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38CE" w:rsidRPr="00201C19" w14:paraId="4D116608" w14:textId="77777777" w:rsidTr="00EA3957">
        <w:trPr>
          <w:trHeight w:val="11619"/>
        </w:trPr>
        <w:tc>
          <w:tcPr>
            <w:tcW w:w="9412" w:type="dxa"/>
          </w:tcPr>
          <w:p w14:paraId="7809A498" w14:textId="77777777" w:rsidR="002C38CE" w:rsidRPr="00201C19" w:rsidRDefault="002C38C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1282C5F4" w14:textId="77777777" w:rsidR="00EA3957" w:rsidRPr="00EA3957" w:rsidRDefault="00EA3957" w:rsidP="00EA39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DF0D737" w14:textId="77777777" w:rsidR="00EA3957" w:rsidRPr="00EA3957" w:rsidRDefault="00EA3957" w:rsidP="00EA39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B7D2DF3" w14:textId="77777777" w:rsidR="00EA3957" w:rsidRPr="00EA3957" w:rsidRDefault="00EA3957" w:rsidP="00EA395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EA3957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6C589C5D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A3957">
              <w:rPr>
                <w:b/>
                <w:kern w:val="1"/>
                <w:lang w:eastAsia="zh-CN"/>
              </w:rPr>
              <w:t>ИМЕНИ А.С. ПУШКИНА»</w:t>
            </w:r>
          </w:p>
          <w:p w14:paraId="1E739ADE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408EC85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5669B28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C5B3C7F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>УТВЕРЖДАЮ</w:t>
            </w:r>
          </w:p>
          <w:p w14:paraId="15B6A469" w14:textId="77777777" w:rsid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>Проректор по учебно-</w:t>
            </w:r>
          </w:p>
          <w:p w14:paraId="532CD4CA" w14:textId="1ACE0738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>методической</w:t>
            </w:r>
          </w:p>
          <w:p w14:paraId="79EC1E93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 xml:space="preserve">работе </w:t>
            </w:r>
          </w:p>
          <w:p w14:paraId="725DDB65" w14:textId="77777777" w:rsidR="00EA3957" w:rsidRPr="00EA3957" w:rsidRDefault="00EA3957" w:rsidP="00EA395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EA3957">
              <w:rPr>
                <w:kern w:val="1"/>
                <w:lang w:eastAsia="zh-CN"/>
              </w:rPr>
              <w:t>____________ С.Н. Большаков</w:t>
            </w:r>
          </w:p>
          <w:p w14:paraId="2F5AF3AC" w14:textId="771B0E4F" w:rsidR="002C38CE" w:rsidRPr="00201C19" w:rsidRDefault="002C38CE" w:rsidP="002244C0">
            <w:pPr>
              <w:tabs>
                <w:tab w:val="right" w:pos="9355"/>
              </w:tabs>
              <w:ind w:left="3541" w:firstLine="2129"/>
            </w:pPr>
          </w:p>
          <w:p w14:paraId="4F42C9F3" w14:textId="77777777" w:rsidR="002C38CE" w:rsidRPr="00201C19" w:rsidRDefault="002C38CE" w:rsidP="002244C0">
            <w:pPr>
              <w:tabs>
                <w:tab w:val="right" w:pos="9355"/>
              </w:tabs>
              <w:ind w:left="3541" w:firstLine="2129"/>
            </w:pPr>
          </w:p>
          <w:p w14:paraId="504A5F85" w14:textId="77777777" w:rsidR="002C38CE" w:rsidRPr="00201C19" w:rsidRDefault="002C38CE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503F4EE7" w14:textId="77777777" w:rsidR="002C38CE" w:rsidRPr="00201C19" w:rsidRDefault="002C38CE" w:rsidP="002244C0">
            <w:pPr>
              <w:jc w:val="center"/>
              <w:rPr>
                <w:b/>
                <w:sz w:val="28"/>
                <w:szCs w:val="28"/>
              </w:rPr>
            </w:pPr>
            <w:r w:rsidRPr="00201C19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7C2C8BD" w14:textId="77777777" w:rsidR="002C38CE" w:rsidRPr="00201C19" w:rsidRDefault="002C38CE" w:rsidP="002244C0">
            <w:pPr>
              <w:jc w:val="center"/>
              <w:rPr>
                <w:b/>
                <w:sz w:val="28"/>
                <w:szCs w:val="28"/>
              </w:rPr>
            </w:pPr>
            <w:r w:rsidRPr="00201C19">
              <w:rPr>
                <w:b/>
                <w:sz w:val="28"/>
                <w:szCs w:val="28"/>
              </w:rPr>
              <w:t xml:space="preserve">дисциплины </w:t>
            </w:r>
          </w:p>
          <w:p w14:paraId="769BC5CF" w14:textId="77777777" w:rsidR="002C38CE" w:rsidRPr="00201C19" w:rsidRDefault="002C38CE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1009D85" w14:textId="77777777" w:rsidR="002C38CE" w:rsidRPr="00201C19" w:rsidRDefault="002C38CE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FA7D2F5" w14:textId="77777777" w:rsidR="002C38CE" w:rsidRPr="00201C19" w:rsidRDefault="002C38CE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454BA1A" w14:textId="77777777" w:rsidR="002C38CE" w:rsidRPr="00201C19" w:rsidRDefault="002C38CE" w:rsidP="00E51A65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201C19">
              <w:rPr>
                <w:b/>
                <w:sz w:val="28"/>
                <w:szCs w:val="28"/>
              </w:rPr>
              <w:t>Б</w:t>
            </w:r>
            <w:proofErr w:type="gramStart"/>
            <w:r w:rsidRPr="00201C19">
              <w:rPr>
                <w:b/>
                <w:sz w:val="28"/>
                <w:szCs w:val="28"/>
              </w:rPr>
              <w:t>1.В.</w:t>
            </w:r>
            <w:proofErr w:type="gramEnd"/>
            <w:r w:rsidRPr="00201C19">
              <w:rPr>
                <w:b/>
                <w:sz w:val="28"/>
                <w:szCs w:val="28"/>
              </w:rPr>
              <w:t>03.02 ТЕХНОЛОГИЯ ОБСЛУЖИВАНИЯ И ОРГАНИЗАЦИЯ УСЛУГ В ИНДУСТРИИ ТУРИЗМА</w:t>
            </w:r>
          </w:p>
          <w:p w14:paraId="41743AA8" w14:textId="77777777" w:rsidR="002C38CE" w:rsidRPr="00201C19" w:rsidRDefault="002C38CE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01C19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2FB1640" w14:textId="5722A144" w:rsidR="002C38CE" w:rsidRDefault="002C38CE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01C19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8A672A" w:rsidRPr="009E18CD">
              <w:rPr>
                <w:b/>
                <w:bCs/>
                <w:sz w:val="28"/>
                <w:szCs w:val="28"/>
              </w:rPr>
              <w:t>Т</w:t>
            </w:r>
            <w:r w:rsidR="008A672A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5D638F83" w14:textId="025FF6C5" w:rsidR="00EA3957" w:rsidRPr="00EA3957" w:rsidRDefault="006A3D8A" w:rsidP="00EA3957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EA3957" w:rsidRPr="00EA3957">
              <w:rPr>
                <w:bCs/>
                <w:kern w:val="1"/>
                <w:lang w:eastAsia="zh-CN"/>
              </w:rPr>
              <w:t>)</w:t>
            </w:r>
          </w:p>
          <w:p w14:paraId="7616A276" w14:textId="77777777" w:rsidR="00EA3957" w:rsidRPr="00201C19" w:rsidRDefault="00EA3957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5915936" w14:textId="77777777" w:rsidR="002C38CE" w:rsidRPr="00201C19" w:rsidRDefault="002C38CE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4183CCB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0E0F8DC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1B7E3D7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6AC99BA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692609D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8916465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C525C0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245ECEC" w14:textId="77777777" w:rsidR="002C38CE" w:rsidRPr="00201C19" w:rsidRDefault="002C38CE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201C19">
              <w:rPr>
                <w:sz w:val="28"/>
              </w:rPr>
              <w:t>Санкт-Петербург</w:t>
            </w:r>
          </w:p>
          <w:p w14:paraId="5F9F0016" w14:textId="78CB8D95" w:rsidR="002C38CE" w:rsidRPr="00201C19" w:rsidRDefault="006A3D8A" w:rsidP="002244C0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71D32A79" w14:textId="77777777" w:rsidR="002C38CE" w:rsidRPr="00201C19" w:rsidRDefault="002C38CE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7DEDC736" w14:textId="77777777" w:rsidR="002C38CE" w:rsidRPr="00201C19" w:rsidRDefault="002C38CE" w:rsidP="007E284C">
      <w:pPr>
        <w:tabs>
          <w:tab w:val="left" w:pos="708"/>
        </w:tabs>
        <w:rPr>
          <w:b/>
          <w:bCs/>
        </w:rPr>
      </w:pPr>
    </w:p>
    <w:p w14:paraId="260051BD" w14:textId="0F1D933E" w:rsidR="002C38CE" w:rsidRPr="00201C19" w:rsidRDefault="00201C19" w:rsidP="008927DF">
      <w:pPr>
        <w:tabs>
          <w:tab w:val="left" w:pos="708"/>
        </w:tabs>
        <w:ind w:left="-142" w:firstLine="142"/>
        <w:rPr>
          <w:b/>
          <w:bCs/>
        </w:rPr>
      </w:pPr>
      <w:r w:rsidRPr="00201C19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754C8185" w14:textId="77777777" w:rsidR="002C38CE" w:rsidRPr="00201C19" w:rsidRDefault="002C38CE" w:rsidP="00E87651">
      <w:pPr>
        <w:pStyle w:val="a"/>
        <w:numPr>
          <w:ilvl w:val="0"/>
          <w:numId w:val="0"/>
        </w:numPr>
        <w:spacing w:line="360" w:lineRule="auto"/>
      </w:pPr>
      <w:r w:rsidRPr="00201C19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421"/>
        <w:gridCol w:w="3969"/>
      </w:tblGrid>
      <w:tr w:rsidR="00EA3957" w:rsidRPr="00201C19" w14:paraId="6B8909E3" w14:textId="77777777" w:rsidTr="00EA3957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5DB9B9F4" w14:textId="77777777" w:rsidR="00EA3957" w:rsidRPr="00201C19" w:rsidRDefault="00EA3957" w:rsidP="006760A1">
            <w:pPr>
              <w:pStyle w:val="a6"/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>Индекс компетенции</w:t>
            </w:r>
          </w:p>
          <w:p w14:paraId="391FBDE7" w14:textId="77777777" w:rsidR="00EA3957" w:rsidRPr="00201C19" w:rsidRDefault="00EA3957" w:rsidP="006760A1">
            <w:pPr>
              <w:pStyle w:val="a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auto"/>
            </w:tcBorders>
          </w:tcPr>
          <w:p w14:paraId="11C50EDA" w14:textId="77777777" w:rsidR="00EA3957" w:rsidRPr="00201C19" w:rsidRDefault="00EA3957" w:rsidP="006760A1">
            <w:pPr>
              <w:pStyle w:val="a6"/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 xml:space="preserve">Содержание компетенции </w:t>
            </w:r>
          </w:p>
          <w:p w14:paraId="4FD7830F" w14:textId="77777777" w:rsidR="00EA3957" w:rsidRPr="00201C19" w:rsidRDefault="00EA3957" w:rsidP="006760A1">
            <w:pPr>
              <w:pStyle w:val="a6"/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14:paraId="19CBA354" w14:textId="77777777" w:rsidR="00EA3957" w:rsidRPr="00201C19" w:rsidRDefault="00EA3957" w:rsidP="006760A1">
            <w:pPr>
              <w:pStyle w:val="a6"/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>Индикатор</w:t>
            </w:r>
          </w:p>
        </w:tc>
      </w:tr>
      <w:tr w:rsidR="00EA3957" w:rsidRPr="00201C19" w14:paraId="39FF2174" w14:textId="77777777" w:rsidTr="00EA3957">
        <w:trPr>
          <w:trHeight w:val="234"/>
        </w:trPr>
        <w:tc>
          <w:tcPr>
            <w:tcW w:w="1417" w:type="dxa"/>
            <w:vMerge/>
          </w:tcPr>
          <w:p w14:paraId="471B765A" w14:textId="77777777" w:rsidR="00EA3957" w:rsidRPr="00201C19" w:rsidRDefault="00EA3957" w:rsidP="006760A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</w:tcPr>
          <w:p w14:paraId="03982A93" w14:textId="77777777" w:rsidR="00EA3957" w:rsidRPr="00201C19" w:rsidRDefault="00EA3957" w:rsidP="006760A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FA605A4" w14:textId="77777777" w:rsidR="00EA3957" w:rsidRPr="00201C19" w:rsidRDefault="00EA3957" w:rsidP="006760A1">
            <w:pPr>
              <w:pStyle w:val="a6"/>
              <w:rPr>
                <w:sz w:val="20"/>
                <w:szCs w:val="20"/>
              </w:rPr>
            </w:pPr>
          </w:p>
        </w:tc>
      </w:tr>
      <w:tr w:rsidR="00EA3957" w:rsidRPr="00201C19" w14:paraId="1959F3E7" w14:textId="77777777" w:rsidTr="00EA3957">
        <w:trPr>
          <w:trHeight w:val="424"/>
        </w:trPr>
        <w:tc>
          <w:tcPr>
            <w:tcW w:w="1417" w:type="dxa"/>
            <w:tcBorders>
              <w:bottom w:val="single" w:sz="12" w:space="0" w:color="auto"/>
            </w:tcBorders>
          </w:tcPr>
          <w:p w14:paraId="74841387" w14:textId="77777777" w:rsidR="00EA3957" w:rsidRPr="00201C19" w:rsidRDefault="00EA3957" w:rsidP="006760A1">
            <w:pPr>
              <w:pStyle w:val="a6"/>
              <w:rPr>
                <w:sz w:val="20"/>
                <w:szCs w:val="20"/>
                <w:highlight w:val="cyan"/>
              </w:rPr>
            </w:pPr>
            <w:r w:rsidRPr="00201C19">
              <w:rPr>
                <w:sz w:val="20"/>
                <w:szCs w:val="20"/>
              </w:rPr>
              <w:t>ПК-7</w:t>
            </w:r>
          </w:p>
        </w:tc>
        <w:tc>
          <w:tcPr>
            <w:tcW w:w="3421" w:type="dxa"/>
            <w:tcBorders>
              <w:bottom w:val="single" w:sz="12" w:space="0" w:color="auto"/>
            </w:tcBorders>
          </w:tcPr>
          <w:p w14:paraId="09EE0FAB" w14:textId="77777777" w:rsidR="00EA3957" w:rsidRPr="00201C19" w:rsidRDefault="00EA3957" w:rsidP="006760A1">
            <w:pPr>
              <w:jc w:val="both"/>
              <w:rPr>
                <w:sz w:val="20"/>
                <w:szCs w:val="20"/>
                <w:highlight w:val="cyan"/>
              </w:rPr>
            </w:pPr>
            <w:r w:rsidRPr="00201C19">
              <w:rPr>
                <w:sz w:val="20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CDBBCB6" w14:textId="77777777" w:rsidR="00EA3957" w:rsidRPr="00201C19" w:rsidRDefault="00EA3957" w:rsidP="006760A1">
            <w:pPr>
              <w:pStyle w:val="a6"/>
              <w:jc w:val="both"/>
              <w:rPr>
                <w:sz w:val="20"/>
                <w:szCs w:val="20"/>
                <w:highlight w:val="cyan"/>
              </w:rPr>
            </w:pPr>
            <w:r w:rsidRPr="00201C19">
              <w:rPr>
                <w:sz w:val="20"/>
                <w:szCs w:val="20"/>
              </w:rPr>
              <w:t>ПК-7.1 Организует ведение переговоров с туристами, согласование условий договора по реализации туристского продукта, оказанию туристских услуг</w:t>
            </w:r>
          </w:p>
        </w:tc>
      </w:tr>
    </w:tbl>
    <w:p w14:paraId="2AEEAD13" w14:textId="77777777" w:rsidR="002C38CE" w:rsidRPr="00201C19" w:rsidRDefault="002C38CE" w:rsidP="00EF29DE">
      <w:pPr>
        <w:rPr>
          <w:b/>
          <w:bCs/>
        </w:rPr>
      </w:pPr>
    </w:p>
    <w:p w14:paraId="217288AC" w14:textId="16B9DFF5" w:rsidR="002C38CE" w:rsidRPr="00201C19" w:rsidRDefault="00201C19" w:rsidP="00EC69C9">
      <w:r w:rsidRPr="00201C19">
        <w:rPr>
          <w:b/>
          <w:bCs/>
        </w:rPr>
        <w:t xml:space="preserve">2. МЕСТО ДИСЦИПЛИНЫ В СТРУКТУРЕ ОП: </w:t>
      </w:r>
    </w:p>
    <w:p w14:paraId="41F1EEFF" w14:textId="77777777" w:rsidR="002C38CE" w:rsidRPr="00201C19" w:rsidRDefault="002C38CE" w:rsidP="00AF0F06">
      <w:pPr>
        <w:pStyle w:val="a6"/>
        <w:ind w:firstLine="708"/>
        <w:jc w:val="both"/>
      </w:pPr>
      <w:r w:rsidRPr="00201C19">
        <w:rPr>
          <w:szCs w:val="28"/>
        </w:rPr>
        <w:t xml:space="preserve">Цель дисциплины: </w:t>
      </w:r>
      <w:r w:rsidRPr="00201C19">
        <w:t>формирование совокупности теоретических знаний, практических умений и навыков для ведения переговоров с туристами с целью согласования условий договора и технологиям оказания туристских услуг</w:t>
      </w:r>
    </w:p>
    <w:p w14:paraId="796A9588" w14:textId="77777777" w:rsidR="002C38CE" w:rsidRPr="00201C19" w:rsidRDefault="002C38CE" w:rsidP="00996B51">
      <w:pPr>
        <w:ind w:firstLine="709"/>
        <w:jc w:val="both"/>
        <w:rPr>
          <w:szCs w:val="28"/>
        </w:rPr>
      </w:pPr>
      <w:r w:rsidRPr="00201C19">
        <w:rPr>
          <w:szCs w:val="28"/>
        </w:rPr>
        <w:t>Задачи:</w:t>
      </w:r>
    </w:p>
    <w:p w14:paraId="08F78E00" w14:textId="77777777" w:rsidR="002C38CE" w:rsidRPr="00201C19" w:rsidRDefault="002C38CE" w:rsidP="00A21D1E">
      <w:pPr>
        <w:pStyle w:val="a6"/>
        <w:numPr>
          <w:ilvl w:val="0"/>
          <w:numId w:val="6"/>
        </w:numPr>
        <w:jc w:val="both"/>
      </w:pPr>
      <w:r w:rsidRPr="00201C19">
        <w:t>формирование теоретических знаний в области ведения переговоров с использованием различных алгоритмов и методик;</w:t>
      </w:r>
    </w:p>
    <w:p w14:paraId="1C0F58C3" w14:textId="77777777" w:rsidR="002C38CE" w:rsidRPr="00201C19" w:rsidRDefault="002C38CE" w:rsidP="00A21D1E">
      <w:pPr>
        <w:pStyle w:val="a6"/>
        <w:numPr>
          <w:ilvl w:val="0"/>
          <w:numId w:val="6"/>
        </w:numPr>
        <w:jc w:val="both"/>
      </w:pPr>
      <w:r w:rsidRPr="00201C19">
        <w:t>изучение методов и технологий по подготовке и согласованию условий договора формируемого турпродукта;</w:t>
      </w:r>
    </w:p>
    <w:p w14:paraId="13CD049D" w14:textId="00E4FDA4" w:rsidR="002C38CE" w:rsidRPr="00201C19" w:rsidRDefault="002C38CE" w:rsidP="00A21D1E">
      <w:pPr>
        <w:pStyle w:val="a6"/>
        <w:numPr>
          <w:ilvl w:val="0"/>
          <w:numId w:val="6"/>
        </w:numPr>
        <w:jc w:val="both"/>
      </w:pPr>
      <w:r w:rsidRPr="00201C19">
        <w:t>овладение студентами умениями и навыками обслуживания туристов</w:t>
      </w:r>
      <w:r w:rsidR="008135C1">
        <w:t>.</w:t>
      </w:r>
      <w:r w:rsidRPr="00201C19">
        <w:t xml:space="preserve"> </w:t>
      </w:r>
    </w:p>
    <w:p w14:paraId="3B36B15C" w14:textId="77777777" w:rsidR="002C38CE" w:rsidRPr="00201C19" w:rsidRDefault="002C38CE" w:rsidP="00996B51">
      <w:pPr>
        <w:ind w:firstLine="709"/>
        <w:jc w:val="both"/>
        <w:rPr>
          <w:szCs w:val="28"/>
        </w:rPr>
      </w:pPr>
    </w:p>
    <w:p w14:paraId="5A923E9F" w14:textId="77777777" w:rsidR="009613FB" w:rsidRPr="00FE3111" w:rsidRDefault="009613FB" w:rsidP="009613FB">
      <w:pPr>
        <w:ind w:firstLine="709"/>
        <w:jc w:val="both"/>
      </w:pPr>
      <w:r w:rsidRPr="00D22882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D22882">
        <w:t>бакалавриата</w:t>
      </w:r>
      <w:proofErr w:type="spellEnd"/>
      <w:r w:rsidRPr="00D22882">
        <w:t>.</w:t>
      </w:r>
    </w:p>
    <w:p w14:paraId="4DEF74AB" w14:textId="77777777" w:rsidR="002C38CE" w:rsidRPr="00201C19" w:rsidRDefault="002C38CE" w:rsidP="003A38C9">
      <w:pPr>
        <w:spacing w:line="360" w:lineRule="auto"/>
        <w:rPr>
          <w:b/>
          <w:bCs/>
        </w:rPr>
      </w:pPr>
    </w:p>
    <w:p w14:paraId="765BA6B9" w14:textId="5675E980" w:rsidR="002C38CE" w:rsidRPr="00201C19" w:rsidRDefault="00201C19" w:rsidP="003A38C9">
      <w:pPr>
        <w:spacing w:line="360" w:lineRule="auto"/>
        <w:rPr>
          <w:b/>
          <w:bCs/>
        </w:rPr>
      </w:pPr>
      <w:r w:rsidRPr="00201C19">
        <w:rPr>
          <w:b/>
          <w:bCs/>
        </w:rPr>
        <w:t>3. ОБЪЕМ ДИСЦИПЛИНЫ И ВИДЫ УЧЕБНОЙ РАБОТЫ</w:t>
      </w:r>
    </w:p>
    <w:p w14:paraId="351808E9" w14:textId="69675C9E" w:rsidR="002C38CE" w:rsidRPr="00201C19" w:rsidRDefault="002C38CE" w:rsidP="00EC69C9">
      <w:pPr>
        <w:ind w:firstLine="720"/>
        <w:jc w:val="both"/>
      </w:pPr>
      <w:r w:rsidRPr="00201C19">
        <w:t xml:space="preserve">Общая трудоемкость освоения дисциплины составляет </w:t>
      </w:r>
      <w:r w:rsidR="008135C1" w:rsidRPr="008135C1">
        <w:rPr>
          <w:kern w:val="1"/>
          <w:lang w:eastAsia="zh-CN"/>
        </w:rPr>
        <w:t>3 зачетные единицы, 108 академических часов</w:t>
      </w:r>
      <w:r w:rsidR="008135C1" w:rsidRPr="008135C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761A964D" w14:textId="77777777" w:rsidR="002C38CE" w:rsidRPr="00201C19" w:rsidRDefault="002C38CE" w:rsidP="00996B51">
      <w:pPr>
        <w:jc w:val="both"/>
        <w:rPr>
          <w:bCs/>
        </w:rPr>
      </w:pPr>
      <w:r w:rsidRPr="00201C19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E70BB" w:rsidRPr="002E70BB" w14:paraId="2F3E55CD" w14:textId="77777777" w:rsidTr="002E70B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21FA38" w14:textId="77777777" w:rsidR="002E70BB" w:rsidRPr="002E70BB" w:rsidRDefault="002E70BB" w:rsidP="002E70B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8891D86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2E70BB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E70BB" w:rsidRPr="002E70BB" w14:paraId="58CFD161" w14:textId="77777777" w:rsidTr="002E70B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56E7530" w14:textId="77777777" w:rsidR="002E70BB" w:rsidRPr="002E70BB" w:rsidRDefault="002E70BB" w:rsidP="002E70B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992727F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23F7DF5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2E70BB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E70BB" w:rsidRPr="002E70BB" w14:paraId="28EF27A0" w14:textId="77777777" w:rsidTr="002E70B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A06AFB" w14:textId="77777777" w:rsidR="002E70BB" w:rsidRPr="002E70BB" w:rsidRDefault="002E70BB" w:rsidP="002E70B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2E70BB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034E984" w14:textId="43A89F7C" w:rsidR="002E70BB" w:rsidRPr="00557A4D" w:rsidRDefault="009613FB" w:rsidP="00557A4D">
            <w:pPr>
              <w:jc w:val="center"/>
              <w:rPr>
                <w:rFonts w:eastAsia="Calibri"/>
              </w:rPr>
            </w:pPr>
            <w:r w:rsidRPr="00557A4D">
              <w:rPr>
                <w:rFonts w:eastAsia="Calibri"/>
              </w:rPr>
              <w:t>66</w:t>
            </w:r>
          </w:p>
        </w:tc>
      </w:tr>
      <w:tr w:rsidR="002E70BB" w:rsidRPr="002E70BB" w14:paraId="1376E14B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CFE137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6FFEEBF" w14:textId="77777777" w:rsidR="002E70BB" w:rsidRPr="00557A4D" w:rsidRDefault="002E70BB" w:rsidP="00557A4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E70BB" w:rsidRPr="002E70BB" w14:paraId="02117892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ADADCC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BF143BF" w14:textId="1A8B08ED" w:rsidR="002E70BB" w:rsidRPr="00557A4D" w:rsidRDefault="009613FB" w:rsidP="00557A4D">
            <w:pPr>
              <w:jc w:val="center"/>
              <w:rPr>
                <w:rFonts w:eastAsia="Calibri"/>
              </w:rPr>
            </w:pPr>
            <w:r w:rsidRPr="00557A4D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1C0F205" w14:textId="77777777" w:rsidR="002E70BB" w:rsidRPr="00557A4D" w:rsidRDefault="002E70BB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57A4D">
              <w:rPr>
                <w:kern w:val="2"/>
                <w:lang w:eastAsia="zh-CN"/>
              </w:rPr>
              <w:t>-</w:t>
            </w:r>
          </w:p>
        </w:tc>
      </w:tr>
      <w:tr w:rsidR="002E70BB" w:rsidRPr="002E70BB" w14:paraId="140F588B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4B28D7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2E70BB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2E70BB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56ABBF7" w14:textId="6340DF5D" w:rsidR="002E70BB" w:rsidRPr="00557A4D" w:rsidRDefault="009613FB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57A4D">
              <w:rPr>
                <w:kern w:val="2"/>
                <w:lang w:eastAsia="zh-CN"/>
              </w:rPr>
              <w:t>50</w:t>
            </w:r>
            <w:r w:rsidR="002E70BB" w:rsidRPr="00557A4D">
              <w:rPr>
                <w:kern w:val="2"/>
                <w:lang w:eastAsia="zh-CN"/>
              </w:rPr>
              <w:t>/</w:t>
            </w:r>
            <w:r w:rsidRPr="00557A4D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AB9C6E1" w14:textId="0D1F5708" w:rsidR="002E70BB" w:rsidRPr="00557A4D" w:rsidRDefault="002E70BB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57A4D">
              <w:rPr>
                <w:kern w:val="2"/>
                <w:lang w:eastAsia="zh-CN"/>
              </w:rPr>
              <w:t>-/</w:t>
            </w:r>
            <w:r w:rsidR="00557A4D">
              <w:rPr>
                <w:kern w:val="2"/>
                <w:lang w:eastAsia="zh-CN"/>
              </w:rPr>
              <w:t>-</w:t>
            </w:r>
          </w:p>
        </w:tc>
      </w:tr>
      <w:tr w:rsidR="002E70BB" w:rsidRPr="002E70BB" w14:paraId="36D31FDA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BC485D1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D4E7B0B" w14:textId="5AD2E45F" w:rsidR="002E70BB" w:rsidRPr="00557A4D" w:rsidRDefault="009613FB" w:rsidP="00557A4D">
            <w:pPr>
              <w:jc w:val="center"/>
              <w:rPr>
                <w:rFonts w:eastAsia="Calibri"/>
              </w:rPr>
            </w:pPr>
            <w:r w:rsidRPr="00557A4D">
              <w:rPr>
                <w:rFonts w:eastAsia="Calibri"/>
              </w:rPr>
              <w:t>42</w:t>
            </w:r>
          </w:p>
        </w:tc>
      </w:tr>
      <w:tr w:rsidR="002E70BB" w:rsidRPr="002E70BB" w14:paraId="73A7AD39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C79B347" w14:textId="1CD3F4A7" w:rsidR="002E70BB" w:rsidRPr="002E70BB" w:rsidRDefault="00557A4D" w:rsidP="00557A4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2E70BB" w:rsidRPr="002E70BB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3DF96C4" w14:textId="77777777" w:rsidR="002E70BB" w:rsidRPr="00557A4D" w:rsidRDefault="002E70BB" w:rsidP="00557A4D">
            <w:pPr>
              <w:jc w:val="center"/>
              <w:rPr>
                <w:rFonts w:eastAsia="Calibri"/>
              </w:rPr>
            </w:pPr>
          </w:p>
        </w:tc>
      </w:tr>
      <w:tr w:rsidR="002E70BB" w:rsidRPr="002E70BB" w14:paraId="517B3C20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AD639D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2E70BB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D333E8" w14:textId="77777777" w:rsidR="002E70BB" w:rsidRPr="00557A4D" w:rsidRDefault="002E70BB" w:rsidP="00557A4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57A4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E70BB" w:rsidRPr="002E70BB" w14:paraId="621757F6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BE773B" w14:textId="4A1391D3" w:rsidR="002E70BB" w:rsidRPr="002E70BB" w:rsidRDefault="002E70BB" w:rsidP="00557A4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2E70BB">
              <w:rPr>
                <w:kern w:val="2"/>
                <w:lang w:eastAsia="en-US"/>
              </w:rPr>
              <w:t>самостоятельная работа</w:t>
            </w:r>
            <w:r w:rsidR="00557A4D">
              <w:rPr>
                <w:kern w:val="2"/>
                <w:lang w:eastAsia="en-US"/>
              </w:rPr>
              <w:t xml:space="preserve">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8F109F2" w14:textId="77777777" w:rsidR="002E70BB" w:rsidRPr="002E70BB" w:rsidRDefault="002E70BB" w:rsidP="002E70B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E70BB" w:rsidRPr="002E70BB" w14:paraId="1BEED42D" w14:textId="77777777" w:rsidTr="002E70B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4966A69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2E70BB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2E70BB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97D0328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C773C01" w14:textId="77777777" w:rsidR="00EA3957" w:rsidRDefault="00EA3957" w:rsidP="00160F3A">
      <w:pPr>
        <w:jc w:val="both"/>
        <w:rPr>
          <w:bCs/>
        </w:rPr>
      </w:pPr>
    </w:p>
    <w:p w14:paraId="09360934" w14:textId="77777777" w:rsidR="002C38CE" w:rsidRPr="00201C19" w:rsidRDefault="002C38CE" w:rsidP="00160F3A">
      <w:pPr>
        <w:jc w:val="both"/>
        <w:rPr>
          <w:bCs/>
        </w:rPr>
      </w:pPr>
      <w:r w:rsidRPr="00201C19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E70BB" w:rsidRPr="002E70BB" w14:paraId="6B854113" w14:textId="77777777" w:rsidTr="002E70BB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426D59" w14:textId="77777777" w:rsidR="002E70BB" w:rsidRPr="002E70BB" w:rsidRDefault="002E70BB" w:rsidP="002E70B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969D109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2E70BB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E70BB" w:rsidRPr="002E70BB" w14:paraId="7F768DE0" w14:textId="77777777" w:rsidTr="002E70BB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21E6B03" w14:textId="77777777" w:rsidR="002E70BB" w:rsidRPr="002E70BB" w:rsidRDefault="002E70BB" w:rsidP="002E70B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3FC4EB3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63DF33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2E70BB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E70BB" w:rsidRPr="002E70BB" w14:paraId="17D4642D" w14:textId="77777777" w:rsidTr="002E70B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22DCF3A" w14:textId="77777777" w:rsidR="002E70BB" w:rsidRPr="002E70BB" w:rsidRDefault="002E70BB" w:rsidP="002E70B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2E70BB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73997F" w14:textId="243B0520" w:rsidR="002E70BB" w:rsidRPr="00557A4D" w:rsidRDefault="00557A4D" w:rsidP="00557A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2E70BB" w:rsidRPr="002E70BB" w14:paraId="14F33806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13BDF5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26B2EE7" w14:textId="77777777" w:rsidR="002E70BB" w:rsidRPr="00557A4D" w:rsidRDefault="002E70BB" w:rsidP="00557A4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E70BB" w:rsidRPr="002E70BB" w14:paraId="6798F9A2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B90B6E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2F85F37" w14:textId="525F7BF5" w:rsidR="002E70BB" w:rsidRPr="00557A4D" w:rsidRDefault="00557A4D" w:rsidP="00557A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699C2B" w14:textId="77777777" w:rsidR="002E70BB" w:rsidRPr="00557A4D" w:rsidRDefault="002E70BB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57A4D">
              <w:rPr>
                <w:kern w:val="2"/>
                <w:lang w:eastAsia="zh-CN"/>
              </w:rPr>
              <w:t>-</w:t>
            </w:r>
          </w:p>
        </w:tc>
      </w:tr>
      <w:tr w:rsidR="002E70BB" w:rsidRPr="002E70BB" w14:paraId="39C4F57A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AD97C9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2E70BB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2E70BB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8A4F55B" w14:textId="331C61EA" w:rsidR="002E70BB" w:rsidRPr="00557A4D" w:rsidRDefault="00557A4D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16</w:t>
            </w:r>
            <w:r w:rsidR="002E70BB" w:rsidRPr="00557A4D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B6556EF" w14:textId="62E52DEA" w:rsidR="002E70BB" w:rsidRPr="00557A4D" w:rsidRDefault="002E70BB" w:rsidP="00557A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57A4D">
              <w:rPr>
                <w:kern w:val="2"/>
                <w:lang w:eastAsia="zh-CN"/>
              </w:rPr>
              <w:t>-/</w:t>
            </w:r>
            <w:r w:rsidR="00557A4D">
              <w:rPr>
                <w:kern w:val="2"/>
                <w:lang w:eastAsia="zh-CN"/>
              </w:rPr>
              <w:t>-</w:t>
            </w:r>
          </w:p>
        </w:tc>
      </w:tr>
      <w:tr w:rsidR="002E70BB" w:rsidRPr="002E70BB" w14:paraId="3CE22998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0A1D50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31377A8" w14:textId="07406190" w:rsidR="002E70BB" w:rsidRPr="00557A4D" w:rsidRDefault="00557A4D" w:rsidP="00557A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</w:tr>
      <w:tr w:rsidR="002E70BB" w:rsidRPr="002E70BB" w14:paraId="5C463B42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628396" w14:textId="44032289" w:rsidR="002E70BB" w:rsidRPr="002E70BB" w:rsidRDefault="00557A4D" w:rsidP="00557A4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2E70BB" w:rsidRPr="002E70BB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D5EE364" w14:textId="4BEB947C" w:rsidR="002E70BB" w:rsidRPr="00557A4D" w:rsidRDefault="00557A4D" w:rsidP="00557A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E70BB" w:rsidRPr="002E70BB" w14:paraId="1A0874FB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D5C3B35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2E70BB">
              <w:rPr>
                <w:kern w:val="2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65806C5" w14:textId="77777777" w:rsidR="002E70BB" w:rsidRPr="002E70BB" w:rsidRDefault="002E70BB" w:rsidP="002E70B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E70BB" w:rsidRPr="002E70BB" w14:paraId="405B1C88" w14:textId="77777777" w:rsidTr="002E70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7C8A9D" w14:textId="7161DCC6" w:rsidR="002E70BB" w:rsidRPr="002E70BB" w:rsidRDefault="002E70BB" w:rsidP="00557A4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2E70BB">
              <w:rPr>
                <w:kern w:val="2"/>
                <w:lang w:eastAsia="en-US"/>
              </w:rPr>
              <w:t>самостояте</w:t>
            </w:r>
            <w:r w:rsidR="00557A4D">
              <w:rPr>
                <w:kern w:val="2"/>
                <w:lang w:eastAsia="en-US"/>
              </w:rPr>
              <w:t>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1DE832D" w14:textId="77777777" w:rsidR="002E70BB" w:rsidRPr="002E70BB" w:rsidRDefault="002E70BB" w:rsidP="002E70B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E70BB" w:rsidRPr="002E70BB" w14:paraId="4428A50D" w14:textId="77777777" w:rsidTr="002E70B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2625651" w14:textId="77777777" w:rsidR="002E70BB" w:rsidRPr="002E70BB" w:rsidRDefault="002E70BB" w:rsidP="002E70B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2E70BB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2E70BB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2E70BB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1960ACA" w14:textId="77777777" w:rsidR="002E70BB" w:rsidRPr="002E70BB" w:rsidRDefault="002E70BB" w:rsidP="002E70B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E70BB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1D51E689" w14:textId="77777777" w:rsidR="002C38CE" w:rsidRPr="00201C19" w:rsidRDefault="002C38CE" w:rsidP="003A38C9">
      <w:pPr>
        <w:spacing w:line="360" w:lineRule="auto"/>
        <w:rPr>
          <w:b/>
          <w:bCs/>
        </w:rPr>
      </w:pPr>
    </w:p>
    <w:p w14:paraId="6A05EA23" w14:textId="437FBA10" w:rsidR="002C38CE" w:rsidRPr="00201C19" w:rsidRDefault="00201C19" w:rsidP="003A38C9">
      <w:pPr>
        <w:spacing w:line="360" w:lineRule="auto"/>
        <w:rPr>
          <w:b/>
          <w:bCs/>
        </w:rPr>
      </w:pPr>
      <w:r w:rsidRPr="00201C19">
        <w:rPr>
          <w:b/>
          <w:bCs/>
        </w:rPr>
        <w:t>4. СОДЕРЖАНИЕ ДИСЦИПЛИНЫ</w:t>
      </w:r>
    </w:p>
    <w:p w14:paraId="7FF42EC8" w14:textId="77777777" w:rsidR="002C38CE" w:rsidRPr="00201C19" w:rsidRDefault="002C38CE" w:rsidP="00996B51">
      <w:pPr>
        <w:ind w:firstLine="709"/>
        <w:jc w:val="both"/>
        <w:rPr>
          <w:bCs/>
        </w:rPr>
      </w:pPr>
      <w:r w:rsidRPr="00201C19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5B3A857" w14:textId="77777777" w:rsidR="002C38CE" w:rsidRPr="00201C19" w:rsidRDefault="002C38CE" w:rsidP="00996B51">
      <w:pPr>
        <w:ind w:firstLine="709"/>
        <w:jc w:val="both"/>
        <w:rPr>
          <w:bCs/>
        </w:rPr>
      </w:pPr>
    </w:p>
    <w:p w14:paraId="42ADBBF9" w14:textId="77777777" w:rsidR="00201C19" w:rsidRPr="00201C19" w:rsidRDefault="002C38CE" w:rsidP="00201C1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01C19">
        <w:rPr>
          <w:b/>
          <w:bCs/>
          <w:sz w:val="24"/>
          <w:szCs w:val="24"/>
        </w:rPr>
        <w:t xml:space="preserve">4.1. </w:t>
      </w:r>
      <w:r w:rsidR="00201C19" w:rsidRPr="00201C19">
        <w:rPr>
          <w:b/>
          <w:bCs/>
          <w:sz w:val="24"/>
          <w:szCs w:val="24"/>
        </w:rPr>
        <w:t>Блоки (разделы) дисциплины.</w:t>
      </w:r>
    </w:p>
    <w:p w14:paraId="1E111122" w14:textId="77777777" w:rsidR="00201C19" w:rsidRPr="00201C19" w:rsidRDefault="00201C19" w:rsidP="00201C19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201C19" w:rsidRPr="00201C19" w14:paraId="4A6BF3FC" w14:textId="77777777" w:rsidTr="00201C19">
        <w:tc>
          <w:tcPr>
            <w:tcW w:w="445" w:type="dxa"/>
            <w:shd w:val="clear" w:color="auto" w:fill="auto"/>
          </w:tcPr>
          <w:p w14:paraId="0FCAF862" w14:textId="2226EAB3" w:rsidR="00201C19" w:rsidRPr="00201C19" w:rsidRDefault="00201C19" w:rsidP="00201C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78A76F76" w14:textId="77777777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1C19" w:rsidRPr="00201C19" w14:paraId="3AF8D9B9" w14:textId="77777777" w:rsidTr="00201C19">
        <w:tc>
          <w:tcPr>
            <w:tcW w:w="445" w:type="dxa"/>
            <w:shd w:val="clear" w:color="auto" w:fill="auto"/>
          </w:tcPr>
          <w:p w14:paraId="2A7BD69A" w14:textId="77777777" w:rsidR="00201C19" w:rsidRPr="00201C19" w:rsidRDefault="00201C19" w:rsidP="00201C19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0" w:hanging="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BE4936E" w14:textId="00D52A44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Теоретические аспекты оказания услуг в индустрии туризма</w:t>
            </w:r>
          </w:p>
        </w:tc>
      </w:tr>
      <w:tr w:rsidR="00201C19" w:rsidRPr="00201C19" w14:paraId="70D76BC3" w14:textId="77777777" w:rsidTr="00201C19">
        <w:tc>
          <w:tcPr>
            <w:tcW w:w="445" w:type="dxa"/>
            <w:shd w:val="clear" w:color="auto" w:fill="auto"/>
          </w:tcPr>
          <w:p w14:paraId="77C5644C" w14:textId="77777777" w:rsidR="00201C19" w:rsidRPr="00201C19" w:rsidRDefault="00201C19" w:rsidP="00201C19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hanging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AA5AC7F" w14:textId="0AA81C5C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Технологии ведения переговоров с туристами</w:t>
            </w:r>
          </w:p>
        </w:tc>
      </w:tr>
      <w:tr w:rsidR="00201C19" w:rsidRPr="00201C19" w14:paraId="57BAC688" w14:textId="77777777" w:rsidTr="00201C19">
        <w:tc>
          <w:tcPr>
            <w:tcW w:w="445" w:type="dxa"/>
            <w:shd w:val="clear" w:color="auto" w:fill="auto"/>
          </w:tcPr>
          <w:p w14:paraId="134DF9B3" w14:textId="77777777" w:rsidR="00201C19" w:rsidRPr="00201C19" w:rsidRDefault="00201C19" w:rsidP="00201C19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hanging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1710432" w14:textId="2629D8EC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в музеях</w:t>
            </w:r>
          </w:p>
        </w:tc>
      </w:tr>
      <w:tr w:rsidR="00201C19" w:rsidRPr="00201C19" w14:paraId="3C4420D1" w14:textId="77777777" w:rsidTr="00201C19">
        <w:tc>
          <w:tcPr>
            <w:tcW w:w="445" w:type="dxa"/>
            <w:shd w:val="clear" w:color="auto" w:fill="auto"/>
          </w:tcPr>
          <w:p w14:paraId="335F3D7A" w14:textId="77777777" w:rsidR="00201C19" w:rsidRPr="00201C19" w:rsidRDefault="00201C19" w:rsidP="00201C19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hanging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7C644A3" w14:textId="311328F3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при организации экскурсионной деятельности</w:t>
            </w:r>
          </w:p>
        </w:tc>
      </w:tr>
      <w:tr w:rsidR="00201C19" w:rsidRPr="00201C19" w14:paraId="48E059B3" w14:textId="77777777" w:rsidTr="00201C19">
        <w:tc>
          <w:tcPr>
            <w:tcW w:w="445" w:type="dxa"/>
            <w:shd w:val="clear" w:color="auto" w:fill="auto"/>
          </w:tcPr>
          <w:p w14:paraId="660C1963" w14:textId="77777777" w:rsidR="00201C19" w:rsidRPr="00201C19" w:rsidRDefault="00201C19" w:rsidP="00201C19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hanging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936DD9A" w14:textId="02195365" w:rsidR="00201C19" w:rsidRPr="00201C19" w:rsidRDefault="00201C1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1C19">
              <w:rPr>
                <w:bCs/>
                <w:sz w:val="24"/>
                <w:szCs w:val="24"/>
              </w:rPr>
              <w:t>Особенности предоставления туристских услуг и обслуживания на объектах культуры</w:t>
            </w:r>
          </w:p>
        </w:tc>
      </w:tr>
    </w:tbl>
    <w:p w14:paraId="0F7EAC96" w14:textId="77777777" w:rsidR="00201C19" w:rsidRPr="00201C19" w:rsidRDefault="00201C19" w:rsidP="002B36AA">
      <w:pPr>
        <w:spacing w:line="360" w:lineRule="auto"/>
        <w:rPr>
          <w:b/>
          <w:bCs/>
        </w:rPr>
      </w:pPr>
    </w:p>
    <w:p w14:paraId="3E6A5036" w14:textId="03DEA578" w:rsidR="002C38CE" w:rsidRPr="00201C19" w:rsidRDefault="002C38CE" w:rsidP="002B36AA">
      <w:pPr>
        <w:spacing w:line="360" w:lineRule="auto"/>
        <w:rPr>
          <w:b/>
          <w:bCs/>
        </w:rPr>
      </w:pPr>
      <w:r w:rsidRPr="00201C19">
        <w:rPr>
          <w:b/>
          <w:bCs/>
        </w:rPr>
        <w:t>4.2. Примерная тематика курсовых проектов (работ)</w:t>
      </w:r>
    </w:p>
    <w:p w14:paraId="0F93EDFA" w14:textId="77777777" w:rsidR="002C38CE" w:rsidRPr="00201C19" w:rsidRDefault="002C38CE" w:rsidP="002B36AA">
      <w:pPr>
        <w:spacing w:line="360" w:lineRule="auto"/>
        <w:rPr>
          <w:bCs/>
        </w:rPr>
      </w:pPr>
      <w:r w:rsidRPr="00201C19">
        <w:rPr>
          <w:bCs/>
        </w:rPr>
        <w:t>Курсовая работа по дисциплине не предусмотрена учебным планом.</w:t>
      </w:r>
    </w:p>
    <w:p w14:paraId="391D58CD" w14:textId="77777777" w:rsidR="002C38CE" w:rsidRPr="00201C19" w:rsidRDefault="002C38CE" w:rsidP="00063F32">
      <w:pPr>
        <w:spacing w:line="360" w:lineRule="auto"/>
        <w:jc w:val="both"/>
        <w:rPr>
          <w:bCs/>
        </w:rPr>
      </w:pPr>
      <w:r w:rsidRPr="00201C19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BA61F0" w:rsidRPr="00BA61F0" w14:paraId="4FAF1E19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D818F42" w14:textId="77777777" w:rsidR="00BA61F0" w:rsidRPr="00BA61F0" w:rsidRDefault="00BA61F0" w:rsidP="00BA61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A61F0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E61C4F8" w14:textId="77777777" w:rsidR="00BA61F0" w:rsidRPr="00BA61F0" w:rsidRDefault="00BA61F0" w:rsidP="00BA61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A61F0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50CF" w14:textId="77777777" w:rsidR="00BA61F0" w:rsidRPr="00BA61F0" w:rsidRDefault="00BA61F0" w:rsidP="00BA61F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A61F0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0FEF2A4" w14:textId="77777777" w:rsidR="00BA61F0" w:rsidRPr="00BA61F0" w:rsidRDefault="00BA61F0" w:rsidP="00BA61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9613FB">
              <w:rPr>
                <w:b/>
                <w:kern w:val="2"/>
              </w:rPr>
              <w:t>Практическая подготовка*</w:t>
            </w:r>
          </w:p>
        </w:tc>
      </w:tr>
      <w:tr w:rsidR="00BA61F0" w:rsidRPr="00BA61F0" w14:paraId="42AF0324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22787B" w14:textId="77777777" w:rsidR="00BA61F0" w:rsidRPr="00BA61F0" w:rsidRDefault="00BA61F0" w:rsidP="00BA61F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74CBFF" w14:textId="77777777" w:rsidR="00BA61F0" w:rsidRPr="00BA61F0" w:rsidRDefault="00BA61F0" w:rsidP="00BA61F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8C2A9CA" w14:textId="77777777" w:rsidR="00BA61F0" w:rsidRPr="00BA61F0" w:rsidRDefault="00BA61F0" w:rsidP="00BA61F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A61F0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EF86E0A" w14:textId="77777777" w:rsidR="00BA61F0" w:rsidRPr="00BA61F0" w:rsidRDefault="00BA61F0" w:rsidP="00BA61F0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BA61F0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BA276A9" w14:textId="77777777" w:rsidR="00BA61F0" w:rsidRPr="00BA61F0" w:rsidRDefault="00BA61F0" w:rsidP="00BA61F0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BA61F0" w:rsidRPr="00BA61F0" w14:paraId="2176D06D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185C6F" w14:textId="77777777" w:rsidR="00BA61F0" w:rsidRPr="00BA61F0" w:rsidRDefault="00BA61F0" w:rsidP="00BA61F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9EFECA" w14:textId="1D7669D2" w:rsidR="00BA61F0" w:rsidRPr="00BA61F0" w:rsidRDefault="00BA61F0" w:rsidP="00BA61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01C19">
              <w:rPr>
                <w:bCs/>
              </w:rPr>
              <w:t>Теоретические аспекты оказания услуг в индустрии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2A17DE0" w14:textId="2DA11819" w:rsidR="00BA61F0" w:rsidRPr="00BA61F0" w:rsidRDefault="009613FB" w:rsidP="00BA61F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BA61F0" w:rsidRPr="00BA61F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866C2D4" w14:textId="6CCD889C" w:rsidR="00BA61F0" w:rsidRPr="00BA61F0" w:rsidRDefault="00BA61F0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9613FB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4D31A7" w14:textId="77777777" w:rsidR="00BA61F0" w:rsidRPr="00BA61F0" w:rsidRDefault="00BA61F0" w:rsidP="00BA61F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613FB" w:rsidRPr="00BA61F0" w14:paraId="5C600EB7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626A9B5" w14:textId="77777777" w:rsidR="009613FB" w:rsidRPr="00BA61F0" w:rsidRDefault="009613FB" w:rsidP="009613F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4962DC" w14:textId="62C661C6" w:rsidR="009613FB" w:rsidRPr="00BA61F0" w:rsidRDefault="009613FB" w:rsidP="009613F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01C19">
              <w:rPr>
                <w:bCs/>
              </w:rPr>
              <w:t>Технологии ведения переговоров с туристами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629785" w14:textId="24C7BFF9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75B9E0F" w14:textId="1E1C6776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CB8FFF" w14:textId="77777777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613FB" w:rsidRPr="00BA61F0" w14:paraId="5BDD6688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C215D97" w14:textId="77777777" w:rsidR="009613FB" w:rsidRPr="00BA61F0" w:rsidRDefault="009613FB" w:rsidP="009613F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106543" w14:textId="6FA1C384" w:rsidR="009613FB" w:rsidRPr="00BA61F0" w:rsidRDefault="009613FB" w:rsidP="009613F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01C19">
              <w:rPr>
                <w:bCs/>
              </w:rPr>
              <w:t>Особенности предоставления туристских услуг и обслуживания в музеях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099B79" w14:textId="42B9CF97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9E4C85" w14:textId="6D5DB6C2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EA62CF" w14:textId="77777777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613FB" w:rsidRPr="00BA61F0" w14:paraId="2FF89426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7B3463F" w14:textId="77777777" w:rsidR="009613FB" w:rsidRPr="00BA61F0" w:rsidRDefault="009613FB" w:rsidP="009613F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9ACCBC" w14:textId="2BD68FF2" w:rsidR="009613FB" w:rsidRPr="00BA61F0" w:rsidRDefault="009613FB" w:rsidP="009613F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01C19">
              <w:rPr>
                <w:bCs/>
              </w:rPr>
              <w:t xml:space="preserve">Особенности предоставления </w:t>
            </w:r>
            <w:r w:rsidRPr="00201C19">
              <w:rPr>
                <w:bCs/>
              </w:rPr>
              <w:lastRenderedPageBreak/>
              <w:t>туристских услуг и обслуживания при организации экскурсионной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AD06B7" w14:textId="3F3927B0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E759B8" w14:textId="0EB4647B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69CD60" w14:textId="77777777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613FB" w:rsidRPr="00BA61F0" w14:paraId="39667834" w14:textId="77777777" w:rsidTr="007C0D8A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E583917" w14:textId="77777777" w:rsidR="009613FB" w:rsidRPr="00BA61F0" w:rsidRDefault="009613FB" w:rsidP="009613F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9931C8B" w14:textId="615D0D74" w:rsidR="009613FB" w:rsidRPr="00BA61F0" w:rsidRDefault="009613FB" w:rsidP="009613F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201C19">
              <w:rPr>
                <w:bCs/>
              </w:rPr>
              <w:t>Особенности предоставления туристских услуг и обслуживания на объектах культуры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BADDA2" w14:textId="397F787C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AD56139" w14:textId="6A3DF08E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A61F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A61F0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FFAB97" w14:textId="77777777" w:rsidR="009613FB" w:rsidRPr="00BA61F0" w:rsidRDefault="009613FB" w:rsidP="009613F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7BC68A5E" w14:textId="77777777" w:rsidR="002C38CE" w:rsidRPr="00201C19" w:rsidRDefault="002C38CE" w:rsidP="002171AE">
      <w:pPr>
        <w:rPr>
          <w:b/>
          <w:bCs/>
        </w:rPr>
      </w:pPr>
    </w:p>
    <w:p w14:paraId="0AB7355B" w14:textId="43312863" w:rsidR="002C38CE" w:rsidRPr="00201C19" w:rsidRDefault="00201C19" w:rsidP="002171AE">
      <w:pPr>
        <w:rPr>
          <w:b/>
          <w:bCs/>
        </w:rPr>
      </w:pPr>
      <w:r w:rsidRPr="00201C19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3186AB9E" w14:textId="77777777" w:rsidR="002C38CE" w:rsidRPr="00201C19" w:rsidRDefault="002C38CE" w:rsidP="002171AE">
      <w:pPr>
        <w:rPr>
          <w:b/>
          <w:bCs/>
        </w:rPr>
      </w:pPr>
    </w:p>
    <w:p w14:paraId="167291C9" w14:textId="77777777" w:rsidR="002C38CE" w:rsidRPr="00201C19" w:rsidRDefault="002C38CE" w:rsidP="002171AE">
      <w:pPr>
        <w:rPr>
          <w:b/>
          <w:bCs/>
        </w:rPr>
      </w:pPr>
      <w:r w:rsidRPr="00201C19">
        <w:rPr>
          <w:b/>
          <w:bCs/>
        </w:rPr>
        <w:t>5.1 Вопросы для подготовки к лабораторным занятиям и устного опроса:</w:t>
      </w:r>
    </w:p>
    <w:p w14:paraId="444F8723" w14:textId="77777777" w:rsidR="006760A1" w:rsidRPr="00201C19" w:rsidRDefault="006760A1" w:rsidP="00EB267B">
      <w:pPr>
        <w:widowControl w:val="0"/>
        <w:ind w:firstLine="567"/>
        <w:jc w:val="both"/>
        <w:rPr>
          <w:b/>
        </w:rPr>
      </w:pPr>
    </w:p>
    <w:p w14:paraId="3A002F9E" w14:textId="77777777" w:rsidR="002C38CE" w:rsidRPr="00201C19" w:rsidRDefault="002C38CE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  <w:r w:rsidRPr="00201C19">
        <w:rPr>
          <w:b/>
        </w:rPr>
        <w:t>Тема 1. Теоретические аспекты оказания услуг в индустрии туризма</w:t>
      </w:r>
    </w:p>
    <w:p w14:paraId="342F9B70" w14:textId="77777777" w:rsidR="002C38CE" w:rsidRPr="00201C19" w:rsidRDefault="002C38CE" w:rsidP="006760A1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autoSpaceDE w:val="0"/>
        <w:ind w:left="0" w:firstLine="709"/>
        <w:jc w:val="both"/>
      </w:pPr>
      <w:r w:rsidRPr="00201C19">
        <w:t>Что такое проектирование тура? Что содержит документа</w:t>
      </w:r>
      <w:r w:rsidR="006760A1" w:rsidRPr="00201C19">
        <w:t>ция, детализирующая требования к</w:t>
      </w:r>
      <w:r w:rsidRPr="00201C19">
        <w:t xml:space="preserve"> процессу обслуживания туристов?</w:t>
      </w:r>
    </w:p>
    <w:p w14:paraId="216AE5C4" w14:textId="77777777" w:rsidR="002C38CE" w:rsidRPr="00201C19" w:rsidRDefault="002C38CE" w:rsidP="006760A1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autoSpaceDE w:val="0"/>
        <w:ind w:left="0" w:firstLine="709"/>
        <w:jc w:val="both"/>
      </w:pPr>
      <w:r w:rsidRPr="00201C19">
        <w:t>Какими документами оформляется спроектированный тур?</w:t>
      </w:r>
    </w:p>
    <w:p w14:paraId="1CFD4E05" w14:textId="77777777" w:rsidR="002C38CE" w:rsidRPr="00201C19" w:rsidRDefault="002C38CE" w:rsidP="006760A1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autoSpaceDE w:val="0"/>
        <w:ind w:left="0" w:firstLine="709"/>
        <w:jc w:val="both"/>
      </w:pPr>
      <w:r w:rsidRPr="00201C19">
        <w:t>Что такое технологическая карта тура? Какая информация в ней содержится? Что указывается в информационном листке к путевке туристского путешествия?</w:t>
      </w:r>
    </w:p>
    <w:p w14:paraId="3CA6EA09" w14:textId="77777777" w:rsidR="002C38CE" w:rsidRPr="00201C19" w:rsidRDefault="002C38CE" w:rsidP="006760A1">
      <w:pPr>
        <w:numPr>
          <w:ilvl w:val="0"/>
          <w:numId w:val="35"/>
        </w:numPr>
        <w:shd w:val="clear" w:color="auto" w:fill="FFFFFF"/>
        <w:tabs>
          <w:tab w:val="left" w:pos="426"/>
          <w:tab w:val="left" w:pos="993"/>
        </w:tabs>
        <w:autoSpaceDE w:val="0"/>
        <w:ind w:left="0" w:firstLine="709"/>
        <w:jc w:val="both"/>
      </w:pPr>
      <w:r w:rsidRPr="00201C19">
        <w:t xml:space="preserve">Каковы общие требования к туристской услуге согласно ГОСТ Р </w:t>
      </w:r>
      <w:r w:rsidRPr="00201C19">
        <w:rPr>
          <w:spacing w:val="1"/>
        </w:rPr>
        <w:t>50690-2017</w:t>
      </w:r>
    </w:p>
    <w:p w14:paraId="6A6D3B66" w14:textId="77777777" w:rsidR="006760A1" w:rsidRPr="00201C19" w:rsidRDefault="006760A1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</w:p>
    <w:p w14:paraId="7B8CB9FA" w14:textId="77777777" w:rsidR="002C38CE" w:rsidRPr="00201C19" w:rsidRDefault="002C38CE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  <w:r w:rsidRPr="00201C19">
        <w:rPr>
          <w:b/>
        </w:rPr>
        <w:t xml:space="preserve">Тема 2. Технологии ведения переговоров с туристами </w:t>
      </w:r>
    </w:p>
    <w:p w14:paraId="60C7AAAC" w14:textId="77777777" w:rsidR="002C38CE" w:rsidRPr="00201C19" w:rsidRDefault="002C38CE" w:rsidP="006760A1">
      <w:pPr>
        <w:pStyle w:val="LO-Normal"/>
        <w:numPr>
          <w:ilvl w:val="0"/>
          <w:numId w:val="33"/>
        </w:numPr>
        <w:tabs>
          <w:tab w:val="left" w:pos="426"/>
          <w:tab w:val="left" w:pos="993"/>
        </w:tabs>
        <w:spacing w:line="240" w:lineRule="auto"/>
        <w:ind w:left="0" w:firstLine="709"/>
        <w:rPr>
          <w:szCs w:val="24"/>
        </w:rPr>
      </w:pPr>
      <w:r w:rsidRPr="00201C19">
        <w:rPr>
          <w:szCs w:val="24"/>
        </w:rPr>
        <w:t>Виды документов, регламентирующих взаимоотношения туроператора с туристами</w:t>
      </w:r>
    </w:p>
    <w:p w14:paraId="66EB7641" w14:textId="77777777" w:rsidR="002C38CE" w:rsidRPr="00201C19" w:rsidRDefault="002C38CE" w:rsidP="006760A1">
      <w:pPr>
        <w:pStyle w:val="LO-Normal"/>
        <w:numPr>
          <w:ilvl w:val="0"/>
          <w:numId w:val="33"/>
        </w:numPr>
        <w:tabs>
          <w:tab w:val="left" w:pos="426"/>
          <w:tab w:val="left" w:pos="993"/>
        </w:tabs>
        <w:spacing w:line="240" w:lineRule="auto"/>
        <w:ind w:left="0" w:firstLine="709"/>
        <w:rPr>
          <w:szCs w:val="24"/>
        </w:rPr>
      </w:pPr>
      <w:r w:rsidRPr="00201C19">
        <w:rPr>
          <w:szCs w:val="24"/>
        </w:rPr>
        <w:t>Структура договора о предоставлении туристских услуг</w:t>
      </w:r>
    </w:p>
    <w:p w14:paraId="7224796C" w14:textId="77777777" w:rsidR="002C38CE" w:rsidRPr="00201C19" w:rsidRDefault="002C38CE" w:rsidP="006760A1">
      <w:pPr>
        <w:pStyle w:val="LO-Normal"/>
        <w:numPr>
          <w:ilvl w:val="0"/>
          <w:numId w:val="33"/>
        </w:numPr>
        <w:tabs>
          <w:tab w:val="left" w:pos="426"/>
          <w:tab w:val="left" w:pos="993"/>
        </w:tabs>
        <w:spacing w:line="240" w:lineRule="auto"/>
        <w:ind w:left="0" w:firstLine="709"/>
        <w:rPr>
          <w:szCs w:val="24"/>
        </w:rPr>
      </w:pPr>
      <w:r w:rsidRPr="00201C19">
        <w:rPr>
          <w:szCs w:val="24"/>
        </w:rPr>
        <w:t>Какой документ является подтверждением права туриста на получение всех перечисленных в нем услуг</w:t>
      </w:r>
    </w:p>
    <w:p w14:paraId="7C530DF4" w14:textId="77777777" w:rsidR="002C38CE" w:rsidRPr="00201C19" w:rsidRDefault="002C38CE" w:rsidP="006760A1">
      <w:pPr>
        <w:pStyle w:val="LO-Normal"/>
        <w:numPr>
          <w:ilvl w:val="0"/>
          <w:numId w:val="33"/>
        </w:numPr>
        <w:tabs>
          <w:tab w:val="left" w:pos="426"/>
          <w:tab w:val="left" w:pos="993"/>
        </w:tabs>
        <w:spacing w:line="240" w:lineRule="auto"/>
        <w:ind w:left="0" w:firstLine="709"/>
        <w:rPr>
          <w:szCs w:val="24"/>
        </w:rPr>
      </w:pPr>
      <w:r w:rsidRPr="00201C19">
        <w:rPr>
          <w:szCs w:val="24"/>
        </w:rPr>
        <w:t>Ведение переговоров с «проблемными» туристами</w:t>
      </w:r>
    </w:p>
    <w:p w14:paraId="194B553C" w14:textId="77777777" w:rsidR="006760A1" w:rsidRPr="00201C19" w:rsidRDefault="006760A1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</w:p>
    <w:p w14:paraId="7A11A18E" w14:textId="77777777" w:rsidR="002C38CE" w:rsidRPr="00201C19" w:rsidRDefault="002C38CE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  <w:r w:rsidRPr="00201C19">
        <w:rPr>
          <w:b/>
        </w:rPr>
        <w:t>Тема 3. Особенности предоставления туристских услуг и обслуживания в музеях</w:t>
      </w:r>
    </w:p>
    <w:p w14:paraId="116FBEB9" w14:textId="77777777" w:rsidR="002C38CE" w:rsidRPr="00201C19" w:rsidRDefault="002C38CE" w:rsidP="006760A1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201C19">
        <w:t>Договорные отношения с музеями</w:t>
      </w:r>
    </w:p>
    <w:p w14:paraId="06F475AF" w14:textId="77777777" w:rsidR="002C38CE" w:rsidRPr="00201C19" w:rsidRDefault="002C38CE" w:rsidP="006760A1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201C19">
        <w:t>Специфика работа с крупнейшими федеральными музеями</w:t>
      </w:r>
    </w:p>
    <w:p w14:paraId="6B537012" w14:textId="77777777" w:rsidR="002C38CE" w:rsidRPr="00201C19" w:rsidRDefault="002C38CE" w:rsidP="006760A1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201C19">
        <w:t>Особенности предоставления услуг в частных музеях</w:t>
      </w:r>
    </w:p>
    <w:p w14:paraId="7AFF56E6" w14:textId="77777777" w:rsidR="006760A1" w:rsidRPr="00201C19" w:rsidRDefault="006760A1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</w:p>
    <w:p w14:paraId="30B5B934" w14:textId="77777777" w:rsidR="002C38CE" w:rsidRPr="00201C19" w:rsidRDefault="002C38CE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  <w:r w:rsidRPr="00201C19">
        <w:rPr>
          <w:b/>
        </w:rPr>
        <w:t>Тема 4. Особенности предоставления туристских услуг и обслуживания при организации экскурсионной деятельности</w:t>
      </w:r>
    </w:p>
    <w:p w14:paraId="468EDF46" w14:textId="77777777" w:rsidR="002C38CE" w:rsidRPr="00201C19" w:rsidRDefault="002C38CE" w:rsidP="006760A1">
      <w:pPr>
        <w:pStyle w:val="LO-Normal"/>
        <w:numPr>
          <w:ilvl w:val="3"/>
          <w:numId w:val="31"/>
        </w:numPr>
        <w:tabs>
          <w:tab w:val="clear" w:pos="3087"/>
          <w:tab w:val="num" w:pos="540"/>
          <w:tab w:val="left" w:pos="720"/>
          <w:tab w:val="left" w:pos="993"/>
        </w:tabs>
        <w:spacing w:line="240" w:lineRule="auto"/>
        <w:ind w:left="0" w:firstLine="709"/>
        <w:rPr>
          <w:szCs w:val="24"/>
        </w:rPr>
      </w:pPr>
      <w:r w:rsidRPr="00201C19">
        <w:rPr>
          <w:szCs w:val="24"/>
        </w:rPr>
        <w:t>Какой документ является основным в отношениях туроператора с поставщиками услуг</w:t>
      </w:r>
    </w:p>
    <w:p w14:paraId="72186308" w14:textId="77777777" w:rsidR="002C38CE" w:rsidRPr="00201C19" w:rsidRDefault="002C38CE" w:rsidP="006760A1">
      <w:pPr>
        <w:widowControl w:val="0"/>
        <w:numPr>
          <w:ilvl w:val="3"/>
          <w:numId w:val="31"/>
        </w:numPr>
        <w:tabs>
          <w:tab w:val="clear" w:pos="3087"/>
          <w:tab w:val="num" w:pos="540"/>
          <w:tab w:val="left" w:pos="720"/>
          <w:tab w:val="left" w:pos="993"/>
        </w:tabs>
        <w:ind w:left="0" w:firstLine="709"/>
        <w:jc w:val="both"/>
      </w:pPr>
      <w:r w:rsidRPr="00201C19">
        <w:t>Предоставление экскурсионных услуг – основные этапы</w:t>
      </w:r>
    </w:p>
    <w:p w14:paraId="2C9C2B9C" w14:textId="77777777" w:rsidR="002C38CE" w:rsidRPr="00201C19" w:rsidRDefault="002C38CE" w:rsidP="006760A1">
      <w:pPr>
        <w:widowControl w:val="0"/>
        <w:numPr>
          <w:ilvl w:val="3"/>
          <w:numId w:val="31"/>
        </w:numPr>
        <w:tabs>
          <w:tab w:val="clear" w:pos="3087"/>
          <w:tab w:val="num" w:pos="540"/>
          <w:tab w:val="left" w:pos="720"/>
          <w:tab w:val="left" w:pos="993"/>
        </w:tabs>
        <w:ind w:left="0" w:firstLine="709"/>
        <w:jc w:val="both"/>
      </w:pPr>
      <w:r w:rsidRPr="00201C19">
        <w:t>Роль экскурсовода в предоставлении услуг</w:t>
      </w:r>
    </w:p>
    <w:p w14:paraId="7E41C354" w14:textId="77777777" w:rsidR="002C38CE" w:rsidRPr="00201C19" w:rsidRDefault="002C38CE" w:rsidP="006760A1">
      <w:pPr>
        <w:widowControl w:val="0"/>
        <w:numPr>
          <w:ilvl w:val="3"/>
          <w:numId w:val="31"/>
        </w:numPr>
        <w:tabs>
          <w:tab w:val="clear" w:pos="3087"/>
          <w:tab w:val="num" w:pos="540"/>
          <w:tab w:val="left" w:pos="720"/>
          <w:tab w:val="left" w:pos="993"/>
        </w:tabs>
        <w:ind w:left="0" w:firstLine="709"/>
        <w:jc w:val="both"/>
      </w:pPr>
      <w:r w:rsidRPr="00201C19">
        <w:t>Транспортная составляющая в организации экскурсионных услуг</w:t>
      </w:r>
    </w:p>
    <w:p w14:paraId="3BEF6E8B" w14:textId="77777777" w:rsidR="006760A1" w:rsidRPr="00201C19" w:rsidRDefault="006760A1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</w:p>
    <w:p w14:paraId="6B709C3E" w14:textId="77777777" w:rsidR="002C38CE" w:rsidRPr="00201C19" w:rsidRDefault="002C38CE" w:rsidP="006760A1">
      <w:pPr>
        <w:widowControl w:val="0"/>
        <w:tabs>
          <w:tab w:val="left" w:pos="993"/>
        </w:tabs>
        <w:ind w:firstLine="709"/>
        <w:jc w:val="both"/>
        <w:rPr>
          <w:b/>
        </w:rPr>
      </w:pPr>
      <w:r w:rsidRPr="00201C19">
        <w:rPr>
          <w:b/>
        </w:rPr>
        <w:t>Тема 5. Особенности предоставления туристских услуг и обслуживания на объектах культуры</w:t>
      </w:r>
    </w:p>
    <w:p w14:paraId="5A26D6E1" w14:textId="77777777" w:rsidR="002C38CE" w:rsidRPr="00201C19" w:rsidRDefault="002C38CE" w:rsidP="006760A1">
      <w:pPr>
        <w:widowControl w:val="0"/>
        <w:numPr>
          <w:ilvl w:val="0"/>
          <w:numId w:val="34"/>
        </w:numPr>
        <w:tabs>
          <w:tab w:val="clear" w:pos="1287"/>
          <w:tab w:val="num" w:pos="720"/>
          <w:tab w:val="left" w:pos="993"/>
        </w:tabs>
        <w:ind w:left="0" w:firstLine="709"/>
        <w:jc w:val="both"/>
      </w:pPr>
      <w:r w:rsidRPr="00201C19">
        <w:t>Технологии предоставления и продаж услуг в театры и на концертные мероприятия</w:t>
      </w:r>
    </w:p>
    <w:p w14:paraId="1F0E665C" w14:textId="77777777" w:rsidR="002C38CE" w:rsidRPr="00201C19" w:rsidRDefault="002C38CE" w:rsidP="006760A1">
      <w:pPr>
        <w:widowControl w:val="0"/>
        <w:numPr>
          <w:ilvl w:val="0"/>
          <w:numId w:val="34"/>
        </w:numPr>
        <w:tabs>
          <w:tab w:val="clear" w:pos="1287"/>
          <w:tab w:val="num" w:pos="720"/>
          <w:tab w:val="left" w:pos="993"/>
        </w:tabs>
        <w:ind w:left="0" w:firstLine="709"/>
        <w:jc w:val="both"/>
      </w:pPr>
      <w:r w:rsidRPr="00201C19">
        <w:t>Цирки как объекты туристского интереса</w:t>
      </w:r>
    </w:p>
    <w:p w14:paraId="06798B20" w14:textId="77777777" w:rsidR="002C38CE" w:rsidRPr="00201C19" w:rsidRDefault="002C38CE" w:rsidP="006760A1">
      <w:pPr>
        <w:widowControl w:val="0"/>
        <w:numPr>
          <w:ilvl w:val="0"/>
          <w:numId w:val="34"/>
        </w:numPr>
        <w:tabs>
          <w:tab w:val="clear" w:pos="1287"/>
          <w:tab w:val="num" w:pos="720"/>
          <w:tab w:val="left" w:pos="993"/>
        </w:tabs>
        <w:ind w:left="0" w:firstLine="709"/>
        <w:jc w:val="both"/>
      </w:pPr>
      <w:r w:rsidRPr="00201C19">
        <w:t>Общественные пространства в индустрии туризма</w:t>
      </w:r>
    </w:p>
    <w:p w14:paraId="7FDB0AD6" w14:textId="77777777" w:rsidR="002C38CE" w:rsidRPr="00201C19" w:rsidRDefault="002C38CE" w:rsidP="00F26ECC">
      <w:pPr>
        <w:rPr>
          <w:bCs/>
        </w:rPr>
      </w:pPr>
    </w:p>
    <w:p w14:paraId="113BA723" w14:textId="77777777" w:rsidR="002C38CE" w:rsidRPr="00201C19" w:rsidRDefault="002C38CE" w:rsidP="00DE255C">
      <w:pPr>
        <w:rPr>
          <w:b/>
          <w:bCs/>
          <w:caps/>
        </w:rPr>
      </w:pPr>
      <w:r w:rsidRPr="00201C1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88792B4" w14:textId="77777777" w:rsidR="002C38CE" w:rsidRPr="00201C19" w:rsidRDefault="002C38CE" w:rsidP="00DE255C">
      <w:pPr>
        <w:rPr>
          <w:b/>
          <w:bCs/>
        </w:rPr>
      </w:pPr>
    </w:p>
    <w:p w14:paraId="4413C494" w14:textId="77777777" w:rsidR="002C38CE" w:rsidRPr="00201C19" w:rsidRDefault="002C38CE" w:rsidP="00915B5B">
      <w:pPr>
        <w:ind w:left="780"/>
        <w:rPr>
          <w:b/>
          <w:bCs/>
        </w:rPr>
      </w:pPr>
      <w:r w:rsidRPr="00201C19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613FB" w:rsidRPr="00712CB6" w14:paraId="734CB274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1529D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347B2B06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2E64C9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DD6A88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9613FB" w:rsidRPr="00712CB6" w14:paraId="63466A35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66FE2E" w14:textId="77777777" w:rsidR="009613FB" w:rsidRPr="00712CB6" w:rsidRDefault="009613FB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32163B" w14:textId="77777777" w:rsidR="009613FB" w:rsidRPr="00712CB6" w:rsidRDefault="009613FB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8BC860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7392D6C6" w14:textId="77777777" w:rsidR="009613FB" w:rsidRPr="00712CB6" w:rsidRDefault="009613FB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0BD8294E" w14:textId="77777777" w:rsidR="002C38CE" w:rsidRPr="00201C19" w:rsidRDefault="002C38CE" w:rsidP="00915B5B">
      <w:pPr>
        <w:ind w:left="780"/>
        <w:rPr>
          <w:b/>
          <w:bCs/>
        </w:rPr>
      </w:pPr>
    </w:p>
    <w:p w14:paraId="2FA87996" w14:textId="1F654BE5" w:rsidR="002C38CE" w:rsidRPr="00201C19" w:rsidRDefault="002C38CE" w:rsidP="00915B5B">
      <w:pPr>
        <w:spacing w:line="360" w:lineRule="auto"/>
        <w:rPr>
          <w:b/>
          <w:bCs/>
        </w:rPr>
      </w:pPr>
      <w:r w:rsidRPr="00201C19">
        <w:rPr>
          <w:b/>
          <w:bCs/>
        </w:rPr>
        <w:t>7. ПЕРЕЧЕНЬ УЧЕБНОЙ ЛИТЕРАТУРЫ:</w:t>
      </w:r>
    </w:p>
    <w:p w14:paraId="6D4D4DD3" w14:textId="0C1D6577" w:rsidR="002C38CE" w:rsidRPr="00201C19" w:rsidRDefault="002C38CE" w:rsidP="00E47807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201C19" w:rsidRPr="00201C19" w14:paraId="217A19FC" w14:textId="77777777" w:rsidTr="001946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9AF8BCA" w14:textId="77777777" w:rsidR="002C38CE" w:rsidRPr="00201C19" w:rsidRDefault="002C38CE" w:rsidP="001946A8">
            <w:pPr>
              <w:spacing w:line="360" w:lineRule="auto"/>
              <w:jc w:val="center"/>
            </w:pPr>
            <w:r w:rsidRPr="00201C1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E92B333" w14:textId="77777777" w:rsidR="002C38CE" w:rsidRPr="00201C19" w:rsidRDefault="002C38CE" w:rsidP="001946A8">
            <w:pPr>
              <w:jc w:val="center"/>
            </w:pPr>
            <w:r w:rsidRPr="00201C1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CF19E2C" w14:textId="77777777" w:rsidR="002C38CE" w:rsidRPr="00201C19" w:rsidRDefault="002C38CE" w:rsidP="001946A8">
            <w:pPr>
              <w:jc w:val="center"/>
            </w:pPr>
            <w:r w:rsidRPr="00201C1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C4DAE2A" w14:textId="77777777" w:rsidR="002C38CE" w:rsidRPr="00201C19" w:rsidRDefault="002C38CE" w:rsidP="001946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B1F533B" w14:textId="77777777" w:rsidR="002C38CE" w:rsidRPr="00201C19" w:rsidRDefault="002C38CE" w:rsidP="001946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01C19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3BC8CD55" w14:textId="77777777" w:rsidR="002C38CE" w:rsidRPr="00201C19" w:rsidRDefault="002C38CE" w:rsidP="001946A8">
            <w:pPr>
              <w:jc w:val="center"/>
            </w:pPr>
            <w:r w:rsidRPr="00201C19">
              <w:t>Наличие</w:t>
            </w:r>
          </w:p>
        </w:tc>
      </w:tr>
      <w:tr w:rsidR="00201C19" w:rsidRPr="00201C19" w14:paraId="41C0E172" w14:textId="77777777" w:rsidTr="001946A8">
        <w:trPr>
          <w:cantSplit/>
          <w:trHeight w:val="519"/>
        </w:trPr>
        <w:tc>
          <w:tcPr>
            <w:tcW w:w="648" w:type="dxa"/>
            <w:vMerge/>
          </w:tcPr>
          <w:p w14:paraId="6443A5CC" w14:textId="77777777" w:rsidR="002C38CE" w:rsidRPr="00201C19" w:rsidRDefault="002C38CE" w:rsidP="001946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23C675E" w14:textId="77777777" w:rsidR="002C38CE" w:rsidRPr="00201C19" w:rsidRDefault="002C38CE" w:rsidP="001946A8">
            <w:pPr>
              <w:jc w:val="center"/>
            </w:pPr>
          </w:p>
        </w:tc>
        <w:tc>
          <w:tcPr>
            <w:tcW w:w="1560" w:type="dxa"/>
            <w:vMerge/>
          </w:tcPr>
          <w:p w14:paraId="325635F9" w14:textId="77777777" w:rsidR="002C38CE" w:rsidRPr="00201C19" w:rsidRDefault="002C38CE" w:rsidP="001946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0616D78" w14:textId="77777777" w:rsidR="002C38CE" w:rsidRPr="00201C19" w:rsidRDefault="002C38CE" w:rsidP="001946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4B17088" w14:textId="77777777" w:rsidR="002C38CE" w:rsidRPr="00201C19" w:rsidRDefault="002C38CE" w:rsidP="001946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4636E660" w14:textId="77777777" w:rsidR="002C38CE" w:rsidRPr="00201C19" w:rsidRDefault="002C38CE" w:rsidP="001946A8">
            <w:pPr>
              <w:jc w:val="center"/>
              <w:rPr>
                <w:sz w:val="20"/>
                <w:szCs w:val="20"/>
              </w:rPr>
            </w:pPr>
            <w:r w:rsidRPr="00201C19">
              <w:rPr>
                <w:sz w:val="20"/>
                <w:szCs w:val="20"/>
              </w:rPr>
              <w:t>в научно-</w:t>
            </w:r>
            <w:proofErr w:type="spellStart"/>
            <w:r w:rsidRPr="00201C19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201C19">
              <w:rPr>
                <w:sz w:val="20"/>
                <w:szCs w:val="20"/>
              </w:rPr>
              <w:t xml:space="preserve">, </w:t>
            </w:r>
            <w:proofErr w:type="spellStart"/>
            <w:r w:rsidRPr="00201C19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4330C9F7" w14:textId="77777777" w:rsidR="002C38CE" w:rsidRPr="00201C19" w:rsidRDefault="002C38CE" w:rsidP="001946A8">
            <w:pPr>
              <w:jc w:val="center"/>
            </w:pPr>
            <w:r w:rsidRPr="00201C1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01C19" w:rsidRPr="00201C19" w14:paraId="0CD4FB48" w14:textId="77777777" w:rsidTr="001946A8">
        <w:tc>
          <w:tcPr>
            <w:tcW w:w="648" w:type="dxa"/>
          </w:tcPr>
          <w:p w14:paraId="1F95AEA7" w14:textId="77777777" w:rsidR="002C38CE" w:rsidRPr="00201C19" w:rsidRDefault="002C38CE" w:rsidP="00AA424D">
            <w:pPr>
              <w:jc w:val="center"/>
            </w:pPr>
            <w:r w:rsidRPr="00201C19">
              <w:t>1.</w:t>
            </w:r>
          </w:p>
        </w:tc>
        <w:tc>
          <w:tcPr>
            <w:tcW w:w="2437" w:type="dxa"/>
          </w:tcPr>
          <w:p w14:paraId="4C5A0725" w14:textId="77777777" w:rsidR="002C38CE" w:rsidRPr="00201C19" w:rsidRDefault="002C38CE" w:rsidP="006058DE">
            <w:r w:rsidRPr="00201C19">
              <w:t>Технологии выездного туризма: учебное пособие</w:t>
            </w:r>
          </w:p>
        </w:tc>
        <w:tc>
          <w:tcPr>
            <w:tcW w:w="1560" w:type="dxa"/>
          </w:tcPr>
          <w:p w14:paraId="34D10569" w14:textId="77777777" w:rsidR="002C38CE" w:rsidRPr="00201C19" w:rsidRDefault="002C38CE" w:rsidP="00AA424D">
            <w:r w:rsidRPr="00201C19">
              <w:t>Ушаков, Д. С.</w:t>
            </w:r>
          </w:p>
        </w:tc>
        <w:tc>
          <w:tcPr>
            <w:tcW w:w="1133" w:type="dxa"/>
          </w:tcPr>
          <w:p w14:paraId="51C9675C" w14:textId="77777777" w:rsidR="002C38CE" w:rsidRPr="00201C19" w:rsidRDefault="002C38CE" w:rsidP="00AA424D">
            <w:r w:rsidRPr="00201C19">
              <w:t xml:space="preserve">Ростов-на-Дону: Феникс; Москва: </w:t>
            </w:r>
            <w:proofErr w:type="spellStart"/>
            <w:r w:rsidRPr="00201C19">
              <w:t>МарТ</w:t>
            </w:r>
            <w:proofErr w:type="spellEnd"/>
            <w:r w:rsidRPr="00201C19">
              <w:t>,</w:t>
            </w:r>
          </w:p>
        </w:tc>
        <w:tc>
          <w:tcPr>
            <w:tcW w:w="900" w:type="dxa"/>
          </w:tcPr>
          <w:p w14:paraId="368F0293" w14:textId="77777777" w:rsidR="002C38CE" w:rsidRPr="00201C19" w:rsidRDefault="002C38CE" w:rsidP="00AA424D">
            <w:r w:rsidRPr="00201C19">
              <w:t>2014</w:t>
            </w:r>
          </w:p>
        </w:tc>
        <w:tc>
          <w:tcPr>
            <w:tcW w:w="1368" w:type="dxa"/>
          </w:tcPr>
          <w:p w14:paraId="27628630" w14:textId="77777777" w:rsidR="002C38CE" w:rsidRPr="00201C19" w:rsidRDefault="002C38CE" w:rsidP="00AA424D">
            <w:r w:rsidRPr="00201C19">
              <w:t>+</w:t>
            </w:r>
          </w:p>
        </w:tc>
        <w:tc>
          <w:tcPr>
            <w:tcW w:w="1074" w:type="dxa"/>
          </w:tcPr>
          <w:p w14:paraId="09C2AF8A" w14:textId="77777777" w:rsidR="002C38CE" w:rsidRPr="00201C19" w:rsidRDefault="002C38CE" w:rsidP="00AA424D">
            <w:r w:rsidRPr="00201C19">
              <w:t>https://biblioclub.ru/</w:t>
            </w:r>
          </w:p>
        </w:tc>
      </w:tr>
      <w:tr w:rsidR="00201C19" w:rsidRPr="00201C19" w14:paraId="14E41E8B" w14:textId="77777777" w:rsidTr="001946A8">
        <w:trPr>
          <w:trHeight w:val="255"/>
        </w:trPr>
        <w:tc>
          <w:tcPr>
            <w:tcW w:w="648" w:type="dxa"/>
          </w:tcPr>
          <w:p w14:paraId="61B8AAD5" w14:textId="77777777" w:rsidR="002C38CE" w:rsidRPr="00201C19" w:rsidRDefault="002C38CE" w:rsidP="006058DE">
            <w:pPr>
              <w:jc w:val="center"/>
              <w:rPr>
                <w:highlight w:val="yellow"/>
              </w:rPr>
            </w:pPr>
            <w:r w:rsidRPr="00201C19">
              <w:t>2.</w:t>
            </w:r>
          </w:p>
        </w:tc>
        <w:tc>
          <w:tcPr>
            <w:tcW w:w="2437" w:type="dxa"/>
          </w:tcPr>
          <w:p w14:paraId="047E97A2" w14:textId="77777777" w:rsidR="002C38CE" w:rsidRPr="00201C19" w:rsidRDefault="002C38CE" w:rsidP="006058DE">
            <w:r w:rsidRPr="00201C19">
              <w:t>Первоклассный сервис как конкурентное преимущество.</w:t>
            </w:r>
          </w:p>
        </w:tc>
        <w:tc>
          <w:tcPr>
            <w:tcW w:w="1560" w:type="dxa"/>
          </w:tcPr>
          <w:p w14:paraId="078BC4B2" w14:textId="77777777" w:rsidR="002C38CE" w:rsidRPr="00201C19" w:rsidRDefault="002C38CE" w:rsidP="006058DE">
            <w:proofErr w:type="spellStart"/>
            <w:r w:rsidRPr="00201C19">
              <w:t>Шоул</w:t>
            </w:r>
            <w:proofErr w:type="spellEnd"/>
            <w:r w:rsidRPr="00201C19">
              <w:t xml:space="preserve"> Д.</w:t>
            </w:r>
          </w:p>
        </w:tc>
        <w:tc>
          <w:tcPr>
            <w:tcW w:w="1133" w:type="dxa"/>
          </w:tcPr>
          <w:p w14:paraId="1805A5E7" w14:textId="77777777" w:rsidR="002C38CE" w:rsidRPr="00201C19" w:rsidRDefault="002C38CE" w:rsidP="006058DE">
            <w:r w:rsidRPr="00201C19">
              <w:t xml:space="preserve">М.: Альпина </w:t>
            </w:r>
            <w:proofErr w:type="spellStart"/>
            <w:r w:rsidRPr="00201C19">
              <w:t>Паблишер</w:t>
            </w:r>
            <w:proofErr w:type="spellEnd"/>
          </w:p>
        </w:tc>
        <w:tc>
          <w:tcPr>
            <w:tcW w:w="900" w:type="dxa"/>
          </w:tcPr>
          <w:p w14:paraId="2BBA3C1A" w14:textId="77777777" w:rsidR="002C38CE" w:rsidRPr="00201C19" w:rsidRDefault="002C38CE" w:rsidP="006058DE">
            <w:r w:rsidRPr="00201C19">
              <w:t>2016</w:t>
            </w:r>
          </w:p>
        </w:tc>
        <w:tc>
          <w:tcPr>
            <w:tcW w:w="1368" w:type="dxa"/>
          </w:tcPr>
          <w:p w14:paraId="22A0793B" w14:textId="77777777" w:rsidR="002C38CE" w:rsidRPr="00201C19" w:rsidRDefault="002C38CE" w:rsidP="006058DE"/>
        </w:tc>
        <w:tc>
          <w:tcPr>
            <w:tcW w:w="1074" w:type="dxa"/>
          </w:tcPr>
          <w:p w14:paraId="0157805D" w14:textId="77777777" w:rsidR="002C38CE" w:rsidRPr="00201C19" w:rsidRDefault="002C38CE" w:rsidP="006058DE">
            <w:r w:rsidRPr="00201C19">
              <w:t>https://biblioclub.ru/</w:t>
            </w:r>
          </w:p>
        </w:tc>
      </w:tr>
      <w:tr w:rsidR="002C38CE" w:rsidRPr="00201C19" w14:paraId="7AFEFBE7" w14:textId="77777777" w:rsidTr="001946A8">
        <w:trPr>
          <w:trHeight w:val="255"/>
        </w:trPr>
        <w:tc>
          <w:tcPr>
            <w:tcW w:w="648" w:type="dxa"/>
          </w:tcPr>
          <w:p w14:paraId="0E747B2A" w14:textId="77777777" w:rsidR="002C38CE" w:rsidRPr="00201C19" w:rsidRDefault="002C38CE" w:rsidP="006058DE">
            <w:pPr>
              <w:jc w:val="center"/>
            </w:pPr>
            <w:r w:rsidRPr="00201C19">
              <w:t>3</w:t>
            </w:r>
          </w:p>
        </w:tc>
        <w:tc>
          <w:tcPr>
            <w:tcW w:w="2437" w:type="dxa"/>
          </w:tcPr>
          <w:p w14:paraId="25A5AFDF" w14:textId="77777777" w:rsidR="002C38CE" w:rsidRPr="00201C19" w:rsidRDefault="002C38CE" w:rsidP="006058DE">
            <w:r w:rsidRPr="00201C19">
              <w:t>Туризм : от социальной теории к практике управления: учебное пособие</w:t>
            </w:r>
          </w:p>
        </w:tc>
        <w:tc>
          <w:tcPr>
            <w:tcW w:w="1560" w:type="dxa"/>
          </w:tcPr>
          <w:p w14:paraId="6058C348" w14:textId="77777777" w:rsidR="002C38CE" w:rsidRPr="00201C19" w:rsidRDefault="002C38CE" w:rsidP="006058DE">
            <w:r w:rsidRPr="00201C19">
              <w:t>Покровский Н. Е. , Черняева Т. И.</w:t>
            </w:r>
          </w:p>
        </w:tc>
        <w:tc>
          <w:tcPr>
            <w:tcW w:w="1133" w:type="dxa"/>
          </w:tcPr>
          <w:p w14:paraId="48488B5E" w14:textId="77777777" w:rsidR="002C38CE" w:rsidRPr="00201C19" w:rsidRDefault="002C38CE" w:rsidP="006058DE">
            <w:r w:rsidRPr="00201C19">
              <w:t>М.: Логос</w:t>
            </w:r>
          </w:p>
        </w:tc>
        <w:tc>
          <w:tcPr>
            <w:tcW w:w="900" w:type="dxa"/>
          </w:tcPr>
          <w:p w14:paraId="22176E04" w14:textId="77777777" w:rsidR="002C38CE" w:rsidRPr="00201C19" w:rsidRDefault="002C38CE" w:rsidP="006058DE">
            <w:r w:rsidRPr="00201C19">
              <w:t>2009</w:t>
            </w:r>
          </w:p>
        </w:tc>
        <w:tc>
          <w:tcPr>
            <w:tcW w:w="1368" w:type="dxa"/>
          </w:tcPr>
          <w:p w14:paraId="77E45343" w14:textId="77777777" w:rsidR="002C38CE" w:rsidRPr="00201C19" w:rsidRDefault="002C38CE" w:rsidP="006058DE"/>
        </w:tc>
        <w:tc>
          <w:tcPr>
            <w:tcW w:w="1074" w:type="dxa"/>
          </w:tcPr>
          <w:p w14:paraId="0D5B19F1" w14:textId="77777777" w:rsidR="002C38CE" w:rsidRPr="00201C19" w:rsidRDefault="002C38CE" w:rsidP="006058DE">
            <w:r w:rsidRPr="00201C19">
              <w:t>https://biblioclub.ru/</w:t>
            </w:r>
          </w:p>
        </w:tc>
      </w:tr>
    </w:tbl>
    <w:p w14:paraId="751FE07C" w14:textId="77777777" w:rsidR="002C38CE" w:rsidRPr="00201C19" w:rsidRDefault="002C38CE" w:rsidP="00E47807"/>
    <w:p w14:paraId="62F3E151" w14:textId="757F9E0E" w:rsidR="002C38CE" w:rsidRPr="00201C19" w:rsidRDefault="00201C19" w:rsidP="003A38C9">
      <w:pPr>
        <w:spacing w:line="360" w:lineRule="auto"/>
        <w:rPr>
          <w:b/>
          <w:bCs/>
        </w:rPr>
      </w:pPr>
      <w:r w:rsidRPr="00201C19">
        <w:rPr>
          <w:b/>
          <w:bCs/>
        </w:rPr>
        <w:t>8. РЕСУРСЫ ИНФОРМАЦИОННО-ТЕЛЕКОММУНИКАЦИОННОЙ СЕТИ «ИНТЕРНЕТ»</w:t>
      </w:r>
    </w:p>
    <w:p w14:paraId="4117CC66" w14:textId="77777777" w:rsidR="002C38CE" w:rsidRPr="00201C19" w:rsidRDefault="002C38CE" w:rsidP="00A21D1E">
      <w:pPr>
        <w:numPr>
          <w:ilvl w:val="0"/>
          <w:numId w:val="30"/>
        </w:numPr>
        <w:jc w:val="both"/>
        <w:rPr>
          <w:lang w:eastAsia="en-US"/>
        </w:rPr>
      </w:pPr>
      <w:r w:rsidRPr="00201C19">
        <w:rPr>
          <w:lang w:eastAsia="en-US"/>
        </w:rPr>
        <w:t xml:space="preserve">Официальный сайт Федерального агентства по туризму (Ростуризм: URL: </w:t>
      </w:r>
      <w:hyperlink r:id="rId7" w:history="1">
        <w:r w:rsidRPr="00201C19">
          <w:rPr>
            <w:lang w:eastAsia="en-US"/>
          </w:rPr>
          <w:t>http://www.russiatourism.ru/</w:t>
        </w:r>
      </w:hyperlink>
    </w:p>
    <w:p w14:paraId="49093514" w14:textId="77777777" w:rsidR="002C38CE" w:rsidRPr="00201C19" w:rsidRDefault="002C38CE" w:rsidP="00A21D1E">
      <w:pPr>
        <w:numPr>
          <w:ilvl w:val="0"/>
          <w:numId w:val="30"/>
        </w:numPr>
        <w:jc w:val="both"/>
        <w:rPr>
          <w:lang w:eastAsia="en-US"/>
        </w:rPr>
      </w:pPr>
      <w:r w:rsidRPr="00201C19">
        <w:rPr>
          <w:lang w:eastAsia="en-US"/>
        </w:rPr>
        <w:t>Официальный сайт Российской гостиничной Ассоциации: URL:</w:t>
      </w:r>
      <w:hyperlink r:id="rId8" w:history="1">
        <w:r w:rsidRPr="00201C19">
          <w:rPr>
            <w:lang w:eastAsia="en-US"/>
          </w:rPr>
          <w:t>http://rha.ru/</w:t>
        </w:r>
      </w:hyperlink>
    </w:p>
    <w:p w14:paraId="014619CF" w14:textId="77777777" w:rsidR="002C38CE" w:rsidRPr="00201C19" w:rsidRDefault="002C38CE" w:rsidP="00A21D1E">
      <w:pPr>
        <w:numPr>
          <w:ilvl w:val="0"/>
          <w:numId w:val="30"/>
        </w:numPr>
        <w:jc w:val="both"/>
      </w:pPr>
      <w:r w:rsidRPr="00201C19">
        <w:t>http:///www.list.mail.ru (раздел «Вокруг света»).</w:t>
      </w:r>
    </w:p>
    <w:p w14:paraId="7958CFFF" w14:textId="77777777" w:rsidR="002C38CE" w:rsidRPr="00201C19" w:rsidRDefault="002C38CE" w:rsidP="00A21D1E">
      <w:pPr>
        <w:numPr>
          <w:ilvl w:val="0"/>
          <w:numId w:val="30"/>
        </w:numPr>
        <w:jc w:val="both"/>
      </w:pPr>
      <w:r w:rsidRPr="00201C19">
        <w:t>http://www.counter.rambler.ru (раздел «Путешествия»).</w:t>
      </w:r>
    </w:p>
    <w:p w14:paraId="5F305383" w14:textId="77777777" w:rsidR="002C38CE" w:rsidRPr="00201C19" w:rsidRDefault="002C38CE" w:rsidP="00A21D1E">
      <w:pPr>
        <w:numPr>
          <w:ilvl w:val="0"/>
          <w:numId w:val="30"/>
        </w:numPr>
        <w:jc w:val="both"/>
      </w:pPr>
      <w:r w:rsidRPr="00201C19">
        <w:t>http:/// www.tours.ru («Сто дорог»).</w:t>
      </w:r>
    </w:p>
    <w:p w14:paraId="5C00A0EE" w14:textId="77777777" w:rsidR="002C38CE" w:rsidRPr="00201C19" w:rsidRDefault="002C38CE" w:rsidP="00A21D1E">
      <w:pPr>
        <w:numPr>
          <w:ilvl w:val="0"/>
          <w:numId w:val="30"/>
        </w:numPr>
        <w:jc w:val="both"/>
      </w:pPr>
      <w:r w:rsidRPr="00201C19">
        <w:t>http:/// www.mayakmfo.ru («Туристский маяк»).</w:t>
      </w:r>
    </w:p>
    <w:p w14:paraId="1F2AAA39" w14:textId="77777777" w:rsidR="002C38CE" w:rsidRPr="00201C19" w:rsidRDefault="002C38CE" w:rsidP="00A21D1E">
      <w:pPr>
        <w:numPr>
          <w:ilvl w:val="0"/>
          <w:numId w:val="30"/>
        </w:numPr>
        <w:jc w:val="both"/>
      </w:pPr>
      <w:r w:rsidRPr="00201C19">
        <w:t>Консультант.: URL: http://www.consultant.ru - справочно-правовая система. Содержит законодательную базу, нормативно-правовое обеспечение, статьи.</w:t>
      </w:r>
    </w:p>
    <w:p w14:paraId="42D1056E" w14:textId="77777777" w:rsidR="002C38CE" w:rsidRPr="00201C19" w:rsidRDefault="002C38CE" w:rsidP="0077528F">
      <w:pPr>
        <w:rPr>
          <w:bCs/>
        </w:rPr>
      </w:pPr>
    </w:p>
    <w:p w14:paraId="1B77FBBA" w14:textId="3B782828" w:rsidR="002C38CE" w:rsidRPr="00201C19" w:rsidRDefault="00201C19" w:rsidP="004E62BF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01C19">
        <w:rPr>
          <w:rFonts w:ascii="Times New Roman" w:hAnsi="Times New Roman"/>
          <w:b/>
          <w:bCs/>
          <w:sz w:val="24"/>
          <w:szCs w:val="24"/>
        </w:rPr>
        <w:t>9</w:t>
      </w:r>
      <w:r w:rsidR="002C38CE" w:rsidRPr="00201C19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45A71E20" w14:textId="77777777" w:rsidR="00201C19" w:rsidRPr="00201C19" w:rsidRDefault="00201C19" w:rsidP="00201C19">
      <w:pPr>
        <w:ind w:firstLine="567"/>
      </w:pPr>
      <w:r w:rsidRPr="00201C1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73B7EE0" w14:textId="77777777" w:rsidR="00201C19" w:rsidRPr="00201C19" w:rsidRDefault="00201C19" w:rsidP="00201C19">
      <w:pPr>
        <w:ind w:firstLine="567"/>
      </w:pPr>
      <w:r w:rsidRPr="00201C19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201C19">
        <w:rPr>
          <w:rFonts w:eastAsia="WenQuanYi Micro Hei"/>
        </w:rPr>
        <w:t>LibreOffice</w:t>
      </w:r>
      <w:proofErr w:type="spellEnd"/>
      <w:r w:rsidRPr="00201C1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07F3BA2" w14:textId="77777777" w:rsidR="00201C19" w:rsidRPr="00201C19" w:rsidRDefault="00201C19" w:rsidP="00201C19">
      <w:pPr>
        <w:ind w:firstLine="567"/>
      </w:pPr>
      <w:r w:rsidRPr="00201C1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C1F6AAD" w14:textId="77777777" w:rsidR="00201C19" w:rsidRPr="00201C19" w:rsidRDefault="00201C19" w:rsidP="00201C19">
      <w:pPr>
        <w:ind w:firstLine="567"/>
        <w:rPr>
          <w:rFonts w:eastAsia="WenQuanYi Micro Hei"/>
        </w:rPr>
      </w:pPr>
      <w:r w:rsidRPr="00201C1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714D7CA" w14:textId="77777777" w:rsidR="00201C19" w:rsidRPr="00201C19" w:rsidRDefault="00201C19" w:rsidP="004E62BF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00C6C4" w14:textId="5973662F" w:rsidR="002C38CE" w:rsidRPr="00201C19" w:rsidRDefault="00201C19" w:rsidP="004E62BF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01C19">
        <w:rPr>
          <w:rFonts w:ascii="Times New Roman" w:hAnsi="Times New Roman"/>
          <w:b/>
          <w:bCs/>
          <w:sz w:val="24"/>
          <w:szCs w:val="24"/>
        </w:rPr>
        <w:t>9</w:t>
      </w:r>
      <w:r w:rsidR="002C38CE" w:rsidRPr="00201C19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9D62FE2" w14:textId="77777777" w:rsidR="002C38CE" w:rsidRPr="008135C1" w:rsidRDefault="002C38CE" w:rsidP="00996B51">
      <w:pPr>
        <w:pStyle w:val="ae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35C1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58F7D368" w14:textId="208B63C7" w:rsidR="002C38CE" w:rsidRPr="008135C1" w:rsidRDefault="002C38CE" w:rsidP="00996B51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35C1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1F3AFCB4" w14:textId="77777777" w:rsidR="00201C19" w:rsidRPr="008135C1" w:rsidRDefault="00201C19" w:rsidP="00201C19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35C1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34FD37F8" w14:textId="77777777" w:rsidR="00201C19" w:rsidRPr="008135C1" w:rsidRDefault="00201C19" w:rsidP="00201C19">
      <w:pPr>
        <w:pStyle w:val="ae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135C1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3676229C" w14:textId="77777777" w:rsidR="002C38CE" w:rsidRPr="008135C1" w:rsidRDefault="002C38CE" w:rsidP="00996B51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D1A8EBD" w14:textId="2DC53FB9" w:rsidR="002C38CE" w:rsidRPr="00201C19" w:rsidRDefault="00201C19" w:rsidP="00996B51">
      <w:pPr>
        <w:pStyle w:val="ae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01C19">
        <w:rPr>
          <w:rFonts w:ascii="Times New Roman" w:hAnsi="Times New Roman"/>
          <w:b/>
          <w:bCs/>
          <w:sz w:val="24"/>
          <w:szCs w:val="24"/>
        </w:rPr>
        <w:t>9</w:t>
      </w:r>
      <w:r w:rsidR="002C38CE" w:rsidRPr="00201C19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2EE2E139" w14:textId="0A17548D" w:rsidR="002C38CE" w:rsidRPr="00201C19" w:rsidRDefault="002C38CE" w:rsidP="00996B51">
      <w:pPr>
        <w:jc w:val="both"/>
        <w:rPr>
          <w:bCs/>
        </w:rPr>
      </w:pPr>
      <w:r w:rsidRPr="00201C19">
        <w:rPr>
          <w:bCs/>
        </w:rPr>
        <w:t>Информационно-справочная правовая система «Гарант»</w:t>
      </w:r>
      <w:r w:rsidR="00201C19" w:rsidRPr="00201C19">
        <w:rPr>
          <w:bCs/>
        </w:rPr>
        <w:t>.</w:t>
      </w:r>
    </w:p>
    <w:p w14:paraId="3C135614" w14:textId="4CDA1838" w:rsidR="00201C19" w:rsidRPr="00201C19" w:rsidRDefault="00201C19" w:rsidP="00996B51">
      <w:pPr>
        <w:jc w:val="both"/>
        <w:rPr>
          <w:bCs/>
        </w:rPr>
      </w:pPr>
      <w:r w:rsidRPr="00201C19">
        <w:t>Электронно-библиотечная система «Университетская библиотека онлайн».</w:t>
      </w:r>
    </w:p>
    <w:p w14:paraId="50E70539" w14:textId="77777777" w:rsidR="002C38CE" w:rsidRPr="00201C19" w:rsidRDefault="002C38CE" w:rsidP="004E62BF">
      <w:pPr>
        <w:jc w:val="both"/>
        <w:rPr>
          <w:b/>
          <w:bCs/>
        </w:rPr>
      </w:pPr>
    </w:p>
    <w:p w14:paraId="49C03A6B" w14:textId="27E8EE48" w:rsidR="002C38CE" w:rsidRPr="00201C19" w:rsidRDefault="002C38CE" w:rsidP="004E62BF">
      <w:pPr>
        <w:jc w:val="both"/>
        <w:rPr>
          <w:b/>
          <w:bCs/>
        </w:rPr>
      </w:pPr>
      <w:r w:rsidRPr="00201C19">
        <w:rPr>
          <w:b/>
          <w:bCs/>
        </w:rPr>
        <w:t>1</w:t>
      </w:r>
      <w:r w:rsidR="00201C19">
        <w:rPr>
          <w:b/>
          <w:bCs/>
        </w:rPr>
        <w:t>0</w:t>
      </w:r>
      <w:r w:rsidRPr="00201C19">
        <w:rPr>
          <w:b/>
          <w:bCs/>
        </w:rPr>
        <w:t>. МАТЕРИАЛЬНО-ТЕХНИЧЕСКОЕ ОБЕСПЕЧЕНИЕ ДИСЦИПЛИНЫ:</w:t>
      </w:r>
    </w:p>
    <w:p w14:paraId="6E8DE51F" w14:textId="77777777" w:rsidR="002C38CE" w:rsidRPr="00201C19" w:rsidRDefault="002C38CE" w:rsidP="004E62BF">
      <w:pPr>
        <w:pStyle w:val="af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201C19">
        <w:rPr>
          <w:bCs/>
          <w:color w:val="auto"/>
          <w:spacing w:val="5"/>
        </w:rPr>
        <w:t xml:space="preserve"> </w:t>
      </w:r>
      <w:r w:rsidRPr="00201C19">
        <w:rPr>
          <w:bCs/>
          <w:color w:val="auto"/>
          <w:spacing w:val="5"/>
        </w:rPr>
        <w:tab/>
      </w:r>
      <w:r w:rsidRPr="00201C19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49BD6B0" w14:textId="77777777" w:rsidR="002C38CE" w:rsidRPr="00201C19" w:rsidRDefault="002C38CE" w:rsidP="00ED2CA8">
      <w:pPr>
        <w:ind w:firstLine="708"/>
        <w:jc w:val="both"/>
      </w:pPr>
      <w:r w:rsidRPr="00201C19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98804A9" w14:textId="77777777" w:rsidR="002C38CE" w:rsidRPr="00201C19" w:rsidRDefault="002C38CE" w:rsidP="00E24A96">
      <w:pPr>
        <w:ind w:firstLine="708"/>
        <w:jc w:val="both"/>
      </w:pPr>
      <w:r w:rsidRPr="00201C19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7227C8B8" w14:textId="77777777" w:rsidR="002C38CE" w:rsidRPr="00201C19" w:rsidRDefault="002C38CE" w:rsidP="004E62BF"/>
    <w:p w14:paraId="7B4C2876" w14:textId="77777777" w:rsidR="002C38CE" w:rsidRPr="00201C19" w:rsidRDefault="002C38CE" w:rsidP="00915B5B">
      <w:pPr>
        <w:pStyle w:val="ae"/>
        <w:spacing w:line="360" w:lineRule="auto"/>
        <w:ind w:left="0"/>
        <w:rPr>
          <w:b/>
          <w:bCs/>
        </w:rPr>
      </w:pPr>
    </w:p>
    <w:sectPr w:rsidR="002C38CE" w:rsidRPr="00201C19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3029" w14:textId="77777777" w:rsidR="00FE34B6" w:rsidRDefault="00FE34B6">
      <w:r>
        <w:separator/>
      </w:r>
    </w:p>
  </w:endnote>
  <w:endnote w:type="continuationSeparator" w:id="0">
    <w:p w14:paraId="0AF78D52" w14:textId="77777777" w:rsidR="00FE34B6" w:rsidRDefault="00FE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EB57" w14:textId="77777777" w:rsidR="00FE34B6" w:rsidRDefault="00FE34B6">
      <w:r>
        <w:separator/>
      </w:r>
    </w:p>
  </w:footnote>
  <w:footnote w:type="continuationSeparator" w:id="0">
    <w:p w14:paraId="25D1D192" w14:textId="77777777" w:rsidR="00FE34B6" w:rsidRDefault="00FE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BF21" w14:textId="77777777" w:rsidR="002C38CE" w:rsidRDefault="002C38CE" w:rsidP="0014477D">
    <w:pPr>
      <w:pStyle w:val="a7"/>
      <w:framePr w:wrap="auto" w:vAnchor="text" w:hAnchor="margin" w:xAlign="right" w:y="1"/>
      <w:rPr>
        <w:rStyle w:val="a9"/>
      </w:rPr>
    </w:pPr>
  </w:p>
  <w:p w14:paraId="64067486" w14:textId="77777777" w:rsidR="002C38CE" w:rsidRDefault="002C38CE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96A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B8D"/>
    <w:multiLevelType w:val="multilevel"/>
    <w:tmpl w:val="8DD475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557C08"/>
    <w:multiLevelType w:val="multilevel"/>
    <w:tmpl w:val="415CE4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157AFD"/>
    <w:multiLevelType w:val="hybridMultilevel"/>
    <w:tmpl w:val="AF306CEE"/>
    <w:lvl w:ilvl="0" w:tplc="D03AE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CDC7C7B"/>
    <w:multiLevelType w:val="multilevel"/>
    <w:tmpl w:val="B0F069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8E7E23"/>
    <w:multiLevelType w:val="multilevel"/>
    <w:tmpl w:val="BE4C17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0848A4"/>
    <w:multiLevelType w:val="multilevel"/>
    <w:tmpl w:val="0762AD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236B7D"/>
    <w:multiLevelType w:val="multilevel"/>
    <w:tmpl w:val="E0A808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C3A"/>
    <w:multiLevelType w:val="multilevel"/>
    <w:tmpl w:val="D7C2CC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53812BB"/>
    <w:multiLevelType w:val="hybridMultilevel"/>
    <w:tmpl w:val="7F58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AD1965"/>
    <w:multiLevelType w:val="multilevel"/>
    <w:tmpl w:val="DA4E5B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C0E5F9B"/>
    <w:multiLevelType w:val="multilevel"/>
    <w:tmpl w:val="2B7A73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D76A9F"/>
    <w:multiLevelType w:val="multilevel"/>
    <w:tmpl w:val="2B1C22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18C16BB"/>
    <w:multiLevelType w:val="multilevel"/>
    <w:tmpl w:val="71E4C5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81B2518"/>
    <w:multiLevelType w:val="multilevel"/>
    <w:tmpl w:val="A4E67C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B712B42"/>
    <w:multiLevelType w:val="hybridMultilevel"/>
    <w:tmpl w:val="625E0A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 w15:restartNumberingAfterBreak="0">
    <w:nsid w:val="3F0B3A25"/>
    <w:multiLevelType w:val="multilevel"/>
    <w:tmpl w:val="A2FAD6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7693950"/>
    <w:multiLevelType w:val="multilevel"/>
    <w:tmpl w:val="D2605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8936A26"/>
    <w:multiLevelType w:val="multilevel"/>
    <w:tmpl w:val="EF2AA5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9266E96"/>
    <w:multiLevelType w:val="multilevel"/>
    <w:tmpl w:val="8974B1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C495215"/>
    <w:multiLevelType w:val="multilevel"/>
    <w:tmpl w:val="6E8EA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F606C57"/>
    <w:multiLevelType w:val="multilevel"/>
    <w:tmpl w:val="4C92F3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2D17544"/>
    <w:multiLevelType w:val="hybridMultilevel"/>
    <w:tmpl w:val="19D0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C5316"/>
    <w:multiLevelType w:val="multilevel"/>
    <w:tmpl w:val="8F4CE4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80678B0"/>
    <w:multiLevelType w:val="multilevel"/>
    <w:tmpl w:val="28A6C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C47CDA"/>
    <w:multiLevelType w:val="multilevel"/>
    <w:tmpl w:val="02BC5C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3257"/>
    <w:multiLevelType w:val="multilevel"/>
    <w:tmpl w:val="D09EF1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FE61797"/>
    <w:multiLevelType w:val="multilevel"/>
    <w:tmpl w:val="7542C4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FEC120F"/>
    <w:multiLevelType w:val="hybridMultilevel"/>
    <w:tmpl w:val="E33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73176"/>
    <w:multiLevelType w:val="hybridMultilevel"/>
    <w:tmpl w:val="8392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177A96"/>
    <w:multiLevelType w:val="hybridMultilevel"/>
    <w:tmpl w:val="28A6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9"/>
  </w:num>
  <w:num w:numId="5">
    <w:abstractNumId w:val="25"/>
  </w:num>
  <w:num w:numId="6">
    <w:abstractNumId w:val="32"/>
  </w:num>
  <w:num w:numId="7">
    <w:abstractNumId w:val="34"/>
  </w:num>
  <w:num w:numId="8">
    <w:abstractNumId w:val="30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26"/>
  </w:num>
  <w:num w:numId="14">
    <w:abstractNumId w:val="14"/>
  </w:num>
  <w:num w:numId="15">
    <w:abstractNumId w:val="13"/>
  </w:num>
  <w:num w:numId="16">
    <w:abstractNumId w:val="28"/>
  </w:num>
  <w:num w:numId="17">
    <w:abstractNumId w:val="22"/>
  </w:num>
  <w:num w:numId="18">
    <w:abstractNumId w:val="4"/>
  </w:num>
  <w:num w:numId="19">
    <w:abstractNumId w:val="23"/>
  </w:num>
  <w:num w:numId="20">
    <w:abstractNumId w:val="15"/>
  </w:num>
  <w:num w:numId="21">
    <w:abstractNumId w:val="1"/>
  </w:num>
  <w:num w:numId="22">
    <w:abstractNumId w:val="11"/>
  </w:num>
  <w:num w:numId="23">
    <w:abstractNumId w:val="31"/>
  </w:num>
  <w:num w:numId="24">
    <w:abstractNumId w:val="7"/>
  </w:num>
  <w:num w:numId="25">
    <w:abstractNumId w:val="6"/>
  </w:num>
  <w:num w:numId="26">
    <w:abstractNumId w:val="12"/>
  </w:num>
  <w:num w:numId="27">
    <w:abstractNumId w:val="20"/>
  </w:num>
  <w:num w:numId="28">
    <w:abstractNumId w:val="19"/>
  </w:num>
  <w:num w:numId="29">
    <w:abstractNumId w:val="17"/>
  </w:num>
  <w:num w:numId="30">
    <w:abstractNumId w:val="33"/>
  </w:num>
  <w:num w:numId="31">
    <w:abstractNumId w:val="3"/>
  </w:num>
  <w:num w:numId="32">
    <w:abstractNumId w:val="27"/>
  </w:num>
  <w:num w:numId="33">
    <w:abstractNumId w:val="24"/>
  </w:num>
  <w:num w:numId="34">
    <w:abstractNumId w:val="16"/>
  </w:num>
  <w:num w:numId="35">
    <w:abstractNumId w:val="10"/>
  </w:num>
  <w:num w:numId="36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72C5"/>
    <w:rsid w:val="000964FC"/>
    <w:rsid w:val="000A0D4E"/>
    <w:rsid w:val="000A57B9"/>
    <w:rsid w:val="000B12C2"/>
    <w:rsid w:val="000B65AA"/>
    <w:rsid w:val="000C1225"/>
    <w:rsid w:val="000C16E3"/>
    <w:rsid w:val="000C266A"/>
    <w:rsid w:val="000C7AAA"/>
    <w:rsid w:val="000D3C26"/>
    <w:rsid w:val="000D50F2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24BF6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1C19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445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38CE"/>
    <w:rsid w:val="002C4D65"/>
    <w:rsid w:val="002D589A"/>
    <w:rsid w:val="002D6C48"/>
    <w:rsid w:val="002D7648"/>
    <w:rsid w:val="002E34B4"/>
    <w:rsid w:val="002E5DEA"/>
    <w:rsid w:val="002E70BB"/>
    <w:rsid w:val="002F58AD"/>
    <w:rsid w:val="003061C3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57F6F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3F77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57A4D"/>
    <w:rsid w:val="00563D93"/>
    <w:rsid w:val="0058431C"/>
    <w:rsid w:val="00592BF6"/>
    <w:rsid w:val="005949B5"/>
    <w:rsid w:val="005965C5"/>
    <w:rsid w:val="00597235"/>
    <w:rsid w:val="005A4816"/>
    <w:rsid w:val="005A64DD"/>
    <w:rsid w:val="005B0A03"/>
    <w:rsid w:val="005B28B9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058DE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0A1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3D8A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592D"/>
    <w:rsid w:val="00745CA3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D771C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35C1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A672A"/>
    <w:rsid w:val="008B4338"/>
    <w:rsid w:val="008B5F57"/>
    <w:rsid w:val="008B7CDE"/>
    <w:rsid w:val="008C0989"/>
    <w:rsid w:val="008C2262"/>
    <w:rsid w:val="008C6072"/>
    <w:rsid w:val="008C6CE0"/>
    <w:rsid w:val="008D1095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13FB"/>
    <w:rsid w:val="00963175"/>
    <w:rsid w:val="00964FC4"/>
    <w:rsid w:val="00966764"/>
    <w:rsid w:val="00971602"/>
    <w:rsid w:val="00976173"/>
    <w:rsid w:val="0098103E"/>
    <w:rsid w:val="00983E13"/>
    <w:rsid w:val="009849CB"/>
    <w:rsid w:val="0099367E"/>
    <w:rsid w:val="00996B51"/>
    <w:rsid w:val="00997F17"/>
    <w:rsid w:val="009A3949"/>
    <w:rsid w:val="009A7979"/>
    <w:rsid w:val="009B305C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1D1E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6AF5"/>
    <w:rsid w:val="00A671B6"/>
    <w:rsid w:val="00A758EB"/>
    <w:rsid w:val="00A80898"/>
    <w:rsid w:val="00A82E4F"/>
    <w:rsid w:val="00A91354"/>
    <w:rsid w:val="00A95739"/>
    <w:rsid w:val="00AA0AEF"/>
    <w:rsid w:val="00AA23D7"/>
    <w:rsid w:val="00AA424D"/>
    <w:rsid w:val="00AA6279"/>
    <w:rsid w:val="00AC1E9D"/>
    <w:rsid w:val="00AC2315"/>
    <w:rsid w:val="00AC2746"/>
    <w:rsid w:val="00AC58BD"/>
    <w:rsid w:val="00AC69BA"/>
    <w:rsid w:val="00AC6E66"/>
    <w:rsid w:val="00AD72A2"/>
    <w:rsid w:val="00AE1002"/>
    <w:rsid w:val="00AE1390"/>
    <w:rsid w:val="00AE1CEA"/>
    <w:rsid w:val="00AE293A"/>
    <w:rsid w:val="00AF0F06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61F0"/>
    <w:rsid w:val="00BA7064"/>
    <w:rsid w:val="00BA71AB"/>
    <w:rsid w:val="00BA746B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599D"/>
    <w:rsid w:val="00C163D5"/>
    <w:rsid w:val="00C17E03"/>
    <w:rsid w:val="00C22DBA"/>
    <w:rsid w:val="00C312DA"/>
    <w:rsid w:val="00C317B9"/>
    <w:rsid w:val="00C31A2C"/>
    <w:rsid w:val="00C33857"/>
    <w:rsid w:val="00C35605"/>
    <w:rsid w:val="00C401F4"/>
    <w:rsid w:val="00C42CC3"/>
    <w:rsid w:val="00C443EE"/>
    <w:rsid w:val="00C45113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140C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1A65"/>
    <w:rsid w:val="00E541C2"/>
    <w:rsid w:val="00E56622"/>
    <w:rsid w:val="00E62C87"/>
    <w:rsid w:val="00E70BE9"/>
    <w:rsid w:val="00E724DC"/>
    <w:rsid w:val="00E72A74"/>
    <w:rsid w:val="00E82ADC"/>
    <w:rsid w:val="00E87651"/>
    <w:rsid w:val="00E915F9"/>
    <w:rsid w:val="00E9380A"/>
    <w:rsid w:val="00EA07EE"/>
    <w:rsid w:val="00EA3957"/>
    <w:rsid w:val="00EA6A79"/>
    <w:rsid w:val="00EB0D70"/>
    <w:rsid w:val="00EB1951"/>
    <w:rsid w:val="00EB267B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1125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56DD0"/>
    <w:rsid w:val="00F60874"/>
    <w:rsid w:val="00F64BAB"/>
    <w:rsid w:val="00F654E1"/>
    <w:rsid w:val="00F657C8"/>
    <w:rsid w:val="00F65E97"/>
    <w:rsid w:val="00F76965"/>
    <w:rsid w:val="00F76B88"/>
    <w:rsid w:val="00F81EE2"/>
    <w:rsid w:val="00F8781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E34B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983788"/>
  <w14:defaultImageDpi w14:val="0"/>
  <w15:docId w15:val="{887D869D-90DA-4C59-9DB7-B2675FB6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1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locked/>
    <w:rsid w:val="002F58AD"/>
    <w:rPr>
      <w:b/>
      <w:sz w:val="27"/>
    </w:rPr>
  </w:style>
  <w:style w:type="table" w:styleId="a5">
    <w:name w:val="Table Grid"/>
    <w:basedOn w:val="a3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1"/>
    <w:uiPriority w:val="99"/>
    <w:rsid w:val="003A38C9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rsid w:val="00155342"/>
    <w:pPr>
      <w:spacing w:after="120"/>
    </w:pPr>
    <w:rPr>
      <w:szCs w:val="20"/>
    </w:rPr>
  </w:style>
  <w:style w:type="character" w:customStyle="1" w:styleId="af6">
    <w:name w:val="Основной текст Знак"/>
    <w:basedOn w:val="a2"/>
    <w:link w:val="af5"/>
    <w:uiPriority w:val="99"/>
    <w:locked/>
    <w:rsid w:val="00155342"/>
    <w:rPr>
      <w:sz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2"/>
    <w:link w:val="2"/>
    <w:uiPriority w:val="99"/>
    <w:locked/>
    <w:rsid w:val="0011556B"/>
    <w:rPr>
      <w:sz w:val="24"/>
    </w:rPr>
  </w:style>
  <w:style w:type="character" w:styleId="afa">
    <w:name w:val="Emphasis"/>
    <w:basedOn w:val="a2"/>
    <w:uiPriority w:val="99"/>
    <w:qFormat/>
    <w:locked/>
    <w:rsid w:val="0011556B"/>
    <w:rPr>
      <w:rFonts w:cs="Times New Roman"/>
      <w:i/>
    </w:rPr>
  </w:style>
  <w:style w:type="character" w:styleId="afb">
    <w:name w:val="Strong"/>
    <w:basedOn w:val="a2"/>
    <w:uiPriority w:val="99"/>
    <w:qFormat/>
    <w:locked/>
    <w:rsid w:val="00955FC9"/>
    <w:rPr>
      <w:rFonts w:cs="Times New Roman"/>
      <w:b/>
    </w:rPr>
  </w:style>
  <w:style w:type="paragraph" w:styleId="afc">
    <w:name w:val="Body Text Indent"/>
    <w:basedOn w:val="a1"/>
    <w:link w:val="afd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1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link w:val="33"/>
    <w:uiPriority w:val="99"/>
    <w:locked/>
    <w:rsid w:val="00915B5B"/>
    <w:rPr>
      <w:sz w:val="23"/>
      <w:shd w:val="clear" w:color="auto" w:fill="FFFFFF"/>
    </w:rPr>
  </w:style>
  <w:style w:type="paragraph" w:customStyle="1" w:styleId="33">
    <w:name w:val="Основной текст3"/>
    <w:basedOn w:val="a1"/>
    <w:link w:val="afe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/>
      <w:b/>
      <w:color w:val="000000"/>
      <w:spacing w:val="0"/>
      <w:w w:val="100"/>
      <w:position w:val="0"/>
      <w:sz w:val="23"/>
      <w:u w:val="single"/>
      <w:lang w:val="ru-RU" w:eastAsia="x-none"/>
    </w:rPr>
  </w:style>
  <w:style w:type="character" w:customStyle="1" w:styleId="11">
    <w:name w:val="Неразрешенное упоминание1"/>
    <w:uiPriority w:val="99"/>
    <w:semiHidden/>
    <w:rsid w:val="00FD3453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99"/>
    <w:rsid w:val="00F56DD0"/>
    <w:pPr>
      <w:widowControl w:val="0"/>
      <w:autoSpaceDE w:val="0"/>
      <w:autoSpaceDN w:val="0"/>
    </w:pPr>
    <w:rPr>
      <w:sz w:val="22"/>
      <w:szCs w:val="22"/>
    </w:rPr>
  </w:style>
  <w:style w:type="paragraph" w:customStyle="1" w:styleId="LO-Normal">
    <w:name w:val="LO-Normal"/>
    <w:uiPriority w:val="99"/>
    <w:rsid w:val="00A66AF5"/>
    <w:pPr>
      <w:spacing w:after="0" w:line="360" w:lineRule="exact"/>
      <w:ind w:firstLine="720"/>
      <w:jc w:val="both"/>
    </w:pPr>
    <w:rPr>
      <w:sz w:val="24"/>
      <w:szCs w:val="20"/>
      <w:lang w:eastAsia="zh-CN"/>
    </w:rPr>
  </w:style>
  <w:style w:type="paragraph" w:customStyle="1" w:styleId="rvps3">
    <w:name w:val="rvps3"/>
    <w:basedOn w:val="a1"/>
    <w:uiPriority w:val="99"/>
    <w:rsid w:val="00A66AF5"/>
    <w:pPr>
      <w:jc w:val="both"/>
    </w:pPr>
    <w:rPr>
      <w:color w:val="000000"/>
      <w:sz w:val="20"/>
      <w:szCs w:val="20"/>
      <w:lang w:eastAsia="zh-CN"/>
    </w:rPr>
  </w:style>
  <w:style w:type="paragraph" w:styleId="a0">
    <w:name w:val="List Bullet"/>
    <w:basedOn w:val="a1"/>
    <w:uiPriority w:val="99"/>
    <w:rsid w:val="00A21D1E"/>
    <w:pPr>
      <w:numPr>
        <w:numId w:val="8"/>
      </w:numPr>
    </w:pPr>
    <w:rPr>
      <w:lang w:eastAsia="zh-CN"/>
    </w:rPr>
  </w:style>
  <w:style w:type="numbering" w:customStyle="1" w:styleId="1">
    <w:name w:val="Список1"/>
    <w:rsid w:val="00AB2394"/>
    <w:pPr>
      <w:numPr>
        <w:numId w:val="4"/>
      </w:numPr>
    </w:pPr>
  </w:style>
  <w:style w:type="paragraph" w:customStyle="1" w:styleId="WW-">
    <w:name w:val="WW-Базовый"/>
    <w:rsid w:val="00201C19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Ульяна Николаевна Банцер</cp:lastModifiedBy>
  <cp:revision>13</cp:revision>
  <cp:lastPrinted>2011-09-19T05:50:00Z</cp:lastPrinted>
  <dcterms:created xsi:type="dcterms:W3CDTF">2019-10-13T07:38:00Z</dcterms:created>
  <dcterms:modified xsi:type="dcterms:W3CDTF">2023-05-15T07:41:00Z</dcterms:modified>
</cp:coreProperties>
</file>