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B555E4" w:rsidRPr="00B50F78" w14:paraId="5E71C237" w14:textId="77777777" w:rsidTr="00994E9A">
        <w:trPr>
          <w:trHeight w:val="70"/>
        </w:trPr>
        <w:tc>
          <w:tcPr>
            <w:tcW w:w="9412" w:type="dxa"/>
          </w:tcPr>
          <w:p w14:paraId="15487F09" w14:textId="77777777" w:rsidR="00B555E4" w:rsidRPr="00470D55" w:rsidRDefault="00B555E4" w:rsidP="0017170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DA4C12C" w14:textId="77777777" w:rsidR="00994E9A" w:rsidRPr="00994E9A" w:rsidRDefault="00994E9A" w:rsidP="00994E9A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994E9A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74938707" w14:textId="77777777" w:rsidR="00994E9A" w:rsidRPr="00994E9A" w:rsidRDefault="00994E9A" w:rsidP="00994E9A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5AB013C6" w14:textId="77777777" w:rsidR="00994E9A" w:rsidRPr="00994E9A" w:rsidRDefault="00994E9A" w:rsidP="00994E9A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994E9A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2FF37310" w14:textId="77777777" w:rsidR="00994E9A" w:rsidRPr="00994E9A" w:rsidRDefault="00994E9A" w:rsidP="00994E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994E9A">
              <w:rPr>
                <w:b/>
                <w:kern w:val="1"/>
                <w:lang w:eastAsia="zh-CN"/>
              </w:rPr>
              <w:t>ИМЕНИ А.С. ПУШКИНА»</w:t>
            </w:r>
          </w:p>
          <w:p w14:paraId="29920860" w14:textId="77777777" w:rsidR="00994E9A" w:rsidRPr="00994E9A" w:rsidRDefault="00994E9A" w:rsidP="00994E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258235D" w14:textId="77777777" w:rsidR="00994E9A" w:rsidRPr="00994E9A" w:rsidRDefault="00994E9A" w:rsidP="00994E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A51947A" w14:textId="77777777" w:rsidR="00994E9A" w:rsidRPr="00994E9A" w:rsidRDefault="00994E9A" w:rsidP="00994E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56BA0986" w14:textId="77777777" w:rsidR="00994E9A" w:rsidRPr="00994E9A" w:rsidRDefault="00994E9A" w:rsidP="00994E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994E9A">
              <w:rPr>
                <w:kern w:val="1"/>
                <w:lang w:eastAsia="zh-CN"/>
              </w:rPr>
              <w:t>УТВЕРЖДАЮ</w:t>
            </w:r>
          </w:p>
          <w:p w14:paraId="3A0C4786" w14:textId="77777777" w:rsidR="00994E9A" w:rsidRPr="00994E9A" w:rsidRDefault="00994E9A" w:rsidP="00994E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994E9A">
              <w:rPr>
                <w:kern w:val="1"/>
                <w:lang w:eastAsia="zh-CN"/>
              </w:rPr>
              <w:t>Проректор по учебно-</w:t>
            </w:r>
          </w:p>
          <w:p w14:paraId="0420C476" w14:textId="77777777" w:rsidR="00994E9A" w:rsidRPr="00994E9A" w:rsidRDefault="00994E9A" w:rsidP="00994E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994E9A">
              <w:rPr>
                <w:kern w:val="1"/>
                <w:lang w:eastAsia="zh-CN"/>
              </w:rPr>
              <w:t>методической</w:t>
            </w:r>
          </w:p>
          <w:p w14:paraId="781DA21B" w14:textId="77777777" w:rsidR="00994E9A" w:rsidRPr="00994E9A" w:rsidRDefault="00994E9A" w:rsidP="00994E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994E9A">
              <w:rPr>
                <w:kern w:val="1"/>
                <w:lang w:eastAsia="zh-CN"/>
              </w:rPr>
              <w:t xml:space="preserve">работе </w:t>
            </w:r>
          </w:p>
          <w:p w14:paraId="23E0CB57" w14:textId="77777777" w:rsidR="00994E9A" w:rsidRPr="00994E9A" w:rsidRDefault="00994E9A" w:rsidP="00994E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994E9A">
              <w:rPr>
                <w:kern w:val="1"/>
                <w:lang w:eastAsia="zh-CN"/>
              </w:rPr>
              <w:t xml:space="preserve">____________ </w:t>
            </w:r>
            <w:proofErr w:type="spellStart"/>
            <w:r w:rsidRPr="00994E9A">
              <w:rPr>
                <w:kern w:val="1"/>
                <w:lang w:eastAsia="zh-CN"/>
              </w:rPr>
              <w:t>С.Н.Большаков</w:t>
            </w:r>
            <w:proofErr w:type="spellEnd"/>
          </w:p>
          <w:p w14:paraId="3A838FFF" w14:textId="47626F09" w:rsidR="00207C26" w:rsidRDefault="00207C26" w:rsidP="00207C26">
            <w:pPr>
              <w:tabs>
                <w:tab w:val="right" w:pos="9355"/>
              </w:tabs>
              <w:ind w:left="3541" w:firstLine="2129"/>
            </w:pPr>
          </w:p>
          <w:p w14:paraId="264A75B3" w14:textId="77777777" w:rsidR="00815005" w:rsidRPr="001B51C3" w:rsidRDefault="00815005" w:rsidP="00207C26">
            <w:pPr>
              <w:tabs>
                <w:tab w:val="right" w:pos="9355"/>
              </w:tabs>
              <w:ind w:left="3541" w:firstLine="2129"/>
            </w:pPr>
          </w:p>
          <w:p w14:paraId="64380113" w14:textId="77777777" w:rsidR="00207C26" w:rsidRDefault="00207C26" w:rsidP="00207C26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14:paraId="538E3521" w14:textId="77777777" w:rsidR="00207C26" w:rsidRPr="00552DC4" w:rsidRDefault="00207C26" w:rsidP="00207C26">
            <w:pPr>
              <w:jc w:val="center"/>
              <w:rPr>
                <w:b/>
                <w:sz w:val="28"/>
              </w:rPr>
            </w:pPr>
            <w:r w:rsidRPr="00552DC4">
              <w:rPr>
                <w:b/>
                <w:sz w:val="28"/>
              </w:rPr>
              <w:t xml:space="preserve">РАБОЧАЯ ПРОГРАММА </w:t>
            </w:r>
          </w:p>
          <w:p w14:paraId="11991D2A" w14:textId="77777777" w:rsidR="00207C26" w:rsidRPr="00552DC4" w:rsidRDefault="00207C26" w:rsidP="00207C26">
            <w:pPr>
              <w:jc w:val="center"/>
              <w:rPr>
                <w:b/>
                <w:sz w:val="28"/>
              </w:rPr>
            </w:pPr>
            <w:r w:rsidRPr="00552DC4">
              <w:rPr>
                <w:b/>
                <w:sz w:val="28"/>
              </w:rPr>
              <w:t xml:space="preserve">дисциплины </w:t>
            </w:r>
          </w:p>
          <w:p w14:paraId="3A00967F" w14:textId="77777777" w:rsidR="00B555E4" w:rsidRPr="00001781" w:rsidRDefault="00B555E4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439A4F7E" w14:textId="77777777" w:rsidR="00B555E4" w:rsidRPr="00982C19" w:rsidRDefault="00982C19" w:rsidP="001717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Б1.В.02.01 УПРАВЛЕНИЕ ПРОЕКТАМИ И БИЗНЕС-ПЛАНИРОВАНИЕ В ТУРИЗМЕ</w:t>
            </w:r>
          </w:p>
          <w:p w14:paraId="11E867F2" w14:textId="77777777" w:rsidR="00B555E4" w:rsidRPr="00470D55" w:rsidRDefault="00B555E4" w:rsidP="0017170B">
            <w:pPr>
              <w:tabs>
                <w:tab w:val="right" w:leader="underscore" w:pos="8505"/>
              </w:tabs>
            </w:pPr>
          </w:p>
          <w:p w14:paraId="1BE87A38" w14:textId="77777777" w:rsidR="00B555E4" w:rsidRDefault="00B555E4" w:rsidP="0017170B">
            <w:pPr>
              <w:tabs>
                <w:tab w:val="right" w:leader="underscore" w:pos="8505"/>
              </w:tabs>
            </w:pPr>
          </w:p>
          <w:p w14:paraId="40A57EE0" w14:textId="77777777" w:rsidR="00B555E4" w:rsidRDefault="00B555E4" w:rsidP="0017170B">
            <w:pPr>
              <w:tabs>
                <w:tab w:val="right" w:leader="underscore" w:pos="8505"/>
              </w:tabs>
            </w:pPr>
          </w:p>
          <w:p w14:paraId="28012A9F" w14:textId="77777777" w:rsidR="00B555E4" w:rsidRPr="00470D55" w:rsidRDefault="00B555E4" w:rsidP="0017170B">
            <w:pPr>
              <w:tabs>
                <w:tab w:val="right" w:leader="underscore" w:pos="8505"/>
              </w:tabs>
            </w:pPr>
          </w:p>
          <w:p w14:paraId="4FCCE808" w14:textId="77777777" w:rsidR="00207C26" w:rsidRPr="00207C26" w:rsidRDefault="00207C26" w:rsidP="00207C26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207C26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02EE65AF" w14:textId="46A595E8" w:rsidR="00207C26" w:rsidRDefault="00207C26" w:rsidP="00207C26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207C26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567EEA" w:rsidRPr="00567EEA">
              <w:rPr>
                <w:b/>
                <w:sz w:val="28"/>
                <w:szCs w:val="28"/>
              </w:rPr>
              <w:t>Т</w:t>
            </w:r>
            <w:r w:rsidR="00567EEA" w:rsidRPr="00567EEA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4DE3F35E" w14:textId="071BD133" w:rsidR="00994E9A" w:rsidRPr="00994E9A" w:rsidRDefault="00660C13" w:rsidP="00994E9A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994E9A" w:rsidRPr="00994E9A">
              <w:rPr>
                <w:bCs/>
                <w:kern w:val="1"/>
                <w:lang w:eastAsia="zh-CN"/>
              </w:rPr>
              <w:t>)</w:t>
            </w:r>
          </w:p>
          <w:p w14:paraId="01E580E1" w14:textId="77777777" w:rsidR="00994E9A" w:rsidRPr="00207C26" w:rsidRDefault="00994E9A" w:rsidP="00207C26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0EBF97D6" w14:textId="77777777" w:rsidR="00207C26" w:rsidRPr="00207C26" w:rsidRDefault="00207C26" w:rsidP="00207C26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67309521" w14:textId="77777777" w:rsidR="00207C26" w:rsidRPr="00207C26" w:rsidRDefault="00207C26" w:rsidP="00207C26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DD60029" w14:textId="77777777" w:rsidR="00207C26" w:rsidRPr="00207C26" w:rsidRDefault="00207C26" w:rsidP="00207C26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5D0F153" w14:textId="77777777" w:rsidR="00207C26" w:rsidRPr="00207C26" w:rsidRDefault="00207C26" w:rsidP="00207C26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BC6BB1E" w14:textId="77777777" w:rsidR="00207C26" w:rsidRDefault="00207C26" w:rsidP="00207C26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205500D" w14:textId="77777777" w:rsidR="00207C26" w:rsidRPr="00207C26" w:rsidRDefault="00207C26" w:rsidP="00207C26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0DD00FA" w14:textId="77777777" w:rsidR="00207C26" w:rsidRPr="00207C26" w:rsidRDefault="00207C26" w:rsidP="00207C26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97B5335" w14:textId="77777777" w:rsidR="00207C26" w:rsidRPr="00207C26" w:rsidRDefault="00207C26" w:rsidP="00207C26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B33F0AC" w14:textId="77777777" w:rsidR="00207C26" w:rsidRPr="00207C26" w:rsidRDefault="00207C26" w:rsidP="00207C26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207C26">
              <w:rPr>
                <w:sz w:val="28"/>
              </w:rPr>
              <w:t>Санкт-Петербург</w:t>
            </w:r>
          </w:p>
          <w:p w14:paraId="32A4B6D9" w14:textId="5A2CC8C8" w:rsidR="00207C26" w:rsidRPr="00207C26" w:rsidRDefault="00660C13" w:rsidP="00207C26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74077DCB" w14:textId="77777777" w:rsidR="00B555E4" w:rsidRPr="0016323F" w:rsidRDefault="00B555E4" w:rsidP="0079414C"/>
        </w:tc>
      </w:tr>
    </w:tbl>
    <w:p w14:paraId="184A7369" w14:textId="77777777" w:rsidR="00B555E4" w:rsidRPr="002B2E58" w:rsidRDefault="00B555E4" w:rsidP="00A019E8">
      <w:pPr>
        <w:tabs>
          <w:tab w:val="left" w:pos="708"/>
        </w:tabs>
        <w:rPr>
          <w:color w:val="FF0000"/>
          <w:sz w:val="28"/>
          <w:szCs w:val="28"/>
        </w:rPr>
      </w:pPr>
    </w:p>
    <w:p w14:paraId="7B3A3AD0" w14:textId="3FD1854F" w:rsidR="00982C19" w:rsidRPr="007F18F6" w:rsidRDefault="00815005" w:rsidP="00982C1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 w:rsidRPr="00EE7948">
        <w:rPr>
          <w:b/>
          <w:bCs/>
        </w:rPr>
        <w:t>ПЕРЕЧЕНЬ ПЛАНИРУЕМЫХ РЕЗУЛЬТАТОВ ОБУЧЕНИЯ ПО ДИСЦИПЛИНЕ</w:t>
      </w:r>
    </w:p>
    <w:p w14:paraId="0BE4FCBF" w14:textId="4C5B9E96" w:rsidR="00982C19" w:rsidRPr="005B1C0D" w:rsidRDefault="00982C19" w:rsidP="005B1C0D">
      <w:pPr>
        <w:pStyle w:val="a"/>
        <w:numPr>
          <w:ilvl w:val="0"/>
          <w:numId w:val="0"/>
        </w:numPr>
        <w:spacing w:line="360" w:lineRule="auto"/>
      </w:pPr>
      <w:r w:rsidRPr="008C4D37">
        <w:t>Процесс изучения дисциплины направлен на формирование следующих компетенций:</w:t>
      </w:r>
    </w:p>
    <w:tbl>
      <w:tblPr>
        <w:tblW w:w="88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712"/>
        <w:gridCol w:w="4678"/>
      </w:tblGrid>
      <w:tr w:rsidR="00994E9A" w:rsidRPr="005B1C0D" w14:paraId="5D283E54" w14:textId="77777777" w:rsidTr="00994E9A">
        <w:trPr>
          <w:trHeight w:val="230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68D60" w14:textId="77777777" w:rsidR="00994E9A" w:rsidRPr="005B1C0D" w:rsidRDefault="00994E9A" w:rsidP="005B1C0D">
            <w:pPr>
              <w:pStyle w:val="a5"/>
              <w:jc w:val="center"/>
              <w:rPr>
                <w:sz w:val="20"/>
                <w:szCs w:val="20"/>
              </w:rPr>
            </w:pPr>
            <w:r w:rsidRPr="005B1C0D">
              <w:rPr>
                <w:sz w:val="20"/>
                <w:szCs w:val="20"/>
              </w:rPr>
              <w:t>Индекс компетенции</w:t>
            </w:r>
          </w:p>
          <w:p w14:paraId="0F4A452B" w14:textId="77777777" w:rsidR="00994E9A" w:rsidRPr="005B1C0D" w:rsidRDefault="00994E9A" w:rsidP="005B1C0D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1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4C29F6" w14:textId="77777777" w:rsidR="00994E9A" w:rsidRPr="005B1C0D" w:rsidRDefault="00994E9A" w:rsidP="005B1C0D">
            <w:pPr>
              <w:pStyle w:val="a5"/>
              <w:jc w:val="center"/>
              <w:rPr>
                <w:sz w:val="20"/>
                <w:szCs w:val="20"/>
              </w:rPr>
            </w:pPr>
            <w:r w:rsidRPr="005B1C0D">
              <w:rPr>
                <w:sz w:val="20"/>
                <w:szCs w:val="20"/>
              </w:rPr>
              <w:t xml:space="preserve">Содержание компетенции </w:t>
            </w:r>
          </w:p>
          <w:p w14:paraId="17F283B5" w14:textId="77777777" w:rsidR="00994E9A" w:rsidRPr="005B1C0D" w:rsidRDefault="00994E9A" w:rsidP="005B1C0D">
            <w:pPr>
              <w:pStyle w:val="a5"/>
              <w:jc w:val="center"/>
              <w:rPr>
                <w:sz w:val="20"/>
                <w:szCs w:val="20"/>
              </w:rPr>
            </w:pPr>
            <w:r w:rsidRPr="005B1C0D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37937" w14:textId="77777777" w:rsidR="00994E9A" w:rsidRPr="005B1C0D" w:rsidRDefault="00994E9A" w:rsidP="005B1C0D">
            <w:pPr>
              <w:pStyle w:val="a5"/>
              <w:jc w:val="center"/>
              <w:rPr>
                <w:sz w:val="20"/>
                <w:szCs w:val="20"/>
              </w:rPr>
            </w:pPr>
            <w:r w:rsidRPr="005B1C0D">
              <w:rPr>
                <w:sz w:val="20"/>
                <w:szCs w:val="20"/>
              </w:rPr>
              <w:t>Индикатор</w:t>
            </w:r>
          </w:p>
        </w:tc>
      </w:tr>
      <w:tr w:rsidR="00994E9A" w:rsidRPr="005B1C0D" w14:paraId="34451430" w14:textId="77777777" w:rsidTr="00994E9A">
        <w:trPr>
          <w:trHeight w:val="234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6E789" w14:textId="77777777" w:rsidR="00994E9A" w:rsidRPr="005B1C0D" w:rsidRDefault="00994E9A" w:rsidP="005B1C0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D50CE" w14:textId="77777777" w:rsidR="00994E9A" w:rsidRPr="005B1C0D" w:rsidRDefault="00994E9A" w:rsidP="005B1C0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1C719" w14:textId="77777777" w:rsidR="00994E9A" w:rsidRPr="005B1C0D" w:rsidRDefault="00994E9A" w:rsidP="005B1C0D">
            <w:pPr>
              <w:pStyle w:val="a5"/>
              <w:rPr>
                <w:sz w:val="20"/>
                <w:szCs w:val="20"/>
              </w:rPr>
            </w:pPr>
          </w:p>
        </w:tc>
      </w:tr>
      <w:tr w:rsidR="00994E9A" w:rsidRPr="005B1C0D" w14:paraId="104F3877" w14:textId="77777777" w:rsidTr="00994E9A">
        <w:trPr>
          <w:trHeight w:val="691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0896DE5" w14:textId="77777777" w:rsidR="00994E9A" w:rsidRPr="005B1C0D" w:rsidRDefault="00994E9A" w:rsidP="005B1C0D">
            <w:pPr>
              <w:pStyle w:val="a5"/>
              <w:rPr>
                <w:sz w:val="20"/>
                <w:szCs w:val="20"/>
              </w:rPr>
            </w:pPr>
            <w:bookmarkStart w:id="1" w:name="_Hlk504195731"/>
            <w:r w:rsidRPr="005B1C0D">
              <w:rPr>
                <w:sz w:val="20"/>
                <w:szCs w:val="20"/>
              </w:rPr>
              <w:t>ПК-6</w:t>
            </w:r>
          </w:p>
        </w:tc>
        <w:tc>
          <w:tcPr>
            <w:tcW w:w="2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349D737" w14:textId="77777777" w:rsidR="00994E9A" w:rsidRPr="005B1C0D" w:rsidRDefault="00994E9A" w:rsidP="005B1C0D">
            <w:pPr>
              <w:jc w:val="both"/>
              <w:rPr>
                <w:color w:val="000000"/>
                <w:sz w:val="20"/>
                <w:szCs w:val="20"/>
              </w:rPr>
            </w:pPr>
            <w:r w:rsidRPr="005B1C0D">
              <w:rPr>
                <w:sz w:val="20"/>
                <w:szCs w:val="20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D21779" w14:textId="77777777" w:rsidR="00994E9A" w:rsidRPr="005B1C0D" w:rsidRDefault="00994E9A" w:rsidP="005B1C0D">
            <w:pPr>
              <w:pStyle w:val="a5"/>
              <w:jc w:val="both"/>
              <w:rPr>
                <w:sz w:val="20"/>
                <w:szCs w:val="20"/>
              </w:rPr>
            </w:pPr>
            <w:r w:rsidRPr="005B1C0D">
              <w:rPr>
                <w:sz w:val="20"/>
                <w:szCs w:val="20"/>
              </w:rPr>
              <w:t>ПК-6.1 Осуществляет процесс проектирования и реализации проектов в туристской деятельности</w:t>
            </w:r>
          </w:p>
        </w:tc>
      </w:tr>
      <w:tr w:rsidR="00994E9A" w:rsidRPr="005B1C0D" w14:paraId="01D9DBDC" w14:textId="77777777" w:rsidTr="00994E9A">
        <w:trPr>
          <w:trHeight w:val="560"/>
        </w:trPr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E2E661F" w14:textId="77777777" w:rsidR="00994E9A" w:rsidRPr="005B1C0D" w:rsidRDefault="00994E9A" w:rsidP="005B1C0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5106D7C" w14:textId="77777777" w:rsidR="00994E9A" w:rsidRPr="005B1C0D" w:rsidRDefault="00994E9A" w:rsidP="005B1C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244E6B2" w14:textId="77777777" w:rsidR="00994E9A" w:rsidRPr="005B1C0D" w:rsidRDefault="00994E9A" w:rsidP="005B1C0D">
            <w:pPr>
              <w:jc w:val="both"/>
              <w:rPr>
                <w:sz w:val="20"/>
                <w:szCs w:val="20"/>
              </w:rPr>
            </w:pPr>
            <w:r w:rsidRPr="005B1C0D">
              <w:rPr>
                <w:sz w:val="20"/>
                <w:szCs w:val="20"/>
              </w:rPr>
              <w:t>ПК-6.2 Использует методы бизнес- планирования</w:t>
            </w:r>
          </w:p>
        </w:tc>
      </w:tr>
      <w:tr w:rsidR="00994E9A" w:rsidRPr="005B1C0D" w14:paraId="1486847C" w14:textId="77777777" w:rsidTr="00994E9A">
        <w:trPr>
          <w:trHeight w:val="216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3E73D" w14:textId="77777777" w:rsidR="00994E9A" w:rsidRPr="005B1C0D" w:rsidRDefault="00994E9A" w:rsidP="005B1C0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4B0061" w14:textId="77777777" w:rsidR="00994E9A" w:rsidRPr="005B1C0D" w:rsidRDefault="00994E9A" w:rsidP="005B1C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25A4E67" w14:textId="77777777" w:rsidR="00994E9A" w:rsidRPr="005B1C0D" w:rsidRDefault="00994E9A" w:rsidP="005B1C0D">
            <w:pPr>
              <w:jc w:val="both"/>
              <w:rPr>
                <w:sz w:val="20"/>
                <w:szCs w:val="20"/>
              </w:rPr>
            </w:pPr>
            <w:r w:rsidRPr="005B1C0D">
              <w:rPr>
                <w:sz w:val="20"/>
                <w:szCs w:val="20"/>
              </w:rPr>
              <w:t>ПК-6.3 Осуществляет предпроектный анализ, оценивает экономическую эффективность проекта</w:t>
            </w:r>
          </w:p>
        </w:tc>
      </w:tr>
      <w:bookmarkEnd w:id="1"/>
    </w:tbl>
    <w:p w14:paraId="079538C8" w14:textId="77777777" w:rsidR="00982C19" w:rsidRDefault="00982C19" w:rsidP="00982C19">
      <w:pPr>
        <w:rPr>
          <w:b/>
          <w:bCs/>
        </w:rPr>
      </w:pPr>
    </w:p>
    <w:p w14:paraId="02AFF8D2" w14:textId="77777777" w:rsidR="00B555E4" w:rsidRDefault="00B555E4" w:rsidP="00EC69C9">
      <w:pPr>
        <w:rPr>
          <w:b/>
          <w:bCs/>
        </w:rPr>
      </w:pPr>
    </w:p>
    <w:p w14:paraId="33E9518D" w14:textId="691461FC" w:rsidR="00B555E4" w:rsidRPr="00F04545" w:rsidRDefault="00815005" w:rsidP="00EC69C9">
      <w:r w:rsidRPr="00F04545">
        <w:rPr>
          <w:b/>
          <w:bCs/>
        </w:rPr>
        <w:t xml:space="preserve">2. МЕСТО ДИСЦИПЛИНЫ В СТРУКТУРЕ ОП: </w:t>
      </w:r>
    </w:p>
    <w:p w14:paraId="74DAA8A6" w14:textId="48E02374" w:rsidR="00982C19" w:rsidRPr="00BD294C" w:rsidRDefault="00982C19" w:rsidP="00BD294C">
      <w:pPr>
        <w:pStyle w:val="1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0D">
        <w:rPr>
          <w:rFonts w:ascii="Times New Roman" w:hAnsi="Times New Roman" w:cs="Times New Roman"/>
          <w:b/>
          <w:bCs/>
          <w:sz w:val="24"/>
          <w:szCs w:val="24"/>
        </w:rPr>
        <w:t xml:space="preserve">Цель дисциплины: </w:t>
      </w:r>
      <w:r w:rsidR="00163EB2" w:rsidRPr="00F04545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bookmarkStart w:id="2" w:name="_Hlk21898787"/>
      <w:r w:rsidR="00163EB2" w:rsidRPr="00F04545">
        <w:rPr>
          <w:rFonts w:ascii="Times New Roman" w:hAnsi="Times New Roman" w:cs="Times New Roman"/>
          <w:sz w:val="24"/>
          <w:szCs w:val="24"/>
        </w:rPr>
        <w:t>теоретических знаний о</w:t>
      </w:r>
      <w:r w:rsidR="00F04545" w:rsidRPr="00F04545">
        <w:rPr>
          <w:rFonts w:ascii="Times New Roman" w:hAnsi="Times New Roman" w:cs="Times New Roman"/>
          <w:sz w:val="24"/>
          <w:szCs w:val="24"/>
        </w:rPr>
        <w:t xml:space="preserve"> разраб</w:t>
      </w:r>
      <w:r w:rsidR="00815878">
        <w:rPr>
          <w:rFonts w:ascii="Times New Roman" w:hAnsi="Times New Roman" w:cs="Times New Roman"/>
          <w:sz w:val="24"/>
          <w:szCs w:val="24"/>
        </w:rPr>
        <w:t>отке</w:t>
      </w:r>
      <w:r w:rsidR="00F04545" w:rsidRPr="00F04545">
        <w:rPr>
          <w:rFonts w:ascii="Times New Roman" w:hAnsi="Times New Roman" w:cs="Times New Roman"/>
          <w:sz w:val="24"/>
          <w:szCs w:val="24"/>
        </w:rPr>
        <w:t xml:space="preserve"> бизнес-план</w:t>
      </w:r>
      <w:r w:rsidR="00815878">
        <w:rPr>
          <w:rFonts w:ascii="Times New Roman" w:hAnsi="Times New Roman" w:cs="Times New Roman"/>
          <w:sz w:val="24"/>
          <w:szCs w:val="24"/>
        </w:rPr>
        <w:t>ов</w:t>
      </w:r>
      <w:r w:rsidR="00F04545" w:rsidRPr="00F04545">
        <w:rPr>
          <w:rFonts w:ascii="Times New Roman" w:hAnsi="Times New Roman" w:cs="Times New Roman"/>
          <w:sz w:val="24"/>
          <w:szCs w:val="24"/>
        </w:rPr>
        <w:t xml:space="preserve"> создания и развития существующих и новых предприятий (направлений деятельности, продуктов) и </w:t>
      </w:r>
      <w:r w:rsidR="005B1C0D">
        <w:rPr>
          <w:rFonts w:ascii="Times New Roman" w:hAnsi="Times New Roman" w:cs="Times New Roman"/>
          <w:sz w:val="24"/>
          <w:szCs w:val="24"/>
        </w:rPr>
        <w:t>методах оценки их эффективности</w:t>
      </w:r>
      <w:r w:rsidR="00163EB2" w:rsidRPr="00F04545">
        <w:rPr>
          <w:rFonts w:ascii="Times New Roman" w:hAnsi="Times New Roman" w:cs="Times New Roman"/>
          <w:sz w:val="24"/>
          <w:szCs w:val="24"/>
        </w:rPr>
        <w:t>, а также формирование системы знаний</w:t>
      </w:r>
      <w:r w:rsidR="005B1C0D">
        <w:rPr>
          <w:rFonts w:ascii="Times New Roman" w:hAnsi="Times New Roman" w:cs="Times New Roman"/>
          <w:sz w:val="24"/>
          <w:szCs w:val="24"/>
        </w:rPr>
        <w:t>, умений и навыков</w:t>
      </w:r>
      <w:r w:rsidR="00163EB2" w:rsidRPr="00F04545">
        <w:rPr>
          <w:rFonts w:ascii="Times New Roman" w:hAnsi="Times New Roman" w:cs="Times New Roman"/>
          <w:sz w:val="24"/>
          <w:szCs w:val="24"/>
        </w:rPr>
        <w:t xml:space="preserve"> об</w:t>
      </w:r>
      <w:r w:rsidR="00F04545" w:rsidRPr="00F04545">
        <w:rPr>
          <w:rFonts w:ascii="Times New Roman" w:hAnsi="Times New Roman" w:cs="Times New Roman"/>
          <w:sz w:val="24"/>
          <w:szCs w:val="24"/>
        </w:rPr>
        <w:t xml:space="preserve"> </w:t>
      </w:r>
      <w:r w:rsidR="00815878">
        <w:rPr>
          <w:rFonts w:ascii="Times New Roman" w:hAnsi="Times New Roman" w:cs="Times New Roman"/>
          <w:sz w:val="24"/>
          <w:szCs w:val="24"/>
        </w:rPr>
        <w:t>о</w:t>
      </w:r>
      <w:r w:rsidR="00F04545" w:rsidRPr="00F04545">
        <w:rPr>
          <w:rFonts w:ascii="Times New Roman" w:hAnsi="Times New Roman" w:cs="Times New Roman"/>
          <w:sz w:val="24"/>
          <w:szCs w:val="24"/>
        </w:rPr>
        <w:t>существл</w:t>
      </w:r>
      <w:r w:rsidR="00815878">
        <w:rPr>
          <w:rFonts w:ascii="Times New Roman" w:hAnsi="Times New Roman" w:cs="Times New Roman"/>
          <w:sz w:val="24"/>
          <w:szCs w:val="24"/>
        </w:rPr>
        <w:t>ении</w:t>
      </w:r>
      <w:r w:rsidR="00F04545" w:rsidRPr="00F04545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815878">
        <w:rPr>
          <w:rFonts w:ascii="Times New Roman" w:hAnsi="Times New Roman" w:cs="Times New Roman"/>
          <w:sz w:val="24"/>
          <w:szCs w:val="24"/>
        </w:rPr>
        <w:t>а</w:t>
      </w:r>
      <w:r w:rsidR="00F04545" w:rsidRPr="00F04545">
        <w:rPr>
          <w:rFonts w:ascii="Times New Roman" w:hAnsi="Times New Roman" w:cs="Times New Roman"/>
          <w:sz w:val="24"/>
          <w:szCs w:val="24"/>
        </w:rPr>
        <w:t xml:space="preserve"> проектирования и реализации проектов в туристской деятельности</w:t>
      </w:r>
      <w:r w:rsidR="00815878">
        <w:rPr>
          <w:rFonts w:ascii="Times New Roman" w:hAnsi="Times New Roman" w:cs="Times New Roman"/>
          <w:sz w:val="24"/>
          <w:szCs w:val="24"/>
        </w:rPr>
        <w:t>,</w:t>
      </w:r>
      <w:r w:rsidR="00F04545" w:rsidRPr="00F04545">
        <w:rPr>
          <w:rFonts w:ascii="Times New Roman" w:hAnsi="Times New Roman" w:cs="Times New Roman"/>
          <w:sz w:val="24"/>
          <w:szCs w:val="24"/>
        </w:rPr>
        <w:t xml:space="preserve"> </w:t>
      </w:r>
      <w:r w:rsidR="00815878">
        <w:rPr>
          <w:rFonts w:ascii="Times New Roman" w:hAnsi="Times New Roman" w:cs="Times New Roman"/>
          <w:sz w:val="24"/>
          <w:szCs w:val="24"/>
        </w:rPr>
        <w:t>и</w:t>
      </w:r>
      <w:r w:rsidR="00F04545" w:rsidRPr="00F04545">
        <w:rPr>
          <w:rFonts w:ascii="Times New Roman" w:hAnsi="Times New Roman" w:cs="Times New Roman"/>
          <w:sz w:val="24"/>
          <w:szCs w:val="24"/>
        </w:rPr>
        <w:t>спольз</w:t>
      </w:r>
      <w:r w:rsidR="00815878">
        <w:rPr>
          <w:rFonts w:ascii="Times New Roman" w:hAnsi="Times New Roman" w:cs="Times New Roman"/>
          <w:sz w:val="24"/>
          <w:szCs w:val="24"/>
        </w:rPr>
        <w:t>ования</w:t>
      </w:r>
      <w:r w:rsidR="00F04545" w:rsidRPr="00F04545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815878">
        <w:rPr>
          <w:rFonts w:ascii="Times New Roman" w:hAnsi="Times New Roman" w:cs="Times New Roman"/>
          <w:sz w:val="24"/>
          <w:szCs w:val="24"/>
        </w:rPr>
        <w:t>ов</w:t>
      </w:r>
      <w:r w:rsidR="00F04545" w:rsidRPr="00F04545">
        <w:rPr>
          <w:rFonts w:ascii="Times New Roman" w:hAnsi="Times New Roman" w:cs="Times New Roman"/>
          <w:sz w:val="24"/>
          <w:szCs w:val="24"/>
        </w:rPr>
        <w:t xml:space="preserve"> бизнес-планирования</w:t>
      </w:r>
      <w:r w:rsidR="00815878">
        <w:rPr>
          <w:rFonts w:ascii="Times New Roman" w:hAnsi="Times New Roman" w:cs="Times New Roman"/>
          <w:sz w:val="24"/>
          <w:szCs w:val="24"/>
        </w:rPr>
        <w:t>,</w:t>
      </w:r>
      <w:r w:rsidR="00F04545" w:rsidRPr="00F04545">
        <w:rPr>
          <w:rFonts w:ascii="Times New Roman" w:hAnsi="Times New Roman" w:cs="Times New Roman"/>
          <w:sz w:val="24"/>
          <w:szCs w:val="24"/>
        </w:rPr>
        <w:t xml:space="preserve"> </w:t>
      </w:r>
      <w:r w:rsidR="00815878">
        <w:rPr>
          <w:rFonts w:ascii="Times New Roman" w:hAnsi="Times New Roman" w:cs="Times New Roman"/>
          <w:sz w:val="24"/>
          <w:szCs w:val="24"/>
        </w:rPr>
        <w:t>о</w:t>
      </w:r>
      <w:r w:rsidR="00F04545" w:rsidRPr="00F04545">
        <w:rPr>
          <w:rFonts w:ascii="Times New Roman" w:hAnsi="Times New Roman" w:cs="Times New Roman"/>
          <w:sz w:val="24"/>
          <w:szCs w:val="24"/>
        </w:rPr>
        <w:t>существл</w:t>
      </w:r>
      <w:r w:rsidR="00815878">
        <w:rPr>
          <w:rFonts w:ascii="Times New Roman" w:hAnsi="Times New Roman" w:cs="Times New Roman"/>
          <w:sz w:val="24"/>
          <w:szCs w:val="24"/>
        </w:rPr>
        <w:t>ении</w:t>
      </w:r>
      <w:r w:rsidR="00F04545" w:rsidRPr="00F04545">
        <w:rPr>
          <w:rFonts w:ascii="Times New Roman" w:hAnsi="Times New Roman" w:cs="Times New Roman"/>
          <w:sz w:val="24"/>
          <w:szCs w:val="24"/>
        </w:rPr>
        <w:t xml:space="preserve"> предпроектн</w:t>
      </w:r>
      <w:r w:rsidR="00815878">
        <w:rPr>
          <w:rFonts w:ascii="Times New Roman" w:hAnsi="Times New Roman" w:cs="Times New Roman"/>
          <w:sz w:val="24"/>
          <w:szCs w:val="24"/>
        </w:rPr>
        <w:t>ого</w:t>
      </w:r>
      <w:r w:rsidR="00F04545" w:rsidRPr="00F04545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815878">
        <w:rPr>
          <w:rFonts w:ascii="Times New Roman" w:hAnsi="Times New Roman" w:cs="Times New Roman"/>
          <w:sz w:val="24"/>
          <w:szCs w:val="24"/>
        </w:rPr>
        <w:t>а</w:t>
      </w:r>
      <w:r w:rsidR="00F04545" w:rsidRPr="00F04545">
        <w:rPr>
          <w:rFonts w:ascii="Times New Roman" w:hAnsi="Times New Roman" w:cs="Times New Roman"/>
          <w:sz w:val="24"/>
          <w:szCs w:val="24"/>
        </w:rPr>
        <w:t>, оцен</w:t>
      </w:r>
      <w:r w:rsidR="00815878">
        <w:rPr>
          <w:rFonts w:ascii="Times New Roman" w:hAnsi="Times New Roman" w:cs="Times New Roman"/>
          <w:sz w:val="24"/>
          <w:szCs w:val="24"/>
        </w:rPr>
        <w:t>ки</w:t>
      </w:r>
      <w:r w:rsidR="00F04545" w:rsidRPr="00F04545">
        <w:rPr>
          <w:rFonts w:ascii="Times New Roman" w:hAnsi="Times New Roman" w:cs="Times New Roman"/>
          <w:sz w:val="24"/>
          <w:szCs w:val="24"/>
        </w:rPr>
        <w:t xml:space="preserve"> экономическ</w:t>
      </w:r>
      <w:r w:rsidR="00815878">
        <w:rPr>
          <w:rFonts w:ascii="Times New Roman" w:hAnsi="Times New Roman" w:cs="Times New Roman"/>
          <w:sz w:val="24"/>
          <w:szCs w:val="24"/>
        </w:rPr>
        <w:t>ой</w:t>
      </w:r>
      <w:r w:rsidR="00F04545" w:rsidRPr="00F04545">
        <w:rPr>
          <w:rFonts w:ascii="Times New Roman" w:hAnsi="Times New Roman" w:cs="Times New Roman"/>
          <w:sz w:val="24"/>
          <w:szCs w:val="24"/>
        </w:rPr>
        <w:t xml:space="preserve"> эффективност</w:t>
      </w:r>
      <w:r w:rsidR="00815878">
        <w:rPr>
          <w:rFonts w:ascii="Times New Roman" w:hAnsi="Times New Roman" w:cs="Times New Roman"/>
          <w:sz w:val="24"/>
          <w:szCs w:val="24"/>
        </w:rPr>
        <w:t>и</w:t>
      </w:r>
      <w:r w:rsidR="00F04545" w:rsidRPr="00F04545">
        <w:rPr>
          <w:rFonts w:ascii="Times New Roman" w:hAnsi="Times New Roman" w:cs="Times New Roman"/>
          <w:sz w:val="24"/>
          <w:szCs w:val="24"/>
        </w:rPr>
        <w:t xml:space="preserve"> проекта</w:t>
      </w:r>
      <w:bookmarkEnd w:id="2"/>
      <w:r w:rsidR="00815878">
        <w:rPr>
          <w:rFonts w:ascii="Times New Roman" w:hAnsi="Times New Roman" w:cs="Times New Roman"/>
          <w:sz w:val="24"/>
          <w:szCs w:val="24"/>
        </w:rPr>
        <w:t>.</w:t>
      </w:r>
    </w:p>
    <w:p w14:paraId="79E2CF43" w14:textId="21052078" w:rsidR="00163EB2" w:rsidRPr="005B1C0D" w:rsidRDefault="00B555E4" w:rsidP="00120A71">
      <w:pPr>
        <w:pStyle w:val="1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1C0D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65593CB3" w14:textId="7C3EA3F6" w:rsidR="00A70E4F" w:rsidRDefault="00A70E4F" w:rsidP="005B1C0D">
      <w:pPr>
        <w:widowControl w:val="0"/>
        <w:numPr>
          <w:ilvl w:val="0"/>
          <w:numId w:val="4"/>
        </w:numPr>
        <w:jc w:val="both"/>
      </w:pPr>
      <w:r>
        <w:t>и</w:t>
      </w:r>
      <w:r w:rsidR="00163EB2" w:rsidRPr="00C02460">
        <w:t>зучить</w:t>
      </w:r>
      <w:r>
        <w:t xml:space="preserve"> </w:t>
      </w:r>
      <w:r w:rsidR="005B1C0D">
        <w:t>процесс проектирования и реализации проектов в туристской деятельности, методы бизнес-планирования, предпроектного анализа и оценки экономической эффективности проекта</w:t>
      </w:r>
      <w:r w:rsidR="006C0011">
        <w:t>;</w:t>
      </w:r>
    </w:p>
    <w:p w14:paraId="215D4262" w14:textId="70360FB8" w:rsidR="00A70E4F" w:rsidRPr="00C02460" w:rsidRDefault="005B1C0D" w:rsidP="005B1C0D">
      <w:pPr>
        <w:widowControl w:val="0"/>
        <w:numPr>
          <w:ilvl w:val="0"/>
          <w:numId w:val="4"/>
        </w:numPr>
        <w:jc w:val="both"/>
      </w:pPr>
      <w:r>
        <w:t>получить практические умения и навыки находить и использовать информацию о процессе проектирования и реализации проектов в туристской деятельности; использования и применения метода бизнес-планирования, предпроектного анализа, оценки экономической эффективности проекта.</w:t>
      </w:r>
    </w:p>
    <w:p w14:paraId="1894461F" w14:textId="77777777" w:rsidR="00982C19" w:rsidRPr="00EE3886" w:rsidRDefault="00982C19" w:rsidP="005B1C0D">
      <w:pPr>
        <w:pStyle w:val="1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7F4D2" w14:textId="77777777" w:rsidR="00761D56" w:rsidRPr="00761D56" w:rsidRDefault="00761D56" w:rsidP="00761D56">
      <w:pPr>
        <w:ind w:firstLine="709"/>
        <w:jc w:val="both"/>
        <w:rPr>
          <w:rFonts w:eastAsia="Calibri"/>
          <w:bCs/>
        </w:rPr>
      </w:pPr>
      <w:r w:rsidRPr="00761D56">
        <w:rPr>
          <w:rFonts w:eastAsia="Calibri"/>
          <w:b/>
          <w:bCs/>
          <w:u w:val="single"/>
        </w:rPr>
        <w:t>Место дисциплины:</w:t>
      </w:r>
      <w:r w:rsidRPr="00761D56">
        <w:rPr>
          <w:rFonts w:eastAsia="Calibri"/>
          <w:bCs/>
        </w:rPr>
        <w:t xml:space="preserve"> дисциплина относится к дисциплинам части формируемой участниками образовательных отношений программы </w:t>
      </w:r>
      <w:proofErr w:type="spellStart"/>
      <w:r w:rsidRPr="00761D56">
        <w:rPr>
          <w:rFonts w:eastAsia="Calibri"/>
          <w:bCs/>
        </w:rPr>
        <w:t>бакалавриата</w:t>
      </w:r>
      <w:proofErr w:type="spellEnd"/>
      <w:r w:rsidRPr="00761D56">
        <w:rPr>
          <w:rFonts w:eastAsia="Calibri"/>
          <w:bCs/>
        </w:rPr>
        <w:t>.</w:t>
      </w:r>
    </w:p>
    <w:p w14:paraId="53583447" w14:textId="765271E2" w:rsidR="00B555E4" w:rsidRPr="00B9391E" w:rsidRDefault="00B555E4" w:rsidP="00761D56">
      <w:pPr>
        <w:ind w:firstLine="709"/>
        <w:jc w:val="both"/>
      </w:pPr>
    </w:p>
    <w:p w14:paraId="79DA70A7" w14:textId="77777777" w:rsidR="00D656E2" w:rsidRDefault="00D656E2" w:rsidP="003A38C9">
      <w:pPr>
        <w:spacing w:line="360" w:lineRule="auto"/>
        <w:rPr>
          <w:b/>
          <w:bCs/>
        </w:rPr>
      </w:pPr>
    </w:p>
    <w:p w14:paraId="4C20AB8E" w14:textId="6CBCC776" w:rsidR="00B555E4" w:rsidRPr="00141724" w:rsidRDefault="00815005" w:rsidP="003A38C9">
      <w:pPr>
        <w:spacing w:line="360" w:lineRule="auto"/>
        <w:rPr>
          <w:b/>
          <w:bCs/>
        </w:rPr>
      </w:pPr>
      <w:r w:rsidRPr="00141724">
        <w:rPr>
          <w:b/>
          <w:bCs/>
        </w:rPr>
        <w:t>3. ОБЪЕМ ДИСЦИПЛИНЫ И ВИДЫ УЧЕБНОЙ РАБОТЫ</w:t>
      </w:r>
    </w:p>
    <w:p w14:paraId="1C624E37" w14:textId="34799277" w:rsidR="00B555E4" w:rsidRPr="00141724" w:rsidRDefault="00B555E4" w:rsidP="006632A5">
      <w:pPr>
        <w:ind w:firstLine="720"/>
        <w:jc w:val="both"/>
      </w:pPr>
      <w:r w:rsidRPr="00141724">
        <w:t xml:space="preserve">Общая трудоемкость освоения дисциплины составляет </w:t>
      </w:r>
      <w:r w:rsidR="00BD294C" w:rsidRPr="00BD294C">
        <w:rPr>
          <w:kern w:val="1"/>
          <w:lang w:eastAsia="zh-CN"/>
        </w:rPr>
        <w:t>3 зачетные единицы, 108 академических часов</w:t>
      </w:r>
      <w:r w:rsidR="00BD294C" w:rsidRPr="00BD294C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1D78B757" w14:textId="3D7CC2A6" w:rsidR="00B555E4" w:rsidRDefault="00E02F91" w:rsidP="00276756">
      <w: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E02F91" w:rsidRPr="00E02F91" w14:paraId="51487F7F" w14:textId="77777777" w:rsidTr="00E02F91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439F414" w14:textId="77777777" w:rsidR="00E02F91" w:rsidRPr="00E02F91" w:rsidRDefault="00E02F91" w:rsidP="00E02F91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E02F91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E558127" w14:textId="77777777" w:rsidR="00E02F91" w:rsidRPr="00E02F91" w:rsidRDefault="00E02F91" w:rsidP="00E02F9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E02F91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E02F91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E02F91" w:rsidRPr="00E02F91" w14:paraId="634CB7F2" w14:textId="77777777" w:rsidTr="00E02F91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5500C2B" w14:textId="77777777" w:rsidR="00E02F91" w:rsidRPr="00E02F91" w:rsidRDefault="00E02F91" w:rsidP="00E02F91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AEFB014" w14:textId="77777777" w:rsidR="00E02F91" w:rsidRPr="00E02F91" w:rsidRDefault="00E02F91" w:rsidP="00E02F9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842BCAA" w14:textId="77777777" w:rsidR="00E02F91" w:rsidRPr="00E02F91" w:rsidRDefault="00E02F91" w:rsidP="00E02F9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E02F91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E02F91" w:rsidRPr="00E02F91" w14:paraId="0A58B37E" w14:textId="77777777" w:rsidTr="00E02F91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139B83A" w14:textId="77777777" w:rsidR="00E02F91" w:rsidRPr="00E02F91" w:rsidRDefault="00E02F91" w:rsidP="00E02F91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E02F91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E5D3F77" w14:textId="0FC68275" w:rsidR="00E02F91" w:rsidRPr="00E02F91" w:rsidRDefault="00E02F91" w:rsidP="00E02F9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56</w:t>
            </w:r>
          </w:p>
        </w:tc>
      </w:tr>
      <w:tr w:rsidR="00E02F91" w:rsidRPr="00E02F91" w14:paraId="26164A47" w14:textId="77777777" w:rsidTr="00E02F9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EA949C" w14:textId="77777777" w:rsidR="00E02F91" w:rsidRPr="00E02F91" w:rsidRDefault="00E02F91" w:rsidP="00E02F9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02F91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D53E21D" w14:textId="77777777" w:rsidR="00E02F91" w:rsidRPr="00E02F91" w:rsidRDefault="00E02F91" w:rsidP="00E02F91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E02F91" w:rsidRPr="00E02F91" w14:paraId="33ABBABE" w14:textId="77777777" w:rsidTr="00E02F9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02C542B" w14:textId="77777777" w:rsidR="00E02F91" w:rsidRPr="00E02F91" w:rsidRDefault="00E02F91" w:rsidP="00E02F9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02F91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FA5CF4F" w14:textId="276B598A" w:rsidR="00E02F91" w:rsidRPr="00E02F91" w:rsidRDefault="00E02F91" w:rsidP="00E02F9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70EF3CD" w14:textId="77777777" w:rsidR="00E02F91" w:rsidRPr="00E02F91" w:rsidRDefault="00E02F91" w:rsidP="00E02F9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E02F91">
              <w:rPr>
                <w:kern w:val="2"/>
                <w:lang w:eastAsia="zh-CN"/>
              </w:rPr>
              <w:t>-</w:t>
            </w:r>
          </w:p>
        </w:tc>
      </w:tr>
      <w:tr w:rsidR="00E02F91" w:rsidRPr="00E02F91" w14:paraId="35B8AA76" w14:textId="77777777" w:rsidTr="00E02F9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E27D87F" w14:textId="77777777" w:rsidR="00E02F91" w:rsidRPr="00E02F91" w:rsidRDefault="00E02F91" w:rsidP="00E02F9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02F91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E02F91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E02F91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9A9794C" w14:textId="58FEDB2E" w:rsidR="00E02F91" w:rsidRPr="00E02F91" w:rsidRDefault="00E02F91" w:rsidP="00E02F9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-/38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59F276F" w14:textId="535B482D" w:rsidR="00E02F91" w:rsidRPr="00E02F91" w:rsidRDefault="00E02F91" w:rsidP="00E02F9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E02F91">
              <w:rPr>
                <w:kern w:val="2"/>
                <w:lang w:eastAsia="zh-CN"/>
              </w:rPr>
              <w:t>-/8</w:t>
            </w:r>
          </w:p>
        </w:tc>
      </w:tr>
      <w:tr w:rsidR="00E02F91" w:rsidRPr="00E02F91" w14:paraId="761D1857" w14:textId="77777777" w:rsidTr="00E02F9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870423E" w14:textId="77777777" w:rsidR="00E02F91" w:rsidRPr="00E02F91" w:rsidRDefault="00E02F91" w:rsidP="00E02F9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02F91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5AA020A" w14:textId="78D635F8" w:rsidR="00E02F91" w:rsidRPr="00E02F91" w:rsidRDefault="00E02F91" w:rsidP="00E02F9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25</w:t>
            </w:r>
          </w:p>
        </w:tc>
      </w:tr>
      <w:tr w:rsidR="00E02F91" w:rsidRPr="00E02F91" w14:paraId="6B136203" w14:textId="77777777" w:rsidTr="00E02F9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53BB239" w14:textId="601697BE" w:rsidR="00E02F91" w:rsidRPr="00E02F91" w:rsidRDefault="00E02F91" w:rsidP="00E02F9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02F91"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>
              <w:rPr>
                <w:b/>
                <w:color w:val="00000A"/>
                <w:kern w:val="2"/>
                <w:lang w:eastAsia="en-US"/>
              </w:rPr>
              <w:t>экзамен</w:t>
            </w:r>
            <w:r w:rsidRPr="00E02F91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E310ED8" w14:textId="66B08522" w:rsidR="00E02F91" w:rsidRPr="00E02F91" w:rsidRDefault="00E02F91" w:rsidP="00E02F9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27</w:t>
            </w:r>
          </w:p>
        </w:tc>
      </w:tr>
      <w:tr w:rsidR="00E02F91" w:rsidRPr="00E02F91" w14:paraId="01CE9420" w14:textId="77777777" w:rsidTr="00E02F9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1A3FC82" w14:textId="77777777" w:rsidR="00E02F91" w:rsidRPr="00E02F91" w:rsidRDefault="00E02F91" w:rsidP="00E02F9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E02F91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B1AE4F6" w14:textId="77777777" w:rsidR="00E02F91" w:rsidRPr="00E02F91" w:rsidRDefault="00E02F91" w:rsidP="00E02F9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E02F91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E02F91" w:rsidRPr="00E02F91" w14:paraId="59AC8E9F" w14:textId="77777777" w:rsidTr="00E02F9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D1552AF" w14:textId="77777777" w:rsidR="00E02F91" w:rsidRPr="00E02F91" w:rsidRDefault="00E02F91" w:rsidP="00E02F9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E02F91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611F338" w14:textId="77777777" w:rsidR="00E02F91" w:rsidRPr="00E02F91" w:rsidRDefault="00E02F91" w:rsidP="00E02F9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E02F91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E02F91" w:rsidRPr="00E02F91" w14:paraId="77E50710" w14:textId="77777777" w:rsidTr="00E02F91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BE85D73" w14:textId="77777777" w:rsidR="00E02F91" w:rsidRPr="00E02F91" w:rsidRDefault="00E02F91" w:rsidP="00E02F9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02F91">
              <w:rPr>
                <w:b/>
                <w:color w:val="00000A"/>
                <w:kern w:val="2"/>
                <w:lang w:eastAsia="en-US"/>
              </w:rPr>
              <w:lastRenderedPageBreak/>
              <w:t>Общая трудоемкость дисциплины (в час. /</w:t>
            </w:r>
            <w:proofErr w:type="spellStart"/>
            <w:r w:rsidRPr="00E02F91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E02F91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C55F000" w14:textId="60FBBA69" w:rsidR="00E02F91" w:rsidRPr="00E02F91" w:rsidRDefault="00E02F91" w:rsidP="00E02F9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76441E90" w14:textId="77777777" w:rsidR="00E02F91" w:rsidRDefault="00E02F91" w:rsidP="00276756"/>
    <w:p w14:paraId="16FEC870" w14:textId="0788036F" w:rsidR="00B555E4" w:rsidRDefault="00053156" w:rsidP="00276756">
      <w:r>
        <w:t xml:space="preserve">Заочная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E02F91" w:rsidRPr="00E02F91" w14:paraId="34A4A6DF" w14:textId="77777777" w:rsidTr="00446EE8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B0F14F2" w14:textId="77777777" w:rsidR="00E02F91" w:rsidRPr="00E02F91" w:rsidRDefault="00E02F91" w:rsidP="00446EE8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E02F91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CA36D4B" w14:textId="77777777" w:rsidR="00E02F91" w:rsidRPr="00E02F91" w:rsidRDefault="00E02F91" w:rsidP="00446EE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E02F91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E02F91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E02F91" w:rsidRPr="00E02F91" w14:paraId="4C197046" w14:textId="77777777" w:rsidTr="00446EE8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BA27D93" w14:textId="77777777" w:rsidR="00E02F91" w:rsidRPr="00E02F91" w:rsidRDefault="00E02F91" w:rsidP="00446EE8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3B82B99" w14:textId="77777777" w:rsidR="00E02F91" w:rsidRPr="00E02F91" w:rsidRDefault="00E02F91" w:rsidP="00446EE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B6D5318" w14:textId="77777777" w:rsidR="00E02F91" w:rsidRPr="00E02F91" w:rsidRDefault="00E02F91" w:rsidP="00446EE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E02F91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E02F91" w:rsidRPr="00E02F91" w14:paraId="7E4153AA" w14:textId="77777777" w:rsidTr="00446EE8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6F4FBE2" w14:textId="77777777" w:rsidR="00E02F91" w:rsidRPr="00E02F91" w:rsidRDefault="00E02F91" w:rsidP="00446EE8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E02F91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F6FC764" w14:textId="720C995A" w:rsidR="00E02F91" w:rsidRPr="00E02F91" w:rsidRDefault="002F1E0F" w:rsidP="00446EE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18</w:t>
            </w:r>
          </w:p>
        </w:tc>
      </w:tr>
      <w:tr w:rsidR="00E02F91" w:rsidRPr="00E02F91" w14:paraId="2701EBDE" w14:textId="77777777" w:rsidTr="00446EE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B33A934" w14:textId="77777777" w:rsidR="00E02F91" w:rsidRPr="00E02F91" w:rsidRDefault="00E02F91" w:rsidP="00446EE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02F91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7EF00E3" w14:textId="77777777" w:rsidR="00E02F91" w:rsidRPr="00E02F91" w:rsidRDefault="00E02F91" w:rsidP="00446EE8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E02F91" w:rsidRPr="00E02F91" w14:paraId="29C4742B" w14:textId="77777777" w:rsidTr="00446EE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FC2709A" w14:textId="77777777" w:rsidR="00E02F91" w:rsidRPr="00E02F91" w:rsidRDefault="00E02F91" w:rsidP="00446EE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02F91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1668C54" w14:textId="66F51B6E" w:rsidR="00E02F91" w:rsidRPr="00E02F91" w:rsidRDefault="002F1E0F" w:rsidP="00446EE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62237D3" w14:textId="77777777" w:rsidR="00E02F91" w:rsidRPr="00E02F91" w:rsidRDefault="00E02F91" w:rsidP="00446EE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E02F91">
              <w:rPr>
                <w:kern w:val="2"/>
                <w:lang w:eastAsia="zh-CN"/>
              </w:rPr>
              <w:t>-</w:t>
            </w:r>
          </w:p>
        </w:tc>
      </w:tr>
      <w:tr w:rsidR="00E02F91" w:rsidRPr="00E02F91" w14:paraId="7E9B9CA0" w14:textId="77777777" w:rsidTr="00446EE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0A95947" w14:textId="77777777" w:rsidR="00E02F91" w:rsidRPr="00E02F91" w:rsidRDefault="00E02F91" w:rsidP="00446EE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02F91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E02F91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E02F91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BD2F9D2" w14:textId="642A3056" w:rsidR="00E02F91" w:rsidRPr="00E02F91" w:rsidRDefault="00E02F91" w:rsidP="00446EE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-/</w:t>
            </w:r>
            <w:r w:rsidR="002F1E0F">
              <w:rPr>
                <w:kern w:val="2"/>
                <w:lang w:eastAsia="zh-CN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7C6BF09" w14:textId="16C8FC8D" w:rsidR="00E02F91" w:rsidRPr="00E02F91" w:rsidRDefault="00E02F91" w:rsidP="00446EE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E02F91">
              <w:rPr>
                <w:kern w:val="2"/>
                <w:lang w:eastAsia="zh-CN"/>
              </w:rPr>
              <w:t>-/</w:t>
            </w:r>
            <w:r w:rsidR="00956564">
              <w:rPr>
                <w:kern w:val="2"/>
                <w:lang w:eastAsia="zh-CN"/>
              </w:rPr>
              <w:t>4</w:t>
            </w:r>
          </w:p>
        </w:tc>
      </w:tr>
      <w:tr w:rsidR="00E02F91" w:rsidRPr="00E02F91" w14:paraId="04832BAA" w14:textId="77777777" w:rsidTr="00446EE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2D49698" w14:textId="77777777" w:rsidR="00E02F91" w:rsidRPr="00E02F91" w:rsidRDefault="00E02F91" w:rsidP="00446EE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02F91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0A2116C" w14:textId="686408D4" w:rsidR="00E02F91" w:rsidRPr="00E02F91" w:rsidRDefault="002F1E0F" w:rsidP="00446EE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81</w:t>
            </w:r>
          </w:p>
        </w:tc>
      </w:tr>
      <w:tr w:rsidR="00E02F91" w:rsidRPr="00E02F91" w14:paraId="1A3595CA" w14:textId="77777777" w:rsidTr="00446EE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72EBA8D" w14:textId="77777777" w:rsidR="00E02F91" w:rsidRPr="00E02F91" w:rsidRDefault="00E02F91" w:rsidP="00446EE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02F91"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>
              <w:rPr>
                <w:b/>
                <w:color w:val="00000A"/>
                <w:kern w:val="2"/>
                <w:lang w:eastAsia="en-US"/>
              </w:rPr>
              <w:t>экзамен</w:t>
            </w:r>
            <w:r w:rsidRPr="00E02F91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6B789FE" w14:textId="60B3A606" w:rsidR="00E02F91" w:rsidRPr="00E02F91" w:rsidRDefault="002F1E0F" w:rsidP="00446EE8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9</w:t>
            </w:r>
          </w:p>
        </w:tc>
      </w:tr>
      <w:tr w:rsidR="00E02F91" w:rsidRPr="00E02F91" w14:paraId="202D6AA2" w14:textId="77777777" w:rsidTr="00446EE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4C028EC" w14:textId="77777777" w:rsidR="00E02F91" w:rsidRPr="00E02F91" w:rsidRDefault="00E02F91" w:rsidP="00446EE8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E02F91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AEEA49A" w14:textId="77777777" w:rsidR="00E02F91" w:rsidRPr="00E02F91" w:rsidRDefault="00E02F91" w:rsidP="00446EE8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E02F91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E02F91" w:rsidRPr="00E02F91" w14:paraId="6E03FDDE" w14:textId="77777777" w:rsidTr="00446EE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96095A8" w14:textId="77777777" w:rsidR="00E02F91" w:rsidRPr="00E02F91" w:rsidRDefault="00E02F91" w:rsidP="00446EE8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E02F91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95A0879" w14:textId="77777777" w:rsidR="00E02F91" w:rsidRPr="00E02F91" w:rsidRDefault="00E02F91" w:rsidP="00446EE8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E02F91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E02F91" w:rsidRPr="00E02F91" w14:paraId="531ED4E3" w14:textId="77777777" w:rsidTr="00446EE8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A2F2DC7" w14:textId="77777777" w:rsidR="00E02F91" w:rsidRPr="00E02F91" w:rsidRDefault="00E02F91" w:rsidP="00446EE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02F91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E02F91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E02F91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EFBF625" w14:textId="77777777" w:rsidR="00E02F91" w:rsidRPr="00E02F91" w:rsidRDefault="00E02F91" w:rsidP="00446EE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0F085E05" w14:textId="77777777" w:rsidR="00B555E4" w:rsidRDefault="00B555E4" w:rsidP="00276756"/>
    <w:p w14:paraId="4F0BA761" w14:textId="3DF6F997" w:rsidR="00982C19" w:rsidRPr="007F18F6" w:rsidRDefault="00815005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14:paraId="0D210B9C" w14:textId="77777777" w:rsidR="00E55B7A" w:rsidRDefault="00E55B7A" w:rsidP="00E55B7A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77D5FBB" w14:textId="77777777" w:rsidR="00F858A7" w:rsidRDefault="00F858A7" w:rsidP="002B36AA">
      <w:pPr>
        <w:spacing w:line="360" w:lineRule="auto"/>
        <w:rPr>
          <w:b/>
          <w:bCs/>
          <w:color w:val="FF0000"/>
        </w:rPr>
      </w:pPr>
    </w:p>
    <w:p w14:paraId="3A05B830" w14:textId="63827C09" w:rsidR="00B555E4" w:rsidRDefault="00B555E4" w:rsidP="0081500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15005">
        <w:rPr>
          <w:b/>
          <w:bCs/>
          <w:sz w:val="24"/>
          <w:szCs w:val="24"/>
        </w:rPr>
        <w:t xml:space="preserve">4.1. </w:t>
      </w:r>
      <w:r w:rsidR="00815005" w:rsidRPr="00815005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769"/>
      </w:tblGrid>
      <w:tr w:rsidR="00815005" w:rsidRPr="00815005" w14:paraId="57BA3881" w14:textId="77777777" w:rsidTr="00815005">
        <w:tc>
          <w:tcPr>
            <w:tcW w:w="445" w:type="dxa"/>
            <w:shd w:val="clear" w:color="auto" w:fill="auto"/>
          </w:tcPr>
          <w:p w14:paraId="7D92CDCB" w14:textId="43AE7D1A" w:rsidR="00815005" w:rsidRPr="00815005" w:rsidRDefault="00815005" w:rsidP="008150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69" w:type="dxa"/>
            <w:shd w:val="clear" w:color="auto" w:fill="auto"/>
          </w:tcPr>
          <w:p w14:paraId="03EDE015" w14:textId="77777777" w:rsidR="00815005" w:rsidRPr="00815005" w:rsidRDefault="00815005" w:rsidP="008150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15005" w:rsidRPr="00815005" w14:paraId="444BEF81" w14:textId="77777777" w:rsidTr="00815005">
        <w:tc>
          <w:tcPr>
            <w:tcW w:w="445" w:type="dxa"/>
            <w:shd w:val="clear" w:color="auto" w:fill="auto"/>
          </w:tcPr>
          <w:p w14:paraId="1E169384" w14:textId="77777777" w:rsidR="00815005" w:rsidRPr="00815005" w:rsidRDefault="00815005" w:rsidP="00815005">
            <w:pPr>
              <w:pStyle w:val="WW-"/>
              <w:numPr>
                <w:ilvl w:val="0"/>
                <w:numId w:val="1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632602F2" w14:textId="104CEE33" w:rsidR="00815005" w:rsidRPr="00815005" w:rsidRDefault="00815005" w:rsidP="008150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Сущность и содержание бизнес-планирования. Методика разработки бизнес-плана туристского предприятия</w:t>
            </w:r>
          </w:p>
        </w:tc>
      </w:tr>
      <w:tr w:rsidR="00815005" w:rsidRPr="00815005" w14:paraId="61C98AA5" w14:textId="77777777" w:rsidTr="00815005">
        <w:tc>
          <w:tcPr>
            <w:tcW w:w="445" w:type="dxa"/>
            <w:shd w:val="clear" w:color="auto" w:fill="auto"/>
          </w:tcPr>
          <w:p w14:paraId="30300FCA" w14:textId="77777777" w:rsidR="00815005" w:rsidRPr="00815005" w:rsidRDefault="00815005" w:rsidP="00815005">
            <w:pPr>
              <w:pStyle w:val="WW-"/>
              <w:numPr>
                <w:ilvl w:val="0"/>
                <w:numId w:val="15"/>
              </w:numPr>
              <w:tabs>
                <w:tab w:val="left" w:pos="3822"/>
              </w:tabs>
              <w:spacing w:line="240" w:lineRule="auto"/>
              <w:ind w:left="12" w:hanging="1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3EDA8FC0" w14:textId="556E74C8" w:rsidR="00815005" w:rsidRPr="00815005" w:rsidRDefault="00815005" w:rsidP="008150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Анализ внутренней среды предприятия</w:t>
            </w:r>
          </w:p>
        </w:tc>
      </w:tr>
      <w:tr w:rsidR="00815005" w:rsidRPr="00815005" w14:paraId="427EDB0E" w14:textId="77777777" w:rsidTr="00815005">
        <w:tc>
          <w:tcPr>
            <w:tcW w:w="445" w:type="dxa"/>
            <w:shd w:val="clear" w:color="auto" w:fill="auto"/>
          </w:tcPr>
          <w:p w14:paraId="0BD8CA3D" w14:textId="77777777" w:rsidR="00815005" w:rsidRPr="00815005" w:rsidRDefault="00815005" w:rsidP="00815005">
            <w:pPr>
              <w:pStyle w:val="WW-"/>
              <w:numPr>
                <w:ilvl w:val="0"/>
                <w:numId w:val="15"/>
              </w:numPr>
              <w:tabs>
                <w:tab w:val="left" w:pos="3822"/>
              </w:tabs>
              <w:spacing w:line="240" w:lineRule="auto"/>
              <w:ind w:left="34" w:hanging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16D34806" w14:textId="27F7AF35" w:rsidR="00815005" w:rsidRPr="00815005" w:rsidRDefault="00815005" w:rsidP="008150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Анализ структуры рынка и расчет </w:t>
            </w:r>
            <w:hyperlink r:id="rId7" w:tooltip="Емкость рынка" w:history="1">
              <w:r w:rsidRPr="00815005">
                <w:rPr>
                  <w:bCs/>
                  <w:sz w:val="24"/>
                  <w:szCs w:val="24"/>
                </w:rPr>
                <w:t>емкости рынка</w:t>
              </w:r>
            </w:hyperlink>
            <w:r w:rsidRPr="00815005">
              <w:rPr>
                <w:bCs/>
                <w:sz w:val="24"/>
                <w:szCs w:val="24"/>
              </w:rPr>
              <w:t>. Выбор потребителей туристских услуг</w:t>
            </w:r>
          </w:p>
        </w:tc>
      </w:tr>
      <w:tr w:rsidR="00815005" w:rsidRPr="00815005" w14:paraId="057878A0" w14:textId="77777777" w:rsidTr="00815005">
        <w:tc>
          <w:tcPr>
            <w:tcW w:w="445" w:type="dxa"/>
            <w:shd w:val="clear" w:color="auto" w:fill="auto"/>
          </w:tcPr>
          <w:p w14:paraId="17A68FDD" w14:textId="77777777" w:rsidR="00815005" w:rsidRPr="00815005" w:rsidRDefault="00815005" w:rsidP="00815005">
            <w:pPr>
              <w:pStyle w:val="WW-"/>
              <w:numPr>
                <w:ilvl w:val="0"/>
                <w:numId w:val="15"/>
              </w:numPr>
              <w:tabs>
                <w:tab w:val="left" w:pos="3822"/>
              </w:tabs>
              <w:spacing w:line="240" w:lineRule="auto"/>
              <w:ind w:left="34" w:hanging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6BE9DAB6" w14:textId="0F42C340" w:rsidR="00815005" w:rsidRPr="00815005" w:rsidRDefault="00815005" w:rsidP="008150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Исследование конкурентной среды</w:t>
            </w:r>
          </w:p>
        </w:tc>
      </w:tr>
      <w:tr w:rsidR="00815005" w:rsidRPr="00815005" w14:paraId="08E929C3" w14:textId="77777777" w:rsidTr="00815005">
        <w:tc>
          <w:tcPr>
            <w:tcW w:w="445" w:type="dxa"/>
            <w:shd w:val="clear" w:color="auto" w:fill="auto"/>
          </w:tcPr>
          <w:p w14:paraId="573E3A84" w14:textId="77777777" w:rsidR="00815005" w:rsidRPr="00815005" w:rsidRDefault="00815005" w:rsidP="00815005">
            <w:pPr>
              <w:pStyle w:val="WW-"/>
              <w:numPr>
                <w:ilvl w:val="0"/>
                <w:numId w:val="15"/>
              </w:numPr>
              <w:tabs>
                <w:tab w:val="left" w:pos="3822"/>
              </w:tabs>
              <w:spacing w:line="240" w:lineRule="auto"/>
              <w:ind w:left="34" w:hanging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0957D092" w14:textId="7144099C" w:rsidR="00815005" w:rsidRPr="00815005" w:rsidRDefault="00815005" w:rsidP="008150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Разработка туристских товаров и услуг</w:t>
            </w:r>
          </w:p>
        </w:tc>
      </w:tr>
      <w:tr w:rsidR="00815005" w:rsidRPr="00815005" w14:paraId="56EC0072" w14:textId="77777777" w:rsidTr="00815005">
        <w:tc>
          <w:tcPr>
            <w:tcW w:w="445" w:type="dxa"/>
            <w:shd w:val="clear" w:color="auto" w:fill="auto"/>
          </w:tcPr>
          <w:p w14:paraId="73F3E492" w14:textId="77777777" w:rsidR="00815005" w:rsidRPr="00815005" w:rsidRDefault="00815005" w:rsidP="00815005">
            <w:pPr>
              <w:pStyle w:val="WW-"/>
              <w:numPr>
                <w:ilvl w:val="0"/>
                <w:numId w:val="15"/>
              </w:numPr>
              <w:tabs>
                <w:tab w:val="left" w:pos="3822"/>
              </w:tabs>
              <w:spacing w:line="240" w:lineRule="auto"/>
              <w:ind w:left="34" w:hanging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6E94A0DC" w14:textId="145C6EB8" w:rsidR="00815005" w:rsidRPr="00815005" w:rsidRDefault="00815005" w:rsidP="008150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Ценовая политика в системе бизнес-планирования</w:t>
            </w:r>
          </w:p>
        </w:tc>
      </w:tr>
      <w:tr w:rsidR="00815005" w:rsidRPr="00815005" w14:paraId="3A161E0B" w14:textId="77777777" w:rsidTr="00815005">
        <w:tc>
          <w:tcPr>
            <w:tcW w:w="445" w:type="dxa"/>
            <w:shd w:val="clear" w:color="auto" w:fill="auto"/>
          </w:tcPr>
          <w:p w14:paraId="36D9FE3D" w14:textId="77777777" w:rsidR="00815005" w:rsidRPr="00815005" w:rsidRDefault="00815005" w:rsidP="00815005">
            <w:pPr>
              <w:pStyle w:val="WW-"/>
              <w:numPr>
                <w:ilvl w:val="0"/>
                <w:numId w:val="15"/>
              </w:numPr>
              <w:tabs>
                <w:tab w:val="left" w:pos="3822"/>
              </w:tabs>
              <w:spacing w:line="240" w:lineRule="auto"/>
              <w:ind w:left="34" w:hanging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63FB486B" w14:textId="6EA77BE6" w:rsidR="00815005" w:rsidRPr="00815005" w:rsidRDefault="00815005" w:rsidP="008150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Система распределения и сбыта. Маркетинговые коммуникации, продвижение и реклама</w:t>
            </w:r>
          </w:p>
        </w:tc>
      </w:tr>
      <w:tr w:rsidR="00815005" w:rsidRPr="00815005" w14:paraId="5FE4758B" w14:textId="77777777" w:rsidTr="00815005">
        <w:tc>
          <w:tcPr>
            <w:tcW w:w="445" w:type="dxa"/>
            <w:shd w:val="clear" w:color="auto" w:fill="auto"/>
          </w:tcPr>
          <w:p w14:paraId="7D8B586B" w14:textId="77777777" w:rsidR="00815005" w:rsidRPr="00815005" w:rsidRDefault="00815005" w:rsidP="00815005">
            <w:pPr>
              <w:pStyle w:val="WW-"/>
              <w:numPr>
                <w:ilvl w:val="0"/>
                <w:numId w:val="15"/>
              </w:numPr>
              <w:tabs>
                <w:tab w:val="left" w:pos="3822"/>
              </w:tabs>
              <w:spacing w:line="240" w:lineRule="auto"/>
              <w:ind w:left="34" w:hanging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65CC0B90" w14:textId="0B8B2CC4" w:rsidR="00815005" w:rsidRPr="00815005" w:rsidRDefault="00815005" w:rsidP="008150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Производственный и организационный планы предприятия</w:t>
            </w:r>
          </w:p>
        </w:tc>
      </w:tr>
      <w:tr w:rsidR="00815005" w:rsidRPr="00815005" w14:paraId="01409E1F" w14:textId="77777777" w:rsidTr="00815005">
        <w:tc>
          <w:tcPr>
            <w:tcW w:w="445" w:type="dxa"/>
            <w:shd w:val="clear" w:color="auto" w:fill="auto"/>
          </w:tcPr>
          <w:p w14:paraId="78F083C3" w14:textId="77777777" w:rsidR="00815005" w:rsidRPr="00815005" w:rsidRDefault="00815005" w:rsidP="00815005">
            <w:pPr>
              <w:pStyle w:val="WW-"/>
              <w:numPr>
                <w:ilvl w:val="0"/>
                <w:numId w:val="15"/>
              </w:numPr>
              <w:tabs>
                <w:tab w:val="left" w:pos="3822"/>
              </w:tabs>
              <w:spacing w:line="240" w:lineRule="auto"/>
              <w:ind w:left="34" w:hanging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3DFBD5AA" w14:textId="6DCE3BCC" w:rsidR="00815005" w:rsidRPr="00815005" w:rsidRDefault="00815005" w:rsidP="008150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Финансовый план. Оценка эффективности и </w:t>
            </w:r>
            <w:hyperlink r:id="rId8" w:tooltip="Управление рисками" w:history="1">
              <w:r w:rsidRPr="00815005">
                <w:rPr>
                  <w:bCs/>
                  <w:sz w:val="24"/>
                  <w:szCs w:val="24"/>
                </w:rPr>
                <w:t>управление рисками</w:t>
              </w:r>
            </w:hyperlink>
          </w:p>
        </w:tc>
      </w:tr>
    </w:tbl>
    <w:p w14:paraId="2AFEDD2B" w14:textId="77777777" w:rsidR="00815005" w:rsidRDefault="00815005" w:rsidP="009935DF">
      <w:pPr>
        <w:spacing w:line="360" w:lineRule="auto"/>
        <w:rPr>
          <w:b/>
          <w:bCs/>
        </w:rPr>
      </w:pPr>
    </w:p>
    <w:p w14:paraId="5D1C3BC8" w14:textId="08687937" w:rsidR="009935DF" w:rsidRDefault="009935DF" w:rsidP="009935DF">
      <w:pPr>
        <w:spacing w:line="360" w:lineRule="auto"/>
        <w:rPr>
          <w:b/>
          <w:bCs/>
        </w:rPr>
      </w:pPr>
      <w:r>
        <w:rPr>
          <w:b/>
          <w:bCs/>
        </w:rPr>
        <w:t>4.2. Примерная тематика курсовых проектов (работ)</w:t>
      </w:r>
    </w:p>
    <w:p w14:paraId="7C309080" w14:textId="6E2479FB" w:rsidR="00815005" w:rsidRPr="00B50F9D" w:rsidRDefault="009935DF" w:rsidP="009935DF">
      <w:pPr>
        <w:spacing w:line="360" w:lineRule="auto"/>
        <w:rPr>
          <w:bCs/>
        </w:rPr>
      </w:pPr>
      <w:r w:rsidRPr="00C817E4">
        <w:rPr>
          <w:bCs/>
        </w:rPr>
        <w:t>Курсовая работа по дисциплине не предусмотрена учебным планом.</w:t>
      </w:r>
    </w:p>
    <w:p w14:paraId="4C1233A1" w14:textId="6258B601" w:rsidR="009935DF" w:rsidRDefault="009935DF" w:rsidP="009935DF">
      <w:pPr>
        <w:spacing w:line="360" w:lineRule="auto"/>
        <w:jc w:val="both"/>
        <w:rPr>
          <w:b/>
          <w:bCs/>
        </w:rPr>
      </w:pPr>
      <w:r>
        <w:rPr>
          <w:b/>
          <w:bCs/>
        </w:rPr>
        <w:t>4.3. Перечень занятий, проводимых в активной и интерактивной формах</w:t>
      </w:r>
      <w:r w:rsidRPr="009A6C01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качеств.</w:t>
      </w:r>
      <w:r w:rsidR="00C3100E">
        <w:rPr>
          <w:b/>
          <w:bCs/>
        </w:rPr>
        <w:t xml:space="preserve"> Практическая подготовка.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3100E" w:rsidRPr="00C3100E" w14:paraId="3D84487A" w14:textId="77777777" w:rsidTr="000E1CA4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F4DC5FB" w14:textId="77777777" w:rsidR="00C3100E" w:rsidRPr="00C3100E" w:rsidRDefault="00C3100E" w:rsidP="00C3100E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C3100E">
              <w:rPr>
                <w:b/>
                <w:color w:val="00000A"/>
                <w:kern w:val="1"/>
              </w:rPr>
              <w:t xml:space="preserve">№ </w:t>
            </w:r>
            <w:r w:rsidRPr="00C3100E">
              <w:rPr>
                <w:b/>
                <w:color w:val="00000A"/>
                <w:kern w:val="1"/>
              </w:rPr>
              <w:lastRenderedPageBreak/>
              <w:t>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5B1118A" w14:textId="77777777" w:rsidR="00C3100E" w:rsidRPr="00C3100E" w:rsidRDefault="00C3100E" w:rsidP="00C3100E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C3100E">
              <w:rPr>
                <w:b/>
                <w:color w:val="00000A"/>
                <w:kern w:val="1"/>
              </w:rPr>
              <w:lastRenderedPageBreak/>
              <w:t xml:space="preserve">Наименование блока </w:t>
            </w:r>
            <w:r w:rsidRPr="00C3100E">
              <w:rPr>
                <w:b/>
                <w:color w:val="00000A"/>
                <w:kern w:val="1"/>
              </w:rPr>
              <w:lastRenderedPageBreak/>
              <w:t>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BDD0" w14:textId="77777777" w:rsidR="00C3100E" w:rsidRPr="00C3100E" w:rsidRDefault="00C3100E" w:rsidP="00C3100E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C3100E">
              <w:rPr>
                <w:b/>
                <w:color w:val="00000A"/>
                <w:kern w:val="1"/>
              </w:rPr>
              <w:lastRenderedPageBreak/>
              <w:t xml:space="preserve">Занятия, проводимые в активной и </w:t>
            </w:r>
            <w:r w:rsidRPr="00C3100E">
              <w:rPr>
                <w:b/>
                <w:color w:val="00000A"/>
                <w:kern w:val="1"/>
              </w:rPr>
              <w:lastRenderedPageBreak/>
              <w:t>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250B6DF" w14:textId="77777777" w:rsidR="00C3100E" w:rsidRPr="00C3100E" w:rsidRDefault="00C3100E" w:rsidP="00C3100E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  <w:highlight w:val="yellow"/>
              </w:rPr>
            </w:pPr>
            <w:r w:rsidRPr="00B86EBD">
              <w:rPr>
                <w:b/>
                <w:color w:val="00000A"/>
                <w:kern w:val="1"/>
              </w:rPr>
              <w:lastRenderedPageBreak/>
              <w:t xml:space="preserve">Практическая </w:t>
            </w:r>
            <w:r w:rsidRPr="00B86EBD">
              <w:rPr>
                <w:b/>
                <w:color w:val="00000A"/>
                <w:kern w:val="1"/>
              </w:rPr>
              <w:lastRenderedPageBreak/>
              <w:t>подготовка*</w:t>
            </w:r>
          </w:p>
        </w:tc>
      </w:tr>
      <w:tr w:rsidR="00C3100E" w:rsidRPr="00C3100E" w14:paraId="14CB992B" w14:textId="77777777" w:rsidTr="000E1CA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6DD4465" w14:textId="77777777" w:rsidR="00C3100E" w:rsidRPr="00C3100E" w:rsidRDefault="00C3100E" w:rsidP="00C3100E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1958286" w14:textId="77777777" w:rsidR="00C3100E" w:rsidRPr="00C3100E" w:rsidRDefault="00C3100E" w:rsidP="00C3100E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BD327D" w14:textId="77777777" w:rsidR="00C3100E" w:rsidRPr="00C3100E" w:rsidRDefault="00C3100E" w:rsidP="00C3100E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C3100E">
              <w:rPr>
                <w:b/>
                <w:color w:val="00000A"/>
                <w:kern w:val="1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84696CA" w14:textId="77777777" w:rsidR="00C3100E" w:rsidRPr="00C3100E" w:rsidRDefault="00C3100E" w:rsidP="00C3100E">
            <w:pPr>
              <w:tabs>
                <w:tab w:val="left" w:pos="0"/>
              </w:tabs>
              <w:jc w:val="center"/>
              <w:rPr>
                <w:b/>
                <w:color w:val="00000A"/>
                <w:kern w:val="1"/>
              </w:rPr>
            </w:pPr>
            <w:r w:rsidRPr="00C3100E">
              <w:rPr>
                <w:b/>
                <w:color w:val="00000A"/>
                <w:kern w:val="1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71391C3" w14:textId="77777777" w:rsidR="00C3100E" w:rsidRPr="00C3100E" w:rsidRDefault="00C3100E" w:rsidP="00C3100E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  <w:highlight w:val="yellow"/>
              </w:rPr>
            </w:pPr>
          </w:p>
        </w:tc>
      </w:tr>
      <w:tr w:rsidR="00C3100E" w:rsidRPr="00C3100E" w14:paraId="5D3530B7" w14:textId="77777777" w:rsidTr="000E1CA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BFCA5B" w14:textId="77777777" w:rsidR="00C3100E" w:rsidRPr="00C3100E" w:rsidRDefault="00C3100E" w:rsidP="00C3100E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C2E6B1" w14:textId="499CA8AB" w:rsidR="00C3100E" w:rsidRPr="00C3100E" w:rsidRDefault="00C3100E" w:rsidP="00C3100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15005">
              <w:rPr>
                <w:bCs/>
              </w:rPr>
              <w:t>Сущность и содержание бизнес-планирования. Методика разработки бизнес-плана туристского предприятия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18E1C6" w14:textId="77777777" w:rsidR="00C3100E" w:rsidRPr="00C3100E" w:rsidRDefault="00C3100E" w:rsidP="00C3100E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9A6216" w14:textId="77777777" w:rsidR="00C3100E" w:rsidRPr="00C3100E" w:rsidRDefault="00C3100E" w:rsidP="00C3100E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B1DB41" w14:textId="4A21291A" w:rsidR="00C3100E" w:rsidRPr="00C3100E" w:rsidRDefault="00B86EBD" w:rsidP="00C3100E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Работа в группах</w:t>
            </w:r>
          </w:p>
        </w:tc>
      </w:tr>
      <w:tr w:rsidR="00B86EBD" w:rsidRPr="00C3100E" w14:paraId="3DA0DEBC" w14:textId="77777777" w:rsidTr="000E1CA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9AD018" w14:textId="77777777" w:rsidR="00B86EBD" w:rsidRPr="00C3100E" w:rsidRDefault="00B86EBD" w:rsidP="00B86EBD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2E0CF9" w14:textId="19FF9658" w:rsidR="00B86EBD" w:rsidRPr="00C3100E" w:rsidRDefault="00B86EBD" w:rsidP="00B86E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15005">
              <w:rPr>
                <w:bCs/>
              </w:rPr>
              <w:t>Анализ внутренней среды предприятия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B487A6" w14:textId="77777777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FC4A0F5" w14:textId="77777777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5F8C95" w14:textId="34A22731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6259E7">
              <w:rPr>
                <w:color w:val="00000A"/>
                <w:kern w:val="1"/>
                <w:sz w:val="22"/>
                <w:szCs w:val="22"/>
              </w:rPr>
              <w:t>Работа в группах</w:t>
            </w:r>
          </w:p>
        </w:tc>
      </w:tr>
      <w:tr w:rsidR="00B86EBD" w:rsidRPr="00C3100E" w14:paraId="6CB96857" w14:textId="77777777" w:rsidTr="000E1CA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8DAB63" w14:textId="77777777" w:rsidR="00B86EBD" w:rsidRPr="00C3100E" w:rsidRDefault="00B86EBD" w:rsidP="00B86EBD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F4CDAE" w14:textId="7D3768DC" w:rsidR="00B86EBD" w:rsidRPr="00C3100E" w:rsidRDefault="00B86EBD" w:rsidP="00B86E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15005">
              <w:rPr>
                <w:bCs/>
              </w:rPr>
              <w:t>Анализ структуры рынка и расчет </w:t>
            </w:r>
            <w:hyperlink r:id="rId9" w:tooltip="Емкость рынка" w:history="1">
              <w:r w:rsidRPr="00815005">
                <w:rPr>
                  <w:bCs/>
                </w:rPr>
                <w:t>емкости рынка</w:t>
              </w:r>
            </w:hyperlink>
            <w:r w:rsidRPr="00815005">
              <w:rPr>
                <w:bCs/>
              </w:rPr>
              <w:t>. Выбор потребителей туристских услуг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836873" w14:textId="77777777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4ACE42" w14:textId="77777777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D78295" w14:textId="4BC651A0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6259E7">
              <w:rPr>
                <w:color w:val="00000A"/>
                <w:kern w:val="1"/>
                <w:sz w:val="22"/>
                <w:szCs w:val="22"/>
              </w:rPr>
              <w:t>Работа в группах</w:t>
            </w:r>
          </w:p>
        </w:tc>
      </w:tr>
      <w:tr w:rsidR="00B86EBD" w:rsidRPr="00C3100E" w14:paraId="0048479C" w14:textId="77777777" w:rsidTr="000E1CA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E4C61F" w14:textId="77777777" w:rsidR="00B86EBD" w:rsidRPr="00C3100E" w:rsidRDefault="00B86EBD" w:rsidP="00B86EBD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91581F" w14:textId="51BEB748" w:rsidR="00B86EBD" w:rsidRPr="00C3100E" w:rsidRDefault="00B86EBD" w:rsidP="00B86E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15005">
              <w:rPr>
                <w:bCs/>
              </w:rPr>
              <w:t>Исследование конкурентной среды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EE7454" w14:textId="77777777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F196E7" w14:textId="77777777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36F455" w14:textId="12364444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6259E7">
              <w:rPr>
                <w:color w:val="00000A"/>
                <w:kern w:val="1"/>
                <w:sz w:val="22"/>
                <w:szCs w:val="22"/>
              </w:rPr>
              <w:t>Работа в группах</w:t>
            </w:r>
          </w:p>
        </w:tc>
      </w:tr>
      <w:tr w:rsidR="00B86EBD" w:rsidRPr="00C3100E" w14:paraId="32A7ECEB" w14:textId="77777777" w:rsidTr="000E1CA4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EFE045" w14:textId="77777777" w:rsidR="00B86EBD" w:rsidRPr="00C3100E" w:rsidRDefault="00B86EBD" w:rsidP="00B86EBD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7BA489" w14:textId="1C8A2CA2" w:rsidR="00B86EBD" w:rsidRPr="00C3100E" w:rsidRDefault="00B86EBD" w:rsidP="00B86E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15005">
              <w:rPr>
                <w:bCs/>
              </w:rPr>
              <w:t>Разработка туристских товаров и услуг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2641289" w14:textId="77777777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27C16C" w14:textId="77777777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4343A29" w14:textId="46E58FB6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6259E7">
              <w:rPr>
                <w:color w:val="00000A"/>
                <w:kern w:val="1"/>
                <w:sz w:val="22"/>
                <w:szCs w:val="22"/>
              </w:rPr>
              <w:t>Работа в группах</w:t>
            </w:r>
          </w:p>
        </w:tc>
      </w:tr>
      <w:tr w:rsidR="00C3100E" w:rsidRPr="00C3100E" w14:paraId="4E555ADE" w14:textId="77777777" w:rsidTr="000E1CA4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38CBC9" w14:textId="77777777" w:rsidR="00C3100E" w:rsidRPr="00C3100E" w:rsidRDefault="00C3100E" w:rsidP="00C3100E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EEC4BE" w14:textId="7BDF16C5" w:rsidR="00C3100E" w:rsidRPr="00C3100E" w:rsidRDefault="00C3100E" w:rsidP="00C3100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15005">
              <w:rPr>
                <w:bCs/>
              </w:rPr>
              <w:t>Ценовая политика в системе бизнес-планирования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2FEAE6D" w14:textId="1CB290AC" w:rsidR="00C3100E" w:rsidRPr="00C3100E" w:rsidRDefault="00C3100E" w:rsidP="00C3100E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F7659BF" w14:textId="0964D4FA" w:rsidR="00C3100E" w:rsidRPr="00C3100E" w:rsidRDefault="00C3100E" w:rsidP="00C3100E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A5DDF8A" w14:textId="57D086DE" w:rsidR="00C3100E" w:rsidRPr="00C3100E" w:rsidRDefault="00B86EBD" w:rsidP="00C3100E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тренинг</w:t>
            </w:r>
          </w:p>
        </w:tc>
      </w:tr>
      <w:tr w:rsidR="00B86EBD" w:rsidRPr="00C3100E" w14:paraId="24F7DB2F" w14:textId="77777777" w:rsidTr="000E1CA4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8BD728" w14:textId="77777777" w:rsidR="00B86EBD" w:rsidRPr="00C3100E" w:rsidRDefault="00B86EBD" w:rsidP="00B86EBD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C9F192" w14:textId="38796E31" w:rsidR="00B86EBD" w:rsidRPr="00C3100E" w:rsidRDefault="00B86EBD" w:rsidP="00B86E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15005">
              <w:rPr>
                <w:bCs/>
              </w:rPr>
              <w:t>Система распределения и сбыта. Маркетинговые коммуникации, продвижение и реклама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445584A" w14:textId="7C4B4106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358D83E" w14:textId="6E0A8AF2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26C6F54" w14:textId="4A9980B6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2B7D">
              <w:rPr>
                <w:color w:val="00000A"/>
                <w:kern w:val="1"/>
                <w:sz w:val="22"/>
                <w:szCs w:val="22"/>
              </w:rPr>
              <w:t>Работа в группах</w:t>
            </w:r>
          </w:p>
        </w:tc>
      </w:tr>
      <w:tr w:rsidR="00B86EBD" w:rsidRPr="00C3100E" w14:paraId="7CCCC8B6" w14:textId="77777777" w:rsidTr="000E1CA4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A0629B" w14:textId="77777777" w:rsidR="00B86EBD" w:rsidRPr="00C3100E" w:rsidRDefault="00B86EBD" w:rsidP="00B86EBD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F3A78E" w14:textId="25851390" w:rsidR="00B86EBD" w:rsidRPr="00C3100E" w:rsidRDefault="00B86EBD" w:rsidP="00B86E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15005">
              <w:rPr>
                <w:bCs/>
              </w:rPr>
              <w:t>Производственный и организационный планы предприятия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06FC4DD" w14:textId="25816B37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ADFF055" w14:textId="70FAD5D9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13C080" w14:textId="77A79099" w:rsidR="00B86EBD" w:rsidRPr="00C3100E" w:rsidRDefault="00B86EBD" w:rsidP="00B86EBD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тренинг</w:t>
            </w:r>
          </w:p>
        </w:tc>
      </w:tr>
      <w:tr w:rsidR="00C3100E" w:rsidRPr="00C3100E" w14:paraId="15D4E0E3" w14:textId="77777777" w:rsidTr="000E1CA4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3CE2A1" w14:textId="77777777" w:rsidR="00C3100E" w:rsidRPr="00C3100E" w:rsidRDefault="00C3100E" w:rsidP="00C3100E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CF25B6" w14:textId="7D4C32E8" w:rsidR="00C3100E" w:rsidRPr="00C3100E" w:rsidRDefault="00C3100E" w:rsidP="00C3100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15005">
              <w:rPr>
                <w:bCs/>
              </w:rPr>
              <w:t>Финансовый план. Оценка эффективности и </w:t>
            </w:r>
            <w:hyperlink r:id="rId10" w:tooltip="Управление рисками" w:history="1">
              <w:r w:rsidRPr="00815005">
                <w:rPr>
                  <w:bCs/>
                </w:rPr>
                <w:t>управление рисками</w:t>
              </w:r>
            </w:hyperlink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6E68E30" w14:textId="77777777" w:rsidR="00C3100E" w:rsidRPr="00C3100E" w:rsidRDefault="00C3100E" w:rsidP="00C3100E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5E97D76" w14:textId="77777777" w:rsidR="00C3100E" w:rsidRPr="00C3100E" w:rsidRDefault="00C3100E" w:rsidP="00C3100E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C3100E">
              <w:rPr>
                <w:color w:val="00000A"/>
                <w:kern w:val="1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97EF048" w14:textId="4EF5C416" w:rsidR="00C3100E" w:rsidRPr="00C3100E" w:rsidRDefault="00B86EBD" w:rsidP="00C3100E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тренинг</w:t>
            </w:r>
          </w:p>
        </w:tc>
      </w:tr>
    </w:tbl>
    <w:p w14:paraId="1E79CC56" w14:textId="77777777" w:rsidR="00D04786" w:rsidRPr="00C817E4" w:rsidRDefault="00D04786" w:rsidP="00D04786">
      <w:pPr>
        <w:jc w:val="both"/>
        <w:rPr>
          <w:bCs/>
          <w:i/>
        </w:rPr>
      </w:pPr>
    </w:p>
    <w:p w14:paraId="61D9BE16" w14:textId="77777777" w:rsidR="009935DF" w:rsidRDefault="009935DF" w:rsidP="009935DF">
      <w:pPr>
        <w:rPr>
          <w:b/>
          <w:bCs/>
        </w:rPr>
      </w:pPr>
    </w:p>
    <w:p w14:paraId="795E4DB2" w14:textId="794489BD" w:rsidR="009935DF" w:rsidRPr="006F02DE" w:rsidRDefault="00815005" w:rsidP="009935DF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14:paraId="31D7A199" w14:textId="62B48C26" w:rsidR="009935DF" w:rsidRPr="00C817E4" w:rsidRDefault="009935DF" w:rsidP="009935DF">
      <w:pPr>
        <w:rPr>
          <w:b/>
          <w:bCs/>
        </w:rPr>
      </w:pPr>
      <w:r>
        <w:rPr>
          <w:b/>
          <w:bCs/>
        </w:rPr>
        <w:t>5.1.</w:t>
      </w:r>
      <w:r w:rsidRPr="00C817E4">
        <w:rPr>
          <w:b/>
          <w:bCs/>
        </w:rPr>
        <w:t xml:space="preserve"> Вопросы для подготовки к </w:t>
      </w:r>
      <w:r w:rsidR="00053156">
        <w:rPr>
          <w:b/>
          <w:bCs/>
        </w:rPr>
        <w:t xml:space="preserve">практическим </w:t>
      </w:r>
      <w:r w:rsidRPr="00C817E4">
        <w:rPr>
          <w:b/>
          <w:bCs/>
        </w:rPr>
        <w:t>занятиям и устного опроса:</w:t>
      </w:r>
    </w:p>
    <w:p w14:paraId="59D943A1" w14:textId="77777777" w:rsidR="006E3AE4" w:rsidRDefault="006E3AE4" w:rsidP="00060854">
      <w:pPr>
        <w:shd w:val="clear" w:color="auto" w:fill="FFFFFF"/>
        <w:jc w:val="both"/>
        <w:textAlignment w:val="baseline"/>
        <w:rPr>
          <w:b/>
          <w:bCs/>
          <w:i/>
          <w:iCs/>
        </w:rPr>
      </w:pPr>
    </w:p>
    <w:p w14:paraId="7FF22FAF" w14:textId="2F5E9079" w:rsidR="00060854" w:rsidRPr="00053156" w:rsidRDefault="00060854" w:rsidP="00060854">
      <w:pPr>
        <w:shd w:val="clear" w:color="auto" w:fill="FFFFFF"/>
        <w:jc w:val="both"/>
        <w:textAlignment w:val="baseline"/>
        <w:rPr>
          <w:bCs/>
          <w:i/>
        </w:rPr>
      </w:pPr>
      <w:r w:rsidRPr="00053156">
        <w:rPr>
          <w:bCs/>
          <w:i/>
          <w:iCs/>
        </w:rPr>
        <w:t>Тема 1.</w:t>
      </w:r>
      <w:r w:rsidRPr="00053156">
        <w:rPr>
          <w:bCs/>
          <w:i/>
        </w:rPr>
        <w:t xml:space="preserve"> Сущность и содержание бизнес-планирования. Методика разработки бизнес-плана туристского предприятия.</w:t>
      </w:r>
    </w:p>
    <w:p w14:paraId="1F7C39FC" w14:textId="55B339C2" w:rsidR="00DF0E5B" w:rsidRPr="00053156" w:rsidRDefault="00DF0E5B" w:rsidP="00053156">
      <w:pPr>
        <w:pStyle w:val="ae"/>
        <w:numPr>
          <w:ilvl w:val="0"/>
          <w:numId w:val="5"/>
        </w:numPr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</w:rPr>
      </w:pPr>
      <w:r w:rsidRPr="004862B1">
        <w:rPr>
          <w:rFonts w:ascii="Times New Roman" w:hAnsi="Times New Roman" w:cs="Times New Roman"/>
        </w:rPr>
        <w:t xml:space="preserve">Предмет и содержание бизнес-планирования, </w:t>
      </w:r>
      <w:r w:rsidRPr="00053156">
        <w:rPr>
          <w:rFonts w:ascii="Times New Roman" w:hAnsi="Times New Roman" w:cs="Times New Roman"/>
        </w:rPr>
        <w:t xml:space="preserve">социально-экономическая сущность бизнес-плана. </w:t>
      </w:r>
    </w:p>
    <w:p w14:paraId="27D06D42" w14:textId="77777777" w:rsidR="004F70AF" w:rsidRPr="004862B1" w:rsidRDefault="00060854" w:rsidP="00A9317A">
      <w:pPr>
        <w:widowControl w:val="0"/>
        <w:numPr>
          <w:ilvl w:val="0"/>
          <w:numId w:val="5"/>
        </w:numPr>
        <w:jc w:val="both"/>
      </w:pPr>
      <w:r w:rsidRPr="004862B1">
        <w:t xml:space="preserve">Основные принципы, функции, цели и задачи бизнес-планирования. </w:t>
      </w:r>
    </w:p>
    <w:p w14:paraId="64F7C453" w14:textId="1033A1BC" w:rsidR="004F70AF" w:rsidRPr="004862B1" w:rsidRDefault="00060854" w:rsidP="00A9317A">
      <w:pPr>
        <w:widowControl w:val="0"/>
        <w:numPr>
          <w:ilvl w:val="0"/>
          <w:numId w:val="5"/>
        </w:numPr>
        <w:jc w:val="both"/>
      </w:pPr>
      <w:r w:rsidRPr="004862B1">
        <w:lastRenderedPageBreak/>
        <w:t xml:space="preserve">Общие требования, предъявляемые к бизнес-планам. </w:t>
      </w:r>
    </w:p>
    <w:p w14:paraId="47289248" w14:textId="77777777" w:rsidR="004F70AF" w:rsidRPr="004862B1" w:rsidRDefault="00060854" w:rsidP="00A9317A">
      <w:pPr>
        <w:widowControl w:val="0"/>
        <w:numPr>
          <w:ilvl w:val="0"/>
          <w:numId w:val="5"/>
        </w:numPr>
        <w:jc w:val="both"/>
      </w:pPr>
      <w:r w:rsidRPr="004862B1">
        <w:t xml:space="preserve">Подготовка к разработке и составлению бизнес-плана. </w:t>
      </w:r>
    </w:p>
    <w:p w14:paraId="34BCE288" w14:textId="77777777" w:rsidR="004F70AF" w:rsidRPr="004862B1" w:rsidRDefault="00060854" w:rsidP="00A9317A">
      <w:pPr>
        <w:widowControl w:val="0"/>
        <w:numPr>
          <w:ilvl w:val="0"/>
          <w:numId w:val="5"/>
        </w:numPr>
        <w:jc w:val="both"/>
      </w:pPr>
      <w:r w:rsidRPr="004862B1">
        <w:t xml:space="preserve">Структура проекта. </w:t>
      </w:r>
    </w:p>
    <w:p w14:paraId="6A828F28" w14:textId="77777777" w:rsidR="004F70AF" w:rsidRPr="004862B1" w:rsidRDefault="00060854" w:rsidP="00A9317A">
      <w:pPr>
        <w:widowControl w:val="0"/>
        <w:numPr>
          <w:ilvl w:val="0"/>
          <w:numId w:val="5"/>
        </w:numPr>
        <w:jc w:val="both"/>
      </w:pPr>
      <w:r w:rsidRPr="004862B1">
        <w:t xml:space="preserve">Определение сути проекта (профиль компании, продукты и услуги). </w:t>
      </w:r>
    </w:p>
    <w:p w14:paraId="7388BCA1" w14:textId="77777777" w:rsidR="004F70AF" w:rsidRPr="004862B1" w:rsidRDefault="00060854" w:rsidP="00A9317A">
      <w:pPr>
        <w:widowControl w:val="0"/>
        <w:numPr>
          <w:ilvl w:val="0"/>
          <w:numId w:val="5"/>
        </w:numPr>
        <w:jc w:val="both"/>
      </w:pPr>
      <w:r w:rsidRPr="004862B1">
        <w:t xml:space="preserve">Бизнес-идея проекта. </w:t>
      </w:r>
    </w:p>
    <w:p w14:paraId="59B6D5BC" w14:textId="2DBAD4F6" w:rsidR="004F70AF" w:rsidRPr="004862B1" w:rsidRDefault="00060854" w:rsidP="00A9317A">
      <w:pPr>
        <w:widowControl w:val="0"/>
        <w:numPr>
          <w:ilvl w:val="0"/>
          <w:numId w:val="5"/>
        </w:numPr>
        <w:jc w:val="both"/>
      </w:pPr>
      <w:r w:rsidRPr="004862B1">
        <w:t xml:space="preserve">Порядок проведения предпроектных исследований. </w:t>
      </w:r>
    </w:p>
    <w:p w14:paraId="512AF209" w14:textId="77777777" w:rsidR="004F70AF" w:rsidRPr="004862B1" w:rsidRDefault="00060854" w:rsidP="00A9317A">
      <w:pPr>
        <w:widowControl w:val="0"/>
        <w:numPr>
          <w:ilvl w:val="0"/>
          <w:numId w:val="5"/>
        </w:numPr>
        <w:jc w:val="both"/>
      </w:pPr>
      <w:r w:rsidRPr="004862B1">
        <w:t xml:space="preserve">Анализ возможностей и препятствий (анализ отрасли, анализ клиентов, анализ рынка). </w:t>
      </w:r>
    </w:p>
    <w:p w14:paraId="05467A11" w14:textId="7BC58968" w:rsidR="00327FFC" w:rsidRPr="004862B1" w:rsidRDefault="00060854" w:rsidP="00A9317A">
      <w:pPr>
        <w:widowControl w:val="0"/>
        <w:numPr>
          <w:ilvl w:val="0"/>
          <w:numId w:val="5"/>
        </w:numPr>
        <w:jc w:val="both"/>
      </w:pPr>
      <w:r w:rsidRPr="004862B1">
        <w:t>Разработка стратегии</w:t>
      </w:r>
      <w:r w:rsidR="00327FFC" w:rsidRPr="004862B1">
        <w:t xml:space="preserve">: </w:t>
      </w:r>
      <w:r w:rsidRPr="004862B1">
        <w:t>маркетинг</w:t>
      </w:r>
    </w:p>
    <w:p w14:paraId="10AE1590" w14:textId="4C15350F" w:rsidR="00327FFC" w:rsidRPr="004862B1" w:rsidRDefault="00060854" w:rsidP="00A9317A">
      <w:pPr>
        <w:widowControl w:val="0"/>
        <w:numPr>
          <w:ilvl w:val="0"/>
          <w:numId w:val="5"/>
        </w:numPr>
        <w:jc w:val="both"/>
      </w:pPr>
      <w:r w:rsidRPr="004862B1">
        <w:t xml:space="preserve"> </w:t>
      </w:r>
      <w:r w:rsidR="00327FFC" w:rsidRPr="004862B1">
        <w:t xml:space="preserve">Разработка стратегии: </w:t>
      </w:r>
      <w:r w:rsidRPr="004862B1">
        <w:t>производственный план</w:t>
      </w:r>
    </w:p>
    <w:p w14:paraId="632A867C" w14:textId="18FDB0A7" w:rsidR="004F70AF" w:rsidRPr="004862B1" w:rsidRDefault="00060854" w:rsidP="00A9317A">
      <w:pPr>
        <w:widowControl w:val="0"/>
        <w:numPr>
          <w:ilvl w:val="0"/>
          <w:numId w:val="5"/>
        </w:numPr>
        <w:jc w:val="both"/>
      </w:pPr>
      <w:r w:rsidRPr="004862B1">
        <w:t xml:space="preserve"> </w:t>
      </w:r>
      <w:r w:rsidR="00327FFC" w:rsidRPr="004862B1">
        <w:t xml:space="preserve">Разработка стратегии: </w:t>
      </w:r>
      <w:r w:rsidRPr="004862B1">
        <w:t xml:space="preserve">финансовый план. </w:t>
      </w:r>
    </w:p>
    <w:p w14:paraId="09559F87" w14:textId="62D1518F" w:rsidR="004F70AF" w:rsidRPr="004862B1" w:rsidRDefault="00060854" w:rsidP="00A9317A">
      <w:pPr>
        <w:widowControl w:val="0"/>
        <w:numPr>
          <w:ilvl w:val="0"/>
          <w:numId w:val="5"/>
        </w:numPr>
        <w:jc w:val="both"/>
      </w:pPr>
      <w:r w:rsidRPr="004862B1">
        <w:t>Основные разделы би</w:t>
      </w:r>
      <w:r w:rsidRPr="004862B1">
        <w:rPr>
          <w:shd w:val="clear" w:color="auto" w:fill="FFFFFF"/>
        </w:rPr>
        <w:t>знес-плана</w:t>
      </w:r>
      <w:r w:rsidR="00327FFC" w:rsidRPr="004862B1">
        <w:rPr>
          <w:shd w:val="clear" w:color="auto" w:fill="FFFFFF"/>
        </w:rPr>
        <w:t>.</w:t>
      </w:r>
      <w:r w:rsidRPr="004862B1">
        <w:rPr>
          <w:shd w:val="clear" w:color="auto" w:fill="FFFFFF"/>
        </w:rPr>
        <w:t xml:space="preserve"> </w:t>
      </w:r>
    </w:p>
    <w:p w14:paraId="4B6B2026" w14:textId="5405861E" w:rsidR="00327FFC" w:rsidRPr="004862B1" w:rsidRDefault="00327FFC" w:rsidP="00327FFC">
      <w:pPr>
        <w:widowControl w:val="0"/>
        <w:numPr>
          <w:ilvl w:val="0"/>
          <w:numId w:val="5"/>
        </w:numPr>
        <w:jc w:val="both"/>
      </w:pPr>
      <w:r w:rsidRPr="004862B1">
        <w:t xml:space="preserve">Основные разделы </w:t>
      </w:r>
      <w:r w:rsidRPr="004862B1">
        <w:rPr>
          <w:shd w:val="clear" w:color="auto" w:fill="FFFFFF"/>
        </w:rPr>
        <w:t>инвестиционного проекта туристского предприятия.</w:t>
      </w:r>
      <w:r w:rsidRPr="004862B1">
        <w:t xml:space="preserve"> </w:t>
      </w:r>
    </w:p>
    <w:p w14:paraId="091C4330" w14:textId="779424D3" w:rsidR="00060854" w:rsidRPr="004862B1" w:rsidRDefault="00060854" w:rsidP="00A9317A">
      <w:pPr>
        <w:widowControl w:val="0"/>
        <w:numPr>
          <w:ilvl w:val="0"/>
          <w:numId w:val="5"/>
        </w:numPr>
        <w:jc w:val="both"/>
      </w:pPr>
      <w:r w:rsidRPr="004862B1">
        <w:t>Особенности разработки бизнес-планов создания и развития существующих и новых предприятий (направлений деятельности, продуктов).</w:t>
      </w:r>
    </w:p>
    <w:p w14:paraId="57BBB2FF" w14:textId="77777777" w:rsidR="00053156" w:rsidRDefault="00053156" w:rsidP="00060854">
      <w:pPr>
        <w:pStyle w:val="ae"/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  <w:bCs/>
          <w:i/>
          <w:iCs/>
          <w:color w:val="auto"/>
        </w:rPr>
      </w:pPr>
    </w:p>
    <w:p w14:paraId="6A02ADFC" w14:textId="77777777" w:rsidR="00060854" w:rsidRPr="00053156" w:rsidRDefault="00060854" w:rsidP="00060854">
      <w:pPr>
        <w:pStyle w:val="ae"/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  <w:bCs/>
          <w:i/>
          <w:color w:val="auto"/>
        </w:rPr>
      </w:pPr>
      <w:r w:rsidRPr="00053156">
        <w:rPr>
          <w:rFonts w:ascii="Times New Roman" w:hAnsi="Times New Roman" w:cs="Times New Roman"/>
          <w:bCs/>
          <w:i/>
          <w:iCs/>
          <w:color w:val="auto"/>
        </w:rPr>
        <w:t>Тема 2</w:t>
      </w:r>
      <w:r w:rsidRPr="00053156">
        <w:rPr>
          <w:rFonts w:ascii="Times New Roman" w:hAnsi="Times New Roman" w:cs="Times New Roman"/>
          <w:bCs/>
          <w:i/>
          <w:color w:val="auto"/>
        </w:rPr>
        <w:t>. Анализ внутренней среды предприятия.</w:t>
      </w:r>
    </w:p>
    <w:p w14:paraId="7AD7021D" w14:textId="17EE5684" w:rsidR="00551D1B" w:rsidRDefault="00AB4B28" w:rsidP="00A9317A">
      <w:pPr>
        <w:widowControl w:val="0"/>
        <w:numPr>
          <w:ilvl w:val="0"/>
          <w:numId w:val="6"/>
        </w:numPr>
        <w:jc w:val="both"/>
      </w:pPr>
      <w:r w:rsidRPr="005B511F">
        <w:t xml:space="preserve">Общая характеристика предприятия: </w:t>
      </w:r>
      <w:r>
        <w:t>и</w:t>
      </w:r>
      <w:r w:rsidR="00060854" w:rsidRPr="005B511F">
        <w:t>стория развития предприятия</w:t>
      </w:r>
      <w:r w:rsidR="00551D1B">
        <w:t>.</w:t>
      </w:r>
    </w:p>
    <w:p w14:paraId="2EDF64DB" w14:textId="58AE874B" w:rsidR="00551D1B" w:rsidRDefault="00551D1B" w:rsidP="00A9317A">
      <w:pPr>
        <w:widowControl w:val="0"/>
        <w:numPr>
          <w:ilvl w:val="0"/>
          <w:numId w:val="6"/>
        </w:numPr>
        <w:jc w:val="both"/>
      </w:pPr>
      <w:r>
        <w:t>О</w:t>
      </w:r>
      <w:r w:rsidR="00060854" w:rsidRPr="005B511F">
        <w:t>рганизационно-правовая форма</w:t>
      </w:r>
      <w:r>
        <w:t xml:space="preserve"> предприятия.</w:t>
      </w:r>
      <w:r w:rsidR="00060854" w:rsidRPr="005B511F">
        <w:t xml:space="preserve"> </w:t>
      </w:r>
    </w:p>
    <w:p w14:paraId="17EFE1FF" w14:textId="39F05789" w:rsidR="00551D1B" w:rsidRDefault="00551D1B" w:rsidP="00A9317A">
      <w:pPr>
        <w:widowControl w:val="0"/>
        <w:numPr>
          <w:ilvl w:val="0"/>
          <w:numId w:val="6"/>
        </w:numPr>
        <w:jc w:val="both"/>
      </w:pPr>
      <w:r>
        <w:t>О</w:t>
      </w:r>
      <w:r w:rsidR="00060854" w:rsidRPr="005B511F">
        <w:t xml:space="preserve">рганизационная структура </w:t>
      </w:r>
      <w:r>
        <w:t>предприятия.</w:t>
      </w:r>
    </w:p>
    <w:p w14:paraId="51D191E6" w14:textId="40EA663C" w:rsidR="00551D1B" w:rsidRDefault="00551D1B" w:rsidP="00A9317A">
      <w:pPr>
        <w:widowControl w:val="0"/>
        <w:numPr>
          <w:ilvl w:val="0"/>
          <w:numId w:val="6"/>
        </w:numPr>
        <w:jc w:val="both"/>
      </w:pPr>
      <w:r>
        <w:t>С</w:t>
      </w:r>
      <w:r w:rsidR="00060854" w:rsidRPr="005B511F">
        <w:t xml:space="preserve">фера деятельности </w:t>
      </w:r>
      <w:r>
        <w:t>предприятия.</w:t>
      </w:r>
    </w:p>
    <w:p w14:paraId="394EBD7D" w14:textId="4CB2EE47" w:rsidR="00621ABB" w:rsidRDefault="00551D1B" w:rsidP="00A9317A">
      <w:pPr>
        <w:widowControl w:val="0"/>
        <w:numPr>
          <w:ilvl w:val="0"/>
          <w:numId w:val="6"/>
        </w:numPr>
        <w:jc w:val="both"/>
      </w:pPr>
      <w:r>
        <w:t>О</w:t>
      </w:r>
      <w:r w:rsidR="00060854" w:rsidRPr="005B511F">
        <w:t>сновные продукты и услуги</w:t>
      </w:r>
      <w:r>
        <w:t xml:space="preserve"> предприятия</w:t>
      </w:r>
      <w:r w:rsidR="00060854" w:rsidRPr="005B511F">
        <w:t xml:space="preserve">. </w:t>
      </w:r>
    </w:p>
    <w:p w14:paraId="4AB53BA7" w14:textId="77777777" w:rsidR="00621ABB" w:rsidRDefault="00060854" w:rsidP="00A9317A">
      <w:pPr>
        <w:widowControl w:val="0"/>
        <w:numPr>
          <w:ilvl w:val="0"/>
          <w:numId w:val="6"/>
        </w:numPr>
        <w:jc w:val="both"/>
      </w:pPr>
      <w:r w:rsidRPr="005B511F">
        <w:t xml:space="preserve">Кредитная история. </w:t>
      </w:r>
    </w:p>
    <w:p w14:paraId="10E32111" w14:textId="77777777" w:rsidR="00621ABB" w:rsidRDefault="00060854" w:rsidP="00A9317A">
      <w:pPr>
        <w:widowControl w:val="0"/>
        <w:numPr>
          <w:ilvl w:val="0"/>
          <w:numId w:val="6"/>
        </w:numPr>
        <w:jc w:val="both"/>
      </w:pPr>
      <w:r w:rsidRPr="005B511F">
        <w:t xml:space="preserve">Экономический анализ деятельности предприятия. </w:t>
      </w:r>
    </w:p>
    <w:p w14:paraId="43EB2619" w14:textId="77777777" w:rsidR="00551D1B" w:rsidRDefault="00060854" w:rsidP="00A9317A">
      <w:pPr>
        <w:widowControl w:val="0"/>
        <w:numPr>
          <w:ilvl w:val="0"/>
          <w:numId w:val="6"/>
        </w:numPr>
        <w:jc w:val="both"/>
      </w:pPr>
      <w:r w:rsidRPr="005B511F">
        <w:t>Анализ технико-экономических показателей: выручка, прибыль, рентабельность</w:t>
      </w:r>
      <w:r w:rsidR="00551D1B">
        <w:t>.</w:t>
      </w:r>
    </w:p>
    <w:p w14:paraId="38533678" w14:textId="366EB72B" w:rsidR="00551D1B" w:rsidRDefault="00060854" w:rsidP="00A9317A">
      <w:pPr>
        <w:widowControl w:val="0"/>
        <w:numPr>
          <w:ilvl w:val="0"/>
          <w:numId w:val="6"/>
        </w:numPr>
        <w:jc w:val="both"/>
      </w:pPr>
      <w:r w:rsidRPr="005B511F">
        <w:t xml:space="preserve"> </w:t>
      </w:r>
      <w:r w:rsidR="00551D1B" w:rsidRPr="005B511F">
        <w:t xml:space="preserve">Анализ технико-экономических показателей: </w:t>
      </w:r>
      <w:r w:rsidRPr="005B511F">
        <w:t>показатели использования основных фондов и оборотных средств</w:t>
      </w:r>
      <w:r w:rsidR="00551D1B">
        <w:t>.</w:t>
      </w:r>
      <w:r w:rsidRPr="005B511F">
        <w:t xml:space="preserve"> </w:t>
      </w:r>
    </w:p>
    <w:p w14:paraId="43665F5F" w14:textId="77777777" w:rsidR="00551D1B" w:rsidRDefault="00551D1B" w:rsidP="00A9317A">
      <w:pPr>
        <w:widowControl w:val="0"/>
        <w:numPr>
          <w:ilvl w:val="0"/>
          <w:numId w:val="6"/>
        </w:numPr>
        <w:jc w:val="both"/>
      </w:pPr>
      <w:r w:rsidRPr="005B511F">
        <w:t xml:space="preserve">Анализ технико-экономических показателей: </w:t>
      </w:r>
      <w:r w:rsidR="00060854" w:rsidRPr="005B511F">
        <w:t>численность персонала, фонд </w:t>
      </w:r>
      <w:hyperlink r:id="rId11" w:tooltip="Оплата труда" w:history="1">
        <w:r w:rsidR="00060854" w:rsidRPr="005B511F">
          <w:rPr>
            <w:bdr w:val="none" w:sz="0" w:space="0" w:color="auto" w:frame="1"/>
          </w:rPr>
          <w:t>оплаты труда</w:t>
        </w:r>
      </w:hyperlink>
    </w:p>
    <w:p w14:paraId="43798750" w14:textId="49659275" w:rsidR="00621ABB" w:rsidRDefault="00551D1B" w:rsidP="00A9317A">
      <w:pPr>
        <w:widowControl w:val="0"/>
        <w:numPr>
          <w:ilvl w:val="0"/>
          <w:numId w:val="6"/>
        </w:numPr>
        <w:jc w:val="both"/>
      </w:pPr>
      <w:r w:rsidRPr="005B511F">
        <w:t xml:space="preserve">Анализ технико-экономических показателей: </w:t>
      </w:r>
      <w:r w:rsidR="00060854" w:rsidRPr="005B511F">
        <w:t xml:space="preserve">производительность труда. </w:t>
      </w:r>
    </w:p>
    <w:p w14:paraId="536C513A" w14:textId="77777777" w:rsidR="00551D1B" w:rsidRDefault="00060854" w:rsidP="00A9317A">
      <w:pPr>
        <w:widowControl w:val="0"/>
        <w:numPr>
          <w:ilvl w:val="0"/>
          <w:numId w:val="6"/>
        </w:numPr>
        <w:jc w:val="both"/>
      </w:pPr>
      <w:r w:rsidRPr="005B511F">
        <w:t>Анализ финансовой деятельности: анализ структуры баланса, анализ ликвидности</w:t>
      </w:r>
      <w:r w:rsidR="00551D1B">
        <w:t>.</w:t>
      </w:r>
    </w:p>
    <w:p w14:paraId="6F8AA989" w14:textId="77777777" w:rsidR="00551D1B" w:rsidRDefault="00060854" w:rsidP="00A9317A">
      <w:pPr>
        <w:widowControl w:val="0"/>
        <w:numPr>
          <w:ilvl w:val="0"/>
          <w:numId w:val="6"/>
        </w:numPr>
        <w:jc w:val="both"/>
      </w:pPr>
      <w:r>
        <w:t xml:space="preserve"> </w:t>
      </w:r>
      <w:r w:rsidR="00551D1B" w:rsidRPr="005B511F">
        <w:t xml:space="preserve">Анализ финансовой деятельности: </w:t>
      </w:r>
      <w:r w:rsidRPr="005B511F">
        <w:t>платежеспособности, </w:t>
      </w:r>
      <w:r w:rsidRPr="005B511F">
        <w:rPr>
          <w:bdr w:val="none" w:sz="0" w:space="0" w:color="auto" w:frame="1"/>
        </w:rPr>
        <w:t>кредитоспособности</w:t>
      </w:r>
      <w:r w:rsidR="00551D1B">
        <w:t>.</w:t>
      </w:r>
    </w:p>
    <w:p w14:paraId="11B58E12" w14:textId="3596EA5A" w:rsidR="00621ABB" w:rsidRDefault="00060854" w:rsidP="00A9317A">
      <w:pPr>
        <w:widowControl w:val="0"/>
        <w:numPr>
          <w:ilvl w:val="0"/>
          <w:numId w:val="6"/>
        </w:numPr>
        <w:jc w:val="both"/>
      </w:pPr>
      <w:r w:rsidRPr="005B511F">
        <w:t> </w:t>
      </w:r>
      <w:r w:rsidR="00551D1B" w:rsidRPr="005B511F">
        <w:t xml:space="preserve">Анализ финансовой деятельности: </w:t>
      </w:r>
      <w:r w:rsidRPr="005B511F">
        <w:rPr>
          <w:bdr w:val="none" w:sz="0" w:space="0" w:color="auto" w:frame="1"/>
        </w:rPr>
        <w:t>деловой активности</w:t>
      </w:r>
      <w:r w:rsidRPr="005B511F">
        <w:t xml:space="preserve">. </w:t>
      </w:r>
    </w:p>
    <w:p w14:paraId="6D6EF734" w14:textId="258C42E3" w:rsidR="00551D1B" w:rsidRDefault="00060854" w:rsidP="00A9317A">
      <w:pPr>
        <w:widowControl w:val="0"/>
        <w:numPr>
          <w:ilvl w:val="0"/>
          <w:numId w:val="6"/>
        </w:numPr>
        <w:jc w:val="both"/>
      </w:pPr>
      <w:r w:rsidRPr="005B511F">
        <w:t>Анализ внутренних возможностей предприятия: производство, распределение и сбыт</w:t>
      </w:r>
      <w:r w:rsidR="00551D1B">
        <w:t>.</w:t>
      </w:r>
      <w:r w:rsidRPr="005B511F">
        <w:t xml:space="preserve"> </w:t>
      </w:r>
    </w:p>
    <w:p w14:paraId="35F902A5" w14:textId="3A0060F7" w:rsidR="00551D1B" w:rsidRDefault="00551D1B" w:rsidP="00A9317A">
      <w:pPr>
        <w:widowControl w:val="0"/>
        <w:numPr>
          <w:ilvl w:val="0"/>
          <w:numId w:val="6"/>
        </w:numPr>
        <w:jc w:val="both"/>
      </w:pPr>
      <w:r w:rsidRPr="005B511F">
        <w:t>Анализ внутренних возможностей предприятия:</w:t>
      </w:r>
      <w:r>
        <w:t xml:space="preserve"> </w:t>
      </w:r>
      <w:r w:rsidR="00060854" w:rsidRPr="005B511F">
        <w:t>организационная структура и менеджмент, маркетинг</w:t>
      </w:r>
      <w:r>
        <w:t>.</w:t>
      </w:r>
    </w:p>
    <w:p w14:paraId="1FD50CF8" w14:textId="3B94BE8B" w:rsidR="00621ABB" w:rsidRDefault="00551D1B" w:rsidP="00A9317A">
      <w:pPr>
        <w:widowControl w:val="0"/>
        <w:numPr>
          <w:ilvl w:val="0"/>
          <w:numId w:val="6"/>
        </w:numPr>
        <w:jc w:val="both"/>
      </w:pPr>
      <w:r w:rsidRPr="005B511F">
        <w:t>Анализ внутренних возможностей предприятия:</w:t>
      </w:r>
      <w:r>
        <w:t xml:space="preserve"> </w:t>
      </w:r>
      <w:r w:rsidR="00060854" w:rsidRPr="005B511F">
        <w:t xml:space="preserve">финансы. </w:t>
      </w:r>
    </w:p>
    <w:p w14:paraId="1F0269C8" w14:textId="77777777" w:rsidR="00621ABB" w:rsidRDefault="00060854" w:rsidP="00A9317A">
      <w:pPr>
        <w:widowControl w:val="0"/>
        <w:numPr>
          <w:ilvl w:val="0"/>
          <w:numId w:val="6"/>
        </w:numPr>
        <w:jc w:val="both"/>
      </w:pPr>
      <w:r>
        <w:t>Би</w:t>
      </w:r>
      <w:r w:rsidRPr="005B511F">
        <w:t>знес-план, инвестиционн</w:t>
      </w:r>
      <w:r>
        <w:t>ый</w:t>
      </w:r>
      <w:r w:rsidRPr="005B511F">
        <w:t xml:space="preserve"> проект туристского предприятия. </w:t>
      </w:r>
    </w:p>
    <w:p w14:paraId="4A93AF22" w14:textId="64C7DFC6" w:rsidR="00060854" w:rsidRPr="00CA1400" w:rsidRDefault="00060854" w:rsidP="00CA1400">
      <w:pPr>
        <w:widowControl w:val="0"/>
        <w:numPr>
          <w:ilvl w:val="0"/>
          <w:numId w:val="6"/>
        </w:numPr>
        <w:jc w:val="both"/>
      </w:pPr>
      <w:r w:rsidRPr="005B511F">
        <w:t>Оценка эффективности бизнес-планов создания и развития существующих и новых предприятий (направлений деятельности, продуктов),</w:t>
      </w:r>
    </w:p>
    <w:p w14:paraId="56CED393" w14:textId="77777777" w:rsidR="00053156" w:rsidRDefault="00053156" w:rsidP="00060854">
      <w:pPr>
        <w:shd w:val="clear" w:color="auto" w:fill="FFFFFF"/>
        <w:jc w:val="both"/>
        <w:textAlignment w:val="baseline"/>
        <w:rPr>
          <w:b/>
          <w:bCs/>
          <w:i/>
          <w:iCs/>
        </w:rPr>
      </w:pPr>
    </w:p>
    <w:p w14:paraId="10665A03" w14:textId="62E08A57" w:rsidR="00621ABB" w:rsidRPr="00053156" w:rsidRDefault="00060854" w:rsidP="00060854">
      <w:pPr>
        <w:shd w:val="clear" w:color="auto" w:fill="FFFFFF"/>
        <w:jc w:val="both"/>
        <w:textAlignment w:val="baseline"/>
        <w:rPr>
          <w:bCs/>
          <w:i/>
        </w:rPr>
      </w:pPr>
      <w:r w:rsidRPr="00053156">
        <w:rPr>
          <w:bCs/>
          <w:i/>
          <w:iCs/>
        </w:rPr>
        <w:t>Тема 3.</w:t>
      </w:r>
      <w:r w:rsidRPr="00053156">
        <w:rPr>
          <w:bCs/>
          <w:i/>
        </w:rPr>
        <w:t xml:space="preserve"> Анализ структуры рынка и расчет </w:t>
      </w:r>
      <w:hyperlink r:id="rId12" w:tooltip="Емкость рынка" w:history="1">
        <w:r w:rsidRPr="00053156">
          <w:rPr>
            <w:bCs/>
            <w:i/>
            <w:bdr w:val="none" w:sz="0" w:space="0" w:color="auto" w:frame="1"/>
          </w:rPr>
          <w:t>емкости рынка</w:t>
        </w:r>
      </w:hyperlink>
      <w:r w:rsidRPr="00053156">
        <w:rPr>
          <w:bCs/>
          <w:i/>
        </w:rPr>
        <w:t>. Выбор потребителей туристских услуг.</w:t>
      </w:r>
    </w:p>
    <w:p w14:paraId="1D6E6E77" w14:textId="77777777" w:rsidR="00F21D4F" w:rsidRDefault="00F21D4F" w:rsidP="00F21D4F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B511F">
        <w:t>Осуществление предпроектного анализа.</w:t>
      </w:r>
    </w:p>
    <w:p w14:paraId="30908E84" w14:textId="77777777" w:rsidR="00F21D4F" w:rsidRPr="00F21D4F" w:rsidRDefault="00F21D4F" w:rsidP="00F21D4F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F21D4F">
        <w:rPr>
          <w:sz w:val="23"/>
          <w:szCs w:val="23"/>
        </w:rPr>
        <w:t xml:space="preserve">Процесс принятия решения о покупке. </w:t>
      </w:r>
    </w:p>
    <w:p w14:paraId="7784998E" w14:textId="77777777" w:rsidR="00621ABB" w:rsidRDefault="00060854" w:rsidP="00F21D4F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B511F">
        <w:t xml:space="preserve">Оценка конъюнктуры рынка. </w:t>
      </w:r>
    </w:p>
    <w:p w14:paraId="6DF55D40" w14:textId="1BC09EC0" w:rsidR="00621ABB" w:rsidRDefault="00060854" w:rsidP="00F21D4F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B511F">
        <w:t xml:space="preserve">Общая структура спроса. </w:t>
      </w:r>
    </w:p>
    <w:p w14:paraId="4796F4A8" w14:textId="0534A0C2" w:rsidR="00621ABB" w:rsidRDefault="00621ABB" w:rsidP="00F21D4F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B511F">
        <w:t>Изучение товарной структуры рынка.</w:t>
      </w:r>
    </w:p>
    <w:p w14:paraId="2A4B7C7B" w14:textId="77777777" w:rsidR="00621ABB" w:rsidRDefault="00060854" w:rsidP="00F21D4F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B511F">
        <w:t xml:space="preserve">Прогноз основных показателей рынка. </w:t>
      </w:r>
    </w:p>
    <w:p w14:paraId="67663DDD" w14:textId="77777777" w:rsidR="00621ABB" w:rsidRDefault="00060854" w:rsidP="00F21D4F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B511F">
        <w:t xml:space="preserve">Факторы, влияющие на величину, структуру и динамику спроса. </w:t>
      </w:r>
    </w:p>
    <w:p w14:paraId="0952A028" w14:textId="41D6C592" w:rsidR="00621ABB" w:rsidRDefault="00060854" w:rsidP="00F21D4F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B511F">
        <w:t xml:space="preserve">Определение емкости рынка. </w:t>
      </w:r>
    </w:p>
    <w:p w14:paraId="7F9AE3FA" w14:textId="77777777" w:rsidR="00621ABB" w:rsidRDefault="00060854" w:rsidP="00F21D4F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B511F">
        <w:lastRenderedPageBreak/>
        <w:t xml:space="preserve">Общие и специфические факторы рынка. </w:t>
      </w:r>
    </w:p>
    <w:p w14:paraId="60827676" w14:textId="77777777" w:rsidR="00621ABB" w:rsidRDefault="00060854" w:rsidP="00F21D4F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B511F">
        <w:t xml:space="preserve">Процесс принятия решения о покупке. </w:t>
      </w:r>
    </w:p>
    <w:p w14:paraId="207D2E19" w14:textId="77777777" w:rsidR="00621ABB" w:rsidRDefault="00060854" w:rsidP="00F21D4F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B511F">
        <w:t xml:space="preserve">Оценка потребностей с позиции мотивации, потребительского поведения и рационального потребления. </w:t>
      </w:r>
    </w:p>
    <w:p w14:paraId="23B0A04F" w14:textId="77777777" w:rsidR="00621ABB" w:rsidRDefault="00060854" w:rsidP="00F21D4F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B511F">
        <w:t xml:space="preserve">Классификация потребителей в туризме. </w:t>
      </w:r>
    </w:p>
    <w:p w14:paraId="6535BBC6" w14:textId="77777777" w:rsidR="00621ABB" w:rsidRDefault="00060854" w:rsidP="00F21D4F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B511F">
        <w:t xml:space="preserve">Выбор типа потребителей с учетом сегментирования рынка. </w:t>
      </w:r>
    </w:p>
    <w:p w14:paraId="738A995A" w14:textId="77777777" w:rsidR="00621ABB" w:rsidRDefault="00060854" w:rsidP="00F21D4F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B511F">
        <w:t xml:space="preserve">Основные критерии сегментирования: географический, демографический, социально-экономический, </w:t>
      </w:r>
      <w:proofErr w:type="spellStart"/>
      <w:r w:rsidRPr="005B511F">
        <w:t>психографический</w:t>
      </w:r>
      <w:proofErr w:type="spellEnd"/>
      <w:r w:rsidRPr="005B511F">
        <w:t xml:space="preserve">. </w:t>
      </w:r>
    </w:p>
    <w:p w14:paraId="131780A7" w14:textId="77777777" w:rsidR="00621ABB" w:rsidRDefault="00060854" w:rsidP="00F21D4F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B511F">
        <w:t xml:space="preserve">Выбор методов рыночной сегментации рынка. </w:t>
      </w:r>
    </w:p>
    <w:p w14:paraId="0706C825" w14:textId="65ED36BA" w:rsidR="006E3AE4" w:rsidRPr="005B511F" w:rsidRDefault="00060854" w:rsidP="006E3AE4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B511F">
        <w:t>Целевой сегмент рынка и позиционирование туристских товаров и услуг.</w:t>
      </w:r>
    </w:p>
    <w:p w14:paraId="5797A0AB" w14:textId="77777777" w:rsidR="00053156" w:rsidRDefault="00053156" w:rsidP="00060854">
      <w:pPr>
        <w:widowControl w:val="0"/>
        <w:jc w:val="both"/>
        <w:rPr>
          <w:b/>
          <w:bCs/>
          <w:i/>
          <w:iCs/>
        </w:rPr>
      </w:pPr>
    </w:p>
    <w:p w14:paraId="706ABC60" w14:textId="77777777" w:rsidR="00060854" w:rsidRPr="00053156" w:rsidRDefault="00060854" w:rsidP="00060854">
      <w:pPr>
        <w:widowControl w:val="0"/>
        <w:jc w:val="both"/>
        <w:rPr>
          <w:i/>
        </w:rPr>
      </w:pPr>
      <w:r w:rsidRPr="00053156">
        <w:rPr>
          <w:bCs/>
          <w:i/>
          <w:iCs/>
        </w:rPr>
        <w:t>Тема 4.</w:t>
      </w:r>
      <w:r w:rsidRPr="00053156">
        <w:rPr>
          <w:bCs/>
          <w:i/>
        </w:rPr>
        <w:t xml:space="preserve"> Исследование конкурентной среды.</w:t>
      </w:r>
      <w:r w:rsidRPr="00053156">
        <w:rPr>
          <w:i/>
        </w:rPr>
        <w:t xml:space="preserve"> </w:t>
      </w:r>
    </w:p>
    <w:p w14:paraId="3B16D472" w14:textId="77777777" w:rsidR="00236659" w:rsidRDefault="00060854" w:rsidP="00A9317A">
      <w:pPr>
        <w:numPr>
          <w:ilvl w:val="0"/>
          <w:numId w:val="8"/>
        </w:numPr>
        <w:shd w:val="clear" w:color="auto" w:fill="FFFFFF"/>
        <w:jc w:val="both"/>
        <w:textAlignment w:val="baseline"/>
      </w:pPr>
      <w:r w:rsidRPr="005B511F">
        <w:t xml:space="preserve">Понятие конкурентной среды туристского предприятия. </w:t>
      </w:r>
    </w:p>
    <w:p w14:paraId="53C0E0B0" w14:textId="77777777" w:rsidR="00236659" w:rsidRDefault="00060854" w:rsidP="00A9317A">
      <w:pPr>
        <w:numPr>
          <w:ilvl w:val="0"/>
          <w:numId w:val="8"/>
        </w:numPr>
        <w:shd w:val="clear" w:color="auto" w:fill="FFFFFF"/>
        <w:jc w:val="both"/>
        <w:textAlignment w:val="baseline"/>
      </w:pPr>
      <w:r w:rsidRPr="005B511F">
        <w:t xml:space="preserve">Виды конкуренции и характеристика типов туристских рынков. </w:t>
      </w:r>
    </w:p>
    <w:p w14:paraId="12FAF59B" w14:textId="77777777" w:rsidR="00236659" w:rsidRDefault="00060854" w:rsidP="00A9317A">
      <w:pPr>
        <w:numPr>
          <w:ilvl w:val="0"/>
          <w:numId w:val="8"/>
        </w:numPr>
        <w:shd w:val="clear" w:color="auto" w:fill="FFFFFF"/>
        <w:jc w:val="both"/>
        <w:textAlignment w:val="baseline"/>
      </w:pPr>
      <w:r w:rsidRPr="005B511F">
        <w:t xml:space="preserve">Виды предпринимательского поведения в туризме. </w:t>
      </w:r>
    </w:p>
    <w:p w14:paraId="4670D9C2" w14:textId="77777777" w:rsidR="00236659" w:rsidRDefault="00060854" w:rsidP="00A9317A">
      <w:pPr>
        <w:numPr>
          <w:ilvl w:val="0"/>
          <w:numId w:val="8"/>
        </w:numPr>
        <w:shd w:val="clear" w:color="auto" w:fill="FFFFFF"/>
        <w:jc w:val="both"/>
        <w:textAlignment w:val="baseline"/>
      </w:pPr>
      <w:r w:rsidRPr="005B511F">
        <w:t xml:space="preserve">Реакция конкурентов на изменение рыночного поведения компании. </w:t>
      </w:r>
    </w:p>
    <w:p w14:paraId="5A60C3BB" w14:textId="77777777" w:rsidR="00236659" w:rsidRDefault="00060854" w:rsidP="00A9317A">
      <w:pPr>
        <w:numPr>
          <w:ilvl w:val="0"/>
          <w:numId w:val="8"/>
        </w:numPr>
        <w:shd w:val="clear" w:color="auto" w:fill="FFFFFF"/>
        <w:jc w:val="both"/>
        <w:textAlignment w:val="baseline"/>
      </w:pPr>
      <w:r w:rsidRPr="005B511F">
        <w:t xml:space="preserve">Анализ факторов конкурентной среды туристского предприятия. Определение доли рынка предприятия. </w:t>
      </w:r>
    </w:p>
    <w:p w14:paraId="399541CE" w14:textId="2E0A40B2" w:rsidR="00236659" w:rsidRDefault="00060854" w:rsidP="00A9317A">
      <w:pPr>
        <w:numPr>
          <w:ilvl w:val="0"/>
          <w:numId w:val="8"/>
        </w:numPr>
        <w:shd w:val="clear" w:color="auto" w:fill="FFFFFF"/>
        <w:jc w:val="both"/>
        <w:textAlignment w:val="baseline"/>
      </w:pPr>
      <w:r w:rsidRPr="005B511F">
        <w:t xml:space="preserve">Характеристика основных конкурентов. </w:t>
      </w:r>
    </w:p>
    <w:p w14:paraId="6D6F5734" w14:textId="77777777" w:rsidR="00236659" w:rsidRDefault="00060854" w:rsidP="00A9317A">
      <w:pPr>
        <w:numPr>
          <w:ilvl w:val="0"/>
          <w:numId w:val="8"/>
        </w:numPr>
        <w:shd w:val="clear" w:color="auto" w:fill="FFFFFF"/>
        <w:jc w:val="both"/>
        <w:textAlignment w:val="baseline"/>
      </w:pPr>
      <w:r w:rsidRPr="005B511F">
        <w:t xml:space="preserve">Анализ продукции и услуг конкурентов. </w:t>
      </w:r>
    </w:p>
    <w:p w14:paraId="0C952471" w14:textId="77777777" w:rsidR="00236659" w:rsidRDefault="00060854" w:rsidP="00A9317A">
      <w:pPr>
        <w:numPr>
          <w:ilvl w:val="0"/>
          <w:numId w:val="8"/>
        </w:numPr>
        <w:shd w:val="clear" w:color="auto" w:fill="FFFFFF"/>
        <w:jc w:val="both"/>
        <w:textAlignment w:val="baseline"/>
      </w:pPr>
      <w:r w:rsidRPr="005B511F">
        <w:t xml:space="preserve">Анализ ценовой политики, программ продвижения. </w:t>
      </w:r>
    </w:p>
    <w:p w14:paraId="2A0A76C4" w14:textId="02713271" w:rsidR="006E3AE4" w:rsidRPr="005B511F" w:rsidRDefault="00060854" w:rsidP="006E3AE4">
      <w:pPr>
        <w:numPr>
          <w:ilvl w:val="0"/>
          <w:numId w:val="8"/>
        </w:numPr>
        <w:shd w:val="clear" w:color="auto" w:fill="FFFFFF"/>
        <w:jc w:val="both"/>
        <w:textAlignment w:val="baseline"/>
      </w:pPr>
      <w:r w:rsidRPr="005B511F">
        <w:t xml:space="preserve">Оценка конкурентоспособности предприятия при его проектировании или развитии. </w:t>
      </w:r>
    </w:p>
    <w:p w14:paraId="6EFB9A08" w14:textId="77777777" w:rsidR="00053156" w:rsidRDefault="00053156" w:rsidP="00060854">
      <w:pPr>
        <w:shd w:val="clear" w:color="auto" w:fill="FFFFFF"/>
        <w:jc w:val="both"/>
        <w:textAlignment w:val="baseline"/>
        <w:rPr>
          <w:b/>
          <w:bCs/>
          <w:i/>
          <w:iCs/>
        </w:rPr>
      </w:pPr>
    </w:p>
    <w:p w14:paraId="0A43D162" w14:textId="77777777" w:rsidR="00060854" w:rsidRPr="00053156" w:rsidRDefault="00060854" w:rsidP="00060854">
      <w:pPr>
        <w:shd w:val="clear" w:color="auto" w:fill="FFFFFF"/>
        <w:jc w:val="both"/>
        <w:textAlignment w:val="baseline"/>
        <w:rPr>
          <w:bCs/>
          <w:i/>
        </w:rPr>
      </w:pPr>
      <w:r w:rsidRPr="00053156">
        <w:rPr>
          <w:bCs/>
          <w:i/>
          <w:iCs/>
        </w:rPr>
        <w:t>Тема 5.</w:t>
      </w:r>
      <w:r w:rsidRPr="00053156">
        <w:rPr>
          <w:bCs/>
          <w:i/>
        </w:rPr>
        <w:t xml:space="preserve"> Разработка туристских товаров и услуг.</w:t>
      </w:r>
    </w:p>
    <w:p w14:paraId="0A519904" w14:textId="77777777" w:rsidR="008D6DD9" w:rsidRDefault="00060854" w:rsidP="00A9317A">
      <w:pPr>
        <w:numPr>
          <w:ilvl w:val="0"/>
          <w:numId w:val="9"/>
        </w:numPr>
        <w:shd w:val="clear" w:color="auto" w:fill="FFFFFF"/>
        <w:jc w:val="both"/>
        <w:textAlignment w:val="baseline"/>
      </w:pPr>
      <w:r w:rsidRPr="005B511F">
        <w:t xml:space="preserve">Классификация туристских товаров и услуг. </w:t>
      </w:r>
    </w:p>
    <w:p w14:paraId="6A52B69A" w14:textId="77777777" w:rsidR="008D6DD9" w:rsidRDefault="00060854" w:rsidP="00A9317A">
      <w:pPr>
        <w:numPr>
          <w:ilvl w:val="0"/>
          <w:numId w:val="9"/>
        </w:numPr>
        <w:shd w:val="clear" w:color="auto" w:fill="FFFFFF"/>
        <w:jc w:val="both"/>
        <w:textAlignment w:val="baseline"/>
      </w:pPr>
      <w:r w:rsidRPr="005B511F">
        <w:t xml:space="preserve">Общая характеристика турпродукта. </w:t>
      </w:r>
    </w:p>
    <w:p w14:paraId="237B1B43" w14:textId="77777777" w:rsidR="008D6DD9" w:rsidRDefault="00060854" w:rsidP="00A9317A">
      <w:pPr>
        <w:numPr>
          <w:ilvl w:val="0"/>
          <w:numId w:val="9"/>
        </w:numPr>
        <w:shd w:val="clear" w:color="auto" w:fill="FFFFFF"/>
        <w:jc w:val="both"/>
        <w:textAlignment w:val="baseline"/>
      </w:pPr>
      <w:r w:rsidRPr="005B511F">
        <w:t xml:space="preserve">Жизненный цикл туристского товара, услуги, основные этапы. </w:t>
      </w:r>
    </w:p>
    <w:p w14:paraId="362B1591" w14:textId="77777777" w:rsidR="008D6DD9" w:rsidRDefault="00060854" w:rsidP="00A9317A">
      <w:pPr>
        <w:numPr>
          <w:ilvl w:val="0"/>
          <w:numId w:val="9"/>
        </w:numPr>
        <w:shd w:val="clear" w:color="auto" w:fill="FFFFFF"/>
        <w:jc w:val="both"/>
        <w:textAlignment w:val="baseline"/>
      </w:pPr>
      <w:r w:rsidRPr="005B511F">
        <w:t xml:space="preserve">Формирование товарной политики на туристском предприятии. </w:t>
      </w:r>
    </w:p>
    <w:p w14:paraId="195EC1BE" w14:textId="77777777" w:rsidR="008D6DD9" w:rsidRDefault="00060854" w:rsidP="00A9317A">
      <w:pPr>
        <w:numPr>
          <w:ilvl w:val="0"/>
          <w:numId w:val="9"/>
        </w:numPr>
        <w:shd w:val="clear" w:color="auto" w:fill="FFFFFF"/>
        <w:jc w:val="both"/>
        <w:textAlignment w:val="baseline"/>
      </w:pPr>
      <w:r w:rsidRPr="005B511F">
        <w:t xml:space="preserve">Сервис в системе товарной политики туристского предприятия. </w:t>
      </w:r>
    </w:p>
    <w:p w14:paraId="7D75105A" w14:textId="77777777" w:rsidR="008D6DD9" w:rsidRDefault="00060854" w:rsidP="00A9317A">
      <w:pPr>
        <w:numPr>
          <w:ilvl w:val="0"/>
          <w:numId w:val="9"/>
        </w:numPr>
        <w:shd w:val="clear" w:color="auto" w:fill="FFFFFF"/>
        <w:jc w:val="both"/>
        <w:textAlignment w:val="baseline"/>
      </w:pPr>
      <w:r w:rsidRPr="005B511F">
        <w:t xml:space="preserve">Порядок разработки и выбора турпродукта. </w:t>
      </w:r>
    </w:p>
    <w:p w14:paraId="73E72C06" w14:textId="0690D62C" w:rsidR="008D6DD9" w:rsidRDefault="00060854" w:rsidP="00A9317A">
      <w:pPr>
        <w:numPr>
          <w:ilvl w:val="0"/>
          <w:numId w:val="9"/>
        </w:numPr>
        <w:shd w:val="clear" w:color="auto" w:fill="FFFFFF"/>
        <w:jc w:val="both"/>
        <w:textAlignment w:val="baseline"/>
      </w:pPr>
      <w:r w:rsidRPr="005B511F">
        <w:t xml:space="preserve">Инновационная деятельность. </w:t>
      </w:r>
    </w:p>
    <w:p w14:paraId="3D0D269D" w14:textId="77777777" w:rsidR="008D6DD9" w:rsidRDefault="00060854" w:rsidP="00A9317A">
      <w:pPr>
        <w:numPr>
          <w:ilvl w:val="0"/>
          <w:numId w:val="9"/>
        </w:numPr>
        <w:shd w:val="clear" w:color="auto" w:fill="FFFFFF"/>
        <w:jc w:val="both"/>
        <w:textAlignment w:val="baseline"/>
      </w:pPr>
      <w:r w:rsidRPr="005B511F">
        <w:t xml:space="preserve">Представление характеристики продукции и услуг в бизнес-плане. </w:t>
      </w:r>
    </w:p>
    <w:p w14:paraId="5BC9BBC3" w14:textId="77777777" w:rsidR="008D6DD9" w:rsidRDefault="00060854" w:rsidP="00A9317A">
      <w:pPr>
        <w:numPr>
          <w:ilvl w:val="0"/>
          <w:numId w:val="9"/>
        </w:numPr>
        <w:shd w:val="clear" w:color="auto" w:fill="FFFFFF"/>
        <w:jc w:val="both"/>
        <w:textAlignment w:val="baseline"/>
      </w:pPr>
      <w:r w:rsidRPr="005B511F">
        <w:t xml:space="preserve">Сравнительный анализ по основным показателям с товарами-аналогами. </w:t>
      </w:r>
    </w:p>
    <w:p w14:paraId="0DB32B1F" w14:textId="54F87ABE" w:rsidR="00DC3A7B" w:rsidRPr="005B511F" w:rsidRDefault="00060854" w:rsidP="00060854">
      <w:pPr>
        <w:numPr>
          <w:ilvl w:val="0"/>
          <w:numId w:val="9"/>
        </w:numPr>
        <w:shd w:val="clear" w:color="auto" w:fill="FFFFFF"/>
        <w:jc w:val="both"/>
        <w:textAlignment w:val="baseline"/>
      </w:pPr>
      <w:r w:rsidRPr="005B511F">
        <w:t>Характеристика функциональных и потребительских свойств основных и дополнительных товаров и услуг.</w:t>
      </w:r>
    </w:p>
    <w:p w14:paraId="455123E9" w14:textId="77777777" w:rsidR="00053156" w:rsidRDefault="00053156" w:rsidP="00060854">
      <w:pPr>
        <w:shd w:val="clear" w:color="auto" w:fill="FFFFFF"/>
        <w:jc w:val="both"/>
        <w:textAlignment w:val="baseline"/>
        <w:rPr>
          <w:b/>
          <w:bCs/>
          <w:i/>
          <w:iCs/>
        </w:rPr>
      </w:pPr>
    </w:p>
    <w:p w14:paraId="025BB53D" w14:textId="77777777" w:rsidR="00060854" w:rsidRPr="00053156" w:rsidRDefault="00060854" w:rsidP="00060854">
      <w:pPr>
        <w:shd w:val="clear" w:color="auto" w:fill="FFFFFF"/>
        <w:jc w:val="both"/>
        <w:textAlignment w:val="baseline"/>
        <w:rPr>
          <w:bCs/>
          <w:i/>
        </w:rPr>
      </w:pPr>
      <w:r w:rsidRPr="00053156">
        <w:rPr>
          <w:bCs/>
          <w:i/>
          <w:iCs/>
        </w:rPr>
        <w:t>Тема 6</w:t>
      </w:r>
      <w:r w:rsidRPr="00053156">
        <w:rPr>
          <w:bCs/>
          <w:i/>
        </w:rPr>
        <w:t>. Ценовая политика в системе бизнес-планирования.</w:t>
      </w:r>
    </w:p>
    <w:p w14:paraId="6164BD27" w14:textId="77777777" w:rsidR="008D6DD9" w:rsidRDefault="00060854" w:rsidP="00A9317A">
      <w:pPr>
        <w:numPr>
          <w:ilvl w:val="0"/>
          <w:numId w:val="10"/>
        </w:numPr>
        <w:shd w:val="clear" w:color="auto" w:fill="FFFFFF"/>
        <w:jc w:val="both"/>
        <w:textAlignment w:val="baseline"/>
      </w:pPr>
      <w:r w:rsidRPr="005B511F">
        <w:t xml:space="preserve">Этапы формирования ценовой политики. </w:t>
      </w:r>
    </w:p>
    <w:p w14:paraId="16D314A1" w14:textId="77777777" w:rsidR="008D6DD9" w:rsidRDefault="00060854" w:rsidP="00A9317A">
      <w:pPr>
        <w:numPr>
          <w:ilvl w:val="0"/>
          <w:numId w:val="10"/>
        </w:numPr>
        <w:shd w:val="clear" w:color="auto" w:fill="FFFFFF"/>
        <w:jc w:val="both"/>
        <w:textAlignment w:val="baseline"/>
      </w:pPr>
      <w:r w:rsidRPr="005B511F">
        <w:t>Определение цели </w:t>
      </w:r>
      <w:hyperlink r:id="rId13" w:tooltip="Ценообразование" w:history="1">
        <w:r w:rsidRPr="005B511F">
          <w:rPr>
            <w:bdr w:val="none" w:sz="0" w:space="0" w:color="auto" w:frame="1"/>
          </w:rPr>
          <w:t>ценообразования</w:t>
        </w:r>
      </w:hyperlink>
      <w:r w:rsidRPr="005B511F">
        <w:t xml:space="preserve">. </w:t>
      </w:r>
    </w:p>
    <w:p w14:paraId="1B6BFB87" w14:textId="77777777" w:rsidR="008D6DD9" w:rsidRDefault="00060854" w:rsidP="00A9317A">
      <w:pPr>
        <w:numPr>
          <w:ilvl w:val="0"/>
          <w:numId w:val="10"/>
        </w:numPr>
        <w:shd w:val="clear" w:color="auto" w:fill="FFFFFF"/>
        <w:jc w:val="both"/>
        <w:textAlignment w:val="baseline"/>
      </w:pPr>
      <w:r w:rsidRPr="005B511F">
        <w:t xml:space="preserve">Выбор ценовой политики. </w:t>
      </w:r>
    </w:p>
    <w:p w14:paraId="5FCFB9FC" w14:textId="77777777" w:rsidR="008D6DD9" w:rsidRDefault="00060854" w:rsidP="00A9317A">
      <w:pPr>
        <w:numPr>
          <w:ilvl w:val="0"/>
          <w:numId w:val="10"/>
        </w:numPr>
        <w:shd w:val="clear" w:color="auto" w:fill="FFFFFF"/>
        <w:jc w:val="both"/>
        <w:textAlignment w:val="baseline"/>
      </w:pPr>
      <w:r w:rsidRPr="005B511F">
        <w:t xml:space="preserve">Разработка стратегии ценообразования. </w:t>
      </w:r>
    </w:p>
    <w:p w14:paraId="6CB8A7A2" w14:textId="346D7BD6" w:rsidR="00B4702E" w:rsidRDefault="00B4702E" w:rsidP="00A9317A">
      <w:pPr>
        <w:numPr>
          <w:ilvl w:val="0"/>
          <w:numId w:val="10"/>
        </w:numPr>
        <w:shd w:val="clear" w:color="auto" w:fill="FFFFFF"/>
        <w:jc w:val="both"/>
        <w:textAlignment w:val="baseline"/>
      </w:pPr>
      <w:r>
        <w:t>У</w:t>
      </w:r>
      <w:r w:rsidR="00060854" w:rsidRPr="005B511F">
        <w:t>становлени</w:t>
      </w:r>
      <w:r>
        <w:t>е</w:t>
      </w:r>
      <w:r w:rsidR="00060854" w:rsidRPr="005B511F">
        <w:t xml:space="preserve"> цен на туристские товары и услуги: затратные методы</w:t>
      </w:r>
      <w:r>
        <w:t>.</w:t>
      </w:r>
      <w:r w:rsidR="00060854" w:rsidRPr="005B511F">
        <w:t xml:space="preserve"> </w:t>
      </w:r>
    </w:p>
    <w:p w14:paraId="47A68936" w14:textId="06D6DC0B" w:rsidR="00B4702E" w:rsidRDefault="00B4702E" w:rsidP="00A9317A">
      <w:pPr>
        <w:numPr>
          <w:ilvl w:val="0"/>
          <w:numId w:val="10"/>
        </w:numPr>
        <w:shd w:val="clear" w:color="auto" w:fill="FFFFFF"/>
        <w:jc w:val="both"/>
        <w:textAlignment w:val="baseline"/>
      </w:pPr>
      <w:r>
        <w:t>У</w:t>
      </w:r>
      <w:r w:rsidRPr="005B511F">
        <w:t>становлени</w:t>
      </w:r>
      <w:r>
        <w:t>е</w:t>
      </w:r>
      <w:r w:rsidRPr="005B511F">
        <w:t xml:space="preserve"> цен на туристские товары и услуги: </w:t>
      </w:r>
      <w:r w:rsidR="00060854" w:rsidRPr="005B511F">
        <w:t>метод потребительской оценки</w:t>
      </w:r>
      <w:r>
        <w:t>.</w:t>
      </w:r>
      <w:r w:rsidR="00060854" w:rsidRPr="005B511F">
        <w:t xml:space="preserve"> </w:t>
      </w:r>
    </w:p>
    <w:p w14:paraId="7AA5A0D2" w14:textId="066ABE5C" w:rsidR="00B4702E" w:rsidRDefault="00B4702E" w:rsidP="00A9317A">
      <w:pPr>
        <w:numPr>
          <w:ilvl w:val="0"/>
          <w:numId w:val="10"/>
        </w:numPr>
        <w:shd w:val="clear" w:color="auto" w:fill="FFFFFF"/>
        <w:jc w:val="both"/>
        <w:textAlignment w:val="baseline"/>
      </w:pPr>
      <w:r>
        <w:t>У</w:t>
      </w:r>
      <w:r w:rsidRPr="005B511F">
        <w:t>становлени</w:t>
      </w:r>
      <w:r>
        <w:t>е</w:t>
      </w:r>
      <w:r w:rsidRPr="005B511F">
        <w:t xml:space="preserve"> цен на туристские товары и услуги: </w:t>
      </w:r>
      <w:r w:rsidR="00060854" w:rsidRPr="005B511F">
        <w:t>метод анализа цен конкурентов</w:t>
      </w:r>
      <w:r>
        <w:t>.</w:t>
      </w:r>
    </w:p>
    <w:p w14:paraId="0644F6E8" w14:textId="0EC26E43" w:rsidR="00B4702E" w:rsidRDefault="00B4702E" w:rsidP="00A9317A">
      <w:pPr>
        <w:numPr>
          <w:ilvl w:val="0"/>
          <w:numId w:val="10"/>
        </w:numPr>
        <w:shd w:val="clear" w:color="auto" w:fill="FFFFFF"/>
        <w:jc w:val="both"/>
        <w:textAlignment w:val="baseline"/>
      </w:pPr>
      <w:r>
        <w:t>У</w:t>
      </w:r>
      <w:r w:rsidRPr="005B511F">
        <w:t>становлени</w:t>
      </w:r>
      <w:r>
        <w:t>е</w:t>
      </w:r>
      <w:r w:rsidRPr="005B511F">
        <w:t xml:space="preserve"> цен на туристские товары и услуги: </w:t>
      </w:r>
      <w:r w:rsidR="00060854" w:rsidRPr="005B511F">
        <w:t xml:space="preserve">метод директ-костинг. </w:t>
      </w:r>
    </w:p>
    <w:p w14:paraId="680A3ADC" w14:textId="141177E6" w:rsidR="00B4702E" w:rsidRDefault="00060854" w:rsidP="00060854">
      <w:pPr>
        <w:numPr>
          <w:ilvl w:val="0"/>
          <w:numId w:val="10"/>
        </w:numPr>
        <w:shd w:val="clear" w:color="auto" w:fill="FFFFFF"/>
        <w:jc w:val="both"/>
        <w:textAlignment w:val="baseline"/>
      </w:pPr>
      <w:r w:rsidRPr="005B511F">
        <w:t>Рыночная корректировка: </w:t>
      </w:r>
      <w:hyperlink r:id="rId14" w:tooltip="Дифференцирование цен" w:history="1">
        <w:r w:rsidRPr="005B511F">
          <w:rPr>
            <w:bdr w:val="none" w:sz="0" w:space="0" w:color="auto" w:frame="1"/>
          </w:rPr>
          <w:t>дифференцирование цен</w:t>
        </w:r>
      </w:hyperlink>
      <w:r w:rsidR="00B4702E">
        <w:t>.</w:t>
      </w:r>
    </w:p>
    <w:p w14:paraId="166DF733" w14:textId="60F9E7C1" w:rsidR="00DC3A7B" w:rsidRPr="005B511F" w:rsidRDefault="00B4702E" w:rsidP="00060854">
      <w:pPr>
        <w:numPr>
          <w:ilvl w:val="0"/>
          <w:numId w:val="10"/>
        </w:numPr>
        <w:shd w:val="clear" w:color="auto" w:fill="FFFFFF"/>
        <w:jc w:val="both"/>
        <w:textAlignment w:val="baseline"/>
      </w:pPr>
      <w:r w:rsidRPr="005B511F">
        <w:t>Рыночная корректировка: использование различных видов цен в туризме</w:t>
      </w:r>
      <w:r>
        <w:t>.</w:t>
      </w:r>
    </w:p>
    <w:p w14:paraId="54DB76FD" w14:textId="77777777" w:rsidR="00053156" w:rsidRDefault="00053156" w:rsidP="00060854">
      <w:pPr>
        <w:shd w:val="clear" w:color="auto" w:fill="FFFFFF"/>
        <w:jc w:val="both"/>
        <w:textAlignment w:val="baseline"/>
        <w:rPr>
          <w:b/>
          <w:bCs/>
          <w:i/>
          <w:iCs/>
        </w:rPr>
      </w:pPr>
    </w:p>
    <w:p w14:paraId="7B1B4D15" w14:textId="77777777" w:rsidR="00060854" w:rsidRPr="00053156" w:rsidRDefault="00060854" w:rsidP="00060854">
      <w:pPr>
        <w:shd w:val="clear" w:color="auto" w:fill="FFFFFF"/>
        <w:jc w:val="both"/>
        <w:textAlignment w:val="baseline"/>
        <w:rPr>
          <w:bCs/>
          <w:i/>
        </w:rPr>
      </w:pPr>
      <w:r w:rsidRPr="00053156">
        <w:rPr>
          <w:bCs/>
          <w:i/>
          <w:iCs/>
        </w:rPr>
        <w:t>Тема 7.</w:t>
      </w:r>
      <w:r w:rsidRPr="00053156">
        <w:rPr>
          <w:bCs/>
          <w:i/>
        </w:rPr>
        <w:t xml:space="preserve"> Система распределения и сбыта. Маркетинговые коммуникации, продвижение и реклама.</w:t>
      </w:r>
    </w:p>
    <w:p w14:paraId="7F4EB963" w14:textId="77777777" w:rsidR="0063145B" w:rsidRDefault="00060854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 xml:space="preserve">Сущность сбытовой деятельности предприятий туризма и индустрии гостеприимства. </w:t>
      </w:r>
    </w:p>
    <w:p w14:paraId="4845B35A" w14:textId="0CCF1469" w:rsidR="008D6DD9" w:rsidRDefault="00060854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 xml:space="preserve">Каналы распространения туристских товаров и услуг, уровни каналов. </w:t>
      </w:r>
    </w:p>
    <w:p w14:paraId="2E8F5FA3" w14:textId="4D54C63B" w:rsidR="008D6DD9" w:rsidRDefault="00060854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 xml:space="preserve">Формы и методы реализации турпродукта. </w:t>
      </w:r>
    </w:p>
    <w:p w14:paraId="2F0AD15F" w14:textId="2CA47D21" w:rsidR="0063145B" w:rsidRDefault="00060854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>Способы и методы реализации (сбыта) турпродукта: директ-маркетинг</w:t>
      </w:r>
      <w:r w:rsidR="0063145B">
        <w:t>.</w:t>
      </w:r>
      <w:r w:rsidRPr="005B511F">
        <w:t xml:space="preserve"> </w:t>
      </w:r>
    </w:p>
    <w:p w14:paraId="51E11DCF" w14:textId="0FFDAA6A" w:rsidR="0063145B" w:rsidRDefault="0063145B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 xml:space="preserve">Способы и методы реализации турпродукта: </w:t>
      </w:r>
      <w:r w:rsidR="00060854" w:rsidRPr="005B511F">
        <w:t>теле-маркетинг</w:t>
      </w:r>
      <w:r>
        <w:t>.</w:t>
      </w:r>
      <w:r w:rsidR="00060854" w:rsidRPr="005B511F">
        <w:t xml:space="preserve"> </w:t>
      </w:r>
    </w:p>
    <w:p w14:paraId="1DED660A" w14:textId="04D148A5" w:rsidR="0063145B" w:rsidRDefault="0063145B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 xml:space="preserve">Способы и методы реализации турпродукта: </w:t>
      </w:r>
      <w:r w:rsidR="00060854" w:rsidRPr="005B511F">
        <w:t>косвенный сбыт</w:t>
      </w:r>
      <w:r>
        <w:t>.</w:t>
      </w:r>
      <w:r w:rsidR="00060854" w:rsidRPr="005B511F">
        <w:t xml:space="preserve"> </w:t>
      </w:r>
    </w:p>
    <w:p w14:paraId="6864C201" w14:textId="5E3A7CC4" w:rsidR="0063145B" w:rsidRDefault="0063145B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 xml:space="preserve">Способы и методы реализации турпродукта: </w:t>
      </w:r>
      <w:r w:rsidR="00060854" w:rsidRPr="005B511F">
        <w:t>селективный сбыт</w:t>
      </w:r>
      <w:r>
        <w:t>.</w:t>
      </w:r>
    </w:p>
    <w:p w14:paraId="20062389" w14:textId="378CD18C" w:rsidR="008D6DD9" w:rsidRDefault="00060854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 xml:space="preserve"> </w:t>
      </w:r>
      <w:r w:rsidR="0063145B" w:rsidRPr="005B511F">
        <w:t xml:space="preserve">Способы и методы реализации турпродукта: </w:t>
      </w:r>
      <w:r w:rsidRPr="005B511F">
        <w:t xml:space="preserve">исключительный сбыт. </w:t>
      </w:r>
    </w:p>
    <w:p w14:paraId="3061F7BD" w14:textId="77777777" w:rsidR="008D6DD9" w:rsidRDefault="00060854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 xml:space="preserve">Формирование программы сбыта. </w:t>
      </w:r>
    </w:p>
    <w:p w14:paraId="2D1F9F7A" w14:textId="77777777" w:rsidR="008D6DD9" w:rsidRDefault="00060854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 xml:space="preserve">Годовая программа сбыта, учет сезонности при формировании сбыта. </w:t>
      </w:r>
    </w:p>
    <w:p w14:paraId="7ACD9143" w14:textId="77777777" w:rsidR="008D6DD9" w:rsidRDefault="00060854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 xml:space="preserve">Разработка программы сбыта в натуральном и стоимостном виде. </w:t>
      </w:r>
    </w:p>
    <w:p w14:paraId="73E838D0" w14:textId="4187824A" w:rsidR="00A12BC5" w:rsidRDefault="00060854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>Виды продвижения в туризме: реклама</w:t>
      </w:r>
      <w:r w:rsidR="00A12BC5">
        <w:t>.</w:t>
      </w:r>
      <w:r w:rsidRPr="005B511F">
        <w:t xml:space="preserve"> </w:t>
      </w:r>
    </w:p>
    <w:p w14:paraId="40136CAE" w14:textId="4E501A28" w:rsidR="00A12BC5" w:rsidRDefault="00A12BC5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 xml:space="preserve">Виды продвижения в туризме: </w:t>
      </w:r>
      <w:r w:rsidR="00060854" w:rsidRPr="005B511F">
        <w:t>личная продажа</w:t>
      </w:r>
      <w:r>
        <w:t>.</w:t>
      </w:r>
      <w:r w:rsidR="00060854" w:rsidRPr="005B511F">
        <w:t xml:space="preserve"> </w:t>
      </w:r>
    </w:p>
    <w:p w14:paraId="77825EBB" w14:textId="17C970F6" w:rsidR="00A12BC5" w:rsidRDefault="00A12BC5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 xml:space="preserve">Виды продвижения в туризме: </w:t>
      </w:r>
      <w:r w:rsidR="00060854" w:rsidRPr="005B511F">
        <w:t>паблик рилейшнз</w:t>
      </w:r>
      <w:r>
        <w:t>.</w:t>
      </w:r>
      <w:r w:rsidR="00060854" w:rsidRPr="005B511F">
        <w:t xml:space="preserve"> </w:t>
      </w:r>
    </w:p>
    <w:p w14:paraId="3CB23E58" w14:textId="6287C107" w:rsidR="008D6DD9" w:rsidRDefault="00A12BC5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 xml:space="preserve">Виды продвижения в туризме: </w:t>
      </w:r>
      <w:r w:rsidR="00060854" w:rsidRPr="005B511F">
        <w:t xml:space="preserve">стимулирование сбыта. </w:t>
      </w:r>
    </w:p>
    <w:p w14:paraId="5F274B78" w14:textId="2EFC4B61" w:rsidR="008D6DD9" w:rsidRDefault="00060854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 xml:space="preserve">Особенности разработки плана продвижения для предприятий туризма. </w:t>
      </w:r>
    </w:p>
    <w:p w14:paraId="79A0A424" w14:textId="216BE026" w:rsidR="009E1F5D" w:rsidRDefault="00060854" w:rsidP="00A9317A">
      <w:pPr>
        <w:numPr>
          <w:ilvl w:val="0"/>
          <w:numId w:val="11"/>
        </w:numPr>
        <w:shd w:val="clear" w:color="auto" w:fill="FFFFFF"/>
        <w:jc w:val="both"/>
        <w:textAlignment w:val="baseline"/>
      </w:pPr>
      <w:r w:rsidRPr="005B511F">
        <w:t>Определение цели продвижения, характеристика целевой аудитории</w:t>
      </w:r>
      <w:r w:rsidR="009E1F5D">
        <w:t>.</w:t>
      </w:r>
      <w:r w:rsidRPr="005B511F">
        <w:t xml:space="preserve"> </w:t>
      </w:r>
    </w:p>
    <w:p w14:paraId="48A73353" w14:textId="7AA5D628" w:rsidR="00DC3A7B" w:rsidRPr="005B511F" w:rsidRDefault="009E1F5D" w:rsidP="00060854">
      <w:pPr>
        <w:numPr>
          <w:ilvl w:val="0"/>
          <w:numId w:val="11"/>
        </w:numPr>
        <w:shd w:val="clear" w:color="auto" w:fill="FFFFFF"/>
        <w:jc w:val="both"/>
        <w:textAlignment w:val="baseline"/>
      </w:pPr>
      <w:r>
        <w:t>А</w:t>
      </w:r>
      <w:r w:rsidR="00060854" w:rsidRPr="005B511F">
        <w:t xml:space="preserve">нализ и выбор каналов продвижения, разработка медиаплана, разработка итогового плана продвижения с учетом шага проекта. </w:t>
      </w:r>
    </w:p>
    <w:p w14:paraId="02709D7B" w14:textId="77777777" w:rsidR="00053156" w:rsidRDefault="00053156" w:rsidP="00060854">
      <w:pPr>
        <w:shd w:val="clear" w:color="auto" w:fill="FFFFFF"/>
        <w:jc w:val="both"/>
        <w:textAlignment w:val="baseline"/>
        <w:rPr>
          <w:b/>
          <w:bCs/>
          <w:i/>
          <w:iCs/>
        </w:rPr>
      </w:pPr>
    </w:p>
    <w:p w14:paraId="58628C34" w14:textId="77777777" w:rsidR="00060854" w:rsidRPr="00053156" w:rsidRDefault="00060854" w:rsidP="00060854">
      <w:pPr>
        <w:shd w:val="clear" w:color="auto" w:fill="FFFFFF"/>
        <w:jc w:val="both"/>
        <w:textAlignment w:val="baseline"/>
        <w:rPr>
          <w:bCs/>
          <w:i/>
        </w:rPr>
      </w:pPr>
      <w:r w:rsidRPr="00053156">
        <w:rPr>
          <w:bCs/>
          <w:i/>
          <w:iCs/>
        </w:rPr>
        <w:t>Тема 8.</w:t>
      </w:r>
      <w:r w:rsidRPr="00053156">
        <w:rPr>
          <w:bCs/>
          <w:i/>
        </w:rPr>
        <w:t xml:space="preserve"> Производственный и организационный планы предприятия.</w:t>
      </w:r>
    </w:p>
    <w:p w14:paraId="37C2C581" w14:textId="77777777" w:rsidR="008D6DD9" w:rsidRDefault="00060854" w:rsidP="00A9317A">
      <w:pPr>
        <w:numPr>
          <w:ilvl w:val="0"/>
          <w:numId w:val="12"/>
        </w:numPr>
        <w:shd w:val="clear" w:color="auto" w:fill="FFFFFF"/>
        <w:jc w:val="both"/>
        <w:textAlignment w:val="baseline"/>
      </w:pPr>
      <w:r w:rsidRPr="005B511F">
        <w:t xml:space="preserve">Характеристика технологии производства продукции и услуг. </w:t>
      </w:r>
    </w:p>
    <w:p w14:paraId="66120CA8" w14:textId="77777777" w:rsidR="008D6DD9" w:rsidRDefault="00060854" w:rsidP="00A9317A">
      <w:pPr>
        <w:numPr>
          <w:ilvl w:val="0"/>
          <w:numId w:val="12"/>
        </w:numPr>
        <w:shd w:val="clear" w:color="auto" w:fill="FFFFFF"/>
        <w:jc w:val="both"/>
        <w:textAlignment w:val="baseline"/>
      </w:pPr>
      <w:r w:rsidRPr="005B511F">
        <w:t xml:space="preserve">Обоснование строительных решений при возведении объектов по плану. </w:t>
      </w:r>
    </w:p>
    <w:p w14:paraId="48E5323A" w14:textId="1BC4C04D" w:rsidR="008D6DD9" w:rsidRDefault="00060854" w:rsidP="00A9317A">
      <w:pPr>
        <w:numPr>
          <w:ilvl w:val="0"/>
          <w:numId w:val="12"/>
        </w:numPr>
        <w:shd w:val="clear" w:color="auto" w:fill="FFFFFF"/>
        <w:jc w:val="both"/>
        <w:textAlignment w:val="baseline"/>
      </w:pPr>
      <w:r w:rsidRPr="005B511F">
        <w:t>Оценка потребности в технологическом и торговом оборудовании.</w:t>
      </w:r>
    </w:p>
    <w:p w14:paraId="0BB56AFA" w14:textId="2975E1DD" w:rsidR="008D6DD9" w:rsidRDefault="00060854" w:rsidP="00A9317A">
      <w:pPr>
        <w:numPr>
          <w:ilvl w:val="0"/>
          <w:numId w:val="12"/>
        </w:numPr>
        <w:shd w:val="clear" w:color="auto" w:fill="FFFFFF"/>
        <w:jc w:val="both"/>
        <w:textAlignment w:val="baseline"/>
      </w:pPr>
      <w:r w:rsidRPr="005B511F">
        <w:t>Выбор </w:t>
      </w:r>
      <w:hyperlink r:id="rId15" w:tooltip="Поставка оборудования" w:history="1">
        <w:r w:rsidRPr="005B511F">
          <w:rPr>
            <w:bdr w:val="none" w:sz="0" w:space="0" w:color="auto" w:frame="1"/>
          </w:rPr>
          <w:t>поставщиков оборудования</w:t>
        </w:r>
      </w:hyperlink>
      <w:r w:rsidRPr="005B511F">
        <w:t xml:space="preserve">. </w:t>
      </w:r>
    </w:p>
    <w:p w14:paraId="2BB597D5" w14:textId="77777777" w:rsidR="008D6DD9" w:rsidRDefault="00060854" w:rsidP="00A9317A">
      <w:pPr>
        <w:numPr>
          <w:ilvl w:val="0"/>
          <w:numId w:val="12"/>
        </w:numPr>
        <w:shd w:val="clear" w:color="auto" w:fill="FFFFFF"/>
        <w:jc w:val="both"/>
        <w:textAlignment w:val="baseline"/>
      </w:pPr>
      <w:r w:rsidRPr="005B511F">
        <w:t xml:space="preserve">Оценка и представление затрат на оборудование. </w:t>
      </w:r>
    </w:p>
    <w:p w14:paraId="2368467E" w14:textId="72651A79" w:rsidR="008D6DD9" w:rsidRDefault="00060854" w:rsidP="00A9317A">
      <w:pPr>
        <w:numPr>
          <w:ilvl w:val="0"/>
          <w:numId w:val="12"/>
        </w:numPr>
        <w:shd w:val="clear" w:color="auto" w:fill="FFFFFF"/>
        <w:jc w:val="both"/>
        <w:textAlignment w:val="baseline"/>
      </w:pPr>
      <w:r w:rsidRPr="005B511F">
        <w:t>Расчет потребности в сырье, материалах, комплектующих, </w:t>
      </w:r>
      <w:hyperlink r:id="rId16" w:tooltip="Затраты производственные" w:history="1">
        <w:r w:rsidRPr="005B511F">
          <w:rPr>
            <w:bdr w:val="none" w:sz="0" w:space="0" w:color="auto" w:frame="1"/>
          </w:rPr>
          <w:t>производственных затратах</w:t>
        </w:r>
      </w:hyperlink>
      <w:r w:rsidRPr="005B511F">
        <w:t xml:space="preserve">. </w:t>
      </w:r>
    </w:p>
    <w:p w14:paraId="28D96AB6" w14:textId="77777777" w:rsidR="008D6DD9" w:rsidRDefault="00060854" w:rsidP="00A9317A">
      <w:pPr>
        <w:numPr>
          <w:ilvl w:val="0"/>
          <w:numId w:val="12"/>
        </w:numPr>
        <w:shd w:val="clear" w:color="auto" w:fill="FFFFFF"/>
        <w:jc w:val="both"/>
        <w:textAlignment w:val="baseline"/>
      </w:pPr>
      <w:r w:rsidRPr="005B511F">
        <w:t xml:space="preserve">Организационная схема управления предприятием. </w:t>
      </w:r>
    </w:p>
    <w:p w14:paraId="33CE3839" w14:textId="77777777" w:rsidR="008D6DD9" w:rsidRDefault="00060854" w:rsidP="00A9317A">
      <w:pPr>
        <w:numPr>
          <w:ilvl w:val="0"/>
          <w:numId w:val="12"/>
        </w:numPr>
        <w:shd w:val="clear" w:color="auto" w:fill="FFFFFF"/>
        <w:jc w:val="both"/>
        <w:textAlignment w:val="baseline"/>
      </w:pPr>
      <w:r w:rsidRPr="005B511F">
        <w:t xml:space="preserve">План персонала, система подготовки, переподготовки и повышения квалификации персонала. </w:t>
      </w:r>
    </w:p>
    <w:p w14:paraId="5415231E" w14:textId="77777777" w:rsidR="008D6DD9" w:rsidRDefault="00060854" w:rsidP="00A9317A">
      <w:pPr>
        <w:numPr>
          <w:ilvl w:val="0"/>
          <w:numId w:val="12"/>
        </w:numPr>
        <w:shd w:val="clear" w:color="auto" w:fill="FFFFFF"/>
        <w:jc w:val="both"/>
        <w:textAlignment w:val="baseline"/>
      </w:pPr>
      <w:r w:rsidRPr="005B511F">
        <w:t xml:space="preserve">Расчет потребности в затратах на оплату труда персонала. </w:t>
      </w:r>
    </w:p>
    <w:p w14:paraId="149DBBFF" w14:textId="094FC3BF" w:rsidR="008D6DD9" w:rsidRDefault="00060854" w:rsidP="00A9317A">
      <w:pPr>
        <w:numPr>
          <w:ilvl w:val="0"/>
          <w:numId w:val="12"/>
        </w:numPr>
        <w:shd w:val="clear" w:color="auto" w:fill="FFFFFF"/>
        <w:jc w:val="both"/>
        <w:textAlignment w:val="baseline"/>
      </w:pPr>
      <w:r w:rsidRPr="005B511F">
        <w:t xml:space="preserve">Организационный план управления проектом. </w:t>
      </w:r>
    </w:p>
    <w:p w14:paraId="427C5A3C" w14:textId="77777777" w:rsidR="008D6DD9" w:rsidRDefault="00060854" w:rsidP="00A9317A">
      <w:pPr>
        <w:numPr>
          <w:ilvl w:val="0"/>
          <w:numId w:val="12"/>
        </w:numPr>
        <w:shd w:val="clear" w:color="auto" w:fill="FFFFFF"/>
        <w:jc w:val="both"/>
        <w:textAlignment w:val="baseline"/>
      </w:pPr>
      <w:r w:rsidRPr="005B511F">
        <w:t>Календарный график мероприятий по проекту.</w:t>
      </w:r>
    </w:p>
    <w:p w14:paraId="0B783410" w14:textId="77777777" w:rsidR="005B3A8A" w:rsidRDefault="00060854" w:rsidP="00A9317A">
      <w:pPr>
        <w:numPr>
          <w:ilvl w:val="0"/>
          <w:numId w:val="12"/>
        </w:numPr>
        <w:shd w:val="clear" w:color="auto" w:fill="FFFFFF"/>
        <w:jc w:val="both"/>
        <w:textAlignment w:val="baseline"/>
      </w:pPr>
      <w:r w:rsidRPr="005B511F">
        <w:t>Инвестиционный план: потребность в финансировании, </w:t>
      </w:r>
      <w:hyperlink r:id="rId17" w:tooltip="Источники финансирования" w:history="1">
        <w:r w:rsidRPr="005B511F">
          <w:rPr>
            <w:bdr w:val="none" w:sz="0" w:space="0" w:color="auto" w:frame="1"/>
          </w:rPr>
          <w:t>источники финансирования</w:t>
        </w:r>
      </w:hyperlink>
      <w:r w:rsidRPr="005B511F">
        <w:t>, условия и сроки финансирования, условия возврата инвестиций.</w:t>
      </w:r>
    </w:p>
    <w:p w14:paraId="6559D453" w14:textId="77777777" w:rsidR="005B3A8A" w:rsidRDefault="00060854" w:rsidP="00060854">
      <w:pPr>
        <w:numPr>
          <w:ilvl w:val="0"/>
          <w:numId w:val="12"/>
        </w:numPr>
        <w:shd w:val="clear" w:color="auto" w:fill="FFFFFF"/>
        <w:jc w:val="both"/>
        <w:textAlignment w:val="baseline"/>
      </w:pPr>
      <w:r w:rsidRPr="005B511F">
        <w:t xml:space="preserve">Диаграмма GANT. </w:t>
      </w:r>
    </w:p>
    <w:p w14:paraId="7EA9A8CC" w14:textId="1E5BF6E9" w:rsidR="00F3122C" w:rsidRPr="005B3A8A" w:rsidRDefault="00DC3A7B" w:rsidP="00060854">
      <w:pPr>
        <w:numPr>
          <w:ilvl w:val="0"/>
          <w:numId w:val="12"/>
        </w:numPr>
        <w:shd w:val="clear" w:color="auto" w:fill="FFFFFF"/>
        <w:jc w:val="both"/>
        <w:textAlignment w:val="baseline"/>
      </w:pPr>
      <w:r w:rsidRPr="005B3A8A">
        <w:rPr>
          <w:sz w:val="23"/>
          <w:szCs w:val="23"/>
        </w:rPr>
        <w:t xml:space="preserve">Выбор поставщиков оборудования. Оценка и представление затрат на оборудование. </w:t>
      </w:r>
    </w:p>
    <w:p w14:paraId="35563BCB" w14:textId="77777777" w:rsidR="00053156" w:rsidRDefault="00053156" w:rsidP="00060854">
      <w:pPr>
        <w:shd w:val="clear" w:color="auto" w:fill="FFFFFF"/>
        <w:jc w:val="both"/>
        <w:textAlignment w:val="baseline"/>
        <w:rPr>
          <w:i/>
          <w:iCs/>
        </w:rPr>
      </w:pPr>
    </w:p>
    <w:p w14:paraId="46A5587E" w14:textId="77777777" w:rsidR="00060854" w:rsidRPr="00053156" w:rsidRDefault="00060854" w:rsidP="00060854">
      <w:pPr>
        <w:shd w:val="clear" w:color="auto" w:fill="FFFFFF"/>
        <w:jc w:val="both"/>
        <w:textAlignment w:val="baseline"/>
        <w:rPr>
          <w:bCs/>
          <w:i/>
        </w:rPr>
      </w:pPr>
      <w:r w:rsidRPr="00053156">
        <w:rPr>
          <w:i/>
          <w:iCs/>
        </w:rPr>
        <w:t>Тема 9.</w:t>
      </w:r>
      <w:r w:rsidRPr="00053156">
        <w:rPr>
          <w:bCs/>
          <w:i/>
        </w:rPr>
        <w:t xml:space="preserve"> Финансовый план. Оценка эффективности и </w:t>
      </w:r>
      <w:hyperlink r:id="rId18" w:tooltip="Управление рисками" w:history="1">
        <w:r w:rsidRPr="00053156">
          <w:rPr>
            <w:bCs/>
            <w:i/>
            <w:bdr w:val="none" w:sz="0" w:space="0" w:color="auto" w:frame="1"/>
          </w:rPr>
          <w:t>управление рисками</w:t>
        </w:r>
      </w:hyperlink>
      <w:r w:rsidRPr="00053156">
        <w:rPr>
          <w:bCs/>
          <w:i/>
        </w:rPr>
        <w:t>.</w:t>
      </w:r>
    </w:p>
    <w:p w14:paraId="52E8FEF6" w14:textId="77777777" w:rsidR="008D6DD9" w:rsidRDefault="00060854" w:rsidP="00A9317A">
      <w:pPr>
        <w:numPr>
          <w:ilvl w:val="0"/>
          <w:numId w:val="13"/>
        </w:numPr>
        <w:shd w:val="clear" w:color="auto" w:fill="FFFFFF"/>
        <w:jc w:val="both"/>
        <w:textAlignment w:val="baseline"/>
      </w:pPr>
      <w:r w:rsidRPr="005B511F">
        <w:t>План прибылей и убытков.</w:t>
      </w:r>
    </w:p>
    <w:p w14:paraId="7D5339F2" w14:textId="5F52890D" w:rsidR="008D6DD9" w:rsidRDefault="00060854" w:rsidP="00A9317A">
      <w:pPr>
        <w:numPr>
          <w:ilvl w:val="0"/>
          <w:numId w:val="13"/>
        </w:numPr>
        <w:shd w:val="clear" w:color="auto" w:fill="FFFFFF"/>
        <w:jc w:val="both"/>
        <w:textAlignment w:val="baseline"/>
      </w:pPr>
      <w:r w:rsidRPr="005B511F">
        <w:t xml:space="preserve">Выручка от реализации </w:t>
      </w:r>
      <w:proofErr w:type="spellStart"/>
      <w:r w:rsidRPr="005B511F">
        <w:t>туруслуг</w:t>
      </w:r>
      <w:proofErr w:type="spellEnd"/>
      <w:r w:rsidRPr="005B511F">
        <w:t xml:space="preserve">. </w:t>
      </w:r>
    </w:p>
    <w:p w14:paraId="4BB54C84" w14:textId="77777777" w:rsidR="00DA4E9B" w:rsidRDefault="00060854" w:rsidP="00A9317A">
      <w:pPr>
        <w:numPr>
          <w:ilvl w:val="0"/>
          <w:numId w:val="13"/>
        </w:numPr>
        <w:shd w:val="clear" w:color="auto" w:fill="FFFFFF"/>
        <w:jc w:val="both"/>
        <w:textAlignment w:val="baseline"/>
      </w:pPr>
      <w:r w:rsidRPr="005B511F">
        <w:t xml:space="preserve">Производственные затраты. </w:t>
      </w:r>
    </w:p>
    <w:p w14:paraId="2ACF21D2" w14:textId="4DCCFA90" w:rsidR="008D6DD9" w:rsidRDefault="00060854" w:rsidP="00A9317A">
      <w:pPr>
        <w:numPr>
          <w:ilvl w:val="0"/>
          <w:numId w:val="13"/>
        </w:numPr>
        <w:shd w:val="clear" w:color="auto" w:fill="FFFFFF"/>
        <w:jc w:val="both"/>
        <w:textAlignment w:val="baseline"/>
      </w:pPr>
      <w:r w:rsidRPr="005B511F">
        <w:t>Валовая маржа. Коммерческие издержки и </w:t>
      </w:r>
      <w:hyperlink r:id="rId19" w:tooltip="Затраты постоянные" w:history="1">
        <w:r w:rsidRPr="005B511F">
          <w:rPr>
            <w:bdr w:val="none" w:sz="0" w:space="0" w:color="auto" w:frame="1"/>
          </w:rPr>
          <w:t>постоянные затраты</w:t>
        </w:r>
      </w:hyperlink>
      <w:r w:rsidRPr="005B511F">
        <w:t xml:space="preserve">. </w:t>
      </w:r>
    </w:p>
    <w:p w14:paraId="349D7EF0" w14:textId="77777777" w:rsidR="008D6DD9" w:rsidRDefault="00060854" w:rsidP="00A9317A">
      <w:pPr>
        <w:numPr>
          <w:ilvl w:val="0"/>
          <w:numId w:val="13"/>
        </w:numPr>
        <w:shd w:val="clear" w:color="auto" w:fill="FFFFFF"/>
        <w:jc w:val="both"/>
        <w:textAlignment w:val="baseline"/>
      </w:pPr>
      <w:r w:rsidRPr="005B511F">
        <w:t xml:space="preserve">Валовая прибыль. </w:t>
      </w:r>
    </w:p>
    <w:p w14:paraId="51B48244" w14:textId="77777777" w:rsidR="008D6DD9" w:rsidRDefault="00060854" w:rsidP="00A9317A">
      <w:pPr>
        <w:numPr>
          <w:ilvl w:val="0"/>
          <w:numId w:val="13"/>
        </w:numPr>
        <w:shd w:val="clear" w:color="auto" w:fill="FFFFFF"/>
        <w:jc w:val="both"/>
        <w:textAlignment w:val="baseline"/>
      </w:pPr>
      <w:r w:rsidRPr="005B511F">
        <w:t xml:space="preserve">Налоговое окружение. </w:t>
      </w:r>
    </w:p>
    <w:p w14:paraId="499BB88B" w14:textId="77777777" w:rsidR="008D6DD9" w:rsidRDefault="00060854" w:rsidP="00A9317A">
      <w:pPr>
        <w:numPr>
          <w:ilvl w:val="0"/>
          <w:numId w:val="13"/>
        </w:numPr>
        <w:shd w:val="clear" w:color="auto" w:fill="FFFFFF"/>
        <w:jc w:val="both"/>
        <w:textAlignment w:val="baseline"/>
      </w:pPr>
      <w:r w:rsidRPr="005B511F">
        <w:t>План </w:t>
      </w:r>
      <w:hyperlink r:id="rId20" w:tooltip="Движение денежных средств" w:history="1">
        <w:r w:rsidRPr="005B511F">
          <w:rPr>
            <w:bdr w:val="none" w:sz="0" w:space="0" w:color="auto" w:frame="1"/>
          </w:rPr>
          <w:t>движения денежных средств</w:t>
        </w:r>
      </w:hyperlink>
      <w:r w:rsidRPr="005B511F">
        <w:t xml:space="preserve">. </w:t>
      </w:r>
    </w:p>
    <w:p w14:paraId="009B9F0A" w14:textId="77777777" w:rsidR="008D6DD9" w:rsidRDefault="00060854" w:rsidP="00A9317A">
      <w:pPr>
        <w:numPr>
          <w:ilvl w:val="0"/>
          <w:numId w:val="13"/>
        </w:numPr>
        <w:shd w:val="clear" w:color="auto" w:fill="FFFFFF"/>
        <w:jc w:val="both"/>
        <w:textAlignment w:val="baseline"/>
      </w:pPr>
      <w:r w:rsidRPr="005B511F">
        <w:t xml:space="preserve">Критерии оценки инвестиционного проекта. </w:t>
      </w:r>
    </w:p>
    <w:p w14:paraId="0905715E" w14:textId="77777777" w:rsidR="008D6DD9" w:rsidRDefault="00060854" w:rsidP="00A9317A">
      <w:pPr>
        <w:numPr>
          <w:ilvl w:val="0"/>
          <w:numId w:val="13"/>
        </w:numPr>
        <w:shd w:val="clear" w:color="auto" w:fill="FFFFFF"/>
        <w:jc w:val="both"/>
        <w:textAlignment w:val="baseline"/>
      </w:pPr>
      <w:r w:rsidRPr="005B511F">
        <w:t xml:space="preserve">Экономическая оценка (эффективность инвестиций): простые статистические методы, методы дисконтирования. </w:t>
      </w:r>
    </w:p>
    <w:p w14:paraId="6B03B17B" w14:textId="77777777" w:rsidR="00225C7B" w:rsidRDefault="00060854" w:rsidP="00A9317A">
      <w:pPr>
        <w:numPr>
          <w:ilvl w:val="0"/>
          <w:numId w:val="13"/>
        </w:numPr>
        <w:shd w:val="clear" w:color="auto" w:fill="FFFFFF"/>
        <w:jc w:val="both"/>
        <w:textAlignment w:val="baseline"/>
      </w:pPr>
      <w:r w:rsidRPr="005B511F">
        <w:t xml:space="preserve">Коэффициенты финансовой оценки: простая норма прибыли, срок окупаемости, текущая стоимость проекта (NPV), внутренняя норма прибыли (IRR). </w:t>
      </w:r>
    </w:p>
    <w:p w14:paraId="4AFBF674" w14:textId="61FD43D2" w:rsidR="00DA4E9B" w:rsidRDefault="00060854" w:rsidP="00A9317A">
      <w:pPr>
        <w:numPr>
          <w:ilvl w:val="0"/>
          <w:numId w:val="13"/>
        </w:numPr>
        <w:shd w:val="clear" w:color="auto" w:fill="FFFFFF"/>
        <w:jc w:val="both"/>
        <w:textAlignment w:val="baseline"/>
      </w:pPr>
      <w:r w:rsidRPr="005B511F">
        <w:t>Управление</w:t>
      </w:r>
      <w:r w:rsidR="00DA4E9B">
        <w:t xml:space="preserve"> </w:t>
      </w:r>
      <w:r w:rsidRPr="005B511F">
        <w:t>финансовыми</w:t>
      </w:r>
      <w:r w:rsidR="00DA4E9B">
        <w:t xml:space="preserve"> рисками.</w:t>
      </w:r>
    </w:p>
    <w:p w14:paraId="62282F6C" w14:textId="3C9F3424" w:rsidR="00DA4E9B" w:rsidRDefault="00060854" w:rsidP="00A9317A">
      <w:pPr>
        <w:numPr>
          <w:ilvl w:val="0"/>
          <w:numId w:val="13"/>
        </w:numPr>
        <w:shd w:val="clear" w:color="auto" w:fill="FFFFFF"/>
        <w:jc w:val="both"/>
        <w:textAlignment w:val="baseline"/>
      </w:pPr>
      <w:r w:rsidRPr="005B511F">
        <w:t xml:space="preserve"> </w:t>
      </w:r>
      <w:r w:rsidR="00DA4E9B">
        <w:t xml:space="preserve">Управление </w:t>
      </w:r>
      <w:r w:rsidRPr="005B511F">
        <w:t>организационными</w:t>
      </w:r>
      <w:r w:rsidR="00DA4E9B">
        <w:t xml:space="preserve"> рисками.</w:t>
      </w:r>
    </w:p>
    <w:p w14:paraId="6CC05962" w14:textId="6D68D91A" w:rsidR="00225C7B" w:rsidRDefault="00060854" w:rsidP="00A9317A">
      <w:pPr>
        <w:numPr>
          <w:ilvl w:val="0"/>
          <w:numId w:val="13"/>
        </w:numPr>
        <w:shd w:val="clear" w:color="auto" w:fill="FFFFFF"/>
        <w:jc w:val="both"/>
        <w:textAlignment w:val="baseline"/>
      </w:pPr>
      <w:r w:rsidRPr="005B511F">
        <w:t xml:space="preserve"> </w:t>
      </w:r>
      <w:r w:rsidR="00DA4E9B">
        <w:t xml:space="preserve">Управление </w:t>
      </w:r>
      <w:r w:rsidRPr="005B511F">
        <w:t xml:space="preserve">социальными, техногенными </w:t>
      </w:r>
      <w:r w:rsidR="00DA4E9B">
        <w:t>рисками.</w:t>
      </w:r>
    </w:p>
    <w:p w14:paraId="227A4A1C" w14:textId="77777777" w:rsidR="00DA4E9B" w:rsidRDefault="00060854" w:rsidP="00A9317A">
      <w:pPr>
        <w:numPr>
          <w:ilvl w:val="0"/>
          <w:numId w:val="13"/>
        </w:numPr>
        <w:shd w:val="clear" w:color="auto" w:fill="FFFFFF"/>
        <w:jc w:val="both"/>
        <w:textAlignment w:val="baseline"/>
      </w:pPr>
      <w:r w:rsidRPr="005B511F">
        <w:t>Оценка экономической эффективности проекта</w:t>
      </w:r>
      <w:r w:rsidR="00DA4E9B">
        <w:t>.</w:t>
      </w:r>
    </w:p>
    <w:p w14:paraId="5040C585" w14:textId="77889DBF" w:rsidR="00060854" w:rsidRDefault="00DA4E9B" w:rsidP="00A9317A">
      <w:pPr>
        <w:numPr>
          <w:ilvl w:val="0"/>
          <w:numId w:val="13"/>
        </w:numPr>
        <w:shd w:val="clear" w:color="auto" w:fill="FFFFFF"/>
        <w:jc w:val="both"/>
        <w:textAlignment w:val="baseline"/>
      </w:pPr>
      <w:r>
        <w:t>Оценка экономической эффективности</w:t>
      </w:r>
      <w:r w:rsidR="00060854" w:rsidRPr="005B511F">
        <w:t xml:space="preserve"> бизнес-плана создания и развития существующих и новых предприяти</w:t>
      </w:r>
      <w:r>
        <w:t>й.</w:t>
      </w:r>
    </w:p>
    <w:p w14:paraId="661ABA18" w14:textId="31054E28" w:rsidR="008466A2" w:rsidRPr="00057BD6" w:rsidRDefault="00DA4E9B" w:rsidP="006B71B6">
      <w:pPr>
        <w:numPr>
          <w:ilvl w:val="0"/>
          <w:numId w:val="13"/>
        </w:numPr>
        <w:shd w:val="clear" w:color="auto" w:fill="FFFFFF"/>
        <w:jc w:val="both"/>
        <w:textAlignment w:val="baseline"/>
      </w:pPr>
      <w:r>
        <w:t xml:space="preserve">Оценка </w:t>
      </w:r>
      <w:r w:rsidR="007C3A77">
        <w:t>экономической</w:t>
      </w:r>
      <w:r>
        <w:t xml:space="preserve"> эффективности создания и </w:t>
      </w:r>
      <w:r w:rsidR="007C3A77">
        <w:t>совершенствования</w:t>
      </w:r>
      <w:r>
        <w:t xml:space="preserve"> новых турпродуктов и услуг.</w:t>
      </w:r>
    </w:p>
    <w:p w14:paraId="4AA19C50" w14:textId="204342A0" w:rsidR="00B555E4" w:rsidRDefault="00815005" w:rsidP="00625492">
      <w:pPr>
        <w:rPr>
          <w:b/>
          <w:bCs/>
        </w:rPr>
      </w:pPr>
      <w:r>
        <w:rPr>
          <w:b/>
          <w:bCs/>
        </w:rPr>
        <w:t xml:space="preserve">6. ОЦЕНОЧНЫЕ СРЕДСТВА ДЛЯ ТЕКУЩЕГО КОНТРОЛЯ УСПЕВАЕМОСТИ  </w:t>
      </w:r>
    </w:p>
    <w:p w14:paraId="34F682E7" w14:textId="77777777" w:rsidR="00B555E4" w:rsidRPr="00E1197C" w:rsidRDefault="00B555E4" w:rsidP="00625492">
      <w:pPr>
        <w:rPr>
          <w:b/>
          <w:bCs/>
        </w:rPr>
      </w:pPr>
    </w:p>
    <w:p w14:paraId="7008A996" w14:textId="77777777" w:rsidR="00B555E4" w:rsidRPr="00E1197C" w:rsidRDefault="00B555E4" w:rsidP="00625492">
      <w:pPr>
        <w:rPr>
          <w:b/>
          <w:bCs/>
        </w:rPr>
      </w:pPr>
      <w:r w:rsidRPr="00E1197C">
        <w:rPr>
          <w:b/>
          <w:bCs/>
        </w:rPr>
        <w:t xml:space="preserve">6.1. Текущий контроль 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761D56" w:rsidRPr="00712CB6" w14:paraId="3C8C8BA1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4F88ED" w14:textId="77777777" w:rsidR="00761D56" w:rsidRPr="00712CB6" w:rsidRDefault="00761D5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4E44EA47" w14:textId="77777777" w:rsidR="00761D56" w:rsidRPr="00712CB6" w:rsidRDefault="00761D5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DC7B23" w14:textId="77777777" w:rsidR="00761D56" w:rsidRPr="00712CB6" w:rsidRDefault="00761D5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96CC348" w14:textId="77777777" w:rsidR="00761D56" w:rsidRPr="00712CB6" w:rsidRDefault="00761D5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761D56" w:rsidRPr="00712CB6" w14:paraId="25066626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D57D98" w14:textId="77777777" w:rsidR="00761D56" w:rsidRPr="00712CB6" w:rsidRDefault="00761D56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4035D0" w14:textId="20B4F865" w:rsidR="00761D56" w:rsidRPr="00712CB6" w:rsidRDefault="00761D56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55D67AB" w14:textId="77777777" w:rsidR="00761D56" w:rsidRPr="00712CB6" w:rsidRDefault="00761D5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1B5EF5BF" w14:textId="77777777" w:rsidR="00761D56" w:rsidRPr="00712CB6" w:rsidRDefault="00761D5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3F332588" w14:textId="2833B730" w:rsidR="008466A2" w:rsidRDefault="008466A2" w:rsidP="00B82872">
      <w:pPr>
        <w:spacing w:line="360" w:lineRule="auto"/>
        <w:jc w:val="both"/>
        <w:rPr>
          <w:b/>
          <w:bCs/>
          <w:color w:val="FF0000"/>
        </w:rPr>
      </w:pPr>
    </w:p>
    <w:p w14:paraId="1A96BCA9" w14:textId="026961C0" w:rsidR="00B555E4" w:rsidRPr="001860B6" w:rsidRDefault="00815005" w:rsidP="003A38C9">
      <w:pPr>
        <w:spacing w:line="360" w:lineRule="auto"/>
        <w:rPr>
          <w:b/>
          <w:bCs/>
        </w:rPr>
      </w:pPr>
      <w:r w:rsidRPr="001860B6">
        <w:rPr>
          <w:b/>
          <w:bCs/>
        </w:rPr>
        <w:t xml:space="preserve">7. </w:t>
      </w:r>
      <w:r w:rsidR="00761D56">
        <w:rPr>
          <w:b/>
          <w:bCs/>
        </w:rPr>
        <w:t>ПЕРЕЧЕНЬ УЧЕБНОЙ ЛИТЕРАТУРЫ</w:t>
      </w:r>
      <w:r w:rsidRPr="001860B6">
        <w:rPr>
          <w:b/>
          <w:bCs/>
        </w:rPr>
        <w:t>:</w:t>
      </w:r>
    </w:p>
    <w:p w14:paraId="23D06EF8" w14:textId="1FD7BFBE" w:rsidR="00B555E4" w:rsidRPr="001860B6" w:rsidRDefault="00B555E4" w:rsidP="00D65DFC">
      <w:pPr>
        <w:spacing w:line="360" w:lineRule="auto"/>
        <w:rPr>
          <w:b/>
          <w:bCs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BC31BF" w:rsidRPr="001860B6" w14:paraId="315C6912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E3DF631" w14:textId="77777777" w:rsidR="00B555E4" w:rsidRPr="001860B6" w:rsidRDefault="00B555E4" w:rsidP="0063344F">
            <w:pPr>
              <w:spacing w:line="360" w:lineRule="auto"/>
              <w:jc w:val="center"/>
            </w:pPr>
            <w:r w:rsidRPr="001860B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A1A5DF6" w14:textId="77777777" w:rsidR="00B555E4" w:rsidRPr="001860B6" w:rsidRDefault="00B555E4" w:rsidP="0063344F">
            <w:pPr>
              <w:jc w:val="center"/>
            </w:pPr>
            <w:r w:rsidRPr="001860B6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0938DFE" w14:textId="77777777" w:rsidR="00B555E4" w:rsidRPr="001860B6" w:rsidRDefault="00B555E4" w:rsidP="0063344F">
            <w:pPr>
              <w:jc w:val="center"/>
            </w:pPr>
            <w:r w:rsidRPr="001860B6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17BB2B35" w14:textId="77777777" w:rsidR="00B555E4" w:rsidRPr="001860B6" w:rsidRDefault="00B555E4" w:rsidP="0063344F">
            <w:pPr>
              <w:ind w:left="113" w:right="113"/>
              <w:jc w:val="center"/>
              <w:rPr>
                <w:sz w:val="20"/>
                <w:szCs w:val="20"/>
              </w:rPr>
            </w:pPr>
            <w:r w:rsidRPr="001860B6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0275533E" w14:textId="77777777" w:rsidR="00B555E4" w:rsidRPr="001860B6" w:rsidRDefault="00B555E4" w:rsidP="0063344F">
            <w:pPr>
              <w:ind w:left="113" w:right="113"/>
              <w:jc w:val="center"/>
              <w:rPr>
                <w:sz w:val="18"/>
                <w:szCs w:val="18"/>
              </w:rPr>
            </w:pPr>
            <w:r w:rsidRPr="001860B6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6A0733D5" w14:textId="77777777" w:rsidR="00B555E4" w:rsidRPr="001860B6" w:rsidRDefault="00B555E4" w:rsidP="0063344F">
            <w:pPr>
              <w:jc w:val="center"/>
            </w:pPr>
            <w:r w:rsidRPr="001860B6">
              <w:t>Наличие</w:t>
            </w:r>
          </w:p>
        </w:tc>
      </w:tr>
      <w:tr w:rsidR="00BC31BF" w:rsidRPr="001860B6" w14:paraId="485FEB33" w14:textId="77777777">
        <w:trPr>
          <w:cantSplit/>
          <w:trHeight w:val="519"/>
        </w:trPr>
        <w:tc>
          <w:tcPr>
            <w:tcW w:w="648" w:type="dxa"/>
            <w:vMerge/>
          </w:tcPr>
          <w:p w14:paraId="4137973A" w14:textId="77777777" w:rsidR="00B555E4" w:rsidRPr="001860B6" w:rsidRDefault="00B555E4" w:rsidP="0063344F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0CB1750C" w14:textId="77777777" w:rsidR="00B555E4" w:rsidRPr="001860B6" w:rsidRDefault="00B555E4" w:rsidP="0063344F">
            <w:pPr>
              <w:jc w:val="center"/>
            </w:pPr>
          </w:p>
        </w:tc>
        <w:tc>
          <w:tcPr>
            <w:tcW w:w="1560" w:type="dxa"/>
            <w:vMerge/>
          </w:tcPr>
          <w:p w14:paraId="0EE41332" w14:textId="77777777" w:rsidR="00B555E4" w:rsidRPr="001860B6" w:rsidRDefault="00B555E4" w:rsidP="0063344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5EC123BA" w14:textId="77777777" w:rsidR="00B555E4" w:rsidRPr="001860B6" w:rsidRDefault="00B555E4" w:rsidP="0063344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32848A1C" w14:textId="77777777" w:rsidR="00B555E4" w:rsidRPr="001860B6" w:rsidRDefault="00B555E4" w:rsidP="0063344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21B33176" w14:textId="77777777" w:rsidR="00B555E4" w:rsidRPr="001860B6" w:rsidRDefault="00B555E4" w:rsidP="0063344F">
            <w:pPr>
              <w:jc w:val="center"/>
              <w:rPr>
                <w:sz w:val="20"/>
                <w:szCs w:val="20"/>
              </w:rPr>
            </w:pPr>
            <w:r w:rsidRPr="001860B6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727D34CF" w14:textId="77777777" w:rsidR="00B555E4" w:rsidRPr="001860B6" w:rsidRDefault="00B555E4" w:rsidP="0063344F">
            <w:pPr>
              <w:jc w:val="center"/>
            </w:pPr>
            <w:r w:rsidRPr="001860B6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BC31BF" w:rsidRPr="001860B6" w14:paraId="178085A5" w14:textId="77777777" w:rsidTr="00982C19">
        <w:trPr>
          <w:trHeight w:val="589"/>
        </w:trPr>
        <w:tc>
          <w:tcPr>
            <w:tcW w:w="648" w:type="dxa"/>
          </w:tcPr>
          <w:p w14:paraId="22CEE310" w14:textId="77777777" w:rsidR="00B555E4" w:rsidRPr="001860B6" w:rsidRDefault="00592A6C" w:rsidP="0063344F">
            <w:pPr>
              <w:jc w:val="center"/>
            </w:pPr>
            <w:r w:rsidRPr="001860B6">
              <w:t>1</w:t>
            </w:r>
            <w:r w:rsidR="00B555E4" w:rsidRPr="001860B6">
              <w:t>.</w:t>
            </w:r>
          </w:p>
        </w:tc>
        <w:tc>
          <w:tcPr>
            <w:tcW w:w="2437" w:type="dxa"/>
          </w:tcPr>
          <w:p w14:paraId="75E9A6FD" w14:textId="0725150F" w:rsidR="00B555E4" w:rsidRPr="001860B6" w:rsidRDefault="004F3926" w:rsidP="00592A6C">
            <w:pPr>
              <w:rPr>
                <w:highlight w:val="yellow"/>
              </w:rPr>
            </w:pPr>
            <w:r w:rsidRPr="001860B6">
              <w:t xml:space="preserve">Бизнес-планирование в индустрии гостеприимства: Учебное пособие </w:t>
            </w:r>
          </w:p>
        </w:tc>
        <w:tc>
          <w:tcPr>
            <w:tcW w:w="1560" w:type="dxa"/>
          </w:tcPr>
          <w:p w14:paraId="1FB8315F" w14:textId="217EB400" w:rsidR="00B555E4" w:rsidRPr="001860B6" w:rsidRDefault="004009AF" w:rsidP="0063344F">
            <w:pPr>
              <w:rPr>
                <w:highlight w:val="yellow"/>
              </w:rPr>
            </w:pPr>
            <w:r w:rsidRPr="001860B6">
              <w:t>Виноградова, М.В.</w:t>
            </w:r>
          </w:p>
        </w:tc>
        <w:tc>
          <w:tcPr>
            <w:tcW w:w="1133" w:type="dxa"/>
          </w:tcPr>
          <w:p w14:paraId="784ACDEB" w14:textId="00B8F4D7" w:rsidR="00B555E4" w:rsidRPr="001860B6" w:rsidRDefault="004009AF" w:rsidP="00592A6C">
            <w:pPr>
              <w:rPr>
                <w:highlight w:val="yellow"/>
              </w:rPr>
            </w:pPr>
            <w:r w:rsidRPr="001860B6">
              <w:t>– М.: Дашков и К.,</w:t>
            </w:r>
          </w:p>
        </w:tc>
        <w:tc>
          <w:tcPr>
            <w:tcW w:w="900" w:type="dxa"/>
          </w:tcPr>
          <w:p w14:paraId="68CAAA5A" w14:textId="681AB25E" w:rsidR="00B555E4" w:rsidRPr="001860B6" w:rsidRDefault="004009AF" w:rsidP="0063344F">
            <w:pPr>
              <w:rPr>
                <w:highlight w:val="yellow"/>
              </w:rPr>
            </w:pPr>
            <w:r w:rsidRPr="001860B6">
              <w:t>2014.</w:t>
            </w:r>
          </w:p>
        </w:tc>
        <w:tc>
          <w:tcPr>
            <w:tcW w:w="1368" w:type="dxa"/>
          </w:tcPr>
          <w:p w14:paraId="41F633CF" w14:textId="77777777" w:rsidR="00B555E4" w:rsidRPr="001860B6" w:rsidRDefault="00B555E4" w:rsidP="0063344F">
            <w:pPr>
              <w:jc w:val="center"/>
            </w:pPr>
          </w:p>
        </w:tc>
        <w:tc>
          <w:tcPr>
            <w:tcW w:w="1074" w:type="dxa"/>
          </w:tcPr>
          <w:p w14:paraId="1D2E625F" w14:textId="2D2F1ECB" w:rsidR="00B555E4" w:rsidRPr="001860B6" w:rsidRDefault="00660C13" w:rsidP="0063344F">
            <w:hyperlink r:id="rId21" w:tgtFrame="_blank" w:history="1">
              <w:r w:rsidR="00F011E4" w:rsidRPr="001860B6">
                <w:rPr>
                  <w:u w:val="single"/>
                </w:rPr>
                <w:t>https://biblioclub.ru</w:t>
              </w:r>
            </w:hyperlink>
            <w:r w:rsidR="00F011E4" w:rsidRPr="001860B6">
              <w:t> </w:t>
            </w:r>
          </w:p>
        </w:tc>
      </w:tr>
      <w:tr w:rsidR="00B555E4" w:rsidRPr="001860B6" w14:paraId="4137F444" w14:textId="77777777" w:rsidTr="004F3926">
        <w:trPr>
          <w:trHeight w:val="1650"/>
        </w:trPr>
        <w:tc>
          <w:tcPr>
            <w:tcW w:w="648" w:type="dxa"/>
          </w:tcPr>
          <w:p w14:paraId="3893C815" w14:textId="77777777" w:rsidR="00B555E4" w:rsidRPr="001860B6" w:rsidRDefault="00592A6C" w:rsidP="00D65DFC">
            <w:pPr>
              <w:jc w:val="center"/>
            </w:pPr>
            <w:r w:rsidRPr="001860B6">
              <w:t>2</w:t>
            </w:r>
            <w:r w:rsidR="00B555E4" w:rsidRPr="001860B6">
              <w:t>.</w:t>
            </w:r>
          </w:p>
        </w:tc>
        <w:tc>
          <w:tcPr>
            <w:tcW w:w="2437" w:type="dxa"/>
          </w:tcPr>
          <w:p w14:paraId="024BEC61" w14:textId="3AEEEB8C" w:rsidR="00B555E4" w:rsidRPr="001860B6" w:rsidRDefault="004F3926" w:rsidP="00D65DFC">
            <w:r w:rsidRPr="001860B6">
              <w:t>Бизнес-планирование в туризме: Электронный учебник</w:t>
            </w:r>
          </w:p>
          <w:p w14:paraId="186FAFDD" w14:textId="1F184CED" w:rsidR="004F3926" w:rsidRPr="001860B6" w:rsidRDefault="004F3926" w:rsidP="00D65DFC"/>
        </w:tc>
        <w:tc>
          <w:tcPr>
            <w:tcW w:w="1560" w:type="dxa"/>
          </w:tcPr>
          <w:p w14:paraId="0FBA69C9" w14:textId="1B292D47" w:rsidR="00B555E4" w:rsidRPr="001860B6" w:rsidRDefault="004009AF" w:rsidP="00D65DFC">
            <w:r w:rsidRPr="001860B6">
              <w:t>К.В. Баландин.</w:t>
            </w:r>
          </w:p>
        </w:tc>
        <w:tc>
          <w:tcPr>
            <w:tcW w:w="1133" w:type="dxa"/>
          </w:tcPr>
          <w:p w14:paraId="7D78F5D8" w14:textId="27D4FCB1" w:rsidR="00B555E4" w:rsidRPr="001860B6" w:rsidRDefault="004009AF" w:rsidP="00D65DFC">
            <w:r w:rsidRPr="001860B6">
              <w:t xml:space="preserve">– М.: </w:t>
            </w:r>
            <w:proofErr w:type="spellStart"/>
            <w:r w:rsidRPr="001860B6">
              <w:t>Руконт</w:t>
            </w:r>
            <w:proofErr w:type="spellEnd"/>
            <w:r w:rsidRPr="001860B6">
              <w:t>,</w:t>
            </w:r>
          </w:p>
        </w:tc>
        <w:tc>
          <w:tcPr>
            <w:tcW w:w="900" w:type="dxa"/>
          </w:tcPr>
          <w:p w14:paraId="247C57A8" w14:textId="662652FE" w:rsidR="00B555E4" w:rsidRPr="001860B6" w:rsidRDefault="004009AF" w:rsidP="00D65DFC">
            <w:r w:rsidRPr="001860B6">
              <w:t>2013.</w:t>
            </w:r>
          </w:p>
        </w:tc>
        <w:tc>
          <w:tcPr>
            <w:tcW w:w="1368" w:type="dxa"/>
          </w:tcPr>
          <w:p w14:paraId="513B88FE" w14:textId="77777777" w:rsidR="00B555E4" w:rsidRPr="001860B6" w:rsidRDefault="00B555E4" w:rsidP="00D65DFC"/>
        </w:tc>
        <w:tc>
          <w:tcPr>
            <w:tcW w:w="1074" w:type="dxa"/>
          </w:tcPr>
          <w:p w14:paraId="7403649E" w14:textId="385B39CB" w:rsidR="00B555E4" w:rsidRPr="001860B6" w:rsidRDefault="00660C13" w:rsidP="00D65DFC">
            <w:pPr>
              <w:rPr>
                <w:sz w:val="20"/>
                <w:szCs w:val="20"/>
              </w:rPr>
            </w:pPr>
            <w:hyperlink r:id="rId22" w:tgtFrame="_blank" w:history="1">
              <w:r w:rsidR="00F011E4" w:rsidRPr="001860B6">
                <w:rPr>
                  <w:u w:val="single"/>
                </w:rPr>
                <w:t>https://biblioclub.ru</w:t>
              </w:r>
            </w:hyperlink>
            <w:r w:rsidR="00F011E4" w:rsidRPr="001860B6">
              <w:t> </w:t>
            </w:r>
          </w:p>
        </w:tc>
      </w:tr>
      <w:tr w:rsidR="00761D56" w:rsidRPr="001860B6" w14:paraId="43D75039" w14:textId="77777777" w:rsidTr="004F3926">
        <w:trPr>
          <w:trHeight w:val="1650"/>
        </w:trPr>
        <w:tc>
          <w:tcPr>
            <w:tcW w:w="648" w:type="dxa"/>
          </w:tcPr>
          <w:p w14:paraId="0697BECC" w14:textId="68D329A4" w:rsidR="00761D56" w:rsidRPr="001860B6" w:rsidRDefault="00761D56" w:rsidP="00761D56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14:paraId="067F4E96" w14:textId="1B312621" w:rsidR="00761D56" w:rsidRPr="001860B6" w:rsidRDefault="00761D56" w:rsidP="00761D56">
            <w:r w:rsidRPr="001860B6">
              <w:t>Бизнес-план на 100%.: Стратегия и тактика эффективного бизнеса.</w:t>
            </w:r>
          </w:p>
        </w:tc>
        <w:tc>
          <w:tcPr>
            <w:tcW w:w="1560" w:type="dxa"/>
          </w:tcPr>
          <w:p w14:paraId="5CF685FD" w14:textId="47908380" w:rsidR="00761D56" w:rsidRPr="001860B6" w:rsidRDefault="00761D56" w:rsidP="00761D56">
            <w:proofErr w:type="spellStart"/>
            <w:r w:rsidRPr="001860B6">
              <w:t>Абрамс</w:t>
            </w:r>
            <w:proofErr w:type="spellEnd"/>
            <w:r w:rsidRPr="001860B6">
              <w:t xml:space="preserve"> Р.</w:t>
            </w:r>
          </w:p>
        </w:tc>
        <w:tc>
          <w:tcPr>
            <w:tcW w:w="1133" w:type="dxa"/>
          </w:tcPr>
          <w:p w14:paraId="787F2F45" w14:textId="0E11923B" w:rsidR="00761D56" w:rsidRPr="001860B6" w:rsidRDefault="00761D56" w:rsidP="00761D56">
            <w:r w:rsidRPr="001860B6">
              <w:t>— М.: АЛЬПИНА ПАБЛИШЕР,</w:t>
            </w:r>
          </w:p>
        </w:tc>
        <w:tc>
          <w:tcPr>
            <w:tcW w:w="900" w:type="dxa"/>
          </w:tcPr>
          <w:p w14:paraId="42456DA4" w14:textId="532394E9" w:rsidR="00761D56" w:rsidRPr="001860B6" w:rsidRDefault="00761D56" w:rsidP="00761D56">
            <w:r w:rsidRPr="001860B6">
              <w:t>2014.</w:t>
            </w:r>
          </w:p>
        </w:tc>
        <w:tc>
          <w:tcPr>
            <w:tcW w:w="1368" w:type="dxa"/>
          </w:tcPr>
          <w:p w14:paraId="7C8C04EA" w14:textId="77777777" w:rsidR="00761D56" w:rsidRPr="001860B6" w:rsidRDefault="00761D56" w:rsidP="00761D56"/>
        </w:tc>
        <w:tc>
          <w:tcPr>
            <w:tcW w:w="1074" w:type="dxa"/>
          </w:tcPr>
          <w:p w14:paraId="22A58B22" w14:textId="17148052" w:rsidR="00761D56" w:rsidRDefault="00660C13" w:rsidP="00761D56">
            <w:hyperlink r:id="rId23" w:tgtFrame="_blank" w:history="1">
              <w:r w:rsidR="00761D56" w:rsidRPr="001860B6">
                <w:rPr>
                  <w:u w:val="single"/>
                </w:rPr>
                <w:t>https://biblioclub.ru</w:t>
              </w:r>
            </w:hyperlink>
            <w:r w:rsidR="00761D56" w:rsidRPr="001860B6">
              <w:t> </w:t>
            </w:r>
          </w:p>
        </w:tc>
      </w:tr>
      <w:tr w:rsidR="00761D56" w:rsidRPr="001860B6" w14:paraId="1BEC22AD" w14:textId="77777777" w:rsidTr="004F3926">
        <w:trPr>
          <w:trHeight w:val="1650"/>
        </w:trPr>
        <w:tc>
          <w:tcPr>
            <w:tcW w:w="648" w:type="dxa"/>
          </w:tcPr>
          <w:p w14:paraId="49685532" w14:textId="55320826" w:rsidR="00761D56" w:rsidRPr="001860B6" w:rsidRDefault="00761D56" w:rsidP="00761D56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088B7CD2" w14:textId="77777777" w:rsidR="00761D56" w:rsidRPr="001860B6" w:rsidRDefault="00761D56" w:rsidP="00761D56">
            <w:r w:rsidRPr="001860B6">
              <w:t xml:space="preserve"> Бизнес-планирование с использованием программы </w:t>
            </w:r>
            <w:proofErr w:type="spellStart"/>
            <w:r w:rsidRPr="001860B6">
              <w:t>ProjectExpert</w:t>
            </w:r>
            <w:proofErr w:type="spellEnd"/>
            <w:r w:rsidRPr="001860B6">
              <w:t xml:space="preserve">: Учебное пособие </w:t>
            </w:r>
          </w:p>
          <w:p w14:paraId="4299406C" w14:textId="77777777" w:rsidR="00761D56" w:rsidRPr="001860B6" w:rsidRDefault="00761D56" w:rsidP="00761D56"/>
        </w:tc>
        <w:tc>
          <w:tcPr>
            <w:tcW w:w="1560" w:type="dxa"/>
          </w:tcPr>
          <w:p w14:paraId="0C49403C" w14:textId="6A402C26" w:rsidR="00761D56" w:rsidRPr="001860B6" w:rsidRDefault="00761D56" w:rsidP="00761D56">
            <w:r w:rsidRPr="001860B6">
              <w:t>Алиев, В.С., Д.В. Чистов</w:t>
            </w:r>
          </w:p>
        </w:tc>
        <w:tc>
          <w:tcPr>
            <w:tcW w:w="1133" w:type="dxa"/>
          </w:tcPr>
          <w:p w14:paraId="7131FED5" w14:textId="3AEA9FEC" w:rsidR="00761D56" w:rsidRPr="001860B6" w:rsidRDefault="00761D56" w:rsidP="00761D56">
            <w:r w:rsidRPr="001860B6">
              <w:t>М.: НИЦ ИНФРА-М</w:t>
            </w:r>
          </w:p>
        </w:tc>
        <w:tc>
          <w:tcPr>
            <w:tcW w:w="900" w:type="dxa"/>
          </w:tcPr>
          <w:p w14:paraId="260A24B2" w14:textId="5605ECB6" w:rsidR="00761D56" w:rsidRPr="001860B6" w:rsidRDefault="00761D56" w:rsidP="00761D56">
            <w:r w:rsidRPr="001860B6">
              <w:t>2013</w:t>
            </w:r>
          </w:p>
        </w:tc>
        <w:tc>
          <w:tcPr>
            <w:tcW w:w="1368" w:type="dxa"/>
          </w:tcPr>
          <w:p w14:paraId="6E2E891E" w14:textId="77777777" w:rsidR="00761D56" w:rsidRPr="001860B6" w:rsidRDefault="00761D56" w:rsidP="00761D56"/>
        </w:tc>
        <w:tc>
          <w:tcPr>
            <w:tcW w:w="1074" w:type="dxa"/>
          </w:tcPr>
          <w:p w14:paraId="0A4F368B" w14:textId="3C56E300" w:rsidR="00761D56" w:rsidRDefault="00660C13" w:rsidP="00761D56">
            <w:hyperlink r:id="rId24" w:tgtFrame="_blank" w:history="1">
              <w:r w:rsidR="00761D56" w:rsidRPr="001860B6">
                <w:rPr>
                  <w:u w:val="single"/>
                </w:rPr>
                <w:t>https://biblioclub.ru</w:t>
              </w:r>
            </w:hyperlink>
            <w:r w:rsidR="00761D56" w:rsidRPr="001860B6">
              <w:t> </w:t>
            </w:r>
          </w:p>
        </w:tc>
      </w:tr>
      <w:tr w:rsidR="00761D56" w:rsidRPr="001860B6" w14:paraId="229FA2A3" w14:textId="77777777" w:rsidTr="004F3926">
        <w:trPr>
          <w:trHeight w:val="1650"/>
        </w:trPr>
        <w:tc>
          <w:tcPr>
            <w:tcW w:w="648" w:type="dxa"/>
          </w:tcPr>
          <w:p w14:paraId="68323EEA" w14:textId="7CAEBE61" w:rsidR="00761D56" w:rsidRPr="001860B6" w:rsidRDefault="00761D56" w:rsidP="00761D56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6AA4926A" w14:textId="6C4F4B84" w:rsidR="00761D56" w:rsidRPr="001860B6" w:rsidRDefault="00761D56" w:rsidP="00761D56">
            <w:r w:rsidRPr="001860B6">
              <w:t xml:space="preserve">Бизнес-планирование в индустрии гостеприимства: Электронный учебник </w:t>
            </w:r>
          </w:p>
        </w:tc>
        <w:tc>
          <w:tcPr>
            <w:tcW w:w="1560" w:type="dxa"/>
          </w:tcPr>
          <w:p w14:paraId="4691CC91" w14:textId="391102F6" w:rsidR="00761D56" w:rsidRPr="001860B6" w:rsidRDefault="00761D56" w:rsidP="00761D56">
            <w:r w:rsidRPr="001860B6">
              <w:t>Л.Н. Стебаков.</w:t>
            </w:r>
          </w:p>
        </w:tc>
        <w:tc>
          <w:tcPr>
            <w:tcW w:w="1133" w:type="dxa"/>
          </w:tcPr>
          <w:p w14:paraId="6261AB45" w14:textId="5CAB6285" w:rsidR="00761D56" w:rsidRPr="001860B6" w:rsidRDefault="00761D56" w:rsidP="00761D56">
            <w:r w:rsidRPr="001860B6">
              <w:t xml:space="preserve">М.: </w:t>
            </w:r>
            <w:proofErr w:type="spellStart"/>
            <w:r w:rsidRPr="001860B6">
              <w:t>Руконт</w:t>
            </w:r>
            <w:proofErr w:type="spellEnd"/>
          </w:p>
        </w:tc>
        <w:tc>
          <w:tcPr>
            <w:tcW w:w="900" w:type="dxa"/>
          </w:tcPr>
          <w:p w14:paraId="57F452AD" w14:textId="35EF6946" w:rsidR="00761D56" w:rsidRPr="001860B6" w:rsidRDefault="00761D56" w:rsidP="00761D56">
            <w:r w:rsidRPr="001860B6">
              <w:t>2013</w:t>
            </w:r>
          </w:p>
        </w:tc>
        <w:tc>
          <w:tcPr>
            <w:tcW w:w="1368" w:type="dxa"/>
          </w:tcPr>
          <w:p w14:paraId="5314A42B" w14:textId="77777777" w:rsidR="00761D56" w:rsidRPr="001860B6" w:rsidRDefault="00761D56" w:rsidP="00761D56"/>
        </w:tc>
        <w:tc>
          <w:tcPr>
            <w:tcW w:w="1074" w:type="dxa"/>
          </w:tcPr>
          <w:p w14:paraId="59EADFFC" w14:textId="3CA67DEB" w:rsidR="00761D56" w:rsidRDefault="00660C13" w:rsidP="00761D56">
            <w:hyperlink r:id="rId25" w:tgtFrame="_blank" w:history="1">
              <w:r w:rsidR="00761D56" w:rsidRPr="001860B6">
                <w:rPr>
                  <w:u w:val="single"/>
                </w:rPr>
                <w:t>https://biblioclub.ru</w:t>
              </w:r>
            </w:hyperlink>
            <w:r w:rsidR="00761D56" w:rsidRPr="001860B6">
              <w:t> </w:t>
            </w:r>
          </w:p>
        </w:tc>
      </w:tr>
    </w:tbl>
    <w:p w14:paraId="3DA10AC6" w14:textId="77777777" w:rsidR="00B555E4" w:rsidRPr="001860B6" w:rsidRDefault="00B555E4" w:rsidP="00D65DFC"/>
    <w:p w14:paraId="062DADC1" w14:textId="2EC375D8" w:rsidR="00592A6C" w:rsidRPr="001860B6" w:rsidRDefault="00B555E4" w:rsidP="00364F6C">
      <w:pPr>
        <w:spacing w:line="360" w:lineRule="auto"/>
        <w:rPr>
          <w:b/>
          <w:bCs/>
        </w:rPr>
      </w:pPr>
      <w:r w:rsidRPr="001860B6">
        <w:rPr>
          <w:b/>
          <w:bCs/>
        </w:rPr>
        <w:t>8. Ресурсы информационно-телекоммуникационной сети «Интернет»</w:t>
      </w:r>
    </w:p>
    <w:p w14:paraId="216F6748" w14:textId="068F3276" w:rsidR="00B555E4" w:rsidRPr="001860B6" w:rsidRDefault="00B555E4" w:rsidP="00364F6C">
      <w:pPr>
        <w:pStyle w:val="31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1860B6">
        <w:rPr>
          <w:sz w:val="24"/>
          <w:szCs w:val="24"/>
        </w:rPr>
        <w:t xml:space="preserve">Электронно-библиотечная система «Университетская Библиотека». – Режим доступа: </w:t>
      </w:r>
      <w:hyperlink r:id="rId26" w:history="1">
        <w:r w:rsidRPr="001860B6">
          <w:rPr>
            <w:rStyle w:val="af2"/>
            <w:color w:val="auto"/>
            <w:sz w:val="24"/>
            <w:szCs w:val="24"/>
          </w:rPr>
          <w:t>https://biblioclub.ru</w:t>
        </w:r>
      </w:hyperlink>
      <w:r w:rsidRPr="001860B6">
        <w:rPr>
          <w:sz w:val="24"/>
          <w:szCs w:val="24"/>
        </w:rPr>
        <w:t xml:space="preserve"> </w:t>
      </w:r>
    </w:p>
    <w:p w14:paraId="2B34793E" w14:textId="77777777" w:rsidR="00542BD0" w:rsidRPr="001860B6" w:rsidRDefault="00542BD0" w:rsidP="00542BD0">
      <w:pPr>
        <w:shd w:val="clear" w:color="auto" w:fill="FFFFFF"/>
        <w:textAlignment w:val="baseline"/>
      </w:pPr>
      <w:proofErr w:type="spellStart"/>
      <w:r w:rsidRPr="001860B6">
        <w:t>www</w:t>
      </w:r>
      <w:proofErr w:type="spellEnd"/>
      <w:r w:rsidRPr="001860B6">
        <w:t xml:space="preserve">. </w:t>
      </w:r>
      <w:proofErr w:type="spellStart"/>
      <w:r w:rsidRPr="001860B6">
        <w:t>unwto</w:t>
      </w:r>
      <w:proofErr w:type="spellEnd"/>
      <w:r w:rsidRPr="001860B6">
        <w:t xml:space="preserve">. </w:t>
      </w:r>
      <w:proofErr w:type="spellStart"/>
      <w:r w:rsidRPr="001860B6">
        <w:t>org</w:t>
      </w:r>
      <w:proofErr w:type="spellEnd"/>
      <w:r w:rsidRPr="001860B6">
        <w:t xml:space="preserve"> – Всемирная туристская организация (UNWTO).</w:t>
      </w:r>
    </w:p>
    <w:p w14:paraId="171C1A6A" w14:textId="77777777" w:rsidR="00542BD0" w:rsidRPr="001860B6" w:rsidRDefault="00542BD0" w:rsidP="00542BD0">
      <w:pPr>
        <w:shd w:val="clear" w:color="auto" w:fill="FFFFFF"/>
        <w:textAlignment w:val="baseline"/>
      </w:pPr>
      <w:proofErr w:type="spellStart"/>
      <w:r w:rsidRPr="001860B6">
        <w:t>www</w:t>
      </w:r>
      <w:proofErr w:type="spellEnd"/>
      <w:r w:rsidRPr="001860B6">
        <w:t xml:space="preserve">. </w:t>
      </w:r>
      <w:proofErr w:type="spellStart"/>
      <w:r w:rsidRPr="001860B6">
        <w:t>wttc</w:t>
      </w:r>
      <w:proofErr w:type="spellEnd"/>
      <w:r w:rsidRPr="001860B6">
        <w:t xml:space="preserve">. </w:t>
      </w:r>
      <w:proofErr w:type="spellStart"/>
      <w:r w:rsidRPr="001860B6">
        <w:t>org</w:t>
      </w:r>
      <w:proofErr w:type="spellEnd"/>
      <w:r w:rsidRPr="001860B6">
        <w:t xml:space="preserve"> – Всемирный совет по туризму и путешествиям (WTTC).</w:t>
      </w:r>
    </w:p>
    <w:p w14:paraId="2C2E14A6" w14:textId="77777777" w:rsidR="00542BD0" w:rsidRPr="001860B6" w:rsidRDefault="00542BD0" w:rsidP="00542BD0">
      <w:pPr>
        <w:shd w:val="clear" w:color="auto" w:fill="FFFFFF"/>
        <w:textAlignment w:val="baseline"/>
      </w:pPr>
      <w:proofErr w:type="spellStart"/>
      <w:r w:rsidRPr="001860B6">
        <w:t>www</w:t>
      </w:r>
      <w:proofErr w:type="spellEnd"/>
      <w:r w:rsidRPr="001860B6">
        <w:t xml:space="preserve">. </w:t>
      </w:r>
      <w:proofErr w:type="spellStart"/>
      <w:r w:rsidRPr="001860B6">
        <w:t>russiatourism</w:t>
      </w:r>
      <w:proofErr w:type="spellEnd"/>
      <w:r w:rsidRPr="001860B6">
        <w:t xml:space="preserve">. </w:t>
      </w:r>
      <w:proofErr w:type="spellStart"/>
      <w:r w:rsidRPr="001860B6">
        <w:t>ru</w:t>
      </w:r>
      <w:proofErr w:type="spellEnd"/>
      <w:r w:rsidRPr="001860B6">
        <w:t xml:space="preserve"> – Федеральное агентство по туризму Российской Федерации. Официальный сайт, содержит нормативно-правовые акты и статистические материалы по туризму в РФ.</w:t>
      </w:r>
    </w:p>
    <w:p w14:paraId="7EDAEA5C" w14:textId="77777777" w:rsidR="00542BD0" w:rsidRPr="001860B6" w:rsidRDefault="00542BD0" w:rsidP="00542BD0">
      <w:pPr>
        <w:shd w:val="clear" w:color="auto" w:fill="FFFFFF"/>
        <w:textAlignment w:val="baseline"/>
      </w:pPr>
      <w:proofErr w:type="spellStart"/>
      <w:r w:rsidRPr="001860B6">
        <w:t>www</w:t>
      </w:r>
      <w:proofErr w:type="spellEnd"/>
      <w:r w:rsidRPr="001860B6">
        <w:t xml:space="preserve">. </w:t>
      </w:r>
      <w:proofErr w:type="spellStart"/>
      <w:r w:rsidRPr="001860B6">
        <w:t>ratanews</w:t>
      </w:r>
      <w:proofErr w:type="spellEnd"/>
      <w:r w:rsidRPr="001860B6">
        <w:t xml:space="preserve">. </w:t>
      </w:r>
      <w:proofErr w:type="spellStart"/>
      <w:r w:rsidRPr="001860B6">
        <w:t>ru</w:t>
      </w:r>
      <w:proofErr w:type="spellEnd"/>
      <w:r w:rsidRPr="001860B6">
        <w:t xml:space="preserve"> – ежедневная электронная газета «RATA </w:t>
      </w:r>
      <w:proofErr w:type="spellStart"/>
      <w:r w:rsidRPr="001860B6">
        <w:t>news</w:t>
      </w:r>
      <w:proofErr w:type="spellEnd"/>
      <w:r w:rsidRPr="001860B6">
        <w:t>», выпускаемая Российским союзом туриндустрии.</w:t>
      </w:r>
    </w:p>
    <w:p w14:paraId="2F5DC542" w14:textId="77777777" w:rsidR="00542BD0" w:rsidRPr="001860B6" w:rsidRDefault="00542BD0" w:rsidP="00542BD0">
      <w:pPr>
        <w:shd w:val="clear" w:color="auto" w:fill="FFFFFF"/>
        <w:textAlignment w:val="baseline"/>
      </w:pPr>
      <w:proofErr w:type="spellStart"/>
      <w:r w:rsidRPr="001860B6">
        <w:t>grebennikon</w:t>
      </w:r>
      <w:proofErr w:type="spellEnd"/>
      <w:r w:rsidRPr="001860B6">
        <w:t xml:space="preserve">. </w:t>
      </w:r>
      <w:proofErr w:type="spellStart"/>
      <w:r w:rsidRPr="001860B6">
        <w:t>ru</w:t>
      </w:r>
      <w:proofErr w:type="spellEnd"/>
      <w:r w:rsidRPr="001860B6">
        <w:t xml:space="preserve"> – Управление проектами и программами, журнал. Включен в перечень ВАК, в базу РИНЦ, в базу </w:t>
      </w:r>
      <w:proofErr w:type="spellStart"/>
      <w:r w:rsidRPr="001860B6">
        <w:t>Agris</w:t>
      </w:r>
      <w:proofErr w:type="spellEnd"/>
      <w:r w:rsidRPr="001860B6">
        <w:t>.</w:t>
      </w:r>
    </w:p>
    <w:p w14:paraId="3B6535F1" w14:textId="77777777" w:rsidR="00542BD0" w:rsidRPr="00542BD0" w:rsidRDefault="00542BD0" w:rsidP="00542BD0">
      <w:pPr>
        <w:shd w:val="clear" w:color="auto" w:fill="FFFFFF"/>
        <w:textAlignment w:val="baseline"/>
        <w:rPr>
          <w:color w:val="000000"/>
        </w:rPr>
      </w:pPr>
      <w:proofErr w:type="spellStart"/>
      <w:r w:rsidRPr="001860B6">
        <w:t>nat-moo</w:t>
      </w:r>
      <w:proofErr w:type="spellEnd"/>
      <w:r w:rsidRPr="001860B6">
        <w:t xml:space="preserve">. </w:t>
      </w:r>
      <w:proofErr w:type="spellStart"/>
      <w:r w:rsidRPr="001860B6">
        <w:t>ru</w:t>
      </w:r>
      <w:proofErr w:type="spellEnd"/>
      <w:r w:rsidRPr="001860B6">
        <w:t xml:space="preserve"> – Вестник национальной ака</w:t>
      </w:r>
      <w:r w:rsidRPr="00542BD0">
        <w:rPr>
          <w:color w:val="000000"/>
        </w:rPr>
        <w:t xml:space="preserve">демии туризма, журнал. Включен в перечень ВАК, в базу РИНЦ, в базу </w:t>
      </w:r>
      <w:proofErr w:type="spellStart"/>
      <w:r w:rsidRPr="00542BD0">
        <w:rPr>
          <w:color w:val="000000"/>
        </w:rPr>
        <w:t>Agris</w:t>
      </w:r>
      <w:proofErr w:type="spellEnd"/>
      <w:r w:rsidRPr="00542BD0">
        <w:rPr>
          <w:color w:val="000000"/>
        </w:rPr>
        <w:t>.</w:t>
      </w:r>
    </w:p>
    <w:p w14:paraId="19953D2B" w14:textId="77777777" w:rsidR="00B555E4" w:rsidRPr="00355F5C" w:rsidRDefault="00B555E4" w:rsidP="00815005">
      <w:pPr>
        <w:jc w:val="both"/>
        <w:rPr>
          <w:rFonts w:ascii="Calibri" w:hAnsi="Calibri" w:cs="Calibri"/>
          <w:sz w:val="22"/>
          <w:szCs w:val="22"/>
        </w:rPr>
      </w:pPr>
    </w:p>
    <w:p w14:paraId="3579AE61" w14:textId="0DD9D078" w:rsidR="001138E3" w:rsidRPr="001138E3" w:rsidRDefault="001138E3" w:rsidP="001138E3">
      <w:pPr>
        <w:jc w:val="both"/>
        <w:rPr>
          <w:b/>
          <w:bCs/>
        </w:rPr>
      </w:pPr>
      <w:r>
        <w:rPr>
          <w:b/>
          <w:bCs/>
        </w:rPr>
        <w:t xml:space="preserve">9. </w:t>
      </w:r>
      <w:r w:rsidRPr="001138E3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14:paraId="743D731F" w14:textId="77777777" w:rsidR="001138E3" w:rsidRPr="001138E3" w:rsidRDefault="001138E3" w:rsidP="001138E3">
      <w:pPr>
        <w:ind w:firstLine="567"/>
        <w:rPr>
          <w:rFonts w:eastAsia="WenQuanYi Micro Hei"/>
        </w:rPr>
      </w:pPr>
      <w:r w:rsidRPr="001138E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47658D4" w14:textId="77777777" w:rsidR="001138E3" w:rsidRPr="001138E3" w:rsidRDefault="001138E3" w:rsidP="001138E3">
      <w:pPr>
        <w:ind w:firstLine="567"/>
        <w:rPr>
          <w:rFonts w:eastAsia="WenQuanYi Micro Hei"/>
        </w:rPr>
      </w:pPr>
      <w:r w:rsidRPr="001138E3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138E3">
        <w:rPr>
          <w:rFonts w:eastAsia="WenQuanYi Micro Hei"/>
        </w:rPr>
        <w:t>LibreOffice</w:t>
      </w:r>
      <w:proofErr w:type="spellEnd"/>
      <w:r w:rsidRPr="001138E3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3AC4DB" w14:textId="77777777" w:rsidR="001138E3" w:rsidRPr="001138E3" w:rsidRDefault="001138E3" w:rsidP="001138E3">
      <w:pPr>
        <w:ind w:firstLine="567"/>
        <w:rPr>
          <w:rFonts w:eastAsia="WenQuanYi Micro Hei"/>
        </w:rPr>
      </w:pPr>
      <w:r w:rsidRPr="001138E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189F11E7" w14:textId="77777777" w:rsidR="001138E3" w:rsidRPr="001138E3" w:rsidRDefault="001138E3" w:rsidP="001138E3">
      <w:pPr>
        <w:ind w:firstLine="567"/>
        <w:rPr>
          <w:rFonts w:eastAsia="WenQuanYi Micro Hei"/>
        </w:rPr>
      </w:pPr>
      <w:r w:rsidRPr="001138E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FEEB90A" w14:textId="77777777" w:rsidR="001138E3" w:rsidRDefault="001138E3" w:rsidP="001138E3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A55BE" w14:textId="2291A962" w:rsidR="00B555E4" w:rsidRDefault="001138E3" w:rsidP="001138E3">
      <w:pPr>
        <w:jc w:val="both"/>
        <w:rPr>
          <w:b/>
          <w:bCs/>
        </w:rPr>
      </w:pPr>
      <w:r>
        <w:rPr>
          <w:b/>
          <w:bCs/>
        </w:rPr>
        <w:t>9</w:t>
      </w:r>
      <w:r w:rsidR="00B555E4" w:rsidRPr="001138E3">
        <w:rPr>
          <w:b/>
          <w:bCs/>
        </w:rPr>
        <w:t>.1. Требования к программному обеспечению учебного процесса</w:t>
      </w:r>
    </w:p>
    <w:p w14:paraId="4414FE2E" w14:textId="77777777" w:rsidR="001138E3" w:rsidRPr="00925EDA" w:rsidRDefault="001138E3" w:rsidP="001138E3">
      <w:pPr>
        <w:pStyle w:val="ae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25EDA">
        <w:rPr>
          <w:rFonts w:ascii="Times New Roman" w:hAnsi="Times New Roman" w:cs="Times New Roman"/>
          <w:color w:val="000000"/>
        </w:rPr>
        <w:t>Для успешного освоения дисциплины, обучающийся использует следующие программные средства:</w:t>
      </w:r>
    </w:p>
    <w:p w14:paraId="7468091E" w14:textId="77777777" w:rsidR="001138E3" w:rsidRPr="007F1DD6" w:rsidRDefault="001138E3" w:rsidP="001138E3">
      <w:pPr>
        <w:rPr>
          <w:bCs/>
          <w:color w:val="00000A"/>
          <w:lang w:val="en-US"/>
        </w:rPr>
      </w:pPr>
      <w:r w:rsidRPr="000F0207">
        <w:rPr>
          <w:bCs/>
          <w:color w:val="00000A"/>
          <w:lang w:val="en-US"/>
        </w:rPr>
        <w:t>Windows</w:t>
      </w:r>
      <w:r w:rsidRPr="007F1DD6">
        <w:rPr>
          <w:bCs/>
          <w:color w:val="00000A"/>
          <w:lang w:val="en-US"/>
        </w:rPr>
        <w:t xml:space="preserve"> 7 </w:t>
      </w:r>
      <w:r w:rsidRPr="000F0207">
        <w:rPr>
          <w:bCs/>
          <w:color w:val="00000A"/>
          <w:lang w:val="en-US"/>
        </w:rPr>
        <w:t>x</w:t>
      </w:r>
      <w:r w:rsidRPr="007F1DD6">
        <w:rPr>
          <w:bCs/>
          <w:color w:val="00000A"/>
          <w:lang w:val="en-US"/>
        </w:rPr>
        <w:t>64</w:t>
      </w:r>
    </w:p>
    <w:p w14:paraId="5632BF01" w14:textId="77777777" w:rsidR="001138E3" w:rsidRPr="00BD294C" w:rsidRDefault="001138E3" w:rsidP="001138E3">
      <w:pPr>
        <w:pStyle w:val="ae"/>
        <w:spacing w:before="0" w:after="0"/>
        <w:jc w:val="both"/>
        <w:rPr>
          <w:rFonts w:ascii="Times New Roman" w:hAnsi="Times New Roman" w:cs="Times New Roman"/>
          <w:color w:val="000000"/>
          <w:lang w:val="en-US"/>
        </w:rPr>
      </w:pPr>
      <w:r w:rsidRPr="00BD294C">
        <w:rPr>
          <w:rFonts w:ascii="Times New Roman" w:hAnsi="Times New Roman" w:cs="Times New Roman"/>
          <w:color w:val="000000"/>
          <w:lang w:val="en-US"/>
        </w:rPr>
        <w:t>Microsoft Office 2016</w:t>
      </w:r>
    </w:p>
    <w:p w14:paraId="73D673FC" w14:textId="77777777" w:rsidR="001138E3" w:rsidRPr="00BD294C" w:rsidRDefault="001138E3" w:rsidP="001138E3">
      <w:pPr>
        <w:pStyle w:val="ae"/>
        <w:spacing w:before="0" w:after="0"/>
        <w:jc w:val="both"/>
        <w:rPr>
          <w:rFonts w:ascii="Times New Roman" w:hAnsi="Times New Roman" w:cs="Times New Roman"/>
          <w:color w:val="000000"/>
          <w:lang w:val="en-US"/>
        </w:rPr>
      </w:pPr>
      <w:r w:rsidRPr="00BD294C">
        <w:rPr>
          <w:rFonts w:ascii="Times New Roman" w:hAnsi="Times New Roman" w:cs="Times New Roman"/>
          <w:color w:val="000000"/>
          <w:lang w:val="en-US"/>
        </w:rPr>
        <w:t>Zoom</w:t>
      </w:r>
    </w:p>
    <w:p w14:paraId="491BE8F8" w14:textId="65CAC9A8" w:rsidR="001138E3" w:rsidRPr="00BD294C" w:rsidRDefault="001138E3" w:rsidP="001138E3">
      <w:pPr>
        <w:pStyle w:val="ae"/>
        <w:spacing w:before="0" w:after="0"/>
        <w:jc w:val="both"/>
        <w:rPr>
          <w:rFonts w:ascii="Times New Roman" w:hAnsi="Times New Roman" w:cs="Times New Roman"/>
          <w:color w:val="000000"/>
          <w:lang w:val="en-US"/>
        </w:rPr>
      </w:pPr>
      <w:r w:rsidRPr="00BD294C">
        <w:rPr>
          <w:rFonts w:ascii="Times New Roman" w:hAnsi="Times New Roman" w:cs="Times New Roman"/>
          <w:color w:val="000000"/>
          <w:lang w:val="en-US"/>
        </w:rPr>
        <w:t>Blackboard</w:t>
      </w:r>
    </w:p>
    <w:p w14:paraId="70A9EFD4" w14:textId="77777777" w:rsidR="001138E3" w:rsidRPr="00BD294C" w:rsidRDefault="001138E3" w:rsidP="001138E3">
      <w:pPr>
        <w:jc w:val="both"/>
        <w:rPr>
          <w:b/>
          <w:bCs/>
          <w:lang w:val="en-US"/>
        </w:rPr>
      </w:pPr>
    </w:p>
    <w:p w14:paraId="05B81811" w14:textId="3E9E941D" w:rsidR="00B555E4" w:rsidRPr="001138E3" w:rsidRDefault="001138E3" w:rsidP="001138E3">
      <w:pPr>
        <w:jc w:val="both"/>
        <w:rPr>
          <w:b/>
          <w:bCs/>
        </w:rPr>
      </w:pPr>
      <w:r w:rsidRPr="00BD294C">
        <w:rPr>
          <w:b/>
          <w:bCs/>
        </w:rPr>
        <w:t>9</w:t>
      </w:r>
      <w:r>
        <w:rPr>
          <w:b/>
          <w:bCs/>
        </w:rPr>
        <w:t>.</w:t>
      </w:r>
      <w:r w:rsidRPr="00BD294C">
        <w:rPr>
          <w:b/>
          <w:bCs/>
        </w:rPr>
        <w:t>2</w:t>
      </w:r>
      <w:r>
        <w:rPr>
          <w:b/>
          <w:bCs/>
        </w:rPr>
        <w:t>.</w:t>
      </w:r>
      <w:r w:rsidRPr="00BD294C">
        <w:rPr>
          <w:b/>
          <w:bCs/>
        </w:rPr>
        <w:t xml:space="preserve"> </w:t>
      </w:r>
      <w:r w:rsidR="00B555E4" w:rsidRPr="001138E3">
        <w:rPr>
          <w:b/>
          <w:bCs/>
        </w:rPr>
        <w:t>Информационно-справочные системы</w:t>
      </w:r>
    </w:p>
    <w:p w14:paraId="0496F8F6" w14:textId="0D5D1FC6" w:rsidR="00B555E4" w:rsidRDefault="00B555E4" w:rsidP="00053156">
      <w:pPr>
        <w:rPr>
          <w:lang w:eastAsia="en-US"/>
        </w:rPr>
      </w:pPr>
      <w:r w:rsidRPr="00684986">
        <w:rPr>
          <w:lang w:eastAsia="en-US"/>
        </w:rPr>
        <w:t>Информационно-справочная правовая система «Гарант»</w:t>
      </w:r>
    </w:p>
    <w:p w14:paraId="23C63401" w14:textId="77777777" w:rsidR="001138E3" w:rsidRPr="001138E3" w:rsidRDefault="001138E3" w:rsidP="001138E3">
      <w:r w:rsidRPr="001138E3">
        <w:t>Электронно-библиотечная система «Университетская библиотека онлайн».</w:t>
      </w:r>
    </w:p>
    <w:p w14:paraId="03C84A67" w14:textId="77777777" w:rsidR="00053156" w:rsidRPr="00053156" w:rsidRDefault="00053156" w:rsidP="00053156">
      <w:pPr>
        <w:rPr>
          <w:lang w:eastAsia="en-US"/>
        </w:rPr>
      </w:pPr>
    </w:p>
    <w:p w14:paraId="2ED9ABB2" w14:textId="298F1B66" w:rsidR="00B555E4" w:rsidRPr="009F2038" w:rsidRDefault="00B555E4" w:rsidP="000559DD">
      <w:pPr>
        <w:jc w:val="both"/>
        <w:rPr>
          <w:b/>
          <w:bCs/>
        </w:rPr>
      </w:pPr>
      <w:r w:rsidRPr="009F2038">
        <w:rPr>
          <w:b/>
          <w:bCs/>
        </w:rPr>
        <w:t>1</w:t>
      </w:r>
      <w:r w:rsidR="001138E3">
        <w:rPr>
          <w:b/>
          <w:bCs/>
        </w:rPr>
        <w:t>0</w:t>
      </w:r>
      <w:r w:rsidRPr="009F2038">
        <w:rPr>
          <w:b/>
          <w:bCs/>
        </w:rPr>
        <w:t>. Материально-техническое обеспечение дисциплины:</w:t>
      </w:r>
    </w:p>
    <w:p w14:paraId="6F9C8A38" w14:textId="77777777" w:rsidR="00B555E4" w:rsidRPr="003F77FF" w:rsidRDefault="00B555E4" w:rsidP="000559DD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>
        <w:rPr>
          <w:color w:val="000000"/>
          <w:spacing w:val="5"/>
        </w:rPr>
        <w:t xml:space="preserve"> </w:t>
      </w:r>
      <w:r>
        <w:rPr>
          <w:color w:val="000000"/>
          <w:spacing w:val="5"/>
        </w:rPr>
        <w:tab/>
      </w:r>
      <w:r w:rsidRPr="003F77FF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636F6AA2" w14:textId="77777777" w:rsidR="00B555E4" w:rsidRDefault="00B555E4" w:rsidP="001A4CC3">
      <w:pPr>
        <w:ind w:firstLine="708"/>
        <w:jc w:val="both"/>
      </w:pPr>
      <w:r w:rsidRPr="003F77FF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445ABAD1" w14:textId="77777777" w:rsidR="00B555E4" w:rsidRDefault="00B555E4" w:rsidP="003E2A03">
      <w:pPr>
        <w:ind w:firstLine="708"/>
        <w:jc w:val="both"/>
      </w:pPr>
      <w:r>
        <w:t xml:space="preserve">компьютер преподавателя, мультимедийный </w:t>
      </w:r>
      <w:r w:rsidR="00982C19">
        <w:t>проектор, экран</w:t>
      </w:r>
      <w:r>
        <w:t>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sectPr w:rsidR="00B555E4" w:rsidSect="00C805B3">
      <w:head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3F3E2" w14:textId="77777777" w:rsidR="00F542D5" w:rsidRDefault="00F542D5">
      <w:r>
        <w:separator/>
      </w:r>
    </w:p>
  </w:endnote>
  <w:endnote w:type="continuationSeparator" w:id="0">
    <w:p w14:paraId="6F9CDF4F" w14:textId="77777777" w:rsidR="00F542D5" w:rsidRDefault="00F5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2C822" w14:textId="77777777" w:rsidR="00F542D5" w:rsidRDefault="00F542D5">
      <w:r>
        <w:separator/>
      </w:r>
    </w:p>
  </w:footnote>
  <w:footnote w:type="continuationSeparator" w:id="0">
    <w:p w14:paraId="58709196" w14:textId="77777777" w:rsidR="00F542D5" w:rsidRDefault="00F5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D9E49" w14:textId="77777777" w:rsidR="00815005" w:rsidRDefault="00815005" w:rsidP="0014477D">
    <w:pPr>
      <w:pStyle w:val="a6"/>
      <w:framePr w:wrap="auto" w:vAnchor="text" w:hAnchor="margin" w:xAlign="right" w:y="1"/>
      <w:rPr>
        <w:rStyle w:val="a8"/>
      </w:rPr>
    </w:pPr>
  </w:p>
  <w:p w14:paraId="2CF79BAD" w14:textId="77777777" w:rsidR="00815005" w:rsidRDefault="0081500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1357"/>
    <w:multiLevelType w:val="hybridMultilevel"/>
    <w:tmpl w:val="6988E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7E37"/>
    <w:multiLevelType w:val="hybridMultilevel"/>
    <w:tmpl w:val="D396C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B61C0"/>
    <w:multiLevelType w:val="hybridMultilevel"/>
    <w:tmpl w:val="C28AD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E643A"/>
    <w:multiLevelType w:val="hybridMultilevel"/>
    <w:tmpl w:val="B09CE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F9D6FE4"/>
    <w:multiLevelType w:val="hybridMultilevel"/>
    <w:tmpl w:val="A1B2D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470D4"/>
    <w:multiLevelType w:val="hybridMultilevel"/>
    <w:tmpl w:val="696E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416B"/>
    <w:multiLevelType w:val="hybridMultilevel"/>
    <w:tmpl w:val="B3BA5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6416B"/>
    <w:multiLevelType w:val="hybridMultilevel"/>
    <w:tmpl w:val="EAAED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8536C60"/>
    <w:multiLevelType w:val="hybridMultilevel"/>
    <w:tmpl w:val="EF0415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855694"/>
    <w:multiLevelType w:val="multilevel"/>
    <w:tmpl w:val="8ACAF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14"/>
  </w:num>
  <w:num w:numId="9">
    <w:abstractNumId w:val="3"/>
  </w:num>
  <w:num w:numId="10">
    <w:abstractNumId w:val="10"/>
  </w:num>
  <w:num w:numId="11">
    <w:abstractNumId w:val="4"/>
  </w:num>
  <w:num w:numId="12">
    <w:abstractNumId w:val="1"/>
  </w:num>
  <w:num w:numId="13">
    <w:abstractNumId w:val="8"/>
  </w:num>
  <w:num w:numId="14">
    <w:abstractNumId w:val="13"/>
  </w:num>
  <w:num w:numId="1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1781"/>
    <w:rsid w:val="00010828"/>
    <w:rsid w:val="000113DB"/>
    <w:rsid w:val="00013DD4"/>
    <w:rsid w:val="00020D6D"/>
    <w:rsid w:val="000248D3"/>
    <w:rsid w:val="00032338"/>
    <w:rsid w:val="000335AC"/>
    <w:rsid w:val="00037EA9"/>
    <w:rsid w:val="00040027"/>
    <w:rsid w:val="00041023"/>
    <w:rsid w:val="0004266E"/>
    <w:rsid w:val="0004305E"/>
    <w:rsid w:val="000434B2"/>
    <w:rsid w:val="0004633E"/>
    <w:rsid w:val="00051D77"/>
    <w:rsid w:val="00052FF0"/>
    <w:rsid w:val="00053156"/>
    <w:rsid w:val="000559DD"/>
    <w:rsid w:val="00056906"/>
    <w:rsid w:val="000573FC"/>
    <w:rsid w:val="00057BD6"/>
    <w:rsid w:val="00060854"/>
    <w:rsid w:val="000608AF"/>
    <w:rsid w:val="0006461A"/>
    <w:rsid w:val="00065678"/>
    <w:rsid w:val="00065F4B"/>
    <w:rsid w:val="00080264"/>
    <w:rsid w:val="00083CAD"/>
    <w:rsid w:val="000852E1"/>
    <w:rsid w:val="000956DC"/>
    <w:rsid w:val="000A0687"/>
    <w:rsid w:val="000B0104"/>
    <w:rsid w:val="000B12C2"/>
    <w:rsid w:val="000B39AF"/>
    <w:rsid w:val="000B40AE"/>
    <w:rsid w:val="000C1225"/>
    <w:rsid w:val="000C16E3"/>
    <w:rsid w:val="000C266A"/>
    <w:rsid w:val="000C59FD"/>
    <w:rsid w:val="000C7AAA"/>
    <w:rsid w:val="000D4395"/>
    <w:rsid w:val="000D6B27"/>
    <w:rsid w:val="000E1E11"/>
    <w:rsid w:val="000F23C3"/>
    <w:rsid w:val="000F420F"/>
    <w:rsid w:val="000F461D"/>
    <w:rsid w:val="000F589C"/>
    <w:rsid w:val="000F5976"/>
    <w:rsid w:val="000F5C62"/>
    <w:rsid w:val="00101252"/>
    <w:rsid w:val="00111093"/>
    <w:rsid w:val="001138E3"/>
    <w:rsid w:val="00114B70"/>
    <w:rsid w:val="0011556B"/>
    <w:rsid w:val="00120A71"/>
    <w:rsid w:val="00121712"/>
    <w:rsid w:val="0012224D"/>
    <w:rsid w:val="001237DA"/>
    <w:rsid w:val="00125E51"/>
    <w:rsid w:val="00126DC0"/>
    <w:rsid w:val="0013336A"/>
    <w:rsid w:val="00133F3B"/>
    <w:rsid w:val="001357B4"/>
    <w:rsid w:val="001415B7"/>
    <w:rsid w:val="00141724"/>
    <w:rsid w:val="001418F5"/>
    <w:rsid w:val="0014276E"/>
    <w:rsid w:val="0014477D"/>
    <w:rsid w:val="00147D57"/>
    <w:rsid w:val="00151163"/>
    <w:rsid w:val="001524A0"/>
    <w:rsid w:val="00154600"/>
    <w:rsid w:val="00155342"/>
    <w:rsid w:val="00156E8D"/>
    <w:rsid w:val="00160B5D"/>
    <w:rsid w:val="0016285B"/>
    <w:rsid w:val="0016323F"/>
    <w:rsid w:val="0016387E"/>
    <w:rsid w:val="001639BB"/>
    <w:rsid w:val="00163EB2"/>
    <w:rsid w:val="00166E82"/>
    <w:rsid w:val="0016793B"/>
    <w:rsid w:val="0017170B"/>
    <w:rsid w:val="00171C36"/>
    <w:rsid w:val="001804E2"/>
    <w:rsid w:val="001856FD"/>
    <w:rsid w:val="001859DB"/>
    <w:rsid w:val="00185F66"/>
    <w:rsid w:val="001860B6"/>
    <w:rsid w:val="001860FC"/>
    <w:rsid w:val="00187CF7"/>
    <w:rsid w:val="00192D7B"/>
    <w:rsid w:val="001A4CC3"/>
    <w:rsid w:val="001A7AFD"/>
    <w:rsid w:val="001B6146"/>
    <w:rsid w:val="001D000A"/>
    <w:rsid w:val="001D0843"/>
    <w:rsid w:val="001D7C61"/>
    <w:rsid w:val="001F1498"/>
    <w:rsid w:val="001F36A5"/>
    <w:rsid w:val="00204E5A"/>
    <w:rsid w:val="00207C26"/>
    <w:rsid w:val="002104F8"/>
    <w:rsid w:val="00211D79"/>
    <w:rsid w:val="00214166"/>
    <w:rsid w:val="00214D07"/>
    <w:rsid w:val="002152A6"/>
    <w:rsid w:val="0021569F"/>
    <w:rsid w:val="00216CD1"/>
    <w:rsid w:val="002171AE"/>
    <w:rsid w:val="00220028"/>
    <w:rsid w:val="00225C7B"/>
    <w:rsid w:val="00226936"/>
    <w:rsid w:val="0023651E"/>
    <w:rsid w:val="00236659"/>
    <w:rsid w:val="00241D54"/>
    <w:rsid w:val="00242A89"/>
    <w:rsid w:val="002457C3"/>
    <w:rsid w:val="00250360"/>
    <w:rsid w:val="00251721"/>
    <w:rsid w:val="002532D4"/>
    <w:rsid w:val="00254D8E"/>
    <w:rsid w:val="00255A37"/>
    <w:rsid w:val="002565ED"/>
    <w:rsid w:val="002571FB"/>
    <w:rsid w:val="0026216B"/>
    <w:rsid w:val="00262C9F"/>
    <w:rsid w:val="00270AD8"/>
    <w:rsid w:val="00276756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18D4"/>
    <w:rsid w:val="002A31AB"/>
    <w:rsid w:val="002A4612"/>
    <w:rsid w:val="002A79D1"/>
    <w:rsid w:val="002B11AC"/>
    <w:rsid w:val="002B21C9"/>
    <w:rsid w:val="002B2E58"/>
    <w:rsid w:val="002B36AA"/>
    <w:rsid w:val="002B3AAF"/>
    <w:rsid w:val="002B3E19"/>
    <w:rsid w:val="002B4680"/>
    <w:rsid w:val="002C1B9B"/>
    <w:rsid w:val="002C1F8A"/>
    <w:rsid w:val="002C4D65"/>
    <w:rsid w:val="002D6C48"/>
    <w:rsid w:val="002D7648"/>
    <w:rsid w:val="002E0C32"/>
    <w:rsid w:val="002E212E"/>
    <w:rsid w:val="002E5DEA"/>
    <w:rsid w:val="002E7A8A"/>
    <w:rsid w:val="002F1E0F"/>
    <w:rsid w:val="002F488A"/>
    <w:rsid w:val="002F64E2"/>
    <w:rsid w:val="0030011B"/>
    <w:rsid w:val="00311C9C"/>
    <w:rsid w:val="0031568E"/>
    <w:rsid w:val="003202E3"/>
    <w:rsid w:val="00320E2D"/>
    <w:rsid w:val="00322D06"/>
    <w:rsid w:val="00327FFC"/>
    <w:rsid w:val="003300DA"/>
    <w:rsid w:val="003369ED"/>
    <w:rsid w:val="00341595"/>
    <w:rsid w:val="00343A6A"/>
    <w:rsid w:val="00345B5E"/>
    <w:rsid w:val="00346DFC"/>
    <w:rsid w:val="003478D2"/>
    <w:rsid w:val="00355F5C"/>
    <w:rsid w:val="00360191"/>
    <w:rsid w:val="00360688"/>
    <w:rsid w:val="00360F9E"/>
    <w:rsid w:val="00361AE3"/>
    <w:rsid w:val="00362924"/>
    <w:rsid w:val="00364F6C"/>
    <w:rsid w:val="00370C21"/>
    <w:rsid w:val="00371BDE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A3BD6"/>
    <w:rsid w:val="003C10A4"/>
    <w:rsid w:val="003C20B5"/>
    <w:rsid w:val="003C2E3E"/>
    <w:rsid w:val="003C6288"/>
    <w:rsid w:val="003D17FF"/>
    <w:rsid w:val="003D339A"/>
    <w:rsid w:val="003D6362"/>
    <w:rsid w:val="003E1908"/>
    <w:rsid w:val="003E1F5E"/>
    <w:rsid w:val="003E26E9"/>
    <w:rsid w:val="003E2A03"/>
    <w:rsid w:val="003E5AD1"/>
    <w:rsid w:val="003E76EA"/>
    <w:rsid w:val="003E7DDB"/>
    <w:rsid w:val="003F1628"/>
    <w:rsid w:val="003F23A3"/>
    <w:rsid w:val="003F458A"/>
    <w:rsid w:val="003F7764"/>
    <w:rsid w:val="003F77FF"/>
    <w:rsid w:val="003F7DD3"/>
    <w:rsid w:val="004009AF"/>
    <w:rsid w:val="004027A5"/>
    <w:rsid w:val="004056A9"/>
    <w:rsid w:val="004124E8"/>
    <w:rsid w:val="004136AB"/>
    <w:rsid w:val="00415E6E"/>
    <w:rsid w:val="00416031"/>
    <w:rsid w:val="00417BAE"/>
    <w:rsid w:val="00430C27"/>
    <w:rsid w:val="00434012"/>
    <w:rsid w:val="00437AE5"/>
    <w:rsid w:val="0044027D"/>
    <w:rsid w:val="00443937"/>
    <w:rsid w:val="00444247"/>
    <w:rsid w:val="00450FE6"/>
    <w:rsid w:val="00452D49"/>
    <w:rsid w:val="00453F40"/>
    <w:rsid w:val="00461990"/>
    <w:rsid w:val="00461EB2"/>
    <w:rsid w:val="00470D55"/>
    <w:rsid w:val="00471090"/>
    <w:rsid w:val="00474EFB"/>
    <w:rsid w:val="00475B0E"/>
    <w:rsid w:val="00477B5F"/>
    <w:rsid w:val="00480C3B"/>
    <w:rsid w:val="00483CA6"/>
    <w:rsid w:val="004862B1"/>
    <w:rsid w:val="00491414"/>
    <w:rsid w:val="0049379B"/>
    <w:rsid w:val="00494AD3"/>
    <w:rsid w:val="004A0EB5"/>
    <w:rsid w:val="004A60D4"/>
    <w:rsid w:val="004A6665"/>
    <w:rsid w:val="004A7D3E"/>
    <w:rsid w:val="004B4E1D"/>
    <w:rsid w:val="004B5711"/>
    <w:rsid w:val="004B5AB0"/>
    <w:rsid w:val="004B5F95"/>
    <w:rsid w:val="004B6E80"/>
    <w:rsid w:val="004C0089"/>
    <w:rsid w:val="004C351C"/>
    <w:rsid w:val="004C43C2"/>
    <w:rsid w:val="004C571C"/>
    <w:rsid w:val="004C5DAD"/>
    <w:rsid w:val="004C633C"/>
    <w:rsid w:val="004C7491"/>
    <w:rsid w:val="004D47F3"/>
    <w:rsid w:val="004D4D7E"/>
    <w:rsid w:val="004D52F0"/>
    <w:rsid w:val="004D568A"/>
    <w:rsid w:val="004D5D52"/>
    <w:rsid w:val="004D6197"/>
    <w:rsid w:val="004D7D80"/>
    <w:rsid w:val="004E2C02"/>
    <w:rsid w:val="004E5CEB"/>
    <w:rsid w:val="004F0B25"/>
    <w:rsid w:val="004F3926"/>
    <w:rsid w:val="004F3ED9"/>
    <w:rsid w:val="004F4A23"/>
    <w:rsid w:val="004F70AF"/>
    <w:rsid w:val="00510265"/>
    <w:rsid w:val="005168DA"/>
    <w:rsid w:val="00520749"/>
    <w:rsid w:val="00524C7D"/>
    <w:rsid w:val="00526079"/>
    <w:rsid w:val="00526EEB"/>
    <w:rsid w:val="0053349D"/>
    <w:rsid w:val="005337E7"/>
    <w:rsid w:val="00534A7B"/>
    <w:rsid w:val="0053609E"/>
    <w:rsid w:val="005400B1"/>
    <w:rsid w:val="00540F92"/>
    <w:rsid w:val="005422B0"/>
    <w:rsid w:val="00542BD0"/>
    <w:rsid w:val="00544A56"/>
    <w:rsid w:val="0054738C"/>
    <w:rsid w:val="00551D1B"/>
    <w:rsid w:val="00553D2A"/>
    <w:rsid w:val="00562D6C"/>
    <w:rsid w:val="00563D93"/>
    <w:rsid w:val="00567EA4"/>
    <w:rsid w:val="00567EEA"/>
    <w:rsid w:val="00573F12"/>
    <w:rsid w:val="00576C58"/>
    <w:rsid w:val="00592A6C"/>
    <w:rsid w:val="00592BF6"/>
    <w:rsid w:val="005949B5"/>
    <w:rsid w:val="005965C5"/>
    <w:rsid w:val="00596ED5"/>
    <w:rsid w:val="00597235"/>
    <w:rsid w:val="005A3BB1"/>
    <w:rsid w:val="005A4816"/>
    <w:rsid w:val="005A560A"/>
    <w:rsid w:val="005B1C0D"/>
    <w:rsid w:val="005B28B9"/>
    <w:rsid w:val="005B3A8A"/>
    <w:rsid w:val="005B424D"/>
    <w:rsid w:val="005B511F"/>
    <w:rsid w:val="005B6BAC"/>
    <w:rsid w:val="005C103D"/>
    <w:rsid w:val="005C5D06"/>
    <w:rsid w:val="005D042F"/>
    <w:rsid w:val="005D5770"/>
    <w:rsid w:val="005E0FF9"/>
    <w:rsid w:val="005E1124"/>
    <w:rsid w:val="005E1F02"/>
    <w:rsid w:val="005E5045"/>
    <w:rsid w:val="005F462B"/>
    <w:rsid w:val="005F69A4"/>
    <w:rsid w:val="005F7E2E"/>
    <w:rsid w:val="006016C1"/>
    <w:rsid w:val="00601AAD"/>
    <w:rsid w:val="00603BB2"/>
    <w:rsid w:val="00604608"/>
    <w:rsid w:val="0060554D"/>
    <w:rsid w:val="006070FC"/>
    <w:rsid w:val="0061123D"/>
    <w:rsid w:val="00612515"/>
    <w:rsid w:val="006134AF"/>
    <w:rsid w:val="0061353D"/>
    <w:rsid w:val="00613D0D"/>
    <w:rsid w:val="00621ABB"/>
    <w:rsid w:val="00625492"/>
    <w:rsid w:val="0063145B"/>
    <w:rsid w:val="0063344F"/>
    <w:rsid w:val="00634FFF"/>
    <w:rsid w:val="00635047"/>
    <w:rsid w:val="0063674C"/>
    <w:rsid w:val="00640082"/>
    <w:rsid w:val="00640C2C"/>
    <w:rsid w:val="00647D81"/>
    <w:rsid w:val="006500DC"/>
    <w:rsid w:val="006514D0"/>
    <w:rsid w:val="006514D2"/>
    <w:rsid w:val="00653102"/>
    <w:rsid w:val="00654518"/>
    <w:rsid w:val="00660C13"/>
    <w:rsid w:val="00662F33"/>
    <w:rsid w:val="006632A5"/>
    <w:rsid w:val="0066357D"/>
    <w:rsid w:val="00664FF5"/>
    <w:rsid w:val="00667C53"/>
    <w:rsid w:val="0067345C"/>
    <w:rsid w:val="00676891"/>
    <w:rsid w:val="00677BF7"/>
    <w:rsid w:val="00680C8A"/>
    <w:rsid w:val="00683331"/>
    <w:rsid w:val="00683656"/>
    <w:rsid w:val="00684986"/>
    <w:rsid w:val="00687425"/>
    <w:rsid w:val="0068798D"/>
    <w:rsid w:val="00691465"/>
    <w:rsid w:val="00691918"/>
    <w:rsid w:val="006935CF"/>
    <w:rsid w:val="0069444F"/>
    <w:rsid w:val="006A0F01"/>
    <w:rsid w:val="006A64CE"/>
    <w:rsid w:val="006A6894"/>
    <w:rsid w:val="006A697C"/>
    <w:rsid w:val="006B152D"/>
    <w:rsid w:val="006B45BC"/>
    <w:rsid w:val="006B6150"/>
    <w:rsid w:val="006B71B6"/>
    <w:rsid w:val="006B782A"/>
    <w:rsid w:val="006C0011"/>
    <w:rsid w:val="006C2160"/>
    <w:rsid w:val="006C2A1F"/>
    <w:rsid w:val="006C41A5"/>
    <w:rsid w:val="006D03EF"/>
    <w:rsid w:val="006D14D4"/>
    <w:rsid w:val="006E15DF"/>
    <w:rsid w:val="006E3AE4"/>
    <w:rsid w:val="006E7ACC"/>
    <w:rsid w:val="006E7CAF"/>
    <w:rsid w:val="006F0E83"/>
    <w:rsid w:val="006F279A"/>
    <w:rsid w:val="006F2C1D"/>
    <w:rsid w:val="006F7A76"/>
    <w:rsid w:val="0070492D"/>
    <w:rsid w:val="00704F45"/>
    <w:rsid w:val="00706D9C"/>
    <w:rsid w:val="00710144"/>
    <w:rsid w:val="0072076B"/>
    <w:rsid w:val="0072128F"/>
    <w:rsid w:val="007234BB"/>
    <w:rsid w:val="00723B59"/>
    <w:rsid w:val="00725694"/>
    <w:rsid w:val="00726F50"/>
    <w:rsid w:val="0073049F"/>
    <w:rsid w:val="007322BA"/>
    <w:rsid w:val="00734503"/>
    <w:rsid w:val="00734819"/>
    <w:rsid w:val="00736048"/>
    <w:rsid w:val="0074100E"/>
    <w:rsid w:val="00741DFE"/>
    <w:rsid w:val="007435A3"/>
    <w:rsid w:val="00745147"/>
    <w:rsid w:val="007460AF"/>
    <w:rsid w:val="007504B1"/>
    <w:rsid w:val="00750D56"/>
    <w:rsid w:val="0075502A"/>
    <w:rsid w:val="00760AE0"/>
    <w:rsid w:val="00760F3F"/>
    <w:rsid w:val="00761D56"/>
    <w:rsid w:val="0076580D"/>
    <w:rsid w:val="007677F8"/>
    <w:rsid w:val="0076793F"/>
    <w:rsid w:val="00767AB6"/>
    <w:rsid w:val="0077257A"/>
    <w:rsid w:val="00774F34"/>
    <w:rsid w:val="0077528F"/>
    <w:rsid w:val="007776BF"/>
    <w:rsid w:val="00782D7D"/>
    <w:rsid w:val="00785C77"/>
    <w:rsid w:val="00787D60"/>
    <w:rsid w:val="0079414C"/>
    <w:rsid w:val="007A18B2"/>
    <w:rsid w:val="007A1B6C"/>
    <w:rsid w:val="007A6C23"/>
    <w:rsid w:val="007B0420"/>
    <w:rsid w:val="007B0FBF"/>
    <w:rsid w:val="007C3A77"/>
    <w:rsid w:val="007D0B19"/>
    <w:rsid w:val="007D5303"/>
    <w:rsid w:val="007D7775"/>
    <w:rsid w:val="007E3394"/>
    <w:rsid w:val="007E381C"/>
    <w:rsid w:val="007F18F6"/>
    <w:rsid w:val="007F7B9B"/>
    <w:rsid w:val="0080234F"/>
    <w:rsid w:val="00802976"/>
    <w:rsid w:val="008102D2"/>
    <w:rsid w:val="0081357B"/>
    <w:rsid w:val="00814A2E"/>
    <w:rsid w:val="00814A72"/>
    <w:rsid w:val="00815005"/>
    <w:rsid w:val="008151C0"/>
    <w:rsid w:val="00815878"/>
    <w:rsid w:val="008158B5"/>
    <w:rsid w:val="00817005"/>
    <w:rsid w:val="00822D05"/>
    <w:rsid w:val="008238E7"/>
    <w:rsid w:val="00825A41"/>
    <w:rsid w:val="00827AD6"/>
    <w:rsid w:val="00830585"/>
    <w:rsid w:val="00832CB0"/>
    <w:rsid w:val="0083361E"/>
    <w:rsid w:val="0083699D"/>
    <w:rsid w:val="00843AF9"/>
    <w:rsid w:val="0084451A"/>
    <w:rsid w:val="008466A2"/>
    <w:rsid w:val="00850F4C"/>
    <w:rsid w:val="00851D2A"/>
    <w:rsid w:val="00852C8E"/>
    <w:rsid w:val="00852CA6"/>
    <w:rsid w:val="008543B3"/>
    <w:rsid w:val="00854B15"/>
    <w:rsid w:val="00857C5B"/>
    <w:rsid w:val="00861EE0"/>
    <w:rsid w:val="00863345"/>
    <w:rsid w:val="00863893"/>
    <w:rsid w:val="0086555D"/>
    <w:rsid w:val="008663D2"/>
    <w:rsid w:val="00866514"/>
    <w:rsid w:val="00866EA7"/>
    <w:rsid w:val="00870AA3"/>
    <w:rsid w:val="008720C9"/>
    <w:rsid w:val="00873905"/>
    <w:rsid w:val="008807C3"/>
    <w:rsid w:val="00883F1D"/>
    <w:rsid w:val="00886C79"/>
    <w:rsid w:val="00890BF1"/>
    <w:rsid w:val="00896E21"/>
    <w:rsid w:val="008A3576"/>
    <w:rsid w:val="008A407E"/>
    <w:rsid w:val="008A5963"/>
    <w:rsid w:val="008B1CD0"/>
    <w:rsid w:val="008B4338"/>
    <w:rsid w:val="008B5F57"/>
    <w:rsid w:val="008B7185"/>
    <w:rsid w:val="008C0989"/>
    <w:rsid w:val="008C2262"/>
    <w:rsid w:val="008C6072"/>
    <w:rsid w:val="008C60A3"/>
    <w:rsid w:val="008D1095"/>
    <w:rsid w:val="008D5120"/>
    <w:rsid w:val="008D6DD9"/>
    <w:rsid w:val="008D7592"/>
    <w:rsid w:val="008E1A75"/>
    <w:rsid w:val="008E1B40"/>
    <w:rsid w:val="008F038C"/>
    <w:rsid w:val="008F05A6"/>
    <w:rsid w:val="00900D35"/>
    <w:rsid w:val="00907FEA"/>
    <w:rsid w:val="00912814"/>
    <w:rsid w:val="009129E9"/>
    <w:rsid w:val="00914228"/>
    <w:rsid w:val="00922DCD"/>
    <w:rsid w:val="00923FD3"/>
    <w:rsid w:val="00926A1A"/>
    <w:rsid w:val="00932766"/>
    <w:rsid w:val="00933EA2"/>
    <w:rsid w:val="00934D82"/>
    <w:rsid w:val="00934FA1"/>
    <w:rsid w:val="00935196"/>
    <w:rsid w:val="00937DDE"/>
    <w:rsid w:val="0094037A"/>
    <w:rsid w:val="00941318"/>
    <w:rsid w:val="009460C4"/>
    <w:rsid w:val="00956564"/>
    <w:rsid w:val="00960581"/>
    <w:rsid w:val="00964FC4"/>
    <w:rsid w:val="00971602"/>
    <w:rsid w:val="00974B2E"/>
    <w:rsid w:val="00976173"/>
    <w:rsid w:val="0098103E"/>
    <w:rsid w:val="00982C19"/>
    <w:rsid w:val="00982FDB"/>
    <w:rsid w:val="00983E13"/>
    <w:rsid w:val="009849CB"/>
    <w:rsid w:val="00991AE6"/>
    <w:rsid w:val="009935DF"/>
    <w:rsid w:val="0099367E"/>
    <w:rsid w:val="00994E9A"/>
    <w:rsid w:val="009A3949"/>
    <w:rsid w:val="009A6C01"/>
    <w:rsid w:val="009A7979"/>
    <w:rsid w:val="009B305C"/>
    <w:rsid w:val="009B4D25"/>
    <w:rsid w:val="009B526F"/>
    <w:rsid w:val="009C1215"/>
    <w:rsid w:val="009C1DC1"/>
    <w:rsid w:val="009D10AB"/>
    <w:rsid w:val="009D1A70"/>
    <w:rsid w:val="009D4525"/>
    <w:rsid w:val="009E02E3"/>
    <w:rsid w:val="009E1A6B"/>
    <w:rsid w:val="009E1F5D"/>
    <w:rsid w:val="009E529A"/>
    <w:rsid w:val="009E75D3"/>
    <w:rsid w:val="009E7665"/>
    <w:rsid w:val="009F10D6"/>
    <w:rsid w:val="009F2038"/>
    <w:rsid w:val="009F6A08"/>
    <w:rsid w:val="009F6D89"/>
    <w:rsid w:val="00A019E8"/>
    <w:rsid w:val="00A03CF0"/>
    <w:rsid w:val="00A05A84"/>
    <w:rsid w:val="00A12BC5"/>
    <w:rsid w:val="00A153B5"/>
    <w:rsid w:val="00A22611"/>
    <w:rsid w:val="00A228F6"/>
    <w:rsid w:val="00A307CC"/>
    <w:rsid w:val="00A31E4A"/>
    <w:rsid w:val="00A33B02"/>
    <w:rsid w:val="00A34272"/>
    <w:rsid w:val="00A34C68"/>
    <w:rsid w:val="00A35D6B"/>
    <w:rsid w:val="00A43171"/>
    <w:rsid w:val="00A54CF4"/>
    <w:rsid w:val="00A64DCE"/>
    <w:rsid w:val="00A6686A"/>
    <w:rsid w:val="00A66DA7"/>
    <w:rsid w:val="00A70E4F"/>
    <w:rsid w:val="00A7753A"/>
    <w:rsid w:val="00A80898"/>
    <w:rsid w:val="00A81524"/>
    <w:rsid w:val="00A82E4F"/>
    <w:rsid w:val="00A84007"/>
    <w:rsid w:val="00A91354"/>
    <w:rsid w:val="00A9317A"/>
    <w:rsid w:val="00A934F2"/>
    <w:rsid w:val="00A95739"/>
    <w:rsid w:val="00A97125"/>
    <w:rsid w:val="00AA0AEF"/>
    <w:rsid w:val="00AA259F"/>
    <w:rsid w:val="00AB3677"/>
    <w:rsid w:val="00AB4B28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1C8"/>
    <w:rsid w:val="00AE7CB9"/>
    <w:rsid w:val="00AF14AF"/>
    <w:rsid w:val="00AF179B"/>
    <w:rsid w:val="00B0071A"/>
    <w:rsid w:val="00B05C3E"/>
    <w:rsid w:val="00B10A6D"/>
    <w:rsid w:val="00B154D9"/>
    <w:rsid w:val="00B16E06"/>
    <w:rsid w:val="00B16F29"/>
    <w:rsid w:val="00B21322"/>
    <w:rsid w:val="00B226FE"/>
    <w:rsid w:val="00B25215"/>
    <w:rsid w:val="00B30FFD"/>
    <w:rsid w:val="00B326CF"/>
    <w:rsid w:val="00B370CC"/>
    <w:rsid w:val="00B376C2"/>
    <w:rsid w:val="00B37FED"/>
    <w:rsid w:val="00B4504B"/>
    <w:rsid w:val="00B45071"/>
    <w:rsid w:val="00B4702E"/>
    <w:rsid w:val="00B50F78"/>
    <w:rsid w:val="00B50F9D"/>
    <w:rsid w:val="00B512D2"/>
    <w:rsid w:val="00B555E4"/>
    <w:rsid w:val="00B6400E"/>
    <w:rsid w:val="00B65766"/>
    <w:rsid w:val="00B67C1D"/>
    <w:rsid w:val="00B82872"/>
    <w:rsid w:val="00B82D2E"/>
    <w:rsid w:val="00B8492E"/>
    <w:rsid w:val="00B852B5"/>
    <w:rsid w:val="00B85814"/>
    <w:rsid w:val="00B85852"/>
    <w:rsid w:val="00B85F24"/>
    <w:rsid w:val="00B86C00"/>
    <w:rsid w:val="00B86EBD"/>
    <w:rsid w:val="00B872BE"/>
    <w:rsid w:val="00B9391E"/>
    <w:rsid w:val="00B93A7D"/>
    <w:rsid w:val="00B94DE7"/>
    <w:rsid w:val="00B95D5D"/>
    <w:rsid w:val="00BA228C"/>
    <w:rsid w:val="00BA3FFA"/>
    <w:rsid w:val="00BA4284"/>
    <w:rsid w:val="00BA7064"/>
    <w:rsid w:val="00BA71AB"/>
    <w:rsid w:val="00BA746B"/>
    <w:rsid w:val="00BB29A7"/>
    <w:rsid w:val="00BB53EF"/>
    <w:rsid w:val="00BC04A1"/>
    <w:rsid w:val="00BC160D"/>
    <w:rsid w:val="00BC31BF"/>
    <w:rsid w:val="00BC550D"/>
    <w:rsid w:val="00BC6515"/>
    <w:rsid w:val="00BD294C"/>
    <w:rsid w:val="00BD6A61"/>
    <w:rsid w:val="00BD7346"/>
    <w:rsid w:val="00BE0375"/>
    <w:rsid w:val="00BE4FE5"/>
    <w:rsid w:val="00BF2A49"/>
    <w:rsid w:val="00BF3114"/>
    <w:rsid w:val="00BF4AA6"/>
    <w:rsid w:val="00C01602"/>
    <w:rsid w:val="00C0425E"/>
    <w:rsid w:val="00C04CAE"/>
    <w:rsid w:val="00C10C96"/>
    <w:rsid w:val="00C123AD"/>
    <w:rsid w:val="00C13268"/>
    <w:rsid w:val="00C1420A"/>
    <w:rsid w:val="00C15586"/>
    <w:rsid w:val="00C17A55"/>
    <w:rsid w:val="00C17E03"/>
    <w:rsid w:val="00C21BBA"/>
    <w:rsid w:val="00C3100E"/>
    <w:rsid w:val="00C312DA"/>
    <w:rsid w:val="00C31A2C"/>
    <w:rsid w:val="00C349F5"/>
    <w:rsid w:val="00C35605"/>
    <w:rsid w:val="00C401F4"/>
    <w:rsid w:val="00C42CC3"/>
    <w:rsid w:val="00C47A94"/>
    <w:rsid w:val="00C47CD0"/>
    <w:rsid w:val="00C55B65"/>
    <w:rsid w:val="00C6208E"/>
    <w:rsid w:val="00C62165"/>
    <w:rsid w:val="00C63582"/>
    <w:rsid w:val="00C67C37"/>
    <w:rsid w:val="00C73024"/>
    <w:rsid w:val="00C74CC2"/>
    <w:rsid w:val="00C805B3"/>
    <w:rsid w:val="00C807CB"/>
    <w:rsid w:val="00C819DA"/>
    <w:rsid w:val="00C835DC"/>
    <w:rsid w:val="00C86C8E"/>
    <w:rsid w:val="00C90F41"/>
    <w:rsid w:val="00C92252"/>
    <w:rsid w:val="00CA05B9"/>
    <w:rsid w:val="00CA1400"/>
    <w:rsid w:val="00CA4460"/>
    <w:rsid w:val="00CA619B"/>
    <w:rsid w:val="00CA6ACB"/>
    <w:rsid w:val="00CB01D2"/>
    <w:rsid w:val="00CB0375"/>
    <w:rsid w:val="00CB3A99"/>
    <w:rsid w:val="00CB5022"/>
    <w:rsid w:val="00CB5BCD"/>
    <w:rsid w:val="00CB5D6E"/>
    <w:rsid w:val="00CB7C09"/>
    <w:rsid w:val="00CC0C47"/>
    <w:rsid w:val="00CC104D"/>
    <w:rsid w:val="00CC40A9"/>
    <w:rsid w:val="00CC5974"/>
    <w:rsid w:val="00CC6FA4"/>
    <w:rsid w:val="00CD0953"/>
    <w:rsid w:val="00CD3C6C"/>
    <w:rsid w:val="00CE0A5F"/>
    <w:rsid w:val="00CE2519"/>
    <w:rsid w:val="00CE5855"/>
    <w:rsid w:val="00CE5B5B"/>
    <w:rsid w:val="00CF72D2"/>
    <w:rsid w:val="00CF7D7A"/>
    <w:rsid w:val="00D03CDC"/>
    <w:rsid w:val="00D04786"/>
    <w:rsid w:val="00D052BA"/>
    <w:rsid w:val="00D0604A"/>
    <w:rsid w:val="00D150C6"/>
    <w:rsid w:val="00D15220"/>
    <w:rsid w:val="00D156AD"/>
    <w:rsid w:val="00D15B78"/>
    <w:rsid w:val="00D20CA0"/>
    <w:rsid w:val="00D21BAC"/>
    <w:rsid w:val="00D22DB9"/>
    <w:rsid w:val="00D25288"/>
    <w:rsid w:val="00D25B52"/>
    <w:rsid w:val="00D35FE0"/>
    <w:rsid w:val="00D361E4"/>
    <w:rsid w:val="00D40FAF"/>
    <w:rsid w:val="00D51FD2"/>
    <w:rsid w:val="00D52487"/>
    <w:rsid w:val="00D5380E"/>
    <w:rsid w:val="00D54A4D"/>
    <w:rsid w:val="00D5519E"/>
    <w:rsid w:val="00D6425B"/>
    <w:rsid w:val="00D6468F"/>
    <w:rsid w:val="00D656E2"/>
    <w:rsid w:val="00D65DFC"/>
    <w:rsid w:val="00D6657F"/>
    <w:rsid w:val="00D7009D"/>
    <w:rsid w:val="00D71D54"/>
    <w:rsid w:val="00D74DF0"/>
    <w:rsid w:val="00D75076"/>
    <w:rsid w:val="00D75C45"/>
    <w:rsid w:val="00D75FEB"/>
    <w:rsid w:val="00D76840"/>
    <w:rsid w:val="00D769F7"/>
    <w:rsid w:val="00D7719C"/>
    <w:rsid w:val="00D8444B"/>
    <w:rsid w:val="00D91A1D"/>
    <w:rsid w:val="00D922C8"/>
    <w:rsid w:val="00D95D1E"/>
    <w:rsid w:val="00D96D2E"/>
    <w:rsid w:val="00D97EFE"/>
    <w:rsid w:val="00DA0EEB"/>
    <w:rsid w:val="00DA4E9B"/>
    <w:rsid w:val="00DA6839"/>
    <w:rsid w:val="00DB10DA"/>
    <w:rsid w:val="00DB4B27"/>
    <w:rsid w:val="00DB7C78"/>
    <w:rsid w:val="00DC031E"/>
    <w:rsid w:val="00DC0D5F"/>
    <w:rsid w:val="00DC2913"/>
    <w:rsid w:val="00DC2BD0"/>
    <w:rsid w:val="00DC3A7B"/>
    <w:rsid w:val="00DD27E5"/>
    <w:rsid w:val="00DD4777"/>
    <w:rsid w:val="00DE4FFA"/>
    <w:rsid w:val="00DF0209"/>
    <w:rsid w:val="00DF0E5B"/>
    <w:rsid w:val="00DF3BED"/>
    <w:rsid w:val="00DF5C30"/>
    <w:rsid w:val="00E002D1"/>
    <w:rsid w:val="00E00305"/>
    <w:rsid w:val="00E02F91"/>
    <w:rsid w:val="00E05CF2"/>
    <w:rsid w:val="00E06C4E"/>
    <w:rsid w:val="00E07117"/>
    <w:rsid w:val="00E07958"/>
    <w:rsid w:val="00E1197C"/>
    <w:rsid w:val="00E13A81"/>
    <w:rsid w:val="00E1552E"/>
    <w:rsid w:val="00E220B0"/>
    <w:rsid w:val="00E22CB3"/>
    <w:rsid w:val="00E237CB"/>
    <w:rsid w:val="00E304EB"/>
    <w:rsid w:val="00E36243"/>
    <w:rsid w:val="00E447C1"/>
    <w:rsid w:val="00E50039"/>
    <w:rsid w:val="00E55B7A"/>
    <w:rsid w:val="00E56622"/>
    <w:rsid w:val="00E6377D"/>
    <w:rsid w:val="00E65A43"/>
    <w:rsid w:val="00E72A74"/>
    <w:rsid w:val="00E80EB7"/>
    <w:rsid w:val="00E81921"/>
    <w:rsid w:val="00E82ADC"/>
    <w:rsid w:val="00E83913"/>
    <w:rsid w:val="00E86582"/>
    <w:rsid w:val="00E869DE"/>
    <w:rsid w:val="00E915F9"/>
    <w:rsid w:val="00EA07EE"/>
    <w:rsid w:val="00EA272E"/>
    <w:rsid w:val="00EA54D4"/>
    <w:rsid w:val="00EA6A79"/>
    <w:rsid w:val="00EB0D70"/>
    <w:rsid w:val="00EB23E0"/>
    <w:rsid w:val="00EB3693"/>
    <w:rsid w:val="00EB3B1E"/>
    <w:rsid w:val="00EC33A9"/>
    <w:rsid w:val="00EC4425"/>
    <w:rsid w:val="00EC4EAC"/>
    <w:rsid w:val="00EC6456"/>
    <w:rsid w:val="00EC69C9"/>
    <w:rsid w:val="00ED17E3"/>
    <w:rsid w:val="00ED3309"/>
    <w:rsid w:val="00ED3A32"/>
    <w:rsid w:val="00EE1398"/>
    <w:rsid w:val="00EE14DB"/>
    <w:rsid w:val="00EE1935"/>
    <w:rsid w:val="00EE3886"/>
    <w:rsid w:val="00EF0C50"/>
    <w:rsid w:val="00EF16B5"/>
    <w:rsid w:val="00EF171A"/>
    <w:rsid w:val="00EF23F9"/>
    <w:rsid w:val="00EF5F95"/>
    <w:rsid w:val="00EF6903"/>
    <w:rsid w:val="00EF6FB2"/>
    <w:rsid w:val="00F011E4"/>
    <w:rsid w:val="00F04545"/>
    <w:rsid w:val="00F04FE5"/>
    <w:rsid w:val="00F05402"/>
    <w:rsid w:val="00F07D39"/>
    <w:rsid w:val="00F209CE"/>
    <w:rsid w:val="00F21D4F"/>
    <w:rsid w:val="00F22730"/>
    <w:rsid w:val="00F23AC2"/>
    <w:rsid w:val="00F30016"/>
    <w:rsid w:val="00F3122C"/>
    <w:rsid w:val="00F326C5"/>
    <w:rsid w:val="00F3298C"/>
    <w:rsid w:val="00F32CFE"/>
    <w:rsid w:val="00F3375E"/>
    <w:rsid w:val="00F355AF"/>
    <w:rsid w:val="00F35837"/>
    <w:rsid w:val="00F36D00"/>
    <w:rsid w:val="00F37E9C"/>
    <w:rsid w:val="00F45B0F"/>
    <w:rsid w:val="00F45FE3"/>
    <w:rsid w:val="00F50395"/>
    <w:rsid w:val="00F51C3A"/>
    <w:rsid w:val="00F542D5"/>
    <w:rsid w:val="00F561AF"/>
    <w:rsid w:val="00F57CC8"/>
    <w:rsid w:val="00F60874"/>
    <w:rsid w:val="00F64BAB"/>
    <w:rsid w:val="00F654E1"/>
    <w:rsid w:val="00F657C8"/>
    <w:rsid w:val="00F65E97"/>
    <w:rsid w:val="00F76965"/>
    <w:rsid w:val="00F76B88"/>
    <w:rsid w:val="00F81EE2"/>
    <w:rsid w:val="00F8212A"/>
    <w:rsid w:val="00F858A7"/>
    <w:rsid w:val="00F9167F"/>
    <w:rsid w:val="00F91BF2"/>
    <w:rsid w:val="00F9434D"/>
    <w:rsid w:val="00F9570D"/>
    <w:rsid w:val="00FA24D2"/>
    <w:rsid w:val="00FA4751"/>
    <w:rsid w:val="00FA668E"/>
    <w:rsid w:val="00FB066D"/>
    <w:rsid w:val="00FB1702"/>
    <w:rsid w:val="00FB37C8"/>
    <w:rsid w:val="00FB55A3"/>
    <w:rsid w:val="00FB6952"/>
    <w:rsid w:val="00FB716C"/>
    <w:rsid w:val="00FB75D8"/>
    <w:rsid w:val="00FC3569"/>
    <w:rsid w:val="00FC59C5"/>
    <w:rsid w:val="00FC5C16"/>
    <w:rsid w:val="00FD4A03"/>
    <w:rsid w:val="00FD7789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BCE903B"/>
  <w15:docId w15:val="{B29BE4C9-AAC6-4BB3-95E2-387803B3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54D9"/>
    <w:rPr>
      <w:sz w:val="24"/>
      <w:szCs w:val="24"/>
    </w:rPr>
  </w:style>
  <w:style w:type="paragraph" w:styleId="10">
    <w:name w:val="heading 1"/>
    <w:aliases w:val="Heading 1 Char"/>
    <w:basedOn w:val="a0"/>
    <w:next w:val="a0"/>
    <w:link w:val="11"/>
    <w:uiPriority w:val="99"/>
    <w:qFormat/>
    <w:locked/>
    <w:rsid w:val="003369ED"/>
    <w:pPr>
      <w:keepNext/>
      <w:spacing w:line="36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A6686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6B782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locked/>
    <w:rsid w:val="003369E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link w:val="10"/>
    <w:uiPriority w:val="99"/>
    <w:locked/>
    <w:rsid w:val="000E1E1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F0B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F0B25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semiHidden/>
    <w:locked/>
    <w:rsid w:val="000E1E11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rsid w:val="006D14D4"/>
    <w:pPr>
      <w:ind w:firstLine="720"/>
      <w:jc w:val="both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16285B"/>
    <w:rPr>
      <w:sz w:val="24"/>
      <w:szCs w:val="24"/>
    </w:rPr>
  </w:style>
  <w:style w:type="paragraph" w:styleId="33">
    <w:name w:val="Body Text 3"/>
    <w:basedOn w:val="a0"/>
    <w:link w:val="34"/>
    <w:uiPriority w:val="99"/>
    <w:rsid w:val="00C17A5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16285B"/>
    <w:rPr>
      <w:sz w:val="16"/>
      <w:szCs w:val="16"/>
    </w:rPr>
  </w:style>
  <w:style w:type="character" w:customStyle="1" w:styleId="12">
    <w:name w:val="Знак Знак1"/>
    <w:uiPriority w:val="99"/>
    <w:rsid w:val="004C571C"/>
    <w:rPr>
      <w:lang w:val="ru-RU" w:eastAsia="ru-RU"/>
    </w:rPr>
  </w:style>
  <w:style w:type="paragraph" w:styleId="afb">
    <w:name w:val="Title"/>
    <w:basedOn w:val="a0"/>
    <w:link w:val="afc"/>
    <w:uiPriority w:val="99"/>
    <w:qFormat/>
    <w:locked/>
    <w:rsid w:val="00346DFC"/>
    <w:pPr>
      <w:jc w:val="center"/>
    </w:pPr>
  </w:style>
  <w:style w:type="character" w:customStyle="1" w:styleId="TitleChar">
    <w:name w:val="Title Char"/>
    <w:uiPriority w:val="99"/>
    <w:locked/>
    <w:rsid w:val="000E1E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uiPriority w:val="99"/>
    <w:locked/>
    <w:rsid w:val="00346DFC"/>
    <w:rPr>
      <w:sz w:val="24"/>
      <w:szCs w:val="24"/>
      <w:lang w:val="ru-RU" w:eastAsia="ru-RU"/>
    </w:rPr>
  </w:style>
  <w:style w:type="paragraph" w:styleId="21">
    <w:name w:val="Body Text Indent 2"/>
    <w:basedOn w:val="a0"/>
    <w:link w:val="22"/>
    <w:uiPriority w:val="99"/>
    <w:rsid w:val="00346DFC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0E1E11"/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346DFC"/>
    <w:rPr>
      <w:lang w:val="ru-RU" w:eastAsia="ru-RU"/>
    </w:rPr>
  </w:style>
  <w:style w:type="paragraph" w:styleId="afd">
    <w:name w:val="caption"/>
    <w:basedOn w:val="a0"/>
    <w:uiPriority w:val="99"/>
    <w:qFormat/>
    <w:locked/>
    <w:rsid w:val="003369ED"/>
    <w:pPr>
      <w:jc w:val="center"/>
    </w:pPr>
    <w:rPr>
      <w:sz w:val="36"/>
      <w:szCs w:val="36"/>
    </w:rPr>
  </w:style>
  <w:style w:type="paragraph" w:styleId="afe">
    <w:name w:val="Plain Text"/>
    <w:basedOn w:val="a0"/>
    <w:link w:val="aff"/>
    <w:uiPriority w:val="99"/>
    <w:rsid w:val="003369ED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link w:val="afe"/>
    <w:uiPriority w:val="99"/>
    <w:semiHidden/>
    <w:locked/>
    <w:rsid w:val="000E1E11"/>
    <w:rPr>
      <w:rFonts w:ascii="Courier New" w:hAnsi="Courier New" w:cs="Courier New"/>
      <w:sz w:val="20"/>
      <w:szCs w:val="20"/>
    </w:rPr>
  </w:style>
  <w:style w:type="paragraph" w:customStyle="1" w:styleId="13">
    <w:name w:val="заголовок 1"/>
    <w:basedOn w:val="a0"/>
    <w:next w:val="a0"/>
    <w:uiPriority w:val="99"/>
    <w:rsid w:val="00A84007"/>
    <w:pPr>
      <w:keepNext/>
      <w:ind w:firstLine="720"/>
      <w:jc w:val="both"/>
    </w:pPr>
    <w:rPr>
      <w:sz w:val="28"/>
      <w:szCs w:val="28"/>
    </w:rPr>
  </w:style>
  <w:style w:type="paragraph" w:customStyle="1" w:styleId="BodyText21">
    <w:name w:val="Body Text 21"/>
    <w:basedOn w:val="a0"/>
    <w:uiPriority w:val="99"/>
    <w:rsid w:val="00596ED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8"/>
    </w:rPr>
  </w:style>
  <w:style w:type="paragraph" w:customStyle="1" w:styleId="14">
    <w:name w:val="Абзац списка1"/>
    <w:basedOn w:val="a0"/>
    <w:uiPriority w:val="99"/>
    <w:rsid w:val="00596E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46E77"/>
    <w:pPr>
      <w:numPr>
        <w:numId w:val="2"/>
      </w:numPr>
    </w:pPr>
  </w:style>
  <w:style w:type="paragraph" w:customStyle="1" w:styleId="WW-">
    <w:name w:val="WW-Базовый"/>
    <w:rsid w:val="0081500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upravlenie_riskami/" TargetMode="External"/><Relationship Id="rId13" Type="http://schemas.openxmlformats.org/officeDocument/2006/relationships/hyperlink" Target="http://www.pandia.ru/text/category/tcenoobrazovanie/" TargetMode="External"/><Relationship Id="rId18" Type="http://schemas.openxmlformats.org/officeDocument/2006/relationships/hyperlink" Target="http://www.pandia.ru/text/category/upravlenie_riskami/" TargetMode="External"/><Relationship Id="rId26" Type="http://schemas.openxmlformats.org/officeDocument/2006/relationships/hyperlink" Target="https://biblioclu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blioclub.ru/" TargetMode="External"/><Relationship Id="rId7" Type="http://schemas.openxmlformats.org/officeDocument/2006/relationships/hyperlink" Target="http://pandia.ru/text/category/emkostmz_rinka/" TargetMode="External"/><Relationship Id="rId12" Type="http://schemas.openxmlformats.org/officeDocument/2006/relationships/hyperlink" Target="http://pandia.ru/text/category/emkostmz_rinka/" TargetMode="External"/><Relationship Id="rId17" Type="http://schemas.openxmlformats.org/officeDocument/2006/relationships/hyperlink" Target="http://www.pandia.ru/text/category/istochniki_finansirovaniya/" TargetMode="External"/><Relationship Id="rId25" Type="http://schemas.openxmlformats.org/officeDocument/2006/relationships/hyperlink" Target="https://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zatrati_proizvodstvennie/" TargetMode="External"/><Relationship Id="rId20" Type="http://schemas.openxmlformats.org/officeDocument/2006/relationships/hyperlink" Target="http://pandia.ru/text/category/dvizhenie_denezhnih_sredstv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ndia.ru/text/category/oplata_truda/" TargetMode="External"/><Relationship Id="rId24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andia.ru/text/category/postavka_oborudovaniya/" TargetMode="External"/><Relationship Id="rId23" Type="http://schemas.openxmlformats.org/officeDocument/2006/relationships/hyperlink" Target="https://biblioclub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andia.ru/text/category/upravlenie_riskami/" TargetMode="External"/><Relationship Id="rId19" Type="http://schemas.openxmlformats.org/officeDocument/2006/relationships/hyperlink" Target="http://pandia.ru/text/category/zatrati_postoyan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emkostmz_rinka/" TargetMode="External"/><Relationship Id="rId14" Type="http://schemas.openxmlformats.org/officeDocument/2006/relationships/hyperlink" Target="http://pandia.ru/text/category/differentcirovanie_tcen/" TargetMode="External"/><Relationship Id="rId22" Type="http://schemas.openxmlformats.org/officeDocument/2006/relationships/hyperlink" Target="https://biblioclub.ru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17</cp:revision>
  <cp:lastPrinted>2011-09-19T05:50:00Z</cp:lastPrinted>
  <dcterms:created xsi:type="dcterms:W3CDTF">2019-10-15T10:09:00Z</dcterms:created>
  <dcterms:modified xsi:type="dcterms:W3CDTF">2023-05-15T07:28:00Z</dcterms:modified>
</cp:coreProperties>
</file>