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AD9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1A3B5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262548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151078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C9A62A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19C7FC6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2BFE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AD4F5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D56F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52C6AA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405071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EF2AC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548A0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4B05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2356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AD0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E95A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93968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A6249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B442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4930E" w14:textId="301970CF" w:rsidR="00920D08" w:rsidRPr="003C0E55" w:rsidRDefault="001A5153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</w:t>
      </w:r>
      <w:r w:rsidR="00BB451A">
        <w:rPr>
          <w:b/>
          <w:color w:val="000000"/>
          <w:sz w:val="24"/>
          <w:szCs w:val="24"/>
        </w:rPr>
        <w:t>5</w:t>
      </w:r>
      <w:bookmarkStart w:id="0" w:name="_GoBack"/>
      <w:bookmarkEnd w:id="0"/>
      <w:r w:rsidR="00920D08" w:rsidRPr="003C0E55">
        <w:rPr>
          <w:b/>
          <w:color w:val="000000"/>
          <w:sz w:val="24"/>
          <w:szCs w:val="24"/>
        </w:rPr>
        <w:t xml:space="preserve">  </w:t>
      </w:r>
      <w:bookmarkStart w:id="1" w:name="1309eea2a81313b5_Hlk76235222"/>
      <w:r w:rsidR="00897A33" w:rsidRPr="00897A33">
        <w:rPr>
          <w:caps/>
          <w:color w:val="000000"/>
          <w:kern w:val="28"/>
          <w:sz w:val="24"/>
          <w:szCs w:val="16"/>
        </w:rPr>
        <w:t>Технологии делового общения</w:t>
      </w:r>
      <w:bookmarkEnd w:id="1"/>
    </w:p>
    <w:p w14:paraId="526A62E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619B4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98DC3D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E9EBD8F" w14:textId="77777777" w:rsidR="00920D08" w:rsidRPr="00897A33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97A33" w:rsidRPr="00897A33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897A33">
        <w:rPr>
          <w:b/>
          <w:sz w:val="24"/>
          <w:szCs w:val="24"/>
        </w:rPr>
        <w:t>Сервис</w:t>
      </w:r>
    </w:p>
    <w:p w14:paraId="3ADB0877" w14:textId="77777777" w:rsidR="00A67B15" w:rsidRDefault="00920D08" w:rsidP="00A67B15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67B15">
        <w:rPr>
          <w:b/>
          <w:sz w:val="24"/>
          <w:szCs w:val="24"/>
        </w:rPr>
        <w:t>Социально-культурный сервис</w:t>
      </w:r>
    </w:p>
    <w:p w14:paraId="7FE09E2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2172EC" w14:textId="19D9E994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0911E7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0942BFB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0C0E215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2AE38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B42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E8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328E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0FD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6156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4244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4E98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3FDD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2518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1EC3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4012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05EC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5F9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F7E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B9B5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7EDA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8E403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4370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45803F" w14:textId="27D78F1D" w:rsidR="00920D08" w:rsidRPr="00275F79" w:rsidRDefault="00B3517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3517E">
        <w:rPr>
          <w:sz w:val="24"/>
          <w:szCs w:val="24"/>
        </w:rPr>
        <w:t>202</w:t>
      </w:r>
      <w:r w:rsidR="000911E7">
        <w:rPr>
          <w:sz w:val="24"/>
          <w:szCs w:val="24"/>
        </w:rPr>
        <w:t>2</w:t>
      </w:r>
    </w:p>
    <w:p w14:paraId="1455D8F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tbl>
      <w:tblPr>
        <w:tblW w:w="971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107"/>
        <w:gridCol w:w="5579"/>
      </w:tblGrid>
      <w:tr w:rsidR="00B55ED0" w:rsidRPr="00376795" w14:paraId="12024D7F" w14:textId="77777777" w:rsidTr="00B55ED0">
        <w:trPr>
          <w:trHeight w:val="307"/>
        </w:trPr>
        <w:tc>
          <w:tcPr>
            <w:tcW w:w="2024" w:type="dxa"/>
            <w:tcBorders>
              <w:top w:val="single" w:sz="12" w:space="0" w:color="auto"/>
            </w:tcBorders>
          </w:tcPr>
          <w:p w14:paraId="1286FE4E" w14:textId="77777777" w:rsidR="00B55ED0" w:rsidRPr="006360C7" w:rsidRDefault="00B55ED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14:paraId="5FD6C2FC" w14:textId="77777777" w:rsidR="00B55ED0" w:rsidRPr="006360C7" w:rsidRDefault="00B55ED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D0336C8" w14:textId="77777777" w:rsidR="00B55ED0" w:rsidRPr="006360C7" w:rsidRDefault="00B55ED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579" w:type="dxa"/>
            <w:tcBorders>
              <w:top w:val="single" w:sz="12" w:space="0" w:color="auto"/>
            </w:tcBorders>
          </w:tcPr>
          <w:p w14:paraId="0F596C74" w14:textId="77777777" w:rsidR="00B55ED0" w:rsidRPr="006360C7" w:rsidRDefault="00B55ED0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B55ED0" w:rsidRPr="00376795" w14:paraId="5CA1774A" w14:textId="77777777" w:rsidTr="00B55ED0">
        <w:trPr>
          <w:trHeight w:val="1048"/>
        </w:trPr>
        <w:tc>
          <w:tcPr>
            <w:tcW w:w="2024" w:type="dxa"/>
          </w:tcPr>
          <w:p w14:paraId="7D63BB34" w14:textId="549C245E" w:rsidR="00B55ED0" w:rsidRPr="006360C7" w:rsidRDefault="00B55ED0" w:rsidP="000911E7">
            <w:pPr>
              <w:pStyle w:val="a6"/>
              <w:rPr>
                <w:sz w:val="20"/>
                <w:szCs w:val="20"/>
              </w:rPr>
            </w:pPr>
            <w:r w:rsidRPr="00C52DCB">
              <w:t>УК-4</w:t>
            </w:r>
          </w:p>
        </w:tc>
        <w:tc>
          <w:tcPr>
            <w:tcW w:w="2107" w:type="dxa"/>
          </w:tcPr>
          <w:p w14:paraId="7611B153" w14:textId="386FD013" w:rsidR="00B55ED0" w:rsidRPr="006360C7" w:rsidRDefault="00B55ED0" w:rsidP="00B55ED0">
            <w:pPr>
              <w:ind w:firstLine="0"/>
              <w:rPr>
                <w:sz w:val="20"/>
                <w:szCs w:val="20"/>
              </w:rPr>
            </w:pPr>
            <w:r w:rsidRPr="00B55ED0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579" w:type="dxa"/>
          </w:tcPr>
          <w:p w14:paraId="29739077" w14:textId="77777777" w:rsidR="00B55ED0" w:rsidRPr="00B55ED0" w:rsidRDefault="00B55ED0" w:rsidP="00B55ED0">
            <w:pPr>
              <w:rPr>
                <w:sz w:val="20"/>
                <w:szCs w:val="20"/>
              </w:rPr>
            </w:pPr>
            <w:r w:rsidRPr="00B55ED0">
              <w:rPr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иностранного(ых) языка(ов), используя различные формы, виды и средства устной и письменной коммуникации в том числе в цифровой среде.</w:t>
            </w:r>
          </w:p>
          <w:p w14:paraId="3E90481C" w14:textId="5179E212" w:rsidR="00B55ED0" w:rsidRPr="001621ED" w:rsidRDefault="00B55ED0" w:rsidP="00B55ED0">
            <w:pPr>
              <w:rPr>
                <w:sz w:val="20"/>
                <w:szCs w:val="20"/>
                <w:highlight w:val="yellow"/>
              </w:rPr>
            </w:pPr>
            <w:r w:rsidRPr="00B55ED0">
              <w:rPr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общения.</w:t>
            </w:r>
          </w:p>
        </w:tc>
      </w:tr>
    </w:tbl>
    <w:p w14:paraId="7A033A95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8EB637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954618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C74514" w:rsidRPr="00C74514">
        <w:rPr>
          <w:rFonts w:eastAsia="MS Mincho"/>
          <w:color w:val="000000"/>
          <w:sz w:val="24"/>
          <w:szCs w:val="24"/>
        </w:rPr>
        <w:t>об основах коммуникации в сфере делового общения.</w:t>
      </w:r>
    </w:p>
    <w:p w14:paraId="252ECEA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FBA2573" w14:textId="77777777" w:rsidR="00C74514" w:rsidRPr="00C74514" w:rsidRDefault="00920D08" w:rsidP="00C74514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 w:themeColor="text1"/>
          <w:kern w:val="0"/>
          <w:sz w:val="24"/>
          <w:szCs w:val="24"/>
          <w:lang w:eastAsia="en-US"/>
        </w:rPr>
      </w:pPr>
      <w:r w:rsidRPr="00C74514">
        <w:rPr>
          <w:sz w:val="24"/>
          <w:szCs w:val="24"/>
        </w:rPr>
        <w:t xml:space="preserve">формирование навыка системного подхода при освоении и применении </w:t>
      </w:r>
      <w:r w:rsidR="00C74514" w:rsidRPr="00C74514">
        <w:rPr>
          <w:color w:val="000000" w:themeColor="text1"/>
          <w:sz w:val="24"/>
          <w:szCs w:val="24"/>
        </w:rPr>
        <w:t xml:space="preserve">дать теоретическое представление об информационных основах делового общения; </w:t>
      </w:r>
    </w:p>
    <w:p w14:paraId="733B6545" w14:textId="77777777" w:rsidR="00C74514" w:rsidRPr="00C74514" w:rsidRDefault="00C74514" w:rsidP="00C74514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74514">
        <w:rPr>
          <w:color w:val="000000" w:themeColor="text1"/>
          <w:sz w:val="24"/>
          <w:szCs w:val="24"/>
        </w:rPr>
        <w:t xml:space="preserve">познакомить с современной системой коммуникации; </w:t>
      </w:r>
    </w:p>
    <w:p w14:paraId="48A9069F" w14:textId="77777777" w:rsidR="00C74514" w:rsidRPr="00C74514" w:rsidRDefault="00C74514" w:rsidP="00C74514">
      <w:pPr>
        <w:pStyle w:val="ad"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сформировать</w:t>
      </w:r>
      <w:r w:rsidRPr="00C74514">
        <w:rPr>
          <w:color w:val="000000" w:themeColor="text1"/>
          <w:sz w:val="24"/>
          <w:szCs w:val="24"/>
        </w:rPr>
        <w:t xml:space="preserve"> практические навыки делового общения.</w:t>
      </w:r>
    </w:p>
    <w:p w14:paraId="176FD3A9" w14:textId="77777777" w:rsidR="00920D08" w:rsidRPr="003C0E55" w:rsidRDefault="00920D08" w:rsidP="00C74514">
      <w:pPr>
        <w:pStyle w:val="western"/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286D262" w14:textId="6B63ACDE" w:rsidR="00920D08" w:rsidRPr="003C0E55" w:rsidRDefault="000911E7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0911E7">
        <w:rPr>
          <w:rFonts w:eastAsia="TimesNewRoman"/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0941A0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5A860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02AC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02AC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092633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F0CE1C3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5E0B386F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80E63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74514" w14:paraId="3D92444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C3DD39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EA9129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CF94F5" w14:textId="77777777" w:rsidR="00AD3CA3" w:rsidRPr="00C7451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451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74514" w14:paraId="1178670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F5270B9" w14:textId="77777777" w:rsidR="00180109" w:rsidRPr="00C74514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BB38A2" w14:textId="77777777" w:rsidR="00180109" w:rsidRPr="00C74514" w:rsidRDefault="00F3434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C74514" w14:paraId="075AEF35" w14:textId="77777777" w:rsidTr="00313C0E">
        <w:tc>
          <w:tcPr>
            <w:tcW w:w="6525" w:type="dxa"/>
            <w:shd w:val="clear" w:color="auto" w:fill="auto"/>
          </w:tcPr>
          <w:p w14:paraId="53148E7E" w14:textId="7777777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AB5EA6" w14:textId="77777777" w:rsidR="00AD3CA3" w:rsidRPr="00C7451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74514" w14:paraId="751D4912" w14:textId="77777777" w:rsidTr="00180109">
        <w:tc>
          <w:tcPr>
            <w:tcW w:w="6525" w:type="dxa"/>
            <w:shd w:val="clear" w:color="auto" w:fill="auto"/>
          </w:tcPr>
          <w:p w14:paraId="4697831E" w14:textId="7777777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8DFEF3" w14:textId="77777777" w:rsidR="00AD3CA3" w:rsidRPr="00C74514" w:rsidRDefault="00F3434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7A7D15" w14:textId="77777777" w:rsidR="00AD3CA3" w:rsidRPr="00C7451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</w:t>
            </w:r>
          </w:p>
        </w:tc>
      </w:tr>
      <w:tr w:rsidR="00AD3CA3" w:rsidRPr="00C74514" w14:paraId="3267AAD2" w14:textId="77777777" w:rsidTr="00180109">
        <w:tc>
          <w:tcPr>
            <w:tcW w:w="6525" w:type="dxa"/>
            <w:shd w:val="clear" w:color="auto" w:fill="auto"/>
          </w:tcPr>
          <w:p w14:paraId="7F892B73" w14:textId="6749A03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095C39">
              <w:rPr>
                <w:sz w:val="24"/>
                <w:szCs w:val="24"/>
              </w:rPr>
              <w:t>*</w:t>
            </w:r>
            <w:r w:rsidRPr="00C74514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54DAFB" w14:textId="77777777" w:rsidR="00AD3CA3" w:rsidRPr="00C74514" w:rsidRDefault="00AD3CA3" w:rsidP="00F3434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-/</w:t>
            </w:r>
            <w:r w:rsidR="00F3434B"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61A0EE" w14:textId="77777777" w:rsidR="00AD3CA3" w:rsidRPr="00C74514" w:rsidRDefault="009231D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C74514" w14:paraId="4D82AE87" w14:textId="77777777" w:rsidTr="00EC52CF">
        <w:tc>
          <w:tcPr>
            <w:tcW w:w="6525" w:type="dxa"/>
            <w:shd w:val="clear" w:color="auto" w:fill="E0E0E0"/>
          </w:tcPr>
          <w:p w14:paraId="4E11048B" w14:textId="7777777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E8228E" w14:textId="77777777" w:rsidR="00AD3CA3" w:rsidRPr="00C74514" w:rsidRDefault="00602AC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C74514" w14:paraId="5891E0E8" w14:textId="77777777" w:rsidTr="00E66030">
        <w:tc>
          <w:tcPr>
            <w:tcW w:w="6525" w:type="dxa"/>
            <w:shd w:val="clear" w:color="auto" w:fill="E0E0E0"/>
          </w:tcPr>
          <w:p w14:paraId="296E3E25" w14:textId="333F35BB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Вид промежуточной аттестации (</w:t>
            </w:r>
            <w:r w:rsidR="00AD14D6">
              <w:rPr>
                <w:b/>
                <w:sz w:val="24"/>
                <w:szCs w:val="24"/>
              </w:rPr>
              <w:t>зачет</w:t>
            </w:r>
            <w:r w:rsidRPr="00C7451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52E7C3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</w:t>
            </w:r>
          </w:p>
        </w:tc>
      </w:tr>
      <w:tr w:rsidR="00AD3CA3" w:rsidRPr="00C74514" w14:paraId="6B28D235" w14:textId="77777777" w:rsidTr="00E7394A">
        <w:tc>
          <w:tcPr>
            <w:tcW w:w="6525" w:type="dxa"/>
            <w:shd w:val="clear" w:color="auto" w:fill="auto"/>
          </w:tcPr>
          <w:p w14:paraId="6F6DFF8B" w14:textId="7777777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451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F15A79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</w:t>
            </w:r>
          </w:p>
        </w:tc>
      </w:tr>
      <w:tr w:rsidR="00AD3CA3" w:rsidRPr="00C74514" w14:paraId="47C44321" w14:textId="77777777" w:rsidTr="00951A1C">
        <w:tc>
          <w:tcPr>
            <w:tcW w:w="6525" w:type="dxa"/>
            <w:shd w:val="clear" w:color="auto" w:fill="auto"/>
          </w:tcPr>
          <w:p w14:paraId="18153DEE" w14:textId="0EC9664D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74514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AD14D6" w:rsidRPr="00AD14D6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1F5A4E9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</w:t>
            </w:r>
          </w:p>
        </w:tc>
      </w:tr>
      <w:tr w:rsidR="00AD3CA3" w:rsidRPr="00C74514" w14:paraId="37D5048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F502394" w14:textId="77777777" w:rsidR="00AD3CA3" w:rsidRPr="00C7451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71C666" w14:textId="77777777" w:rsidR="00AD3CA3" w:rsidRPr="00C74514" w:rsidRDefault="00602AC6" w:rsidP="00602AC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C7451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1BA835" w14:textId="69350A5A" w:rsidR="00920D08" w:rsidRDefault="00095C39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*Зачет проводится на последнем занятии</w:t>
      </w:r>
    </w:p>
    <w:p w14:paraId="1601AB7F" w14:textId="77777777" w:rsidR="00095C39" w:rsidRPr="00C74514" w:rsidRDefault="00095C39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A10A1B6" w14:textId="77777777" w:rsidR="00920D08" w:rsidRPr="00C7451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7451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C74514" w14:paraId="00341DD2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6B18C69E" w14:textId="77777777" w:rsidR="00AD3CA3" w:rsidRPr="00C74514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8883C6" w14:textId="77777777" w:rsidR="00AD3CA3" w:rsidRPr="00C74514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74514" w14:paraId="1486BCDE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A68C16D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D15F05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3724AD" w14:textId="77777777" w:rsidR="00AD3CA3" w:rsidRPr="00C7451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451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74514" w14:paraId="76145055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10085716" w14:textId="77777777" w:rsidR="00180109" w:rsidRPr="00C74514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019094" w14:textId="4340879A" w:rsidR="00180109" w:rsidRPr="00C74514" w:rsidRDefault="009231D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5C39">
              <w:rPr>
                <w:sz w:val="24"/>
                <w:szCs w:val="24"/>
              </w:rPr>
              <w:t>8</w:t>
            </w:r>
          </w:p>
        </w:tc>
      </w:tr>
      <w:tr w:rsidR="00180109" w:rsidRPr="00C74514" w14:paraId="41DD85D4" w14:textId="77777777" w:rsidTr="0057753D">
        <w:tc>
          <w:tcPr>
            <w:tcW w:w="6540" w:type="dxa"/>
            <w:shd w:val="clear" w:color="auto" w:fill="auto"/>
          </w:tcPr>
          <w:p w14:paraId="045AD387" w14:textId="77777777" w:rsidR="00180109" w:rsidRPr="00C74514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71A541" w14:textId="77777777" w:rsidR="00180109" w:rsidRPr="00C7451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74514" w14:paraId="4899EF7C" w14:textId="77777777" w:rsidTr="00180109">
        <w:tc>
          <w:tcPr>
            <w:tcW w:w="6540" w:type="dxa"/>
            <w:shd w:val="clear" w:color="auto" w:fill="auto"/>
          </w:tcPr>
          <w:p w14:paraId="6A640056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6DD9C8" w14:textId="4DEFC21E" w:rsidR="00AD3CA3" w:rsidRPr="00C74514" w:rsidRDefault="00095C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488EC5" w14:textId="77777777" w:rsidR="00AD3CA3" w:rsidRPr="00C7451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-</w:t>
            </w:r>
          </w:p>
        </w:tc>
      </w:tr>
      <w:tr w:rsidR="00AD3CA3" w:rsidRPr="003C0E55" w14:paraId="6D200A73" w14:textId="77777777" w:rsidTr="00180109">
        <w:tc>
          <w:tcPr>
            <w:tcW w:w="6540" w:type="dxa"/>
            <w:shd w:val="clear" w:color="auto" w:fill="auto"/>
          </w:tcPr>
          <w:p w14:paraId="548552AB" w14:textId="77777777" w:rsidR="00AD3CA3" w:rsidRPr="00C7451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51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1562C" w14:textId="784CBE49" w:rsidR="00AD3CA3" w:rsidRPr="00C74514" w:rsidRDefault="009231D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095C39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13869D" w14:textId="77777777" w:rsidR="00180109" w:rsidRPr="003C0E55" w:rsidRDefault="009231D6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5C39" w:rsidRPr="003C0E55" w14:paraId="50B16628" w14:textId="77777777" w:rsidTr="0009510D">
        <w:tc>
          <w:tcPr>
            <w:tcW w:w="6540" w:type="dxa"/>
            <w:shd w:val="clear" w:color="auto" w:fill="E0E0E0"/>
          </w:tcPr>
          <w:p w14:paraId="013DE0AE" w14:textId="77777777" w:rsidR="00095C39" w:rsidRPr="003C0E55" w:rsidRDefault="00095C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78E9E3" w14:textId="2CE74F9C" w:rsidR="00095C39" w:rsidRPr="003C0E55" w:rsidRDefault="00095C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095C39" w:rsidRPr="003C0E55" w14:paraId="3B6DA0D7" w14:textId="77777777" w:rsidTr="00447BB9">
        <w:tc>
          <w:tcPr>
            <w:tcW w:w="6540" w:type="dxa"/>
            <w:shd w:val="clear" w:color="auto" w:fill="D9D9D9"/>
          </w:tcPr>
          <w:p w14:paraId="40A8EB51" w14:textId="77777777" w:rsidR="00095C39" w:rsidRPr="003C0E55" w:rsidRDefault="00095C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68DDD3F" w14:textId="10388A34" w:rsidR="00095C39" w:rsidRPr="003C0E55" w:rsidRDefault="00095C39" w:rsidP="00095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095C39" w:rsidRPr="003C0E55" w14:paraId="0E0B5946" w14:textId="77777777" w:rsidTr="00A23619">
        <w:tc>
          <w:tcPr>
            <w:tcW w:w="6540" w:type="dxa"/>
            <w:shd w:val="clear" w:color="auto" w:fill="auto"/>
          </w:tcPr>
          <w:p w14:paraId="77C021C2" w14:textId="77777777" w:rsidR="00095C39" w:rsidRPr="003C0E55" w:rsidRDefault="00095C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015A6" w14:textId="14465CA0" w:rsidR="00095C39" w:rsidRPr="003C0E55" w:rsidRDefault="00095C39" w:rsidP="00095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095C39" w:rsidRPr="003C0E55" w14:paraId="72B092AD" w14:textId="77777777" w:rsidTr="00AC3860">
        <w:tc>
          <w:tcPr>
            <w:tcW w:w="6540" w:type="dxa"/>
            <w:shd w:val="clear" w:color="auto" w:fill="auto"/>
          </w:tcPr>
          <w:p w14:paraId="646C8F58" w14:textId="77777777" w:rsidR="00095C39" w:rsidRPr="003C0E55" w:rsidRDefault="00095C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A61642" w14:textId="5AAE2EE3" w:rsidR="00095C39" w:rsidRPr="003C0E55" w:rsidRDefault="00095C39" w:rsidP="00095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14:paraId="2CFA0F4F" w14:textId="77777777" w:rsidTr="0058049E">
        <w:tc>
          <w:tcPr>
            <w:tcW w:w="6540" w:type="dxa"/>
            <w:shd w:val="clear" w:color="auto" w:fill="DDDDDD"/>
          </w:tcPr>
          <w:p w14:paraId="7AF7F998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62F3B13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DB1426F" w14:textId="77777777" w:rsidTr="00AD4EF4">
        <w:tc>
          <w:tcPr>
            <w:tcW w:w="6540" w:type="dxa"/>
            <w:shd w:val="clear" w:color="auto" w:fill="auto"/>
          </w:tcPr>
          <w:p w14:paraId="102A2783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3A8FF3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700DCD" w14:textId="77777777" w:rsidTr="00F25249">
        <w:tc>
          <w:tcPr>
            <w:tcW w:w="6540" w:type="dxa"/>
            <w:shd w:val="clear" w:color="auto" w:fill="auto"/>
          </w:tcPr>
          <w:p w14:paraId="044E580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946EEB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2C2E13D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66CE68E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9B7ACE" w14:textId="77777777" w:rsidR="00AD3CA3" w:rsidRPr="003C0E55" w:rsidRDefault="00602AC6" w:rsidP="00602AC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947C809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1D1EA2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D1158D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D8A65E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1735BE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1998DBA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DEE61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5975E24" w14:textId="77777777" w:rsidTr="002825CF">
        <w:tc>
          <w:tcPr>
            <w:tcW w:w="693" w:type="dxa"/>
          </w:tcPr>
          <w:p w14:paraId="042F0D0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C13906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4514" w:rsidRPr="0053465B" w14:paraId="111199E9" w14:textId="77777777" w:rsidTr="00534B88">
        <w:tc>
          <w:tcPr>
            <w:tcW w:w="693" w:type="dxa"/>
          </w:tcPr>
          <w:p w14:paraId="0B0350B1" w14:textId="77777777" w:rsidR="00C74514" w:rsidRPr="0053465B" w:rsidRDefault="00C74514" w:rsidP="00C745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3B3FF7" w14:textId="77777777" w:rsidR="00C74514" w:rsidRPr="00C74514" w:rsidRDefault="00C74514" w:rsidP="00C74514">
            <w:pPr>
              <w:ind w:hanging="125"/>
              <w:rPr>
                <w:color w:val="000000" w:themeColor="text1"/>
                <w:kern w:val="0"/>
                <w:sz w:val="22"/>
                <w:szCs w:val="24"/>
                <w:lang w:eastAsia="ru-RU"/>
              </w:rPr>
            </w:pPr>
            <w:r w:rsidRPr="00C74514">
              <w:rPr>
                <w:color w:val="000000" w:themeColor="text1"/>
                <w:sz w:val="22"/>
              </w:rPr>
              <w:t>Общение как социально-психологический механизм взаимодействия в профессиональной деятельности</w:t>
            </w:r>
          </w:p>
        </w:tc>
      </w:tr>
      <w:tr w:rsidR="00C74514" w:rsidRPr="0053465B" w14:paraId="747C65E5" w14:textId="77777777" w:rsidTr="00534B88">
        <w:tc>
          <w:tcPr>
            <w:tcW w:w="693" w:type="dxa"/>
          </w:tcPr>
          <w:p w14:paraId="6B4A3571" w14:textId="77777777" w:rsidR="00C74514" w:rsidRPr="0053465B" w:rsidRDefault="00C74514" w:rsidP="00C745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F119ED" w14:textId="77777777" w:rsidR="00C74514" w:rsidRPr="00C74514" w:rsidRDefault="00C74514" w:rsidP="00C74514">
            <w:pPr>
              <w:autoSpaceDE w:val="0"/>
              <w:autoSpaceDN w:val="0"/>
              <w:adjustRightInd w:val="0"/>
              <w:ind w:hanging="125"/>
              <w:rPr>
                <w:color w:val="000000" w:themeColor="text1"/>
                <w:sz w:val="22"/>
                <w:szCs w:val="26"/>
              </w:rPr>
            </w:pPr>
            <w:r w:rsidRPr="00C74514">
              <w:rPr>
                <w:color w:val="000000" w:themeColor="text1"/>
                <w:sz w:val="22"/>
              </w:rPr>
              <w:t>Коммуникативная сторона делового общения.</w:t>
            </w:r>
          </w:p>
        </w:tc>
      </w:tr>
      <w:tr w:rsidR="00C74514" w:rsidRPr="0053465B" w14:paraId="14587702" w14:textId="77777777" w:rsidTr="00534B88">
        <w:tc>
          <w:tcPr>
            <w:tcW w:w="693" w:type="dxa"/>
          </w:tcPr>
          <w:p w14:paraId="635E095C" w14:textId="77777777" w:rsidR="00C74514" w:rsidRPr="0053465B" w:rsidRDefault="00C74514" w:rsidP="00C745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9A0256" w14:textId="77777777" w:rsidR="00C74514" w:rsidRPr="00C74514" w:rsidRDefault="00C74514" w:rsidP="00C74514">
            <w:pPr>
              <w:ind w:hanging="125"/>
              <w:rPr>
                <w:color w:val="000000" w:themeColor="text1"/>
                <w:sz w:val="22"/>
                <w:szCs w:val="24"/>
              </w:rPr>
            </w:pPr>
            <w:r w:rsidRPr="00C74514">
              <w:rPr>
                <w:color w:val="000000" w:themeColor="text1"/>
                <w:sz w:val="22"/>
              </w:rPr>
              <w:t>Интерактивная сторона делового общения</w:t>
            </w:r>
          </w:p>
        </w:tc>
      </w:tr>
      <w:tr w:rsidR="00C74514" w:rsidRPr="0053465B" w14:paraId="77F2A6CE" w14:textId="77777777" w:rsidTr="00534B88">
        <w:tc>
          <w:tcPr>
            <w:tcW w:w="693" w:type="dxa"/>
          </w:tcPr>
          <w:p w14:paraId="20DA526F" w14:textId="77777777" w:rsidR="00C74514" w:rsidRPr="0053465B" w:rsidRDefault="00C74514" w:rsidP="00C745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992378" w14:textId="77777777" w:rsidR="00C74514" w:rsidRPr="00C74514" w:rsidRDefault="00C74514" w:rsidP="00C74514">
            <w:pPr>
              <w:ind w:hanging="125"/>
              <w:rPr>
                <w:color w:val="000000" w:themeColor="text1"/>
                <w:sz w:val="22"/>
              </w:rPr>
            </w:pPr>
            <w:r w:rsidRPr="00C74514">
              <w:rPr>
                <w:color w:val="000000" w:themeColor="text1"/>
                <w:sz w:val="22"/>
              </w:rPr>
              <w:t>Перцептивная сторона делового общения.</w:t>
            </w:r>
          </w:p>
        </w:tc>
      </w:tr>
    </w:tbl>
    <w:p w14:paraId="32F6228D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7983C7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65542E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FF47A4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04A268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C74514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69D73FB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B85D9DB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B4BB82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D8A2426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88F2" w14:textId="77777777" w:rsidR="0056393A" w:rsidRPr="00C7451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276CCE" w14:textId="77777777" w:rsidR="0056393A" w:rsidRPr="00C7451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7451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A1D99A0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0350D2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404CD8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D10263" w14:textId="77777777" w:rsidR="0056393A" w:rsidRPr="00C7451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557CFC" w14:textId="77777777" w:rsidR="0056393A" w:rsidRPr="00C7451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5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A8B466" w14:textId="77777777" w:rsidR="0056393A" w:rsidRPr="00C7451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74514" w:rsidRPr="003C0E55" w14:paraId="398BEB39" w14:textId="77777777" w:rsidTr="00F71CD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9B7088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38F057" w14:textId="77777777" w:rsidR="00C74514" w:rsidRPr="00C74514" w:rsidRDefault="00C74514" w:rsidP="00C74514">
            <w:pPr>
              <w:ind w:hanging="125"/>
              <w:rPr>
                <w:color w:val="000000" w:themeColor="text1"/>
                <w:kern w:val="0"/>
                <w:sz w:val="22"/>
                <w:szCs w:val="24"/>
                <w:lang w:eastAsia="ru-RU"/>
              </w:rPr>
            </w:pPr>
            <w:r w:rsidRPr="00C74514">
              <w:rPr>
                <w:color w:val="000000" w:themeColor="text1"/>
                <w:sz w:val="22"/>
              </w:rPr>
              <w:t>Общение как социально-психологический механизм взаимодействия в профессиональной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6918C4" w14:textId="77777777" w:rsidR="00C74514" w:rsidRPr="00C74514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451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E7E4E7" w14:textId="77777777" w:rsidR="00C74514" w:rsidRPr="00C74514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45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45599F" w14:textId="77777777" w:rsidR="00C74514" w:rsidRPr="00C74514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74514" w:rsidRPr="003C0E55" w14:paraId="7E7CE943" w14:textId="77777777" w:rsidTr="0048451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CBC7F8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C352E7" w14:textId="77777777" w:rsidR="00C74514" w:rsidRPr="00C74514" w:rsidRDefault="00C74514" w:rsidP="00C74514">
            <w:pPr>
              <w:autoSpaceDE w:val="0"/>
              <w:autoSpaceDN w:val="0"/>
              <w:adjustRightInd w:val="0"/>
              <w:ind w:hanging="125"/>
              <w:rPr>
                <w:color w:val="000000" w:themeColor="text1"/>
                <w:sz w:val="22"/>
                <w:szCs w:val="26"/>
              </w:rPr>
            </w:pPr>
            <w:r w:rsidRPr="00C74514">
              <w:rPr>
                <w:color w:val="000000" w:themeColor="text1"/>
                <w:sz w:val="22"/>
              </w:rPr>
              <w:t>Коммуникативная сторона делового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5051A5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58E5CF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74F8E4" w14:textId="77777777" w:rsidR="00C74514" w:rsidRDefault="00C74514" w:rsidP="00C74514">
            <w:pPr>
              <w:pStyle w:val="style3"/>
              <w:ind w:right="34"/>
              <w:rPr>
                <w:lang w:eastAsia="en-US"/>
              </w:rPr>
            </w:pPr>
            <w:r w:rsidRPr="00C74514">
              <w:rPr>
                <w:color w:val="000000" w:themeColor="text1"/>
                <w:sz w:val="22"/>
                <w:lang w:eastAsia="en-US"/>
              </w:rPr>
              <w:t>подготовка к практическим занятиям.</w:t>
            </w:r>
          </w:p>
        </w:tc>
      </w:tr>
      <w:tr w:rsidR="00C74514" w:rsidRPr="003C0E55" w14:paraId="0491DAFE" w14:textId="77777777" w:rsidTr="0048451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0DB683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1F8D24" w14:textId="77777777" w:rsidR="00C74514" w:rsidRPr="00C74514" w:rsidRDefault="00C74514" w:rsidP="00C74514">
            <w:pPr>
              <w:ind w:hanging="125"/>
              <w:rPr>
                <w:color w:val="000000" w:themeColor="text1"/>
                <w:sz w:val="22"/>
                <w:szCs w:val="24"/>
              </w:rPr>
            </w:pPr>
            <w:r w:rsidRPr="00C74514">
              <w:rPr>
                <w:color w:val="000000" w:themeColor="text1"/>
                <w:sz w:val="22"/>
              </w:rPr>
              <w:t>Интерактивная сторона делового общения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7677D7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E0642C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C97F" w14:textId="77777777" w:rsidR="00C74514" w:rsidRDefault="00C74514" w:rsidP="00C74514">
            <w:pPr>
              <w:pStyle w:val="a6"/>
              <w:ind w:firstLine="0"/>
              <w:jc w:val="left"/>
              <w:rPr>
                <w:lang w:eastAsia="en-US"/>
              </w:rPr>
            </w:pPr>
            <w:r w:rsidRPr="00C74514">
              <w:rPr>
                <w:bCs/>
                <w:color w:val="000000" w:themeColor="text1"/>
                <w:sz w:val="22"/>
                <w:lang w:eastAsia="en-US"/>
              </w:rPr>
              <w:t>презентация</w:t>
            </w:r>
          </w:p>
        </w:tc>
      </w:tr>
      <w:tr w:rsidR="00C74514" w:rsidRPr="003C0E55" w14:paraId="74AA7DD0" w14:textId="77777777" w:rsidTr="00F71CD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8AEB2F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6D4AA7" w14:textId="77777777" w:rsidR="00C74514" w:rsidRPr="00C74514" w:rsidRDefault="00C74514" w:rsidP="00C74514">
            <w:pPr>
              <w:ind w:hanging="125"/>
              <w:rPr>
                <w:color w:val="000000" w:themeColor="text1"/>
                <w:sz w:val="22"/>
              </w:rPr>
            </w:pPr>
            <w:r w:rsidRPr="00C74514">
              <w:rPr>
                <w:color w:val="000000" w:themeColor="text1"/>
                <w:sz w:val="22"/>
              </w:rPr>
              <w:t>Перцептивная сторона делового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5EE0A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19DBC3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10917E" w14:textId="77777777" w:rsidR="00C74514" w:rsidRPr="00555F6C" w:rsidRDefault="00C74514" w:rsidP="00C745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BA99C42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74514">
        <w:rPr>
          <w:b/>
          <w:sz w:val="24"/>
          <w:szCs w:val="24"/>
        </w:rPr>
        <w:t>*</w:t>
      </w:r>
      <w:r w:rsidRPr="00C7451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7451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4DC680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8F4BB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58019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5420FD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265987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721B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F629F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CB42465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kern w:val="0"/>
          <w:sz w:val="36"/>
          <w:szCs w:val="24"/>
          <w:lang w:eastAsia="ru-RU"/>
        </w:rPr>
      </w:pPr>
      <w:r w:rsidRPr="006706B6">
        <w:rPr>
          <w:color w:val="000000" w:themeColor="text1"/>
          <w:sz w:val="24"/>
        </w:rPr>
        <w:t>Деловое общение.</w:t>
      </w:r>
    </w:p>
    <w:p w14:paraId="05E51DB9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Эффективность делового общения.</w:t>
      </w:r>
    </w:p>
    <w:p w14:paraId="41B1EC51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Социально-психологические факторы эффективности деловых переговоров.</w:t>
      </w:r>
    </w:p>
    <w:p w14:paraId="61C3BC69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Социально-психологическая специфика делового общения</w:t>
      </w:r>
    </w:p>
    <w:p w14:paraId="2D1FF1F2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 xml:space="preserve">Деловое общение в контекстах разных культур. </w:t>
      </w:r>
    </w:p>
    <w:p w14:paraId="3D9196AC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 xml:space="preserve">Трудности эффективного межкультурного делового общения. </w:t>
      </w:r>
    </w:p>
    <w:p w14:paraId="154E2273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Межкультурные деловые конфликты.</w:t>
      </w:r>
    </w:p>
    <w:p w14:paraId="718C40B5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Коммуникативные кросс-культурные трудности создания международных команд.</w:t>
      </w:r>
    </w:p>
    <w:p w14:paraId="2C9B6308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Формирование имиджа делового человека.</w:t>
      </w:r>
    </w:p>
    <w:p w14:paraId="6032E65F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 xml:space="preserve">Бизнес-этикет как основа современного </w:t>
      </w:r>
      <w:r w:rsidRPr="006706B6">
        <w:rPr>
          <w:iCs/>
          <w:color w:val="000000" w:themeColor="text1"/>
          <w:sz w:val="24"/>
        </w:rPr>
        <w:t>делового общения</w:t>
      </w:r>
      <w:r w:rsidRPr="006706B6">
        <w:rPr>
          <w:b/>
          <w:i/>
          <w:iCs/>
          <w:color w:val="000000" w:themeColor="text1"/>
          <w:sz w:val="24"/>
        </w:rPr>
        <w:t>.</w:t>
      </w:r>
    </w:p>
    <w:p w14:paraId="1BBCBAC2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Специфика межкультурной коммуникации в контексте бизнеса.</w:t>
      </w:r>
    </w:p>
    <w:p w14:paraId="32555BB3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Международный бизнес как форма межкультурной коммуникации.</w:t>
      </w:r>
    </w:p>
    <w:p w14:paraId="0FABB6D9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Деловой протокол: назначение встречи, знакомство, формальности, коммуникационные стили.</w:t>
      </w:r>
    </w:p>
    <w:p w14:paraId="49926DFC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Ведение деловых переговоров: культурная обусловленность различных стратегий.</w:t>
      </w:r>
    </w:p>
    <w:p w14:paraId="11923D82" w14:textId="77777777" w:rsidR="006706B6" w:rsidRPr="006706B6" w:rsidRDefault="006706B6" w:rsidP="006706B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</w:rPr>
      </w:pPr>
      <w:r w:rsidRPr="006706B6">
        <w:rPr>
          <w:color w:val="000000" w:themeColor="text1"/>
          <w:sz w:val="24"/>
        </w:rPr>
        <w:t>Различия в использовании времени в деловых контактах.</w:t>
      </w:r>
    </w:p>
    <w:p w14:paraId="324E595A" w14:textId="77777777" w:rsidR="00920D08" w:rsidRPr="006706B6" w:rsidRDefault="00920D08" w:rsidP="00920D08">
      <w:pPr>
        <w:spacing w:line="240" w:lineRule="auto"/>
        <w:ind w:left="0" w:firstLine="0"/>
        <w:rPr>
          <w:bCs/>
          <w:color w:val="000000"/>
          <w:sz w:val="28"/>
          <w:szCs w:val="24"/>
        </w:rPr>
      </w:pPr>
    </w:p>
    <w:p w14:paraId="02C6A339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97066C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824769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E083C59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E5EDC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4DF8EE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7958B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4DD59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3E08B07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0026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D20C97" w14:textId="77777777" w:rsidR="00920D08" w:rsidRPr="003C0E55" w:rsidRDefault="00920D08" w:rsidP="006706B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706B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39BBA6" w14:textId="77777777" w:rsidR="00920D08" w:rsidRPr="003C0E55" w:rsidRDefault="006706B6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06B6">
              <w:rPr>
                <w:sz w:val="22"/>
              </w:rPr>
              <w:t>Тестовые задания, устный опрос</w:t>
            </w:r>
          </w:p>
        </w:tc>
      </w:tr>
    </w:tbl>
    <w:p w14:paraId="5842361A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2263E0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5E7FC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55A16B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DA662D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26679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61B2B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114D8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D7047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D3F2D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18349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DEE0FA6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29BD3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4D109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3603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F815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E0CEA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64A86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E03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06B6" w:rsidRPr="003C0E55" w14:paraId="1663FA9A" w14:textId="77777777" w:rsidTr="005F14A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B35C3" w14:textId="77777777" w:rsidR="006706B6" w:rsidRPr="003C0E55" w:rsidRDefault="006706B6" w:rsidP="006706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73E" w14:textId="77777777" w:rsidR="006706B6" w:rsidRDefault="006706B6" w:rsidP="006706B6">
            <w:pPr>
              <w:ind w:hanging="40"/>
              <w:rPr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Имидж. Искусство и реальность: учебное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15A" w14:textId="77777777" w:rsidR="006706B6" w:rsidRDefault="006706B6" w:rsidP="006706B6">
            <w:pPr>
              <w:ind w:hanging="40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Горчакова В.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CA4" w14:textId="77777777" w:rsidR="006706B6" w:rsidRDefault="006706B6" w:rsidP="006706B6">
            <w:pPr>
              <w:ind w:hanging="40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М., Юнити-Дана,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C57" w14:textId="77777777" w:rsidR="006706B6" w:rsidRDefault="006706B6" w:rsidP="006706B6">
            <w:pPr>
              <w:ind w:hanging="40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FA81" w14:textId="77777777" w:rsidR="006706B6" w:rsidRDefault="006706B6" w:rsidP="006706B6">
            <w:pPr>
              <w:ind w:hanging="40"/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2A0" w14:textId="77777777" w:rsidR="006706B6" w:rsidRDefault="00BB451A" w:rsidP="006706B6">
            <w:pPr>
              <w:ind w:hanging="40"/>
              <w:rPr>
                <w:lang w:eastAsia="en-US"/>
              </w:rPr>
            </w:pPr>
            <w:hyperlink r:id="rId5" w:history="1">
              <w:r w:rsidR="006706B6">
                <w:rPr>
                  <w:rStyle w:val="a3"/>
                  <w:sz w:val="22"/>
                  <w:szCs w:val="22"/>
                  <w:lang w:eastAsia="en-US"/>
                </w:rPr>
                <w:t>http://biblioclub.ru</w:t>
              </w:r>
            </w:hyperlink>
          </w:p>
        </w:tc>
      </w:tr>
      <w:tr w:rsidR="006706B6" w:rsidRPr="003C0E55" w14:paraId="64E15430" w14:textId="77777777" w:rsidTr="005F14A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919B72" w14:textId="77777777" w:rsidR="006706B6" w:rsidRPr="003C0E55" w:rsidRDefault="006706B6" w:rsidP="006706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26A" w14:textId="77777777" w:rsidR="006706B6" w:rsidRDefault="006706B6" w:rsidP="006706B6">
            <w:pPr>
              <w:ind w:hanging="40"/>
              <w:rPr>
                <w:bCs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Коммуникации и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корпоративное управление: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9B8" w14:textId="77777777" w:rsidR="006706B6" w:rsidRDefault="006706B6" w:rsidP="006706B6">
            <w:pPr>
              <w:spacing w:before="100" w:beforeAutospacing="1" w:after="100" w:afterAutospacing="1"/>
              <w:ind w:hanging="40"/>
              <w:outlineLvl w:val="3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Горфинкель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В. Я. , Торопцов В. С. , Швандар В.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02F" w14:textId="77777777" w:rsidR="006706B6" w:rsidRDefault="006706B6" w:rsidP="006706B6">
            <w:pPr>
              <w:ind w:hanging="40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М.: Юнити-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Дана,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AD5" w14:textId="77777777" w:rsidR="006706B6" w:rsidRDefault="006706B6" w:rsidP="006706B6">
            <w:pPr>
              <w:ind w:hanging="40"/>
              <w:rPr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C77" w14:textId="77777777" w:rsidR="006706B6" w:rsidRDefault="006706B6" w:rsidP="006706B6">
            <w:pPr>
              <w:ind w:hanging="40"/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7F7" w14:textId="77777777" w:rsidR="006706B6" w:rsidRDefault="00BB451A" w:rsidP="006706B6">
            <w:pPr>
              <w:ind w:hanging="40"/>
              <w:rPr>
                <w:lang w:eastAsia="en-US"/>
              </w:rPr>
            </w:pPr>
            <w:hyperlink r:id="rId6" w:history="1">
              <w:r w:rsidR="006706B6">
                <w:rPr>
                  <w:rStyle w:val="a3"/>
                  <w:sz w:val="22"/>
                  <w:szCs w:val="22"/>
                  <w:lang w:eastAsia="en-US"/>
                </w:rPr>
                <w:t>http://biblioc</w:t>
              </w:r>
              <w:r w:rsidR="006706B6">
                <w:rPr>
                  <w:rStyle w:val="a3"/>
                  <w:sz w:val="22"/>
                  <w:szCs w:val="22"/>
                  <w:lang w:eastAsia="en-US"/>
                </w:rPr>
                <w:lastRenderedPageBreak/>
                <w:t>lub.ru</w:t>
              </w:r>
            </w:hyperlink>
          </w:p>
        </w:tc>
      </w:tr>
      <w:tr w:rsidR="006706B6" w:rsidRPr="003C0E55" w14:paraId="3962DF70" w14:textId="77777777" w:rsidTr="005F14A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679DE3" w14:textId="77777777" w:rsidR="006706B6" w:rsidRPr="003C0E55" w:rsidRDefault="006706B6" w:rsidP="006706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F3F" w14:textId="77777777" w:rsidR="006706B6" w:rsidRDefault="006706B6" w:rsidP="006706B6">
            <w:pPr>
              <w:ind w:hanging="4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Международные деловые переговоры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F4C" w14:textId="77777777" w:rsidR="006706B6" w:rsidRDefault="006706B6" w:rsidP="006706B6">
            <w:pPr>
              <w:spacing w:before="100" w:beforeAutospacing="1" w:after="100" w:afterAutospacing="1"/>
              <w:ind w:hanging="40"/>
              <w:outlineLvl w:val="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Михайлова К. Ю. , Трухачев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787" w14:textId="77777777" w:rsidR="006706B6" w:rsidRDefault="006706B6" w:rsidP="006706B6">
            <w:pPr>
              <w:ind w:hanging="4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Ставрополь: Агрус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5B2" w14:textId="77777777" w:rsidR="006706B6" w:rsidRDefault="006706B6" w:rsidP="006706B6">
            <w:pPr>
              <w:ind w:hanging="4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45D" w14:textId="77777777" w:rsidR="006706B6" w:rsidRDefault="006706B6" w:rsidP="006706B6">
            <w:pPr>
              <w:ind w:hanging="40"/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E31" w14:textId="77777777" w:rsidR="006706B6" w:rsidRDefault="00BB451A" w:rsidP="006706B6">
            <w:pPr>
              <w:ind w:hanging="40"/>
              <w:rPr>
                <w:lang w:eastAsia="en-US"/>
              </w:rPr>
            </w:pPr>
            <w:hyperlink r:id="rId7" w:history="1">
              <w:r w:rsidR="006706B6" w:rsidRPr="007D7C92">
                <w:rPr>
                  <w:rStyle w:val="a3"/>
                  <w:sz w:val="22"/>
                  <w:szCs w:val="22"/>
                  <w:lang w:eastAsia="en-US"/>
                </w:rPr>
                <w:t>https://biblioclub.ru</w:t>
              </w:r>
            </w:hyperlink>
            <w:r w:rsidR="006706B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122AA06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E175F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977004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553BB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8493D0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CB8055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AB2EB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D08F1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33A23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6E23C1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29309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3963E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FBA48F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8F1B5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518444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F010F3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6B0C71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6D33DD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0F80B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6D319F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B9802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1A5E12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3BBE64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A7EA383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53B16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0C8B97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F7F10C5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8B344E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067757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C1303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08C067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E157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F76A11"/>
    <w:multiLevelType w:val="hybridMultilevel"/>
    <w:tmpl w:val="9ABA676A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11E7"/>
    <w:rsid w:val="00095C39"/>
    <w:rsid w:val="001043F8"/>
    <w:rsid w:val="001071B9"/>
    <w:rsid w:val="00180109"/>
    <w:rsid w:val="001A5153"/>
    <w:rsid w:val="002668FA"/>
    <w:rsid w:val="00275F79"/>
    <w:rsid w:val="002825CF"/>
    <w:rsid w:val="00555F6C"/>
    <w:rsid w:val="0056393A"/>
    <w:rsid w:val="005B5E17"/>
    <w:rsid w:val="00602AC6"/>
    <w:rsid w:val="006706B6"/>
    <w:rsid w:val="006E7CAD"/>
    <w:rsid w:val="00897A33"/>
    <w:rsid w:val="00920D08"/>
    <w:rsid w:val="009231D6"/>
    <w:rsid w:val="0095632D"/>
    <w:rsid w:val="00A67B15"/>
    <w:rsid w:val="00AD14D6"/>
    <w:rsid w:val="00AD3CA3"/>
    <w:rsid w:val="00AF286E"/>
    <w:rsid w:val="00B3517E"/>
    <w:rsid w:val="00B55ED0"/>
    <w:rsid w:val="00BB451A"/>
    <w:rsid w:val="00C74514"/>
    <w:rsid w:val="00E720D1"/>
    <w:rsid w:val="00F3434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C6B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tyle3">
    <w:name w:val="style3"/>
    <w:basedOn w:val="a"/>
    <w:rsid w:val="00C7451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2cbeb4cfd8daa33mcntmsonormal">
    <w:name w:val="a2cbeb4cfd8daa33mcntmsonormal"/>
    <w:basedOn w:val="a"/>
    <w:rsid w:val="00602AC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15</cp:revision>
  <cp:lastPrinted>2020-11-13T10:48:00Z</cp:lastPrinted>
  <dcterms:created xsi:type="dcterms:W3CDTF">2021-07-02T11:48:00Z</dcterms:created>
  <dcterms:modified xsi:type="dcterms:W3CDTF">2023-05-15T12:20:00Z</dcterms:modified>
</cp:coreProperties>
</file>