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47"/>
      </w:tblGrid>
      <w:tr w:rsidR="00A91C61" w:rsidRPr="00C35CF2" w14:paraId="6190ED0E" w14:textId="77777777" w:rsidTr="0040344C">
        <w:trPr>
          <w:trHeight w:val="12522"/>
        </w:trPr>
        <w:tc>
          <w:tcPr>
            <w:tcW w:w="9447" w:type="dxa"/>
          </w:tcPr>
          <w:p w14:paraId="113B6F40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A470B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027ADE9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D479E4E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3A470B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87554E0" w14:textId="3F910E4C" w:rsidR="00A91C61" w:rsidRPr="00470D55" w:rsidRDefault="0091664A" w:rsidP="0091664A">
            <w:pPr>
              <w:suppressAutoHyphens/>
              <w:autoSpaceDE w:val="0"/>
              <w:autoSpaceDN w:val="0"/>
              <w:adjustRightInd w:val="0"/>
              <w:jc w:val="center"/>
            </w:pPr>
            <w:r w:rsidRPr="003A470B">
              <w:rPr>
                <w:b/>
                <w:kern w:val="1"/>
                <w:lang w:eastAsia="zh-CN"/>
              </w:rPr>
              <w:t>ИМЕНИ А.С. ПУШКИНА»</w:t>
            </w:r>
          </w:p>
          <w:p w14:paraId="4845FCA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14:paraId="3FF96BA7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5EA3C43A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BABC7C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181AF30F" w14:textId="77777777" w:rsidR="00235EB4" w:rsidRPr="00037309" w:rsidRDefault="00235EB4" w:rsidP="00235EB4">
            <w:pPr>
              <w:ind w:left="5040"/>
            </w:pPr>
            <w:r w:rsidRPr="00037309">
              <w:t>УТВЕРЖДАЮ</w:t>
            </w:r>
          </w:p>
          <w:p w14:paraId="5CEB45E9" w14:textId="77777777" w:rsidR="00235EB4" w:rsidRPr="00037309" w:rsidRDefault="00353DA0" w:rsidP="00235EB4">
            <w:pPr>
              <w:ind w:left="5040"/>
            </w:pPr>
            <w:r>
              <w:rPr>
                <w:noProof/>
              </w:rPr>
              <w:pict w14:anchorId="2AE3F059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3A71B7B2" w14:textId="77777777" w:rsidR="00162694" w:rsidRDefault="00162694" w:rsidP="00235EB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35EB4" w:rsidRPr="00037309">
              <w:t>Проректор</w:t>
            </w:r>
          </w:p>
          <w:p w14:paraId="48E5F614" w14:textId="77777777" w:rsidR="00235EB4" w:rsidRPr="00037309" w:rsidRDefault="00235EB4" w:rsidP="00235EB4">
            <w:pPr>
              <w:ind w:left="5040"/>
            </w:pPr>
            <w:r w:rsidRPr="00037309">
              <w:t>по учебно-методической работе</w:t>
            </w:r>
          </w:p>
          <w:p w14:paraId="391E2F76" w14:textId="77777777" w:rsidR="00235EB4" w:rsidRPr="00037309" w:rsidRDefault="00235EB4" w:rsidP="00235EB4">
            <w:pPr>
              <w:ind w:left="5040"/>
            </w:pPr>
          </w:p>
          <w:p w14:paraId="560FA5AC" w14:textId="77777777" w:rsidR="00235EB4" w:rsidRPr="00037309" w:rsidRDefault="00235EB4" w:rsidP="00235EB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31538F3A" w14:textId="77777777" w:rsidR="00235EB4" w:rsidRPr="00037309" w:rsidRDefault="00235EB4" w:rsidP="00235EB4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14:paraId="6DAA7271" w14:textId="77777777" w:rsidR="00235EB4" w:rsidRPr="00037309" w:rsidRDefault="00235EB4" w:rsidP="00235E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EF5591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568249E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751A9FF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42F38B5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435F53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14:paraId="750DA3BC" w14:textId="77777777" w:rsidR="00A91C61" w:rsidRPr="00C35CF2" w:rsidRDefault="00A91C61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274F5231" w14:textId="237D070E" w:rsidR="00A91C61" w:rsidRPr="00C35CF2" w:rsidRDefault="0091664A" w:rsidP="000F1A59">
            <w:pPr>
              <w:tabs>
                <w:tab w:val="right" w:leader="underscore" w:pos="8505"/>
              </w:tabs>
              <w:jc w:val="center"/>
            </w:pPr>
            <w:r w:rsidRPr="003A470B">
              <w:rPr>
                <w:b/>
                <w:color w:val="000000"/>
                <w:kern w:val="1"/>
                <w:szCs w:val="16"/>
              </w:rPr>
              <w:t>Б</w:t>
            </w:r>
            <w:proofErr w:type="gramStart"/>
            <w:r w:rsidRPr="003A470B">
              <w:rPr>
                <w:b/>
                <w:color w:val="000000"/>
                <w:kern w:val="1"/>
                <w:szCs w:val="16"/>
              </w:rPr>
              <w:t>1.В.03.</w:t>
            </w:r>
            <w:r>
              <w:rPr>
                <w:b/>
                <w:color w:val="000000"/>
                <w:kern w:val="1"/>
                <w:szCs w:val="16"/>
              </w:rPr>
              <w:t>ДВ</w:t>
            </w:r>
            <w:proofErr w:type="gramEnd"/>
            <w:r>
              <w:rPr>
                <w:b/>
                <w:color w:val="000000"/>
                <w:kern w:val="1"/>
                <w:szCs w:val="16"/>
              </w:rPr>
              <w:t>.</w:t>
            </w:r>
            <w:r w:rsidRPr="003A470B">
              <w:rPr>
                <w:b/>
                <w:color w:val="000000"/>
                <w:kern w:val="1"/>
                <w:szCs w:val="16"/>
              </w:rPr>
              <w:t>0</w:t>
            </w:r>
            <w:r>
              <w:rPr>
                <w:b/>
                <w:color w:val="000000"/>
                <w:kern w:val="1"/>
                <w:szCs w:val="16"/>
              </w:rPr>
              <w:t>2.0</w:t>
            </w:r>
            <w:r w:rsidR="00C17A38">
              <w:rPr>
                <w:b/>
                <w:color w:val="000000"/>
                <w:kern w:val="1"/>
                <w:szCs w:val="16"/>
              </w:rPr>
              <w:t>2</w:t>
            </w:r>
            <w:r w:rsidRPr="003A470B">
              <w:rPr>
                <w:rFonts w:ascii="Tahoma" w:hAnsi="Tahoma" w:cs="Tahoma"/>
                <w:color w:val="000000"/>
                <w:kern w:val="1"/>
                <w:szCs w:val="16"/>
              </w:rPr>
              <w:t xml:space="preserve"> </w:t>
            </w:r>
            <w:r w:rsidR="00C17A38" w:rsidRPr="00C17A38">
              <w:rPr>
                <w:b/>
                <w:color w:val="000000"/>
                <w:kern w:val="1"/>
                <w:lang w:eastAsia="zh-CN"/>
              </w:rPr>
              <w:t>Кросс-культурный менеджмент в сервисной деятельности</w:t>
            </w:r>
          </w:p>
          <w:p w14:paraId="2910F50C" w14:textId="77777777" w:rsidR="00A91C61" w:rsidRPr="00C35CF2" w:rsidRDefault="00A91C61" w:rsidP="00012A57">
            <w:pPr>
              <w:tabs>
                <w:tab w:val="right" w:leader="underscore" w:pos="8505"/>
              </w:tabs>
            </w:pPr>
          </w:p>
          <w:p w14:paraId="0A959FA2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</w:t>
            </w:r>
            <w:r w:rsidR="00564A76">
              <w:rPr>
                <w:b/>
                <w:bCs/>
                <w:sz w:val="28"/>
                <w:szCs w:val="28"/>
              </w:rPr>
              <w:t>1 Сервис</w:t>
            </w:r>
          </w:p>
          <w:p w14:paraId="2919CE43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564A76">
              <w:rPr>
                <w:b/>
                <w:bCs/>
                <w:sz w:val="28"/>
                <w:szCs w:val="28"/>
              </w:rPr>
              <w:t>Социально-культурный сервис</w:t>
            </w:r>
          </w:p>
          <w:p w14:paraId="5E0AB3F5" w14:textId="77777777" w:rsidR="00A91C61" w:rsidRPr="00891093" w:rsidRDefault="00A91C61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BA6B31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325C11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802CDAC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E98FCA0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E20685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C5049E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F30948F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5C02A23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81D41A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1093">
              <w:rPr>
                <w:sz w:val="28"/>
                <w:szCs w:val="28"/>
              </w:rPr>
              <w:t xml:space="preserve">Санкт-Петербург </w:t>
            </w:r>
          </w:p>
          <w:p w14:paraId="556D7631" w14:textId="5E5DE2F5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D0061">
              <w:rPr>
                <w:sz w:val="28"/>
                <w:szCs w:val="28"/>
              </w:rPr>
              <w:t>22</w:t>
            </w:r>
          </w:p>
          <w:p w14:paraId="635C28AA" w14:textId="77777777" w:rsidR="00A91C61" w:rsidRPr="00C35CF2" w:rsidRDefault="00A91C61" w:rsidP="00012A57">
            <w:pPr>
              <w:jc w:val="center"/>
            </w:pPr>
          </w:p>
        </w:tc>
      </w:tr>
    </w:tbl>
    <w:p w14:paraId="0FE31020" w14:textId="2E95888F" w:rsidR="0040344C" w:rsidRDefault="0040344C" w:rsidP="00EC69C9">
      <w:pPr>
        <w:spacing w:line="360" w:lineRule="auto"/>
        <w:jc w:val="both"/>
        <w:rPr>
          <w:b/>
          <w:bCs/>
        </w:rPr>
      </w:pPr>
    </w:p>
    <w:p w14:paraId="14EE4D88" w14:textId="39A4908B" w:rsidR="00A91C61" w:rsidRPr="003A2DD5" w:rsidRDefault="0040344C" w:rsidP="00B001F3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 w:rsidR="00A91C61"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210CD6" w14:textId="77777777" w:rsidR="00A91C61" w:rsidRDefault="00A91C61" w:rsidP="00B001F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69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517"/>
        <w:gridCol w:w="5158"/>
      </w:tblGrid>
      <w:tr w:rsidR="00353DA0" w:rsidRPr="00376795" w14:paraId="5648383D" w14:textId="77777777" w:rsidTr="00353DA0">
        <w:trPr>
          <w:trHeight w:val="168"/>
        </w:trPr>
        <w:tc>
          <w:tcPr>
            <w:tcW w:w="2020" w:type="dxa"/>
            <w:tcBorders>
              <w:top w:val="single" w:sz="12" w:space="0" w:color="auto"/>
            </w:tcBorders>
          </w:tcPr>
          <w:p w14:paraId="65EE9009" w14:textId="77777777" w:rsidR="00353DA0" w:rsidRPr="006360C7" w:rsidRDefault="00353DA0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0C18988B" w14:textId="77777777" w:rsidR="00353DA0" w:rsidRPr="006360C7" w:rsidRDefault="00353DA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6A0B5DC" w14:textId="77777777" w:rsidR="00353DA0" w:rsidRPr="006360C7" w:rsidRDefault="00353DA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58" w:type="dxa"/>
            <w:tcBorders>
              <w:top w:val="single" w:sz="12" w:space="0" w:color="auto"/>
            </w:tcBorders>
          </w:tcPr>
          <w:p w14:paraId="7E6D7696" w14:textId="77777777" w:rsidR="00353DA0" w:rsidRPr="006360C7" w:rsidRDefault="00353DA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353DA0" w:rsidRPr="00376795" w14:paraId="7A321E3D" w14:textId="77777777" w:rsidTr="00353DA0">
        <w:trPr>
          <w:trHeight w:val="468"/>
        </w:trPr>
        <w:tc>
          <w:tcPr>
            <w:tcW w:w="2020" w:type="dxa"/>
          </w:tcPr>
          <w:p w14:paraId="2BA264E9" w14:textId="0EC9A362" w:rsidR="00353DA0" w:rsidRPr="006360C7" w:rsidRDefault="00353DA0" w:rsidP="00353D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A107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17" w:type="dxa"/>
          </w:tcPr>
          <w:p w14:paraId="100615F0" w14:textId="7D570F00" w:rsidR="00353DA0" w:rsidRPr="006360C7" w:rsidRDefault="00353DA0" w:rsidP="008D0061">
            <w:pPr>
              <w:jc w:val="both"/>
              <w:rPr>
                <w:sz w:val="20"/>
                <w:szCs w:val="20"/>
              </w:rPr>
            </w:pPr>
            <w:r w:rsidRPr="00353DA0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5158" w:type="dxa"/>
          </w:tcPr>
          <w:p w14:paraId="47B40CB0" w14:textId="77777777" w:rsidR="00353DA0" w:rsidRPr="00353DA0" w:rsidRDefault="00353DA0" w:rsidP="00353DA0">
            <w:pPr>
              <w:jc w:val="both"/>
              <w:rPr>
                <w:color w:val="000000"/>
                <w:sz w:val="20"/>
                <w:szCs w:val="20"/>
              </w:rPr>
            </w:pPr>
            <w:r w:rsidRPr="00353DA0">
              <w:rPr>
                <w:color w:val="000000"/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  <w:p w14:paraId="2FB48CCD" w14:textId="61579866" w:rsidR="00353DA0" w:rsidRPr="001621ED" w:rsidRDefault="00353DA0" w:rsidP="00353DA0">
            <w:pPr>
              <w:jc w:val="both"/>
              <w:rPr>
                <w:sz w:val="20"/>
                <w:szCs w:val="20"/>
                <w:highlight w:val="yellow"/>
              </w:rPr>
            </w:pPr>
            <w:r w:rsidRPr="00353DA0">
              <w:rPr>
                <w:color w:val="000000"/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</w:tbl>
    <w:p w14:paraId="74A692D3" w14:textId="77777777" w:rsidR="00A91C61" w:rsidRDefault="00A91C61" w:rsidP="00B001F3">
      <w:pPr>
        <w:widowControl w:val="0"/>
        <w:jc w:val="both"/>
      </w:pPr>
    </w:p>
    <w:p w14:paraId="355B8EB5" w14:textId="77777777" w:rsidR="00A91C61" w:rsidRDefault="00A91C61" w:rsidP="00811A1E">
      <w:pPr>
        <w:rPr>
          <w:b/>
          <w:bCs/>
        </w:rPr>
      </w:pPr>
      <w:r w:rsidRPr="00E91306">
        <w:rPr>
          <w:b/>
          <w:bCs/>
        </w:rPr>
        <w:t xml:space="preserve">2. Место дисциплины в структуре ОП: </w:t>
      </w:r>
    </w:p>
    <w:p w14:paraId="52E233B9" w14:textId="1CF15752" w:rsidR="00A91C61" w:rsidRDefault="00A91C61" w:rsidP="00C17A38">
      <w:pPr>
        <w:ind w:firstLine="709"/>
      </w:pPr>
      <w:r>
        <w:rPr>
          <w:b/>
          <w:bCs/>
        </w:rPr>
        <w:t xml:space="preserve">Цель дисциплины: </w:t>
      </w:r>
      <w:r w:rsidR="00C17A38">
        <w:t>получение знаний, умений и навыков, позволяющих принимать обоснованные решения в сфере управления международными коллективами и международными деловыми организациями.</w:t>
      </w:r>
    </w:p>
    <w:p w14:paraId="4AE71CE5" w14:textId="05A72FAD" w:rsidR="00A91C61" w:rsidRPr="005D4B85" w:rsidRDefault="00A91C61" w:rsidP="005D4B85">
      <w:pPr>
        <w:ind w:firstLine="709"/>
        <w:rPr>
          <w:b/>
          <w:bCs/>
        </w:rPr>
      </w:pPr>
      <w:r w:rsidRPr="005D4B85">
        <w:rPr>
          <w:b/>
          <w:bCs/>
        </w:rPr>
        <w:t>Задачи дисциплины:</w:t>
      </w:r>
    </w:p>
    <w:p w14:paraId="4F59BA16" w14:textId="77777777" w:rsidR="00C17A38" w:rsidRDefault="00C17A38" w:rsidP="005D4B85">
      <w:pPr>
        <w:ind w:firstLine="708"/>
        <w:jc w:val="both"/>
      </w:pPr>
      <w:r>
        <w:t xml:space="preserve">-анализ и сравнительная оценка поведения личностей и групп, принадлежащих к различному национально-культурному контексту; </w:t>
      </w:r>
    </w:p>
    <w:p w14:paraId="296F6AF2" w14:textId="77777777" w:rsidR="00C17A38" w:rsidRDefault="00C17A38" w:rsidP="005D4B85">
      <w:pPr>
        <w:ind w:firstLine="708"/>
        <w:jc w:val="both"/>
      </w:pPr>
      <w:r>
        <w:t xml:space="preserve">-изучение базовых вопросов кросс-культурной коммуникации и мотивации сотрудников международных компаний; </w:t>
      </w:r>
    </w:p>
    <w:p w14:paraId="20DA0BC6" w14:textId="77777777" w:rsidR="00C17A38" w:rsidRDefault="00C17A38" w:rsidP="005D4B85">
      <w:pPr>
        <w:ind w:firstLine="708"/>
        <w:jc w:val="both"/>
      </w:pPr>
      <w:r>
        <w:t xml:space="preserve">-показать специфики развития основных направлений в бизнесе региона и страны; </w:t>
      </w:r>
    </w:p>
    <w:p w14:paraId="0DC6F0E1" w14:textId="2413A628" w:rsidR="00C17A38" w:rsidRDefault="00C17A38" w:rsidP="005D4B85">
      <w:pPr>
        <w:ind w:firstLine="708"/>
        <w:jc w:val="both"/>
      </w:pPr>
      <w:r>
        <w:t xml:space="preserve">-охарактеризовать основные составляющие в подготовке менеджеров для успешной работы в крупных компаниях и в малом (национальном) бизнесе; </w:t>
      </w:r>
    </w:p>
    <w:p w14:paraId="226B0A8F" w14:textId="68026A18" w:rsidR="00C17A38" w:rsidRDefault="00C17A38" w:rsidP="005D4B85">
      <w:pPr>
        <w:ind w:firstLine="708"/>
        <w:jc w:val="both"/>
      </w:pPr>
      <w:r>
        <w:t xml:space="preserve">- показать характерные черты в формировании, развитии основных тенденций в каждой школе; </w:t>
      </w:r>
    </w:p>
    <w:p w14:paraId="2545CADE" w14:textId="3266878D" w:rsidR="00C17A38" w:rsidRPr="008D0061" w:rsidRDefault="00C17A38" w:rsidP="005D4B85">
      <w:pPr>
        <w:ind w:firstLine="708"/>
        <w:jc w:val="both"/>
      </w:pPr>
      <w:r>
        <w:t xml:space="preserve">- раскрыть зависимость формирования и развития школ менеджмента от процессов глобализации бизнеса и характерных черт национальной культуры и традиций во </w:t>
      </w:r>
      <w:r w:rsidRPr="008D0061">
        <w:t xml:space="preserve">взаимоотношениях между людьми. </w:t>
      </w:r>
    </w:p>
    <w:p w14:paraId="5D52AFD0" w14:textId="482F9A80" w:rsidR="008D0061" w:rsidRPr="006360C7" w:rsidRDefault="008D0061" w:rsidP="008D0061">
      <w:pPr>
        <w:ind w:firstLine="709"/>
        <w:jc w:val="both"/>
        <w:rPr>
          <w:szCs w:val="28"/>
        </w:rPr>
      </w:pPr>
      <w:r w:rsidRPr="008D0061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6BC5D08E" w14:textId="52D8AC31" w:rsidR="00A91C61" w:rsidRPr="00C35CF2" w:rsidRDefault="00A91C61" w:rsidP="008D0061">
      <w:pPr>
        <w:ind w:firstLine="708"/>
        <w:jc w:val="both"/>
      </w:pPr>
    </w:p>
    <w:p w14:paraId="1EDED94A" w14:textId="77777777" w:rsidR="00235EB4" w:rsidRPr="00BB4484" w:rsidRDefault="00235EB4" w:rsidP="00235EB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14:paraId="6642AF8B" w14:textId="65E139B0" w:rsidR="00235EB4" w:rsidRPr="00B13D96" w:rsidRDefault="00235EB4" w:rsidP="00235EB4">
      <w:pPr>
        <w:ind w:firstLine="527"/>
      </w:pPr>
      <w:r w:rsidRPr="00B13D96">
        <w:t xml:space="preserve">Общая трудоемкость освоения дисциплины составляет </w:t>
      </w:r>
      <w:r w:rsidR="00DB145F">
        <w:t>3</w:t>
      </w:r>
      <w:r w:rsidRPr="00B13D96">
        <w:t xml:space="preserve"> зачетные единицы, </w:t>
      </w:r>
      <w:r w:rsidR="00DB145F">
        <w:t>108</w:t>
      </w:r>
      <w:r w:rsidRPr="00B13D96">
        <w:t xml:space="preserve"> академических час</w:t>
      </w:r>
      <w:r w:rsidR="00DB145F">
        <w:t>ов</w:t>
      </w:r>
      <w:r w:rsidRPr="00B13D96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7554229" w14:textId="77777777" w:rsidR="00A91C61" w:rsidRPr="00D6543D" w:rsidRDefault="00A91C61" w:rsidP="00D36B08">
      <w:pPr>
        <w:ind w:firstLine="720"/>
        <w:jc w:val="both"/>
        <w:rPr>
          <w:sz w:val="12"/>
        </w:rPr>
      </w:pPr>
    </w:p>
    <w:p w14:paraId="74CD1693" w14:textId="77777777" w:rsidR="0040344C" w:rsidRPr="000564BC" w:rsidRDefault="0040344C" w:rsidP="0040344C">
      <w:r w:rsidRPr="000564B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0344C" w:rsidRPr="000564BC" w14:paraId="49327204" w14:textId="77777777" w:rsidTr="00162694">
        <w:trPr>
          <w:trHeight w:val="247"/>
        </w:trPr>
        <w:tc>
          <w:tcPr>
            <w:tcW w:w="6525" w:type="dxa"/>
            <w:shd w:val="clear" w:color="auto" w:fill="auto"/>
          </w:tcPr>
          <w:p w14:paraId="2E380A94" w14:textId="77777777" w:rsidR="0040344C" w:rsidRPr="000564BC" w:rsidRDefault="0040344C" w:rsidP="00162694">
            <w:pPr>
              <w:pStyle w:val="a5"/>
              <w:jc w:val="center"/>
              <w:rPr>
                <w:i/>
                <w:iCs/>
              </w:rPr>
            </w:pPr>
            <w:r w:rsidRPr="000564B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FAA902" w14:textId="77777777" w:rsidR="0040344C" w:rsidRPr="000564BC" w:rsidRDefault="0040344C" w:rsidP="00162694">
            <w:pPr>
              <w:pStyle w:val="a5"/>
              <w:jc w:val="center"/>
            </w:pPr>
            <w:r w:rsidRPr="000564BC">
              <w:t xml:space="preserve">Трудоемкость в </w:t>
            </w:r>
            <w:proofErr w:type="spellStart"/>
            <w:r w:rsidRPr="000564BC">
              <w:t>акад.час</w:t>
            </w:r>
            <w:proofErr w:type="spellEnd"/>
          </w:p>
        </w:tc>
      </w:tr>
      <w:tr w:rsidR="0040344C" w:rsidRPr="000564BC" w14:paraId="3720B640" w14:textId="77777777" w:rsidTr="00162694">
        <w:trPr>
          <w:trHeight w:val="247"/>
        </w:trPr>
        <w:tc>
          <w:tcPr>
            <w:tcW w:w="6525" w:type="dxa"/>
            <w:shd w:val="clear" w:color="auto" w:fill="auto"/>
          </w:tcPr>
          <w:p w14:paraId="2F4CD773" w14:textId="77777777" w:rsidR="0040344C" w:rsidRPr="000564BC" w:rsidRDefault="0040344C" w:rsidP="0016269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F22202" w14:textId="77777777" w:rsidR="0040344C" w:rsidRPr="000564BC" w:rsidRDefault="0040344C" w:rsidP="0016269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0F684A" w14:textId="77777777" w:rsidR="0040344C" w:rsidRPr="000564BC" w:rsidRDefault="0040344C" w:rsidP="00162694">
            <w:pPr>
              <w:pStyle w:val="a5"/>
              <w:jc w:val="center"/>
              <w:rPr>
                <w:sz w:val="20"/>
                <w:szCs w:val="20"/>
              </w:rPr>
            </w:pPr>
            <w:r w:rsidRPr="000564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344C" w:rsidRPr="000564BC" w14:paraId="79C60885" w14:textId="77777777" w:rsidTr="00162694">
        <w:trPr>
          <w:trHeight w:val="239"/>
        </w:trPr>
        <w:tc>
          <w:tcPr>
            <w:tcW w:w="6525" w:type="dxa"/>
            <w:shd w:val="clear" w:color="auto" w:fill="E0E0E0"/>
          </w:tcPr>
          <w:p w14:paraId="7CFC8725" w14:textId="77777777" w:rsidR="0040344C" w:rsidRPr="000564BC" w:rsidRDefault="0040344C" w:rsidP="00162694">
            <w:pPr>
              <w:ind w:left="57"/>
            </w:pPr>
            <w:r w:rsidRPr="000564B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D984BB" w14:textId="2A091B25" w:rsidR="0040344C" w:rsidRPr="000564BC" w:rsidRDefault="00DB145F" w:rsidP="00162694">
            <w:pPr>
              <w:jc w:val="center"/>
            </w:pPr>
            <w:r w:rsidRPr="000564BC">
              <w:t>4</w:t>
            </w:r>
            <w:r w:rsidR="0040344C" w:rsidRPr="000564BC">
              <w:t>4</w:t>
            </w:r>
          </w:p>
        </w:tc>
      </w:tr>
      <w:tr w:rsidR="0040344C" w:rsidRPr="000564BC" w14:paraId="18D4E6FB" w14:textId="77777777" w:rsidTr="00162694">
        <w:tc>
          <w:tcPr>
            <w:tcW w:w="6525" w:type="dxa"/>
            <w:shd w:val="clear" w:color="auto" w:fill="auto"/>
          </w:tcPr>
          <w:p w14:paraId="3D41C9A2" w14:textId="77777777" w:rsidR="0040344C" w:rsidRPr="000564BC" w:rsidRDefault="0040344C" w:rsidP="00162694">
            <w:pPr>
              <w:pStyle w:val="a5"/>
              <w:ind w:left="57"/>
            </w:pPr>
            <w:r w:rsidRPr="000564B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E1144F" w14:textId="77777777" w:rsidR="0040344C" w:rsidRPr="000564BC" w:rsidRDefault="0040344C" w:rsidP="00162694">
            <w:pPr>
              <w:pStyle w:val="a5"/>
              <w:snapToGrid w:val="0"/>
              <w:jc w:val="center"/>
            </w:pPr>
          </w:p>
        </w:tc>
      </w:tr>
      <w:tr w:rsidR="0040344C" w:rsidRPr="000564BC" w14:paraId="2B1B3393" w14:textId="77777777" w:rsidTr="00162694">
        <w:tc>
          <w:tcPr>
            <w:tcW w:w="6525" w:type="dxa"/>
            <w:shd w:val="clear" w:color="auto" w:fill="auto"/>
          </w:tcPr>
          <w:p w14:paraId="3AADDB37" w14:textId="77777777" w:rsidR="0040344C" w:rsidRPr="000564BC" w:rsidRDefault="0040344C" w:rsidP="00162694">
            <w:pPr>
              <w:pStyle w:val="a5"/>
              <w:ind w:left="57"/>
            </w:pPr>
            <w:r w:rsidRPr="000564B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F9104" w14:textId="1FD23E15" w:rsidR="0040344C" w:rsidRPr="000564BC" w:rsidRDefault="00DB145F" w:rsidP="00162694">
            <w:pPr>
              <w:jc w:val="center"/>
            </w:pPr>
            <w:r w:rsidRPr="000564BC"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2B1D98" w14:textId="77777777" w:rsidR="0040344C" w:rsidRPr="000564BC" w:rsidRDefault="0040344C" w:rsidP="00162694">
            <w:pPr>
              <w:jc w:val="center"/>
            </w:pPr>
            <w:r w:rsidRPr="000564BC">
              <w:t>-</w:t>
            </w:r>
          </w:p>
        </w:tc>
      </w:tr>
      <w:tr w:rsidR="0040344C" w:rsidRPr="000564BC" w14:paraId="3A9885CF" w14:textId="77777777" w:rsidTr="00162694">
        <w:tc>
          <w:tcPr>
            <w:tcW w:w="6525" w:type="dxa"/>
            <w:shd w:val="clear" w:color="auto" w:fill="auto"/>
          </w:tcPr>
          <w:p w14:paraId="4D9662B2" w14:textId="129BBD46" w:rsidR="0040344C" w:rsidRPr="000564BC" w:rsidRDefault="0040344C" w:rsidP="00162694">
            <w:pPr>
              <w:pStyle w:val="a5"/>
              <w:ind w:left="57"/>
            </w:pPr>
            <w:r w:rsidRPr="000564BC">
              <w:t xml:space="preserve">Лабораторные работы / Практические занятия (в </w:t>
            </w:r>
            <w:proofErr w:type="spellStart"/>
            <w:r w:rsidRPr="000564BC">
              <w:t>т.ч</w:t>
            </w:r>
            <w:proofErr w:type="spellEnd"/>
            <w:r w:rsidRPr="000564BC">
              <w:t>. зачет</w:t>
            </w:r>
            <w:r w:rsidR="00C633FB">
              <w:t>*</w:t>
            </w:r>
            <w:r w:rsidRPr="000564BC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552DC5" w14:textId="37080A12" w:rsidR="0040344C" w:rsidRPr="000564BC" w:rsidRDefault="00DB145F" w:rsidP="00DB145F">
            <w:pPr>
              <w:jc w:val="center"/>
            </w:pPr>
            <w:r w:rsidRPr="000564BC">
              <w:t>22</w:t>
            </w:r>
            <w:r w:rsidR="0040344C" w:rsidRPr="000564BC">
              <w:t>/</w:t>
            </w:r>
            <w:r w:rsidRPr="000564B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C98FA4" w14:textId="5B10ED02" w:rsidR="0040344C" w:rsidRPr="000564BC" w:rsidRDefault="00DB145F" w:rsidP="00162694">
            <w:pPr>
              <w:jc w:val="center"/>
            </w:pPr>
            <w:r w:rsidRPr="000564BC">
              <w:t>-</w:t>
            </w:r>
          </w:p>
        </w:tc>
      </w:tr>
      <w:tr w:rsidR="0040344C" w:rsidRPr="000564BC" w14:paraId="706C0ADE" w14:textId="77777777" w:rsidTr="00162694">
        <w:tc>
          <w:tcPr>
            <w:tcW w:w="6525" w:type="dxa"/>
            <w:shd w:val="clear" w:color="auto" w:fill="E0E0E0"/>
          </w:tcPr>
          <w:p w14:paraId="08521A03" w14:textId="77777777" w:rsidR="0040344C" w:rsidRPr="000564BC" w:rsidRDefault="0040344C" w:rsidP="00162694">
            <w:pPr>
              <w:pStyle w:val="a5"/>
              <w:ind w:left="57"/>
            </w:pPr>
            <w:r w:rsidRPr="000564B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BCA753" w14:textId="6CD55B06" w:rsidR="0040344C" w:rsidRPr="000564BC" w:rsidRDefault="00DB145F" w:rsidP="00162694">
            <w:pPr>
              <w:jc w:val="center"/>
            </w:pPr>
            <w:r w:rsidRPr="000564BC">
              <w:t>64</w:t>
            </w:r>
          </w:p>
        </w:tc>
      </w:tr>
      <w:tr w:rsidR="0040344C" w:rsidRPr="000564BC" w14:paraId="781AAF95" w14:textId="77777777" w:rsidTr="00162694">
        <w:tc>
          <w:tcPr>
            <w:tcW w:w="6525" w:type="dxa"/>
            <w:shd w:val="clear" w:color="auto" w:fill="E0E0E0"/>
          </w:tcPr>
          <w:p w14:paraId="7BE9E02E" w14:textId="48878C91" w:rsidR="0040344C" w:rsidRPr="000564BC" w:rsidRDefault="0040344C" w:rsidP="00162694">
            <w:pPr>
              <w:pStyle w:val="a5"/>
              <w:ind w:left="57"/>
            </w:pPr>
            <w:r w:rsidRPr="000564B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C633FB" w:rsidRPr="00C633FB">
              <w:rPr>
                <w:b/>
                <w:kern w:val="2"/>
                <w:lang w:eastAsia="en-US"/>
              </w:rPr>
              <w:t>зачет</w:t>
            </w:r>
            <w:r w:rsidRPr="000564B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64A3687" w14:textId="77777777" w:rsidR="0040344C" w:rsidRPr="000564BC" w:rsidRDefault="0040344C" w:rsidP="00162694">
            <w:pPr>
              <w:pStyle w:val="a5"/>
              <w:jc w:val="center"/>
            </w:pPr>
            <w:r w:rsidRPr="000564BC">
              <w:t>-</w:t>
            </w:r>
          </w:p>
        </w:tc>
      </w:tr>
      <w:tr w:rsidR="0040344C" w:rsidRPr="000564BC" w14:paraId="01A140D7" w14:textId="77777777" w:rsidTr="00162694">
        <w:tc>
          <w:tcPr>
            <w:tcW w:w="6525" w:type="dxa"/>
            <w:shd w:val="clear" w:color="auto" w:fill="auto"/>
          </w:tcPr>
          <w:p w14:paraId="32CEDF77" w14:textId="77777777" w:rsidR="0040344C" w:rsidRPr="000564BC" w:rsidRDefault="0040344C" w:rsidP="00162694">
            <w:pPr>
              <w:pStyle w:val="a5"/>
              <w:ind w:left="57"/>
            </w:pPr>
            <w:r w:rsidRPr="000564B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5FA748" w14:textId="77777777" w:rsidR="0040344C" w:rsidRPr="000564BC" w:rsidRDefault="0040344C" w:rsidP="00162694">
            <w:pPr>
              <w:pStyle w:val="a5"/>
              <w:jc w:val="center"/>
            </w:pPr>
            <w:r w:rsidRPr="000564BC">
              <w:t>-</w:t>
            </w:r>
          </w:p>
        </w:tc>
      </w:tr>
      <w:tr w:rsidR="0040344C" w:rsidRPr="000564BC" w14:paraId="04E0D3C3" w14:textId="77777777" w:rsidTr="00162694">
        <w:tc>
          <w:tcPr>
            <w:tcW w:w="6525" w:type="dxa"/>
            <w:shd w:val="clear" w:color="auto" w:fill="auto"/>
          </w:tcPr>
          <w:p w14:paraId="224116C1" w14:textId="6C65A5EF" w:rsidR="0040344C" w:rsidRPr="000564BC" w:rsidRDefault="0040344C" w:rsidP="00162694">
            <w:pPr>
              <w:pStyle w:val="a5"/>
              <w:ind w:left="57"/>
            </w:pPr>
            <w:r w:rsidRPr="000564B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C633FB">
              <w:rPr>
                <w:kern w:val="2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12A8C1" w14:textId="77777777" w:rsidR="0040344C" w:rsidRPr="000564BC" w:rsidRDefault="0040344C" w:rsidP="00162694">
            <w:pPr>
              <w:pStyle w:val="a5"/>
              <w:jc w:val="center"/>
            </w:pPr>
            <w:r w:rsidRPr="000564BC">
              <w:t>-</w:t>
            </w:r>
          </w:p>
        </w:tc>
      </w:tr>
      <w:tr w:rsidR="0040344C" w:rsidRPr="000564BC" w14:paraId="36515E07" w14:textId="77777777" w:rsidTr="00162694">
        <w:trPr>
          <w:trHeight w:val="173"/>
        </w:trPr>
        <w:tc>
          <w:tcPr>
            <w:tcW w:w="6525" w:type="dxa"/>
            <w:shd w:val="clear" w:color="auto" w:fill="E0E0E0"/>
          </w:tcPr>
          <w:p w14:paraId="4028A154" w14:textId="77777777" w:rsidR="0040344C" w:rsidRPr="000564BC" w:rsidRDefault="0040344C" w:rsidP="00162694">
            <w:pPr>
              <w:pStyle w:val="a5"/>
              <w:ind w:left="57"/>
            </w:pPr>
            <w:r w:rsidRPr="000564BC">
              <w:rPr>
                <w:b/>
              </w:rPr>
              <w:t>Общая трудоемкость дисциплины (в час. /</w:t>
            </w:r>
            <w:proofErr w:type="spellStart"/>
            <w:r w:rsidRPr="000564BC">
              <w:rPr>
                <w:b/>
              </w:rPr>
              <w:t>з.е</w:t>
            </w:r>
            <w:proofErr w:type="spellEnd"/>
            <w:r w:rsidRPr="000564B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C1E3E9" w14:textId="035A7993" w:rsidR="0040344C" w:rsidRPr="000564BC" w:rsidRDefault="00DB145F" w:rsidP="00DB145F">
            <w:pPr>
              <w:pStyle w:val="a5"/>
              <w:jc w:val="center"/>
            </w:pPr>
            <w:r w:rsidRPr="000564BC">
              <w:t>108</w:t>
            </w:r>
            <w:r w:rsidR="0040344C" w:rsidRPr="000564BC">
              <w:t>/</w:t>
            </w:r>
            <w:r w:rsidRPr="000564BC">
              <w:t>3</w:t>
            </w:r>
          </w:p>
        </w:tc>
      </w:tr>
    </w:tbl>
    <w:p w14:paraId="6A90FA19" w14:textId="77777777" w:rsidR="0040344C" w:rsidRPr="000564BC" w:rsidRDefault="0040344C" w:rsidP="0040344C">
      <w:pPr>
        <w:jc w:val="both"/>
      </w:pPr>
      <w:r w:rsidRPr="000564BC">
        <w:t>*Зачет проводится на последнем занятии</w:t>
      </w:r>
    </w:p>
    <w:p w14:paraId="56D77CD4" w14:textId="77777777" w:rsidR="0040344C" w:rsidRPr="000564BC" w:rsidRDefault="0040344C" w:rsidP="0040344C">
      <w:pPr>
        <w:jc w:val="both"/>
        <w:rPr>
          <w:sz w:val="16"/>
        </w:rPr>
      </w:pPr>
    </w:p>
    <w:p w14:paraId="23DCB280" w14:textId="77777777" w:rsidR="0040344C" w:rsidRPr="000564BC" w:rsidRDefault="0040344C" w:rsidP="0040344C">
      <w:pPr>
        <w:jc w:val="both"/>
      </w:pPr>
      <w:r w:rsidRPr="000564BC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0344C" w:rsidRPr="000564BC" w14:paraId="55E09E8F" w14:textId="77777777" w:rsidTr="00162694">
        <w:trPr>
          <w:trHeight w:val="257"/>
        </w:trPr>
        <w:tc>
          <w:tcPr>
            <w:tcW w:w="6540" w:type="dxa"/>
            <w:shd w:val="clear" w:color="auto" w:fill="auto"/>
          </w:tcPr>
          <w:p w14:paraId="64B8980A" w14:textId="77777777" w:rsidR="0040344C" w:rsidRPr="000564BC" w:rsidRDefault="0040344C" w:rsidP="00162694">
            <w:pPr>
              <w:pStyle w:val="a5"/>
              <w:jc w:val="center"/>
              <w:rPr>
                <w:i/>
                <w:iCs/>
              </w:rPr>
            </w:pPr>
            <w:r w:rsidRPr="000564B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AD92AC" w14:textId="77777777" w:rsidR="0040344C" w:rsidRPr="000564BC" w:rsidRDefault="0040344C" w:rsidP="00162694">
            <w:pPr>
              <w:pStyle w:val="a5"/>
              <w:jc w:val="center"/>
            </w:pPr>
            <w:r w:rsidRPr="000564BC">
              <w:t xml:space="preserve">Трудоемкость в </w:t>
            </w:r>
            <w:proofErr w:type="spellStart"/>
            <w:r w:rsidRPr="000564BC">
              <w:t>акад.час</w:t>
            </w:r>
            <w:proofErr w:type="spellEnd"/>
          </w:p>
        </w:tc>
      </w:tr>
      <w:tr w:rsidR="0040344C" w:rsidRPr="000564BC" w14:paraId="4C82AC87" w14:textId="77777777" w:rsidTr="00162694">
        <w:trPr>
          <w:trHeight w:val="257"/>
        </w:trPr>
        <w:tc>
          <w:tcPr>
            <w:tcW w:w="6540" w:type="dxa"/>
            <w:shd w:val="clear" w:color="auto" w:fill="auto"/>
          </w:tcPr>
          <w:p w14:paraId="252FB821" w14:textId="77777777" w:rsidR="0040344C" w:rsidRPr="000564BC" w:rsidRDefault="0040344C" w:rsidP="0016269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B79E35" w14:textId="77777777" w:rsidR="0040344C" w:rsidRPr="000564BC" w:rsidRDefault="0040344C" w:rsidP="0016269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3D3763" w14:textId="77777777" w:rsidR="0040344C" w:rsidRPr="000564BC" w:rsidRDefault="0040344C" w:rsidP="00162694">
            <w:pPr>
              <w:pStyle w:val="a5"/>
              <w:jc w:val="center"/>
              <w:rPr>
                <w:sz w:val="20"/>
                <w:szCs w:val="20"/>
              </w:rPr>
            </w:pPr>
            <w:r w:rsidRPr="000564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145F" w:rsidRPr="000564BC" w14:paraId="25D0B64A" w14:textId="77777777" w:rsidTr="00162694">
        <w:trPr>
          <w:trHeight w:val="262"/>
        </w:trPr>
        <w:tc>
          <w:tcPr>
            <w:tcW w:w="6540" w:type="dxa"/>
            <w:shd w:val="clear" w:color="auto" w:fill="E0E0E0"/>
          </w:tcPr>
          <w:p w14:paraId="4C218F88" w14:textId="77777777" w:rsidR="00DB145F" w:rsidRPr="000564BC" w:rsidRDefault="00DB145F" w:rsidP="00DB145F">
            <w:r w:rsidRPr="000564B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8C421A" w14:textId="5ED73110" w:rsidR="00DB145F" w:rsidRPr="000564BC" w:rsidRDefault="00DB145F" w:rsidP="00DB145F">
            <w:pPr>
              <w:jc w:val="center"/>
            </w:pPr>
            <w:r w:rsidRPr="000564BC">
              <w:t>18</w:t>
            </w:r>
          </w:p>
        </w:tc>
      </w:tr>
      <w:tr w:rsidR="00DB145F" w:rsidRPr="000564BC" w14:paraId="434059EA" w14:textId="77777777" w:rsidTr="00162694">
        <w:tc>
          <w:tcPr>
            <w:tcW w:w="6540" w:type="dxa"/>
            <w:shd w:val="clear" w:color="auto" w:fill="auto"/>
          </w:tcPr>
          <w:p w14:paraId="52EDFC5D" w14:textId="77777777" w:rsidR="00DB145F" w:rsidRPr="000564BC" w:rsidRDefault="00DB145F" w:rsidP="00DB145F">
            <w:pPr>
              <w:pStyle w:val="a5"/>
            </w:pPr>
            <w:r w:rsidRPr="000564B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F76091" w14:textId="77777777" w:rsidR="00DB145F" w:rsidRPr="000564BC" w:rsidRDefault="00DB145F" w:rsidP="00DB145F">
            <w:pPr>
              <w:pStyle w:val="a5"/>
              <w:snapToGrid w:val="0"/>
              <w:jc w:val="center"/>
            </w:pPr>
          </w:p>
        </w:tc>
      </w:tr>
      <w:tr w:rsidR="00DB145F" w:rsidRPr="000564BC" w14:paraId="7849E278" w14:textId="77777777" w:rsidTr="00162694">
        <w:tc>
          <w:tcPr>
            <w:tcW w:w="6540" w:type="dxa"/>
            <w:shd w:val="clear" w:color="auto" w:fill="auto"/>
          </w:tcPr>
          <w:p w14:paraId="16C64B8A" w14:textId="77777777" w:rsidR="00DB145F" w:rsidRPr="000564BC" w:rsidRDefault="00DB145F" w:rsidP="00DB145F">
            <w:pPr>
              <w:pStyle w:val="a5"/>
            </w:pPr>
            <w:r w:rsidRPr="000564B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4CA554" w14:textId="1E16F3E2" w:rsidR="00DB145F" w:rsidRPr="000564BC" w:rsidRDefault="00DB145F" w:rsidP="00DB145F">
            <w:pPr>
              <w:jc w:val="center"/>
            </w:pPr>
            <w:r w:rsidRPr="000564BC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6F6A33" w14:textId="2BB1F205" w:rsidR="00DB145F" w:rsidRPr="000564BC" w:rsidRDefault="00DB145F" w:rsidP="00DB145F">
            <w:pPr>
              <w:jc w:val="center"/>
            </w:pPr>
            <w:r w:rsidRPr="000564BC">
              <w:t>-</w:t>
            </w:r>
          </w:p>
        </w:tc>
      </w:tr>
      <w:tr w:rsidR="00DB145F" w:rsidRPr="000564BC" w14:paraId="3F3B2B1A" w14:textId="77777777" w:rsidTr="00162694">
        <w:tc>
          <w:tcPr>
            <w:tcW w:w="6540" w:type="dxa"/>
            <w:shd w:val="clear" w:color="auto" w:fill="auto"/>
          </w:tcPr>
          <w:p w14:paraId="4581FB6C" w14:textId="77777777" w:rsidR="00DB145F" w:rsidRPr="000564BC" w:rsidRDefault="00DB145F" w:rsidP="00DB145F">
            <w:pPr>
              <w:pStyle w:val="a5"/>
            </w:pPr>
            <w:r w:rsidRPr="000564B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973261" w14:textId="64D41616" w:rsidR="00DB145F" w:rsidRPr="000564BC" w:rsidRDefault="00DB145F" w:rsidP="00DB145F">
            <w:pPr>
              <w:jc w:val="center"/>
            </w:pPr>
            <w:r w:rsidRPr="000564BC">
              <w:t>10/-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748C68" w14:textId="7BD3758C" w:rsidR="00DB145F" w:rsidRPr="000564BC" w:rsidRDefault="00DB145F" w:rsidP="00DB145F">
            <w:pPr>
              <w:jc w:val="center"/>
            </w:pPr>
            <w:r w:rsidRPr="000564BC">
              <w:t>-</w:t>
            </w:r>
          </w:p>
        </w:tc>
      </w:tr>
      <w:tr w:rsidR="00DB145F" w:rsidRPr="000564BC" w14:paraId="1616F5B5" w14:textId="77777777" w:rsidTr="00162694">
        <w:tc>
          <w:tcPr>
            <w:tcW w:w="6540" w:type="dxa"/>
            <w:shd w:val="clear" w:color="auto" w:fill="E0E0E0"/>
          </w:tcPr>
          <w:p w14:paraId="5BF15C8F" w14:textId="77777777" w:rsidR="00DB145F" w:rsidRPr="000564BC" w:rsidRDefault="00DB145F" w:rsidP="00DB145F">
            <w:pPr>
              <w:pStyle w:val="a5"/>
            </w:pPr>
            <w:r w:rsidRPr="000564B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78CB2A" w14:textId="76CDAC3A" w:rsidR="00DB145F" w:rsidRPr="000564BC" w:rsidRDefault="00DB145F" w:rsidP="00DB145F">
            <w:pPr>
              <w:jc w:val="center"/>
            </w:pPr>
            <w:r w:rsidRPr="000564BC">
              <w:t>86</w:t>
            </w:r>
          </w:p>
        </w:tc>
      </w:tr>
      <w:tr w:rsidR="00DB145F" w:rsidRPr="000564BC" w14:paraId="5A7BD7BD" w14:textId="77777777" w:rsidTr="00162694">
        <w:tc>
          <w:tcPr>
            <w:tcW w:w="6540" w:type="dxa"/>
            <w:shd w:val="clear" w:color="auto" w:fill="D9D9D9"/>
          </w:tcPr>
          <w:p w14:paraId="09DCE65E" w14:textId="1E9CE6E3" w:rsidR="00DB145F" w:rsidRPr="000564BC" w:rsidRDefault="00DB145F" w:rsidP="00DB145F">
            <w:pPr>
              <w:pStyle w:val="a5"/>
            </w:pPr>
            <w:r w:rsidRPr="000564BC">
              <w:rPr>
                <w:b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A7E4DCE" w14:textId="77777777" w:rsidR="00DB145F" w:rsidRPr="000564BC" w:rsidRDefault="00DB145F" w:rsidP="00DB145F">
            <w:pPr>
              <w:pStyle w:val="a5"/>
              <w:jc w:val="center"/>
            </w:pPr>
            <w:r w:rsidRPr="000564BC">
              <w:t>4</w:t>
            </w:r>
          </w:p>
        </w:tc>
      </w:tr>
      <w:tr w:rsidR="00DB145F" w:rsidRPr="000564BC" w14:paraId="44B36CE0" w14:textId="77777777" w:rsidTr="00162694">
        <w:tc>
          <w:tcPr>
            <w:tcW w:w="6540" w:type="dxa"/>
            <w:shd w:val="clear" w:color="auto" w:fill="auto"/>
          </w:tcPr>
          <w:p w14:paraId="5C1049E5" w14:textId="77777777" w:rsidR="00DB145F" w:rsidRPr="000564BC" w:rsidRDefault="00DB145F" w:rsidP="00DB145F">
            <w:pPr>
              <w:pStyle w:val="a5"/>
            </w:pPr>
            <w:r w:rsidRPr="000564B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EFC708" w14:textId="77777777" w:rsidR="00DB145F" w:rsidRPr="000564BC" w:rsidRDefault="00DB145F" w:rsidP="00DB145F">
            <w:pPr>
              <w:pStyle w:val="a5"/>
              <w:jc w:val="center"/>
            </w:pPr>
            <w:r w:rsidRPr="000564BC">
              <w:t>0,25</w:t>
            </w:r>
          </w:p>
        </w:tc>
      </w:tr>
      <w:tr w:rsidR="00DB145F" w:rsidRPr="000564BC" w14:paraId="20FEED67" w14:textId="77777777" w:rsidTr="00162694">
        <w:tc>
          <w:tcPr>
            <w:tcW w:w="6540" w:type="dxa"/>
            <w:shd w:val="clear" w:color="auto" w:fill="auto"/>
          </w:tcPr>
          <w:p w14:paraId="3264A7AA" w14:textId="380EE08F" w:rsidR="00DB145F" w:rsidRPr="000564BC" w:rsidRDefault="00DB145F" w:rsidP="00DB145F">
            <w:pPr>
              <w:pStyle w:val="a5"/>
            </w:pPr>
            <w:r w:rsidRPr="000564BC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80F9E0" w14:textId="77777777" w:rsidR="00DB145F" w:rsidRPr="000564BC" w:rsidRDefault="00DB145F" w:rsidP="00DB145F">
            <w:pPr>
              <w:pStyle w:val="a5"/>
              <w:jc w:val="center"/>
            </w:pPr>
            <w:r w:rsidRPr="000564BC">
              <w:t>3,75</w:t>
            </w:r>
          </w:p>
        </w:tc>
      </w:tr>
      <w:tr w:rsidR="00DB145F" w:rsidRPr="000564BC" w14:paraId="401EB870" w14:textId="77777777" w:rsidTr="00162694">
        <w:tc>
          <w:tcPr>
            <w:tcW w:w="6540" w:type="dxa"/>
            <w:shd w:val="clear" w:color="auto" w:fill="DDDDDD"/>
          </w:tcPr>
          <w:p w14:paraId="6EE658E3" w14:textId="77777777" w:rsidR="00DB145F" w:rsidRPr="000564BC" w:rsidRDefault="00DB145F" w:rsidP="00DB145F">
            <w:pPr>
              <w:pStyle w:val="a5"/>
              <w:ind w:left="57"/>
            </w:pPr>
            <w:r w:rsidRPr="000564BC">
              <w:rPr>
                <w:b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ECFFD1" w14:textId="77777777" w:rsidR="00DB145F" w:rsidRPr="000564BC" w:rsidRDefault="00DB145F" w:rsidP="00DB145F">
            <w:pPr>
              <w:pStyle w:val="a5"/>
              <w:ind w:left="57"/>
              <w:jc w:val="center"/>
            </w:pPr>
            <w:r w:rsidRPr="000564BC">
              <w:t>-</w:t>
            </w:r>
          </w:p>
        </w:tc>
      </w:tr>
      <w:tr w:rsidR="00DB145F" w:rsidRPr="000564BC" w14:paraId="6D070914" w14:textId="77777777" w:rsidTr="00162694">
        <w:tc>
          <w:tcPr>
            <w:tcW w:w="6540" w:type="dxa"/>
            <w:shd w:val="clear" w:color="auto" w:fill="auto"/>
          </w:tcPr>
          <w:p w14:paraId="75966D69" w14:textId="77777777" w:rsidR="00DB145F" w:rsidRPr="000564BC" w:rsidRDefault="00DB145F" w:rsidP="00DB145F">
            <w:pPr>
              <w:pStyle w:val="a5"/>
              <w:ind w:left="57"/>
            </w:pPr>
            <w:r w:rsidRPr="000564B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F05559" w14:textId="77777777" w:rsidR="00DB145F" w:rsidRPr="000564BC" w:rsidRDefault="00DB145F" w:rsidP="00DB145F">
            <w:pPr>
              <w:pStyle w:val="a5"/>
              <w:ind w:left="57"/>
              <w:jc w:val="center"/>
            </w:pPr>
            <w:r w:rsidRPr="000564BC">
              <w:t>-</w:t>
            </w:r>
          </w:p>
        </w:tc>
      </w:tr>
      <w:tr w:rsidR="00DB145F" w:rsidRPr="000564BC" w14:paraId="4FD2DB4D" w14:textId="77777777" w:rsidTr="00162694">
        <w:tc>
          <w:tcPr>
            <w:tcW w:w="6540" w:type="dxa"/>
            <w:shd w:val="clear" w:color="auto" w:fill="auto"/>
          </w:tcPr>
          <w:p w14:paraId="41F424A0" w14:textId="77777777" w:rsidR="00DB145F" w:rsidRPr="000564BC" w:rsidRDefault="00DB145F" w:rsidP="00DB145F">
            <w:pPr>
              <w:pStyle w:val="a5"/>
              <w:ind w:left="57"/>
            </w:pPr>
            <w:r w:rsidRPr="000564B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2DD861" w14:textId="77777777" w:rsidR="00DB145F" w:rsidRPr="000564BC" w:rsidRDefault="00DB145F" w:rsidP="00DB145F">
            <w:pPr>
              <w:pStyle w:val="a5"/>
              <w:ind w:left="57"/>
              <w:jc w:val="center"/>
            </w:pPr>
            <w:r w:rsidRPr="000564BC">
              <w:t>-</w:t>
            </w:r>
          </w:p>
        </w:tc>
      </w:tr>
      <w:tr w:rsidR="00DB145F" w:rsidRPr="003C0E55" w14:paraId="2BD4139A" w14:textId="77777777" w:rsidTr="00162694">
        <w:trPr>
          <w:trHeight w:val="306"/>
        </w:trPr>
        <w:tc>
          <w:tcPr>
            <w:tcW w:w="6540" w:type="dxa"/>
            <w:shd w:val="clear" w:color="auto" w:fill="E0E0E0"/>
          </w:tcPr>
          <w:p w14:paraId="6733FF8C" w14:textId="77777777" w:rsidR="00DB145F" w:rsidRPr="000564BC" w:rsidRDefault="00DB145F" w:rsidP="00DB145F">
            <w:pPr>
              <w:pStyle w:val="a5"/>
            </w:pPr>
            <w:r w:rsidRPr="000564BC">
              <w:rPr>
                <w:b/>
              </w:rPr>
              <w:t>Общая трудоемкость дисциплины (в час. /</w:t>
            </w:r>
            <w:proofErr w:type="spellStart"/>
            <w:r w:rsidRPr="000564BC">
              <w:rPr>
                <w:b/>
              </w:rPr>
              <w:t>з.е</w:t>
            </w:r>
            <w:proofErr w:type="spellEnd"/>
            <w:r w:rsidRPr="000564B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DF9140" w14:textId="53EBF82E" w:rsidR="00DB145F" w:rsidRPr="003C0E55" w:rsidRDefault="00DB145F" w:rsidP="000564BC">
            <w:pPr>
              <w:pStyle w:val="a5"/>
              <w:jc w:val="center"/>
            </w:pPr>
            <w:r w:rsidRPr="000564BC">
              <w:t>108/3</w:t>
            </w:r>
          </w:p>
        </w:tc>
      </w:tr>
    </w:tbl>
    <w:p w14:paraId="6DB2749D" w14:textId="77777777" w:rsidR="00564A76" w:rsidRDefault="00564A76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230A816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486F894E" w14:textId="77777777" w:rsidR="00235EB4" w:rsidRPr="00BB4484" w:rsidRDefault="00235EB4" w:rsidP="00C17A38">
      <w:pPr>
        <w:shd w:val="clear" w:color="auto" w:fill="FFFFFF"/>
        <w:ind w:firstLine="527"/>
        <w:jc w:val="both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79F35D09" w14:textId="77777777" w:rsidR="00235EB4" w:rsidRPr="00BB4484" w:rsidRDefault="00235EB4" w:rsidP="00235EB4">
      <w:pPr>
        <w:shd w:val="clear" w:color="auto" w:fill="FFFFFF"/>
        <w:ind w:firstLine="527"/>
        <w:rPr>
          <w:b/>
        </w:rPr>
      </w:pPr>
    </w:p>
    <w:p w14:paraId="08450B19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5BC7760D" w14:textId="77777777" w:rsidR="00235EB4" w:rsidRPr="0091664A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4"/>
          <w:szCs w:val="24"/>
        </w:rPr>
      </w:pPr>
    </w:p>
    <w:p w14:paraId="59A05FE5" w14:textId="4942772B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1. </w:t>
      </w:r>
      <w:r w:rsidR="00C17A38" w:rsidRPr="00C17A38">
        <w:t>Введение</w:t>
      </w:r>
      <w:r w:rsidR="00C17A38" w:rsidRPr="00C17A38">
        <w:rPr>
          <w:spacing w:val="1"/>
        </w:rPr>
        <w:t xml:space="preserve"> </w:t>
      </w:r>
      <w:r w:rsidR="00C17A38" w:rsidRPr="00C17A38">
        <w:t>в</w:t>
      </w:r>
      <w:r w:rsidR="00C17A38" w:rsidRPr="00C17A38">
        <w:rPr>
          <w:spacing w:val="1"/>
        </w:rPr>
        <w:t xml:space="preserve"> </w:t>
      </w:r>
      <w:r w:rsidR="00C17A38" w:rsidRPr="00C17A38">
        <w:t>дисциплину</w:t>
      </w:r>
      <w:r w:rsidR="00C17A38" w:rsidRPr="00C17A38">
        <w:rPr>
          <w:spacing w:val="1"/>
        </w:rPr>
        <w:t xml:space="preserve"> </w:t>
      </w:r>
      <w:r w:rsidR="00C17A38" w:rsidRPr="00C17A38">
        <w:t>кросс-культурный</w:t>
      </w:r>
      <w:r w:rsidR="00C17A38" w:rsidRPr="00C17A38">
        <w:rPr>
          <w:spacing w:val="1"/>
        </w:rPr>
        <w:t xml:space="preserve"> </w:t>
      </w:r>
      <w:r w:rsidR="00C17A38" w:rsidRPr="00C17A38">
        <w:t>менеджмент</w:t>
      </w:r>
    </w:p>
    <w:p w14:paraId="788BB2F9" w14:textId="19F3EC4B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2. </w:t>
      </w:r>
      <w:r w:rsidR="00C17A38" w:rsidRPr="00C17A38">
        <w:t>Специфика</w:t>
      </w:r>
      <w:r w:rsidR="00C17A38" w:rsidRPr="00C17A38">
        <w:rPr>
          <w:spacing w:val="1"/>
        </w:rPr>
        <w:t xml:space="preserve"> </w:t>
      </w:r>
      <w:r w:rsidR="00C17A38" w:rsidRPr="00C17A38">
        <w:t>кросс-культурного</w:t>
      </w:r>
      <w:r w:rsidR="00C17A38" w:rsidRPr="00C17A38">
        <w:rPr>
          <w:spacing w:val="1"/>
        </w:rPr>
        <w:t xml:space="preserve"> </w:t>
      </w:r>
      <w:r w:rsidR="00C17A38" w:rsidRPr="00C17A38">
        <w:t>общения</w:t>
      </w:r>
    </w:p>
    <w:p w14:paraId="225DF20B" w14:textId="1A4C9C02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3. </w:t>
      </w:r>
      <w:r w:rsidR="00C17A38" w:rsidRPr="00C17A38">
        <w:t>Кросс-культурный</w:t>
      </w:r>
      <w:r w:rsidR="00C17A38" w:rsidRPr="00C17A38">
        <w:rPr>
          <w:spacing w:val="1"/>
        </w:rPr>
        <w:t xml:space="preserve"> </w:t>
      </w:r>
      <w:r w:rsidR="00C17A38" w:rsidRPr="00C17A38">
        <w:t>шок.</w:t>
      </w:r>
      <w:r w:rsidR="00C17A38" w:rsidRPr="00C17A38">
        <w:rPr>
          <w:spacing w:val="1"/>
        </w:rPr>
        <w:t xml:space="preserve"> </w:t>
      </w:r>
      <w:r w:rsidR="00C17A38" w:rsidRPr="00C17A38">
        <w:t>Классификация</w:t>
      </w:r>
      <w:r w:rsidR="00C17A38" w:rsidRPr="00C17A38">
        <w:rPr>
          <w:spacing w:val="1"/>
        </w:rPr>
        <w:t xml:space="preserve"> </w:t>
      </w:r>
      <w:r w:rsidR="00C17A38" w:rsidRPr="00C17A38">
        <w:t>культур:</w:t>
      </w:r>
      <w:r w:rsidR="00C17A38" w:rsidRPr="00C17A38">
        <w:rPr>
          <w:spacing w:val="1"/>
        </w:rPr>
        <w:t xml:space="preserve"> </w:t>
      </w:r>
      <w:r w:rsidR="00C17A38" w:rsidRPr="00C17A38">
        <w:t>время,</w:t>
      </w:r>
      <w:r w:rsidR="00C17A38" w:rsidRPr="00C17A38">
        <w:rPr>
          <w:spacing w:val="1"/>
        </w:rPr>
        <w:t xml:space="preserve"> </w:t>
      </w:r>
      <w:r w:rsidR="00C17A38" w:rsidRPr="00C17A38">
        <w:t>природа,</w:t>
      </w:r>
      <w:r w:rsidR="00C17A38" w:rsidRPr="00C17A38">
        <w:rPr>
          <w:spacing w:val="1"/>
        </w:rPr>
        <w:t xml:space="preserve"> </w:t>
      </w:r>
      <w:r w:rsidR="00C17A38" w:rsidRPr="00C17A38">
        <w:t xml:space="preserve">конфуцианский динамизм, критерии Ф. </w:t>
      </w:r>
      <w:proofErr w:type="spellStart"/>
      <w:r w:rsidR="00C17A38" w:rsidRPr="00C17A38">
        <w:t>Трампенаарса</w:t>
      </w:r>
      <w:proofErr w:type="spellEnd"/>
      <w:r w:rsidR="00C17A38" w:rsidRPr="00C17A38">
        <w:t xml:space="preserve"> и </w:t>
      </w:r>
      <w:proofErr w:type="spellStart"/>
      <w:r w:rsidR="00C17A38" w:rsidRPr="00C17A38">
        <w:t>Э.Холла</w:t>
      </w:r>
      <w:proofErr w:type="spellEnd"/>
    </w:p>
    <w:p w14:paraId="091B65F1" w14:textId="6432EEF9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4. </w:t>
      </w:r>
      <w:r w:rsidR="00C17A38" w:rsidRPr="00C17A38">
        <w:t>Классификация культур: индексы</w:t>
      </w:r>
      <w:r w:rsidR="00C17A38" w:rsidRPr="00C17A38">
        <w:rPr>
          <w:spacing w:val="1"/>
        </w:rPr>
        <w:t xml:space="preserve"> </w:t>
      </w:r>
      <w:proofErr w:type="spellStart"/>
      <w:r w:rsidR="00C17A38" w:rsidRPr="00C17A38">
        <w:t>Хофстеде</w:t>
      </w:r>
      <w:proofErr w:type="spellEnd"/>
      <w:r w:rsidR="00C17A38" w:rsidRPr="00C17A38">
        <w:t xml:space="preserve"> (мужественность-женственность,</w:t>
      </w:r>
      <w:r w:rsidR="00C17A38" w:rsidRPr="00C17A38">
        <w:rPr>
          <w:spacing w:val="1"/>
        </w:rPr>
        <w:t xml:space="preserve"> </w:t>
      </w:r>
      <w:r w:rsidR="00C17A38" w:rsidRPr="00C17A38">
        <w:t>избежание</w:t>
      </w:r>
      <w:r w:rsidR="00C17A38" w:rsidRPr="00C17A38">
        <w:rPr>
          <w:spacing w:val="31"/>
        </w:rPr>
        <w:t xml:space="preserve"> </w:t>
      </w:r>
      <w:r w:rsidR="00C17A38" w:rsidRPr="00C17A38">
        <w:t>неопределенности,</w:t>
      </w:r>
      <w:r w:rsidR="00C17A38" w:rsidRPr="00C17A38">
        <w:rPr>
          <w:spacing w:val="32"/>
        </w:rPr>
        <w:t xml:space="preserve"> </w:t>
      </w:r>
      <w:r w:rsidR="00C17A38" w:rsidRPr="00C17A38">
        <w:t>индивидуализм</w:t>
      </w:r>
      <w:r w:rsidR="00C17A38" w:rsidRPr="00C17A38">
        <w:rPr>
          <w:spacing w:val="33"/>
        </w:rPr>
        <w:t xml:space="preserve"> </w:t>
      </w:r>
      <w:r w:rsidR="00C17A38" w:rsidRPr="00C17A38">
        <w:t>-</w:t>
      </w:r>
      <w:r w:rsidR="00C17A38" w:rsidRPr="00C17A38">
        <w:rPr>
          <w:spacing w:val="32"/>
        </w:rPr>
        <w:t xml:space="preserve"> </w:t>
      </w:r>
      <w:r w:rsidR="00C17A38" w:rsidRPr="00C17A38">
        <w:t>коллективизм,</w:t>
      </w:r>
      <w:r w:rsidR="00C17A38" w:rsidRPr="00C17A38">
        <w:rPr>
          <w:spacing w:val="32"/>
        </w:rPr>
        <w:t xml:space="preserve"> </w:t>
      </w:r>
      <w:r w:rsidR="00C17A38" w:rsidRPr="00C17A38">
        <w:t>дистанция</w:t>
      </w:r>
      <w:r w:rsidR="00C17A38" w:rsidRPr="00C17A38">
        <w:rPr>
          <w:spacing w:val="32"/>
        </w:rPr>
        <w:t xml:space="preserve"> </w:t>
      </w:r>
      <w:r w:rsidR="00C17A38" w:rsidRPr="00C17A38">
        <w:t>власти)</w:t>
      </w:r>
      <w:r w:rsidR="00C17A38" w:rsidRPr="00C17A38">
        <w:rPr>
          <w:spacing w:val="33"/>
        </w:rPr>
        <w:t xml:space="preserve"> </w:t>
      </w:r>
      <w:r w:rsidR="00C17A38" w:rsidRPr="00C17A38">
        <w:t>и</w:t>
      </w:r>
      <w:r w:rsidR="00C17A38" w:rsidRPr="00C17A38">
        <w:rPr>
          <w:spacing w:val="-58"/>
        </w:rPr>
        <w:t xml:space="preserve"> </w:t>
      </w:r>
      <w:r w:rsidR="00C17A38" w:rsidRPr="00C17A38">
        <w:t>их</w:t>
      </w:r>
      <w:r w:rsidR="00C17A38" w:rsidRPr="00C17A38">
        <w:rPr>
          <w:spacing w:val="1"/>
        </w:rPr>
        <w:t xml:space="preserve"> </w:t>
      </w:r>
      <w:r w:rsidR="00C17A38" w:rsidRPr="00C17A38">
        <w:t>формы</w:t>
      </w:r>
      <w:r w:rsidR="00C17A38" w:rsidRPr="00C17A38">
        <w:rPr>
          <w:spacing w:val="1"/>
        </w:rPr>
        <w:t xml:space="preserve"> </w:t>
      </w:r>
      <w:r w:rsidR="00C17A38" w:rsidRPr="00C17A38">
        <w:t>проявления</w:t>
      </w:r>
    </w:p>
    <w:p w14:paraId="77DA2194" w14:textId="2B1EBDFD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5. </w:t>
      </w:r>
      <w:r w:rsidR="00C17A38" w:rsidRPr="00C17A38">
        <w:t>Характеристика организационной культуры. Типы организационных культур.</w:t>
      </w:r>
      <w:r w:rsidR="00C17A38" w:rsidRPr="00C17A38">
        <w:rPr>
          <w:spacing w:val="1"/>
        </w:rPr>
        <w:t xml:space="preserve"> </w:t>
      </w:r>
      <w:r w:rsidR="00C17A38" w:rsidRPr="00C17A38">
        <w:t>Классификации</w:t>
      </w:r>
      <w:r w:rsidR="00C17A38" w:rsidRPr="00C17A38">
        <w:rPr>
          <w:spacing w:val="1"/>
        </w:rPr>
        <w:t xml:space="preserve"> </w:t>
      </w:r>
      <w:r w:rsidR="00C17A38" w:rsidRPr="00C17A38">
        <w:t>Ч.</w:t>
      </w:r>
      <w:r w:rsidR="00C17A38" w:rsidRPr="00C17A38">
        <w:rPr>
          <w:spacing w:val="1"/>
        </w:rPr>
        <w:t xml:space="preserve"> </w:t>
      </w:r>
      <w:proofErr w:type="spellStart"/>
      <w:r w:rsidR="00C17A38" w:rsidRPr="00C17A38">
        <w:t>Хэндли</w:t>
      </w:r>
      <w:proofErr w:type="spellEnd"/>
      <w:r w:rsidR="00C17A38" w:rsidRPr="00C17A38">
        <w:rPr>
          <w:spacing w:val="1"/>
        </w:rPr>
        <w:t xml:space="preserve"> </w:t>
      </w:r>
      <w:r w:rsidR="00C17A38" w:rsidRPr="00C17A38">
        <w:t>и</w:t>
      </w:r>
      <w:r w:rsidR="00C17A38" w:rsidRPr="00C17A38">
        <w:rPr>
          <w:spacing w:val="1"/>
        </w:rPr>
        <w:t xml:space="preserve"> </w:t>
      </w:r>
      <w:r w:rsidR="00C17A38" w:rsidRPr="00C17A38">
        <w:t>Ф.</w:t>
      </w:r>
      <w:r w:rsidR="00C17A38" w:rsidRPr="00C17A38">
        <w:rPr>
          <w:spacing w:val="1"/>
        </w:rPr>
        <w:t xml:space="preserve"> </w:t>
      </w:r>
      <w:proofErr w:type="spellStart"/>
      <w:r w:rsidR="00C17A38" w:rsidRPr="00C17A38">
        <w:t>Трампенаарса</w:t>
      </w:r>
      <w:proofErr w:type="spellEnd"/>
    </w:p>
    <w:p w14:paraId="06473251" w14:textId="1A614BF6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6. </w:t>
      </w:r>
      <w:r w:rsidR="00C17A38" w:rsidRPr="00C17A38">
        <w:t>Культура европейских стран. Кластеризации культур</w:t>
      </w:r>
    </w:p>
    <w:p w14:paraId="7461F12A" w14:textId="037E5FEE" w:rsidR="0091664A" w:rsidRPr="00C17A38" w:rsidRDefault="0091664A" w:rsidP="0091664A">
      <w:pPr>
        <w:jc w:val="both"/>
        <w:rPr>
          <w:bCs/>
        </w:rPr>
      </w:pPr>
      <w:r w:rsidRPr="00C17A38">
        <w:rPr>
          <w:bCs/>
        </w:rPr>
        <w:t xml:space="preserve">Тема 7. </w:t>
      </w:r>
      <w:proofErr w:type="spellStart"/>
      <w:r w:rsidR="00C17A38" w:rsidRPr="00C17A38">
        <w:t>Мультикультурное</w:t>
      </w:r>
      <w:proofErr w:type="spellEnd"/>
      <w:r w:rsidR="00C17A38" w:rsidRPr="00C17A38">
        <w:rPr>
          <w:spacing w:val="1"/>
        </w:rPr>
        <w:t xml:space="preserve"> </w:t>
      </w:r>
      <w:r w:rsidR="00C17A38" w:rsidRPr="00C17A38">
        <w:t>взаимодействие</w:t>
      </w:r>
      <w:r w:rsidR="00C17A38" w:rsidRPr="00C17A38">
        <w:rPr>
          <w:spacing w:val="1"/>
        </w:rPr>
        <w:t xml:space="preserve"> </w:t>
      </w:r>
      <w:r w:rsidR="00C17A38" w:rsidRPr="00C17A38">
        <w:t>в</w:t>
      </w:r>
      <w:r w:rsidR="00C17A38" w:rsidRPr="00C17A38">
        <w:rPr>
          <w:spacing w:val="1"/>
        </w:rPr>
        <w:t xml:space="preserve"> </w:t>
      </w:r>
      <w:r w:rsidR="00C17A38" w:rsidRPr="00C17A38">
        <w:t>индустрии</w:t>
      </w:r>
      <w:r w:rsidR="00C17A38" w:rsidRPr="00C17A38">
        <w:rPr>
          <w:spacing w:val="1"/>
        </w:rPr>
        <w:t xml:space="preserve"> </w:t>
      </w:r>
      <w:r w:rsidR="00C17A38" w:rsidRPr="00C17A38">
        <w:t>гостеприимства</w:t>
      </w:r>
      <w:r w:rsidR="00C17A38" w:rsidRPr="00C17A38">
        <w:rPr>
          <w:spacing w:val="1"/>
        </w:rPr>
        <w:t xml:space="preserve"> </w:t>
      </w:r>
      <w:r w:rsidR="00C17A38" w:rsidRPr="00C17A38">
        <w:t>и</w:t>
      </w:r>
      <w:r w:rsidR="00C17A38" w:rsidRPr="00C17A38">
        <w:rPr>
          <w:spacing w:val="1"/>
        </w:rPr>
        <w:t xml:space="preserve"> </w:t>
      </w:r>
      <w:r w:rsidR="00C17A38" w:rsidRPr="00C17A38">
        <w:t>туризме.</w:t>
      </w:r>
    </w:p>
    <w:p w14:paraId="5B2630AB" w14:textId="77777777" w:rsidR="0091664A" w:rsidRDefault="0091664A" w:rsidP="0091664A">
      <w:pPr>
        <w:jc w:val="both"/>
        <w:rPr>
          <w:b/>
          <w:bCs/>
        </w:rPr>
      </w:pPr>
    </w:p>
    <w:p w14:paraId="428ED446" w14:textId="77777777" w:rsidR="00235EB4" w:rsidRPr="00BB4484" w:rsidRDefault="00235EB4" w:rsidP="00235EB4">
      <w:r w:rsidRPr="00BB4484">
        <w:rPr>
          <w:b/>
          <w:color w:val="000000"/>
        </w:rPr>
        <w:t>4.2. Примерная тематика курсовых работ (проектов):</w:t>
      </w:r>
    </w:p>
    <w:p w14:paraId="7C7266A8" w14:textId="77777777" w:rsidR="00235EB4" w:rsidRPr="00BB4484" w:rsidRDefault="00235EB4" w:rsidP="00235EB4">
      <w:r w:rsidRPr="00BB4484">
        <w:t>Курсовая работа по дисциплине не предусмотрена учебным планом.</w:t>
      </w:r>
    </w:p>
    <w:p w14:paraId="4BD92415" w14:textId="77777777" w:rsidR="00235EB4" w:rsidRPr="00BB4484" w:rsidRDefault="00235EB4" w:rsidP="00235EB4">
      <w:pPr>
        <w:rPr>
          <w:color w:val="000000"/>
        </w:rPr>
      </w:pPr>
    </w:p>
    <w:p w14:paraId="644A0694" w14:textId="77777777" w:rsidR="00235EB4" w:rsidRPr="00BB4484" w:rsidRDefault="00235EB4" w:rsidP="00235EB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6EB4A83" w14:textId="77777777" w:rsidR="00235EB4" w:rsidRPr="00BB4484" w:rsidRDefault="00235EB4" w:rsidP="00235EB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2268"/>
        <w:gridCol w:w="1706"/>
        <w:gridCol w:w="1842"/>
      </w:tblGrid>
      <w:tr w:rsidR="00235EB4" w:rsidRPr="00BB4484" w14:paraId="32475466" w14:textId="77777777" w:rsidTr="000564B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9648E7" w14:textId="77777777" w:rsidR="00235EB4" w:rsidRPr="000564BC" w:rsidRDefault="00235EB4" w:rsidP="000564B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1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F777A12" w14:textId="77777777" w:rsidR="00235EB4" w:rsidRPr="000564BC" w:rsidRDefault="00235EB4" w:rsidP="000564B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397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833" w14:textId="77777777" w:rsidR="00235EB4" w:rsidRPr="000564BC" w:rsidRDefault="00235EB4" w:rsidP="0016269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B172731" w14:textId="77777777" w:rsidR="00235EB4" w:rsidRPr="000564BC" w:rsidRDefault="00235EB4" w:rsidP="00162694">
            <w:pPr>
              <w:pStyle w:val="a5"/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Практическая подготовка*</w:t>
            </w:r>
          </w:p>
        </w:tc>
      </w:tr>
      <w:tr w:rsidR="00235EB4" w:rsidRPr="00BB4484" w14:paraId="6FEC7D5D" w14:textId="77777777" w:rsidTr="000564B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7D9F79" w14:textId="77777777" w:rsidR="00235EB4" w:rsidRPr="00BB4484" w:rsidRDefault="00235EB4" w:rsidP="00162694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BDDAA" w14:textId="77777777" w:rsidR="00235EB4" w:rsidRPr="00BB4484" w:rsidRDefault="00235EB4" w:rsidP="001626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53B493" w14:textId="77777777" w:rsidR="00235EB4" w:rsidRPr="000564BC" w:rsidRDefault="00235EB4" w:rsidP="0016269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4341F2" w14:textId="77777777" w:rsidR="00235EB4" w:rsidRPr="000564BC" w:rsidRDefault="00235EB4" w:rsidP="0016269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564BC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45B2E3" w14:textId="77777777" w:rsidR="00235EB4" w:rsidRPr="000564BC" w:rsidRDefault="00235EB4" w:rsidP="00162694">
            <w:pPr>
              <w:pStyle w:val="a5"/>
              <w:jc w:val="center"/>
              <w:rPr>
                <w:b/>
              </w:rPr>
            </w:pPr>
          </w:p>
        </w:tc>
      </w:tr>
      <w:tr w:rsidR="00C17A38" w:rsidRPr="00BB4484" w14:paraId="4ABD38EC" w14:textId="77777777" w:rsidTr="000564BC">
        <w:trPr>
          <w:trHeight w:val="26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923CE3" w14:textId="77777777" w:rsidR="00C17A38" w:rsidRPr="00BB4484" w:rsidRDefault="00C17A38" w:rsidP="00C17A3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D1784" w14:textId="66403EA1" w:rsidR="00C17A38" w:rsidRPr="00E80006" w:rsidRDefault="00C17A38" w:rsidP="00C17A38">
            <w:r w:rsidRPr="00783AC6">
              <w:rPr>
                <w:bCs/>
              </w:rPr>
              <w:t xml:space="preserve">Тема 1. </w:t>
            </w:r>
            <w:r w:rsidRPr="00783AC6">
              <w:t>Введение</w:t>
            </w:r>
            <w:r w:rsidRPr="00783AC6">
              <w:rPr>
                <w:spacing w:val="1"/>
              </w:rPr>
              <w:t xml:space="preserve"> </w:t>
            </w:r>
            <w:r w:rsidRPr="00783AC6">
              <w:t>в</w:t>
            </w:r>
            <w:r w:rsidRPr="00783AC6">
              <w:rPr>
                <w:spacing w:val="1"/>
              </w:rPr>
              <w:t xml:space="preserve"> </w:t>
            </w:r>
            <w:r w:rsidRPr="00783AC6">
              <w:t>дисциплину</w:t>
            </w:r>
            <w:r w:rsidRPr="00783AC6">
              <w:rPr>
                <w:spacing w:val="1"/>
              </w:rPr>
              <w:t xml:space="preserve"> </w:t>
            </w:r>
            <w:r w:rsidRPr="00783AC6">
              <w:t>кросс-культурный</w:t>
            </w:r>
            <w:r w:rsidRPr="00783AC6">
              <w:rPr>
                <w:spacing w:val="1"/>
              </w:rPr>
              <w:t xml:space="preserve"> </w:t>
            </w:r>
            <w:r w:rsidRPr="00783AC6">
              <w:t>менеджмент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C2481" w14:textId="77777777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2144F3" w14:textId="77777777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5F0130" w14:textId="77777777" w:rsidR="00C17A38" w:rsidRDefault="00C17A38" w:rsidP="00C17A3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2274BCD5" w14:textId="77777777" w:rsidTr="000564B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3D8F33" w14:textId="77777777" w:rsidR="00C17A38" w:rsidRPr="00BB4484" w:rsidRDefault="00C17A38" w:rsidP="00C17A3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6BCD6" w14:textId="6D08E61E" w:rsidR="00C17A38" w:rsidRPr="00E80006" w:rsidRDefault="00C17A38" w:rsidP="00C17A38">
            <w:pPr>
              <w:pStyle w:val="a5"/>
            </w:pPr>
            <w:r w:rsidRPr="00783AC6">
              <w:rPr>
                <w:bCs/>
              </w:rPr>
              <w:t xml:space="preserve">Тема 2. </w:t>
            </w:r>
            <w:r w:rsidRPr="00783AC6">
              <w:t>Специфика</w:t>
            </w:r>
            <w:r w:rsidRPr="00783AC6">
              <w:rPr>
                <w:spacing w:val="1"/>
              </w:rPr>
              <w:t xml:space="preserve"> </w:t>
            </w:r>
            <w:r w:rsidRPr="00783AC6">
              <w:t>кросс-культурного</w:t>
            </w:r>
            <w:r w:rsidRPr="00783AC6">
              <w:rPr>
                <w:spacing w:val="1"/>
              </w:rPr>
              <w:t xml:space="preserve"> </w:t>
            </w:r>
            <w:r w:rsidRPr="00783AC6">
              <w:t>общения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375075" w14:textId="77777777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1675DD" w14:textId="77777777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B48590" w14:textId="77777777" w:rsidR="00C17A38" w:rsidRDefault="00C17A38" w:rsidP="00C17A38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66E1BEAB" w14:textId="77777777" w:rsidTr="000564B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7CF0D9" w14:textId="77777777" w:rsidR="00C17A38" w:rsidRPr="00BB4484" w:rsidRDefault="00C17A38" w:rsidP="00C17A3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309AE3" w14:textId="4CDD608F" w:rsidR="00C17A38" w:rsidRPr="00E80006" w:rsidRDefault="00C17A38" w:rsidP="00C17A38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3. </w:t>
            </w:r>
            <w:r w:rsidRPr="00783AC6">
              <w:t>Кросс-культурный</w:t>
            </w:r>
            <w:r w:rsidRPr="00783AC6">
              <w:rPr>
                <w:spacing w:val="1"/>
              </w:rPr>
              <w:t xml:space="preserve"> </w:t>
            </w:r>
            <w:r w:rsidRPr="00783AC6">
              <w:t>шок.</w:t>
            </w:r>
            <w:r w:rsidRPr="00783AC6">
              <w:rPr>
                <w:spacing w:val="1"/>
              </w:rPr>
              <w:t xml:space="preserve"> </w:t>
            </w:r>
            <w:r w:rsidRPr="00783AC6">
              <w:t>Классификация</w:t>
            </w:r>
            <w:r w:rsidRPr="00783AC6">
              <w:rPr>
                <w:spacing w:val="1"/>
              </w:rPr>
              <w:t xml:space="preserve"> </w:t>
            </w:r>
            <w:r w:rsidRPr="00783AC6">
              <w:t>культур:</w:t>
            </w:r>
            <w:r w:rsidRPr="00783AC6">
              <w:rPr>
                <w:spacing w:val="1"/>
              </w:rPr>
              <w:t xml:space="preserve"> </w:t>
            </w:r>
            <w:r w:rsidRPr="00783AC6">
              <w:t>время,</w:t>
            </w:r>
            <w:r w:rsidRPr="00783AC6">
              <w:rPr>
                <w:spacing w:val="1"/>
              </w:rPr>
              <w:t xml:space="preserve"> </w:t>
            </w:r>
            <w:r w:rsidRPr="00783AC6">
              <w:t>природа,</w:t>
            </w:r>
            <w:r w:rsidRPr="00783AC6">
              <w:rPr>
                <w:spacing w:val="1"/>
              </w:rPr>
              <w:t xml:space="preserve"> </w:t>
            </w:r>
            <w:r w:rsidRPr="00783AC6">
              <w:t xml:space="preserve">конфуцианский динамизм, критерии Ф. </w:t>
            </w:r>
            <w:proofErr w:type="spellStart"/>
            <w:r w:rsidRPr="00783AC6">
              <w:t>Трампенаарса</w:t>
            </w:r>
            <w:proofErr w:type="spellEnd"/>
            <w:r w:rsidRPr="00783AC6">
              <w:t xml:space="preserve"> и </w:t>
            </w:r>
            <w:proofErr w:type="spellStart"/>
            <w:r w:rsidRPr="00783AC6">
              <w:t>Э.Холла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2B93A" w14:textId="77777777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78B9D8" w14:textId="77777777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7E49CA" w14:textId="77777777" w:rsidR="00C17A38" w:rsidRDefault="00C17A38" w:rsidP="00C17A38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3F01204B" w14:textId="77777777" w:rsidTr="000564B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64AD5F" w14:textId="0590CC6F" w:rsidR="00C17A38" w:rsidRPr="00BB4484" w:rsidRDefault="00C17A38" w:rsidP="00C17A38">
            <w:pPr>
              <w:pStyle w:val="a5"/>
              <w:jc w:val="center"/>
            </w:pPr>
            <w:r>
              <w:rPr>
                <w:sz w:val="22"/>
                <w:szCs w:val="22"/>
              </w:rPr>
              <w:t>4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5BCEAF" w14:textId="392715FE" w:rsidR="00C17A38" w:rsidRPr="00E80006" w:rsidRDefault="00C17A38" w:rsidP="00C17A38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4. </w:t>
            </w:r>
            <w:r w:rsidRPr="00783AC6">
              <w:t>Классификация культур: индексы</w:t>
            </w:r>
            <w:r w:rsidRPr="00783AC6">
              <w:rPr>
                <w:spacing w:val="1"/>
              </w:rPr>
              <w:t xml:space="preserve"> </w:t>
            </w:r>
            <w:proofErr w:type="spellStart"/>
            <w:r>
              <w:t>Хофстеде</w:t>
            </w:r>
            <w:proofErr w:type="spellEnd"/>
            <w:r w:rsidRPr="00783AC6">
              <w:rPr>
                <w:spacing w:val="33"/>
              </w:rPr>
              <w:t xml:space="preserve"> </w:t>
            </w:r>
            <w:r w:rsidRPr="00783AC6">
              <w:t>и</w:t>
            </w:r>
            <w:r w:rsidRPr="00783AC6">
              <w:rPr>
                <w:spacing w:val="-58"/>
              </w:rPr>
              <w:t xml:space="preserve"> </w:t>
            </w:r>
            <w:r w:rsidRPr="00783AC6">
              <w:t>их</w:t>
            </w:r>
            <w:r w:rsidRPr="00783AC6">
              <w:rPr>
                <w:spacing w:val="1"/>
              </w:rPr>
              <w:t xml:space="preserve"> </w:t>
            </w:r>
            <w:r w:rsidRPr="00783AC6">
              <w:t>формы</w:t>
            </w:r>
            <w:r w:rsidRPr="00783AC6">
              <w:rPr>
                <w:spacing w:val="1"/>
              </w:rPr>
              <w:t xml:space="preserve"> </w:t>
            </w:r>
            <w:r w:rsidRPr="00783AC6">
              <w:t>проявления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4D9C2" w14:textId="64FF47D6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F29435" w14:textId="3073D228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2C9FF5" w14:textId="66521435" w:rsidR="00C17A38" w:rsidRPr="00C90F3B" w:rsidRDefault="00C17A38" w:rsidP="00C17A3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71FC36BE" w14:textId="77777777" w:rsidTr="000564B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6D97B0" w14:textId="486D1AC4" w:rsidR="00C17A38" w:rsidRPr="00BB4484" w:rsidRDefault="00C17A38" w:rsidP="00C17A38">
            <w:pPr>
              <w:pStyle w:val="a5"/>
              <w:jc w:val="center"/>
            </w:pPr>
            <w:r>
              <w:rPr>
                <w:sz w:val="22"/>
                <w:szCs w:val="22"/>
              </w:rPr>
              <w:t>5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1299B" w14:textId="638B4695" w:rsidR="00C17A38" w:rsidRPr="00E80006" w:rsidRDefault="00C17A38" w:rsidP="00C17A38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5. </w:t>
            </w:r>
            <w:r w:rsidRPr="00783AC6">
              <w:t>Характеристика организационной культуры. Типы организационных культур.</w:t>
            </w:r>
            <w:r w:rsidRPr="00783AC6">
              <w:rPr>
                <w:spacing w:val="1"/>
              </w:rPr>
              <w:t xml:space="preserve"> </w:t>
            </w:r>
            <w:r w:rsidRPr="00783AC6">
              <w:t>Классификации</w:t>
            </w:r>
            <w:r w:rsidRPr="00783AC6">
              <w:rPr>
                <w:spacing w:val="1"/>
              </w:rPr>
              <w:t xml:space="preserve"> </w:t>
            </w:r>
            <w:r w:rsidRPr="00783AC6">
              <w:t>Ч.</w:t>
            </w:r>
            <w:r w:rsidRPr="00783AC6">
              <w:rPr>
                <w:spacing w:val="1"/>
              </w:rPr>
              <w:t xml:space="preserve"> </w:t>
            </w:r>
            <w:proofErr w:type="spellStart"/>
            <w:r w:rsidRPr="00783AC6">
              <w:t>Хэндли</w:t>
            </w:r>
            <w:proofErr w:type="spellEnd"/>
            <w:r w:rsidRPr="00783AC6">
              <w:rPr>
                <w:spacing w:val="1"/>
              </w:rPr>
              <w:t xml:space="preserve"> </w:t>
            </w:r>
            <w:r w:rsidRPr="00783AC6">
              <w:t>и</w:t>
            </w:r>
            <w:r w:rsidRPr="00783AC6">
              <w:rPr>
                <w:spacing w:val="1"/>
              </w:rPr>
              <w:t xml:space="preserve"> </w:t>
            </w:r>
            <w:r w:rsidRPr="00783AC6">
              <w:t>Ф.</w:t>
            </w:r>
            <w:r w:rsidRPr="00783AC6">
              <w:rPr>
                <w:spacing w:val="1"/>
              </w:rPr>
              <w:t xml:space="preserve"> </w:t>
            </w:r>
            <w:proofErr w:type="spellStart"/>
            <w:r w:rsidRPr="00783AC6">
              <w:t>Трампенаарса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60404" w14:textId="75DE20A0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54C5BA" w14:textId="65967F20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3233DC" w14:textId="5997E922" w:rsidR="00C17A38" w:rsidRPr="00C90F3B" w:rsidRDefault="00C17A38" w:rsidP="00C17A38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2D2D1C5D" w14:textId="77777777" w:rsidTr="000564B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613753" w14:textId="0DB0D6EE" w:rsidR="00C17A38" w:rsidRPr="00BB4484" w:rsidRDefault="00C17A38" w:rsidP="00C17A38">
            <w:pPr>
              <w:pStyle w:val="a5"/>
              <w:jc w:val="center"/>
            </w:pPr>
            <w:r>
              <w:rPr>
                <w:sz w:val="22"/>
                <w:szCs w:val="22"/>
              </w:rPr>
              <w:t>6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9434D0" w14:textId="68FC393B" w:rsidR="00C17A38" w:rsidRPr="00E80006" w:rsidRDefault="00C17A38" w:rsidP="00C17A38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6. </w:t>
            </w:r>
            <w:r w:rsidRPr="00783AC6">
              <w:t>Культура европейских стран. Кластеризации культур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AB1E2" w14:textId="33D79684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46E5EC" w14:textId="70B625A2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EF58C3" w14:textId="16CEB655" w:rsidR="00C17A38" w:rsidRPr="00C90F3B" w:rsidRDefault="00C17A38" w:rsidP="00C17A38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17A38" w:rsidRPr="00BB4484" w14:paraId="3ADF8879" w14:textId="77777777" w:rsidTr="000564B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91DA8F" w14:textId="22918A69" w:rsidR="00C17A38" w:rsidRPr="00BB4484" w:rsidRDefault="00C17A38" w:rsidP="00C17A38">
            <w:pPr>
              <w:pStyle w:val="a5"/>
              <w:jc w:val="center"/>
            </w:pPr>
            <w:r>
              <w:rPr>
                <w:sz w:val="22"/>
                <w:szCs w:val="22"/>
              </w:rPr>
              <w:t>7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A754B" w14:textId="5A3BE4F9" w:rsidR="00C17A38" w:rsidRPr="00E80006" w:rsidRDefault="00C17A38" w:rsidP="00C17A38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7. </w:t>
            </w:r>
            <w:proofErr w:type="spellStart"/>
            <w:r w:rsidRPr="00783AC6">
              <w:t>Мультикультурное</w:t>
            </w:r>
            <w:proofErr w:type="spellEnd"/>
            <w:r w:rsidRPr="00783AC6">
              <w:rPr>
                <w:spacing w:val="1"/>
              </w:rPr>
              <w:t xml:space="preserve"> </w:t>
            </w:r>
            <w:r w:rsidRPr="00783AC6">
              <w:t>взаимодействие</w:t>
            </w:r>
            <w:r w:rsidRPr="00783AC6">
              <w:rPr>
                <w:spacing w:val="1"/>
              </w:rPr>
              <w:t xml:space="preserve"> </w:t>
            </w:r>
            <w:r w:rsidRPr="00783AC6">
              <w:t>в</w:t>
            </w:r>
            <w:r w:rsidRPr="00783AC6">
              <w:rPr>
                <w:spacing w:val="1"/>
              </w:rPr>
              <w:t xml:space="preserve"> </w:t>
            </w:r>
            <w:r w:rsidRPr="00783AC6">
              <w:t>индустрии</w:t>
            </w:r>
            <w:r w:rsidRPr="00783AC6">
              <w:rPr>
                <w:spacing w:val="1"/>
              </w:rPr>
              <w:t xml:space="preserve"> </w:t>
            </w:r>
            <w:r w:rsidRPr="00783AC6">
              <w:t>гостеприимства</w:t>
            </w:r>
            <w:r w:rsidRPr="00783AC6">
              <w:rPr>
                <w:spacing w:val="1"/>
              </w:rPr>
              <w:t xml:space="preserve"> </w:t>
            </w:r>
            <w:r w:rsidRPr="00783AC6">
              <w:t>и</w:t>
            </w:r>
            <w:r w:rsidRPr="00783AC6">
              <w:rPr>
                <w:spacing w:val="1"/>
              </w:rPr>
              <w:t xml:space="preserve"> </w:t>
            </w:r>
            <w:r w:rsidRPr="00783AC6">
              <w:t>туризме.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F293D0" w14:textId="703A9F1D" w:rsidR="00C17A38" w:rsidRPr="00BB4484" w:rsidRDefault="00C17A38" w:rsidP="00C17A3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1D7D0A" w14:textId="13F71E10" w:rsidR="00C17A38" w:rsidRDefault="00C17A38" w:rsidP="00C17A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52A061" w14:textId="0A490F7A" w:rsidR="00C17A38" w:rsidRPr="00C90F3B" w:rsidRDefault="00C17A38" w:rsidP="00C17A3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7D5CA2B9" w14:textId="77777777" w:rsidR="00235EB4" w:rsidRPr="00BB4484" w:rsidRDefault="00235EB4" w:rsidP="00235EB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5DB9608" w14:textId="77777777" w:rsidR="00235EB4" w:rsidRDefault="00235EB4" w:rsidP="002171AE">
      <w:pPr>
        <w:rPr>
          <w:b/>
          <w:bCs/>
        </w:rPr>
      </w:pPr>
    </w:p>
    <w:p w14:paraId="34179071" w14:textId="77777777" w:rsidR="00B51565" w:rsidRPr="00BB4484" w:rsidRDefault="00B51565" w:rsidP="00B5156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070D093C" w14:textId="77777777" w:rsidR="00B51565" w:rsidRPr="00BB4484" w:rsidRDefault="00B51565" w:rsidP="00B51565">
      <w:pPr>
        <w:pStyle w:val="af4"/>
        <w:spacing w:after="0"/>
        <w:rPr>
          <w:b/>
          <w:bCs/>
          <w:color w:val="000000"/>
        </w:rPr>
      </w:pPr>
    </w:p>
    <w:p w14:paraId="1A27EF88" w14:textId="77777777" w:rsidR="00B51565" w:rsidRPr="00BB4484" w:rsidRDefault="00B51565" w:rsidP="00B51565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091CF8BF" w14:textId="77777777" w:rsidR="00B51565" w:rsidRPr="00BB4484" w:rsidRDefault="00B51565" w:rsidP="00B5156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7F5DAD" w14:textId="77777777" w:rsidR="00B51565" w:rsidRDefault="00B51565" w:rsidP="00B51565">
      <w:pPr>
        <w:rPr>
          <w:b/>
          <w:bCs/>
        </w:rPr>
      </w:pPr>
    </w:p>
    <w:p w14:paraId="2C3988B8" w14:textId="77777777" w:rsidR="00B51565" w:rsidRPr="00EC7F7F" w:rsidRDefault="00B51565" w:rsidP="00B51565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r w:rsidR="00564A76" w:rsidRPr="00EC7F7F">
        <w:rPr>
          <w:b/>
          <w:bCs/>
        </w:rPr>
        <w:t>занятиям:</w:t>
      </w:r>
    </w:p>
    <w:p w14:paraId="668C6E71" w14:textId="77777777" w:rsidR="00162694" w:rsidRPr="00162694" w:rsidRDefault="00162694" w:rsidP="00162694">
      <w:pPr>
        <w:pStyle w:val="af4"/>
        <w:spacing w:after="0" w:line="276" w:lineRule="auto"/>
        <w:ind w:right="225" w:firstLine="709"/>
        <w:jc w:val="both"/>
        <w:rPr>
          <w:i/>
          <w:spacing w:val="1"/>
        </w:rPr>
      </w:pPr>
      <w:r w:rsidRPr="00162694">
        <w:rPr>
          <w:bCs/>
          <w:i/>
        </w:rPr>
        <w:t xml:space="preserve">Тема 1. </w:t>
      </w:r>
      <w:r w:rsidR="00C17A38" w:rsidRPr="00162694">
        <w:rPr>
          <w:i/>
        </w:rPr>
        <w:t>Введение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в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дисциплину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кросс-культурный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менеджмент</w:t>
      </w:r>
      <w:r w:rsidR="00C17A38" w:rsidRPr="00162694">
        <w:rPr>
          <w:i/>
          <w:spacing w:val="1"/>
        </w:rPr>
        <w:t xml:space="preserve"> </w:t>
      </w:r>
    </w:p>
    <w:p w14:paraId="5575888C" w14:textId="2F470665" w:rsidR="00C17A38" w:rsidRDefault="00C17A38" w:rsidP="00162694">
      <w:pPr>
        <w:pStyle w:val="af4"/>
        <w:spacing w:after="0" w:line="276" w:lineRule="auto"/>
        <w:ind w:right="225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кросс-культурного менеджмента. Принципы современного международного менеджмента.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кросс-культурного</w:t>
      </w:r>
      <w:r>
        <w:rPr>
          <w:spacing w:val="1"/>
        </w:rPr>
        <w:t xml:space="preserve"> </w:t>
      </w:r>
      <w:r>
        <w:t>менеджмента,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кросс-культурный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дисциплинами.</w:t>
      </w:r>
    </w:p>
    <w:p w14:paraId="10553534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i/>
        </w:rPr>
      </w:pPr>
      <w:r w:rsidRPr="00162694">
        <w:rPr>
          <w:bCs/>
          <w:i/>
        </w:rPr>
        <w:t xml:space="preserve">Тема 2. </w:t>
      </w:r>
      <w:r w:rsidRPr="00162694">
        <w:rPr>
          <w:i/>
        </w:rPr>
        <w:t>Специфика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кросс-культурного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 xml:space="preserve">общения </w:t>
      </w:r>
    </w:p>
    <w:p w14:paraId="19044744" w14:textId="227585A2" w:rsidR="00C17A38" w:rsidRDefault="00C17A38" w:rsidP="00162694">
      <w:pPr>
        <w:pStyle w:val="af4"/>
        <w:spacing w:after="0" w:line="276" w:lineRule="auto"/>
        <w:ind w:right="222" w:firstLine="709"/>
        <w:jc w:val="both"/>
      </w:pPr>
      <w:r w:rsidRPr="00162694">
        <w:t>Коммуникации:</w:t>
      </w:r>
      <w:r w:rsidRPr="00162694">
        <w:rPr>
          <w:spacing w:val="1"/>
        </w:rPr>
        <w:t xml:space="preserve"> </w:t>
      </w:r>
      <w:r w:rsidRPr="00162694">
        <w:t>вербальные,</w:t>
      </w:r>
      <w:r w:rsidRPr="00162694">
        <w:rPr>
          <w:spacing w:val="1"/>
        </w:rPr>
        <w:t xml:space="preserve"> </w:t>
      </w:r>
      <w:r w:rsidRPr="00162694">
        <w:t xml:space="preserve">невербальные, </w:t>
      </w:r>
      <w:proofErr w:type="spellStart"/>
      <w:r w:rsidRPr="00162694">
        <w:t>паравербальные</w:t>
      </w:r>
      <w:proofErr w:type="spellEnd"/>
      <w:r w:rsidRPr="00162694">
        <w:t>. Специфика и правила использования в кросс-культурном</w:t>
      </w:r>
      <w:r w:rsidRPr="00162694">
        <w:rPr>
          <w:spacing w:val="1"/>
        </w:rPr>
        <w:t xml:space="preserve"> </w:t>
      </w:r>
      <w:r w:rsidRPr="00162694">
        <w:t xml:space="preserve">общении. Культура и поведение: факторы поведения, основные характеристики </w:t>
      </w:r>
      <w:proofErr w:type="spellStart"/>
      <w:r w:rsidRPr="00162694">
        <w:t>эмпатии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Культура и ценности: четыре основные сферы культурных ценностей, формы культурных</w:t>
      </w:r>
      <w:r w:rsidRPr="00162694">
        <w:rPr>
          <w:spacing w:val="1"/>
        </w:rPr>
        <w:t xml:space="preserve"> </w:t>
      </w:r>
      <w:r w:rsidRPr="00162694">
        <w:t>ценностей.</w:t>
      </w:r>
      <w:r w:rsidRPr="00162694">
        <w:rPr>
          <w:spacing w:val="-1"/>
        </w:rPr>
        <w:t xml:space="preserve"> </w:t>
      </w:r>
      <w:r w:rsidRPr="00162694">
        <w:t>Понятие</w:t>
      </w:r>
      <w:r w:rsidRPr="00162694">
        <w:rPr>
          <w:spacing w:val="-1"/>
        </w:rPr>
        <w:t xml:space="preserve"> </w:t>
      </w:r>
      <w:r w:rsidRPr="00162694">
        <w:t>и</w:t>
      </w:r>
      <w:r w:rsidRPr="00162694">
        <w:rPr>
          <w:spacing w:val="-1"/>
        </w:rPr>
        <w:t xml:space="preserve"> </w:t>
      </w:r>
      <w:r w:rsidRPr="00162694">
        <w:t>основы</w:t>
      </w:r>
      <w:r w:rsidRPr="00162694">
        <w:rPr>
          <w:spacing w:val="-1"/>
        </w:rPr>
        <w:t xml:space="preserve"> </w:t>
      </w:r>
      <w:r w:rsidRPr="00162694">
        <w:t>кросс-культурной коммуникации.</w:t>
      </w:r>
    </w:p>
    <w:p w14:paraId="119467A7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sz w:val="14"/>
        </w:rPr>
      </w:pPr>
    </w:p>
    <w:p w14:paraId="630FFE7A" w14:textId="77777777" w:rsidR="00162694" w:rsidRPr="00162694" w:rsidRDefault="00162694" w:rsidP="00162694">
      <w:pPr>
        <w:spacing w:line="276" w:lineRule="auto"/>
        <w:ind w:right="224" w:firstLine="709"/>
        <w:jc w:val="both"/>
        <w:rPr>
          <w:i/>
        </w:rPr>
      </w:pPr>
      <w:r w:rsidRPr="00162694">
        <w:rPr>
          <w:bCs/>
          <w:i/>
        </w:rPr>
        <w:t xml:space="preserve">Тема 3. </w:t>
      </w:r>
      <w:r w:rsidRPr="00162694">
        <w:rPr>
          <w:i/>
        </w:rPr>
        <w:t>Кросс-культурный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шок.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Классификация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культур: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время,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>природа,</w:t>
      </w:r>
      <w:r w:rsidRPr="00162694">
        <w:rPr>
          <w:i/>
          <w:spacing w:val="1"/>
        </w:rPr>
        <w:t xml:space="preserve"> </w:t>
      </w:r>
      <w:r w:rsidRPr="00162694">
        <w:rPr>
          <w:i/>
        </w:rPr>
        <w:t xml:space="preserve">конфуцианский динамизм, критерии Ф. </w:t>
      </w:r>
      <w:proofErr w:type="spellStart"/>
      <w:r w:rsidRPr="00162694">
        <w:rPr>
          <w:i/>
        </w:rPr>
        <w:t>Трампенаарса</w:t>
      </w:r>
      <w:proofErr w:type="spellEnd"/>
      <w:r w:rsidRPr="00162694">
        <w:rPr>
          <w:i/>
        </w:rPr>
        <w:t xml:space="preserve"> и </w:t>
      </w:r>
      <w:proofErr w:type="spellStart"/>
      <w:r w:rsidRPr="00162694">
        <w:rPr>
          <w:i/>
        </w:rPr>
        <w:t>Э.Холла</w:t>
      </w:r>
      <w:proofErr w:type="spellEnd"/>
      <w:r w:rsidRPr="00162694">
        <w:rPr>
          <w:i/>
        </w:rPr>
        <w:t xml:space="preserve"> </w:t>
      </w:r>
    </w:p>
    <w:p w14:paraId="204DAF01" w14:textId="6FC5061E" w:rsidR="00C17A38" w:rsidRDefault="00C17A38" w:rsidP="00162694">
      <w:pPr>
        <w:spacing w:line="276" w:lineRule="auto"/>
        <w:ind w:right="224" w:firstLine="709"/>
        <w:jc w:val="both"/>
      </w:pPr>
      <w:r w:rsidRPr="00162694">
        <w:t>Кросс-культурный</w:t>
      </w:r>
      <w:r w:rsidRPr="00162694">
        <w:rPr>
          <w:spacing w:val="1"/>
        </w:rPr>
        <w:t xml:space="preserve"> </w:t>
      </w:r>
      <w:r w:rsidRPr="00162694">
        <w:t>шок и ошибки коммуникации: причины факторы (восприятие, стереотипы мышления и</w:t>
      </w:r>
      <w:r w:rsidRPr="00162694">
        <w:rPr>
          <w:spacing w:val="1"/>
        </w:rPr>
        <w:t xml:space="preserve"> </w:t>
      </w:r>
      <w:r w:rsidRPr="00162694">
        <w:t xml:space="preserve">стереотипы поведения, </w:t>
      </w:r>
      <w:proofErr w:type="spellStart"/>
      <w:r w:rsidRPr="00162694">
        <w:t>этноцентризм</w:t>
      </w:r>
      <w:proofErr w:type="spellEnd"/>
      <w:r w:rsidRPr="00162694">
        <w:t>) Определение культуры. Параметры классификации</w:t>
      </w:r>
      <w:r w:rsidRPr="00162694">
        <w:rPr>
          <w:spacing w:val="1"/>
        </w:rPr>
        <w:t xml:space="preserve"> </w:t>
      </w:r>
      <w:r w:rsidRPr="00162694">
        <w:t>деловых культур. Отношение ко времени, к природе, конфуцианский динамизм, критерии</w:t>
      </w:r>
      <w:r w:rsidRPr="00162694">
        <w:rPr>
          <w:spacing w:val="1"/>
        </w:rPr>
        <w:t xml:space="preserve"> </w:t>
      </w:r>
      <w:r w:rsidRPr="00162694">
        <w:t>Ф.</w:t>
      </w:r>
      <w:r w:rsidRPr="00162694">
        <w:rPr>
          <w:spacing w:val="-2"/>
        </w:rPr>
        <w:t xml:space="preserve"> </w:t>
      </w:r>
      <w:proofErr w:type="spellStart"/>
      <w:r w:rsidRPr="00162694">
        <w:t>Трампенаарса</w:t>
      </w:r>
      <w:proofErr w:type="spellEnd"/>
      <w:r w:rsidRPr="00162694">
        <w:rPr>
          <w:spacing w:val="-1"/>
        </w:rPr>
        <w:t xml:space="preserve"> </w:t>
      </w:r>
      <w:r w:rsidRPr="00162694">
        <w:t xml:space="preserve">и </w:t>
      </w:r>
      <w:proofErr w:type="spellStart"/>
      <w:r w:rsidRPr="00162694">
        <w:t>Э.Холла</w:t>
      </w:r>
      <w:proofErr w:type="spellEnd"/>
    </w:p>
    <w:p w14:paraId="1EECCF8E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sz w:val="14"/>
        </w:rPr>
      </w:pPr>
    </w:p>
    <w:p w14:paraId="70F53A7C" w14:textId="77777777" w:rsidR="00162694" w:rsidRPr="00162694" w:rsidRDefault="00162694" w:rsidP="00162694">
      <w:pPr>
        <w:spacing w:line="276" w:lineRule="auto"/>
        <w:ind w:right="229" w:firstLine="709"/>
        <w:jc w:val="both"/>
        <w:rPr>
          <w:i/>
          <w:spacing w:val="1"/>
        </w:rPr>
      </w:pPr>
      <w:r w:rsidRPr="00162694">
        <w:rPr>
          <w:i/>
        </w:rPr>
        <w:t xml:space="preserve">Тема 4. </w:t>
      </w:r>
      <w:r w:rsidR="00C17A38" w:rsidRPr="00162694">
        <w:rPr>
          <w:i/>
        </w:rPr>
        <w:t>Классификация культур: индексы</w:t>
      </w:r>
      <w:r w:rsidR="00C17A38" w:rsidRPr="00162694">
        <w:rPr>
          <w:i/>
          <w:spacing w:val="1"/>
        </w:rPr>
        <w:t xml:space="preserve"> </w:t>
      </w:r>
      <w:proofErr w:type="spellStart"/>
      <w:r w:rsidR="00C17A38" w:rsidRPr="00162694">
        <w:rPr>
          <w:i/>
        </w:rPr>
        <w:t>Хофстеде</w:t>
      </w:r>
      <w:proofErr w:type="spellEnd"/>
      <w:r w:rsidR="00C17A38" w:rsidRPr="00162694">
        <w:rPr>
          <w:i/>
        </w:rPr>
        <w:t xml:space="preserve"> (мужественность-женственность,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избежание</w:t>
      </w:r>
      <w:r w:rsidR="00C17A38" w:rsidRPr="00162694">
        <w:rPr>
          <w:i/>
          <w:spacing w:val="31"/>
        </w:rPr>
        <w:t xml:space="preserve"> </w:t>
      </w:r>
      <w:r w:rsidR="00C17A38" w:rsidRPr="00162694">
        <w:rPr>
          <w:i/>
        </w:rPr>
        <w:t>неопределенности,</w:t>
      </w:r>
      <w:r w:rsidR="00C17A38" w:rsidRPr="00162694">
        <w:rPr>
          <w:i/>
          <w:spacing w:val="32"/>
        </w:rPr>
        <w:t xml:space="preserve"> </w:t>
      </w:r>
      <w:r w:rsidR="00C17A38" w:rsidRPr="00162694">
        <w:rPr>
          <w:i/>
        </w:rPr>
        <w:t>индивидуализм</w:t>
      </w:r>
      <w:r w:rsidR="00C17A38" w:rsidRPr="00162694">
        <w:rPr>
          <w:i/>
          <w:spacing w:val="33"/>
        </w:rPr>
        <w:t xml:space="preserve"> </w:t>
      </w:r>
      <w:r w:rsidR="00C17A38" w:rsidRPr="00162694">
        <w:rPr>
          <w:i/>
        </w:rPr>
        <w:t>-</w:t>
      </w:r>
      <w:r w:rsidR="00C17A38" w:rsidRPr="00162694">
        <w:rPr>
          <w:i/>
          <w:spacing w:val="32"/>
        </w:rPr>
        <w:t xml:space="preserve"> </w:t>
      </w:r>
      <w:r w:rsidR="00C17A38" w:rsidRPr="00162694">
        <w:rPr>
          <w:i/>
        </w:rPr>
        <w:t>коллективизм,</w:t>
      </w:r>
      <w:r w:rsidR="00C17A38" w:rsidRPr="00162694">
        <w:rPr>
          <w:i/>
          <w:spacing w:val="32"/>
        </w:rPr>
        <w:t xml:space="preserve"> </w:t>
      </w:r>
      <w:r w:rsidR="00C17A38" w:rsidRPr="00162694">
        <w:rPr>
          <w:i/>
        </w:rPr>
        <w:t>дистанция</w:t>
      </w:r>
      <w:r w:rsidR="00C17A38" w:rsidRPr="00162694">
        <w:rPr>
          <w:i/>
          <w:spacing w:val="32"/>
        </w:rPr>
        <w:t xml:space="preserve"> </w:t>
      </w:r>
      <w:r w:rsidR="00C17A38" w:rsidRPr="00162694">
        <w:rPr>
          <w:i/>
        </w:rPr>
        <w:t>власти)</w:t>
      </w:r>
      <w:r w:rsidR="00C17A38" w:rsidRPr="00162694">
        <w:rPr>
          <w:i/>
          <w:spacing w:val="33"/>
        </w:rPr>
        <w:t xml:space="preserve"> </w:t>
      </w:r>
      <w:r w:rsidR="00C17A38" w:rsidRPr="00162694">
        <w:rPr>
          <w:i/>
        </w:rPr>
        <w:t>и</w:t>
      </w:r>
      <w:r w:rsidR="00C17A38" w:rsidRPr="00162694">
        <w:rPr>
          <w:i/>
          <w:spacing w:val="-58"/>
        </w:rPr>
        <w:t xml:space="preserve"> </w:t>
      </w:r>
      <w:r w:rsidR="00C17A38" w:rsidRPr="00162694">
        <w:rPr>
          <w:i/>
        </w:rPr>
        <w:t>их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формы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проявления</w:t>
      </w:r>
      <w:r w:rsidR="00C17A38" w:rsidRPr="00162694">
        <w:rPr>
          <w:i/>
          <w:spacing w:val="1"/>
        </w:rPr>
        <w:t xml:space="preserve"> </w:t>
      </w:r>
    </w:p>
    <w:p w14:paraId="1FAC80DD" w14:textId="3909BFEB" w:rsidR="00C17A38" w:rsidRDefault="00C17A38" w:rsidP="00162694">
      <w:pPr>
        <w:spacing w:line="276" w:lineRule="auto"/>
        <w:ind w:right="229" w:firstLine="709"/>
        <w:jc w:val="both"/>
      </w:pPr>
      <w:r w:rsidRPr="00162694">
        <w:t>Измерение</w:t>
      </w:r>
      <w:r w:rsidRPr="00162694">
        <w:rPr>
          <w:spacing w:val="1"/>
        </w:rPr>
        <w:t xml:space="preserve"> </w:t>
      </w:r>
      <w:r w:rsidRPr="00162694">
        <w:t>деловых</w:t>
      </w:r>
      <w:r w:rsidRPr="00162694">
        <w:rPr>
          <w:spacing w:val="1"/>
        </w:rPr>
        <w:t xml:space="preserve"> </w:t>
      </w:r>
      <w:r w:rsidRPr="00162694">
        <w:t>культур</w:t>
      </w:r>
      <w:r w:rsidRPr="00162694">
        <w:rPr>
          <w:spacing w:val="1"/>
        </w:rPr>
        <w:t xml:space="preserve"> </w:t>
      </w:r>
      <w:r w:rsidRPr="00162694">
        <w:t>в</w:t>
      </w:r>
      <w:r w:rsidRPr="00162694">
        <w:rPr>
          <w:spacing w:val="1"/>
        </w:rPr>
        <w:t xml:space="preserve"> </w:t>
      </w:r>
      <w:r w:rsidRPr="00162694">
        <w:t>модели</w:t>
      </w:r>
      <w:r w:rsidRPr="00162694">
        <w:rPr>
          <w:spacing w:val="1"/>
        </w:rPr>
        <w:t xml:space="preserve"> </w:t>
      </w:r>
      <w:r w:rsidRPr="00162694">
        <w:t>Г.</w:t>
      </w:r>
      <w:r w:rsidRPr="00162694">
        <w:rPr>
          <w:spacing w:val="1"/>
        </w:rPr>
        <w:t xml:space="preserve"> </w:t>
      </w:r>
      <w:proofErr w:type="spellStart"/>
      <w:r w:rsidRPr="00162694">
        <w:t>Хофстеде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индексы</w:t>
      </w:r>
      <w:r w:rsidRPr="00162694">
        <w:rPr>
          <w:spacing w:val="-57"/>
        </w:rPr>
        <w:t xml:space="preserve"> </w:t>
      </w:r>
      <w:proofErr w:type="spellStart"/>
      <w:r w:rsidRPr="00162694">
        <w:t>Хофстеде</w:t>
      </w:r>
      <w:proofErr w:type="spellEnd"/>
      <w:r w:rsidRPr="00162694">
        <w:rPr>
          <w:spacing w:val="11"/>
        </w:rPr>
        <w:t xml:space="preserve"> </w:t>
      </w:r>
      <w:r w:rsidRPr="00162694">
        <w:t>(мужественность-женственность,</w:t>
      </w:r>
      <w:r w:rsidRPr="00162694">
        <w:rPr>
          <w:spacing w:val="12"/>
        </w:rPr>
        <w:t xml:space="preserve"> </w:t>
      </w:r>
      <w:r w:rsidRPr="00162694">
        <w:t>избежание</w:t>
      </w:r>
      <w:r w:rsidRPr="00162694">
        <w:rPr>
          <w:spacing w:val="12"/>
        </w:rPr>
        <w:t xml:space="preserve"> </w:t>
      </w:r>
      <w:r w:rsidRPr="00162694">
        <w:t>неопределенности,</w:t>
      </w:r>
      <w:r w:rsidRPr="00162694">
        <w:rPr>
          <w:spacing w:val="11"/>
        </w:rPr>
        <w:t xml:space="preserve"> </w:t>
      </w:r>
      <w:r w:rsidRPr="00162694">
        <w:t>индивидуализм</w:t>
      </w:r>
      <w:r w:rsidR="00162694" w:rsidRPr="00162694">
        <w:t xml:space="preserve"> </w:t>
      </w:r>
      <w:r w:rsidRPr="00162694">
        <w:t>-</w:t>
      </w:r>
      <w:r w:rsidRPr="00162694">
        <w:rPr>
          <w:spacing w:val="1"/>
        </w:rPr>
        <w:t xml:space="preserve"> </w:t>
      </w:r>
      <w:r w:rsidRPr="00162694">
        <w:t>коллективизм,</w:t>
      </w:r>
      <w:r w:rsidRPr="00162694">
        <w:rPr>
          <w:spacing w:val="1"/>
        </w:rPr>
        <w:t xml:space="preserve"> </w:t>
      </w:r>
      <w:r w:rsidRPr="00162694">
        <w:t>дистанция</w:t>
      </w:r>
      <w:r w:rsidRPr="00162694">
        <w:rPr>
          <w:spacing w:val="1"/>
        </w:rPr>
        <w:t xml:space="preserve"> </w:t>
      </w:r>
      <w:r w:rsidRPr="00162694">
        <w:t>власти)</w:t>
      </w:r>
      <w:r w:rsidRPr="00162694">
        <w:rPr>
          <w:spacing w:val="1"/>
        </w:rPr>
        <w:t xml:space="preserve"> </w:t>
      </w:r>
      <w:r w:rsidRPr="00162694">
        <w:t>и</w:t>
      </w:r>
      <w:r w:rsidRPr="00162694">
        <w:rPr>
          <w:spacing w:val="1"/>
        </w:rPr>
        <w:t xml:space="preserve"> </w:t>
      </w:r>
      <w:r w:rsidRPr="00162694">
        <w:t>их</w:t>
      </w:r>
      <w:r w:rsidRPr="00162694">
        <w:rPr>
          <w:spacing w:val="1"/>
        </w:rPr>
        <w:t xml:space="preserve"> </w:t>
      </w:r>
      <w:r w:rsidRPr="00162694">
        <w:t>формы</w:t>
      </w:r>
      <w:r w:rsidRPr="00162694">
        <w:rPr>
          <w:spacing w:val="1"/>
        </w:rPr>
        <w:t xml:space="preserve"> </w:t>
      </w:r>
      <w:r w:rsidRPr="00162694">
        <w:t>проявления</w:t>
      </w:r>
      <w:r w:rsidRPr="00162694">
        <w:rPr>
          <w:spacing w:val="1"/>
        </w:rPr>
        <w:t xml:space="preserve"> </w:t>
      </w:r>
      <w:r w:rsidRPr="00162694">
        <w:t>индексы</w:t>
      </w:r>
      <w:r w:rsidRPr="00162694">
        <w:rPr>
          <w:spacing w:val="1"/>
        </w:rPr>
        <w:t xml:space="preserve"> </w:t>
      </w:r>
      <w:proofErr w:type="spellStart"/>
      <w:r w:rsidRPr="00162694">
        <w:t>Хофстеде</w:t>
      </w:r>
      <w:proofErr w:type="spellEnd"/>
      <w:r w:rsidRPr="00162694">
        <w:rPr>
          <w:spacing w:val="1"/>
        </w:rPr>
        <w:t xml:space="preserve"> </w:t>
      </w:r>
      <w:r w:rsidRPr="00162694">
        <w:t>(мужественность-женственность,</w:t>
      </w:r>
      <w:r w:rsidRPr="00162694">
        <w:rPr>
          <w:spacing w:val="1"/>
        </w:rPr>
        <w:t xml:space="preserve"> </w:t>
      </w:r>
      <w:r w:rsidRPr="00162694">
        <w:t>избежание</w:t>
      </w:r>
      <w:r w:rsidRPr="00162694">
        <w:rPr>
          <w:spacing w:val="1"/>
        </w:rPr>
        <w:t xml:space="preserve"> </w:t>
      </w:r>
      <w:r w:rsidRPr="00162694">
        <w:t>неопределенности,</w:t>
      </w:r>
      <w:r w:rsidRPr="00162694">
        <w:rPr>
          <w:spacing w:val="1"/>
        </w:rPr>
        <w:t xml:space="preserve"> </w:t>
      </w:r>
      <w:r w:rsidRPr="00162694">
        <w:t>соотношение</w:t>
      </w:r>
      <w:r w:rsidRPr="00162694">
        <w:rPr>
          <w:spacing w:val="1"/>
        </w:rPr>
        <w:t xml:space="preserve"> </w:t>
      </w:r>
      <w:r w:rsidRPr="00162694">
        <w:t>индивидуализма</w:t>
      </w:r>
      <w:r w:rsidRPr="00162694">
        <w:rPr>
          <w:spacing w:val="-2"/>
        </w:rPr>
        <w:t xml:space="preserve"> </w:t>
      </w:r>
      <w:r w:rsidRPr="00162694">
        <w:t>и</w:t>
      </w:r>
      <w:r w:rsidRPr="00162694">
        <w:rPr>
          <w:spacing w:val="-1"/>
        </w:rPr>
        <w:t xml:space="preserve"> </w:t>
      </w:r>
      <w:r w:rsidRPr="00162694">
        <w:t>коллективизма,</w:t>
      </w:r>
      <w:r w:rsidRPr="00162694">
        <w:rPr>
          <w:spacing w:val="-1"/>
        </w:rPr>
        <w:t xml:space="preserve"> </w:t>
      </w:r>
      <w:r w:rsidRPr="00162694">
        <w:t>дистанция</w:t>
      </w:r>
      <w:r w:rsidRPr="00162694">
        <w:rPr>
          <w:spacing w:val="-1"/>
        </w:rPr>
        <w:t xml:space="preserve"> </w:t>
      </w:r>
      <w:r w:rsidRPr="00162694">
        <w:t>власти)</w:t>
      </w:r>
      <w:r w:rsidRPr="00162694">
        <w:rPr>
          <w:spacing w:val="-1"/>
        </w:rPr>
        <w:t xml:space="preserve"> </w:t>
      </w:r>
      <w:r w:rsidRPr="00162694">
        <w:t>и</w:t>
      </w:r>
      <w:r w:rsidRPr="00162694">
        <w:rPr>
          <w:spacing w:val="-1"/>
        </w:rPr>
        <w:t xml:space="preserve"> </w:t>
      </w:r>
      <w:r w:rsidRPr="00162694">
        <w:t>их</w:t>
      </w:r>
      <w:r w:rsidRPr="00162694">
        <w:rPr>
          <w:spacing w:val="-1"/>
        </w:rPr>
        <w:t xml:space="preserve"> </w:t>
      </w:r>
      <w:r w:rsidRPr="00162694">
        <w:t>формы</w:t>
      </w:r>
      <w:r w:rsidRPr="00162694">
        <w:rPr>
          <w:spacing w:val="-1"/>
        </w:rPr>
        <w:t xml:space="preserve"> </w:t>
      </w:r>
      <w:r w:rsidRPr="00162694">
        <w:t>проявления</w:t>
      </w:r>
    </w:p>
    <w:p w14:paraId="7DE340CA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sz w:val="14"/>
        </w:rPr>
      </w:pPr>
    </w:p>
    <w:p w14:paraId="63394500" w14:textId="77777777" w:rsidR="00162694" w:rsidRPr="00162694" w:rsidRDefault="00162694" w:rsidP="00162694">
      <w:pPr>
        <w:pStyle w:val="af4"/>
        <w:spacing w:after="0" w:line="276" w:lineRule="auto"/>
        <w:ind w:right="223" w:firstLine="709"/>
        <w:jc w:val="both"/>
        <w:rPr>
          <w:i/>
          <w:spacing w:val="1"/>
        </w:rPr>
      </w:pPr>
      <w:r w:rsidRPr="00162694">
        <w:rPr>
          <w:i/>
        </w:rPr>
        <w:t xml:space="preserve">Тема 5. </w:t>
      </w:r>
      <w:r w:rsidR="00C17A38" w:rsidRPr="00162694">
        <w:rPr>
          <w:i/>
        </w:rPr>
        <w:t>Характеристика организационной культуры. Типы организационных культур.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Классификации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Ч.</w:t>
      </w:r>
      <w:r w:rsidR="00C17A38" w:rsidRPr="00162694">
        <w:rPr>
          <w:i/>
          <w:spacing w:val="1"/>
        </w:rPr>
        <w:t xml:space="preserve"> </w:t>
      </w:r>
      <w:proofErr w:type="spellStart"/>
      <w:r w:rsidR="00C17A38" w:rsidRPr="00162694">
        <w:rPr>
          <w:i/>
        </w:rPr>
        <w:t>Хэндли</w:t>
      </w:r>
      <w:proofErr w:type="spellEnd"/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и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Ф.</w:t>
      </w:r>
      <w:r w:rsidR="00C17A38" w:rsidRPr="00162694">
        <w:rPr>
          <w:i/>
          <w:spacing w:val="1"/>
        </w:rPr>
        <w:t xml:space="preserve"> </w:t>
      </w:r>
      <w:proofErr w:type="spellStart"/>
      <w:r w:rsidR="00C17A38" w:rsidRPr="00162694">
        <w:rPr>
          <w:i/>
        </w:rPr>
        <w:t>Трампенаарса</w:t>
      </w:r>
      <w:proofErr w:type="spellEnd"/>
      <w:r w:rsidR="00C17A38" w:rsidRPr="00162694">
        <w:rPr>
          <w:i/>
          <w:spacing w:val="1"/>
        </w:rPr>
        <w:t xml:space="preserve"> </w:t>
      </w:r>
    </w:p>
    <w:p w14:paraId="37D87487" w14:textId="36DFF535" w:rsidR="00C17A38" w:rsidRDefault="00C17A38" w:rsidP="00162694">
      <w:pPr>
        <w:pStyle w:val="af4"/>
        <w:spacing w:after="0" w:line="276" w:lineRule="auto"/>
        <w:ind w:right="223" w:firstLine="709"/>
        <w:jc w:val="both"/>
      </w:pPr>
      <w:r w:rsidRPr="00162694">
        <w:t>Типы</w:t>
      </w:r>
      <w:r w:rsidRPr="00162694">
        <w:rPr>
          <w:spacing w:val="1"/>
        </w:rPr>
        <w:t xml:space="preserve"> </w:t>
      </w:r>
      <w:r w:rsidRPr="00162694">
        <w:t>организационных</w:t>
      </w:r>
      <w:r w:rsidRPr="00162694">
        <w:rPr>
          <w:spacing w:val="1"/>
        </w:rPr>
        <w:t xml:space="preserve"> </w:t>
      </w:r>
      <w:r w:rsidRPr="00162694">
        <w:t>культур.</w:t>
      </w:r>
      <w:r w:rsidRPr="00162694">
        <w:rPr>
          <w:spacing w:val="1"/>
        </w:rPr>
        <w:t xml:space="preserve"> </w:t>
      </w:r>
      <w:r w:rsidRPr="00162694">
        <w:t>Классификации</w:t>
      </w:r>
      <w:r w:rsidRPr="00162694">
        <w:rPr>
          <w:spacing w:val="1"/>
        </w:rPr>
        <w:t xml:space="preserve"> </w:t>
      </w:r>
      <w:r w:rsidRPr="00162694">
        <w:t>Ч.</w:t>
      </w:r>
      <w:r w:rsidRPr="00162694">
        <w:rPr>
          <w:spacing w:val="1"/>
        </w:rPr>
        <w:t xml:space="preserve"> </w:t>
      </w:r>
      <w:proofErr w:type="spellStart"/>
      <w:r w:rsidRPr="00162694">
        <w:t>Хэндли</w:t>
      </w:r>
      <w:proofErr w:type="spellEnd"/>
      <w:r w:rsidRPr="00162694">
        <w:rPr>
          <w:spacing w:val="1"/>
        </w:rPr>
        <w:t xml:space="preserve"> </w:t>
      </w:r>
      <w:r w:rsidRPr="00162694">
        <w:t>и</w:t>
      </w:r>
      <w:r w:rsidRPr="00162694">
        <w:rPr>
          <w:spacing w:val="1"/>
        </w:rPr>
        <w:t xml:space="preserve"> </w:t>
      </w:r>
      <w:r w:rsidRPr="00162694">
        <w:t>Ф.</w:t>
      </w:r>
      <w:r w:rsidRPr="00162694">
        <w:rPr>
          <w:spacing w:val="1"/>
        </w:rPr>
        <w:t xml:space="preserve"> </w:t>
      </w:r>
      <w:proofErr w:type="spellStart"/>
      <w:r w:rsidRPr="00162694">
        <w:t>Трампенаарса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Факторы</w:t>
      </w:r>
      <w:r w:rsidRPr="00162694">
        <w:rPr>
          <w:spacing w:val="1"/>
        </w:rPr>
        <w:t xml:space="preserve"> </w:t>
      </w:r>
      <w:r w:rsidRPr="00162694">
        <w:t>формирования</w:t>
      </w:r>
      <w:r w:rsidRPr="00162694">
        <w:rPr>
          <w:spacing w:val="1"/>
        </w:rPr>
        <w:t xml:space="preserve"> </w:t>
      </w:r>
      <w:r w:rsidRPr="00162694">
        <w:t>стилей</w:t>
      </w:r>
      <w:r w:rsidRPr="00162694">
        <w:rPr>
          <w:spacing w:val="1"/>
        </w:rPr>
        <w:t xml:space="preserve"> </w:t>
      </w:r>
      <w:r w:rsidRPr="00162694">
        <w:t>руководства:</w:t>
      </w:r>
      <w:r w:rsidRPr="00162694">
        <w:rPr>
          <w:spacing w:val="1"/>
        </w:rPr>
        <w:t xml:space="preserve"> </w:t>
      </w:r>
      <w:r w:rsidRPr="00162694">
        <w:t>система</w:t>
      </w:r>
      <w:r w:rsidRPr="00162694">
        <w:rPr>
          <w:spacing w:val="1"/>
        </w:rPr>
        <w:t xml:space="preserve"> </w:t>
      </w:r>
      <w:r w:rsidRPr="00162694">
        <w:t>ценностей,</w:t>
      </w:r>
      <w:r w:rsidRPr="00162694">
        <w:rPr>
          <w:spacing w:val="1"/>
        </w:rPr>
        <w:t xml:space="preserve"> </w:t>
      </w:r>
      <w:r w:rsidRPr="00162694">
        <w:t>интенсивность</w:t>
      </w:r>
      <w:r w:rsidRPr="00162694">
        <w:rPr>
          <w:spacing w:val="1"/>
        </w:rPr>
        <w:t xml:space="preserve"> </w:t>
      </w:r>
      <w:r w:rsidRPr="00162694">
        <w:t>потребностей,</w:t>
      </w:r>
      <w:r w:rsidRPr="00162694">
        <w:rPr>
          <w:spacing w:val="1"/>
        </w:rPr>
        <w:t xml:space="preserve"> </w:t>
      </w:r>
      <w:r w:rsidRPr="00162694">
        <w:t>картина</w:t>
      </w:r>
      <w:r w:rsidRPr="00162694">
        <w:rPr>
          <w:spacing w:val="1"/>
        </w:rPr>
        <w:t xml:space="preserve"> </w:t>
      </w:r>
      <w:r w:rsidRPr="00162694">
        <w:t>мира,</w:t>
      </w:r>
      <w:r w:rsidRPr="00162694">
        <w:rPr>
          <w:spacing w:val="1"/>
        </w:rPr>
        <w:t xml:space="preserve"> </w:t>
      </w:r>
      <w:r w:rsidRPr="00162694">
        <w:t>процесс</w:t>
      </w:r>
      <w:r w:rsidRPr="00162694">
        <w:rPr>
          <w:spacing w:val="1"/>
        </w:rPr>
        <w:t xml:space="preserve"> </w:t>
      </w:r>
      <w:r w:rsidRPr="00162694">
        <w:t>познания, отношение к риску, межличностное общение. Лидерство в кросс-культурном</w:t>
      </w:r>
      <w:r w:rsidRPr="00162694">
        <w:rPr>
          <w:spacing w:val="1"/>
        </w:rPr>
        <w:t xml:space="preserve"> </w:t>
      </w:r>
      <w:r w:rsidRPr="00162694">
        <w:t>аспекте. Модели лидерства. Глобальные организации. Глобальное лидерство и изменение</w:t>
      </w:r>
      <w:r w:rsidRPr="00162694">
        <w:rPr>
          <w:spacing w:val="1"/>
        </w:rPr>
        <w:t xml:space="preserve"> </w:t>
      </w:r>
      <w:r w:rsidRPr="00162694">
        <w:t>знаний</w:t>
      </w:r>
      <w:r w:rsidRPr="00162694">
        <w:rPr>
          <w:spacing w:val="1"/>
        </w:rPr>
        <w:t xml:space="preserve"> </w:t>
      </w:r>
      <w:r w:rsidRPr="00162694">
        <w:t>о</w:t>
      </w:r>
      <w:r w:rsidRPr="00162694">
        <w:rPr>
          <w:spacing w:val="1"/>
        </w:rPr>
        <w:t xml:space="preserve"> </w:t>
      </w:r>
      <w:r w:rsidRPr="00162694">
        <w:t>культурных</w:t>
      </w:r>
      <w:r w:rsidRPr="00162694">
        <w:rPr>
          <w:spacing w:val="1"/>
        </w:rPr>
        <w:t xml:space="preserve"> </w:t>
      </w:r>
      <w:r w:rsidRPr="00162694">
        <w:t>различиях.</w:t>
      </w:r>
      <w:r w:rsidRPr="00162694">
        <w:rPr>
          <w:spacing w:val="1"/>
        </w:rPr>
        <w:t xml:space="preserve"> </w:t>
      </w:r>
      <w:r w:rsidRPr="00162694">
        <w:t>Лидерство</w:t>
      </w:r>
      <w:r w:rsidRPr="00162694">
        <w:rPr>
          <w:spacing w:val="1"/>
        </w:rPr>
        <w:t xml:space="preserve"> </w:t>
      </w:r>
      <w:r w:rsidRPr="00162694">
        <w:t>в</w:t>
      </w:r>
      <w:r w:rsidRPr="00162694">
        <w:rPr>
          <w:spacing w:val="1"/>
        </w:rPr>
        <w:t xml:space="preserve"> </w:t>
      </w:r>
      <w:r w:rsidRPr="00162694">
        <w:t>изменении</w:t>
      </w:r>
      <w:r w:rsidRPr="00162694">
        <w:rPr>
          <w:spacing w:val="1"/>
        </w:rPr>
        <w:t xml:space="preserve"> </w:t>
      </w:r>
      <w:r w:rsidRPr="00162694">
        <w:t>организационной</w:t>
      </w:r>
      <w:r w:rsidRPr="00162694">
        <w:rPr>
          <w:spacing w:val="1"/>
        </w:rPr>
        <w:t xml:space="preserve"> </w:t>
      </w:r>
      <w:r w:rsidRPr="00162694">
        <w:t>культуры.</w:t>
      </w:r>
      <w:r w:rsidRPr="00162694">
        <w:rPr>
          <w:spacing w:val="1"/>
        </w:rPr>
        <w:t xml:space="preserve"> </w:t>
      </w:r>
      <w:r w:rsidRPr="00162694">
        <w:t>Проблемы</w:t>
      </w:r>
      <w:r w:rsidRPr="00162694">
        <w:rPr>
          <w:spacing w:val="-1"/>
        </w:rPr>
        <w:t xml:space="preserve"> </w:t>
      </w:r>
      <w:r w:rsidRPr="00162694">
        <w:t>глобального</w:t>
      </w:r>
      <w:r w:rsidRPr="00162694">
        <w:rPr>
          <w:spacing w:val="-1"/>
        </w:rPr>
        <w:t xml:space="preserve"> </w:t>
      </w:r>
      <w:r w:rsidRPr="00162694">
        <w:t>лидерства</w:t>
      </w:r>
      <w:r w:rsidRPr="00162694">
        <w:rPr>
          <w:spacing w:val="-1"/>
        </w:rPr>
        <w:t xml:space="preserve"> </w:t>
      </w:r>
      <w:r w:rsidRPr="00162694">
        <w:t>в</w:t>
      </w:r>
      <w:r w:rsidRPr="00162694">
        <w:rPr>
          <w:spacing w:val="-2"/>
        </w:rPr>
        <w:t xml:space="preserve"> </w:t>
      </w:r>
      <w:r w:rsidRPr="00162694">
        <w:t>индустрии</w:t>
      </w:r>
      <w:r w:rsidRPr="00162694">
        <w:rPr>
          <w:spacing w:val="-2"/>
        </w:rPr>
        <w:t xml:space="preserve"> </w:t>
      </w:r>
      <w:r w:rsidRPr="00162694">
        <w:t>гостеприимства</w:t>
      </w:r>
      <w:r w:rsidRPr="00162694">
        <w:rPr>
          <w:spacing w:val="1"/>
        </w:rPr>
        <w:t xml:space="preserve"> </w:t>
      </w:r>
      <w:r w:rsidRPr="00162694">
        <w:t>и туризме.</w:t>
      </w:r>
    </w:p>
    <w:p w14:paraId="12398D28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sz w:val="14"/>
        </w:rPr>
      </w:pPr>
    </w:p>
    <w:p w14:paraId="09905E6D" w14:textId="1600B83A" w:rsidR="00162694" w:rsidRDefault="00162694" w:rsidP="00162694">
      <w:pPr>
        <w:pStyle w:val="af4"/>
        <w:spacing w:after="0" w:line="276" w:lineRule="auto"/>
        <w:ind w:right="227" w:firstLine="709"/>
        <w:jc w:val="both"/>
        <w:rPr>
          <w:i/>
        </w:rPr>
      </w:pPr>
      <w:r w:rsidRPr="00162694">
        <w:rPr>
          <w:i/>
        </w:rPr>
        <w:t xml:space="preserve">Тема 6. </w:t>
      </w:r>
      <w:r w:rsidR="00C17A38" w:rsidRPr="00162694">
        <w:rPr>
          <w:i/>
        </w:rPr>
        <w:t xml:space="preserve">Культура европейских стран. Кластеризации культур </w:t>
      </w:r>
    </w:p>
    <w:p w14:paraId="05FB3B82" w14:textId="52261D5D" w:rsidR="00C17A38" w:rsidRDefault="00C17A38" w:rsidP="00162694">
      <w:pPr>
        <w:pStyle w:val="af4"/>
        <w:spacing w:after="0" w:line="276" w:lineRule="auto"/>
        <w:ind w:right="227" w:firstLine="709"/>
        <w:jc w:val="both"/>
      </w:pPr>
      <w:r w:rsidRPr="00162694">
        <w:t xml:space="preserve">Кластеризация </w:t>
      </w:r>
      <w:proofErr w:type="spellStart"/>
      <w:r w:rsidRPr="00162694">
        <w:t>Ронена</w:t>
      </w:r>
      <w:proofErr w:type="spellEnd"/>
      <w:r w:rsidRPr="00162694">
        <w:t xml:space="preserve"> и</w:t>
      </w:r>
      <w:r w:rsidRPr="00162694">
        <w:rPr>
          <w:spacing w:val="1"/>
        </w:rPr>
        <w:t xml:space="preserve"> </w:t>
      </w:r>
      <w:proofErr w:type="spellStart"/>
      <w:r w:rsidRPr="00162694">
        <w:t>Шенкара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Кластеризация</w:t>
      </w:r>
      <w:r w:rsidRPr="00162694">
        <w:rPr>
          <w:spacing w:val="1"/>
        </w:rPr>
        <w:t xml:space="preserve"> </w:t>
      </w:r>
      <w:proofErr w:type="spellStart"/>
      <w:r w:rsidRPr="00162694">
        <w:t>Тромпенаарса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Модель</w:t>
      </w:r>
      <w:r w:rsidRPr="00162694">
        <w:rPr>
          <w:spacing w:val="1"/>
        </w:rPr>
        <w:t xml:space="preserve"> </w:t>
      </w:r>
      <w:r w:rsidRPr="00162694">
        <w:t>культурных</w:t>
      </w:r>
      <w:r w:rsidRPr="00162694">
        <w:rPr>
          <w:spacing w:val="1"/>
        </w:rPr>
        <w:t xml:space="preserve"> </w:t>
      </w:r>
      <w:r w:rsidRPr="00162694">
        <w:t>типов</w:t>
      </w:r>
      <w:r w:rsidRPr="00162694">
        <w:rPr>
          <w:spacing w:val="1"/>
        </w:rPr>
        <w:t xml:space="preserve"> </w:t>
      </w:r>
      <w:r w:rsidRPr="00162694">
        <w:t>Льюиса.</w:t>
      </w:r>
      <w:r w:rsidRPr="00162694">
        <w:rPr>
          <w:spacing w:val="1"/>
        </w:rPr>
        <w:t xml:space="preserve"> </w:t>
      </w:r>
      <w:r w:rsidRPr="00162694">
        <w:t>Основные</w:t>
      </w:r>
      <w:r w:rsidRPr="00162694">
        <w:rPr>
          <w:spacing w:val="-57"/>
        </w:rPr>
        <w:t xml:space="preserve"> </w:t>
      </w:r>
      <w:r w:rsidRPr="00162694">
        <w:t>характеристики</w:t>
      </w:r>
      <w:r w:rsidRPr="00162694">
        <w:rPr>
          <w:spacing w:val="1"/>
        </w:rPr>
        <w:t xml:space="preserve"> </w:t>
      </w:r>
      <w:r w:rsidRPr="00162694">
        <w:t>англосаксонской</w:t>
      </w:r>
      <w:r w:rsidRPr="00162694">
        <w:rPr>
          <w:spacing w:val="1"/>
        </w:rPr>
        <w:t xml:space="preserve"> </w:t>
      </w:r>
      <w:r w:rsidRPr="00162694">
        <w:t>модели</w:t>
      </w:r>
      <w:r w:rsidRPr="00162694">
        <w:rPr>
          <w:spacing w:val="1"/>
        </w:rPr>
        <w:t xml:space="preserve"> </w:t>
      </w:r>
      <w:r w:rsidRPr="00162694">
        <w:t>и</w:t>
      </w:r>
      <w:r w:rsidRPr="00162694">
        <w:rPr>
          <w:spacing w:val="1"/>
        </w:rPr>
        <w:t xml:space="preserve"> </w:t>
      </w:r>
      <w:r w:rsidRPr="00162694">
        <w:t>отличительные</w:t>
      </w:r>
      <w:r w:rsidRPr="00162694">
        <w:rPr>
          <w:spacing w:val="1"/>
        </w:rPr>
        <w:t xml:space="preserve"> </w:t>
      </w:r>
      <w:r w:rsidRPr="00162694">
        <w:t>моменты.</w:t>
      </w:r>
      <w:r w:rsidRPr="00162694">
        <w:rPr>
          <w:spacing w:val="1"/>
        </w:rPr>
        <w:t xml:space="preserve"> </w:t>
      </w:r>
      <w:r w:rsidRPr="00162694">
        <w:t>Основные</w:t>
      </w:r>
      <w:r w:rsidRPr="00162694">
        <w:rPr>
          <w:spacing w:val="1"/>
        </w:rPr>
        <w:t xml:space="preserve"> </w:t>
      </w:r>
      <w:r w:rsidRPr="00162694">
        <w:t>характеристики</w:t>
      </w:r>
      <w:r w:rsidRPr="00162694">
        <w:rPr>
          <w:spacing w:val="1"/>
        </w:rPr>
        <w:t xml:space="preserve"> </w:t>
      </w:r>
      <w:r w:rsidRPr="00162694">
        <w:t>романской</w:t>
      </w:r>
      <w:r w:rsidRPr="00162694">
        <w:rPr>
          <w:spacing w:val="1"/>
        </w:rPr>
        <w:t xml:space="preserve"> </w:t>
      </w:r>
      <w:r w:rsidRPr="00162694">
        <w:t>модели.</w:t>
      </w:r>
      <w:r w:rsidRPr="00162694">
        <w:rPr>
          <w:spacing w:val="1"/>
        </w:rPr>
        <w:t xml:space="preserve"> </w:t>
      </w:r>
      <w:r w:rsidRPr="00162694">
        <w:t>Основные</w:t>
      </w:r>
      <w:r w:rsidRPr="00162694">
        <w:rPr>
          <w:spacing w:val="1"/>
        </w:rPr>
        <w:t xml:space="preserve"> </w:t>
      </w:r>
      <w:r w:rsidRPr="00162694">
        <w:t>характеристики</w:t>
      </w:r>
      <w:r w:rsidRPr="00162694">
        <w:rPr>
          <w:spacing w:val="1"/>
        </w:rPr>
        <w:t xml:space="preserve"> </w:t>
      </w:r>
      <w:r w:rsidRPr="00162694">
        <w:t>немецкой</w:t>
      </w:r>
      <w:r w:rsidRPr="00162694">
        <w:rPr>
          <w:spacing w:val="1"/>
        </w:rPr>
        <w:t xml:space="preserve"> </w:t>
      </w:r>
      <w:r w:rsidRPr="00162694">
        <w:t>модели.</w:t>
      </w:r>
      <w:r w:rsidRPr="00162694">
        <w:rPr>
          <w:spacing w:val="1"/>
        </w:rPr>
        <w:t xml:space="preserve"> </w:t>
      </w:r>
      <w:r w:rsidRPr="00162694">
        <w:t>практическое</w:t>
      </w:r>
      <w:r w:rsidRPr="00162694">
        <w:rPr>
          <w:spacing w:val="1"/>
        </w:rPr>
        <w:t xml:space="preserve"> </w:t>
      </w:r>
      <w:r w:rsidRPr="00162694">
        <w:t>занятие</w:t>
      </w:r>
      <w:r w:rsidRPr="00162694">
        <w:rPr>
          <w:spacing w:val="1"/>
        </w:rPr>
        <w:t xml:space="preserve"> </w:t>
      </w:r>
      <w:r w:rsidRPr="00162694">
        <w:t>6.</w:t>
      </w:r>
      <w:r w:rsidRPr="00162694">
        <w:rPr>
          <w:spacing w:val="1"/>
        </w:rPr>
        <w:t xml:space="preserve"> </w:t>
      </w:r>
      <w:r w:rsidRPr="00162694">
        <w:t>Характеристика</w:t>
      </w:r>
      <w:r w:rsidRPr="00162694">
        <w:rPr>
          <w:spacing w:val="1"/>
        </w:rPr>
        <w:t xml:space="preserve"> </w:t>
      </w:r>
      <w:r w:rsidRPr="00162694">
        <w:t>европейского</w:t>
      </w:r>
      <w:r w:rsidRPr="00162694">
        <w:rPr>
          <w:spacing w:val="1"/>
        </w:rPr>
        <w:t xml:space="preserve"> </w:t>
      </w:r>
      <w:r w:rsidRPr="00162694">
        <w:t>кластера,</w:t>
      </w:r>
      <w:r w:rsidRPr="00162694">
        <w:rPr>
          <w:spacing w:val="1"/>
        </w:rPr>
        <w:t xml:space="preserve"> </w:t>
      </w:r>
      <w:r w:rsidRPr="00162694">
        <w:t>англосаксонского</w:t>
      </w:r>
      <w:r w:rsidRPr="00162694">
        <w:rPr>
          <w:spacing w:val="1"/>
        </w:rPr>
        <w:t xml:space="preserve"> </w:t>
      </w:r>
      <w:r w:rsidRPr="00162694">
        <w:t xml:space="preserve">кластера, скандинавского кластера, </w:t>
      </w:r>
      <w:proofErr w:type="spellStart"/>
      <w:r w:rsidRPr="00162694">
        <w:t>южноевропейского</w:t>
      </w:r>
      <w:proofErr w:type="spellEnd"/>
      <w:r w:rsidRPr="00162694">
        <w:t xml:space="preserve"> кластера. Подход Р. </w:t>
      </w:r>
      <w:proofErr w:type="spellStart"/>
      <w:r w:rsidRPr="00162694">
        <w:t>Гестеленда</w:t>
      </w:r>
      <w:proofErr w:type="spellEnd"/>
      <w:r w:rsidRPr="00162694">
        <w:t>.</w:t>
      </w:r>
      <w:r w:rsidRPr="00162694">
        <w:rPr>
          <w:spacing w:val="1"/>
        </w:rPr>
        <w:t xml:space="preserve"> </w:t>
      </w:r>
      <w:r w:rsidRPr="00162694">
        <w:t>Романская модель - сравнительный анализ с англосаксонской моделью. Немецкая модель -</w:t>
      </w:r>
      <w:r w:rsidRPr="00162694">
        <w:rPr>
          <w:spacing w:val="-57"/>
        </w:rPr>
        <w:t xml:space="preserve"> </w:t>
      </w:r>
      <w:r w:rsidRPr="00162694">
        <w:t>сравнительный</w:t>
      </w:r>
      <w:r w:rsidRPr="00162694">
        <w:rPr>
          <w:spacing w:val="-1"/>
        </w:rPr>
        <w:t xml:space="preserve"> </w:t>
      </w:r>
      <w:r w:rsidRPr="00162694">
        <w:t>анализ</w:t>
      </w:r>
      <w:r w:rsidRPr="00162694">
        <w:rPr>
          <w:spacing w:val="-2"/>
        </w:rPr>
        <w:t xml:space="preserve"> </w:t>
      </w:r>
      <w:r w:rsidRPr="00162694">
        <w:t>с</w:t>
      </w:r>
      <w:r w:rsidRPr="00162694">
        <w:rPr>
          <w:spacing w:val="-2"/>
        </w:rPr>
        <w:t xml:space="preserve"> </w:t>
      </w:r>
      <w:r w:rsidRPr="00162694">
        <w:t>англосаксонской и романской</w:t>
      </w:r>
      <w:r w:rsidRPr="00162694">
        <w:rPr>
          <w:spacing w:val="-1"/>
        </w:rPr>
        <w:t xml:space="preserve"> </w:t>
      </w:r>
      <w:r w:rsidRPr="00162694">
        <w:t>моделями.</w:t>
      </w:r>
    </w:p>
    <w:p w14:paraId="44E8F01A" w14:textId="77777777" w:rsidR="00162694" w:rsidRPr="00162694" w:rsidRDefault="00162694" w:rsidP="00162694">
      <w:pPr>
        <w:pStyle w:val="af4"/>
        <w:spacing w:after="0" w:line="276" w:lineRule="auto"/>
        <w:ind w:right="222" w:firstLine="709"/>
        <w:jc w:val="both"/>
        <w:rPr>
          <w:sz w:val="14"/>
        </w:rPr>
      </w:pPr>
    </w:p>
    <w:p w14:paraId="2AF19A47" w14:textId="6B630E3D" w:rsidR="00162694" w:rsidRPr="00162694" w:rsidRDefault="00162694" w:rsidP="00162694">
      <w:pPr>
        <w:ind w:firstLine="708"/>
        <w:jc w:val="both"/>
        <w:rPr>
          <w:i/>
          <w:spacing w:val="1"/>
        </w:rPr>
      </w:pPr>
      <w:r w:rsidRPr="00162694">
        <w:rPr>
          <w:i/>
        </w:rPr>
        <w:t xml:space="preserve">Тема 7. </w:t>
      </w:r>
      <w:proofErr w:type="spellStart"/>
      <w:r w:rsidR="00C17A38" w:rsidRPr="00162694">
        <w:rPr>
          <w:i/>
        </w:rPr>
        <w:t>Мультикультурное</w:t>
      </w:r>
      <w:proofErr w:type="spellEnd"/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взаимодействие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в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индустрии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гостеприимства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и</w:t>
      </w:r>
      <w:r w:rsidR="00C17A38" w:rsidRPr="00162694">
        <w:rPr>
          <w:i/>
          <w:spacing w:val="1"/>
        </w:rPr>
        <w:t xml:space="preserve"> </w:t>
      </w:r>
      <w:r w:rsidR="00C17A38" w:rsidRPr="00162694">
        <w:rPr>
          <w:i/>
        </w:rPr>
        <w:t>туризме.</w:t>
      </w:r>
      <w:r w:rsidR="00C17A38" w:rsidRPr="00162694">
        <w:rPr>
          <w:i/>
          <w:spacing w:val="1"/>
        </w:rPr>
        <w:t xml:space="preserve"> </w:t>
      </w:r>
    </w:p>
    <w:p w14:paraId="431B7D0A" w14:textId="54CD482A" w:rsidR="0091664A" w:rsidRDefault="00C17A38" w:rsidP="00C17A38">
      <w:pPr>
        <w:ind w:firstLine="708"/>
        <w:jc w:val="both"/>
        <w:rPr>
          <w:b/>
          <w:bCs/>
        </w:rPr>
      </w:pPr>
      <w:proofErr w:type="spellStart"/>
      <w:r w:rsidRPr="00162694">
        <w:t>Мультикультурное</w:t>
      </w:r>
      <w:proofErr w:type="spellEnd"/>
      <w:r w:rsidRPr="00162694">
        <w:rPr>
          <w:spacing w:val="1"/>
        </w:rPr>
        <w:t xml:space="preserve"> </w:t>
      </w:r>
      <w:r w:rsidRPr="00162694">
        <w:t>взаимодействие</w:t>
      </w:r>
      <w:r w:rsidRPr="00162694">
        <w:rPr>
          <w:spacing w:val="1"/>
        </w:rPr>
        <w:t xml:space="preserve"> </w:t>
      </w:r>
      <w:r w:rsidRPr="00162694">
        <w:t>в</w:t>
      </w:r>
      <w:r w:rsidRPr="00162694">
        <w:rPr>
          <w:spacing w:val="1"/>
        </w:rPr>
        <w:t xml:space="preserve"> </w:t>
      </w:r>
      <w:r w:rsidRPr="00162694">
        <w:t>индустрии</w:t>
      </w:r>
      <w:r w:rsidRPr="00162694">
        <w:rPr>
          <w:spacing w:val="1"/>
        </w:rPr>
        <w:t xml:space="preserve"> </w:t>
      </w:r>
      <w:r w:rsidRPr="00162694">
        <w:t>гостеприимства</w:t>
      </w:r>
      <w:r w:rsidRPr="00162694">
        <w:rPr>
          <w:spacing w:val="1"/>
        </w:rPr>
        <w:t xml:space="preserve"> </w:t>
      </w:r>
      <w:r w:rsidRPr="00162694">
        <w:t>и</w:t>
      </w:r>
      <w:r w:rsidRPr="00162694">
        <w:rPr>
          <w:spacing w:val="1"/>
        </w:rPr>
        <w:t xml:space="preserve"> </w:t>
      </w:r>
      <w:r w:rsidRPr="00162694">
        <w:t>туризме.</w:t>
      </w:r>
      <w:r w:rsidRPr="00162694">
        <w:rPr>
          <w:spacing w:val="1"/>
        </w:rPr>
        <w:t xml:space="preserve"> </w:t>
      </w:r>
      <w:r w:rsidRPr="00162694">
        <w:t>Процесс</w:t>
      </w:r>
      <w:r w:rsidRPr="00162694">
        <w:rPr>
          <w:spacing w:val="1"/>
        </w:rPr>
        <w:t xml:space="preserve"> </w:t>
      </w:r>
      <w:r w:rsidRPr="00162694">
        <w:t>аккультурации.</w:t>
      </w:r>
      <w:r w:rsidRPr="00162694">
        <w:rPr>
          <w:spacing w:val="1"/>
        </w:rPr>
        <w:t xml:space="preserve"> </w:t>
      </w:r>
      <w:r w:rsidRPr="00162694">
        <w:t>Современные</w:t>
      </w:r>
      <w:r w:rsidRPr="00162694">
        <w:rPr>
          <w:spacing w:val="1"/>
        </w:rPr>
        <w:t xml:space="preserve"> </w:t>
      </w:r>
      <w:r w:rsidRPr="00162694">
        <w:t>модели</w:t>
      </w:r>
      <w:r w:rsidRPr="00162694">
        <w:rPr>
          <w:spacing w:val="1"/>
        </w:rPr>
        <w:t xml:space="preserve"> </w:t>
      </w:r>
      <w:r w:rsidRPr="00162694">
        <w:t>управления</w:t>
      </w:r>
      <w:r w:rsidRPr="00162694">
        <w:rPr>
          <w:spacing w:val="1"/>
        </w:rPr>
        <w:t xml:space="preserve"> </w:t>
      </w:r>
      <w:r w:rsidRPr="00162694">
        <w:t>культурным</w:t>
      </w:r>
      <w:r w:rsidRPr="00162694">
        <w:rPr>
          <w:spacing w:val="1"/>
        </w:rPr>
        <w:t xml:space="preserve"> </w:t>
      </w:r>
      <w:r w:rsidRPr="00162694">
        <w:t>разнообразием.</w:t>
      </w:r>
      <w:r w:rsidRPr="00162694">
        <w:rPr>
          <w:spacing w:val="1"/>
        </w:rPr>
        <w:t xml:space="preserve"> </w:t>
      </w:r>
      <w:r w:rsidRPr="00162694">
        <w:t>Работа</w:t>
      </w:r>
      <w:r w:rsidRPr="00162694">
        <w:rPr>
          <w:spacing w:val="1"/>
        </w:rPr>
        <w:t xml:space="preserve"> </w:t>
      </w:r>
      <w:proofErr w:type="spellStart"/>
      <w:r w:rsidRPr="00162694">
        <w:t>мультикультурной</w:t>
      </w:r>
      <w:proofErr w:type="spellEnd"/>
      <w:r w:rsidRPr="00162694">
        <w:rPr>
          <w:spacing w:val="1"/>
        </w:rPr>
        <w:t xml:space="preserve"> </w:t>
      </w:r>
      <w:r w:rsidRPr="00162694">
        <w:t>команды.</w:t>
      </w:r>
      <w:r w:rsidRPr="00162694">
        <w:rPr>
          <w:spacing w:val="1"/>
        </w:rPr>
        <w:t xml:space="preserve"> </w:t>
      </w:r>
      <w:r w:rsidRPr="00162694">
        <w:t>Кросс-культурная</w:t>
      </w:r>
      <w:r w:rsidRPr="00162694">
        <w:rPr>
          <w:spacing w:val="1"/>
        </w:rPr>
        <w:t xml:space="preserve"> </w:t>
      </w:r>
      <w:r w:rsidRPr="00162694">
        <w:t>синергия.</w:t>
      </w:r>
      <w:r w:rsidRPr="00162694">
        <w:rPr>
          <w:spacing w:val="1"/>
        </w:rPr>
        <w:t xml:space="preserve"> </w:t>
      </w:r>
      <w:r w:rsidRPr="00162694">
        <w:t>Стратегии</w:t>
      </w:r>
      <w:r w:rsidRPr="00162694">
        <w:rPr>
          <w:spacing w:val="1"/>
        </w:rPr>
        <w:t xml:space="preserve"> </w:t>
      </w:r>
      <w:r w:rsidRPr="00162694">
        <w:t>кросс-культурного</w:t>
      </w:r>
      <w:r w:rsidRPr="00162694">
        <w:rPr>
          <w:spacing w:val="-57"/>
        </w:rPr>
        <w:t xml:space="preserve"> </w:t>
      </w:r>
      <w:r w:rsidRPr="00162694">
        <w:t>взаимодействия</w:t>
      </w:r>
      <w:r w:rsidRPr="00162694">
        <w:rPr>
          <w:spacing w:val="1"/>
        </w:rPr>
        <w:t xml:space="preserve"> </w:t>
      </w:r>
      <w:r w:rsidRPr="00162694">
        <w:t>в</w:t>
      </w:r>
      <w:r w:rsidRPr="00162694">
        <w:rPr>
          <w:spacing w:val="1"/>
        </w:rPr>
        <w:t xml:space="preserve"> </w:t>
      </w:r>
      <w:r w:rsidRPr="00162694">
        <w:t>индустрии</w:t>
      </w:r>
      <w:r w:rsidRPr="00162694">
        <w:rPr>
          <w:spacing w:val="1"/>
        </w:rPr>
        <w:t xml:space="preserve"> </w:t>
      </w:r>
      <w:r w:rsidRPr="00162694">
        <w:t>гостеприимства</w:t>
      </w:r>
      <w:r w:rsidRPr="00162694">
        <w:rPr>
          <w:spacing w:val="1"/>
        </w:rPr>
        <w:t xml:space="preserve"> </w:t>
      </w:r>
      <w:r w:rsidRPr="00162694">
        <w:t>и</w:t>
      </w:r>
      <w:r w:rsidRPr="00162694">
        <w:rPr>
          <w:spacing w:val="1"/>
        </w:rPr>
        <w:t xml:space="preserve"> </w:t>
      </w:r>
      <w:r w:rsidR="00162694" w:rsidRPr="00162694">
        <w:t>ту</w:t>
      </w:r>
      <w:r w:rsidRPr="00162694">
        <w:t>ризме.</w:t>
      </w:r>
      <w:r w:rsidRPr="00162694">
        <w:rPr>
          <w:spacing w:val="1"/>
        </w:rPr>
        <w:t xml:space="preserve"> </w:t>
      </w:r>
      <w:r w:rsidRPr="00162694">
        <w:t>Стратегии</w:t>
      </w:r>
      <w:r w:rsidRPr="00162694">
        <w:rPr>
          <w:spacing w:val="1"/>
        </w:rPr>
        <w:t xml:space="preserve"> </w:t>
      </w:r>
      <w:r w:rsidRPr="00162694">
        <w:t>культурное</w:t>
      </w:r>
      <w:r w:rsidRPr="00162694">
        <w:rPr>
          <w:spacing w:val="1"/>
        </w:rPr>
        <w:t xml:space="preserve"> </w:t>
      </w:r>
      <w:r w:rsidRPr="00162694">
        <w:t>доминирование,</w:t>
      </w:r>
      <w:r w:rsidRPr="00162694">
        <w:rPr>
          <w:spacing w:val="1"/>
        </w:rPr>
        <w:t xml:space="preserve"> </w:t>
      </w:r>
      <w:r w:rsidRPr="00162694">
        <w:t>культурное</w:t>
      </w:r>
      <w:r w:rsidRPr="00162694">
        <w:rPr>
          <w:spacing w:val="1"/>
        </w:rPr>
        <w:t xml:space="preserve"> </w:t>
      </w:r>
      <w:r w:rsidRPr="00162694">
        <w:t>расхождение,</w:t>
      </w:r>
      <w:r w:rsidRPr="00162694">
        <w:rPr>
          <w:spacing w:val="1"/>
        </w:rPr>
        <w:t xml:space="preserve"> </w:t>
      </w:r>
      <w:r w:rsidRPr="00162694">
        <w:t>культурный</w:t>
      </w:r>
      <w:r w:rsidRPr="00162694">
        <w:rPr>
          <w:spacing w:val="1"/>
        </w:rPr>
        <w:t xml:space="preserve"> </w:t>
      </w:r>
      <w:r w:rsidRPr="00162694">
        <w:t>компромисс,</w:t>
      </w:r>
      <w:r w:rsidRPr="00162694">
        <w:rPr>
          <w:spacing w:val="1"/>
        </w:rPr>
        <w:t xml:space="preserve"> </w:t>
      </w:r>
      <w:r w:rsidRPr="00162694">
        <w:t>культурное</w:t>
      </w:r>
      <w:r w:rsidRPr="00162694">
        <w:rPr>
          <w:spacing w:val="1"/>
        </w:rPr>
        <w:t xml:space="preserve"> </w:t>
      </w:r>
      <w:r w:rsidRPr="00162694">
        <w:t>приспособление и</w:t>
      </w:r>
      <w:r>
        <w:t xml:space="preserve"> стратегия культурная синергия. Взаимодействие в новой культурной</w:t>
      </w:r>
      <w:r>
        <w:rPr>
          <w:spacing w:val="1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аккультурации.</w:t>
      </w:r>
      <w:r>
        <w:rPr>
          <w:spacing w:val="-1"/>
        </w:rPr>
        <w:t xml:space="preserve"> </w:t>
      </w:r>
      <w:r>
        <w:t>Кривая процесса</w:t>
      </w:r>
      <w:r>
        <w:rPr>
          <w:spacing w:val="-1"/>
        </w:rPr>
        <w:t xml:space="preserve"> </w:t>
      </w:r>
      <w:r>
        <w:t>аккультурации.</w:t>
      </w:r>
    </w:p>
    <w:p w14:paraId="1167AC03" w14:textId="77777777" w:rsidR="00162694" w:rsidRDefault="00162694" w:rsidP="0075390D">
      <w:pPr>
        <w:jc w:val="both"/>
        <w:rPr>
          <w:b/>
          <w:bCs/>
        </w:rPr>
      </w:pPr>
    </w:p>
    <w:p w14:paraId="693D4B74" w14:textId="374FF49B" w:rsidR="00A91C61" w:rsidRPr="00C35CF2" w:rsidRDefault="00A91C61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14:paraId="6F848AF0" w14:textId="77777777" w:rsidR="00A91C61" w:rsidRPr="00C35CF2" w:rsidRDefault="00A91C61" w:rsidP="0075390D">
      <w:pPr>
        <w:rPr>
          <w:b/>
          <w:bCs/>
        </w:rPr>
      </w:pPr>
    </w:p>
    <w:p w14:paraId="4AD3054F" w14:textId="77777777" w:rsidR="00A91C61" w:rsidRPr="00C35CF2" w:rsidRDefault="00A91C61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76"/>
        <w:gridCol w:w="3402"/>
      </w:tblGrid>
      <w:tr w:rsidR="00A91C61" w:rsidRPr="00C35CF2" w14:paraId="4EB2DC99" w14:textId="77777777" w:rsidTr="0016269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33A5590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№</w:t>
            </w:r>
          </w:p>
          <w:p w14:paraId="4FF14E1A" w14:textId="77777777" w:rsidR="00A91C61" w:rsidRPr="00C35CF2" w:rsidRDefault="00A91C61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776" w:type="dxa"/>
            <w:tcBorders>
              <w:top w:val="single" w:sz="12" w:space="0" w:color="auto"/>
            </w:tcBorders>
            <w:vAlign w:val="center"/>
          </w:tcPr>
          <w:p w14:paraId="774E1EA6" w14:textId="77777777" w:rsidR="00A91C61" w:rsidRPr="00A92A13" w:rsidRDefault="00A91C61" w:rsidP="00BF727D">
            <w:pPr>
              <w:pStyle w:val="a5"/>
              <w:jc w:val="center"/>
            </w:pPr>
            <w:r w:rsidRPr="00A92A13">
              <w:t>№  и наименование блока (раздела) дисциплины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AFAB307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162694" w:rsidRPr="00C35CF2" w14:paraId="1E6E170E" w14:textId="77777777" w:rsidTr="00162694">
        <w:tc>
          <w:tcPr>
            <w:tcW w:w="675" w:type="dxa"/>
          </w:tcPr>
          <w:p w14:paraId="3EC5B73E" w14:textId="5C5FB279" w:rsidR="00162694" w:rsidRPr="00C35CF2" w:rsidRDefault="00162694" w:rsidP="00162694">
            <w:pPr>
              <w:pStyle w:val="a5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5776" w:type="dxa"/>
            <w:tcBorders>
              <w:left w:val="single" w:sz="8" w:space="0" w:color="auto"/>
            </w:tcBorders>
          </w:tcPr>
          <w:p w14:paraId="4213A150" w14:textId="106E2941" w:rsidR="00162694" w:rsidRPr="00A92A13" w:rsidRDefault="00162694" w:rsidP="00162694">
            <w:pPr>
              <w:pStyle w:val="a5"/>
              <w:tabs>
                <w:tab w:val="left" w:pos="538"/>
              </w:tabs>
            </w:pPr>
            <w:r w:rsidRPr="00783AC6">
              <w:rPr>
                <w:bCs/>
              </w:rPr>
              <w:t xml:space="preserve">Тема 1. </w:t>
            </w:r>
            <w:r w:rsidRPr="00783AC6">
              <w:t>Введение</w:t>
            </w:r>
            <w:r w:rsidRPr="00783AC6">
              <w:rPr>
                <w:spacing w:val="1"/>
              </w:rPr>
              <w:t xml:space="preserve"> </w:t>
            </w:r>
            <w:r w:rsidRPr="00783AC6">
              <w:t>в</w:t>
            </w:r>
            <w:r w:rsidRPr="00783AC6">
              <w:rPr>
                <w:spacing w:val="1"/>
              </w:rPr>
              <w:t xml:space="preserve"> </w:t>
            </w:r>
            <w:r w:rsidRPr="00783AC6">
              <w:t>дисциплину</w:t>
            </w:r>
            <w:r w:rsidRPr="00783AC6">
              <w:rPr>
                <w:spacing w:val="1"/>
              </w:rPr>
              <w:t xml:space="preserve"> </w:t>
            </w:r>
            <w:r w:rsidRPr="00783AC6">
              <w:t>кросс-культурный</w:t>
            </w:r>
            <w:r w:rsidRPr="00783AC6">
              <w:rPr>
                <w:spacing w:val="1"/>
              </w:rPr>
              <w:t xml:space="preserve"> </w:t>
            </w:r>
            <w:r w:rsidRPr="00783AC6">
              <w:t>менеджмент</w:t>
            </w:r>
          </w:p>
        </w:tc>
        <w:tc>
          <w:tcPr>
            <w:tcW w:w="3402" w:type="dxa"/>
          </w:tcPr>
          <w:p w14:paraId="06204119" w14:textId="4B9C3DB8" w:rsidR="00162694" w:rsidRPr="00C35CF2" w:rsidRDefault="00162694" w:rsidP="00162694">
            <w:pPr>
              <w:pStyle w:val="a5"/>
              <w:jc w:val="center"/>
            </w:pPr>
            <w:r>
              <w:t>реферат</w:t>
            </w:r>
          </w:p>
        </w:tc>
      </w:tr>
      <w:tr w:rsidR="00162694" w:rsidRPr="00C35CF2" w14:paraId="78A5B7E1" w14:textId="77777777" w:rsidTr="00162694">
        <w:tc>
          <w:tcPr>
            <w:tcW w:w="675" w:type="dxa"/>
          </w:tcPr>
          <w:p w14:paraId="007725B1" w14:textId="6C784C07" w:rsidR="00162694" w:rsidRPr="00C35CF2" w:rsidRDefault="00162694" w:rsidP="00162694">
            <w:pPr>
              <w:pStyle w:val="a5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5776" w:type="dxa"/>
            <w:tcBorders>
              <w:left w:val="single" w:sz="8" w:space="0" w:color="auto"/>
            </w:tcBorders>
          </w:tcPr>
          <w:p w14:paraId="75EDB437" w14:textId="1878A543" w:rsidR="00162694" w:rsidRPr="00A92A13" w:rsidRDefault="00162694" w:rsidP="00162694">
            <w:pPr>
              <w:pStyle w:val="a5"/>
              <w:tabs>
                <w:tab w:val="left" w:pos="538"/>
              </w:tabs>
            </w:pPr>
            <w:r w:rsidRPr="00783AC6">
              <w:rPr>
                <w:bCs/>
              </w:rPr>
              <w:t xml:space="preserve">Тема 2. </w:t>
            </w:r>
            <w:r w:rsidRPr="00783AC6">
              <w:t>Специфика</w:t>
            </w:r>
            <w:r w:rsidRPr="00783AC6">
              <w:rPr>
                <w:spacing w:val="1"/>
              </w:rPr>
              <w:t xml:space="preserve"> </w:t>
            </w:r>
            <w:r w:rsidRPr="00783AC6">
              <w:t>кросс-культурного</w:t>
            </w:r>
            <w:r w:rsidRPr="00783AC6">
              <w:rPr>
                <w:spacing w:val="1"/>
              </w:rPr>
              <w:t xml:space="preserve"> </w:t>
            </w:r>
            <w:r w:rsidRPr="00783AC6">
              <w:t>общения</w:t>
            </w:r>
          </w:p>
        </w:tc>
        <w:tc>
          <w:tcPr>
            <w:tcW w:w="3402" w:type="dxa"/>
          </w:tcPr>
          <w:p w14:paraId="3E74F432" w14:textId="77777777" w:rsidR="00162694" w:rsidRDefault="00162694" w:rsidP="00162694">
            <w:pPr>
              <w:pStyle w:val="a5"/>
              <w:jc w:val="center"/>
            </w:pPr>
            <w:r>
              <w:t xml:space="preserve">дискуссия эссе </w:t>
            </w:r>
          </w:p>
          <w:p w14:paraId="3B2795AC" w14:textId="78D5D5B8" w:rsidR="00162694" w:rsidRPr="00C35CF2" w:rsidRDefault="00162694" w:rsidP="00162694">
            <w:pPr>
              <w:pStyle w:val="a5"/>
              <w:jc w:val="center"/>
            </w:pPr>
            <w:r>
              <w:t>письменная работа</w:t>
            </w:r>
          </w:p>
        </w:tc>
      </w:tr>
      <w:tr w:rsidR="00162694" w:rsidRPr="00C35CF2" w14:paraId="292587F8" w14:textId="77777777" w:rsidTr="00162694">
        <w:trPr>
          <w:trHeight w:val="262"/>
        </w:trPr>
        <w:tc>
          <w:tcPr>
            <w:tcW w:w="675" w:type="dxa"/>
          </w:tcPr>
          <w:p w14:paraId="088C2F1F" w14:textId="79B112C6" w:rsidR="00162694" w:rsidRPr="00C35CF2" w:rsidRDefault="00162694" w:rsidP="00162694">
            <w:pPr>
              <w:pStyle w:val="a5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5776" w:type="dxa"/>
            <w:tcBorders>
              <w:left w:val="single" w:sz="8" w:space="0" w:color="auto"/>
            </w:tcBorders>
          </w:tcPr>
          <w:p w14:paraId="04F87FD2" w14:textId="39E9ECDA" w:rsidR="00162694" w:rsidRPr="00A92A13" w:rsidRDefault="00162694" w:rsidP="00162694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3. </w:t>
            </w:r>
            <w:r w:rsidRPr="00783AC6">
              <w:t>Кросс-культурный</w:t>
            </w:r>
            <w:r w:rsidRPr="00783AC6">
              <w:rPr>
                <w:spacing w:val="1"/>
              </w:rPr>
              <w:t xml:space="preserve"> </w:t>
            </w:r>
            <w:r w:rsidRPr="00783AC6">
              <w:t>шок.</w:t>
            </w:r>
            <w:r w:rsidRPr="00783AC6">
              <w:rPr>
                <w:spacing w:val="1"/>
              </w:rPr>
              <w:t xml:space="preserve"> </w:t>
            </w:r>
            <w:r w:rsidRPr="00783AC6">
              <w:t>Классификация</w:t>
            </w:r>
            <w:r w:rsidRPr="00783AC6">
              <w:rPr>
                <w:spacing w:val="1"/>
              </w:rPr>
              <w:t xml:space="preserve"> </w:t>
            </w:r>
            <w:r w:rsidRPr="00783AC6">
              <w:t>культур:</w:t>
            </w:r>
            <w:r w:rsidRPr="00783AC6">
              <w:rPr>
                <w:spacing w:val="1"/>
              </w:rPr>
              <w:t xml:space="preserve"> </w:t>
            </w:r>
            <w:r w:rsidRPr="00783AC6">
              <w:t>время,</w:t>
            </w:r>
            <w:r w:rsidRPr="00783AC6">
              <w:rPr>
                <w:spacing w:val="1"/>
              </w:rPr>
              <w:t xml:space="preserve"> </w:t>
            </w:r>
            <w:r w:rsidRPr="00783AC6">
              <w:t>природа,</w:t>
            </w:r>
            <w:r w:rsidRPr="00783AC6">
              <w:rPr>
                <w:spacing w:val="1"/>
              </w:rPr>
              <w:t xml:space="preserve"> </w:t>
            </w:r>
            <w:r w:rsidRPr="00783AC6">
              <w:t xml:space="preserve">конфуцианский динамизм, критерии Ф. </w:t>
            </w:r>
            <w:proofErr w:type="spellStart"/>
            <w:r w:rsidRPr="00783AC6">
              <w:t>Трампенаарса</w:t>
            </w:r>
            <w:proofErr w:type="spellEnd"/>
            <w:r w:rsidRPr="00783AC6">
              <w:t xml:space="preserve"> и </w:t>
            </w:r>
            <w:proofErr w:type="spellStart"/>
            <w:r w:rsidRPr="00783AC6">
              <w:t>Э.Холла</w:t>
            </w:r>
            <w:proofErr w:type="spellEnd"/>
          </w:p>
        </w:tc>
        <w:tc>
          <w:tcPr>
            <w:tcW w:w="3402" w:type="dxa"/>
          </w:tcPr>
          <w:p w14:paraId="6BA5463E" w14:textId="77777777" w:rsidR="00162694" w:rsidRDefault="00162694" w:rsidP="00162694">
            <w:pPr>
              <w:pStyle w:val="a5"/>
              <w:jc w:val="center"/>
            </w:pPr>
            <w:r>
              <w:t xml:space="preserve">творческое задание </w:t>
            </w:r>
          </w:p>
          <w:p w14:paraId="4C4C60AC" w14:textId="2FB91D49" w:rsidR="00162694" w:rsidRPr="00C35CF2" w:rsidRDefault="00162694" w:rsidP="00162694">
            <w:pPr>
              <w:pStyle w:val="a5"/>
              <w:jc w:val="center"/>
            </w:pPr>
            <w:r>
              <w:t>презентация</w:t>
            </w:r>
          </w:p>
        </w:tc>
      </w:tr>
      <w:tr w:rsidR="00162694" w:rsidRPr="00C35CF2" w14:paraId="79CF3310" w14:textId="77777777" w:rsidTr="00162694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0E5A85F8" w14:textId="3F7B7586" w:rsidR="00162694" w:rsidRPr="00C35CF2" w:rsidRDefault="00162694" w:rsidP="00162694">
            <w:pPr>
              <w:pStyle w:val="a5"/>
            </w:pPr>
            <w:r>
              <w:rPr>
                <w:sz w:val="22"/>
                <w:szCs w:val="22"/>
              </w:rPr>
              <w:t>4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776" w:type="dxa"/>
            <w:tcBorders>
              <w:left w:val="single" w:sz="8" w:space="0" w:color="auto"/>
              <w:bottom w:val="single" w:sz="12" w:space="0" w:color="auto"/>
            </w:tcBorders>
          </w:tcPr>
          <w:p w14:paraId="41D2462C" w14:textId="7B3353D6" w:rsidR="00162694" w:rsidRPr="00A92A13" w:rsidRDefault="00162694" w:rsidP="00162694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4. </w:t>
            </w:r>
            <w:r w:rsidRPr="00783AC6">
              <w:t>Классификация культур: индексы</w:t>
            </w:r>
            <w:r w:rsidRPr="00783AC6">
              <w:rPr>
                <w:spacing w:val="1"/>
              </w:rPr>
              <w:t xml:space="preserve"> </w:t>
            </w:r>
            <w:proofErr w:type="spellStart"/>
            <w:r>
              <w:t>Хофстеде</w:t>
            </w:r>
            <w:proofErr w:type="spellEnd"/>
            <w:r w:rsidRPr="00783AC6">
              <w:rPr>
                <w:spacing w:val="33"/>
              </w:rPr>
              <w:t xml:space="preserve"> </w:t>
            </w:r>
            <w:r w:rsidRPr="00783AC6">
              <w:t>и</w:t>
            </w:r>
            <w:r w:rsidRPr="00783AC6">
              <w:rPr>
                <w:spacing w:val="-58"/>
              </w:rPr>
              <w:t xml:space="preserve"> </w:t>
            </w:r>
            <w:r w:rsidRPr="00783AC6">
              <w:t>их</w:t>
            </w:r>
            <w:r w:rsidRPr="00783AC6">
              <w:rPr>
                <w:spacing w:val="1"/>
              </w:rPr>
              <w:t xml:space="preserve"> </w:t>
            </w:r>
            <w:r w:rsidRPr="00783AC6">
              <w:t>формы</w:t>
            </w:r>
            <w:r w:rsidRPr="00783AC6">
              <w:rPr>
                <w:spacing w:val="1"/>
              </w:rPr>
              <w:t xml:space="preserve"> </w:t>
            </w:r>
            <w:r w:rsidRPr="00783AC6">
              <w:t>проявления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3C22D80" w14:textId="77777777" w:rsidR="00162694" w:rsidRDefault="00162694" w:rsidP="00162694">
            <w:pPr>
              <w:pStyle w:val="a5"/>
              <w:jc w:val="center"/>
            </w:pPr>
            <w:r>
              <w:t xml:space="preserve">деловая игра </w:t>
            </w:r>
          </w:p>
          <w:p w14:paraId="3ADADFF9" w14:textId="335FF837" w:rsidR="00162694" w:rsidRDefault="00162694" w:rsidP="00162694">
            <w:pPr>
              <w:pStyle w:val="a5"/>
              <w:jc w:val="center"/>
            </w:pPr>
            <w:r>
              <w:t>эссе</w:t>
            </w:r>
          </w:p>
        </w:tc>
      </w:tr>
      <w:tr w:rsidR="00162694" w:rsidRPr="00C35CF2" w14:paraId="5B76554D" w14:textId="77777777" w:rsidTr="00162694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63B5C7CB" w14:textId="22114F1C" w:rsidR="00162694" w:rsidRPr="00C35CF2" w:rsidRDefault="00162694" w:rsidP="00162694">
            <w:pPr>
              <w:pStyle w:val="a5"/>
            </w:pPr>
            <w:r>
              <w:rPr>
                <w:sz w:val="22"/>
                <w:szCs w:val="22"/>
              </w:rPr>
              <w:t>5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776" w:type="dxa"/>
            <w:tcBorders>
              <w:left w:val="single" w:sz="8" w:space="0" w:color="auto"/>
              <w:bottom w:val="single" w:sz="12" w:space="0" w:color="auto"/>
            </w:tcBorders>
          </w:tcPr>
          <w:p w14:paraId="4FBE9023" w14:textId="36EBB632" w:rsidR="00162694" w:rsidRPr="00A92A13" w:rsidRDefault="00162694" w:rsidP="00162694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5. </w:t>
            </w:r>
            <w:r w:rsidRPr="00783AC6">
              <w:t>Характеристика организационной культуры. Типы организационных культур.</w:t>
            </w:r>
            <w:r w:rsidRPr="00783AC6">
              <w:rPr>
                <w:spacing w:val="1"/>
              </w:rPr>
              <w:t xml:space="preserve"> </w:t>
            </w:r>
            <w:r w:rsidRPr="00783AC6">
              <w:t>Классификации</w:t>
            </w:r>
            <w:r w:rsidRPr="00783AC6">
              <w:rPr>
                <w:spacing w:val="1"/>
              </w:rPr>
              <w:t xml:space="preserve"> </w:t>
            </w:r>
            <w:r w:rsidRPr="00783AC6">
              <w:t>Ч.</w:t>
            </w:r>
            <w:r w:rsidRPr="00783AC6">
              <w:rPr>
                <w:spacing w:val="1"/>
              </w:rPr>
              <w:t xml:space="preserve"> </w:t>
            </w:r>
            <w:proofErr w:type="spellStart"/>
            <w:r w:rsidRPr="00783AC6">
              <w:t>Хэндли</w:t>
            </w:r>
            <w:proofErr w:type="spellEnd"/>
            <w:r w:rsidRPr="00783AC6">
              <w:rPr>
                <w:spacing w:val="1"/>
              </w:rPr>
              <w:t xml:space="preserve"> </w:t>
            </w:r>
            <w:r w:rsidRPr="00783AC6">
              <w:t>и</w:t>
            </w:r>
            <w:r w:rsidRPr="00783AC6">
              <w:rPr>
                <w:spacing w:val="1"/>
              </w:rPr>
              <w:t xml:space="preserve"> </w:t>
            </w:r>
            <w:r w:rsidRPr="00783AC6">
              <w:t>Ф.</w:t>
            </w:r>
            <w:r w:rsidRPr="00783AC6">
              <w:rPr>
                <w:spacing w:val="1"/>
              </w:rPr>
              <w:t xml:space="preserve"> </w:t>
            </w:r>
            <w:proofErr w:type="spellStart"/>
            <w:r w:rsidRPr="00783AC6">
              <w:t>Трампенаарса</w:t>
            </w:r>
            <w:proofErr w:type="spellEn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D5DF509" w14:textId="77777777" w:rsidR="00162694" w:rsidRDefault="00162694" w:rsidP="00162694">
            <w:pPr>
              <w:pStyle w:val="a5"/>
              <w:jc w:val="center"/>
            </w:pPr>
            <w:r>
              <w:t xml:space="preserve">творческое задание </w:t>
            </w:r>
          </w:p>
          <w:p w14:paraId="5CAC5CF0" w14:textId="27F5D7A1" w:rsidR="00162694" w:rsidRDefault="00162694" w:rsidP="00162694">
            <w:pPr>
              <w:pStyle w:val="a5"/>
              <w:jc w:val="center"/>
            </w:pPr>
            <w:r>
              <w:t>реферат</w:t>
            </w:r>
          </w:p>
        </w:tc>
      </w:tr>
      <w:tr w:rsidR="00162694" w:rsidRPr="00C35CF2" w14:paraId="05B7E105" w14:textId="77777777" w:rsidTr="00162694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0AF7B665" w14:textId="6E97B747" w:rsidR="00162694" w:rsidRPr="00C35CF2" w:rsidRDefault="00162694" w:rsidP="00162694">
            <w:pPr>
              <w:pStyle w:val="a5"/>
            </w:pPr>
            <w:r>
              <w:rPr>
                <w:sz w:val="22"/>
                <w:szCs w:val="22"/>
              </w:rPr>
              <w:t>6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776" w:type="dxa"/>
            <w:tcBorders>
              <w:left w:val="single" w:sz="8" w:space="0" w:color="auto"/>
              <w:bottom w:val="single" w:sz="12" w:space="0" w:color="auto"/>
            </w:tcBorders>
          </w:tcPr>
          <w:p w14:paraId="5C1CFF8E" w14:textId="667204B4" w:rsidR="00162694" w:rsidRPr="00A92A13" w:rsidRDefault="00162694" w:rsidP="00162694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6. </w:t>
            </w:r>
            <w:r w:rsidRPr="00783AC6">
              <w:t>Культура европейских стран. Кластеризации культур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E4B38B6" w14:textId="77777777" w:rsidR="00162694" w:rsidRDefault="00162694" w:rsidP="00162694">
            <w:pPr>
              <w:pStyle w:val="a5"/>
              <w:jc w:val="center"/>
            </w:pPr>
            <w:r>
              <w:t xml:space="preserve">эссе </w:t>
            </w:r>
          </w:p>
          <w:p w14:paraId="5F84D3A2" w14:textId="3F814BF1" w:rsidR="00162694" w:rsidRDefault="00162694" w:rsidP="00162694">
            <w:pPr>
              <w:pStyle w:val="a5"/>
              <w:jc w:val="center"/>
            </w:pPr>
            <w:r>
              <w:t>письменная работа</w:t>
            </w:r>
          </w:p>
        </w:tc>
      </w:tr>
      <w:tr w:rsidR="00162694" w:rsidRPr="00C35CF2" w14:paraId="5A5388D1" w14:textId="77777777" w:rsidTr="00162694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445C8B65" w14:textId="5482B667" w:rsidR="00162694" w:rsidRPr="00C35CF2" w:rsidRDefault="00162694" w:rsidP="00162694">
            <w:pPr>
              <w:pStyle w:val="a5"/>
            </w:pPr>
            <w:r>
              <w:rPr>
                <w:sz w:val="22"/>
                <w:szCs w:val="22"/>
              </w:rPr>
              <w:t>7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776" w:type="dxa"/>
            <w:tcBorders>
              <w:left w:val="single" w:sz="8" w:space="0" w:color="auto"/>
              <w:bottom w:val="single" w:sz="12" w:space="0" w:color="auto"/>
            </w:tcBorders>
          </w:tcPr>
          <w:p w14:paraId="2D5C6AF9" w14:textId="7DC24CC9" w:rsidR="00162694" w:rsidRPr="00A92A13" w:rsidRDefault="00162694" w:rsidP="00162694">
            <w:pPr>
              <w:tabs>
                <w:tab w:val="num" w:pos="0"/>
              </w:tabs>
              <w:jc w:val="both"/>
            </w:pPr>
            <w:r w:rsidRPr="00783AC6">
              <w:rPr>
                <w:bCs/>
              </w:rPr>
              <w:t xml:space="preserve">Тема 7. </w:t>
            </w:r>
            <w:proofErr w:type="spellStart"/>
            <w:r w:rsidRPr="00783AC6">
              <w:t>Мультикультурное</w:t>
            </w:r>
            <w:proofErr w:type="spellEnd"/>
            <w:r w:rsidRPr="00783AC6">
              <w:rPr>
                <w:spacing w:val="1"/>
              </w:rPr>
              <w:t xml:space="preserve"> </w:t>
            </w:r>
            <w:r w:rsidRPr="00783AC6">
              <w:t>взаимодействие</w:t>
            </w:r>
            <w:r w:rsidRPr="00783AC6">
              <w:rPr>
                <w:spacing w:val="1"/>
              </w:rPr>
              <w:t xml:space="preserve"> </w:t>
            </w:r>
            <w:r w:rsidRPr="00783AC6">
              <w:t>в</w:t>
            </w:r>
            <w:r w:rsidRPr="00783AC6">
              <w:rPr>
                <w:spacing w:val="1"/>
              </w:rPr>
              <w:t xml:space="preserve"> </w:t>
            </w:r>
            <w:r w:rsidRPr="00783AC6">
              <w:t>индустрии</w:t>
            </w:r>
            <w:r w:rsidRPr="00783AC6">
              <w:rPr>
                <w:spacing w:val="1"/>
              </w:rPr>
              <w:t xml:space="preserve"> </w:t>
            </w:r>
            <w:r w:rsidRPr="00783AC6">
              <w:t>гостеприимства</w:t>
            </w:r>
            <w:r w:rsidRPr="00783AC6">
              <w:rPr>
                <w:spacing w:val="1"/>
              </w:rPr>
              <w:t xml:space="preserve"> </w:t>
            </w:r>
            <w:r w:rsidRPr="00783AC6">
              <w:t>и</w:t>
            </w:r>
            <w:r w:rsidRPr="00783AC6">
              <w:rPr>
                <w:spacing w:val="1"/>
              </w:rPr>
              <w:t xml:space="preserve"> </w:t>
            </w:r>
            <w:r w:rsidRPr="00783AC6">
              <w:t>туризме.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A190065" w14:textId="77777777" w:rsidR="00162694" w:rsidRDefault="00162694" w:rsidP="00162694">
            <w:pPr>
              <w:pStyle w:val="a5"/>
              <w:jc w:val="center"/>
            </w:pPr>
            <w:r>
              <w:t xml:space="preserve">письменное домашнее задание </w:t>
            </w:r>
          </w:p>
          <w:p w14:paraId="74B54D0A" w14:textId="684F6D17" w:rsidR="00162694" w:rsidRDefault="00162694" w:rsidP="00162694">
            <w:pPr>
              <w:pStyle w:val="a5"/>
              <w:jc w:val="center"/>
            </w:pPr>
            <w:r>
              <w:t xml:space="preserve">деловая игра </w:t>
            </w:r>
          </w:p>
          <w:p w14:paraId="4D809EA9" w14:textId="1E0D063E" w:rsidR="00162694" w:rsidRDefault="00162694" w:rsidP="00162694">
            <w:pPr>
              <w:pStyle w:val="a5"/>
              <w:jc w:val="center"/>
            </w:pPr>
            <w:r>
              <w:t>письменная работа</w:t>
            </w:r>
          </w:p>
        </w:tc>
      </w:tr>
    </w:tbl>
    <w:p w14:paraId="1FDDF4A3" w14:textId="77777777" w:rsidR="00A91C61" w:rsidRPr="00C35CF2" w:rsidRDefault="00A91C61" w:rsidP="0075390D">
      <w:pPr>
        <w:rPr>
          <w:b/>
          <w:bCs/>
        </w:rPr>
      </w:pPr>
    </w:p>
    <w:p w14:paraId="20FEC5E4" w14:textId="77777777" w:rsidR="00A91C61" w:rsidRPr="009F7B29" w:rsidRDefault="00A91C61" w:rsidP="00B82872">
      <w:pPr>
        <w:spacing w:line="360" w:lineRule="auto"/>
        <w:jc w:val="both"/>
        <w:rPr>
          <w:b/>
          <w:bCs/>
          <w:sz w:val="22"/>
          <w:szCs w:val="22"/>
        </w:rPr>
      </w:pPr>
      <w:r w:rsidRPr="009F7B29">
        <w:rPr>
          <w:b/>
          <w:bCs/>
          <w:sz w:val="22"/>
          <w:szCs w:val="22"/>
        </w:rPr>
        <w:t>6.2. Примеры оценочных средств для текущего контроля по дисциплине</w:t>
      </w:r>
    </w:p>
    <w:p w14:paraId="68FA89E7" w14:textId="77777777" w:rsidR="00A91C61" w:rsidRPr="009F7B29" w:rsidRDefault="00A91C61" w:rsidP="007C6D2D">
      <w:pPr>
        <w:rPr>
          <w:b/>
          <w:bCs/>
          <w:i/>
          <w:iCs/>
          <w:sz w:val="22"/>
          <w:szCs w:val="22"/>
        </w:rPr>
      </w:pPr>
      <w:r w:rsidRPr="009F7B29">
        <w:rPr>
          <w:b/>
          <w:bCs/>
          <w:i/>
          <w:iCs/>
          <w:sz w:val="22"/>
          <w:szCs w:val="22"/>
        </w:rPr>
        <w:t>Вопросы для устного опроса:</w:t>
      </w:r>
    </w:p>
    <w:p w14:paraId="6E894718" w14:textId="77777777" w:rsidR="00A91C61" w:rsidRPr="009F7B29" w:rsidRDefault="00A91C61" w:rsidP="007C6D2D">
      <w:pPr>
        <w:rPr>
          <w:sz w:val="22"/>
          <w:szCs w:val="22"/>
        </w:rPr>
      </w:pPr>
      <w:r w:rsidRPr="009F7B29">
        <w:rPr>
          <w:sz w:val="22"/>
          <w:szCs w:val="22"/>
        </w:rPr>
        <w:t>Представлены в п. 5.1.</w:t>
      </w:r>
    </w:p>
    <w:p w14:paraId="23795E4E" w14:textId="77777777" w:rsidR="00A91C61" w:rsidRPr="009F7B29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14:paraId="16485F0E" w14:textId="77777777" w:rsidR="00C17A38" w:rsidRPr="00C17A38" w:rsidRDefault="00C17A38" w:rsidP="00C17A38">
      <w:pPr>
        <w:widowControl w:val="0"/>
        <w:autoSpaceDE w:val="0"/>
        <w:autoSpaceDN w:val="0"/>
        <w:outlineLvl w:val="0"/>
        <w:rPr>
          <w:b/>
          <w:bCs/>
          <w:lang w:eastAsia="en-US"/>
        </w:rPr>
      </w:pPr>
      <w:r w:rsidRPr="00C17A38">
        <w:rPr>
          <w:b/>
          <w:bCs/>
          <w:lang w:eastAsia="en-US"/>
        </w:rPr>
        <w:t>Вопросы</w:t>
      </w:r>
      <w:r w:rsidRPr="00C17A38">
        <w:rPr>
          <w:b/>
          <w:bCs/>
          <w:spacing w:val="-2"/>
          <w:lang w:eastAsia="en-US"/>
        </w:rPr>
        <w:t xml:space="preserve"> </w:t>
      </w:r>
      <w:r w:rsidRPr="00C17A38">
        <w:rPr>
          <w:b/>
          <w:bCs/>
          <w:lang w:eastAsia="en-US"/>
        </w:rPr>
        <w:t>и</w:t>
      </w:r>
      <w:r w:rsidRPr="00C17A38">
        <w:rPr>
          <w:b/>
          <w:bCs/>
          <w:spacing w:val="-2"/>
          <w:lang w:eastAsia="en-US"/>
        </w:rPr>
        <w:t xml:space="preserve"> </w:t>
      </w:r>
      <w:r w:rsidRPr="00C17A38">
        <w:rPr>
          <w:b/>
          <w:bCs/>
          <w:lang w:eastAsia="en-US"/>
        </w:rPr>
        <w:t>задания</w:t>
      </w:r>
      <w:r w:rsidRPr="00C17A38">
        <w:rPr>
          <w:b/>
          <w:bCs/>
          <w:spacing w:val="-2"/>
          <w:lang w:eastAsia="en-US"/>
        </w:rPr>
        <w:t xml:space="preserve"> </w:t>
      </w:r>
      <w:r w:rsidRPr="00C17A38">
        <w:rPr>
          <w:b/>
          <w:bCs/>
          <w:lang w:eastAsia="en-US"/>
        </w:rPr>
        <w:t>для самоконтроля</w:t>
      </w:r>
    </w:p>
    <w:p w14:paraId="717364B0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Кросс-культурный менеджмент как отрасль знания и особый вид деятельности.</w:t>
      </w:r>
    </w:p>
    <w:p w14:paraId="72EAB483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Предмет кросс-культурного менеджмента.</w:t>
      </w:r>
    </w:p>
    <w:p w14:paraId="311BFA1B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История возникновения кросс-культурного менеджмента.</w:t>
      </w:r>
    </w:p>
    <w:p w14:paraId="1956A2AC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Методологические принципы кросс-культурного менеджмента.</w:t>
      </w:r>
    </w:p>
    <w:p w14:paraId="2BAB5130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Методы исследования в кросс-культурном менеджменте.</w:t>
      </w:r>
    </w:p>
    <w:p w14:paraId="66567AD2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Определение культуры применительно к кросс-культурному менеджменту.</w:t>
      </w:r>
    </w:p>
    <w:p w14:paraId="1EB2C912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Специфика менеджмента в различных культурах.</w:t>
      </w:r>
    </w:p>
    <w:p w14:paraId="4BD877E7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Модели кросс-культурного поведения в бизнесе и типы национальных деловых культур.</w:t>
      </w:r>
    </w:p>
    <w:p w14:paraId="4A7CB3E1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Особенности российского менеджмента и деловой культуры.</w:t>
      </w:r>
    </w:p>
    <w:p w14:paraId="2D0DAC36" w14:textId="4487D7A5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Основные</w:t>
      </w:r>
      <w:r>
        <w:t xml:space="preserve"> </w:t>
      </w:r>
      <w:r w:rsidRPr="00C17A38">
        <w:t>подходы</w:t>
      </w:r>
      <w:r>
        <w:t xml:space="preserve"> </w:t>
      </w:r>
      <w:r w:rsidRPr="00C17A38">
        <w:t>к</w:t>
      </w:r>
      <w:r>
        <w:t xml:space="preserve"> </w:t>
      </w:r>
      <w:r w:rsidRPr="00C17A38">
        <w:t>процессу</w:t>
      </w:r>
      <w:r>
        <w:t xml:space="preserve"> </w:t>
      </w:r>
      <w:r w:rsidRPr="00C17A38">
        <w:t>подбора</w:t>
      </w:r>
      <w:r>
        <w:t xml:space="preserve"> </w:t>
      </w:r>
      <w:r w:rsidRPr="00C17A38">
        <w:t>и</w:t>
      </w:r>
      <w:r>
        <w:t xml:space="preserve"> </w:t>
      </w:r>
      <w:r w:rsidRPr="00C17A38">
        <w:t>отбора</w:t>
      </w:r>
      <w:r>
        <w:t xml:space="preserve"> </w:t>
      </w:r>
      <w:r w:rsidRPr="00C17A38">
        <w:t>персонала</w:t>
      </w:r>
      <w:r>
        <w:t xml:space="preserve"> </w:t>
      </w:r>
      <w:r w:rsidRPr="00C17A38">
        <w:t>в транснациональных компаниях.</w:t>
      </w:r>
    </w:p>
    <w:p w14:paraId="0094558F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Проблемы тестирования персонала транснациональных компаний.</w:t>
      </w:r>
    </w:p>
    <w:p w14:paraId="55A2FC6E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Мотивация персонала в международных компаниях.</w:t>
      </w:r>
    </w:p>
    <w:p w14:paraId="68BAEB9D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Обучение и развитие персонала международных компаний.</w:t>
      </w:r>
    </w:p>
    <w:p w14:paraId="65EDE1AA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Особенности делового общения и этикета в различных культурах.</w:t>
      </w:r>
    </w:p>
    <w:p w14:paraId="71F72BB8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Кросс-культурные коммуникации и факторы, на них влияющие.</w:t>
      </w:r>
    </w:p>
    <w:p w14:paraId="32552070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Особенности ведения деловых переговоров в условиях различных культур.</w:t>
      </w:r>
    </w:p>
    <w:p w14:paraId="06CA466D" w14:textId="77777777" w:rsidR="00C17A38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Конфликты как продукты межгруппового взаимодействия.</w:t>
      </w:r>
    </w:p>
    <w:p w14:paraId="1B42C299" w14:textId="77777777" w:rsid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Подходы к разрешению кросс-культурных конфликтов.</w:t>
      </w:r>
    </w:p>
    <w:p w14:paraId="33F48D4C" w14:textId="77777777" w:rsidR="00C17A38" w:rsidRDefault="00C17A38" w:rsidP="00C17A38">
      <w:pPr>
        <w:numPr>
          <w:ilvl w:val="0"/>
          <w:numId w:val="42"/>
        </w:numPr>
        <w:ind w:left="0" w:firstLine="426"/>
      </w:pPr>
      <w:r w:rsidRPr="00C17A38">
        <w:t>Повышение эффективности внешних и внутренних деловых ком</w:t>
      </w:r>
      <w:r w:rsidRPr="00C17A38">
        <w:rPr>
          <w:lang w:eastAsia="en-US"/>
        </w:rPr>
        <w:t>муникаций,</w:t>
      </w:r>
      <w:r w:rsidRPr="00C17A38">
        <w:rPr>
          <w:spacing w:val="-57"/>
          <w:lang w:eastAsia="en-US"/>
        </w:rPr>
        <w:t xml:space="preserve"> </w:t>
      </w:r>
      <w:r w:rsidRPr="00C17A38">
        <w:rPr>
          <w:lang w:eastAsia="en-US"/>
        </w:rPr>
        <w:t>осуществляемых</w:t>
      </w:r>
      <w:r w:rsidRPr="00C17A38">
        <w:rPr>
          <w:spacing w:val="-1"/>
          <w:lang w:eastAsia="en-US"/>
        </w:rPr>
        <w:t xml:space="preserve"> </w:t>
      </w:r>
      <w:r w:rsidRPr="00C17A38">
        <w:rPr>
          <w:lang w:eastAsia="en-US"/>
        </w:rPr>
        <w:t>в</w:t>
      </w:r>
      <w:r w:rsidRPr="00C17A38">
        <w:rPr>
          <w:spacing w:val="-1"/>
          <w:lang w:eastAsia="en-US"/>
        </w:rPr>
        <w:t xml:space="preserve"> </w:t>
      </w:r>
      <w:r w:rsidRPr="00C17A38">
        <w:rPr>
          <w:lang w:eastAsia="en-US"/>
        </w:rPr>
        <w:t>условиях кросс-культурного взаимодействия.</w:t>
      </w:r>
      <w:r>
        <w:rPr>
          <w:lang w:eastAsia="en-US"/>
        </w:rPr>
        <w:t xml:space="preserve"> </w:t>
      </w:r>
    </w:p>
    <w:p w14:paraId="2C268FE3" w14:textId="6B303881" w:rsidR="00564A76" w:rsidRPr="00C17A38" w:rsidRDefault="00C17A38" w:rsidP="00C17A38">
      <w:pPr>
        <w:numPr>
          <w:ilvl w:val="0"/>
          <w:numId w:val="42"/>
        </w:numPr>
        <w:ind w:left="0" w:firstLine="426"/>
      </w:pPr>
      <w:r w:rsidRPr="00C17A38">
        <w:rPr>
          <w:szCs w:val="22"/>
          <w:lang w:eastAsia="en-US"/>
        </w:rPr>
        <w:t>Развитие</w:t>
      </w:r>
      <w:r w:rsidRPr="00C17A38">
        <w:rPr>
          <w:spacing w:val="-4"/>
          <w:szCs w:val="22"/>
          <w:lang w:eastAsia="en-US"/>
        </w:rPr>
        <w:t xml:space="preserve"> </w:t>
      </w:r>
      <w:r w:rsidRPr="00C17A38">
        <w:rPr>
          <w:szCs w:val="22"/>
          <w:lang w:eastAsia="en-US"/>
        </w:rPr>
        <w:t>навыков</w:t>
      </w:r>
      <w:r w:rsidRPr="00C17A38">
        <w:rPr>
          <w:spacing w:val="-2"/>
          <w:szCs w:val="22"/>
          <w:lang w:eastAsia="en-US"/>
        </w:rPr>
        <w:t xml:space="preserve"> </w:t>
      </w:r>
      <w:r w:rsidRPr="00C17A38">
        <w:rPr>
          <w:szCs w:val="22"/>
          <w:lang w:eastAsia="en-US"/>
        </w:rPr>
        <w:t>кросс-культурной</w:t>
      </w:r>
      <w:r w:rsidRPr="00C17A38">
        <w:rPr>
          <w:spacing w:val="-4"/>
          <w:szCs w:val="22"/>
          <w:lang w:eastAsia="en-US"/>
        </w:rPr>
        <w:t xml:space="preserve"> </w:t>
      </w:r>
      <w:r w:rsidRPr="00C17A38">
        <w:rPr>
          <w:szCs w:val="22"/>
          <w:lang w:eastAsia="en-US"/>
        </w:rPr>
        <w:t>компетентности.</w:t>
      </w:r>
    </w:p>
    <w:p w14:paraId="08ADC274" w14:textId="77777777" w:rsidR="000564BC" w:rsidRPr="000564BC" w:rsidRDefault="000564BC" w:rsidP="003A38C9">
      <w:pPr>
        <w:spacing w:line="360" w:lineRule="auto"/>
        <w:rPr>
          <w:b/>
          <w:bCs/>
          <w:sz w:val="14"/>
        </w:rPr>
      </w:pPr>
    </w:p>
    <w:p w14:paraId="5E6AD161" w14:textId="2A72943D" w:rsidR="00A91C61" w:rsidRPr="00521080" w:rsidRDefault="00A91C61" w:rsidP="003A38C9">
      <w:pPr>
        <w:spacing w:line="360" w:lineRule="auto"/>
        <w:rPr>
          <w:b/>
          <w:bCs/>
        </w:rPr>
      </w:pPr>
      <w:r w:rsidRPr="00521080">
        <w:rPr>
          <w:b/>
          <w:bCs/>
        </w:rPr>
        <w:t>7. ПЕРЕЧЕНЬ УЧЕБНОЙ ЛИТЕРАТУРЫ:</w:t>
      </w:r>
    </w:p>
    <w:tbl>
      <w:tblPr>
        <w:tblW w:w="98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549"/>
        <w:gridCol w:w="1389"/>
        <w:gridCol w:w="1984"/>
        <w:gridCol w:w="709"/>
        <w:gridCol w:w="1017"/>
        <w:gridCol w:w="1650"/>
      </w:tblGrid>
      <w:tr w:rsidR="00A91C61" w:rsidRPr="00521080" w14:paraId="02A667EF" w14:textId="77777777" w:rsidTr="000564BC">
        <w:trPr>
          <w:cantSplit/>
          <w:trHeight w:val="208"/>
        </w:trPr>
        <w:tc>
          <w:tcPr>
            <w:tcW w:w="563" w:type="dxa"/>
            <w:vMerge w:val="restart"/>
            <w:vAlign w:val="center"/>
          </w:tcPr>
          <w:p w14:paraId="42EF4EE1" w14:textId="77777777" w:rsidR="00A91C61" w:rsidRPr="00521080" w:rsidRDefault="00A91C61" w:rsidP="002F597B">
            <w:pPr>
              <w:spacing w:line="360" w:lineRule="auto"/>
              <w:jc w:val="center"/>
            </w:pPr>
            <w:r w:rsidRPr="00521080">
              <w:t>№ п/п</w:t>
            </w:r>
          </w:p>
        </w:tc>
        <w:tc>
          <w:tcPr>
            <w:tcW w:w="2549" w:type="dxa"/>
            <w:vMerge w:val="restart"/>
            <w:vAlign w:val="center"/>
          </w:tcPr>
          <w:p w14:paraId="71B1E301" w14:textId="77777777" w:rsidR="00A91C61" w:rsidRPr="00521080" w:rsidRDefault="00A91C61" w:rsidP="002F597B">
            <w:pPr>
              <w:jc w:val="center"/>
            </w:pPr>
            <w:r w:rsidRPr="00521080">
              <w:t>Наименование</w:t>
            </w:r>
          </w:p>
        </w:tc>
        <w:tc>
          <w:tcPr>
            <w:tcW w:w="1389" w:type="dxa"/>
            <w:vMerge w:val="restart"/>
            <w:vAlign w:val="center"/>
          </w:tcPr>
          <w:p w14:paraId="505E9253" w14:textId="77777777" w:rsidR="00A91C61" w:rsidRPr="00521080" w:rsidRDefault="00A91C61" w:rsidP="002F597B">
            <w:pPr>
              <w:jc w:val="center"/>
            </w:pPr>
            <w:r w:rsidRPr="00521080">
              <w:t>Авторы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572068D2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16224FF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Год издания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vAlign w:val="center"/>
          </w:tcPr>
          <w:p w14:paraId="7D3202E8" w14:textId="77777777" w:rsidR="00A91C61" w:rsidRPr="00521080" w:rsidRDefault="00A91C61" w:rsidP="002F597B">
            <w:pPr>
              <w:jc w:val="center"/>
            </w:pPr>
            <w:r w:rsidRPr="00521080">
              <w:t>Наличие</w:t>
            </w:r>
          </w:p>
        </w:tc>
      </w:tr>
      <w:tr w:rsidR="00A91C61" w:rsidRPr="00521080" w14:paraId="128D51D3" w14:textId="77777777" w:rsidTr="000564BC">
        <w:trPr>
          <w:cantSplit/>
          <w:trHeight w:val="180"/>
        </w:trPr>
        <w:tc>
          <w:tcPr>
            <w:tcW w:w="563" w:type="dxa"/>
            <w:vMerge/>
          </w:tcPr>
          <w:p w14:paraId="44EDF3CC" w14:textId="77777777" w:rsidR="00A91C61" w:rsidRPr="00521080" w:rsidRDefault="00A91C61" w:rsidP="0075390D">
            <w:pPr>
              <w:spacing w:line="360" w:lineRule="auto"/>
              <w:jc w:val="center"/>
            </w:pPr>
          </w:p>
        </w:tc>
        <w:tc>
          <w:tcPr>
            <w:tcW w:w="2549" w:type="dxa"/>
            <w:vMerge/>
          </w:tcPr>
          <w:p w14:paraId="77AEA6E2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389" w:type="dxa"/>
            <w:vMerge/>
          </w:tcPr>
          <w:p w14:paraId="024531C7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984" w:type="dxa"/>
            <w:vMerge/>
            <w:textDirection w:val="btLr"/>
            <w:vAlign w:val="center"/>
          </w:tcPr>
          <w:p w14:paraId="33935491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6201E23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EEF" w14:textId="77777777" w:rsidR="00A91C61" w:rsidRPr="00521080" w:rsidRDefault="00A91C61" w:rsidP="0075390D">
            <w:pPr>
              <w:jc w:val="center"/>
            </w:pPr>
            <w:r w:rsidRPr="00521080">
              <w:t>печатные издания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9D" w14:textId="77777777" w:rsidR="00A91C61" w:rsidRPr="00521080" w:rsidRDefault="00A91C61" w:rsidP="0075390D">
            <w:pPr>
              <w:jc w:val="center"/>
            </w:pPr>
            <w:r w:rsidRPr="00521080">
              <w:t>в ЭБС, адрес в сети Интернет</w:t>
            </w:r>
          </w:p>
        </w:tc>
      </w:tr>
      <w:tr w:rsidR="00A91C61" w:rsidRPr="00521080" w14:paraId="0DAD3A1D" w14:textId="77777777" w:rsidTr="000564BC">
        <w:trPr>
          <w:trHeight w:val="382"/>
        </w:trPr>
        <w:tc>
          <w:tcPr>
            <w:tcW w:w="563" w:type="dxa"/>
          </w:tcPr>
          <w:p w14:paraId="5288B563" w14:textId="77777777" w:rsidR="00A91C61" w:rsidRPr="00521080" w:rsidRDefault="00A91C61" w:rsidP="002F597B">
            <w:pPr>
              <w:jc w:val="center"/>
            </w:pPr>
            <w:r w:rsidRPr="00521080">
              <w:t>1.</w:t>
            </w:r>
          </w:p>
        </w:tc>
        <w:tc>
          <w:tcPr>
            <w:tcW w:w="2549" w:type="dxa"/>
          </w:tcPr>
          <w:p w14:paraId="61A37779" w14:textId="1FBD8DC1" w:rsidR="00A91C61" w:rsidRPr="00521080" w:rsidRDefault="00162694" w:rsidP="00162694">
            <w:r>
              <w:t>Исследование стратегий эффективной коммуникации в межкультурной среде(на</w:t>
            </w:r>
            <w:r>
              <w:rPr>
                <w:spacing w:val="-57"/>
              </w:rPr>
              <w:t xml:space="preserve"> </w:t>
            </w:r>
            <w:r>
              <w:t>английском</w:t>
            </w:r>
            <w:r>
              <w:rPr>
                <w:spacing w:val="16"/>
              </w:rPr>
              <w:t xml:space="preserve"> </w:t>
            </w:r>
            <w:r>
              <w:t>языке):</w:t>
            </w:r>
            <w:r>
              <w:rPr>
                <w:spacing w:val="17"/>
              </w:rPr>
              <w:t xml:space="preserve"> </w:t>
            </w:r>
            <w:r>
              <w:t>учебное</w:t>
            </w:r>
            <w:r>
              <w:rPr>
                <w:spacing w:val="16"/>
              </w:rPr>
              <w:t xml:space="preserve"> </w:t>
            </w:r>
            <w:r>
              <w:t>пособие –88с.</w:t>
            </w:r>
          </w:p>
        </w:tc>
        <w:tc>
          <w:tcPr>
            <w:tcW w:w="1389" w:type="dxa"/>
          </w:tcPr>
          <w:p w14:paraId="572B34FF" w14:textId="33ADEC2C" w:rsidR="00A91C61" w:rsidRPr="00521080" w:rsidRDefault="00162694" w:rsidP="002F597B">
            <w:r>
              <w:t>Т.</w:t>
            </w:r>
            <w:r>
              <w:rPr>
                <w:spacing w:val="16"/>
              </w:rPr>
              <w:t xml:space="preserve"> </w:t>
            </w:r>
            <w:r>
              <w:t>С.</w:t>
            </w:r>
            <w:r>
              <w:rPr>
                <w:spacing w:val="14"/>
              </w:rPr>
              <w:t xml:space="preserve"> </w:t>
            </w:r>
            <w:r>
              <w:t>Вершинина,</w:t>
            </w:r>
            <w:r>
              <w:rPr>
                <w:spacing w:val="16"/>
              </w:rPr>
              <w:t xml:space="preserve"> </w:t>
            </w:r>
            <w:r>
              <w:t>М.</w:t>
            </w:r>
            <w:r>
              <w:rPr>
                <w:spacing w:val="17"/>
              </w:rPr>
              <w:t xml:space="preserve"> </w:t>
            </w:r>
            <w:r>
              <w:t>О.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Гузикова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r>
              <w:t>О.</w:t>
            </w:r>
            <w:r>
              <w:rPr>
                <w:spacing w:val="-58"/>
              </w:rPr>
              <w:t xml:space="preserve"> </w:t>
            </w:r>
            <w:r>
              <w:t>Л.</w:t>
            </w:r>
            <w:r>
              <w:rPr>
                <w:spacing w:val="2"/>
              </w:rPr>
              <w:t xml:space="preserve"> </w:t>
            </w:r>
            <w:r>
              <w:t>Кочева</w:t>
            </w:r>
          </w:p>
        </w:tc>
        <w:tc>
          <w:tcPr>
            <w:tcW w:w="1984" w:type="dxa"/>
          </w:tcPr>
          <w:p w14:paraId="2F9D04E3" w14:textId="4A0E867E" w:rsidR="00A91C61" w:rsidRPr="00521080" w:rsidRDefault="00162694" w:rsidP="002F597B">
            <w:r>
              <w:t>Екатеринбург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4"/>
              </w:rPr>
              <w:t xml:space="preserve"> </w:t>
            </w:r>
            <w:r>
              <w:t>Уральский</w:t>
            </w:r>
            <w:r>
              <w:rPr>
                <w:spacing w:val="4"/>
              </w:rPr>
              <w:t xml:space="preserve"> </w:t>
            </w:r>
            <w:r>
              <w:t>федеральный</w:t>
            </w:r>
            <w:r>
              <w:rPr>
                <w:spacing w:val="4"/>
              </w:rPr>
              <w:t xml:space="preserve"> </w:t>
            </w:r>
            <w:r>
              <w:t>университет,</w:t>
            </w:r>
            <w:r>
              <w:rPr>
                <w:spacing w:val="3"/>
              </w:rPr>
              <w:t xml:space="preserve"> </w:t>
            </w:r>
            <w:r>
              <w:t>ЭБС</w:t>
            </w:r>
            <w:r>
              <w:rPr>
                <w:spacing w:val="4"/>
              </w:rPr>
              <w:t xml:space="preserve"> </w:t>
            </w:r>
            <w:r>
              <w:t>АСВ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D141AC" w14:textId="792E9826" w:rsidR="00A91C61" w:rsidRPr="00521080" w:rsidRDefault="003B25F0" w:rsidP="00162694">
            <w:r>
              <w:t>20</w:t>
            </w:r>
            <w:r w:rsidR="00162694"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8B8" w14:textId="77777777" w:rsidR="00A91C61" w:rsidRPr="00521080" w:rsidRDefault="00A91C61" w:rsidP="002F597B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E63" w14:textId="58FD9E90" w:rsidR="00A91C61" w:rsidRPr="00521080" w:rsidRDefault="00353DA0" w:rsidP="00F81D89">
            <w:hyperlink r:id="rId7">
              <w:r w:rsidR="00162694">
                <w:rPr>
                  <w:color w:val="0000FF"/>
                  <w:u w:val="single" w:color="0000FF"/>
                </w:rPr>
                <w:t>http://www.iprbookshop.ru/68246.html</w:t>
              </w:r>
            </w:hyperlink>
          </w:p>
        </w:tc>
      </w:tr>
      <w:tr w:rsidR="00A91C61" w:rsidRPr="00521080" w14:paraId="053061EE" w14:textId="77777777" w:rsidTr="000564BC">
        <w:trPr>
          <w:trHeight w:val="382"/>
        </w:trPr>
        <w:tc>
          <w:tcPr>
            <w:tcW w:w="563" w:type="dxa"/>
          </w:tcPr>
          <w:p w14:paraId="499B1E9C" w14:textId="77777777" w:rsidR="00A91C61" w:rsidRPr="00521080" w:rsidRDefault="00A91C61" w:rsidP="002F597B">
            <w:r w:rsidRPr="00521080">
              <w:t>2.</w:t>
            </w:r>
          </w:p>
        </w:tc>
        <w:tc>
          <w:tcPr>
            <w:tcW w:w="2549" w:type="dxa"/>
          </w:tcPr>
          <w:p w14:paraId="5EF229BA" w14:textId="65B0C90A" w:rsidR="00A91C61" w:rsidRPr="00521080" w:rsidRDefault="00162694" w:rsidP="00162694">
            <w:r>
              <w:t>География международного туризма. Часть 1. Туристическое</w:t>
            </w:r>
            <w:r>
              <w:rPr>
                <w:spacing w:val="1"/>
              </w:rPr>
              <w:t xml:space="preserve"> </w:t>
            </w:r>
            <w:r>
              <w:t xml:space="preserve">страноведение : пособие для студентов вузов </w:t>
            </w:r>
            <w:r w:rsidR="00B13D96">
              <w:t xml:space="preserve">- </w:t>
            </w:r>
            <w:r>
              <w:t>144</w:t>
            </w:r>
            <w:r w:rsidR="00B13D96">
              <w:t xml:space="preserve"> c.</w:t>
            </w:r>
          </w:p>
        </w:tc>
        <w:tc>
          <w:tcPr>
            <w:tcW w:w="1389" w:type="dxa"/>
          </w:tcPr>
          <w:p w14:paraId="0B37A35C" w14:textId="33009A61" w:rsidR="00A91C61" w:rsidRPr="00521080" w:rsidRDefault="00162694" w:rsidP="002F597B">
            <w:r>
              <w:t xml:space="preserve">Д. А. </w:t>
            </w:r>
            <w:proofErr w:type="spellStart"/>
            <w:r>
              <w:t>Бессараб</w:t>
            </w:r>
            <w:proofErr w:type="spellEnd"/>
            <w:r>
              <w:t xml:space="preserve">, Л. В. </w:t>
            </w:r>
            <w:proofErr w:type="spellStart"/>
            <w:r>
              <w:t>Штефан</w:t>
            </w:r>
            <w:proofErr w:type="spellEnd"/>
          </w:p>
        </w:tc>
        <w:tc>
          <w:tcPr>
            <w:tcW w:w="1984" w:type="dxa"/>
          </w:tcPr>
          <w:p w14:paraId="7082AB47" w14:textId="172F96CD" w:rsidR="00A91C61" w:rsidRPr="00521080" w:rsidRDefault="00162694" w:rsidP="002F597B">
            <w:r>
              <w:t>Минск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ТетраСистемс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F1BF19" w14:textId="324A0C63" w:rsidR="00A91C61" w:rsidRPr="00521080" w:rsidRDefault="00564A76" w:rsidP="00162694">
            <w:r>
              <w:t>20</w:t>
            </w:r>
            <w:r w:rsidR="00162694">
              <w:t>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91B" w14:textId="77777777" w:rsidR="00A91C61" w:rsidRPr="00521080" w:rsidRDefault="00A91C61" w:rsidP="002F597B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7A5" w14:textId="7C18DC2E" w:rsidR="00A91C61" w:rsidRPr="00521080" w:rsidRDefault="00353DA0" w:rsidP="00F81D89">
            <w:hyperlink r:id="rId8">
              <w:hyperlink r:id="rId9">
                <w:r w:rsidR="00162694">
                  <w:rPr>
                    <w:color w:val="0000FF"/>
                    <w:u w:val="single" w:color="0000FF"/>
                  </w:rPr>
                  <w:t>http://www.iprbookshop.ru/28063.html</w:t>
                </w:r>
                <w:r w:rsidR="00162694">
                  <w:rPr>
                    <w:color w:val="0000FF"/>
                  </w:rPr>
                  <w:t xml:space="preserve"> </w:t>
                </w:r>
              </w:hyperlink>
            </w:hyperlink>
          </w:p>
        </w:tc>
      </w:tr>
      <w:tr w:rsidR="00A91C61" w:rsidRPr="00521080" w14:paraId="21C2E0A4" w14:textId="77777777" w:rsidTr="000564BC">
        <w:trPr>
          <w:trHeight w:val="286"/>
        </w:trPr>
        <w:tc>
          <w:tcPr>
            <w:tcW w:w="563" w:type="dxa"/>
          </w:tcPr>
          <w:p w14:paraId="01AAE861" w14:textId="319F83F3" w:rsidR="00A91C61" w:rsidRPr="00521080" w:rsidRDefault="00B13D96" w:rsidP="002F597B">
            <w:pPr>
              <w:jc w:val="center"/>
            </w:pPr>
            <w:r>
              <w:t>3.</w:t>
            </w:r>
          </w:p>
        </w:tc>
        <w:tc>
          <w:tcPr>
            <w:tcW w:w="2549" w:type="dxa"/>
          </w:tcPr>
          <w:p w14:paraId="14A17D00" w14:textId="6CBD9E78" w:rsidR="00A91C61" w:rsidRPr="00521080" w:rsidRDefault="00162694" w:rsidP="000564BC">
            <w:r>
              <w:t>Международный</w:t>
            </w:r>
            <w:r>
              <w:rPr>
                <w:spacing w:val="36"/>
              </w:rPr>
              <w:t xml:space="preserve"> </w:t>
            </w:r>
            <w:r>
              <w:t>туризм</w:t>
            </w:r>
            <w:r>
              <w:rPr>
                <w:spacing w:val="35"/>
              </w:rPr>
              <w:t xml:space="preserve"> </w:t>
            </w:r>
            <w:r>
              <w:t>:</w:t>
            </w:r>
            <w:r>
              <w:rPr>
                <w:spacing w:val="37"/>
              </w:rPr>
              <w:t xml:space="preserve"> </w:t>
            </w:r>
            <w:r>
              <w:t>правовые</w:t>
            </w:r>
            <w:r>
              <w:rPr>
                <w:spacing w:val="34"/>
              </w:rPr>
              <w:t xml:space="preserve"> </w:t>
            </w:r>
            <w:r>
              <w:t>акты</w:t>
            </w:r>
            <w:r w:rsidR="00B13D96">
              <w:t xml:space="preserve"> -</w:t>
            </w:r>
            <w:r w:rsidR="00B13D96">
              <w:rPr>
                <w:spacing w:val="4"/>
              </w:rPr>
              <w:t xml:space="preserve"> </w:t>
            </w:r>
            <w:r w:rsidR="000564BC">
              <w:t>576</w:t>
            </w:r>
            <w:r w:rsidR="00B13D96">
              <w:rPr>
                <w:spacing w:val="-1"/>
              </w:rPr>
              <w:t xml:space="preserve"> </w:t>
            </w:r>
            <w:r w:rsidR="00B13D96">
              <w:t>с</w:t>
            </w:r>
          </w:p>
        </w:tc>
        <w:tc>
          <w:tcPr>
            <w:tcW w:w="1389" w:type="dxa"/>
          </w:tcPr>
          <w:p w14:paraId="12451F7A" w14:textId="2D3DFD2C" w:rsidR="00A91C61" w:rsidRPr="00521080" w:rsidRDefault="000564BC" w:rsidP="002F597B">
            <w:r>
              <w:t>Н.</w:t>
            </w:r>
            <w:r>
              <w:rPr>
                <w:spacing w:val="36"/>
              </w:rPr>
              <w:t xml:space="preserve"> </w:t>
            </w:r>
            <w:r>
              <w:t>И.</w:t>
            </w:r>
            <w:r>
              <w:rPr>
                <w:spacing w:val="35"/>
              </w:rPr>
              <w:t xml:space="preserve"> </w:t>
            </w:r>
            <w:r>
              <w:t>Волошин,</w:t>
            </w:r>
            <w:r>
              <w:rPr>
                <w:spacing w:val="37"/>
              </w:rPr>
              <w:t xml:space="preserve"> </w:t>
            </w:r>
            <w:r>
              <w:t>М.</w:t>
            </w:r>
            <w:r>
              <w:rPr>
                <w:spacing w:val="33"/>
              </w:rPr>
              <w:t xml:space="preserve"> </w:t>
            </w:r>
            <w:r>
              <w:t>В.</w:t>
            </w:r>
            <w:r>
              <w:rPr>
                <w:spacing w:val="-57"/>
              </w:rPr>
              <w:t xml:space="preserve"> </w:t>
            </w:r>
            <w:r>
              <w:t>Михайлов</w:t>
            </w:r>
          </w:p>
        </w:tc>
        <w:tc>
          <w:tcPr>
            <w:tcW w:w="1984" w:type="dxa"/>
          </w:tcPr>
          <w:p w14:paraId="00D557D4" w14:textId="3378815F" w:rsidR="00A91C61" w:rsidRPr="00521080" w:rsidRDefault="000564BC" w:rsidP="002F597B">
            <w:r>
              <w:t>Москва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Российская</w:t>
            </w:r>
            <w:r>
              <w:rPr>
                <w:spacing w:val="4"/>
              </w:rPr>
              <w:t xml:space="preserve"> </w:t>
            </w:r>
            <w:r>
              <w:t>международная</w:t>
            </w:r>
            <w:r>
              <w:rPr>
                <w:spacing w:val="4"/>
              </w:rPr>
              <w:t xml:space="preserve"> </w:t>
            </w:r>
            <w:r>
              <w:t>академия</w:t>
            </w:r>
            <w:r>
              <w:rPr>
                <w:spacing w:val="4"/>
              </w:rPr>
              <w:t xml:space="preserve"> </w:t>
            </w:r>
            <w:r>
              <w:t>туризма,</w:t>
            </w:r>
            <w:r>
              <w:rPr>
                <w:spacing w:val="4"/>
              </w:rPr>
              <w:t xml:space="preserve"> </w:t>
            </w:r>
            <w:r>
              <w:t>Логос</w:t>
            </w:r>
          </w:p>
        </w:tc>
        <w:tc>
          <w:tcPr>
            <w:tcW w:w="709" w:type="dxa"/>
          </w:tcPr>
          <w:p w14:paraId="1396FE97" w14:textId="246D5205" w:rsidR="00A91C61" w:rsidRPr="00521080" w:rsidRDefault="00564A76" w:rsidP="000564BC">
            <w:r>
              <w:rPr>
                <w:color w:val="000000"/>
              </w:rPr>
              <w:t>20</w:t>
            </w:r>
            <w:r w:rsidR="000564BC">
              <w:rPr>
                <w:color w:val="000000"/>
              </w:rPr>
              <w:t>14</w:t>
            </w:r>
          </w:p>
        </w:tc>
        <w:tc>
          <w:tcPr>
            <w:tcW w:w="1017" w:type="dxa"/>
          </w:tcPr>
          <w:p w14:paraId="22B19E88" w14:textId="77777777" w:rsidR="00A91C61" w:rsidRPr="00521080" w:rsidRDefault="00A91C61" w:rsidP="002F597B"/>
        </w:tc>
        <w:tc>
          <w:tcPr>
            <w:tcW w:w="1650" w:type="dxa"/>
          </w:tcPr>
          <w:p w14:paraId="131B84D0" w14:textId="769076DB" w:rsidR="00A91C61" w:rsidRPr="00521080" w:rsidRDefault="00353DA0" w:rsidP="00F81D89">
            <w:hyperlink r:id="rId10">
              <w:r w:rsidR="000564BC">
                <w:rPr>
                  <w:color w:val="0000FF"/>
                  <w:u w:val="single" w:color="0000FF"/>
                </w:rPr>
                <w:t>http://www.iprbookshop.ru/51866.html</w:t>
              </w:r>
            </w:hyperlink>
          </w:p>
        </w:tc>
      </w:tr>
    </w:tbl>
    <w:p w14:paraId="64F9B862" w14:textId="77777777" w:rsidR="00A91C61" w:rsidRPr="00E43D5A" w:rsidRDefault="00A91C61" w:rsidP="003A38C9">
      <w:pPr>
        <w:spacing w:line="360" w:lineRule="auto"/>
        <w:rPr>
          <w:b/>
          <w:bCs/>
        </w:rPr>
      </w:pPr>
      <w:r w:rsidRPr="00E43D5A">
        <w:rPr>
          <w:iCs/>
        </w:rPr>
        <w:t xml:space="preserve">8. </w:t>
      </w:r>
      <w:r w:rsidRPr="00E43D5A">
        <w:rPr>
          <w:b/>
          <w:bCs/>
        </w:rPr>
        <w:t xml:space="preserve"> Ресурсы информационно-телекоммуникационной сети «Интернет»</w:t>
      </w:r>
    </w:p>
    <w:p w14:paraId="44BF7D0E" w14:textId="77777777" w:rsidR="000564BC" w:rsidRPr="000564BC" w:rsidRDefault="00353DA0" w:rsidP="000564BC">
      <w:pPr>
        <w:numPr>
          <w:ilvl w:val="0"/>
          <w:numId w:val="44"/>
        </w:numPr>
        <w:ind w:left="0" w:firstLine="709"/>
      </w:pPr>
      <w:hyperlink r:id="rId11">
        <w:r w:rsidR="000564BC" w:rsidRPr="000564BC">
          <w:rPr>
            <w:rStyle w:val="af2"/>
          </w:rPr>
          <w:t>http://biblioclub.ru/</w:t>
        </w:r>
      </w:hyperlink>
      <w:r w:rsidR="000564BC" w:rsidRPr="000564BC">
        <w:tab/>
        <w:t>– электронная библиотечная система «Университетская библиотека Онлайн»</w:t>
      </w:r>
    </w:p>
    <w:p w14:paraId="012D4CCB" w14:textId="77777777" w:rsidR="000564BC" w:rsidRPr="000564BC" w:rsidRDefault="00353DA0" w:rsidP="000564BC">
      <w:pPr>
        <w:numPr>
          <w:ilvl w:val="0"/>
          <w:numId w:val="44"/>
        </w:numPr>
        <w:ind w:left="0" w:firstLine="709"/>
      </w:pPr>
      <w:hyperlink r:id="rId12">
        <w:r w:rsidR="000564BC" w:rsidRPr="000564BC">
          <w:rPr>
            <w:rStyle w:val="af2"/>
          </w:rPr>
          <w:t xml:space="preserve">http://www.iprbookshop.ru/ </w:t>
        </w:r>
      </w:hyperlink>
      <w:r w:rsidR="000564BC" w:rsidRPr="000564BC">
        <w:t>– электронная библиотечная система IPR BOOKS</w:t>
      </w:r>
    </w:p>
    <w:p w14:paraId="41E7BEE5" w14:textId="2378A0AD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 xml:space="preserve">Информационно-сервисный центр «Культура: Политика. Планирование.                     Менеджмент» – </w:t>
      </w:r>
      <w:hyperlink r:id="rId13">
        <w:r w:rsidRPr="000564BC">
          <w:rPr>
            <w:rStyle w:val="af2"/>
          </w:rPr>
          <w:t>http://www.culturalmanagment.ru</w:t>
        </w:r>
      </w:hyperlink>
    </w:p>
    <w:p w14:paraId="7293250A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proofErr w:type="spellStart"/>
      <w:r w:rsidRPr="000564BC">
        <w:t>Ивент</w:t>
      </w:r>
      <w:proofErr w:type="spellEnd"/>
      <w:r w:rsidRPr="000564BC">
        <w:t xml:space="preserve">-менеджмент – </w:t>
      </w:r>
      <w:hyperlink r:id="rId14">
        <w:r w:rsidRPr="000564BC">
          <w:rPr>
            <w:rStyle w:val="af2"/>
          </w:rPr>
          <w:t>http://www.event-mobys.ru</w:t>
        </w:r>
      </w:hyperlink>
    </w:p>
    <w:p w14:paraId="1200F1BD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 xml:space="preserve">Информационный портал Культура – </w:t>
      </w:r>
      <w:hyperlink r:id="rId15">
        <w:r w:rsidRPr="000564BC">
          <w:rPr>
            <w:rStyle w:val="af2"/>
          </w:rPr>
          <w:t xml:space="preserve">http://www.kultura-portal.ru </w:t>
        </w:r>
      </w:hyperlink>
      <w:r w:rsidRPr="000564BC">
        <w:t>.</w:t>
      </w:r>
    </w:p>
    <w:p w14:paraId="494691F0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 xml:space="preserve">Город отелей – </w:t>
      </w:r>
      <w:hyperlink r:id="rId16">
        <w:r w:rsidRPr="000564BC">
          <w:rPr>
            <w:rStyle w:val="af2"/>
          </w:rPr>
          <w:t>http://www.city-of-hotels.ru/</w:t>
        </w:r>
      </w:hyperlink>
    </w:p>
    <w:p w14:paraId="33597975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 xml:space="preserve">Справочная правовая система Консультант Бизнес: Версия </w:t>
      </w:r>
      <w:proofErr w:type="spellStart"/>
      <w:r w:rsidRPr="000564BC">
        <w:t>Проф</w:t>
      </w:r>
      <w:proofErr w:type="spellEnd"/>
      <w:r w:rsidRPr="000564BC">
        <w:t xml:space="preserve"> Профессиональные базы данных в составе СПС Консультант:</w:t>
      </w:r>
    </w:p>
    <w:p w14:paraId="0A954C1B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>Законодательство Санкт-Петербурга и Ленинградской области</w:t>
      </w:r>
    </w:p>
    <w:p w14:paraId="1C95700B" w14:textId="77777777" w:rsidR="000564BC" w:rsidRPr="000564BC" w:rsidRDefault="000564BC" w:rsidP="000564BC">
      <w:pPr>
        <w:numPr>
          <w:ilvl w:val="0"/>
          <w:numId w:val="44"/>
        </w:numPr>
        <w:ind w:left="0" w:firstLine="709"/>
      </w:pPr>
      <w:r w:rsidRPr="000564BC">
        <w:t>Международное право</w:t>
      </w:r>
    </w:p>
    <w:p w14:paraId="602B1CC8" w14:textId="77777777" w:rsidR="00B13D96" w:rsidRDefault="00B13D96" w:rsidP="00B13D96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BBB8" w14:textId="26964B3A" w:rsidR="00E43D5A" w:rsidRPr="00E2722E" w:rsidRDefault="00E43D5A" w:rsidP="00B13D96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75165A6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8B5690C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28BBFBB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64768FC" w14:textId="77777777" w:rsidR="00E43D5A" w:rsidRPr="00E2722E" w:rsidRDefault="00E43D5A" w:rsidP="00E43D5A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9375B9" w14:textId="77777777" w:rsidR="00E43D5A" w:rsidRPr="00E2722E" w:rsidRDefault="00E43D5A" w:rsidP="00E43D5A">
      <w:pPr>
        <w:ind w:firstLine="567"/>
      </w:pPr>
    </w:p>
    <w:p w14:paraId="3017FC85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33F4AA4" w14:textId="77777777" w:rsidR="00E43D5A" w:rsidRPr="00E2722E" w:rsidRDefault="00E43D5A" w:rsidP="00E43D5A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E1F44A0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14:paraId="2098A02B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1A4556A2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7119437D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14:paraId="713F0CEA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1ADF6C9D" w14:textId="77777777" w:rsidR="00E43D5A" w:rsidRPr="00E2722E" w:rsidRDefault="00E43D5A" w:rsidP="00E43D5A">
      <w:pPr>
        <w:tabs>
          <w:tab w:val="left" w:pos="3975"/>
          <w:tab w:val="center" w:pos="5352"/>
        </w:tabs>
      </w:pPr>
    </w:p>
    <w:p w14:paraId="08568367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9FBBB04" w14:textId="77777777" w:rsidR="00E43D5A" w:rsidRPr="00E2722E" w:rsidRDefault="00E43D5A" w:rsidP="00E43D5A">
      <w:pPr>
        <w:ind w:left="760"/>
      </w:pPr>
      <w:r w:rsidRPr="00E2722E">
        <w:rPr>
          <w:rFonts w:eastAsia="WenQuanYi Micro Hei"/>
        </w:rPr>
        <w:t>Не используются</w:t>
      </w:r>
    </w:p>
    <w:p w14:paraId="494275EC" w14:textId="77777777" w:rsidR="00E43D5A" w:rsidRPr="00E2722E" w:rsidRDefault="00E43D5A" w:rsidP="00E43D5A">
      <w:pPr>
        <w:rPr>
          <w:b/>
          <w:bCs/>
        </w:rPr>
      </w:pPr>
    </w:p>
    <w:p w14:paraId="15B2C71D" w14:textId="77777777" w:rsidR="00E43D5A" w:rsidRPr="00E2722E" w:rsidRDefault="00E43D5A" w:rsidP="00E43D5A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68D57FD" w14:textId="77777777" w:rsidR="00E43D5A" w:rsidRPr="00E2722E" w:rsidRDefault="00E43D5A" w:rsidP="00E43D5A"/>
    <w:p w14:paraId="77753E14" w14:textId="77777777" w:rsidR="00E43D5A" w:rsidRPr="00E2722E" w:rsidRDefault="00E43D5A" w:rsidP="00E43D5A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DB75CE" w14:textId="77777777" w:rsidR="00E43D5A" w:rsidRPr="00E2722E" w:rsidRDefault="00E43D5A" w:rsidP="00E43D5A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35971" w14:textId="77777777" w:rsidR="00E43D5A" w:rsidRPr="00E2722E" w:rsidRDefault="00E43D5A" w:rsidP="00E43D5A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7CB3CAF" w14:textId="77777777" w:rsidR="00A91C61" w:rsidRDefault="00A91C61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A91C61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B2FF" w14:textId="77777777" w:rsidR="00162694" w:rsidRDefault="00162694">
      <w:r>
        <w:separator/>
      </w:r>
    </w:p>
  </w:endnote>
  <w:endnote w:type="continuationSeparator" w:id="0">
    <w:p w14:paraId="2369DFB9" w14:textId="77777777" w:rsidR="00162694" w:rsidRDefault="0016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A948" w14:textId="77777777" w:rsidR="00162694" w:rsidRPr="001D000A" w:rsidRDefault="00162694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59F5" w14:textId="77777777" w:rsidR="00162694" w:rsidRDefault="00162694">
      <w:r>
        <w:separator/>
      </w:r>
    </w:p>
  </w:footnote>
  <w:footnote w:type="continuationSeparator" w:id="0">
    <w:p w14:paraId="38E8367F" w14:textId="77777777" w:rsidR="00162694" w:rsidRDefault="0016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DEE0" w14:textId="77777777" w:rsidR="00162694" w:rsidRDefault="00162694" w:rsidP="0014477D">
    <w:pPr>
      <w:pStyle w:val="a6"/>
      <w:framePr w:wrap="auto" w:vAnchor="text" w:hAnchor="margin" w:xAlign="right" w:y="1"/>
      <w:rPr>
        <w:rStyle w:val="a8"/>
      </w:rPr>
    </w:pPr>
  </w:p>
  <w:p w14:paraId="40C3D16D" w14:textId="77777777" w:rsidR="00162694" w:rsidRDefault="0016269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27A"/>
    <w:multiLevelType w:val="hybridMultilevel"/>
    <w:tmpl w:val="D254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A24B16"/>
    <w:multiLevelType w:val="hybridMultilevel"/>
    <w:tmpl w:val="BD32D72C"/>
    <w:lvl w:ilvl="0" w:tplc="421819BA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36B194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2" w:tplc="0B5297C8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71A2EA3A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4" w:tplc="482C3258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5" w:tplc="B8AA026E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A2704BCA">
      <w:numFmt w:val="bullet"/>
      <w:lvlText w:val="•"/>
      <w:lvlJc w:val="left"/>
      <w:pPr>
        <w:ind w:left="6851" w:hanging="140"/>
      </w:pPr>
      <w:rPr>
        <w:rFonts w:hint="default"/>
        <w:lang w:val="ru-RU" w:eastAsia="en-US" w:bidi="ar-SA"/>
      </w:rPr>
    </w:lvl>
    <w:lvl w:ilvl="7" w:tplc="052A6B6A">
      <w:numFmt w:val="bullet"/>
      <w:lvlText w:val="•"/>
      <w:lvlJc w:val="left"/>
      <w:pPr>
        <w:ind w:left="7810" w:hanging="140"/>
      </w:pPr>
      <w:rPr>
        <w:rFonts w:hint="default"/>
        <w:lang w:val="ru-RU" w:eastAsia="en-US" w:bidi="ar-SA"/>
      </w:rPr>
    </w:lvl>
    <w:lvl w:ilvl="8" w:tplc="31E82054">
      <w:numFmt w:val="bullet"/>
      <w:lvlText w:val="•"/>
      <w:lvlJc w:val="left"/>
      <w:pPr>
        <w:ind w:left="876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950123"/>
    <w:multiLevelType w:val="hybridMultilevel"/>
    <w:tmpl w:val="894CB6CC"/>
    <w:lvl w:ilvl="0" w:tplc="68284A48">
      <w:start w:val="1"/>
      <w:numFmt w:val="decimal"/>
      <w:lvlText w:val="%1."/>
      <w:lvlJc w:val="left"/>
      <w:pPr>
        <w:ind w:left="3557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FE7B64">
      <w:start w:val="1"/>
      <w:numFmt w:val="decimal"/>
      <w:lvlText w:val="%2."/>
      <w:lvlJc w:val="left"/>
      <w:pPr>
        <w:ind w:left="20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3E1200">
      <w:start w:val="7"/>
      <w:numFmt w:val="decimal"/>
      <w:lvlText w:val="%3."/>
      <w:lvlJc w:val="left"/>
      <w:pPr>
        <w:ind w:left="3838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DB6CFA4">
      <w:numFmt w:val="bullet"/>
      <w:lvlText w:val="•"/>
      <w:lvlJc w:val="left"/>
      <w:pPr>
        <w:ind w:left="3840" w:hanging="567"/>
      </w:pPr>
      <w:rPr>
        <w:rFonts w:hint="default"/>
        <w:lang w:val="ru-RU" w:eastAsia="en-US" w:bidi="ar-SA"/>
      </w:rPr>
    </w:lvl>
    <w:lvl w:ilvl="4" w:tplc="548005B4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5" w:tplc="3D787072">
      <w:numFmt w:val="bullet"/>
      <w:lvlText w:val="•"/>
      <w:lvlJc w:val="left"/>
      <w:pPr>
        <w:ind w:left="5796" w:hanging="567"/>
      </w:pPr>
      <w:rPr>
        <w:rFonts w:hint="default"/>
        <w:lang w:val="ru-RU" w:eastAsia="en-US" w:bidi="ar-SA"/>
      </w:rPr>
    </w:lvl>
    <w:lvl w:ilvl="6" w:tplc="59E29228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FFE4350">
      <w:numFmt w:val="bullet"/>
      <w:lvlText w:val="•"/>
      <w:lvlJc w:val="left"/>
      <w:pPr>
        <w:ind w:left="7752" w:hanging="567"/>
      </w:pPr>
      <w:rPr>
        <w:rFonts w:hint="default"/>
        <w:lang w:val="ru-RU" w:eastAsia="en-US" w:bidi="ar-SA"/>
      </w:rPr>
    </w:lvl>
    <w:lvl w:ilvl="8" w:tplc="B6B850C0">
      <w:numFmt w:val="bullet"/>
      <w:lvlText w:val="•"/>
      <w:lvlJc w:val="left"/>
      <w:pPr>
        <w:ind w:left="873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82C6A"/>
    <w:multiLevelType w:val="hybridMultilevel"/>
    <w:tmpl w:val="1A26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25A59"/>
    <w:multiLevelType w:val="multilevel"/>
    <w:tmpl w:val="A8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3C567EB9"/>
    <w:multiLevelType w:val="multilevel"/>
    <w:tmpl w:val="B1C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14369C2"/>
    <w:multiLevelType w:val="multilevel"/>
    <w:tmpl w:val="FED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47731"/>
    <w:multiLevelType w:val="multilevel"/>
    <w:tmpl w:val="A44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B87EB8"/>
    <w:multiLevelType w:val="hybridMultilevel"/>
    <w:tmpl w:val="5108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22488"/>
    <w:multiLevelType w:val="hybridMultilevel"/>
    <w:tmpl w:val="7F96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34"/>
  </w:num>
  <w:num w:numId="8">
    <w:abstractNumId w:val="30"/>
  </w:num>
  <w:num w:numId="9">
    <w:abstractNumId w:val="23"/>
  </w:num>
  <w:num w:numId="10">
    <w:abstractNumId w:val="38"/>
  </w:num>
  <w:num w:numId="11">
    <w:abstractNumId w:val="2"/>
  </w:num>
  <w:num w:numId="12">
    <w:abstractNumId w:val="41"/>
  </w:num>
  <w:num w:numId="13">
    <w:abstractNumId w:val="16"/>
  </w:num>
  <w:num w:numId="14">
    <w:abstractNumId w:val="10"/>
  </w:num>
  <w:num w:numId="15">
    <w:abstractNumId w:val="32"/>
  </w:num>
  <w:num w:numId="16">
    <w:abstractNumId w:val="6"/>
  </w:num>
  <w:num w:numId="17">
    <w:abstractNumId w:val="9"/>
  </w:num>
  <w:num w:numId="18">
    <w:abstractNumId w:val="17"/>
  </w:num>
  <w:num w:numId="19">
    <w:abstractNumId w:val="7"/>
  </w:num>
  <w:num w:numId="20">
    <w:abstractNumId w:val="40"/>
  </w:num>
  <w:num w:numId="21">
    <w:abstractNumId w:val="29"/>
  </w:num>
  <w:num w:numId="22">
    <w:abstractNumId w:val="5"/>
  </w:num>
  <w:num w:numId="23">
    <w:abstractNumId w:val="4"/>
  </w:num>
  <w:num w:numId="24">
    <w:abstractNumId w:val="39"/>
  </w:num>
  <w:num w:numId="25">
    <w:abstractNumId w:val="18"/>
  </w:num>
  <w:num w:numId="26">
    <w:abstractNumId w:val="26"/>
  </w:num>
  <w:num w:numId="27">
    <w:abstractNumId w:val="22"/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33"/>
  </w:num>
  <w:num w:numId="33">
    <w:abstractNumId w:val="3"/>
  </w:num>
  <w:num w:numId="34">
    <w:abstractNumId w:val="20"/>
  </w:num>
  <w:num w:numId="35">
    <w:abstractNumId w:val="21"/>
  </w:num>
  <w:num w:numId="36">
    <w:abstractNumId w:val="27"/>
  </w:num>
  <w:num w:numId="37">
    <w:abstractNumId w:val="19"/>
  </w:num>
  <w:num w:numId="38">
    <w:abstractNumId w:val="14"/>
  </w:num>
  <w:num w:numId="39">
    <w:abstractNumId w:val="28"/>
  </w:num>
  <w:num w:numId="40">
    <w:abstractNumId w:val="0"/>
  </w:num>
  <w:num w:numId="41">
    <w:abstractNumId w:val="12"/>
  </w:num>
  <w:num w:numId="42">
    <w:abstractNumId w:val="36"/>
  </w:num>
  <w:num w:numId="43">
    <w:abstractNumId w:val="1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C0D"/>
    <w:rsid w:val="000111FE"/>
    <w:rsid w:val="000113DB"/>
    <w:rsid w:val="00012A57"/>
    <w:rsid w:val="0001549D"/>
    <w:rsid w:val="00017A80"/>
    <w:rsid w:val="0002372E"/>
    <w:rsid w:val="000248D3"/>
    <w:rsid w:val="000335AC"/>
    <w:rsid w:val="00037EA9"/>
    <w:rsid w:val="00040027"/>
    <w:rsid w:val="0004305E"/>
    <w:rsid w:val="000433EC"/>
    <w:rsid w:val="0004633E"/>
    <w:rsid w:val="00046F03"/>
    <w:rsid w:val="000470C2"/>
    <w:rsid w:val="00051D77"/>
    <w:rsid w:val="000564BC"/>
    <w:rsid w:val="000573FC"/>
    <w:rsid w:val="00060056"/>
    <w:rsid w:val="000608AF"/>
    <w:rsid w:val="00061130"/>
    <w:rsid w:val="00062C3D"/>
    <w:rsid w:val="00064093"/>
    <w:rsid w:val="000641A3"/>
    <w:rsid w:val="0006461A"/>
    <w:rsid w:val="00065678"/>
    <w:rsid w:val="0006596C"/>
    <w:rsid w:val="00070ECD"/>
    <w:rsid w:val="00071D85"/>
    <w:rsid w:val="00080264"/>
    <w:rsid w:val="00085A65"/>
    <w:rsid w:val="00090503"/>
    <w:rsid w:val="000A36D1"/>
    <w:rsid w:val="000A3BD1"/>
    <w:rsid w:val="000B12C2"/>
    <w:rsid w:val="000B6ABF"/>
    <w:rsid w:val="000B7A18"/>
    <w:rsid w:val="000C1225"/>
    <w:rsid w:val="000C1F00"/>
    <w:rsid w:val="000C266A"/>
    <w:rsid w:val="000C42B4"/>
    <w:rsid w:val="000C60C0"/>
    <w:rsid w:val="000C7AAA"/>
    <w:rsid w:val="000D2899"/>
    <w:rsid w:val="000E4841"/>
    <w:rsid w:val="000E54B6"/>
    <w:rsid w:val="000E598C"/>
    <w:rsid w:val="000F0EFE"/>
    <w:rsid w:val="000F1A59"/>
    <w:rsid w:val="000F23C3"/>
    <w:rsid w:val="000F420F"/>
    <w:rsid w:val="000F461D"/>
    <w:rsid w:val="000F589C"/>
    <w:rsid w:val="000F5976"/>
    <w:rsid w:val="000F5C62"/>
    <w:rsid w:val="00101252"/>
    <w:rsid w:val="0010711F"/>
    <w:rsid w:val="00110080"/>
    <w:rsid w:val="00113920"/>
    <w:rsid w:val="00114B70"/>
    <w:rsid w:val="0011556B"/>
    <w:rsid w:val="00115E2C"/>
    <w:rsid w:val="001167DD"/>
    <w:rsid w:val="00120A1A"/>
    <w:rsid w:val="00121712"/>
    <w:rsid w:val="00121A52"/>
    <w:rsid w:val="0012224D"/>
    <w:rsid w:val="001237DA"/>
    <w:rsid w:val="001323A0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694"/>
    <w:rsid w:val="0016387E"/>
    <w:rsid w:val="001639BB"/>
    <w:rsid w:val="00166E82"/>
    <w:rsid w:val="00172B48"/>
    <w:rsid w:val="00177200"/>
    <w:rsid w:val="001856FD"/>
    <w:rsid w:val="001860FC"/>
    <w:rsid w:val="00187CF7"/>
    <w:rsid w:val="001914DF"/>
    <w:rsid w:val="001A40A1"/>
    <w:rsid w:val="001A6440"/>
    <w:rsid w:val="001A6633"/>
    <w:rsid w:val="001A7671"/>
    <w:rsid w:val="001A79A0"/>
    <w:rsid w:val="001A7AFD"/>
    <w:rsid w:val="001B51C3"/>
    <w:rsid w:val="001B6146"/>
    <w:rsid w:val="001B7139"/>
    <w:rsid w:val="001B7EEF"/>
    <w:rsid w:val="001D000A"/>
    <w:rsid w:val="001E1DCF"/>
    <w:rsid w:val="001E20F6"/>
    <w:rsid w:val="001E24E3"/>
    <w:rsid w:val="001E49F1"/>
    <w:rsid w:val="001F5349"/>
    <w:rsid w:val="00204CF8"/>
    <w:rsid w:val="00204E5A"/>
    <w:rsid w:val="002104F8"/>
    <w:rsid w:val="00212A14"/>
    <w:rsid w:val="00214166"/>
    <w:rsid w:val="0021443C"/>
    <w:rsid w:val="002152A6"/>
    <w:rsid w:val="0021569F"/>
    <w:rsid w:val="002168C8"/>
    <w:rsid w:val="002171AE"/>
    <w:rsid w:val="00220028"/>
    <w:rsid w:val="00226DBA"/>
    <w:rsid w:val="00227FAC"/>
    <w:rsid w:val="00235EB4"/>
    <w:rsid w:val="0023651E"/>
    <w:rsid w:val="00240160"/>
    <w:rsid w:val="00240B38"/>
    <w:rsid w:val="00241D54"/>
    <w:rsid w:val="00242A89"/>
    <w:rsid w:val="002438EB"/>
    <w:rsid w:val="00250360"/>
    <w:rsid w:val="00250879"/>
    <w:rsid w:val="002532D4"/>
    <w:rsid w:val="00253501"/>
    <w:rsid w:val="00253BE0"/>
    <w:rsid w:val="0025403E"/>
    <w:rsid w:val="00254D8E"/>
    <w:rsid w:val="00255A37"/>
    <w:rsid w:val="00255D19"/>
    <w:rsid w:val="002565ED"/>
    <w:rsid w:val="0026216B"/>
    <w:rsid w:val="00262C9F"/>
    <w:rsid w:val="00270AD8"/>
    <w:rsid w:val="002737E0"/>
    <w:rsid w:val="00275E09"/>
    <w:rsid w:val="002762E6"/>
    <w:rsid w:val="00277691"/>
    <w:rsid w:val="00284131"/>
    <w:rsid w:val="0028500D"/>
    <w:rsid w:val="00287117"/>
    <w:rsid w:val="00287EEA"/>
    <w:rsid w:val="00290F9E"/>
    <w:rsid w:val="00291922"/>
    <w:rsid w:val="00292259"/>
    <w:rsid w:val="0029396B"/>
    <w:rsid w:val="00295BEA"/>
    <w:rsid w:val="00295E15"/>
    <w:rsid w:val="002A1608"/>
    <w:rsid w:val="002A31AB"/>
    <w:rsid w:val="002A4612"/>
    <w:rsid w:val="002A52E1"/>
    <w:rsid w:val="002A5B77"/>
    <w:rsid w:val="002A79D1"/>
    <w:rsid w:val="002B36AA"/>
    <w:rsid w:val="002B3AAF"/>
    <w:rsid w:val="002B4680"/>
    <w:rsid w:val="002C1B9B"/>
    <w:rsid w:val="002C1F8A"/>
    <w:rsid w:val="002C432B"/>
    <w:rsid w:val="002C4D65"/>
    <w:rsid w:val="002C6526"/>
    <w:rsid w:val="002D40B6"/>
    <w:rsid w:val="002D6C48"/>
    <w:rsid w:val="002D7648"/>
    <w:rsid w:val="002E5DEA"/>
    <w:rsid w:val="002F40EA"/>
    <w:rsid w:val="002F597B"/>
    <w:rsid w:val="002F652A"/>
    <w:rsid w:val="0030516C"/>
    <w:rsid w:val="00311C9C"/>
    <w:rsid w:val="0031568E"/>
    <w:rsid w:val="00315C68"/>
    <w:rsid w:val="003165B2"/>
    <w:rsid w:val="003202E3"/>
    <w:rsid w:val="00321F4B"/>
    <w:rsid w:val="00322086"/>
    <w:rsid w:val="00324AAE"/>
    <w:rsid w:val="00326BA7"/>
    <w:rsid w:val="00326BB9"/>
    <w:rsid w:val="00326DB3"/>
    <w:rsid w:val="00327261"/>
    <w:rsid w:val="003300DA"/>
    <w:rsid w:val="00333982"/>
    <w:rsid w:val="00341595"/>
    <w:rsid w:val="00345B5E"/>
    <w:rsid w:val="00347AC7"/>
    <w:rsid w:val="00353DA0"/>
    <w:rsid w:val="00360191"/>
    <w:rsid w:val="00360688"/>
    <w:rsid w:val="00362924"/>
    <w:rsid w:val="00362B63"/>
    <w:rsid w:val="0036584C"/>
    <w:rsid w:val="0037327E"/>
    <w:rsid w:val="00375D0C"/>
    <w:rsid w:val="00376D9B"/>
    <w:rsid w:val="00381412"/>
    <w:rsid w:val="00384AD2"/>
    <w:rsid w:val="00384D63"/>
    <w:rsid w:val="00385E56"/>
    <w:rsid w:val="003904D5"/>
    <w:rsid w:val="00390C2C"/>
    <w:rsid w:val="00394315"/>
    <w:rsid w:val="0039598F"/>
    <w:rsid w:val="00395E94"/>
    <w:rsid w:val="003971CC"/>
    <w:rsid w:val="003A2DD5"/>
    <w:rsid w:val="003A38C9"/>
    <w:rsid w:val="003B25F0"/>
    <w:rsid w:val="003B263D"/>
    <w:rsid w:val="003B63C2"/>
    <w:rsid w:val="003B7369"/>
    <w:rsid w:val="003C0B3E"/>
    <w:rsid w:val="003C10A4"/>
    <w:rsid w:val="003C20B5"/>
    <w:rsid w:val="003C3B65"/>
    <w:rsid w:val="003C6AD0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344C"/>
    <w:rsid w:val="00407CC6"/>
    <w:rsid w:val="004124E8"/>
    <w:rsid w:val="00416031"/>
    <w:rsid w:val="004164CB"/>
    <w:rsid w:val="00425E2F"/>
    <w:rsid w:val="00425E3C"/>
    <w:rsid w:val="00434012"/>
    <w:rsid w:val="00437AE5"/>
    <w:rsid w:val="0044027D"/>
    <w:rsid w:val="00441835"/>
    <w:rsid w:val="00450FE6"/>
    <w:rsid w:val="00461310"/>
    <w:rsid w:val="00461990"/>
    <w:rsid w:val="00461EB2"/>
    <w:rsid w:val="00463B86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0E11"/>
    <w:rsid w:val="00491414"/>
    <w:rsid w:val="004A0EB5"/>
    <w:rsid w:val="004A2950"/>
    <w:rsid w:val="004A4356"/>
    <w:rsid w:val="004A45C8"/>
    <w:rsid w:val="004A5142"/>
    <w:rsid w:val="004A60D4"/>
    <w:rsid w:val="004A7D3E"/>
    <w:rsid w:val="004B328A"/>
    <w:rsid w:val="004B4E1D"/>
    <w:rsid w:val="004B5711"/>
    <w:rsid w:val="004B6E80"/>
    <w:rsid w:val="004C0089"/>
    <w:rsid w:val="004C351C"/>
    <w:rsid w:val="004C633C"/>
    <w:rsid w:val="004C7491"/>
    <w:rsid w:val="004C7A5C"/>
    <w:rsid w:val="004D31AB"/>
    <w:rsid w:val="004D4D7E"/>
    <w:rsid w:val="004D5FE6"/>
    <w:rsid w:val="004D7D80"/>
    <w:rsid w:val="004E129B"/>
    <w:rsid w:val="004E3498"/>
    <w:rsid w:val="004E427C"/>
    <w:rsid w:val="004E5C95"/>
    <w:rsid w:val="004E794C"/>
    <w:rsid w:val="004E7F55"/>
    <w:rsid w:val="004F3781"/>
    <w:rsid w:val="004F3CB7"/>
    <w:rsid w:val="004F3ED9"/>
    <w:rsid w:val="004F4A1C"/>
    <w:rsid w:val="004F4A23"/>
    <w:rsid w:val="004F51BE"/>
    <w:rsid w:val="004F66FD"/>
    <w:rsid w:val="00504ABB"/>
    <w:rsid w:val="005062C7"/>
    <w:rsid w:val="005168DA"/>
    <w:rsid w:val="00520749"/>
    <w:rsid w:val="00521080"/>
    <w:rsid w:val="005228CA"/>
    <w:rsid w:val="00526079"/>
    <w:rsid w:val="00526EEB"/>
    <w:rsid w:val="0052783D"/>
    <w:rsid w:val="005322DB"/>
    <w:rsid w:val="0053349D"/>
    <w:rsid w:val="00533E3C"/>
    <w:rsid w:val="00534A7B"/>
    <w:rsid w:val="005369DE"/>
    <w:rsid w:val="005400B1"/>
    <w:rsid w:val="00540F92"/>
    <w:rsid w:val="00544A56"/>
    <w:rsid w:val="005510EC"/>
    <w:rsid w:val="00554ECF"/>
    <w:rsid w:val="00563D93"/>
    <w:rsid w:val="0056452E"/>
    <w:rsid w:val="00564A76"/>
    <w:rsid w:val="00573FA0"/>
    <w:rsid w:val="00577B0D"/>
    <w:rsid w:val="00577D87"/>
    <w:rsid w:val="005813F7"/>
    <w:rsid w:val="00582CF9"/>
    <w:rsid w:val="00592BF6"/>
    <w:rsid w:val="005949B5"/>
    <w:rsid w:val="005965C5"/>
    <w:rsid w:val="00597235"/>
    <w:rsid w:val="005A2609"/>
    <w:rsid w:val="005A4816"/>
    <w:rsid w:val="005B05E0"/>
    <w:rsid w:val="005B15C6"/>
    <w:rsid w:val="005B28B9"/>
    <w:rsid w:val="005B35A0"/>
    <w:rsid w:val="005B424D"/>
    <w:rsid w:val="005B504E"/>
    <w:rsid w:val="005B6574"/>
    <w:rsid w:val="005B6BAC"/>
    <w:rsid w:val="005C5D06"/>
    <w:rsid w:val="005D3344"/>
    <w:rsid w:val="005D3DD8"/>
    <w:rsid w:val="005D4B85"/>
    <w:rsid w:val="005D592D"/>
    <w:rsid w:val="005E1F02"/>
    <w:rsid w:val="005E3157"/>
    <w:rsid w:val="005E4D2C"/>
    <w:rsid w:val="005E5045"/>
    <w:rsid w:val="005F4633"/>
    <w:rsid w:val="005F6E97"/>
    <w:rsid w:val="005F7E2E"/>
    <w:rsid w:val="00601AAD"/>
    <w:rsid w:val="006069B8"/>
    <w:rsid w:val="0061123D"/>
    <w:rsid w:val="00612515"/>
    <w:rsid w:val="00613D0D"/>
    <w:rsid w:val="006178A1"/>
    <w:rsid w:val="00622627"/>
    <w:rsid w:val="00625492"/>
    <w:rsid w:val="00626B36"/>
    <w:rsid w:val="00634FFF"/>
    <w:rsid w:val="0063674C"/>
    <w:rsid w:val="00640082"/>
    <w:rsid w:val="00640C2C"/>
    <w:rsid w:val="006419CB"/>
    <w:rsid w:val="00644922"/>
    <w:rsid w:val="0064513F"/>
    <w:rsid w:val="00647D81"/>
    <w:rsid w:val="00653102"/>
    <w:rsid w:val="00661563"/>
    <w:rsid w:val="00662F33"/>
    <w:rsid w:val="0066357D"/>
    <w:rsid w:val="006667A8"/>
    <w:rsid w:val="00667C53"/>
    <w:rsid w:val="006720F9"/>
    <w:rsid w:val="0067345C"/>
    <w:rsid w:val="00676891"/>
    <w:rsid w:val="00676EA2"/>
    <w:rsid w:val="00680C8A"/>
    <w:rsid w:val="00683331"/>
    <w:rsid w:val="00683656"/>
    <w:rsid w:val="006838E3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6DB2"/>
    <w:rsid w:val="006A705E"/>
    <w:rsid w:val="006B152D"/>
    <w:rsid w:val="006B1ECC"/>
    <w:rsid w:val="006B45BC"/>
    <w:rsid w:val="006B4AB7"/>
    <w:rsid w:val="006B6150"/>
    <w:rsid w:val="006C2160"/>
    <w:rsid w:val="006C2790"/>
    <w:rsid w:val="006C2A1F"/>
    <w:rsid w:val="006C481D"/>
    <w:rsid w:val="006D03EF"/>
    <w:rsid w:val="006D4B26"/>
    <w:rsid w:val="006E1440"/>
    <w:rsid w:val="006E7CAF"/>
    <w:rsid w:val="006F0E83"/>
    <w:rsid w:val="006F68F3"/>
    <w:rsid w:val="006F7C27"/>
    <w:rsid w:val="00700801"/>
    <w:rsid w:val="0070492D"/>
    <w:rsid w:val="00707730"/>
    <w:rsid w:val="00710144"/>
    <w:rsid w:val="00723F99"/>
    <w:rsid w:val="00726F50"/>
    <w:rsid w:val="00732AA7"/>
    <w:rsid w:val="00733A04"/>
    <w:rsid w:val="00734819"/>
    <w:rsid w:val="00735656"/>
    <w:rsid w:val="00736536"/>
    <w:rsid w:val="0074180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2D5"/>
    <w:rsid w:val="00774F34"/>
    <w:rsid w:val="0077528F"/>
    <w:rsid w:val="00781EDF"/>
    <w:rsid w:val="00785162"/>
    <w:rsid w:val="00787D60"/>
    <w:rsid w:val="007905FE"/>
    <w:rsid w:val="00796C79"/>
    <w:rsid w:val="007A1B6C"/>
    <w:rsid w:val="007A6C23"/>
    <w:rsid w:val="007C127F"/>
    <w:rsid w:val="007C6D2D"/>
    <w:rsid w:val="007D5303"/>
    <w:rsid w:val="007D53C6"/>
    <w:rsid w:val="007E135D"/>
    <w:rsid w:val="007E3394"/>
    <w:rsid w:val="007E381C"/>
    <w:rsid w:val="007E7AB0"/>
    <w:rsid w:val="007F16D4"/>
    <w:rsid w:val="007F18F6"/>
    <w:rsid w:val="00803E81"/>
    <w:rsid w:val="008075F5"/>
    <w:rsid w:val="008102D2"/>
    <w:rsid w:val="008115B3"/>
    <w:rsid w:val="00811A1E"/>
    <w:rsid w:val="0081446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5DA"/>
    <w:rsid w:val="00851D2A"/>
    <w:rsid w:val="00852CA6"/>
    <w:rsid w:val="00852E35"/>
    <w:rsid w:val="008543B3"/>
    <w:rsid w:val="00854B15"/>
    <w:rsid w:val="00856E21"/>
    <w:rsid w:val="008604E7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4619"/>
    <w:rsid w:val="008861C3"/>
    <w:rsid w:val="00886C79"/>
    <w:rsid w:val="00890BF1"/>
    <w:rsid w:val="00891093"/>
    <w:rsid w:val="00893CE2"/>
    <w:rsid w:val="00896E21"/>
    <w:rsid w:val="008A04D1"/>
    <w:rsid w:val="008A44EC"/>
    <w:rsid w:val="008A5963"/>
    <w:rsid w:val="008B1176"/>
    <w:rsid w:val="008B12BE"/>
    <w:rsid w:val="008B4338"/>
    <w:rsid w:val="008B5F57"/>
    <w:rsid w:val="008B7058"/>
    <w:rsid w:val="008C0989"/>
    <w:rsid w:val="008C2262"/>
    <w:rsid w:val="008C6072"/>
    <w:rsid w:val="008C61D4"/>
    <w:rsid w:val="008C6917"/>
    <w:rsid w:val="008C73A3"/>
    <w:rsid w:val="008D0061"/>
    <w:rsid w:val="008D091C"/>
    <w:rsid w:val="008D1095"/>
    <w:rsid w:val="008D17D2"/>
    <w:rsid w:val="008D2A41"/>
    <w:rsid w:val="008D4673"/>
    <w:rsid w:val="008D4948"/>
    <w:rsid w:val="008D7421"/>
    <w:rsid w:val="008D7592"/>
    <w:rsid w:val="008E1A75"/>
    <w:rsid w:val="008E1DA5"/>
    <w:rsid w:val="008E3146"/>
    <w:rsid w:val="008E605E"/>
    <w:rsid w:val="008E68CC"/>
    <w:rsid w:val="00900D35"/>
    <w:rsid w:val="0090447C"/>
    <w:rsid w:val="00911F68"/>
    <w:rsid w:val="0091664A"/>
    <w:rsid w:val="00916BD3"/>
    <w:rsid w:val="00917DE4"/>
    <w:rsid w:val="00923D5B"/>
    <w:rsid w:val="00926A1A"/>
    <w:rsid w:val="009319A9"/>
    <w:rsid w:val="009341E0"/>
    <w:rsid w:val="00934D82"/>
    <w:rsid w:val="00936BB1"/>
    <w:rsid w:val="00937768"/>
    <w:rsid w:val="00941318"/>
    <w:rsid w:val="00941A28"/>
    <w:rsid w:val="00941C37"/>
    <w:rsid w:val="009427E9"/>
    <w:rsid w:val="009460C4"/>
    <w:rsid w:val="009540A0"/>
    <w:rsid w:val="009569F3"/>
    <w:rsid w:val="00960581"/>
    <w:rsid w:val="00962DB1"/>
    <w:rsid w:val="00962E9E"/>
    <w:rsid w:val="00963017"/>
    <w:rsid w:val="00963ABF"/>
    <w:rsid w:val="00964FC4"/>
    <w:rsid w:val="00971602"/>
    <w:rsid w:val="00976173"/>
    <w:rsid w:val="00983E13"/>
    <w:rsid w:val="009849CB"/>
    <w:rsid w:val="0099203F"/>
    <w:rsid w:val="00992806"/>
    <w:rsid w:val="0099367E"/>
    <w:rsid w:val="0099633F"/>
    <w:rsid w:val="009A0645"/>
    <w:rsid w:val="009A3949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9F7503"/>
    <w:rsid w:val="009F7B29"/>
    <w:rsid w:val="00A03028"/>
    <w:rsid w:val="00A03CF0"/>
    <w:rsid w:val="00A1072E"/>
    <w:rsid w:val="00A153B5"/>
    <w:rsid w:val="00A22611"/>
    <w:rsid w:val="00A228F6"/>
    <w:rsid w:val="00A307CC"/>
    <w:rsid w:val="00A31E4A"/>
    <w:rsid w:val="00A3339E"/>
    <w:rsid w:val="00A33B02"/>
    <w:rsid w:val="00A34C68"/>
    <w:rsid w:val="00A35D6B"/>
    <w:rsid w:val="00A43024"/>
    <w:rsid w:val="00A4660D"/>
    <w:rsid w:val="00A54CF4"/>
    <w:rsid w:val="00A64DCE"/>
    <w:rsid w:val="00A74EA0"/>
    <w:rsid w:val="00A77B44"/>
    <w:rsid w:val="00A80898"/>
    <w:rsid w:val="00A82E4F"/>
    <w:rsid w:val="00A87553"/>
    <w:rsid w:val="00A91354"/>
    <w:rsid w:val="00A91C61"/>
    <w:rsid w:val="00A92A13"/>
    <w:rsid w:val="00A95739"/>
    <w:rsid w:val="00AA0AEF"/>
    <w:rsid w:val="00AA5912"/>
    <w:rsid w:val="00AB1E4C"/>
    <w:rsid w:val="00AB77C3"/>
    <w:rsid w:val="00AC1E9D"/>
    <w:rsid w:val="00AC2315"/>
    <w:rsid w:val="00AC58BD"/>
    <w:rsid w:val="00AC69BA"/>
    <w:rsid w:val="00AC6E66"/>
    <w:rsid w:val="00AC7B6F"/>
    <w:rsid w:val="00AD3417"/>
    <w:rsid w:val="00AD6513"/>
    <w:rsid w:val="00AD72A2"/>
    <w:rsid w:val="00AE1002"/>
    <w:rsid w:val="00AE1CEA"/>
    <w:rsid w:val="00AE293A"/>
    <w:rsid w:val="00AE332E"/>
    <w:rsid w:val="00AE4678"/>
    <w:rsid w:val="00AE502C"/>
    <w:rsid w:val="00AE7D6E"/>
    <w:rsid w:val="00AF14AF"/>
    <w:rsid w:val="00AF179B"/>
    <w:rsid w:val="00AF1D3B"/>
    <w:rsid w:val="00AF4A57"/>
    <w:rsid w:val="00B001F3"/>
    <w:rsid w:val="00B0559A"/>
    <w:rsid w:val="00B05C3E"/>
    <w:rsid w:val="00B05C9F"/>
    <w:rsid w:val="00B0675A"/>
    <w:rsid w:val="00B10A6D"/>
    <w:rsid w:val="00B11508"/>
    <w:rsid w:val="00B13D96"/>
    <w:rsid w:val="00B15C7D"/>
    <w:rsid w:val="00B15CA3"/>
    <w:rsid w:val="00B16E06"/>
    <w:rsid w:val="00B16F29"/>
    <w:rsid w:val="00B205AA"/>
    <w:rsid w:val="00B25582"/>
    <w:rsid w:val="00B30FFD"/>
    <w:rsid w:val="00B331ED"/>
    <w:rsid w:val="00B36ECA"/>
    <w:rsid w:val="00B442D9"/>
    <w:rsid w:val="00B4504B"/>
    <w:rsid w:val="00B45071"/>
    <w:rsid w:val="00B4569C"/>
    <w:rsid w:val="00B463DA"/>
    <w:rsid w:val="00B46A27"/>
    <w:rsid w:val="00B50F78"/>
    <w:rsid w:val="00B50F9D"/>
    <w:rsid w:val="00B51565"/>
    <w:rsid w:val="00B54452"/>
    <w:rsid w:val="00B6400E"/>
    <w:rsid w:val="00B65766"/>
    <w:rsid w:val="00B67C1D"/>
    <w:rsid w:val="00B72B72"/>
    <w:rsid w:val="00B72FEC"/>
    <w:rsid w:val="00B7512F"/>
    <w:rsid w:val="00B76B09"/>
    <w:rsid w:val="00B82872"/>
    <w:rsid w:val="00B85F24"/>
    <w:rsid w:val="00B872BE"/>
    <w:rsid w:val="00B93A7D"/>
    <w:rsid w:val="00B94DE7"/>
    <w:rsid w:val="00B96007"/>
    <w:rsid w:val="00BA1564"/>
    <w:rsid w:val="00BA228C"/>
    <w:rsid w:val="00BA3D54"/>
    <w:rsid w:val="00BA7064"/>
    <w:rsid w:val="00BA71AB"/>
    <w:rsid w:val="00BA746B"/>
    <w:rsid w:val="00BB08D7"/>
    <w:rsid w:val="00BB2088"/>
    <w:rsid w:val="00BB29A7"/>
    <w:rsid w:val="00BB4259"/>
    <w:rsid w:val="00BB7582"/>
    <w:rsid w:val="00BB7819"/>
    <w:rsid w:val="00BC04A1"/>
    <w:rsid w:val="00BD0466"/>
    <w:rsid w:val="00BD0753"/>
    <w:rsid w:val="00BD0F32"/>
    <w:rsid w:val="00BD5E43"/>
    <w:rsid w:val="00BD7FF5"/>
    <w:rsid w:val="00BE0375"/>
    <w:rsid w:val="00BE1B9E"/>
    <w:rsid w:val="00BF01E2"/>
    <w:rsid w:val="00BF1391"/>
    <w:rsid w:val="00BF1F78"/>
    <w:rsid w:val="00BF3114"/>
    <w:rsid w:val="00BF727D"/>
    <w:rsid w:val="00C00D7A"/>
    <w:rsid w:val="00C01602"/>
    <w:rsid w:val="00C02023"/>
    <w:rsid w:val="00C030CE"/>
    <w:rsid w:val="00C0425E"/>
    <w:rsid w:val="00C042C0"/>
    <w:rsid w:val="00C04CAE"/>
    <w:rsid w:val="00C10C96"/>
    <w:rsid w:val="00C11827"/>
    <w:rsid w:val="00C13268"/>
    <w:rsid w:val="00C163D5"/>
    <w:rsid w:val="00C16A8D"/>
    <w:rsid w:val="00C17A38"/>
    <w:rsid w:val="00C17A3E"/>
    <w:rsid w:val="00C17E03"/>
    <w:rsid w:val="00C31A2C"/>
    <w:rsid w:val="00C35605"/>
    <w:rsid w:val="00C35CF2"/>
    <w:rsid w:val="00C401F4"/>
    <w:rsid w:val="00C40A38"/>
    <w:rsid w:val="00C42CC3"/>
    <w:rsid w:val="00C44F98"/>
    <w:rsid w:val="00C47A94"/>
    <w:rsid w:val="00C47CD0"/>
    <w:rsid w:val="00C515CD"/>
    <w:rsid w:val="00C5456F"/>
    <w:rsid w:val="00C548DC"/>
    <w:rsid w:val="00C55B65"/>
    <w:rsid w:val="00C62165"/>
    <w:rsid w:val="00C633FB"/>
    <w:rsid w:val="00C6421C"/>
    <w:rsid w:val="00C74CC2"/>
    <w:rsid w:val="00C8009D"/>
    <w:rsid w:val="00C805B3"/>
    <w:rsid w:val="00C817E4"/>
    <w:rsid w:val="00C82CFB"/>
    <w:rsid w:val="00C835DC"/>
    <w:rsid w:val="00C90D8D"/>
    <w:rsid w:val="00C90F41"/>
    <w:rsid w:val="00C92252"/>
    <w:rsid w:val="00C936C0"/>
    <w:rsid w:val="00C967A4"/>
    <w:rsid w:val="00CA09C5"/>
    <w:rsid w:val="00CA43A2"/>
    <w:rsid w:val="00CA619B"/>
    <w:rsid w:val="00CA6ACB"/>
    <w:rsid w:val="00CB12DC"/>
    <w:rsid w:val="00CB25EC"/>
    <w:rsid w:val="00CB426A"/>
    <w:rsid w:val="00CB5BCD"/>
    <w:rsid w:val="00CB5D6E"/>
    <w:rsid w:val="00CB73A8"/>
    <w:rsid w:val="00CB7B3A"/>
    <w:rsid w:val="00CB7C09"/>
    <w:rsid w:val="00CC0AF0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5B5"/>
    <w:rsid w:val="00CF7741"/>
    <w:rsid w:val="00D03CDC"/>
    <w:rsid w:val="00D052BA"/>
    <w:rsid w:val="00D0604A"/>
    <w:rsid w:val="00D1360F"/>
    <w:rsid w:val="00D150C6"/>
    <w:rsid w:val="00D1544F"/>
    <w:rsid w:val="00D15B78"/>
    <w:rsid w:val="00D16CCC"/>
    <w:rsid w:val="00D17686"/>
    <w:rsid w:val="00D20CA0"/>
    <w:rsid w:val="00D22DB9"/>
    <w:rsid w:val="00D25AC0"/>
    <w:rsid w:val="00D25F2B"/>
    <w:rsid w:val="00D27D55"/>
    <w:rsid w:val="00D36B08"/>
    <w:rsid w:val="00D40FAF"/>
    <w:rsid w:val="00D5380E"/>
    <w:rsid w:val="00D5519E"/>
    <w:rsid w:val="00D56A72"/>
    <w:rsid w:val="00D57289"/>
    <w:rsid w:val="00D62261"/>
    <w:rsid w:val="00D628D4"/>
    <w:rsid w:val="00D6425B"/>
    <w:rsid w:val="00D6468F"/>
    <w:rsid w:val="00D6543D"/>
    <w:rsid w:val="00D664AA"/>
    <w:rsid w:val="00D6657F"/>
    <w:rsid w:val="00D7009D"/>
    <w:rsid w:val="00D71D54"/>
    <w:rsid w:val="00D74DF0"/>
    <w:rsid w:val="00D75076"/>
    <w:rsid w:val="00D75C45"/>
    <w:rsid w:val="00D75F45"/>
    <w:rsid w:val="00D75FB0"/>
    <w:rsid w:val="00D76840"/>
    <w:rsid w:val="00D8444B"/>
    <w:rsid w:val="00D9182D"/>
    <w:rsid w:val="00D91A1D"/>
    <w:rsid w:val="00D91C59"/>
    <w:rsid w:val="00D95D1E"/>
    <w:rsid w:val="00D96D2E"/>
    <w:rsid w:val="00DA1AC2"/>
    <w:rsid w:val="00DA6839"/>
    <w:rsid w:val="00DA7318"/>
    <w:rsid w:val="00DB10DA"/>
    <w:rsid w:val="00DB145F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2448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40411"/>
    <w:rsid w:val="00E43D5A"/>
    <w:rsid w:val="00E442CD"/>
    <w:rsid w:val="00E50039"/>
    <w:rsid w:val="00E5394B"/>
    <w:rsid w:val="00E53CCE"/>
    <w:rsid w:val="00E56622"/>
    <w:rsid w:val="00E57309"/>
    <w:rsid w:val="00E72A74"/>
    <w:rsid w:val="00E74A80"/>
    <w:rsid w:val="00E80006"/>
    <w:rsid w:val="00E82ADC"/>
    <w:rsid w:val="00E83AB7"/>
    <w:rsid w:val="00E91306"/>
    <w:rsid w:val="00E915F9"/>
    <w:rsid w:val="00E92FE9"/>
    <w:rsid w:val="00E97143"/>
    <w:rsid w:val="00E9793A"/>
    <w:rsid w:val="00EA07EE"/>
    <w:rsid w:val="00EA0E35"/>
    <w:rsid w:val="00EA6A79"/>
    <w:rsid w:val="00EB0D70"/>
    <w:rsid w:val="00EB359A"/>
    <w:rsid w:val="00EB3693"/>
    <w:rsid w:val="00EB3B1E"/>
    <w:rsid w:val="00EC4425"/>
    <w:rsid w:val="00EC4EAC"/>
    <w:rsid w:val="00EC655A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2A1"/>
    <w:rsid w:val="00EF5F95"/>
    <w:rsid w:val="00EF6FB2"/>
    <w:rsid w:val="00EF754B"/>
    <w:rsid w:val="00F01BB3"/>
    <w:rsid w:val="00F04FE5"/>
    <w:rsid w:val="00F05243"/>
    <w:rsid w:val="00F05633"/>
    <w:rsid w:val="00F06F86"/>
    <w:rsid w:val="00F142D1"/>
    <w:rsid w:val="00F22730"/>
    <w:rsid w:val="00F2346D"/>
    <w:rsid w:val="00F23AC2"/>
    <w:rsid w:val="00F30016"/>
    <w:rsid w:val="00F3298C"/>
    <w:rsid w:val="00F355AF"/>
    <w:rsid w:val="00F35837"/>
    <w:rsid w:val="00F37E9C"/>
    <w:rsid w:val="00F40973"/>
    <w:rsid w:val="00F422A2"/>
    <w:rsid w:val="00F42579"/>
    <w:rsid w:val="00F45B0F"/>
    <w:rsid w:val="00F45FE3"/>
    <w:rsid w:val="00F51C3A"/>
    <w:rsid w:val="00F51FB4"/>
    <w:rsid w:val="00F55BFA"/>
    <w:rsid w:val="00F60874"/>
    <w:rsid w:val="00F64BAB"/>
    <w:rsid w:val="00F654E1"/>
    <w:rsid w:val="00F657C8"/>
    <w:rsid w:val="00F65E97"/>
    <w:rsid w:val="00F740E9"/>
    <w:rsid w:val="00F75661"/>
    <w:rsid w:val="00F76965"/>
    <w:rsid w:val="00F76B88"/>
    <w:rsid w:val="00F77490"/>
    <w:rsid w:val="00F80574"/>
    <w:rsid w:val="00F81450"/>
    <w:rsid w:val="00F81D89"/>
    <w:rsid w:val="00F81EE2"/>
    <w:rsid w:val="00F82C6D"/>
    <w:rsid w:val="00F9295E"/>
    <w:rsid w:val="00F9434D"/>
    <w:rsid w:val="00F9570D"/>
    <w:rsid w:val="00F96B36"/>
    <w:rsid w:val="00FA1129"/>
    <w:rsid w:val="00FA24D2"/>
    <w:rsid w:val="00FA4751"/>
    <w:rsid w:val="00FA668E"/>
    <w:rsid w:val="00FA6815"/>
    <w:rsid w:val="00FB066D"/>
    <w:rsid w:val="00FB1702"/>
    <w:rsid w:val="00FB55A3"/>
    <w:rsid w:val="00FB5BBF"/>
    <w:rsid w:val="00FB6952"/>
    <w:rsid w:val="00FB716C"/>
    <w:rsid w:val="00FB75D8"/>
    <w:rsid w:val="00FB7EDC"/>
    <w:rsid w:val="00FC52D8"/>
    <w:rsid w:val="00FD4A03"/>
    <w:rsid w:val="00FD7102"/>
    <w:rsid w:val="00FE0BE4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AA03539"/>
  <w15:docId w15:val="{B67BC983-0E43-4D40-86E2-7266FE5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styleId="afa">
    <w:name w:val="annotation reference"/>
    <w:basedOn w:val="a1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 w:cs="Cambria"/>
      <w:b/>
      <w:bCs/>
      <w:kern w:val="28"/>
      <w:sz w:val="32"/>
      <w:szCs w:val="32"/>
    </w:rPr>
  </w:style>
  <w:style w:type="character" w:customStyle="1" w:styleId="11">
    <w:name w:val="Неразрешенное упоминание1"/>
    <w:uiPriority w:val="99"/>
    <w:semiHidden/>
    <w:rsid w:val="00962E9E"/>
    <w:rPr>
      <w:color w:val="auto"/>
      <w:shd w:val="clear" w:color="auto" w:fill="auto"/>
    </w:rPr>
  </w:style>
  <w:style w:type="numbering" w:customStyle="1" w:styleId="1">
    <w:name w:val="Список1"/>
    <w:rsid w:val="0056002A"/>
    <w:pPr>
      <w:numPr>
        <w:numId w:val="2"/>
      </w:numPr>
    </w:pPr>
  </w:style>
  <w:style w:type="paragraph" w:customStyle="1" w:styleId="WW-">
    <w:name w:val="WW-Базовый"/>
    <w:rsid w:val="00235EB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0829.html" TargetMode="External"/><Relationship Id="rId13" Type="http://schemas.openxmlformats.org/officeDocument/2006/relationships/hyperlink" Target="http://www.culturalmanagment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8246.html" TargetMode="External"/><Relationship Id="rId12" Type="http://schemas.openxmlformats.org/officeDocument/2006/relationships/hyperlink" Target="http://www.iprbookshop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ity-of-hotel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ltura-portal.ru/" TargetMode="External"/><Relationship Id="rId10" Type="http://schemas.openxmlformats.org/officeDocument/2006/relationships/hyperlink" Target="http://www.iprbookshop.ru/5186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8063.html" TargetMode="External"/><Relationship Id="rId14" Type="http://schemas.openxmlformats.org/officeDocument/2006/relationships/hyperlink" Target="http://www.event-moby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23</cp:revision>
  <cp:lastPrinted>2011-09-19T05:50:00Z</cp:lastPrinted>
  <dcterms:created xsi:type="dcterms:W3CDTF">2020-01-21T15:07:00Z</dcterms:created>
  <dcterms:modified xsi:type="dcterms:W3CDTF">2023-05-15T11:00:00Z</dcterms:modified>
</cp:coreProperties>
</file>