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47"/>
      </w:tblGrid>
      <w:tr w:rsidR="00A91C61" w:rsidRPr="00C35CF2" w14:paraId="6190ED0E" w14:textId="77777777" w:rsidTr="0040344C">
        <w:trPr>
          <w:trHeight w:val="12522"/>
        </w:trPr>
        <w:tc>
          <w:tcPr>
            <w:tcW w:w="9447" w:type="dxa"/>
          </w:tcPr>
          <w:p w14:paraId="113B6F40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A470B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027ADE9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D479E4E" w14:textId="77777777" w:rsidR="0091664A" w:rsidRPr="003A470B" w:rsidRDefault="0091664A" w:rsidP="0091664A">
            <w:pPr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3A470B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87554E0" w14:textId="3F910E4C" w:rsidR="00A91C61" w:rsidRPr="00470D55" w:rsidRDefault="0091664A" w:rsidP="0091664A">
            <w:pPr>
              <w:suppressAutoHyphens/>
              <w:autoSpaceDE w:val="0"/>
              <w:autoSpaceDN w:val="0"/>
              <w:adjustRightInd w:val="0"/>
              <w:jc w:val="center"/>
            </w:pPr>
            <w:r w:rsidRPr="003A470B">
              <w:rPr>
                <w:b/>
                <w:kern w:val="1"/>
                <w:lang w:eastAsia="zh-CN"/>
              </w:rPr>
              <w:t>ИМЕНИ А.С. ПУШКИНА»</w:t>
            </w:r>
          </w:p>
          <w:p w14:paraId="4845FCA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14:paraId="3FF96BA7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5EA3C43A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BABC7C0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181AF30F" w14:textId="77777777" w:rsidR="00235EB4" w:rsidRPr="00037309" w:rsidRDefault="00235EB4" w:rsidP="00235EB4">
            <w:pPr>
              <w:ind w:left="5040"/>
            </w:pPr>
            <w:r w:rsidRPr="00037309">
              <w:t>УТВЕРЖДАЮ</w:t>
            </w:r>
          </w:p>
          <w:p w14:paraId="5CEB45E9" w14:textId="77777777" w:rsidR="00235EB4" w:rsidRPr="00037309" w:rsidRDefault="005166BA" w:rsidP="00235EB4">
            <w:pPr>
              <w:ind w:left="5040"/>
            </w:pPr>
            <w:r>
              <w:rPr>
                <w:noProof/>
              </w:rPr>
              <w:pict w14:anchorId="2AE3F059"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14:paraId="3A71B7B2" w14:textId="77777777" w:rsidR="00235EB4" w:rsidRDefault="00235EB4" w:rsidP="00235EB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35EB4" w:rsidRPr="00037309">
              <w:t>Проректор</w:t>
            </w:r>
          </w:p>
          <w:p w14:paraId="48E5F614" w14:textId="77777777" w:rsidR="00235EB4" w:rsidRPr="00037309" w:rsidRDefault="00235EB4" w:rsidP="00235EB4">
            <w:pPr>
              <w:ind w:left="5040"/>
            </w:pPr>
            <w:r w:rsidRPr="00037309">
              <w:t>по учебно-методической работе</w:t>
            </w:r>
          </w:p>
          <w:p w14:paraId="391E2F76" w14:textId="77777777" w:rsidR="00235EB4" w:rsidRPr="00037309" w:rsidRDefault="00235EB4" w:rsidP="00235EB4">
            <w:pPr>
              <w:ind w:left="5040"/>
            </w:pPr>
          </w:p>
          <w:p w14:paraId="560FA5AC" w14:textId="77777777" w:rsidR="00235EB4" w:rsidRPr="00037309" w:rsidRDefault="00235EB4" w:rsidP="00235EB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14:paraId="31538F3A" w14:textId="77777777" w:rsidR="00235EB4" w:rsidRPr="00037309" w:rsidRDefault="00235EB4" w:rsidP="00235EB4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 xml:space="preserve">«____ »___________20_ г </w:t>
            </w:r>
          </w:p>
          <w:p w14:paraId="6DAA7271" w14:textId="77777777" w:rsidR="00235EB4" w:rsidRPr="00037309" w:rsidRDefault="00235EB4" w:rsidP="00235E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EF5591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568249E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751A9FF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14:paraId="42F38B5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435F53B" w14:textId="77777777" w:rsidR="00A91C61" w:rsidRPr="00C35CF2" w:rsidRDefault="00A91C61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14:paraId="750DA3BC" w14:textId="77777777" w:rsidR="00A91C61" w:rsidRPr="00C35CF2" w:rsidRDefault="00A91C61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274F5231" w14:textId="1649010E" w:rsidR="00A91C61" w:rsidRPr="00C35CF2" w:rsidRDefault="0091664A" w:rsidP="000F1A59">
            <w:pPr>
              <w:tabs>
                <w:tab w:val="right" w:leader="underscore" w:pos="8505"/>
              </w:tabs>
              <w:jc w:val="center"/>
            </w:pPr>
            <w:r w:rsidRPr="003A470B">
              <w:rPr>
                <w:b/>
                <w:color w:val="000000"/>
                <w:kern w:val="1"/>
                <w:szCs w:val="16"/>
              </w:rPr>
              <w:t>Б1.В.03.</w:t>
            </w:r>
            <w:r>
              <w:rPr>
                <w:b/>
                <w:color w:val="000000"/>
                <w:kern w:val="1"/>
                <w:szCs w:val="16"/>
              </w:rPr>
              <w:t>ДВ.</w:t>
            </w:r>
            <w:r w:rsidRPr="003A470B">
              <w:rPr>
                <w:b/>
                <w:color w:val="000000"/>
                <w:kern w:val="1"/>
                <w:szCs w:val="16"/>
              </w:rPr>
              <w:t>0</w:t>
            </w:r>
            <w:r>
              <w:rPr>
                <w:b/>
                <w:color w:val="000000"/>
                <w:kern w:val="1"/>
                <w:szCs w:val="16"/>
              </w:rPr>
              <w:t>2.01</w:t>
            </w:r>
            <w:r w:rsidRPr="003A470B">
              <w:rPr>
                <w:rFonts w:ascii="Tahoma" w:hAnsi="Tahoma" w:cs="Tahoma"/>
                <w:color w:val="000000"/>
                <w:kern w:val="1"/>
                <w:szCs w:val="16"/>
              </w:rPr>
              <w:t xml:space="preserve"> </w:t>
            </w:r>
            <w:r>
              <w:rPr>
                <w:b/>
                <w:color w:val="000000"/>
                <w:kern w:val="1"/>
                <w:lang w:eastAsia="zh-CN"/>
              </w:rPr>
              <w:t>Межкультурные коммуникации в сфере услуг</w:t>
            </w:r>
          </w:p>
          <w:p w14:paraId="2910F50C" w14:textId="77777777" w:rsidR="00A91C61" w:rsidRPr="00C35CF2" w:rsidRDefault="00A91C61" w:rsidP="00012A57">
            <w:pPr>
              <w:tabs>
                <w:tab w:val="right" w:leader="underscore" w:pos="8505"/>
              </w:tabs>
            </w:pPr>
          </w:p>
          <w:p w14:paraId="0A959FA2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</w:t>
            </w:r>
            <w:r w:rsidR="00564A76">
              <w:rPr>
                <w:b/>
                <w:bCs/>
                <w:sz w:val="28"/>
                <w:szCs w:val="28"/>
              </w:rPr>
              <w:t>1 Сервис</w:t>
            </w:r>
          </w:p>
          <w:p w14:paraId="2919CE43" w14:textId="77777777" w:rsidR="00A91C61" w:rsidRPr="00891093" w:rsidRDefault="00A91C61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 xml:space="preserve">Направленность (профиль) </w:t>
            </w:r>
            <w:r w:rsidR="00564A76">
              <w:rPr>
                <w:b/>
                <w:bCs/>
                <w:sz w:val="28"/>
                <w:szCs w:val="28"/>
              </w:rPr>
              <w:t>Социально-культурный сервис</w:t>
            </w:r>
          </w:p>
          <w:p w14:paraId="5E0AB3F5" w14:textId="77777777" w:rsidR="00A91C61" w:rsidRPr="00891093" w:rsidRDefault="00A91C61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BA6B31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325C11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802CDAC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E98FCA0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E20685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C5049EC" w14:textId="77777777" w:rsidR="00A91C61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F30948F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5C02A23" w14:textId="77777777" w:rsidR="00A91C61" w:rsidRPr="00891093" w:rsidRDefault="00A91C61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81D41AE" w14:textId="77777777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91093">
              <w:rPr>
                <w:sz w:val="28"/>
                <w:szCs w:val="28"/>
              </w:rPr>
              <w:t xml:space="preserve">Санкт-Петербург </w:t>
            </w:r>
          </w:p>
          <w:p w14:paraId="556D7631" w14:textId="322FDF22" w:rsidR="00A91C61" w:rsidRPr="00891093" w:rsidRDefault="00A91C61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33C89">
              <w:rPr>
                <w:sz w:val="28"/>
                <w:szCs w:val="28"/>
              </w:rPr>
              <w:t>22</w:t>
            </w:r>
          </w:p>
          <w:p w14:paraId="635C28AA" w14:textId="77777777" w:rsidR="00A91C61" w:rsidRPr="00C35CF2" w:rsidRDefault="00A91C61" w:rsidP="00012A57">
            <w:pPr>
              <w:jc w:val="center"/>
            </w:pPr>
          </w:p>
        </w:tc>
      </w:tr>
    </w:tbl>
    <w:p w14:paraId="0FE31020" w14:textId="2E95888F" w:rsidR="0040344C" w:rsidRDefault="0040344C" w:rsidP="00EC69C9">
      <w:pPr>
        <w:spacing w:line="360" w:lineRule="auto"/>
        <w:jc w:val="both"/>
        <w:rPr>
          <w:b/>
          <w:bCs/>
        </w:rPr>
      </w:pPr>
    </w:p>
    <w:p w14:paraId="14EE4D88" w14:textId="39A4908B" w:rsidR="00A91C61" w:rsidRPr="003A2DD5" w:rsidRDefault="0040344C" w:rsidP="00B001F3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  <w:r w:rsidR="00A91C61"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210CD6" w14:textId="77777777" w:rsidR="00A91C61" w:rsidRDefault="00A91C61" w:rsidP="00B001F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tbl>
      <w:tblPr>
        <w:tblW w:w="97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2511"/>
        <w:gridCol w:w="5187"/>
      </w:tblGrid>
      <w:tr w:rsidR="005166BA" w:rsidRPr="00376795" w14:paraId="05A323F5" w14:textId="77777777" w:rsidTr="005166BA">
        <w:trPr>
          <w:trHeight w:val="239"/>
        </w:trPr>
        <w:tc>
          <w:tcPr>
            <w:tcW w:w="2026" w:type="dxa"/>
            <w:tcBorders>
              <w:top w:val="single" w:sz="12" w:space="0" w:color="auto"/>
            </w:tcBorders>
          </w:tcPr>
          <w:p w14:paraId="5DBF5C56" w14:textId="77777777" w:rsidR="005166BA" w:rsidRPr="006360C7" w:rsidRDefault="005166BA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511" w:type="dxa"/>
            <w:tcBorders>
              <w:top w:val="single" w:sz="12" w:space="0" w:color="auto"/>
            </w:tcBorders>
          </w:tcPr>
          <w:p w14:paraId="11463752" w14:textId="77777777" w:rsidR="005166BA" w:rsidRPr="006360C7" w:rsidRDefault="005166B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DC503BA" w14:textId="77777777" w:rsidR="005166BA" w:rsidRPr="006360C7" w:rsidRDefault="005166B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87" w:type="dxa"/>
            <w:tcBorders>
              <w:top w:val="single" w:sz="12" w:space="0" w:color="auto"/>
            </w:tcBorders>
          </w:tcPr>
          <w:p w14:paraId="1A2CE697" w14:textId="77777777" w:rsidR="005166BA" w:rsidRPr="006360C7" w:rsidRDefault="005166BA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5166BA" w:rsidRPr="00376795" w14:paraId="52AD6B10" w14:textId="77777777" w:rsidTr="005166BA">
        <w:trPr>
          <w:trHeight w:val="817"/>
        </w:trPr>
        <w:tc>
          <w:tcPr>
            <w:tcW w:w="2026" w:type="dxa"/>
          </w:tcPr>
          <w:p w14:paraId="5EA711AB" w14:textId="01C298C5" w:rsidR="005166BA" w:rsidRPr="006360C7" w:rsidRDefault="005166BA" w:rsidP="005166B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1072E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11" w:type="dxa"/>
          </w:tcPr>
          <w:p w14:paraId="4A5DB8A5" w14:textId="58A4432F" w:rsidR="005166BA" w:rsidRPr="006360C7" w:rsidRDefault="005166BA" w:rsidP="00833C89">
            <w:pPr>
              <w:jc w:val="both"/>
              <w:rPr>
                <w:sz w:val="20"/>
                <w:szCs w:val="20"/>
              </w:rPr>
            </w:pPr>
            <w:r w:rsidRPr="005166BA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5187" w:type="dxa"/>
          </w:tcPr>
          <w:p w14:paraId="2BC8BB15" w14:textId="77777777" w:rsidR="005166BA" w:rsidRPr="005166BA" w:rsidRDefault="005166BA" w:rsidP="005166BA">
            <w:pPr>
              <w:jc w:val="both"/>
              <w:rPr>
                <w:color w:val="000000"/>
                <w:sz w:val="20"/>
                <w:szCs w:val="20"/>
              </w:rPr>
            </w:pPr>
            <w:r w:rsidRPr="005166BA">
              <w:rPr>
                <w:color w:val="000000"/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  <w:p w14:paraId="2C25DCAB" w14:textId="4EBDDFEE" w:rsidR="005166BA" w:rsidRPr="001621ED" w:rsidRDefault="005166BA" w:rsidP="005166BA">
            <w:pPr>
              <w:jc w:val="both"/>
              <w:rPr>
                <w:sz w:val="20"/>
                <w:szCs w:val="20"/>
                <w:highlight w:val="yellow"/>
              </w:rPr>
            </w:pPr>
            <w:r w:rsidRPr="005166BA">
              <w:rPr>
                <w:color w:val="000000"/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</w:tbl>
    <w:p w14:paraId="74A692D3" w14:textId="77777777" w:rsidR="00A91C61" w:rsidRDefault="00A91C61" w:rsidP="00B001F3">
      <w:pPr>
        <w:widowControl w:val="0"/>
        <w:jc w:val="both"/>
      </w:pPr>
    </w:p>
    <w:p w14:paraId="355B8EB5" w14:textId="77777777" w:rsidR="00A91C61" w:rsidRDefault="00A91C61" w:rsidP="00811A1E">
      <w:pPr>
        <w:rPr>
          <w:b/>
          <w:bCs/>
        </w:rPr>
      </w:pPr>
      <w:r w:rsidRPr="00E91306">
        <w:rPr>
          <w:b/>
          <w:bCs/>
        </w:rPr>
        <w:t xml:space="preserve">2. Место дисциплины в структуре ОП: </w:t>
      </w:r>
    </w:p>
    <w:p w14:paraId="147E7885" w14:textId="77777777" w:rsidR="00A91C61" w:rsidRDefault="00A91C61" w:rsidP="00811A1E">
      <w:pPr>
        <w:rPr>
          <w:b/>
          <w:bCs/>
        </w:rPr>
      </w:pPr>
    </w:p>
    <w:p w14:paraId="52E233B9" w14:textId="63E247B2" w:rsidR="00A91C61" w:rsidRDefault="00A91C61" w:rsidP="005D4B85">
      <w:pPr>
        <w:ind w:firstLine="709"/>
      </w:pPr>
      <w:r>
        <w:rPr>
          <w:b/>
          <w:bCs/>
        </w:rPr>
        <w:t xml:space="preserve">Цель дисциплины: </w:t>
      </w:r>
      <w:r w:rsidR="0091664A" w:rsidRPr="0091664A">
        <w:t xml:space="preserve">формирование системных знаний в области межкультурных коммуникаций, развитие культурной восприимчивости, способности к правильной интерпретации различных видов коммуникативного поведения на основе инструментов и приемов анализа культур; формирование умений и навыков применения полученных знаний в конкретных ситуациях межкультурного общения в </w:t>
      </w:r>
      <w:r w:rsidR="0091664A">
        <w:t>сервисе</w:t>
      </w:r>
      <w:r w:rsidR="0091664A" w:rsidRPr="0091664A">
        <w:t>.</w:t>
      </w:r>
    </w:p>
    <w:p w14:paraId="4AE71CE5" w14:textId="05A72FAD" w:rsidR="00A91C61" w:rsidRPr="005D4B85" w:rsidRDefault="00A91C61" w:rsidP="005D4B85">
      <w:pPr>
        <w:ind w:firstLine="709"/>
        <w:rPr>
          <w:b/>
          <w:bCs/>
        </w:rPr>
      </w:pPr>
      <w:r w:rsidRPr="005D4B85">
        <w:rPr>
          <w:b/>
          <w:bCs/>
        </w:rPr>
        <w:t>Задачи дисциплины:</w:t>
      </w:r>
    </w:p>
    <w:p w14:paraId="04F4D291" w14:textId="796A7F6B" w:rsidR="005D4B85" w:rsidRDefault="005D4B85" w:rsidP="005D4B85">
      <w:pPr>
        <w:jc w:val="both"/>
      </w:pPr>
      <w:r>
        <w:t>- ознакомление с классическими и современными отечественными и зарубежными концепциями межкультурной коммуникации;</w:t>
      </w:r>
    </w:p>
    <w:p w14:paraId="3F3EBBC0" w14:textId="77777777" w:rsidR="005D4B85" w:rsidRDefault="005D4B85" w:rsidP="005D4B85">
      <w:pPr>
        <w:jc w:val="both"/>
      </w:pPr>
      <w:r>
        <w:t>- получение умений составления деловых писем, сообщений и выстраивания монолога;</w:t>
      </w:r>
    </w:p>
    <w:p w14:paraId="2154C940" w14:textId="3F896DBD" w:rsidR="005D4B85" w:rsidRDefault="005D4B85" w:rsidP="005D4B85">
      <w:pPr>
        <w:jc w:val="both"/>
      </w:pPr>
      <w:r>
        <w:t>- записи тезисов устного выступления, письменного доклада по изучаемой проблематике;</w:t>
      </w:r>
    </w:p>
    <w:p w14:paraId="7D28B93F" w14:textId="3FA0C0D2" w:rsidR="005D4B85" w:rsidRDefault="005D4B85" w:rsidP="005D4B85">
      <w:pPr>
        <w:jc w:val="both"/>
      </w:pPr>
      <w:r>
        <w:t>- использование информационные технологий для решения профессионально-прикладных задач;</w:t>
      </w:r>
    </w:p>
    <w:p w14:paraId="4C646707" w14:textId="43CE2CFA" w:rsidR="005D4B85" w:rsidRDefault="005D4B85" w:rsidP="005D4B85">
      <w:pPr>
        <w:jc w:val="both"/>
      </w:pPr>
      <w:r>
        <w:t>- выработка навыков междисциплинарного подхода к анализу феноменов межкультурной коммуникации;</w:t>
      </w:r>
    </w:p>
    <w:p w14:paraId="6F29AB07" w14:textId="2933396D" w:rsidR="005D4B85" w:rsidRDefault="005D4B85" w:rsidP="005D4B85">
      <w:pPr>
        <w:jc w:val="both"/>
      </w:pPr>
      <w:r>
        <w:t>- анализ роли и места культурно-антропологической теории в формировании межкультурной коммуникации как самостоятельной отрасли знания и развитие навыков этнографического наблюдения и интерпретации кейсов межкультурной коммуникации;</w:t>
      </w:r>
    </w:p>
    <w:p w14:paraId="6BC5D08E" w14:textId="0DB869A8" w:rsidR="00A91C61" w:rsidRPr="00833C89" w:rsidRDefault="00833C89" w:rsidP="009427E9">
      <w:pPr>
        <w:ind w:firstLine="709"/>
        <w:jc w:val="both"/>
      </w:pPr>
      <w:r w:rsidRPr="00833C89">
        <w:t>Место дисциплины: дисциплина относится к дисциплинам части, формируемой участниками образовательных отношений.</w:t>
      </w:r>
    </w:p>
    <w:p w14:paraId="1EDED94A" w14:textId="77777777" w:rsidR="00235EB4" w:rsidRPr="00BB4484" w:rsidRDefault="00235EB4" w:rsidP="00235EB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14:paraId="6642AF8B" w14:textId="65E139B0" w:rsidR="00235EB4" w:rsidRPr="00B13D96" w:rsidRDefault="00235EB4" w:rsidP="00235EB4">
      <w:pPr>
        <w:ind w:firstLine="527"/>
      </w:pPr>
      <w:r w:rsidRPr="00B13D96">
        <w:t xml:space="preserve">Общая трудоемкость освоения дисциплины составляет </w:t>
      </w:r>
      <w:r w:rsidR="00DB145F">
        <w:t>3</w:t>
      </w:r>
      <w:r w:rsidRPr="00B13D96">
        <w:t xml:space="preserve"> зачетные единицы, </w:t>
      </w:r>
      <w:r w:rsidR="00DB145F">
        <w:t>108</w:t>
      </w:r>
      <w:r w:rsidRPr="00B13D96">
        <w:t xml:space="preserve"> академических час</w:t>
      </w:r>
      <w:r w:rsidR="00DB145F">
        <w:t>ов</w:t>
      </w:r>
      <w:r w:rsidRPr="00B13D96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7554229" w14:textId="77777777" w:rsidR="00A91C61" w:rsidRPr="00D6543D" w:rsidRDefault="00A91C61" w:rsidP="00D36B08">
      <w:pPr>
        <w:ind w:firstLine="720"/>
        <w:jc w:val="both"/>
        <w:rPr>
          <w:sz w:val="12"/>
        </w:rPr>
      </w:pPr>
    </w:p>
    <w:p w14:paraId="74CD1693" w14:textId="77777777" w:rsidR="0040344C" w:rsidRPr="00B13D96" w:rsidRDefault="0040344C" w:rsidP="0040344C">
      <w:r w:rsidRPr="00B13D96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0344C" w:rsidRPr="00B13D96" w14:paraId="49327204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E380A94" w14:textId="77777777" w:rsidR="0040344C" w:rsidRPr="00B13D96" w:rsidRDefault="0040344C" w:rsidP="00773C45">
            <w:pPr>
              <w:pStyle w:val="a5"/>
              <w:jc w:val="center"/>
              <w:rPr>
                <w:i/>
                <w:iCs/>
              </w:rPr>
            </w:pPr>
            <w:r w:rsidRPr="00B13D9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FAA902" w14:textId="77777777" w:rsidR="0040344C" w:rsidRPr="00B13D96" w:rsidRDefault="0040344C" w:rsidP="00773C45">
            <w:pPr>
              <w:pStyle w:val="a5"/>
              <w:jc w:val="center"/>
            </w:pPr>
            <w:r w:rsidRPr="00B13D96">
              <w:t xml:space="preserve">Трудоемкость в </w:t>
            </w:r>
            <w:proofErr w:type="spellStart"/>
            <w:r w:rsidRPr="00B13D96">
              <w:t>акад.час</w:t>
            </w:r>
            <w:proofErr w:type="spellEnd"/>
          </w:p>
        </w:tc>
      </w:tr>
      <w:tr w:rsidR="0040344C" w:rsidRPr="00B13D96" w14:paraId="3720B640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F4CD773" w14:textId="77777777" w:rsidR="0040344C" w:rsidRPr="00B13D96" w:rsidRDefault="0040344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F22202" w14:textId="77777777" w:rsidR="0040344C" w:rsidRPr="00B13D96" w:rsidRDefault="0040344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0F684A" w14:textId="77777777" w:rsidR="0040344C" w:rsidRPr="00B13D96" w:rsidRDefault="0040344C" w:rsidP="00773C45">
            <w:pPr>
              <w:pStyle w:val="a5"/>
              <w:jc w:val="center"/>
              <w:rPr>
                <w:sz w:val="20"/>
                <w:szCs w:val="20"/>
              </w:rPr>
            </w:pPr>
            <w:r w:rsidRPr="00B13D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344C" w:rsidRPr="00B13D96" w14:paraId="79C60885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7CFC8725" w14:textId="77777777" w:rsidR="0040344C" w:rsidRPr="00B13D96" w:rsidRDefault="0040344C" w:rsidP="00773C45">
            <w:pPr>
              <w:ind w:left="57"/>
            </w:pPr>
            <w:r w:rsidRPr="00B13D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D984BB" w14:textId="2A091B25" w:rsidR="0040344C" w:rsidRPr="00B13D96" w:rsidRDefault="00DB145F" w:rsidP="00773C45">
            <w:pPr>
              <w:jc w:val="center"/>
            </w:pPr>
            <w:r>
              <w:t>4</w:t>
            </w:r>
            <w:r w:rsidR="0040344C" w:rsidRPr="00B13D96">
              <w:t>4</w:t>
            </w:r>
          </w:p>
        </w:tc>
      </w:tr>
      <w:tr w:rsidR="0040344C" w:rsidRPr="00B13D96" w14:paraId="18D4E6FB" w14:textId="77777777" w:rsidTr="00773C45">
        <w:tc>
          <w:tcPr>
            <w:tcW w:w="6525" w:type="dxa"/>
            <w:shd w:val="clear" w:color="auto" w:fill="auto"/>
          </w:tcPr>
          <w:p w14:paraId="3D41C9A2" w14:textId="77777777" w:rsidR="0040344C" w:rsidRPr="00B13D96" w:rsidRDefault="0040344C" w:rsidP="00773C45">
            <w:pPr>
              <w:pStyle w:val="a5"/>
              <w:ind w:left="57"/>
            </w:pPr>
            <w:r w:rsidRPr="00B13D9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E1144F" w14:textId="77777777" w:rsidR="0040344C" w:rsidRPr="00B13D96" w:rsidRDefault="0040344C" w:rsidP="00773C45">
            <w:pPr>
              <w:pStyle w:val="a5"/>
              <w:snapToGrid w:val="0"/>
              <w:jc w:val="center"/>
            </w:pPr>
          </w:p>
        </w:tc>
      </w:tr>
      <w:tr w:rsidR="0040344C" w:rsidRPr="00B13D96" w14:paraId="2B1B3393" w14:textId="77777777" w:rsidTr="00773C45">
        <w:tc>
          <w:tcPr>
            <w:tcW w:w="6525" w:type="dxa"/>
            <w:shd w:val="clear" w:color="auto" w:fill="auto"/>
          </w:tcPr>
          <w:p w14:paraId="3AADDB37" w14:textId="77777777" w:rsidR="0040344C" w:rsidRPr="00B13D96" w:rsidRDefault="0040344C" w:rsidP="00773C45">
            <w:pPr>
              <w:pStyle w:val="a5"/>
              <w:ind w:left="57"/>
            </w:pPr>
            <w:r w:rsidRPr="00B13D9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F9104" w14:textId="1FD23E15" w:rsidR="0040344C" w:rsidRPr="00B13D96" w:rsidRDefault="00DB145F" w:rsidP="00773C45">
            <w:pPr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2B1D98" w14:textId="77777777" w:rsidR="0040344C" w:rsidRPr="00B13D96" w:rsidRDefault="0040344C" w:rsidP="00773C45">
            <w:pPr>
              <w:jc w:val="center"/>
            </w:pPr>
            <w:r w:rsidRPr="00B13D96">
              <w:t>-</w:t>
            </w:r>
          </w:p>
        </w:tc>
      </w:tr>
      <w:tr w:rsidR="0040344C" w:rsidRPr="00B13D96" w14:paraId="3A9885CF" w14:textId="77777777" w:rsidTr="00773C45">
        <w:tc>
          <w:tcPr>
            <w:tcW w:w="6525" w:type="dxa"/>
            <w:shd w:val="clear" w:color="auto" w:fill="auto"/>
          </w:tcPr>
          <w:p w14:paraId="4D9662B2" w14:textId="44DE8C23" w:rsidR="0040344C" w:rsidRPr="00B13D96" w:rsidRDefault="0040344C" w:rsidP="00773C45">
            <w:pPr>
              <w:pStyle w:val="a5"/>
              <w:ind w:left="57"/>
            </w:pPr>
            <w:r w:rsidRPr="00B13D96">
              <w:t>Лабораторные работы / Практические занятия (в т.ч. зачет</w:t>
            </w:r>
            <w:r w:rsidR="00AA7B78">
              <w:t>*</w:t>
            </w:r>
            <w:r w:rsidRPr="00B13D96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552DC5" w14:textId="37080A12" w:rsidR="0040344C" w:rsidRPr="00B13D96" w:rsidRDefault="00DB145F" w:rsidP="00DB145F">
            <w:pPr>
              <w:jc w:val="center"/>
            </w:pPr>
            <w:r>
              <w:t>22</w:t>
            </w:r>
            <w:r w:rsidR="0040344C" w:rsidRPr="00B13D96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C98FA4" w14:textId="5B10ED02" w:rsidR="0040344C" w:rsidRPr="00B13D96" w:rsidRDefault="00DB145F" w:rsidP="00773C45">
            <w:pPr>
              <w:jc w:val="center"/>
            </w:pPr>
            <w:r>
              <w:t>-</w:t>
            </w:r>
          </w:p>
        </w:tc>
      </w:tr>
      <w:tr w:rsidR="0040344C" w:rsidRPr="00B13D96" w14:paraId="706C0ADE" w14:textId="77777777" w:rsidTr="00773C45">
        <w:tc>
          <w:tcPr>
            <w:tcW w:w="6525" w:type="dxa"/>
            <w:shd w:val="clear" w:color="auto" w:fill="E0E0E0"/>
          </w:tcPr>
          <w:p w14:paraId="08521A03" w14:textId="77777777" w:rsidR="0040344C" w:rsidRPr="00B13D96" w:rsidRDefault="0040344C" w:rsidP="00773C45">
            <w:pPr>
              <w:pStyle w:val="a5"/>
              <w:ind w:left="57"/>
            </w:pPr>
            <w:r w:rsidRPr="00B13D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BCA753" w14:textId="6CD55B06" w:rsidR="0040344C" w:rsidRPr="00B13D96" w:rsidRDefault="00DB145F" w:rsidP="00773C45">
            <w:pPr>
              <w:jc w:val="center"/>
            </w:pPr>
            <w:r>
              <w:t>64</w:t>
            </w:r>
          </w:p>
        </w:tc>
      </w:tr>
      <w:tr w:rsidR="0040344C" w:rsidRPr="00B13D96" w14:paraId="781AAF95" w14:textId="77777777" w:rsidTr="00773C45">
        <w:tc>
          <w:tcPr>
            <w:tcW w:w="6525" w:type="dxa"/>
            <w:shd w:val="clear" w:color="auto" w:fill="E0E0E0"/>
          </w:tcPr>
          <w:p w14:paraId="7BE9E02E" w14:textId="4AA41449" w:rsidR="0040344C" w:rsidRPr="00B13D96" w:rsidRDefault="0040344C" w:rsidP="00773C45">
            <w:pPr>
              <w:pStyle w:val="a5"/>
              <w:ind w:left="57"/>
            </w:pPr>
            <w:r w:rsidRPr="00B13D96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AA7B78">
              <w:rPr>
                <w:b/>
                <w:kern w:val="2"/>
                <w:lang w:eastAsia="en-US"/>
              </w:rPr>
              <w:t>зачет</w:t>
            </w:r>
            <w:r w:rsidRPr="00B13D96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64A3687" w14:textId="77777777" w:rsidR="0040344C" w:rsidRPr="00B13D96" w:rsidRDefault="0040344C" w:rsidP="00773C45">
            <w:pPr>
              <w:pStyle w:val="a5"/>
              <w:jc w:val="center"/>
            </w:pPr>
            <w:r w:rsidRPr="00B13D96">
              <w:t>-</w:t>
            </w:r>
          </w:p>
        </w:tc>
      </w:tr>
      <w:tr w:rsidR="0040344C" w:rsidRPr="00B13D96" w14:paraId="01A140D7" w14:textId="77777777" w:rsidTr="00773C45">
        <w:tc>
          <w:tcPr>
            <w:tcW w:w="6525" w:type="dxa"/>
            <w:shd w:val="clear" w:color="auto" w:fill="auto"/>
          </w:tcPr>
          <w:p w14:paraId="32CEDF77" w14:textId="77777777" w:rsidR="0040344C" w:rsidRPr="00B13D96" w:rsidRDefault="0040344C" w:rsidP="00773C45">
            <w:pPr>
              <w:pStyle w:val="a5"/>
              <w:ind w:left="57"/>
            </w:pPr>
            <w:r w:rsidRPr="00B13D96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5FA748" w14:textId="77777777" w:rsidR="0040344C" w:rsidRPr="00B13D96" w:rsidRDefault="0040344C" w:rsidP="00773C45">
            <w:pPr>
              <w:pStyle w:val="a5"/>
              <w:jc w:val="center"/>
            </w:pPr>
            <w:r w:rsidRPr="00B13D96">
              <w:t>-</w:t>
            </w:r>
          </w:p>
        </w:tc>
      </w:tr>
      <w:tr w:rsidR="0040344C" w:rsidRPr="00B13D96" w14:paraId="04E0D3C3" w14:textId="77777777" w:rsidTr="00773C45">
        <w:tc>
          <w:tcPr>
            <w:tcW w:w="6525" w:type="dxa"/>
            <w:shd w:val="clear" w:color="auto" w:fill="auto"/>
          </w:tcPr>
          <w:p w14:paraId="224116C1" w14:textId="498D6E50" w:rsidR="0040344C" w:rsidRPr="00B13D96" w:rsidRDefault="0040344C" w:rsidP="00773C45">
            <w:pPr>
              <w:pStyle w:val="a5"/>
              <w:ind w:left="57"/>
            </w:pPr>
            <w:r w:rsidRPr="00B13D96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AA7B78">
              <w:rPr>
                <w:kern w:val="2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12A8C1" w14:textId="77777777" w:rsidR="0040344C" w:rsidRPr="00B13D96" w:rsidRDefault="0040344C" w:rsidP="00773C45">
            <w:pPr>
              <w:pStyle w:val="a5"/>
              <w:jc w:val="center"/>
            </w:pPr>
            <w:r w:rsidRPr="00B13D96">
              <w:t>-</w:t>
            </w:r>
          </w:p>
        </w:tc>
      </w:tr>
      <w:tr w:rsidR="0040344C" w:rsidRPr="00B13D96" w14:paraId="36515E07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4028A154" w14:textId="77777777" w:rsidR="0040344C" w:rsidRPr="00B13D96" w:rsidRDefault="0040344C" w:rsidP="00773C45">
            <w:pPr>
              <w:pStyle w:val="a5"/>
              <w:ind w:left="57"/>
            </w:pPr>
            <w:r w:rsidRPr="00B13D96"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 w:rsidRPr="00B13D96">
              <w:rPr>
                <w:b/>
              </w:rPr>
              <w:t>з.е</w:t>
            </w:r>
            <w:proofErr w:type="spellEnd"/>
            <w:r w:rsidRPr="00B13D96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C1E3E9" w14:textId="035A7993" w:rsidR="0040344C" w:rsidRPr="00B13D96" w:rsidRDefault="00DB145F" w:rsidP="00DB145F">
            <w:pPr>
              <w:pStyle w:val="a5"/>
              <w:jc w:val="center"/>
            </w:pPr>
            <w:r>
              <w:t>108</w:t>
            </w:r>
            <w:r w:rsidR="0040344C" w:rsidRPr="00B13D96">
              <w:t>/</w:t>
            </w:r>
            <w:r>
              <w:t>3</w:t>
            </w:r>
          </w:p>
        </w:tc>
      </w:tr>
    </w:tbl>
    <w:p w14:paraId="6A90FA19" w14:textId="77777777" w:rsidR="0040344C" w:rsidRPr="00B13D96" w:rsidRDefault="0040344C" w:rsidP="0040344C">
      <w:pPr>
        <w:jc w:val="both"/>
      </w:pPr>
      <w:r w:rsidRPr="00B13D96">
        <w:t>*Зачет проводится на последнем занятии</w:t>
      </w:r>
    </w:p>
    <w:p w14:paraId="56D77CD4" w14:textId="77777777" w:rsidR="0040344C" w:rsidRPr="00DB145F" w:rsidRDefault="0040344C" w:rsidP="0040344C">
      <w:pPr>
        <w:jc w:val="both"/>
        <w:rPr>
          <w:sz w:val="16"/>
        </w:rPr>
      </w:pPr>
    </w:p>
    <w:p w14:paraId="23DCB280" w14:textId="77777777" w:rsidR="0040344C" w:rsidRPr="00B13D96" w:rsidRDefault="0040344C" w:rsidP="0040344C">
      <w:pPr>
        <w:jc w:val="both"/>
      </w:pPr>
      <w:r w:rsidRPr="00B13D96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0344C" w:rsidRPr="00B13D96" w14:paraId="55E09E8F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4B8980A" w14:textId="77777777" w:rsidR="0040344C" w:rsidRPr="00B13D96" w:rsidRDefault="0040344C" w:rsidP="00773C45">
            <w:pPr>
              <w:pStyle w:val="a5"/>
              <w:jc w:val="center"/>
              <w:rPr>
                <w:i/>
                <w:iCs/>
              </w:rPr>
            </w:pPr>
            <w:r w:rsidRPr="00B13D9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AD92AC" w14:textId="77777777" w:rsidR="0040344C" w:rsidRPr="00B13D96" w:rsidRDefault="0040344C" w:rsidP="00773C45">
            <w:pPr>
              <w:pStyle w:val="a5"/>
              <w:jc w:val="center"/>
            </w:pPr>
            <w:r w:rsidRPr="00B13D96">
              <w:t xml:space="preserve">Трудоемкость в </w:t>
            </w:r>
            <w:proofErr w:type="spellStart"/>
            <w:r w:rsidRPr="00B13D96">
              <w:t>акад.час</w:t>
            </w:r>
            <w:proofErr w:type="spellEnd"/>
          </w:p>
        </w:tc>
      </w:tr>
      <w:tr w:rsidR="0040344C" w:rsidRPr="00B13D96" w14:paraId="4C82AC87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52FB821" w14:textId="77777777" w:rsidR="0040344C" w:rsidRPr="00B13D96" w:rsidRDefault="0040344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B79E35" w14:textId="77777777" w:rsidR="0040344C" w:rsidRPr="00B13D96" w:rsidRDefault="0040344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3D3763" w14:textId="77777777" w:rsidR="0040344C" w:rsidRPr="00B13D96" w:rsidRDefault="0040344C" w:rsidP="00773C45">
            <w:pPr>
              <w:pStyle w:val="a5"/>
              <w:jc w:val="center"/>
              <w:rPr>
                <w:sz w:val="20"/>
                <w:szCs w:val="20"/>
              </w:rPr>
            </w:pPr>
            <w:r w:rsidRPr="00B13D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145F" w:rsidRPr="00B13D96" w14:paraId="25D0B64A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4C218F88" w14:textId="77777777" w:rsidR="00DB145F" w:rsidRPr="00B13D96" w:rsidRDefault="00DB145F" w:rsidP="00DB145F">
            <w:r w:rsidRPr="00B13D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8C421A" w14:textId="5ED73110" w:rsidR="00DB145F" w:rsidRPr="00B13D96" w:rsidRDefault="00DB145F" w:rsidP="00DB145F">
            <w:pPr>
              <w:jc w:val="center"/>
            </w:pPr>
            <w:r>
              <w:t>18</w:t>
            </w:r>
          </w:p>
        </w:tc>
      </w:tr>
      <w:tr w:rsidR="00DB145F" w:rsidRPr="00B13D96" w14:paraId="434059EA" w14:textId="77777777" w:rsidTr="00773C45">
        <w:tc>
          <w:tcPr>
            <w:tcW w:w="6540" w:type="dxa"/>
            <w:shd w:val="clear" w:color="auto" w:fill="auto"/>
          </w:tcPr>
          <w:p w14:paraId="52EDFC5D" w14:textId="77777777" w:rsidR="00DB145F" w:rsidRPr="00B13D96" w:rsidRDefault="00DB145F" w:rsidP="00DB145F">
            <w:pPr>
              <w:pStyle w:val="a5"/>
            </w:pPr>
            <w:r w:rsidRPr="00B13D9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F76091" w14:textId="77777777" w:rsidR="00DB145F" w:rsidRPr="00B13D96" w:rsidRDefault="00DB145F" w:rsidP="00DB145F">
            <w:pPr>
              <w:pStyle w:val="a5"/>
              <w:snapToGrid w:val="0"/>
              <w:jc w:val="center"/>
            </w:pPr>
          </w:p>
        </w:tc>
      </w:tr>
      <w:tr w:rsidR="00DB145F" w:rsidRPr="00B13D96" w14:paraId="7849E278" w14:textId="77777777" w:rsidTr="00272D12">
        <w:tc>
          <w:tcPr>
            <w:tcW w:w="6540" w:type="dxa"/>
            <w:shd w:val="clear" w:color="auto" w:fill="auto"/>
          </w:tcPr>
          <w:p w14:paraId="16C64B8A" w14:textId="77777777" w:rsidR="00DB145F" w:rsidRPr="00B13D96" w:rsidRDefault="00DB145F" w:rsidP="00DB145F">
            <w:pPr>
              <w:pStyle w:val="a5"/>
            </w:pPr>
            <w:r w:rsidRPr="00B13D9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4CA554" w14:textId="1E16F3E2" w:rsidR="00DB145F" w:rsidRPr="00B13D96" w:rsidRDefault="00DB145F" w:rsidP="00DB145F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6F6A33" w14:textId="2BB1F205" w:rsidR="00DB145F" w:rsidRPr="00B13D96" w:rsidRDefault="00DB145F" w:rsidP="00DB145F">
            <w:pPr>
              <w:jc w:val="center"/>
            </w:pPr>
            <w:r w:rsidRPr="00B13D96">
              <w:t>-</w:t>
            </w:r>
          </w:p>
        </w:tc>
      </w:tr>
      <w:tr w:rsidR="00DB145F" w:rsidRPr="00B13D96" w14:paraId="3F3B2B1A" w14:textId="77777777" w:rsidTr="00272D12">
        <w:tc>
          <w:tcPr>
            <w:tcW w:w="6540" w:type="dxa"/>
            <w:shd w:val="clear" w:color="auto" w:fill="auto"/>
          </w:tcPr>
          <w:p w14:paraId="4581FB6C" w14:textId="77777777" w:rsidR="00DB145F" w:rsidRPr="00B13D96" w:rsidRDefault="00DB145F" w:rsidP="00DB145F">
            <w:pPr>
              <w:pStyle w:val="a5"/>
            </w:pPr>
            <w:r w:rsidRPr="00B13D9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973261" w14:textId="64D41616" w:rsidR="00DB145F" w:rsidRPr="00B13D96" w:rsidRDefault="00DB145F" w:rsidP="00DB145F">
            <w:pPr>
              <w:jc w:val="center"/>
            </w:pPr>
            <w:r>
              <w:t>10</w:t>
            </w:r>
            <w:r w:rsidRPr="00B13D96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748C68" w14:textId="7BD3758C" w:rsidR="00DB145F" w:rsidRPr="00B13D96" w:rsidRDefault="00DB145F" w:rsidP="00DB145F">
            <w:pPr>
              <w:jc w:val="center"/>
            </w:pPr>
            <w:r>
              <w:t>-</w:t>
            </w:r>
          </w:p>
        </w:tc>
      </w:tr>
      <w:tr w:rsidR="00DB145F" w:rsidRPr="00B13D96" w14:paraId="1616F5B5" w14:textId="77777777" w:rsidTr="00773C45">
        <w:tc>
          <w:tcPr>
            <w:tcW w:w="6540" w:type="dxa"/>
            <w:shd w:val="clear" w:color="auto" w:fill="E0E0E0"/>
          </w:tcPr>
          <w:p w14:paraId="5BF15C8F" w14:textId="77777777" w:rsidR="00DB145F" w:rsidRPr="00B13D96" w:rsidRDefault="00DB145F" w:rsidP="00DB145F">
            <w:pPr>
              <w:pStyle w:val="a5"/>
            </w:pPr>
            <w:r w:rsidRPr="00B13D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78CB2A" w14:textId="76CDAC3A" w:rsidR="00DB145F" w:rsidRPr="00B13D96" w:rsidRDefault="00DB145F" w:rsidP="00DB145F">
            <w:pPr>
              <w:jc w:val="center"/>
            </w:pPr>
            <w:r>
              <w:t>86</w:t>
            </w:r>
          </w:p>
        </w:tc>
      </w:tr>
      <w:tr w:rsidR="00DB145F" w:rsidRPr="00B13D96" w14:paraId="5A7BD7BD" w14:textId="77777777" w:rsidTr="00773C45">
        <w:tc>
          <w:tcPr>
            <w:tcW w:w="6540" w:type="dxa"/>
            <w:shd w:val="clear" w:color="auto" w:fill="D9D9D9"/>
          </w:tcPr>
          <w:p w14:paraId="09DCE65E" w14:textId="1E9CE6E3" w:rsidR="00DB145F" w:rsidRPr="00B13D96" w:rsidRDefault="00DB145F" w:rsidP="00DB145F">
            <w:pPr>
              <w:pStyle w:val="a5"/>
            </w:pPr>
            <w:r w:rsidRPr="00B13D96">
              <w:rPr>
                <w:b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A7E4DCE" w14:textId="77777777" w:rsidR="00DB145F" w:rsidRPr="00B13D96" w:rsidRDefault="00DB145F" w:rsidP="00DB145F">
            <w:pPr>
              <w:pStyle w:val="a5"/>
              <w:jc w:val="center"/>
            </w:pPr>
            <w:r w:rsidRPr="00B13D96">
              <w:t>4</w:t>
            </w:r>
          </w:p>
        </w:tc>
      </w:tr>
      <w:tr w:rsidR="00DB145F" w:rsidRPr="00B13D96" w14:paraId="44B36CE0" w14:textId="77777777" w:rsidTr="00773C45">
        <w:tc>
          <w:tcPr>
            <w:tcW w:w="6540" w:type="dxa"/>
            <w:shd w:val="clear" w:color="auto" w:fill="auto"/>
          </w:tcPr>
          <w:p w14:paraId="5C1049E5" w14:textId="77777777" w:rsidR="00DB145F" w:rsidRPr="00B13D96" w:rsidRDefault="00DB145F" w:rsidP="00DB145F">
            <w:pPr>
              <w:pStyle w:val="a5"/>
            </w:pPr>
            <w:r w:rsidRPr="00B13D9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EFC708" w14:textId="77777777" w:rsidR="00DB145F" w:rsidRPr="00B13D96" w:rsidRDefault="00DB145F" w:rsidP="00DB145F">
            <w:pPr>
              <w:pStyle w:val="a5"/>
              <w:jc w:val="center"/>
            </w:pPr>
            <w:r w:rsidRPr="00B13D96">
              <w:t>0,25</w:t>
            </w:r>
          </w:p>
        </w:tc>
      </w:tr>
      <w:tr w:rsidR="00DB145F" w:rsidRPr="00B13D96" w14:paraId="20FEED67" w14:textId="77777777" w:rsidTr="00773C45">
        <w:tc>
          <w:tcPr>
            <w:tcW w:w="6540" w:type="dxa"/>
            <w:shd w:val="clear" w:color="auto" w:fill="auto"/>
          </w:tcPr>
          <w:p w14:paraId="3264A7AA" w14:textId="380EE08F" w:rsidR="00DB145F" w:rsidRPr="00B13D96" w:rsidRDefault="00DB145F" w:rsidP="00DB145F">
            <w:pPr>
              <w:pStyle w:val="a5"/>
            </w:pPr>
            <w:r w:rsidRPr="00B13D96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80F9E0" w14:textId="77777777" w:rsidR="00DB145F" w:rsidRPr="00B13D96" w:rsidRDefault="00DB145F" w:rsidP="00DB145F">
            <w:pPr>
              <w:pStyle w:val="a5"/>
              <w:jc w:val="center"/>
            </w:pPr>
            <w:r w:rsidRPr="00B13D96">
              <w:t>3,75</w:t>
            </w:r>
          </w:p>
        </w:tc>
      </w:tr>
      <w:tr w:rsidR="00DB145F" w:rsidRPr="00B13D96" w14:paraId="401EB870" w14:textId="77777777" w:rsidTr="00773C45">
        <w:tc>
          <w:tcPr>
            <w:tcW w:w="6540" w:type="dxa"/>
            <w:shd w:val="clear" w:color="auto" w:fill="DDDDDD"/>
          </w:tcPr>
          <w:p w14:paraId="6EE658E3" w14:textId="77777777" w:rsidR="00DB145F" w:rsidRPr="00B13D96" w:rsidRDefault="00DB145F" w:rsidP="00DB145F">
            <w:pPr>
              <w:pStyle w:val="a5"/>
              <w:ind w:left="57"/>
            </w:pPr>
            <w:r w:rsidRPr="00B13D96">
              <w:rPr>
                <w:b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ECFFD1" w14:textId="77777777" w:rsidR="00DB145F" w:rsidRPr="00B13D96" w:rsidRDefault="00DB145F" w:rsidP="00DB145F">
            <w:pPr>
              <w:pStyle w:val="a5"/>
              <w:ind w:left="57"/>
              <w:jc w:val="center"/>
            </w:pPr>
            <w:r w:rsidRPr="00B13D96">
              <w:t>-</w:t>
            </w:r>
          </w:p>
        </w:tc>
      </w:tr>
      <w:tr w:rsidR="00DB145F" w:rsidRPr="00B13D96" w14:paraId="6D070914" w14:textId="77777777" w:rsidTr="00773C45">
        <w:tc>
          <w:tcPr>
            <w:tcW w:w="6540" w:type="dxa"/>
            <w:shd w:val="clear" w:color="auto" w:fill="auto"/>
          </w:tcPr>
          <w:p w14:paraId="75966D69" w14:textId="77777777" w:rsidR="00DB145F" w:rsidRPr="00B13D96" w:rsidRDefault="00DB145F" w:rsidP="00DB145F">
            <w:pPr>
              <w:pStyle w:val="a5"/>
              <w:ind w:left="57"/>
            </w:pPr>
            <w:r w:rsidRPr="00B13D9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F05559" w14:textId="77777777" w:rsidR="00DB145F" w:rsidRPr="00B13D96" w:rsidRDefault="00DB145F" w:rsidP="00DB145F">
            <w:pPr>
              <w:pStyle w:val="a5"/>
              <w:ind w:left="57"/>
              <w:jc w:val="center"/>
            </w:pPr>
            <w:r w:rsidRPr="00B13D96">
              <w:t>-</w:t>
            </w:r>
          </w:p>
        </w:tc>
      </w:tr>
      <w:tr w:rsidR="00DB145F" w:rsidRPr="00B13D96" w14:paraId="4FD2DB4D" w14:textId="77777777" w:rsidTr="00773C45">
        <w:tc>
          <w:tcPr>
            <w:tcW w:w="6540" w:type="dxa"/>
            <w:shd w:val="clear" w:color="auto" w:fill="auto"/>
          </w:tcPr>
          <w:p w14:paraId="41F424A0" w14:textId="77777777" w:rsidR="00DB145F" w:rsidRPr="00B13D96" w:rsidRDefault="00DB145F" w:rsidP="00DB145F">
            <w:pPr>
              <w:pStyle w:val="a5"/>
              <w:ind w:left="57"/>
            </w:pPr>
            <w:r w:rsidRPr="00B13D9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2DD861" w14:textId="77777777" w:rsidR="00DB145F" w:rsidRPr="00B13D96" w:rsidRDefault="00DB145F" w:rsidP="00DB145F">
            <w:pPr>
              <w:pStyle w:val="a5"/>
              <w:ind w:left="57"/>
              <w:jc w:val="center"/>
            </w:pPr>
            <w:r w:rsidRPr="00B13D96">
              <w:t>-</w:t>
            </w:r>
          </w:p>
        </w:tc>
      </w:tr>
      <w:tr w:rsidR="00DB145F" w:rsidRPr="003C0E55" w14:paraId="2BD4139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6733FF8C" w14:textId="77777777" w:rsidR="00DB145F" w:rsidRPr="00B13D96" w:rsidRDefault="00DB145F" w:rsidP="00DB145F">
            <w:pPr>
              <w:pStyle w:val="a5"/>
            </w:pPr>
            <w:r w:rsidRPr="00B13D96">
              <w:rPr>
                <w:b/>
              </w:rPr>
              <w:t>Общая трудоемкость дисциплины (в час. /</w:t>
            </w:r>
            <w:proofErr w:type="spellStart"/>
            <w:r w:rsidRPr="00B13D96">
              <w:rPr>
                <w:b/>
              </w:rPr>
              <w:t>з.е</w:t>
            </w:r>
            <w:proofErr w:type="spellEnd"/>
            <w:r w:rsidRPr="00B13D96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DF9140" w14:textId="53EBF82E" w:rsidR="00DB145F" w:rsidRPr="003C0E55" w:rsidRDefault="00DB145F" w:rsidP="00DB145F">
            <w:pPr>
              <w:pStyle w:val="a5"/>
              <w:jc w:val="center"/>
            </w:pPr>
            <w:r>
              <w:t>108</w:t>
            </w:r>
            <w:r w:rsidRPr="00B13D96">
              <w:t>/</w:t>
            </w:r>
            <w:r>
              <w:t>3</w:t>
            </w:r>
          </w:p>
        </w:tc>
      </w:tr>
    </w:tbl>
    <w:p w14:paraId="6DB2749D" w14:textId="77777777" w:rsidR="00564A76" w:rsidRDefault="00564A76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230A816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14:paraId="486F894E" w14:textId="77777777" w:rsidR="00235EB4" w:rsidRPr="00BB4484" w:rsidRDefault="00235EB4" w:rsidP="00235EB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14:paraId="79F35D09" w14:textId="77777777" w:rsidR="00235EB4" w:rsidRPr="00BB4484" w:rsidRDefault="00235EB4" w:rsidP="00235EB4">
      <w:pPr>
        <w:shd w:val="clear" w:color="auto" w:fill="FFFFFF"/>
        <w:ind w:firstLine="527"/>
        <w:rPr>
          <w:b/>
        </w:rPr>
      </w:pPr>
    </w:p>
    <w:p w14:paraId="08450B19" w14:textId="77777777" w:rsidR="00235EB4" w:rsidRPr="00BB4484" w:rsidRDefault="00235EB4" w:rsidP="00235E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14:paraId="5BC7760D" w14:textId="77777777" w:rsidR="00235EB4" w:rsidRPr="0091664A" w:rsidRDefault="00235EB4" w:rsidP="00235EB4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4"/>
          <w:szCs w:val="24"/>
        </w:rPr>
      </w:pPr>
    </w:p>
    <w:p w14:paraId="59A05FE5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1. Теория межкультурной коммуникации</w:t>
      </w:r>
    </w:p>
    <w:p w14:paraId="788BB2F9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2. Культура как социальный феномен</w:t>
      </w:r>
    </w:p>
    <w:p w14:paraId="225DF20B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3. Культура: функции, основные характеристики и элементы</w:t>
      </w:r>
    </w:p>
    <w:p w14:paraId="091B65F1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4. Сущность и формы межкультурной коммуникации</w:t>
      </w:r>
    </w:p>
    <w:p w14:paraId="77DA2194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5. Коммуникация в разных культурах</w:t>
      </w:r>
    </w:p>
    <w:p w14:paraId="06473251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6. Межкультурные различия при употреблении языка</w:t>
      </w:r>
    </w:p>
    <w:p w14:paraId="7461F12A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 xml:space="preserve">Тема 7. Социально-психологические основы межкультурной коммуникации </w:t>
      </w:r>
    </w:p>
    <w:p w14:paraId="6C6DCABF" w14:textId="77777777" w:rsidR="0091664A" w:rsidRPr="0091664A" w:rsidRDefault="0091664A" w:rsidP="0091664A">
      <w:pPr>
        <w:jc w:val="both"/>
        <w:rPr>
          <w:bCs/>
        </w:rPr>
      </w:pPr>
      <w:r w:rsidRPr="0091664A">
        <w:rPr>
          <w:bCs/>
        </w:rPr>
        <w:t>Тема 8. Межкультурные коммуникации в сфере бизнеса</w:t>
      </w:r>
    </w:p>
    <w:p w14:paraId="3BEB0796" w14:textId="0A96ED9C" w:rsidR="00235EB4" w:rsidRDefault="0091664A" w:rsidP="0091664A">
      <w:pPr>
        <w:jc w:val="both"/>
        <w:rPr>
          <w:bCs/>
        </w:rPr>
      </w:pPr>
      <w:r w:rsidRPr="0091664A">
        <w:rPr>
          <w:bCs/>
        </w:rPr>
        <w:t>Тема 9. Кросс-культурные тренинги</w:t>
      </w:r>
    </w:p>
    <w:p w14:paraId="5B2630AB" w14:textId="77777777" w:rsidR="0091664A" w:rsidRDefault="0091664A" w:rsidP="0091664A">
      <w:pPr>
        <w:jc w:val="both"/>
        <w:rPr>
          <w:b/>
          <w:bCs/>
        </w:rPr>
      </w:pPr>
    </w:p>
    <w:p w14:paraId="428ED446" w14:textId="77777777" w:rsidR="00235EB4" w:rsidRPr="00BB4484" w:rsidRDefault="00235EB4" w:rsidP="00235EB4">
      <w:r w:rsidRPr="00BB4484">
        <w:rPr>
          <w:b/>
          <w:color w:val="000000"/>
        </w:rPr>
        <w:t>4.2. Примерная тематика курсовых работ (проектов):</w:t>
      </w:r>
    </w:p>
    <w:p w14:paraId="7C7266A8" w14:textId="77777777" w:rsidR="00235EB4" w:rsidRPr="00BB4484" w:rsidRDefault="00235EB4" w:rsidP="00235EB4">
      <w:r w:rsidRPr="00BB4484">
        <w:t>Курсовая работа по дисциплине не предусмотрена учебным планом.</w:t>
      </w:r>
    </w:p>
    <w:p w14:paraId="4BD92415" w14:textId="77777777" w:rsidR="00235EB4" w:rsidRPr="00BB4484" w:rsidRDefault="00235EB4" w:rsidP="00235EB4">
      <w:pPr>
        <w:rPr>
          <w:color w:val="000000"/>
        </w:rPr>
      </w:pPr>
    </w:p>
    <w:p w14:paraId="644A0694" w14:textId="77777777" w:rsidR="00235EB4" w:rsidRPr="00BB4484" w:rsidRDefault="00235EB4" w:rsidP="00235EB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6EB4A83" w14:textId="77777777" w:rsidR="00235EB4" w:rsidRPr="00BB4484" w:rsidRDefault="00235EB4" w:rsidP="00235EB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35EB4" w:rsidRPr="00BB4484" w14:paraId="32475466" w14:textId="77777777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9648E7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F777A12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C833" w14:textId="77777777" w:rsidR="00235EB4" w:rsidRPr="00BB4484" w:rsidRDefault="00235EB4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B172731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35EB4" w:rsidRPr="00BB4484" w14:paraId="6FEC7D5D" w14:textId="77777777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7D9F79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BDDAA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53B493" w14:textId="77777777" w:rsidR="00235EB4" w:rsidRPr="00BB4484" w:rsidRDefault="00235EB4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4341F2" w14:textId="77777777" w:rsidR="00235EB4" w:rsidRPr="00BB4484" w:rsidRDefault="00235EB4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45B2E3" w14:textId="77777777" w:rsidR="00235EB4" w:rsidRPr="00BB4484" w:rsidRDefault="00235EB4" w:rsidP="00755BC7">
            <w:pPr>
              <w:pStyle w:val="a5"/>
              <w:jc w:val="center"/>
              <w:rPr>
                <w:b/>
              </w:rPr>
            </w:pPr>
          </w:p>
        </w:tc>
      </w:tr>
      <w:tr w:rsidR="0091664A" w:rsidRPr="00BB4484" w14:paraId="4ABD38EC" w14:textId="77777777" w:rsidTr="0091664A">
        <w:trPr>
          <w:trHeight w:val="26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923CE3" w14:textId="77777777" w:rsidR="0091664A" w:rsidRPr="00BB4484" w:rsidRDefault="0091664A" w:rsidP="0091664A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D1784" w14:textId="1E339666" w:rsidR="0091664A" w:rsidRPr="00E80006" w:rsidRDefault="0091664A" w:rsidP="0091664A">
            <w:r w:rsidRPr="00BB0BA0">
              <w:rPr>
                <w:bCs/>
              </w:rPr>
              <w:t>Тема 1. Теория межкультурной 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C2481" w14:textId="77777777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2144F3" w14:textId="77777777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5F0130" w14:textId="77777777" w:rsidR="0091664A" w:rsidRDefault="0091664A" w:rsidP="0091664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2274BCD5" w14:textId="77777777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3D8F33" w14:textId="77777777" w:rsidR="0091664A" w:rsidRPr="00BB4484" w:rsidRDefault="0091664A" w:rsidP="0091664A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6BCD6" w14:textId="3C1D8086" w:rsidR="0091664A" w:rsidRPr="00E80006" w:rsidRDefault="0091664A" w:rsidP="0091664A">
            <w:pPr>
              <w:pStyle w:val="a5"/>
            </w:pPr>
            <w:r w:rsidRPr="00BB0BA0">
              <w:rPr>
                <w:bCs/>
              </w:rPr>
              <w:t>Тема 2. Культура как социальный феномен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375075" w14:textId="77777777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1675DD" w14:textId="77777777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B48590" w14:textId="77777777" w:rsidR="0091664A" w:rsidRDefault="0091664A" w:rsidP="0091664A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66E1BEAB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7CF0D9" w14:textId="77777777" w:rsidR="0091664A" w:rsidRPr="00BB4484" w:rsidRDefault="0091664A" w:rsidP="0091664A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309AE3" w14:textId="55E940E8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3. Культура: функции, основные характеристики и элементы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2B93A" w14:textId="77777777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78B9D8" w14:textId="77777777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7E49CA" w14:textId="77777777" w:rsidR="0091664A" w:rsidRDefault="0091664A" w:rsidP="0091664A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3F01204B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64AD5F" w14:textId="0590CC6F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4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5BCEAF" w14:textId="706BF07A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4. Сущность и формы межкультурной 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4D9C2" w14:textId="64FF47D6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F29435" w14:textId="3073D228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2C9FF5" w14:textId="66521435" w:rsidR="0091664A" w:rsidRPr="00C90F3B" w:rsidRDefault="0091664A" w:rsidP="0091664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71FC36BE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6D97B0" w14:textId="486D1AC4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5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1299B" w14:textId="77F55D3F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5. Коммуникация в разных культурах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60404" w14:textId="75DE20A0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54C5BA" w14:textId="65967F20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3233DC" w14:textId="5997E922" w:rsidR="0091664A" w:rsidRPr="00C90F3B" w:rsidRDefault="0091664A" w:rsidP="0091664A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2D2D1C5D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613753" w14:textId="0DB0D6EE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6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9434D0" w14:textId="1B072D81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6. Межкультурные различия при употреблении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AB1E2" w14:textId="33D79684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46E5EC" w14:textId="70B625A2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EF58C3" w14:textId="16CEB655" w:rsidR="0091664A" w:rsidRPr="00C90F3B" w:rsidRDefault="0091664A" w:rsidP="0091664A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3ADF8879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91DA8F" w14:textId="22918A69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7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A754B" w14:textId="7D696BD3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 xml:space="preserve">Тема 7. Социально-психологические основы межкультурной коммуникации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F293D0" w14:textId="703A9F1D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1D7D0A" w14:textId="13F71E10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52A061" w14:textId="0A490F7A" w:rsidR="0091664A" w:rsidRPr="00C90F3B" w:rsidRDefault="0091664A" w:rsidP="0091664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1664A" w:rsidRPr="00BB4484" w14:paraId="3E58FCE6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0C9F5A" w14:textId="3ECBDC60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8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4A2EAB" w14:textId="505A862C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8. Межкультурные коммуникации в сфере бизнеса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ED09F9" w14:textId="2FE36F9F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A4639C" w14:textId="433DF85C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8E3375" w14:textId="199715EB" w:rsidR="0091664A" w:rsidRPr="00C90F3B" w:rsidRDefault="0091664A" w:rsidP="0091664A">
            <w:r>
              <w:rPr>
                <w:sz w:val="22"/>
                <w:szCs w:val="22"/>
              </w:rPr>
              <w:t>Реферат</w:t>
            </w:r>
          </w:p>
        </w:tc>
      </w:tr>
      <w:tr w:rsidR="0091664A" w:rsidRPr="00BB4484" w14:paraId="36ECC9F5" w14:textId="77777777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99837" w14:textId="72EF4076" w:rsidR="0091664A" w:rsidRPr="00BB4484" w:rsidRDefault="0091664A" w:rsidP="0091664A">
            <w:pPr>
              <w:pStyle w:val="a5"/>
              <w:jc w:val="center"/>
            </w:pPr>
            <w:r>
              <w:rPr>
                <w:sz w:val="22"/>
                <w:szCs w:val="22"/>
              </w:rPr>
              <w:t>9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E15AEA" w14:textId="3BDA1E07" w:rsidR="0091664A" w:rsidRPr="00E80006" w:rsidRDefault="0091664A" w:rsidP="0091664A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9. Кросс-культурные тренинги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969E5" w14:textId="62FF184D" w:rsidR="0091664A" w:rsidRPr="00BB4484" w:rsidRDefault="0091664A" w:rsidP="0091664A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105A72" w14:textId="6F5437FB" w:rsidR="0091664A" w:rsidRDefault="0091664A" w:rsidP="0091664A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6AA29B" w14:textId="0CF49B9C" w:rsidR="0091664A" w:rsidRPr="00C90F3B" w:rsidRDefault="0091664A" w:rsidP="0091664A">
            <w:r w:rsidRPr="00C90F3B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7D5CA2B9" w14:textId="77777777" w:rsidR="00235EB4" w:rsidRPr="00BB4484" w:rsidRDefault="00235EB4" w:rsidP="00235EB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5DB9608" w14:textId="77777777" w:rsidR="00235EB4" w:rsidRDefault="00235EB4" w:rsidP="002171AE">
      <w:pPr>
        <w:rPr>
          <w:b/>
          <w:bCs/>
        </w:rPr>
      </w:pPr>
    </w:p>
    <w:p w14:paraId="34179071" w14:textId="77777777" w:rsidR="00B51565" w:rsidRPr="00BB4484" w:rsidRDefault="00B51565" w:rsidP="00B5156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070D093C" w14:textId="77777777" w:rsidR="00B51565" w:rsidRPr="00BB4484" w:rsidRDefault="00B51565" w:rsidP="00B51565">
      <w:pPr>
        <w:pStyle w:val="af4"/>
        <w:spacing w:after="0"/>
        <w:rPr>
          <w:b/>
          <w:bCs/>
          <w:color w:val="000000"/>
        </w:rPr>
      </w:pPr>
    </w:p>
    <w:p w14:paraId="1A27EF88" w14:textId="77777777" w:rsidR="00B51565" w:rsidRPr="00BB4484" w:rsidRDefault="00B51565" w:rsidP="00B51565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14:paraId="091CF8BF" w14:textId="77777777" w:rsidR="00B51565" w:rsidRPr="00BB4484" w:rsidRDefault="00B51565" w:rsidP="00B5156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7F5DAD" w14:textId="77777777" w:rsidR="00B51565" w:rsidRDefault="00B51565" w:rsidP="00B51565">
      <w:pPr>
        <w:rPr>
          <w:b/>
          <w:bCs/>
        </w:rPr>
      </w:pPr>
    </w:p>
    <w:p w14:paraId="2C3988B8" w14:textId="77777777" w:rsidR="00B51565" w:rsidRPr="00EC7F7F" w:rsidRDefault="00B51565" w:rsidP="00B51565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r w:rsidR="00564A76" w:rsidRPr="00EC7F7F">
        <w:rPr>
          <w:b/>
          <w:bCs/>
        </w:rPr>
        <w:t>занятиям:</w:t>
      </w:r>
    </w:p>
    <w:p w14:paraId="37DC4604" w14:textId="77777777" w:rsidR="0091664A" w:rsidRPr="0091664A" w:rsidRDefault="0091664A" w:rsidP="0091664A">
      <w:pPr>
        <w:rPr>
          <w:i/>
          <w:iCs/>
        </w:rPr>
      </w:pPr>
      <w:r w:rsidRPr="0091664A">
        <w:rPr>
          <w:i/>
          <w:iCs/>
        </w:rPr>
        <w:t>Тема 1. Теория межкультурной коммуникации</w:t>
      </w:r>
    </w:p>
    <w:p w14:paraId="1C432384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Приведите известные Вам определения коммуникации.</w:t>
      </w:r>
    </w:p>
    <w:p w14:paraId="56B650C6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Теории межкультурных коммуникаций.</w:t>
      </w:r>
    </w:p>
    <w:p w14:paraId="2B45A342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Структура межкультурных коммуникаций</w:t>
      </w:r>
    </w:p>
    <w:p w14:paraId="2994E0F6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Основные формы коммуникации.</w:t>
      </w:r>
    </w:p>
    <w:p w14:paraId="4F8709DE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Межличностная коммуникация.</w:t>
      </w:r>
    </w:p>
    <w:p w14:paraId="2173A55B" w14:textId="77777777" w:rsidR="0091664A" w:rsidRDefault="0091664A" w:rsidP="0091664A">
      <w:pPr>
        <w:jc w:val="both"/>
        <w:rPr>
          <w:iCs/>
        </w:rPr>
      </w:pPr>
    </w:p>
    <w:p w14:paraId="76C83370" w14:textId="2B1360C1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2. Культура как социальный феномен</w:t>
      </w:r>
    </w:p>
    <w:p w14:paraId="1EDA1B6E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Приведите известные Вам определения культуры. Как их можно классифицировать? Какие авторы предложили эти определения?</w:t>
      </w:r>
    </w:p>
    <w:p w14:paraId="305B0C60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Какое из определений культуры Вам наиболее близко? Обоснуйте свой выбор.</w:t>
      </w:r>
    </w:p>
    <w:p w14:paraId="2FF6884E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Разнообразие культурных картин мира.</w:t>
      </w:r>
    </w:p>
    <w:p w14:paraId="1FD7F27A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Источники культурных и групповых различий.</w:t>
      </w:r>
    </w:p>
    <w:p w14:paraId="3A7DF981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Сходство и различие понятий «социализация» и «</w:t>
      </w:r>
      <w:proofErr w:type="spellStart"/>
      <w:r w:rsidRPr="0091664A">
        <w:rPr>
          <w:iCs/>
        </w:rPr>
        <w:t>интеркультурация</w:t>
      </w:r>
      <w:proofErr w:type="spellEnd"/>
      <w:r w:rsidRPr="0091664A">
        <w:rPr>
          <w:iCs/>
        </w:rPr>
        <w:t>».</w:t>
      </w:r>
    </w:p>
    <w:p w14:paraId="3A038342" w14:textId="77777777" w:rsidR="0091664A" w:rsidRDefault="0091664A" w:rsidP="0091664A">
      <w:pPr>
        <w:jc w:val="both"/>
        <w:rPr>
          <w:i/>
          <w:iCs/>
        </w:rPr>
      </w:pPr>
    </w:p>
    <w:p w14:paraId="0DD992C6" w14:textId="2918DDD8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3. Культура: функции, основные характеристики и элементы</w:t>
      </w:r>
    </w:p>
    <w:p w14:paraId="174F405E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Взаимосвязь языка и культуры.</w:t>
      </w:r>
    </w:p>
    <w:p w14:paraId="56651F21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Роль языка в формировании личности.</w:t>
      </w:r>
    </w:p>
    <w:p w14:paraId="00680BAF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Культура. Поведение.</w:t>
      </w:r>
    </w:p>
    <w:p w14:paraId="3294F21F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Причины поведения.</w:t>
      </w:r>
    </w:p>
    <w:p w14:paraId="171955EC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Причины культурных и групповых различий.</w:t>
      </w:r>
    </w:p>
    <w:p w14:paraId="42020B9C" w14:textId="33CF4202" w:rsidR="0091664A" w:rsidRDefault="0091664A" w:rsidP="0091664A">
      <w:pPr>
        <w:jc w:val="both"/>
        <w:rPr>
          <w:iCs/>
        </w:rPr>
      </w:pPr>
      <w:r w:rsidRPr="0091664A">
        <w:rPr>
          <w:iCs/>
        </w:rPr>
        <w:t>6.</w:t>
      </w:r>
      <w:r w:rsidRPr="0091664A">
        <w:rPr>
          <w:iCs/>
        </w:rPr>
        <w:tab/>
        <w:t>Эмпатия</w:t>
      </w:r>
    </w:p>
    <w:p w14:paraId="3124280F" w14:textId="77777777" w:rsidR="0091664A" w:rsidRPr="0091664A" w:rsidRDefault="0091664A" w:rsidP="0091664A">
      <w:pPr>
        <w:jc w:val="both"/>
        <w:rPr>
          <w:iCs/>
        </w:rPr>
      </w:pPr>
    </w:p>
    <w:p w14:paraId="63844772" w14:textId="77777777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4. Сущность и формы межкультурной коммуникации.</w:t>
      </w:r>
    </w:p>
    <w:p w14:paraId="0D5803E2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Основные виды коммуникации: межличностная, внутригрупповая, массовая, межкультурная.</w:t>
      </w:r>
    </w:p>
    <w:p w14:paraId="0499B2C6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Функции коммуникации.</w:t>
      </w:r>
    </w:p>
    <w:p w14:paraId="176BF5DA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Этико-правовой аспект массовой коммуникации.</w:t>
      </w:r>
    </w:p>
    <w:p w14:paraId="23C36E36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Информативная коммуникация.</w:t>
      </w:r>
    </w:p>
    <w:p w14:paraId="1B67C212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Эффективность коммуникации и факторы, влияющие на нее (понятие успешной коммуникации. Личностные факторы коммуникации. Ситуационные факторы коммуникации).</w:t>
      </w:r>
    </w:p>
    <w:p w14:paraId="4BED88CA" w14:textId="77777777" w:rsidR="0091664A" w:rsidRDefault="0091664A" w:rsidP="0091664A">
      <w:pPr>
        <w:jc w:val="both"/>
        <w:rPr>
          <w:i/>
          <w:iCs/>
        </w:rPr>
      </w:pPr>
    </w:p>
    <w:p w14:paraId="768CE5B5" w14:textId="53219F6A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5. Коммуникация в разных культурах</w:t>
      </w:r>
    </w:p>
    <w:p w14:paraId="4E4591CA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Категории культуры.</w:t>
      </w:r>
    </w:p>
    <w:p w14:paraId="5DF6C600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Теория культур Э. Холла.</w:t>
      </w:r>
    </w:p>
    <w:p w14:paraId="5F16E31D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 xml:space="preserve">Характеристика высоко- и </w:t>
      </w:r>
      <w:proofErr w:type="spellStart"/>
      <w:r w:rsidRPr="0091664A">
        <w:rPr>
          <w:iCs/>
        </w:rPr>
        <w:t>низкоконтекстуальных</w:t>
      </w:r>
      <w:proofErr w:type="spellEnd"/>
      <w:r w:rsidRPr="0091664A">
        <w:rPr>
          <w:iCs/>
        </w:rPr>
        <w:t xml:space="preserve"> культур.</w:t>
      </w:r>
    </w:p>
    <w:p w14:paraId="0C13A5B5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 xml:space="preserve">Время: </w:t>
      </w:r>
      <w:proofErr w:type="spellStart"/>
      <w:r w:rsidRPr="0091664A">
        <w:rPr>
          <w:iCs/>
        </w:rPr>
        <w:t>монохронные</w:t>
      </w:r>
      <w:proofErr w:type="spellEnd"/>
      <w:r w:rsidRPr="0091664A">
        <w:rPr>
          <w:iCs/>
        </w:rPr>
        <w:t xml:space="preserve"> и </w:t>
      </w:r>
      <w:proofErr w:type="spellStart"/>
      <w:r w:rsidRPr="0091664A">
        <w:rPr>
          <w:iCs/>
        </w:rPr>
        <w:t>полихронные</w:t>
      </w:r>
      <w:proofErr w:type="spellEnd"/>
      <w:r w:rsidRPr="0091664A">
        <w:rPr>
          <w:iCs/>
        </w:rPr>
        <w:t xml:space="preserve"> культуры.</w:t>
      </w:r>
    </w:p>
    <w:p w14:paraId="68C8BFE2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 xml:space="preserve">Теория культурных измерений Г. </w:t>
      </w:r>
      <w:proofErr w:type="spellStart"/>
      <w:r w:rsidRPr="0091664A">
        <w:rPr>
          <w:iCs/>
        </w:rPr>
        <w:t>Хофштеде</w:t>
      </w:r>
      <w:proofErr w:type="spellEnd"/>
      <w:r w:rsidRPr="0091664A">
        <w:rPr>
          <w:iCs/>
        </w:rPr>
        <w:t>.</w:t>
      </w:r>
    </w:p>
    <w:p w14:paraId="51615CFA" w14:textId="77777777" w:rsidR="0091664A" w:rsidRDefault="0091664A" w:rsidP="0091664A">
      <w:pPr>
        <w:jc w:val="both"/>
        <w:rPr>
          <w:i/>
          <w:iCs/>
        </w:rPr>
      </w:pPr>
    </w:p>
    <w:p w14:paraId="1FA25456" w14:textId="72A57AB5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6. Межкультурные различия при употреблении языка</w:t>
      </w:r>
    </w:p>
    <w:p w14:paraId="1E23A8FF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Различия культур по ориентации на прошлое, настоящее и будущее.</w:t>
      </w:r>
    </w:p>
    <w:p w14:paraId="5916F8DB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Понятие «информационных потоков».</w:t>
      </w:r>
    </w:p>
    <w:p w14:paraId="6155C891" w14:textId="523C693E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Пространство: личное пространство</w:t>
      </w:r>
      <w:r>
        <w:rPr>
          <w:iCs/>
        </w:rPr>
        <w:t xml:space="preserve"> </w:t>
      </w:r>
      <w:r w:rsidRPr="0091664A">
        <w:rPr>
          <w:iCs/>
        </w:rPr>
        <w:t>и отношение к нему в разных культурах.</w:t>
      </w:r>
    </w:p>
    <w:p w14:paraId="32FC48CE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Избегание неопределенности.</w:t>
      </w:r>
    </w:p>
    <w:p w14:paraId="1381D06B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 xml:space="preserve">Теория культурной грамотности Э. </w:t>
      </w:r>
      <w:proofErr w:type="spellStart"/>
      <w:r w:rsidRPr="0091664A">
        <w:rPr>
          <w:iCs/>
        </w:rPr>
        <w:t>Хирша</w:t>
      </w:r>
      <w:proofErr w:type="spellEnd"/>
      <w:r w:rsidRPr="0091664A">
        <w:rPr>
          <w:iCs/>
        </w:rPr>
        <w:t>.</w:t>
      </w:r>
    </w:p>
    <w:p w14:paraId="76255A95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6.</w:t>
      </w:r>
      <w:r w:rsidRPr="0091664A">
        <w:rPr>
          <w:iCs/>
        </w:rPr>
        <w:tab/>
        <w:t>Культурная грамотность как компонент межкультурной компетенции.</w:t>
      </w:r>
    </w:p>
    <w:p w14:paraId="5E42F5B8" w14:textId="77777777" w:rsidR="0091664A" w:rsidRDefault="0091664A" w:rsidP="0091664A">
      <w:pPr>
        <w:jc w:val="both"/>
        <w:rPr>
          <w:i/>
          <w:iCs/>
        </w:rPr>
      </w:pPr>
    </w:p>
    <w:p w14:paraId="1210EB6F" w14:textId="156EAF01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</w:t>
      </w:r>
      <w:r w:rsidRPr="0091664A">
        <w:rPr>
          <w:i/>
          <w:iCs/>
        </w:rPr>
        <w:tab/>
        <w:t>7.</w:t>
      </w:r>
      <w:r w:rsidRPr="0091664A">
        <w:rPr>
          <w:i/>
          <w:iCs/>
        </w:rPr>
        <w:tab/>
        <w:t>Социально-психологич</w:t>
      </w:r>
      <w:r>
        <w:rPr>
          <w:i/>
          <w:iCs/>
        </w:rPr>
        <w:t>еские основы межкультурной комму</w:t>
      </w:r>
      <w:r w:rsidRPr="0091664A">
        <w:rPr>
          <w:i/>
          <w:iCs/>
        </w:rPr>
        <w:t>никации</w:t>
      </w:r>
    </w:p>
    <w:p w14:paraId="73236A48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Понятия «идентичность», «культурная идентичность».</w:t>
      </w:r>
    </w:p>
    <w:p w14:paraId="30B13F19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Взаимоотношения идентичностей.</w:t>
      </w:r>
    </w:p>
    <w:p w14:paraId="1ACE6E23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Двойственная функция культурной идентичности.</w:t>
      </w:r>
    </w:p>
    <w:p w14:paraId="7C63F633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Понятие «чужой».</w:t>
      </w:r>
    </w:p>
    <w:p w14:paraId="21E8F94A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Типы реакции на чужую культуру.</w:t>
      </w:r>
    </w:p>
    <w:p w14:paraId="01B061FB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6.</w:t>
      </w:r>
      <w:r w:rsidRPr="0091664A">
        <w:rPr>
          <w:iCs/>
        </w:rPr>
        <w:tab/>
        <w:t>Понятие «культурный шок».</w:t>
      </w:r>
    </w:p>
    <w:p w14:paraId="3A3CAB9A" w14:textId="77777777" w:rsidR="0091664A" w:rsidRDefault="0091664A" w:rsidP="0091664A">
      <w:pPr>
        <w:jc w:val="both"/>
        <w:rPr>
          <w:i/>
          <w:iCs/>
        </w:rPr>
      </w:pPr>
    </w:p>
    <w:p w14:paraId="1DED3195" w14:textId="49D98E80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>Тема 8. Межкультурные коммуникации в сфере бизнеса</w:t>
      </w:r>
    </w:p>
    <w:p w14:paraId="341F1CB6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>Деловые культуры</w:t>
      </w:r>
    </w:p>
    <w:p w14:paraId="289D3029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Деловые отношения и степень их формализации</w:t>
      </w:r>
    </w:p>
    <w:p w14:paraId="314D57A8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Культурно-обусловленные стили ведения деловых переговоров.</w:t>
      </w:r>
    </w:p>
    <w:p w14:paraId="7F289BCC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Деловой этикет в разных странах</w:t>
      </w:r>
    </w:p>
    <w:p w14:paraId="53EDE428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5.</w:t>
      </w:r>
      <w:r w:rsidRPr="0091664A">
        <w:rPr>
          <w:iCs/>
        </w:rPr>
        <w:tab/>
        <w:t>Межкультурные конфликты и способы их разрешения.</w:t>
      </w:r>
    </w:p>
    <w:p w14:paraId="64EB50D4" w14:textId="77777777" w:rsidR="0091664A" w:rsidRDefault="0091664A" w:rsidP="0091664A">
      <w:pPr>
        <w:jc w:val="both"/>
        <w:rPr>
          <w:i/>
          <w:iCs/>
        </w:rPr>
      </w:pPr>
    </w:p>
    <w:p w14:paraId="326373C2" w14:textId="44900A63" w:rsidR="0091664A" w:rsidRPr="0091664A" w:rsidRDefault="0091664A" w:rsidP="0091664A">
      <w:pPr>
        <w:jc w:val="both"/>
        <w:rPr>
          <w:i/>
          <w:iCs/>
        </w:rPr>
      </w:pPr>
      <w:r w:rsidRPr="0091664A">
        <w:rPr>
          <w:i/>
          <w:iCs/>
        </w:rPr>
        <w:t xml:space="preserve">Тема 9. </w:t>
      </w:r>
      <w:proofErr w:type="spellStart"/>
      <w:r w:rsidRPr="0091664A">
        <w:rPr>
          <w:i/>
          <w:iCs/>
        </w:rPr>
        <w:t>Кросскультурные</w:t>
      </w:r>
      <w:proofErr w:type="spellEnd"/>
      <w:r w:rsidRPr="0091664A">
        <w:rPr>
          <w:i/>
          <w:iCs/>
        </w:rPr>
        <w:t xml:space="preserve"> тренинги</w:t>
      </w:r>
    </w:p>
    <w:p w14:paraId="0129D1D7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1.</w:t>
      </w:r>
      <w:r w:rsidRPr="0091664A">
        <w:rPr>
          <w:iCs/>
        </w:rPr>
        <w:tab/>
        <w:t xml:space="preserve">Формы </w:t>
      </w:r>
      <w:proofErr w:type="spellStart"/>
      <w:r w:rsidRPr="0091664A">
        <w:rPr>
          <w:iCs/>
        </w:rPr>
        <w:t>кросскультурных</w:t>
      </w:r>
      <w:proofErr w:type="spellEnd"/>
      <w:r w:rsidRPr="0091664A">
        <w:rPr>
          <w:iCs/>
        </w:rPr>
        <w:t xml:space="preserve"> тренингов.</w:t>
      </w:r>
    </w:p>
    <w:p w14:paraId="3C63C434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2.</w:t>
      </w:r>
      <w:r w:rsidRPr="0091664A">
        <w:rPr>
          <w:iCs/>
        </w:rPr>
        <w:tab/>
        <w:t>Имитационные игры</w:t>
      </w:r>
    </w:p>
    <w:p w14:paraId="5A6AC0FA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3.</w:t>
      </w:r>
      <w:r w:rsidRPr="0091664A">
        <w:rPr>
          <w:iCs/>
        </w:rPr>
        <w:tab/>
        <w:t>Ролевые игры</w:t>
      </w:r>
    </w:p>
    <w:p w14:paraId="4C7A2411" w14:textId="77777777" w:rsidR="0091664A" w:rsidRPr="0091664A" w:rsidRDefault="0091664A" w:rsidP="0091664A">
      <w:pPr>
        <w:jc w:val="both"/>
        <w:rPr>
          <w:iCs/>
        </w:rPr>
      </w:pPr>
      <w:r w:rsidRPr="0091664A">
        <w:rPr>
          <w:iCs/>
        </w:rPr>
        <w:t>4.</w:t>
      </w:r>
      <w:r w:rsidRPr="0091664A">
        <w:rPr>
          <w:iCs/>
        </w:rPr>
        <w:tab/>
        <w:t>Планирование тренинга.</w:t>
      </w:r>
    </w:p>
    <w:p w14:paraId="232F50D9" w14:textId="04C67393" w:rsidR="00A91C61" w:rsidRPr="0091664A" w:rsidRDefault="0091664A" w:rsidP="0091664A">
      <w:pPr>
        <w:jc w:val="both"/>
        <w:rPr>
          <w:b/>
          <w:bCs/>
        </w:rPr>
      </w:pPr>
      <w:r w:rsidRPr="0091664A">
        <w:rPr>
          <w:iCs/>
        </w:rPr>
        <w:t>5.</w:t>
      </w:r>
      <w:r w:rsidRPr="0091664A">
        <w:rPr>
          <w:iCs/>
        </w:rPr>
        <w:tab/>
        <w:t>Методика проведения тренинга 6. Оценка эффективности тренинга.</w:t>
      </w:r>
    </w:p>
    <w:p w14:paraId="431B7D0A" w14:textId="77777777" w:rsidR="0091664A" w:rsidRDefault="0091664A" w:rsidP="0075390D">
      <w:pPr>
        <w:jc w:val="both"/>
        <w:rPr>
          <w:b/>
          <w:bCs/>
        </w:rPr>
      </w:pPr>
    </w:p>
    <w:p w14:paraId="693D4B74" w14:textId="3288BF31" w:rsidR="00A91C61" w:rsidRPr="00C35CF2" w:rsidRDefault="00A91C61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14:paraId="6F848AF0" w14:textId="77777777" w:rsidR="00A91C61" w:rsidRPr="00C35CF2" w:rsidRDefault="00A91C61" w:rsidP="0075390D">
      <w:pPr>
        <w:rPr>
          <w:b/>
          <w:bCs/>
        </w:rPr>
      </w:pPr>
    </w:p>
    <w:p w14:paraId="4AD3054F" w14:textId="77777777" w:rsidR="00A91C61" w:rsidRPr="00C35CF2" w:rsidRDefault="00A91C61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93"/>
        <w:gridCol w:w="3598"/>
      </w:tblGrid>
      <w:tr w:rsidR="00A91C61" w:rsidRPr="00C35CF2" w14:paraId="4EB2DC99" w14:textId="77777777" w:rsidTr="00B13D9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33A5590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№</w:t>
            </w:r>
          </w:p>
          <w:p w14:paraId="4FF14E1A" w14:textId="77777777" w:rsidR="00A91C61" w:rsidRPr="00C35CF2" w:rsidRDefault="00A91C61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493" w:type="dxa"/>
            <w:tcBorders>
              <w:top w:val="single" w:sz="12" w:space="0" w:color="auto"/>
            </w:tcBorders>
            <w:vAlign w:val="center"/>
          </w:tcPr>
          <w:p w14:paraId="774E1EA6" w14:textId="77777777" w:rsidR="00A91C61" w:rsidRPr="00A92A13" w:rsidRDefault="00A91C61" w:rsidP="00BF727D">
            <w:pPr>
              <w:pStyle w:val="a5"/>
              <w:jc w:val="center"/>
            </w:pPr>
            <w:r w:rsidRPr="00A92A13">
              <w:t>№  и наименование блока (раздела) дисциплины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14:paraId="0AFAB307" w14:textId="77777777" w:rsidR="00A91C61" w:rsidRPr="00C35CF2" w:rsidRDefault="00A91C61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3B25F0" w:rsidRPr="00C35CF2" w14:paraId="1E6E170E" w14:textId="77777777" w:rsidTr="00B13D96">
        <w:tc>
          <w:tcPr>
            <w:tcW w:w="675" w:type="dxa"/>
          </w:tcPr>
          <w:p w14:paraId="3EC5B73E" w14:textId="5C5FB279" w:rsidR="003B25F0" w:rsidRPr="00C35CF2" w:rsidRDefault="003B25F0" w:rsidP="003B25F0">
            <w:pPr>
              <w:pStyle w:val="a5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5493" w:type="dxa"/>
            <w:tcBorders>
              <w:left w:val="single" w:sz="8" w:space="0" w:color="auto"/>
            </w:tcBorders>
          </w:tcPr>
          <w:p w14:paraId="4213A150" w14:textId="0C914559" w:rsidR="003B25F0" w:rsidRPr="00A92A13" w:rsidRDefault="003B25F0" w:rsidP="003B25F0">
            <w:pPr>
              <w:pStyle w:val="a5"/>
              <w:tabs>
                <w:tab w:val="left" w:pos="538"/>
              </w:tabs>
            </w:pPr>
            <w:r w:rsidRPr="00BB0BA0">
              <w:rPr>
                <w:bCs/>
              </w:rPr>
              <w:t>Тема 1. Теория межкультурной коммуникации</w:t>
            </w:r>
          </w:p>
        </w:tc>
        <w:tc>
          <w:tcPr>
            <w:tcW w:w="3598" w:type="dxa"/>
          </w:tcPr>
          <w:p w14:paraId="06204119" w14:textId="77777777" w:rsidR="003B25F0" w:rsidRPr="00C35CF2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78A5B7E1" w14:textId="77777777" w:rsidTr="00B13D96">
        <w:tc>
          <w:tcPr>
            <w:tcW w:w="675" w:type="dxa"/>
          </w:tcPr>
          <w:p w14:paraId="007725B1" w14:textId="6C784C07" w:rsidR="003B25F0" w:rsidRPr="00C35CF2" w:rsidRDefault="003B25F0" w:rsidP="003B25F0">
            <w:pPr>
              <w:pStyle w:val="a5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5493" w:type="dxa"/>
            <w:tcBorders>
              <w:left w:val="single" w:sz="8" w:space="0" w:color="auto"/>
            </w:tcBorders>
          </w:tcPr>
          <w:p w14:paraId="75EDB437" w14:textId="33CC56DC" w:rsidR="003B25F0" w:rsidRPr="00A92A13" w:rsidRDefault="003B25F0" w:rsidP="003B25F0">
            <w:pPr>
              <w:pStyle w:val="a5"/>
              <w:tabs>
                <w:tab w:val="left" w:pos="538"/>
              </w:tabs>
            </w:pPr>
            <w:r w:rsidRPr="00BB0BA0">
              <w:rPr>
                <w:bCs/>
              </w:rPr>
              <w:t>Тема 2. Культура как социальный феномен</w:t>
            </w:r>
          </w:p>
        </w:tc>
        <w:tc>
          <w:tcPr>
            <w:tcW w:w="3598" w:type="dxa"/>
          </w:tcPr>
          <w:p w14:paraId="3B2795AC" w14:textId="77777777" w:rsidR="003B25F0" w:rsidRPr="00C35CF2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292587F8" w14:textId="77777777" w:rsidTr="00B13D96">
        <w:trPr>
          <w:trHeight w:val="262"/>
        </w:trPr>
        <w:tc>
          <w:tcPr>
            <w:tcW w:w="675" w:type="dxa"/>
          </w:tcPr>
          <w:p w14:paraId="088C2F1F" w14:textId="79B112C6" w:rsidR="003B25F0" w:rsidRPr="00C35CF2" w:rsidRDefault="003B25F0" w:rsidP="003B25F0">
            <w:pPr>
              <w:pStyle w:val="a5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5493" w:type="dxa"/>
            <w:tcBorders>
              <w:left w:val="single" w:sz="8" w:space="0" w:color="auto"/>
            </w:tcBorders>
          </w:tcPr>
          <w:p w14:paraId="04F87FD2" w14:textId="03D5E33E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3. Культура: функции, основные характеристики и элементы</w:t>
            </w:r>
          </w:p>
        </w:tc>
        <w:tc>
          <w:tcPr>
            <w:tcW w:w="3598" w:type="dxa"/>
          </w:tcPr>
          <w:p w14:paraId="4C4C60AC" w14:textId="77777777" w:rsidR="003B25F0" w:rsidRPr="00C35CF2" w:rsidRDefault="003B25F0" w:rsidP="003B25F0">
            <w:pPr>
              <w:pStyle w:val="a5"/>
              <w:jc w:val="center"/>
            </w:pPr>
            <w:r>
              <w:t>Устный опрос Тестовые задания</w:t>
            </w:r>
          </w:p>
        </w:tc>
      </w:tr>
      <w:tr w:rsidR="003B25F0" w:rsidRPr="00C35CF2" w14:paraId="79CF3310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0E5A85F8" w14:textId="3F7B7586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4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41D2462C" w14:textId="7E5871C3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4. Сущность и формы межкультурной коммуникации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3ADADFF9" w14:textId="6A002D4C" w:rsidR="003B25F0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5B76554D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63B5C7CB" w14:textId="22114F1C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5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4FBE9023" w14:textId="0D14B606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5. Коммуникация в разных культурах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5CAC5CF0" w14:textId="23D6BD57" w:rsidR="003B25F0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05B7E105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0AF7B665" w14:textId="6E97B747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6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5C1CFF8E" w14:textId="4D5F1A59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6. Межкультурные различия при употреблении языка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5F84D3A2" w14:textId="50CD9763" w:rsidR="003B25F0" w:rsidRDefault="003B25F0" w:rsidP="003B25F0">
            <w:pPr>
              <w:pStyle w:val="a5"/>
              <w:jc w:val="center"/>
            </w:pPr>
            <w:r>
              <w:t>Устный опрос Тестовые задания</w:t>
            </w:r>
          </w:p>
        </w:tc>
      </w:tr>
      <w:tr w:rsidR="003B25F0" w:rsidRPr="00C35CF2" w14:paraId="5A5388D1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445C8B65" w14:textId="5482B667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7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2D5C6AF9" w14:textId="359C60BD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 xml:space="preserve">Тема 7. Социально-психологические основы межкультурной коммуникации 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4D809EA9" w14:textId="60281CF3" w:rsidR="003B25F0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28DD937A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7D02483C" w14:textId="4B380BE6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8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5B9A2985" w14:textId="402D5D35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8. Межкультурные коммуникации в сфере бизнеса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4437B9BE" w14:textId="7DEB8EAF" w:rsidR="003B25F0" w:rsidRDefault="003B25F0" w:rsidP="003B25F0">
            <w:pPr>
              <w:pStyle w:val="a5"/>
              <w:jc w:val="center"/>
            </w:pPr>
            <w:r>
              <w:t>Устный опрос</w:t>
            </w:r>
          </w:p>
        </w:tc>
      </w:tr>
      <w:tr w:rsidR="003B25F0" w:rsidRPr="00C35CF2" w14:paraId="1454EE35" w14:textId="77777777" w:rsidTr="00B13D96">
        <w:trPr>
          <w:trHeight w:val="262"/>
        </w:trPr>
        <w:tc>
          <w:tcPr>
            <w:tcW w:w="675" w:type="dxa"/>
            <w:tcBorders>
              <w:bottom w:val="single" w:sz="12" w:space="0" w:color="auto"/>
            </w:tcBorders>
          </w:tcPr>
          <w:p w14:paraId="60DB6F29" w14:textId="275D8E40" w:rsidR="003B25F0" w:rsidRPr="00C35CF2" w:rsidRDefault="003B25F0" w:rsidP="003B25F0">
            <w:pPr>
              <w:pStyle w:val="a5"/>
            </w:pPr>
            <w:r>
              <w:rPr>
                <w:sz w:val="22"/>
                <w:szCs w:val="22"/>
              </w:rPr>
              <w:t>9</w:t>
            </w:r>
            <w:r w:rsidRPr="00BB4484">
              <w:rPr>
                <w:sz w:val="22"/>
                <w:szCs w:val="22"/>
              </w:rPr>
              <w:t>.</w:t>
            </w:r>
          </w:p>
        </w:tc>
        <w:tc>
          <w:tcPr>
            <w:tcW w:w="5493" w:type="dxa"/>
            <w:tcBorders>
              <w:left w:val="single" w:sz="8" w:space="0" w:color="auto"/>
              <w:bottom w:val="single" w:sz="12" w:space="0" w:color="auto"/>
            </w:tcBorders>
          </w:tcPr>
          <w:p w14:paraId="5D4453FB" w14:textId="4B26F87A" w:rsidR="003B25F0" w:rsidRPr="00A92A13" w:rsidRDefault="003B25F0" w:rsidP="003B25F0">
            <w:pPr>
              <w:tabs>
                <w:tab w:val="num" w:pos="0"/>
              </w:tabs>
              <w:jc w:val="both"/>
            </w:pPr>
            <w:r w:rsidRPr="00BB0BA0">
              <w:rPr>
                <w:bCs/>
              </w:rPr>
              <w:t>Тема 9. Кросс-культурные тренинги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14:paraId="2156A717" w14:textId="72DE676E" w:rsidR="003B25F0" w:rsidRDefault="003B25F0" w:rsidP="003B25F0">
            <w:pPr>
              <w:pStyle w:val="a5"/>
              <w:jc w:val="center"/>
            </w:pPr>
            <w:r>
              <w:t>Устный опрос Тестовые задания</w:t>
            </w:r>
          </w:p>
        </w:tc>
      </w:tr>
    </w:tbl>
    <w:p w14:paraId="1FDDF4A3" w14:textId="77777777" w:rsidR="00A91C61" w:rsidRPr="00C35CF2" w:rsidRDefault="00A91C61" w:rsidP="0075390D">
      <w:pPr>
        <w:rPr>
          <w:b/>
          <w:bCs/>
        </w:rPr>
      </w:pPr>
    </w:p>
    <w:p w14:paraId="20FEC5E4" w14:textId="77777777" w:rsidR="00A91C61" w:rsidRPr="009F7B29" w:rsidRDefault="00A91C61" w:rsidP="00B82872">
      <w:pPr>
        <w:spacing w:line="360" w:lineRule="auto"/>
        <w:jc w:val="both"/>
        <w:rPr>
          <w:b/>
          <w:bCs/>
          <w:sz w:val="22"/>
          <w:szCs w:val="22"/>
        </w:rPr>
      </w:pPr>
      <w:r w:rsidRPr="009F7B29">
        <w:rPr>
          <w:b/>
          <w:bCs/>
          <w:sz w:val="22"/>
          <w:szCs w:val="22"/>
        </w:rPr>
        <w:t>6.2. Примеры оценочных средств для текущего контроля по дисциплине</w:t>
      </w:r>
    </w:p>
    <w:p w14:paraId="68FA89E7" w14:textId="77777777" w:rsidR="00A91C61" w:rsidRPr="009F7B29" w:rsidRDefault="00A91C61" w:rsidP="007C6D2D">
      <w:pPr>
        <w:rPr>
          <w:b/>
          <w:bCs/>
          <w:i/>
          <w:iCs/>
          <w:sz w:val="22"/>
          <w:szCs w:val="22"/>
        </w:rPr>
      </w:pPr>
      <w:r w:rsidRPr="009F7B29">
        <w:rPr>
          <w:b/>
          <w:bCs/>
          <w:i/>
          <w:iCs/>
          <w:sz w:val="22"/>
          <w:szCs w:val="22"/>
        </w:rPr>
        <w:t>Вопросы для устного опроса:</w:t>
      </w:r>
    </w:p>
    <w:p w14:paraId="6E894718" w14:textId="77777777" w:rsidR="00A91C61" w:rsidRPr="009F7B29" w:rsidRDefault="00A91C61" w:rsidP="007C6D2D">
      <w:pPr>
        <w:rPr>
          <w:sz w:val="22"/>
          <w:szCs w:val="22"/>
        </w:rPr>
      </w:pPr>
      <w:r w:rsidRPr="009F7B29">
        <w:rPr>
          <w:sz w:val="22"/>
          <w:szCs w:val="22"/>
        </w:rPr>
        <w:t>Представлены в п. 5.1.</w:t>
      </w:r>
    </w:p>
    <w:p w14:paraId="23795E4E" w14:textId="77777777" w:rsidR="00A91C61" w:rsidRPr="009F7B29" w:rsidRDefault="00A91C61" w:rsidP="007C6D2D">
      <w:pPr>
        <w:jc w:val="both"/>
        <w:rPr>
          <w:b/>
          <w:bCs/>
          <w:i/>
          <w:iCs/>
          <w:sz w:val="22"/>
          <w:szCs w:val="22"/>
        </w:rPr>
      </w:pPr>
    </w:p>
    <w:p w14:paraId="0D1EF6BF" w14:textId="77777777" w:rsidR="003B25F0" w:rsidRPr="003B25F0" w:rsidRDefault="003B25F0" w:rsidP="00B13D96">
      <w:pPr>
        <w:spacing w:line="276" w:lineRule="auto"/>
        <w:rPr>
          <w:b/>
          <w:bCs/>
          <w:i/>
          <w:iCs/>
          <w:sz w:val="22"/>
          <w:szCs w:val="22"/>
        </w:rPr>
      </w:pPr>
      <w:r w:rsidRPr="003B25F0">
        <w:rPr>
          <w:b/>
          <w:bCs/>
          <w:i/>
          <w:iCs/>
          <w:sz w:val="22"/>
          <w:szCs w:val="22"/>
        </w:rPr>
        <w:t>Типовые вопросы к экзамену</w:t>
      </w:r>
    </w:p>
    <w:p w14:paraId="77ECA6F8" w14:textId="77777777" w:rsidR="003B25F0" w:rsidRPr="003B25F0" w:rsidRDefault="003B25F0" w:rsidP="003B25F0">
      <w:pPr>
        <w:rPr>
          <w:bCs/>
          <w:i/>
          <w:iCs/>
          <w:sz w:val="22"/>
          <w:szCs w:val="22"/>
        </w:rPr>
      </w:pPr>
      <w:r w:rsidRPr="003B25F0">
        <w:rPr>
          <w:bCs/>
          <w:i/>
          <w:iCs/>
          <w:sz w:val="22"/>
          <w:szCs w:val="22"/>
        </w:rPr>
        <w:t>Изложите теоретические основы по данной теме и обоснуйте (аргументируйте и продемонстрируйте) свое отношение к данной теме (на конкретном примере):</w:t>
      </w:r>
    </w:p>
    <w:p w14:paraId="4CCE7107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1.</w:t>
      </w:r>
      <w:r w:rsidRPr="003B25F0">
        <w:rPr>
          <w:bCs/>
          <w:iCs/>
          <w:sz w:val="22"/>
          <w:szCs w:val="22"/>
        </w:rPr>
        <w:tab/>
        <w:t xml:space="preserve">Предмет и задачи курса «Межкультурная коммуникация». Место дисциплины в системе </w:t>
      </w:r>
      <w:proofErr w:type="spellStart"/>
      <w:r w:rsidRPr="003B25F0">
        <w:rPr>
          <w:bCs/>
          <w:iCs/>
          <w:sz w:val="22"/>
          <w:szCs w:val="22"/>
        </w:rPr>
        <w:t>социогуманитарных</w:t>
      </w:r>
      <w:proofErr w:type="spellEnd"/>
      <w:r w:rsidRPr="003B25F0">
        <w:rPr>
          <w:bCs/>
          <w:iCs/>
          <w:sz w:val="22"/>
          <w:szCs w:val="22"/>
        </w:rPr>
        <w:t xml:space="preserve"> наук.</w:t>
      </w:r>
    </w:p>
    <w:p w14:paraId="26D2F9FA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2.</w:t>
      </w:r>
      <w:r w:rsidRPr="003B25F0">
        <w:rPr>
          <w:bCs/>
          <w:iCs/>
          <w:sz w:val="22"/>
          <w:szCs w:val="22"/>
        </w:rPr>
        <w:tab/>
        <w:t>Понятие коммуникации. Структура коммуникации. Субъекты коммуникации.</w:t>
      </w:r>
    </w:p>
    <w:p w14:paraId="06CCBCE6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3.</w:t>
      </w:r>
      <w:r w:rsidRPr="003B25F0">
        <w:rPr>
          <w:bCs/>
          <w:iCs/>
          <w:sz w:val="22"/>
          <w:szCs w:val="22"/>
        </w:rPr>
        <w:tab/>
        <w:t>Основы коммуникации.</w:t>
      </w:r>
    </w:p>
    <w:p w14:paraId="4703782D" w14:textId="30BEB5A3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4.</w:t>
      </w:r>
      <w:r w:rsidRPr="003B25F0">
        <w:rPr>
          <w:bCs/>
          <w:iCs/>
          <w:sz w:val="22"/>
          <w:szCs w:val="22"/>
        </w:rPr>
        <w:tab/>
        <w:t>Вербальная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и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невербальная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коммуникация.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Уровни,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формы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и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каналы коммуникации.</w:t>
      </w:r>
    </w:p>
    <w:p w14:paraId="6B263E7F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5.</w:t>
      </w:r>
      <w:r w:rsidRPr="003B25F0">
        <w:rPr>
          <w:bCs/>
          <w:iCs/>
          <w:sz w:val="22"/>
          <w:szCs w:val="22"/>
        </w:rPr>
        <w:tab/>
        <w:t>Функции коммуникации.</w:t>
      </w:r>
    </w:p>
    <w:p w14:paraId="35387A69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6.</w:t>
      </w:r>
      <w:r w:rsidRPr="003B25F0">
        <w:rPr>
          <w:bCs/>
          <w:iCs/>
          <w:sz w:val="22"/>
          <w:szCs w:val="22"/>
        </w:rPr>
        <w:tab/>
        <w:t>Социокультурный и исторические аспекты межкультурной коммуникации.</w:t>
      </w:r>
    </w:p>
    <w:p w14:paraId="52BCD3C1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7.</w:t>
      </w:r>
      <w:r w:rsidRPr="003B25F0">
        <w:rPr>
          <w:bCs/>
          <w:iCs/>
          <w:sz w:val="22"/>
          <w:szCs w:val="22"/>
        </w:rPr>
        <w:tab/>
        <w:t>Понятие межкультурной коммуникации.</w:t>
      </w:r>
    </w:p>
    <w:p w14:paraId="31146323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8.</w:t>
      </w:r>
      <w:r w:rsidRPr="003B25F0">
        <w:rPr>
          <w:bCs/>
          <w:iCs/>
          <w:sz w:val="22"/>
          <w:szCs w:val="22"/>
        </w:rPr>
        <w:tab/>
        <w:t>Универсальные и культурно - специфические аспекты коммуникации.</w:t>
      </w:r>
    </w:p>
    <w:p w14:paraId="762C0F40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9.</w:t>
      </w:r>
      <w:r w:rsidRPr="003B25F0">
        <w:rPr>
          <w:bCs/>
          <w:iCs/>
          <w:sz w:val="22"/>
          <w:szCs w:val="22"/>
        </w:rPr>
        <w:tab/>
        <w:t>Межкультурная коммуникация: её структура и виды.</w:t>
      </w:r>
    </w:p>
    <w:p w14:paraId="13520CC7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10.</w:t>
      </w:r>
      <w:r w:rsidRPr="003B25F0">
        <w:rPr>
          <w:bCs/>
          <w:iCs/>
          <w:sz w:val="22"/>
          <w:szCs w:val="22"/>
        </w:rPr>
        <w:tab/>
        <w:t>Определение культуры.</w:t>
      </w:r>
    </w:p>
    <w:p w14:paraId="4DC0F1F4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11.</w:t>
      </w:r>
      <w:r w:rsidRPr="003B25F0">
        <w:rPr>
          <w:bCs/>
          <w:iCs/>
          <w:sz w:val="22"/>
          <w:szCs w:val="22"/>
        </w:rPr>
        <w:tab/>
        <w:t>Компоненты культуры.</w:t>
      </w:r>
    </w:p>
    <w:p w14:paraId="7E0EF84D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12.</w:t>
      </w:r>
      <w:r w:rsidRPr="003B25F0">
        <w:rPr>
          <w:bCs/>
          <w:iCs/>
          <w:sz w:val="22"/>
          <w:szCs w:val="22"/>
        </w:rPr>
        <w:tab/>
        <w:t>Типология культур.</w:t>
      </w:r>
    </w:p>
    <w:p w14:paraId="1F5899EF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13.</w:t>
      </w:r>
      <w:r w:rsidRPr="003B25F0">
        <w:rPr>
          <w:bCs/>
          <w:iCs/>
          <w:sz w:val="22"/>
          <w:szCs w:val="22"/>
        </w:rPr>
        <w:tab/>
        <w:t>Проблема культурных различий между народами.</w:t>
      </w:r>
    </w:p>
    <w:p w14:paraId="25163852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14.</w:t>
      </w:r>
      <w:r w:rsidRPr="003B25F0">
        <w:rPr>
          <w:bCs/>
          <w:iCs/>
          <w:sz w:val="22"/>
          <w:szCs w:val="22"/>
        </w:rPr>
        <w:tab/>
        <w:t>Понятие «культурного шока». Барьеры межкультурной коммуникации.</w:t>
      </w:r>
    </w:p>
    <w:p w14:paraId="607B7B1A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15.</w:t>
      </w:r>
      <w:r w:rsidRPr="003B25F0">
        <w:rPr>
          <w:bCs/>
          <w:iCs/>
          <w:sz w:val="22"/>
          <w:szCs w:val="22"/>
        </w:rPr>
        <w:tab/>
        <w:t>Эффективная межкультурная коммуникация и факторы, способствующие её достижению.</w:t>
      </w:r>
    </w:p>
    <w:p w14:paraId="7C2E8210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16.</w:t>
      </w:r>
      <w:r w:rsidRPr="003B25F0">
        <w:rPr>
          <w:bCs/>
          <w:iCs/>
          <w:sz w:val="22"/>
          <w:szCs w:val="22"/>
        </w:rPr>
        <w:tab/>
        <w:t>Проблема этноцентризма.</w:t>
      </w:r>
    </w:p>
    <w:p w14:paraId="1F40960D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17.</w:t>
      </w:r>
      <w:r w:rsidRPr="003B25F0">
        <w:rPr>
          <w:bCs/>
          <w:iCs/>
          <w:sz w:val="22"/>
          <w:szCs w:val="22"/>
        </w:rPr>
        <w:tab/>
        <w:t>Формирование межкультурной компетентности.</w:t>
      </w:r>
    </w:p>
    <w:p w14:paraId="0BC93C7B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18.</w:t>
      </w:r>
      <w:r w:rsidRPr="003B25F0">
        <w:rPr>
          <w:bCs/>
          <w:iCs/>
          <w:sz w:val="22"/>
          <w:szCs w:val="22"/>
        </w:rPr>
        <w:tab/>
        <w:t>Типы и функции символов.</w:t>
      </w:r>
    </w:p>
    <w:p w14:paraId="4221E04C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19.</w:t>
      </w:r>
      <w:r w:rsidRPr="003B25F0">
        <w:rPr>
          <w:bCs/>
          <w:iCs/>
          <w:sz w:val="22"/>
          <w:szCs w:val="22"/>
        </w:rPr>
        <w:tab/>
        <w:t>Социально коммуникативная и регулирующая функция обрядов и традиций.</w:t>
      </w:r>
    </w:p>
    <w:p w14:paraId="28A6A47E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20.</w:t>
      </w:r>
      <w:r w:rsidRPr="003B25F0">
        <w:rPr>
          <w:bCs/>
          <w:iCs/>
          <w:sz w:val="22"/>
          <w:szCs w:val="22"/>
        </w:rPr>
        <w:tab/>
        <w:t>Понятие организационной культуры.</w:t>
      </w:r>
    </w:p>
    <w:p w14:paraId="1C014A4C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21.</w:t>
      </w:r>
      <w:r w:rsidRPr="003B25F0">
        <w:rPr>
          <w:bCs/>
          <w:iCs/>
          <w:sz w:val="22"/>
          <w:szCs w:val="22"/>
        </w:rPr>
        <w:tab/>
        <w:t>Корпоративная культура и её составляющие.</w:t>
      </w:r>
    </w:p>
    <w:p w14:paraId="788BF4E3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22.</w:t>
      </w:r>
      <w:r w:rsidRPr="003B25F0">
        <w:rPr>
          <w:bCs/>
          <w:iCs/>
          <w:sz w:val="22"/>
          <w:szCs w:val="22"/>
        </w:rPr>
        <w:tab/>
        <w:t>Доминирующая культура и субкультуры.</w:t>
      </w:r>
    </w:p>
    <w:p w14:paraId="2C3E99E8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23.</w:t>
      </w:r>
      <w:r w:rsidRPr="003B25F0">
        <w:rPr>
          <w:bCs/>
          <w:iCs/>
          <w:sz w:val="22"/>
          <w:szCs w:val="22"/>
        </w:rPr>
        <w:tab/>
        <w:t>Статус компании и особенности организации.</w:t>
      </w:r>
    </w:p>
    <w:p w14:paraId="78A3336B" w14:textId="7D8E736B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24.</w:t>
      </w:r>
      <w:r w:rsidRPr="003B25F0">
        <w:rPr>
          <w:bCs/>
          <w:iCs/>
          <w:sz w:val="22"/>
          <w:szCs w:val="22"/>
        </w:rPr>
        <w:tab/>
        <w:t>Типология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корпоративных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культур.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Классификация</w:t>
      </w:r>
      <w:r>
        <w:rPr>
          <w:bCs/>
          <w:iCs/>
          <w:sz w:val="22"/>
          <w:szCs w:val="22"/>
        </w:rPr>
        <w:t xml:space="preserve"> </w:t>
      </w:r>
      <w:proofErr w:type="spellStart"/>
      <w:r w:rsidRPr="003B25F0">
        <w:rPr>
          <w:bCs/>
          <w:iCs/>
          <w:sz w:val="22"/>
          <w:szCs w:val="22"/>
        </w:rPr>
        <w:t>Дила</w:t>
      </w:r>
      <w:proofErr w:type="spellEnd"/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>и</w:t>
      </w:r>
      <w:r>
        <w:rPr>
          <w:bCs/>
          <w:iCs/>
          <w:sz w:val="22"/>
          <w:szCs w:val="22"/>
        </w:rPr>
        <w:t xml:space="preserve"> </w:t>
      </w:r>
      <w:r w:rsidRPr="003B25F0">
        <w:rPr>
          <w:bCs/>
          <w:iCs/>
          <w:sz w:val="22"/>
          <w:szCs w:val="22"/>
        </w:rPr>
        <w:t xml:space="preserve">Кеннеди, </w:t>
      </w:r>
      <w:proofErr w:type="spellStart"/>
      <w:r w:rsidRPr="003B25F0">
        <w:rPr>
          <w:bCs/>
          <w:iCs/>
          <w:sz w:val="22"/>
          <w:szCs w:val="22"/>
        </w:rPr>
        <w:t>Тромпенаарса</w:t>
      </w:r>
      <w:proofErr w:type="spellEnd"/>
      <w:r w:rsidRPr="003B25F0">
        <w:rPr>
          <w:bCs/>
          <w:iCs/>
          <w:sz w:val="22"/>
          <w:szCs w:val="22"/>
        </w:rPr>
        <w:t>.</w:t>
      </w:r>
    </w:p>
    <w:p w14:paraId="27F87D6B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25.</w:t>
      </w:r>
      <w:r w:rsidRPr="003B25F0">
        <w:rPr>
          <w:bCs/>
          <w:iCs/>
          <w:sz w:val="22"/>
          <w:szCs w:val="22"/>
        </w:rPr>
        <w:tab/>
        <w:t>Сильная корпоративная культ ура и её роль в успехе компании.</w:t>
      </w:r>
    </w:p>
    <w:p w14:paraId="02F03AEE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26.</w:t>
      </w:r>
      <w:r w:rsidRPr="003B25F0">
        <w:rPr>
          <w:bCs/>
          <w:iCs/>
          <w:sz w:val="22"/>
          <w:szCs w:val="22"/>
        </w:rPr>
        <w:tab/>
        <w:t>Психологические аспекты межкультурной коммуникации.</w:t>
      </w:r>
    </w:p>
    <w:p w14:paraId="551173C2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27.</w:t>
      </w:r>
      <w:r w:rsidRPr="003B25F0">
        <w:rPr>
          <w:bCs/>
          <w:iCs/>
          <w:sz w:val="22"/>
          <w:szCs w:val="22"/>
        </w:rPr>
        <w:tab/>
        <w:t>Этнокультурные особенности невербального поведения (роль символов).</w:t>
      </w:r>
    </w:p>
    <w:p w14:paraId="1992B545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28.</w:t>
      </w:r>
      <w:r w:rsidRPr="003B25F0">
        <w:rPr>
          <w:bCs/>
          <w:iCs/>
          <w:sz w:val="22"/>
          <w:szCs w:val="22"/>
        </w:rPr>
        <w:tab/>
        <w:t>Деловой этикет в разных странах.</w:t>
      </w:r>
    </w:p>
    <w:p w14:paraId="2C40CFBD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29.</w:t>
      </w:r>
      <w:r w:rsidRPr="003B25F0">
        <w:rPr>
          <w:bCs/>
          <w:iCs/>
          <w:sz w:val="22"/>
          <w:szCs w:val="22"/>
        </w:rPr>
        <w:tab/>
        <w:t>Межкультурные конфликты и способы их разрешения.</w:t>
      </w:r>
    </w:p>
    <w:p w14:paraId="4D6E5DED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30.</w:t>
      </w:r>
      <w:r w:rsidRPr="003B25F0">
        <w:rPr>
          <w:bCs/>
          <w:iCs/>
          <w:sz w:val="22"/>
          <w:szCs w:val="22"/>
        </w:rPr>
        <w:tab/>
        <w:t>Классификация корпоративных культур</w:t>
      </w:r>
    </w:p>
    <w:p w14:paraId="1E1625E4" w14:textId="77777777" w:rsidR="003B25F0" w:rsidRPr="003B25F0" w:rsidRDefault="003B25F0" w:rsidP="003B25F0">
      <w:pPr>
        <w:ind w:firstLine="284"/>
        <w:rPr>
          <w:bCs/>
          <w:iCs/>
          <w:sz w:val="22"/>
          <w:szCs w:val="22"/>
        </w:rPr>
      </w:pPr>
      <w:r w:rsidRPr="003B25F0">
        <w:rPr>
          <w:bCs/>
          <w:iCs/>
          <w:sz w:val="22"/>
          <w:szCs w:val="22"/>
        </w:rPr>
        <w:t>31.</w:t>
      </w:r>
      <w:r w:rsidRPr="003B25F0">
        <w:rPr>
          <w:bCs/>
          <w:iCs/>
          <w:sz w:val="22"/>
          <w:szCs w:val="22"/>
        </w:rPr>
        <w:tab/>
        <w:t>Роль сильной корпоративной культуры в успехе компании</w:t>
      </w:r>
    </w:p>
    <w:p w14:paraId="2C268FE3" w14:textId="77777777" w:rsidR="00564A76" w:rsidRPr="00B13D96" w:rsidRDefault="00564A76" w:rsidP="003A38C9">
      <w:pPr>
        <w:spacing w:line="360" w:lineRule="auto"/>
        <w:rPr>
          <w:b/>
          <w:bCs/>
          <w:sz w:val="8"/>
        </w:rPr>
      </w:pPr>
    </w:p>
    <w:p w14:paraId="5E6AD161" w14:textId="77777777" w:rsidR="00A91C61" w:rsidRPr="00521080" w:rsidRDefault="00A91C61" w:rsidP="003A38C9">
      <w:pPr>
        <w:spacing w:line="360" w:lineRule="auto"/>
        <w:rPr>
          <w:b/>
          <w:bCs/>
        </w:rPr>
      </w:pPr>
      <w:r w:rsidRPr="00521080">
        <w:rPr>
          <w:b/>
          <w:bCs/>
        </w:rPr>
        <w:t>7. ПЕРЕЧЕНЬ УЧЕБНОЙ ЛИТЕРАТУРЫ:</w:t>
      </w:r>
    </w:p>
    <w:tbl>
      <w:tblPr>
        <w:tblW w:w="98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549"/>
        <w:gridCol w:w="1800"/>
        <w:gridCol w:w="1500"/>
        <w:gridCol w:w="750"/>
        <w:gridCol w:w="1049"/>
        <w:gridCol w:w="1650"/>
      </w:tblGrid>
      <w:tr w:rsidR="00A91C61" w:rsidRPr="00521080" w14:paraId="02A667EF" w14:textId="77777777" w:rsidTr="00B13D96">
        <w:trPr>
          <w:cantSplit/>
          <w:trHeight w:val="208"/>
        </w:trPr>
        <w:tc>
          <w:tcPr>
            <w:tcW w:w="563" w:type="dxa"/>
            <w:vMerge w:val="restart"/>
            <w:vAlign w:val="center"/>
          </w:tcPr>
          <w:p w14:paraId="42EF4EE1" w14:textId="77777777" w:rsidR="00A91C61" w:rsidRPr="00521080" w:rsidRDefault="00A91C61" w:rsidP="002F597B">
            <w:pPr>
              <w:spacing w:line="360" w:lineRule="auto"/>
              <w:jc w:val="center"/>
            </w:pPr>
            <w:r w:rsidRPr="00521080">
              <w:t>№ п/п</w:t>
            </w:r>
          </w:p>
        </w:tc>
        <w:tc>
          <w:tcPr>
            <w:tcW w:w="2549" w:type="dxa"/>
            <w:vMerge w:val="restart"/>
            <w:vAlign w:val="center"/>
          </w:tcPr>
          <w:p w14:paraId="71B1E301" w14:textId="77777777" w:rsidR="00A91C61" w:rsidRPr="00521080" w:rsidRDefault="00A91C61" w:rsidP="002F597B">
            <w:pPr>
              <w:jc w:val="center"/>
            </w:pPr>
            <w:r w:rsidRPr="00521080">
              <w:t>Наименование</w:t>
            </w:r>
          </w:p>
        </w:tc>
        <w:tc>
          <w:tcPr>
            <w:tcW w:w="1800" w:type="dxa"/>
            <w:vMerge w:val="restart"/>
            <w:vAlign w:val="center"/>
          </w:tcPr>
          <w:p w14:paraId="505E9253" w14:textId="77777777" w:rsidR="00A91C61" w:rsidRPr="00521080" w:rsidRDefault="00A91C61" w:rsidP="002F597B">
            <w:pPr>
              <w:jc w:val="center"/>
            </w:pPr>
            <w:r w:rsidRPr="00521080">
              <w:t>Авторы</w:t>
            </w:r>
          </w:p>
        </w:tc>
        <w:tc>
          <w:tcPr>
            <w:tcW w:w="1500" w:type="dxa"/>
            <w:vMerge w:val="restart"/>
            <w:textDirection w:val="btLr"/>
            <w:vAlign w:val="center"/>
          </w:tcPr>
          <w:p w14:paraId="572068D2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Место издания</w:t>
            </w:r>
          </w:p>
        </w:tc>
        <w:tc>
          <w:tcPr>
            <w:tcW w:w="750" w:type="dxa"/>
            <w:vMerge w:val="restart"/>
            <w:textDirection w:val="btLr"/>
            <w:vAlign w:val="center"/>
          </w:tcPr>
          <w:p w14:paraId="116224FF" w14:textId="77777777" w:rsidR="00A91C61" w:rsidRPr="00521080" w:rsidRDefault="00A91C61" w:rsidP="002F597B">
            <w:pPr>
              <w:ind w:left="113" w:right="113"/>
              <w:jc w:val="center"/>
            </w:pPr>
            <w:r w:rsidRPr="00521080">
              <w:t>Год издания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7D3202E8" w14:textId="77777777" w:rsidR="00A91C61" w:rsidRPr="00521080" w:rsidRDefault="00A91C61" w:rsidP="002F597B">
            <w:pPr>
              <w:jc w:val="center"/>
            </w:pPr>
            <w:r w:rsidRPr="00521080">
              <w:t>Наличие</w:t>
            </w:r>
          </w:p>
        </w:tc>
      </w:tr>
      <w:tr w:rsidR="00A91C61" w:rsidRPr="00521080" w14:paraId="128D51D3" w14:textId="77777777" w:rsidTr="00B13D96">
        <w:trPr>
          <w:cantSplit/>
          <w:trHeight w:val="180"/>
        </w:trPr>
        <w:tc>
          <w:tcPr>
            <w:tcW w:w="563" w:type="dxa"/>
            <w:vMerge/>
          </w:tcPr>
          <w:p w14:paraId="44EDF3CC" w14:textId="77777777" w:rsidR="00A91C61" w:rsidRPr="00521080" w:rsidRDefault="00A91C61" w:rsidP="0075390D">
            <w:pPr>
              <w:spacing w:line="360" w:lineRule="auto"/>
              <w:jc w:val="center"/>
            </w:pPr>
          </w:p>
        </w:tc>
        <w:tc>
          <w:tcPr>
            <w:tcW w:w="2549" w:type="dxa"/>
            <w:vMerge/>
          </w:tcPr>
          <w:p w14:paraId="77AEA6E2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800" w:type="dxa"/>
            <w:vMerge/>
          </w:tcPr>
          <w:p w14:paraId="024531C7" w14:textId="77777777" w:rsidR="00A91C61" w:rsidRPr="00521080" w:rsidRDefault="00A91C61" w:rsidP="0075390D">
            <w:pPr>
              <w:jc w:val="center"/>
            </w:pPr>
          </w:p>
        </w:tc>
        <w:tc>
          <w:tcPr>
            <w:tcW w:w="1500" w:type="dxa"/>
            <w:vMerge/>
            <w:textDirection w:val="btLr"/>
            <w:vAlign w:val="center"/>
          </w:tcPr>
          <w:p w14:paraId="33935491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6201E23" w14:textId="77777777" w:rsidR="00A91C61" w:rsidRPr="00521080" w:rsidRDefault="00A91C61" w:rsidP="0075390D">
            <w:pPr>
              <w:ind w:left="113" w:right="113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EEF" w14:textId="77777777" w:rsidR="00A91C61" w:rsidRPr="00521080" w:rsidRDefault="00A91C61" w:rsidP="0075390D">
            <w:pPr>
              <w:jc w:val="center"/>
            </w:pPr>
            <w:r w:rsidRPr="00521080">
              <w:t>печатные издания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9D" w14:textId="77777777" w:rsidR="00A91C61" w:rsidRPr="00521080" w:rsidRDefault="00A91C61" w:rsidP="0075390D">
            <w:pPr>
              <w:jc w:val="center"/>
            </w:pPr>
            <w:r w:rsidRPr="00521080">
              <w:t>в ЭБС, адрес в сети Интернет</w:t>
            </w:r>
          </w:p>
        </w:tc>
      </w:tr>
      <w:tr w:rsidR="00A91C61" w:rsidRPr="00521080" w14:paraId="0DAD3A1D" w14:textId="77777777" w:rsidTr="00B13D96">
        <w:trPr>
          <w:trHeight w:val="382"/>
        </w:trPr>
        <w:tc>
          <w:tcPr>
            <w:tcW w:w="563" w:type="dxa"/>
          </w:tcPr>
          <w:p w14:paraId="5288B563" w14:textId="77777777" w:rsidR="00A91C61" w:rsidRPr="00521080" w:rsidRDefault="00A91C61" w:rsidP="002F597B">
            <w:pPr>
              <w:jc w:val="center"/>
            </w:pPr>
            <w:r w:rsidRPr="00521080">
              <w:t>1.</w:t>
            </w:r>
          </w:p>
        </w:tc>
        <w:tc>
          <w:tcPr>
            <w:tcW w:w="2549" w:type="dxa"/>
          </w:tcPr>
          <w:p w14:paraId="61A37779" w14:textId="2D722B76" w:rsidR="00A91C61" w:rsidRPr="00521080" w:rsidRDefault="003B25F0" w:rsidP="00B13D96">
            <w:r>
              <w:t>Межкультурная коммуникация в 2 ч. Часть 1 : учебник для вузов -253 с.</w:t>
            </w:r>
          </w:p>
        </w:tc>
        <w:tc>
          <w:tcPr>
            <w:tcW w:w="1800" w:type="dxa"/>
          </w:tcPr>
          <w:p w14:paraId="572B34FF" w14:textId="067475DC" w:rsidR="00A91C61" w:rsidRPr="00521080" w:rsidRDefault="003B25F0" w:rsidP="002F597B">
            <w:r>
              <w:t>Боголюбова, Н. М.</w:t>
            </w:r>
          </w:p>
        </w:tc>
        <w:tc>
          <w:tcPr>
            <w:tcW w:w="1500" w:type="dxa"/>
          </w:tcPr>
          <w:p w14:paraId="2F9D04E3" w14:textId="142E04F3" w:rsidR="00A91C61" w:rsidRPr="00521080" w:rsidRDefault="003B25F0" w:rsidP="002F597B">
            <w:r>
              <w:t>Москва :</w:t>
            </w:r>
            <w:r>
              <w:rPr>
                <w:spacing w:val="61"/>
              </w:rPr>
              <w:t xml:space="preserve"> </w:t>
            </w:r>
            <w:r>
              <w:t xml:space="preserve">Издательство  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35D141AC" w14:textId="37E151EB" w:rsidR="00A91C61" w:rsidRPr="00521080" w:rsidRDefault="003B25F0" w:rsidP="002F597B">
            <w:r>
              <w:t>2022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8B8" w14:textId="77777777" w:rsidR="00A91C61" w:rsidRPr="00521080" w:rsidRDefault="00A91C61" w:rsidP="002F597B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E63" w14:textId="6DAA39CD" w:rsidR="00A91C61" w:rsidRPr="00521080" w:rsidRDefault="00B13D96" w:rsidP="00F81D89">
            <w:r>
              <w:t>https://urait.ru/bcode/489797</w:t>
            </w:r>
          </w:p>
        </w:tc>
      </w:tr>
      <w:tr w:rsidR="00A91C61" w:rsidRPr="00521080" w14:paraId="053061EE" w14:textId="77777777" w:rsidTr="00B13D96">
        <w:trPr>
          <w:trHeight w:val="382"/>
        </w:trPr>
        <w:tc>
          <w:tcPr>
            <w:tcW w:w="563" w:type="dxa"/>
          </w:tcPr>
          <w:p w14:paraId="499B1E9C" w14:textId="77777777" w:rsidR="00A91C61" w:rsidRPr="00521080" w:rsidRDefault="00A91C61" w:rsidP="002F597B">
            <w:r w:rsidRPr="00521080">
              <w:t>2.</w:t>
            </w:r>
          </w:p>
        </w:tc>
        <w:tc>
          <w:tcPr>
            <w:tcW w:w="2549" w:type="dxa"/>
          </w:tcPr>
          <w:p w14:paraId="5EF229BA" w14:textId="5E7A01C1" w:rsidR="00A91C61" w:rsidRPr="00521080" w:rsidRDefault="00B13D96" w:rsidP="00B13D96">
            <w:r>
              <w:t>Культура и визуальные коммуникации : учебное пособие - 61 c.</w:t>
            </w:r>
          </w:p>
        </w:tc>
        <w:tc>
          <w:tcPr>
            <w:tcW w:w="1800" w:type="dxa"/>
          </w:tcPr>
          <w:p w14:paraId="0B37A35C" w14:textId="6862ED45" w:rsidR="00A91C61" w:rsidRPr="00521080" w:rsidRDefault="00B13D96" w:rsidP="002F597B">
            <w:proofErr w:type="spellStart"/>
            <w:r>
              <w:t>Пигулевский</w:t>
            </w:r>
            <w:proofErr w:type="spellEnd"/>
            <w:r>
              <w:t>, В. О.</w:t>
            </w:r>
          </w:p>
        </w:tc>
        <w:tc>
          <w:tcPr>
            <w:tcW w:w="1500" w:type="dxa"/>
          </w:tcPr>
          <w:p w14:paraId="7082AB47" w14:textId="7E718083" w:rsidR="00A91C61" w:rsidRPr="00521080" w:rsidRDefault="00B13D96" w:rsidP="002F597B">
            <w:r>
              <w:t>Саратов : Вузовское образование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14:paraId="5FF1BF19" w14:textId="6984BB0D" w:rsidR="00A91C61" w:rsidRPr="00521080" w:rsidRDefault="00564A76" w:rsidP="00B13D96">
            <w:r>
              <w:t>20</w:t>
            </w:r>
            <w:r w:rsidR="00B13D96"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91B" w14:textId="77777777" w:rsidR="00A91C61" w:rsidRPr="00521080" w:rsidRDefault="00A91C61" w:rsidP="002F597B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7A5" w14:textId="653EA7F5" w:rsidR="00A91C61" w:rsidRPr="00521080" w:rsidRDefault="005166BA" w:rsidP="00F81D89">
            <w:hyperlink r:id="rId7">
              <w:r w:rsidR="00B13D96">
                <w:rPr>
                  <w:color w:val="0000FF"/>
                  <w:u w:val="single" w:color="0000FF"/>
                </w:rPr>
                <w:t>https://www.iprbookshop.ru/120829.html</w:t>
              </w:r>
            </w:hyperlink>
          </w:p>
        </w:tc>
      </w:tr>
      <w:tr w:rsidR="00A91C61" w:rsidRPr="00521080" w14:paraId="21C2E0A4" w14:textId="77777777" w:rsidTr="00B13D96">
        <w:trPr>
          <w:trHeight w:val="286"/>
        </w:trPr>
        <w:tc>
          <w:tcPr>
            <w:tcW w:w="563" w:type="dxa"/>
          </w:tcPr>
          <w:p w14:paraId="01AAE861" w14:textId="319F83F3" w:rsidR="00A91C61" w:rsidRPr="00521080" w:rsidRDefault="00B13D96" w:rsidP="002F597B">
            <w:pPr>
              <w:jc w:val="center"/>
            </w:pPr>
            <w:r>
              <w:t>3.</w:t>
            </w:r>
          </w:p>
        </w:tc>
        <w:tc>
          <w:tcPr>
            <w:tcW w:w="2549" w:type="dxa"/>
          </w:tcPr>
          <w:p w14:paraId="14A17D00" w14:textId="6D056251" w:rsidR="00A91C61" w:rsidRPr="00521080" w:rsidRDefault="00B13D96" w:rsidP="00B13D96">
            <w:r>
              <w:t>Межкультурная</w:t>
            </w:r>
            <w:r>
              <w:rPr>
                <w:spacing w:val="22"/>
              </w:rPr>
              <w:t xml:space="preserve"> </w:t>
            </w:r>
            <w:r>
              <w:t>коммуникация.</w:t>
            </w:r>
            <w:r>
              <w:rPr>
                <w:spacing w:val="22"/>
              </w:rPr>
              <w:t xml:space="preserve"> </w:t>
            </w:r>
            <w:r>
              <w:t>Семиотический</w:t>
            </w:r>
            <w:r>
              <w:rPr>
                <w:spacing w:val="20"/>
              </w:rPr>
              <w:t xml:space="preserve"> </w:t>
            </w:r>
            <w:r>
              <w:t>подход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21"/>
              </w:rPr>
              <w:t xml:space="preserve"> </w:t>
            </w:r>
            <w:r>
              <w:t>учебник</w:t>
            </w:r>
            <w:r>
              <w:rPr>
                <w:spacing w:val="-58"/>
              </w:rPr>
              <w:t xml:space="preserve"> </w:t>
            </w:r>
            <w:r>
              <w:t>и практикум для вузов -</w:t>
            </w:r>
            <w:r>
              <w:rPr>
                <w:spacing w:val="4"/>
              </w:rPr>
              <w:t xml:space="preserve"> </w:t>
            </w:r>
            <w:r>
              <w:t>199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1800" w:type="dxa"/>
          </w:tcPr>
          <w:p w14:paraId="12451F7A" w14:textId="3792AC84" w:rsidR="00A91C61" w:rsidRPr="00521080" w:rsidRDefault="00B13D96" w:rsidP="002F597B">
            <w:proofErr w:type="spellStart"/>
            <w:r>
              <w:t>Таратухина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r>
              <w:t>Ю.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1500" w:type="dxa"/>
          </w:tcPr>
          <w:p w14:paraId="00D557D4" w14:textId="1D78BE85" w:rsidR="00A91C61" w:rsidRPr="00521080" w:rsidRDefault="00B13D96" w:rsidP="002F597B">
            <w:r>
              <w:t>Москва : Издательство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50" w:type="dxa"/>
          </w:tcPr>
          <w:p w14:paraId="1396FE97" w14:textId="2CD45345" w:rsidR="00A91C61" w:rsidRPr="00521080" w:rsidRDefault="00564A76" w:rsidP="00B13D96">
            <w:r>
              <w:rPr>
                <w:color w:val="000000"/>
              </w:rPr>
              <w:t>20</w:t>
            </w:r>
            <w:r w:rsidR="00B13D96">
              <w:rPr>
                <w:color w:val="000000"/>
              </w:rPr>
              <w:t>22</w:t>
            </w:r>
          </w:p>
        </w:tc>
        <w:tc>
          <w:tcPr>
            <w:tcW w:w="1049" w:type="dxa"/>
          </w:tcPr>
          <w:p w14:paraId="22B19E88" w14:textId="77777777" w:rsidR="00A91C61" w:rsidRPr="00521080" w:rsidRDefault="00A91C61" w:rsidP="002F597B"/>
        </w:tc>
        <w:tc>
          <w:tcPr>
            <w:tcW w:w="1650" w:type="dxa"/>
          </w:tcPr>
          <w:p w14:paraId="131B84D0" w14:textId="43726743" w:rsidR="00A91C61" w:rsidRPr="00521080" w:rsidRDefault="00B13D96" w:rsidP="00F81D89">
            <w:r>
              <w:t>https://urait.ru/bcode/494375</w:t>
            </w:r>
          </w:p>
        </w:tc>
      </w:tr>
      <w:tr w:rsidR="00B13D96" w:rsidRPr="00521080" w14:paraId="7EB029B8" w14:textId="77777777" w:rsidTr="00B13D96">
        <w:trPr>
          <w:trHeight w:val="292"/>
        </w:trPr>
        <w:tc>
          <w:tcPr>
            <w:tcW w:w="563" w:type="dxa"/>
          </w:tcPr>
          <w:p w14:paraId="4C30B0D5" w14:textId="3B3F458C" w:rsidR="00B13D96" w:rsidRPr="00521080" w:rsidRDefault="00B13D96" w:rsidP="00B13D96">
            <w:pPr>
              <w:jc w:val="center"/>
            </w:pPr>
            <w:r>
              <w:t>4</w:t>
            </w:r>
            <w:r w:rsidRPr="00521080">
              <w:t>.</w:t>
            </w:r>
          </w:p>
        </w:tc>
        <w:tc>
          <w:tcPr>
            <w:tcW w:w="2549" w:type="dxa"/>
          </w:tcPr>
          <w:p w14:paraId="02FCB4E3" w14:textId="53C43994" w:rsidR="00B13D96" w:rsidRPr="00521080" w:rsidRDefault="00B13D96" w:rsidP="00B13D96">
            <w:pPr>
              <w:textAlignment w:val="baseline"/>
              <w:outlineLvl w:val="0"/>
              <w:rPr>
                <w:color w:val="000000"/>
                <w:kern w:val="36"/>
              </w:rPr>
            </w:pPr>
            <w:r>
              <w:t>Теория межкультурной коммуникации : учебник и практикум для вузов -265 с.</w:t>
            </w:r>
          </w:p>
        </w:tc>
        <w:tc>
          <w:tcPr>
            <w:tcW w:w="1800" w:type="dxa"/>
          </w:tcPr>
          <w:p w14:paraId="33B407A3" w14:textId="53692620" w:rsidR="00B13D96" w:rsidRPr="00521080" w:rsidRDefault="00B13D96" w:rsidP="00B13D96">
            <w:r>
              <w:t xml:space="preserve">Ю. В. </w:t>
            </w:r>
            <w:proofErr w:type="spellStart"/>
            <w:r>
              <w:t>Таратухина</w:t>
            </w:r>
            <w:proofErr w:type="spellEnd"/>
            <w:r>
              <w:t xml:space="preserve"> [и др.]</w:t>
            </w:r>
          </w:p>
        </w:tc>
        <w:tc>
          <w:tcPr>
            <w:tcW w:w="1500" w:type="dxa"/>
          </w:tcPr>
          <w:p w14:paraId="1C95C146" w14:textId="71029F19" w:rsidR="00B13D96" w:rsidRPr="00521080" w:rsidRDefault="00B13D96" w:rsidP="00B13D96">
            <w:r>
              <w:t>Москва :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750" w:type="dxa"/>
          </w:tcPr>
          <w:p w14:paraId="382468BB" w14:textId="3D08FEDD" w:rsidR="00B13D96" w:rsidRPr="00521080" w:rsidRDefault="00B13D96" w:rsidP="00B13D96">
            <w:r w:rsidRPr="00521080">
              <w:t>20</w:t>
            </w:r>
            <w:r>
              <w:t>22</w:t>
            </w:r>
          </w:p>
        </w:tc>
        <w:tc>
          <w:tcPr>
            <w:tcW w:w="1049" w:type="dxa"/>
          </w:tcPr>
          <w:p w14:paraId="67D2A0A7" w14:textId="77777777" w:rsidR="00B13D96" w:rsidRPr="00521080" w:rsidRDefault="00B13D96" w:rsidP="00B13D96"/>
        </w:tc>
        <w:tc>
          <w:tcPr>
            <w:tcW w:w="1650" w:type="dxa"/>
          </w:tcPr>
          <w:p w14:paraId="166A14E4" w14:textId="659DE508" w:rsidR="00B13D96" w:rsidRPr="00521080" w:rsidRDefault="00B13D96" w:rsidP="00B13D96">
            <w:r>
              <w:t>https://urait.ru/bcode/489699</w:t>
            </w:r>
          </w:p>
        </w:tc>
      </w:tr>
      <w:tr w:rsidR="00B13D96" w:rsidRPr="00521080" w14:paraId="7DE1C59D" w14:textId="77777777" w:rsidTr="00B13D96">
        <w:trPr>
          <w:trHeight w:val="382"/>
        </w:trPr>
        <w:tc>
          <w:tcPr>
            <w:tcW w:w="563" w:type="dxa"/>
          </w:tcPr>
          <w:p w14:paraId="473D6F34" w14:textId="31BE733E" w:rsidR="00B13D96" w:rsidRPr="00521080" w:rsidRDefault="00B13D96" w:rsidP="00B13D96">
            <w:pPr>
              <w:jc w:val="center"/>
            </w:pPr>
            <w:r>
              <w:t>5</w:t>
            </w:r>
            <w:r w:rsidRPr="00521080">
              <w:t>.</w:t>
            </w:r>
          </w:p>
        </w:tc>
        <w:tc>
          <w:tcPr>
            <w:tcW w:w="2549" w:type="dxa"/>
          </w:tcPr>
          <w:p w14:paraId="1AE0055F" w14:textId="13CCD2EA" w:rsidR="00B13D96" w:rsidRPr="00521080" w:rsidRDefault="00B13D96" w:rsidP="00B13D96"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межкультурной</w:t>
            </w:r>
            <w:r>
              <w:rPr>
                <w:spacing w:val="1"/>
              </w:rPr>
              <w:t xml:space="preserve"> </w:t>
            </w:r>
            <w:r>
              <w:t>коммуникации:</w:t>
            </w:r>
            <w:r>
              <w:rPr>
                <w:spacing w:val="1"/>
              </w:rPr>
              <w:t xml:space="preserve"> </w:t>
            </w:r>
            <w:r>
              <w:t>учебник -368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1800" w:type="dxa"/>
          </w:tcPr>
          <w:p w14:paraId="1F3ABB12" w14:textId="11590E60" w:rsidR="00B13D96" w:rsidRPr="00521080" w:rsidRDefault="00B13D96" w:rsidP="00B13D96">
            <w:r>
              <w:t>Барышников,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В.</w:t>
            </w:r>
          </w:p>
        </w:tc>
        <w:tc>
          <w:tcPr>
            <w:tcW w:w="1500" w:type="dxa"/>
          </w:tcPr>
          <w:p w14:paraId="2B2765CD" w14:textId="7471E4CF" w:rsidR="00B13D96" w:rsidRPr="00521080" w:rsidRDefault="00B13D96" w:rsidP="00B13D96">
            <w:r>
              <w:t>Москва : Вузовский учебник; ИНФРА-М</w:t>
            </w:r>
          </w:p>
        </w:tc>
        <w:tc>
          <w:tcPr>
            <w:tcW w:w="750" w:type="dxa"/>
          </w:tcPr>
          <w:p w14:paraId="21792F28" w14:textId="7405C78A" w:rsidR="00B13D96" w:rsidRDefault="00B13D96" w:rsidP="00B13D96">
            <w:r>
              <w:t>2014</w:t>
            </w:r>
          </w:p>
          <w:p w14:paraId="77EE1BE1" w14:textId="77777777" w:rsidR="00B13D96" w:rsidRPr="00B13D96" w:rsidRDefault="00B13D96" w:rsidP="00B13D96"/>
        </w:tc>
        <w:tc>
          <w:tcPr>
            <w:tcW w:w="1049" w:type="dxa"/>
          </w:tcPr>
          <w:p w14:paraId="4112E886" w14:textId="77777777" w:rsidR="00B13D96" w:rsidRPr="00521080" w:rsidRDefault="00B13D96" w:rsidP="00B13D96"/>
        </w:tc>
        <w:tc>
          <w:tcPr>
            <w:tcW w:w="1650" w:type="dxa"/>
          </w:tcPr>
          <w:p w14:paraId="0D6F321A" w14:textId="4345F435" w:rsidR="00B13D96" w:rsidRPr="00521080" w:rsidRDefault="005166BA" w:rsidP="00B13D96">
            <w:hyperlink r:id="rId8">
              <w:r w:rsidR="00B13D96">
                <w:rPr>
                  <w:color w:val="0000FF"/>
                  <w:u w:val="single" w:color="0000FF"/>
                </w:rPr>
                <w:t>https://new.znanium.com/catalog/product/408974</w:t>
              </w:r>
            </w:hyperlink>
          </w:p>
        </w:tc>
      </w:tr>
    </w:tbl>
    <w:p w14:paraId="64F9B862" w14:textId="77777777" w:rsidR="00A91C61" w:rsidRPr="00E43D5A" w:rsidRDefault="00A91C61" w:rsidP="003A38C9">
      <w:pPr>
        <w:spacing w:line="360" w:lineRule="auto"/>
        <w:rPr>
          <w:b/>
          <w:bCs/>
        </w:rPr>
      </w:pPr>
      <w:r w:rsidRPr="00E43D5A">
        <w:rPr>
          <w:iCs/>
        </w:rPr>
        <w:t xml:space="preserve">8. </w:t>
      </w:r>
      <w:r w:rsidRPr="00E43D5A">
        <w:rPr>
          <w:b/>
          <w:bCs/>
        </w:rPr>
        <w:t xml:space="preserve"> Ресурсы информационно-телекоммуникационной сети «Интернет»</w:t>
      </w:r>
    </w:p>
    <w:p w14:paraId="5A322E7A" w14:textId="77777777" w:rsidR="00B13D96" w:rsidRPr="00B13D96" w:rsidRDefault="00B13D96" w:rsidP="00B13D96">
      <w:pPr>
        <w:pStyle w:val="1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b/>
          <w:sz w:val="24"/>
          <w:szCs w:val="24"/>
          <w:lang w:eastAsia="ru-RU"/>
        </w:rPr>
        <w:t>Русскоязычные ресурсы</w:t>
      </w:r>
    </w:p>
    <w:p w14:paraId="522DE9B2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Электронные учебники 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 xml:space="preserve"> - библиотечной системы (ЭБС) «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Айбукс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466B274F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Электронные учебники 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 xml:space="preserve"> – библиотечной системы (ЭБС) «Лань»</w:t>
      </w:r>
    </w:p>
    <w:p w14:paraId="17CFCCC8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Электронная библиотечная система «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IPRbooks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>» https://www.iprbookshop.ru/</w:t>
      </w:r>
    </w:p>
    <w:p w14:paraId="19EFC849" w14:textId="51475588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Электронная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библиотечная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>«ZNANIUM.COM» https://znanium.com/catalog/books/theme</w:t>
      </w:r>
    </w:p>
    <w:p w14:paraId="1EE351C4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Электронная библиотечная система «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>» https://urait.ru/</w:t>
      </w:r>
    </w:p>
    <w:p w14:paraId="11C49D5B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Научно-практические статьи по финансам и менеджменту Издательского дома</w:t>
      </w:r>
    </w:p>
    <w:p w14:paraId="3ED554AC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«Библиотека Гребенникова»</w:t>
      </w:r>
    </w:p>
    <w:p w14:paraId="0EACB3E1" w14:textId="3583E2C5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 xml:space="preserve"> •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>Статьи из периодических изданий по общественным и гуманитарным наукам «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Ист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 xml:space="preserve"> - Вью»</w:t>
      </w:r>
    </w:p>
    <w:p w14:paraId="127D700B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Энциклопедии, словари, справочники «</w:t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Рубрикон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71401D66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Полные тексты диссертаций и авторефератов Электронная Библиотека Диссертаций РГБ</w:t>
      </w:r>
    </w:p>
    <w:p w14:paraId="43B4D63A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Информационно-правовые базы - Консультант плюс, Гарант.</w:t>
      </w:r>
    </w:p>
    <w:p w14:paraId="0B8B58CC" w14:textId="77777777" w:rsidR="00B13D96" w:rsidRPr="00B13D96" w:rsidRDefault="00B13D96" w:rsidP="00B13D96">
      <w:pPr>
        <w:pStyle w:val="1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DA48E5" w14:textId="77777777" w:rsidR="00B13D96" w:rsidRPr="00B13D96" w:rsidRDefault="00B13D96" w:rsidP="00B13D96">
      <w:pPr>
        <w:pStyle w:val="1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b/>
          <w:sz w:val="24"/>
          <w:szCs w:val="24"/>
          <w:lang w:eastAsia="ru-RU"/>
        </w:rPr>
        <w:t>Англоязычные ресурсы</w:t>
      </w:r>
    </w:p>
    <w:p w14:paraId="002B81A4" w14:textId="77777777" w:rsidR="00B13D96" w:rsidRP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  <w:t>EBSCO Publishing – доступ к мультидисциплинарным полнотекстовым базам данных различных мировых издательств по бизнесу, экономике, финансам, бухгалтерскому учету, гуманитарным и естественным областям знаний, рефератам и полным текстам публикаций из научных и научно-популярных журналов.</w:t>
      </w:r>
    </w:p>
    <w:p w14:paraId="6ED0B514" w14:textId="6E341C35" w:rsidR="00B13D96" w:rsidRDefault="00B13D96" w:rsidP="00B13D96">
      <w:pPr>
        <w:pStyle w:val="1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13D9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13D96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13D96">
        <w:rPr>
          <w:rFonts w:ascii="Times New Roman" w:hAnsi="Times New Roman" w:cs="Times New Roman"/>
          <w:sz w:val="24"/>
          <w:szCs w:val="24"/>
          <w:lang w:eastAsia="ru-RU"/>
        </w:rPr>
        <w:t>Emerald</w:t>
      </w:r>
      <w:proofErr w:type="spellEnd"/>
      <w:r w:rsidRPr="00B13D96">
        <w:rPr>
          <w:rFonts w:ascii="Times New Roman" w:hAnsi="Times New Roman" w:cs="Times New Roman"/>
          <w:sz w:val="24"/>
          <w:szCs w:val="24"/>
          <w:lang w:eastAsia="ru-RU"/>
        </w:rPr>
        <w:t xml:space="preserve"> – крупнейшее мировое издательство, специализирующееся на электронных журналах и базах данных по экономике и менеджменту. Имеет статус основного источника профессиональной информации для преподавателей, исследователей и специалистов в области менеджмента.</w:t>
      </w:r>
    </w:p>
    <w:p w14:paraId="602B1CC8" w14:textId="77777777" w:rsidR="00B13D96" w:rsidRDefault="00B13D96" w:rsidP="00B13D96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FBBB8" w14:textId="26964B3A" w:rsidR="00E43D5A" w:rsidRPr="00E2722E" w:rsidRDefault="00E43D5A" w:rsidP="00B13D96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75165A6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8B5690C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28BBFBB" w14:textId="77777777" w:rsidR="00E43D5A" w:rsidRPr="00E2722E" w:rsidRDefault="00E43D5A" w:rsidP="00E43D5A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64768FC" w14:textId="77777777" w:rsidR="00E43D5A" w:rsidRPr="00E2722E" w:rsidRDefault="00E43D5A" w:rsidP="00E43D5A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9375B9" w14:textId="77777777" w:rsidR="00E43D5A" w:rsidRPr="00E2722E" w:rsidRDefault="00E43D5A" w:rsidP="00E43D5A">
      <w:pPr>
        <w:ind w:firstLine="567"/>
      </w:pPr>
    </w:p>
    <w:p w14:paraId="3017FC85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33F4AA4" w14:textId="77777777" w:rsidR="00E43D5A" w:rsidRPr="00E2722E" w:rsidRDefault="00E43D5A" w:rsidP="00E43D5A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E1F44A0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Windows 10 x64</w:t>
      </w:r>
    </w:p>
    <w:p w14:paraId="2098A02B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14:paraId="1A4556A2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14:paraId="7119437D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Firefox</w:t>
      </w:r>
    </w:p>
    <w:p w14:paraId="713F0CEA" w14:textId="77777777" w:rsidR="00E43D5A" w:rsidRPr="00E2722E" w:rsidRDefault="00E43D5A" w:rsidP="00E43D5A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14:paraId="1ADF6C9D" w14:textId="77777777" w:rsidR="00E43D5A" w:rsidRPr="00E2722E" w:rsidRDefault="00E43D5A" w:rsidP="00E43D5A">
      <w:pPr>
        <w:tabs>
          <w:tab w:val="left" w:pos="3975"/>
          <w:tab w:val="center" w:pos="5352"/>
        </w:tabs>
      </w:pPr>
    </w:p>
    <w:p w14:paraId="08568367" w14:textId="77777777" w:rsidR="00E43D5A" w:rsidRPr="00E2722E" w:rsidRDefault="00E43D5A" w:rsidP="00E43D5A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9FBBB04" w14:textId="77777777" w:rsidR="00E43D5A" w:rsidRPr="00E2722E" w:rsidRDefault="00E43D5A" w:rsidP="00E43D5A">
      <w:pPr>
        <w:ind w:left="760"/>
      </w:pPr>
      <w:r w:rsidRPr="00E2722E">
        <w:rPr>
          <w:rFonts w:eastAsia="WenQuanYi Micro Hei"/>
        </w:rPr>
        <w:t>Не используются</w:t>
      </w:r>
    </w:p>
    <w:p w14:paraId="494275EC" w14:textId="77777777" w:rsidR="00E43D5A" w:rsidRPr="00E2722E" w:rsidRDefault="00E43D5A" w:rsidP="00E43D5A">
      <w:pPr>
        <w:rPr>
          <w:b/>
          <w:bCs/>
        </w:rPr>
      </w:pPr>
    </w:p>
    <w:p w14:paraId="15B2C71D" w14:textId="77777777" w:rsidR="00E43D5A" w:rsidRPr="00E2722E" w:rsidRDefault="00E43D5A" w:rsidP="00E43D5A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68D57FD" w14:textId="77777777" w:rsidR="00E43D5A" w:rsidRPr="00E2722E" w:rsidRDefault="00E43D5A" w:rsidP="00E43D5A"/>
    <w:p w14:paraId="77753E14" w14:textId="77777777" w:rsidR="00E43D5A" w:rsidRPr="00E2722E" w:rsidRDefault="00E43D5A" w:rsidP="00E43D5A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DB75CE" w14:textId="77777777" w:rsidR="00E43D5A" w:rsidRPr="00E2722E" w:rsidRDefault="00E43D5A" w:rsidP="00E43D5A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35971" w14:textId="77777777" w:rsidR="00E43D5A" w:rsidRPr="00E2722E" w:rsidRDefault="00E43D5A" w:rsidP="00E43D5A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7CB3CAF" w14:textId="77777777" w:rsidR="00A91C61" w:rsidRDefault="00A91C61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A91C61" w:rsidSect="00C805B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B2FF" w14:textId="77777777" w:rsidR="00A91C61" w:rsidRDefault="00A91C61">
      <w:r>
        <w:separator/>
      </w:r>
    </w:p>
  </w:endnote>
  <w:endnote w:type="continuationSeparator" w:id="0">
    <w:p w14:paraId="2369DFB9" w14:textId="77777777" w:rsidR="00A91C61" w:rsidRDefault="00A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A948" w14:textId="77777777" w:rsidR="00A91C61" w:rsidRPr="001D000A" w:rsidRDefault="00A91C6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59F5" w14:textId="77777777" w:rsidR="00A91C61" w:rsidRDefault="00A91C61">
      <w:r>
        <w:separator/>
      </w:r>
    </w:p>
  </w:footnote>
  <w:footnote w:type="continuationSeparator" w:id="0">
    <w:p w14:paraId="38E8367F" w14:textId="77777777" w:rsidR="00A91C61" w:rsidRDefault="00A9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DEE0" w14:textId="77777777" w:rsidR="00A91C61" w:rsidRDefault="00A91C61" w:rsidP="0014477D">
    <w:pPr>
      <w:pStyle w:val="a6"/>
      <w:framePr w:wrap="auto" w:vAnchor="text" w:hAnchor="margin" w:xAlign="right" w:y="1"/>
      <w:rPr>
        <w:rStyle w:val="a8"/>
      </w:rPr>
    </w:pPr>
  </w:p>
  <w:p w14:paraId="40C3D16D" w14:textId="77777777" w:rsidR="00A91C61" w:rsidRDefault="00A91C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27A"/>
    <w:multiLevelType w:val="hybridMultilevel"/>
    <w:tmpl w:val="D254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82C6A"/>
    <w:multiLevelType w:val="hybridMultilevel"/>
    <w:tmpl w:val="1A26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A59"/>
    <w:multiLevelType w:val="multilevel"/>
    <w:tmpl w:val="A8A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C567EB9"/>
    <w:multiLevelType w:val="multilevel"/>
    <w:tmpl w:val="B1C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14369C2"/>
    <w:multiLevelType w:val="multilevel"/>
    <w:tmpl w:val="FED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47731"/>
    <w:multiLevelType w:val="multilevel"/>
    <w:tmpl w:val="A44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32"/>
  </w:num>
  <w:num w:numId="8">
    <w:abstractNumId w:val="28"/>
  </w:num>
  <w:num w:numId="9">
    <w:abstractNumId w:val="21"/>
  </w:num>
  <w:num w:numId="10">
    <w:abstractNumId w:val="34"/>
  </w:num>
  <w:num w:numId="11">
    <w:abstractNumId w:val="2"/>
  </w:num>
  <w:num w:numId="12">
    <w:abstractNumId w:val="37"/>
  </w:num>
  <w:num w:numId="13">
    <w:abstractNumId w:val="14"/>
  </w:num>
  <w:num w:numId="14">
    <w:abstractNumId w:val="10"/>
  </w:num>
  <w:num w:numId="15">
    <w:abstractNumId w:val="30"/>
  </w:num>
  <w:num w:numId="16">
    <w:abstractNumId w:val="6"/>
  </w:num>
  <w:num w:numId="17">
    <w:abstractNumId w:val="9"/>
  </w:num>
  <w:num w:numId="18">
    <w:abstractNumId w:val="15"/>
  </w:num>
  <w:num w:numId="19">
    <w:abstractNumId w:val="7"/>
  </w:num>
  <w:num w:numId="20">
    <w:abstractNumId w:val="36"/>
  </w:num>
  <w:num w:numId="21">
    <w:abstractNumId w:val="27"/>
  </w:num>
  <w:num w:numId="22">
    <w:abstractNumId w:val="5"/>
  </w:num>
  <w:num w:numId="23">
    <w:abstractNumId w:val="4"/>
  </w:num>
  <w:num w:numId="24">
    <w:abstractNumId w:val="35"/>
  </w:num>
  <w:num w:numId="25">
    <w:abstractNumId w:val="16"/>
  </w:num>
  <w:num w:numId="26">
    <w:abstractNumId w:val="24"/>
  </w:num>
  <w:num w:numId="27">
    <w:abstractNumId w:val="20"/>
  </w:num>
  <w:num w:numId="28">
    <w:abstractNumId w:val="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3"/>
  </w:num>
  <w:num w:numId="32">
    <w:abstractNumId w:val="31"/>
  </w:num>
  <w:num w:numId="33">
    <w:abstractNumId w:val="3"/>
  </w:num>
  <w:num w:numId="34">
    <w:abstractNumId w:val="18"/>
  </w:num>
  <w:num w:numId="35">
    <w:abstractNumId w:val="19"/>
  </w:num>
  <w:num w:numId="36">
    <w:abstractNumId w:val="25"/>
  </w:num>
  <w:num w:numId="37">
    <w:abstractNumId w:val="17"/>
  </w:num>
  <w:num w:numId="38">
    <w:abstractNumId w:val="12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C0D"/>
    <w:rsid w:val="000111FE"/>
    <w:rsid w:val="000113DB"/>
    <w:rsid w:val="00012A57"/>
    <w:rsid w:val="0001549D"/>
    <w:rsid w:val="00017A80"/>
    <w:rsid w:val="0002372E"/>
    <w:rsid w:val="000248D3"/>
    <w:rsid w:val="000335AC"/>
    <w:rsid w:val="00037EA9"/>
    <w:rsid w:val="00040027"/>
    <w:rsid w:val="0004305E"/>
    <w:rsid w:val="000433EC"/>
    <w:rsid w:val="0004633E"/>
    <w:rsid w:val="00046F03"/>
    <w:rsid w:val="000470C2"/>
    <w:rsid w:val="00051D77"/>
    <w:rsid w:val="000573FC"/>
    <w:rsid w:val="00060056"/>
    <w:rsid w:val="000608AF"/>
    <w:rsid w:val="00061130"/>
    <w:rsid w:val="00062C3D"/>
    <w:rsid w:val="00064093"/>
    <w:rsid w:val="000641A3"/>
    <w:rsid w:val="0006461A"/>
    <w:rsid w:val="00065678"/>
    <w:rsid w:val="0006596C"/>
    <w:rsid w:val="00070ECD"/>
    <w:rsid w:val="00071D85"/>
    <w:rsid w:val="00080264"/>
    <w:rsid w:val="00085A65"/>
    <w:rsid w:val="00090503"/>
    <w:rsid w:val="000A36D1"/>
    <w:rsid w:val="000A3BD1"/>
    <w:rsid w:val="000B12C2"/>
    <w:rsid w:val="000B6ABF"/>
    <w:rsid w:val="000B7A18"/>
    <w:rsid w:val="000C1225"/>
    <w:rsid w:val="000C1F00"/>
    <w:rsid w:val="000C266A"/>
    <w:rsid w:val="000C42B4"/>
    <w:rsid w:val="000C60C0"/>
    <w:rsid w:val="000C7AAA"/>
    <w:rsid w:val="000D2899"/>
    <w:rsid w:val="000E4841"/>
    <w:rsid w:val="000E54B6"/>
    <w:rsid w:val="000E598C"/>
    <w:rsid w:val="000F0EFE"/>
    <w:rsid w:val="000F1A59"/>
    <w:rsid w:val="000F23C3"/>
    <w:rsid w:val="000F420F"/>
    <w:rsid w:val="000F461D"/>
    <w:rsid w:val="000F589C"/>
    <w:rsid w:val="000F5976"/>
    <w:rsid w:val="000F5C62"/>
    <w:rsid w:val="00101252"/>
    <w:rsid w:val="0010711F"/>
    <w:rsid w:val="00110080"/>
    <w:rsid w:val="00113920"/>
    <w:rsid w:val="00114B70"/>
    <w:rsid w:val="0011556B"/>
    <w:rsid w:val="00115E2C"/>
    <w:rsid w:val="001167DD"/>
    <w:rsid w:val="00120A1A"/>
    <w:rsid w:val="00121712"/>
    <w:rsid w:val="00121A52"/>
    <w:rsid w:val="0012224D"/>
    <w:rsid w:val="001237DA"/>
    <w:rsid w:val="001323A0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2B48"/>
    <w:rsid w:val="00177200"/>
    <w:rsid w:val="001856FD"/>
    <w:rsid w:val="001860FC"/>
    <w:rsid w:val="00187CF7"/>
    <w:rsid w:val="001914DF"/>
    <w:rsid w:val="001A40A1"/>
    <w:rsid w:val="001A6440"/>
    <w:rsid w:val="001A6633"/>
    <w:rsid w:val="001A7671"/>
    <w:rsid w:val="001A79A0"/>
    <w:rsid w:val="001A7AFD"/>
    <w:rsid w:val="001B51C3"/>
    <w:rsid w:val="001B6146"/>
    <w:rsid w:val="001B7139"/>
    <w:rsid w:val="001B7EEF"/>
    <w:rsid w:val="001D000A"/>
    <w:rsid w:val="001E1DCF"/>
    <w:rsid w:val="001E20F6"/>
    <w:rsid w:val="001E24E3"/>
    <w:rsid w:val="001E49F1"/>
    <w:rsid w:val="001F5349"/>
    <w:rsid w:val="00204CF8"/>
    <w:rsid w:val="00204E5A"/>
    <w:rsid w:val="002104F8"/>
    <w:rsid w:val="00212A14"/>
    <w:rsid w:val="00214166"/>
    <w:rsid w:val="0021443C"/>
    <w:rsid w:val="002152A6"/>
    <w:rsid w:val="0021569F"/>
    <w:rsid w:val="002168C8"/>
    <w:rsid w:val="002171AE"/>
    <w:rsid w:val="00220028"/>
    <w:rsid w:val="00226DBA"/>
    <w:rsid w:val="00227FAC"/>
    <w:rsid w:val="00235EB4"/>
    <w:rsid w:val="0023651E"/>
    <w:rsid w:val="00240160"/>
    <w:rsid w:val="00240B38"/>
    <w:rsid w:val="00241D54"/>
    <w:rsid w:val="00242A89"/>
    <w:rsid w:val="002438EB"/>
    <w:rsid w:val="00250360"/>
    <w:rsid w:val="00250879"/>
    <w:rsid w:val="002532D4"/>
    <w:rsid w:val="00253501"/>
    <w:rsid w:val="00253BE0"/>
    <w:rsid w:val="0025403E"/>
    <w:rsid w:val="00254D8E"/>
    <w:rsid w:val="00255A37"/>
    <w:rsid w:val="00255D19"/>
    <w:rsid w:val="002565ED"/>
    <w:rsid w:val="0026216B"/>
    <w:rsid w:val="00262C9F"/>
    <w:rsid w:val="00270AD8"/>
    <w:rsid w:val="002737E0"/>
    <w:rsid w:val="00275E09"/>
    <w:rsid w:val="002762E6"/>
    <w:rsid w:val="00277691"/>
    <w:rsid w:val="00284131"/>
    <w:rsid w:val="0028500D"/>
    <w:rsid w:val="00287117"/>
    <w:rsid w:val="00287EEA"/>
    <w:rsid w:val="00290F9E"/>
    <w:rsid w:val="00291922"/>
    <w:rsid w:val="00292259"/>
    <w:rsid w:val="0029396B"/>
    <w:rsid w:val="00295BEA"/>
    <w:rsid w:val="00295E15"/>
    <w:rsid w:val="002A1608"/>
    <w:rsid w:val="002A31AB"/>
    <w:rsid w:val="002A4612"/>
    <w:rsid w:val="002A52E1"/>
    <w:rsid w:val="002A5B77"/>
    <w:rsid w:val="002A79D1"/>
    <w:rsid w:val="002B36AA"/>
    <w:rsid w:val="002B3AAF"/>
    <w:rsid w:val="002B4680"/>
    <w:rsid w:val="002C1B9B"/>
    <w:rsid w:val="002C1F8A"/>
    <w:rsid w:val="002C432B"/>
    <w:rsid w:val="002C4D65"/>
    <w:rsid w:val="002C6526"/>
    <w:rsid w:val="002D40B6"/>
    <w:rsid w:val="002D6C48"/>
    <w:rsid w:val="002D7648"/>
    <w:rsid w:val="002E5DEA"/>
    <w:rsid w:val="002F40EA"/>
    <w:rsid w:val="002F597B"/>
    <w:rsid w:val="002F652A"/>
    <w:rsid w:val="0030516C"/>
    <w:rsid w:val="00311C9C"/>
    <w:rsid w:val="0031568E"/>
    <w:rsid w:val="00315C68"/>
    <w:rsid w:val="003165B2"/>
    <w:rsid w:val="003202E3"/>
    <w:rsid w:val="00321F4B"/>
    <w:rsid w:val="00322086"/>
    <w:rsid w:val="00324AAE"/>
    <w:rsid w:val="00326BA7"/>
    <w:rsid w:val="00326BB9"/>
    <w:rsid w:val="00326DB3"/>
    <w:rsid w:val="00327261"/>
    <w:rsid w:val="003300DA"/>
    <w:rsid w:val="00333982"/>
    <w:rsid w:val="00341595"/>
    <w:rsid w:val="00345B5E"/>
    <w:rsid w:val="00347AC7"/>
    <w:rsid w:val="00360191"/>
    <w:rsid w:val="00360688"/>
    <w:rsid w:val="00362924"/>
    <w:rsid w:val="00362B63"/>
    <w:rsid w:val="0036584C"/>
    <w:rsid w:val="0037327E"/>
    <w:rsid w:val="00375D0C"/>
    <w:rsid w:val="00376D9B"/>
    <w:rsid w:val="00381412"/>
    <w:rsid w:val="00384AD2"/>
    <w:rsid w:val="00384D63"/>
    <w:rsid w:val="00385E56"/>
    <w:rsid w:val="003904D5"/>
    <w:rsid w:val="00390C2C"/>
    <w:rsid w:val="00394315"/>
    <w:rsid w:val="0039598F"/>
    <w:rsid w:val="00395E94"/>
    <w:rsid w:val="003971CC"/>
    <w:rsid w:val="003A2DD5"/>
    <w:rsid w:val="003A38C9"/>
    <w:rsid w:val="003B25F0"/>
    <w:rsid w:val="003B263D"/>
    <w:rsid w:val="003B63C2"/>
    <w:rsid w:val="003B7369"/>
    <w:rsid w:val="003C0B3E"/>
    <w:rsid w:val="003C10A4"/>
    <w:rsid w:val="003C20B5"/>
    <w:rsid w:val="003C3B65"/>
    <w:rsid w:val="003C6AD0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344C"/>
    <w:rsid w:val="00407CC6"/>
    <w:rsid w:val="004124E8"/>
    <w:rsid w:val="00416031"/>
    <w:rsid w:val="004164CB"/>
    <w:rsid w:val="00425E2F"/>
    <w:rsid w:val="00425E3C"/>
    <w:rsid w:val="00434012"/>
    <w:rsid w:val="00437AE5"/>
    <w:rsid w:val="0044027D"/>
    <w:rsid w:val="00441835"/>
    <w:rsid w:val="00450FE6"/>
    <w:rsid w:val="00461310"/>
    <w:rsid w:val="00461990"/>
    <w:rsid w:val="00461EB2"/>
    <w:rsid w:val="00463B86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0E11"/>
    <w:rsid w:val="00491414"/>
    <w:rsid w:val="004A0EB5"/>
    <w:rsid w:val="004A2950"/>
    <w:rsid w:val="004A4356"/>
    <w:rsid w:val="004A45C8"/>
    <w:rsid w:val="004A5142"/>
    <w:rsid w:val="004A60D4"/>
    <w:rsid w:val="004A7D3E"/>
    <w:rsid w:val="004B328A"/>
    <w:rsid w:val="004B4E1D"/>
    <w:rsid w:val="004B5711"/>
    <w:rsid w:val="004B6E80"/>
    <w:rsid w:val="004C0089"/>
    <w:rsid w:val="004C351C"/>
    <w:rsid w:val="004C633C"/>
    <w:rsid w:val="004C7491"/>
    <w:rsid w:val="004C7A5C"/>
    <w:rsid w:val="004D31AB"/>
    <w:rsid w:val="004D4D7E"/>
    <w:rsid w:val="004D5FE6"/>
    <w:rsid w:val="004D7D80"/>
    <w:rsid w:val="004E129B"/>
    <w:rsid w:val="004E3498"/>
    <w:rsid w:val="004E427C"/>
    <w:rsid w:val="004E5C95"/>
    <w:rsid w:val="004E794C"/>
    <w:rsid w:val="004E7F55"/>
    <w:rsid w:val="004F3781"/>
    <w:rsid w:val="004F3CB7"/>
    <w:rsid w:val="004F3ED9"/>
    <w:rsid w:val="004F4A1C"/>
    <w:rsid w:val="004F4A23"/>
    <w:rsid w:val="004F51BE"/>
    <w:rsid w:val="004F66FD"/>
    <w:rsid w:val="00504ABB"/>
    <w:rsid w:val="005062C7"/>
    <w:rsid w:val="005166BA"/>
    <w:rsid w:val="005168DA"/>
    <w:rsid w:val="00520749"/>
    <w:rsid w:val="00521080"/>
    <w:rsid w:val="005228CA"/>
    <w:rsid w:val="00526079"/>
    <w:rsid w:val="00526EEB"/>
    <w:rsid w:val="0052783D"/>
    <w:rsid w:val="005322DB"/>
    <w:rsid w:val="0053349D"/>
    <w:rsid w:val="00533E3C"/>
    <w:rsid w:val="00534A7B"/>
    <w:rsid w:val="005369DE"/>
    <w:rsid w:val="005400B1"/>
    <w:rsid w:val="00540F92"/>
    <w:rsid w:val="00544A56"/>
    <w:rsid w:val="005510EC"/>
    <w:rsid w:val="00554ECF"/>
    <w:rsid w:val="00563D93"/>
    <w:rsid w:val="0056452E"/>
    <w:rsid w:val="00564A76"/>
    <w:rsid w:val="00573FA0"/>
    <w:rsid w:val="00577B0D"/>
    <w:rsid w:val="00577D87"/>
    <w:rsid w:val="005813F7"/>
    <w:rsid w:val="00582CF9"/>
    <w:rsid w:val="00592BF6"/>
    <w:rsid w:val="005949B5"/>
    <w:rsid w:val="005965C5"/>
    <w:rsid w:val="00597235"/>
    <w:rsid w:val="005A2609"/>
    <w:rsid w:val="005A4816"/>
    <w:rsid w:val="005B05E0"/>
    <w:rsid w:val="005B15C6"/>
    <w:rsid w:val="005B28B9"/>
    <w:rsid w:val="005B35A0"/>
    <w:rsid w:val="005B424D"/>
    <w:rsid w:val="005B504E"/>
    <w:rsid w:val="005B6574"/>
    <w:rsid w:val="005B6BAC"/>
    <w:rsid w:val="005C5D06"/>
    <w:rsid w:val="005D3344"/>
    <w:rsid w:val="005D3DD8"/>
    <w:rsid w:val="005D4B85"/>
    <w:rsid w:val="005D592D"/>
    <w:rsid w:val="005E1F02"/>
    <w:rsid w:val="005E3157"/>
    <w:rsid w:val="005E4D2C"/>
    <w:rsid w:val="005E5045"/>
    <w:rsid w:val="005F4633"/>
    <w:rsid w:val="005F6E97"/>
    <w:rsid w:val="005F7E2E"/>
    <w:rsid w:val="00601AAD"/>
    <w:rsid w:val="006069B8"/>
    <w:rsid w:val="0061123D"/>
    <w:rsid w:val="00612515"/>
    <w:rsid w:val="00613D0D"/>
    <w:rsid w:val="006178A1"/>
    <w:rsid w:val="00622627"/>
    <w:rsid w:val="00625492"/>
    <w:rsid w:val="00626B36"/>
    <w:rsid w:val="00634FFF"/>
    <w:rsid w:val="0063674C"/>
    <w:rsid w:val="00640082"/>
    <w:rsid w:val="00640C2C"/>
    <w:rsid w:val="006419CB"/>
    <w:rsid w:val="00644922"/>
    <w:rsid w:val="0064513F"/>
    <w:rsid w:val="00647D81"/>
    <w:rsid w:val="00653102"/>
    <w:rsid w:val="00661563"/>
    <w:rsid w:val="00662F33"/>
    <w:rsid w:val="0066357D"/>
    <w:rsid w:val="006667A8"/>
    <w:rsid w:val="00667C53"/>
    <w:rsid w:val="006720F9"/>
    <w:rsid w:val="0067345C"/>
    <w:rsid w:val="00676891"/>
    <w:rsid w:val="00676EA2"/>
    <w:rsid w:val="00680C8A"/>
    <w:rsid w:val="00683331"/>
    <w:rsid w:val="00683656"/>
    <w:rsid w:val="006838E3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6DB2"/>
    <w:rsid w:val="006A705E"/>
    <w:rsid w:val="006B152D"/>
    <w:rsid w:val="006B1ECC"/>
    <w:rsid w:val="006B45BC"/>
    <w:rsid w:val="006B4AB7"/>
    <w:rsid w:val="006B6150"/>
    <w:rsid w:val="006C2160"/>
    <w:rsid w:val="006C2790"/>
    <w:rsid w:val="006C2A1F"/>
    <w:rsid w:val="006C481D"/>
    <w:rsid w:val="006D03EF"/>
    <w:rsid w:val="006D4B26"/>
    <w:rsid w:val="006E1440"/>
    <w:rsid w:val="006E7CAF"/>
    <w:rsid w:val="006F0E83"/>
    <w:rsid w:val="006F68F3"/>
    <w:rsid w:val="006F7C27"/>
    <w:rsid w:val="00700801"/>
    <w:rsid w:val="0070492D"/>
    <w:rsid w:val="00707730"/>
    <w:rsid w:val="00710144"/>
    <w:rsid w:val="00723F99"/>
    <w:rsid w:val="00726F50"/>
    <w:rsid w:val="00732AA7"/>
    <w:rsid w:val="00733A04"/>
    <w:rsid w:val="00734819"/>
    <w:rsid w:val="00735656"/>
    <w:rsid w:val="00736536"/>
    <w:rsid w:val="0074180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2D5"/>
    <w:rsid w:val="00774F34"/>
    <w:rsid w:val="0077528F"/>
    <w:rsid w:val="00781EDF"/>
    <w:rsid w:val="00785162"/>
    <w:rsid w:val="00787D60"/>
    <w:rsid w:val="007905FE"/>
    <w:rsid w:val="00796C79"/>
    <w:rsid w:val="007A1B6C"/>
    <w:rsid w:val="007A6C23"/>
    <w:rsid w:val="007C127F"/>
    <w:rsid w:val="007C6D2D"/>
    <w:rsid w:val="007D5303"/>
    <w:rsid w:val="007D53C6"/>
    <w:rsid w:val="007E135D"/>
    <w:rsid w:val="007E3394"/>
    <w:rsid w:val="007E381C"/>
    <w:rsid w:val="007E7AB0"/>
    <w:rsid w:val="007F16D4"/>
    <w:rsid w:val="007F18F6"/>
    <w:rsid w:val="00803E81"/>
    <w:rsid w:val="008075F5"/>
    <w:rsid w:val="008102D2"/>
    <w:rsid w:val="008115B3"/>
    <w:rsid w:val="00811A1E"/>
    <w:rsid w:val="0081446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AD6"/>
    <w:rsid w:val="00830585"/>
    <w:rsid w:val="0083361E"/>
    <w:rsid w:val="00833C89"/>
    <w:rsid w:val="0083699D"/>
    <w:rsid w:val="0083707D"/>
    <w:rsid w:val="008372D8"/>
    <w:rsid w:val="0084199E"/>
    <w:rsid w:val="00843AF9"/>
    <w:rsid w:val="00843D7A"/>
    <w:rsid w:val="0084451A"/>
    <w:rsid w:val="00850F4C"/>
    <w:rsid w:val="008515DA"/>
    <w:rsid w:val="00851D2A"/>
    <w:rsid w:val="00852CA6"/>
    <w:rsid w:val="00852E35"/>
    <w:rsid w:val="008543B3"/>
    <w:rsid w:val="00854B15"/>
    <w:rsid w:val="00856E21"/>
    <w:rsid w:val="008604E7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3F1D"/>
    <w:rsid w:val="00884619"/>
    <w:rsid w:val="008861C3"/>
    <w:rsid w:val="00886C79"/>
    <w:rsid w:val="00890BF1"/>
    <w:rsid w:val="00891093"/>
    <w:rsid w:val="00893CE2"/>
    <w:rsid w:val="00896E21"/>
    <w:rsid w:val="008A04D1"/>
    <w:rsid w:val="008A44EC"/>
    <w:rsid w:val="008A5963"/>
    <w:rsid w:val="008B1176"/>
    <w:rsid w:val="008B12BE"/>
    <w:rsid w:val="008B4338"/>
    <w:rsid w:val="008B5F57"/>
    <w:rsid w:val="008B7058"/>
    <w:rsid w:val="008C0989"/>
    <w:rsid w:val="008C2262"/>
    <w:rsid w:val="008C6072"/>
    <w:rsid w:val="008C61D4"/>
    <w:rsid w:val="008C6917"/>
    <w:rsid w:val="008C73A3"/>
    <w:rsid w:val="008D091C"/>
    <w:rsid w:val="008D1095"/>
    <w:rsid w:val="008D17D2"/>
    <w:rsid w:val="008D2A41"/>
    <w:rsid w:val="008D4673"/>
    <w:rsid w:val="008D4948"/>
    <w:rsid w:val="008D7421"/>
    <w:rsid w:val="008D7592"/>
    <w:rsid w:val="008E1A75"/>
    <w:rsid w:val="008E1DA5"/>
    <w:rsid w:val="008E3146"/>
    <w:rsid w:val="008E605E"/>
    <w:rsid w:val="008E68CC"/>
    <w:rsid w:val="00900D35"/>
    <w:rsid w:val="0090447C"/>
    <w:rsid w:val="00911F68"/>
    <w:rsid w:val="0091664A"/>
    <w:rsid w:val="00916BD3"/>
    <w:rsid w:val="00917DE4"/>
    <w:rsid w:val="00923D5B"/>
    <w:rsid w:val="00926A1A"/>
    <w:rsid w:val="009319A9"/>
    <w:rsid w:val="009341E0"/>
    <w:rsid w:val="00934D82"/>
    <w:rsid w:val="00936BB1"/>
    <w:rsid w:val="00937768"/>
    <w:rsid w:val="00941318"/>
    <w:rsid w:val="00941A28"/>
    <w:rsid w:val="00941C37"/>
    <w:rsid w:val="009427E9"/>
    <w:rsid w:val="009460C4"/>
    <w:rsid w:val="009540A0"/>
    <w:rsid w:val="009569F3"/>
    <w:rsid w:val="00960581"/>
    <w:rsid w:val="00962DB1"/>
    <w:rsid w:val="00962E9E"/>
    <w:rsid w:val="00963017"/>
    <w:rsid w:val="00963ABF"/>
    <w:rsid w:val="00964FC4"/>
    <w:rsid w:val="00971602"/>
    <w:rsid w:val="00976173"/>
    <w:rsid w:val="00983E13"/>
    <w:rsid w:val="009849CB"/>
    <w:rsid w:val="0099203F"/>
    <w:rsid w:val="00992806"/>
    <w:rsid w:val="0099367E"/>
    <w:rsid w:val="0099633F"/>
    <w:rsid w:val="009A0645"/>
    <w:rsid w:val="009A3949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9F7503"/>
    <w:rsid w:val="009F7B29"/>
    <w:rsid w:val="00A03028"/>
    <w:rsid w:val="00A03CF0"/>
    <w:rsid w:val="00A1072E"/>
    <w:rsid w:val="00A153B5"/>
    <w:rsid w:val="00A22611"/>
    <w:rsid w:val="00A228F6"/>
    <w:rsid w:val="00A307CC"/>
    <w:rsid w:val="00A31E4A"/>
    <w:rsid w:val="00A3339E"/>
    <w:rsid w:val="00A33B02"/>
    <w:rsid w:val="00A34C68"/>
    <w:rsid w:val="00A35D6B"/>
    <w:rsid w:val="00A43024"/>
    <w:rsid w:val="00A4660D"/>
    <w:rsid w:val="00A54CF4"/>
    <w:rsid w:val="00A64DCE"/>
    <w:rsid w:val="00A74EA0"/>
    <w:rsid w:val="00A77B44"/>
    <w:rsid w:val="00A80898"/>
    <w:rsid w:val="00A82E4F"/>
    <w:rsid w:val="00A87553"/>
    <w:rsid w:val="00A91354"/>
    <w:rsid w:val="00A91C61"/>
    <w:rsid w:val="00A92A13"/>
    <w:rsid w:val="00A95739"/>
    <w:rsid w:val="00AA0AEF"/>
    <w:rsid w:val="00AA5912"/>
    <w:rsid w:val="00AA7B78"/>
    <w:rsid w:val="00AB1E4C"/>
    <w:rsid w:val="00AB77C3"/>
    <w:rsid w:val="00AC1E9D"/>
    <w:rsid w:val="00AC2315"/>
    <w:rsid w:val="00AC58BD"/>
    <w:rsid w:val="00AC69BA"/>
    <w:rsid w:val="00AC6E66"/>
    <w:rsid w:val="00AC7B6F"/>
    <w:rsid w:val="00AD3417"/>
    <w:rsid w:val="00AD6513"/>
    <w:rsid w:val="00AD72A2"/>
    <w:rsid w:val="00AE1002"/>
    <w:rsid w:val="00AE1CEA"/>
    <w:rsid w:val="00AE293A"/>
    <w:rsid w:val="00AE332E"/>
    <w:rsid w:val="00AE4678"/>
    <w:rsid w:val="00AE502C"/>
    <w:rsid w:val="00AE7D6E"/>
    <w:rsid w:val="00AF14AF"/>
    <w:rsid w:val="00AF179B"/>
    <w:rsid w:val="00AF1D3B"/>
    <w:rsid w:val="00AF4A57"/>
    <w:rsid w:val="00B001F3"/>
    <w:rsid w:val="00B0559A"/>
    <w:rsid w:val="00B05C3E"/>
    <w:rsid w:val="00B05C9F"/>
    <w:rsid w:val="00B0675A"/>
    <w:rsid w:val="00B10A6D"/>
    <w:rsid w:val="00B11508"/>
    <w:rsid w:val="00B13D96"/>
    <w:rsid w:val="00B15C7D"/>
    <w:rsid w:val="00B15CA3"/>
    <w:rsid w:val="00B16E06"/>
    <w:rsid w:val="00B16F29"/>
    <w:rsid w:val="00B205AA"/>
    <w:rsid w:val="00B25582"/>
    <w:rsid w:val="00B30FFD"/>
    <w:rsid w:val="00B331ED"/>
    <w:rsid w:val="00B36ECA"/>
    <w:rsid w:val="00B442D9"/>
    <w:rsid w:val="00B4504B"/>
    <w:rsid w:val="00B45071"/>
    <w:rsid w:val="00B4569C"/>
    <w:rsid w:val="00B463DA"/>
    <w:rsid w:val="00B46A27"/>
    <w:rsid w:val="00B50F78"/>
    <w:rsid w:val="00B50F9D"/>
    <w:rsid w:val="00B51565"/>
    <w:rsid w:val="00B54452"/>
    <w:rsid w:val="00B6400E"/>
    <w:rsid w:val="00B65766"/>
    <w:rsid w:val="00B67C1D"/>
    <w:rsid w:val="00B72B72"/>
    <w:rsid w:val="00B72FEC"/>
    <w:rsid w:val="00B7512F"/>
    <w:rsid w:val="00B76B09"/>
    <w:rsid w:val="00B82872"/>
    <w:rsid w:val="00B85F24"/>
    <w:rsid w:val="00B872BE"/>
    <w:rsid w:val="00B93A7D"/>
    <w:rsid w:val="00B94DE7"/>
    <w:rsid w:val="00B96007"/>
    <w:rsid w:val="00BA1564"/>
    <w:rsid w:val="00BA228C"/>
    <w:rsid w:val="00BA3D54"/>
    <w:rsid w:val="00BA7064"/>
    <w:rsid w:val="00BA71AB"/>
    <w:rsid w:val="00BA746B"/>
    <w:rsid w:val="00BB08D7"/>
    <w:rsid w:val="00BB2088"/>
    <w:rsid w:val="00BB29A7"/>
    <w:rsid w:val="00BB4259"/>
    <w:rsid w:val="00BB7582"/>
    <w:rsid w:val="00BB7819"/>
    <w:rsid w:val="00BC04A1"/>
    <w:rsid w:val="00BD0466"/>
    <w:rsid w:val="00BD0753"/>
    <w:rsid w:val="00BD0F32"/>
    <w:rsid w:val="00BD5E43"/>
    <w:rsid w:val="00BD7FF5"/>
    <w:rsid w:val="00BE0375"/>
    <w:rsid w:val="00BE1B9E"/>
    <w:rsid w:val="00BF01E2"/>
    <w:rsid w:val="00BF1391"/>
    <w:rsid w:val="00BF1F78"/>
    <w:rsid w:val="00BF3114"/>
    <w:rsid w:val="00BF727D"/>
    <w:rsid w:val="00C00D7A"/>
    <w:rsid w:val="00C01602"/>
    <w:rsid w:val="00C02023"/>
    <w:rsid w:val="00C030CE"/>
    <w:rsid w:val="00C0425E"/>
    <w:rsid w:val="00C042C0"/>
    <w:rsid w:val="00C04CAE"/>
    <w:rsid w:val="00C10C96"/>
    <w:rsid w:val="00C11827"/>
    <w:rsid w:val="00C13268"/>
    <w:rsid w:val="00C163D5"/>
    <w:rsid w:val="00C16A8D"/>
    <w:rsid w:val="00C17A3E"/>
    <w:rsid w:val="00C17E03"/>
    <w:rsid w:val="00C31A2C"/>
    <w:rsid w:val="00C35605"/>
    <w:rsid w:val="00C35CF2"/>
    <w:rsid w:val="00C401F4"/>
    <w:rsid w:val="00C40A38"/>
    <w:rsid w:val="00C42CC3"/>
    <w:rsid w:val="00C44F98"/>
    <w:rsid w:val="00C47A94"/>
    <w:rsid w:val="00C47CD0"/>
    <w:rsid w:val="00C515CD"/>
    <w:rsid w:val="00C5456F"/>
    <w:rsid w:val="00C548DC"/>
    <w:rsid w:val="00C55B65"/>
    <w:rsid w:val="00C62165"/>
    <w:rsid w:val="00C6421C"/>
    <w:rsid w:val="00C74CC2"/>
    <w:rsid w:val="00C8009D"/>
    <w:rsid w:val="00C805B3"/>
    <w:rsid w:val="00C817E4"/>
    <w:rsid w:val="00C82CFB"/>
    <w:rsid w:val="00C835DC"/>
    <w:rsid w:val="00C90D8D"/>
    <w:rsid w:val="00C90F41"/>
    <w:rsid w:val="00C92252"/>
    <w:rsid w:val="00C936C0"/>
    <w:rsid w:val="00C967A4"/>
    <w:rsid w:val="00CA09C5"/>
    <w:rsid w:val="00CA43A2"/>
    <w:rsid w:val="00CA619B"/>
    <w:rsid w:val="00CA6ACB"/>
    <w:rsid w:val="00CB12DC"/>
    <w:rsid w:val="00CB25EC"/>
    <w:rsid w:val="00CB426A"/>
    <w:rsid w:val="00CB5BCD"/>
    <w:rsid w:val="00CB5D6E"/>
    <w:rsid w:val="00CB73A8"/>
    <w:rsid w:val="00CB7B3A"/>
    <w:rsid w:val="00CB7C09"/>
    <w:rsid w:val="00CC0AF0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5B5"/>
    <w:rsid w:val="00CF7741"/>
    <w:rsid w:val="00D03CDC"/>
    <w:rsid w:val="00D052BA"/>
    <w:rsid w:val="00D0604A"/>
    <w:rsid w:val="00D1360F"/>
    <w:rsid w:val="00D150C6"/>
    <w:rsid w:val="00D1544F"/>
    <w:rsid w:val="00D15B78"/>
    <w:rsid w:val="00D16CCC"/>
    <w:rsid w:val="00D17686"/>
    <w:rsid w:val="00D20CA0"/>
    <w:rsid w:val="00D22DB9"/>
    <w:rsid w:val="00D25AC0"/>
    <w:rsid w:val="00D25F2B"/>
    <w:rsid w:val="00D27D55"/>
    <w:rsid w:val="00D36B08"/>
    <w:rsid w:val="00D40FAF"/>
    <w:rsid w:val="00D5380E"/>
    <w:rsid w:val="00D5519E"/>
    <w:rsid w:val="00D56A72"/>
    <w:rsid w:val="00D57289"/>
    <w:rsid w:val="00D62261"/>
    <w:rsid w:val="00D628D4"/>
    <w:rsid w:val="00D6425B"/>
    <w:rsid w:val="00D6468F"/>
    <w:rsid w:val="00D6543D"/>
    <w:rsid w:val="00D664AA"/>
    <w:rsid w:val="00D6657F"/>
    <w:rsid w:val="00D7009D"/>
    <w:rsid w:val="00D71D54"/>
    <w:rsid w:val="00D74DF0"/>
    <w:rsid w:val="00D75076"/>
    <w:rsid w:val="00D75C45"/>
    <w:rsid w:val="00D75F45"/>
    <w:rsid w:val="00D75FB0"/>
    <w:rsid w:val="00D76840"/>
    <w:rsid w:val="00D8444B"/>
    <w:rsid w:val="00D9182D"/>
    <w:rsid w:val="00D91A1D"/>
    <w:rsid w:val="00D91C59"/>
    <w:rsid w:val="00D95D1E"/>
    <w:rsid w:val="00D96D2E"/>
    <w:rsid w:val="00DA1AC2"/>
    <w:rsid w:val="00DA6839"/>
    <w:rsid w:val="00DA7318"/>
    <w:rsid w:val="00DB10DA"/>
    <w:rsid w:val="00DB145F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2448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5065"/>
    <w:rsid w:val="00E40411"/>
    <w:rsid w:val="00E43D5A"/>
    <w:rsid w:val="00E442CD"/>
    <w:rsid w:val="00E50039"/>
    <w:rsid w:val="00E5394B"/>
    <w:rsid w:val="00E53CCE"/>
    <w:rsid w:val="00E56622"/>
    <w:rsid w:val="00E57309"/>
    <w:rsid w:val="00E72A74"/>
    <w:rsid w:val="00E74A80"/>
    <w:rsid w:val="00E80006"/>
    <w:rsid w:val="00E82ADC"/>
    <w:rsid w:val="00E83AB7"/>
    <w:rsid w:val="00E91306"/>
    <w:rsid w:val="00E915F9"/>
    <w:rsid w:val="00E92FE9"/>
    <w:rsid w:val="00E97143"/>
    <w:rsid w:val="00E9793A"/>
    <w:rsid w:val="00EA07EE"/>
    <w:rsid w:val="00EA0E35"/>
    <w:rsid w:val="00EA6A79"/>
    <w:rsid w:val="00EB0D70"/>
    <w:rsid w:val="00EB359A"/>
    <w:rsid w:val="00EB3693"/>
    <w:rsid w:val="00EB3B1E"/>
    <w:rsid w:val="00EC4425"/>
    <w:rsid w:val="00EC4EAC"/>
    <w:rsid w:val="00EC655A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2A1"/>
    <w:rsid w:val="00EF5F95"/>
    <w:rsid w:val="00EF6FB2"/>
    <w:rsid w:val="00EF754B"/>
    <w:rsid w:val="00F01BB3"/>
    <w:rsid w:val="00F04FE5"/>
    <w:rsid w:val="00F05243"/>
    <w:rsid w:val="00F05633"/>
    <w:rsid w:val="00F06F86"/>
    <w:rsid w:val="00F142D1"/>
    <w:rsid w:val="00F22730"/>
    <w:rsid w:val="00F2346D"/>
    <w:rsid w:val="00F23AC2"/>
    <w:rsid w:val="00F30016"/>
    <w:rsid w:val="00F3298C"/>
    <w:rsid w:val="00F355AF"/>
    <w:rsid w:val="00F35837"/>
    <w:rsid w:val="00F37E9C"/>
    <w:rsid w:val="00F40973"/>
    <w:rsid w:val="00F422A2"/>
    <w:rsid w:val="00F42579"/>
    <w:rsid w:val="00F45B0F"/>
    <w:rsid w:val="00F45FE3"/>
    <w:rsid w:val="00F51C3A"/>
    <w:rsid w:val="00F51FB4"/>
    <w:rsid w:val="00F55BFA"/>
    <w:rsid w:val="00F60874"/>
    <w:rsid w:val="00F64BAB"/>
    <w:rsid w:val="00F654E1"/>
    <w:rsid w:val="00F657C8"/>
    <w:rsid w:val="00F65E97"/>
    <w:rsid w:val="00F740E9"/>
    <w:rsid w:val="00F75661"/>
    <w:rsid w:val="00F76965"/>
    <w:rsid w:val="00F76B88"/>
    <w:rsid w:val="00F77490"/>
    <w:rsid w:val="00F80574"/>
    <w:rsid w:val="00F81450"/>
    <w:rsid w:val="00F81D89"/>
    <w:rsid w:val="00F81EE2"/>
    <w:rsid w:val="00F82C6D"/>
    <w:rsid w:val="00F9295E"/>
    <w:rsid w:val="00F9434D"/>
    <w:rsid w:val="00F9570D"/>
    <w:rsid w:val="00F96B36"/>
    <w:rsid w:val="00FA1129"/>
    <w:rsid w:val="00FA24D2"/>
    <w:rsid w:val="00FA4751"/>
    <w:rsid w:val="00FA668E"/>
    <w:rsid w:val="00FA6815"/>
    <w:rsid w:val="00FB066D"/>
    <w:rsid w:val="00FB1702"/>
    <w:rsid w:val="00FB55A3"/>
    <w:rsid w:val="00FB5BBF"/>
    <w:rsid w:val="00FB6952"/>
    <w:rsid w:val="00FB716C"/>
    <w:rsid w:val="00FB75D8"/>
    <w:rsid w:val="00FB7EDC"/>
    <w:rsid w:val="00FC52D8"/>
    <w:rsid w:val="00FD4A03"/>
    <w:rsid w:val="00FD7102"/>
    <w:rsid w:val="00FE0BE4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AA03539"/>
  <w15:docId w15:val="{B67BC983-0E43-4D40-86E2-7266FE5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styleId="afa">
    <w:name w:val="annotation reference"/>
    <w:basedOn w:val="a1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 w:cs="Cambria"/>
      <w:b/>
      <w:bCs/>
      <w:kern w:val="28"/>
      <w:sz w:val="32"/>
      <w:szCs w:val="32"/>
    </w:rPr>
  </w:style>
  <w:style w:type="character" w:customStyle="1" w:styleId="11">
    <w:name w:val="Неразрешенное упоминание1"/>
    <w:uiPriority w:val="99"/>
    <w:semiHidden/>
    <w:rsid w:val="00962E9E"/>
    <w:rPr>
      <w:color w:val="auto"/>
      <w:shd w:val="clear" w:color="auto" w:fill="auto"/>
    </w:rPr>
  </w:style>
  <w:style w:type="numbering" w:customStyle="1" w:styleId="1">
    <w:name w:val="Список1"/>
    <w:rsid w:val="0056002A"/>
    <w:pPr>
      <w:numPr>
        <w:numId w:val="2"/>
      </w:numPr>
    </w:pPr>
  </w:style>
  <w:style w:type="paragraph" w:customStyle="1" w:styleId="WW-">
    <w:name w:val="WW-Базовый"/>
    <w:rsid w:val="00235EB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408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2082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22</cp:revision>
  <cp:lastPrinted>2011-09-19T05:50:00Z</cp:lastPrinted>
  <dcterms:created xsi:type="dcterms:W3CDTF">2020-01-21T15:07:00Z</dcterms:created>
  <dcterms:modified xsi:type="dcterms:W3CDTF">2023-05-15T10:58:00Z</dcterms:modified>
</cp:coreProperties>
</file>