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5A0EA" w14:textId="53AA735A" w:rsidR="004D61BB" w:rsidRPr="004D61BB" w:rsidRDefault="004D61BB" w:rsidP="004D61BB">
      <w:pPr>
        <w:tabs>
          <w:tab w:val="left" w:pos="0"/>
          <w:tab w:val="left" w:pos="1530"/>
        </w:tabs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14:paraId="56DB36FB" w14:textId="77777777" w:rsidR="004D61BB" w:rsidRPr="004D61BB" w:rsidRDefault="004D61BB" w:rsidP="004D61BB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32D90C55" w14:textId="77777777" w:rsidR="004D61BB" w:rsidRPr="004D61BB" w:rsidRDefault="004D61BB" w:rsidP="004D61BB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D61BB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4BBAE7DA" w14:textId="77777777" w:rsidR="004D61BB" w:rsidRPr="004D61BB" w:rsidRDefault="004D61BB" w:rsidP="004D61B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D61BB">
        <w:rPr>
          <w:b/>
          <w:kern w:val="1"/>
          <w:lang w:eastAsia="zh-CN"/>
        </w:rPr>
        <w:t>ИМЕНИ А.С. ПУШКИНА»</w:t>
      </w:r>
    </w:p>
    <w:p w14:paraId="5C5D8144" w14:textId="77777777" w:rsidR="004D61BB" w:rsidRPr="004D61BB" w:rsidRDefault="004D61BB" w:rsidP="004D61B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0A34FD33" w14:textId="77777777" w:rsidR="004D61BB" w:rsidRPr="004D61BB" w:rsidRDefault="004D61BB" w:rsidP="004D61B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2DE24BCB" w14:textId="77777777" w:rsidR="004D61BB" w:rsidRPr="004D61BB" w:rsidRDefault="004D61BB" w:rsidP="004D61B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5D828269" w14:textId="77777777" w:rsidR="004D61BB" w:rsidRPr="004D61BB" w:rsidRDefault="004D61BB" w:rsidP="004D61B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>УТВЕРЖДАЮ</w:t>
      </w:r>
    </w:p>
    <w:p w14:paraId="72D1E3E9" w14:textId="77777777" w:rsidR="004D61BB" w:rsidRPr="004D61BB" w:rsidRDefault="004D61BB" w:rsidP="004D61B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>Проректор по учебно-методической</w:t>
      </w:r>
    </w:p>
    <w:p w14:paraId="792165D1" w14:textId="77777777" w:rsidR="004D61BB" w:rsidRPr="004D61BB" w:rsidRDefault="004D61BB" w:rsidP="004D61B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работе </w:t>
      </w:r>
    </w:p>
    <w:p w14:paraId="114BECA7" w14:textId="77777777" w:rsidR="004D61BB" w:rsidRPr="004D61BB" w:rsidRDefault="004D61BB" w:rsidP="004D61B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____________ </w:t>
      </w:r>
      <w:proofErr w:type="spellStart"/>
      <w:r w:rsidRPr="004D61BB">
        <w:rPr>
          <w:kern w:val="1"/>
          <w:lang w:eastAsia="zh-CN"/>
        </w:rPr>
        <w:t>С.Н.Большаков</w:t>
      </w:r>
      <w:proofErr w:type="spellEnd"/>
    </w:p>
    <w:p w14:paraId="28C28189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48F02775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4026804E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0151125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33F85FE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D61BB">
        <w:rPr>
          <w:caps/>
          <w:kern w:val="1"/>
          <w:lang w:eastAsia="zh-CN"/>
        </w:rPr>
        <w:t>РАБОЧАЯ ПРОГРАММА</w:t>
      </w:r>
    </w:p>
    <w:p w14:paraId="17043B0A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D61BB">
        <w:rPr>
          <w:rFonts w:cs="Courier New"/>
          <w:kern w:val="1"/>
          <w:lang w:eastAsia="zh-CN"/>
        </w:rPr>
        <w:t>дисциплины</w:t>
      </w:r>
    </w:p>
    <w:p w14:paraId="1859B957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4527F5C1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B000A5B" w14:textId="77777777" w:rsidR="001D1F56" w:rsidRDefault="001D1F56" w:rsidP="004D61BB">
      <w:pPr>
        <w:widowControl w:val="0"/>
        <w:tabs>
          <w:tab w:val="left" w:pos="788"/>
        </w:tabs>
        <w:suppressAutoHyphens/>
        <w:ind w:left="40" w:firstLine="480"/>
        <w:jc w:val="center"/>
        <w:rPr>
          <w:b/>
          <w:color w:val="000000"/>
          <w:kern w:val="1"/>
          <w:lang w:eastAsia="zh-CN"/>
        </w:rPr>
      </w:pPr>
      <w:r w:rsidRPr="001D1F56">
        <w:rPr>
          <w:b/>
          <w:color w:val="000000"/>
          <w:kern w:val="1"/>
          <w:lang w:eastAsia="zh-CN"/>
        </w:rPr>
        <w:t xml:space="preserve">Б1.В.02.ДВ.01.01 </w:t>
      </w:r>
      <w:r>
        <w:rPr>
          <w:b/>
          <w:color w:val="000000"/>
          <w:kern w:val="1"/>
          <w:lang w:eastAsia="zh-CN"/>
        </w:rPr>
        <w:t xml:space="preserve">СОВРЕМЕННЫЕ ТЕНДЕНЦИИ РАЗВИТИЯ </w:t>
      </w:r>
    </w:p>
    <w:p w14:paraId="290BBAF7" w14:textId="1D240C7E" w:rsidR="004D61BB" w:rsidRPr="004D61BB" w:rsidRDefault="001D1F56" w:rsidP="004D61BB">
      <w:pPr>
        <w:widowControl w:val="0"/>
        <w:tabs>
          <w:tab w:val="left" w:pos="788"/>
        </w:tabs>
        <w:suppressAutoHyphens/>
        <w:ind w:left="40" w:firstLine="480"/>
        <w:jc w:val="center"/>
        <w:rPr>
          <w:kern w:val="1"/>
          <w:lang w:eastAsia="zh-CN"/>
        </w:rPr>
      </w:pPr>
      <w:r>
        <w:rPr>
          <w:b/>
          <w:color w:val="000000"/>
          <w:kern w:val="1"/>
          <w:lang w:eastAsia="zh-CN"/>
        </w:rPr>
        <w:t>СЕРВИСНЫХ УСЛУГ</w:t>
      </w:r>
    </w:p>
    <w:p w14:paraId="42106501" w14:textId="77777777" w:rsidR="004D61BB" w:rsidRPr="004D61BB" w:rsidRDefault="004D61BB" w:rsidP="004D61BB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9FFB7F3" w14:textId="77777777" w:rsidR="004D61BB" w:rsidRPr="004D61BB" w:rsidRDefault="004D61BB" w:rsidP="004D61BB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14:paraId="32409DED" w14:textId="77777777" w:rsidR="004D61BB" w:rsidRPr="004D61BB" w:rsidRDefault="004D61BB" w:rsidP="004D61BB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14:paraId="73F74CDC" w14:textId="16189B45" w:rsidR="004D61BB" w:rsidRPr="004D61BB" w:rsidRDefault="004D61BB" w:rsidP="004D61BB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>Направление подготовки</w:t>
      </w:r>
      <w:r w:rsidRPr="004D61BB">
        <w:rPr>
          <w:b/>
          <w:kern w:val="1"/>
          <w:lang w:eastAsia="zh-CN"/>
        </w:rPr>
        <w:t xml:space="preserve"> </w:t>
      </w:r>
      <w:r w:rsidRPr="00E430F0">
        <w:rPr>
          <w:b/>
          <w:kern w:val="1"/>
          <w:lang w:eastAsia="zh-CN"/>
        </w:rPr>
        <w:t>43.03.01</w:t>
      </w:r>
      <w:r>
        <w:rPr>
          <w:b/>
          <w:kern w:val="1"/>
          <w:lang w:eastAsia="zh-CN"/>
        </w:rPr>
        <w:t xml:space="preserve"> </w:t>
      </w:r>
      <w:r w:rsidRPr="005715D1">
        <w:rPr>
          <w:b/>
          <w:kern w:val="1"/>
          <w:lang w:eastAsia="zh-CN"/>
        </w:rPr>
        <w:t>СЕРВИС</w:t>
      </w:r>
    </w:p>
    <w:p w14:paraId="714C83DD" w14:textId="464DEC99" w:rsidR="004D61BB" w:rsidRPr="004D61BB" w:rsidRDefault="004D61BB" w:rsidP="004D61BB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Направленность (профиль) </w:t>
      </w:r>
      <w:r w:rsidRPr="005715D1">
        <w:rPr>
          <w:b/>
          <w:kern w:val="1"/>
          <w:lang w:eastAsia="zh-CN"/>
        </w:rPr>
        <w:t>С</w:t>
      </w:r>
      <w:r w:rsidR="00B325BF">
        <w:rPr>
          <w:b/>
          <w:kern w:val="1"/>
          <w:lang w:eastAsia="zh-CN"/>
        </w:rPr>
        <w:t>оциально-культурный сервис</w:t>
      </w:r>
    </w:p>
    <w:p w14:paraId="1F6B9D83" w14:textId="77777777" w:rsidR="004D61BB" w:rsidRPr="004D61BB" w:rsidRDefault="004D61BB" w:rsidP="004D61BB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7E86778A" w14:textId="49EF3C77" w:rsidR="004D61BB" w:rsidRPr="004D61BB" w:rsidRDefault="004D61BB" w:rsidP="004D61BB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4D61BB">
        <w:rPr>
          <w:bCs/>
          <w:kern w:val="1"/>
          <w:lang w:eastAsia="zh-CN"/>
        </w:rPr>
        <w:t>(год начала подготовки</w:t>
      </w:r>
      <w:r>
        <w:rPr>
          <w:bCs/>
          <w:kern w:val="1"/>
          <w:lang w:eastAsia="zh-CN"/>
        </w:rPr>
        <w:t xml:space="preserve"> – 202</w:t>
      </w:r>
      <w:r w:rsidR="004B1C13">
        <w:rPr>
          <w:bCs/>
          <w:kern w:val="1"/>
          <w:lang w:eastAsia="zh-CN"/>
        </w:rPr>
        <w:t>2</w:t>
      </w:r>
      <w:r w:rsidRPr="004D61BB">
        <w:rPr>
          <w:bCs/>
          <w:kern w:val="1"/>
          <w:lang w:eastAsia="zh-CN"/>
        </w:rPr>
        <w:t>)</w:t>
      </w:r>
    </w:p>
    <w:p w14:paraId="07A4D7E1" w14:textId="77777777" w:rsidR="004D61BB" w:rsidRPr="004D61BB" w:rsidRDefault="004D61BB" w:rsidP="004D61BB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59FA9832" w14:textId="77777777" w:rsidR="004D61BB" w:rsidRPr="004D61BB" w:rsidRDefault="004D61BB" w:rsidP="004D61BB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14:paraId="7DAD9E9C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8AACED2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BCD036A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308CB08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361BD5C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7AA48E3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ABB1DD4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7744779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2E6D7A8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CEC14B0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7E25072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034FB36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B95F945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3889DD0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B1B14EC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8FE6BD6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37BE33B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2C93D40" w14:textId="77777777" w:rsidR="004D61BB" w:rsidRPr="004D61BB" w:rsidRDefault="004D61BB" w:rsidP="004D61BB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ab/>
      </w:r>
    </w:p>
    <w:p w14:paraId="0D3FB2E5" w14:textId="77777777" w:rsidR="004D61BB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Санкт-Петербург </w:t>
      </w:r>
    </w:p>
    <w:p w14:paraId="0A8B0406" w14:textId="7650C7AE" w:rsidR="005C5D4E" w:rsidRPr="004D61BB" w:rsidRDefault="004D61BB" w:rsidP="004D61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4B1C13">
        <w:rPr>
          <w:kern w:val="1"/>
          <w:lang w:eastAsia="zh-CN"/>
        </w:rPr>
        <w:t>2</w:t>
      </w:r>
    </w:p>
    <w:p w14:paraId="1226062A" w14:textId="77777777" w:rsidR="005C5D4E" w:rsidRDefault="005C5D4E" w:rsidP="0034270C">
      <w:pPr>
        <w:rPr>
          <w:i/>
          <w:iCs/>
          <w:color w:val="FF0000"/>
          <w:sz w:val="28"/>
          <w:szCs w:val="28"/>
        </w:rPr>
      </w:pPr>
    </w:p>
    <w:p w14:paraId="57C744A2" w14:textId="77777777" w:rsidR="00060848" w:rsidRDefault="00060848" w:rsidP="0034270C">
      <w:pPr>
        <w:rPr>
          <w:i/>
          <w:iCs/>
          <w:color w:val="FF0000"/>
          <w:sz w:val="28"/>
          <w:szCs w:val="28"/>
        </w:rPr>
      </w:pPr>
    </w:p>
    <w:p w14:paraId="12A0F0B8" w14:textId="77777777" w:rsidR="005C5D4E" w:rsidRPr="003D059E" w:rsidRDefault="005C5D4E" w:rsidP="0034270C">
      <w:pPr>
        <w:jc w:val="both"/>
        <w:rPr>
          <w:b/>
          <w:bCs/>
        </w:rPr>
      </w:pPr>
      <w:r w:rsidRPr="003D059E">
        <w:rPr>
          <w:b/>
          <w:bCs/>
        </w:rPr>
        <w:t>1. ПЕРЕЧЕНЬ ПЛАНИРУЕМЫХ РЕЗУЛЬТАТОВ ОБУЧЕНИЯ ПО ДИСЦИПЛИНЕ:</w:t>
      </w:r>
    </w:p>
    <w:p w14:paraId="433F6B9B" w14:textId="77777777" w:rsidR="005C5D4E" w:rsidRPr="003D059E" w:rsidRDefault="005C5D4E" w:rsidP="0034270C">
      <w:pPr>
        <w:pStyle w:val="a"/>
        <w:numPr>
          <w:ilvl w:val="0"/>
          <w:numId w:val="0"/>
        </w:numPr>
        <w:spacing w:line="240" w:lineRule="auto"/>
      </w:pPr>
      <w:r w:rsidRPr="003D059E">
        <w:t>Процесс изучения дисциплины направлен на формирование следующих компетенций:</w:t>
      </w:r>
    </w:p>
    <w:p w14:paraId="730FEBF4" w14:textId="77777777" w:rsidR="005C5D4E" w:rsidRPr="003D059E" w:rsidRDefault="005C5D4E" w:rsidP="0034270C">
      <w:pPr>
        <w:jc w:val="both"/>
        <w:rPr>
          <w:i/>
          <w:iCs/>
          <w:color w:val="FF0000"/>
        </w:rPr>
      </w:pPr>
    </w:p>
    <w:tbl>
      <w:tblPr>
        <w:tblW w:w="987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3291"/>
        <w:gridCol w:w="4525"/>
      </w:tblGrid>
      <w:tr w:rsidR="00C11AEB" w:rsidRPr="00376795" w14:paraId="377F905F" w14:textId="77777777" w:rsidTr="00C11AEB">
        <w:trPr>
          <w:trHeight w:val="230"/>
        </w:trPr>
        <w:tc>
          <w:tcPr>
            <w:tcW w:w="2058" w:type="dxa"/>
            <w:tcBorders>
              <w:top w:val="single" w:sz="12" w:space="0" w:color="auto"/>
            </w:tcBorders>
          </w:tcPr>
          <w:p w14:paraId="605973A9" w14:textId="77777777" w:rsidR="00C11AEB" w:rsidRPr="006360C7" w:rsidRDefault="00C11AEB" w:rsidP="004C5312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91" w:type="dxa"/>
            <w:tcBorders>
              <w:top w:val="single" w:sz="12" w:space="0" w:color="auto"/>
            </w:tcBorders>
          </w:tcPr>
          <w:p w14:paraId="62B7174C" w14:textId="77777777" w:rsidR="00C11AEB" w:rsidRPr="006360C7" w:rsidRDefault="00C11AEB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2505B6F2" w14:textId="77777777" w:rsidR="00C11AEB" w:rsidRPr="006360C7" w:rsidRDefault="00C11AEB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525" w:type="dxa"/>
            <w:tcBorders>
              <w:top w:val="single" w:sz="12" w:space="0" w:color="auto"/>
            </w:tcBorders>
          </w:tcPr>
          <w:p w14:paraId="674830D0" w14:textId="77777777" w:rsidR="00C11AEB" w:rsidRPr="006360C7" w:rsidRDefault="00C11AEB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C11AEB" w:rsidRPr="00376795" w14:paraId="3968079B" w14:textId="77777777" w:rsidTr="00C11AEB">
        <w:trPr>
          <w:trHeight w:val="681"/>
        </w:trPr>
        <w:tc>
          <w:tcPr>
            <w:tcW w:w="2058" w:type="dxa"/>
          </w:tcPr>
          <w:p w14:paraId="33D270C4" w14:textId="0BBA0ABE" w:rsidR="00C11AEB" w:rsidRPr="006360C7" w:rsidRDefault="00C11AEB" w:rsidP="004B1C1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</w:tc>
        <w:tc>
          <w:tcPr>
            <w:tcW w:w="3291" w:type="dxa"/>
          </w:tcPr>
          <w:p w14:paraId="2B3CEA64" w14:textId="21115CC0" w:rsidR="00C11AEB" w:rsidRPr="006360C7" w:rsidRDefault="00C11AEB" w:rsidP="004B1C13">
            <w:pPr>
              <w:jc w:val="both"/>
              <w:rPr>
                <w:sz w:val="20"/>
                <w:szCs w:val="20"/>
              </w:rPr>
            </w:pPr>
            <w:r w:rsidRPr="00C11AEB">
              <w:rPr>
                <w:sz w:val="20"/>
                <w:szCs w:val="20"/>
              </w:rPr>
              <w:t>Способен участвовать в разработке инновационных решений при осуществлении сервисной деятельности</w:t>
            </w:r>
          </w:p>
        </w:tc>
        <w:tc>
          <w:tcPr>
            <w:tcW w:w="4525" w:type="dxa"/>
          </w:tcPr>
          <w:p w14:paraId="3A668542" w14:textId="77777777" w:rsidR="00C11AEB" w:rsidRPr="00C11AEB" w:rsidRDefault="00C11AEB" w:rsidP="00C11AEB">
            <w:pPr>
              <w:pStyle w:val="a5"/>
              <w:rPr>
                <w:sz w:val="20"/>
                <w:szCs w:val="20"/>
              </w:rPr>
            </w:pPr>
            <w:r w:rsidRPr="00C11AEB">
              <w:rPr>
                <w:sz w:val="20"/>
                <w:szCs w:val="20"/>
              </w:rPr>
              <w:t>ПК-3.1. Использует организационно-</w:t>
            </w:r>
          </w:p>
          <w:p w14:paraId="0A1315F0" w14:textId="77777777" w:rsidR="00C11AEB" w:rsidRPr="00C11AEB" w:rsidRDefault="00C11AEB" w:rsidP="00C11AEB">
            <w:pPr>
              <w:pStyle w:val="a5"/>
              <w:rPr>
                <w:sz w:val="20"/>
                <w:szCs w:val="20"/>
              </w:rPr>
            </w:pPr>
            <w:r w:rsidRPr="00C11AEB">
              <w:rPr>
                <w:sz w:val="20"/>
                <w:szCs w:val="20"/>
              </w:rPr>
              <w:t>управленческие инновации, связанные с новыми формами управления, видами услуг, более эффективными формами обслуживания</w:t>
            </w:r>
          </w:p>
          <w:p w14:paraId="678E7C81" w14:textId="193D4D50" w:rsidR="00C11AEB" w:rsidRPr="001621ED" w:rsidRDefault="00C11AEB" w:rsidP="00C11AEB">
            <w:pPr>
              <w:jc w:val="both"/>
              <w:rPr>
                <w:sz w:val="20"/>
                <w:szCs w:val="20"/>
                <w:highlight w:val="yellow"/>
              </w:rPr>
            </w:pPr>
            <w:r w:rsidRPr="00C11AEB">
              <w:rPr>
                <w:sz w:val="20"/>
                <w:szCs w:val="20"/>
              </w:rPr>
              <w:t>ПК-3.2. Применяет современные инновационные технологии для создания конкурентоспособных услуг</w:t>
            </w:r>
          </w:p>
        </w:tc>
      </w:tr>
    </w:tbl>
    <w:p w14:paraId="23E7399A" w14:textId="722ABE63" w:rsidR="005C5D4E" w:rsidRDefault="005C5D4E" w:rsidP="0034270C">
      <w:pPr>
        <w:rPr>
          <w:b/>
          <w:bCs/>
        </w:rPr>
      </w:pPr>
    </w:p>
    <w:p w14:paraId="78998230" w14:textId="77777777" w:rsidR="005C5D4E" w:rsidRDefault="005C5D4E" w:rsidP="0034270C">
      <w:r w:rsidRPr="007F18F6">
        <w:rPr>
          <w:b/>
          <w:bCs/>
        </w:rPr>
        <w:t xml:space="preserve">2. </w:t>
      </w:r>
      <w:r w:rsidR="00060848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661EFE1A" w14:textId="333DEA0F" w:rsidR="002C4EAB" w:rsidRPr="001B6B46" w:rsidRDefault="004D61BB" w:rsidP="004B1C13">
      <w:pPr>
        <w:pStyle w:val="western"/>
        <w:shd w:val="clear" w:color="auto" w:fill="auto"/>
        <w:tabs>
          <w:tab w:val="left" w:pos="426"/>
        </w:tabs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 xml:space="preserve">    </w:t>
      </w:r>
      <w:r w:rsidR="005C5D4E" w:rsidRPr="0034270C">
        <w:rPr>
          <w:color w:val="auto"/>
          <w:sz w:val="24"/>
          <w:szCs w:val="24"/>
        </w:rPr>
        <w:t>Цель дисциплины:</w:t>
      </w:r>
      <w:r w:rsidR="005C5D4E" w:rsidRPr="001B6B46">
        <w:rPr>
          <w:color w:val="auto"/>
          <w:sz w:val="24"/>
          <w:szCs w:val="24"/>
        </w:rPr>
        <w:t xml:space="preserve"> подготовить выпускника, обладающего </w:t>
      </w:r>
      <w:r w:rsidR="00062A6C" w:rsidRPr="001B6B46">
        <w:rPr>
          <w:color w:val="auto"/>
          <w:sz w:val="24"/>
          <w:szCs w:val="24"/>
        </w:rPr>
        <w:t xml:space="preserve">сервисным </w:t>
      </w:r>
      <w:proofErr w:type="spellStart"/>
      <w:r w:rsidR="00FE3B0A" w:rsidRPr="001B6B46">
        <w:rPr>
          <w:color w:val="auto"/>
          <w:sz w:val="24"/>
          <w:szCs w:val="24"/>
        </w:rPr>
        <w:t>клиенториентированным</w:t>
      </w:r>
      <w:proofErr w:type="spellEnd"/>
      <w:r w:rsidR="00062A6C" w:rsidRPr="001B6B46">
        <w:rPr>
          <w:color w:val="auto"/>
          <w:sz w:val="24"/>
          <w:szCs w:val="24"/>
        </w:rPr>
        <w:t xml:space="preserve"> </w:t>
      </w:r>
      <w:r w:rsidR="00FF656D" w:rsidRPr="001B6B46">
        <w:rPr>
          <w:color w:val="auto"/>
          <w:sz w:val="24"/>
          <w:szCs w:val="24"/>
        </w:rPr>
        <w:t xml:space="preserve">мышлением, владеющего </w:t>
      </w:r>
      <w:r w:rsidR="002C4EAB" w:rsidRPr="001B6B46">
        <w:rPr>
          <w:color w:val="auto"/>
          <w:sz w:val="24"/>
          <w:szCs w:val="24"/>
        </w:rPr>
        <w:t xml:space="preserve">навыками </w:t>
      </w:r>
      <w:r w:rsidR="003D298C" w:rsidRPr="001B6B46">
        <w:rPr>
          <w:color w:val="auto"/>
          <w:sz w:val="24"/>
          <w:szCs w:val="24"/>
        </w:rPr>
        <w:t>совершенствования системы клиентских отношений с учетом требований потребителя.</w:t>
      </w:r>
    </w:p>
    <w:p w14:paraId="355C0932" w14:textId="77777777" w:rsidR="005C5D4E" w:rsidRPr="0034270C" w:rsidRDefault="005C5D4E" w:rsidP="004B1C13">
      <w:pPr>
        <w:tabs>
          <w:tab w:val="left" w:pos="1134"/>
        </w:tabs>
        <w:ind w:firstLine="709"/>
        <w:jc w:val="both"/>
      </w:pPr>
      <w:r w:rsidRPr="0034270C">
        <w:t>Задачи дисциплины:</w:t>
      </w:r>
    </w:p>
    <w:p w14:paraId="0D603B4A" w14:textId="77777777" w:rsidR="003D298C" w:rsidRPr="0034270C" w:rsidRDefault="005C5D4E" w:rsidP="004B1C13">
      <w:pPr>
        <w:pStyle w:val="ad"/>
        <w:numPr>
          <w:ilvl w:val="3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4270C">
        <w:rPr>
          <w:rFonts w:ascii="Times New Roman" w:hAnsi="Times New Roman" w:cs="Times New Roman"/>
          <w:spacing w:val="-7"/>
          <w:sz w:val="24"/>
          <w:szCs w:val="24"/>
        </w:rPr>
        <w:t xml:space="preserve">изучение </w:t>
      </w:r>
      <w:r w:rsidR="003D298C" w:rsidRPr="0034270C">
        <w:rPr>
          <w:rFonts w:ascii="Times New Roman" w:hAnsi="Times New Roman" w:cs="Times New Roman"/>
          <w:spacing w:val="-7"/>
          <w:sz w:val="24"/>
          <w:szCs w:val="24"/>
        </w:rPr>
        <w:t xml:space="preserve">особенностей сферы сервиса </w:t>
      </w:r>
    </w:p>
    <w:p w14:paraId="03AC9BCE" w14:textId="7EDC3F3D" w:rsidR="003D298C" w:rsidRPr="0034270C" w:rsidRDefault="003D298C" w:rsidP="004B1C13">
      <w:pPr>
        <w:pStyle w:val="ad"/>
        <w:numPr>
          <w:ilvl w:val="3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70C">
        <w:rPr>
          <w:rFonts w:ascii="Times New Roman" w:hAnsi="Times New Roman" w:cs="Times New Roman"/>
          <w:sz w:val="24"/>
          <w:szCs w:val="24"/>
        </w:rPr>
        <w:t>изучение организации и правил обслуживания потребителей услуг</w:t>
      </w:r>
    </w:p>
    <w:p w14:paraId="6A602DA5" w14:textId="0E3A92E8" w:rsidR="003D298C" w:rsidRPr="0034270C" w:rsidRDefault="005C5D4E" w:rsidP="004B1C13">
      <w:pPr>
        <w:pStyle w:val="ad"/>
        <w:numPr>
          <w:ilvl w:val="3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70C">
        <w:rPr>
          <w:rFonts w:ascii="Times New Roman" w:hAnsi="Times New Roman" w:cs="Times New Roman"/>
          <w:sz w:val="24"/>
          <w:szCs w:val="24"/>
        </w:rPr>
        <w:t xml:space="preserve">освоение обучающимися </w:t>
      </w:r>
      <w:r w:rsidR="003D298C" w:rsidRPr="0034270C">
        <w:rPr>
          <w:rFonts w:ascii="Times New Roman" w:hAnsi="Times New Roman" w:cs="Times New Roman"/>
          <w:sz w:val="24"/>
          <w:szCs w:val="24"/>
        </w:rPr>
        <w:t>технологий сервисных техно</w:t>
      </w:r>
      <w:r w:rsidR="00F97A2E">
        <w:rPr>
          <w:rFonts w:ascii="Times New Roman" w:hAnsi="Times New Roman" w:cs="Times New Roman"/>
          <w:sz w:val="24"/>
          <w:szCs w:val="24"/>
        </w:rPr>
        <w:t>логий в процессе предоставления</w:t>
      </w:r>
      <w:r w:rsidR="003D298C" w:rsidRPr="0034270C">
        <w:rPr>
          <w:rFonts w:ascii="Times New Roman" w:hAnsi="Times New Roman" w:cs="Times New Roman"/>
          <w:sz w:val="24"/>
          <w:szCs w:val="24"/>
        </w:rPr>
        <w:t xml:space="preserve"> и продажи услуги</w:t>
      </w:r>
    </w:p>
    <w:p w14:paraId="247FA66B" w14:textId="31B90B9F" w:rsidR="003D298C" w:rsidRPr="0034270C" w:rsidRDefault="005C5D4E" w:rsidP="004B1C13">
      <w:pPr>
        <w:pStyle w:val="ad"/>
        <w:numPr>
          <w:ilvl w:val="3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70C">
        <w:rPr>
          <w:rFonts w:ascii="Times New Roman" w:hAnsi="Times New Roman" w:cs="Times New Roman"/>
          <w:sz w:val="24"/>
          <w:szCs w:val="24"/>
        </w:rPr>
        <w:t xml:space="preserve"> </w:t>
      </w:r>
      <w:r w:rsidR="003D298C" w:rsidRPr="0034270C">
        <w:rPr>
          <w:rFonts w:ascii="Times New Roman" w:hAnsi="Times New Roman" w:cs="Times New Roman"/>
          <w:sz w:val="24"/>
          <w:szCs w:val="24"/>
        </w:rPr>
        <w:t xml:space="preserve">формирование у обучающихся навыков преодоления </w:t>
      </w:r>
      <w:r w:rsidR="00FE3B0A" w:rsidRPr="0034270C">
        <w:rPr>
          <w:rFonts w:ascii="Times New Roman" w:hAnsi="Times New Roman" w:cs="Times New Roman"/>
          <w:sz w:val="24"/>
          <w:szCs w:val="24"/>
        </w:rPr>
        <w:t>конфликтных</w:t>
      </w:r>
      <w:r w:rsidR="003D298C" w:rsidRPr="0034270C">
        <w:rPr>
          <w:rFonts w:ascii="Times New Roman" w:hAnsi="Times New Roman" w:cs="Times New Roman"/>
          <w:sz w:val="24"/>
          <w:szCs w:val="24"/>
        </w:rPr>
        <w:t xml:space="preserve"> ситуаций в сфере сервиса и их ра</w:t>
      </w:r>
      <w:r w:rsidR="0003714A" w:rsidRPr="0034270C">
        <w:rPr>
          <w:rFonts w:ascii="Times New Roman" w:hAnsi="Times New Roman" w:cs="Times New Roman"/>
          <w:sz w:val="24"/>
          <w:szCs w:val="24"/>
        </w:rPr>
        <w:t>з</w:t>
      </w:r>
      <w:r w:rsidR="003D298C" w:rsidRPr="0034270C">
        <w:rPr>
          <w:rFonts w:ascii="Times New Roman" w:hAnsi="Times New Roman" w:cs="Times New Roman"/>
          <w:sz w:val="24"/>
          <w:szCs w:val="24"/>
        </w:rPr>
        <w:t>решения</w:t>
      </w:r>
    </w:p>
    <w:p w14:paraId="303B0AC3" w14:textId="559661D2" w:rsidR="005C5D4E" w:rsidRPr="0034270C" w:rsidRDefault="004D61BB" w:rsidP="004B1C13">
      <w:pPr>
        <w:pStyle w:val="ad"/>
        <w:numPr>
          <w:ilvl w:val="3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3714A" w:rsidRPr="0034270C">
        <w:rPr>
          <w:rFonts w:ascii="Times New Roman" w:hAnsi="Times New Roman" w:cs="Times New Roman"/>
          <w:sz w:val="24"/>
          <w:szCs w:val="24"/>
        </w:rPr>
        <w:t>о</w:t>
      </w:r>
      <w:r w:rsidR="003D298C" w:rsidRPr="0034270C">
        <w:rPr>
          <w:rFonts w:ascii="Times New Roman" w:hAnsi="Times New Roman" w:cs="Times New Roman"/>
          <w:sz w:val="24"/>
          <w:szCs w:val="24"/>
        </w:rPr>
        <w:t>рмирование представления о перспективных направлениях развития сферы сервиса в современных условиях</w:t>
      </w:r>
    </w:p>
    <w:p w14:paraId="5C1E849F" w14:textId="7C6801C1" w:rsidR="005C5D4E" w:rsidRPr="007F18F6" w:rsidRDefault="004B1C13" w:rsidP="004B1C13">
      <w:pPr>
        <w:tabs>
          <w:tab w:val="left" w:pos="7935"/>
        </w:tabs>
        <w:ind w:firstLine="709"/>
        <w:rPr>
          <w:b/>
          <w:bCs/>
        </w:rPr>
      </w:pPr>
      <w:r w:rsidRPr="004B1C13">
        <w:rPr>
          <w:szCs w:val="28"/>
        </w:rPr>
        <w:t>Место дисциплины: дисциплина относится к дисциплинам части, формируемой участниками образовательных отношений.</w:t>
      </w:r>
      <w:r w:rsidR="00FE3B0A">
        <w:rPr>
          <w:b/>
          <w:bCs/>
        </w:rPr>
        <w:tab/>
      </w:r>
    </w:p>
    <w:p w14:paraId="240E6E37" w14:textId="77777777" w:rsidR="004B1C13" w:rsidRDefault="004B1C13" w:rsidP="004B1C13">
      <w:pPr>
        <w:ind w:firstLine="709"/>
        <w:rPr>
          <w:b/>
          <w:bCs/>
        </w:rPr>
      </w:pPr>
    </w:p>
    <w:p w14:paraId="19D2B17D" w14:textId="7B91D111" w:rsidR="005C5D4E" w:rsidRDefault="005C5D4E" w:rsidP="004B1C13">
      <w:pPr>
        <w:ind w:firstLine="709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42EFC733" w14:textId="77777777" w:rsidR="005C5D4E" w:rsidRPr="0098510C" w:rsidRDefault="005C5D4E" w:rsidP="004B1C13">
      <w:pPr>
        <w:ind w:firstLine="709"/>
        <w:jc w:val="both"/>
        <w:rPr>
          <w:i/>
          <w:iCs/>
        </w:rPr>
      </w:pPr>
      <w:r w:rsidRPr="0098510C">
        <w:t xml:space="preserve">Общая трудоемкость освоения дисциплины составляет </w:t>
      </w:r>
      <w:r w:rsidR="0098510C" w:rsidRPr="0098510C">
        <w:t>5 ЗЕТ, 180 часов.</w:t>
      </w:r>
    </w:p>
    <w:p w14:paraId="03B9D19D" w14:textId="77777777" w:rsidR="005C5D4E" w:rsidRDefault="005C5D4E" w:rsidP="004B1C13">
      <w:pPr>
        <w:ind w:firstLine="709"/>
      </w:pPr>
      <w:r w:rsidRPr="0098510C">
        <w:t>Очная форма обучения</w:t>
      </w:r>
    </w:p>
    <w:p w14:paraId="0AAB1E99" w14:textId="77777777" w:rsidR="00F974F3" w:rsidRDefault="00F974F3" w:rsidP="004B1C13">
      <w:pPr>
        <w:ind w:firstLine="709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974F3" w:rsidRPr="003C0E55" w14:paraId="6EE31107" w14:textId="77777777" w:rsidTr="00F974F3">
        <w:trPr>
          <w:trHeight w:val="247"/>
        </w:trPr>
        <w:tc>
          <w:tcPr>
            <w:tcW w:w="6525" w:type="dxa"/>
            <w:shd w:val="clear" w:color="auto" w:fill="auto"/>
          </w:tcPr>
          <w:p w14:paraId="61C18DA6" w14:textId="77777777" w:rsidR="00F974F3" w:rsidRPr="003C0E55" w:rsidRDefault="00F974F3" w:rsidP="004B1C13">
            <w:pPr>
              <w:pStyle w:val="a5"/>
              <w:ind w:firstLine="709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6410BD" w14:textId="77777777" w:rsidR="00F974F3" w:rsidRPr="003C0E55" w:rsidRDefault="00F974F3" w:rsidP="004B1C13">
            <w:pPr>
              <w:pStyle w:val="a5"/>
              <w:ind w:firstLine="709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4D61BB" w:rsidRPr="004D61BB" w14:paraId="6362764D" w14:textId="77777777" w:rsidTr="00F974F3">
        <w:trPr>
          <w:trHeight w:val="247"/>
        </w:trPr>
        <w:tc>
          <w:tcPr>
            <w:tcW w:w="6525" w:type="dxa"/>
            <w:shd w:val="clear" w:color="auto" w:fill="auto"/>
          </w:tcPr>
          <w:p w14:paraId="181128BD" w14:textId="77777777" w:rsidR="00F974F3" w:rsidRPr="004D61BB" w:rsidRDefault="00F974F3" w:rsidP="004B1C13">
            <w:pPr>
              <w:pStyle w:val="a5"/>
              <w:ind w:firstLine="709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54A36A" w14:textId="77777777" w:rsidR="00F974F3" w:rsidRPr="004D61BB" w:rsidRDefault="00F974F3" w:rsidP="004B1C13">
            <w:pPr>
              <w:pStyle w:val="a5"/>
              <w:ind w:firstLine="709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0E01A8" w14:textId="77777777" w:rsidR="00F974F3" w:rsidRPr="004D61BB" w:rsidRDefault="00F974F3" w:rsidP="004B1C13">
            <w:pPr>
              <w:pStyle w:val="a5"/>
              <w:ind w:firstLine="709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D61BB" w:rsidRPr="004D61BB" w14:paraId="0387E2BB" w14:textId="77777777" w:rsidTr="00F974F3">
        <w:trPr>
          <w:trHeight w:val="239"/>
        </w:trPr>
        <w:tc>
          <w:tcPr>
            <w:tcW w:w="6525" w:type="dxa"/>
            <w:shd w:val="clear" w:color="auto" w:fill="E0E0E0"/>
          </w:tcPr>
          <w:p w14:paraId="536153F2" w14:textId="77777777" w:rsidR="00F974F3" w:rsidRPr="004D61BB" w:rsidRDefault="00F974F3" w:rsidP="0034270C">
            <w:pPr>
              <w:ind w:left="57"/>
            </w:pPr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DE3AF0" w14:textId="50DE51BD" w:rsidR="00F974F3" w:rsidRPr="004D61BB" w:rsidRDefault="00334277" w:rsidP="0034270C">
            <w:pPr>
              <w:jc w:val="center"/>
            </w:pPr>
            <w:r>
              <w:t>76</w:t>
            </w:r>
          </w:p>
        </w:tc>
      </w:tr>
      <w:tr w:rsidR="004D61BB" w:rsidRPr="004D61BB" w14:paraId="76C5E1EC" w14:textId="77777777" w:rsidTr="00F974F3">
        <w:tc>
          <w:tcPr>
            <w:tcW w:w="6525" w:type="dxa"/>
            <w:shd w:val="clear" w:color="auto" w:fill="auto"/>
          </w:tcPr>
          <w:p w14:paraId="0F11D5BC" w14:textId="77777777" w:rsidR="00F974F3" w:rsidRPr="004D61BB" w:rsidRDefault="00F974F3" w:rsidP="0034270C">
            <w:pPr>
              <w:pStyle w:val="a5"/>
              <w:ind w:left="57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4150CF" w14:textId="77777777" w:rsidR="00F974F3" w:rsidRPr="004D61BB" w:rsidRDefault="00F974F3" w:rsidP="0034270C">
            <w:pPr>
              <w:pStyle w:val="a5"/>
              <w:snapToGrid w:val="0"/>
              <w:jc w:val="center"/>
            </w:pPr>
          </w:p>
        </w:tc>
      </w:tr>
      <w:tr w:rsidR="004D61BB" w:rsidRPr="004D61BB" w14:paraId="77ACAC2D" w14:textId="77777777" w:rsidTr="00F974F3">
        <w:tc>
          <w:tcPr>
            <w:tcW w:w="6525" w:type="dxa"/>
            <w:shd w:val="clear" w:color="auto" w:fill="auto"/>
          </w:tcPr>
          <w:p w14:paraId="20791AF0" w14:textId="77777777" w:rsidR="00F974F3" w:rsidRPr="004D61BB" w:rsidRDefault="00F974F3" w:rsidP="0034270C">
            <w:pPr>
              <w:pStyle w:val="a5"/>
              <w:ind w:left="57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0B3AEF" w14:textId="683851F4" w:rsidR="00F974F3" w:rsidRPr="004D61BB" w:rsidRDefault="00334277" w:rsidP="0034270C">
            <w:pPr>
              <w:jc w:val="center"/>
            </w:pPr>
            <w: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E0C330" w14:textId="77777777" w:rsidR="00F974F3" w:rsidRPr="004D61BB" w:rsidRDefault="00F974F3" w:rsidP="0034270C">
            <w:pPr>
              <w:jc w:val="center"/>
            </w:pPr>
            <w:r w:rsidRPr="004D61BB">
              <w:t>-</w:t>
            </w:r>
          </w:p>
        </w:tc>
      </w:tr>
      <w:tr w:rsidR="004D61BB" w:rsidRPr="004D61BB" w14:paraId="4644333F" w14:textId="77777777" w:rsidTr="00F974F3">
        <w:tc>
          <w:tcPr>
            <w:tcW w:w="6525" w:type="dxa"/>
            <w:shd w:val="clear" w:color="auto" w:fill="auto"/>
          </w:tcPr>
          <w:p w14:paraId="36562CD7" w14:textId="41CDE9B8" w:rsidR="00F974F3" w:rsidRPr="004D61BB" w:rsidRDefault="00F974F3" w:rsidP="0034270C">
            <w:pPr>
              <w:pStyle w:val="a5"/>
              <w:ind w:left="57"/>
            </w:pPr>
            <w:r w:rsidRPr="004D61BB">
              <w:t>Лабораторные работы / Практические занятия (в т.ч. зачет</w:t>
            </w:r>
            <w:r w:rsidR="00663E8C">
              <w:t>*</w:t>
            </w:r>
            <w:r w:rsidRPr="004D61BB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02FC90" w14:textId="083FF8CD" w:rsidR="00F974F3" w:rsidRPr="004D61BB" w:rsidRDefault="001015DD" w:rsidP="0034270C">
            <w:pPr>
              <w:jc w:val="center"/>
            </w:pPr>
            <w:r w:rsidRPr="004D61BB">
              <w:t>-</w:t>
            </w:r>
            <w:r w:rsidR="00F974F3" w:rsidRPr="004D61BB">
              <w:t>/</w:t>
            </w:r>
            <w:r w:rsidR="00334277"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9FEC97" w14:textId="70FCAE99" w:rsidR="00F974F3" w:rsidRPr="004D61BB" w:rsidRDefault="004D61BB" w:rsidP="0034270C">
            <w:pPr>
              <w:jc w:val="center"/>
            </w:pPr>
            <w:r w:rsidRPr="004D61BB">
              <w:t>4</w:t>
            </w:r>
          </w:p>
        </w:tc>
      </w:tr>
      <w:tr w:rsidR="004D61BB" w:rsidRPr="004D61BB" w14:paraId="553CF3C0" w14:textId="77777777" w:rsidTr="00F974F3">
        <w:tc>
          <w:tcPr>
            <w:tcW w:w="6525" w:type="dxa"/>
            <w:shd w:val="clear" w:color="auto" w:fill="E0E0E0"/>
          </w:tcPr>
          <w:p w14:paraId="416EE249" w14:textId="77777777" w:rsidR="00F974F3" w:rsidRPr="004D61BB" w:rsidRDefault="00F974F3" w:rsidP="0034270C">
            <w:pPr>
              <w:pStyle w:val="a5"/>
              <w:ind w:left="57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EBE1A9" w14:textId="33BA5165" w:rsidR="00F974F3" w:rsidRPr="004D61BB" w:rsidRDefault="002C4EAB" w:rsidP="0034270C">
            <w:pPr>
              <w:jc w:val="center"/>
            </w:pPr>
            <w:r w:rsidRPr="004D61BB">
              <w:t>1</w:t>
            </w:r>
            <w:r w:rsidR="00334277">
              <w:t>04</w:t>
            </w:r>
          </w:p>
        </w:tc>
      </w:tr>
      <w:tr w:rsidR="00334277" w:rsidRPr="004D61BB" w14:paraId="19AC7887" w14:textId="77777777" w:rsidTr="00F974F3">
        <w:tc>
          <w:tcPr>
            <w:tcW w:w="6525" w:type="dxa"/>
            <w:shd w:val="clear" w:color="auto" w:fill="E0E0E0"/>
          </w:tcPr>
          <w:p w14:paraId="1E5FE10C" w14:textId="6458E81F" w:rsidR="00334277" w:rsidRPr="004D61BB" w:rsidRDefault="00334277" w:rsidP="00334277">
            <w:pPr>
              <w:pStyle w:val="a5"/>
              <w:ind w:left="57"/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663E8C">
              <w:rPr>
                <w:b/>
                <w:kern w:val="2"/>
                <w:lang w:eastAsia="en-US"/>
              </w:rPr>
              <w:t>зачет с оценкой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F494A19" w14:textId="6690C186" w:rsidR="00334277" w:rsidRPr="004D61BB" w:rsidRDefault="00334277" w:rsidP="00334277">
            <w:pPr>
              <w:pStyle w:val="a5"/>
              <w:jc w:val="center"/>
            </w:pPr>
            <w:r>
              <w:t>-</w:t>
            </w:r>
          </w:p>
        </w:tc>
      </w:tr>
      <w:tr w:rsidR="00334277" w:rsidRPr="004D61BB" w14:paraId="0D8DFBB9" w14:textId="77777777" w:rsidTr="00F974F3">
        <w:tc>
          <w:tcPr>
            <w:tcW w:w="6525" w:type="dxa"/>
            <w:shd w:val="clear" w:color="auto" w:fill="auto"/>
          </w:tcPr>
          <w:p w14:paraId="0898858C" w14:textId="1B657BC6" w:rsidR="00334277" w:rsidRPr="004D61BB" w:rsidRDefault="00334277" w:rsidP="00334277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E480FAB" w14:textId="6564C970" w:rsidR="00334277" w:rsidRPr="004D61BB" w:rsidRDefault="00334277" w:rsidP="00334277">
            <w:pPr>
              <w:pStyle w:val="a5"/>
              <w:jc w:val="center"/>
            </w:pPr>
            <w:r>
              <w:t>-</w:t>
            </w:r>
          </w:p>
        </w:tc>
      </w:tr>
      <w:tr w:rsidR="00334277" w:rsidRPr="004D61BB" w14:paraId="5B8EC459" w14:textId="77777777" w:rsidTr="00F974F3">
        <w:tc>
          <w:tcPr>
            <w:tcW w:w="6525" w:type="dxa"/>
            <w:shd w:val="clear" w:color="auto" w:fill="auto"/>
          </w:tcPr>
          <w:p w14:paraId="1AFEB190" w14:textId="5EB614A7" w:rsidR="00334277" w:rsidRPr="004D61BB" w:rsidRDefault="00334277" w:rsidP="00334277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663E8C">
              <w:rPr>
                <w:kern w:val="2"/>
                <w:lang w:eastAsia="en-US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7EEB47C" w14:textId="5A5D2AD6" w:rsidR="00334277" w:rsidRPr="004D61BB" w:rsidRDefault="00334277" w:rsidP="00334277">
            <w:pPr>
              <w:pStyle w:val="a5"/>
              <w:jc w:val="center"/>
            </w:pPr>
            <w:r>
              <w:t>-</w:t>
            </w:r>
          </w:p>
        </w:tc>
      </w:tr>
      <w:tr w:rsidR="004D61BB" w:rsidRPr="004D61BB" w14:paraId="29FCEAB3" w14:textId="77777777" w:rsidTr="00F974F3">
        <w:trPr>
          <w:trHeight w:val="173"/>
        </w:trPr>
        <w:tc>
          <w:tcPr>
            <w:tcW w:w="6525" w:type="dxa"/>
            <w:shd w:val="clear" w:color="auto" w:fill="E0E0E0"/>
          </w:tcPr>
          <w:p w14:paraId="0F0F793B" w14:textId="77777777" w:rsidR="00F974F3" w:rsidRPr="004D61BB" w:rsidRDefault="00F974F3" w:rsidP="0034270C">
            <w:pPr>
              <w:pStyle w:val="a5"/>
              <w:ind w:left="57"/>
            </w:pPr>
            <w:r w:rsidRPr="004D61BB">
              <w:rPr>
                <w:b/>
              </w:rPr>
              <w:t>Общая трудоемкость дисциплины (в час. /</w:t>
            </w:r>
            <w:proofErr w:type="spellStart"/>
            <w:r w:rsidRPr="004D61BB">
              <w:rPr>
                <w:b/>
              </w:rPr>
              <w:t>з.е</w:t>
            </w:r>
            <w:proofErr w:type="spellEnd"/>
            <w:r w:rsidRPr="004D61BB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FAA7950" w14:textId="77777777" w:rsidR="00F974F3" w:rsidRPr="004D61BB" w:rsidRDefault="007E3CD7" w:rsidP="0034270C">
            <w:pPr>
              <w:pStyle w:val="a5"/>
              <w:jc w:val="center"/>
            </w:pPr>
            <w:r w:rsidRPr="004D61BB">
              <w:t>180</w:t>
            </w:r>
            <w:r w:rsidR="00F974F3" w:rsidRPr="004D61BB">
              <w:t>/</w:t>
            </w:r>
            <w:r w:rsidRPr="004D61BB">
              <w:t>5</w:t>
            </w:r>
          </w:p>
        </w:tc>
      </w:tr>
    </w:tbl>
    <w:p w14:paraId="7A1261B8" w14:textId="77777777" w:rsidR="00334277" w:rsidRPr="00373EAC" w:rsidRDefault="00334277" w:rsidP="00334277">
      <w:pPr>
        <w:jc w:val="both"/>
      </w:pPr>
      <w:r w:rsidRPr="00373EAC">
        <w:t>*Зачет проводится на последнем занятии</w:t>
      </w:r>
    </w:p>
    <w:p w14:paraId="66C4996F" w14:textId="77777777" w:rsidR="005C5D4E" w:rsidRPr="004D61BB" w:rsidRDefault="005C5D4E" w:rsidP="0034270C">
      <w:pPr>
        <w:jc w:val="both"/>
      </w:pPr>
    </w:p>
    <w:p w14:paraId="1F3F314F" w14:textId="77777777" w:rsidR="005C5D4E" w:rsidRPr="004D61BB" w:rsidRDefault="005C5D4E" w:rsidP="0034270C">
      <w:pPr>
        <w:jc w:val="both"/>
      </w:pPr>
      <w:r w:rsidRPr="004D61BB"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D61BB" w:rsidRPr="004D61BB" w14:paraId="5C51C868" w14:textId="77777777" w:rsidTr="00F55918">
        <w:trPr>
          <w:trHeight w:val="257"/>
        </w:trPr>
        <w:tc>
          <w:tcPr>
            <w:tcW w:w="6540" w:type="dxa"/>
            <w:shd w:val="clear" w:color="auto" w:fill="auto"/>
          </w:tcPr>
          <w:p w14:paraId="56537273" w14:textId="77777777" w:rsidR="005600DF" w:rsidRPr="004D61BB" w:rsidRDefault="005600DF" w:rsidP="0034270C">
            <w:pPr>
              <w:pStyle w:val="a5"/>
              <w:jc w:val="center"/>
              <w:rPr>
                <w:i/>
                <w:iCs/>
              </w:rPr>
            </w:pPr>
            <w:r w:rsidRPr="004D61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5A7BF2" w14:textId="77777777" w:rsidR="005600DF" w:rsidRPr="004D61BB" w:rsidRDefault="005600DF" w:rsidP="0034270C">
            <w:pPr>
              <w:pStyle w:val="a5"/>
              <w:jc w:val="center"/>
            </w:pPr>
            <w:r w:rsidRPr="004D61BB">
              <w:t xml:space="preserve">Трудоемкость в </w:t>
            </w:r>
            <w:proofErr w:type="spellStart"/>
            <w:r w:rsidRPr="004D61BB">
              <w:t>акад.час</w:t>
            </w:r>
            <w:proofErr w:type="spellEnd"/>
          </w:p>
        </w:tc>
      </w:tr>
      <w:tr w:rsidR="004D61BB" w:rsidRPr="004D61BB" w14:paraId="78AD53DC" w14:textId="77777777" w:rsidTr="00F55918">
        <w:trPr>
          <w:trHeight w:val="257"/>
        </w:trPr>
        <w:tc>
          <w:tcPr>
            <w:tcW w:w="6540" w:type="dxa"/>
            <w:shd w:val="clear" w:color="auto" w:fill="auto"/>
          </w:tcPr>
          <w:p w14:paraId="48822149" w14:textId="77777777" w:rsidR="005600DF" w:rsidRPr="004D61BB" w:rsidRDefault="005600DF" w:rsidP="00342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43CFC0" w14:textId="77777777" w:rsidR="005600DF" w:rsidRPr="004D61BB" w:rsidRDefault="005600DF" w:rsidP="00342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85D79D" w14:textId="77777777" w:rsidR="005600DF" w:rsidRPr="004D61BB" w:rsidRDefault="005600DF" w:rsidP="0034270C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D61BB" w:rsidRPr="004D61BB" w14:paraId="72C85AB2" w14:textId="77777777" w:rsidTr="00F55918">
        <w:trPr>
          <w:trHeight w:val="262"/>
        </w:trPr>
        <w:tc>
          <w:tcPr>
            <w:tcW w:w="6540" w:type="dxa"/>
            <w:shd w:val="clear" w:color="auto" w:fill="E0E0E0"/>
          </w:tcPr>
          <w:p w14:paraId="2C77171C" w14:textId="77777777" w:rsidR="005600DF" w:rsidRPr="004D61BB" w:rsidRDefault="005600DF" w:rsidP="0034270C"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BE4E22" w14:textId="58BECB56" w:rsidR="005600DF" w:rsidRPr="004D61BB" w:rsidRDefault="00334277" w:rsidP="0034270C">
            <w:pPr>
              <w:jc w:val="center"/>
            </w:pPr>
            <w:r>
              <w:t>14</w:t>
            </w:r>
          </w:p>
        </w:tc>
      </w:tr>
      <w:tr w:rsidR="004D61BB" w:rsidRPr="004D61BB" w14:paraId="6411024A" w14:textId="77777777" w:rsidTr="00F55918">
        <w:tc>
          <w:tcPr>
            <w:tcW w:w="6540" w:type="dxa"/>
            <w:shd w:val="clear" w:color="auto" w:fill="auto"/>
          </w:tcPr>
          <w:p w14:paraId="0B4C51AF" w14:textId="77777777" w:rsidR="005600DF" w:rsidRPr="004D61BB" w:rsidRDefault="005600DF" w:rsidP="0034270C">
            <w:pPr>
              <w:pStyle w:val="a5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E65329" w14:textId="77777777" w:rsidR="005600DF" w:rsidRPr="004D61BB" w:rsidRDefault="005600DF" w:rsidP="0034270C">
            <w:pPr>
              <w:pStyle w:val="a5"/>
              <w:snapToGrid w:val="0"/>
              <w:jc w:val="center"/>
            </w:pPr>
          </w:p>
        </w:tc>
      </w:tr>
      <w:tr w:rsidR="004D61BB" w:rsidRPr="004D61BB" w14:paraId="2ED4D3A6" w14:textId="77777777" w:rsidTr="00F55918">
        <w:tc>
          <w:tcPr>
            <w:tcW w:w="6540" w:type="dxa"/>
            <w:shd w:val="clear" w:color="auto" w:fill="auto"/>
          </w:tcPr>
          <w:p w14:paraId="7B91CC23" w14:textId="77777777" w:rsidR="005600DF" w:rsidRPr="004D61BB" w:rsidRDefault="005600DF" w:rsidP="0034270C">
            <w:pPr>
              <w:pStyle w:val="a5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515334" w14:textId="7FC09A3E" w:rsidR="005600DF" w:rsidRPr="004D61BB" w:rsidRDefault="00334277" w:rsidP="0034270C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F1A85E" w14:textId="77777777" w:rsidR="005600DF" w:rsidRPr="007B7567" w:rsidRDefault="005600DF" w:rsidP="0034270C">
            <w:pPr>
              <w:jc w:val="center"/>
            </w:pPr>
            <w:r w:rsidRPr="007B7567">
              <w:t>-</w:t>
            </w:r>
          </w:p>
        </w:tc>
      </w:tr>
      <w:tr w:rsidR="004D61BB" w:rsidRPr="004D61BB" w14:paraId="71D285B7" w14:textId="77777777" w:rsidTr="00F55918">
        <w:tc>
          <w:tcPr>
            <w:tcW w:w="6540" w:type="dxa"/>
            <w:shd w:val="clear" w:color="auto" w:fill="auto"/>
          </w:tcPr>
          <w:p w14:paraId="35C8554F" w14:textId="77777777" w:rsidR="005600DF" w:rsidRPr="004D61BB" w:rsidRDefault="005600DF" w:rsidP="0034270C">
            <w:pPr>
              <w:pStyle w:val="a5"/>
            </w:pPr>
            <w:r w:rsidRPr="004D61B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7D858C" w14:textId="24E3D771" w:rsidR="005600DF" w:rsidRPr="004D61BB" w:rsidRDefault="009D2387" w:rsidP="0034270C">
            <w:pPr>
              <w:jc w:val="center"/>
            </w:pPr>
            <w:r w:rsidRPr="004D61BB">
              <w:t>-</w:t>
            </w:r>
            <w:r w:rsidR="005600DF" w:rsidRPr="004D61BB">
              <w:t>/</w:t>
            </w:r>
            <w:r w:rsidR="00334277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794180" w14:textId="6AAC0AF9" w:rsidR="005600DF" w:rsidRPr="007B7567" w:rsidRDefault="00334277" w:rsidP="0034270C">
            <w:pPr>
              <w:jc w:val="center"/>
            </w:pPr>
            <w:r>
              <w:t>2</w:t>
            </w:r>
          </w:p>
        </w:tc>
      </w:tr>
      <w:tr w:rsidR="00334277" w:rsidRPr="004D61BB" w14:paraId="5F104628" w14:textId="77777777" w:rsidTr="00F0300A">
        <w:tc>
          <w:tcPr>
            <w:tcW w:w="6540" w:type="dxa"/>
            <w:shd w:val="clear" w:color="auto" w:fill="E0E0E0"/>
          </w:tcPr>
          <w:p w14:paraId="3460C2DB" w14:textId="77777777" w:rsidR="00334277" w:rsidRPr="004D61BB" w:rsidRDefault="00334277" w:rsidP="0034270C">
            <w:pPr>
              <w:pStyle w:val="a5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5F38BC" w14:textId="12A7D191" w:rsidR="00334277" w:rsidRPr="004D61BB" w:rsidRDefault="00334277" w:rsidP="00334277">
            <w:pPr>
              <w:jc w:val="center"/>
            </w:pPr>
            <w:r w:rsidRPr="004D61BB">
              <w:t>1</w:t>
            </w:r>
            <w:r>
              <w:t>62</w:t>
            </w:r>
          </w:p>
        </w:tc>
      </w:tr>
      <w:tr w:rsidR="00334277" w:rsidRPr="003C0E55" w14:paraId="27640832" w14:textId="77777777" w:rsidTr="00BF72F1">
        <w:tc>
          <w:tcPr>
            <w:tcW w:w="6540" w:type="dxa"/>
            <w:shd w:val="clear" w:color="auto" w:fill="D9D9D9"/>
          </w:tcPr>
          <w:p w14:paraId="0E605FC6" w14:textId="70F41912" w:rsidR="00334277" w:rsidRPr="003C0E55" w:rsidRDefault="00334277" w:rsidP="0034270C">
            <w:pPr>
              <w:pStyle w:val="a5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 с оценкой)</w:t>
            </w:r>
            <w:r w:rsidRPr="003C0E55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67F2967" w14:textId="652DE09A" w:rsidR="00334277" w:rsidRPr="003C0E55" w:rsidRDefault="00334277" w:rsidP="0034270C">
            <w:pPr>
              <w:pStyle w:val="a5"/>
              <w:jc w:val="center"/>
            </w:pPr>
            <w:r>
              <w:t>4</w:t>
            </w:r>
          </w:p>
        </w:tc>
      </w:tr>
      <w:tr w:rsidR="00334277" w:rsidRPr="003C0E55" w14:paraId="09CF4122" w14:textId="77777777" w:rsidTr="0081736A">
        <w:tc>
          <w:tcPr>
            <w:tcW w:w="6540" w:type="dxa"/>
            <w:shd w:val="clear" w:color="auto" w:fill="auto"/>
          </w:tcPr>
          <w:p w14:paraId="439B2D59" w14:textId="77777777" w:rsidR="00334277" w:rsidRPr="003C0E55" w:rsidRDefault="00334277" w:rsidP="0034270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3C8BE3" w14:textId="7BAEA9BD" w:rsidR="00334277" w:rsidRPr="003C0E55" w:rsidRDefault="00334277" w:rsidP="0034270C">
            <w:pPr>
              <w:pStyle w:val="a5"/>
              <w:jc w:val="center"/>
            </w:pPr>
            <w:r>
              <w:t>0,25</w:t>
            </w:r>
          </w:p>
        </w:tc>
      </w:tr>
      <w:tr w:rsidR="00334277" w:rsidRPr="003C0E55" w14:paraId="75B06A81" w14:textId="77777777" w:rsidTr="005865B9">
        <w:tc>
          <w:tcPr>
            <w:tcW w:w="6540" w:type="dxa"/>
            <w:shd w:val="clear" w:color="auto" w:fill="auto"/>
          </w:tcPr>
          <w:p w14:paraId="6F027BA2" w14:textId="51DC3749" w:rsidR="00334277" w:rsidRPr="003C0E55" w:rsidRDefault="00334277" w:rsidP="0034270C">
            <w:pPr>
              <w:pStyle w:val="a5"/>
            </w:pPr>
            <w:r w:rsidRPr="003C0E55">
              <w:t>самостоятельная работа по подготовке к зачету</w:t>
            </w:r>
            <w:r w:rsidRPr="009D2387">
              <w:t xml:space="preserve">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5331F5" w14:textId="2744ED32" w:rsidR="00334277" w:rsidRPr="003C0E55" w:rsidRDefault="00334277" w:rsidP="0034270C">
            <w:pPr>
              <w:pStyle w:val="a5"/>
              <w:jc w:val="center"/>
            </w:pPr>
            <w:r>
              <w:t>3,75</w:t>
            </w:r>
          </w:p>
        </w:tc>
      </w:tr>
      <w:tr w:rsidR="005600DF" w:rsidRPr="003C0E55" w14:paraId="125BA2F6" w14:textId="77777777" w:rsidTr="00F55918">
        <w:tc>
          <w:tcPr>
            <w:tcW w:w="6540" w:type="dxa"/>
            <w:shd w:val="clear" w:color="auto" w:fill="DDDDDD"/>
          </w:tcPr>
          <w:p w14:paraId="0BF2C34A" w14:textId="04E97B84" w:rsidR="005600DF" w:rsidRPr="003C0E55" w:rsidRDefault="005600DF" w:rsidP="0034270C">
            <w:pPr>
              <w:pStyle w:val="a5"/>
              <w:ind w:left="57"/>
            </w:pPr>
            <w:r w:rsidRPr="003C0E55">
              <w:rPr>
                <w:b/>
              </w:rPr>
              <w:t xml:space="preserve">Вид промежуточной аттестации </w:t>
            </w:r>
            <w:r w:rsidR="00D147FA" w:rsidRPr="00D147FA">
              <w:rPr>
                <w:b/>
              </w:rPr>
              <w:t>к экзамену</w:t>
            </w:r>
            <w:r w:rsidR="001015DD" w:rsidRPr="001015DD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B3A9B10" w14:textId="1564C101" w:rsidR="005600DF" w:rsidRPr="003C0E55" w:rsidRDefault="00334277" w:rsidP="0034270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5600DF" w:rsidRPr="003C0E55" w14:paraId="7B643797" w14:textId="77777777" w:rsidTr="00F55918">
        <w:tc>
          <w:tcPr>
            <w:tcW w:w="6540" w:type="dxa"/>
            <w:shd w:val="clear" w:color="auto" w:fill="auto"/>
          </w:tcPr>
          <w:p w14:paraId="60876B71" w14:textId="77777777" w:rsidR="005600DF" w:rsidRPr="003C0E55" w:rsidRDefault="005600DF" w:rsidP="0034270C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31B11B" w14:textId="3D1623B6" w:rsidR="005600DF" w:rsidRPr="003C0E55" w:rsidRDefault="00334277" w:rsidP="0034270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5600DF" w:rsidRPr="003C0E55" w14:paraId="67329639" w14:textId="77777777" w:rsidTr="00F55918">
        <w:tc>
          <w:tcPr>
            <w:tcW w:w="6540" w:type="dxa"/>
            <w:shd w:val="clear" w:color="auto" w:fill="auto"/>
          </w:tcPr>
          <w:p w14:paraId="4EB59371" w14:textId="77777777" w:rsidR="005600DF" w:rsidRPr="003C0E55" w:rsidRDefault="005600DF" w:rsidP="0034270C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E62BFF" w14:textId="554D0C91" w:rsidR="005600DF" w:rsidRPr="003C0E55" w:rsidRDefault="00334277" w:rsidP="0034270C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5600DF" w:rsidRPr="003C0E55" w14:paraId="755A64A6" w14:textId="77777777" w:rsidTr="00F55918">
        <w:trPr>
          <w:trHeight w:val="306"/>
        </w:trPr>
        <w:tc>
          <w:tcPr>
            <w:tcW w:w="6540" w:type="dxa"/>
            <w:shd w:val="clear" w:color="auto" w:fill="E0E0E0"/>
          </w:tcPr>
          <w:p w14:paraId="1AB9F894" w14:textId="77777777" w:rsidR="005600DF" w:rsidRPr="003C0E55" w:rsidRDefault="005600DF" w:rsidP="0034270C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820082" w14:textId="77777777" w:rsidR="005600DF" w:rsidRPr="003C0E55" w:rsidRDefault="00496BF6" w:rsidP="0034270C">
            <w:pPr>
              <w:pStyle w:val="a5"/>
              <w:jc w:val="center"/>
            </w:pPr>
            <w:r>
              <w:t>180/5</w:t>
            </w:r>
          </w:p>
        </w:tc>
      </w:tr>
    </w:tbl>
    <w:p w14:paraId="1076CD6E" w14:textId="77777777" w:rsidR="005600DF" w:rsidRDefault="005600DF" w:rsidP="0034270C">
      <w:pPr>
        <w:jc w:val="both"/>
      </w:pPr>
    </w:p>
    <w:p w14:paraId="5E2F4F6B" w14:textId="24AE9BF9" w:rsidR="005C5D4E" w:rsidRDefault="005C5D4E" w:rsidP="0034270C">
      <w:pPr>
        <w:jc w:val="both"/>
        <w:rPr>
          <w:b/>
          <w:bCs/>
          <w:caps/>
        </w:rPr>
      </w:pPr>
      <w:r>
        <w:rPr>
          <w:i/>
          <w:iCs/>
        </w:rPr>
        <w:t xml:space="preserve"> </w:t>
      </w: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806B5DA" w14:textId="77777777" w:rsidR="005C5D4E" w:rsidRDefault="005C5D4E" w:rsidP="0034270C">
      <w:pPr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47B6150" w14:textId="77777777" w:rsidR="005C5D4E" w:rsidRPr="000F23C3" w:rsidRDefault="005C5D4E" w:rsidP="0034270C">
      <w:pPr>
        <w:jc w:val="both"/>
        <w:rPr>
          <w:i/>
          <w:iCs/>
          <w:color w:val="FF0000"/>
        </w:rPr>
      </w:pPr>
    </w:p>
    <w:p w14:paraId="5C50E9DE" w14:textId="77777777" w:rsidR="00496BF6" w:rsidRDefault="00496BF6" w:rsidP="0034270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96BF6" w:rsidRPr="00510A5E" w14:paraId="7C78555B" w14:textId="77777777" w:rsidTr="00F55918">
        <w:tc>
          <w:tcPr>
            <w:tcW w:w="693" w:type="dxa"/>
          </w:tcPr>
          <w:p w14:paraId="2728BF25" w14:textId="77777777" w:rsidR="00496BF6" w:rsidRPr="00510A5E" w:rsidRDefault="00496BF6" w:rsidP="00342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139AB95" w14:textId="77777777" w:rsidR="00496BF6" w:rsidRPr="00510A5E" w:rsidRDefault="00496BF6" w:rsidP="00342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0A5E" w:rsidRPr="00510A5E" w14:paraId="427952E5" w14:textId="77777777" w:rsidTr="00F55918">
        <w:tc>
          <w:tcPr>
            <w:tcW w:w="693" w:type="dxa"/>
          </w:tcPr>
          <w:p w14:paraId="2F6F8948" w14:textId="73A5A1FF" w:rsidR="00510A5E" w:rsidRPr="00510A5E" w:rsidRDefault="00510A5E" w:rsidP="0034270C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64F2677F" w14:textId="0A370233" w:rsidR="00510A5E" w:rsidRPr="00510A5E" w:rsidRDefault="00510A5E" w:rsidP="00342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sz w:val="24"/>
                <w:szCs w:val="24"/>
              </w:rPr>
              <w:t>Введение. Сфера сервиса: основные понятия.</w:t>
            </w:r>
          </w:p>
        </w:tc>
      </w:tr>
      <w:tr w:rsidR="00510A5E" w:rsidRPr="00510A5E" w14:paraId="1549CC81" w14:textId="77777777" w:rsidTr="00F55918">
        <w:tc>
          <w:tcPr>
            <w:tcW w:w="693" w:type="dxa"/>
          </w:tcPr>
          <w:p w14:paraId="436DFA47" w14:textId="3444A2C2" w:rsidR="00510A5E" w:rsidRPr="00510A5E" w:rsidRDefault="00510A5E" w:rsidP="0034270C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6D273C86" w14:textId="7B5C0E67" w:rsidR="00510A5E" w:rsidRPr="00510A5E" w:rsidRDefault="00510A5E" w:rsidP="00342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sz w:val="24"/>
                <w:szCs w:val="24"/>
              </w:rPr>
              <w:t>Социальные предпосылки возникновения и история развития сферы сервиса в России</w:t>
            </w:r>
          </w:p>
        </w:tc>
      </w:tr>
      <w:tr w:rsidR="00510A5E" w:rsidRPr="00510A5E" w14:paraId="3685B749" w14:textId="77777777" w:rsidTr="00F55918">
        <w:tc>
          <w:tcPr>
            <w:tcW w:w="693" w:type="dxa"/>
          </w:tcPr>
          <w:p w14:paraId="70C7510A" w14:textId="4824AE57" w:rsidR="00510A5E" w:rsidRPr="00510A5E" w:rsidRDefault="00510A5E" w:rsidP="0034270C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297CDF0D" w14:textId="40C161BD" w:rsidR="00510A5E" w:rsidRPr="00510A5E" w:rsidRDefault="00510A5E" w:rsidP="00342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sz w:val="24"/>
                <w:szCs w:val="24"/>
              </w:rPr>
              <w:t>Персонал: организация и правила обслуживания потребителей услуг</w:t>
            </w:r>
          </w:p>
        </w:tc>
      </w:tr>
      <w:tr w:rsidR="00510A5E" w:rsidRPr="00510A5E" w14:paraId="180D47B8" w14:textId="77777777" w:rsidTr="00F55918">
        <w:tc>
          <w:tcPr>
            <w:tcW w:w="693" w:type="dxa"/>
          </w:tcPr>
          <w:p w14:paraId="42D542E3" w14:textId="42410C7B" w:rsidR="00510A5E" w:rsidRPr="00510A5E" w:rsidRDefault="00510A5E" w:rsidP="0034270C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0A73D05D" w14:textId="719413A0" w:rsidR="00510A5E" w:rsidRPr="00510A5E" w:rsidRDefault="00510A5E" w:rsidP="00342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sz w:val="24"/>
                <w:szCs w:val="24"/>
              </w:rPr>
              <w:t>Потребители услуг: типологические характеристики и сервисное поведение</w:t>
            </w:r>
          </w:p>
        </w:tc>
      </w:tr>
      <w:tr w:rsidR="00510A5E" w:rsidRPr="00510A5E" w14:paraId="07161B45" w14:textId="77777777" w:rsidTr="00F55918">
        <w:tc>
          <w:tcPr>
            <w:tcW w:w="693" w:type="dxa"/>
          </w:tcPr>
          <w:p w14:paraId="50851FB4" w14:textId="5488B275" w:rsidR="00510A5E" w:rsidRPr="00510A5E" w:rsidRDefault="00510A5E" w:rsidP="0034270C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1E1E2FA2" w14:textId="58C1DABC" w:rsidR="00510A5E" w:rsidRPr="00510A5E" w:rsidRDefault="00510A5E" w:rsidP="00342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caps/>
                <w:sz w:val="24"/>
                <w:szCs w:val="24"/>
              </w:rPr>
              <w:t>С</w:t>
            </w:r>
            <w:r w:rsidRPr="00510A5E">
              <w:rPr>
                <w:sz w:val="24"/>
                <w:szCs w:val="24"/>
              </w:rPr>
              <w:t>ервисные технологии в процессе продажи услуги</w:t>
            </w:r>
          </w:p>
        </w:tc>
      </w:tr>
      <w:tr w:rsidR="00510A5E" w:rsidRPr="00510A5E" w14:paraId="05B36409" w14:textId="77777777" w:rsidTr="00F55918">
        <w:tc>
          <w:tcPr>
            <w:tcW w:w="693" w:type="dxa"/>
          </w:tcPr>
          <w:p w14:paraId="7620C921" w14:textId="1B33224D" w:rsidR="00510A5E" w:rsidRPr="00510A5E" w:rsidRDefault="00510A5E" w:rsidP="0034270C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62D0F77D" w14:textId="1FF130A5" w:rsidR="00510A5E" w:rsidRPr="00510A5E" w:rsidRDefault="00510A5E" w:rsidP="00342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caps/>
                <w:sz w:val="24"/>
                <w:szCs w:val="24"/>
              </w:rPr>
              <w:t>С</w:t>
            </w:r>
            <w:r w:rsidRPr="00510A5E">
              <w:rPr>
                <w:sz w:val="24"/>
                <w:szCs w:val="24"/>
              </w:rPr>
              <w:t>ервисные технологии в процессе предоставления услуги</w:t>
            </w:r>
          </w:p>
        </w:tc>
      </w:tr>
      <w:tr w:rsidR="00510A5E" w:rsidRPr="00510A5E" w14:paraId="14D28262" w14:textId="77777777" w:rsidTr="00F55918">
        <w:tc>
          <w:tcPr>
            <w:tcW w:w="693" w:type="dxa"/>
          </w:tcPr>
          <w:p w14:paraId="4E1156C7" w14:textId="13B797C0" w:rsidR="00510A5E" w:rsidRPr="00510A5E" w:rsidRDefault="00510A5E" w:rsidP="0034270C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0A3B0243" w14:textId="02E3F553" w:rsidR="00510A5E" w:rsidRPr="00510A5E" w:rsidRDefault="00510A5E" w:rsidP="00342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sz w:val="24"/>
                <w:szCs w:val="24"/>
              </w:rPr>
              <w:t>Конфликты в сфере сервиса и их разрешение</w:t>
            </w:r>
          </w:p>
        </w:tc>
      </w:tr>
      <w:tr w:rsidR="00510A5E" w:rsidRPr="00510A5E" w14:paraId="525601EA" w14:textId="77777777" w:rsidTr="00F55918">
        <w:tc>
          <w:tcPr>
            <w:tcW w:w="693" w:type="dxa"/>
          </w:tcPr>
          <w:p w14:paraId="6F999618" w14:textId="52B104BB" w:rsidR="00510A5E" w:rsidRPr="00510A5E" w:rsidRDefault="00510A5E" w:rsidP="0034270C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72200B14" w14:textId="08C85803" w:rsidR="00510A5E" w:rsidRPr="00510A5E" w:rsidRDefault="00510A5E" w:rsidP="00342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sz w:val="24"/>
                <w:szCs w:val="24"/>
              </w:rPr>
              <w:t>Перспективные направления развития сферы сервиса в современных условиях</w:t>
            </w:r>
          </w:p>
        </w:tc>
      </w:tr>
    </w:tbl>
    <w:p w14:paraId="711E59EA" w14:textId="77777777" w:rsidR="005C5D4E" w:rsidRPr="00510A5E" w:rsidRDefault="005C5D4E" w:rsidP="0034270C">
      <w:pPr>
        <w:jc w:val="both"/>
      </w:pPr>
    </w:p>
    <w:p w14:paraId="3DB99604" w14:textId="77777777" w:rsidR="005C5D4E" w:rsidRPr="00510A5E" w:rsidRDefault="005C5D4E" w:rsidP="0034270C">
      <w:pPr>
        <w:rPr>
          <w:b/>
          <w:bCs/>
          <w:caps/>
        </w:rPr>
      </w:pPr>
      <w:r w:rsidRPr="00510A5E">
        <w:rPr>
          <w:b/>
          <w:bCs/>
          <w:caps/>
        </w:rPr>
        <w:t>4.2. Примерная тематика курсовых проектов (работ)</w:t>
      </w:r>
    </w:p>
    <w:p w14:paraId="13BCF7D0" w14:textId="77777777" w:rsidR="005C5D4E" w:rsidRDefault="005C5D4E" w:rsidP="0034270C">
      <w:r w:rsidRPr="00510A5E">
        <w:t>Курсовая работа по дисциплине не предусмотрена учебным планом</w:t>
      </w:r>
      <w:r w:rsidRPr="00B50F9D">
        <w:t>.</w:t>
      </w:r>
    </w:p>
    <w:p w14:paraId="4B355C3F" w14:textId="77777777" w:rsidR="005C5D4E" w:rsidRPr="0037339C" w:rsidRDefault="005C5D4E" w:rsidP="0034270C">
      <w:pPr>
        <w:jc w:val="both"/>
      </w:pPr>
      <w:r w:rsidRPr="00F77BE5">
        <w:rPr>
          <w:b/>
          <w:bCs/>
          <w:caps/>
        </w:rPr>
        <w:t xml:space="preserve">4.3. </w:t>
      </w:r>
      <w:r w:rsidRPr="00F77BE5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</w:t>
      </w:r>
      <w:r w:rsidRPr="0037339C">
        <w:rPr>
          <w:b/>
          <w:bCs/>
        </w:rPr>
        <w:t>В.</w:t>
      </w:r>
      <w:r w:rsidR="00496BF6" w:rsidRPr="0037339C">
        <w:rPr>
          <w:b/>
          <w:bCs/>
        </w:rPr>
        <w:t xml:space="preserve"> ПРАКТИЧЕСКАЯ ПОДГОТОВКА.</w:t>
      </w:r>
    </w:p>
    <w:tbl>
      <w:tblPr>
        <w:tblW w:w="1013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58"/>
        <w:gridCol w:w="2551"/>
        <w:gridCol w:w="2127"/>
        <w:gridCol w:w="2127"/>
      </w:tblGrid>
      <w:tr w:rsidR="00174827" w:rsidRPr="0037339C" w14:paraId="71B9E1DE" w14:textId="77777777" w:rsidTr="00940C9E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14:paraId="5920CBB4" w14:textId="77777777" w:rsidR="00174827" w:rsidRPr="0037339C" w:rsidRDefault="00174827" w:rsidP="0034270C">
            <w:pPr>
              <w:pStyle w:val="a5"/>
              <w:jc w:val="center"/>
            </w:pPr>
            <w:r w:rsidRPr="0037339C">
              <w:t>№ п/п</w:t>
            </w:r>
          </w:p>
        </w:tc>
        <w:tc>
          <w:tcPr>
            <w:tcW w:w="2658" w:type="dxa"/>
            <w:vMerge w:val="restart"/>
            <w:tcBorders>
              <w:top w:val="single" w:sz="12" w:space="0" w:color="auto"/>
            </w:tcBorders>
            <w:vAlign w:val="center"/>
          </w:tcPr>
          <w:p w14:paraId="5A33AB08" w14:textId="77777777" w:rsidR="00174827" w:rsidRPr="0037339C" w:rsidRDefault="00174827" w:rsidP="0034270C">
            <w:pPr>
              <w:pStyle w:val="a5"/>
              <w:jc w:val="center"/>
            </w:pPr>
            <w:r w:rsidRPr="0037339C"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35284D" w14:textId="77777777" w:rsidR="00174827" w:rsidRPr="0037339C" w:rsidRDefault="00174827" w:rsidP="0034270C">
            <w:pPr>
              <w:pStyle w:val="a5"/>
              <w:jc w:val="center"/>
            </w:pPr>
            <w:r w:rsidRPr="0037339C">
              <w:t>Занятия, проводимые в активной и интерактивной формах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455AB4F4" w14:textId="77777777" w:rsidR="00174827" w:rsidRDefault="00174827" w:rsidP="0034270C">
            <w:pPr>
              <w:pStyle w:val="a5"/>
              <w:jc w:val="center"/>
            </w:pPr>
            <w:r w:rsidRPr="0037339C">
              <w:t>Практическая подготовка*</w:t>
            </w:r>
          </w:p>
          <w:p w14:paraId="1157D603" w14:textId="3A152972" w:rsidR="00940C9E" w:rsidRPr="0037339C" w:rsidRDefault="00940C9E" w:rsidP="0034270C">
            <w:pPr>
              <w:pStyle w:val="a5"/>
              <w:jc w:val="center"/>
            </w:pPr>
            <w:r>
              <w:t>(очная\заочная)</w:t>
            </w:r>
          </w:p>
        </w:tc>
      </w:tr>
      <w:tr w:rsidR="00174827" w:rsidRPr="0037339C" w14:paraId="18CCE706" w14:textId="77777777" w:rsidTr="00940C9E">
        <w:tc>
          <w:tcPr>
            <w:tcW w:w="675" w:type="dxa"/>
            <w:vMerge/>
            <w:vAlign w:val="center"/>
          </w:tcPr>
          <w:p w14:paraId="031AE502" w14:textId="77777777" w:rsidR="00174827" w:rsidRPr="0037339C" w:rsidRDefault="00174827" w:rsidP="0034270C">
            <w:pPr>
              <w:pStyle w:val="a5"/>
              <w:jc w:val="center"/>
            </w:pPr>
          </w:p>
        </w:tc>
        <w:tc>
          <w:tcPr>
            <w:tcW w:w="2658" w:type="dxa"/>
            <w:vMerge/>
            <w:vAlign w:val="center"/>
          </w:tcPr>
          <w:p w14:paraId="39D02BCF" w14:textId="77777777" w:rsidR="00174827" w:rsidRPr="0037339C" w:rsidRDefault="00174827" w:rsidP="0034270C">
            <w:pPr>
              <w:pStyle w:val="a5"/>
              <w:jc w:val="center"/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2D72E1" w14:textId="77777777" w:rsidR="00174827" w:rsidRPr="0037339C" w:rsidRDefault="00174827" w:rsidP="0034270C">
            <w:pPr>
              <w:pStyle w:val="a5"/>
              <w:jc w:val="center"/>
            </w:pPr>
            <w:r w:rsidRPr="0037339C">
              <w:t>Форма проведения занятия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</w:tcPr>
          <w:p w14:paraId="249CE194" w14:textId="77777777" w:rsidR="00174827" w:rsidRPr="0037339C" w:rsidRDefault="00174827" w:rsidP="0034270C">
            <w:pPr>
              <w:pStyle w:val="a5"/>
              <w:jc w:val="center"/>
            </w:pPr>
            <w:r w:rsidRPr="0037339C">
              <w:t>Наименование видов занятий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3186BB51" w14:textId="77777777" w:rsidR="00174827" w:rsidRPr="0037339C" w:rsidRDefault="00174827" w:rsidP="0034270C">
            <w:pPr>
              <w:pStyle w:val="a5"/>
              <w:jc w:val="center"/>
            </w:pPr>
          </w:p>
        </w:tc>
      </w:tr>
      <w:tr w:rsidR="00496BF6" w:rsidRPr="0037339C" w14:paraId="5F77AFF1" w14:textId="77777777" w:rsidTr="00940C9E">
        <w:trPr>
          <w:trHeight w:val="240"/>
        </w:trPr>
        <w:tc>
          <w:tcPr>
            <w:tcW w:w="675" w:type="dxa"/>
            <w:vMerge w:val="restart"/>
          </w:tcPr>
          <w:p w14:paraId="07C7876E" w14:textId="77777777" w:rsidR="00496BF6" w:rsidRPr="0037339C" w:rsidRDefault="00496BF6" w:rsidP="0034270C">
            <w:pPr>
              <w:pStyle w:val="a5"/>
              <w:jc w:val="center"/>
            </w:pPr>
            <w:r w:rsidRPr="0037339C">
              <w:t>1.</w:t>
            </w:r>
          </w:p>
        </w:tc>
        <w:tc>
          <w:tcPr>
            <w:tcW w:w="2658" w:type="dxa"/>
            <w:vMerge w:val="restart"/>
          </w:tcPr>
          <w:p w14:paraId="0CA34DEC" w14:textId="0F2B44A4" w:rsidR="00496BF6" w:rsidRPr="0037339C" w:rsidRDefault="00876D86" w:rsidP="0034270C">
            <w:pPr>
              <w:pStyle w:val="a5"/>
              <w:rPr>
                <w:b/>
                <w:bCs/>
              </w:rPr>
            </w:pPr>
            <w:r w:rsidRPr="0037339C">
              <w:t>Персонал: организация и правила обслуживания потребителей услуг.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6FF10ABB" w14:textId="77777777" w:rsidR="00496BF6" w:rsidRPr="0037339C" w:rsidRDefault="00496BF6" w:rsidP="0034270C">
            <w:pPr>
              <w:pStyle w:val="a5"/>
            </w:pPr>
            <w:r w:rsidRPr="0037339C">
              <w:t>дискуссия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0D35AA63" w14:textId="77777777" w:rsidR="00496BF6" w:rsidRPr="0037339C" w:rsidRDefault="00496BF6" w:rsidP="0034270C">
            <w:pPr>
              <w:pStyle w:val="a5"/>
            </w:pPr>
            <w:r w:rsidRPr="0037339C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ED65495" w14:textId="18EBEA61" w:rsidR="00496BF6" w:rsidRPr="0037339C" w:rsidRDefault="00940C9E" w:rsidP="0034270C">
            <w:pPr>
              <w:pStyle w:val="a5"/>
              <w:jc w:val="center"/>
            </w:pPr>
            <w:r>
              <w:t>0,67\0,34</w:t>
            </w:r>
          </w:p>
        </w:tc>
      </w:tr>
      <w:tr w:rsidR="00940C9E" w:rsidRPr="0037339C" w14:paraId="59C4A54C" w14:textId="77777777" w:rsidTr="00940C9E">
        <w:trPr>
          <w:trHeight w:val="234"/>
        </w:trPr>
        <w:tc>
          <w:tcPr>
            <w:tcW w:w="675" w:type="dxa"/>
            <w:vMerge/>
          </w:tcPr>
          <w:p w14:paraId="0DA5AC43" w14:textId="77777777" w:rsidR="00940C9E" w:rsidRPr="0037339C" w:rsidRDefault="00940C9E" w:rsidP="00940C9E">
            <w:pPr>
              <w:pStyle w:val="a5"/>
              <w:jc w:val="center"/>
            </w:pPr>
          </w:p>
        </w:tc>
        <w:tc>
          <w:tcPr>
            <w:tcW w:w="2658" w:type="dxa"/>
            <w:vMerge/>
          </w:tcPr>
          <w:p w14:paraId="27CE358C" w14:textId="77777777" w:rsidR="00940C9E" w:rsidRPr="0037339C" w:rsidRDefault="00940C9E" w:rsidP="00940C9E">
            <w:pPr>
              <w:pStyle w:val="a5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2CE8FFF8" w14:textId="2931F185" w:rsidR="00940C9E" w:rsidRPr="0037339C" w:rsidRDefault="00940C9E" w:rsidP="00940C9E">
            <w:pPr>
              <w:pStyle w:val="a5"/>
            </w:pPr>
            <w:r w:rsidRPr="0037339C">
              <w:t>экскурсия в соответствии с профилем подготовки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1B0AB35" w14:textId="16C28DAA" w:rsidR="00940C9E" w:rsidRPr="0037339C" w:rsidRDefault="00940C9E" w:rsidP="00940C9E">
            <w:pPr>
              <w:pStyle w:val="a5"/>
            </w:pPr>
            <w:r w:rsidRPr="0037339C">
              <w:t xml:space="preserve">практическое занятие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71A4C91F" w14:textId="1BE3F642" w:rsidR="00940C9E" w:rsidRPr="0037339C" w:rsidRDefault="00940C9E" w:rsidP="00940C9E">
            <w:pPr>
              <w:pStyle w:val="a5"/>
              <w:jc w:val="center"/>
            </w:pPr>
            <w:r w:rsidRPr="00E429D7">
              <w:t>0,67\0,34</w:t>
            </w:r>
          </w:p>
        </w:tc>
      </w:tr>
      <w:tr w:rsidR="00940C9E" w:rsidRPr="0037339C" w14:paraId="0CCC1279" w14:textId="77777777" w:rsidTr="00940C9E">
        <w:trPr>
          <w:trHeight w:val="435"/>
        </w:trPr>
        <w:tc>
          <w:tcPr>
            <w:tcW w:w="675" w:type="dxa"/>
            <w:vMerge w:val="restart"/>
          </w:tcPr>
          <w:p w14:paraId="680628E7" w14:textId="77777777" w:rsidR="00940C9E" w:rsidRPr="0037339C" w:rsidRDefault="00940C9E" w:rsidP="00940C9E">
            <w:pPr>
              <w:pStyle w:val="a5"/>
              <w:jc w:val="center"/>
            </w:pPr>
            <w:r w:rsidRPr="0037339C">
              <w:t>2.</w:t>
            </w:r>
          </w:p>
        </w:tc>
        <w:tc>
          <w:tcPr>
            <w:tcW w:w="2658" w:type="dxa"/>
            <w:vMerge w:val="restart"/>
          </w:tcPr>
          <w:p w14:paraId="4F5C0D05" w14:textId="55D65BCD" w:rsidR="00940C9E" w:rsidRPr="0037339C" w:rsidRDefault="00940C9E" w:rsidP="00940C9E">
            <w:pPr>
              <w:pStyle w:val="a5"/>
            </w:pPr>
            <w:r w:rsidRPr="0037339C">
              <w:rPr>
                <w:caps/>
              </w:rPr>
              <w:t>С</w:t>
            </w:r>
            <w:r w:rsidRPr="0037339C">
              <w:t>ервисные технологии в процессе предоставления услуги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96C5043" w14:textId="77777777" w:rsidR="00940C9E" w:rsidRPr="0037339C" w:rsidRDefault="00940C9E" w:rsidP="00940C9E">
            <w:pPr>
              <w:pStyle w:val="a5"/>
            </w:pPr>
            <w:r w:rsidRPr="0037339C">
              <w:t>эвристическая беседа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B4FCCD7" w14:textId="77777777" w:rsidR="00940C9E" w:rsidRPr="0037339C" w:rsidRDefault="00940C9E" w:rsidP="00940C9E">
            <w:pPr>
              <w:pStyle w:val="a5"/>
            </w:pPr>
            <w:r w:rsidRPr="0037339C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F723E47" w14:textId="136B13BA" w:rsidR="00940C9E" w:rsidRPr="0037339C" w:rsidRDefault="00940C9E" w:rsidP="00940C9E">
            <w:pPr>
              <w:pStyle w:val="a5"/>
              <w:tabs>
                <w:tab w:val="left" w:pos="540"/>
                <w:tab w:val="center" w:pos="955"/>
              </w:tabs>
              <w:jc w:val="center"/>
            </w:pPr>
            <w:r w:rsidRPr="00E429D7">
              <w:t>0,67\0,34</w:t>
            </w:r>
          </w:p>
        </w:tc>
      </w:tr>
      <w:tr w:rsidR="00940C9E" w:rsidRPr="0037339C" w14:paraId="244FE48F" w14:textId="77777777" w:rsidTr="00940C9E">
        <w:trPr>
          <w:trHeight w:val="65"/>
        </w:trPr>
        <w:tc>
          <w:tcPr>
            <w:tcW w:w="675" w:type="dxa"/>
            <w:vMerge/>
          </w:tcPr>
          <w:p w14:paraId="0BED55FF" w14:textId="77777777" w:rsidR="00940C9E" w:rsidRPr="0037339C" w:rsidRDefault="00940C9E" w:rsidP="00940C9E">
            <w:pPr>
              <w:pStyle w:val="a5"/>
              <w:jc w:val="center"/>
            </w:pPr>
          </w:p>
        </w:tc>
        <w:tc>
          <w:tcPr>
            <w:tcW w:w="2658" w:type="dxa"/>
            <w:vMerge/>
          </w:tcPr>
          <w:p w14:paraId="2B08C74B" w14:textId="77777777" w:rsidR="00940C9E" w:rsidRPr="0037339C" w:rsidRDefault="00940C9E" w:rsidP="00940C9E">
            <w:pPr>
              <w:pStyle w:val="a5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AD24FCE" w14:textId="65526B4F" w:rsidR="00940C9E" w:rsidRPr="0037339C" w:rsidRDefault="00940C9E" w:rsidP="00940C9E">
            <w:pPr>
              <w:pStyle w:val="a5"/>
            </w:pPr>
            <w:r w:rsidRPr="0037339C">
              <w:t>выездное занятие в соответствии с профилем подготовки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14C5738" w14:textId="77777777" w:rsidR="00940C9E" w:rsidRPr="0037339C" w:rsidRDefault="00940C9E" w:rsidP="00940C9E">
            <w:pPr>
              <w:pStyle w:val="a5"/>
            </w:pPr>
            <w:r w:rsidRPr="0037339C">
              <w:t>лабораторная работа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8BAE0D4" w14:textId="0DE08091" w:rsidR="00940C9E" w:rsidRPr="0037339C" w:rsidRDefault="00940C9E" w:rsidP="00940C9E">
            <w:pPr>
              <w:pStyle w:val="a5"/>
              <w:jc w:val="center"/>
            </w:pPr>
            <w:r w:rsidRPr="00E429D7">
              <w:t>0,67\0,34</w:t>
            </w:r>
          </w:p>
        </w:tc>
      </w:tr>
      <w:tr w:rsidR="00940C9E" w:rsidRPr="0037339C" w14:paraId="6108656B" w14:textId="77777777" w:rsidTr="00940C9E">
        <w:trPr>
          <w:trHeight w:val="218"/>
        </w:trPr>
        <w:tc>
          <w:tcPr>
            <w:tcW w:w="675" w:type="dxa"/>
            <w:vMerge w:val="restart"/>
          </w:tcPr>
          <w:p w14:paraId="27FFF6A0" w14:textId="77777777" w:rsidR="00940C9E" w:rsidRPr="0037339C" w:rsidRDefault="00940C9E" w:rsidP="00940C9E">
            <w:pPr>
              <w:pStyle w:val="a5"/>
              <w:jc w:val="center"/>
            </w:pPr>
            <w:r w:rsidRPr="0037339C">
              <w:t>3</w:t>
            </w:r>
          </w:p>
        </w:tc>
        <w:tc>
          <w:tcPr>
            <w:tcW w:w="2658" w:type="dxa"/>
            <w:vMerge w:val="restart"/>
          </w:tcPr>
          <w:p w14:paraId="21A52634" w14:textId="4428674F" w:rsidR="00940C9E" w:rsidRPr="0037339C" w:rsidRDefault="00940C9E" w:rsidP="00940C9E">
            <w:pPr>
              <w:pStyle w:val="a5"/>
              <w:jc w:val="both"/>
              <w:rPr>
                <w:b/>
                <w:bCs/>
              </w:rPr>
            </w:pPr>
            <w:r w:rsidRPr="0037339C">
              <w:rPr>
                <w:caps/>
              </w:rPr>
              <w:t>С</w:t>
            </w:r>
            <w:r w:rsidRPr="0037339C">
              <w:t>ервисные технологии в процессе продажи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57B756B5" w14:textId="77777777" w:rsidR="00940C9E" w:rsidRPr="0037339C" w:rsidRDefault="00940C9E" w:rsidP="00940C9E">
            <w:pPr>
              <w:pStyle w:val="a5"/>
            </w:pPr>
            <w:r w:rsidRPr="0037339C">
              <w:t>эвристическая беседа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F8631FA" w14:textId="77777777" w:rsidR="00940C9E" w:rsidRPr="0037339C" w:rsidRDefault="00940C9E" w:rsidP="00940C9E">
            <w:pPr>
              <w:pStyle w:val="a5"/>
            </w:pPr>
            <w:r w:rsidRPr="0037339C"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A37FD97" w14:textId="78B104C7" w:rsidR="00940C9E" w:rsidRPr="0037339C" w:rsidRDefault="00940C9E" w:rsidP="00940C9E">
            <w:pPr>
              <w:pStyle w:val="a5"/>
              <w:jc w:val="center"/>
            </w:pPr>
            <w:r w:rsidRPr="00E429D7">
              <w:t>0,67\0,34</w:t>
            </w:r>
          </w:p>
        </w:tc>
      </w:tr>
      <w:tr w:rsidR="00940C9E" w:rsidRPr="0037339C" w14:paraId="17431213" w14:textId="77777777" w:rsidTr="00940C9E">
        <w:trPr>
          <w:trHeight w:val="217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14:paraId="1A27925D" w14:textId="77777777" w:rsidR="00940C9E" w:rsidRPr="0037339C" w:rsidRDefault="00940C9E" w:rsidP="00940C9E">
            <w:pPr>
              <w:pStyle w:val="a5"/>
              <w:jc w:val="center"/>
            </w:pPr>
          </w:p>
        </w:tc>
        <w:tc>
          <w:tcPr>
            <w:tcW w:w="2658" w:type="dxa"/>
            <w:vMerge/>
            <w:tcBorders>
              <w:bottom w:val="single" w:sz="12" w:space="0" w:color="auto"/>
            </w:tcBorders>
          </w:tcPr>
          <w:p w14:paraId="7B26C11D" w14:textId="77777777" w:rsidR="00940C9E" w:rsidRPr="0037339C" w:rsidRDefault="00940C9E" w:rsidP="00940C9E">
            <w:pPr>
              <w:pStyle w:val="a5"/>
              <w:rPr>
                <w:b/>
                <w:bCs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</w:tcPr>
          <w:p w14:paraId="18CB72BE" w14:textId="79F47A8D" w:rsidR="00940C9E" w:rsidRPr="0037339C" w:rsidRDefault="00940C9E" w:rsidP="00940C9E">
            <w:pPr>
              <w:pStyle w:val="a5"/>
            </w:pPr>
            <w:r w:rsidRPr="0037339C">
              <w:t>выездное занятие в соответствии с профилем подготовки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</w:tcBorders>
          </w:tcPr>
          <w:p w14:paraId="4FFDAA94" w14:textId="77777777" w:rsidR="00940C9E" w:rsidRPr="0037339C" w:rsidRDefault="00940C9E" w:rsidP="00940C9E">
            <w:pPr>
              <w:pStyle w:val="a5"/>
            </w:pPr>
            <w:r w:rsidRPr="0037339C">
              <w:t>лабораторная работа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</w:tcBorders>
          </w:tcPr>
          <w:p w14:paraId="5185DB83" w14:textId="3A1138C9" w:rsidR="00940C9E" w:rsidRPr="0037339C" w:rsidRDefault="00940C9E" w:rsidP="00940C9E">
            <w:pPr>
              <w:pStyle w:val="a5"/>
              <w:jc w:val="center"/>
            </w:pPr>
            <w:r w:rsidRPr="00E429D7">
              <w:t>0,67\0,34</w:t>
            </w:r>
          </w:p>
        </w:tc>
      </w:tr>
    </w:tbl>
    <w:p w14:paraId="764B2416" w14:textId="77777777" w:rsidR="005C5D4E" w:rsidRPr="00F77BE5" w:rsidRDefault="005C5D4E" w:rsidP="0034270C">
      <w:pPr>
        <w:autoSpaceDE w:val="0"/>
        <w:autoSpaceDN w:val="0"/>
        <w:adjustRightInd w:val="0"/>
        <w:jc w:val="both"/>
        <w:rPr>
          <w:rFonts w:eastAsia="HiddenHorzOCR"/>
          <w:i/>
          <w:iCs/>
          <w:sz w:val="22"/>
          <w:szCs w:val="22"/>
        </w:rPr>
      </w:pPr>
    </w:p>
    <w:p w14:paraId="3BB4546F" w14:textId="77777777" w:rsidR="005C5D4E" w:rsidRPr="00F77BE5" w:rsidRDefault="005C5D4E" w:rsidP="0034270C">
      <w:pPr>
        <w:autoSpaceDE w:val="0"/>
        <w:autoSpaceDN w:val="0"/>
        <w:adjustRightInd w:val="0"/>
        <w:jc w:val="both"/>
        <w:rPr>
          <w:rFonts w:eastAsia="HiddenHorzOCR"/>
          <w:i/>
          <w:iCs/>
          <w:sz w:val="22"/>
          <w:szCs w:val="22"/>
        </w:rPr>
      </w:pPr>
    </w:p>
    <w:p w14:paraId="1017FB39" w14:textId="77777777" w:rsidR="005C5D4E" w:rsidRPr="00F77BE5" w:rsidRDefault="005C5D4E" w:rsidP="0034270C">
      <w:pPr>
        <w:rPr>
          <w:b/>
          <w:bCs/>
          <w:caps/>
        </w:rPr>
      </w:pPr>
      <w:r w:rsidRPr="00F77BE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30D6578" w14:textId="77777777" w:rsidR="005C5D4E" w:rsidRPr="00F77BE5" w:rsidRDefault="005C5D4E" w:rsidP="0034270C">
      <w:pPr>
        <w:rPr>
          <w:b/>
          <w:bCs/>
        </w:rPr>
      </w:pPr>
    </w:p>
    <w:p w14:paraId="33FA6311" w14:textId="77777777" w:rsidR="005C5D4E" w:rsidRDefault="005C5D4E" w:rsidP="0034270C">
      <w:pPr>
        <w:rPr>
          <w:b/>
          <w:bCs/>
          <w:caps/>
        </w:rPr>
      </w:pPr>
      <w:r w:rsidRPr="00F77BE5">
        <w:rPr>
          <w:b/>
          <w:bCs/>
          <w:caps/>
        </w:rPr>
        <w:t>5.1 Темы конспектов:</w:t>
      </w:r>
    </w:p>
    <w:p w14:paraId="6D36472D" w14:textId="4E83864A" w:rsidR="00854CC0" w:rsidRPr="00854CC0" w:rsidRDefault="00854CC0" w:rsidP="00FE3B0A">
      <w:pPr>
        <w:jc w:val="both"/>
        <w:rPr>
          <w:bCs/>
          <w:caps/>
        </w:rPr>
      </w:pPr>
      <w:r w:rsidRPr="00854CC0">
        <w:rPr>
          <w:bCs/>
          <w:caps/>
        </w:rPr>
        <w:t>1.</w:t>
      </w:r>
      <w:r w:rsidRPr="00854CC0">
        <w:rPr>
          <w:bCs/>
          <w:caps/>
        </w:rPr>
        <w:tab/>
      </w:r>
      <w:r w:rsidRPr="00854CC0">
        <w:rPr>
          <w:bCs/>
        </w:rPr>
        <w:t>Введение. Сфера сервиса: основные понятия.</w:t>
      </w:r>
    </w:p>
    <w:p w14:paraId="565583EE" w14:textId="058A524C" w:rsidR="00854CC0" w:rsidRPr="00854CC0" w:rsidRDefault="00854CC0" w:rsidP="00FE3B0A">
      <w:pPr>
        <w:jc w:val="both"/>
        <w:rPr>
          <w:bCs/>
          <w:caps/>
        </w:rPr>
      </w:pPr>
      <w:r w:rsidRPr="00854CC0">
        <w:rPr>
          <w:bCs/>
          <w:caps/>
        </w:rPr>
        <w:t>2.</w:t>
      </w:r>
      <w:r w:rsidRPr="00854CC0">
        <w:rPr>
          <w:bCs/>
        </w:rPr>
        <w:tab/>
        <w:t xml:space="preserve">Социальные предпосылки возникновения и история развития сферы сервиса в </w:t>
      </w:r>
      <w:r>
        <w:rPr>
          <w:bCs/>
        </w:rPr>
        <w:t>Р</w:t>
      </w:r>
      <w:r w:rsidRPr="00854CC0">
        <w:rPr>
          <w:bCs/>
        </w:rPr>
        <w:t>оссии</w:t>
      </w:r>
    </w:p>
    <w:p w14:paraId="29B32198" w14:textId="437E3F9B" w:rsidR="00854CC0" w:rsidRPr="00854CC0" w:rsidRDefault="00854CC0" w:rsidP="00FE3B0A">
      <w:pPr>
        <w:jc w:val="both"/>
        <w:rPr>
          <w:bCs/>
          <w:caps/>
        </w:rPr>
      </w:pPr>
      <w:r w:rsidRPr="00854CC0">
        <w:rPr>
          <w:bCs/>
          <w:caps/>
        </w:rPr>
        <w:t>3.</w:t>
      </w:r>
      <w:r w:rsidRPr="00854CC0">
        <w:rPr>
          <w:bCs/>
          <w:caps/>
        </w:rPr>
        <w:tab/>
      </w:r>
      <w:r w:rsidRPr="00854CC0">
        <w:rPr>
          <w:bCs/>
        </w:rPr>
        <w:t>Персонал: организация и правила обслуживания потребителей услуг.</w:t>
      </w:r>
    </w:p>
    <w:p w14:paraId="581C9FC8" w14:textId="4B1BD058" w:rsidR="00854CC0" w:rsidRPr="00854CC0" w:rsidRDefault="00854CC0" w:rsidP="00FE3B0A">
      <w:pPr>
        <w:jc w:val="both"/>
        <w:rPr>
          <w:bCs/>
          <w:caps/>
        </w:rPr>
      </w:pPr>
      <w:r w:rsidRPr="00854CC0">
        <w:rPr>
          <w:bCs/>
          <w:caps/>
        </w:rPr>
        <w:t>4.</w:t>
      </w:r>
      <w:r w:rsidRPr="00854CC0">
        <w:rPr>
          <w:bCs/>
        </w:rPr>
        <w:tab/>
        <w:t>Потребители услуг: типологические характеристики и сервисное поведение</w:t>
      </w:r>
    </w:p>
    <w:p w14:paraId="5D2A9425" w14:textId="1B269160" w:rsidR="00854CC0" w:rsidRPr="00854CC0" w:rsidRDefault="00854CC0" w:rsidP="00FE3B0A">
      <w:pPr>
        <w:jc w:val="both"/>
        <w:rPr>
          <w:bCs/>
          <w:caps/>
        </w:rPr>
      </w:pPr>
      <w:r w:rsidRPr="00854CC0">
        <w:rPr>
          <w:bCs/>
          <w:caps/>
        </w:rPr>
        <w:t>5.</w:t>
      </w:r>
      <w:r w:rsidRPr="00854CC0">
        <w:rPr>
          <w:bCs/>
        </w:rPr>
        <w:tab/>
        <w:t>Сервисные технологии в процессе продажи услуги</w:t>
      </w:r>
    </w:p>
    <w:p w14:paraId="45823D23" w14:textId="2973FEAC" w:rsidR="00854CC0" w:rsidRPr="00854CC0" w:rsidRDefault="00854CC0" w:rsidP="00FE3B0A">
      <w:pPr>
        <w:jc w:val="both"/>
        <w:rPr>
          <w:bCs/>
          <w:caps/>
        </w:rPr>
      </w:pPr>
      <w:r w:rsidRPr="00854CC0">
        <w:rPr>
          <w:bCs/>
          <w:caps/>
        </w:rPr>
        <w:t>6.</w:t>
      </w:r>
      <w:r w:rsidRPr="00854CC0">
        <w:rPr>
          <w:bCs/>
        </w:rPr>
        <w:tab/>
        <w:t>Сервисные технологии в процессе предоставления услуги</w:t>
      </w:r>
    </w:p>
    <w:p w14:paraId="30703E8F" w14:textId="54F6E1DF" w:rsidR="00854CC0" w:rsidRPr="00854CC0" w:rsidRDefault="00854CC0" w:rsidP="00FE3B0A">
      <w:pPr>
        <w:jc w:val="both"/>
        <w:rPr>
          <w:bCs/>
          <w:caps/>
        </w:rPr>
      </w:pPr>
      <w:r w:rsidRPr="00854CC0">
        <w:rPr>
          <w:bCs/>
          <w:caps/>
        </w:rPr>
        <w:t>7.</w:t>
      </w:r>
      <w:r w:rsidRPr="00854CC0">
        <w:rPr>
          <w:bCs/>
        </w:rPr>
        <w:tab/>
        <w:t>Конфликты в сфере сервиса и их разрешение</w:t>
      </w:r>
    </w:p>
    <w:p w14:paraId="5086EA69" w14:textId="101C1B4A" w:rsidR="00854CC0" w:rsidRPr="00854CC0" w:rsidRDefault="00854CC0" w:rsidP="00FE3B0A">
      <w:pPr>
        <w:jc w:val="both"/>
        <w:rPr>
          <w:bCs/>
          <w:caps/>
        </w:rPr>
      </w:pPr>
      <w:r w:rsidRPr="00854CC0">
        <w:rPr>
          <w:bCs/>
          <w:caps/>
        </w:rPr>
        <w:t>8.</w:t>
      </w:r>
      <w:r w:rsidRPr="00854CC0">
        <w:rPr>
          <w:bCs/>
        </w:rPr>
        <w:tab/>
        <w:t>Перспективные направления развития сферы сервиса в современных условиях</w:t>
      </w:r>
    </w:p>
    <w:p w14:paraId="27B75F0B" w14:textId="77777777" w:rsidR="005C5D4E" w:rsidRPr="00854CC0" w:rsidRDefault="005C5D4E" w:rsidP="00FE3B0A">
      <w:pPr>
        <w:jc w:val="both"/>
        <w:rPr>
          <w:bCs/>
        </w:rPr>
      </w:pPr>
    </w:p>
    <w:p w14:paraId="581513B4" w14:textId="77777777" w:rsidR="005C5D4E" w:rsidRPr="00F77BE5" w:rsidRDefault="005C5D4E" w:rsidP="00FE3B0A">
      <w:pPr>
        <w:jc w:val="both"/>
        <w:rPr>
          <w:b/>
          <w:bCs/>
          <w:caps/>
        </w:rPr>
      </w:pPr>
      <w:r w:rsidRPr="00F77BE5">
        <w:rPr>
          <w:b/>
          <w:bCs/>
          <w:caps/>
        </w:rPr>
        <w:t>5.2 Вопросы для подготовки к лабораторным Занятиям и устного опроса:</w:t>
      </w:r>
    </w:p>
    <w:p w14:paraId="3BA1CFA9" w14:textId="77777777" w:rsidR="005C5D4E" w:rsidRPr="00F77BE5" w:rsidRDefault="005C5D4E" w:rsidP="00FE3B0A">
      <w:pPr>
        <w:jc w:val="both"/>
        <w:rPr>
          <w:b/>
          <w:bCs/>
        </w:rPr>
      </w:pPr>
    </w:p>
    <w:p w14:paraId="49A8561E" w14:textId="6DCE055D" w:rsidR="005C5D4E" w:rsidRPr="0003714A" w:rsidRDefault="005C5D4E" w:rsidP="00B325BF">
      <w:pPr>
        <w:ind w:firstLine="709"/>
        <w:jc w:val="both"/>
        <w:rPr>
          <w:b/>
          <w:i/>
          <w:iCs/>
        </w:rPr>
      </w:pPr>
      <w:r w:rsidRPr="0003714A">
        <w:rPr>
          <w:b/>
          <w:i/>
          <w:iCs/>
        </w:rPr>
        <w:t xml:space="preserve">Тема: </w:t>
      </w:r>
      <w:r w:rsidR="00F631D4" w:rsidRPr="0003714A">
        <w:rPr>
          <w:b/>
          <w:i/>
          <w:iCs/>
        </w:rPr>
        <w:t>Введение. Сфера сервиса: основные понятия.</w:t>
      </w:r>
    </w:p>
    <w:p w14:paraId="4BB690BE" w14:textId="4457DE91" w:rsidR="005C5D4E" w:rsidRPr="00F631D4" w:rsidRDefault="00B325BF" w:rsidP="00B325BF">
      <w:pPr>
        <w:ind w:firstLine="709"/>
        <w:jc w:val="both"/>
      </w:pPr>
      <w:r w:rsidRPr="0003714A">
        <w:t>Практическое</w:t>
      </w:r>
      <w:r>
        <w:t xml:space="preserve"> </w:t>
      </w:r>
      <w:r w:rsidRPr="0003714A">
        <w:t>занятие</w:t>
      </w:r>
      <w:r w:rsidR="0003714A" w:rsidRPr="0003714A">
        <w:t>.</w:t>
      </w:r>
      <w:r w:rsidR="00F631D4" w:rsidRPr="00F631D4">
        <w:t xml:space="preserve"> Сервисная деятельность как форма удовлетворения потребностей человека</w:t>
      </w:r>
    </w:p>
    <w:p w14:paraId="154318CD" w14:textId="77777777" w:rsidR="00F631D4" w:rsidRPr="00F631D4" w:rsidRDefault="00F631D4" w:rsidP="00B325BF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1D4">
        <w:rPr>
          <w:sz w:val="24"/>
          <w:szCs w:val="24"/>
        </w:rPr>
        <w:t xml:space="preserve"> </w:t>
      </w:r>
      <w:r w:rsidRPr="00F631D4">
        <w:rPr>
          <w:rFonts w:ascii="Times New Roman" w:hAnsi="Times New Roman" w:cs="Times New Roman"/>
          <w:sz w:val="24"/>
          <w:szCs w:val="24"/>
        </w:rPr>
        <w:t xml:space="preserve">Понятия «сервис» в широком и узком смысле слова, «сервисная деятельность», «культура сервиса», «услуга». </w:t>
      </w:r>
    </w:p>
    <w:p w14:paraId="0EA0AE8E" w14:textId="77777777" w:rsidR="00F631D4" w:rsidRPr="00F631D4" w:rsidRDefault="00F631D4" w:rsidP="00B325BF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1D4">
        <w:rPr>
          <w:rFonts w:ascii="Times New Roman" w:hAnsi="Times New Roman" w:cs="Times New Roman"/>
          <w:sz w:val="24"/>
          <w:szCs w:val="24"/>
        </w:rPr>
        <w:t xml:space="preserve">Понятие «контактной зоны» как сферы реализации сервисной деятельности. </w:t>
      </w:r>
    </w:p>
    <w:p w14:paraId="05B3340C" w14:textId="733977B6" w:rsidR="00F631D4" w:rsidRDefault="005C5D4E" w:rsidP="00B325BF">
      <w:pPr>
        <w:ind w:firstLine="709"/>
        <w:jc w:val="both"/>
      </w:pPr>
      <w:r w:rsidRPr="00F631D4">
        <w:t>Лабораторное занятие</w:t>
      </w:r>
      <w:r w:rsidR="00F631D4">
        <w:t>.</w:t>
      </w:r>
      <w:r w:rsidRPr="00F631D4">
        <w:t xml:space="preserve"> </w:t>
      </w:r>
      <w:r w:rsidR="00F631D4" w:rsidRPr="00F631D4">
        <w:t>Сервисная деятельность как динамичный комплекс материальных, социально-культурных и психологических компонентов.</w:t>
      </w:r>
    </w:p>
    <w:p w14:paraId="14BAB734" w14:textId="4421211C" w:rsidR="00F631D4" w:rsidRDefault="00F631D4" w:rsidP="00B325BF">
      <w:pPr>
        <w:ind w:firstLine="709"/>
        <w:jc w:val="both"/>
      </w:pPr>
      <w:r>
        <w:t>1.</w:t>
      </w:r>
      <w:r w:rsidRPr="00F631D4">
        <w:t xml:space="preserve">Принципы современного сервиса </w:t>
      </w:r>
    </w:p>
    <w:p w14:paraId="46E05440" w14:textId="46000377" w:rsidR="00F631D4" w:rsidRDefault="00F631D4" w:rsidP="00B325BF">
      <w:pPr>
        <w:ind w:firstLine="709"/>
        <w:jc w:val="both"/>
      </w:pPr>
      <w:r>
        <w:t xml:space="preserve">2. </w:t>
      </w:r>
      <w:r w:rsidRPr="00F631D4">
        <w:t>Неравномерность развития сферы сервиса в условиях рыночной экономики</w:t>
      </w:r>
    </w:p>
    <w:p w14:paraId="77BA8C4D" w14:textId="77777777" w:rsidR="00F631D4" w:rsidRPr="0003714A" w:rsidRDefault="00F631D4" w:rsidP="00B325BF">
      <w:pPr>
        <w:widowControl w:val="0"/>
        <w:shd w:val="clear" w:color="auto" w:fill="FFFFFF"/>
        <w:ind w:firstLine="709"/>
        <w:jc w:val="both"/>
        <w:rPr>
          <w:b/>
          <w:color w:val="000000"/>
          <w:sz w:val="22"/>
          <w:szCs w:val="22"/>
        </w:rPr>
      </w:pPr>
      <w:r w:rsidRPr="0003714A">
        <w:rPr>
          <w:b/>
          <w:i/>
          <w:iCs/>
        </w:rPr>
        <w:t xml:space="preserve">Тема: </w:t>
      </w:r>
      <w:r w:rsidRPr="0003714A">
        <w:rPr>
          <w:b/>
          <w:color w:val="000000"/>
          <w:sz w:val="22"/>
          <w:szCs w:val="22"/>
        </w:rPr>
        <w:t>Социальные предпосылки возникновения и история развития сферы сервиса в России</w:t>
      </w:r>
    </w:p>
    <w:p w14:paraId="3A653B52" w14:textId="14613FCC" w:rsidR="00F631D4" w:rsidRDefault="00B325BF" w:rsidP="00B325BF">
      <w:pPr>
        <w:ind w:firstLine="709"/>
        <w:jc w:val="both"/>
      </w:pPr>
      <w:r w:rsidRPr="0003714A">
        <w:t>Практическое занятие</w:t>
      </w:r>
      <w:r w:rsidR="0003714A" w:rsidRPr="0003714A">
        <w:t>.</w:t>
      </w:r>
      <w:r w:rsidR="00B90406" w:rsidRPr="00B90406">
        <w:t xml:space="preserve"> Взаимосвязь исторического процесса становления потребностей и формирования сферы сервиса как социального явления.</w:t>
      </w:r>
    </w:p>
    <w:p w14:paraId="726D2C89" w14:textId="7A023E42" w:rsidR="00B90406" w:rsidRDefault="00B90406" w:rsidP="00B325BF">
      <w:pPr>
        <w:ind w:firstLine="709"/>
        <w:jc w:val="both"/>
      </w:pPr>
      <w:r>
        <w:t>1.</w:t>
      </w:r>
      <w:r w:rsidR="00B325BF">
        <w:t xml:space="preserve"> </w:t>
      </w:r>
      <w:r w:rsidRPr="00B90406">
        <w:t>Сфера сервиса в России</w:t>
      </w:r>
      <w:r>
        <w:t xml:space="preserve"> и ее особенности</w:t>
      </w:r>
    </w:p>
    <w:p w14:paraId="3908AECC" w14:textId="3F105CEC" w:rsidR="00B90406" w:rsidRDefault="00B90406" w:rsidP="00B325BF">
      <w:pPr>
        <w:ind w:firstLine="709"/>
        <w:jc w:val="both"/>
      </w:pPr>
      <w:r>
        <w:t>2.</w:t>
      </w:r>
      <w:r w:rsidRPr="00B90406">
        <w:t xml:space="preserve"> </w:t>
      </w:r>
      <w:r w:rsidRPr="00B90406">
        <w:tab/>
        <w:t>Периодизация истории сервисной деятельности в России.</w:t>
      </w:r>
      <w:r w:rsidR="0003237C">
        <w:t xml:space="preserve"> Основные подходы</w:t>
      </w:r>
    </w:p>
    <w:p w14:paraId="3BA1284F" w14:textId="6C015ECB" w:rsidR="00F631D4" w:rsidRDefault="00F631D4" w:rsidP="00B325BF">
      <w:pPr>
        <w:ind w:firstLine="709"/>
        <w:jc w:val="both"/>
      </w:pPr>
      <w:r w:rsidRPr="00F631D4">
        <w:t>Лабораторное занятие</w:t>
      </w:r>
      <w:r>
        <w:t>.</w:t>
      </w:r>
      <w:r w:rsidR="00B83628">
        <w:t xml:space="preserve"> Основные этапы становления сферы сервиса в России</w:t>
      </w:r>
    </w:p>
    <w:p w14:paraId="68D71BEE" w14:textId="300AF97E" w:rsidR="00B83628" w:rsidRDefault="00B83628" w:rsidP="00B325BF">
      <w:pPr>
        <w:ind w:firstLine="709"/>
        <w:jc w:val="both"/>
      </w:pPr>
      <w:r>
        <w:t>1.</w:t>
      </w:r>
      <w:r>
        <w:tab/>
        <w:t>Сфера сервиса в России во второй половине 19-начала 20 вв.</w:t>
      </w:r>
    </w:p>
    <w:p w14:paraId="1F57558D" w14:textId="3459E9D7" w:rsidR="00B83628" w:rsidRDefault="0003237C" w:rsidP="00B325BF">
      <w:pPr>
        <w:ind w:firstLine="709"/>
        <w:jc w:val="both"/>
      </w:pPr>
      <w:r>
        <w:t>2</w:t>
      </w:r>
      <w:r w:rsidR="00B83628">
        <w:t>.</w:t>
      </w:r>
      <w:r w:rsidR="00B83628">
        <w:tab/>
        <w:t>Сфера сервиса в России (1917-1991 гг.). Этапы развития, особенности.</w:t>
      </w:r>
    </w:p>
    <w:p w14:paraId="234FB6B6" w14:textId="7C7FA16C" w:rsidR="00F631D4" w:rsidRDefault="0003237C" w:rsidP="00B325BF">
      <w:pPr>
        <w:ind w:firstLine="709"/>
        <w:jc w:val="both"/>
      </w:pPr>
      <w:r>
        <w:t>3</w:t>
      </w:r>
      <w:r w:rsidR="00B83628">
        <w:t>.</w:t>
      </w:r>
      <w:r w:rsidR="00B83628">
        <w:tab/>
        <w:t>Современное состояние и проблемы сферы сервиса.</w:t>
      </w:r>
    </w:p>
    <w:p w14:paraId="5C2E88FA" w14:textId="2B4BF8A7" w:rsidR="0003237C" w:rsidRPr="000A2FA1" w:rsidRDefault="0003237C" w:rsidP="00B325BF">
      <w:pPr>
        <w:ind w:firstLine="709"/>
        <w:jc w:val="both"/>
        <w:rPr>
          <w:b/>
        </w:rPr>
      </w:pPr>
      <w:r w:rsidRPr="000A2FA1">
        <w:rPr>
          <w:b/>
        </w:rPr>
        <w:t>Тема: Персонал: организация и правила обслуживания потребителей услуг.</w:t>
      </w:r>
    </w:p>
    <w:p w14:paraId="4D1CA899" w14:textId="0D04A10D" w:rsidR="0003237C" w:rsidRDefault="00B325BF" w:rsidP="00B325BF">
      <w:pPr>
        <w:ind w:firstLine="709"/>
        <w:jc w:val="both"/>
      </w:pPr>
      <w:r w:rsidRPr="0003714A">
        <w:t>Практическое занятие</w:t>
      </w:r>
      <w:r w:rsidR="0003714A" w:rsidRPr="0003714A">
        <w:t>.</w:t>
      </w:r>
      <w:r w:rsidR="0003237C">
        <w:t xml:space="preserve"> Профессионально-квалификационная структура организации сферы сервиса. </w:t>
      </w:r>
    </w:p>
    <w:p w14:paraId="0077A7C4" w14:textId="77777777" w:rsidR="0003237C" w:rsidRPr="0003237C" w:rsidRDefault="0003237C" w:rsidP="00B325BF">
      <w:pPr>
        <w:pStyle w:val="ad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7C">
        <w:rPr>
          <w:rFonts w:ascii="Times New Roman" w:hAnsi="Times New Roman" w:cs="Times New Roman"/>
          <w:sz w:val="24"/>
          <w:szCs w:val="24"/>
        </w:rPr>
        <w:t>Требования к персоналу сферы сервиса.</w:t>
      </w:r>
    </w:p>
    <w:p w14:paraId="04DCF373" w14:textId="3CB18599" w:rsidR="0003237C" w:rsidRPr="0003237C" w:rsidRDefault="0003237C" w:rsidP="00B325BF">
      <w:pPr>
        <w:pStyle w:val="ad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7C">
        <w:rPr>
          <w:rFonts w:ascii="Times New Roman" w:hAnsi="Times New Roman" w:cs="Times New Roman"/>
          <w:sz w:val="24"/>
          <w:szCs w:val="24"/>
        </w:rPr>
        <w:t xml:space="preserve">Взаимоотношения специалиста сферы сервиса и потребителя (клиента) в процессе осуществления сервисной деятельности. </w:t>
      </w:r>
    </w:p>
    <w:p w14:paraId="3E2DE324" w14:textId="2B7432B2" w:rsidR="0003237C" w:rsidRPr="0003237C" w:rsidRDefault="0003237C" w:rsidP="00B325BF">
      <w:pPr>
        <w:pStyle w:val="ad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7C">
        <w:rPr>
          <w:rFonts w:ascii="Times New Roman" w:hAnsi="Times New Roman" w:cs="Times New Roman"/>
          <w:sz w:val="24"/>
          <w:szCs w:val="24"/>
        </w:rPr>
        <w:t>Принципы профессионального поведения организатора сервиса. Методы управления сервисной деятельностью.</w:t>
      </w:r>
    </w:p>
    <w:p w14:paraId="1EBACCE8" w14:textId="5F9B40E9" w:rsidR="0003237C" w:rsidRPr="0003237C" w:rsidRDefault="00B325BF" w:rsidP="00B325BF">
      <w:pPr>
        <w:ind w:firstLine="709"/>
        <w:jc w:val="both"/>
      </w:pPr>
      <w:r w:rsidRPr="0003714A">
        <w:t>Практическое занятие</w:t>
      </w:r>
      <w:r w:rsidR="0003714A" w:rsidRPr="0003714A">
        <w:t>.</w:t>
      </w:r>
      <w:r w:rsidR="0003237C" w:rsidRPr="0003237C">
        <w:t xml:space="preserve"> Этапы предоставления услуги. </w:t>
      </w:r>
    </w:p>
    <w:p w14:paraId="23C9A36E" w14:textId="7F53A18A" w:rsidR="0003237C" w:rsidRPr="0003237C" w:rsidRDefault="0003237C" w:rsidP="00B325BF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7C">
        <w:rPr>
          <w:rFonts w:ascii="Times New Roman" w:hAnsi="Times New Roman" w:cs="Times New Roman"/>
          <w:sz w:val="24"/>
          <w:szCs w:val="24"/>
        </w:rPr>
        <w:t xml:space="preserve">Особенности индивидуальных и групповых форм предоставления услуг. </w:t>
      </w:r>
    </w:p>
    <w:p w14:paraId="104C0CEB" w14:textId="098F7D1B" w:rsidR="0003237C" w:rsidRPr="0003237C" w:rsidRDefault="0003237C" w:rsidP="00B325BF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7C">
        <w:rPr>
          <w:rFonts w:ascii="Times New Roman" w:hAnsi="Times New Roman" w:cs="Times New Roman"/>
          <w:sz w:val="24"/>
          <w:szCs w:val="24"/>
        </w:rPr>
        <w:t>Организатор сервисной деятельности как разработчик (конструктор), исполнитель услуги и лидер групповых форм предоставления услуг.</w:t>
      </w:r>
    </w:p>
    <w:p w14:paraId="1D736541" w14:textId="59A27433" w:rsidR="0003237C" w:rsidRDefault="0003237C" w:rsidP="00B325BF">
      <w:pPr>
        <w:ind w:firstLine="709"/>
        <w:jc w:val="both"/>
      </w:pPr>
      <w:r w:rsidRPr="0034270C">
        <w:rPr>
          <w:b/>
        </w:rPr>
        <w:t>Тема: Потребители услуг: типологические характеристики и сервисное поведение</w:t>
      </w:r>
    </w:p>
    <w:p w14:paraId="08EE54C6" w14:textId="063786DD" w:rsidR="0003237C" w:rsidRDefault="00B325BF" w:rsidP="00B325BF">
      <w:pPr>
        <w:ind w:firstLine="709"/>
        <w:jc w:val="both"/>
      </w:pPr>
      <w:r w:rsidRPr="0003714A">
        <w:t>Практическое занятие</w:t>
      </w:r>
      <w:r w:rsidR="0003714A" w:rsidRPr="0003714A">
        <w:t>.</w:t>
      </w:r>
      <w:r w:rsidR="000A2FA1">
        <w:t xml:space="preserve"> </w:t>
      </w:r>
      <w:r w:rsidR="0003237C" w:rsidRPr="0003237C">
        <w:t xml:space="preserve">Сервисная деятельность как двусторонняя связь между производителем и потребителем услуги. </w:t>
      </w:r>
    </w:p>
    <w:p w14:paraId="595F2D21" w14:textId="77777777" w:rsidR="00B325BF" w:rsidRDefault="0003237C" w:rsidP="00B325BF">
      <w:pPr>
        <w:pStyle w:val="ad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7C">
        <w:rPr>
          <w:rFonts w:ascii="Times New Roman" w:hAnsi="Times New Roman" w:cs="Times New Roman"/>
          <w:sz w:val="24"/>
          <w:szCs w:val="24"/>
        </w:rPr>
        <w:t xml:space="preserve">Особенности поведения потребителей в процессе сервисной деятельности. </w:t>
      </w:r>
    </w:p>
    <w:p w14:paraId="132AF31F" w14:textId="6719870F" w:rsidR="0003237C" w:rsidRPr="00B325BF" w:rsidRDefault="0003237C" w:rsidP="00B325BF">
      <w:pPr>
        <w:pStyle w:val="ad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BF">
        <w:rPr>
          <w:rFonts w:ascii="Times New Roman" w:hAnsi="Times New Roman" w:cs="Times New Roman"/>
          <w:sz w:val="24"/>
          <w:szCs w:val="24"/>
        </w:rPr>
        <w:t xml:space="preserve">Типология потребителей услуг. </w:t>
      </w:r>
      <w:r>
        <w:tab/>
      </w:r>
    </w:p>
    <w:p w14:paraId="7EFD24E0" w14:textId="20D9D355" w:rsidR="0003237C" w:rsidRDefault="00B325BF" w:rsidP="00B325BF">
      <w:pPr>
        <w:tabs>
          <w:tab w:val="left" w:pos="4260"/>
        </w:tabs>
        <w:ind w:firstLine="709"/>
        <w:jc w:val="both"/>
      </w:pPr>
      <w:r w:rsidRPr="0003714A">
        <w:t>Практическое занятие</w:t>
      </w:r>
      <w:r w:rsidR="0003714A" w:rsidRPr="0003714A">
        <w:t>.</w:t>
      </w:r>
      <w:r w:rsidR="0003237C">
        <w:t xml:space="preserve"> </w:t>
      </w:r>
      <w:r w:rsidR="0003237C" w:rsidRPr="0003237C">
        <w:t xml:space="preserve">Сервисная деятельность и благосостояние населения. </w:t>
      </w:r>
    </w:p>
    <w:p w14:paraId="5B84B306" w14:textId="77777777" w:rsidR="00B325BF" w:rsidRDefault="0003237C" w:rsidP="00B325BF">
      <w:pPr>
        <w:pStyle w:val="ad"/>
        <w:numPr>
          <w:ilvl w:val="0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37C">
        <w:rPr>
          <w:rFonts w:ascii="Times New Roman" w:hAnsi="Times New Roman" w:cs="Times New Roman"/>
          <w:sz w:val="24"/>
          <w:szCs w:val="24"/>
        </w:rPr>
        <w:t xml:space="preserve">Мотивация потребителей услуг. </w:t>
      </w:r>
    </w:p>
    <w:p w14:paraId="52074725" w14:textId="4965A556" w:rsidR="0003237C" w:rsidRPr="00B325BF" w:rsidRDefault="0003237C" w:rsidP="00B325BF">
      <w:pPr>
        <w:pStyle w:val="ad"/>
        <w:numPr>
          <w:ilvl w:val="0"/>
          <w:numId w:val="3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BF">
        <w:rPr>
          <w:rFonts w:ascii="Times New Roman" w:hAnsi="Times New Roman" w:cs="Times New Roman"/>
          <w:sz w:val="24"/>
          <w:szCs w:val="24"/>
        </w:rPr>
        <w:t>Характеристики потребителей, влияющие на процесс сервисной деятельности.</w:t>
      </w:r>
    </w:p>
    <w:p w14:paraId="177DF93E" w14:textId="77777777" w:rsidR="000A2FA1" w:rsidRPr="0034270C" w:rsidRDefault="000A2FA1" w:rsidP="00B325BF">
      <w:pPr>
        <w:tabs>
          <w:tab w:val="left" w:pos="4260"/>
        </w:tabs>
        <w:ind w:firstLine="709"/>
        <w:jc w:val="both"/>
        <w:rPr>
          <w:b/>
        </w:rPr>
      </w:pPr>
      <w:r w:rsidRPr="0034270C">
        <w:rPr>
          <w:b/>
        </w:rPr>
        <w:t>Тема: Сервисные технологии в процессе продажи услуги</w:t>
      </w:r>
    </w:p>
    <w:p w14:paraId="56CF7B77" w14:textId="138B364C" w:rsidR="000A2FA1" w:rsidRDefault="00B325BF" w:rsidP="00B325BF">
      <w:pPr>
        <w:tabs>
          <w:tab w:val="left" w:pos="4260"/>
        </w:tabs>
        <w:ind w:firstLine="709"/>
        <w:jc w:val="both"/>
      </w:pPr>
      <w:r w:rsidRPr="0003714A">
        <w:t>Практическое занятие</w:t>
      </w:r>
      <w:r w:rsidR="0003714A" w:rsidRPr="0003714A">
        <w:t>.</w:t>
      </w:r>
      <w:r w:rsidR="000A2FA1">
        <w:t xml:space="preserve"> Процесс личной продажи: особенности сервисной коммуникации. 1.Информирование потребителей, содержание, сроки предоставления информации. 2.Индивидуальный подход к потребителю. Проникновение в мотивацию приобретения, в интересы, запросы потребителя.</w:t>
      </w:r>
    </w:p>
    <w:p w14:paraId="773872A4" w14:textId="5E590925" w:rsidR="0003714A" w:rsidRDefault="00B325BF" w:rsidP="00B325BF">
      <w:pPr>
        <w:tabs>
          <w:tab w:val="left" w:pos="4260"/>
        </w:tabs>
        <w:ind w:firstLine="709"/>
        <w:jc w:val="both"/>
      </w:pPr>
      <w:r w:rsidRPr="0003714A">
        <w:t>Практическое занятие</w:t>
      </w:r>
      <w:r w:rsidR="0003714A" w:rsidRPr="0003714A">
        <w:t>.</w:t>
      </w:r>
      <w:r w:rsidR="0003714A">
        <w:t xml:space="preserve"> Технологии продаж</w:t>
      </w:r>
    </w:p>
    <w:p w14:paraId="49055412" w14:textId="4B92F816" w:rsidR="000A2FA1" w:rsidRDefault="000A2FA1" w:rsidP="00B325BF">
      <w:pPr>
        <w:tabs>
          <w:tab w:val="left" w:pos="4260"/>
        </w:tabs>
        <w:ind w:firstLine="709"/>
        <w:jc w:val="both"/>
      </w:pPr>
      <w:r>
        <w:t>1.Типология продавцов и потребителей в процессе приобретения услуги.</w:t>
      </w:r>
    </w:p>
    <w:p w14:paraId="4C37C5F4" w14:textId="77777777" w:rsidR="000A2FA1" w:rsidRDefault="000A2FA1" w:rsidP="00B325BF">
      <w:pPr>
        <w:tabs>
          <w:tab w:val="left" w:pos="4260"/>
        </w:tabs>
        <w:ind w:firstLine="709"/>
        <w:jc w:val="both"/>
      </w:pPr>
      <w:r>
        <w:t>2. Стадии личной продажи услуги. Прием и установление отношений. Выявление потребностей. Презентация услуг. Преодоление возражений.</w:t>
      </w:r>
    </w:p>
    <w:p w14:paraId="23CEFF13" w14:textId="51570BDD" w:rsidR="000A2FA1" w:rsidRDefault="000A2FA1" w:rsidP="00B325BF">
      <w:pPr>
        <w:tabs>
          <w:tab w:val="left" w:pos="4260"/>
        </w:tabs>
        <w:ind w:firstLine="709"/>
        <w:jc w:val="both"/>
      </w:pPr>
      <w:r>
        <w:t>3. Осуществление продажи и последующий контакт с потребителем.</w:t>
      </w:r>
    </w:p>
    <w:p w14:paraId="2BE7FAFB" w14:textId="77777777" w:rsidR="001452DA" w:rsidRPr="0034270C" w:rsidRDefault="000A2FA1" w:rsidP="00B325BF">
      <w:pPr>
        <w:tabs>
          <w:tab w:val="left" w:pos="4260"/>
        </w:tabs>
        <w:ind w:firstLine="709"/>
        <w:jc w:val="both"/>
        <w:rPr>
          <w:b/>
        </w:rPr>
      </w:pPr>
      <w:r w:rsidRPr="0034270C">
        <w:rPr>
          <w:b/>
        </w:rPr>
        <w:t xml:space="preserve">Тема: </w:t>
      </w:r>
      <w:r w:rsidR="001452DA" w:rsidRPr="0034270C">
        <w:rPr>
          <w:b/>
        </w:rPr>
        <w:t>Сервисные технологии в процессе предоставления услуги</w:t>
      </w:r>
    </w:p>
    <w:p w14:paraId="14AB329D" w14:textId="34486732" w:rsidR="001452DA" w:rsidRDefault="00B325BF" w:rsidP="00B325BF">
      <w:pPr>
        <w:tabs>
          <w:tab w:val="left" w:pos="4260"/>
        </w:tabs>
        <w:ind w:firstLine="709"/>
        <w:jc w:val="both"/>
      </w:pPr>
      <w:r w:rsidRPr="00740F20">
        <w:t>Практическое занятие</w:t>
      </w:r>
      <w:r w:rsidR="00740F20" w:rsidRPr="00740F20">
        <w:t>.</w:t>
      </w:r>
      <w:r w:rsidR="001452DA">
        <w:t xml:space="preserve"> Структура сервисного взаимодействия в процессе предоставления услуг. </w:t>
      </w:r>
    </w:p>
    <w:p w14:paraId="7D944C51" w14:textId="589A400F" w:rsidR="001452DA" w:rsidRPr="00B325BF" w:rsidRDefault="001452DA" w:rsidP="00B325BF">
      <w:pPr>
        <w:pStyle w:val="ad"/>
        <w:numPr>
          <w:ilvl w:val="0"/>
          <w:numId w:val="4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25BF">
        <w:rPr>
          <w:rFonts w:ascii="Times New Roman" w:hAnsi="Times New Roman" w:cs="Times New Roman"/>
          <w:sz w:val="24"/>
          <w:szCs w:val="24"/>
          <w:lang w:eastAsia="ru-RU"/>
        </w:rPr>
        <w:t>Установление и развитие контактов, обмен информацией, стратегия взаимодействия, восприятие и понимание партнера.</w:t>
      </w:r>
    </w:p>
    <w:p w14:paraId="7F4A1866" w14:textId="30759729" w:rsidR="001452DA" w:rsidRDefault="001452DA" w:rsidP="00B325BF">
      <w:pPr>
        <w:tabs>
          <w:tab w:val="left" w:pos="709"/>
        </w:tabs>
        <w:ind w:firstLine="709"/>
        <w:jc w:val="both"/>
      </w:pPr>
      <w:r w:rsidRPr="001452DA">
        <w:t>Лабораторное занятие.</w:t>
      </w:r>
      <w:r>
        <w:t xml:space="preserve"> Уровни взаимодействия как элемент предоставления услуги. </w:t>
      </w:r>
    </w:p>
    <w:p w14:paraId="052AE270" w14:textId="04C12A12" w:rsidR="001452DA" w:rsidRDefault="001452DA" w:rsidP="00B325BF">
      <w:pPr>
        <w:tabs>
          <w:tab w:val="left" w:pos="4260"/>
        </w:tabs>
        <w:ind w:firstLine="709"/>
        <w:jc w:val="both"/>
      </w:pPr>
      <w:r>
        <w:t>1.</w:t>
      </w:r>
      <w:r w:rsidR="00B325BF">
        <w:t xml:space="preserve"> </w:t>
      </w:r>
      <w:r>
        <w:t xml:space="preserve">Степень вовлеченности как характеристика сервисного взаимодействия. </w:t>
      </w:r>
    </w:p>
    <w:p w14:paraId="348FE4D5" w14:textId="77777777" w:rsidR="001452DA" w:rsidRDefault="001452DA" w:rsidP="00B325BF">
      <w:pPr>
        <w:tabs>
          <w:tab w:val="left" w:pos="4260"/>
        </w:tabs>
        <w:ind w:firstLine="709"/>
        <w:jc w:val="both"/>
      </w:pPr>
      <w:r>
        <w:t xml:space="preserve">2. Факторы удовлетворенности и неудовлетворенности потребителя предоставлением услуги. </w:t>
      </w:r>
    </w:p>
    <w:p w14:paraId="2A34C834" w14:textId="01779D14" w:rsidR="001452DA" w:rsidRDefault="001452DA" w:rsidP="00B325BF">
      <w:pPr>
        <w:tabs>
          <w:tab w:val="left" w:pos="4260"/>
        </w:tabs>
        <w:ind w:firstLine="709"/>
        <w:jc w:val="both"/>
      </w:pPr>
      <w:r>
        <w:t>3.</w:t>
      </w:r>
      <w:r w:rsidR="00B325BF">
        <w:t xml:space="preserve"> </w:t>
      </w:r>
      <w:r>
        <w:t xml:space="preserve">Сервисное взаимодействие в процессе предоставления услуги как «школа на ходу» для потребителя. </w:t>
      </w:r>
    </w:p>
    <w:p w14:paraId="3D40B729" w14:textId="50FA8311" w:rsidR="001452DA" w:rsidRDefault="001452DA" w:rsidP="00B325BF">
      <w:pPr>
        <w:tabs>
          <w:tab w:val="left" w:pos="4260"/>
        </w:tabs>
        <w:ind w:firstLine="709"/>
        <w:jc w:val="both"/>
      </w:pPr>
      <w:r>
        <w:t>4. Взаимодействие с потребителем после завершения предоставления услуги.</w:t>
      </w:r>
    </w:p>
    <w:p w14:paraId="2CF099D2" w14:textId="5EADF33D" w:rsidR="001452DA" w:rsidRPr="0034270C" w:rsidRDefault="001452DA" w:rsidP="00B325BF">
      <w:pPr>
        <w:tabs>
          <w:tab w:val="left" w:pos="4260"/>
        </w:tabs>
        <w:ind w:firstLine="709"/>
        <w:jc w:val="both"/>
        <w:rPr>
          <w:b/>
        </w:rPr>
      </w:pPr>
      <w:r w:rsidRPr="0034270C">
        <w:rPr>
          <w:b/>
        </w:rPr>
        <w:t>Тема: Конфликты в сфере сервиса и их разрешение</w:t>
      </w:r>
    </w:p>
    <w:p w14:paraId="34EB767C" w14:textId="18503913" w:rsidR="001452DA" w:rsidRDefault="00B325BF" w:rsidP="00B325BF">
      <w:pPr>
        <w:tabs>
          <w:tab w:val="left" w:pos="4260"/>
        </w:tabs>
        <w:ind w:firstLine="709"/>
        <w:jc w:val="both"/>
      </w:pPr>
      <w:r w:rsidRPr="00740F20">
        <w:t>Практическое занятие</w:t>
      </w:r>
      <w:r w:rsidR="00740F20" w:rsidRPr="00740F20">
        <w:t>.</w:t>
      </w:r>
      <w:r w:rsidR="001452DA" w:rsidRPr="001452DA">
        <w:t xml:space="preserve"> </w:t>
      </w:r>
      <w:r w:rsidR="001452DA">
        <w:t>Общение в процессе предоставления услуг как межличностные отношения при совместной деятельности</w:t>
      </w:r>
    </w:p>
    <w:p w14:paraId="4C3322DC" w14:textId="09DD9551" w:rsidR="001452DA" w:rsidRDefault="001452DA" w:rsidP="00B325BF">
      <w:pPr>
        <w:tabs>
          <w:tab w:val="left" w:pos="4260"/>
        </w:tabs>
        <w:ind w:firstLine="709"/>
        <w:jc w:val="both"/>
      </w:pPr>
      <w:r>
        <w:t>1.Условия и формы регулирования совместной деятельности.</w:t>
      </w:r>
    </w:p>
    <w:p w14:paraId="2524DCE2" w14:textId="77777777" w:rsidR="001452DA" w:rsidRDefault="001452DA" w:rsidP="00B325BF">
      <w:pPr>
        <w:tabs>
          <w:tab w:val="left" w:pos="4260"/>
        </w:tabs>
        <w:ind w:firstLine="709"/>
        <w:jc w:val="both"/>
      </w:pPr>
      <w:r>
        <w:t xml:space="preserve">2.Деловые и межличностные конфликты в сфере сервиса. Основные стратегии поведения в конфликте. </w:t>
      </w:r>
    </w:p>
    <w:p w14:paraId="3FB90B79" w14:textId="77777777" w:rsidR="001452DA" w:rsidRDefault="001452DA" w:rsidP="00B325BF">
      <w:pPr>
        <w:tabs>
          <w:tab w:val="left" w:pos="4260"/>
        </w:tabs>
        <w:ind w:firstLine="709"/>
        <w:jc w:val="both"/>
      </w:pPr>
      <w:r>
        <w:t xml:space="preserve">3. Типология конфликтных личностей. </w:t>
      </w:r>
    </w:p>
    <w:p w14:paraId="5F27DC39" w14:textId="22C3995E" w:rsidR="001452DA" w:rsidRDefault="00B325BF" w:rsidP="00B325BF">
      <w:pPr>
        <w:tabs>
          <w:tab w:val="left" w:pos="4260"/>
        </w:tabs>
        <w:ind w:firstLine="709"/>
        <w:jc w:val="both"/>
      </w:pPr>
      <w:r w:rsidRPr="00740F20">
        <w:t>Практическое занятие</w:t>
      </w:r>
      <w:r w:rsidR="00740F20" w:rsidRPr="00740F20">
        <w:t>.</w:t>
      </w:r>
      <w:r w:rsidR="001452DA">
        <w:t xml:space="preserve"> Рационально-интуитивный метод разрешения конфликтов. </w:t>
      </w:r>
    </w:p>
    <w:p w14:paraId="539D1683" w14:textId="77777777" w:rsidR="001452DA" w:rsidRDefault="001452DA" w:rsidP="00B325BF">
      <w:pPr>
        <w:tabs>
          <w:tab w:val="left" w:pos="4260"/>
        </w:tabs>
        <w:ind w:firstLine="709"/>
        <w:jc w:val="both"/>
      </w:pPr>
      <w:r>
        <w:t xml:space="preserve">1.Правила поведения в конфликтных ситуациях. </w:t>
      </w:r>
    </w:p>
    <w:p w14:paraId="3555DFD1" w14:textId="180E8EF1" w:rsidR="000A2FA1" w:rsidRDefault="001452DA" w:rsidP="00B325BF">
      <w:pPr>
        <w:tabs>
          <w:tab w:val="left" w:pos="4260"/>
        </w:tabs>
        <w:ind w:firstLine="709"/>
        <w:jc w:val="both"/>
      </w:pPr>
      <w:r>
        <w:t xml:space="preserve">2.Технологии разрешения конфликтов </w:t>
      </w:r>
      <w:r w:rsidRPr="001452DA">
        <w:t>сотрудник</w:t>
      </w:r>
      <w:r>
        <w:t>а</w:t>
      </w:r>
      <w:r w:rsidRPr="001452DA">
        <w:t xml:space="preserve"> сервисной организации</w:t>
      </w:r>
      <w:r>
        <w:t>.</w:t>
      </w:r>
      <w:r>
        <w:tab/>
      </w:r>
    </w:p>
    <w:p w14:paraId="3D9C999E" w14:textId="3727737C" w:rsidR="00950616" w:rsidRPr="0034270C" w:rsidRDefault="000A2FA1" w:rsidP="00B325BF">
      <w:pPr>
        <w:tabs>
          <w:tab w:val="left" w:pos="4260"/>
        </w:tabs>
        <w:ind w:firstLine="709"/>
        <w:jc w:val="both"/>
        <w:rPr>
          <w:b/>
        </w:rPr>
      </w:pPr>
      <w:r w:rsidRPr="0034270C">
        <w:rPr>
          <w:b/>
        </w:rPr>
        <w:t xml:space="preserve">Тема: </w:t>
      </w:r>
      <w:r w:rsidR="00950616" w:rsidRPr="0034270C">
        <w:rPr>
          <w:b/>
        </w:rPr>
        <w:t>Перспективные направления развития сферы сервиса в современных условиях</w:t>
      </w:r>
    </w:p>
    <w:p w14:paraId="53BF446B" w14:textId="17307130" w:rsidR="00897ED7" w:rsidRDefault="00B325BF" w:rsidP="00B325BF">
      <w:pPr>
        <w:tabs>
          <w:tab w:val="left" w:pos="4260"/>
        </w:tabs>
        <w:ind w:firstLine="709"/>
        <w:jc w:val="both"/>
      </w:pPr>
      <w:r w:rsidRPr="00740F20">
        <w:t>Практическое занятие</w:t>
      </w:r>
      <w:r w:rsidR="00740F20" w:rsidRPr="00740F20">
        <w:t>.</w:t>
      </w:r>
      <w:r w:rsidR="00740F20">
        <w:t xml:space="preserve"> </w:t>
      </w:r>
      <w:r w:rsidR="00950616">
        <w:t xml:space="preserve">Место сервисной деятельности в индустриальном и постиндустриальном обществе. </w:t>
      </w:r>
    </w:p>
    <w:p w14:paraId="3BBE0B9B" w14:textId="6FFD1C83" w:rsidR="00950616" w:rsidRDefault="00897ED7" w:rsidP="00B325BF">
      <w:pPr>
        <w:tabs>
          <w:tab w:val="left" w:pos="4260"/>
        </w:tabs>
        <w:ind w:firstLine="709"/>
        <w:jc w:val="both"/>
      </w:pPr>
      <w:r>
        <w:t>1.</w:t>
      </w:r>
      <w:r w:rsidR="00950616">
        <w:t>Развитие материальной базы сервисной деятельности как результат научно-технического прогресса.</w:t>
      </w:r>
    </w:p>
    <w:p w14:paraId="7AE5D26D" w14:textId="77777777" w:rsidR="00897ED7" w:rsidRDefault="00897ED7" w:rsidP="00B325BF">
      <w:pPr>
        <w:tabs>
          <w:tab w:val="left" w:pos="4260"/>
        </w:tabs>
        <w:ind w:firstLine="709"/>
        <w:jc w:val="both"/>
      </w:pPr>
      <w:r>
        <w:t>2.</w:t>
      </w:r>
      <w:r w:rsidR="00950616">
        <w:t xml:space="preserve">Расширение ассортимента, качества услуг. </w:t>
      </w:r>
    </w:p>
    <w:p w14:paraId="0C3DB276" w14:textId="77777777" w:rsidR="00897ED7" w:rsidRDefault="00897ED7" w:rsidP="00B325BF">
      <w:pPr>
        <w:tabs>
          <w:tab w:val="left" w:pos="4260"/>
        </w:tabs>
        <w:ind w:firstLine="709"/>
        <w:jc w:val="both"/>
      </w:pPr>
      <w:r>
        <w:t>3.</w:t>
      </w:r>
      <w:r w:rsidR="00950616">
        <w:t xml:space="preserve">Компьютеризация в сервисной деятельности. </w:t>
      </w:r>
    </w:p>
    <w:p w14:paraId="2EE0E040" w14:textId="2F07950A" w:rsidR="00950616" w:rsidRDefault="00B325BF" w:rsidP="00B325BF">
      <w:pPr>
        <w:tabs>
          <w:tab w:val="left" w:pos="4260"/>
        </w:tabs>
        <w:ind w:firstLine="709"/>
        <w:jc w:val="both"/>
      </w:pPr>
      <w:r w:rsidRPr="00740F20">
        <w:t>Практическое занятие</w:t>
      </w:r>
      <w:r w:rsidR="00740F20" w:rsidRPr="00740F20">
        <w:t>.</w:t>
      </w:r>
      <w:r w:rsidR="00897ED7">
        <w:t xml:space="preserve"> Р</w:t>
      </w:r>
      <w:r w:rsidR="00950616">
        <w:t>асширение ассортимента и повышение качества – основные направления совершенствования сервисной деятельности.</w:t>
      </w:r>
    </w:p>
    <w:p w14:paraId="33FEC4E5" w14:textId="6474385F" w:rsidR="000A2FA1" w:rsidRDefault="00897ED7" w:rsidP="00B325BF">
      <w:pPr>
        <w:tabs>
          <w:tab w:val="left" w:pos="4260"/>
        </w:tabs>
        <w:ind w:firstLine="709"/>
        <w:jc w:val="both"/>
      </w:pPr>
      <w:r>
        <w:t>1.</w:t>
      </w:r>
      <w:r w:rsidR="00950616">
        <w:t>Перспективные виды сервисной деятельности.</w:t>
      </w:r>
    </w:p>
    <w:p w14:paraId="71395EBB" w14:textId="761CAF13" w:rsidR="00897ED7" w:rsidRDefault="00897ED7" w:rsidP="00B325BF">
      <w:pPr>
        <w:tabs>
          <w:tab w:val="left" w:pos="4260"/>
        </w:tabs>
        <w:ind w:firstLine="709"/>
        <w:jc w:val="both"/>
      </w:pPr>
      <w:r>
        <w:t>2.</w:t>
      </w:r>
      <w:r w:rsidRPr="00897ED7">
        <w:t xml:space="preserve"> Повышение профессионализма кадров и производительности труда</w:t>
      </w:r>
    </w:p>
    <w:p w14:paraId="678C05B4" w14:textId="16D737AB" w:rsidR="00897ED7" w:rsidRDefault="00897ED7" w:rsidP="00B325BF">
      <w:pPr>
        <w:tabs>
          <w:tab w:val="left" w:pos="4260"/>
        </w:tabs>
        <w:ind w:firstLine="709"/>
        <w:jc w:val="both"/>
      </w:pPr>
      <w:r>
        <w:t>3.</w:t>
      </w:r>
      <w:r w:rsidRPr="00897ED7">
        <w:t xml:space="preserve"> Индивидуальное обслуживание как самостоятельный и перспективный вид профессиональной деятельности.</w:t>
      </w:r>
    </w:p>
    <w:p w14:paraId="141B0E4E" w14:textId="77777777" w:rsidR="00B325BF" w:rsidRDefault="00B325BF" w:rsidP="0034270C">
      <w:pPr>
        <w:rPr>
          <w:b/>
          <w:bCs/>
          <w:caps/>
        </w:rPr>
      </w:pPr>
    </w:p>
    <w:p w14:paraId="1673D3AC" w14:textId="228CF18A" w:rsidR="005C5D4E" w:rsidRPr="00F77BE5" w:rsidRDefault="005C5D4E" w:rsidP="0034270C">
      <w:pPr>
        <w:rPr>
          <w:b/>
          <w:bCs/>
          <w:caps/>
        </w:rPr>
      </w:pPr>
      <w:r w:rsidRPr="00F77BE5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07CFC28" w14:textId="77777777" w:rsidR="005C5D4E" w:rsidRPr="00F77BE5" w:rsidRDefault="005C5D4E" w:rsidP="0034270C">
      <w:pPr>
        <w:rPr>
          <w:b/>
          <w:bCs/>
        </w:rPr>
      </w:pPr>
      <w:r w:rsidRPr="00F77BE5">
        <w:rPr>
          <w:b/>
          <w:bCs/>
        </w:rPr>
        <w:t>6.1. Текущий контроль</w:t>
      </w:r>
    </w:p>
    <w:tbl>
      <w:tblPr>
        <w:tblW w:w="9571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4501"/>
      </w:tblGrid>
      <w:tr w:rsidR="00D818B4" w:rsidRPr="00F77BE5" w14:paraId="41EDB6D2" w14:textId="77777777" w:rsidTr="0037339C">
        <w:trPr>
          <w:trHeight w:val="858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5E27010" w14:textId="77777777" w:rsidR="005C5D4E" w:rsidRPr="00F77BE5" w:rsidRDefault="005C5D4E" w:rsidP="0034270C">
            <w:pPr>
              <w:pStyle w:val="a5"/>
              <w:jc w:val="center"/>
            </w:pPr>
            <w:r w:rsidRPr="00F77BE5">
              <w:t>№</w:t>
            </w:r>
          </w:p>
          <w:p w14:paraId="2AF1CE03" w14:textId="77777777" w:rsidR="005C5D4E" w:rsidRPr="00F77BE5" w:rsidRDefault="005C5D4E" w:rsidP="0034270C">
            <w:pPr>
              <w:pStyle w:val="a5"/>
              <w:jc w:val="center"/>
            </w:pPr>
            <w:proofErr w:type="spellStart"/>
            <w:r w:rsidRPr="00F77BE5">
              <w:t>пп</w:t>
            </w:r>
            <w:proofErr w:type="spellEnd"/>
          </w:p>
        </w:tc>
        <w:tc>
          <w:tcPr>
            <w:tcW w:w="439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790569" w14:textId="77777777" w:rsidR="005C5D4E" w:rsidRPr="00F77BE5" w:rsidRDefault="005C5D4E" w:rsidP="0034270C">
            <w:pPr>
              <w:pStyle w:val="a5"/>
              <w:jc w:val="center"/>
            </w:pPr>
            <w:r w:rsidRPr="00F77BE5">
              <w:t>№  и наименование блока (раздела) дисциплины</w:t>
            </w:r>
          </w:p>
        </w:tc>
        <w:tc>
          <w:tcPr>
            <w:tcW w:w="45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D14916" w14:textId="77777777" w:rsidR="005C5D4E" w:rsidRPr="00F77BE5" w:rsidRDefault="005C5D4E" w:rsidP="0034270C">
            <w:pPr>
              <w:pStyle w:val="a5"/>
              <w:jc w:val="center"/>
            </w:pPr>
            <w:r w:rsidRPr="00F77BE5">
              <w:t>Форма текущего контроля</w:t>
            </w:r>
          </w:p>
        </w:tc>
      </w:tr>
      <w:tr w:rsidR="0037339C" w:rsidRPr="00F77BE5" w14:paraId="30D1CB13" w14:textId="77777777" w:rsidTr="0037339C">
        <w:tc>
          <w:tcPr>
            <w:tcW w:w="675" w:type="dxa"/>
            <w:tcBorders>
              <w:bottom w:val="single" w:sz="6" w:space="0" w:color="auto"/>
            </w:tcBorders>
          </w:tcPr>
          <w:p w14:paraId="3A7491DB" w14:textId="3584C912" w:rsidR="0037339C" w:rsidRPr="00F77BE5" w:rsidRDefault="0037339C" w:rsidP="0034270C">
            <w:pPr>
              <w:pStyle w:val="a5"/>
              <w:jc w:val="center"/>
            </w:pPr>
            <w:r>
              <w:t>1</w:t>
            </w:r>
          </w:p>
        </w:tc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</w:tcPr>
          <w:p w14:paraId="250C61EA" w14:textId="5715DDA1" w:rsidR="0037339C" w:rsidRPr="00257B67" w:rsidRDefault="0037339C" w:rsidP="00FE3B0A">
            <w:r w:rsidRPr="0037339C">
              <w:t>Введение. Сфера сервиса: основные понятия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5224D" w14:textId="3712E3A3" w:rsidR="0037339C" w:rsidRPr="00F77BE5" w:rsidRDefault="0037339C" w:rsidP="0034270C">
            <w:pPr>
              <w:pStyle w:val="a5"/>
              <w:jc w:val="center"/>
            </w:pPr>
            <w:r w:rsidRPr="0037339C">
              <w:t>Тестовые задания</w:t>
            </w:r>
          </w:p>
        </w:tc>
      </w:tr>
      <w:tr w:rsidR="00D818B4" w:rsidRPr="00F77BE5" w14:paraId="74BF14A1" w14:textId="77777777" w:rsidTr="0037339C">
        <w:tc>
          <w:tcPr>
            <w:tcW w:w="675" w:type="dxa"/>
            <w:tcBorders>
              <w:top w:val="single" w:sz="6" w:space="0" w:color="auto"/>
              <w:bottom w:val="nil"/>
            </w:tcBorders>
          </w:tcPr>
          <w:p w14:paraId="578B6A5C" w14:textId="4222859D" w:rsidR="005C5D4E" w:rsidRPr="00F77BE5" w:rsidRDefault="005C5D4E" w:rsidP="0034270C">
            <w:pPr>
              <w:pStyle w:val="a5"/>
              <w:jc w:val="center"/>
            </w:pPr>
          </w:p>
        </w:tc>
        <w:tc>
          <w:tcPr>
            <w:tcW w:w="4395" w:type="dxa"/>
            <w:tcBorders>
              <w:top w:val="single" w:sz="6" w:space="0" w:color="auto"/>
              <w:bottom w:val="nil"/>
            </w:tcBorders>
          </w:tcPr>
          <w:p w14:paraId="1A7C1D9F" w14:textId="0E9FA417" w:rsidR="005C5D4E" w:rsidRPr="00F77BE5" w:rsidRDefault="005C5D4E" w:rsidP="0034270C"/>
        </w:tc>
        <w:tc>
          <w:tcPr>
            <w:tcW w:w="45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1D73" w14:textId="77777777" w:rsidR="005C5D4E" w:rsidRDefault="005C5D4E" w:rsidP="0034270C">
            <w:pPr>
              <w:pStyle w:val="a5"/>
              <w:jc w:val="center"/>
            </w:pPr>
            <w:r w:rsidRPr="00F77BE5">
              <w:t>Составление конспектов</w:t>
            </w:r>
          </w:p>
          <w:p w14:paraId="26891A34" w14:textId="77777777" w:rsidR="0037339C" w:rsidRPr="00F77BE5" w:rsidRDefault="0037339C" w:rsidP="0034270C">
            <w:pPr>
              <w:pStyle w:val="a5"/>
              <w:jc w:val="center"/>
            </w:pPr>
          </w:p>
        </w:tc>
      </w:tr>
      <w:tr w:rsidR="00D818B4" w:rsidRPr="00F77BE5" w14:paraId="32505FD1" w14:textId="77777777" w:rsidTr="0037339C">
        <w:tc>
          <w:tcPr>
            <w:tcW w:w="675" w:type="dxa"/>
            <w:tcBorders>
              <w:top w:val="nil"/>
            </w:tcBorders>
          </w:tcPr>
          <w:p w14:paraId="6187593A" w14:textId="77777777" w:rsidR="005C5D4E" w:rsidRPr="00F77BE5" w:rsidRDefault="005C5D4E" w:rsidP="0034270C">
            <w:pPr>
              <w:pStyle w:val="a5"/>
              <w:jc w:val="center"/>
            </w:pPr>
            <w:r w:rsidRPr="00F77BE5">
              <w:t>2</w:t>
            </w:r>
          </w:p>
        </w:tc>
        <w:tc>
          <w:tcPr>
            <w:tcW w:w="4395" w:type="dxa"/>
            <w:tcBorders>
              <w:top w:val="nil"/>
            </w:tcBorders>
          </w:tcPr>
          <w:p w14:paraId="2076DFE9" w14:textId="423CBB99" w:rsidR="005C5D4E" w:rsidRPr="00F77BE5" w:rsidRDefault="00257B67" w:rsidP="0034270C">
            <w:pPr>
              <w:tabs>
                <w:tab w:val="center" w:pos="2160"/>
              </w:tabs>
              <w:jc w:val="both"/>
              <w:rPr>
                <w:spacing w:val="-8"/>
              </w:rPr>
            </w:pPr>
            <w:r w:rsidRPr="00257B67">
              <w:rPr>
                <w:spacing w:val="-8"/>
              </w:rPr>
              <w:t>Социальные предпосылки возникновения и история развития сферы сервиса в России</w:t>
            </w:r>
          </w:p>
        </w:tc>
        <w:tc>
          <w:tcPr>
            <w:tcW w:w="4501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0B78BF52" w14:textId="77777777" w:rsidR="005C5D4E" w:rsidRPr="00F77BE5" w:rsidRDefault="005C5D4E" w:rsidP="0034270C">
            <w:pPr>
              <w:pStyle w:val="a5"/>
              <w:jc w:val="center"/>
            </w:pPr>
          </w:p>
        </w:tc>
      </w:tr>
      <w:tr w:rsidR="00D818B4" w:rsidRPr="00F77BE5" w14:paraId="6D6935FF" w14:textId="77777777" w:rsidTr="0037339C">
        <w:tc>
          <w:tcPr>
            <w:tcW w:w="675" w:type="dxa"/>
          </w:tcPr>
          <w:p w14:paraId="5078A326" w14:textId="77777777" w:rsidR="005C5D4E" w:rsidRPr="00F77BE5" w:rsidRDefault="005C5D4E" w:rsidP="0034270C">
            <w:pPr>
              <w:pStyle w:val="a5"/>
              <w:jc w:val="center"/>
            </w:pPr>
            <w:r w:rsidRPr="00F77BE5">
              <w:t>3</w:t>
            </w:r>
          </w:p>
        </w:tc>
        <w:tc>
          <w:tcPr>
            <w:tcW w:w="4395" w:type="dxa"/>
          </w:tcPr>
          <w:p w14:paraId="3F17DAEC" w14:textId="0F8A0C34" w:rsidR="005C5D4E" w:rsidRPr="00F77BE5" w:rsidRDefault="00257B67" w:rsidP="0034270C">
            <w:pPr>
              <w:tabs>
                <w:tab w:val="center" w:pos="2160"/>
              </w:tabs>
              <w:jc w:val="both"/>
              <w:rPr>
                <w:spacing w:val="-8"/>
              </w:rPr>
            </w:pPr>
            <w:r w:rsidRPr="00257B67">
              <w:rPr>
                <w:spacing w:val="-8"/>
              </w:rPr>
              <w:t>Персонал: организация и правила обслуживания потребителей услуг</w:t>
            </w:r>
          </w:p>
        </w:tc>
        <w:tc>
          <w:tcPr>
            <w:tcW w:w="4501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11365BB7" w14:textId="77777777" w:rsidR="005C5D4E" w:rsidRPr="00F77BE5" w:rsidRDefault="005C5D4E" w:rsidP="0034270C">
            <w:pPr>
              <w:pStyle w:val="a5"/>
              <w:jc w:val="center"/>
            </w:pPr>
          </w:p>
        </w:tc>
      </w:tr>
      <w:tr w:rsidR="00D818B4" w:rsidRPr="00F77BE5" w14:paraId="054A2C47" w14:textId="77777777" w:rsidTr="0037339C">
        <w:tc>
          <w:tcPr>
            <w:tcW w:w="675" w:type="dxa"/>
          </w:tcPr>
          <w:p w14:paraId="78497284" w14:textId="77777777" w:rsidR="005C5D4E" w:rsidRPr="00F77BE5" w:rsidRDefault="005C5D4E" w:rsidP="0034270C">
            <w:pPr>
              <w:pStyle w:val="a5"/>
              <w:jc w:val="center"/>
            </w:pPr>
            <w:r w:rsidRPr="00F77BE5">
              <w:t>4</w:t>
            </w:r>
          </w:p>
        </w:tc>
        <w:tc>
          <w:tcPr>
            <w:tcW w:w="4395" w:type="dxa"/>
          </w:tcPr>
          <w:p w14:paraId="34BB2DF6" w14:textId="3AE02D25" w:rsidR="005C5D4E" w:rsidRPr="00F77BE5" w:rsidRDefault="00257B67" w:rsidP="0034270C">
            <w:r w:rsidRPr="00257B67">
              <w:t>Потребители услуг: типологические характеристики и сервисное поведение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</w:tcBorders>
          </w:tcPr>
          <w:p w14:paraId="10647C9D" w14:textId="77777777" w:rsidR="00DE755C" w:rsidRDefault="00DE755C" w:rsidP="0034270C">
            <w:pPr>
              <w:pStyle w:val="a5"/>
              <w:jc w:val="center"/>
            </w:pPr>
            <w:r w:rsidRPr="00F77BE5">
              <w:t>Составление конспектов</w:t>
            </w:r>
          </w:p>
          <w:p w14:paraId="0BDF0186" w14:textId="60865224" w:rsidR="005C5D4E" w:rsidRPr="00F77BE5" w:rsidRDefault="005C5D4E" w:rsidP="0034270C">
            <w:pPr>
              <w:pStyle w:val="a5"/>
              <w:jc w:val="center"/>
            </w:pPr>
          </w:p>
        </w:tc>
      </w:tr>
      <w:tr w:rsidR="00D818B4" w:rsidRPr="00F77BE5" w14:paraId="357FA869" w14:textId="77777777">
        <w:tc>
          <w:tcPr>
            <w:tcW w:w="675" w:type="dxa"/>
          </w:tcPr>
          <w:p w14:paraId="099154EC" w14:textId="77777777" w:rsidR="005C5D4E" w:rsidRPr="00F77BE5" w:rsidRDefault="005C5D4E" w:rsidP="0034270C">
            <w:pPr>
              <w:pStyle w:val="a5"/>
              <w:jc w:val="center"/>
            </w:pPr>
            <w:r w:rsidRPr="00F77BE5">
              <w:t>5</w:t>
            </w:r>
          </w:p>
        </w:tc>
        <w:tc>
          <w:tcPr>
            <w:tcW w:w="4395" w:type="dxa"/>
          </w:tcPr>
          <w:p w14:paraId="27738CE5" w14:textId="6A58B95E" w:rsidR="005C5D4E" w:rsidRPr="00F77BE5" w:rsidRDefault="00257B67" w:rsidP="0034270C">
            <w:r w:rsidRPr="00257B67">
              <w:t>Сервисные технологии в процессе продажи услуги</w:t>
            </w:r>
          </w:p>
        </w:tc>
        <w:tc>
          <w:tcPr>
            <w:tcW w:w="4501" w:type="dxa"/>
            <w:vMerge/>
          </w:tcPr>
          <w:p w14:paraId="16F0F8A6" w14:textId="77777777" w:rsidR="005C5D4E" w:rsidRPr="00F77BE5" w:rsidRDefault="005C5D4E" w:rsidP="0034270C">
            <w:pPr>
              <w:pStyle w:val="a5"/>
              <w:jc w:val="center"/>
            </w:pPr>
          </w:p>
        </w:tc>
      </w:tr>
      <w:tr w:rsidR="00D818B4" w:rsidRPr="00F77BE5" w14:paraId="1E672960" w14:textId="77777777">
        <w:tc>
          <w:tcPr>
            <w:tcW w:w="675" w:type="dxa"/>
          </w:tcPr>
          <w:p w14:paraId="7D6C8F25" w14:textId="77777777" w:rsidR="005C5D4E" w:rsidRPr="00F77BE5" w:rsidRDefault="005C5D4E" w:rsidP="0034270C">
            <w:pPr>
              <w:pStyle w:val="a5"/>
              <w:jc w:val="center"/>
            </w:pPr>
            <w:r w:rsidRPr="00F77BE5">
              <w:t>6</w:t>
            </w:r>
          </w:p>
        </w:tc>
        <w:tc>
          <w:tcPr>
            <w:tcW w:w="4395" w:type="dxa"/>
          </w:tcPr>
          <w:p w14:paraId="48BC77D3" w14:textId="0E464B2A" w:rsidR="005C5D4E" w:rsidRPr="00F77BE5" w:rsidRDefault="00257B67" w:rsidP="0034270C">
            <w:r w:rsidRPr="00257B67">
              <w:t>Сервисные технологии в процессе предоставления услуги</w:t>
            </w:r>
          </w:p>
        </w:tc>
        <w:tc>
          <w:tcPr>
            <w:tcW w:w="4501" w:type="dxa"/>
            <w:vMerge w:val="restart"/>
          </w:tcPr>
          <w:p w14:paraId="014DBD63" w14:textId="77777777" w:rsidR="005C5D4E" w:rsidRPr="00F77BE5" w:rsidRDefault="005C5D4E" w:rsidP="0034270C">
            <w:pPr>
              <w:pStyle w:val="a5"/>
              <w:jc w:val="center"/>
            </w:pPr>
            <w:r w:rsidRPr="00F77BE5">
              <w:t>Защита отчета по результатам выполнения лабораторных занятий</w:t>
            </w:r>
          </w:p>
        </w:tc>
      </w:tr>
      <w:tr w:rsidR="00D818B4" w:rsidRPr="00F77BE5" w14:paraId="13B41675" w14:textId="77777777">
        <w:tc>
          <w:tcPr>
            <w:tcW w:w="675" w:type="dxa"/>
          </w:tcPr>
          <w:p w14:paraId="76AB1A5F" w14:textId="77777777" w:rsidR="005C5D4E" w:rsidRPr="00F77BE5" w:rsidRDefault="005C5D4E" w:rsidP="0034270C">
            <w:pPr>
              <w:pStyle w:val="a5"/>
              <w:jc w:val="center"/>
            </w:pPr>
            <w:r w:rsidRPr="00F77BE5">
              <w:t>7</w:t>
            </w:r>
          </w:p>
        </w:tc>
        <w:tc>
          <w:tcPr>
            <w:tcW w:w="4395" w:type="dxa"/>
          </w:tcPr>
          <w:p w14:paraId="1D1F9355" w14:textId="50976E02" w:rsidR="005C5D4E" w:rsidRPr="00F77BE5" w:rsidRDefault="00257B67" w:rsidP="0034270C">
            <w:r w:rsidRPr="00257B67">
              <w:t>Конфликты в сфере сервиса и их разрешение</w:t>
            </w:r>
          </w:p>
        </w:tc>
        <w:tc>
          <w:tcPr>
            <w:tcW w:w="4501" w:type="dxa"/>
            <w:vMerge/>
          </w:tcPr>
          <w:p w14:paraId="5F63D375" w14:textId="77777777" w:rsidR="005C5D4E" w:rsidRPr="00F77BE5" w:rsidRDefault="005C5D4E" w:rsidP="0034270C">
            <w:pPr>
              <w:pStyle w:val="a5"/>
              <w:jc w:val="center"/>
            </w:pPr>
          </w:p>
        </w:tc>
      </w:tr>
      <w:tr w:rsidR="00D818B4" w:rsidRPr="00F77BE5" w14:paraId="4505911E" w14:textId="77777777">
        <w:tc>
          <w:tcPr>
            <w:tcW w:w="675" w:type="dxa"/>
          </w:tcPr>
          <w:p w14:paraId="7ECE5001" w14:textId="77777777" w:rsidR="005C5D4E" w:rsidRPr="00F77BE5" w:rsidRDefault="005C5D4E" w:rsidP="0034270C">
            <w:pPr>
              <w:pStyle w:val="a5"/>
              <w:jc w:val="center"/>
            </w:pPr>
            <w:r w:rsidRPr="00F77BE5">
              <w:t>8</w:t>
            </w:r>
          </w:p>
        </w:tc>
        <w:tc>
          <w:tcPr>
            <w:tcW w:w="4395" w:type="dxa"/>
          </w:tcPr>
          <w:p w14:paraId="4BE03DD5" w14:textId="3133B0AE" w:rsidR="005C5D4E" w:rsidRPr="00F77BE5" w:rsidRDefault="00257B67" w:rsidP="0034270C">
            <w:r w:rsidRPr="00257B67">
              <w:t>Перспективные направления развития сферы сервиса в современных условиях</w:t>
            </w:r>
          </w:p>
        </w:tc>
        <w:tc>
          <w:tcPr>
            <w:tcW w:w="4501" w:type="dxa"/>
            <w:vMerge/>
          </w:tcPr>
          <w:p w14:paraId="74B0FDCD" w14:textId="77777777" w:rsidR="005C5D4E" w:rsidRPr="00F77BE5" w:rsidRDefault="005C5D4E" w:rsidP="0034270C">
            <w:pPr>
              <w:pStyle w:val="a5"/>
              <w:jc w:val="center"/>
            </w:pPr>
          </w:p>
        </w:tc>
      </w:tr>
    </w:tbl>
    <w:p w14:paraId="223582B2" w14:textId="77777777" w:rsidR="005C5D4E" w:rsidRDefault="005C5D4E" w:rsidP="0034270C">
      <w:pPr>
        <w:jc w:val="both"/>
      </w:pPr>
    </w:p>
    <w:p w14:paraId="79E3BDA7" w14:textId="77777777" w:rsidR="005C5D4E" w:rsidRPr="00740F20" w:rsidRDefault="005C5D4E" w:rsidP="0034270C">
      <w:pPr>
        <w:rPr>
          <w:b/>
          <w:bCs/>
        </w:rPr>
      </w:pPr>
      <w:r>
        <w:rPr>
          <w:b/>
          <w:bCs/>
        </w:rPr>
        <w:t>7</w:t>
      </w:r>
      <w:r w:rsidRPr="00740F20">
        <w:rPr>
          <w:b/>
          <w:bCs/>
        </w:rPr>
        <w:t xml:space="preserve">. ПЕРЕЧЕНЬ </w:t>
      </w:r>
      <w:r w:rsidR="00DB1381" w:rsidRPr="00740F20">
        <w:rPr>
          <w:b/>
          <w:bCs/>
        </w:rPr>
        <w:t>УЧЕБНОЙ ЛИТЕРАТУРЫ: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35"/>
        <w:gridCol w:w="1560"/>
        <w:gridCol w:w="1133"/>
        <w:gridCol w:w="1136"/>
        <w:gridCol w:w="1136"/>
        <w:gridCol w:w="1074"/>
      </w:tblGrid>
      <w:tr w:rsidR="005C5D4E" w:rsidRPr="007F18F6" w14:paraId="0A17177D" w14:textId="77777777" w:rsidTr="00425543">
        <w:trPr>
          <w:cantSplit/>
          <w:trHeight w:val="600"/>
        </w:trPr>
        <w:tc>
          <w:tcPr>
            <w:tcW w:w="646" w:type="dxa"/>
            <w:vMerge w:val="restart"/>
            <w:vAlign w:val="center"/>
          </w:tcPr>
          <w:p w14:paraId="5F03DE6A" w14:textId="2C584ABA" w:rsidR="005C5D4E" w:rsidRPr="007F18F6" w:rsidRDefault="005C5D4E" w:rsidP="0034270C">
            <w:pPr>
              <w:jc w:val="center"/>
            </w:pPr>
            <w:r w:rsidRPr="00740F20">
              <w:rPr>
                <w:i/>
                <w:iCs/>
              </w:rPr>
              <w:t>.</w:t>
            </w:r>
            <w:r w:rsidRPr="007F18F6">
              <w:t>№ п/п</w:t>
            </w:r>
          </w:p>
        </w:tc>
        <w:tc>
          <w:tcPr>
            <w:tcW w:w="2435" w:type="dxa"/>
            <w:vMerge w:val="restart"/>
            <w:vAlign w:val="center"/>
          </w:tcPr>
          <w:p w14:paraId="32786725" w14:textId="77777777" w:rsidR="005C5D4E" w:rsidRPr="007F18F6" w:rsidRDefault="005C5D4E" w:rsidP="0034270C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019B9BA" w14:textId="77777777" w:rsidR="005C5D4E" w:rsidRPr="007F18F6" w:rsidRDefault="005C5D4E" w:rsidP="0034270C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5F6F2C2" w14:textId="77777777" w:rsidR="005C5D4E" w:rsidRPr="0044027D" w:rsidRDefault="005C5D4E" w:rsidP="003427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14:paraId="6DCBBC50" w14:textId="77777777" w:rsidR="005C5D4E" w:rsidRPr="000573FC" w:rsidRDefault="005C5D4E" w:rsidP="0034270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10" w:type="dxa"/>
            <w:gridSpan w:val="2"/>
            <w:vAlign w:val="center"/>
          </w:tcPr>
          <w:p w14:paraId="3C043FF9" w14:textId="77777777" w:rsidR="005C5D4E" w:rsidRPr="007F18F6" w:rsidRDefault="005C5D4E" w:rsidP="0034270C">
            <w:pPr>
              <w:jc w:val="center"/>
            </w:pPr>
            <w:r>
              <w:t>Наличие</w:t>
            </w:r>
          </w:p>
        </w:tc>
      </w:tr>
      <w:tr w:rsidR="005C5D4E" w:rsidRPr="007F18F6" w14:paraId="7E8B3598" w14:textId="77777777" w:rsidTr="00425543">
        <w:trPr>
          <w:cantSplit/>
          <w:trHeight w:val="519"/>
        </w:trPr>
        <w:tc>
          <w:tcPr>
            <w:tcW w:w="646" w:type="dxa"/>
            <w:vMerge/>
          </w:tcPr>
          <w:p w14:paraId="32ECDCB2" w14:textId="77777777" w:rsidR="005C5D4E" w:rsidRPr="007F18F6" w:rsidRDefault="005C5D4E" w:rsidP="0034270C">
            <w:pPr>
              <w:jc w:val="center"/>
            </w:pPr>
          </w:p>
        </w:tc>
        <w:tc>
          <w:tcPr>
            <w:tcW w:w="2435" w:type="dxa"/>
            <w:vMerge/>
          </w:tcPr>
          <w:p w14:paraId="43DB5AAD" w14:textId="77777777" w:rsidR="005C5D4E" w:rsidRDefault="005C5D4E" w:rsidP="0034270C">
            <w:pPr>
              <w:jc w:val="center"/>
            </w:pPr>
          </w:p>
        </w:tc>
        <w:tc>
          <w:tcPr>
            <w:tcW w:w="1560" w:type="dxa"/>
            <w:vMerge/>
          </w:tcPr>
          <w:p w14:paraId="513279A9" w14:textId="77777777" w:rsidR="005C5D4E" w:rsidRDefault="005C5D4E" w:rsidP="0034270C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87227EE" w14:textId="77777777" w:rsidR="005C5D4E" w:rsidRDefault="005C5D4E" w:rsidP="0034270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extDirection w:val="btLr"/>
            <w:vAlign w:val="center"/>
          </w:tcPr>
          <w:p w14:paraId="6E729FA3" w14:textId="77777777" w:rsidR="005C5D4E" w:rsidRDefault="005C5D4E" w:rsidP="0034270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3E6329AD" w14:textId="77777777" w:rsidR="005C5D4E" w:rsidRPr="000C7AAA" w:rsidRDefault="005C5D4E" w:rsidP="00342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7D429641" w14:textId="77777777" w:rsidR="005C5D4E" w:rsidRPr="007F18F6" w:rsidRDefault="005C5D4E" w:rsidP="0034270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5C5D4E" w:rsidRPr="00C11AEB" w14:paraId="6F1201FB" w14:textId="77777777" w:rsidTr="00425543">
        <w:tc>
          <w:tcPr>
            <w:tcW w:w="646" w:type="dxa"/>
          </w:tcPr>
          <w:p w14:paraId="56F28901" w14:textId="4CE6D282" w:rsidR="005C5D4E" w:rsidRPr="007F18F6" w:rsidRDefault="00425543" w:rsidP="0034270C">
            <w:pPr>
              <w:jc w:val="center"/>
            </w:pPr>
            <w:r>
              <w:t>1</w:t>
            </w:r>
            <w:r w:rsidR="00DB1381">
              <w:t>.</w:t>
            </w:r>
          </w:p>
        </w:tc>
        <w:tc>
          <w:tcPr>
            <w:tcW w:w="2435" w:type="dxa"/>
          </w:tcPr>
          <w:p w14:paraId="317EC128" w14:textId="4E3854FC" w:rsidR="005C5D4E" w:rsidRPr="007E3394" w:rsidRDefault="00DE490C" w:rsidP="0034270C">
            <w:r w:rsidRPr="00DE490C">
              <w:t>Деловое общение</w:t>
            </w:r>
          </w:p>
        </w:tc>
        <w:tc>
          <w:tcPr>
            <w:tcW w:w="1560" w:type="dxa"/>
          </w:tcPr>
          <w:p w14:paraId="66C4F48B" w14:textId="4CE69D25" w:rsidR="005C5D4E" w:rsidRPr="007F18F6" w:rsidRDefault="00DE490C" w:rsidP="0034270C">
            <w:r w:rsidRPr="00DE490C">
              <w:t xml:space="preserve">Магомедова П. К., Шапиева А. С., </w:t>
            </w:r>
            <w:proofErr w:type="spellStart"/>
            <w:r w:rsidRPr="00DE490C">
              <w:t>Булуева</w:t>
            </w:r>
            <w:proofErr w:type="spellEnd"/>
            <w:r w:rsidRPr="00DE490C">
              <w:t xml:space="preserve"> Ш. И., </w:t>
            </w:r>
            <w:proofErr w:type="spellStart"/>
            <w:r w:rsidRPr="00DE490C">
              <w:t>Цамаева</w:t>
            </w:r>
            <w:proofErr w:type="spellEnd"/>
            <w:r w:rsidRPr="00DE490C">
              <w:t xml:space="preserve"> А. А</w:t>
            </w:r>
          </w:p>
        </w:tc>
        <w:tc>
          <w:tcPr>
            <w:tcW w:w="1133" w:type="dxa"/>
          </w:tcPr>
          <w:p w14:paraId="2CE6709C" w14:textId="737F45C6" w:rsidR="005C5D4E" w:rsidRPr="007F18F6" w:rsidRDefault="00DE490C" w:rsidP="0034270C">
            <w:r w:rsidRPr="00DE490C">
              <w:t xml:space="preserve">Москва, Берлин: Директ-Медиа, </w:t>
            </w:r>
          </w:p>
        </w:tc>
        <w:tc>
          <w:tcPr>
            <w:tcW w:w="1136" w:type="dxa"/>
          </w:tcPr>
          <w:p w14:paraId="1F7ACAAB" w14:textId="6F6A0C14" w:rsidR="005C5D4E" w:rsidRPr="007F18F6" w:rsidRDefault="00DE490C" w:rsidP="0034270C">
            <w:r w:rsidRPr="00DE490C">
              <w:t>2021</w:t>
            </w:r>
          </w:p>
        </w:tc>
        <w:tc>
          <w:tcPr>
            <w:tcW w:w="1136" w:type="dxa"/>
          </w:tcPr>
          <w:p w14:paraId="44BDCC3A" w14:textId="77777777" w:rsidR="005C5D4E" w:rsidRPr="007F18F6" w:rsidRDefault="005C5D4E" w:rsidP="0034270C"/>
        </w:tc>
        <w:tc>
          <w:tcPr>
            <w:tcW w:w="1074" w:type="dxa"/>
          </w:tcPr>
          <w:p w14:paraId="40509933" w14:textId="51BEB7F9" w:rsidR="005C5D4E" w:rsidRPr="00DE490C" w:rsidRDefault="00DE490C" w:rsidP="0034270C">
            <w:pPr>
              <w:rPr>
                <w:sz w:val="20"/>
                <w:szCs w:val="20"/>
                <w:lang w:val="en-US"/>
              </w:rPr>
            </w:pPr>
            <w:r w:rsidRPr="00DE490C">
              <w:rPr>
                <w:sz w:val="20"/>
                <w:szCs w:val="20"/>
                <w:lang w:val="en-US"/>
              </w:rPr>
              <w:t>URL: https://biblioclub.ru/index.php?page=book&amp;id=613810</w:t>
            </w:r>
          </w:p>
        </w:tc>
      </w:tr>
      <w:tr w:rsidR="005C6044" w:rsidRPr="00C11AEB" w14:paraId="7A6DD35F" w14:textId="77777777" w:rsidTr="00425543">
        <w:tc>
          <w:tcPr>
            <w:tcW w:w="646" w:type="dxa"/>
          </w:tcPr>
          <w:p w14:paraId="20E2ECD3" w14:textId="3D578254" w:rsidR="005C6044" w:rsidRPr="00D07B88" w:rsidRDefault="00425543" w:rsidP="0034270C">
            <w:pPr>
              <w:jc w:val="center"/>
            </w:pPr>
            <w:r>
              <w:t>2</w:t>
            </w:r>
            <w:r w:rsidR="00DB1381">
              <w:t>.</w:t>
            </w:r>
          </w:p>
        </w:tc>
        <w:tc>
          <w:tcPr>
            <w:tcW w:w="2435" w:type="dxa"/>
          </w:tcPr>
          <w:p w14:paraId="3CA43132" w14:textId="08FDF4CD" w:rsidR="005C6044" w:rsidRPr="00A47B82" w:rsidRDefault="007E42F6" w:rsidP="0034270C">
            <w:r w:rsidRPr="007E42F6">
              <w:t>Национальная экономика России</w:t>
            </w:r>
          </w:p>
        </w:tc>
        <w:tc>
          <w:tcPr>
            <w:tcW w:w="1560" w:type="dxa"/>
          </w:tcPr>
          <w:p w14:paraId="596A969D" w14:textId="6F811E76" w:rsidR="005C6044" w:rsidRPr="00A47B82" w:rsidRDefault="007E42F6" w:rsidP="0034270C">
            <w:r w:rsidRPr="007E42F6">
              <w:t>Рыбина З. В.</w:t>
            </w:r>
          </w:p>
        </w:tc>
        <w:tc>
          <w:tcPr>
            <w:tcW w:w="1133" w:type="dxa"/>
          </w:tcPr>
          <w:p w14:paraId="6920E924" w14:textId="64D2E94C" w:rsidR="005C6044" w:rsidRPr="00A47B82" w:rsidRDefault="007E42F6" w:rsidP="0034270C">
            <w:r w:rsidRPr="007E42F6">
              <w:t>Москва, Берлин: Директ-Медиа,</w:t>
            </w:r>
          </w:p>
        </w:tc>
        <w:tc>
          <w:tcPr>
            <w:tcW w:w="1136" w:type="dxa"/>
          </w:tcPr>
          <w:p w14:paraId="2E9CEE55" w14:textId="5E1BB25A" w:rsidR="005C6044" w:rsidRPr="00A47B82" w:rsidRDefault="007E42F6" w:rsidP="0034270C">
            <w:r w:rsidRPr="007E42F6">
              <w:t>2021</w:t>
            </w:r>
          </w:p>
        </w:tc>
        <w:tc>
          <w:tcPr>
            <w:tcW w:w="1136" w:type="dxa"/>
          </w:tcPr>
          <w:p w14:paraId="55700E11" w14:textId="77777777" w:rsidR="005C6044" w:rsidRPr="00161060" w:rsidRDefault="005C6044" w:rsidP="0034270C">
            <w:pPr>
              <w:jc w:val="center"/>
            </w:pPr>
          </w:p>
        </w:tc>
        <w:tc>
          <w:tcPr>
            <w:tcW w:w="1074" w:type="dxa"/>
          </w:tcPr>
          <w:p w14:paraId="46D87E30" w14:textId="69E43C24" w:rsidR="005C6044" w:rsidRPr="007E42F6" w:rsidRDefault="007E42F6" w:rsidP="0034270C">
            <w:pPr>
              <w:rPr>
                <w:lang w:val="en-US"/>
              </w:rPr>
            </w:pPr>
            <w:r w:rsidRPr="007E42F6">
              <w:rPr>
                <w:lang w:val="en-US"/>
              </w:rPr>
              <w:t>URL: https://biblioclub.ru/index.php?page=book&amp;id=602475</w:t>
            </w:r>
          </w:p>
        </w:tc>
      </w:tr>
      <w:tr w:rsidR="005C5D4E" w:rsidRPr="00C11AEB" w14:paraId="10B0ECBA" w14:textId="77777777" w:rsidTr="00425543">
        <w:tc>
          <w:tcPr>
            <w:tcW w:w="646" w:type="dxa"/>
          </w:tcPr>
          <w:p w14:paraId="6252DED8" w14:textId="7A908EC8" w:rsidR="005C5D4E" w:rsidRPr="00D07B88" w:rsidRDefault="00425543" w:rsidP="0034270C">
            <w:pPr>
              <w:jc w:val="center"/>
            </w:pPr>
            <w:r>
              <w:t>3</w:t>
            </w:r>
            <w:r w:rsidR="00DB1381">
              <w:t>.</w:t>
            </w:r>
          </w:p>
        </w:tc>
        <w:tc>
          <w:tcPr>
            <w:tcW w:w="2435" w:type="dxa"/>
          </w:tcPr>
          <w:p w14:paraId="203BDDB6" w14:textId="01C2CF64" w:rsidR="005C5D4E" w:rsidRPr="00D07B88" w:rsidRDefault="00425543" w:rsidP="0034270C">
            <w:r w:rsidRPr="00425543">
              <w:t>Статистические методы в управлении качеством и инновациями</w:t>
            </w:r>
          </w:p>
        </w:tc>
        <w:tc>
          <w:tcPr>
            <w:tcW w:w="1560" w:type="dxa"/>
          </w:tcPr>
          <w:p w14:paraId="33B54F68" w14:textId="21E2A57B" w:rsidR="005C5D4E" w:rsidRPr="00D07B88" w:rsidRDefault="00425543" w:rsidP="0034270C">
            <w:proofErr w:type="spellStart"/>
            <w:r w:rsidRPr="00425543">
              <w:t>Воейко</w:t>
            </w:r>
            <w:proofErr w:type="spellEnd"/>
            <w:r w:rsidRPr="00425543">
              <w:t xml:space="preserve"> О. А, Жидкова Е. А</w:t>
            </w:r>
          </w:p>
        </w:tc>
        <w:tc>
          <w:tcPr>
            <w:tcW w:w="1133" w:type="dxa"/>
          </w:tcPr>
          <w:p w14:paraId="4DB41CC6" w14:textId="653A6695" w:rsidR="005C5D4E" w:rsidRPr="00D07B88" w:rsidRDefault="00425543" w:rsidP="0034270C">
            <w:pPr>
              <w:jc w:val="center"/>
            </w:pPr>
            <w:r w:rsidRPr="00425543">
              <w:t>Москва, Берлин: Директ-Медиа</w:t>
            </w:r>
          </w:p>
        </w:tc>
        <w:tc>
          <w:tcPr>
            <w:tcW w:w="1136" w:type="dxa"/>
          </w:tcPr>
          <w:p w14:paraId="11C0C986" w14:textId="3909C21E" w:rsidR="005C5D4E" w:rsidRPr="00D07B88" w:rsidRDefault="00425543" w:rsidP="0034270C">
            <w:r w:rsidRPr="00425543">
              <w:t>2021</w:t>
            </w:r>
          </w:p>
        </w:tc>
        <w:tc>
          <w:tcPr>
            <w:tcW w:w="1136" w:type="dxa"/>
          </w:tcPr>
          <w:p w14:paraId="2BFFDB3E" w14:textId="528A7271" w:rsidR="005C5D4E" w:rsidRPr="00D07B88" w:rsidRDefault="005C5D4E" w:rsidP="0034270C">
            <w:pPr>
              <w:jc w:val="center"/>
            </w:pPr>
          </w:p>
        </w:tc>
        <w:tc>
          <w:tcPr>
            <w:tcW w:w="1074" w:type="dxa"/>
          </w:tcPr>
          <w:p w14:paraId="118AB0E5" w14:textId="2F8E363C" w:rsidR="005C5D4E" w:rsidRPr="00425543" w:rsidRDefault="00425543" w:rsidP="0034270C">
            <w:pPr>
              <w:rPr>
                <w:lang w:val="en-US"/>
              </w:rPr>
            </w:pPr>
            <w:r w:rsidRPr="00425543">
              <w:rPr>
                <w:lang w:val="en-US"/>
              </w:rPr>
              <w:t>URL: https://biblioclub.ru/index.php?page=book&amp;id=602510</w:t>
            </w:r>
          </w:p>
        </w:tc>
      </w:tr>
    </w:tbl>
    <w:p w14:paraId="5B7B09D4" w14:textId="77777777" w:rsidR="005C5D4E" w:rsidRPr="0003714A" w:rsidRDefault="005C5D4E" w:rsidP="0034270C">
      <w:pPr>
        <w:jc w:val="both"/>
        <w:rPr>
          <w:i/>
          <w:iCs/>
          <w:color w:val="FF0000"/>
          <w:lang w:val="en-US"/>
        </w:rPr>
      </w:pPr>
    </w:p>
    <w:p w14:paraId="7C24228F" w14:textId="77777777" w:rsidR="005C5D4E" w:rsidRPr="00B16E06" w:rsidRDefault="005C5D4E" w:rsidP="0034270C">
      <w:pPr>
        <w:rPr>
          <w:b/>
          <w:bCs/>
        </w:rPr>
      </w:pPr>
      <w:r>
        <w:rPr>
          <w:b/>
          <w:bCs/>
        </w:rPr>
        <w:t>8.</w:t>
      </w:r>
      <w:r w:rsidR="005C6044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6661FD78" w14:textId="684C2AC8" w:rsidR="003109CF" w:rsidRPr="00563ECB" w:rsidRDefault="00563ECB" w:rsidP="00B325BF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CB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статистики </w:t>
      </w:r>
      <w:r w:rsidR="003109CF" w:rsidRPr="00563ECB">
        <w:rPr>
          <w:rFonts w:ascii="Times New Roman" w:hAnsi="Times New Roman" w:cs="Times New Roman"/>
          <w:sz w:val="24"/>
          <w:szCs w:val="24"/>
        </w:rPr>
        <w:t>РФ. Основные социально- экономические показатели России. Электронные версии официальных публикаций– Режим доступа: http://www.gks.ru/</w:t>
      </w:r>
    </w:p>
    <w:p w14:paraId="0B2B0603" w14:textId="77777777" w:rsidR="003109CF" w:rsidRPr="00563ECB" w:rsidRDefault="003109CF" w:rsidP="00B325BF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CB">
        <w:rPr>
          <w:rFonts w:ascii="Times New Roman" w:hAnsi="Times New Roman" w:cs="Times New Roman"/>
          <w:sz w:val="24"/>
          <w:szCs w:val="24"/>
        </w:rPr>
        <w:t>Центр экономических и финансовых исследований и разработок. – Режим доступа: http://www.cefir.org/</w:t>
      </w:r>
    </w:p>
    <w:p w14:paraId="0C924D14" w14:textId="77777777" w:rsidR="003109CF" w:rsidRPr="00563ECB" w:rsidRDefault="003109CF" w:rsidP="00B325BF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CB">
        <w:rPr>
          <w:rFonts w:ascii="Times New Roman" w:hAnsi="Times New Roman" w:cs="Times New Roman"/>
          <w:sz w:val="24"/>
          <w:szCs w:val="24"/>
        </w:rPr>
        <w:t>Центр макроэкономического анализа и прогнозирования при ИНП РАН. – Режим доступа: http://www.forecast.ru/</w:t>
      </w:r>
    </w:p>
    <w:p w14:paraId="6EE4AC7F" w14:textId="5FB0C6BB" w:rsidR="00563ECB" w:rsidRPr="00563ECB" w:rsidRDefault="00563ECB" w:rsidP="00B325BF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3ECB">
        <w:rPr>
          <w:rFonts w:ascii="Times New Roman" w:hAnsi="Times New Roman" w:cs="Times New Roman"/>
          <w:bCs/>
          <w:iCs/>
          <w:sz w:val="24"/>
          <w:szCs w:val="24"/>
        </w:rPr>
        <w:t xml:space="preserve">Федеральное агентство по техническому регулированию и метрологии. – Режим доступа: http://www.gost.ru </w:t>
      </w:r>
    </w:p>
    <w:p w14:paraId="6DF2A0AE" w14:textId="5D06F07B" w:rsidR="00563ECB" w:rsidRPr="00563ECB" w:rsidRDefault="00563ECB" w:rsidP="00B325BF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3ECB">
        <w:rPr>
          <w:rFonts w:ascii="Times New Roman" w:hAnsi="Times New Roman" w:cs="Times New Roman"/>
          <w:bCs/>
          <w:iCs/>
          <w:sz w:val="24"/>
          <w:szCs w:val="24"/>
        </w:rPr>
        <w:t>Российский научно-технический центр информации по стандартизации, метрологии и оценке соответствия («</w:t>
      </w:r>
      <w:proofErr w:type="spellStart"/>
      <w:r w:rsidRPr="00563ECB">
        <w:rPr>
          <w:rFonts w:ascii="Times New Roman" w:hAnsi="Times New Roman" w:cs="Times New Roman"/>
          <w:bCs/>
          <w:iCs/>
          <w:sz w:val="24"/>
          <w:szCs w:val="24"/>
        </w:rPr>
        <w:t>Стандартинформ</w:t>
      </w:r>
      <w:proofErr w:type="spellEnd"/>
      <w:r w:rsidRPr="00563ECB">
        <w:rPr>
          <w:rFonts w:ascii="Times New Roman" w:hAnsi="Times New Roman" w:cs="Times New Roman"/>
          <w:bCs/>
          <w:iCs/>
          <w:sz w:val="24"/>
          <w:szCs w:val="24"/>
        </w:rPr>
        <w:t>»).</w:t>
      </w:r>
      <w:r w:rsidRPr="00563ECB">
        <w:rPr>
          <w:rFonts w:ascii="Times New Roman" w:hAnsi="Times New Roman" w:cs="Times New Roman"/>
          <w:sz w:val="24"/>
          <w:szCs w:val="24"/>
        </w:rPr>
        <w:t xml:space="preserve"> </w:t>
      </w:r>
      <w:r w:rsidRPr="00563ECB">
        <w:rPr>
          <w:rFonts w:ascii="Times New Roman" w:hAnsi="Times New Roman" w:cs="Times New Roman"/>
          <w:bCs/>
          <w:iCs/>
          <w:sz w:val="24"/>
          <w:szCs w:val="24"/>
        </w:rPr>
        <w:t xml:space="preserve">– Режим доступа: http://www.vniiki.ru </w:t>
      </w:r>
    </w:p>
    <w:p w14:paraId="6C11793F" w14:textId="12D56B4C" w:rsidR="00563ECB" w:rsidRPr="00563ECB" w:rsidRDefault="00563ECB" w:rsidP="00B325BF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3ECB">
        <w:rPr>
          <w:rFonts w:ascii="Times New Roman" w:hAnsi="Times New Roman" w:cs="Times New Roman"/>
          <w:bCs/>
          <w:iCs/>
          <w:sz w:val="24"/>
          <w:szCs w:val="24"/>
        </w:rPr>
        <w:t xml:space="preserve">Всероссийский научно-исследовательский институт сертификации (ВНИИС). – Режим доступа: http://www.vniis.ru  </w:t>
      </w:r>
    </w:p>
    <w:p w14:paraId="4CB4416B" w14:textId="4CF2B744" w:rsidR="00563ECB" w:rsidRPr="00563ECB" w:rsidRDefault="00563ECB" w:rsidP="00B325BF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3ECB">
        <w:rPr>
          <w:rFonts w:ascii="Times New Roman" w:hAnsi="Times New Roman" w:cs="Times New Roman"/>
          <w:bCs/>
          <w:iCs/>
          <w:sz w:val="24"/>
          <w:szCs w:val="24"/>
        </w:rPr>
        <w:t>Международная организация по стандартизации (ИСО)</w:t>
      </w:r>
      <w:r w:rsidRPr="00563ECB">
        <w:rPr>
          <w:rFonts w:ascii="Times New Roman" w:hAnsi="Times New Roman" w:cs="Times New Roman"/>
          <w:sz w:val="24"/>
          <w:szCs w:val="24"/>
        </w:rPr>
        <w:t xml:space="preserve"> </w:t>
      </w:r>
      <w:r w:rsidRPr="00563ECB">
        <w:rPr>
          <w:rFonts w:ascii="Times New Roman" w:hAnsi="Times New Roman" w:cs="Times New Roman"/>
          <w:bCs/>
          <w:iCs/>
          <w:sz w:val="24"/>
          <w:szCs w:val="24"/>
        </w:rPr>
        <w:t xml:space="preserve">– Режим доступа:.http://www.iso.ch  </w:t>
      </w:r>
    </w:p>
    <w:p w14:paraId="7B4EF02A" w14:textId="77777777" w:rsidR="005C5D4E" w:rsidRPr="00563ECB" w:rsidRDefault="005C5D4E" w:rsidP="00B325BF">
      <w:pPr>
        <w:pStyle w:val="3"/>
        <w:numPr>
          <w:ilvl w:val="0"/>
          <w:numId w:val="38"/>
        </w:numPr>
        <w:tabs>
          <w:tab w:val="left" w:pos="0"/>
        </w:tabs>
        <w:spacing w:line="240" w:lineRule="auto"/>
        <w:ind w:left="0" w:firstLine="709"/>
        <w:rPr>
          <w:rStyle w:val="af2"/>
          <w:color w:val="auto"/>
          <w:sz w:val="24"/>
          <w:szCs w:val="24"/>
        </w:rPr>
      </w:pPr>
      <w:r w:rsidRPr="00563ECB">
        <w:rPr>
          <w:sz w:val="24"/>
          <w:szCs w:val="24"/>
        </w:rPr>
        <w:t>Электронно-библиотечная система «Университетская библиотека». – Режим доступа: http://biblioclub.ru</w:t>
      </w:r>
    </w:p>
    <w:p w14:paraId="1E60880D" w14:textId="77777777" w:rsidR="005C5D4E" w:rsidRDefault="005C5D4E" w:rsidP="0077528F"/>
    <w:p w14:paraId="785019E2" w14:textId="77777777" w:rsidR="00DB1381" w:rsidRDefault="00DB1381" w:rsidP="0077528F"/>
    <w:p w14:paraId="33FDF807" w14:textId="77777777" w:rsidR="00DB1381" w:rsidRPr="003C0E55" w:rsidRDefault="00DB1381" w:rsidP="00DB1381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120E103" w14:textId="77777777" w:rsidR="00DB1381" w:rsidRPr="003C0E55" w:rsidRDefault="00DB1381" w:rsidP="00DB138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564F9F8" w14:textId="77777777" w:rsidR="00DB1381" w:rsidRPr="003C0E55" w:rsidRDefault="00DB1381" w:rsidP="00DB138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1DD67CAE" w14:textId="77777777" w:rsidR="00DB1381" w:rsidRPr="003C0E55" w:rsidRDefault="00DB1381" w:rsidP="00DB1381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879F408" w14:textId="77777777" w:rsidR="00DB1381" w:rsidRDefault="00DB1381" w:rsidP="00DB138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993A210" w14:textId="77777777" w:rsidR="00DB1381" w:rsidRPr="003C0E55" w:rsidRDefault="00DB1381" w:rsidP="00DB1381">
      <w:pPr>
        <w:ind w:firstLine="567"/>
      </w:pPr>
    </w:p>
    <w:p w14:paraId="7FBCFA67" w14:textId="77777777" w:rsidR="00DB1381" w:rsidRPr="003C0E55" w:rsidRDefault="00DB1381" w:rsidP="00DB138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FDF4346" w14:textId="77777777" w:rsidR="00DB1381" w:rsidRPr="003C0E55" w:rsidRDefault="00DB1381" w:rsidP="00DB138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3247FAB" w14:textId="77777777" w:rsidR="00DB1381" w:rsidRPr="003C0E55" w:rsidRDefault="00DB1381" w:rsidP="00DB1381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  <w:r w:rsidR="00174827">
        <w:rPr>
          <w:rFonts w:eastAsia="WenQuanYi Micro Hei"/>
        </w:rPr>
        <w:t>,</w:t>
      </w:r>
    </w:p>
    <w:p w14:paraId="2A426F2E" w14:textId="77777777" w:rsidR="00DB1381" w:rsidRPr="003C0E55" w:rsidRDefault="00DB1381" w:rsidP="00DB1381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  <w:r w:rsidR="00174827">
        <w:rPr>
          <w:rFonts w:eastAsia="WenQuanYi Micro Hei"/>
        </w:rPr>
        <w:t>.</w:t>
      </w:r>
    </w:p>
    <w:p w14:paraId="51B00A0F" w14:textId="77777777" w:rsidR="00DB1381" w:rsidRDefault="00DB1381" w:rsidP="00DB1381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3F2B88D0" w14:textId="77777777" w:rsidR="00DB1381" w:rsidRPr="003C0E55" w:rsidRDefault="00DB1381" w:rsidP="00DB138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042C6384" w14:textId="77777777" w:rsidR="00DB1381" w:rsidRDefault="00174827" w:rsidP="00174827">
      <w:r w:rsidRPr="00125AAA">
        <w:t>Информационно-справочная правовая система «Гарант»</w:t>
      </w:r>
      <w:r>
        <w:t>.</w:t>
      </w:r>
    </w:p>
    <w:p w14:paraId="35F26B29" w14:textId="77777777" w:rsidR="00174827" w:rsidRDefault="00174827" w:rsidP="00174827"/>
    <w:p w14:paraId="3005E42E" w14:textId="77777777" w:rsidR="005C5D4E" w:rsidRPr="009F2038" w:rsidRDefault="005C5D4E" w:rsidP="00DE45C0">
      <w:pPr>
        <w:jc w:val="both"/>
        <w:rPr>
          <w:b/>
          <w:bCs/>
        </w:rPr>
      </w:pPr>
      <w:r w:rsidRPr="009F2038">
        <w:rPr>
          <w:b/>
          <w:bCs/>
        </w:rPr>
        <w:t>1</w:t>
      </w:r>
      <w:r w:rsidR="00DB1381">
        <w:rPr>
          <w:b/>
          <w:bCs/>
        </w:rPr>
        <w:t>0</w:t>
      </w:r>
      <w:r w:rsidRPr="009F2038">
        <w:rPr>
          <w:b/>
          <w:bCs/>
        </w:rPr>
        <w:t xml:space="preserve">. </w:t>
      </w:r>
      <w:r w:rsidR="00DB1381" w:rsidRPr="009F2038">
        <w:rPr>
          <w:b/>
          <w:bCs/>
        </w:rPr>
        <w:t>МАТЕРИАЛЬНО-ТЕХНИЧЕСКОЕ ОБЕСПЕЧЕНИЕ ДИСЦИПЛИНЫ</w:t>
      </w:r>
    </w:p>
    <w:p w14:paraId="6D0F7BD8" w14:textId="77777777" w:rsidR="005C5D4E" w:rsidRPr="003F77FF" w:rsidRDefault="005C5D4E" w:rsidP="00DE45C0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>
        <w:rPr>
          <w:color w:val="000000"/>
          <w:spacing w:val="5"/>
        </w:rPr>
        <w:t xml:space="preserve"> </w:t>
      </w:r>
      <w:r>
        <w:rPr>
          <w:color w:val="000000"/>
          <w:spacing w:val="5"/>
        </w:rPr>
        <w:tab/>
      </w:r>
      <w:r w:rsidRPr="003F77FF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060F0416" w14:textId="77777777" w:rsidR="00174827" w:rsidRPr="003C0E55" w:rsidRDefault="00174827" w:rsidP="0017482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1C61CA" w14:textId="77777777" w:rsidR="00174827" w:rsidRPr="003C0E55" w:rsidRDefault="00174827" w:rsidP="0017482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E032CA" w14:textId="77777777" w:rsidR="005C5D4E" w:rsidRPr="00D04E69" w:rsidRDefault="005C5D4E" w:rsidP="00174827">
      <w:pPr>
        <w:ind w:firstLine="708"/>
        <w:jc w:val="both"/>
      </w:pPr>
    </w:p>
    <w:sectPr w:rsidR="005C5D4E" w:rsidRPr="00D04E69" w:rsidSect="00C805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C4314" w14:textId="77777777" w:rsidR="00680AB4" w:rsidRDefault="00680AB4">
      <w:r>
        <w:separator/>
      </w:r>
    </w:p>
  </w:endnote>
  <w:endnote w:type="continuationSeparator" w:id="0">
    <w:p w14:paraId="618B527C" w14:textId="77777777" w:rsidR="00680AB4" w:rsidRDefault="0068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F7A2B" w14:textId="77777777" w:rsidR="00680AB4" w:rsidRDefault="00680AB4">
      <w:r>
        <w:separator/>
      </w:r>
    </w:p>
  </w:footnote>
  <w:footnote w:type="continuationSeparator" w:id="0">
    <w:p w14:paraId="7C2B3284" w14:textId="77777777" w:rsidR="00680AB4" w:rsidRDefault="0068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9013" w14:textId="77777777" w:rsidR="00F55918" w:rsidRDefault="00F55918" w:rsidP="0014477D">
    <w:pPr>
      <w:pStyle w:val="a6"/>
      <w:framePr w:wrap="auto" w:vAnchor="text" w:hAnchor="margin" w:xAlign="right" w:y="1"/>
      <w:rPr>
        <w:rStyle w:val="a8"/>
      </w:rPr>
    </w:pPr>
  </w:p>
  <w:p w14:paraId="57FF1DA0" w14:textId="77777777" w:rsidR="00F55918" w:rsidRDefault="00F5591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BE1A88"/>
    <w:multiLevelType w:val="hybridMultilevel"/>
    <w:tmpl w:val="6E565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7701"/>
    <w:multiLevelType w:val="hybridMultilevel"/>
    <w:tmpl w:val="F3A4635C"/>
    <w:lvl w:ilvl="0" w:tplc="F2067B42">
      <w:start w:val="10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89" w:hanging="360"/>
      </w:pPr>
    </w:lvl>
    <w:lvl w:ilvl="2" w:tplc="0419001B">
      <w:start w:val="1"/>
      <w:numFmt w:val="lowerRoman"/>
      <w:lvlText w:val="%3."/>
      <w:lvlJc w:val="right"/>
      <w:pPr>
        <w:ind w:left="3109" w:hanging="180"/>
      </w:pPr>
    </w:lvl>
    <w:lvl w:ilvl="3" w:tplc="0419000F">
      <w:start w:val="1"/>
      <w:numFmt w:val="decimal"/>
      <w:lvlText w:val="%4."/>
      <w:lvlJc w:val="left"/>
      <w:pPr>
        <w:ind w:left="3829" w:hanging="360"/>
      </w:pPr>
    </w:lvl>
    <w:lvl w:ilvl="4" w:tplc="04190019">
      <w:start w:val="1"/>
      <w:numFmt w:val="lowerLetter"/>
      <w:lvlText w:val="%5."/>
      <w:lvlJc w:val="left"/>
      <w:pPr>
        <w:ind w:left="4549" w:hanging="360"/>
      </w:pPr>
    </w:lvl>
    <w:lvl w:ilvl="5" w:tplc="0419001B">
      <w:start w:val="1"/>
      <w:numFmt w:val="lowerRoman"/>
      <w:lvlText w:val="%6."/>
      <w:lvlJc w:val="right"/>
      <w:pPr>
        <w:ind w:left="5269" w:hanging="180"/>
      </w:pPr>
    </w:lvl>
    <w:lvl w:ilvl="6" w:tplc="0419000F">
      <w:start w:val="1"/>
      <w:numFmt w:val="decimal"/>
      <w:lvlText w:val="%7."/>
      <w:lvlJc w:val="left"/>
      <w:pPr>
        <w:ind w:left="5989" w:hanging="360"/>
      </w:pPr>
    </w:lvl>
    <w:lvl w:ilvl="7" w:tplc="04190019">
      <w:start w:val="1"/>
      <w:numFmt w:val="lowerLetter"/>
      <w:lvlText w:val="%8."/>
      <w:lvlJc w:val="left"/>
      <w:pPr>
        <w:ind w:left="6709" w:hanging="360"/>
      </w:pPr>
    </w:lvl>
    <w:lvl w:ilvl="8" w:tplc="0419001B">
      <w:start w:val="1"/>
      <w:numFmt w:val="lowerRoman"/>
      <w:lvlText w:val="%9."/>
      <w:lvlJc w:val="right"/>
      <w:pPr>
        <w:ind w:left="7429" w:hanging="180"/>
      </w:pPr>
    </w:lvl>
  </w:abstractNum>
  <w:abstractNum w:abstractNumId="3" w15:restartNumberingAfterBreak="0">
    <w:nsid w:val="0A581642"/>
    <w:multiLevelType w:val="hybridMultilevel"/>
    <w:tmpl w:val="F8A4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677BC1"/>
    <w:multiLevelType w:val="hybridMultilevel"/>
    <w:tmpl w:val="B9160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B26724"/>
    <w:multiLevelType w:val="hybridMultilevel"/>
    <w:tmpl w:val="D8AE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5479D"/>
    <w:multiLevelType w:val="hybridMultilevel"/>
    <w:tmpl w:val="42D6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21999"/>
    <w:multiLevelType w:val="hybridMultilevel"/>
    <w:tmpl w:val="6734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251FD"/>
    <w:multiLevelType w:val="hybridMultilevel"/>
    <w:tmpl w:val="5C627F9E"/>
    <w:lvl w:ilvl="0" w:tplc="E67E1AC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136D49"/>
    <w:multiLevelType w:val="hybridMultilevel"/>
    <w:tmpl w:val="9D1EF6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5C336F"/>
    <w:multiLevelType w:val="hybridMultilevel"/>
    <w:tmpl w:val="BFF25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865777"/>
    <w:multiLevelType w:val="multilevel"/>
    <w:tmpl w:val="907C5E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A140BC2"/>
    <w:multiLevelType w:val="hybridMultilevel"/>
    <w:tmpl w:val="66821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FE10BF"/>
    <w:multiLevelType w:val="hybridMultilevel"/>
    <w:tmpl w:val="E5CEC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8213B"/>
    <w:multiLevelType w:val="hybridMultilevel"/>
    <w:tmpl w:val="09F4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51CF8"/>
    <w:multiLevelType w:val="multilevel"/>
    <w:tmpl w:val="2CC6052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303653A8"/>
    <w:multiLevelType w:val="hybridMultilevel"/>
    <w:tmpl w:val="36D032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975EDC"/>
    <w:multiLevelType w:val="hybridMultilevel"/>
    <w:tmpl w:val="0DCE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521A6"/>
    <w:multiLevelType w:val="hybridMultilevel"/>
    <w:tmpl w:val="4B8A6D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76B5218"/>
    <w:multiLevelType w:val="hybridMultilevel"/>
    <w:tmpl w:val="3ECC6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93CE2"/>
    <w:multiLevelType w:val="hybridMultilevel"/>
    <w:tmpl w:val="B6648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351ECA"/>
    <w:multiLevelType w:val="hybridMultilevel"/>
    <w:tmpl w:val="990A8336"/>
    <w:lvl w:ilvl="0" w:tplc="465470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BA0C02"/>
    <w:multiLevelType w:val="hybridMultilevel"/>
    <w:tmpl w:val="C2BAE280"/>
    <w:lvl w:ilvl="0" w:tplc="C44E92DE">
      <w:start w:val="1"/>
      <w:numFmt w:val="decimal"/>
      <w:lvlText w:val="%1."/>
      <w:lvlJc w:val="left"/>
      <w:pPr>
        <w:ind w:left="1065" w:hanging="7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7C12"/>
    <w:multiLevelType w:val="hybridMultilevel"/>
    <w:tmpl w:val="21F2C154"/>
    <w:lvl w:ilvl="0" w:tplc="6590D80E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CE35E03"/>
    <w:multiLevelType w:val="hybridMultilevel"/>
    <w:tmpl w:val="E24AD9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867A0C"/>
    <w:multiLevelType w:val="hybridMultilevel"/>
    <w:tmpl w:val="D18435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2E7B1A"/>
    <w:multiLevelType w:val="hybridMultilevel"/>
    <w:tmpl w:val="F3DCE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B7D23D7"/>
    <w:multiLevelType w:val="hybridMultilevel"/>
    <w:tmpl w:val="D380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403D7D"/>
    <w:multiLevelType w:val="hybridMultilevel"/>
    <w:tmpl w:val="2050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B54C2"/>
    <w:multiLevelType w:val="hybridMultilevel"/>
    <w:tmpl w:val="C35AD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B30A0"/>
    <w:multiLevelType w:val="hybridMultilevel"/>
    <w:tmpl w:val="60669222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abstractNum w:abstractNumId="34" w15:restartNumberingAfterBreak="0">
    <w:nsid w:val="685E3148"/>
    <w:multiLevelType w:val="hybridMultilevel"/>
    <w:tmpl w:val="E2707B8E"/>
    <w:lvl w:ilvl="0" w:tplc="C44E92DE">
      <w:start w:val="1"/>
      <w:numFmt w:val="decimal"/>
      <w:lvlText w:val="%1."/>
      <w:lvlJc w:val="left"/>
      <w:pPr>
        <w:ind w:left="1065" w:hanging="7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D736C"/>
    <w:multiLevelType w:val="hybridMultilevel"/>
    <w:tmpl w:val="8A02E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C0E2189"/>
    <w:multiLevelType w:val="hybridMultilevel"/>
    <w:tmpl w:val="32F2B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1919AC"/>
    <w:multiLevelType w:val="hybridMultilevel"/>
    <w:tmpl w:val="3C307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B3BDA"/>
    <w:multiLevelType w:val="hybridMultilevel"/>
    <w:tmpl w:val="B6648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37"/>
  </w:num>
  <w:num w:numId="3">
    <w:abstractNumId w:val="30"/>
  </w:num>
  <w:num w:numId="4">
    <w:abstractNumId w:val="28"/>
  </w:num>
  <w:num w:numId="5">
    <w:abstractNumId w:val="33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1"/>
  </w:num>
  <w:num w:numId="11">
    <w:abstractNumId w:val="27"/>
  </w:num>
  <w:num w:numId="12">
    <w:abstractNumId w:val="14"/>
  </w:num>
  <w:num w:numId="13">
    <w:abstractNumId w:val="15"/>
  </w:num>
  <w:num w:numId="14">
    <w:abstractNumId w:val="17"/>
  </w:num>
  <w:num w:numId="15">
    <w:abstractNumId w:val="39"/>
  </w:num>
  <w:num w:numId="16">
    <w:abstractNumId w:val="11"/>
  </w:num>
  <w:num w:numId="17">
    <w:abstractNumId w:val="3"/>
  </w:num>
  <w:num w:numId="18">
    <w:abstractNumId w:val="6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4"/>
  </w:num>
  <w:num w:numId="22">
    <w:abstractNumId w:val="5"/>
  </w:num>
  <w:num w:numId="23">
    <w:abstractNumId w:val="35"/>
  </w:num>
  <w:num w:numId="24">
    <w:abstractNumId w:val="19"/>
  </w:num>
  <w:num w:numId="25">
    <w:abstractNumId w:val="20"/>
  </w:num>
  <w:num w:numId="26">
    <w:abstractNumId w:val="4"/>
  </w:num>
  <w:num w:numId="27">
    <w:abstractNumId w:val="21"/>
  </w:num>
  <w:num w:numId="28">
    <w:abstractNumId w:val="0"/>
  </w:num>
  <w:num w:numId="29">
    <w:abstractNumId w:val="36"/>
  </w:num>
  <w:num w:numId="30">
    <w:abstractNumId w:val="31"/>
  </w:num>
  <w:num w:numId="31">
    <w:abstractNumId w:val="32"/>
  </w:num>
  <w:num w:numId="32">
    <w:abstractNumId w:val="26"/>
  </w:num>
  <w:num w:numId="33">
    <w:abstractNumId w:val="10"/>
  </w:num>
  <w:num w:numId="34">
    <w:abstractNumId w:val="22"/>
  </w:num>
  <w:num w:numId="35">
    <w:abstractNumId w:val="13"/>
  </w:num>
  <w:num w:numId="36">
    <w:abstractNumId w:val="8"/>
  </w:num>
  <w:num w:numId="37">
    <w:abstractNumId w:val="34"/>
  </w:num>
  <w:num w:numId="38">
    <w:abstractNumId w:val="23"/>
  </w:num>
  <w:num w:numId="39">
    <w:abstractNumId w:val="7"/>
  </w:num>
  <w:num w:numId="40">
    <w:abstractNumId w:val="18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720E"/>
    <w:rsid w:val="00010051"/>
    <w:rsid w:val="000113DB"/>
    <w:rsid w:val="0001318B"/>
    <w:rsid w:val="000248D3"/>
    <w:rsid w:val="0003237C"/>
    <w:rsid w:val="000335AC"/>
    <w:rsid w:val="0003714A"/>
    <w:rsid w:val="00037EA9"/>
    <w:rsid w:val="00040027"/>
    <w:rsid w:val="0004305E"/>
    <w:rsid w:val="0004633E"/>
    <w:rsid w:val="00051D77"/>
    <w:rsid w:val="000573FC"/>
    <w:rsid w:val="00060848"/>
    <w:rsid w:val="000608AF"/>
    <w:rsid w:val="00062A6C"/>
    <w:rsid w:val="0006461A"/>
    <w:rsid w:val="00065678"/>
    <w:rsid w:val="00075952"/>
    <w:rsid w:val="00080264"/>
    <w:rsid w:val="000A14C0"/>
    <w:rsid w:val="000A2FA1"/>
    <w:rsid w:val="000A73AD"/>
    <w:rsid w:val="000B12C2"/>
    <w:rsid w:val="000C1225"/>
    <w:rsid w:val="000C16E3"/>
    <w:rsid w:val="000C266A"/>
    <w:rsid w:val="000C7AAA"/>
    <w:rsid w:val="000E0C86"/>
    <w:rsid w:val="000E2EC5"/>
    <w:rsid w:val="000F23C3"/>
    <w:rsid w:val="000F420F"/>
    <w:rsid w:val="000F461D"/>
    <w:rsid w:val="000F589C"/>
    <w:rsid w:val="000F5976"/>
    <w:rsid w:val="000F5C62"/>
    <w:rsid w:val="00101252"/>
    <w:rsid w:val="001015DD"/>
    <w:rsid w:val="001027F4"/>
    <w:rsid w:val="0010378C"/>
    <w:rsid w:val="00107170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52DA"/>
    <w:rsid w:val="00151163"/>
    <w:rsid w:val="001538D2"/>
    <w:rsid w:val="00154600"/>
    <w:rsid w:val="00155342"/>
    <w:rsid w:val="00156E8D"/>
    <w:rsid w:val="00160838"/>
    <w:rsid w:val="00161060"/>
    <w:rsid w:val="00162958"/>
    <w:rsid w:val="0016387E"/>
    <w:rsid w:val="001639BB"/>
    <w:rsid w:val="001655A5"/>
    <w:rsid w:val="00166E82"/>
    <w:rsid w:val="00166FFF"/>
    <w:rsid w:val="00167869"/>
    <w:rsid w:val="00174827"/>
    <w:rsid w:val="00183096"/>
    <w:rsid w:val="001856FD"/>
    <w:rsid w:val="00185AB4"/>
    <w:rsid w:val="001860FC"/>
    <w:rsid w:val="00187BAC"/>
    <w:rsid w:val="00187CF7"/>
    <w:rsid w:val="00191DE0"/>
    <w:rsid w:val="001940F9"/>
    <w:rsid w:val="001A38CB"/>
    <w:rsid w:val="001A44E9"/>
    <w:rsid w:val="001A7AFD"/>
    <w:rsid w:val="001B6146"/>
    <w:rsid w:val="001B6B46"/>
    <w:rsid w:val="001D000A"/>
    <w:rsid w:val="001D1F56"/>
    <w:rsid w:val="00204E5A"/>
    <w:rsid w:val="002104F8"/>
    <w:rsid w:val="00214166"/>
    <w:rsid w:val="002152A6"/>
    <w:rsid w:val="0021569F"/>
    <w:rsid w:val="00216CD1"/>
    <w:rsid w:val="002171AE"/>
    <w:rsid w:val="00220028"/>
    <w:rsid w:val="0023651E"/>
    <w:rsid w:val="002368F3"/>
    <w:rsid w:val="00241D54"/>
    <w:rsid w:val="00242A89"/>
    <w:rsid w:val="0024344B"/>
    <w:rsid w:val="00250360"/>
    <w:rsid w:val="00250C69"/>
    <w:rsid w:val="002532D4"/>
    <w:rsid w:val="00254D8E"/>
    <w:rsid w:val="00255A37"/>
    <w:rsid w:val="002565ED"/>
    <w:rsid w:val="00257B67"/>
    <w:rsid w:val="0026216B"/>
    <w:rsid w:val="00262C9F"/>
    <w:rsid w:val="00265889"/>
    <w:rsid w:val="002709AF"/>
    <w:rsid w:val="00270AD8"/>
    <w:rsid w:val="00277691"/>
    <w:rsid w:val="00280DE5"/>
    <w:rsid w:val="00283020"/>
    <w:rsid w:val="0028500D"/>
    <w:rsid w:val="00287117"/>
    <w:rsid w:val="00287EEA"/>
    <w:rsid w:val="00290F9E"/>
    <w:rsid w:val="00291922"/>
    <w:rsid w:val="00291E45"/>
    <w:rsid w:val="00292259"/>
    <w:rsid w:val="00293C3B"/>
    <w:rsid w:val="00295E15"/>
    <w:rsid w:val="00297C75"/>
    <w:rsid w:val="002A1608"/>
    <w:rsid w:val="002A31AB"/>
    <w:rsid w:val="002A4612"/>
    <w:rsid w:val="002A79D1"/>
    <w:rsid w:val="002B36AA"/>
    <w:rsid w:val="002B3AAF"/>
    <w:rsid w:val="002B4680"/>
    <w:rsid w:val="002C1351"/>
    <w:rsid w:val="002C1B9B"/>
    <w:rsid w:val="002C1F8A"/>
    <w:rsid w:val="002C30AC"/>
    <w:rsid w:val="002C4D65"/>
    <w:rsid w:val="002C4EAB"/>
    <w:rsid w:val="002C7C8F"/>
    <w:rsid w:val="002D067B"/>
    <w:rsid w:val="002D6C48"/>
    <w:rsid w:val="002D7648"/>
    <w:rsid w:val="002E5DEA"/>
    <w:rsid w:val="002E7C7F"/>
    <w:rsid w:val="002F49A9"/>
    <w:rsid w:val="00304DC5"/>
    <w:rsid w:val="003109CF"/>
    <w:rsid w:val="00311C9C"/>
    <w:rsid w:val="0031568E"/>
    <w:rsid w:val="003202E3"/>
    <w:rsid w:val="00325F61"/>
    <w:rsid w:val="003300DA"/>
    <w:rsid w:val="00333F25"/>
    <w:rsid w:val="00334277"/>
    <w:rsid w:val="0033507F"/>
    <w:rsid w:val="00337832"/>
    <w:rsid w:val="00341595"/>
    <w:rsid w:val="0034270C"/>
    <w:rsid w:val="00345B5E"/>
    <w:rsid w:val="00360191"/>
    <w:rsid w:val="00360688"/>
    <w:rsid w:val="00362924"/>
    <w:rsid w:val="003649EC"/>
    <w:rsid w:val="0037327E"/>
    <w:rsid w:val="0037339C"/>
    <w:rsid w:val="00375D0C"/>
    <w:rsid w:val="00376129"/>
    <w:rsid w:val="00381412"/>
    <w:rsid w:val="00384D63"/>
    <w:rsid w:val="00385E56"/>
    <w:rsid w:val="003904D5"/>
    <w:rsid w:val="00390C2C"/>
    <w:rsid w:val="00390E9F"/>
    <w:rsid w:val="00395E94"/>
    <w:rsid w:val="0039653B"/>
    <w:rsid w:val="003971CC"/>
    <w:rsid w:val="003A38C9"/>
    <w:rsid w:val="003A4F2A"/>
    <w:rsid w:val="003B1040"/>
    <w:rsid w:val="003B2728"/>
    <w:rsid w:val="003B356B"/>
    <w:rsid w:val="003C10A4"/>
    <w:rsid w:val="003C1D65"/>
    <w:rsid w:val="003C20B5"/>
    <w:rsid w:val="003C3770"/>
    <w:rsid w:val="003C4910"/>
    <w:rsid w:val="003D059E"/>
    <w:rsid w:val="003D298C"/>
    <w:rsid w:val="003E1908"/>
    <w:rsid w:val="003E26E9"/>
    <w:rsid w:val="003E5AD1"/>
    <w:rsid w:val="003E76EA"/>
    <w:rsid w:val="003E7DDB"/>
    <w:rsid w:val="003F055F"/>
    <w:rsid w:val="003F1628"/>
    <w:rsid w:val="003F458A"/>
    <w:rsid w:val="003F6D3B"/>
    <w:rsid w:val="003F77FF"/>
    <w:rsid w:val="004027A5"/>
    <w:rsid w:val="00405CEA"/>
    <w:rsid w:val="00407CC6"/>
    <w:rsid w:val="004124E8"/>
    <w:rsid w:val="004140C1"/>
    <w:rsid w:val="00415121"/>
    <w:rsid w:val="00416031"/>
    <w:rsid w:val="00416DA8"/>
    <w:rsid w:val="00421773"/>
    <w:rsid w:val="00425543"/>
    <w:rsid w:val="00434012"/>
    <w:rsid w:val="00437AE5"/>
    <w:rsid w:val="0044027D"/>
    <w:rsid w:val="00450FE6"/>
    <w:rsid w:val="00455A89"/>
    <w:rsid w:val="00461990"/>
    <w:rsid w:val="00461EB2"/>
    <w:rsid w:val="00470D55"/>
    <w:rsid w:val="00471090"/>
    <w:rsid w:val="00474EFB"/>
    <w:rsid w:val="00475B0E"/>
    <w:rsid w:val="00480C8C"/>
    <w:rsid w:val="00481059"/>
    <w:rsid w:val="00483CA6"/>
    <w:rsid w:val="0048435A"/>
    <w:rsid w:val="00491414"/>
    <w:rsid w:val="00491513"/>
    <w:rsid w:val="0049679F"/>
    <w:rsid w:val="00496BF6"/>
    <w:rsid w:val="004A0EB5"/>
    <w:rsid w:val="004A60D4"/>
    <w:rsid w:val="004A7D3E"/>
    <w:rsid w:val="004B1C13"/>
    <w:rsid w:val="004B4E1D"/>
    <w:rsid w:val="004B5711"/>
    <w:rsid w:val="004B6E80"/>
    <w:rsid w:val="004C0089"/>
    <w:rsid w:val="004C0788"/>
    <w:rsid w:val="004C351C"/>
    <w:rsid w:val="004C4B36"/>
    <w:rsid w:val="004C633C"/>
    <w:rsid w:val="004C7491"/>
    <w:rsid w:val="004D4D7E"/>
    <w:rsid w:val="004D61BB"/>
    <w:rsid w:val="004D6953"/>
    <w:rsid w:val="004D71C4"/>
    <w:rsid w:val="004D7D80"/>
    <w:rsid w:val="004D7F71"/>
    <w:rsid w:val="004F1292"/>
    <w:rsid w:val="004F3ED9"/>
    <w:rsid w:val="004F4A23"/>
    <w:rsid w:val="004F4D1A"/>
    <w:rsid w:val="004F538A"/>
    <w:rsid w:val="0051033F"/>
    <w:rsid w:val="00510A5E"/>
    <w:rsid w:val="00513549"/>
    <w:rsid w:val="005168DA"/>
    <w:rsid w:val="00520749"/>
    <w:rsid w:val="00525EB9"/>
    <w:rsid w:val="00526079"/>
    <w:rsid w:val="00526EEB"/>
    <w:rsid w:val="0053349D"/>
    <w:rsid w:val="00534A7B"/>
    <w:rsid w:val="005400B1"/>
    <w:rsid w:val="00540F92"/>
    <w:rsid w:val="00544A56"/>
    <w:rsid w:val="0054625E"/>
    <w:rsid w:val="00554B63"/>
    <w:rsid w:val="005571AA"/>
    <w:rsid w:val="005600DF"/>
    <w:rsid w:val="00563D93"/>
    <w:rsid w:val="00563ECB"/>
    <w:rsid w:val="005715D1"/>
    <w:rsid w:val="00581F90"/>
    <w:rsid w:val="00583F7B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C5D4E"/>
    <w:rsid w:val="005C6044"/>
    <w:rsid w:val="005E1124"/>
    <w:rsid w:val="005E1F02"/>
    <w:rsid w:val="005E5045"/>
    <w:rsid w:val="005E51C9"/>
    <w:rsid w:val="005E61EF"/>
    <w:rsid w:val="005F7E2E"/>
    <w:rsid w:val="00600BEA"/>
    <w:rsid w:val="00601AAD"/>
    <w:rsid w:val="0061123D"/>
    <w:rsid w:val="00612515"/>
    <w:rsid w:val="00613D0D"/>
    <w:rsid w:val="006201AA"/>
    <w:rsid w:val="0062496F"/>
    <w:rsid w:val="00625492"/>
    <w:rsid w:val="0062594A"/>
    <w:rsid w:val="00634FFF"/>
    <w:rsid w:val="0063674C"/>
    <w:rsid w:val="00640082"/>
    <w:rsid w:val="00640C2C"/>
    <w:rsid w:val="00647D81"/>
    <w:rsid w:val="00653102"/>
    <w:rsid w:val="00662F33"/>
    <w:rsid w:val="0066357D"/>
    <w:rsid w:val="00663E8C"/>
    <w:rsid w:val="00667C53"/>
    <w:rsid w:val="00671A41"/>
    <w:rsid w:val="0067345C"/>
    <w:rsid w:val="00676891"/>
    <w:rsid w:val="00680AB4"/>
    <w:rsid w:val="00680C8A"/>
    <w:rsid w:val="00681FC4"/>
    <w:rsid w:val="00683331"/>
    <w:rsid w:val="00683656"/>
    <w:rsid w:val="00685B45"/>
    <w:rsid w:val="00687425"/>
    <w:rsid w:val="0068798D"/>
    <w:rsid w:val="00691465"/>
    <w:rsid w:val="006929F0"/>
    <w:rsid w:val="006935CF"/>
    <w:rsid w:val="00695F88"/>
    <w:rsid w:val="006A18B0"/>
    <w:rsid w:val="006A4C13"/>
    <w:rsid w:val="006A64CE"/>
    <w:rsid w:val="006A697C"/>
    <w:rsid w:val="006B152D"/>
    <w:rsid w:val="006B45BC"/>
    <w:rsid w:val="006B6150"/>
    <w:rsid w:val="006C02E4"/>
    <w:rsid w:val="006C2160"/>
    <w:rsid w:val="006C2A1F"/>
    <w:rsid w:val="006D03EF"/>
    <w:rsid w:val="006E2B69"/>
    <w:rsid w:val="006E7CAF"/>
    <w:rsid w:val="006F0E83"/>
    <w:rsid w:val="006F2C1D"/>
    <w:rsid w:val="006F7973"/>
    <w:rsid w:val="0070492D"/>
    <w:rsid w:val="00710144"/>
    <w:rsid w:val="00714354"/>
    <w:rsid w:val="00726EFE"/>
    <w:rsid w:val="00726F50"/>
    <w:rsid w:val="00734819"/>
    <w:rsid w:val="00735A69"/>
    <w:rsid w:val="00740F20"/>
    <w:rsid w:val="00741030"/>
    <w:rsid w:val="00741DFE"/>
    <w:rsid w:val="007460AF"/>
    <w:rsid w:val="007473E0"/>
    <w:rsid w:val="007476E4"/>
    <w:rsid w:val="00747C24"/>
    <w:rsid w:val="0075191A"/>
    <w:rsid w:val="0075502A"/>
    <w:rsid w:val="00760AE0"/>
    <w:rsid w:val="00760F3F"/>
    <w:rsid w:val="007638D2"/>
    <w:rsid w:val="0076580D"/>
    <w:rsid w:val="007677F8"/>
    <w:rsid w:val="0076793F"/>
    <w:rsid w:val="00774F34"/>
    <w:rsid w:val="0077528F"/>
    <w:rsid w:val="00783D9F"/>
    <w:rsid w:val="00787D60"/>
    <w:rsid w:val="007913A9"/>
    <w:rsid w:val="00792A61"/>
    <w:rsid w:val="00792FA3"/>
    <w:rsid w:val="007938BA"/>
    <w:rsid w:val="007A1B6C"/>
    <w:rsid w:val="007A4F5D"/>
    <w:rsid w:val="007A6C23"/>
    <w:rsid w:val="007B7567"/>
    <w:rsid w:val="007D0651"/>
    <w:rsid w:val="007D44E7"/>
    <w:rsid w:val="007D5303"/>
    <w:rsid w:val="007D5C0B"/>
    <w:rsid w:val="007D7657"/>
    <w:rsid w:val="007E0492"/>
    <w:rsid w:val="007E09EC"/>
    <w:rsid w:val="007E3394"/>
    <w:rsid w:val="007E381C"/>
    <w:rsid w:val="007E3CD7"/>
    <w:rsid w:val="007E42F6"/>
    <w:rsid w:val="007E46A4"/>
    <w:rsid w:val="007F18F6"/>
    <w:rsid w:val="007F3E02"/>
    <w:rsid w:val="007F5EC5"/>
    <w:rsid w:val="00804463"/>
    <w:rsid w:val="008102D2"/>
    <w:rsid w:val="00812AEC"/>
    <w:rsid w:val="00814A72"/>
    <w:rsid w:val="008151C0"/>
    <w:rsid w:val="008158B5"/>
    <w:rsid w:val="00817005"/>
    <w:rsid w:val="00822D05"/>
    <w:rsid w:val="008238E7"/>
    <w:rsid w:val="00825A41"/>
    <w:rsid w:val="00827AD6"/>
    <w:rsid w:val="008304C6"/>
    <w:rsid w:val="00830585"/>
    <w:rsid w:val="008332AC"/>
    <w:rsid w:val="0083361E"/>
    <w:rsid w:val="0083699D"/>
    <w:rsid w:val="008378D9"/>
    <w:rsid w:val="00843AF9"/>
    <w:rsid w:val="0084451A"/>
    <w:rsid w:val="00850F4C"/>
    <w:rsid w:val="00851D2A"/>
    <w:rsid w:val="00852CA6"/>
    <w:rsid w:val="008543B3"/>
    <w:rsid w:val="00854B15"/>
    <w:rsid w:val="00854CC0"/>
    <w:rsid w:val="00861753"/>
    <w:rsid w:val="00861EE0"/>
    <w:rsid w:val="0086555D"/>
    <w:rsid w:val="00866368"/>
    <w:rsid w:val="00866514"/>
    <w:rsid w:val="00870AA3"/>
    <w:rsid w:val="008720C9"/>
    <w:rsid w:val="008761E0"/>
    <w:rsid w:val="00876D86"/>
    <w:rsid w:val="008807C3"/>
    <w:rsid w:val="008813D7"/>
    <w:rsid w:val="00883F1D"/>
    <w:rsid w:val="008853B8"/>
    <w:rsid w:val="00886C79"/>
    <w:rsid w:val="00890BF1"/>
    <w:rsid w:val="00891F63"/>
    <w:rsid w:val="00896E21"/>
    <w:rsid w:val="00897ED7"/>
    <w:rsid w:val="008A047C"/>
    <w:rsid w:val="008A08D6"/>
    <w:rsid w:val="008A5963"/>
    <w:rsid w:val="008B4338"/>
    <w:rsid w:val="008B44E5"/>
    <w:rsid w:val="008B5F57"/>
    <w:rsid w:val="008C0989"/>
    <w:rsid w:val="008C2262"/>
    <w:rsid w:val="008C6072"/>
    <w:rsid w:val="008D1095"/>
    <w:rsid w:val="008D7592"/>
    <w:rsid w:val="008E1A75"/>
    <w:rsid w:val="00900D35"/>
    <w:rsid w:val="00906DC2"/>
    <w:rsid w:val="00907FEA"/>
    <w:rsid w:val="00912C30"/>
    <w:rsid w:val="00913D06"/>
    <w:rsid w:val="00914228"/>
    <w:rsid w:val="00916586"/>
    <w:rsid w:val="00920002"/>
    <w:rsid w:val="00926A1A"/>
    <w:rsid w:val="00934D82"/>
    <w:rsid w:val="00940C9E"/>
    <w:rsid w:val="00941318"/>
    <w:rsid w:val="009460C4"/>
    <w:rsid w:val="00950616"/>
    <w:rsid w:val="0095181C"/>
    <w:rsid w:val="00954914"/>
    <w:rsid w:val="00957DAD"/>
    <w:rsid w:val="00960581"/>
    <w:rsid w:val="00964FC4"/>
    <w:rsid w:val="00971602"/>
    <w:rsid w:val="00976173"/>
    <w:rsid w:val="0098061C"/>
    <w:rsid w:val="00983E13"/>
    <w:rsid w:val="009849CB"/>
    <w:rsid w:val="0098510C"/>
    <w:rsid w:val="00991CB4"/>
    <w:rsid w:val="0099367E"/>
    <w:rsid w:val="00995A68"/>
    <w:rsid w:val="00995F6B"/>
    <w:rsid w:val="009A3949"/>
    <w:rsid w:val="009A3E4C"/>
    <w:rsid w:val="009A5DD7"/>
    <w:rsid w:val="009A6C01"/>
    <w:rsid w:val="009A7979"/>
    <w:rsid w:val="009B305C"/>
    <w:rsid w:val="009C060E"/>
    <w:rsid w:val="009C1DC1"/>
    <w:rsid w:val="009D2387"/>
    <w:rsid w:val="009D4525"/>
    <w:rsid w:val="009E02E3"/>
    <w:rsid w:val="009E0775"/>
    <w:rsid w:val="009E1607"/>
    <w:rsid w:val="009E47CD"/>
    <w:rsid w:val="009E529A"/>
    <w:rsid w:val="009E75D3"/>
    <w:rsid w:val="009F10D6"/>
    <w:rsid w:val="009F2038"/>
    <w:rsid w:val="009F6A08"/>
    <w:rsid w:val="009F6D89"/>
    <w:rsid w:val="009F72E9"/>
    <w:rsid w:val="00A03CF0"/>
    <w:rsid w:val="00A03E42"/>
    <w:rsid w:val="00A153B5"/>
    <w:rsid w:val="00A22611"/>
    <w:rsid w:val="00A228F6"/>
    <w:rsid w:val="00A307CC"/>
    <w:rsid w:val="00A31E4A"/>
    <w:rsid w:val="00A33B02"/>
    <w:rsid w:val="00A33FA2"/>
    <w:rsid w:val="00A34C68"/>
    <w:rsid w:val="00A35D6B"/>
    <w:rsid w:val="00A467C1"/>
    <w:rsid w:val="00A54CF4"/>
    <w:rsid w:val="00A64DCE"/>
    <w:rsid w:val="00A65276"/>
    <w:rsid w:val="00A807AD"/>
    <w:rsid w:val="00A80898"/>
    <w:rsid w:val="00A82E4F"/>
    <w:rsid w:val="00A85DFA"/>
    <w:rsid w:val="00A91354"/>
    <w:rsid w:val="00A92778"/>
    <w:rsid w:val="00A95739"/>
    <w:rsid w:val="00A95E05"/>
    <w:rsid w:val="00A9632C"/>
    <w:rsid w:val="00AA0AEF"/>
    <w:rsid w:val="00AA3A2E"/>
    <w:rsid w:val="00AB3343"/>
    <w:rsid w:val="00AB5EA8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4B1B"/>
    <w:rsid w:val="00B05C3E"/>
    <w:rsid w:val="00B10A6D"/>
    <w:rsid w:val="00B16E06"/>
    <w:rsid w:val="00B16F29"/>
    <w:rsid w:val="00B20C62"/>
    <w:rsid w:val="00B30FFD"/>
    <w:rsid w:val="00B325BF"/>
    <w:rsid w:val="00B40553"/>
    <w:rsid w:val="00B4504B"/>
    <w:rsid w:val="00B45071"/>
    <w:rsid w:val="00B50F78"/>
    <w:rsid w:val="00B50F9D"/>
    <w:rsid w:val="00B5685D"/>
    <w:rsid w:val="00B6400E"/>
    <w:rsid w:val="00B65766"/>
    <w:rsid w:val="00B67C1D"/>
    <w:rsid w:val="00B700AA"/>
    <w:rsid w:val="00B767F9"/>
    <w:rsid w:val="00B82872"/>
    <w:rsid w:val="00B83628"/>
    <w:rsid w:val="00B85F24"/>
    <w:rsid w:val="00B872BE"/>
    <w:rsid w:val="00B90406"/>
    <w:rsid w:val="00B93A7D"/>
    <w:rsid w:val="00B94DE7"/>
    <w:rsid w:val="00B95FA0"/>
    <w:rsid w:val="00BA228C"/>
    <w:rsid w:val="00BA7064"/>
    <w:rsid w:val="00BA71AB"/>
    <w:rsid w:val="00BA746B"/>
    <w:rsid w:val="00BB29A7"/>
    <w:rsid w:val="00BC04A1"/>
    <w:rsid w:val="00BC2CA8"/>
    <w:rsid w:val="00BC7950"/>
    <w:rsid w:val="00BE0375"/>
    <w:rsid w:val="00BF3114"/>
    <w:rsid w:val="00C01602"/>
    <w:rsid w:val="00C0425E"/>
    <w:rsid w:val="00C04352"/>
    <w:rsid w:val="00C04CAE"/>
    <w:rsid w:val="00C10514"/>
    <w:rsid w:val="00C10C96"/>
    <w:rsid w:val="00C11AEB"/>
    <w:rsid w:val="00C1317C"/>
    <w:rsid w:val="00C13268"/>
    <w:rsid w:val="00C163D5"/>
    <w:rsid w:val="00C17E03"/>
    <w:rsid w:val="00C312DA"/>
    <w:rsid w:val="00C31A2C"/>
    <w:rsid w:val="00C35605"/>
    <w:rsid w:val="00C401F4"/>
    <w:rsid w:val="00C42CC3"/>
    <w:rsid w:val="00C47718"/>
    <w:rsid w:val="00C47A94"/>
    <w:rsid w:val="00C47CD0"/>
    <w:rsid w:val="00C55B65"/>
    <w:rsid w:val="00C62165"/>
    <w:rsid w:val="00C663FD"/>
    <w:rsid w:val="00C6792B"/>
    <w:rsid w:val="00C74CC2"/>
    <w:rsid w:val="00C805B3"/>
    <w:rsid w:val="00C835DC"/>
    <w:rsid w:val="00C90F41"/>
    <w:rsid w:val="00C92252"/>
    <w:rsid w:val="00CA619B"/>
    <w:rsid w:val="00CA6648"/>
    <w:rsid w:val="00CA6ACB"/>
    <w:rsid w:val="00CA7EB8"/>
    <w:rsid w:val="00CB5BCD"/>
    <w:rsid w:val="00CB5D6E"/>
    <w:rsid w:val="00CB662F"/>
    <w:rsid w:val="00CB6FD8"/>
    <w:rsid w:val="00CB7C09"/>
    <w:rsid w:val="00CC0C47"/>
    <w:rsid w:val="00CC104D"/>
    <w:rsid w:val="00CC40A9"/>
    <w:rsid w:val="00CC5974"/>
    <w:rsid w:val="00CD2C71"/>
    <w:rsid w:val="00CD3C6C"/>
    <w:rsid w:val="00CD5DBB"/>
    <w:rsid w:val="00CE0CB7"/>
    <w:rsid w:val="00CE2519"/>
    <w:rsid w:val="00CE5855"/>
    <w:rsid w:val="00CF143C"/>
    <w:rsid w:val="00CF56A3"/>
    <w:rsid w:val="00CF72D2"/>
    <w:rsid w:val="00D03CDC"/>
    <w:rsid w:val="00D04E69"/>
    <w:rsid w:val="00D052BA"/>
    <w:rsid w:val="00D0604A"/>
    <w:rsid w:val="00D07B88"/>
    <w:rsid w:val="00D147FA"/>
    <w:rsid w:val="00D150C6"/>
    <w:rsid w:val="00D15B78"/>
    <w:rsid w:val="00D20CA0"/>
    <w:rsid w:val="00D22DB9"/>
    <w:rsid w:val="00D40FAF"/>
    <w:rsid w:val="00D42CA9"/>
    <w:rsid w:val="00D51BF4"/>
    <w:rsid w:val="00D52F09"/>
    <w:rsid w:val="00D5380E"/>
    <w:rsid w:val="00D5519E"/>
    <w:rsid w:val="00D60404"/>
    <w:rsid w:val="00D622A5"/>
    <w:rsid w:val="00D6425B"/>
    <w:rsid w:val="00D6468F"/>
    <w:rsid w:val="00D6657F"/>
    <w:rsid w:val="00D7009D"/>
    <w:rsid w:val="00D71D54"/>
    <w:rsid w:val="00D74DF0"/>
    <w:rsid w:val="00D75076"/>
    <w:rsid w:val="00D75C45"/>
    <w:rsid w:val="00D76721"/>
    <w:rsid w:val="00D76840"/>
    <w:rsid w:val="00D818B4"/>
    <w:rsid w:val="00D8444B"/>
    <w:rsid w:val="00D87352"/>
    <w:rsid w:val="00D91A1D"/>
    <w:rsid w:val="00D9333B"/>
    <w:rsid w:val="00D95D1E"/>
    <w:rsid w:val="00D96D2E"/>
    <w:rsid w:val="00DA456F"/>
    <w:rsid w:val="00DA50EE"/>
    <w:rsid w:val="00DA6839"/>
    <w:rsid w:val="00DB10DA"/>
    <w:rsid w:val="00DB1381"/>
    <w:rsid w:val="00DB3B66"/>
    <w:rsid w:val="00DB4B27"/>
    <w:rsid w:val="00DB7C78"/>
    <w:rsid w:val="00DC02BE"/>
    <w:rsid w:val="00DC031E"/>
    <w:rsid w:val="00DC2913"/>
    <w:rsid w:val="00DC2BD0"/>
    <w:rsid w:val="00DD4777"/>
    <w:rsid w:val="00DE081C"/>
    <w:rsid w:val="00DE1764"/>
    <w:rsid w:val="00DE45C0"/>
    <w:rsid w:val="00DE490C"/>
    <w:rsid w:val="00DE4FFA"/>
    <w:rsid w:val="00DE755C"/>
    <w:rsid w:val="00DF0CD1"/>
    <w:rsid w:val="00DF3BED"/>
    <w:rsid w:val="00DF7C4D"/>
    <w:rsid w:val="00E00305"/>
    <w:rsid w:val="00E05DA6"/>
    <w:rsid w:val="00E06A01"/>
    <w:rsid w:val="00E06C4E"/>
    <w:rsid w:val="00E07117"/>
    <w:rsid w:val="00E07958"/>
    <w:rsid w:val="00E13A81"/>
    <w:rsid w:val="00E21FE8"/>
    <w:rsid w:val="00E22CB3"/>
    <w:rsid w:val="00E22F2A"/>
    <w:rsid w:val="00E33CA6"/>
    <w:rsid w:val="00E430F0"/>
    <w:rsid w:val="00E50039"/>
    <w:rsid w:val="00E5046B"/>
    <w:rsid w:val="00E545B4"/>
    <w:rsid w:val="00E565AA"/>
    <w:rsid w:val="00E56622"/>
    <w:rsid w:val="00E57043"/>
    <w:rsid w:val="00E66A29"/>
    <w:rsid w:val="00E72A74"/>
    <w:rsid w:val="00E752EE"/>
    <w:rsid w:val="00E81D0A"/>
    <w:rsid w:val="00E82ADC"/>
    <w:rsid w:val="00E86BE5"/>
    <w:rsid w:val="00E915F9"/>
    <w:rsid w:val="00E9668E"/>
    <w:rsid w:val="00EA006B"/>
    <w:rsid w:val="00EA07EE"/>
    <w:rsid w:val="00EA3F29"/>
    <w:rsid w:val="00EA4051"/>
    <w:rsid w:val="00EA6A79"/>
    <w:rsid w:val="00EB0D70"/>
    <w:rsid w:val="00EB3693"/>
    <w:rsid w:val="00EB3B1E"/>
    <w:rsid w:val="00EC4425"/>
    <w:rsid w:val="00EC4EAC"/>
    <w:rsid w:val="00EC69C9"/>
    <w:rsid w:val="00EC6E12"/>
    <w:rsid w:val="00ED17E3"/>
    <w:rsid w:val="00ED3309"/>
    <w:rsid w:val="00ED3A32"/>
    <w:rsid w:val="00ED71B4"/>
    <w:rsid w:val="00EE1398"/>
    <w:rsid w:val="00EE14DB"/>
    <w:rsid w:val="00EE1935"/>
    <w:rsid w:val="00EE1D87"/>
    <w:rsid w:val="00EF23F9"/>
    <w:rsid w:val="00EF5F95"/>
    <w:rsid w:val="00EF6FB2"/>
    <w:rsid w:val="00EF717F"/>
    <w:rsid w:val="00F03F0B"/>
    <w:rsid w:val="00F04FE5"/>
    <w:rsid w:val="00F11992"/>
    <w:rsid w:val="00F132F6"/>
    <w:rsid w:val="00F22730"/>
    <w:rsid w:val="00F23AC2"/>
    <w:rsid w:val="00F24E98"/>
    <w:rsid w:val="00F30016"/>
    <w:rsid w:val="00F3298C"/>
    <w:rsid w:val="00F355AF"/>
    <w:rsid w:val="00F35837"/>
    <w:rsid w:val="00F37E9C"/>
    <w:rsid w:val="00F45B0F"/>
    <w:rsid w:val="00F45FE3"/>
    <w:rsid w:val="00F51C3A"/>
    <w:rsid w:val="00F55918"/>
    <w:rsid w:val="00F60874"/>
    <w:rsid w:val="00F631D4"/>
    <w:rsid w:val="00F64BAB"/>
    <w:rsid w:val="00F654E1"/>
    <w:rsid w:val="00F657C8"/>
    <w:rsid w:val="00F65E97"/>
    <w:rsid w:val="00F67D02"/>
    <w:rsid w:val="00F76965"/>
    <w:rsid w:val="00F76B88"/>
    <w:rsid w:val="00F77BE5"/>
    <w:rsid w:val="00F81EE2"/>
    <w:rsid w:val="00F9434D"/>
    <w:rsid w:val="00F9570D"/>
    <w:rsid w:val="00F974F3"/>
    <w:rsid w:val="00F97A2E"/>
    <w:rsid w:val="00F97C73"/>
    <w:rsid w:val="00F97E9B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373"/>
    <w:rsid w:val="00FE3B0A"/>
    <w:rsid w:val="00FF1C2B"/>
    <w:rsid w:val="00FF2902"/>
    <w:rsid w:val="00FF5CBA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5AECF18"/>
  <w15:docId w15:val="{9C07D35E-E257-4A63-9D26-2F166CF2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7B67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EA006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locked/>
    <w:rsid w:val="00DA50EE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A00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DA50EE"/>
    <w:rPr>
      <w:sz w:val="24"/>
      <w:szCs w:val="24"/>
    </w:rPr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numbering" w:customStyle="1" w:styleId="1">
    <w:name w:val="Список1"/>
    <w:rsid w:val="00781F84"/>
    <w:pPr>
      <w:numPr>
        <w:numId w:val="2"/>
      </w:numPr>
    </w:pPr>
  </w:style>
  <w:style w:type="character" w:styleId="afa">
    <w:name w:val="annotation reference"/>
    <w:basedOn w:val="a1"/>
    <w:uiPriority w:val="99"/>
    <w:semiHidden/>
    <w:unhideWhenUsed/>
    <w:rsid w:val="00F974F3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F974F3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rsid w:val="00F974F3"/>
    <w:rPr>
      <w:b/>
      <w:bCs/>
      <w:sz w:val="20"/>
      <w:szCs w:val="20"/>
    </w:rPr>
  </w:style>
  <w:style w:type="paragraph" w:customStyle="1" w:styleId="WW-">
    <w:name w:val="WW-Базовый"/>
    <w:rsid w:val="00496BF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DB138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A41B-D6F8-4CB4-85F2-66FE3872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117</cp:revision>
  <cp:lastPrinted>2016-03-21T10:31:00Z</cp:lastPrinted>
  <dcterms:created xsi:type="dcterms:W3CDTF">2019-10-14T20:33:00Z</dcterms:created>
  <dcterms:modified xsi:type="dcterms:W3CDTF">2023-05-15T10:48:00Z</dcterms:modified>
</cp:coreProperties>
</file>