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412"/>
      </w:tblGrid>
      <w:tr w:rsidR="00FD11B3" w:rsidRPr="00B50F78" w:rsidTr="00300FC0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AD2C1C" w:rsidRPr="00CB3A4F" w:rsidRDefault="00AD2C1C" w:rsidP="00AD2C1C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  <w:r w:rsidRPr="008E619B">
              <w:rPr>
                <w:kern w:val="1"/>
                <w:lang w:eastAsia="zh-CN"/>
              </w:rPr>
              <w:t xml:space="preserve">ГОСУДАРСТВЕННОЕ АВТОНОМНОЕ ОБРАЗОВАТЕЛЬНОЕ УЧРЕЖДЕНИЕ </w:t>
            </w:r>
            <w:r w:rsidRPr="00CB3A4F">
              <w:rPr>
                <w:kern w:val="2"/>
                <w:lang w:eastAsia="zh-CN"/>
              </w:rPr>
              <w:t>ВЫСШЕГО ОБРАЗОВАНИЯ ЛЕНИНГРАДСКОЙ ОБЛАСТИ</w:t>
            </w:r>
          </w:p>
          <w:p w:rsidR="00AD2C1C" w:rsidRPr="008E619B" w:rsidRDefault="00AD2C1C" w:rsidP="00AD2C1C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8E619B">
              <w:rPr>
                <w:b/>
                <w:kern w:val="1"/>
                <w:lang w:eastAsia="zh-CN"/>
              </w:rPr>
              <w:t xml:space="preserve"> «ЛЕНИНГРАДСКИЙ ГОСУДАРСТВЕННЫЙ УНИВЕРСИТЕТ </w:t>
            </w:r>
          </w:p>
          <w:p w:rsidR="00AD2C1C" w:rsidRPr="008E619B" w:rsidRDefault="00AD2C1C" w:rsidP="00AD2C1C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8E619B">
              <w:rPr>
                <w:b/>
                <w:kern w:val="1"/>
                <w:lang w:eastAsia="zh-CN"/>
              </w:rPr>
              <w:t>А.С. ПУШКИНА»</w:t>
            </w:r>
          </w:p>
          <w:p w:rsidR="00AD2C1C" w:rsidRPr="008E619B" w:rsidRDefault="00AD2C1C" w:rsidP="00AD2C1C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:rsidR="00FD11B3" w:rsidRPr="00470D55" w:rsidRDefault="00FD11B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:rsidR="00FD11B3" w:rsidRPr="00470D55" w:rsidRDefault="006434F5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A0040">
              <w:t>Кафедра естествознания и географии</w:t>
            </w:r>
          </w:p>
          <w:p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C11AB4" w:rsidRPr="008E619B" w:rsidRDefault="00C11AB4" w:rsidP="00C11AB4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right"/>
              <w:rPr>
                <w:kern w:val="1"/>
                <w:lang w:eastAsia="zh-CN"/>
              </w:rPr>
            </w:pPr>
            <w:r w:rsidRPr="008E619B">
              <w:rPr>
                <w:kern w:val="1"/>
                <w:lang w:eastAsia="zh-CN"/>
              </w:rPr>
              <w:t>УТВЕРЖДАЮ</w:t>
            </w:r>
          </w:p>
          <w:p w:rsidR="00C11AB4" w:rsidRPr="008E619B" w:rsidRDefault="00C11AB4" w:rsidP="00C11AB4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right"/>
              <w:rPr>
                <w:kern w:val="1"/>
                <w:lang w:eastAsia="zh-CN"/>
              </w:rPr>
            </w:pPr>
            <w:r w:rsidRPr="008E619B">
              <w:rPr>
                <w:kern w:val="1"/>
                <w:lang w:eastAsia="zh-CN"/>
              </w:rPr>
              <w:t>Проректор по учебно-методической</w:t>
            </w:r>
          </w:p>
          <w:p w:rsidR="00C11AB4" w:rsidRPr="008E619B" w:rsidRDefault="00C11AB4" w:rsidP="00C11AB4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right"/>
              <w:rPr>
                <w:kern w:val="1"/>
                <w:lang w:eastAsia="zh-CN"/>
              </w:rPr>
            </w:pPr>
            <w:r w:rsidRPr="008E619B">
              <w:rPr>
                <w:kern w:val="1"/>
                <w:lang w:eastAsia="zh-CN"/>
              </w:rPr>
              <w:t xml:space="preserve">работе </w:t>
            </w:r>
          </w:p>
          <w:p w:rsidR="00C11AB4" w:rsidRPr="008E619B" w:rsidRDefault="00C11AB4" w:rsidP="00C11AB4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right"/>
              <w:rPr>
                <w:kern w:val="1"/>
                <w:lang w:eastAsia="zh-CN"/>
              </w:rPr>
            </w:pPr>
            <w:r w:rsidRPr="008E619B">
              <w:rPr>
                <w:kern w:val="1"/>
                <w:lang w:eastAsia="zh-CN"/>
              </w:rPr>
              <w:t>____________ С.Н.</w:t>
            </w:r>
            <w:r>
              <w:rPr>
                <w:kern w:val="1"/>
                <w:lang w:eastAsia="zh-CN"/>
              </w:rPr>
              <w:t xml:space="preserve"> </w:t>
            </w:r>
            <w:r w:rsidRPr="008E619B">
              <w:rPr>
                <w:kern w:val="1"/>
                <w:lang w:eastAsia="zh-CN"/>
              </w:rPr>
              <w:t>Большаков</w:t>
            </w:r>
          </w:p>
          <w:p w:rsidR="00C11AB4" w:rsidRPr="008E619B" w:rsidRDefault="00C11AB4" w:rsidP="00C11AB4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suppressAutoHyphens/>
              <w:ind w:hanging="40"/>
              <w:jc w:val="right"/>
              <w:rPr>
                <w:kern w:val="1"/>
                <w:lang w:eastAsia="zh-CN"/>
              </w:rPr>
            </w:pPr>
          </w:p>
          <w:p w:rsidR="00C11AB4" w:rsidRDefault="00C11AB4" w:rsidP="00C11AB4">
            <w:pPr>
              <w:spacing w:before="480" w:line="360" w:lineRule="auto"/>
              <w:ind w:left="5528"/>
              <w:jc w:val="right"/>
              <w:rPr>
                <w:rFonts w:eastAsia="SimSun"/>
                <w:szCs w:val="28"/>
                <w:lang w:eastAsia="zh-CN"/>
              </w:rPr>
            </w:pPr>
          </w:p>
          <w:p w:rsidR="009605E1" w:rsidRDefault="009605E1" w:rsidP="00C11AB4">
            <w:pPr>
              <w:suppressAutoHyphens/>
              <w:ind w:left="4180"/>
              <w:jc w:val="right"/>
            </w:pPr>
          </w:p>
          <w:p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:rsidR="006434F5" w:rsidRDefault="006434F5" w:rsidP="009605E1">
            <w:pPr>
              <w:suppressAutoHyphens/>
              <w:jc w:val="center"/>
              <w:rPr>
                <w:b/>
              </w:rPr>
            </w:pPr>
          </w:p>
          <w:p w:rsidR="006434F5" w:rsidRDefault="006434F5" w:rsidP="009605E1">
            <w:pPr>
              <w:suppressAutoHyphens/>
              <w:jc w:val="center"/>
              <w:rPr>
                <w:b/>
              </w:rPr>
            </w:pPr>
          </w:p>
          <w:p w:rsidR="006434F5" w:rsidRDefault="006434F5" w:rsidP="009605E1">
            <w:pPr>
              <w:suppressAutoHyphens/>
              <w:jc w:val="center"/>
              <w:rPr>
                <w:b/>
              </w:rPr>
            </w:pPr>
          </w:p>
          <w:p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FD11B3" w:rsidRPr="00E91A38" w:rsidRDefault="006208FE" w:rsidP="0058226A">
            <w:pPr>
              <w:jc w:val="center"/>
              <w:rPr>
                <w:sz w:val="28"/>
                <w:szCs w:val="28"/>
              </w:rPr>
            </w:pPr>
            <w:r w:rsidRPr="006208FE">
              <w:rPr>
                <w:b/>
                <w:sz w:val="28"/>
                <w:szCs w:val="28"/>
              </w:rPr>
              <w:t>Б</w:t>
            </w:r>
            <w:r w:rsidR="00D255CB">
              <w:rPr>
                <w:b/>
                <w:sz w:val="28"/>
                <w:szCs w:val="28"/>
              </w:rPr>
              <w:t>3</w:t>
            </w:r>
            <w:r w:rsidRPr="006208FE">
              <w:rPr>
                <w:b/>
                <w:sz w:val="28"/>
                <w:szCs w:val="28"/>
              </w:rPr>
              <w:t>.</w:t>
            </w:r>
            <w:r w:rsidR="00D255CB">
              <w:rPr>
                <w:b/>
                <w:sz w:val="28"/>
                <w:szCs w:val="28"/>
              </w:rPr>
              <w:t>Б.01 (Г)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55CB">
              <w:rPr>
                <w:b/>
                <w:sz w:val="28"/>
                <w:szCs w:val="28"/>
              </w:rPr>
              <w:t>ПОДГОТОВКА И СДАЧА ГОСУДАРСТВЕННОГО ЭКЗАМЕНА</w:t>
            </w: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6434F5" w:rsidRPr="002A0040" w:rsidRDefault="006434F5" w:rsidP="006434F5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2A0040">
              <w:rPr>
                <w:b/>
                <w:sz w:val="28"/>
                <w:szCs w:val="28"/>
              </w:rPr>
              <w:t>Направление подготовки – 19.03.01 Биотехнология</w:t>
            </w:r>
          </w:p>
          <w:p w:rsidR="006434F5" w:rsidRPr="002A0040" w:rsidRDefault="006434F5" w:rsidP="006434F5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</w:p>
          <w:p w:rsidR="007D2E48" w:rsidRDefault="006434F5" w:rsidP="006434F5">
            <w:pPr>
              <w:jc w:val="center"/>
              <w:rPr>
                <w:b/>
                <w:i/>
                <w:iCs/>
                <w:szCs w:val="28"/>
              </w:rPr>
            </w:pPr>
            <w:r>
              <w:rPr>
                <w:b/>
                <w:sz w:val="28"/>
                <w:szCs w:val="28"/>
              </w:rPr>
              <w:t>Профиль – молекулярная биология</w:t>
            </w:r>
          </w:p>
          <w:p w:rsidR="00FD11B3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Pr="00CC104D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>
              <w:rPr>
                <w:iCs/>
                <w:szCs w:val="28"/>
              </w:rPr>
              <w:t>Санкт-Петербург</w:t>
            </w:r>
          </w:p>
          <w:p w:rsidR="00FD11B3" w:rsidRPr="00242A89" w:rsidRDefault="00FD11B3" w:rsidP="00AD2C1C">
            <w:pPr>
              <w:jc w:val="center"/>
              <w:rPr>
                <w:b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C11AB4">
              <w:rPr>
                <w:iCs/>
                <w:szCs w:val="28"/>
              </w:rPr>
              <w:t>22</w:t>
            </w:r>
            <w:r w:rsidRPr="00CC104D">
              <w:rPr>
                <w:iCs/>
                <w:szCs w:val="28"/>
              </w:rPr>
              <w:t xml:space="preserve"> г.</w:t>
            </w:r>
          </w:p>
        </w:tc>
      </w:tr>
    </w:tbl>
    <w:p w:rsidR="00FD11B3" w:rsidRDefault="00FD11B3" w:rsidP="0093411A">
      <w:pPr>
        <w:tabs>
          <w:tab w:val="left" w:pos="708"/>
        </w:tabs>
        <w:ind w:left="-142" w:firstLine="142"/>
        <w:jc w:val="center"/>
        <w:rPr>
          <w:b/>
          <w:i/>
          <w:color w:val="00B050"/>
        </w:rPr>
      </w:pPr>
      <w:r w:rsidRPr="007F18F6">
        <w:rPr>
          <w:b/>
          <w:bCs/>
        </w:rPr>
        <w:br w:type="page"/>
      </w:r>
      <w:r w:rsidR="00573720">
        <w:rPr>
          <w:b/>
        </w:rPr>
        <w:lastRenderedPageBreak/>
        <w:t>Лист согласования программы</w:t>
      </w:r>
    </w:p>
    <w:tbl>
      <w:tblPr>
        <w:tblW w:w="9488" w:type="dxa"/>
        <w:jc w:val="center"/>
        <w:tblLook w:val="01E0"/>
      </w:tblPr>
      <w:tblGrid>
        <w:gridCol w:w="9488"/>
      </w:tblGrid>
      <w:tr w:rsidR="00FD11B3" w:rsidRPr="00A95739" w:rsidTr="005467AB">
        <w:trPr>
          <w:jc w:val="center"/>
        </w:trPr>
        <w:tc>
          <w:tcPr>
            <w:tcW w:w="9488" w:type="dxa"/>
          </w:tcPr>
          <w:p w:rsidR="00FD11B3" w:rsidRPr="00A95739" w:rsidRDefault="00D255CB" w:rsidP="005467AB">
            <w:pPr>
              <w:spacing w:line="276" w:lineRule="auto"/>
              <w:ind w:firstLine="527"/>
              <w:jc w:val="both"/>
            </w:pPr>
            <w:r>
              <w:t>П</w:t>
            </w:r>
            <w:r w:rsidR="00FD11B3" w:rsidRPr="00A95739">
              <w:t>рограмма составлена в соответствии с требованиями:</w:t>
            </w:r>
          </w:p>
          <w:p w:rsidR="006434F5" w:rsidRDefault="006434F5" w:rsidP="006434F5">
            <w:pPr>
              <w:tabs>
                <w:tab w:val="right" w:leader="underscore" w:pos="8505"/>
              </w:tabs>
              <w:jc w:val="both"/>
              <w:rPr>
                <w:b/>
                <w:sz w:val="28"/>
                <w:szCs w:val="28"/>
              </w:rPr>
            </w:pPr>
            <w:r>
              <w:t>- ФГОС ВО по направлению подготовки 19.03.01 Биотехнология, утвержденного приказом Министе</w:t>
            </w:r>
            <w:r w:rsidR="00C11AB4">
              <w:t>рства образования и науки от 10.08.2021 г. № 736.</w:t>
            </w:r>
          </w:p>
          <w:p w:rsidR="00BF154D" w:rsidRDefault="006434F5" w:rsidP="00BF154D">
            <w:pPr>
              <w:widowControl w:val="0"/>
              <w:tabs>
                <w:tab w:val="left" w:pos="284"/>
                <w:tab w:val="left" w:pos="426"/>
              </w:tabs>
              <w:jc w:val="both"/>
            </w:pPr>
            <w:r>
              <w:t xml:space="preserve">- </w:t>
            </w:r>
            <w:r w:rsidR="00C11AB4" w:rsidRPr="00C11AB4">
              <w:t>Приказ Минобрнауки России от 06.04</w:t>
            </w:r>
            <w:r w:rsidR="00BF154D">
              <w:t>.2021 N 245</w:t>
            </w:r>
            <w:r w:rsidR="00C11AB4" w:rsidRPr="00C11AB4">
              <w:t xml:space="preserve">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(Зарегистрировано в Минюсте России 13.08.2021 N 64644)</w:t>
            </w:r>
            <w:r w:rsidR="00C11AB4">
              <w:t>.</w:t>
            </w:r>
          </w:p>
          <w:p w:rsidR="00D255CB" w:rsidRPr="00BF154D" w:rsidRDefault="00D255CB" w:rsidP="00BF154D">
            <w:pPr>
              <w:widowControl w:val="0"/>
              <w:tabs>
                <w:tab w:val="left" w:pos="284"/>
                <w:tab w:val="left" w:pos="426"/>
              </w:tabs>
              <w:jc w:val="both"/>
            </w:pPr>
            <w:r>
              <w:t xml:space="preserve">- </w:t>
            </w:r>
            <w:r w:rsidR="00BF154D" w:rsidRPr="00BF154D">
              <w:rPr>
                <w:bCs/>
              </w:rPr>
              <w:t>Приказ Минобрнауки России от 29.06.2015 N 636 (ред. от 27.03.2020) "Об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магистратуры" (Зарегистрировано в Минюсте России 22.07.2015 N 38132)</w:t>
            </w:r>
            <w:r w:rsidR="00BF154D">
              <w:rPr>
                <w:bCs/>
              </w:rPr>
              <w:t>.</w:t>
            </w:r>
          </w:p>
          <w:p w:rsidR="00D255CB" w:rsidRDefault="00D255CB" w:rsidP="00BF154D">
            <w:pPr>
              <w:pStyle w:val="24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- </w:t>
            </w:r>
            <w:r w:rsidRPr="00967DBB">
              <w:rPr>
                <w:color w:val="000000"/>
                <w:sz w:val="24"/>
                <w:szCs w:val="24"/>
                <w:lang w:bidi="ru-RU"/>
              </w:rPr>
              <w:t xml:space="preserve">Положения </w:t>
            </w:r>
            <w:r w:rsidRPr="003330F7">
              <w:rPr>
                <w:sz w:val="24"/>
                <w:szCs w:val="24"/>
              </w:rPr>
              <w:t xml:space="preserve">о </w:t>
            </w:r>
            <w:r w:rsidR="003330F7" w:rsidRPr="003330F7">
              <w:rPr>
                <w:sz w:val="24"/>
                <w:szCs w:val="24"/>
              </w:rPr>
              <w:t>порядк</w:t>
            </w:r>
            <w:r w:rsidR="003330F7">
              <w:rPr>
                <w:sz w:val="24"/>
                <w:szCs w:val="24"/>
              </w:rPr>
              <w:t>е</w:t>
            </w:r>
            <w:r w:rsidR="003330F7" w:rsidRPr="003330F7">
              <w:rPr>
                <w:sz w:val="24"/>
                <w:szCs w:val="24"/>
              </w:rPr>
              <w:t xml:space="preserve">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 </w:t>
            </w:r>
            <w:r w:rsidRPr="003330F7">
              <w:rPr>
                <w:sz w:val="24"/>
                <w:szCs w:val="24"/>
              </w:rPr>
              <w:t>в ГАОУ ВО ЛО «Ленинградский государственный университет имени А.С. Пушкина»;</w:t>
            </w:r>
          </w:p>
          <w:p w:rsidR="00CA38F8" w:rsidRDefault="00CA38F8" w:rsidP="00BF154D">
            <w:pPr>
              <w:pStyle w:val="24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- </w:t>
            </w:r>
            <w:r w:rsidRPr="00967DBB">
              <w:rPr>
                <w:color w:val="000000"/>
                <w:sz w:val="24"/>
                <w:szCs w:val="24"/>
                <w:lang w:bidi="ru-RU"/>
              </w:rPr>
              <w:t xml:space="preserve">Положения </w:t>
            </w:r>
            <w:r w:rsidRPr="003330F7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требованиях к государственному экзамену</w:t>
            </w:r>
            <w:r w:rsidRPr="003330F7">
              <w:rPr>
                <w:sz w:val="24"/>
                <w:szCs w:val="24"/>
              </w:rPr>
              <w:t xml:space="preserve"> по образовательным программам высшего образования – программам бакалавриата, программам специалитета и программам магистратуры в ГАОУ ВО ЛО «Ленинградский государственный университет имени А.С. Пушкина»;</w:t>
            </w:r>
          </w:p>
          <w:p w:rsidR="00FD11B3" w:rsidRPr="00A95739" w:rsidRDefault="006434F5" w:rsidP="00C17DA7">
            <w:pPr>
              <w:spacing w:line="276" w:lineRule="auto"/>
              <w:jc w:val="both"/>
            </w:pPr>
            <w:r>
              <w:t xml:space="preserve">- учебного плана ГАОУ ВО ЛО «Ленинградский государственный  университет имени А.С. Пушкина» по направлению </w:t>
            </w:r>
            <w:r>
              <w:rPr>
                <w:b/>
              </w:rPr>
              <w:t>19.03.01 Биотехнология.</w:t>
            </w:r>
          </w:p>
        </w:tc>
      </w:tr>
    </w:tbl>
    <w:p w:rsidR="00FD11B3" w:rsidRDefault="00FD11B3" w:rsidP="00060EFB">
      <w:pPr>
        <w:pStyle w:val="ab"/>
        <w:spacing w:line="240" w:lineRule="auto"/>
        <w:ind w:firstLine="0"/>
        <w:rPr>
          <w:sz w:val="24"/>
          <w:szCs w:val="24"/>
        </w:rPr>
      </w:pPr>
    </w:p>
    <w:p w:rsidR="006434F5" w:rsidRPr="007924D4" w:rsidRDefault="006434F5" w:rsidP="006434F5">
      <w:pPr>
        <w:jc w:val="both"/>
      </w:pPr>
      <w:r w:rsidRPr="007924D4">
        <w:t>Рассмотрено на заседании кафедры естес</w:t>
      </w:r>
      <w:r w:rsidR="00BF154D">
        <w:t>твознания и географии 28.08.2022</w:t>
      </w:r>
      <w:r w:rsidRPr="007924D4">
        <w:t> г. (п</w:t>
      </w:r>
      <w:r w:rsidR="00F84097">
        <w:t>ротокол №1, от «28» августа 2022</w:t>
      </w:r>
      <w:r w:rsidRPr="007924D4">
        <w:t xml:space="preserve"> г.).</w:t>
      </w:r>
    </w:p>
    <w:p w:rsidR="006434F5" w:rsidRPr="007924D4" w:rsidRDefault="006434F5" w:rsidP="006434F5">
      <w:pPr>
        <w:jc w:val="both"/>
      </w:pPr>
    </w:p>
    <w:p w:rsidR="006434F5" w:rsidRPr="000A2062" w:rsidRDefault="006434F5" w:rsidP="006434F5">
      <w:pPr>
        <w:jc w:val="both"/>
      </w:pPr>
      <w:r w:rsidRPr="007924D4">
        <w:t>Соответствует требованиям к содержанию, структуре, оформлению.</w:t>
      </w:r>
    </w:p>
    <w:p w:rsidR="006434F5" w:rsidRPr="000A2062" w:rsidRDefault="006434F5" w:rsidP="006434F5">
      <w:pPr>
        <w:jc w:val="both"/>
      </w:pPr>
    </w:p>
    <w:p w:rsidR="006434F5" w:rsidRPr="000A2062" w:rsidRDefault="006434F5" w:rsidP="006434F5">
      <w:pPr>
        <w:jc w:val="both"/>
      </w:pPr>
    </w:p>
    <w:p w:rsidR="00FD11B3" w:rsidRPr="0011556B" w:rsidRDefault="006434F5" w:rsidP="006434F5">
      <w:pPr>
        <w:jc w:val="both"/>
      </w:pPr>
      <w:r w:rsidRPr="000A2062">
        <w:t>Заведующий кафедрой естествознания и географии ___________ Силина Н.И.</w:t>
      </w:r>
    </w:p>
    <w:p w:rsidR="00FD11B3" w:rsidRDefault="00FD11B3" w:rsidP="00060EFB">
      <w:pPr>
        <w:jc w:val="both"/>
      </w:pPr>
    </w:p>
    <w:p w:rsidR="00FD11B3" w:rsidRDefault="00FD11B3" w:rsidP="00060EFB">
      <w:pPr>
        <w:jc w:val="both"/>
      </w:pPr>
    </w:p>
    <w:p w:rsidR="006434F5" w:rsidRDefault="006434F5" w:rsidP="00060EFB">
      <w:pPr>
        <w:jc w:val="both"/>
      </w:pPr>
    </w:p>
    <w:p w:rsidR="006434F5" w:rsidRPr="00A95739" w:rsidRDefault="006434F5" w:rsidP="00060EFB">
      <w:pPr>
        <w:jc w:val="both"/>
      </w:pPr>
    </w:p>
    <w:p w:rsidR="00FD11B3" w:rsidRPr="00A95739" w:rsidRDefault="00FD11B3" w:rsidP="00060EFB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FD11B3" w:rsidRPr="000608AF" w:rsidRDefault="00FD11B3" w:rsidP="00060EFB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FD11B3" w:rsidRPr="00A95739" w:rsidRDefault="00FD11B3" w:rsidP="00060EFB">
      <w:pPr>
        <w:widowControl w:val="0"/>
        <w:spacing w:line="360" w:lineRule="auto"/>
        <w:contextualSpacing/>
        <w:jc w:val="both"/>
      </w:pPr>
      <w:r w:rsidRPr="00A95739">
        <w:t>Согласовано:</w:t>
      </w:r>
    </w:p>
    <w:p w:rsidR="00FD11B3" w:rsidRPr="00A95739" w:rsidRDefault="00FD11B3" w:rsidP="00060EFB">
      <w:pPr>
        <w:widowControl w:val="0"/>
        <w:spacing w:line="360" w:lineRule="auto"/>
        <w:contextualSpacing/>
        <w:jc w:val="both"/>
      </w:pPr>
      <w:r w:rsidRPr="00A95739">
        <w:t>Зав.библиотекой ________________  М.Е.Харитонова</w:t>
      </w:r>
    </w:p>
    <w:p w:rsidR="00FD11B3" w:rsidRPr="00A95739" w:rsidRDefault="00FD11B3" w:rsidP="00060EFB">
      <w:pPr>
        <w:jc w:val="both"/>
      </w:pPr>
    </w:p>
    <w:p w:rsidR="00FD11B3" w:rsidRDefault="00FD11B3" w:rsidP="00060EFB">
      <w:pPr>
        <w:spacing w:line="360" w:lineRule="auto"/>
      </w:pPr>
      <w:r w:rsidRPr="00A95739">
        <w:t>Рекомендовано к использованию в учебном процессе</w:t>
      </w:r>
    </w:p>
    <w:p w:rsidR="006434F5" w:rsidRPr="00A95739" w:rsidRDefault="006434F5" w:rsidP="00060EFB">
      <w:pPr>
        <w:spacing w:line="360" w:lineRule="auto"/>
      </w:pPr>
    </w:p>
    <w:p w:rsidR="00F84097" w:rsidRDefault="00F84097" w:rsidP="00D8633E">
      <w:pPr>
        <w:spacing w:line="360" w:lineRule="auto"/>
        <w:jc w:val="both"/>
        <w:rPr>
          <w:b/>
          <w:bCs/>
          <w:kern w:val="24"/>
        </w:rPr>
      </w:pPr>
    </w:p>
    <w:p w:rsidR="00F84097" w:rsidRDefault="00F84097" w:rsidP="00D8633E">
      <w:pPr>
        <w:spacing w:line="360" w:lineRule="auto"/>
        <w:jc w:val="both"/>
        <w:rPr>
          <w:b/>
          <w:bCs/>
          <w:kern w:val="24"/>
        </w:rPr>
      </w:pPr>
    </w:p>
    <w:p w:rsidR="00F84097" w:rsidRDefault="00F84097" w:rsidP="00D8633E">
      <w:pPr>
        <w:spacing w:line="360" w:lineRule="auto"/>
        <w:jc w:val="both"/>
        <w:rPr>
          <w:b/>
          <w:bCs/>
          <w:kern w:val="24"/>
        </w:rPr>
      </w:pPr>
    </w:p>
    <w:p w:rsidR="00FA0F48" w:rsidRDefault="00FA0F48" w:rsidP="00D8633E">
      <w:pPr>
        <w:spacing w:line="360" w:lineRule="auto"/>
        <w:jc w:val="both"/>
        <w:rPr>
          <w:b/>
          <w:bCs/>
          <w:kern w:val="24"/>
        </w:rPr>
      </w:pPr>
    </w:p>
    <w:p w:rsidR="00FA0F48" w:rsidRDefault="00FA0F48" w:rsidP="00D8633E">
      <w:pPr>
        <w:spacing w:line="360" w:lineRule="auto"/>
        <w:jc w:val="both"/>
        <w:rPr>
          <w:b/>
          <w:bCs/>
          <w:kern w:val="24"/>
        </w:rPr>
      </w:pPr>
    </w:p>
    <w:p w:rsidR="00FD11B3" w:rsidRPr="0028500D" w:rsidRDefault="00D8633E" w:rsidP="00D8633E">
      <w:pPr>
        <w:spacing w:line="360" w:lineRule="auto"/>
        <w:jc w:val="both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>ТРЕБОВАНИЯ К ГОСУДАРСТВЕННОМУ ЭКЗАМЕНУ</w:t>
      </w:r>
    </w:p>
    <w:p w:rsidR="00FD11B3" w:rsidRPr="00D255CB" w:rsidRDefault="00FD11B3" w:rsidP="00D255CB">
      <w:pPr>
        <w:ind w:firstLine="567"/>
        <w:jc w:val="both"/>
        <w:rPr>
          <w:color w:val="000000"/>
          <w:lang w:eastAsia="zh-CN"/>
        </w:rPr>
      </w:pPr>
    </w:p>
    <w:p w:rsidR="006E62BC" w:rsidRDefault="00D255CB" w:rsidP="006E62BC">
      <w:pPr>
        <w:jc w:val="both"/>
        <w:rPr>
          <w:rFonts w:ascii="Tahoma" w:hAnsi="Tahoma" w:cs="Tahoma"/>
          <w:color w:val="000000"/>
          <w:sz w:val="16"/>
          <w:szCs w:val="16"/>
        </w:rPr>
      </w:pPr>
      <w:r w:rsidRPr="00D255CB">
        <w:rPr>
          <w:color w:val="000000"/>
          <w:lang w:eastAsia="zh-CN"/>
        </w:rPr>
        <w:t xml:space="preserve">Государственный экзамен по направлению подготовки </w:t>
      </w:r>
      <w:r w:rsidR="006434F5" w:rsidRPr="006434F5">
        <w:rPr>
          <w:color w:val="000000"/>
          <w:lang w:eastAsia="zh-CN"/>
        </w:rPr>
        <w:t xml:space="preserve">19.03.01 Биотехнология </w:t>
      </w:r>
      <w:r w:rsidR="006434F5">
        <w:rPr>
          <w:color w:val="000000"/>
          <w:lang w:eastAsia="zh-CN"/>
        </w:rPr>
        <w:t>(</w:t>
      </w:r>
      <w:r w:rsidR="006434F5" w:rsidRPr="006434F5">
        <w:rPr>
          <w:color w:val="000000"/>
          <w:lang w:eastAsia="zh-CN"/>
        </w:rPr>
        <w:t>профиль Молекулярная биология</w:t>
      </w:r>
      <w:r w:rsidR="006434F5">
        <w:rPr>
          <w:color w:val="000000"/>
          <w:lang w:eastAsia="zh-CN"/>
        </w:rPr>
        <w:t>)</w:t>
      </w:r>
      <w:r w:rsidRPr="00D255CB">
        <w:rPr>
          <w:color w:val="000000"/>
          <w:lang w:eastAsia="zh-CN"/>
        </w:rPr>
        <w:t xml:space="preserve"> имеет целью произвести оценку освоения комплекса учебных дисциплин,</w:t>
      </w:r>
      <w:r w:rsidRPr="00D255CB">
        <w:rPr>
          <w:color w:val="000000"/>
        </w:rPr>
        <w:t xml:space="preserve"> </w:t>
      </w:r>
      <w:r w:rsidRPr="00D7403E">
        <w:rPr>
          <w:color w:val="000000"/>
        </w:rPr>
        <w:t>определяющих формирование</w:t>
      </w:r>
      <w:r w:rsidRPr="00D255CB">
        <w:rPr>
          <w:color w:val="000000"/>
          <w:lang w:eastAsia="zh-CN"/>
        </w:rPr>
        <w:t xml:space="preserve"> </w:t>
      </w:r>
      <w:r w:rsidRPr="00D7403E">
        <w:rPr>
          <w:color w:val="000000"/>
        </w:rPr>
        <w:t xml:space="preserve">следующего перечня общекультурных, общепрофессиональных и профессиональных компетенций: </w:t>
      </w:r>
      <w:bookmarkStart w:id="0" w:name="_GoBack"/>
      <w:bookmarkEnd w:id="0"/>
      <w:r w:rsidR="006E62BC" w:rsidRPr="006E62BC">
        <w:rPr>
          <w:color w:val="000000"/>
          <w:sz w:val="22"/>
          <w:szCs w:val="22"/>
        </w:rPr>
        <w:t>УК-1; УК-2; УК-3; УК-4; УК-5; УК-6; УК-7; УК-8; УК-9; УК-10; ОПК-1; ОПК-2; ОПК-3; ОПК-4; ОПК-5; ОПК-6; ОПК-7; ПК-1; ПК-2; ПК-3; ПК-4; ПК-5; ПК-6; ПК-7; ПК-8</w:t>
      </w:r>
      <w:r w:rsidR="006E62BC">
        <w:rPr>
          <w:color w:val="000000"/>
          <w:sz w:val="22"/>
          <w:szCs w:val="22"/>
        </w:rPr>
        <w:t>.</w:t>
      </w:r>
    </w:p>
    <w:p w:rsidR="00D255CB" w:rsidRPr="00D255CB" w:rsidRDefault="00D255CB" w:rsidP="00761AF0">
      <w:pPr>
        <w:ind w:firstLine="567"/>
        <w:jc w:val="both"/>
        <w:rPr>
          <w:color w:val="000000"/>
          <w:lang w:eastAsia="zh-CN"/>
        </w:rPr>
      </w:pPr>
      <w:r w:rsidRPr="00D255CB">
        <w:rPr>
          <w:color w:val="000000"/>
          <w:lang w:eastAsia="zh-CN"/>
        </w:rPr>
        <w:t xml:space="preserve">Государственный экзамен </w:t>
      </w:r>
      <w:r w:rsidR="002D0652" w:rsidRPr="00D8633E">
        <w:rPr>
          <w:lang w:eastAsia="zh-CN"/>
        </w:rPr>
        <w:t>носит</w:t>
      </w:r>
      <w:r w:rsidRPr="002D0652">
        <w:rPr>
          <w:color w:val="FF0000"/>
          <w:lang w:eastAsia="zh-CN"/>
        </w:rPr>
        <w:t xml:space="preserve"> </w:t>
      </w:r>
      <w:r w:rsidRPr="00D255CB">
        <w:rPr>
          <w:color w:val="000000"/>
          <w:lang w:eastAsia="zh-CN"/>
        </w:rPr>
        <w:t xml:space="preserve">комплексный междисциплинарный характер и охватывает ключевые вопросы по дисциплинам, изученным </w:t>
      </w:r>
      <w:r w:rsidR="002D0652">
        <w:rPr>
          <w:color w:val="000000"/>
          <w:lang w:eastAsia="zh-CN"/>
        </w:rPr>
        <w:t xml:space="preserve">обучающимся </w:t>
      </w:r>
      <w:r w:rsidRPr="00D255CB">
        <w:rPr>
          <w:color w:val="000000"/>
          <w:lang w:eastAsia="zh-CN"/>
        </w:rPr>
        <w:t xml:space="preserve">за период обучения.  </w:t>
      </w:r>
    </w:p>
    <w:p w:rsidR="00D255CB" w:rsidRPr="00D255CB" w:rsidRDefault="00D255CB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Задачи государственного экзамена:</w:t>
      </w:r>
    </w:p>
    <w:p w:rsidR="00D255CB" w:rsidRPr="00D255CB" w:rsidRDefault="00D255CB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- оценка уровня освоения учебных дисциплин, определяющих компетенции выпускника;</w:t>
      </w:r>
    </w:p>
    <w:p w:rsidR="00D255CB" w:rsidRPr="00D255CB" w:rsidRDefault="00D255CB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- определение соответствия подготовки выпускника квалификационным требованиям Федерального государственного образовательного стандарта.</w:t>
      </w:r>
    </w:p>
    <w:p w:rsidR="00D255CB" w:rsidRPr="00D255CB" w:rsidRDefault="00D255CB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На экзамене </w:t>
      </w:r>
      <w:r w:rsidR="002D0652">
        <w:rPr>
          <w:rFonts w:ascii="Times New Roman" w:hAnsi="Times New Roman"/>
          <w:color w:val="000000"/>
          <w:spacing w:val="0"/>
          <w:szCs w:val="24"/>
          <w:lang w:eastAsia="zh-CN"/>
        </w:rPr>
        <w:t>обучающийся</w:t>
      </w: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должен продемонстрировать знания фундаментальных и прикладных вопросов </w:t>
      </w:r>
      <w:r w:rsidR="006434F5" w:rsidRPr="006434F5">
        <w:rPr>
          <w:rFonts w:ascii="Times New Roman" w:hAnsi="Times New Roman"/>
          <w:color w:val="000000"/>
          <w:spacing w:val="0"/>
          <w:szCs w:val="24"/>
          <w:lang w:eastAsia="zh-CN"/>
        </w:rPr>
        <w:t>биотехнологии, умения и навыки работы с базами данных, владения методикой биотехнологических исследований</w:t>
      </w: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. </w:t>
      </w:r>
    </w:p>
    <w:p w:rsidR="00D255CB" w:rsidRDefault="00D255CB" w:rsidP="00D255CB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BE2308">
        <w:rPr>
          <w:color w:val="000000"/>
          <w:sz w:val="24"/>
          <w:szCs w:val="24"/>
        </w:rPr>
        <w:t>Государственный экзамен проводится по нескольким дисциплинам учебного плана</w:t>
      </w:r>
      <w:r>
        <w:rPr>
          <w:color w:val="000000"/>
          <w:sz w:val="24"/>
          <w:szCs w:val="24"/>
        </w:rPr>
        <w:t xml:space="preserve">. </w:t>
      </w:r>
      <w:r w:rsidRPr="0097434B">
        <w:rPr>
          <w:color w:val="000000"/>
          <w:sz w:val="24"/>
          <w:szCs w:val="24"/>
        </w:rPr>
        <w:t xml:space="preserve">Вопросы, которые включаются в программу </w:t>
      </w:r>
      <w:r>
        <w:rPr>
          <w:color w:val="000000"/>
          <w:sz w:val="24"/>
          <w:szCs w:val="24"/>
        </w:rPr>
        <w:t>государственного</w:t>
      </w:r>
      <w:r w:rsidRPr="0097434B">
        <w:rPr>
          <w:color w:val="000000"/>
          <w:sz w:val="24"/>
          <w:szCs w:val="24"/>
        </w:rPr>
        <w:t xml:space="preserve"> экзамена, охватывают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содержание учебных дисциплин </w:t>
      </w:r>
      <w:r w:rsidRPr="00374269">
        <w:rPr>
          <w:color w:val="000000"/>
          <w:sz w:val="24"/>
          <w:szCs w:val="24"/>
        </w:rPr>
        <w:t>базовой и вариативной части блока Дисциплины (модули)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>учебного плана</w:t>
      </w:r>
      <w:r>
        <w:rPr>
          <w:color w:val="000000"/>
          <w:sz w:val="24"/>
          <w:szCs w:val="24"/>
        </w:rPr>
        <w:t xml:space="preserve"> бакалавров </w:t>
      </w:r>
      <w:r w:rsidRPr="00374269">
        <w:rPr>
          <w:color w:val="000000"/>
          <w:sz w:val="24"/>
          <w:szCs w:val="24"/>
        </w:rPr>
        <w:t xml:space="preserve">по направлению подготовки </w:t>
      </w:r>
      <w:r w:rsidR="006658D4" w:rsidRPr="006658D4">
        <w:rPr>
          <w:color w:val="000000"/>
          <w:sz w:val="24"/>
          <w:szCs w:val="24"/>
        </w:rPr>
        <w:t>19.03.01 Биотехнология (профиль Молекулярная биология)</w:t>
      </w:r>
      <w:r w:rsidRPr="006658D4">
        <w:rPr>
          <w:color w:val="000000"/>
          <w:sz w:val="24"/>
          <w:szCs w:val="24"/>
        </w:rPr>
        <w:t>,</w:t>
      </w:r>
      <w:r w:rsidRPr="006658D4">
        <w:rPr>
          <w:color w:val="000000"/>
          <w:sz w:val="28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>реализуемых в рамках основной образовательной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>программы</w:t>
      </w:r>
      <w:r w:rsidRPr="008A2F43">
        <w:rPr>
          <w:color w:val="000000"/>
          <w:sz w:val="24"/>
          <w:szCs w:val="24"/>
        </w:rPr>
        <w:t xml:space="preserve">: </w:t>
      </w:r>
      <w:r w:rsidR="006658D4">
        <w:rPr>
          <w:color w:val="000000"/>
          <w:sz w:val="24"/>
          <w:szCs w:val="24"/>
        </w:rPr>
        <w:t>«О</w:t>
      </w:r>
      <w:r w:rsidR="006658D4" w:rsidRPr="00367889">
        <w:rPr>
          <w:sz w:val="24"/>
          <w:szCs w:val="24"/>
          <w:lang w:eastAsia="en-US"/>
        </w:rPr>
        <w:t>сновы биохимии и молекулярной биологии</w:t>
      </w:r>
      <w:r w:rsidR="006658D4">
        <w:rPr>
          <w:sz w:val="24"/>
          <w:szCs w:val="24"/>
          <w:lang w:eastAsia="en-US"/>
        </w:rPr>
        <w:t>»</w:t>
      </w:r>
      <w:r w:rsidR="006658D4" w:rsidRPr="00367889">
        <w:rPr>
          <w:sz w:val="24"/>
          <w:szCs w:val="24"/>
          <w:lang w:eastAsia="en-US"/>
        </w:rPr>
        <w:t xml:space="preserve">, </w:t>
      </w:r>
      <w:r w:rsidR="006658D4">
        <w:rPr>
          <w:sz w:val="24"/>
          <w:szCs w:val="24"/>
          <w:lang w:eastAsia="en-US"/>
        </w:rPr>
        <w:t>«П</w:t>
      </w:r>
      <w:r w:rsidR="006658D4" w:rsidRPr="00367889">
        <w:rPr>
          <w:color w:val="000000"/>
          <w:sz w:val="24"/>
          <w:szCs w:val="24"/>
        </w:rPr>
        <w:t>роцессы и аппараты биотехнологии</w:t>
      </w:r>
      <w:r w:rsidR="006658D4">
        <w:rPr>
          <w:color w:val="000000"/>
          <w:sz w:val="24"/>
          <w:szCs w:val="24"/>
        </w:rPr>
        <w:t>»</w:t>
      </w:r>
      <w:r w:rsidR="006658D4" w:rsidRPr="00367889">
        <w:rPr>
          <w:color w:val="000000"/>
          <w:sz w:val="24"/>
          <w:szCs w:val="24"/>
        </w:rPr>
        <w:t xml:space="preserve">, </w:t>
      </w:r>
      <w:r w:rsidR="006658D4">
        <w:rPr>
          <w:color w:val="000000"/>
          <w:sz w:val="24"/>
          <w:szCs w:val="24"/>
        </w:rPr>
        <w:t>«О</w:t>
      </w:r>
      <w:r w:rsidR="006658D4" w:rsidRPr="00367889">
        <w:rPr>
          <w:color w:val="000000"/>
          <w:sz w:val="24"/>
          <w:szCs w:val="24"/>
        </w:rPr>
        <w:t>бщая генетика</w:t>
      </w:r>
      <w:r w:rsidR="006658D4">
        <w:rPr>
          <w:color w:val="000000"/>
          <w:sz w:val="24"/>
          <w:szCs w:val="24"/>
        </w:rPr>
        <w:t>»</w:t>
      </w:r>
      <w:r w:rsidR="006658D4" w:rsidRPr="00367889">
        <w:rPr>
          <w:color w:val="000000"/>
          <w:sz w:val="24"/>
          <w:szCs w:val="24"/>
        </w:rPr>
        <w:t xml:space="preserve">, </w:t>
      </w:r>
      <w:r w:rsidR="006658D4">
        <w:rPr>
          <w:color w:val="000000"/>
          <w:sz w:val="24"/>
          <w:szCs w:val="24"/>
        </w:rPr>
        <w:t>«М</w:t>
      </w:r>
      <w:r w:rsidR="006658D4" w:rsidRPr="00367889">
        <w:rPr>
          <w:color w:val="000000"/>
          <w:sz w:val="24"/>
          <w:szCs w:val="24"/>
        </w:rPr>
        <w:t>олекулярная генетика</w:t>
      </w:r>
      <w:r w:rsidR="006658D4">
        <w:rPr>
          <w:color w:val="000000"/>
          <w:sz w:val="24"/>
          <w:szCs w:val="24"/>
        </w:rPr>
        <w:t>»</w:t>
      </w:r>
      <w:r w:rsidR="006658D4" w:rsidRPr="00367889">
        <w:rPr>
          <w:color w:val="000000"/>
          <w:sz w:val="24"/>
          <w:szCs w:val="24"/>
        </w:rPr>
        <w:t xml:space="preserve">, </w:t>
      </w:r>
      <w:r w:rsidR="006658D4">
        <w:rPr>
          <w:color w:val="000000"/>
          <w:sz w:val="24"/>
          <w:szCs w:val="24"/>
        </w:rPr>
        <w:t>«Г</w:t>
      </w:r>
      <w:r w:rsidR="006658D4" w:rsidRPr="00367889">
        <w:rPr>
          <w:sz w:val="24"/>
          <w:szCs w:val="24"/>
        </w:rPr>
        <w:t>оризонтальный перенос генов</w:t>
      </w:r>
      <w:r w:rsidR="006658D4">
        <w:rPr>
          <w:sz w:val="24"/>
          <w:szCs w:val="24"/>
        </w:rPr>
        <w:t xml:space="preserve"> и эволюция»</w:t>
      </w:r>
      <w:r w:rsidR="006658D4" w:rsidRPr="00367889">
        <w:rPr>
          <w:caps/>
          <w:sz w:val="24"/>
          <w:szCs w:val="24"/>
        </w:rPr>
        <w:t xml:space="preserve">, </w:t>
      </w:r>
      <w:r w:rsidR="006658D4" w:rsidRPr="00915209">
        <w:rPr>
          <w:caps/>
          <w:sz w:val="24"/>
          <w:szCs w:val="24"/>
        </w:rPr>
        <w:t>«О</w:t>
      </w:r>
      <w:r w:rsidR="006658D4" w:rsidRPr="00915209">
        <w:rPr>
          <w:color w:val="000000"/>
          <w:sz w:val="24"/>
          <w:szCs w:val="24"/>
        </w:rPr>
        <w:t>сновы биотехнологии», «Генетика и селекция микроорганизмов», «Химия биологически активных веществ</w:t>
      </w:r>
      <w:r w:rsidR="006658D4" w:rsidRPr="006658D4">
        <w:rPr>
          <w:color w:val="000000"/>
          <w:sz w:val="24"/>
          <w:szCs w:val="24"/>
        </w:rPr>
        <w:t>»</w:t>
      </w:r>
      <w:r w:rsidRPr="006658D4">
        <w:rPr>
          <w:color w:val="000000"/>
          <w:sz w:val="24"/>
          <w:szCs w:val="24"/>
        </w:rPr>
        <w:t>.</w:t>
      </w:r>
    </w:p>
    <w:p w:rsidR="00D255CB" w:rsidRDefault="00D255CB" w:rsidP="00D255CB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374269">
        <w:rPr>
          <w:color w:val="000000"/>
          <w:sz w:val="24"/>
          <w:szCs w:val="24"/>
        </w:rPr>
        <w:t>Государственный экзамен проводится в устной форме</w:t>
      </w:r>
      <w:r w:rsidRPr="0097434B">
        <w:rPr>
          <w:color w:val="000000"/>
          <w:sz w:val="24"/>
          <w:szCs w:val="24"/>
        </w:rPr>
        <w:t xml:space="preserve"> по билетам </w:t>
      </w:r>
      <w:r w:rsidRPr="006658D4">
        <w:rPr>
          <w:sz w:val="24"/>
          <w:szCs w:val="24"/>
        </w:rPr>
        <w:t xml:space="preserve">(билет состоит из </w:t>
      </w:r>
      <w:r w:rsidR="006658D4" w:rsidRPr="006658D4">
        <w:rPr>
          <w:sz w:val="24"/>
          <w:szCs w:val="24"/>
        </w:rPr>
        <w:t>трех</w:t>
      </w:r>
      <w:r w:rsidRPr="006658D4">
        <w:rPr>
          <w:sz w:val="24"/>
          <w:szCs w:val="24"/>
        </w:rPr>
        <w:t xml:space="preserve"> вопросов). </w:t>
      </w:r>
      <w:r w:rsidRPr="0097434B">
        <w:rPr>
          <w:color w:val="000000"/>
          <w:sz w:val="24"/>
          <w:szCs w:val="24"/>
        </w:rPr>
        <w:t>В ходе проведения итогового государственного экзамена проверяется теоретическая и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практическая подготовка </w:t>
      </w:r>
      <w:r w:rsidR="002D0652">
        <w:rPr>
          <w:color w:val="000000"/>
          <w:sz w:val="24"/>
          <w:szCs w:val="24"/>
        </w:rPr>
        <w:t>обучающихся</w:t>
      </w:r>
      <w:r w:rsidRPr="0097434B">
        <w:rPr>
          <w:color w:val="000000"/>
          <w:sz w:val="24"/>
          <w:szCs w:val="24"/>
        </w:rPr>
        <w:t>, уровень сфор</w:t>
      </w:r>
      <w:r>
        <w:rPr>
          <w:color w:val="000000"/>
          <w:sz w:val="24"/>
          <w:szCs w:val="24"/>
        </w:rPr>
        <w:t xml:space="preserve">мированности </w:t>
      </w:r>
      <w:r w:rsidRPr="0097434B">
        <w:rPr>
          <w:color w:val="000000"/>
          <w:sz w:val="24"/>
          <w:szCs w:val="24"/>
        </w:rPr>
        <w:t>компетенций.</w:t>
      </w:r>
    </w:p>
    <w:p w:rsidR="00D255CB" w:rsidRPr="008A2F43" w:rsidRDefault="00D255CB" w:rsidP="00D255CB">
      <w:pPr>
        <w:ind w:firstLine="709"/>
        <w:jc w:val="both"/>
        <w:rPr>
          <w:color w:val="000000"/>
        </w:rPr>
      </w:pPr>
      <w:r w:rsidRPr="00C47357">
        <w:rPr>
          <w:color w:val="000000"/>
        </w:rPr>
        <w:t xml:space="preserve">При ответе на вопросы экзаменационного билета </w:t>
      </w:r>
      <w:r w:rsidR="002D0652">
        <w:rPr>
          <w:color w:val="000000"/>
        </w:rPr>
        <w:t>обучающийся</w:t>
      </w:r>
      <w:r w:rsidRPr="00C47357">
        <w:rPr>
          <w:color w:val="000000"/>
        </w:rPr>
        <w:t xml:space="preserve"> демонстрирует способности соотносить знания </w:t>
      </w:r>
      <w:r w:rsidRPr="00C47357">
        <w:rPr>
          <w:rFonts w:eastAsia="SimSun"/>
          <w:lang w:eastAsia="zh-CN"/>
        </w:rPr>
        <w:t>основ теоретических дисциплин с умением включать их в контекст будущей профессиональной деятельности при решении практических задач</w:t>
      </w:r>
      <w:r w:rsidRPr="00C47357">
        <w:rPr>
          <w:color w:val="000000"/>
        </w:rPr>
        <w:t>; способности к проектированию, структурированию, реализации профессиональной деятельности.</w:t>
      </w:r>
    </w:p>
    <w:p w:rsidR="00D255CB" w:rsidRDefault="00D255CB" w:rsidP="0028500D">
      <w:pPr>
        <w:ind w:firstLine="567"/>
        <w:jc w:val="both"/>
        <w:rPr>
          <w:b/>
        </w:rPr>
      </w:pPr>
    </w:p>
    <w:p w:rsidR="00D255CB" w:rsidRPr="00D7403E" w:rsidRDefault="00D8633E" w:rsidP="00D8633E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  <w:r>
        <w:rPr>
          <w:b/>
          <w:bCs/>
          <w:kern w:val="24"/>
        </w:rPr>
        <w:t xml:space="preserve">2. </w:t>
      </w:r>
      <w:r w:rsidR="00D255CB" w:rsidRPr="00D7403E">
        <w:rPr>
          <w:b/>
          <w:bCs/>
          <w:kern w:val="24"/>
        </w:rPr>
        <w:t>СОДЕРЖАНИЕ ГОСУДАРСТВЕННОГО ЭКЗАМЕНА</w:t>
      </w:r>
    </w:p>
    <w:p w:rsidR="006658D4" w:rsidRDefault="006658D4" w:rsidP="006658D4">
      <w:pPr>
        <w:spacing w:after="160" w:line="259" w:lineRule="auto"/>
        <w:ind w:left="777" w:hanging="709"/>
        <w:contextualSpacing/>
        <w:jc w:val="center"/>
        <w:rPr>
          <w:color w:val="000000"/>
        </w:rPr>
      </w:pPr>
    </w:p>
    <w:p w:rsidR="00864463" w:rsidRDefault="006658D4" w:rsidP="00864463">
      <w:pPr>
        <w:spacing w:after="160" w:line="259" w:lineRule="auto"/>
        <w:ind w:firstLine="709"/>
        <w:contextualSpacing/>
        <w:jc w:val="center"/>
        <w:rPr>
          <w:b/>
          <w:color w:val="000000"/>
        </w:rPr>
      </w:pPr>
      <w:r w:rsidRPr="00864463">
        <w:rPr>
          <w:b/>
          <w:color w:val="000000"/>
        </w:rPr>
        <w:t>ДИСЦИПЛИНА</w:t>
      </w:r>
    </w:p>
    <w:p w:rsidR="006658D4" w:rsidRPr="00864463" w:rsidRDefault="006658D4" w:rsidP="00864463">
      <w:pPr>
        <w:spacing w:after="160" w:line="259" w:lineRule="auto"/>
        <w:ind w:firstLine="709"/>
        <w:contextualSpacing/>
        <w:jc w:val="center"/>
        <w:rPr>
          <w:b/>
          <w:color w:val="000000"/>
        </w:rPr>
      </w:pPr>
      <w:r w:rsidRPr="00864463">
        <w:rPr>
          <w:b/>
          <w:color w:val="000000"/>
        </w:rPr>
        <w:t>«</w:t>
      </w:r>
      <w:r w:rsidRPr="00864463">
        <w:rPr>
          <w:b/>
          <w:lang w:eastAsia="en-US"/>
        </w:rPr>
        <w:t>ОСНОВЫ БИОХИМИИ И МОЛЕКУЛЯРНОЙ БИОЛОГИИ»</w:t>
      </w:r>
    </w:p>
    <w:p w:rsidR="006658D4" w:rsidRPr="00F11762" w:rsidRDefault="006658D4" w:rsidP="006658D4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11762">
        <w:rPr>
          <w:bCs/>
        </w:rPr>
        <w:t>Молекулярные носители наследственности. Структура ДНК и РНК. Модель ДНК Уотсона и Крика. Функции нуклеиновых кислот в реализации генетической информации: репликация, транскрипция и трансляция. Центральная догма молекулярной биологии: ДНК – РНК – белок. Полуконсервативный механизм репликации ДНК. Свойства генетического кода. Расшифровка кодонов. Вырожденность кода. Терминирующие кодоны. Универсальность кода.  Ген как единица функции (цистрон). Молекулярно-генетические подходы в исследовании тонкого строения генов. Перекрывание генов в одном участке ДНК. Интрон-экзонная организация генов эукариот, сплайсинг.</w:t>
      </w:r>
    </w:p>
    <w:p w:rsidR="006658D4" w:rsidRPr="00F11762" w:rsidRDefault="006658D4" w:rsidP="006658D4">
      <w:pPr>
        <w:widowControl w:val="0"/>
        <w:autoSpaceDE w:val="0"/>
        <w:autoSpaceDN w:val="0"/>
        <w:adjustRightInd w:val="0"/>
        <w:ind w:firstLine="709"/>
        <w:jc w:val="both"/>
      </w:pPr>
      <w:r w:rsidRPr="00F11762">
        <w:rPr>
          <w:bCs/>
        </w:rPr>
        <w:t xml:space="preserve">Основные методы и подходы молекулярной генетики. </w:t>
      </w:r>
      <w:r w:rsidRPr="00F11762">
        <w:t xml:space="preserve">Клонирование нуклеиновых кислот. Рестриктазы. Векторы. Геномные библиотеки. Гибридизация нуклеиновых кислот. </w:t>
      </w:r>
      <w:r w:rsidRPr="00F11762">
        <w:lastRenderedPageBreak/>
        <w:t>Полимеразная цепная реакция (ПЦР). Секвенирование ДНК. Сборка сиквенсов геномов. Биоинформатика и системная биология.</w:t>
      </w:r>
    </w:p>
    <w:p w:rsidR="006658D4" w:rsidRPr="00F11762" w:rsidRDefault="006658D4" w:rsidP="006658D4">
      <w:pPr>
        <w:ind w:firstLine="709"/>
        <w:jc w:val="both"/>
      </w:pPr>
      <w:r w:rsidRPr="00F11762">
        <w:t>Белки: состав, структура, свойства, функции. Роль белков в построении живых организмов и процессах жизнедеятельности. Элементный состав белков. Методы выделения, фракционирования и очистки белков. Размеры и форма белковых молекул. Глобулярные и фибриллярные белки. Способ связи аминокислот в белковой молекуле. Пептидная теория строения белков Э.Фишера. Пептиды. Методы синтеза пептидов. Природные пептиды: карнозин, глутатион, офтальмовая кислота, окситоцин, вазопрессин; их биологическая роль. Тонкое строение пептидной цепи (валентные углы и расстояния между атомами). Обмен белков. Распад белков и обмен аминокислот как источники возникновения биологически активных соединений.</w:t>
      </w:r>
    </w:p>
    <w:p w:rsidR="006658D4" w:rsidRPr="00F11762" w:rsidRDefault="006658D4" w:rsidP="006658D4">
      <w:pPr>
        <w:ind w:firstLine="709"/>
        <w:jc w:val="both"/>
      </w:pPr>
      <w:r w:rsidRPr="00F11762">
        <w:t>Нуклеиновые кислоты. Структура и функции ДНК и РНК. Распад нуклеиновых кислот. Механизм биосинтеза (репликации) ДНК. Биосинтез РНК (транскрипция). Нуклеиновые кислоты. Структурные компоненты нуклеиновых кислот: азотистые основания пуринового и пиримидинового ряда, пентоза (</w:t>
      </w:r>
      <w:r w:rsidRPr="00F11762">
        <w:sym w:font="Symbol" w:char="0062"/>
      </w:r>
      <w:r w:rsidRPr="00F11762">
        <w:t>-</w:t>
      </w:r>
      <w:r w:rsidRPr="00F11762">
        <w:rPr>
          <w:lang w:val="en-US"/>
        </w:rPr>
        <w:t>D</w:t>
      </w:r>
      <w:r w:rsidRPr="00F11762">
        <w:t xml:space="preserve">-ри-бофураноза и </w:t>
      </w:r>
      <w:r w:rsidRPr="00F11762">
        <w:sym w:font="Symbol" w:char="0062"/>
      </w:r>
      <w:r w:rsidRPr="00F11762">
        <w:t>-</w:t>
      </w:r>
      <w:r w:rsidRPr="00F11762">
        <w:rPr>
          <w:lang w:val="en-US"/>
        </w:rPr>
        <w:t>D</w:t>
      </w:r>
      <w:r w:rsidRPr="00F11762">
        <w:t>-2-дезоксирибофураноза), фосфорная кислота. Таутомерия азотистых оснований. Типы нуклеиновых кислот: ДНК и РНК. Их биологическая роль. Нуклеозиды: состав, строение, химические свойства, биологическая роль. Нуклеотиды: состав, строение, химические свойства, биологическая роль. Связь мононуклеотидов в полинуклеотидной цепи. Первичная структура нуклеиновых кислот. Вторичная структура ДНК (модель Дж. Уотсона и Ф. Крика). Принцип комплементарности азотистых оснований в двойной спирали ДНК. Правила Е.Чаргаффа. РНК. Типы РНК: матричная (мРНК), транспортная (тРНК), информационная (иРНК), рибосомальная (рРНК), ядерная (яРНК), вирусная  (вРНК). Первичная структура транспортной РНК (тРНК). Вторичная структура тРНК (модель "клеверный лист"). Третичная структура нуклеиновых кислот. Пути и механизмы синтеза белков в природе. Матричная система биосинтеза белков. Строение и модели работы рибосом.</w:t>
      </w:r>
    </w:p>
    <w:p w:rsidR="006658D4" w:rsidRPr="00F11762" w:rsidRDefault="006658D4" w:rsidP="006658D4">
      <w:pPr>
        <w:ind w:firstLine="709"/>
        <w:jc w:val="both"/>
      </w:pPr>
      <w:r w:rsidRPr="00F11762">
        <w:t xml:space="preserve">Углеводы: структура, функции и пути обмена в организме. Углеводы. Их биологическая роль. Простые углеводы (моносахариды, или монозы). Классификация моносахаридов. Номенклатура. Изомерия: структурная и оптическая. Отношение моносахаридов к </w:t>
      </w:r>
      <w:r w:rsidRPr="00F11762">
        <w:rPr>
          <w:lang w:val="en-US"/>
        </w:rPr>
        <w:t>D</w:t>
      </w:r>
      <w:r w:rsidRPr="00F11762">
        <w:t xml:space="preserve">- и </w:t>
      </w:r>
      <w:r w:rsidRPr="00F11762">
        <w:rPr>
          <w:lang w:val="en-US"/>
        </w:rPr>
        <w:t>L</w:t>
      </w:r>
      <w:r w:rsidRPr="00F11762">
        <w:t xml:space="preserve">-стереохимическим рядам. Открытые и циклические формы моносахаридов. </w:t>
      </w:r>
      <w:r w:rsidRPr="00F11762">
        <w:sym w:font="Symbol" w:char="0061"/>
      </w:r>
      <w:r w:rsidRPr="00F11762">
        <w:t xml:space="preserve">- и </w:t>
      </w:r>
      <w:r w:rsidRPr="00F11762">
        <w:sym w:font="Symbol" w:char="0062"/>
      </w:r>
      <w:r w:rsidRPr="00F11762">
        <w:t xml:space="preserve">- Аномеры. Физико-химические свойства моносахаридов. </w:t>
      </w:r>
    </w:p>
    <w:p w:rsidR="006658D4" w:rsidRPr="004D3CE7" w:rsidRDefault="006658D4" w:rsidP="006658D4">
      <w:pPr>
        <w:ind w:firstLine="567"/>
        <w:rPr>
          <w:color w:val="000000"/>
        </w:rPr>
      </w:pPr>
    </w:p>
    <w:p w:rsidR="00864463" w:rsidRDefault="00864463" w:rsidP="00864463">
      <w:pPr>
        <w:spacing w:after="160" w:line="259" w:lineRule="auto"/>
        <w:ind w:firstLine="709"/>
        <w:contextualSpacing/>
        <w:jc w:val="center"/>
        <w:rPr>
          <w:b/>
          <w:color w:val="000000"/>
        </w:rPr>
      </w:pPr>
      <w:r w:rsidRPr="00864463">
        <w:rPr>
          <w:b/>
          <w:color w:val="000000"/>
        </w:rPr>
        <w:t>ДИСЦИПЛИНА</w:t>
      </w:r>
    </w:p>
    <w:p w:rsidR="006658D4" w:rsidRPr="00864463" w:rsidRDefault="00864463" w:rsidP="00864463">
      <w:pPr>
        <w:spacing w:after="160" w:line="259" w:lineRule="auto"/>
        <w:ind w:firstLine="709"/>
        <w:contextualSpacing/>
        <w:jc w:val="center"/>
        <w:rPr>
          <w:b/>
          <w:color w:val="000000"/>
        </w:rPr>
      </w:pPr>
      <w:r w:rsidRPr="00864463">
        <w:rPr>
          <w:b/>
          <w:color w:val="000000"/>
        </w:rPr>
        <w:t>«</w:t>
      </w:r>
      <w:r w:rsidR="006658D4" w:rsidRPr="00864463">
        <w:rPr>
          <w:b/>
          <w:color w:val="000000"/>
        </w:rPr>
        <w:t>ПРОЦЕССЫ И АППАРАТЫ БИОТЕХНОЛОГИИ</w:t>
      </w:r>
      <w:r>
        <w:rPr>
          <w:b/>
          <w:color w:val="000000"/>
        </w:rPr>
        <w:t>»</w:t>
      </w:r>
    </w:p>
    <w:p w:rsidR="006658D4" w:rsidRPr="00746426" w:rsidRDefault="006658D4" w:rsidP="006658D4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TimesNewRoman,Bold"/>
          <w:b/>
          <w:bCs/>
          <w:i/>
        </w:rPr>
      </w:pPr>
      <w:r w:rsidRPr="00746426">
        <w:rPr>
          <w:rFonts w:eastAsia="TimesNewRoman,Bold"/>
          <w:bCs/>
        </w:rPr>
        <w:t xml:space="preserve">Современная биотехнология в создании и производстве лекарственных средств. </w:t>
      </w:r>
      <w:r w:rsidRPr="00746426">
        <w:rPr>
          <w:rFonts w:eastAsia="TimesNewRoman"/>
        </w:rPr>
        <w:t>Роль биотехнологии в современной фармации. Определение понятия биотехнологии. Краткая историческая справка по развитию биотехнологии в мире. Субстанции, используемые для биотехнологии. Биосинтез биологически активных веществ (БАВ) в условиях</w:t>
      </w:r>
      <w:r>
        <w:rPr>
          <w:rFonts w:eastAsia="TimesNewRoman,Bold"/>
          <w:b/>
          <w:bCs/>
          <w:i/>
        </w:rPr>
        <w:t xml:space="preserve"> </w:t>
      </w:r>
      <w:r w:rsidRPr="00746426">
        <w:rPr>
          <w:rFonts w:eastAsia="TimesNewRoman"/>
        </w:rPr>
        <w:t>биотехнологического производства (общие положения).</w:t>
      </w:r>
    </w:p>
    <w:p w:rsidR="006658D4" w:rsidRPr="00746426" w:rsidRDefault="006658D4" w:rsidP="006658D4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TimesNewRoman"/>
        </w:rPr>
      </w:pPr>
      <w:r w:rsidRPr="00746426">
        <w:rPr>
          <w:rFonts w:eastAsia="TimesNewRoman,Bold"/>
          <w:bCs/>
        </w:rPr>
        <w:t>Слагаемые биотехнологического процесса. Структура биотехнологического производства.</w:t>
      </w:r>
      <w:r w:rsidRPr="00746426">
        <w:rPr>
          <w:rFonts w:eastAsia="TimesNewRoman,Bold"/>
          <w:b/>
          <w:bCs/>
          <w:i/>
        </w:rPr>
        <w:t xml:space="preserve"> </w:t>
      </w:r>
      <w:r w:rsidRPr="00746426">
        <w:rPr>
          <w:rFonts w:eastAsia="TimesNewRoman"/>
        </w:rPr>
        <w:t>Общие положения. Схема производственного биотехнологического процесса. Подготовительные операции: выращивание посевного материала; стерилизация технологического воздуха; стерилизация оборудования; стерилизация питательных сред. Классификации биосинтеза. Кривая роста микроорганизмов при полупериодическом режиме</w:t>
      </w:r>
      <w:r>
        <w:rPr>
          <w:rFonts w:eastAsia="TimesNewRoman,Bold"/>
          <w:b/>
          <w:bCs/>
          <w:i/>
        </w:rPr>
        <w:t xml:space="preserve"> </w:t>
      </w:r>
      <w:r w:rsidRPr="00746426">
        <w:rPr>
          <w:rFonts w:eastAsia="TimesNewRoman"/>
        </w:rPr>
        <w:t>культивирования. Параметры, влияющие на биосинтез ( механические, физические, химические,</w:t>
      </w:r>
      <w:r>
        <w:rPr>
          <w:rFonts w:eastAsia="TimesNewRoman"/>
        </w:rPr>
        <w:t xml:space="preserve"> </w:t>
      </w:r>
      <w:r w:rsidRPr="00746426">
        <w:rPr>
          <w:rFonts w:eastAsia="TimesNewRoman"/>
        </w:rPr>
        <w:t>биологические)</w:t>
      </w:r>
      <w:r>
        <w:rPr>
          <w:rFonts w:eastAsia="TimesNewRoman"/>
        </w:rPr>
        <w:t xml:space="preserve">. </w:t>
      </w:r>
      <w:r w:rsidRPr="00746426">
        <w:rPr>
          <w:rFonts w:eastAsia="TimesNewRoman,Bold"/>
          <w:bCs/>
        </w:rPr>
        <w:t>Совершенствование биообъекта методами клеточной инженерии.</w:t>
      </w:r>
      <w:r w:rsidRPr="00746426">
        <w:rPr>
          <w:rFonts w:eastAsia="TimesNewRoman,Bold"/>
          <w:b/>
          <w:bCs/>
          <w:i/>
        </w:rPr>
        <w:t xml:space="preserve"> </w:t>
      </w:r>
      <w:r w:rsidRPr="00746426">
        <w:rPr>
          <w:rFonts w:eastAsia="TimesNewRoman"/>
        </w:rPr>
        <w:t xml:space="preserve"> Техника клеточной инженерии. Техника генно-клеточной инженерии. </w:t>
      </w:r>
    </w:p>
    <w:p w:rsidR="006658D4" w:rsidRPr="00746426" w:rsidRDefault="006658D4" w:rsidP="006658D4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TimesNewRoman"/>
        </w:rPr>
      </w:pPr>
      <w:r w:rsidRPr="00746426">
        <w:rPr>
          <w:rFonts w:eastAsia="TimesNewRoman"/>
        </w:rPr>
        <w:t xml:space="preserve">Совершенствование биообъекта методами генной инженерии. Техника генно-инженерного эксперимента. Техника безопасности в работе с генно-инженерными </w:t>
      </w:r>
      <w:r w:rsidRPr="00746426">
        <w:rPr>
          <w:rFonts w:eastAsia="TimesNewRoman"/>
        </w:rPr>
        <w:lastRenderedPageBreak/>
        <w:t xml:space="preserve">штаммами. </w:t>
      </w:r>
      <w:r w:rsidRPr="00746426">
        <w:rPr>
          <w:rFonts w:eastAsia="TimesNewRoman,Bold"/>
          <w:bCs/>
        </w:rPr>
        <w:t>Рекомбинантные белки – инсулин, интерфероны, гормоны роста, вакцины. Противоопухолевые антибиотики</w:t>
      </w:r>
      <w:r w:rsidRPr="00746426">
        <w:rPr>
          <w:rFonts w:eastAsia="TimesNewRoman,Bold"/>
          <w:b/>
          <w:bCs/>
        </w:rPr>
        <w:t xml:space="preserve">. </w:t>
      </w:r>
      <w:r w:rsidRPr="00746426">
        <w:rPr>
          <w:rFonts w:eastAsia="TimesNewRoman"/>
        </w:rPr>
        <w:t>Спектр биотехнологического производства рекомбинантных белков. Требования к микроорганизмам в производстве рекомбинантных белков. Правила безопасности в работе с рекомбинантными белками. Промышленное производство рекомбинантного инсулина. Схема получения рекомбинантного инсулина (фирма Eli Lilli – США). Контроль концентрации инсулина в крови человека. Интерфероны. Гормоны роста человека. Вакцины. Противоопухолевые антибиотики.</w:t>
      </w:r>
    </w:p>
    <w:p w:rsidR="006658D4" w:rsidRPr="004D3CE7" w:rsidRDefault="006658D4" w:rsidP="006658D4">
      <w:pPr>
        <w:spacing w:after="160" w:line="259" w:lineRule="auto"/>
        <w:ind w:left="777" w:hanging="709"/>
        <w:contextualSpacing/>
        <w:jc w:val="both"/>
        <w:rPr>
          <w:i/>
          <w:color w:val="000000"/>
        </w:rPr>
      </w:pPr>
    </w:p>
    <w:p w:rsidR="00864463" w:rsidRDefault="00864463" w:rsidP="00864463">
      <w:pPr>
        <w:spacing w:after="160" w:line="256" w:lineRule="auto"/>
        <w:ind w:firstLine="709"/>
        <w:contextualSpacing/>
        <w:jc w:val="center"/>
        <w:rPr>
          <w:b/>
          <w:color w:val="000000"/>
        </w:rPr>
      </w:pPr>
      <w:r>
        <w:rPr>
          <w:b/>
          <w:color w:val="000000"/>
        </w:rPr>
        <w:t>ДИСЦИПЛИНА</w:t>
      </w:r>
    </w:p>
    <w:p w:rsidR="006658D4" w:rsidRPr="00864463" w:rsidRDefault="00864463" w:rsidP="00864463">
      <w:pPr>
        <w:spacing w:after="160" w:line="256" w:lineRule="auto"/>
        <w:ind w:firstLine="709"/>
        <w:contextualSpacing/>
        <w:jc w:val="center"/>
        <w:rPr>
          <w:b/>
          <w:color w:val="000000"/>
        </w:rPr>
      </w:pPr>
      <w:r w:rsidRPr="00864463">
        <w:rPr>
          <w:b/>
          <w:color w:val="000000"/>
        </w:rPr>
        <w:t>«</w:t>
      </w:r>
      <w:r w:rsidR="006658D4" w:rsidRPr="00864463">
        <w:rPr>
          <w:b/>
          <w:color w:val="000000"/>
        </w:rPr>
        <w:t>ОБЩАЯ ГЕНЕТИКА</w:t>
      </w:r>
      <w:r w:rsidRPr="00864463">
        <w:rPr>
          <w:b/>
          <w:color w:val="000000"/>
        </w:rPr>
        <w:t>»</w:t>
      </w:r>
    </w:p>
    <w:p w:rsidR="006658D4" w:rsidRPr="00CA23A0" w:rsidRDefault="006658D4" w:rsidP="006658D4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CA23A0">
        <w:t xml:space="preserve">Введение. История генетики. </w:t>
      </w:r>
      <w:r w:rsidRPr="00CA23A0">
        <w:rPr>
          <w:bCs/>
          <w:color w:val="000000"/>
        </w:rPr>
        <w:t>Проявление наследственности и изменчивости на разных уровнях организации живого: молекулярном, клеточном, тканевом, организменном, популяционном. Основные методы генетики. Логика генетического анализа в современной биологической науке. Синтез генетики и биохимии в становлении молекулярной биологии. Практическое значение генетики в современной науке о человеке, в медицине, в практике сельского хозяйства, разработке комплекса мер по охране окружающей среды. Генетика и молекулярная биология в современной биотехнологии. Исторический обзор развития генетики.</w:t>
      </w:r>
    </w:p>
    <w:p w:rsidR="006658D4" w:rsidRPr="00CA23A0" w:rsidRDefault="006658D4" w:rsidP="006658D4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i/>
        </w:rPr>
      </w:pPr>
      <w:r w:rsidRPr="00CA23A0">
        <w:t xml:space="preserve">Основы генетического анализа. </w:t>
      </w:r>
      <w:r w:rsidRPr="00CA23A0">
        <w:rPr>
          <w:bCs/>
          <w:color w:val="000000"/>
        </w:rPr>
        <w:t>Понятия: ген, генотип и фенотип. Основы гибридологического метода: выбор объекта, отбор материала для скрещиваний, анализ признаков, применение статистического метода. Расщепление по фенотипу и по генотипу в F2 и F3. Взаимодействие аллелей: доминирование, неполное доминирование, кодоминирование. Гомо- и гетерозиготность. Закономерности наследования в ди- и полигибридных скрещиваниях при моногенном контроле каждого признака: единообразие первого поколения и расщепление во втором поколении. Закон независимого наследования генов. Статистический характер расщеплений. Неаллельные взаимодействия: комплементарность, эпистаз, полимерия. Особенности наследования количественных признаков (полигенное наследование). Использование статистических методов при изу</w:t>
      </w:r>
      <w:r>
        <w:rPr>
          <w:bCs/>
          <w:color w:val="000000"/>
        </w:rPr>
        <w:t>чении количественных признаков.</w:t>
      </w:r>
    </w:p>
    <w:p w:rsidR="006658D4" w:rsidRPr="00CA23A0" w:rsidRDefault="006658D4" w:rsidP="006658D4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CA23A0">
        <w:t xml:space="preserve">Молекулярные носители наследственности. </w:t>
      </w:r>
      <w:r w:rsidRPr="00CA23A0">
        <w:rPr>
          <w:bCs/>
          <w:color w:val="000000"/>
        </w:rPr>
        <w:t>Структура ДНК и РНК. Модель ДНК Уотсона и Крика. Функции нуклеиновых кислот в реализации генетической информации: репликация, транскрипция и трансляция. Свойства генетического кода. Расшифровка кодонов. Вырожденность кода. Терминирующие кодоны. Универсальность кода. Центральная догма молекулярной биологии: ДНК – РНК – белок. Полуконсервативный механизм репликации ДНК. Ген как единица функции (цистрон). Перекрывание генов в одном участке ДНК. Интрон-экзонная организация генов эукариот, сплайсинг.</w:t>
      </w:r>
    </w:p>
    <w:p w:rsidR="006658D4" w:rsidRPr="00CA23A0" w:rsidRDefault="006658D4" w:rsidP="006658D4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CA23A0">
        <w:rPr>
          <w:bCs/>
          <w:color w:val="000000"/>
        </w:rPr>
        <w:t xml:space="preserve">Цитологические основы наследственности. Внутриклеточные носители наследственной информации – ядро, митохондрии и пластиды. Молекулярная организация хромосом эукариот. Компоненты хроматина: ДНК, РНК, гистоны, другие белки. Уровни упаковки хроматина, нуклеосомы. Понятие о хроматине. Эу- и гетерохроматин. Пространственная организация хромосомы. Нуклеосомный уровень организации хроматина. Цикл спирализации и деспирализации хромосом. Хромомеры. Деление клетки и воспроизведение. Митотический цикл и фазы митоза. Мейоз и образование гамет. Конъюгация хромосом. Редукция числа хромосом. Генетическая роль митоза и мейоза. Кариотип. Гомологичные хромосомы. Строение хромосом. Изменения в организации морфологии хромосом в ходе митоза и мейоза. Репликация хромосом. </w:t>
      </w:r>
    </w:p>
    <w:p w:rsidR="006658D4" w:rsidRPr="00CA23A0" w:rsidRDefault="006658D4" w:rsidP="006658D4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CA23A0">
        <w:rPr>
          <w:bCs/>
          <w:color w:val="000000"/>
        </w:rPr>
        <w:t>Основы генетики пола. Понятие пола в генетике. Типы определения пола. Особенности хромосомного определения пола у разных организмов. Гомо- и гетерогаметный пол. Механизмы формирования гонад и внешних половых признаков у человека.</w:t>
      </w:r>
    </w:p>
    <w:p w:rsidR="006658D4" w:rsidRPr="00CA23A0" w:rsidRDefault="006658D4" w:rsidP="006658D4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CA23A0">
        <w:rPr>
          <w:bCs/>
          <w:color w:val="000000"/>
        </w:rPr>
        <w:t xml:space="preserve">Основные методы и подходы молекулярной генетики. Клонирование нуклеиновых кислот. Гибридизация нуклеиновых кислот. Геномные библиотеки. Полимеразная цепная </w:t>
      </w:r>
      <w:r w:rsidRPr="00CA23A0">
        <w:rPr>
          <w:bCs/>
          <w:color w:val="000000"/>
        </w:rPr>
        <w:lastRenderedPageBreak/>
        <w:t>реакция (ПЦР). Секвенирование ДНК. Сборка сиквенсов геномов. Биоинформатика и системная биология.</w:t>
      </w:r>
    </w:p>
    <w:p w:rsidR="006658D4" w:rsidRPr="00CA23A0" w:rsidRDefault="006658D4" w:rsidP="006658D4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CA23A0">
        <w:rPr>
          <w:bCs/>
          <w:color w:val="000000"/>
        </w:rPr>
        <w:t>Геномика. Структурная организация генома эукариот. Повторяющиеся и уникальные последовательности ДНК. Классификация повторяющихся элементов генома. Семейства генов. Псевдогены. Регуляторные элементы генома. Молекулярно-генетические методы картирования генома. Проблемы происхождения и молекулярной эволюции генов. Понятие о структурной, функциональной и эволюционной геномике. Композиционная гетерогенность. Эволюционный консерватизм элементов генома. Ортология и паралогия. Геномные базы данных.</w:t>
      </w:r>
    </w:p>
    <w:p w:rsidR="006658D4" w:rsidRPr="00CA23A0" w:rsidRDefault="006658D4" w:rsidP="006658D4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CA23A0">
        <w:rPr>
          <w:bCs/>
          <w:color w:val="000000"/>
        </w:rPr>
        <w:t xml:space="preserve">Генетическая изменчивость. Классификация изменчивости. Понятие о наследственной генотипической изменчивости (комбинативная, мутационная) и ненаследственной фенотипической изменчивости (модификационная изменчивость). Наследственная изменчивость как основа эволюционного процесса. Мутационная изменчивость. Принципы классификации мутаций по фенотипическому проявлению: морфологические, физиологические, поведенческие, биохимические мутации и т. д. Летальные и полулетальные мутации, нейтральные и адаптивно ценные мутации, спонтанные и индуцированные мутации. Закон гомологических рядов наследственной изменчивости. Классификация мутаций по характеру изменения генотипа: генные, хромосомные, геномные и цитоплазматические. Генные мутации. Прямые и обратные мутации. Реверсии как результат обратных мутаций и как результат супрессии. Транзиции и трансверсии, инсерционные мутации, миссенс- и нонсенс-мутации. Молекулярные механизмы мутагенеза. Хромосомные мутации: делеции, дупликации, инверсии, транслокации, инсерции. </w:t>
      </w:r>
    </w:p>
    <w:p w:rsidR="006658D4" w:rsidRPr="00CA23A0" w:rsidRDefault="006658D4" w:rsidP="006658D4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CA23A0">
        <w:rPr>
          <w:bCs/>
          <w:color w:val="000000"/>
        </w:rPr>
        <w:t>Генетика популяций и эволюционная генетика.</w:t>
      </w:r>
      <w:r w:rsidRPr="00CA23A0">
        <w:rPr>
          <w:b/>
          <w:bCs/>
          <w:i/>
          <w:color w:val="000000"/>
        </w:rPr>
        <w:t xml:space="preserve"> </w:t>
      </w:r>
      <w:r w:rsidRPr="00CA23A0">
        <w:rPr>
          <w:bCs/>
          <w:color w:val="000000"/>
        </w:rPr>
        <w:t>Генетическая гетерогенность популяций. Равновесное состояние панмиктических популяций. Закон Харди – Вайнберга. Отбор генотипов в популяции. Типы отбора. Роль мутаций в эволюции популяций. Мутационное давление. Наследственный полиморфизм популяций и методы его изучения. Дрейф генов. Генофонд вида и популяций и его значение для селекции и эволюции. Геногеография. Проблема охраны генофонда редких и исчезающих видов.</w:t>
      </w:r>
    </w:p>
    <w:p w:rsidR="006658D4" w:rsidRPr="00CA23A0" w:rsidRDefault="006658D4" w:rsidP="006658D4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CA23A0">
        <w:rPr>
          <w:bCs/>
          <w:color w:val="000000"/>
        </w:rPr>
        <w:t>Эпигенетика.</w:t>
      </w:r>
      <w:r w:rsidRPr="00CA23A0">
        <w:rPr>
          <w:b/>
          <w:bCs/>
          <w:color w:val="000000"/>
        </w:rPr>
        <w:t xml:space="preserve"> </w:t>
      </w:r>
      <w:r w:rsidRPr="00CA23A0">
        <w:rPr>
          <w:bCs/>
          <w:color w:val="000000"/>
        </w:rPr>
        <w:t xml:space="preserve">Понятие эпигенетики. Биохимическая модификация структуры хроматина. Метилирование ДНК. Ацетилирование гистонов. Понятие «гистонового кода». Геномный импринтинг. Синдромы Прадера-Вилли и Ангельмана. Инактивация половой X-хромосомы у самок плацентарных млекопитающих (лайонизация). Компенсация дозы генов. РНК-интерференция. </w:t>
      </w:r>
    </w:p>
    <w:p w:rsidR="006658D4" w:rsidRPr="00CA23A0" w:rsidRDefault="006658D4" w:rsidP="006658D4">
      <w:pPr>
        <w:widowControl w:val="0"/>
        <w:autoSpaceDE w:val="0"/>
        <w:autoSpaceDN w:val="0"/>
        <w:adjustRightInd w:val="0"/>
        <w:ind w:firstLine="709"/>
        <w:jc w:val="both"/>
      </w:pPr>
      <w:r w:rsidRPr="00CA23A0">
        <w:rPr>
          <w:bCs/>
          <w:color w:val="000000"/>
        </w:rPr>
        <w:t>Генетика и селекция. Учение Н.И. Вавилова об исходном материале для селекции. Аутбридинг. Инбридинг. Использование индуцированных мутаций и комбинативной изменчивости в селекции растений, животных и микроорганизмов. Явление гетерозиса и его генетические механизмы. Отбор, подбор и оценка генотипа в селекции. Отбор по фенотипу и генотипу (оценка по родословной и качеству потомства). Влияние условий внешней среды на эффективность отбора. Генетика человека и медицинская генетика.</w:t>
      </w:r>
      <w:r w:rsidRPr="00CA23A0">
        <w:rPr>
          <w:b/>
          <w:bCs/>
          <w:i/>
          <w:color w:val="000000"/>
        </w:rPr>
        <w:t xml:space="preserve"> </w:t>
      </w:r>
      <w:r w:rsidRPr="00CA23A0">
        <w:rPr>
          <w:bCs/>
          <w:color w:val="000000"/>
        </w:rPr>
        <w:t xml:space="preserve">Философские аспекты генетики человека. </w:t>
      </w:r>
    </w:p>
    <w:p w:rsidR="006658D4" w:rsidRPr="004D3CE7" w:rsidRDefault="006658D4" w:rsidP="006658D4">
      <w:pPr>
        <w:spacing w:after="160" w:line="259" w:lineRule="auto"/>
        <w:ind w:left="777" w:hanging="709"/>
        <w:contextualSpacing/>
        <w:jc w:val="both"/>
        <w:rPr>
          <w:color w:val="000000"/>
        </w:rPr>
      </w:pPr>
    </w:p>
    <w:p w:rsidR="00864463" w:rsidRDefault="00864463" w:rsidP="00864463">
      <w:pPr>
        <w:spacing w:after="160" w:line="256" w:lineRule="auto"/>
        <w:ind w:firstLine="709"/>
        <w:contextualSpacing/>
        <w:jc w:val="center"/>
        <w:rPr>
          <w:b/>
          <w:color w:val="000000"/>
        </w:rPr>
      </w:pPr>
      <w:r>
        <w:rPr>
          <w:b/>
          <w:color w:val="000000"/>
        </w:rPr>
        <w:t>ДИСЦИПЛИНА</w:t>
      </w:r>
    </w:p>
    <w:p w:rsidR="006658D4" w:rsidRPr="00864463" w:rsidRDefault="00864463" w:rsidP="00864463">
      <w:pPr>
        <w:spacing w:after="160" w:line="256" w:lineRule="auto"/>
        <w:ind w:firstLine="709"/>
        <w:contextualSpacing/>
        <w:jc w:val="center"/>
        <w:rPr>
          <w:b/>
          <w:caps/>
          <w:color w:val="000000"/>
        </w:rPr>
      </w:pPr>
      <w:r w:rsidRPr="00864463">
        <w:rPr>
          <w:b/>
          <w:color w:val="000000"/>
        </w:rPr>
        <w:t>«</w:t>
      </w:r>
      <w:r w:rsidR="006658D4" w:rsidRPr="00864463">
        <w:rPr>
          <w:b/>
          <w:color w:val="000000"/>
        </w:rPr>
        <w:t>МОЛЕКУЛЯРНАЯ ГЕНЕТИКА</w:t>
      </w:r>
      <w:r w:rsidRPr="00864463">
        <w:rPr>
          <w:b/>
          <w:color w:val="000000"/>
        </w:rPr>
        <w:t>»</w:t>
      </w:r>
    </w:p>
    <w:p w:rsidR="006658D4" w:rsidRPr="00CF40E7" w:rsidRDefault="006658D4" w:rsidP="006658D4">
      <w:pPr>
        <w:ind w:firstLine="709"/>
        <w:jc w:val="both"/>
      </w:pPr>
      <w:r w:rsidRPr="00CF40E7">
        <w:t>Введение. Современное состояние, задачи и методы молекулярной генетики.</w:t>
      </w:r>
    </w:p>
    <w:p w:rsidR="006658D4" w:rsidRDefault="00D633E3" w:rsidP="006658D4">
      <w:pPr>
        <w:ind w:firstLine="709"/>
        <w:jc w:val="both"/>
      </w:pPr>
      <w:hyperlink r:id="rId8" w:history="1">
        <w:r w:rsidR="006658D4">
          <w:t>Структурная модель ДНК Дж. Уотсона и Ф</w:t>
        </w:r>
        <w:r w:rsidR="006658D4" w:rsidRPr="00CF40E7">
          <w:t>. Крика</w:t>
        </w:r>
      </w:hyperlink>
      <w:r w:rsidR="006658D4" w:rsidRPr="00CF40E7">
        <w:t xml:space="preserve">. ДНК – дезоксирибонуклеиновая кислота – биологическая макромолекула, носитель генетической информации во всех эукариотических клетках. </w:t>
      </w:r>
    </w:p>
    <w:p w:rsidR="006658D4" w:rsidRPr="00E2632B" w:rsidRDefault="00D633E3" w:rsidP="006658D4">
      <w:pPr>
        <w:ind w:firstLine="709"/>
        <w:jc w:val="both"/>
      </w:pPr>
      <w:hyperlink r:id="rId9" w:history="1">
        <w:r w:rsidR="006658D4" w:rsidRPr="00CF40E7">
          <w:t>Транскрипция. Процесс трансляции у эукариот</w:t>
        </w:r>
      </w:hyperlink>
      <w:r w:rsidR="006658D4" w:rsidRPr="00CF40E7">
        <w:t xml:space="preserve">. Знание структуры и функций ДНК необходимо </w:t>
      </w:r>
      <w:r w:rsidR="006658D4" w:rsidRPr="00E2632B">
        <w:t xml:space="preserve">для понимания сути некоторых генетических </w:t>
      </w:r>
      <w:r w:rsidR="006658D4" w:rsidRPr="00E2632B">
        <w:rPr>
          <w:bCs/>
        </w:rPr>
        <w:t>процессов,</w:t>
      </w:r>
      <w:r w:rsidR="006658D4" w:rsidRPr="00E2632B">
        <w:t xml:space="preserve"> протекающих в клетке. </w:t>
      </w:r>
    </w:p>
    <w:p w:rsidR="006658D4" w:rsidRPr="00E2632B" w:rsidRDefault="00D633E3" w:rsidP="006658D4">
      <w:pPr>
        <w:ind w:firstLine="709"/>
        <w:jc w:val="both"/>
      </w:pPr>
      <w:hyperlink r:id="rId10" w:history="1">
        <w:r w:rsidR="006658D4" w:rsidRPr="00E2632B">
          <w:t>Сравнительная характеристика ДНК и РНК</w:t>
        </w:r>
      </w:hyperlink>
      <w:r w:rsidR="006658D4" w:rsidRPr="00E2632B">
        <w:t xml:space="preserve">. Матричная РНК, транспортная РНК. </w:t>
      </w:r>
    </w:p>
    <w:p w:rsidR="006658D4" w:rsidRPr="00E2632B" w:rsidRDefault="006658D4" w:rsidP="006658D4">
      <w:pPr>
        <w:ind w:firstLine="709"/>
        <w:jc w:val="both"/>
      </w:pPr>
      <w:r w:rsidRPr="00E2632B">
        <w:lastRenderedPageBreak/>
        <w:t xml:space="preserve">Генетический код. Свойства </w:t>
      </w:r>
      <w:r w:rsidRPr="00E2632B">
        <w:rPr>
          <w:bCs/>
        </w:rPr>
        <w:t>генетического кода</w:t>
      </w:r>
      <w:r w:rsidRPr="00E2632B">
        <w:t xml:space="preserve">• Вырожденность </w:t>
      </w:r>
      <w:r w:rsidRPr="00E2632B">
        <w:rPr>
          <w:bCs/>
        </w:rPr>
        <w:t>генетического кода</w:t>
      </w:r>
      <w:r w:rsidR="00864463">
        <w:t>.</w:t>
      </w:r>
    </w:p>
    <w:p w:rsidR="006658D4" w:rsidRPr="00E2632B" w:rsidRDefault="006658D4" w:rsidP="006658D4">
      <w:pPr>
        <w:ind w:firstLine="709"/>
        <w:jc w:val="both"/>
      </w:pPr>
      <w:r w:rsidRPr="00E2632B">
        <w:t xml:space="preserve">Наследование при моногибридном скрещивании и закон расщепления. </w:t>
      </w:r>
      <w:hyperlink r:id="rId11" w:history="1">
        <w:r w:rsidRPr="00E2632B">
          <w:t>Мутагены и мутагенез</w:t>
        </w:r>
      </w:hyperlink>
      <w:r w:rsidRPr="00E2632B">
        <w:t xml:space="preserve">. физические, химические и биологические </w:t>
      </w:r>
      <w:r w:rsidRPr="00E2632B">
        <w:rPr>
          <w:b/>
          <w:bCs/>
        </w:rPr>
        <w:t>мутагены.</w:t>
      </w:r>
      <w:r w:rsidRPr="00E2632B">
        <w:t xml:space="preserve"> Источник </w:t>
      </w:r>
      <w:r w:rsidRPr="00E2632B">
        <w:rPr>
          <w:b/>
          <w:bCs/>
        </w:rPr>
        <w:t>мутагенов</w:t>
      </w:r>
      <w:r w:rsidRPr="00E2632B">
        <w:t xml:space="preserve"> в окружающей среде, в пищевых продуктах. Супер</w:t>
      </w:r>
      <w:r w:rsidRPr="00E2632B">
        <w:rPr>
          <w:b/>
          <w:bCs/>
        </w:rPr>
        <w:t>мутагены.</w:t>
      </w:r>
      <w:r w:rsidRPr="00E2632B">
        <w:t xml:space="preserve"> Различают спонтанный и индуцированный </w:t>
      </w:r>
      <w:r w:rsidRPr="00E2632B">
        <w:rPr>
          <w:b/>
          <w:bCs/>
        </w:rPr>
        <w:t>мутагенез</w:t>
      </w:r>
      <w:r w:rsidR="00864463">
        <w:rPr>
          <w:b/>
          <w:bCs/>
        </w:rPr>
        <w:t>.</w:t>
      </w:r>
    </w:p>
    <w:p w:rsidR="006658D4" w:rsidRPr="00E2632B" w:rsidRDefault="006658D4" w:rsidP="006658D4">
      <w:pPr>
        <w:ind w:firstLine="709"/>
        <w:jc w:val="both"/>
      </w:pPr>
      <w:r w:rsidRPr="00E2632B">
        <w:t xml:space="preserve">Дигибридное скрещивание и закон независимого распределения. Множественный аллелизм. Наследование групп крови. Изменчивость. </w:t>
      </w:r>
      <w:hyperlink r:id="rId12" w:history="1">
        <w:r w:rsidRPr="00E2632B">
          <w:t>Классификация изменчивости. Ненаследственная изменчивость и ее типы</w:t>
        </w:r>
      </w:hyperlink>
      <w:r w:rsidRPr="00E2632B">
        <w:t xml:space="preserve">. </w:t>
      </w:r>
      <w:hyperlink r:id="rId13" w:history="1">
        <w:r w:rsidRPr="00E2632B">
          <w:t>Наследственная изменчивость и ее типы</w:t>
        </w:r>
      </w:hyperlink>
      <w:r w:rsidRPr="00E2632B">
        <w:t xml:space="preserve">. </w:t>
      </w:r>
      <w:hyperlink r:id="rId14" w:history="1">
        <w:r w:rsidRPr="00E2632B">
          <w:t>Мутагены и мутагенез</w:t>
        </w:r>
      </w:hyperlink>
      <w:r w:rsidRPr="00E2632B">
        <w:t xml:space="preserve">. </w:t>
      </w:r>
      <w:hyperlink r:id="rId15" w:history="1">
        <w:r w:rsidRPr="00E2632B">
          <w:t>Классификация мутаций на хромосомном уровне</w:t>
        </w:r>
      </w:hyperlink>
      <w:r w:rsidRPr="00E2632B">
        <w:t>.</w:t>
      </w:r>
    </w:p>
    <w:p w:rsidR="006658D4" w:rsidRPr="00E2632B" w:rsidRDefault="00D633E3" w:rsidP="006658D4">
      <w:pPr>
        <w:ind w:firstLine="709"/>
        <w:jc w:val="both"/>
      </w:pPr>
      <w:hyperlink r:id="rId16" w:history="1">
        <w:r w:rsidR="006658D4" w:rsidRPr="00E2632B">
          <w:t>Классификация наследственных болезней</w:t>
        </w:r>
      </w:hyperlink>
      <w:r w:rsidR="006658D4" w:rsidRPr="00E2632B">
        <w:t xml:space="preserve">. </w:t>
      </w:r>
      <w:r w:rsidR="006658D4" w:rsidRPr="00E2632B">
        <w:rPr>
          <w:bCs/>
        </w:rPr>
        <w:t>Хромосомные болезни. Наследственные генные болезни.</w:t>
      </w:r>
    </w:p>
    <w:p w:rsidR="006658D4" w:rsidRPr="00CF40E7" w:rsidRDefault="006658D4" w:rsidP="006658D4">
      <w:pPr>
        <w:ind w:firstLine="709"/>
        <w:jc w:val="both"/>
      </w:pPr>
      <w:r w:rsidRPr="00CF40E7">
        <w:t xml:space="preserve"> </w:t>
      </w:r>
    </w:p>
    <w:p w:rsidR="00864463" w:rsidRDefault="00864463" w:rsidP="00864463">
      <w:pPr>
        <w:spacing w:after="160" w:line="256" w:lineRule="auto"/>
        <w:ind w:firstLine="709"/>
        <w:contextualSpacing/>
        <w:jc w:val="center"/>
        <w:rPr>
          <w:b/>
          <w:color w:val="000000"/>
        </w:rPr>
      </w:pPr>
      <w:r>
        <w:rPr>
          <w:b/>
          <w:color w:val="000000"/>
        </w:rPr>
        <w:t>ДИСЦИПЛИНА</w:t>
      </w:r>
    </w:p>
    <w:p w:rsidR="006658D4" w:rsidRPr="00864463" w:rsidRDefault="00864463" w:rsidP="00864463">
      <w:pPr>
        <w:spacing w:after="160" w:line="256" w:lineRule="auto"/>
        <w:ind w:firstLine="709"/>
        <w:contextualSpacing/>
        <w:jc w:val="center"/>
        <w:rPr>
          <w:b/>
          <w:caps/>
        </w:rPr>
      </w:pPr>
      <w:r w:rsidRPr="00864463">
        <w:rPr>
          <w:b/>
          <w:color w:val="000000"/>
        </w:rPr>
        <w:t>«</w:t>
      </w:r>
      <w:r w:rsidR="006658D4" w:rsidRPr="00864463">
        <w:rPr>
          <w:b/>
          <w:caps/>
        </w:rPr>
        <w:t>ГОРИЗОНТАЛЬНЫЙ ПЕРЕНОС ГЕНОВ</w:t>
      </w:r>
      <w:r w:rsidRPr="00864463">
        <w:rPr>
          <w:b/>
          <w:caps/>
        </w:rPr>
        <w:t xml:space="preserve"> и эволюция»</w:t>
      </w:r>
    </w:p>
    <w:p w:rsidR="006658D4" w:rsidRPr="00864463" w:rsidRDefault="006658D4" w:rsidP="006658D4">
      <w:pPr>
        <w:pStyle w:val="afd"/>
        <w:ind w:firstLine="709"/>
        <w:jc w:val="both"/>
      </w:pPr>
      <w:r w:rsidRPr="00864463">
        <w:t>Введение. Общие сведения о горизонтальном переносе генов. Основные понятия и термины, использующиеся при исследовании горизонтального переноса генов. Суть явления горизонтального переноса генов. История открытия феномена горизонтального переноса генов. Методы исследования данного явления. Методы сравнительной геномики. Значение горизонтального переноса генов в природе и в практической деятельности человека.</w:t>
      </w:r>
    </w:p>
    <w:p w:rsidR="006658D4" w:rsidRPr="00864463" w:rsidRDefault="006658D4" w:rsidP="006658D4">
      <w:pPr>
        <w:pStyle w:val="afd"/>
        <w:ind w:firstLine="709"/>
        <w:jc w:val="both"/>
      </w:pPr>
      <w:r w:rsidRPr="00864463">
        <w:t>Молекулярно-биологические механизмы вертикального и горизонтального переноса генов. Структура генома. Основные сведения о молекулярных механизмах передачи генетической информации. Репликация ДНК. Плазмиды. Механизмы встраивания вирусных ДНК и РНК в геном хозяина. Понятие о векторе. Цитогенетические характеристики явления горизонтального переноса генов.</w:t>
      </w:r>
    </w:p>
    <w:p w:rsidR="006658D4" w:rsidRPr="00864463" w:rsidRDefault="006658D4" w:rsidP="006658D4">
      <w:pPr>
        <w:pStyle w:val="afd"/>
        <w:ind w:firstLine="709"/>
        <w:jc w:val="both"/>
      </w:pPr>
      <w:r w:rsidRPr="00864463">
        <w:t>Примеры горизонтального переноса генов. Горизонтальный перенос генов у микроорганизмов. Горизонтальный перенос генов у растений и животных. Горизонтальный перенос генов от вирусов другим организмам. Горизонтальный перенос генов от бактерий другим организмам. Частота переноса генов между представителями разных таксонов (от видов – до царств).</w:t>
      </w:r>
    </w:p>
    <w:p w:rsidR="006658D4" w:rsidRPr="00864463" w:rsidRDefault="006658D4" w:rsidP="006658D4">
      <w:pPr>
        <w:pStyle w:val="afd"/>
        <w:ind w:firstLine="709"/>
        <w:jc w:val="both"/>
      </w:pPr>
      <w:r w:rsidRPr="00864463">
        <w:t>Роль горизонтального переноса генов в эволюции. Масштабы горизонтального переноса генов в природе. Горизонтальный перенос генов – как фактор эволюции. Примеры алло- и ароморфозов, являющихся последствием горизонтального переноса генов.</w:t>
      </w:r>
    </w:p>
    <w:p w:rsidR="006658D4" w:rsidRPr="00864463" w:rsidRDefault="006658D4" w:rsidP="006658D4">
      <w:pPr>
        <w:pStyle w:val="afd"/>
        <w:ind w:firstLine="709"/>
        <w:jc w:val="both"/>
      </w:pPr>
      <w:r w:rsidRPr="00864463">
        <w:t>Использование горизонтального переноса генов в биотехнологии и селекции. Задачи генетической инженерии. Методы инкорпорации в геном чужеродных генов. Эффективные векторы и промоторы. Примеры искусственного горизонтального переноса генов. Генетически модифицированные организмы.</w:t>
      </w:r>
    </w:p>
    <w:p w:rsidR="006658D4" w:rsidRPr="00CF40E7" w:rsidRDefault="006658D4" w:rsidP="006658D4">
      <w:pPr>
        <w:pStyle w:val="afd"/>
        <w:ind w:firstLine="709"/>
        <w:jc w:val="both"/>
        <w:rPr>
          <w:b/>
        </w:rPr>
      </w:pPr>
    </w:p>
    <w:p w:rsidR="00864463" w:rsidRDefault="00864463" w:rsidP="00864463">
      <w:pPr>
        <w:spacing w:after="160" w:line="256" w:lineRule="auto"/>
        <w:ind w:firstLine="709"/>
        <w:contextualSpacing/>
        <w:jc w:val="center"/>
        <w:rPr>
          <w:b/>
          <w:color w:val="000000"/>
        </w:rPr>
      </w:pPr>
      <w:r>
        <w:rPr>
          <w:b/>
          <w:color w:val="000000"/>
        </w:rPr>
        <w:t>ДИСЦИПЛИНА</w:t>
      </w:r>
    </w:p>
    <w:p w:rsidR="006658D4" w:rsidRPr="00864463" w:rsidRDefault="00864463" w:rsidP="00864463">
      <w:pPr>
        <w:spacing w:after="160" w:line="256" w:lineRule="auto"/>
        <w:ind w:firstLine="709"/>
        <w:contextualSpacing/>
        <w:jc w:val="center"/>
        <w:rPr>
          <w:b/>
          <w:caps/>
        </w:rPr>
      </w:pPr>
      <w:r w:rsidRPr="00864463">
        <w:rPr>
          <w:b/>
          <w:color w:val="000000"/>
        </w:rPr>
        <w:t>«</w:t>
      </w:r>
      <w:r w:rsidR="006658D4" w:rsidRPr="00864463">
        <w:rPr>
          <w:b/>
          <w:color w:val="000000"/>
        </w:rPr>
        <w:t>ОСНОВЫ БИОТЕХНОЛОГИИ</w:t>
      </w:r>
      <w:r w:rsidRPr="00864463">
        <w:rPr>
          <w:b/>
          <w:color w:val="000000"/>
        </w:rPr>
        <w:t>»</w:t>
      </w:r>
    </w:p>
    <w:p w:rsidR="006658D4" w:rsidRPr="00915209" w:rsidRDefault="006658D4" w:rsidP="006658D4">
      <w:pPr>
        <w:ind w:firstLine="357"/>
        <w:jc w:val="both"/>
      </w:pPr>
      <w:r w:rsidRPr="00915209">
        <w:t>Биотехнология как межотраслевая область научно-технического прогресса и раздел практических знаний. Основные факторы, обусловившие стимул в развитии современной биотехнологии. Связь биотехнологии с биологическими, химическими, техническими и другими науками. Практические задачи биотехнологии и важнейшие исторические этапы ее развития. Области применения достижений биотехнологии. Трехкомпонентность современной биотехнологии.</w:t>
      </w:r>
    </w:p>
    <w:p w:rsidR="006658D4" w:rsidRPr="00915209" w:rsidRDefault="006658D4" w:rsidP="006658D4">
      <w:pPr>
        <w:ind w:firstLine="357"/>
        <w:jc w:val="both"/>
      </w:pPr>
      <w:r w:rsidRPr="00915209">
        <w:lastRenderedPageBreak/>
        <w:t>Объекты биотехнологии, основные требования к их применению.</w:t>
      </w:r>
      <w:r w:rsidRPr="00915209">
        <w:rPr>
          <w:snapToGrid w:val="0"/>
        </w:rPr>
        <w:t xml:space="preserve"> Микробная, растительная и животная клетки - основной объект биотехнологии. </w:t>
      </w:r>
      <w:r w:rsidRPr="00915209">
        <w:t xml:space="preserve">Микроорганизмы (бактерии и высшие протисты) – основные объекты биотехнологии. Штаммы микроорганизмов, использующиеся в биотехнологии, их преимущества. Принципы подборы биотехнологических объектов. Промышленные, модельные и базовые микроорганизмы. Требования к продуцентам, используемым в биотехнологическом производстве. </w:t>
      </w:r>
    </w:p>
    <w:p w:rsidR="006658D4" w:rsidRPr="00915209" w:rsidRDefault="006658D4" w:rsidP="006658D4">
      <w:pPr>
        <w:ind w:firstLine="357"/>
        <w:jc w:val="both"/>
      </w:pPr>
      <w:r w:rsidRPr="00915209">
        <w:t>Выделение и селекция микроорганизмов – продуцентов биологически активных веществ. Методические подходы к улучшению штаммов промышленных микроорганизмов. Характеристика мутантных клеток и особенности их использования.</w:t>
      </w:r>
    </w:p>
    <w:p w:rsidR="006658D4" w:rsidRPr="00915209" w:rsidRDefault="006658D4" w:rsidP="006658D4">
      <w:pPr>
        <w:ind w:firstLine="357"/>
        <w:jc w:val="both"/>
      </w:pPr>
      <w:r w:rsidRPr="00915209">
        <w:rPr>
          <w:snapToGrid w:val="0"/>
        </w:rPr>
        <w:t>Основные понятия генетики.</w:t>
      </w:r>
      <w:r w:rsidRPr="00915209">
        <w:t xml:space="preserve"> Генетические способы улучшения продуцентов: организменный, клеточный и молекулярный уровни. Получение продуцентов путем ступенчатого отбора случайных мутаций и отбор продуцентов с заданным фенотипом. </w:t>
      </w:r>
    </w:p>
    <w:p w:rsidR="006658D4" w:rsidRPr="00915209" w:rsidRDefault="006658D4" w:rsidP="006658D4">
      <w:pPr>
        <w:ind w:firstLine="357"/>
        <w:jc w:val="both"/>
      </w:pPr>
      <w:r w:rsidRPr="00915209">
        <w:rPr>
          <w:snapToGrid w:val="0"/>
        </w:rPr>
        <w:t>Инженерная энзимология.</w:t>
      </w:r>
      <w:r w:rsidRPr="00915209">
        <w:t xml:space="preserve"> Генетическая инженерия и технология рекомбинантных ДНК. Основные открытия, обосновавшие теоретически технологический подход к наследственной информации. </w:t>
      </w:r>
    </w:p>
    <w:p w:rsidR="006658D4" w:rsidRPr="00915209" w:rsidRDefault="006658D4" w:rsidP="006658D4">
      <w:pPr>
        <w:ind w:firstLine="357"/>
        <w:jc w:val="both"/>
      </w:pPr>
      <w:r w:rsidRPr="00915209">
        <w:t xml:space="preserve">Инструменты генетической инженерии. </w:t>
      </w:r>
      <w:r w:rsidRPr="00915209">
        <w:rPr>
          <w:snapToGrid w:val="0"/>
        </w:rPr>
        <w:t>Методы обнаружения и выделения микроорганизмов.</w:t>
      </w:r>
      <w:r w:rsidRPr="00915209">
        <w:t xml:space="preserve"> Характеристика ферментов, используемых в генетической инженерии. </w:t>
      </w:r>
      <w:r w:rsidRPr="00915209">
        <w:rPr>
          <w:snapToGrid w:val="0"/>
        </w:rPr>
        <w:t>Технологические приемы и аппаратурное оформление процессов выращивания микроорганизмов.</w:t>
      </w:r>
      <w:r w:rsidRPr="00915209">
        <w:t xml:space="preserve"> Рестрицирующие эндонуклеазы, их основные характеристики и область применения. Методы соединения клонируемых фрагментов и векторных молекул. Выделение фрагментов ДНК.</w:t>
      </w:r>
    </w:p>
    <w:p w:rsidR="006658D4" w:rsidRPr="00915209" w:rsidRDefault="006658D4" w:rsidP="006658D4">
      <w:pPr>
        <w:ind w:firstLine="357"/>
        <w:jc w:val="both"/>
      </w:pPr>
      <w:r w:rsidRPr="00915209">
        <w:t>Характеристика и особенности векторных молекул. Векторные системы, применяемые для клонирования в клетках прокариотических организмов. Типы векторов: плазмидные и фаговые, космиды и фазмиды. Классификация векторов. Упаковочная система бактериофага лямбда и область ее применения. Особенности клонирования в клетках грамотрицательных и грамположительных бактерий.</w:t>
      </w:r>
    </w:p>
    <w:p w:rsidR="006658D4" w:rsidRPr="00915209" w:rsidRDefault="006658D4" w:rsidP="006658D4">
      <w:pPr>
        <w:ind w:firstLine="357"/>
        <w:jc w:val="both"/>
      </w:pPr>
      <w:r w:rsidRPr="00915209">
        <w:t xml:space="preserve">Банки генов и клонотеки геномов. </w:t>
      </w:r>
    </w:p>
    <w:p w:rsidR="006658D4" w:rsidRPr="00915209" w:rsidRDefault="006658D4" w:rsidP="006658D4">
      <w:pPr>
        <w:ind w:firstLine="357"/>
        <w:jc w:val="both"/>
      </w:pPr>
      <w:r w:rsidRPr="00915209">
        <w:t>Векторные системы для клонирования в клетках эукариот: животных, растительных и дрожжевых.</w:t>
      </w:r>
    </w:p>
    <w:p w:rsidR="006658D4" w:rsidRPr="00915209" w:rsidRDefault="006658D4" w:rsidP="006658D4">
      <w:pPr>
        <w:ind w:firstLine="357"/>
        <w:jc w:val="both"/>
      </w:pPr>
      <w:r w:rsidRPr="00915209">
        <w:t>Стратегия клонирования и экспрессия чужеродной генетической информации в клетках различных организмов.</w:t>
      </w:r>
    </w:p>
    <w:p w:rsidR="006658D4" w:rsidRPr="00915209" w:rsidRDefault="006658D4" w:rsidP="006658D4">
      <w:pPr>
        <w:ind w:firstLine="357"/>
        <w:jc w:val="both"/>
      </w:pPr>
      <w:r w:rsidRPr="00915209">
        <w:t>Способы введения рекомбинантных ДНК в клетки различных организмов. Поиск клонов с рекомбинантной ДНК. Общая схема эксперимента по генетической инженерии.</w:t>
      </w:r>
    </w:p>
    <w:p w:rsidR="006658D4" w:rsidRPr="00915209" w:rsidRDefault="006658D4" w:rsidP="006658D4">
      <w:pPr>
        <w:ind w:firstLine="357"/>
        <w:jc w:val="both"/>
      </w:pPr>
      <w:r w:rsidRPr="00915209">
        <w:t xml:space="preserve">Требования, предъявляемые к питательным субстратам, использующимся в биотехнологических процессах. Основные типы питательных сред, использующихся в биотехнологии: требования к составу и качеству, принципы подбора. </w:t>
      </w:r>
    </w:p>
    <w:p w:rsidR="006658D4" w:rsidRPr="00915209" w:rsidRDefault="006658D4" w:rsidP="006658D4">
      <w:pPr>
        <w:ind w:firstLine="357"/>
        <w:jc w:val="both"/>
      </w:pPr>
      <w:r w:rsidRPr="00915209">
        <w:t>Сырьевая база биотехнологии. Питательные среды для ферментационных процессов. Природные сырьевые субстраты растительного происхождения. Отходы производства как потенциальные субстраты для культивирования биологических объектов.</w:t>
      </w:r>
      <w:r w:rsidRPr="00915209">
        <w:rPr>
          <w:snapToGrid w:val="0"/>
        </w:rPr>
        <w:t xml:space="preserve"> Биотехнологические производства.</w:t>
      </w:r>
      <w:r w:rsidRPr="00915209">
        <w:t xml:space="preserve"> </w:t>
      </w:r>
    </w:p>
    <w:p w:rsidR="006658D4" w:rsidRPr="00915209" w:rsidRDefault="006658D4" w:rsidP="006658D4">
      <w:pPr>
        <w:ind w:firstLine="357"/>
        <w:jc w:val="both"/>
      </w:pPr>
      <w:r w:rsidRPr="00915209">
        <w:t>Устройство и основные конструкторские детали ферментеров и биореакторов.</w:t>
      </w:r>
      <w:r w:rsidRPr="00915209">
        <w:rPr>
          <w:snapToGrid w:val="0"/>
        </w:rPr>
        <w:t xml:space="preserve"> Технологические основы получения метаболитов.</w:t>
      </w:r>
      <w:r w:rsidRPr="00915209">
        <w:t xml:space="preserve"> Системы пеногашения, теплообмена, аэрирования и перемешивания, асептики и стерилизации, используемые в ферментерах.</w:t>
      </w:r>
      <w:r w:rsidRPr="00915209">
        <w:rPr>
          <w:snapToGrid w:val="0"/>
        </w:rPr>
        <w:t xml:space="preserve"> Иммобилизованные ферменты.</w:t>
      </w:r>
      <w:r w:rsidRPr="00915209">
        <w:t xml:space="preserve"> Специализированные ферментационные технологии: аэробные, анаэробные, газофазные и др.</w:t>
      </w:r>
    </w:p>
    <w:p w:rsidR="006658D4" w:rsidRPr="00915209" w:rsidRDefault="006658D4" w:rsidP="006658D4">
      <w:pPr>
        <w:ind w:firstLine="357"/>
        <w:jc w:val="both"/>
      </w:pPr>
      <w:r w:rsidRPr="00915209">
        <w:t>Типы и режимы ферментаций: периодические и непрерывные. Хемостаты и турбидостаты. Твердофазная ферментация. Особенности получения целевых продуктов при различных условиях ферментации. Принцип масштабирования технологических процессов: лабораторные, пилотные и промышленные установки.</w:t>
      </w:r>
      <w:r w:rsidRPr="00915209">
        <w:rPr>
          <w:snapToGrid w:val="0"/>
        </w:rPr>
        <w:t xml:space="preserve"> Типовые схемы промышленных  процессов получения:  биомассы  белка и аминокислот,  ферментов, антибиотиков и продуктов брожения.</w:t>
      </w:r>
    </w:p>
    <w:p w:rsidR="006658D4" w:rsidRPr="00915209" w:rsidRDefault="006658D4" w:rsidP="006658D4">
      <w:pPr>
        <w:ind w:firstLine="357"/>
        <w:jc w:val="both"/>
      </w:pPr>
      <w:r w:rsidRPr="00915209">
        <w:lastRenderedPageBreak/>
        <w:t xml:space="preserve">Основные параметры роста культур: время генерации, удельная скорость роста, выход биомассы, экономический коэффициент. Кривая роста популяции клеток, характеристика отдельных фаз и получение целевых продуктов. Зависимость выхода конечного продукта от потребленного субстрата. </w:t>
      </w:r>
    </w:p>
    <w:p w:rsidR="006658D4" w:rsidRPr="00915209" w:rsidRDefault="006658D4" w:rsidP="006658D4">
      <w:pPr>
        <w:ind w:firstLine="357"/>
        <w:jc w:val="both"/>
      </w:pPr>
      <w:r w:rsidRPr="00915209">
        <w:t>Особенности культивирования биологических объектов. Культивирование клеток высших растений, примеры получаемых продуктов. Культивирование клеток животных, получение моноклональных антител.</w:t>
      </w:r>
    </w:p>
    <w:p w:rsidR="006658D4" w:rsidRPr="00915209" w:rsidRDefault="006658D4" w:rsidP="006658D4">
      <w:pPr>
        <w:ind w:firstLine="357"/>
        <w:jc w:val="both"/>
      </w:pPr>
      <w:r w:rsidRPr="00915209">
        <w:t xml:space="preserve">Конечные стадии получения целевого продукта. </w:t>
      </w:r>
      <w:r w:rsidRPr="00915209">
        <w:rPr>
          <w:snapToGrid w:val="0"/>
        </w:rPr>
        <w:t>Основы  биосинтетических  процессов.</w:t>
      </w:r>
      <w:r w:rsidRPr="00915209">
        <w:t xml:space="preserve"> Отделение биомассы: флотация, фильтрование и центрифугирование. Методы дезинтеграции клеток.</w:t>
      </w:r>
      <w:r w:rsidRPr="00915209">
        <w:rPr>
          <w:snapToGrid w:val="0"/>
        </w:rPr>
        <w:t xml:space="preserve"> </w:t>
      </w:r>
      <w:r w:rsidRPr="00915209">
        <w:t>Выделение целевого продукта: осаждение, экстрагирование, адсорбция, электрохимические методы, ионообменная хроматография и др.</w:t>
      </w:r>
      <w:r w:rsidRPr="00915209">
        <w:rPr>
          <w:snapToGrid w:val="0"/>
        </w:rPr>
        <w:t xml:space="preserve"> </w:t>
      </w:r>
      <w:r w:rsidRPr="00915209">
        <w:t xml:space="preserve">Стадии концентрирования, обезвоживания, модификации и стабилизации целевых продуктов биотехнологических процессов. </w:t>
      </w:r>
    </w:p>
    <w:p w:rsidR="006658D4" w:rsidRPr="00915209" w:rsidRDefault="006658D4" w:rsidP="006658D4">
      <w:pPr>
        <w:ind w:firstLine="357"/>
        <w:jc w:val="both"/>
      </w:pPr>
      <w:r w:rsidRPr="00915209">
        <w:t>Классификация продуктов биотехнологического производства.</w:t>
      </w:r>
    </w:p>
    <w:p w:rsidR="006658D4" w:rsidRPr="00915209" w:rsidRDefault="006658D4" w:rsidP="006658D4">
      <w:pPr>
        <w:ind w:firstLine="357"/>
        <w:jc w:val="both"/>
      </w:pPr>
      <w:r w:rsidRPr="00915209">
        <w:t xml:space="preserve">Иммобилизованные клетки и ферменты, преимущества их использования в биотехнологии. </w:t>
      </w:r>
      <w:r w:rsidRPr="00915209">
        <w:rPr>
          <w:snapToGrid w:val="0"/>
        </w:rPr>
        <w:t>Основные биополимеры клеток</w:t>
      </w:r>
      <w:r w:rsidRPr="00915209">
        <w:t xml:space="preserve">. Характеристика используемых носителей, способы иммобилизации клеток и ферментов. </w:t>
      </w:r>
      <w:r w:rsidRPr="00915209">
        <w:rPr>
          <w:snapToGrid w:val="0"/>
        </w:rPr>
        <w:t>Рост и культивирование микроорганизмов.</w:t>
      </w:r>
    </w:p>
    <w:p w:rsidR="006658D4" w:rsidRPr="00915209" w:rsidRDefault="006658D4" w:rsidP="006658D4">
      <w:pPr>
        <w:ind w:firstLine="357"/>
        <w:jc w:val="both"/>
      </w:pPr>
      <w:r w:rsidRPr="00915209">
        <w:t>Технология производства ферментов в промышленных условиях, требования, предъявляемые к продуцентам ферментов.</w:t>
      </w:r>
    </w:p>
    <w:p w:rsidR="006658D4" w:rsidRPr="00915209" w:rsidRDefault="006658D4" w:rsidP="006658D4">
      <w:pPr>
        <w:ind w:firstLine="357"/>
        <w:jc w:val="both"/>
      </w:pPr>
      <w:r w:rsidRPr="00915209">
        <w:t>Инженерная энзимология как современное направление биотехнологии.</w:t>
      </w:r>
    </w:p>
    <w:p w:rsidR="006658D4" w:rsidRPr="00915209" w:rsidRDefault="006658D4" w:rsidP="006658D4">
      <w:pPr>
        <w:ind w:firstLine="357"/>
        <w:jc w:val="both"/>
        <w:rPr>
          <w:spacing w:val="-4"/>
        </w:rPr>
      </w:pPr>
      <w:r w:rsidRPr="00915209">
        <w:rPr>
          <w:snapToGrid w:val="0"/>
          <w:spacing w:val="-4"/>
        </w:rPr>
        <w:t>Прикладная генная и клеточная инженерия. Органеллы клеток</w:t>
      </w:r>
      <w:r w:rsidRPr="00915209">
        <w:rPr>
          <w:spacing w:val="-4"/>
        </w:rPr>
        <w:t xml:space="preserve">. Методы культивирования клеток высших организмов. </w:t>
      </w:r>
      <w:r w:rsidRPr="00915209">
        <w:rPr>
          <w:snapToGrid w:val="0"/>
          <w:spacing w:val="-4"/>
        </w:rPr>
        <w:t>Строение и химический состав клеток.</w:t>
      </w:r>
      <w:r w:rsidRPr="00915209">
        <w:rPr>
          <w:spacing w:val="-4"/>
        </w:rPr>
        <w:t xml:space="preserve"> Каллусные и суспензионные культуры клеток высших растений, методы их получения и область применения.</w:t>
      </w:r>
      <w:r w:rsidRPr="00915209">
        <w:rPr>
          <w:snapToGrid w:val="0"/>
          <w:spacing w:val="-4"/>
        </w:rPr>
        <w:t xml:space="preserve"> Поступление веществ в клетку и их метаболизм.</w:t>
      </w:r>
      <w:r w:rsidRPr="00915209">
        <w:rPr>
          <w:spacing w:val="-4"/>
        </w:rPr>
        <w:t xml:space="preserve"> Протопласты растительных клеток, их получение, методы регенерации и культивирования.</w:t>
      </w:r>
      <w:r w:rsidRPr="00915209">
        <w:rPr>
          <w:snapToGrid w:val="0"/>
          <w:spacing w:val="-4"/>
        </w:rPr>
        <w:t xml:space="preserve"> Инженерные основы  биотехнологии. </w:t>
      </w:r>
      <w:r w:rsidRPr="00915209">
        <w:rPr>
          <w:spacing w:val="-4"/>
        </w:rPr>
        <w:t xml:space="preserve"> Слияние протопластов растительных клеток. Гибридизация соматических клеток растений.</w:t>
      </w:r>
    </w:p>
    <w:p w:rsidR="006658D4" w:rsidRPr="00915209" w:rsidRDefault="006658D4" w:rsidP="006658D4">
      <w:pPr>
        <w:ind w:firstLine="357"/>
        <w:jc w:val="both"/>
      </w:pPr>
      <w:r w:rsidRPr="00915209">
        <w:t>Культивирование клеток и тканей животных.</w:t>
      </w:r>
      <w:r w:rsidRPr="00915209">
        <w:rPr>
          <w:snapToGrid w:val="0"/>
        </w:rPr>
        <w:t xml:space="preserve"> Ферментативный катализ и основы кинетики биохимических реакций.</w:t>
      </w:r>
      <w:r w:rsidRPr="00915209">
        <w:t xml:space="preserve"> Приемы культивирования в суспензионной культуре и и в адгезированном состоянии. Требования к качеству и составу питательных сред. Первичные и перевиваемые культуры. </w:t>
      </w:r>
    </w:p>
    <w:p w:rsidR="006658D4" w:rsidRPr="00915209" w:rsidRDefault="006658D4" w:rsidP="006658D4">
      <w:pPr>
        <w:ind w:firstLine="357"/>
        <w:jc w:val="both"/>
      </w:pPr>
      <w:r w:rsidRPr="00915209">
        <w:t xml:space="preserve">Получение трансгенных организмов. </w:t>
      </w:r>
    </w:p>
    <w:p w:rsidR="006658D4" w:rsidRPr="00915209" w:rsidRDefault="006658D4" w:rsidP="006658D4">
      <w:pPr>
        <w:ind w:firstLine="357"/>
        <w:jc w:val="both"/>
      </w:pPr>
      <w:r w:rsidRPr="00915209">
        <w:t>Производство белка одноклеточных организмов. Продуценты белка. Понятие скора. Требования к белку одноклеточных организмов, возможности его использования.</w:t>
      </w:r>
    </w:p>
    <w:p w:rsidR="006658D4" w:rsidRPr="00915209" w:rsidRDefault="006658D4" w:rsidP="006658D4">
      <w:pPr>
        <w:ind w:firstLine="357"/>
        <w:jc w:val="both"/>
      </w:pPr>
      <w:r w:rsidRPr="00915209">
        <w:t>Биотехнология и медицина. Получение антибиотиков в промышленных условиях. Другие лекарственные препараты, получаемые в промышленных условиях (вакцины, пробиотики и т.д.).</w:t>
      </w:r>
    </w:p>
    <w:p w:rsidR="006658D4" w:rsidRPr="00915209" w:rsidRDefault="006658D4" w:rsidP="006658D4">
      <w:pPr>
        <w:ind w:firstLine="357"/>
        <w:jc w:val="both"/>
      </w:pPr>
      <w:r w:rsidRPr="00915209">
        <w:t>Биотехнологические способы получения энергоносителей.</w:t>
      </w:r>
    </w:p>
    <w:p w:rsidR="006658D4" w:rsidRPr="00915209" w:rsidRDefault="006658D4" w:rsidP="006658D4">
      <w:pPr>
        <w:ind w:firstLine="357"/>
        <w:jc w:val="both"/>
      </w:pPr>
      <w:r w:rsidRPr="00915209">
        <w:t>Биотехнология и окружающая среда. Экологическая биотехнология. Биотехнология очистки промышленных отходов.</w:t>
      </w:r>
    </w:p>
    <w:p w:rsidR="006658D4" w:rsidRPr="00915209" w:rsidRDefault="006658D4" w:rsidP="006658D4">
      <w:pPr>
        <w:ind w:firstLine="357"/>
        <w:jc w:val="both"/>
      </w:pPr>
      <w:r w:rsidRPr="00915209">
        <w:t>Социальные аспекты биотехнологии и биоинженерии. Контроль применения биотехнологических методов.</w:t>
      </w:r>
    </w:p>
    <w:p w:rsidR="006658D4" w:rsidRPr="00915209" w:rsidRDefault="006658D4" w:rsidP="006658D4">
      <w:pPr>
        <w:spacing w:after="160" w:line="259" w:lineRule="auto"/>
        <w:ind w:firstLine="426"/>
        <w:contextualSpacing/>
        <w:jc w:val="both"/>
        <w:rPr>
          <w:snapToGrid w:val="0"/>
        </w:rPr>
      </w:pPr>
      <w:r w:rsidRPr="00915209">
        <w:rPr>
          <w:snapToGrid w:val="0"/>
        </w:rPr>
        <w:t>Важнейшие продукты   биотехнологии. Основные характеристики и потребительские</w:t>
      </w:r>
      <w:r>
        <w:rPr>
          <w:snapToGrid w:val="0"/>
        </w:rPr>
        <w:t xml:space="preserve"> </w:t>
      </w:r>
      <w:r w:rsidRPr="00915209">
        <w:rPr>
          <w:snapToGrid w:val="0"/>
        </w:rPr>
        <w:t>свойства; надежность биотехнологических систем и проблемы охраны окружающей среды</w:t>
      </w:r>
      <w:r>
        <w:rPr>
          <w:snapToGrid w:val="0"/>
        </w:rPr>
        <w:t>.</w:t>
      </w:r>
    </w:p>
    <w:p w:rsidR="00864463" w:rsidRDefault="00864463" w:rsidP="00864463">
      <w:pPr>
        <w:spacing w:after="160" w:line="256" w:lineRule="auto"/>
        <w:ind w:firstLine="709"/>
        <w:contextualSpacing/>
        <w:jc w:val="center"/>
        <w:rPr>
          <w:b/>
          <w:color w:val="000000"/>
        </w:rPr>
      </w:pPr>
      <w:r>
        <w:rPr>
          <w:b/>
          <w:color w:val="000000"/>
        </w:rPr>
        <w:t>ДИСЦИПЛИНА</w:t>
      </w:r>
    </w:p>
    <w:p w:rsidR="006658D4" w:rsidRPr="00864463" w:rsidRDefault="00864463" w:rsidP="00864463">
      <w:pPr>
        <w:spacing w:after="160" w:line="256" w:lineRule="auto"/>
        <w:ind w:firstLine="709"/>
        <w:contextualSpacing/>
        <w:jc w:val="center"/>
        <w:rPr>
          <w:b/>
          <w:i/>
          <w:color w:val="000000"/>
        </w:rPr>
      </w:pPr>
      <w:r>
        <w:rPr>
          <w:b/>
          <w:color w:val="000000"/>
        </w:rPr>
        <w:t>«</w:t>
      </w:r>
      <w:r w:rsidR="006658D4" w:rsidRPr="00864463">
        <w:rPr>
          <w:b/>
          <w:color w:val="000000"/>
        </w:rPr>
        <w:t>ГЕНЕТИКА И СЕЛЕКЦИЯ МИКРООРГАНИЗМОВ</w:t>
      </w:r>
      <w:r>
        <w:rPr>
          <w:b/>
          <w:color w:val="000000"/>
        </w:rPr>
        <w:t>»</w:t>
      </w:r>
    </w:p>
    <w:p w:rsidR="006658D4" w:rsidRPr="00512195" w:rsidRDefault="006658D4" w:rsidP="006658D4">
      <w:pPr>
        <w:ind w:firstLine="709"/>
        <w:jc w:val="both"/>
      </w:pPr>
      <w:r w:rsidRPr="00512195">
        <w:t>Микроорганизмы и их классификация. Положение микроорганизмов в системе живого мира. Разнообразие микроорганизмов и их общность с другими организмами. Прокариотические и эукариотические микроорганизмы; сходства и основные различия.</w:t>
      </w:r>
    </w:p>
    <w:p w:rsidR="006658D4" w:rsidRPr="00512195" w:rsidRDefault="006658D4" w:rsidP="006658D4">
      <w:pPr>
        <w:ind w:firstLine="709"/>
        <w:contextualSpacing/>
        <w:jc w:val="both"/>
        <w:rPr>
          <w:i/>
          <w:color w:val="000000"/>
        </w:rPr>
      </w:pPr>
      <w:r w:rsidRPr="00512195">
        <w:lastRenderedPageBreak/>
        <w:t>Вирусы: общая характеристика, отличия от клеточных организмов жизни. Бактериофаги: свойства, химический состав, строение, распространение в природе. Вирулентные и умеренные бактериофаги; особенности взаимодействия с бактериальными клетками. Фаговая конверсия.</w:t>
      </w:r>
    </w:p>
    <w:p w:rsidR="006658D4" w:rsidRPr="00512195" w:rsidRDefault="006658D4" w:rsidP="006658D4">
      <w:pPr>
        <w:ind w:firstLine="709"/>
        <w:jc w:val="both"/>
      </w:pPr>
      <w:r w:rsidRPr="00512195">
        <w:t>Морфология и структурная организация бактериальной клетки. Морфология и размеры бактерий. Плеоморфизм бактерий. Анатомия бактериальной клетки (схематическое строение "идеализированной" бактерии). Роль различных химических соединений в формировании клеточных структур и функционировании бактерий.</w:t>
      </w:r>
    </w:p>
    <w:p w:rsidR="006658D4" w:rsidRPr="00512195" w:rsidRDefault="006658D4" w:rsidP="006658D4">
      <w:pPr>
        <w:ind w:firstLine="709"/>
        <w:jc w:val="both"/>
      </w:pPr>
      <w:r w:rsidRPr="00512195">
        <w:t>Культивирование и рост бактерий. Питательные среды в микробиологии (классификация, принцип изготовления). Культивирование аэробных и анаэробных микроорганизмов. Накопительные культуры; методы их получения. Чистые культуры микроорганизмов; методы их получения.</w:t>
      </w:r>
    </w:p>
    <w:p w:rsidR="006658D4" w:rsidRPr="00512195" w:rsidRDefault="006658D4" w:rsidP="006658D4">
      <w:pPr>
        <w:ind w:firstLine="709"/>
        <w:jc w:val="both"/>
      </w:pPr>
      <w:r w:rsidRPr="00512195">
        <w:t>Действие физических и химических факторов на жизнедеятельность бактерий. Действие факторов физической природы на жизнедеятельность микроорганизмов. Характер и механизмы действия химических веществ на жизнедеятельность микроорганизмов. Репарация повреждений ДНК у микроорганизмов (фотореактивация, эксцизионная и рекомбинационная репарации, SOS-ответ).</w:t>
      </w:r>
    </w:p>
    <w:p w:rsidR="006658D4" w:rsidRPr="00512195" w:rsidRDefault="006658D4" w:rsidP="006658D4">
      <w:pPr>
        <w:ind w:firstLine="709"/>
        <w:jc w:val="both"/>
        <w:rPr>
          <w:color w:val="000000"/>
        </w:rPr>
      </w:pPr>
      <w:r w:rsidRPr="00512195">
        <w:t>Генетика бактерий. Изменчивость микроорганизмов. Доказательства мутационной природы изменения наследственных признаков у бактерий. Понятие об адаптации микроорганизмов. Модификационная изменчивость у бактерий. Мутации у бактерий. Классификация мутаций и молекулярные основы мутационного процесса. Мутагенные факторы. Практическое использование мутаций. Методы выделения мутантов бактерий.</w:t>
      </w:r>
    </w:p>
    <w:p w:rsidR="006658D4" w:rsidRPr="00512195" w:rsidRDefault="006658D4" w:rsidP="006658D4">
      <w:pPr>
        <w:ind w:firstLine="709"/>
        <w:contextualSpacing/>
        <w:jc w:val="both"/>
      </w:pPr>
      <w:r w:rsidRPr="00512195">
        <w:t>Плазмиды бактериальных клеток; природа, организация, свойства и значение для бактериальной клетки. Взаимодействие плазмид с хромосомой. Использование плазмид в генетической инженерии.</w:t>
      </w:r>
    </w:p>
    <w:p w:rsidR="006658D4" w:rsidRDefault="006658D4" w:rsidP="006658D4">
      <w:pPr>
        <w:ind w:firstLine="709"/>
        <w:contextualSpacing/>
        <w:jc w:val="both"/>
        <w:rPr>
          <w:color w:val="000000"/>
        </w:rPr>
      </w:pPr>
    </w:p>
    <w:p w:rsidR="00864463" w:rsidRDefault="00864463" w:rsidP="00864463">
      <w:pPr>
        <w:spacing w:after="160" w:line="256" w:lineRule="auto"/>
        <w:ind w:firstLine="709"/>
        <w:contextualSpacing/>
        <w:jc w:val="center"/>
        <w:rPr>
          <w:b/>
          <w:color w:val="000000"/>
        </w:rPr>
      </w:pPr>
      <w:r>
        <w:rPr>
          <w:b/>
          <w:color w:val="000000"/>
        </w:rPr>
        <w:t>ДИСЦИПЛИНА</w:t>
      </w:r>
    </w:p>
    <w:p w:rsidR="006658D4" w:rsidRPr="00864463" w:rsidRDefault="00864463" w:rsidP="00864463">
      <w:pPr>
        <w:spacing w:after="160" w:line="256" w:lineRule="auto"/>
        <w:ind w:firstLine="709"/>
        <w:contextualSpacing/>
        <w:jc w:val="center"/>
        <w:rPr>
          <w:b/>
          <w:caps/>
        </w:rPr>
      </w:pPr>
      <w:r w:rsidRPr="00864463">
        <w:rPr>
          <w:b/>
          <w:color w:val="000000"/>
        </w:rPr>
        <w:t>«</w:t>
      </w:r>
      <w:r w:rsidR="006658D4" w:rsidRPr="00864463">
        <w:rPr>
          <w:b/>
          <w:color w:val="000000"/>
        </w:rPr>
        <w:t>ХИМИЯ БИОЛОГИЧЕСКИ АКТИВНЫХ ВЕЩЕСТВ</w:t>
      </w:r>
      <w:r w:rsidRPr="00864463">
        <w:rPr>
          <w:b/>
          <w:color w:val="000000"/>
        </w:rPr>
        <w:t>»</w:t>
      </w:r>
    </w:p>
    <w:p w:rsidR="006658D4" w:rsidRPr="00915209" w:rsidRDefault="006658D4" w:rsidP="006658D4">
      <w:pPr>
        <w:ind w:firstLine="709"/>
        <w:jc w:val="both"/>
      </w:pPr>
      <w:r w:rsidRPr="00915209">
        <w:t xml:space="preserve">Высшие одноосновные предельные и непредельные карбоновые кислоты, входящие в состав жиров.  Высшие предельные одноосновные карбоновые кислоты – пальмитиновая (гексадекановая) и стеариновая (октадекановая) кислоты - как составные компоненты простых омыляемых липидов: восков и жиров. Строение, физические и химические свойства, способы получения, биологическая роль. Их участие в обменных процессах в организме: ресинтезе жиров и в процессе </w:t>
      </w:r>
      <w:r w:rsidRPr="00915209">
        <w:sym w:font="Symbol" w:char="F062"/>
      </w:r>
      <w:r w:rsidRPr="00915209">
        <w:t xml:space="preserve">-окисления. Олеиновая кислота (9-октадеценовая кислота) как представитель высших одноосновных непредельных карбоновых кислот, входящих в состав жиров: строение, физические и химические свойства, биологическая роль. Функциональные производные угольной кислоты. Мочевина </w:t>
      </w:r>
      <w:r>
        <w:t>–</w:t>
      </w:r>
      <w:r w:rsidRPr="00915209">
        <w:t xml:space="preserve"> диамид угольной кислоты: строение, химические свойства, получение, роль в организме.</w:t>
      </w:r>
    </w:p>
    <w:p w:rsidR="006658D4" w:rsidRPr="00915209" w:rsidRDefault="006658D4" w:rsidP="006658D4">
      <w:pPr>
        <w:ind w:firstLine="709"/>
        <w:jc w:val="both"/>
      </w:pPr>
      <w:r w:rsidRPr="00915209">
        <w:t xml:space="preserve">Глицерин и его биологически важные производные. Трёхатомные спирты (глицерины, или триолы). Глицерин (пропантриол-1,2,3): технические способы </w:t>
      </w:r>
      <w:r>
        <w:t>п</w:t>
      </w:r>
      <w:r w:rsidRPr="00915209">
        <w:t xml:space="preserve">олучения, физические и химические свойства  (образование глицератов при взаимодействии со щелочными металлами, гидроксидами тяжёлых металлов (качественная реакция на </w:t>
      </w:r>
      <w:r w:rsidRPr="00915209">
        <w:sym w:font="Symbol" w:char="F061"/>
      </w:r>
      <w:r w:rsidRPr="00915209">
        <w:t xml:space="preserve">-диольный фрагмент), образование сложных эфиров при взаимодействии с минеральными и карбоновыми кислотами, практическое применение. Биологическая роль глицерина. Превращения </w:t>
      </w:r>
      <w:r w:rsidRPr="00915209">
        <w:rPr>
          <w:lang w:val="en-US"/>
        </w:rPr>
        <w:t>in</w:t>
      </w:r>
      <w:r w:rsidRPr="00915209">
        <w:t xml:space="preserve"> </w:t>
      </w:r>
      <w:r w:rsidRPr="00915209">
        <w:rPr>
          <w:lang w:val="en-US"/>
        </w:rPr>
        <w:t>vivo</w:t>
      </w:r>
      <w:r w:rsidRPr="00915209">
        <w:t xml:space="preserve">. Жиры как сложные эфиры глицерина и высших жирных кислот (ВЖК): строение, физические и химические свойства, способы получения, биологическая роль. Превращения жиров </w:t>
      </w:r>
      <w:r w:rsidRPr="00915209">
        <w:rPr>
          <w:lang w:val="en-US"/>
        </w:rPr>
        <w:t>in</w:t>
      </w:r>
      <w:r w:rsidRPr="00915209">
        <w:t xml:space="preserve"> </w:t>
      </w:r>
      <w:r w:rsidRPr="00915209">
        <w:rPr>
          <w:lang w:val="en-US"/>
        </w:rPr>
        <w:t>vivo</w:t>
      </w:r>
      <w:r w:rsidRPr="00915209">
        <w:t>.</w:t>
      </w:r>
    </w:p>
    <w:p w:rsidR="006658D4" w:rsidRPr="00915209" w:rsidRDefault="006658D4" w:rsidP="006658D4">
      <w:pPr>
        <w:ind w:firstLine="709"/>
        <w:jc w:val="both"/>
      </w:pPr>
      <w:r w:rsidRPr="00915209">
        <w:t>Дикарбоновые кислоты, участвующие в процессах жизнедеятельности. Дикарбоновые предельные кислоты. Малоновая кислота: строение, химические свойства, способы получения, биологическая роль. Янтарная кислота: строение, химические свойства, способы получения,</w:t>
      </w:r>
      <w:r w:rsidRPr="00915209">
        <w:rPr>
          <w:sz w:val="32"/>
        </w:rPr>
        <w:t xml:space="preserve"> </w:t>
      </w:r>
      <w:r w:rsidRPr="00915209">
        <w:t xml:space="preserve">биологическая роль. Непредельные дикарбоновые кислоты. </w:t>
      </w:r>
      <w:r w:rsidRPr="00915209">
        <w:lastRenderedPageBreak/>
        <w:t>Фумаровая кислота (транс-изомер бутен-2-диовой кислоты): строение, химические свойства, участие в обменных процессах в организме.</w:t>
      </w:r>
    </w:p>
    <w:p w:rsidR="006658D4" w:rsidRPr="00915209" w:rsidRDefault="006658D4" w:rsidP="006658D4">
      <w:pPr>
        <w:ind w:firstLine="709"/>
        <w:jc w:val="both"/>
      </w:pPr>
      <w:r w:rsidRPr="00915209">
        <w:t xml:space="preserve">Гидроксикислоты, участвующие в процессах жизнедеятельности. Гидроксикарбоновые кислоты. Классификация, номенклатура. Моногидроксикарбоновые кислоты: строение, оптическая активность, химические свойства, обусловленные наличием в молекуле карбоксильной и гидроксигрупп. Лактиды, лактоны. Их гидролиз. Реакция элиминирования </w:t>
      </w:r>
      <w:r w:rsidRPr="00915209">
        <w:sym w:font="Symbol" w:char="F062"/>
      </w:r>
      <w:r w:rsidRPr="00915209">
        <w:t>-гидроксикислот. Биологическое значение.  Многоосновные гидроксикарбоновые кислоты: двухосновные (яблочная), трёхосновные (лимонная). Яблочная кислота (гидроксиянтарная) как представитель многоосновных гидроксикислот: строение, химические свойства, биологическая роль. Её участие в цикле Кребса. Лимонная кислота (2-гидроксипропан-1,2,3-трикарбоновая кислота): строение, химические свойства, биологическая роль. Её участие в обмене углеводов. Образование лимонной кислоты в результате альдольного присоединения.</w:t>
      </w:r>
    </w:p>
    <w:p w:rsidR="006658D4" w:rsidRPr="00915209" w:rsidRDefault="006658D4" w:rsidP="006658D4">
      <w:pPr>
        <w:ind w:firstLine="709"/>
        <w:jc w:val="both"/>
      </w:pPr>
      <w:r w:rsidRPr="00915209">
        <w:t xml:space="preserve">Кетокислоты - участники обменных процессов в организме.  </w:t>
      </w:r>
      <w:r w:rsidRPr="00915209">
        <w:sym w:font="Symbol" w:char="F061"/>
      </w:r>
      <w:r w:rsidRPr="00915209">
        <w:t>-Кетокарбоновые кислоты, участвующие в процессах жизнедеятельности. Пировиноградная кислота (ПВК): строение, химические свойства, биологическая роль. Щавелево-уксусная кислота (ЩУК): строение, химические свойства, биологическая роль. Участие в обменных проц</w:t>
      </w:r>
      <w:r>
        <w:t>ессах в организме: в цикле Креб</w:t>
      </w:r>
      <w:r w:rsidRPr="00915209">
        <w:t xml:space="preserve">са, в реакциях трансаминирования </w:t>
      </w:r>
      <w:r w:rsidRPr="00915209">
        <w:sym w:font="Symbol" w:char="F061"/>
      </w:r>
      <w:r w:rsidRPr="00915209">
        <w:t xml:space="preserve">-аминокислот. </w:t>
      </w:r>
      <w:r w:rsidRPr="00915209">
        <w:sym w:font="Symbol" w:char="F061"/>
      </w:r>
      <w:r w:rsidRPr="00915209">
        <w:t xml:space="preserve">-Кетоглутаровая кислота: строение, химические свойства, биологическая роль. Её участие в обменных процессах в организме. Ацетоуксусная кислота как пример </w:t>
      </w:r>
      <w:r w:rsidRPr="00915209">
        <w:sym w:font="Symbol" w:char="F062"/>
      </w:r>
      <w:r w:rsidRPr="00915209">
        <w:t xml:space="preserve">-кетокислоты, участвующей в обменных процессах в организме (в метаболизме "кетоновых, или ацетоновых" тел). Строение, химические свойства. Реакция декабоксилирования </w:t>
      </w:r>
      <w:r w:rsidRPr="00915209">
        <w:sym w:font="Symbol" w:char="F062"/>
      </w:r>
      <w:r w:rsidRPr="00915209">
        <w:t xml:space="preserve">-кетонокислот и окислительного декарбоксилирования </w:t>
      </w:r>
      <w:r w:rsidRPr="00915209">
        <w:sym w:font="Symbol" w:char="F061"/>
      </w:r>
      <w:r w:rsidRPr="00915209">
        <w:t>-кетонокислот. Кето-енольная таутомерия ацетоуксусного эфира. Участие в биохимических процессах.</w:t>
      </w:r>
    </w:p>
    <w:p w:rsidR="006658D4" w:rsidRPr="00915209" w:rsidRDefault="006658D4" w:rsidP="006658D4">
      <w:pPr>
        <w:ind w:firstLine="709"/>
        <w:jc w:val="both"/>
      </w:pPr>
      <w:r w:rsidRPr="00915209">
        <w:t>Глюкоза и другие углеводы, их биохимические превращения. Глюкоза как представитель полигидро</w:t>
      </w:r>
      <w:r>
        <w:t>ксиальдегидов, участвующих в об</w:t>
      </w:r>
      <w:r w:rsidRPr="00915209">
        <w:t xml:space="preserve">менных реакциях </w:t>
      </w:r>
      <w:r w:rsidRPr="00915209">
        <w:rPr>
          <w:lang w:val="en-US"/>
        </w:rPr>
        <w:t>in</w:t>
      </w:r>
      <w:r w:rsidRPr="00915209">
        <w:t xml:space="preserve"> </w:t>
      </w:r>
      <w:r w:rsidRPr="00915209">
        <w:rPr>
          <w:lang w:val="en-US"/>
        </w:rPr>
        <w:t>vivo</w:t>
      </w:r>
      <w:r w:rsidRPr="00915209">
        <w:t>. Строение, химические свойства глюкозы, способы получения, биологическая роль. Участие глюкозы в обменных процессах углеводов в организме: гликолиз, цикл Кребса, пентозофосфатный цикл. Биологически важные дисахариды: мальтоза, лактоза, сахароза. Строение, химические свойства, биологическая роль. Крахмал как гомополисахарид: нахождение в природе, физические свойства, строение, химические свойства, биологическая роль.</w:t>
      </w:r>
    </w:p>
    <w:p w:rsidR="006658D4" w:rsidRPr="00915209" w:rsidRDefault="006658D4" w:rsidP="006658D4">
      <w:pPr>
        <w:ind w:firstLine="709"/>
        <w:jc w:val="both"/>
      </w:pPr>
      <w:r w:rsidRPr="00915209">
        <w:t xml:space="preserve">Аминоспирты, входящие в состав живых организмов. Аминоспирты: строение, химические свойства, получение, роль в организме. Коламин (этаноламин): строение, химические свойства, получение. Его участие в построении структурных липидов. Холин (гидроксид триметил-2-гидроксиэтиламмония) как представитель аминоспиртов, являющихся структурным компонентом </w:t>
      </w:r>
      <w:r>
        <w:t>сложных омыляемых</w:t>
      </w:r>
      <w:r w:rsidRPr="00915209">
        <w:t xml:space="preserve"> липидов. Ацетилхолин как сложный эфир холина и уксусной кислоты: строение, химические свойства, биологическая роль.</w:t>
      </w:r>
    </w:p>
    <w:p w:rsidR="006658D4" w:rsidRPr="00915209" w:rsidRDefault="006658D4" w:rsidP="006658D4">
      <w:pPr>
        <w:ind w:firstLine="709"/>
        <w:jc w:val="both"/>
      </w:pPr>
      <w:r w:rsidRPr="00915209">
        <w:t>Аминофенолы, входящие в состав живых организмов. Аминофенолы: дофамин, норадреналин, адреналин. Строение, химические свойства. Понятие о биологической роли этих соединений и их производных.</w:t>
      </w:r>
    </w:p>
    <w:p w:rsidR="006658D4" w:rsidRPr="00915209" w:rsidRDefault="006658D4" w:rsidP="006658D4">
      <w:pPr>
        <w:ind w:firstLine="709"/>
        <w:jc w:val="both"/>
      </w:pPr>
      <w:r w:rsidRPr="00915209">
        <w:t xml:space="preserve">Аминокислоты. Биологически важные реакции </w:t>
      </w:r>
      <w:r w:rsidRPr="00915209">
        <w:sym w:font="Symbol" w:char="F061"/>
      </w:r>
      <w:r w:rsidRPr="00915209">
        <w:t xml:space="preserve">-аминокислот. </w:t>
      </w:r>
      <w:r w:rsidRPr="00915209">
        <w:sym w:font="Symbol" w:char="F061"/>
      </w:r>
      <w:r w:rsidRPr="00915209">
        <w:t xml:space="preserve">-Аминокислоты: классификация, строение (образование цвиттер-иона), оптическая изомерия, химические свойства. Биологически важные реакции </w:t>
      </w:r>
      <w:r w:rsidRPr="00915209">
        <w:sym w:font="Symbol" w:char="F061"/>
      </w:r>
      <w:r w:rsidRPr="00915209">
        <w:t xml:space="preserve">-аминокислот: реакции дезаминирования (её виды), декарбоксилирования, трансаминирования (переаминирования), поликонденсации. </w:t>
      </w:r>
      <w:r w:rsidRPr="00915209">
        <w:sym w:font="Symbol" w:char="F067"/>
      </w:r>
      <w:r w:rsidRPr="00915209">
        <w:t>-Аминомасляная кислота (ГАМК): строение, химические свойства, получение, биологическая роль.</w:t>
      </w:r>
    </w:p>
    <w:p w:rsidR="006658D4" w:rsidRPr="00915209" w:rsidRDefault="006658D4" w:rsidP="006658D4">
      <w:pPr>
        <w:ind w:firstLine="709"/>
        <w:jc w:val="both"/>
      </w:pPr>
      <w:r w:rsidRPr="00915209">
        <w:t>Пептиды, их биологическая роль. "Каскадный" синтез пептидов. Пептиды. Строение. Химические свойства. Биологическая роль. "Каскадный синтез" пептидов. Реакции, лежащие в основе этого процесса. Природные пептиды: глутатион, карнозин, офтальмовая кислота. Строение, биологическая роль.</w:t>
      </w:r>
    </w:p>
    <w:p w:rsidR="006658D4" w:rsidRPr="00915209" w:rsidRDefault="006658D4" w:rsidP="006658D4">
      <w:pPr>
        <w:ind w:firstLine="709"/>
        <w:jc w:val="both"/>
      </w:pPr>
      <w:r w:rsidRPr="00915209">
        <w:lastRenderedPageBreak/>
        <w:t>Коферменты, их участие в биохимических реакциях. Коферменты. Нуклеозидполифосфаты: АДФ, АТФ. АТФ: строение, химические свойства, биологическая роль. Кофермент А: строение, его участие в обменных процессах в организме. Никотинамиднуклеотидные коферменты: НАД</w:t>
      </w:r>
      <w:r w:rsidRPr="00915209">
        <w:rPr>
          <w:vertAlign w:val="superscript"/>
        </w:rPr>
        <w:t>+</w:t>
      </w:r>
      <w:r w:rsidRPr="00915209">
        <w:t>, НАДФ</w:t>
      </w:r>
      <w:r w:rsidRPr="00915209">
        <w:rPr>
          <w:vertAlign w:val="superscript"/>
        </w:rPr>
        <w:t>+</w:t>
      </w:r>
      <w:r w:rsidRPr="00915209">
        <w:t xml:space="preserve"> (окисленная форма), НАД Н</w:t>
      </w:r>
      <w:r w:rsidRPr="00915209">
        <w:rPr>
          <w:vertAlign w:val="subscript"/>
        </w:rPr>
        <w:t>2</w:t>
      </w:r>
      <w:r w:rsidRPr="00915209">
        <w:t>, НАДФ Н</w:t>
      </w:r>
      <w:r w:rsidRPr="00915209">
        <w:rPr>
          <w:vertAlign w:val="subscript"/>
        </w:rPr>
        <w:t xml:space="preserve">2 </w:t>
      </w:r>
      <w:r w:rsidRPr="00915209">
        <w:t>(восстановленная форма). Строение, их роль в биохимических реакциях. Флавиновые коферменты: ФАД. Строение, биологическая роль.</w:t>
      </w:r>
    </w:p>
    <w:p w:rsidR="00D255CB" w:rsidRDefault="006658D4" w:rsidP="006658D4">
      <w:pPr>
        <w:ind w:firstLine="567"/>
        <w:jc w:val="both"/>
        <w:rPr>
          <w:b/>
        </w:rPr>
      </w:pPr>
      <w:r>
        <w:t>Биологически важные</w:t>
      </w:r>
      <w:r w:rsidRPr="00915209">
        <w:t xml:space="preserve"> гетероциклы. Биологически важные гетероциклические соединения. Фуран, пиррол, тиофен как представители пятичленных гетероциклов с одним гетероатомом: строение, химические свойства, биологическая роль (общая характеристика). Фуран: строение, химические свойства, биологическая роль. Пиррол: строение, химические свойства, биологическая роль. Тиофен: строение, химические свойства, биологическая роль. Имидазол как представитель пятичленных гетероциклов с двумя одинаковыми гетероатомами: строение, химические свойства, био</w:t>
      </w:r>
      <w:r>
        <w:t>логическая</w:t>
      </w:r>
      <w:r w:rsidRPr="00915209">
        <w:t xml:space="preserve"> роль. Тиазол как представитель пятичленных гетероциклов с двум разными гетероатомами: строение, химические свойства, способы получения, биологически важные производные тиазола. Пиридин как представитель шестичленных гетероциклов с одним гетероатомом: строение, химические свойства. Биологически важные производные пиридина: никотиновая кислота и её амид как две формы витамина РР. Пиримидин как представитель гетероциклов с двумя одинаковыми гетероатомами: строение, химические свойства, способы получения, биологическая роль. Пиримидиновые основания, входящие в состав нуклеиновых кислот: урацил, тимин, цитозин. Их лактим-лактамная таутомерия. Пурин как представитель бициклических гетероциклов: строение, химические свойства. Биологически важные производные пурина: аденин, гуанин как составные компоненты нуклеиновых кислот. Мочевая кислота (2,6,8-тригидроксипурин) как конечный продукт метаболизма пуриновых соединений </w:t>
      </w:r>
      <w:r w:rsidRPr="00915209">
        <w:rPr>
          <w:lang w:val="en-US"/>
        </w:rPr>
        <w:t>in</w:t>
      </w:r>
      <w:r w:rsidRPr="00915209">
        <w:t xml:space="preserve"> </w:t>
      </w:r>
      <w:r w:rsidRPr="00915209">
        <w:rPr>
          <w:lang w:val="en-US"/>
        </w:rPr>
        <w:t>vivo</w:t>
      </w:r>
      <w:r w:rsidRPr="00915209">
        <w:t>.</w:t>
      </w:r>
    </w:p>
    <w:p w:rsidR="00D255CB" w:rsidRDefault="00D255CB" w:rsidP="0028500D">
      <w:pPr>
        <w:ind w:firstLine="567"/>
        <w:jc w:val="both"/>
        <w:rPr>
          <w:b/>
        </w:rPr>
      </w:pPr>
    </w:p>
    <w:p w:rsidR="00D255CB" w:rsidRPr="00D255CB" w:rsidRDefault="00D8633E" w:rsidP="00D8633E">
      <w:pPr>
        <w:jc w:val="both"/>
        <w:rPr>
          <w:b/>
        </w:rPr>
      </w:pPr>
      <w:r>
        <w:rPr>
          <w:b/>
          <w:kern w:val="24"/>
        </w:rPr>
        <w:t xml:space="preserve">3. </w:t>
      </w:r>
      <w:r w:rsidR="00D255CB" w:rsidRPr="00953717">
        <w:rPr>
          <w:b/>
          <w:kern w:val="24"/>
        </w:rPr>
        <w:t>ПЕРЕЧЕНЬ ВОПРОСОВ, ВЫНОСИМЫХ НА</w:t>
      </w:r>
      <w:r w:rsidR="00D255CB">
        <w:rPr>
          <w:b/>
          <w:color w:val="FF0000"/>
          <w:kern w:val="24"/>
        </w:rPr>
        <w:t xml:space="preserve"> </w:t>
      </w:r>
      <w:r w:rsidR="00D255CB" w:rsidRPr="00D7403E">
        <w:rPr>
          <w:b/>
          <w:kern w:val="24"/>
        </w:rPr>
        <w:t>ГОСУДАРСТВЕНН</w:t>
      </w:r>
      <w:r w:rsidR="00D255CB">
        <w:rPr>
          <w:b/>
          <w:kern w:val="24"/>
        </w:rPr>
        <w:t>ЫЙ</w:t>
      </w:r>
      <w:r w:rsidR="00D255CB" w:rsidRPr="00D7403E">
        <w:rPr>
          <w:b/>
          <w:kern w:val="24"/>
        </w:rPr>
        <w:t xml:space="preserve"> ЭКЗАМЕН</w:t>
      </w:r>
    </w:p>
    <w:p w:rsidR="00D255CB" w:rsidRPr="00D255CB" w:rsidRDefault="00D255CB" w:rsidP="00D255CB">
      <w:pPr>
        <w:ind w:left="720"/>
        <w:jc w:val="both"/>
        <w:rPr>
          <w:kern w:val="24"/>
        </w:rPr>
      </w:pP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  <w:rPr>
          <w:lang w:eastAsia="en-US"/>
        </w:rPr>
      </w:pPr>
      <w:r w:rsidRPr="00864463">
        <w:rPr>
          <w:lang w:eastAsia="en-US"/>
        </w:rPr>
        <w:t>Мутации, их разновидности, мутагенные факторы.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  <w:rPr>
          <w:lang w:eastAsia="en-US"/>
        </w:rPr>
      </w:pPr>
      <w:r w:rsidRPr="00864463">
        <w:rPr>
          <w:lang w:eastAsia="en-US"/>
        </w:rPr>
        <w:t>Инициация и элонгация трансляции.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  <w:rPr>
          <w:lang w:eastAsia="en-US"/>
        </w:rPr>
      </w:pPr>
      <w:r w:rsidRPr="00864463">
        <w:rPr>
          <w:lang w:eastAsia="en-US"/>
        </w:rPr>
        <w:t>Генетические векторы, их разновидности.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  <w:rPr>
          <w:lang w:eastAsia="en-US"/>
        </w:rPr>
      </w:pPr>
      <w:r w:rsidRPr="00864463">
        <w:rPr>
          <w:lang w:eastAsia="en-US"/>
        </w:rPr>
        <w:t>Процессинг РНК.</w:t>
      </w:r>
    </w:p>
    <w:p w:rsid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  <w:rPr>
          <w:lang w:eastAsia="en-US"/>
        </w:rPr>
      </w:pPr>
      <w:r w:rsidRPr="00864463">
        <w:rPr>
          <w:lang w:eastAsia="en-US"/>
        </w:rPr>
        <w:t>Структура нуклеиновых кислот.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  <w:rPr>
          <w:color w:val="000000"/>
        </w:rPr>
      </w:pPr>
      <w:r w:rsidRPr="00864463">
        <w:t>Строение ДНК. Альтернативные формы двойной спирали ДНК.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</w:pPr>
      <w:r w:rsidRPr="00864463">
        <w:t>Денатурация и ренатурация нуклеиновых кислот. Гибридизация РНК И ДНК.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  <w:rPr>
          <w:color w:val="000000"/>
        </w:rPr>
      </w:pPr>
      <w:r w:rsidRPr="00864463">
        <w:t>Функции нуклеиновых кислот.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</w:pPr>
      <w:r w:rsidRPr="00864463">
        <w:t>Механизм репликаци</w:t>
      </w:r>
      <w:r>
        <w:t>и</w:t>
      </w:r>
      <w:r w:rsidRPr="00864463">
        <w:t xml:space="preserve">  по Уотсону и Крику. Эксперимент Месельсона и Сталя.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</w:pPr>
      <w:r w:rsidRPr="00864463">
        <w:t>Уровни укладки ДНК в эукариотической хромосоме.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</w:pPr>
      <w:r w:rsidRPr="00864463">
        <w:t>Интроны и экзоны. Основные характеристики интронов. Виды интронов. Теории мозаичного строения генов эукариот.</w:t>
      </w:r>
    </w:p>
    <w:p w:rsidR="00864463" w:rsidRPr="00864463" w:rsidRDefault="00864463" w:rsidP="00864463">
      <w:pPr>
        <w:spacing w:after="160" w:line="259" w:lineRule="auto"/>
        <w:ind w:left="567" w:hanging="567"/>
        <w:contextualSpacing/>
        <w:jc w:val="both"/>
        <w:rPr>
          <w:color w:val="000000"/>
        </w:rPr>
      </w:pP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</w:pPr>
      <w:r w:rsidRPr="00864463">
        <w:t>Значение микроорганизмов как объектов биотехнологических производств. 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</w:pPr>
      <w:r w:rsidRPr="00864463">
        <w:t>Основные конструкции центрифуг.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</w:pPr>
      <w:r w:rsidRPr="00864463">
        <w:rPr>
          <w:rFonts w:eastAsia="TimesNewRoman"/>
        </w:rPr>
        <w:t>Классификации биосинтеза</w:t>
      </w:r>
      <w:r w:rsidRPr="00864463">
        <w:t>. 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</w:pPr>
      <w:r w:rsidRPr="00864463">
        <w:rPr>
          <w:rFonts w:eastAsia="TimesNewRoman"/>
        </w:rPr>
        <w:t>Техника клеточной инженерии</w:t>
      </w:r>
      <w:r w:rsidRPr="00864463">
        <w:t>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</w:pPr>
      <w:r w:rsidRPr="00864463">
        <w:t>Схема биотехнологического производства.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</w:pPr>
      <w:r w:rsidRPr="00864463">
        <w:t>Методы выделения и очистки конечных продуктов биотехнологических производств.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</w:pPr>
      <w:r w:rsidRPr="00864463">
        <w:t>Моногибридное скрещивание, 1-й закон Менделя. Особенности методических подходов в экспериментах Г. Менделя. Типы аллельного взаимодействия генов.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</w:pPr>
      <w:r w:rsidRPr="00864463">
        <w:lastRenderedPageBreak/>
        <w:t>2-й закон Менделя. Правило «чистоты гамет». Анализирующее скрещивание и его значение для генетического анализа.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</w:pPr>
      <w:r w:rsidRPr="00864463">
        <w:t>Особенности наследования признаков при ди- и полигибридном скрещивании. 3-й закон Менделя.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</w:pPr>
      <w:r w:rsidRPr="00864463">
        <w:t>Доказательство генетической роли ДНК и РНК.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</w:pPr>
      <w:r w:rsidRPr="00864463">
        <w:t>Классификация генных мутаций.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</w:pPr>
      <w:r w:rsidRPr="00864463">
        <w:t>Геномные мутации. Классификация.</w:t>
      </w:r>
    </w:p>
    <w:p w:rsidR="00864463" w:rsidRPr="00864463" w:rsidRDefault="00864463" w:rsidP="00864463">
      <w:pPr>
        <w:numPr>
          <w:ilvl w:val="0"/>
          <w:numId w:val="46"/>
        </w:numPr>
        <w:tabs>
          <w:tab w:val="left" w:pos="540"/>
        </w:tabs>
        <w:spacing w:after="160" w:line="259" w:lineRule="auto"/>
        <w:ind w:left="567" w:hanging="567"/>
        <w:contextualSpacing/>
        <w:jc w:val="both"/>
        <w:rPr>
          <w:lang w:eastAsia="en-US"/>
        </w:rPr>
      </w:pPr>
      <w:r w:rsidRPr="00864463">
        <w:rPr>
          <w:lang w:eastAsia="en-US"/>
        </w:rPr>
        <w:t>Центральная догма молекулярной биологии.</w:t>
      </w:r>
    </w:p>
    <w:p w:rsidR="00864463" w:rsidRPr="00864463" w:rsidRDefault="00864463" w:rsidP="00864463">
      <w:pPr>
        <w:numPr>
          <w:ilvl w:val="0"/>
          <w:numId w:val="46"/>
        </w:numPr>
        <w:tabs>
          <w:tab w:val="left" w:pos="540"/>
        </w:tabs>
        <w:spacing w:after="160" w:line="259" w:lineRule="auto"/>
        <w:ind w:left="567" w:hanging="567"/>
        <w:contextualSpacing/>
        <w:jc w:val="both"/>
        <w:rPr>
          <w:lang w:eastAsia="en-US"/>
        </w:rPr>
      </w:pPr>
      <w:r w:rsidRPr="00864463">
        <w:rPr>
          <w:lang w:eastAsia="en-US"/>
        </w:rPr>
        <w:t>Сплайсинг.</w:t>
      </w:r>
    </w:p>
    <w:p w:rsidR="00864463" w:rsidRPr="00864463" w:rsidRDefault="00864463" w:rsidP="00864463">
      <w:pPr>
        <w:numPr>
          <w:ilvl w:val="0"/>
          <w:numId w:val="46"/>
        </w:numPr>
        <w:tabs>
          <w:tab w:val="left" w:pos="540"/>
        </w:tabs>
        <w:spacing w:after="160" w:line="259" w:lineRule="auto"/>
        <w:ind w:left="567" w:hanging="567"/>
        <w:contextualSpacing/>
        <w:jc w:val="both"/>
        <w:rPr>
          <w:lang w:eastAsia="en-US"/>
        </w:rPr>
      </w:pPr>
      <w:r w:rsidRPr="00864463">
        <w:rPr>
          <w:lang w:eastAsia="en-US"/>
        </w:rPr>
        <w:t>Генетический код.</w:t>
      </w:r>
    </w:p>
    <w:p w:rsidR="00864463" w:rsidRPr="00864463" w:rsidRDefault="00864463" w:rsidP="00864463">
      <w:pPr>
        <w:numPr>
          <w:ilvl w:val="0"/>
          <w:numId w:val="46"/>
        </w:numPr>
        <w:tabs>
          <w:tab w:val="left" w:pos="540"/>
        </w:tabs>
        <w:spacing w:after="160" w:line="259" w:lineRule="auto"/>
        <w:ind w:left="567" w:hanging="567"/>
        <w:contextualSpacing/>
        <w:jc w:val="both"/>
        <w:rPr>
          <w:lang w:eastAsia="en-US"/>
        </w:rPr>
      </w:pPr>
      <w:r w:rsidRPr="00864463">
        <w:rPr>
          <w:lang w:eastAsia="en-US"/>
        </w:rPr>
        <w:t>Уникальные и повторяющиеся гены.</w:t>
      </w:r>
    </w:p>
    <w:p w:rsidR="00864463" w:rsidRPr="00864463" w:rsidRDefault="00864463" w:rsidP="00864463">
      <w:pPr>
        <w:numPr>
          <w:ilvl w:val="0"/>
          <w:numId w:val="46"/>
        </w:numPr>
        <w:tabs>
          <w:tab w:val="left" w:pos="540"/>
        </w:tabs>
        <w:spacing w:after="160" w:line="259" w:lineRule="auto"/>
        <w:ind w:left="567" w:hanging="567"/>
        <w:contextualSpacing/>
        <w:jc w:val="both"/>
        <w:rPr>
          <w:lang w:eastAsia="en-US"/>
        </w:rPr>
      </w:pPr>
      <w:r w:rsidRPr="00864463">
        <w:rPr>
          <w:lang w:eastAsia="en-US"/>
        </w:rPr>
        <w:t>ДНК митохондрий и хлоропластов.</w:t>
      </w:r>
    </w:p>
    <w:p w:rsidR="00864463" w:rsidRPr="00864463" w:rsidRDefault="00864463" w:rsidP="00864463">
      <w:pPr>
        <w:numPr>
          <w:ilvl w:val="0"/>
          <w:numId w:val="46"/>
        </w:numPr>
        <w:tabs>
          <w:tab w:val="left" w:pos="540"/>
        </w:tabs>
        <w:spacing w:after="160" w:line="259" w:lineRule="auto"/>
        <w:ind w:left="567" w:hanging="567"/>
        <w:contextualSpacing/>
        <w:jc w:val="both"/>
        <w:rPr>
          <w:lang w:eastAsia="en-US"/>
        </w:rPr>
      </w:pPr>
      <w:r w:rsidRPr="00864463">
        <w:rPr>
          <w:lang w:eastAsia="en-US"/>
        </w:rPr>
        <w:t>Структура геномов прокариот.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  <w:rPr>
          <w:bCs/>
        </w:rPr>
      </w:pPr>
      <w:r w:rsidRPr="00864463">
        <w:rPr>
          <w:bCs/>
        </w:rPr>
        <w:t>Суть явления горизонтального переноса генов.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  <w:rPr>
          <w:bCs/>
        </w:rPr>
      </w:pPr>
      <w:r w:rsidRPr="00864463">
        <w:rPr>
          <w:bCs/>
        </w:rPr>
        <w:t>Значение горизонтального переноса генов в природе и в практической деятельности человека.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  <w:rPr>
          <w:bCs/>
        </w:rPr>
      </w:pPr>
      <w:r w:rsidRPr="00864463">
        <w:rPr>
          <w:bCs/>
        </w:rPr>
        <w:t xml:space="preserve">Строение и функции плазмид. 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  <w:rPr>
          <w:bCs/>
        </w:rPr>
      </w:pPr>
      <w:r w:rsidRPr="00864463">
        <w:rPr>
          <w:bCs/>
        </w:rPr>
        <w:t>Горизонтальный перенос генов у микроорганизмов.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  <w:rPr>
          <w:bCs/>
        </w:rPr>
      </w:pPr>
      <w:r w:rsidRPr="00864463">
        <w:rPr>
          <w:bCs/>
        </w:rPr>
        <w:t>Горизонтальный перенос генов – как фактор эволюции.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  <w:rPr>
          <w:lang w:eastAsia="en-US"/>
        </w:rPr>
      </w:pPr>
      <w:r w:rsidRPr="00864463">
        <w:rPr>
          <w:lang w:eastAsia="en-US"/>
        </w:rPr>
        <w:t>Общие требования к биотехнологическим производствам.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  <w:rPr>
          <w:i/>
          <w:color w:val="000000"/>
        </w:rPr>
      </w:pPr>
      <w:r w:rsidRPr="00864463">
        <w:t>Гибридизация соматических клеток</w:t>
      </w:r>
      <w:r w:rsidRPr="00864463">
        <w:rPr>
          <w:lang w:eastAsia="en-US"/>
        </w:rPr>
        <w:t>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  <w:rPr>
          <w:lang w:eastAsia="en-US"/>
        </w:rPr>
      </w:pPr>
      <w:r w:rsidRPr="00864463">
        <w:t>Регуляция размножения животных</w:t>
      </w:r>
      <w:r w:rsidRPr="00864463">
        <w:rPr>
          <w:lang w:eastAsia="en-US"/>
        </w:rPr>
        <w:t>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  <w:rPr>
          <w:lang w:eastAsia="en-US"/>
        </w:rPr>
      </w:pPr>
      <w:r w:rsidRPr="00864463">
        <w:t>Влияние мутагенов на культивируемые клетки</w:t>
      </w:r>
      <w:r w:rsidRPr="00864463">
        <w:rPr>
          <w:lang w:eastAsia="en-US"/>
        </w:rPr>
        <w:t>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  <w:rPr>
          <w:lang w:eastAsia="en-US"/>
        </w:rPr>
      </w:pPr>
      <w:r w:rsidRPr="00864463">
        <w:t>История  развития генетической инженерии</w:t>
      </w:r>
      <w:r w:rsidRPr="00864463">
        <w:rPr>
          <w:lang w:eastAsia="en-US"/>
        </w:rPr>
        <w:t>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  <w:rPr>
          <w:lang w:eastAsia="en-US"/>
        </w:rPr>
      </w:pPr>
      <w:r w:rsidRPr="00864463">
        <w:t>Методы получения генетически модифицированных организмов и их использование</w:t>
      </w:r>
      <w:r w:rsidRPr="00864463">
        <w:rPr>
          <w:lang w:eastAsia="en-US"/>
        </w:rPr>
        <w:t xml:space="preserve">. 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</w:pPr>
      <w:r w:rsidRPr="00864463">
        <w:rPr>
          <w:bCs/>
          <w:color w:val="000000"/>
        </w:rPr>
        <w:t>Повторяющиеся и уникальные последовательности ДНК. Классификация повторяющихся элементов генома.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</w:pPr>
      <w:r w:rsidRPr="00864463">
        <w:rPr>
          <w:bCs/>
          <w:color w:val="000000"/>
        </w:rPr>
        <w:t>Псевдогены.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</w:pPr>
      <w:r w:rsidRPr="00864463">
        <w:t>Полимеразная цепная реакция (ПЦР).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</w:pPr>
      <w:r w:rsidRPr="00864463">
        <w:t>Мутации. Классификации мутаций.</w:t>
      </w:r>
    </w:p>
    <w:p w:rsidR="00864463" w:rsidRPr="00864463" w:rsidRDefault="00864463" w:rsidP="00864463">
      <w:pPr>
        <w:numPr>
          <w:ilvl w:val="0"/>
          <w:numId w:val="46"/>
        </w:numPr>
        <w:spacing w:after="160" w:line="259" w:lineRule="auto"/>
        <w:ind w:left="567" w:hanging="567"/>
        <w:contextualSpacing/>
        <w:jc w:val="both"/>
      </w:pPr>
      <w:r w:rsidRPr="00864463">
        <w:rPr>
          <w:bCs/>
        </w:rPr>
        <w:t>Интрон-экзонная организация генов эукариот, сплайсинг.</w:t>
      </w:r>
    </w:p>
    <w:p w:rsidR="00864463" w:rsidRPr="00864463" w:rsidRDefault="00864463" w:rsidP="00864463">
      <w:pPr>
        <w:numPr>
          <w:ilvl w:val="0"/>
          <w:numId w:val="46"/>
        </w:numPr>
        <w:tabs>
          <w:tab w:val="left" w:pos="540"/>
        </w:tabs>
        <w:spacing w:after="160" w:line="259" w:lineRule="auto"/>
        <w:ind w:left="567" w:hanging="567"/>
        <w:contextualSpacing/>
        <w:jc w:val="both"/>
        <w:rPr>
          <w:lang w:eastAsia="en-US"/>
        </w:rPr>
      </w:pPr>
      <w:r w:rsidRPr="00864463">
        <w:t>Дикарбоновые предельные и непредельные кислоты, участвующие в процессах жизнедеятельности</w:t>
      </w:r>
      <w:r w:rsidRPr="00864463">
        <w:rPr>
          <w:lang w:eastAsia="en-US"/>
        </w:rPr>
        <w:t>.</w:t>
      </w:r>
    </w:p>
    <w:p w:rsidR="00864463" w:rsidRPr="00864463" w:rsidRDefault="00864463" w:rsidP="00864463">
      <w:pPr>
        <w:numPr>
          <w:ilvl w:val="0"/>
          <w:numId w:val="46"/>
        </w:numPr>
        <w:tabs>
          <w:tab w:val="left" w:pos="540"/>
        </w:tabs>
        <w:spacing w:after="160" w:line="259" w:lineRule="auto"/>
        <w:ind w:left="567" w:hanging="567"/>
        <w:contextualSpacing/>
        <w:jc w:val="both"/>
        <w:rPr>
          <w:lang w:eastAsia="en-US"/>
        </w:rPr>
      </w:pPr>
      <w:r w:rsidRPr="00864463">
        <w:t>Функциональные производные угольной кислоты. Мочевина – диамид угольной кислоты: строение, химические свойства, получение, роль в организме</w:t>
      </w:r>
      <w:r w:rsidRPr="00864463">
        <w:rPr>
          <w:lang w:eastAsia="en-US"/>
        </w:rPr>
        <w:t>.</w:t>
      </w:r>
    </w:p>
    <w:p w:rsidR="00864463" w:rsidRPr="00864463" w:rsidRDefault="00864463" w:rsidP="00864463">
      <w:pPr>
        <w:numPr>
          <w:ilvl w:val="0"/>
          <w:numId w:val="46"/>
        </w:numPr>
        <w:tabs>
          <w:tab w:val="left" w:pos="540"/>
        </w:tabs>
        <w:spacing w:after="160" w:line="259" w:lineRule="auto"/>
        <w:ind w:left="567" w:hanging="567"/>
        <w:contextualSpacing/>
        <w:jc w:val="both"/>
        <w:rPr>
          <w:lang w:eastAsia="en-US"/>
        </w:rPr>
      </w:pPr>
      <w:r w:rsidRPr="00864463">
        <w:t>Биологически важные дисахариды: мальтоза, лактоза, сахароза. Строение, химические свойства, биологическая рол</w:t>
      </w:r>
      <w:r w:rsidRPr="00864463">
        <w:rPr>
          <w:lang w:eastAsia="en-US"/>
        </w:rPr>
        <w:t>.</w:t>
      </w:r>
    </w:p>
    <w:p w:rsidR="00864463" w:rsidRPr="00864463" w:rsidRDefault="00864463" w:rsidP="00864463">
      <w:pPr>
        <w:numPr>
          <w:ilvl w:val="0"/>
          <w:numId w:val="46"/>
        </w:numPr>
        <w:tabs>
          <w:tab w:val="left" w:pos="540"/>
        </w:tabs>
        <w:spacing w:after="160" w:line="259" w:lineRule="auto"/>
        <w:ind w:left="567" w:hanging="567"/>
        <w:contextualSpacing/>
        <w:jc w:val="both"/>
        <w:rPr>
          <w:lang w:eastAsia="en-US"/>
        </w:rPr>
      </w:pPr>
      <w:r w:rsidRPr="00864463">
        <w:t>Пептиды. Строение. Химические свойства. Биологическая роль</w:t>
      </w:r>
      <w:r w:rsidRPr="00864463">
        <w:rPr>
          <w:lang w:eastAsia="en-US"/>
        </w:rPr>
        <w:t>.</w:t>
      </w:r>
    </w:p>
    <w:p w:rsidR="00864463" w:rsidRPr="00864463" w:rsidRDefault="00864463" w:rsidP="00864463">
      <w:pPr>
        <w:numPr>
          <w:ilvl w:val="0"/>
          <w:numId w:val="46"/>
        </w:numPr>
        <w:tabs>
          <w:tab w:val="left" w:pos="540"/>
        </w:tabs>
        <w:spacing w:after="160" w:line="259" w:lineRule="auto"/>
        <w:ind w:left="567" w:hanging="567"/>
        <w:contextualSpacing/>
        <w:jc w:val="both"/>
        <w:rPr>
          <w:lang w:eastAsia="en-US"/>
        </w:rPr>
      </w:pPr>
      <w:r w:rsidRPr="00864463">
        <w:t>Биологически важные гетероциклические соединения. Фуран, пиррол, тиофен как представители пятичленных гетероциклов с одним гетероатомом: строение, химические свойства, биологическая роль (общая характеристика)</w:t>
      </w:r>
      <w:r w:rsidRPr="00864463">
        <w:rPr>
          <w:lang w:eastAsia="en-US"/>
        </w:rPr>
        <w:t xml:space="preserve">. </w:t>
      </w:r>
    </w:p>
    <w:p w:rsidR="00D255CB" w:rsidRPr="00D255CB" w:rsidRDefault="00D255CB" w:rsidP="00D255CB">
      <w:pPr>
        <w:ind w:left="720"/>
        <w:jc w:val="both"/>
      </w:pPr>
    </w:p>
    <w:p w:rsidR="00D255CB" w:rsidRPr="00D8633E" w:rsidRDefault="00D8633E" w:rsidP="00D8633E">
      <w:pPr>
        <w:jc w:val="both"/>
        <w:rPr>
          <w:b/>
        </w:rPr>
      </w:pPr>
      <w:r>
        <w:rPr>
          <w:b/>
        </w:rPr>
        <w:t xml:space="preserve">4. </w:t>
      </w:r>
      <w:r w:rsidR="00D255CB">
        <w:rPr>
          <w:b/>
        </w:rPr>
        <w:t xml:space="preserve">РЕКОМЕНДАЦИИ ОБУЧАЮЩЕМУСЯ ПО ПОДГОТОВКЕ К </w:t>
      </w:r>
      <w:r w:rsidR="00D255CB" w:rsidRPr="00D8633E">
        <w:rPr>
          <w:b/>
        </w:rPr>
        <w:t>ГОСУДАРСТВЕННОМУ ЭКЗАМЕНУ</w:t>
      </w:r>
      <w:r w:rsidR="002D0652" w:rsidRPr="00D8633E">
        <w:rPr>
          <w:b/>
        </w:rPr>
        <w:t xml:space="preserve"> И ПРОЦЕДУРА ПРОВЕДЕНИЯ ГОСУДАРСТВЕННОГО ЭКЗАМЕНА</w:t>
      </w:r>
    </w:p>
    <w:p w:rsidR="00D255CB" w:rsidRPr="00D8633E" w:rsidRDefault="00D255CB" w:rsidP="00D255CB">
      <w:pPr>
        <w:ind w:left="720"/>
        <w:jc w:val="both"/>
        <w:rPr>
          <w:b/>
        </w:rPr>
      </w:pPr>
    </w:p>
    <w:p w:rsidR="003330F7" w:rsidRDefault="003330F7" w:rsidP="003330F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При подготовке к государственному экзамену </w:t>
      </w:r>
      <w:r w:rsidR="002D0652">
        <w:rPr>
          <w:color w:val="000000"/>
        </w:rPr>
        <w:t>обучающийся</w:t>
      </w:r>
      <w:r>
        <w:rPr>
          <w:color w:val="000000"/>
        </w:rPr>
        <w:t xml:space="preserve"> знакомится с перечнем вопросов, вынесенных на государственный экзамен и списком рекомендуемой литературы. </w:t>
      </w:r>
      <w:r w:rsidRPr="00A3634F">
        <w:rPr>
          <w:color w:val="000000"/>
        </w:rPr>
        <w:t xml:space="preserve">Для успешной сдачи </w:t>
      </w:r>
      <w:r w:rsidR="005B2102" w:rsidRPr="00A3634F">
        <w:rPr>
          <w:color w:val="000000"/>
        </w:rPr>
        <w:t xml:space="preserve">подготовки к </w:t>
      </w:r>
      <w:r w:rsidRPr="00A3634F">
        <w:rPr>
          <w:color w:val="000000"/>
        </w:rPr>
        <w:t>государственно</w:t>
      </w:r>
      <w:r w:rsidR="005B2102" w:rsidRPr="00A3634F">
        <w:rPr>
          <w:color w:val="000000"/>
        </w:rPr>
        <w:t>му</w:t>
      </w:r>
      <w:r w:rsidRPr="00A3634F">
        <w:rPr>
          <w:color w:val="000000"/>
        </w:rPr>
        <w:t xml:space="preserve"> экзамен</w:t>
      </w:r>
      <w:r w:rsidR="005B2102" w:rsidRPr="00A3634F">
        <w:rPr>
          <w:color w:val="000000"/>
        </w:rPr>
        <w:t>у,</w:t>
      </w:r>
      <w:r w:rsidRPr="00A3634F">
        <w:rPr>
          <w:color w:val="000000"/>
        </w:rPr>
        <w:t xml:space="preserve"> </w:t>
      </w:r>
      <w:r w:rsidR="002D0652" w:rsidRPr="00A3634F">
        <w:rPr>
          <w:color w:val="000000"/>
        </w:rPr>
        <w:lastRenderedPageBreak/>
        <w:t>обучающ</w:t>
      </w:r>
      <w:r w:rsidR="00947778" w:rsidRPr="00A3634F">
        <w:rPr>
          <w:color w:val="000000"/>
        </w:rPr>
        <w:t>емуся</w:t>
      </w:r>
      <w:r w:rsidRPr="00A3634F">
        <w:rPr>
          <w:color w:val="000000"/>
        </w:rPr>
        <w:t xml:space="preserve"> </w:t>
      </w:r>
      <w:r w:rsidR="00947778" w:rsidRPr="00A3634F">
        <w:rPr>
          <w:color w:val="000000"/>
        </w:rPr>
        <w:t>предлагае</w:t>
      </w:r>
      <w:r w:rsidR="005B2102" w:rsidRPr="00A3634F">
        <w:rPr>
          <w:color w:val="000000"/>
        </w:rPr>
        <w:t>тся</w:t>
      </w:r>
      <w:r w:rsidRPr="00A3634F">
        <w:rPr>
          <w:color w:val="000000"/>
        </w:rPr>
        <w:t xml:space="preserve"> посетить предэкзаменационную консультацию,</w:t>
      </w:r>
      <w:r>
        <w:rPr>
          <w:color w:val="000000"/>
        </w:rPr>
        <w:t xml:space="preserve"> которая проводится </w:t>
      </w:r>
      <w:r w:rsidRPr="00407441">
        <w:rPr>
          <w:color w:val="000000"/>
        </w:rPr>
        <w:t>по вопросам, включенным в программу государственного экзамена</w:t>
      </w:r>
      <w:r>
        <w:rPr>
          <w:color w:val="000000"/>
        </w:rPr>
        <w:t>.</w:t>
      </w:r>
    </w:p>
    <w:p w:rsidR="003330F7" w:rsidRPr="005654AD" w:rsidRDefault="003330F7" w:rsidP="003330F7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PSMT"/>
        </w:rPr>
      </w:pPr>
      <w:r>
        <w:rPr>
          <w:color w:val="000000"/>
        </w:rPr>
        <w:t>Государственный экзамен проводится</w:t>
      </w:r>
      <w:r w:rsidRPr="00407441">
        <w:rPr>
          <w:color w:val="000000"/>
        </w:rPr>
        <w:t xml:space="preserve"> </w:t>
      </w:r>
      <w:r w:rsidRPr="008A2F43">
        <w:rPr>
          <w:color w:val="000000"/>
          <w:spacing w:val="-1"/>
        </w:rPr>
        <w:t xml:space="preserve">в соответствии с </w:t>
      </w:r>
      <w:r>
        <w:rPr>
          <w:color w:val="000000"/>
          <w:spacing w:val="-1"/>
        </w:rPr>
        <w:t xml:space="preserve">утвержденным расписанием государственной итоговой аттестации. </w:t>
      </w:r>
      <w:r w:rsidRPr="008A2F43">
        <w:rPr>
          <w:color w:val="000000"/>
        </w:rPr>
        <w:t xml:space="preserve">На экзамене </w:t>
      </w:r>
      <w:r w:rsidR="002D0652">
        <w:rPr>
          <w:color w:val="000000"/>
        </w:rPr>
        <w:t>обучающиеся</w:t>
      </w:r>
      <w:r>
        <w:rPr>
          <w:color w:val="000000"/>
        </w:rPr>
        <w:t xml:space="preserve"> получают экзаменационный билет. </w:t>
      </w:r>
      <w:r>
        <w:rPr>
          <w:rFonts w:eastAsia="TimesNewRomanPSMT"/>
          <w:color w:val="000000"/>
        </w:rPr>
        <w:t>Каждый</w:t>
      </w:r>
      <w:r w:rsidRPr="0071233D">
        <w:rPr>
          <w:rFonts w:eastAsia="TimesNewRomanPSMT"/>
          <w:color w:val="000000"/>
        </w:rPr>
        <w:t xml:space="preserve"> билет</w:t>
      </w:r>
      <w:r>
        <w:rPr>
          <w:rFonts w:eastAsia="TimesNewRomanPSMT"/>
          <w:color w:val="000000"/>
        </w:rPr>
        <w:t xml:space="preserve"> </w:t>
      </w:r>
      <w:r w:rsidRPr="005654AD">
        <w:rPr>
          <w:rFonts w:eastAsia="TimesNewRomanPSMT"/>
        </w:rPr>
        <w:t xml:space="preserve">содержит </w:t>
      </w:r>
      <w:r w:rsidR="00864463" w:rsidRPr="005654AD">
        <w:rPr>
          <w:rFonts w:eastAsia="TimesNewRomanPSMT"/>
        </w:rPr>
        <w:t>3</w:t>
      </w:r>
      <w:r w:rsidRPr="005654AD">
        <w:rPr>
          <w:rFonts w:eastAsia="TimesNewRomanPSMT"/>
        </w:rPr>
        <w:t xml:space="preserve"> вопроса из </w:t>
      </w:r>
      <w:r w:rsidRPr="0071233D">
        <w:rPr>
          <w:rFonts w:eastAsia="TimesNewRomanPSMT"/>
          <w:color w:val="000000"/>
        </w:rPr>
        <w:t xml:space="preserve">фонда оценочных средств: </w:t>
      </w:r>
      <w:r w:rsidR="005654AD" w:rsidRPr="005654AD">
        <w:rPr>
          <w:rFonts w:eastAsia="TimesNewRomanPSMT"/>
        </w:rPr>
        <w:t>два</w:t>
      </w:r>
      <w:r w:rsidRPr="005654AD">
        <w:rPr>
          <w:rFonts w:eastAsia="TimesNewRomanPSMT"/>
        </w:rPr>
        <w:t xml:space="preserve"> из них теоретически</w:t>
      </w:r>
      <w:r w:rsidR="005654AD" w:rsidRPr="005654AD">
        <w:rPr>
          <w:rFonts w:eastAsia="TimesNewRomanPSMT"/>
        </w:rPr>
        <w:t>е</w:t>
      </w:r>
      <w:r w:rsidRPr="005654AD">
        <w:rPr>
          <w:rFonts w:eastAsia="TimesNewRomanPSMT"/>
        </w:rPr>
        <w:t>, на которы</w:t>
      </w:r>
      <w:r w:rsidR="005654AD" w:rsidRPr="005654AD">
        <w:rPr>
          <w:rFonts w:eastAsia="TimesNewRomanPSMT"/>
        </w:rPr>
        <w:t>е должен ответить выпускник, третий</w:t>
      </w:r>
      <w:r w:rsidRPr="005654AD">
        <w:rPr>
          <w:rFonts w:eastAsia="TimesNewRomanPSMT"/>
        </w:rPr>
        <w:t xml:space="preserve"> представляет собой практическое задание. </w:t>
      </w:r>
    </w:p>
    <w:p w:rsidR="00246E71" w:rsidRPr="00D8633E" w:rsidRDefault="00246E71" w:rsidP="00246E71">
      <w:pPr>
        <w:pStyle w:val="ae"/>
        <w:spacing w:before="0" w:after="0"/>
        <w:ind w:firstLine="709"/>
        <w:rPr>
          <w:rFonts w:ascii="Times New Roman" w:hAnsi="Times New Roman"/>
          <w:color w:val="auto"/>
          <w:szCs w:val="24"/>
        </w:rPr>
      </w:pPr>
      <w:r w:rsidRPr="00D8633E">
        <w:rPr>
          <w:rFonts w:ascii="Times New Roman" w:hAnsi="Times New Roman"/>
          <w:color w:val="auto"/>
          <w:szCs w:val="24"/>
        </w:rPr>
        <w:t>Процедура сдачи государственного экзамена включает:</w:t>
      </w:r>
    </w:p>
    <w:p w:rsidR="005B2102" w:rsidRPr="00A3634F" w:rsidRDefault="005B2102" w:rsidP="00246E71">
      <w:pPr>
        <w:pStyle w:val="ae"/>
        <w:numPr>
          <w:ilvl w:val="0"/>
          <w:numId w:val="45"/>
        </w:numPr>
        <w:suppressAutoHyphens/>
        <w:spacing w:before="0" w:after="0"/>
        <w:jc w:val="both"/>
        <w:rPr>
          <w:rStyle w:val="af9"/>
          <w:rFonts w:ascii="Times New Roman" w:hAnsi="Times New Roman"/>
          <w:color w:val="auto"/>
          <w:szCs w:val="24"/>
        </w:rPr>
      </w:pPr>
      <w:r w:rsidRPr="00A3634F">
        <w:rPr>
          <w:rStyle w:val="af9"/>
          <w:rFonts w:ascii="Times New Roman" w:hAnsi="Times New Roman"/>
          <w:color w:val="auto"/>
          <w:szCs w:val="24"/>
        </w:rPr>
        <w:t xml:space="preserve">подготовка </w:t>
      </w:r>
      <w:r w:rsidRPr="00A3634F">
        <w:rPr>
          <w:rStyle w:val="af9"/>
          <w:rFonts w:ascii="Times New Roman" w:hAnsi="Times New Roman"/>
          <w:bCs/>
          <w:i w:val="0"/>
          <w:color w:val="auto"/>
          <w:szCs w:val="24"/>
        </w:rPr>
        <w:t>обучающегося</w:t>
      </w:r>
      <w:r w:rsidRPr="00A3634F">
        <w:rPr>
          <w:rStyle w:val="af9"/>
          <w:rFonts w:ascii="Times New Roman" w:hAnsi="Times New Roman"/>
          <w:color w:val="auto"/>
          <w:szCs w:val="24"/>
        </w:rPr>
        <w:t xml:space="preserve"> к ответу</w:t>
      </w:r>
      <w:r w:rsidRPr="00A3634F">
        <w:rPr>
          <w:rStyle w:val="af9"/>
          <w:rFonts w:ascii="Times New Roman" w:hAnsi="Times New Roman"/>
          <w:bCs/>
          <w:i w:val="0"/>
          <w:color w:val="auto"/>
          <w:szCs w:val="24"/>
        </w:rPr>
        <w:t xml:space="preserve"> по вопросам билета;</w:t>
      </w:r>
    </w:p>
    <w:p w:rsidR="00246E71" w:rsidRPr="00D8633E" w:rsidRDefault="00246E71" w:rsidP="00246E71">
      <w:pPr>
        <w:pStyle w:val="ae"/>
        <w:numPr>
          <w:ilvl w:val="0"/>
          <w:numId w:val="45"/>
        </w:numPr>
        <w:suppressAutoHyphens/>
        <w:spacing w:before="0" w:after="0"/>
        <w:jc w:val="both"/>
        <w:rPr>
          <w:rFonts w:ascii="Times New Roman" w:hAnsi="Times New Roman"/>
          <w:i/>
          <w:color w:val="auto"/>
          <w:szCs w:val="24"/>
        </w:rPr>
      </w:pPr>
      <w:r w:rsidRPr="00D8633E">
        <w:rPr>
          <w:rStyle w:val="af9"/>
          <w:rFonts w:ascii="Times New Roman" w:hAnsi="Times New Roman"/>
          <w:bCs/>
          <w:i w:val="0"/>
          <w:color w:val="auto"/>
          <w:szCs w:val="24"/>
        </w:rPr>
        <w:t>ответ обучающегося на вопросы билета;</w:t>
      </w:r>
    </w:p>
    <w:p w:rsidR="00246E71" w:rsidRPr="00D8633E" w:rsidRDefault="00246E71" w:rsidP="00246E71">
      <w:pPr>
        <w:numPr>
          <w:ilvl w:val="0"/>
          <w:numId w:val="45"/>
        </w:numPr>
        <w:suppressAutoHyphens/>
        <w:jc w:val="both"/>
        <w:rPr>
          <w:rStyle w:val="af9"/>
          <w:i w:val="0"/>
          <w:iCs/>
        </w:rPr>
      </w:pPr>
      <w:r w:rsidRPr="00D8633E">
        <w:rPr>
          <w:rStyle w:val="af9"/>
          <w:bCs/>
          <w:i w:val="0"/>
        </w:rPr>
        <w:t>ответы обучающегося на дополнительные вопросы, заданные членами комиссии;</w:t>
      </w:r>
    </w:p>
    <w:p w:rsidR="00246E71" w:rsidRPr="00D8633E" w:rsidRDefault="00246E71" w:rsidP="00246E71">
      <w:pPr>
        <w:numPr>
          <w:ilvl w:val="0"/>
          <w:numId w:val="45"/>
        </w:numPr>
        <w:suppressAutoHyphens/>
        <w:jc w:val="both"/>
        <w:rPr>
          <w:rStyle w:val="af9"/>
          <w:i w:val="0"/>
          <w:iCs/>
        </w:rPr>
      </w:pPr>
      <w:r w:rsidRPr="00D8633E">
        <w:rPr>
          <w:rStyle w:val="af9"/>
          <w:bCs/>
          <w:i w:val="0"/>
        </w:rPr>
        <w:t>обсуждение ответов обучающихся</w:t>
      </w:r>
      <w:r w:rsidR="00D54352">
        <w:rPr>
          <w:rStyle w:val="af9"/>
          <w:bCs/>
          <w:i w:val="0"/>
        </w:rPr>
        <w:t xml:space="preserve"> членами ГЭК</w:t>
      </w:r>
      <w:r w:rsidRPr="00D8633E">
        <w:rPr>
          <w:rStyle w:val="af9"/>
          <w:bCs/>
          <w:i w:val="0"/>
        </w:rPr>
        <w:t>, выставление и объявление оценок (оценки</w:t>
      </w:r>
      <w:r w:rsidRPr="00D8633E">
        <w:t xml:space="preserve"> объявляются всей группе после окончания экзамена).</w:t>
      </w:r>
    </w:p>
    <w:p w:rsidR="003330F7" w:rsidRPr="00B44F01" w:rsidRDefault="003330F7" w:rsidP="002D065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4F01">
        <w:rPr>
          <w:rFonts w:eastAsia="TimesNewRomanPSMT"/>
          <w:color w:val="000000"/>
        </w:rPr>
        <w:t xml:space="preserve">Устный ответ </w:t>
      </w:r>
      <w:r w:rsidR="002D0652">
        <w:rPr>
          <w:rFonts w:eastAsia="TimesNewRomanPSMT"/>
          <w:color w:val="000000"/>
        </w:rPr>
        <w:t>обучающегося</w:t>
      </w:r>
      <w:r>
        <w:rPr>
          <w:rFonts w:eastAsia="TimesNewRomanPSMT"/>
          <w:color w:val="000000"/>
        </w:rPr>
        <w:t xml:space="preserve"> на государственном экзамене</w:t>
      </w:r>
      <w:r w:rsidRPr="00B44F01">
        <w:rPr>
          <w:rFonts w:eastAsia="TimesNewRomanPSMT"/>
          <w:color w:val="000000"/>
        </w:rPr>
        <w:t xml:space="preserve"> заслушивается государственной экзаменационной комиссией. В зависимости от полноты и глубины ответа на поставленные вопросы, </w:t>
      </w:r>
      <w:r w:rsidR="002D0652">
        <w:rPr>
          <w:rFonts w:eastAsia="TimesNewRomanPSMT"/>
          <w:color w:val="000000"/>
        </w:rPr>
        <w:t>обучающемуся</w:t>
      </w:r>
      <w:r w:rsidRPr="00B44F01">
        <w:rPr>
          <w:rFonts w:eastAsia="TimesNewRomanPSMT"/>
          <w:color w:val="000000"/>
        </w:rPr>
        <w:t xml:space="preserve"> могут быть заданы дополнительные вопросы членами государственной экзаменационной комиссии. </w:t>
      </w:r>
    </w:p>
    <w:p w:rsidR="003330F7" w:rsidRPr="008A2F43" w:rsidRDefault="003330F7" w:rsidP="003330F7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После заслушивания ответов на вопросы экзаменационных билетов всех </w:t>
      </w:r>
      <w:r w:rsidR="002D0652">
        <w:rPr>
          <w:color w:val="000000"/>
          <w:sz w:val="24"/>
          <w:szCs w:val="24"/>
        </w:rPr>
        <w:t>обучающихся</w:t>
      </w:r>
      <w:r w:rsidRPr="008A2F43">
        <w:rPr>
          <w:color w:val="000000"/>
          <w:sz w:val="24"/>
          <w:szCs w:val="24"/>
        </w:rPr>
        <w:t xml:space="preserve"> группы, комиссия принимает решение и выставляет отметки каждому </w:t>
      </w:r>
      <w:r w:rsidR="002D0652">
        <w:rPr>
          <w:color w:val="000000"/>
          <w:sz w:val="24"/>
          <w:szCs w:val="24"/>
        </w:rPr>
        <w:t>обучающемуся</w:t>
      </w:r>
      <w:r w:rsidRPr="008A2F43">
        <w:rPr>
          <w:color w:val="000000"/>
          <w:sz w:val="24"/>
          <w:szCs w:val="24"/>
        </w:rPr>
        <w:t xml:space="preserve"> за сдачу государственного экзамена</w:t>
      </w:r>
      <w:r w:rsidR="005B2102">
        <w:rPr>
          <w:color w:val="000000"/>
          <w:sz w:val="24"/>
          <w:szCs w:val="24"/>
        </w:rPr>
        <w:t>.</w:t>
      </w:r>
      <w:r w:rsidRPr="00B44F01">
        <w:rPr>
          <w:color w:val="000000"/>
          <w:sz w:val="24"/>
          <w:szCs w:val="24"/>
        </w:rPr>
        <w:t xml:space="preserve"> </w:t>
      </w:r>
    </w:p>
    <w:p w:rsidR="003330F7" w:rsidRDefault="003330F7" w:rsidP="00D255CB">
      <w:pPr>
        <w:ind w:left="720"/>
        <w:jc w:val="both"/>
        <w:rPr>
          <w:b/>
        </w:rPr>
      </w:pPr>
    </w:p>
    <w:p w:rsidR="00D255CB" w:rsidRDefault="00D8633E" w:rsidP="00D8633E">
      <w:pPr>
        <w:jc w:val="both"/>
        <w:rPr>
          <w:b/>
        </w:rPr>
      </w:pPr>
      <w:r>
        <w:rPr>
          <w:b/>
        </w:rPr>
        <w:t xml:space="preserve">5. </w:t>
      </w:r>
      <w:r w:rsidR="00D255CB">
        <w:rPr>
          <w:b/>
        </w:rPr>
        <w:t>ПЕР</w:t>
      </w:r>
      <w:r w:rsidR="00D65A13">
        <w:rPr>
          <w:b/>
        </w:rPr>
        <w:t>Е</w:t>
      </w:r>
      <w:r w:rsidR="00D255CB">
        <w:rPr>
          <w:b/>
        </w:rPr>
        <w:t>ЧЕНЬ РЕКОМЕНДУЕМОЙ ЛИТЕРАТУРЫ ДЛЯ ПОДГОТОВКИ К ГОСУДАРСТВЕННОМУ ЭКЗАМЕНУ</w:t>
      </w:r>
    </w:p>
    <w:p w:rsidR="00D255CB" w:rsidRDefault="00D255CB" w:rsidP="0028500D">
      <w:pPr>
        <w:ind w:firstLine="567"/>
        <w:jc w:val="both"/>
        <w:rPr>
          <w:b/>
        </w:rPr>
      </w:pPr>
    </w:p>
    <w:p w:rsidR="00436D30" w:rsidRPr="00487E62" w:rsidRDefault="00436D30" w:rsidP="00436D30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  <w:r w:rsidRPr="00487E62">
        <w:rPr>
          <w:b/>
          <w:smallCaps/>
          <w:color w:val="000000"/>
          <w:sz w:val="24"/>
          <w:szCs w:val="24"/>
        </w:rPr>
        <w:t>4.1 основная литература: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154"/>
        <w:gridCol w:w="1843"/>
        <w:gridCol w:w="1133"/>
        <w:gridCol w:w="900"/>
        <w:gridCol w:w="1368"/>
        <w:gridCol w:w="1074"/>
      </w:tblGrid>
      <w:tr w:rsidR="00436D30" w:rsidRPr="00487E62" w:rsidTr="0070707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436D30" w:rsidRPr="00487E62" w:rsidRDefault="00436D30" w:rsidP="00707074">
            <w:pPr>
              <w:jc w:val="center"/>
            </w:pPr>
            <w:r w:rsidRPr="00487E62"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:rsidR="00436D30" w:rsidRPr="00487E62" w:rsidRDefault="00436D30" w:rsidP="00707074">
            <w:pPr>
              <w:jc w:val="center"/>
            </w:pPr>
            <w:r w:rsidRPr="00487E62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436D30" w:rsidRPr="00487E62" w:rsidRDefault="00436D30" w:rsidP="00707074">
            <w:pPr>
              <w:jc w:val="center"/>
            </w:pPr>
            <w:r w:rsidRPr="00487E62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436D30" w:rsidRPr="00487E62" w:rsidRDefault="00436D30" w:rsidP="00707074">
            <w:pPr>
              <w:jc w:val="center"/>
            </w:pPr>
            <w:r w:rsidRPr="00487E62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436D30" w:rsidRPr="00487E62" w:rsidRDefault="00436D30" w:rsidP="00707074">
            <w:pPr>
              <w:jc w:val="center"/>
            </w:pPr>
            <w:r w:rsidRPr="00487E62"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436D30" w:rsidRPr="00487E62" w:rsidRDefault="00436D30" w:rsidP="00707074">
            <w:pPr>
              <w:jc w:val="center"/>
            </w:pPr>
            <w:r w:rsidRPr="00487E62">
              <w:t>Наличие</w:t>
            </w:r>
          </w:p>
        </w:tc>
      </w:tr>
      <w:tr w:rsidR="00436D30" w:rsidRPr="00487E62" w:rsidTr="00707074">
        <w:trPr>
          <w:cantSplit/>
          <w:trHeight w:val="519"/>
        </w:trPr>
        <w:tc>
          <w:tcPr>
            <w:tcW w:w="648" w:type="dxa"/>
            <w:vMerge/>
          </w:tcPr>
          <w:p w:rsidR="00436D30" w:rsidRPr="00487E62" w:rsidRDefault="00436D30" w:rsidP="00707074">
            <w:pPr>
              <w:jc w:val="center"/>
            </w:pPr>
          </w:p>
        </w:tc>
        <w:tc>
          <w:tcPr>
            <w:tcW w:w="2154" w:type="dxa"/>
            <w:vMerge/>
          </w:tcPr>
          <w:p w:rsidR="00436D30" w:rsidRPr="00487E62" w:rsidRDefault="00436D30" w:rsidP="00707074">
            <w:pPr>
              <w:jc w:val="center"/>
            </w:pPr>
          </w:p>
        </w:tc>
        <w:tc>
          <w:tcPr>
            <w:tcW w:w="1843" w:type="dxa"/>
            <w:vMerge/>
          </w:tcPr>
          <w:p w:rsidR="00436D30" w:rsidRPr="00487E62" w:rsidRDefault="00436D30" w:rsidP="00707074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436D30" w:rsidRPr="00487E62" w:rsidRDefault="00436D30" w:rsidP="00707074">
            <w:pPr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436D30" w:rsidRPr="00487E62" w:rsidRDefault="00436D30" w:rsidP="00707074">
            <w:pPr>
              <w:jc w:val="center"/>
            </w:pPr>
          </w:p>
        </w:tc>
        <w:tc>
          <w:tcPr>
            <w:tcW w:w="1368" w:type="dxa"/>
          </w:tcPr>
          <w:p w:rsidR="00436D30" w:rsidRPr="00487E62" w:rsidRDefault="00436D30" w:rsidP="00707074">
            <w:pPr>
              <w:jc w:val="center"/>
            </w:pPr>
            <w:r w:rsidRPr="00487E62">
              <w:t>в научно-техническойбиблиотеке, экз</w:t>
            </w:r>
          </w:p>
        </w:tc>
        <w:tc>
          <w:tcPr>
            <w:tcW w:w="1074" w:type="dxa"/>
          </w:tcPr>
          <w:p w:rsidR="00436D30" w:rsidRPr="00487E62" w:rsidRDefault="00436D30" w:rsidP="00707074">
            <w:pPr>
              <w:jc w:val="center"/>
            </w:pPr>
            <w:r w:rsidRPr="00487E62">
              <w:t>в ЭБС, адрес в сети Интернет</w:t>
            </w:r>
          </w:p>
        </w:tc>
      </w:tr>
      <w:tr w:rsidR="00436D30" w:rsidRPr="00487E62" w:rsidTr="00707074">
        <w:tc>
          <w:tcPr>
            <w:tcW w:w="648" w:type="dxa"/>
          </w:tcPr>
          <w:p w:rsidR="00436D30" w:rsidRPr="00487E62" w:rsidRDefault="00436D30" w:rsidP="00707074">
            <w:pPr>
              <w:jc w:val="center"/>
            </w:pPr>
            <w:r w:rsidRPr="00487E62">
              <w:t>1.</w:t>
            </w:r>
          </w:p>
        </w:tc>
        <w:tc>
          <w:tcPr>
            <w:tcW w:w="2154" w:type="dxa"/>
          </w:tcPr>
          <w:p w:rsidR="00436D30" w:rsidRPr="00487E62" w:rsidRDefault="00436D30" w:rsidP="00707074">
            <w:r w:rsidRPr="00487E62">
              <w:t>Теоретические основы биотехнологии: учебно-методическое пособие</w:t>
            </w:r>
          </w:p>
        </w:tc>
        <w:tc>
          <w:tcPr>
            <w:tcW w:w="1843" w:type="dxa"/>
          </w:tcPr>
          <w:p w:rsidR="00436D30" w:rsidRPr="00487E62" w:rsidRDefault="00436D30" w:rsidP="00707074">
            <w:r w:rsidRPr="00487E62">
              <w:t>Сироткин А. С. , Жукова В. Б.</w:t>
            </w:r>
          </w:p>
        </w:tc>
        <w:tc>
          <w:tcPr>
            <w:tcW w:w="1133" w:type="dxa"/>
          </w:tcPr>
          <w:p w:rsidR="00436D30" w:rsidRPr="00487E62" w:rsidRDefault="00436D30" w:rsidP="00707074">
            <w:r w:rsidRPr="00487E62">
              <w:t xml:space="preserve">Казань: КГТУ </w:t>
            </w:r>
          </w:p>
        </w:tc>
        <w:tc>
          <w:tcPr>
            <w:tcW w:w="900" w:type="dxa"/>
          </w:tcPr>
          <w:p w:rsidR="00436D30" w:rsidRPr="00487E62" w:rsidRDefault="00436D30" w:rsidP="00707074">
            <w:r w:rsidRPr="00487E62">
              <w:t>2010</w:t>
            </w:r>
          </w:p>
        </w:tc>
        <w:tc>
          <w:tcPr>
            <w:tcW w:w="1368" w:type="dxa"/>
          </w:tcPr>
          <w:p w:rsidR="00436D30" w:rsidRPr="00487E62" w:rsidRDefault="00436D30" w:rsidP="00707074"/>
        </w:tc>
        <w:tc>
          <w:tcPr>
            <w:tcW w:w="1074" w:type="dxa"/>
          </w:tcPr>
          <w:p w:rsidR="00436D30" w:rsidRPr="00487E62" w:rsidRDefault="00436D30" w:rsidP="00707074">
            <w:r w:rsidRPr="00487E62">
              <w:rPr>
                <w:color w:val="0000FF"/>
                <w:u w:val="single"/>
              </w:rPr>
              <w:t>http://biblioclub.ru</w:t>
            </w:r>
            <w:r w:rsidRPr="00487E62">
              <w:t xml:space="preserve"> </w:t>
            </w:r>
          </w:p>
          <w:p w:rsidR="00436D30" w:rsidRPr="00487E62" w:rsidRDefault="00436D30" w:rsidP="00707074"/>
        </w:tc>
      </w:tr>
      <w:tr w:rsidR="00436D30" w:rsidRPr="00487E62" w:rsidTr="00707074">
        <w:tc>
          <w:tcPr>
            <w:tcW w:w="648" w:type="dxa"/>
          </w:tcPr>
          <w:p w:rsidR="00436D30" w:rsidRPr="00487E62" w:rsidRDefault="00436D30" w:rsidP="00707074">
            <w:pPr>
              <w:jc w:val="center"/>
            </w:pPr>
            <w:r w:rsidRPr="00487E62">
              <w:t>2.</w:t>
            </w:r>
          </w:p>
        </w:tc>
        <w:tc>
          <w:tcPr>
            <w:tcW w:w="2154" w:type="dxa"/>
          </w:tcPr>
          <w:p w:rsidR="00436D30" w:rsidRPr="00487E62" w:rsidRDefault="00436D30" w:rsidP="00707074">
            <w:r w:rsidRPr="00487E62">
              <w:t>Теоретические основы биохимии: учебное пособие</w:t>
            </w:r>
          </w:p>
        </w:tc>
        <w:tc>
          <w:tcPr>
            <w:tcW w:w="1843" w:type="dxa"/>
          </w:tcPr>
          <w:p w:rsidR="00436D30" w:rsidRPr="00487E62" w:rsidRDefault="00436D30" w:rsidP="00707074">
            <w:r w:rsidRPr="00487E62">
              <w:t>Барышева Е. , Баранова О. , Гамбург Т.</w:t>
            </w:r>
          </w:p>
        </w:tc>
        <w:tc>
          <w:tcPr>
            <w:tcW w:w="1133" w:type="dxa"/>
          </w:tcPr>
          <w:p w:rsidR="00436D30" w:rsidRPr="00487E62" w:rsidRDefault="00436D30" w:rsidP="00707074">
            <w:r w:rsidRPr="00487E62">
              <w:t>Оренбург: ОГУ</w:t>
            </w:r>
          </w:p>
        </w:tc>
        <w:tc>
          <w:tcPr>
            <w:tcW w:w="900" w:type="dxa"/>
          </w:tcPr>
          <w:p w:rsidR="00436D30" w:rsidRPr="00487E62" w:rsidRDefault="00436D30" w:rsidP="00707074">
            <w:r w:rsidRPr="00487E62">
              <w:t>2011</w:t>
            </w:r>
          </w:p>
        </w:tc>
        <w:tc>
          <w:tcPr>
            <w:tcW w:w="1368" w:type="dxa"/>
          </w:tcPr>
          <w:p w:rsidR="00436D30" w:rsidRPr="00487E62" w:rsidRDefault="00436D30" w:rsidP="00707074"/>
        </w:tc>
        <w:tc>
          <w:tcPr>
            <w:tcW w:w="1074" w:type="dxa"/>
          </w:tcPr>
          <w:p w:rsidR="00436D30" w:rsidRPr="00487E62" w:rsidRDefault="00436D30" w:rsidP="00707074">
            <w:r w:rsidRPr="00487E62">
              <w:rPr>
                <w:color w:val="0000FF"/>
                <w:u w:val="single"/>
              </w:rPr>
              <w:t>http://biblioclub.ru</w:t>
            </w:r>
          </w:p>
          <w:p w:rsidR="00436D30" w:rsidRPr="00487E62" w:rsidRDefault="00436D30" w:rsidP="00707074"/>
        </w:tc>
      </w:tr>
      <w:tr w:rsidR="00436D30" w:rsidRPr="00487E62" w:rsidTr="00707074">
        <w:tc>
          <w:tcPr>
            <w:tcW w:w="648" w:type="dxa"/>
          </w:tcPr>
          <w:p w:rsidR="00436D30" w:rsidRPr="00436D30" w:rsidRDefault="00436D30" w:rsidP="00707074">
            <w:pPr>
              <w:jc w:val="center"/>
            </w:pPr>
            <w:r w:rsidRPr="00487E62"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2154" w:type="dxa"/>
          </w:tcPr>
          <w:p w:rsidR="00436D30" w:rsidRPr="00487E62" w:rsidRDefault="00436D30" w:rsidP="00707074">
            <w:r w:rsidRPr="00487E62">
              <w:t>Генетические основы селекции растений Том. 1. Общая генетика растений. В 4 т</w:t>
            </w:r>
          </w:p>
        </w:tc>
        <w:tc>
          <w:tcPr>
            <w:tcW w:w="1843" w:type="dxa"/>
          </w:tcPr>
          <w:p w:rsidR="00436D30" w:rsidRPr="00487E62" w:rsidRDefault="00436D30" w:rsidP="00707074">
            <w:r w:rsidRPr="00487E62">
              <w:t>Баранова А.А.</w:t>
            </w:r>
          </w:p>
        </w:tc>
        <w:tc>
          <w:tcPr>
            <w:tcW w:w="1133" w:type="dxa"/>
          </w:tcPr>
          <w:p w:rsidR="00436D30" w:rsidRPr="00487E62" w:rsidRDefault="00436D30" w:rsidP="00707074">
            <w:r w:rsidRPr="00487E62">
              <w:t>Минск: Белорусская наука</w:t>
            </w:r>
          </w:p>
        </w:tc>
        <w:tc>
          <w:tcPr>
            <w:tcW w:w="900" w:type="dxa"/>
          </w:tcPr>
          <w:p w:rsidR="00436D30" w:rsidRPr="00487E62" w:rsidRDefault="00436D30" w:rsidP="00707074">
            <w:r w:rsidRPr="00487E62">
              <w:t>2008</w:t>
            </w:r>
          </w:p>
        </w:tc>
        <w:tc>
          <w:tcPr>
            <w:tcW w:w="1368" w:type="dxa"/>
          </w:tcPr>
          <w:p w:rsidR="00436D30" w:rsidRPr="00487E62" w:rsidRDefault="00436D30" w:rsidP="00707074"/>
        </w:tc>
        <w:tc>
          <w:tcPr>
            <w:tcW w:w="1074" w:type="dxa"/>
          </w:tcPr>
          <w:p w:rsidR="00436D30" w:rsidRPr="00487E62" w:rsidRDefault="00D633E3" w:rsidP="00707074">
            <w:hyperlink r:id="rId17" w:history="1">
              <w:r w:rsidR="00436D30" w:rsidRPr="00487E62">
                <w:rPr>
                  <w:rStyle w:val="af2"/>
                </w:rPr>
                <w:t>http://biblioclub.ru</w:t>
              </w:r>
            </w:hyperlink>
          </w:p>
          <w:p w:rsidR="00436D30" w:rsidRPr="00487E62" w:rsidRDefault="00436D30" w:rsidP="00707074"/>
        </w:tc>
      </w:tr>
      <w:tr w:rsidR="00436D30" w:rsidRPr="00487E62" w:rsidTr="00707074">
        <w:tc>
          <w:tcPr>
            <w:tcW w:w="648" w:type="dxa"/>
          </w:tcPr>
          <w:p w:rsidR="00436D30" w:rsidRPr="00436D30" w:rsidRDefault="00436D30" w:rsidP="00707074">
            <w:pPr>
              <w:jc w:val="center"/>
            </w:pPr>
            <w:r w:rsidRPr="00487E62"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2154" w:type="dxa"/>
          </w:tcPr>
          <w:p w:rsidR="00436D30" w:rsidRPr="00487E62" w:rsidRDefault="00436D30" w:rsidP="00707074">
            <w:r w:rsidRPr="00487E62">
              <w:t>Генетика человека с основами общей генетики: учебное пособие</w:t>
            </w:r>
          </w:p>
        </w:tc>
        <w:tc>
          <w:tcPr>
            <w:tcW w:w="1843" w:type="dxa"/>
          </w:tcPr>
          <w:p w:rsidR="00436D30" w:rsidRPr="00487E62" w:rsidRDefault="00436D30" w:rsidP="00707074">
            <w:r w:rsidRPr="00487E62">
              <w:t>Курчанов Н. А.</w:t>
            </w:r>
          </w:p>
        </w:tc>
        <w:tc>
          <w:tcPr>
            <w:tcW w:w="1133" w:type="dxa"/>
          </w:tcPr>
          <w:p w:rsidR="00436D30" w:rsidRPr="00487E62" w:rsidRDefault="00436D30" w:rsidP="00707074">
            <w:r w:rsidRPr="00487E62">
              <w:t>СПб.: СпецЛит</w:t>
            </w:r>
          </w:p>
        </w:tc>
        <w:tc>
          <w:tcPr>
            <w:tcW w:w="900" w:type="dxa"/>
          </w:tcPr>
          <w:p w:rsidR="00436D30" w:rsidRPr="00487E62" w:rsidRDefault="00436D30" w:rsidP="00707074">
            <w:r w:rsidRPr="00487E62">
              <w:t>2009</w:t>
            </w:r>
          </w:p>
        </w:tc>
        <w:tc>
          <w:tcPr>
            <w:tcW w:w="1368" w:type="dxa"/>
          </w:tcPr>
          <w:p w:rsidR="00436D30" w:rsidRPr="00487E62" w:rsidRDefault="00436D30" w:rsidP="00707074"/>
        </w:tc>
        <w:tc>
          <w:tcPr>
            <w:tcW w:w="1074" w:type="dxa"/>
          </w:tcPr>
          <w:p w:rsidR="00436D30" w:rsidRPr="00487E62" w:rsidRDefault="00D633E3" w:rsidP="00707074">
            <w:hyperlink r:id="rId18" w:history="1">
              <w:r w:rsidR="00436D30" w:rsidRPr="00487E62">
                <w:rPr>
                  <w:rStyle w:val="af2"/>
                </w:rPr>
                <w:t>http://biblioclub.ru</w:t>
              </w:r>
            </w:hyperlink>
          </w:p>
          <w:p w:rsidR="00436D30" w:rsidRPr="00487E62" w:rsidRDefault="00436D30" w:rsidP="00707074"/>
        </w:tc>
      </w:tr>
      <w:tr w:rsidR="00436D30" w:rsidRPr="00487E62" w:rsidTr="00707074">
        <w:tc>
          <w:tcPr>
            <w:tcW w:w="648" w:type="dxa"/>
          </w:tcPr>
          <w:p w:rsidR="00436D30" w:rsidRPr="00436D30" w:rsidRDefault="00436D30" w:rsidP="00707074">
            <w:pPr>
              <w:jc w:val="center"/>
            </w:pPr>
            <w:r w:rsidRPr="00487E62"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2154" w:type="dxa"/>
          </w:tcPr>
          <w:p w:rsidR="00436D30" w:rsidRPr="00487E62" w:rsidRDefault="00436D30" w:rsidP="00707074">
            <w:r w:rsidRPr="00487E62">
              <w:t xml:space="preserve">Практический </w:t>
            </w:r>
            <w:r w:rsidRPr="00487E62">
              <w:lastRenderedPageBreak/>
              <w:t>курс общей генетики: учебное пособие</w:t>
            </w:r>
          </w:p>
        </w:tc>
        <w:tc>
          <w:tcPr>
            <w:tcW w:w="1843" w:type="dxa"/>
          </w:tcPr>
          <w:p w:rsidR="00436D30" w:rsidRPr="00487E62" w:rsidRDefault="00436D30" w:rsidP="00707074">
            <w:r w:rsidRPr="00487E62">
              <w:lastRenderedPageBreak/>
              <w:t>Нахаева В. И.</w:t>
            </w:r>
          </w:p>
        </w:tc>
        <w:tc>
          <w:tcPr>
            <w:tcW w:w="1133" w:type="dxa"/>
          </w:tcPr>
          <w:p w:rsidR="00436D30" w:rsidRPr="00487E62" w:rsidRDefault="00436D30" w:rsidP="00707074">
            <w:r w:rsidRPr="00487E62">
              <w:t xml:space="preserve">М.: </w:t>
            </w:r>
            <w:r w:rsidRPr="00487E62">
              <w:lastRenderedPageBreak/>
              <w:t>Флинта</w:t>
            </w:r>
          </w:p>
        </w:tc>
        <w:tc>
          <w:tcPr>
            <w:tcW w:w="900" w:type="dxa"/>
          </w:tcPr>
          <w:p w:rsidR="00436D30" w:rsidRPr="00487E62" w:rsidRDefault="00436D30" w:rsidP="00707074">
            <w:r w:rsidRPr="00487E62">
              <w:lastRenderedPageBreak/>
              <w:t>2011</w:t>
            </w:r>
          </w:p>
        </w:tc>
        <w:tc>
          <w:tcPr>
            <w:tcW w:w="1368" w:type="dxa"/>
          </w:tcPr>
          <w:p w:rsidR="00436D30" w:rsidRPr="00487E62" w:rsidRDefault="00436D30" w:rsidP="00707074"/>
        </w:tc>
        <w:tc>
          <w:tcPr>
            <w:tcW w:w="1074" w:type="dxa"/>
          </w:tcPr>
          <w:p w:rsidR="00436D30" w:rsidRPr="00487E62" w:rsidRDefault="00D633E3" w:rsidP="00707074">
            <w:hyperlink r:id="rId19" w:history="1">
              <w:r w:rsidR="00436D30" w:rsidRPr="00487E62">
                <w:rPr>
                  <w:rStyle w:val="af2"/>
                </w:rPr>
                <w:t>http://bi</w:t>
              </w:r>
              <w:r w:rsidR="00436D30" w:rsidRPr="00487E62">
                <w:rPr>
                  <w:rStyle w:val="af2"/>
                </w:rPr>
                <w:lastRenderedPageBreak/>
                <w:t>blioclub.ru</w:t>
              </w:r>
            </w:hyperlink>
          </w:p>
          <w:p w:rsidR="00436D30" w:rsidRPr="00487E62" w:rsidRDefault="00436D30" w:rsidP="00707074"/>
        </w:tc>
      </w:tr>
      <w:tr w:rsidR="00436D30" w:rsidRPr="00487E62" w:rsidTr="00707074">
        <w:tc>
          <w:tcPr>
            <w:tcW w:w="648" w:type="dxa"/>
          </w:tcPr>
          <w:p w:rsidR="00436D30" w:rsidRPr="00487E62" w:rsidRDefault="00436D30" w:rsidP="00707074">
            <w:pPr>
              <w:jc w:val="center"/>
            </w:pPr>
            <w:r>
              <w:lastRenderedPageBreak/>
              <w:t>6.</w:t>
            </w:r>
          </w:p>
        </w:tc>
        <w:tc>
          <w:tcPr>
            <w:tcW w:w="2154" w:type="dxa"/>
          </w:tcPr>
          <w:p w:rsidR="00436D30" w:rsidRPr="00487E62" w:rsidRDefault="00436D30" w:rsidP="00707074">
            <w:r w:rsidRPr="00487E62">
              <w:t>Биологическая химия</w:t>
            </w:r>
          </w:p>
        </w:tc>
        <w:tc>
          <w:tcPr>
            <w:tcW w:w="1843" w:type="dxa"/>
          </w:tcPr>
          <w:p w:rsidR="00436D30" w:rsidRPr="00487E62" w:rsidRDefault="00436D30" w:rsidP="00707074">
            <w:r w:rsidRPr="00487E62">
              <w:t xml:space="preserve"> Таганович А. Д. , Олецкий Э. И. , Коневалова Н. Ю. , Лелевич В. В.</w:t>
            </w:r>
          </w:p>
        </w:tc>
        <w:tc>
          <w:tcPr>
            <w:tcW w:w="1133" w:type="dxa"/>
          </w:tcPr>
          <w:p w:rsidR="00436D30" w:rsidRPr="00487E62" w:rsidRDefault="00436D30" w:rsidP="00707074">
            <w:r w:rsidRPr="00487E62">
              <w:t xml:space="preserve">  Минск: Вышэйшая школа</w:t>
            </w:r>
          </w:p>
        </w:tc>
        <w:tc>
          <w:tcPr>
            <w:tcW w:w="900" w:type="dxa"/>
          </w:tcPr>
          <w:p w:rsidR="00436D30" w:rsidRPr="00487E62" w:rsidRDefault="00436D30" w:rsidP="00707074">
            <w:r w:rsidRPr="00487E62">
              <w:t>2013</w:t>
            </w:r>
          </w:p>
        </w:tc>
        <w:tc>
          <w:tcPr>
            <w:tcW w:w="1368" w:type="dxa"/>
          </w:tcPr>
          <w:p w:rsidR="00436D30" w:rsidRPr="00487E62" w:rsidRDefault="00436D30" w:rsidP="00707074"/>
        </w:tc>
        <w:tc>
          <w:tcPr>
            <w:tcW w:w="1074" w:type="dxa"/>
          </w:tcPr>
          <w:p w:rsidR="00436D30" w:rsidRPr="00487E62" w:rsidRDefault="00D633E3" w:rsidP="00707074">
            <w:hyperlink r:id="rId20" w:history="1">
              <w:r w:rsidR="00436D30" w:rsidRPr="00487E62">
                <w:rPr>
                  <w:rStyle w:val="af2"/>
                </w:rPr>
                <w:t>http://biblioclub.ru</w:t>
              </w:r>
            </w:hyperlink>
          </w:p>
          <w:p w:rsidR="00436D30" w:rsidRPr="00487E62" w:rsidRDefault="00436D30" w:rsidP="00707074"/>
        </w:tc>
      </w:tr>
      <w:tr w:rsidR="00436D30" w:rsidRPr="00487E62" w:rsidTr="00707074">
        <w:tc>
          <w:tcPr>
            <w:tcW w:w="648" w:type="dxa"/>
          </w:tcPr>
          <w:p w:rsidR="00436D30" w:rsidRPr="00487E62" w:rsidRDefault="00436D30" w:rsidP="00707074">
            <w:pPr>
              <w:jc w:val="center"/>
            </w:pPr>
            <w:r>
              <w:t>7.</w:t>
            </w:r>
          </w:p>
        </w:tc>
        <w:tc>
          <w:tcPr>
            <w:tcW w:w="2154" w:type="dxa"/>
          </w:tcPr>
          <w:p w:rsidR="00436D30" w:rsidRPr="00487E62" w:rsidRDefault="00436D30" w:rsidP="00707074">
            <w:r w:rsidRPr="00487E62">
              <w:t xml:space="preserve"> Теоретические основы биохимии: учебное пособие</w:t>
            </w:r>
          </w:p>
        </w:tc>
        <w:tc>
          <w:tcPr>
            <w:tcW w:w="1843" w:type="dxa"/>
          </w:tcPr>
          <w:p w:rsidR="00436D30" w:rsidRPr="00487E62" w:rsidRDefault="00436D30" w:rsidP="00707074">
            <w:r w:rsidRPr="00487E62">
              <w:t xml:space="preserve"> Барышева Е. , Баранова О. , Гамбург Т.</w:t>
            </w:r>
          </w:p>
        </w:tc>
        <w:tc>
          <w:tcPr>
            <w:tcW w:w="1133" w:type="dxa"/>
          </w:tcPr>
          <w:p w:rsidR="00436D30" w:rsidRPr="00487E62" w:rsidRDefault="00436D30" w:rsidP="00707074">
            <w:r w:rsidRPr="00487E62">
              <w:t xml:space="preserve"> Оренбург: ОГУ</w:t>
            </w:r>
          </w:p>
        </w:tc>
        <w:tc>
          <w:tcPr>
            <w:tcW w:w="900" w:type="dxa"/>
          </w:tcPr>
          <w:p w:rsidR="00436D30" w:rsidRPr="00487E62" w:rsidRDefault="00436D30" w:rsidP="00707074">
            <w:r w:rsidRPr="00487E62">
              <w:t xml:space="preserve"> 2011</w:t>
            </w:r>
          </w:p>
        </w:tc>
        <w:tc>
          <w:tcPr>
            <w:tcW w:w="1368" w:type="dxa"/>
          </w:tcPr>
          <w:p w:rsidR="00436D30" w:rsidRPr="00487E62" w:rsidRDefault="00436D30" w:rsidP="00707074">
            <w:pPr>
              <w:jc w:val="center"/>
            </w:pPr>
            <w:r w:rsidRPr="00487E62">
              <w:t xml:space="preserve"> </w:t>
            </w:r>
          </w:p>
        </w:tc>
        <w:tc>
          <w:tcPr>
            <w:tcW w:w="1074" w:type="dxa"/>
          </w:tcPr>
          <w:p w:rsidR="00436D30" w:rsidRPr="00487E62" w:rsidRDefault="00D633E3" w:rsidP="00707074">
            <w:hyperlink r:id="rId21" w:history="1">
              <w:r w:rsidR="00436D30" w:rsidRPr="00487E62">
                <w:rPr>
                  <w:rStyle w:val="af2"/>
                </w:rPr>
                <w:t>http://biblioclub.ru</w:t>
              </w:r>
            </w:hyperlink>
          </w:p>
          <w:p w:rsidR="00436D30" w:rsidRPr="00487E62" w:rsidRDefault="00436D30" w:rsidP="00707074"/>
        </w:tc>
      </w:tr>
    </w:tbl>
    <w:p w:rsidR="00436D30" w:rsidRDefault="00436D30" w:rsidP="00436D30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</w:p>
    <w:p w:rsidR="00436D30" w:rsidRPr="003330F7" w:rsidRDefault="00436D30" w:rsidP="00436D30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Pr="005654AD">
        <w:rPr>
          <w:b/>
          <w:color w:val="000000"/>
          <w:sz w:val="24"/>
          <w:szCs w:val="24"/>
        </w:rPr>
        <w:t>.2.</w:t>
      </w:r>
      <w:r>
        <w:rPr>
          <w:color w:val="000000"/>
          <w:sz w:val="24"/>
          <w:szCs w:val="24"/>
        </w:rPr>
        <w:t xml:space="preserve"> </w:t>
      </w:r>
      <w:r w:rsidRPr="00C41497">
        <w:rPr>
          <w:b/>
          <w:smallCaps/>
          <w:color w:val="000000"/>
          <w:sz w:val="24"/>
          <w:szCs w:val="24"/>
        </w:rPr>
        <w:t>дополнительная литература: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012"/>
        <w:gridCol w:w="1985"/>
        <w:gridCol w:w="1417"/>
        <w:gridCol w:w="850"/>
        <w:gridCol w:w="1134"/>
        <w:gridCol w:w="1074"/>
      </w:tblGrid>
      <w:tr w:rsidR="00436D30" w:rsidRPr="00487E62" w:rsidTr="0070707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436D30" w:rsidRPr="00487E62" w:rsidRDefault="00436D30" w:rsidP="00707074">
            <w:pPr>
              <w:jc w:val="center"/>
            </w:pPr>
            <w:r w:rsidRPr="00487E62"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:rsidR="00436D30" w:rsidRPr="00487E62" w:rsidRDefault="00436D30" w:rsidP="00707074">
            <w:pPr>
              <w:jc w:val="center"/>
            </w:pPr>
            <w:r w:rsidRPr="00487E62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436D30" w:rsidRPr="00487E62" w:rsidRDefault="00436D30" w:rsidP="00707074">
            <w:pPr>
              <w:jc w:val="center"/>
            </w:pPr>
            <w:r w:rsidRPr="00487E62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36D30" w:rsidRPr="00487E62" w:rsidRDefault="00436D30" w:rsidP="00707074">
            <w:pPr>
              <w:jc w:val="center"/>
            </w:pPr>
            <w:r w:rsidRPr="00487E62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36D30" w:rsidRPr="00487E62" w:rsidRDefault="00436D30" w:rsidP="00707074">
            <w:pPr>
              <w:jc w:val="center"/>
            </w:pPr>
            <w:r w:rsidRPr="00487E62"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436D30" w:rsidRPr="00487E62" w:rsidRDefault="00436D30" w:rsidP="00707074">
            <w:pPr>
              <w:jc w:val="center"/>
            </w:pPr>
            <w:r w:rsidRPr="00487E62">
              <w:t>Наличие</w:t>
            </w:r>
          </w:p>
        </w:tc>
      </w:tr>
      <w:tr w:rsidR="00436D30" w:rsidRPr="00487E62" w:rsidTr="00707074">
        <w:trPr>
          <w:cantSplit/>
          <w:trHeight w:val="519"/>
        </w:trPr>
        <w:tc>
          <w:tcPr>
            <w:tcW w:w="648" w:type="dxa"/>
            <w:vMerge/>
          </w:tcPr>
          <w:p w:rsidR="00436D30" w:rsidRPr="00487E62" w:rsidRDefault="00436D30" w:rsidP="00707074">
            <w:pPr>
              <w:jc w:val="center"/>
            </w:pPr>
          </w:p>
        </w:tc>
        <w:tc>
          <w:tcPr>
            <w:tcW w:w="2012" w:type="dxa"/>
            <w:vMerge/>
          </w:tcPr>
          <w:p w:rsidR="00436D30" w:rsidRPr="00487E62" w:rsidRDefault="00436D30" w:rsidP="00707074">
            <w:pPr>
              <w:jc w:val="center"/>
            </w:pPr>
          </w:p>
        </w:tc>
        <w:tc>
          <w:tcPr>
            <w:tcW w:w="1985" w:type="dxa"/>
            <w:vMerge/>
          </w:tcPr>
          <w:p w:rsidR="00436D30" w:rsidRPr="00487E62" w:rsidRDefault="00436D30" w:rsidP="00707074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436D30" w:rsidRPr="00487E62" w:rsidRDefault="00436D30" w:rsidP="00707074">
            <w:pPr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436D30" w:rsidRPr="00487E62" w:rsidRDefault="00436D30" w:rsidP="00707074">
            <w:pPr>
              <w:jc w:val="center"/>
            </w:pPr>
          </w:p>
        </w:tc>
        <w:tc>
          <w:tcPr>
            <w:tcW w:w="1134" w:type="dxa"/>
          </w:tcPr>
          <w:p w:rsidR="00436D30" w:rsidRPr="00487E62" w:rsidRDefault="00436D30" w:rsidP="00707074">
            <w:pPr>
              <w:jc w:val="center"/>
            </w:pPr>
            <w:r w:rsidRPr="00487E62">
              <w:t>в научно-техническойбиблиотеке, экз</w:t>
            </w:r>
          </w:p>
        </w:tc>
        <w:tc>
          <w:tcPr>
            <w:tcW w:w="1074" w:type="dxa"/>
          </w:tcPr>
          <w:p w:rsidR="00436D30" w:rsidRPr="00487E62" w:rsidRDefault="00436D30" w:rsidP="00707074">
            <w:pPr>
              <w:jc w:val="center"/>
            </w:pPr>
            <w:r w:rsidRPr="00487E62">
              <w:t>в ЭБС, адрес в сети Интернет</w:t>
            </w:r>
          </w:p>
        </w:tc>
      </w:tr>
      <w:tr w:rsidR="00436D30" w:rsidRPr="00487E62" w:rsidTr="00707074">
        <w:tc>
          <w:tcPr>
            <w:tcW w:w="648" w:type="dxa"/>
          </w:tcPr>
          <w:p w:rsidR="00436D30" w:rsidRPr="00487E62" w:rsidRDefault="00436D30" w:rsidP="00436D30">
            <w:pPr>
              <w:pStyle w:val="ad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436D30" w:rsidRPr="00487E62" w:rsidRDefault="00436D30" w:rsidP="00707074">
            <w:r w:rsidRPr="00487E62">
              <w:t>Толковый биотехнологический словарь (русско-английский)</w:t>
            </w:r>
          </w:p>
        </w:tc>
        <w:tc>
          <w:tcPr>
            <w:tcW w:w="1985" w:type="dxa"/>
          </w:tcPr>
          <w:p w:rsidR="00436D30" w:rsidRPr="00487E62" w:rsidRDefault="00436D30" w:rsidP="00707074">
            <w:r w:rsidRPr="00487E62">
              <w:t>Тарантул В. З..</w:t>
            </w:r>
          </w:p>
        </w:tc>
        <w:tc>
          <w:tcPr>
            <w:tcW w:w="1417" w:type="dxa"/>
          </w:tcPr>
          <w:p w:rsidR="00436D30" w:rsidRPr="00487E62" w:rsidRDefault="00436D30" w:rsidP="00707074">
            <w:r w:rsidRPr="00487E62">
              <w:t>М.: Языки славянской культуры</w:t>
            </w:r>
          </w:p>
        </w:tc>
        <w:tc>
          <w:tcPr>
            <w:tcW w:w="850" w:type="dxa"/>
          </w:tcPr>
          <w:p w:rsidR="00436D30" w:rsidRPr="00487E62" w:rsidRDefault="00436D30" w:rsidP="00707074">
            <w:r w:rsidRPr="00487E62">
              <w:t>2009</w:t>
            </w:r>
          </w:p>
        </w:tc>
        <w:tc>
          <w:tcPr>
            <w:tcW w:w="1134" w:type="dxa"/>
          </w:tcPr>
          <w:p w:rsidR="00436D30" w:rsidRPr="00487E62" w:rsidRDefault="00436D30" w:rsidP="00707074"/>
        </w:tc>
        <w:tc>
          <w:tcPr>
            <w:tcW w:w="1074" w:type="dxa"/>
          </w:tcPr>
          <w:p w:rsidR="00436D30" w:rsidRPr="00487E62" w:rsidRDefault="00D633E3" w:rsidP="00707074">
            <w:hyperlink r:id="rId22" w:history="1">
              <w:r w:rsidR="00436D30" w:rsidRPr="00487E62">
                <w:rPr>
                  <w:color w:val="0000FF"/>
                  <w:u w:val="single"/>
                </w:rPr>
                <w:t>http://biblioclub.ru</w:t>
              </w:r>
            </w:hyperlink>
          </w:p>
          <w:p w:rsidR="00436D30" w:rsidRPr="00487E62" w:rsidRDefault="00436D30" w:rsidP="00707074"/>
        </w:tc>
      </w:tr>
      <w:tr w:rsidR="00436D30" w:rsidRPr="00487E62" w:rsidTr="00707074">
        <w:tc>
          <w:tcPr>
            <w:tcW w:w="648" w:type="dxa"/>
          </w:tcPr>
          <w:p w:rsidR="00436D30" w:rsidRPr="00487E62" w:rsidRDefault="00436D30" w:rsidP="00436D30">
            <w:pPr>
              <w:pStyle w:val="ad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436D30" w:rsidRPr="00487E62" w:rsidRDefault="00436D30" w:rsidP="00707074">
            <w:r w:rsidRPr="00487E62">
              <w:t>Генетическая инженерия</w:t>
            </w:r>
          </w:p>
        </w:tc>
        <w:tc>
          <w:tcPr>
            <w:tcW w:w="1985" w:type="dxa"/>
          </w:tcPr>
          <w:p w:rsidR="00436D30" w:rsidRPr="00487E62" w:rsidRDefault="00436D30" w:rsidP="00707074">
            <w:r w:rsidRPr="00487E62">
              <w:t>Щелкунов С. Н.</w:t>
            </w:r>
          </w:p>
        </w:tc>
        <w:tc>
          <w:tcPr>
            <w:tcW w:w="1417" w:type="dxa"/>
          </w:tcPr>
          <w:p w:rsidR="00436D30" w:rsidRPr="00487E62" w:rsidRDefault="00436D30" w:rsidP="00707074">
            <w:r w:rsidRPr="00487E62">
              <w:t>Новосибирск: Сибирское университетское издательство</w:t>
            </w:r>
          </w:p>
        </w:tc>
        <w:tc>
          <w:tcPr>
            <w:tcW w:w="850" w:type="dxa"/>
          </w:tcPr>
          <w:p w:rsidR="00436D30" w:rsidRPr="00487E62" w:rsidRDefault="00436D30" w:rsidP="00707074">
            <w:r w:rsidRPr="00487E62">
              <w:t>2010</w:t>
            </w:r>
          </w:p>
        </w:tc>
        <w:tc>
          <w:tcPr>
            <w:tcW w:w="1134" w:type="dxa"/>
          </w:tcPr>
          <w:p w:rsidR="00436D30" w:rsidRPr="00487E62" w:rsidRDefault="00436D30" w:rsidP="00707074"/>
        </w:tc>
        <w:tc>
          <w:tcPr>
            <w:tcW w:w="1074" w:type="dxa"/>
          </w:tcPr>
          <w:p w:rsidR="00436D30" w:rsidRPr="00487E62" w:rsidRDefault="00D633E3" w:rsidP="00707074">
            <w:hyperlink r:id="rId23" w:history="1">
              <w:r w:rsidR="00436D30" w:rsidRPr="00487E62">
                <w:rPr>
                  <w:color w:val="0000FF"/>
                  <w:u w:val="single"/>
                </w:rPr>
                <w:t>http://biblioclub.ru</w:t>
              </w:r>
            </w:hyperlink>
          </w:p>
          <w:p w:rsidR="00436D30" w:rsidRPr="00487E62" w:rsidRDefault="00436D30" w:rsidP="00707074"/>
        </w:tc>
      </w:tr>
      <w:tr w:rsidR="00436D30" w:rsidRPr="00487E62" w:rsidTr="00707074">
        <w:tc>
          <w:tcPr>
            <w:tcW w:w="648" w:type="dxa"/>
          </w:tcPr>
          <w:p w:rsidR="00436D30" w:rsidRPr="00487E62" w:rsidRDefault="00436D30" w:rsidP="00436D30">
            <w:pPr>
              <w:pStyle w:val="ad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436D30" w:rsidRPr="00487E62" w:rsidRDefault="00436D30" w:rsidP="00707074">
            <w:r w:rsidRPr="00487E62">
              <w:t>Научные основы биотехнологии: учебное пособие, Ч. I. Нанотехнологии в биологии</w:t>
            </w:r>
          </w:p>
        </w:tc>
        <w:tc>
          <w:tcPr>
            <w:tcW w:w="1985" w:type="dxa"/>
          </w:tcPr>
          <w:p w:rsidR="00436D30" w:rsidRPr="00487E62" w:rsidRDefault="00436D30" w:rsidP="00707074">
            <w:r w:rsidRPr="00487E62">
              <w:t>Горленко В. А. , Кутузова Н. М. , Пятунина С. К.</w:t>
            </w:r>
          </w:p>
        </w:tc>
        <w:tc>
          <w:tcPr>
            <w:tcW w:w="1417" w:type="dxa"/>
          </w:tcPr>
          <w:p w:rsidR="00436D30" w:rsidRPr="00487E62" w:rsidRDefault="00436D30" w:rsidP="00707074">
            <w:pPr>
              <w:jc w:val="both"/>
            </w:pPr>
            <w:r w:rsidRPr="00487E62">
              <w:t>М.: Прометей</w:t>
            </w:r>
          </w:p>
        </w:tc>
        <w:tc>
          <w:tcPr>
            <w:tcW w:w="850" w:type="dxa"/>
          </w:tcPr>
          <w:p w:rsidR="00436D30" w:rsidRPr="00487E62" w:rsidRDefault="00436D30" w:rsidP="00707074">
            <w:r w:rsidRPr="00487E62">
              <w:t>2013</w:t>
            </w:r>
          </w:p>
        </w:tc>
        <w:tc>
          <w:tcPr>
            <w:tcW w:w="1134" w:type="dxa"/>
          </w:tcPr>
          <w:p w:rsidR="00436D30" w:rsidRPr="00487E62" w:rsidRDefault="00436D30" w:rsidP="00707074"/>
        </w:tc>
        <w:tc>
          <w:tcPr>
            <w:tcW w:w="1074" w:type="dxa"/>
          </w:tcPr>
          <w:p w:rsidR="00436D30" w:rsidRPr="00487E62" w:rsidRDefault="00D633E3" w:rsidP="00707074">
            <w:hyperlink r:id="rId24" w:history="1">
              <w:r w:rsidR="00436D30" w:rsidRPr="00487E62">
                <w:rPr>
                  <w:color w:val="0000FF"/>
                  <w:u w:val="single"/>
                </w:rPr>
                <w:t>http://biblioclub.ru</w:t>
              </w:r>
            </w:hyperlink>
          </w:p>
          <w:p w:rsidR="00436D30" w:rsidRPr="00487E62" w:rsidRDefault="00436D30" w:rsidP="00707074"/>
        </w:tc>
      </w:tr>
      <w:tr w:rsidR="00436D30" w:rsidRPr="00487E62" w:rsidTr="00707074">
        <w:tc>
          <w:tcPr>
            <w:tcW w:w="648" w:type="dxa"/>
          </w:tcPr>
          <w:p w:rsidR="00436D30" w:rsidRPr="00487E62" w:rsidRDefault="00436D30" w:rsidP="00436D30">
            <w:pPr>
              <w:pStyle w:val="ad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436D30" w:rsidRPr="00487E62" w:rsidRDefault="00436D30" w:rsidP="00707074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87E62">
              <w:rPr>
                <w:rFonts w:ascii="Times New Roman" w:hAnsi="Times New Roman"/>
                <w:bCs/>
                <w:sz w:val="24"/>
                <w:szCs w:val="24"/>
              </w:rPr>
              <w:t>Молекулярная Биология Клетки.</w:t>
            </w:r>
          </w:p>
          <w:p w:rsidR="00436D30" w:rsidRPr="00487E62" w:rsidRDefault="00436D30" w:rsidP="00707074">
            <w:pPr>
              <w:rPr>
                <w:lang w:val="en-US"/>
              </w:rPr>
            </w:pPr>
          </w:p>
        </w:tc>
        <w:tc>
          <w:tcPr>
            <w:tcW w:w="1985" w:type="dxa"/>
          </w:tcPr>
          <w:p w:rsidR="00436D30" w:rsidRPr="00487E62" w:rsidRDefault="00436D30" w:rsidP="00707074">
            <w:pPr>
              <w:rPr>
                <w:lang w:val="en-US"/>
              </w:rPr>
            </w:pPr>
            <w:r w:rsidRPr="00487E62">
              <w:rPr>
                <w:bCs/>
              </w:rPr>
              <w:t>Б. Альбертс,, Д. Брей, Дж. Льюис, М. Рэфф, К. Робертс, Дж. Уотсон.</w:t>
            </w:r>
          </w:p>
        </w:tc>
        <w:tc>
          <w:tcPr>
            <w:tcW w:w="1417" w:type="dxa"/>
          </w:tcPr>
          <w:p w:rsidR="00436D30" w:rsidRPr="00487E62" w:rsidRDefault="00436D30" w:rsidP="00707074">
            <w:r w:rsidRPr="00487E62">
              <w:rPr>
                <w:bCs/>
              </w:rPr>
              <w:t>М: Мир</w:t>
            </w:r>
          </w:p>
        </w:tc>
        <w:tc>
          <w:tcPr>
            <w:tcW w:w="850" w:type="dxa"/>
          </w:tcPr>
          <w:p w:rsidR="00436D30" w:rsidRPr="00487E62" w:rsidRDefault="00436D30" w:rsidP="00707074">
            <w:r w:rsidRPr="00487E62">
              <w:rPr>
                <w:bCs/>
              </w:rPr>
              <w:t>1994.  в 3х томах</w:t>
            </w:r>
          </w:p>
        </w:tc>
        <w:tc>
          <w:tcPr>
            <w:tcW w:w="1134" w:type="dxa"/>
          </w:tcPr>
          <w:p w:rsidR="00436D30" w:rsidRPr="00487E62" w:rsidRDefault="00436D30" w:rsidP="00707074"/>
        </w:tc>
        <w:tc>
          <w:tcPr>
            <w:tcW w:w="1074" w:type="dxa"/>
          </w:tcPr>
          <w:p w:rsidR="00436D30" w:rsidRPr="00487E62" w:rsidRDefault="00D633E3" w:rsidP="00707074">
            <w:hyperlink r:id="rId25" w:history="1">
              <w:r w:rsidR="00436D30" w:rsidRPr="00487E62">
                <w:rPr>
                  <w:rStyle w:val="af2"/>
                </w:rPr>
                <w:t>http://biblioclub.ru</w:t>
              </w:r>
            </w:hyperlink>
          </w:p>
          <w:p w:rsidR="00436D30" w:rsidRPr="00487E62" w:rsidRDefault="00436D30" w:rsidP="00707074"/>
        </w:tc>
      </w:tr>
      <w:tr w:rsidR="00436D30" w:rsidRPr="00487E62" w:rsidTr="00707074">
        <w:tc>
          <w:tcPr>
            <w:tcW w:w="648" w:type="dxa"/>
          </w:tcPr>
          <w:p w:rsidR="00436D30" w:rsidRPr="00487E62" w:rsidRDefault="00436D30" w:rsidP="00436D30">
            <w:pPr>
              <w:pStyle w:val="ad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436D30" w:rsidRPr="00487E62" w:rsidRDefault="00436D30" w:rsidP="00707074">
            <w:r w:rsidRPr="00487E62">
              <w:t xml:space="preserve">Основы современной генетики: учебное пособие для учащихся высших учебных </w:t>
            </w:r>
            <w:r w:rsidRPr="00487E62">
              <w:lastRenderedPageBreak/>
              <w:t>заведений (бакалавриат)</w:t>
            </w:r>
          </w:p>
        </w:tc>
        <w:tc>
          <w:tcPr>
            <w:tcW w:w="1985" w:type="dxa"/>
          </w:tcPr>
          <w:p w:rsidR="00436D30" w:rsidRPr="00487E62" w:rsidRDefault="00436D30" w:rsidP="00707074">
            <w:r w:rsidRPr="00487E62">
              <w:lastRenderedPageBreak/>
              <w:t>Мандель Б. Р.</w:t>
            </w:r>
          </w:p>
        </w:tc>
        <w:tc>
          <w:tcPr>
            <w:tcW w:w="1417" w:type="dxa"/>
          </w:tcPr>
          <w:p w:rsidR="00436D30" w:rsidRPr="00487E62" w:rsidRDefault="00436D30" w:rsidP="00707074">
            <w:r w:rsidRPr="00487E62">
              <w:t>М., Берлин: Директ-Медиа</w:t>
            </w:r>
          </w:p>
        </w:tc>
        <w:tc>
          <w:tcPr>
            <w:tcW w:w="850" w:type="dxa"/>
          </w:tcPr>
          <w:p w:rsidR="00436D30" w:rsidRPr="00487E62" w:rsidRDefault="00436D30" w:rsidP="00707074">
            <w:r w:rsidRPr="00487E62">
              <w:t>2016</w:t>
            </w:r>
          </w:p>
        </w:tc>
        <w:tc>
          <w:tcPr>
            <w:tcW w:w="1134" w:type="dxa"/>
          </w:tcPr>
          <w:p w:rsidR="00436D30" w:rsidRPr="00487E62" w:rsidRDefault="00436D30" w:rsidP="00707074"/>
        </w:tc>
        <w:tc>
          <w:tcPr>
            <w:tcW w:w="1074" w:type="dxa"/>
          </w:tcPr>
          <w:p w:rsidR="00436D30" w:rsidRPr="00487E62" w:rsidRDefault="00D633E3" w:rsidP="00707074">
            <w:pPr>
              <w:rPr>
                <w:bCs/>
              </w:rPr>
            </w:pPr>
            <w:hyperlink r:id="rId26" w:history="1">
              <w:r w:rsidR="00436D30" w:rsidRPr="00487E62">
                <w:rPr>
                  <w:rStyle w:val="af2"/>
                  <w:bCs/>
                  <w:lang w:val="en-US"/>
                </w:rPr>
                <w:t>http</w:t>
              </w:r>
              <w:r w:rsidR="00436D30" w:rsidRPr="00487E62">
                <w:rPr>
                  <w:rStyle w:val="af2"/>
                  <w:bCs/>
                </w:rPr>
                <w:t>://</w:t>
              </w:r>
              <w:r w:rsidR="00436D30" w:rsidRPr="00487E62">
                <w:rPr>
                  <w:rStyle w:val="af2"/>
                  <w:bCs/>
                  <w:lang w:val="en-US"/>
                </w:rPr>
                <w:t>biblioclub</w:t>
              </w:r>
              <w:r w:rsidR="00436D30" w:rsidRPr="00487E62">
                <w:rPr>
                  <w:rStyle w:val="af2"/>
                  <w:bCs/>
                </w:rPr>
                <w:t>.</w:t>
              </w:r>
              <w:r w:rsidR="00436D30" w:rsidRPr="00487E62">
                <w:rPr>
                  <w:rStyle w:val="af2"/>
                  <w:bCs/>
                  <w:lang w:val="en-US"/>
                </w:rPr>
                <w:t>ru</w:t>
              </w:r>
            </w:hyperlink>
          </w:p>
          <w:p w:rsidR="00436D30" w:rsidRPr="00487E62" w:rsidRDefault="00436D30" w:rsidP="00707074">
            <w:pPr>
              <w:rPr>
                <w:bCs/>
              </w:rPr>
            </w:pPr>
          </w:p>
        </w:tc>
      </w:tr>
      <w:tr w:rsidR="00436D30" w:rsidRPr="00487E62" w:rsidTr="00707074">
        <w:tc>
          <w:tcPr>
            <w:tcW w:w="648" w:type="dxa"/>
          </w:tcPr>
          <w:p w:rsidR="00436D30" w:rsidRPr="00487E62" w:rsidRDefault="00436D30" w:rsidP="00436D30">
            <w:pPr>
              <w:pStyle w:val="ad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436D30" w:rsidRPr="00487E62" w:rsidRDefault="00436D30" w:rsidP="00707074">
            <w:r w:rsidRPr="00487E62">
              <w:rPr>
                <w:bCs/>
              </w:rPr>
              <w:t xml:space="preserve">Общая и молекулярная генетика. </w:t>
            </w:r>
          </w:p>
        </w:tc>
        <w:tc>
          <w:tcPr>
            <w:tcW w:w="1985" w:type="dxa"/>
          </w:tcPr>
          <w:p w:rsidR="00436D30" w:rsidRPr="00487E62" w:rsidRDefault="00436D30" w:rsidP="00707074">
            <w:r w:rsidRPr="00487E62">
              <w:rPr>
                <w:bCs/>
              </w:rPr>
              <w:t>И.Ф. Жимулев.</w:t>
            </w:r>
          </w:p>
        </w:tc>
        <w:tc>
          <w:tcPr>
            <w:tcW w:w="1417" w:type="dxa"/>
          </w:tcPr>
          <w:p w:rsidR="00436D30" w:rsidRPr="00487E62" w:rsidRDefault="00436D30" w:rsidP="00707074">
            <w:pPr>
              <w:rPr>
                <w:bCs/>
              </w:rPr>
            </w:pPr>
            <w:r w:rsidRPr="00487E62">
              <w:rPr>
                <w:bCs/>
              </w:rPr>
              <w:t>Сибирское университетское издательство.</w:t>
            </w:r>
          </w:p>
          <w:p w:rsidR="00436D30" w:rsidRPr="00487E62" w:rsidRDefault="00436D30" w:rsidP="00707074"/>
        </w:tc>
        <w:tc>
          <w:tcPr>
            <w:tcW w:w="850" w:type="dxa"/>
          </w:tcPr>
          <w:p w:rsidR="00436D30" w:rsidRPr="00487E62" w:rsidRDefault="00436D30" w:rsidP="00707074">
            <w:r w:rsidRPr="00487E62">
              <w:t xml:space="preserve"> </w:t>
            </w:r>
            <w:r w:rsidRPr="00487E62">
              <w:rPr>
                <w:bCs/>
              </w:rPr>
              <w:t>2007</w:t>
            </w:r>
          </w:p>
        </w:tc>
        <w:tc>
          <w:tcPr>
            <w:tcW w:w="1134" w:type="dxa"/>
          </w:tcPr>
          <w:p w:rsidR="00436D30" w:rsidRPr="00487E62" w:rsidRDefault="00436D30" w:rsidP="00707074"/>
        </w:tc>
        <w:tc>
          <w:tcPr>
            <w:tcW w:w="1074" w:type="dxa"/>
          </w:tcPr>
          <w:p w:rsidR="00436D30" w:rsidRPr="00487E62" w:rsidRDefault="00D633E3" w:rsidP="00707074">
            <w:pPr>
              <w:rPr>
                <w:bCs/>
              </w:rPr>
            </w:pPr>
            <w:hyperlink r:id="rId27" w:history="1">
              <w:r w:rsidR="00436D30" w:rsidRPr="00487E62">
                <w:rPr>
                  <w:rStyle w:val="af2"/>
                  <w:bCs/>
                  <w:lang w:val="en-US"/>
                </w:rPr>
                <w:t>http</w:t>
              </w:r>
              <w:r w:rsidR="00436D30" w:rsidRPr="00487E62">
                <w:rPr>
                  <w:rStyle w:val="af2"/>
                  <w:bCs/>
                </w:rPr>
                <w:t>://</w:t>
              </w:r>
              <w:r w:rsidR="00436D30" w:rsidRPr="00487E62">
                <w:rPr>
                  <w:rStyle w:val="af2"/>
                  <w:bCs/>
                  <w:lang w:val="en-US"/>
                </w:rPr>
                <w:t>biblioclub</w:t>
              </w:r>
              <w:r w:rsidR="00436D30" w:rsidRPr="00487E62">
                <w:rPr>
                  <w:rStyle w:val="af2"/>
                  <w:bCs/>
                </w:rPr>
                <w:t>.</w:t>
              </w:r>
              <w:r w:rsidR="00436D30" w:rsidRPr="00487E62">
                <w:rPr>
                  <w:rStyle w:val="af2"/>
                  <w:bCs/>
                  <w:lang w:val="en-US"/>
                </w:rPr>
                <w:t>ru</w:t>
              </w:r>
            </w:hyperlink>
          </w:p>
          <w:p w:rsidR="00436D30" w:rsidRPr="00487E62" w:rsidRDefault="00436D30" w:rsidP="00707074">
            <w:pPr>
              <w:rPr>
                <w:bCs/>
              </w:rPr>
            </w:pPr>
          </w:p>
        </w:tc>
      </w:tr>
      <w:tr w:rsidR="00436D30" w:rsidRPr="00487E62" w:rsidTr="00707074">
        <w:tc>
          <w:tcPr>
            <w:tcW w:w="648" w:type="dxa"/>
          </w:tcPr>
          <w:p w:rsidR="00436D30" w:rsidRPr="00487E62" w:rsidRDefault="00436D30" w:rsidP="00436D30">
            <w:pPr>
              <w:pStyle w:val="ad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436D30" w:rsidRPr="00487E62" w:rsidRDefault="00436D30" w:rsidP="00707074">
            <w:r w:rsidRPr="00487E62">
              <w:t>Биохимия: учебное пособие</w:t>
            </w:r>
            <w:hyperlink r:id="rId28" w:history="1"/>
          </w:p>
        </w:tc>
        <w:tc>
          <w:tcPr>
            <w:tcW w:w="1985" w:type="dxa"/>
          </w:tcPr>
          <w:p w:rsidR="00436D30" w:rsidRPr="00487E62" w:rsidRDefault="00436D30" w:rsidP="00707074">
            <w:r w:rsidRPr="00487E62">
              <w:t xml:space="preserve"> Шамраев А. В.</w:t>
            </w:r>
          </w:p>
          <w:p w:rsidR="00436D30" w:rsidRPr="00487E62" w:rsidRDefault="00436D30" w:rsidP="00707074"/>
        </w:tc>
        <w:tc>
          <w:tcPr>
            <w:tcW w:w="1417" w:type="dxa"/>
          </w:tcPr>
          <w:p w:rsidR="00436D30" w:rsidRPr="00487E62" w:rsidRDefault="00436D30" w:rsidP="00707074">
            <w:r w:rsidRPr="00487E62">
              <w:t>Оренбург: ОГУ</w:t>
            </w:r>
          </w:p>
        </w:tc>
        <w:tc>
          <w:tcPr>
            <w:tcW w:w="850" w:type="dxa"/>
          </w:tcPr>
          <w:p w:rsidR="00436D30" w:rsidRPr="00487E62" w:rsidRDefault="00436D30" w:rsidP="00707074">
            <w:r w:rsidRPr="00487E62">
              <w:t>2014</w:t>
            </w:r>
          </w:p>
        </w:tc>
        <w:tc>
          <w:tcPr>
            <w:tcW w:w="1134" w:type="dxa"/>
          </w:tcPr>
          <w:p w:rsidR="00436D30" w:rsidRPr="00487E62" w:rsidRDefault="00436D30" w:rsidP="00707074"/>
        </w:tc>
        <w:tc>
          <w:tcPr>
            <w:tcW w:w="1074" w:type="dxa"/>
          </w:tcPr>
          <w:p w:rsidR="00436D30" w:rsidRPr="00487E62" w:rsidRDefault="00D633E3" w:rsidP="00707074">
            <w:hyperlink r:id="rId29" w:history="1">
              <w:r w:rsidR="00436D30" w:rsidRPr="00487E62">
                <w:rPr>
                  <w:rStyle w:val="af2"/>
                </w:rPr>
                <w:t>http://biblioclub.ru</w:t>
              </w:r>
            </w:hyperlink>
          </w:p>
          <w:p w:rsidR="00436D30" w:rsidRPr="00487E62" w:rsidRDefault="00436D30" w:rsidP="00707074"/>
        </w:tc>
      </w:tr>
      <w:tr w:rsidR="00436D30" w:rsidRPr="00487E62" w:rsidTr="00707074">
        <w:tc>
          <w:tcPr>
            <w:tcW w:w="648" w:type="dxa"/>
          </w:tcPr>
          <w:p w:rsidR="00436D30" w:rsidRPr="00487E62" w:rsidRDefault="00436D30" w:rsidP="00436D30">
            <w:pPr>
              <w:pStyle w:val="ad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436D30" w:rsidRPr="00487E62" w:rsidRDefault="00436D30" w:rsidP="00707074">
            <w:r w:rsidRPr="00487E62">
              <w:t>Практические основы биохимии: учебное пособие</w:t>
            </w:r>
          </w:p>
        </w:tc>
        <w:tc>
          <w:tcPr>
            <w:tcW w:w="1985" w:type="dxa"/>
          </w:tcPr>
          <w:p w:rsidR="00436D30" w:rsidRPr="00487E62" w:rsidRDefault="00436D30" w:rsidP="00707074">
            <w:r w:rsidRPr="00487E62">
              <w:t>Барышева Е. , Баранова О. , Гамбург Т.</w:t>
            </w:r>
          </w:p>
        </w:tc>
        <w:tc>
          <w:tcPr>
            <w:tcW w:w="1417" w:type="dxa"/>
          </w:tcPr>
          <w:p w:rsidR="00436D30" w:rsidRPr="00487E62" w:rsidRDefault="00436D30" w:rsidP="00707074">
            <w:r w:rsidRPr="00487E62">
              <w:t>Оренбург: ОГУ</w:t>
            </w:r>
          </w:p>
        </w:tc>
        <w:tc>
          <w:tcPr>
            <w:tcW w:w="850" w:type="dxa"/>
          </w:tcPr>
          <w:p w:rsidR="00436D30" w:rsidRPr="00487E62" w:rsidRDefault="00436D30" w:rsidP="00707074">
            <w:r w:rsidRPr="00487E62">
              <w:t>2011</w:t>
            </w:r>
          </w:p>
        </w:tc>
        <w:tc>
          <w:tcPr>
            <w:tcW w:w="1134" w:type="dxa"/>
          </w:tcPr>
          <w:p w:rsidR="00436D30" w:rsidRPr="00487E62" w:rsidRDefault="00436D30" w:rsidP="00707074"/>
        </w:tc>
        <w:tc>
          <w:tcPr>
            <w:tcW w:w="1074" w:type="dxa"/>
          </w:tcPr>
          <w:p w:rsidR="00436D30" w:rsidRPr="00487E62" w:rsidRDefault="00D633E3" w:rsidP="00707074">
            <w:hyperlink r:id="rId30" w:history="1">
              <w:r w:rsidR="00436D30" w:rsidRPr="00487E62">
                <w:rPr>
                  <w:rStyle w:val="af2"/>
                </w:rPr>
                <w:t>http://biblioclub.ru</w:t>
              </w:r>
            </w:hyperlink>
          </w:p>
          <w:p w:rsidR="00436D30" w:rsidRPr="00487E62" w:rsidRDefault="00436D30" w:rsidP="00707074"/>
        </w:tc>
      </w:tr>
    </w:tbl>
    <w:p w:rsidR="00D255CB" w:rsidRDefault="00D255CB" w:rsidP="005654AD">
      <w:pPr>
        <w:jc w:val="both"/>
        <w:rPr>
          <w:b/>
        </w:rPr>
      </w:pPr>
    </w:p>
    <w:p w:rsidR="003330F7" w:rsidRDefault="003330F7" w:rsidP="0028500D">
      <w:pPr>
        <w:ind w:firstLine="567"/>
        <w:jc w:val="both"/>
        <w:rPr>
          <w:b/>
        </w:rPr>
      </w:pPr>
    </w:p>
    <w:p w:rsidR="003330F7" w:rsidRDefault="00D8633E" w:rsidP="00D8633E">
      <w:pPr>
        <w:jc w:val="both"/>
        <w:rPr>
          <w:b/>
        </w:rPr>
      </w:pPr>
      <w:r>
        <w:rPr>
          <w:b/>
        </w:rPr>
        <w:t xml:space="preserve">6. </w:t>
      </w:r>
      <w:r w:rsidR="003330F7" w:rsidRPr="003330F7">
        <w:rPr>
          <w:b/>
        </w:rPr>
        <w:t>РЕСУРСЫ ИНФОРМАЦИОННО-ТЕЛЕК</w:t>
      </w:r>
      <w:r w:rsidR="003330F7">
        <w:rPr>
          <w:b/>
        </w:rPr>
        <w:t>ОММУНИКАЦИОННОЙ СЕТИ «ИНТЕРНЕТ»</w:t>
      </w:r>
    </w:p>
    <w:p w:rsidR="003330F7" w:rsidRDefault="003330F7" w:rsidP="003330F7">
      <w:pPr>
        <w:ind w:left="720"/>
        <w:jc w:val="both"/>
        <w:rPr>
          <w:b/>
        </w:rPr>
      </w:pPr>
    </w:p>
    <w:p w:rsidR="005654AD" w:rsidRPr="000520D0" w:rsidRDefault="005654AD" w:rsidP="005654AD">
      <w:pPr>
        <w:pStyle w:val="13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0520D0">
        <w:rPr>
          <w:sz w:val="24"/>
          <w:szCs w:val="24"/>
        </w:rPr>
        <w:t>Медико-биологический</w:t>
      </w:r>
      <w:r>
        <w:rPr>
          <w:sz w:val="24"/>
          <w:szCs w:val="24"/>
        </w:rPr>
        <w:t xml:space="preserve"> информационный портал MedLine: http://www.medline.ru</w:t>
      </w:r>
      <w:r w:rsidRPr="000520D0">
        <w:rPr>
          <w:sz w:val="24"/>
          <w:szCs w:val="24"/>
        </w:rPr>
        <w:t>.</w:t>
      </w:r>
    </w:p>
    <w:p w:rsidR="005654AD" w:rsidRPr="000520D0" w:rsidRDefault="005654AD" w:rsidP="005654AD">
      <w:pPr>
        <w:pStyle w:val="13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0520D0">
        <w:rPr>
          <w:sz w:val="24"/>
          <w:szCs w:val="24"/>
        </w:rPr>
        <w:t>Научная электронная библиотека eLIBRAR</w:t>
      </w:r>
      <w:r>
        <w:rPr>
          <w:sz w:val="24"/>
          <w:szCs w:val="24"/>
        </w:rPr>
        <w:t>Y.RU, РИНЦ: http://elibrary.ru</w:t>
      </w:r>
      <w:r w:rsidRPr="000520D0">
        <w:rPr>
          <w:sz w:val="24"/>
          <w:szCs w:val="24"/>
        </w:rPr>
        <w:t>.</w:t>
      </w:r>
    </w:p>
    <w:p w:rsidR="005654AD" w:rsidRPr="00957392" w:rsidRDefault="005654AD" w:rsidP="005654AD">
      <w:pPr>
        <w:pStyle w:val="13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957392">
        <w:rPr>
          <w:sz w:val="24"/>
          <w:szCs w:val="24"/>
        </w:rPr>
        <w:t xml:space="preserve">Проект «Молекулярная и классическая биология»: </w:t>
      </w:r>
      <w:r w:rsidRPr="00957392">
        <w:rPr>
          <w:sz w:val="24"/>
          <w:szCs w:val="24"/>
          <w:lang w:val="en-US"/>
        </w:rPr>
        <w:t>www</w:t>
      </w:r>
      <w:r w:rsidRPr="00957392">
        <w:rPr>
          <w:sz w:val="24"/>
          <w:szCs w:val="24"/>
        </w:rPr>
        <w:t>.</w:t>
      </w:r>
      <w:r w:rsidRPr="00957392">
        <w:rPr>
          <w:sz w:val="24"/>
          <w:szCs w:val="24"/>
          <w:lang w:val="en-US"/>
        </w:rPr>
        <w:t>molbiol</w:t>
      </w:r>
      <w:r w:rsidRPr="00957392">
        <w:rPr>
          <w:sz w:val="24"/>
          <w:szCs w:val="24"/>
        </w:rPr>
        <w:t>.</w:t>
      </w:r>
      <w:r w:rsidRPr="00957392">
        <w:rPr>
          <w:sz w:val="24"/>
          <w:szCs w:val="24"/>
          <w:lang w:val="en-US"/>
        </w:rPr>
        <w:t>ru</w:t>
      </w:r>
      <w:r w:rsidRPr="00957392">
        <w:rPr>
          <w:sz w:val="24"/>
          <w:szCs w:val="24"/>
        </w:rPr>
        <w:t>.</w:t>
      </w:r>
    </w:p>
    <w:p w:rsidR="005654AD" w:rsidRPr="000520D0" w:rsidRDefault="005654AD" w:rsidP="005654AD">
      <w:pPr>
        <w:pStyle w:val="13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0520D0">
        <w:rPr>
          <w:sz w:val="24"/>
          <w:szCs w:val="24"/>
        </w:rPr>
        <w:t>Российс</w:t>
      </w:r>
      <w:r>
        <w:rPr>
          <w:sz w:val="24"/>
          <w:szCs w:val="24"/>
        </w:rPr>
        <w:t>кая государственная библиотека: http://www.rsl.ru</w:t>
      </w:r>
      <w:r w:rsidRPr="000520D0">
        <w:rPr>
          <w:sz w:val="24"/>
          <w:szCs w:val="24"/>
        </w:rPr>
        <w:t>.</w:t>
      </w:r>
    </w:p>
    <w:p w:rsidR="005654AD" w:rsidRPr="000520D0" w:rsidRDefault="005654AD" w:rsidP="005654AD">
      <w:pPr>
        <w:pStyle w:val="13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0520D0">
        <w:rPr>
          <w:sz w:val="24"/>
          <w:szCs w:val="24"/>
        </w:rPr>
        <w:t>Россий</w:t>
      </w:r>
      <w:r>
        <w:rPr>
          <w:sz w:val="24"/>
          <w:szCs w:val="24"/>
        </w:rPr>
        <w:t xml:space="preserve">ский гуманитарный научный фонд: </w:t>
      </w:r>
      <w:r w:rsidRPr="000520D0">
        <w:rPr>
          <w:sz w:val="24"/>
          <w:szCs w:val="24"/>
        </w:rPr>
        <w:t>http:/</w:t>
      </w:r>
      <w:r>
        <w:rPr>
          <w:sz w:val="24"/>
          <w:szCs w:val="24"/>
        </w:rPr>
        <w:t>/grant.rfh.ru/rfh/index.php/ru/</w:t>
      </w:r>
      <w:r w:rsidRPr="000520D0">
        <w:rPr>
          <w:sz w:val="24"/>
          <w:szCs w:val="24"/>
        </w:rPr>
        <w:t>.</w:t>
      </w:r>
    </w:p>
    <w:p w:rsidR="005654AD" w:rsidRPr="000520D0" w:rsidRDefault="005654AD" w:rsidP="005654AD">
      <w:pPr>
        <w:pStyle w:val="13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FC32BE">
        <w:rPr>
          <w:sz w:val="24"/>
          <w:szCs w:val="24"/>
        </w:rPr>
        <w:t>Электронно-библиотечная система «Университетская библиотека». – Режим доступа :/http:// biblioclub.ru</w:t>
      </w:r>
    </w:p>
    <w:p w:rsidR="005654AD" w:rsidRPr="00957392" w:rsidRDefault="005654AD" w:rsidP="005654AD">
      <w:pPr>
        <w:pStyle w:val="13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0520D0">
        <w:rPr>
          <w:sz w:val="24"/>
          <w:szCs w:val="24"/>
        </w:rPr>
        <w:t>База данных медицинских и биологических публикаций PubMed</w:t>
      </w:r>
      <w:r>
        <w:rPr>
          <w:sz w:val="24"/>
          <w:szCs w:val="24"/>
        </w:rPr>
        <w:t xml:space="preserve">: </w:t>
      </w:r>
      <w:r w:rsidRPr="00862EB2">
        <w:rPr>
          <w:sz w:val="24"/>
          <w:szCs w:val="24"/>
        </w:rPr>
        <w:t>ht</w:t>
      </w:r>
      <w:r w:rsidRPr="00957392">
        <w:rPr>
          <w:sz w:val="24"/>
          <w:szCs w:val="24"/>
        </w:rPr>
        <w:t>tp://www.ncbi.nlm.nih.gov/pubmed.</w:t>
      </w:r>
    </w:p>
    <w:p w:rsidR="005654AD" w:rsidRPr="00957392" w:rsidRDefault="005654AD" w:rsidP="005654AD">
      <w:pPr>
        <w:pStyle w:val="13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957392">
        <w:rPr>
          <w:sz w:val="24"/>
          <w:szCs w:val="24"/>
        </w:rPr>
        <w:t xml:space="preserve">Национальные базы патентного ведомства США: </w:t>
      </w:r>
      <w:r w:rsidRPr="00957392">
        <w:rPr>
          <w:sz w:val="24"/>
          <w:szCs w:val="24"/>
          <w:lang w:val="en-US"/>
        </w:rPr>
        <w:t>http</w:t>
      </w:r>
      <w:r w:rsidRPr="00957392">
        <w:rPr>
          <w:sz w:val="24"/>
          <w:szCs w:val="24"/>
        </w:rPr>
        <w:t>://</w:t>
      </w:r>
      <w:r w:rsidRPr="00957392">
        <w:rPr>
          <w:sz w:val="24"/>
          <w:szCs w:val="24"/>
          <w:lang w:val="en-US"/>
        </w:rPr>
        <w:t>patft</w:t>
      </w:r>
      <w:r w:rsidRPr="00957392">
        <w:rPr>
          <w:sz w:val="24"/>
          <w:szCs w:val="24"/>
        </w:rPr>
        <w:t>.</w:t>
      </w:r>
      <w:r w:rsidRPr="00957392">
        <w:rPr>
          <w:sz w:val="24"/>
          <w:szCs w:val="24"/>
          <w:lang w:val="en-US"/>
        </w:rPr>
        <w:t>uspto</w:t>
      </w:r>
      <w:r w:rsidRPr="00957392">
        <w:rPr>
          <w:sz w:val="24"/>
          <w:szCs w:val="24"/>
        </w:rPr>
        <w:t>.</w:t>
      </w:r>
      <w:r w:rsidRPr="00957392">
        <w:rPr>
          <w:sz w:val="24"/>
          <w:szCs w:val="24"/>
          <w:lang w:val="en-US"/>
        </w:rPr>
        <w:t>gov</w:t>
      </w:r>
      <w:r w:rsidRPr="00957392">
        <w:rPr>
          <w:sz w:val="24"/>
          <w:szCs w:val="24"/>
        </w:rPr>
        <w:t>.</w:t>
      </w:r>
    </w:p>
    <w:p w:rsidR="005654AD" w:rsidRPr="00957392" w:rsidRDefault="005654AD" w:rsidP="005654AD">
      <w:pPr>
        <w:pStyle w:val="13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  <w:lang w:val="en-US"/>
        </w:rPr>
      </w:pPr>
      <w:r w:rsidRPr="00957392">
        <w:rPr>
          <w:sz w:val="24"/>
          <w:szCs w:val="24"/>
        </w:rPr>
        <w:t>Платформа</w:t>
      </w:r>
      <w:r w:rsidRPr="00957392">
        <w:rPr>
          <w:sz w:val="24"/>
          <w:szCs w:val="24"/>
          <w:lang w:val="en-US"/>
        </w:rPr>
        <w:t xml:space="preserve"> «ScienceDirect»: http://www.sciencedirect.com.</w:t>
      </w:r>
    </w:p>
    <w:p w:rsidR="005654AD" w:rsidRPr="00957392" w:rsidRDefault="005654AD" w:rsidP="005654AD">
      <w:pPr>
        <w:pStyle w:val="13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  <w:u w:val="single"/>
          <w:lang w:val="en-US"/>
        </w:rPr>
      </w:pPr>
      <w:r w:rsidRPr="00957392">
        <w:rPr>
          <w:sz w:val="24"/>
          <w:szCs w:val="24"/>
          <w:lang w:val="en-US"/>
        </w:rPr>
        <w:t>National Center for Biotechnology Information: http://www.ncbi.nlm.nih.gov/.</w:t>
      </w:r>
    </w:p>
    <w:p w:rsidR="005654AD" w:rsidRPr="00957392" w:rsidRDefault="005654AD" w:rsidP="005654AD">
      <w:pPr>
        <w:pStyle w:val="13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  <w:lang w:val="en-US"/>
        </w:rPr>
      </w:pPr>
      <w:r w:rsidRPr="00957392">
        <w:rPr>
          <w:sz w:val="24"/>
          <w:szCs w:val="24"/>
          <w:lang w:val="en-US"/>
        </w:rPr>
        <w:t>Springer International Publishing: http://www.springerlink.com.</w:t>
      </w:r>
    </w:p>
    <w:p w:rsidR="00436D30" w:rsidRPr="00436D30" w:rsidRDefault="005654AD" w:rsidP="00436D30">
      <w:pPr>
        <w:pStyle w:val="13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  <w:lang w:val="en-US"/>
        </w:rPr>
      </w:pPr>
      <w:r w:rsidRPr="00957392">
        <w:rPr>
          <w:sz w:val="24"/>
          <w:szCs w:val="24"/>
          <w:lang w:val="en-US"/>
        </w:rPr>
        <w:t>U.S. National Institutes of Health's National Library of Medicine (</w:t>
      </w:r>
      <w:r w:rsidRPr="00957392">
        <w:rPr>
          <w:bCs/>
          <w:sz w:val="24"/>
          <w:szCs w:val="24"/>
          <w:lang w:val="en-US"/>
        </w:rPr>
        <w:t>NIH</w:t>
      </w:r>
      <w:r w:rsidRPr="00957392">
        <w:rPr>
          <w:sz w:val="24"/>
          <w:szCs w:val="24"/>
          <w:lang w:val="en-US"/>
        </w:rPr>
        <w:t>/NLM): http://www.pubmedcentral.nih.gov .</w:t>
      </w:r>
    </w:p>
    <w:p w:rsidR="003330F7" w:rsidRPr="00436D30" w:rsidRDefault="005654AD" w:rsidP="00436D30">
      <w:pPr>
        <w:pStyle w:val="13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  <w:lang w:val="en-US"/>
        </w:rPr>
      </w:pPr>
      <w:r w:rsidRPr="00436D30">
        <w:rPr>
          <w:sz w:val="24"/>
          <w:szCs w:val="24"/>
          <w:lang w:val="en-US"/>
        </w:rPr>
        <w:t>ACS Publications: http://www.pubs.acs.org.</w:t>
      </w:r>
    </w:p>
    <w:sectPr w:rsidR="003330F7" w:rsidRPr="00436D30" w:rsidSect="00C805B3">
      <w:headerReference w:type="default" r:id="rId31"/>
      <w:footerReference w:type="defaul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CF3" w:rsidRDefault="00F02CF3">
      <w:r>
        <w:separator/>
      </w:r>
    </w:p>
  </w:endnote>
  <w:endnote w:type="continuationSeparator" w:id="0">
    <w:p w:rsidR="00F02CF3" w:rsidRDefault="00F02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4E" w:rsidRPr="001D000A" w:rsidRDefault="0006024E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CF3" w:rsidRDefault="00F02CF3">
      <w:r>
        <w:separator/>
      </w:r>
    </w:p>
  </w:footnote>
  <w:footnote w:type="continuationSeparator" w:id="0">
    <w:p w:rsidR="00F02CF3" w:rsidRDefault="00F02C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:rsidR="0006024E" w:rsidRDefault="0006024E" w:rsidP="001D000A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4D106EF"/>
    <w:multiLevelType w:val="hybridMultilevel"/>
    <w:tmpl w:val="541C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0A0F0C"/>
    <w:multiLevelType w:val="hybridMultilevel"/>
    <w:tmpl w:val="F2FC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7CB585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>
    <w:nsid w:val="4DB26053"/>
    <w:multiLevelType w:val="multilevel"/>
    <w:tmpl w:val="CE66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62D3EE4"/>
    <w:multiLevelType w:val="hybridMultilevel"/>
    <w:tmpl w:val="96D4E702"/>
    <w:lvl w:ilvl="0" w:tplc="D2E096EC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7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66906C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9A5976"/>
    <w:multiLevelType w:val="hybridMultilevel"/>
    <w:tmpl w:val="60924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6AD1C17"/>
    <w:multiLevelType w:val="hybridMultilevel"/>
    <w:tmpl w:val="787CD2AC"/>
    <w:lvl w:ilvl="0" w:tplc="98069CF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AEC72F0"/>
    <w:multiLevelType w:val="hybridMultilevel"/>
    <w:tmpl w:val="775EC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0"/>
  </w:num>
  <w:num w:numId="2">
    <w:abstractNumId w:val="34"/>
  </w:num>
  <w:num w:numId="3">
    <w:abstractNumId w:val="7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2"/>
  </w:num>
  <w:num w:numId="7">
    <w:abstractNumId w:val="6"/>
  </w:num>
  <w:num w:numId="8">
    <w:abstractNumId w:val="9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45"/>
  </w:num>
  <w:num w:numId="13">
    <w:abstractNumId w:val="18"/>
  </w:num>
  <w:num w:numId="14">
    <w:abstractNumId w:val="26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3"/>
  </w:num>
  <w:num w:numId="18">
    <w:abstractNumId w:val="46"/>
  </w:num>
  <w:num w:numId="19">
    <w:abstractNumId w:val="19"/>
  </w:num>
  <w:num w:numId="20">
    <w:abstractNumId w:val="37"/>
  </w:num>
  <w:num w:numId="21">
    <w:abstractNumId w:val="31"/>
  </w:num>
  <w:num w:numId="22">
    <w:abstractNumId w:val="25"/>
  </w:num>
  <w:num w:numId="23">
    <w:abstractNumId w:val="11"/>
  </w:num>
  <w:num w:numId="24">
    <w:abstractNumId w:val="36"/>
  </w:num>
  <w:num w:numId="25">
    <w:abstractNumId w:val="3"/>
  </w:num>
  <w:num w:numId="26">
    <w:abstractNumId w:val="21"/>
  </w:num>
  <w:num w:numId="27">
    <w:abstractNumId w:val="22"/>
  </w:num>
  <w:num w:numId="28">
    <w:abstractNumId w:val="43"/>
  </w:num>
  <w:num w:numId="29">
    <w:abstractNumId w:val="42"/>
  </w:num>
  <w:num w:numId="30">
    <w:abstractNumId w:val="23"/>
  </w:num>
  <w:num w:numId="31">
    <w:abstractNumId w:val="15"/>
  </w:num>
  <w:num w:numId="32">
    <w:abstractNumId w:val="39"/>
  </w:num>
  <w:num w:numId="33">
    <w:abstractNumId w:val="8"/>
  </w:num>
  <w:num w:numId="34">
    <w:abstractNumId w:val="29"/>
  </w:num>
  <w:num w:numId="35">
    <w:abstractNumId w:val="16"/>
  </w:num>
  <w:num w:numId="36">
    <w:abstractNumId w:val="4"/>
  </w:num>
  <w:num w:numId="37">
    <w:abstractNumId w:val="33"/>
  </w:num>
  <w:num w:numId="38">
    <w:abstractNumId w:val="2"/>
  </w:num>
  <w:num w:numId="39">
    <w:abstractNumId w:val="5"/>
  </w:num>
  <w:num w:numId="40">
    <w:abstractNumId w:val="0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32"/>
  </w:num>
  <w:num w:numId="44">
    <w:abstractNumId w:val="10"/>
  </w:num>
  <w:num w:numId="45">
    <w:abstractNumId w:val="38"/>
  </w:num>
  <w:num w:numId="46">
    <w:abstractNumId w:val="40"/>
  </w:num>
  <w:num w:numId="47">
    <w:abstractNumId w:val="44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3A38C9"/>
    <w:rsid w:val="000113DB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4B11"/>
    <w:rsid w:val="00065678"/>
    <w:rsid w:val="00080264"/>
    <w:rsid w:val="000962CB"/>
    <w:rsid w:val="000B12C2"/>
    <w:rsid w:val="000C1225"/>
    <w:rsid w:val="000C266A"/>
    <w:rsid w:val="000C7AAA"/>
    <w:rsid w:val="000D0167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6E8D"/>
    <w:rsid w:val="0016387E"/>
    <w:rsid w:val="001639BB"/>
    <w:rsid w:val="00166E82"/>
    <w:rsid w:val="001856FD"/>
    <w:rsid w:val="001860FC"/>
    <w:rsid w:val="00187CF7"/>
    <w:rsid w:val="001A7AFD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46E71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0B5D"/>
    <w:rsid w:val="002B36AA"/>
    <w:rsid w:val="002B3AAF"/>
    <w:rsid w:val="002B4680"/>
    <w:rsid w:val="002C1B9B"/>
    <w:rsid w:val="002C1F8A"/>
    <w:rsid w:val="002C1F8C"/>
    <w:rsid w:val="002C4D65"/>
    <w:rsid w:val="002D0652"/>
    <w:rsid w:val="002D6C48"/>
    <w:rsid w:val="002D7648"/>
    <w:rsid w:val="002E5DEA"/>
    <w:rsid w:val="00300FC0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34012"/>
    <w:rsid w:val="00436D30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83CA6"/>
    <w:rsid w:val="00485FE2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02DA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400B1"/>
    <w:rsid w:val="00540F92"/>
    <w:rsid w:val="00544A56"/>
    <w:rsid w:val="005467AB"/>
    <w:rsid w:val="00553D2A"/>
    <w:rsid w:val="00563D93"/>
    <w:rsid w:val="005654AD"/>
    <w:rsid w:val="00573720"/>
    <w:rsid w:val="0058226A"/>
    <w:rsid w:val="00592BF6"/>
    <w:rsid w:val="005949B5"/>
    <w:rsid w:val="005965C5"/>
    <w:rsid w:val="00597235"/>
    <w:rsid w:val="005A4816"/>
    <w:rsid w:val="005B2102"/>
    <w:rsid w:val="005B28B9"/>
    <w:rsid w:val="005B424D"/>
    <w:rsid w:val="005B6BAC"/>
    <w:rsid w:val="005C5D06"/>
    <w:rsid w:val="005E1F02"/>
    <w:rsid w:val="005E5045"/>
    <w:rsid w:val="005F7E2E"/>
    <w:rsid w:val="00601AAD"/>
    <w:rsid w:val="0060480B"/>
    <w:rsid w:val="0061123D"/>
    <w:rsid w:val="006122AD"/>
    <w:rsid w:val="00612515"/>
    <w:rsid w:val="00613D0D"/>
    <w:rsid w:val="00620415"/>
    <w:rsid w:val="006208FE"/>
    <w:rsid w:val="00625492"/>
    <w:rsid w:val="00634FFF"/>
    <w:rsid w:val="00635921"/>
    <w:rsid w:val="0063674C"/>
    <w:rsid w:val="00640082"/>
    <w:rsid w:val="00640C2C"/>
    <w:rsid w:val="006434F5"/>
    <w:rsid w:val="00647D81"/>
    <w:rsid w:val="006530B4"/>
    <w:rsid w:val="00653102"/>
    <w:rsid w:val="00662F33"/>
    <w:rsid w:val="0066357D"/>
    <w:rsid w:val="006658D4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5916"/>
    <w:rsid w:val="006E0022"/>
    <w:rsid w:val="006E62BC"/>
    <w:rsid w:val="006E7CAF"/>
    <w:rsid w:val="006F0E83"/>
    <w:rsid w:val="0070492D"/>
    <w:rsid w:val="00710144"/>
    <w:rsid w:val="0071394A"/>
    <w:rsid w:val="007147F0"/>
    <w:rsid w:val="007178A4"/>
    <w:rsid w:val="00717905"/>
    <w:rsid w:val="00717B0D"/>
    <w:rsid w:val="00720410"/>
    <w:rsid w:val="00726F50"/>
    <w:rsid w:val="00734819"/>
    <w:rsid w:val="00737E7C"/>
    <w:rsid w:val="00741DFE"/>
    <w:rsid w:val="007460AF"/>
    <w:rsid w:val="00751ECD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77E9E"/>
    <w:rsid w:val="00787D60"/>
    <w:rsid w:val="007A09CD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36AE5"/>
    <w:rsid w:val="00843AF9"/>
    <w:rsid w:val="0084451A"/>
    <w:rsid w:val="00850F4C"/>
    <w:rsid w:val="00851D2A"/>
    <w:rsid w:val="00852CA6"/>
    <w:rsid w:val="008543B3"/>
    <w:rsid w:val="00854B15"/>
    <w:rsid w:val="00861EE0"/>
    <w:rsid w:val="00864463"/>
    <w:rsid w:val="0086555D"/>
    <w:rsid w:val="00866514"/>
    <w:rsid w:val="00870AA3"/>
    <w:rsid w:val="008720C9"/>
    <w:rsid w:val="008807C3"/>
    <w:rsid w:val="008809B0"/>
    <w:rsid w:val="008818DD"/>
    <w:rsid w:val="00883F1D"/>
    <w:rsid w:val="00884554"/>
    <w:rsid w:val="00886C79"/>
    <w:rsid w:val="00886D5B"/>
    <w:rsid w:val="00886D8A"/>
    <w:rsid w:val="00890BF1"/>
    <w:rsid w:val="00896E21"/>
    <w:rsid w:val="008A23CC"/>
    <w:rsid w:val="008A2ECA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26A1A"/>
    <w:rsid w:val="0093411A"/>
    <w:rsid w:val="00934D82"/>
    <w:rsid w:val="00941318"/>
    <w:rsid w:val="009460C4"/>
    <w:rsid w:val="00947778"/>
    <w:rsid w:val="00953D79"/>
    <w:rsid w:val="0095489A"/>
    <w:rsid w:val="00960581"/>
    <w:rsid w:val="009605E1"/>
    <w:rsid w:val="00964FC4"/>
    <w:rsid w:val="00965926"/>
    <w:rsid w:val="00971602"/>
    <w:rsid w:val="00976173"/>
    <w:rsid w:val="00983E13"/>
    <w:rsid w:val="009849CB"/>
    <w:rsid w:val="00990507"/>
    <w:rsid w:val="0099367E"/>
    <w:rsid w:val="00997204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B11"/>
    <w:rsid w:val="00A34C68"/>
    <w:rsid w:val="00A35D6B"/>
    <w:rsid w:val="00A3634F"/>
    <w:rsid w:val="00A5422F"/>
    <w:rsid w:val="00A54CF4"/>
    <w:rsid w:val="00A64DCE"/>
    <w:rsid w:val="00A72A93"/>
    <w:rsid w:val="00A73D54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2C1C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30FFD"/>
    <w:rsid w:val="00B430F9"/>
    <w:rsid w:val="00B4504B"/>
    <w:rsid w:val="00B45071"/>
    <w:rsid w:val="00B50F78"/>
    <w:rsid w:val="00B50F9D"/>
    <w:rsid w:val="00B53B40"/>
    <w:rsid w:val="00B6400E"/>
    <w:rsid w:val="00B65766"/>
    <w:rsid w:val="00B65EF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154D"/>
    <w:rsid w:val="00BF3114"/>
    <w:rsid w:val="00C01602"/>
    <w:rsid w:val="00C0425E"/>
    <w:rsid w:val="00C04CAE"/>
    <w:rsid w:val="00C10C96"/>
    <w:rsid w:val="00C11AB4"/>
    <w:rsid w:val="00C13268"/>
    <w:rsid w:val="00C163D5"/>
    <w:rsid w:val="00C17DA7"/>
    <w:rsid w:val="00C17E03"/>
    <w:rsid w:val="00C31A2C"/>
    <w:rsid w:val="00C35605"/>
    <w:rsid w:val="00C401F4"/>
    <w:rsid w:val="00C42CC3"/>
    <w:rsid w:val="00C45789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942CC"/>
    <w:rsid w:val="00CA182A"/>
    <w:rsid w:val="00CA38F8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25EE1"/>
    <w:rsid w:val="00D34429"/>
    <w:rsid w:val="00D40FAF"/>
    <w:rsid w:val="00D45991"/>
    <w:rsid w:val="00D5380E"/>
    <w:rsid w:val="00D54352"/>
    <w:rsid w:val="00D5519E"/>
    <w:rsid w:val="00D633E3"/>
    <w:rsid w:val="00D6425B"/>
    <w:rsid w:val="00D6468F"/>
    <w:rsid w:val="00D65A13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14F"/>
    <w:rsid w:val="00D8444B"/>
    <w:rsid w:val="00D8633E"/>
    <w:rsid w:val="00D8713B"/>
    <w:rsid w:val="00D912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6C4E"/>
    <w:rsid w:val="00E07117"/>
    <w:rsid w:val="00E07958"/>
    <w:rsid w:val="00E13A81"/>
    <w:rsid w:val="00E22CB3"/>
    <w:rsid w:val="00E50039"/>
    <w:rsid w:val="00E56622"/>
    <w:rsid w:val="00E72A74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2CF3"/>
    <w:rsid w:val="00F04FE5"/>
    <w:rsid w:val="00F107E0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539DF"/>
    <w:rsid w:val="00F60874"/>
    <w:rsid w:val="00F64BAB"/>
    <w:rsid w:val="00F654E1"/>
    <w:rsid w:val="00F657C8"/>
    <w:rsid w:val="00F65E97"/>
    <w:rsid w:val="00F718D3"/>
    <w:rsid w:val="00F738F2"/>
    <w:rsid w:val="00F76965"/>
    <w:rsid w:val="00F76B88"/>
    <w:rsid w:val="00F81EE2"/>
    <w:rsid w:val="00F84097"/>
    <w:rsid w:val="00F90C24"/>
    <w:rsid w:val="00F9434D"/>
    <w:rsid w:val="00F9570D"/>
    <w:rsid w:val="00FA0F48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4463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Body Text Indent"/>
    <w:basedOn w:val="a0"/>
    <w:link w:val="afe"/>
    <w:uiPriority w:val="99"/>
    <w:semiHidden/>
    <w:unhideWhenUsed/>
    <w:rsid w:val="006658D4"/>
    <w:pPr>
      <w:spacing w:after="120"/>
      <w:ind w:left="283"/>
    </w:pPr>
  </w:style>
  <w:style w:type="character" w:customStyle="1" w:styleId="afe">
    <w:name w:val="Основной текст с отступом Знак"/>
    <w:basedOn w:val="a1"/>
    <w:link w:val="afd"/>
    <w:uiPriority w:val="99"/>
    <w:semiHidden/>
    <w:rsid w:val="006658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9995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-books.info/gennyie-bolezni-nasledstvennyie/strukturnaya-model-dnk-uotsona.html" TargetMode="External"/><Relationship Id="rId13" Type="http://schemas.openxmlformats.org/officeDocument/2006/relationships/hyperlink" Target="http://med-books.info/gennyie-bolezni-nasledstvennyie/nasledstvennaya-izmenchivost-tipyi.html" TargetMode="External"/><Relationship Id="rId18" Type="http://schemas.openxmlformats.org/officeDocument/2006/relationships/hyperlink" Target="http://biblioclub.ru/index.php?page=book_red&amp;id=105726&amp;sr=1" TargetMode="External"/><Relationship Id="rId26" Type="http://schemas.openxmlformats.org/officeDocument/2006/relationships/hyperlink" Target="http://biblioclub.ru/index.php?page=book_red&amp;id=440752&amp;sr=1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/index.php?page=book_red&amp;id=259198&amp;sr=1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med-books.info/gennyie-bolezni-nasledstvennyie/klassifikatsiya-izmenchivosti-nenasledstvennaya.html" TargetMode="External"/><Relationship Id="rId17" Type="http://schemas.openxmlformats.org/officeDocument/2006/relationships/hyperlink" Target="http://biblioclub.ru/index.php?page=book_red&amp;id=143050&amp;sr=1" TargetMode="External"/><Relationship Id="rId25" Type="http://schemas.openxmlformats.org/officeDocument/2006/relationships/hyperlink" Target="http://biblioclub.ru/index.php?page=book_red&amp;id=40083&amp;sr=1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ed-books.info/gennyie-bolezni-nasledstvennyie/klassifikatsiya-nasledstvennyih-bolezney.html" TargetMode="External"/><Relationship Id="rId20" Type="http://schemas.openxmlformats.org/officeDocument/2006/relationships/hyperlink" Target="http://biblioclub.ru/index.php?page=book_red&amp;id=235731&amp;sr=1" TargetMode="External"/><Relationship Id="rId29" Type="http://schemas.openxmlformats.org/officeDocument/2006/relationships/hyperlink" Target="http://biblioclub.ru/index.php?page=book_red&amp;id=270262&amp;sr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-books.info/gennyie-bolezni-nasledstvennyie/mutagenyi-mutagenez.html" TargetMode="External"/><Relationship Id="rId24" Type="http://schemas.openxmlformats.org/officeDocument/2006/relationships/hyperlink" Target="http://biblioclub.ru/index.php?page=book_red&amp;id=240486&amp;sr=1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med-books.info/gennyie-bolezni-nasledstvennyie/klassifikatsiya-mutatsiy-hromosomnom.html" TargetMode="External"/><Relationship Id="rId23" Type="http://schemas.openxmlformats.org/officeDocument/2006/relationships/hyperlink" Target="http://biblioclub.ru/index.php?page=book_red&amp;id=57527&amp;sr=1" TargetMode="External"/><Relationship Id="rId28" Type="http://schemas.openxmlformats.org/officeDocument/2006/relationships/hyperlink" Target="http://elibrary.ru/item.asp?id=19621016" TargetMode="External"/><Relationship Id="rId10" Type="http://schemas.openxmlformats.org/officeDocument/2006/relationships/hyperlink" Target="http://med-books.info/gennyie-bolezni-nasledstvennyie/sravnitelnaya-harakteristika-dnk.html" TargetMode="External"/><Relationship Id="rId19" Type="http://schemas.openxmlformats.org/officeDocument/2006/relationships/hyperlink" Target="http://biblioclub.ru/index.php?page=book_red&amp;id=83544&amp;sr=1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ed-books.info/gennyie-bolezni-nasledstvennyie/transkriptsiya-protsess-translyatsii.html" TargetMode="External"/><Relationship Id="rId14" Type="http://schemas.openxmlformats.org/officeDocument/2006/relationships/hyperlink" Target="http://med-books.info/gennyie-bolezni-nasledstvennyie/mutagenyi-mutagenez.html" TargetMode="External"/><Relationship Id="rId22" Type="http://schemas.openxmlformats.org/officeDocument/2006/relationships/hyperlink" Target="http://biblioclub.ru/index.php?page=book_red&amp;id=73429&amp;sr=1" TargetMode="External"/><Relationship Id="rId27" Type="http://schemas.openxmlformats.org/officeDocument/2006/relationships/hyperlink" Target="http://biblioclub.ru/index.php?page=book_red&amp;id=57409&amp;sr=1" TargetMode="External"/><Relationship Id="rId30" Type="http://schemas.openxmlformats.org/officeDocument/2006/relationships/hyperlink" Target="http://biblioclub.ru/index.php?page=book_red&amp;id=259197&amp;s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72FA1-0932-4566-8BD0-FD07495E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6729</Words>
  <Characters>38360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45000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Irina</cp:lastModifiedBy>
  <cp:revision>2</cp:revision>
  <cp:lastPrinted>2018-11-15T16:29:00Z</cp:lastPrinted>
  <dcterms:created xsi:type="dcterms:W3CDTF">2023-05-14T18:54:00Z</dcterms:created>
  <dcterms:modified xsi:type="dcterms:W3CDTF">2023-05-14T18:54:00Z</dcterms:modified>
</cp:coreProperties>
</file>