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B3" w:rsidRPr="003665B3" w:rsidRDefault="003665B3" w:rsidP="003665B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</w:t>
      </w:r>
      <w:r w:rsidRPr="003665B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ВЫСШЕГО ОБРАЗОВАНИЯ ЛЕНИНГРАДСКОЙ ОБЛАСТИ</w:t>
      </w:r>
    </w:p>
    <w:p w:rsidR="003665B3" w:rsidRPr="003665B3" w:rsidRDefault="003665B3" w:rsidP="003665B3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«ЛЕНИНГРАДСКИЙ ГОСУДАРСТВЕННЫЙ УНИВЕРСИТЕТ </w:t>
      </w: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А.С. ПУШКИНА»</w:t>
      </w: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:rsidR="003665B3" w:rsidRPr="003665B3" w:rsidRDefault="003665B3" w:rsidP="003665B3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____________ С.Н. Большаков</w:t>
      </w: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caps/>
          <w:kern w:val="1"/>
          <w:sz w:val="24"/>
          <w:szCs w:val="24"/>
          <w:lang w:eastAsia="zh-CN"/>
        </w:rPr>
        <w:t>РАБОЧАЯ ПРОГРАММА</w:t>
      </w: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Courier New"/>
          <w:kern w:val="1"/>
          <w:sz w:val="24"/>
          <w:szCs w:val="24"/>
          <w:lang w:eastAsia="zh-CN"/>
        </w:rPr>
        <w:t>дисциплины</w:t>
      </w: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>Б</w:t>
      </w:r>
      <w:proofErr w:type="gramStart"/>
      <w:r w:rsidRPr="003665B3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>О.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03.02 ФИЗИЧЕСКАЯ КУЛЬТУРА И СПОРТ </w:t>
      </w: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Направление подготовки</w:t>
      </w:r>
      <w:r w:rsidRPr="003665B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19.03.01 Биотехнология</w:t>
      </w:r>
    </w:p>
    <w:p w:rsidR="003665B3" w:rsidRPr="003665B3" w:rsidRDefault="003665B3" w:rsidP="003665B3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Направленность (профиль) </w:t>
      </w:r>
      <w:r w:rsidRPr="003665B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молекулярная биология</w:t>
      </w: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– 2022)</w:t>
      </w: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665B3" w:rsidRPr="003665B3" w:rsidRDefault="003665B3" w:rsidP="003665B3">
      <w:pPr>
        <w:widowControl w:val="0"/>
        <w:tabs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:rsidR="003665B3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Санкт-Петербург</w:t>
      </w:r>
    </w:p>
    <w:p w:rsidR="00D66859" w:rsidRPr="003665B3" w:rsidRDefault="003665B3" w:rsidP="003665B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65B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2022</w:t>
      </w:r>
    </w:p>
    <w:p w:rsidR="00F84BFB" w:rsidRPr="00F84BFB" w:rsidRDefault="00F84BFB" w:rsidP="00F84BF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B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84BFB" w:rsidRPr="00F84BFB" w:rsidRDefault="00F84BFB" w:rsidP="007131F4">
      <w:pPr>
        <w:pStyle w:val="af0"/>
        <w:numPr>
          <w:ilvl w:val="0"/>
          <w:numId w:val="4"/>
        </w:numPr>
        <w:tabs>
          <w:tab w:val="num" w:pos="7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BFB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665B3" w:rsidRPr="003665B3" w:rsidTr="00A42A36">
        <w:trPr>
          <w:trHeight w:val="858"/>
        </w:trPr>
        <w:tc>
          <w:tcPr>
            <w:tcW w:w="993" w:type="dxa"/>
            <w:shd w:val="clear" w:color="auto" w:fill="auto"/>
          </w:tcPr>
          <w:p w:rsidR="003665B3" w:rsidRPr="003665B3" w:rsidRDefault="003665B3" w:rsidP="003665B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3665B3" w:rsidRPr="003665B3" w:rsidRDefault="003665B3" w:rsidP="003665B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3665B3" w:rsidRPr="003665B3" w:rsidRDefault="003665B3" w:rsidP="003665B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3665B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3665B3" w:rsidRPr="003665B3" w:rsidRDefault="003665B3" w:rsidP="003665B3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3665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F06FD" w:rsidRPr="003665B3" w:rsidTr="009F06FD">
        <w:trPr>
          <w:trHeight w:val="828"/>
        </w:trPr>
        <w:tc>
          <w:tcPr>
            <w:tcW w:w="993" w:type="dxa"/>
            <w:vMerge w:val="restart"/>
            <w:shd w:val="clear" w:color="auto" w:fill="auto"/>
          </w:tcPr>
          <w:p w:rsidR="009F06FD" w:rsidRDefault="009F06FD" w:rsidP="009F06FD">
            <w:pPr>
              <w:pStyle w:val="af5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УК-7</w:t>
            </w:r>
          </w:p>
          <w:p w:rsidR="009F06FD" w:rsidRPr="003665B3" w:rsidRDefault="009F06FD" w:rsidP="009F06F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9F06FD" w:rsidRPr="003665B3" w:rsidRDefault="009F06FD" w:rsidP="009F06FD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8B2685">
              <w:rPr>
                <w:rFonts w:ascii="Times New Roman" w:hAnsi="Times New Roman" w:cs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shd w:val="clear" w:color="auto" w:fill="auto"/>
          </w:tcPr>
          <w:p w:rsidR="009F06FD" w:rsidRPr="006F2271" w:rsidRDefault="009F06FD" w:rsidP="009F0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1">
              <w:rPr>
                <w:rFonts w:ascii="Times New Roman" w:hAnsi="Times New Roman" w:cs="Times New Roman"/>
                <w:sz w:val="24"/>
                <w:szCs w:val="24"/>
              </w:rPr>
              <w:t xml:space="preserve">УК-7.1. Определяет личный уровень </w:t>
            </w:r>
            <w:proofErr w:type="spellStart"/>
            <w:r w:rsidRPr="006F227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227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физического развития и ф</w:t>
            </w:r>
            <w:bookmarkStart w:id="0" w:name="_GoBack"/>
            <w:bookmarkEnd w:id="0"/>
            <w:r w:rsidRPr="006F2271">
              <w:rPr>
                <w:rFonts w:ascii="Times New Roman" w:hAnsi="Times New Roman" w:cs="Times New Roman"/>
                <w:sz w:val="24"/>
                <w:szCs w:val="24"/>
              </w:rPr>
              <w:t>изической подготовленности.</w:t>
            </w:r>
          </w:p>
        </w:tc>
      </w:tr>
      <w:tr w:rsidR="009F06FD" w:rsidRPr="003665B3" w:rsidTr="00A42A36">
        <w:trPr>
          <w:trHeight w:val="828"/>
        </w:trPr>
        <w:tc>
          <w:tcPr>
            <w:tcW w:w="993" w:type="dxa"/>
            <w:vMerge/>
            <w:shd w:val="clear" w:color="auto" w:fill="auto"/>
          </w:tcPr>
          <w:p w:rsidR="009F06FD" w:rsidRDefault="009F06FD" w:rsidP="009F06FD">
            <w:pPr>
              <w:pStyle w:val="af5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F06FD" w:rsidRPr="008B2685" w:rsidRDefault="009F06FD" w:rsidP="009F06FD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F06FD" w:rsidRPr="006F2271" w:rsidRDefault="009F06FD" w:rsidP="009F0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71">
              <w:rPr>
                <w:rFonts w:ascii="Times New Roman" w:hAnsi="Times New Roman" w:cs="Times New Roman"/>
                <w:sz w:val="24"/>
                <w:szCs w:val="24"/>
              </w:rPr>
              <w:t xml:space="preserve">УК-7.2. Владеет технологиями здорового образа жизни и </w:t>
            </w:r>
            <w:proofErr w:type="spellStart"/>
            <w:r w:rsidRPr="006F227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F2271">
              <w:rPr>
                <w:rFonts w:ascii="Times New Roman" w:hAnsi="Times New Roman" w:cs="Times New Roman"/>
                <w:sz w:val="24"/>
                <w:szCs w:val="24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p w:rsidR="00F84BFB" w:rsidRPr="00F84BFB" w:rsidRDefault="00F84BFB" w:rsidP="00F84BFB">
      <w:pPr>
        <w:pStyle w:val="af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84BFB" w:rsidRPr="00F84BFB" w:rsidRDefault="00F84BFB" w:rsidP="00F84BFB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:rsidR="00144BF5" w:rsidRPr="00144BF5" w:rsidRDefault="00144BF5" w:rsidP="00144BF5">
      <w:pPr>
        <w:rPr>
          <w:rFonts w:ascii="Times New Roman" w:hAnsi="Times New Roman" w:cs="Times New Roman"/>
          <w:sz w:val="24"/>
          <w:szCs w:val="24"/>
        </w:rPr>
      </w:pP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 в</w:t>
      </w:r>
      <w:proofErr w:type="gramEnd"/>
      <w:r w:rsidRPr="00144BF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Pr="00144BF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5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Цель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дисциплины «Физическая культура</w:t>
      </w:r>
      <w:r w:rsid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спорт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» - формирование у </w:t>
      </w:r>
      <w:r w:rsid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обучающихся </w:t>
      </w: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ценности, направленного на</w:t>
      </w:r>
      <w:r w:rsidRPr="00066B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:rsidR="00144BF5" w:rsidRPr="00066BD3" w:rsidRDefault="00144BF5" w:rsidP="00066BD3">
      <w:pPr>
        <w:pStyle w:val="a6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59" w:rsidRPr="00066BD3" w:rsidRDefault="00D66859" w:rsidP="00066BD3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D66859" w:rsidRPr="00066BD3" w:rsidRDefault="00D66859" w:rsidP="00066BD3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:rsidR="00D66859" w:rsidRPr="00066BD3" w:rsidRDefault="00D66859" w:rsidP="00066BD3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proofErr w:type="gramStart"/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сформировать  систему</w:t>
      </w:r>
      <w:proofErr w:type="gramEnd"/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теоретических  знаний и практических умений, способствующих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сохранению  и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укреплению       здоровья,       психического     благополучия,       развития       и совершенствование физических  и психических способностей, качеств и свойств личности</w:t>
      </w:r>
      <w:r w:rsidR="004A2A78"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, выполнению норм ВФСК ГТО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D66859" w:rsidRPr="00066BD3" w:rsidRDefault="00D66859" w:rsidP="00066BD3">
      <w:pPr>
        <w:pStyle w:val="a6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BD3" w:rsidRDefault="00D66859" w:rsidP="00066BD3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sz w:val="24"/>
          <w:szCs w:val="24"/>
        </w:rPr>
        <w:t>Ди</w:t>
      </w:r>
      <w:r w:rsidR="00144BF5" w:rsidRPr="00066BD3">
        <w:rPr>
          <w:rFonts w:ascii="Times New Roman" w:hAnsi="Times New Roman" w:cs="Times New Roman"/>
          <w:sz w:val="24"/>
          <w:szCs w:val="24"/>
        </w:rPr>
        <w:t>сциплина «Физическая культура</w:t>
      </w:r>
      <w:r w:rsidR="00066BD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144BF5" w:rsidRPr="00066BD3">
        <w:rPr>
          <w:rFonts w:ascii="Times New Roman" w:hAnsi="Times New Roman" w:cs="Times New Roman"/>
          <w:sz w:val="24"/>
          <w:szCs w:val="24"/>
        </w:rPr>
        <w:t xml:space="preserve">» </w:t>
      </w:r>
      <w:r w:rsidR="00066BD3" w:rsidRPr="00066BD3">
        <w:rPr>
          <w:rFonts w:ascii="Times New Roman" w:hAnsi="Times New Roman" w:cs="Times New Roman"/>
          <w:sz w:val="24"/>
          <w:szCs w:val="24"/>
        </w:rPr>
        <w:t>входит в состав базовой части в структуре ОПОП направления 19.03.01 Биотехнология, профиль подготовки Молекулярная биология.</w:t>
      </w:r>
    </w:p>
    <w:p w:rsidR="00D66859" w:rsidRPr="00066BD3" w:rsidRDefault="00D66859" w:rsidP="00066BD3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sz w:val="24"/>
          <w:szCs w:val="24"/>
        </w:rPr>
        <w:t xml:space="preserve">Для изучения дисциплины </w:t>
      </w:r>
      <w:r w:rsidR="00992BEA">
        <w:rPr>
          <w:rFonts w:ascii="Times New Roman" w:hAnsi="Times New Roman" w:cs="Times New Roman"/>
          <w:sz w:val="24"/>
          <w:szCs w:val="24"/>
        </w:rPr>
        <w:t>обучающиеся</w:t>
      </w:r>
      <w:r w:rsidRPr="00066BD3">
        <w:rPr>
          <w:rFonts w:ascii="Times New Roman" w:hAnsi="Times New Roman" w:cs="Times New Roman"/>
          <w:sz w:val="24"/>
          <w:szCs w:val="24"/>
        </w:rPr>
        <w:t xml:space="preserve"> должны обладать знаниями базовых предметов программы средней школы.</w:t>
      </w:r>
      <w:r w:rsidR="00066BD3">
        <w:rPr>
          <w:rFonts w:ascii="Times New Roman" w:hAnsi="Times New Roman" w:cs="Times New Roman"/>
          <w:sz w:val="24"/>
          <w:szCs w:val="24"/>
        </w:rPr>
        <w:t xml:space="preserve"> </w:t>
      </w:r>
      <w:r w:rsidR="00066BD3" w:rsidRPr="00066BD3">
        <w:rPr>
          <w:rFonts w:ascii="Times New Roman" w:hAnsi="Times New Roman" w:cs="Times New Roman"/>
          <w:sz w:val="24"/>
          <w:szCs w:val="24"/>
        </w:rPr>
        <w:t xml:space="preserve">После изучения </w:t>
      </w:r>
      <w:proofErr w:type="gramStart"/>
      <w:r w:rsidR="00066BD3" w:rsidRPr="00066BD3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="00066BD3" w:rsidRPr="00066BD3">
        <w:rPr>
          <w:rFonts w:ascii="Times New Roman" w:hAnsi="Times New Roman" w:cs="Times New Roman"/>
          <w:sz w:val="24"/>
          <w:szCs w:val="24"/>
        </w:rPr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066BD3" w:rsidRDefault="00066BD3" w:rsidP="00F84BF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4BFB" w:rsidRPr="00F1689F" w:rsidRDefault="00F84BFB" w:rsidP="00F84BF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1689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066BD3" w:rsidRPr="00066BD3" w:rsidRDefault="00F84BFB" w:rsidP="00066B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89F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689F">
        <w:rPr>
          <w:rFonts w:ascii="Times New Roman" w:eastAsia="Times New Roman" w:hAnsi="Times New Roman" w:cs="Times New Roman"/>
          <w:sz w:val="24"/>
          <w:szCs w:val="24"/>
        </w:rPr>
        <w:t>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B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6BD3" w:rsidRPr="00066BD3">
        <w:rPr>
          <w:rFonts w:ascii="Times New Roman" w:eastAsia="Times New Roman" w:hAnsi="Times New Roman" w:cs="Times New Roman"/>
          <w:sz w:val="24"/>
          <w:szCs w:val="24"/>
        </w:rPr>
        <w:t xml:space="preserve"> зачетных единицы, </w:t>
      </w:r>
      <w:r w:rsidR="00066BD3">
        <w:rPr>
          <w:rFonts w:ascii="Times New Roman" w:eastAsia="Times New Roman" w:hAnsi="Times New Roman" w:cs="Times New Roman"/>
          <w:sz w:val="24"/>
          <w:szCs w:val="24"/>
        </w:rPr>
        <w:t>72</w:t>
      </w:r>
      <w:r w:rsidR="00066BD3" w:rsidRPr="00066BD3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часа (</w:t>
      </w:r>
      <w:r w:rsidR="00066BD3" w:rsidRPr="00066BD3">
        <w:rPr>
          <w:rFonts w:ascii="Times New Roman" w:eastAsia="Times New Roman" w:hAnsi="Times New Roman" w:cs="Times New Roman"/>
          <w:i/>
          <w:sz w:val="24"/>
          <w:szCs w:val="24"/>
        </w:rPr>
        <w:t>1 зачетная единица соответствует 36 академическим часам</w:t>
      </w:r>
      <w:r w:rsidR="00066BD3" w:rsidRPr="00066B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6BD3" w:rsidRPr="00066BD3" w:rsidRDefault="00066BD3" w:rsidP="00066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BD3" w:rsidRPr="00066BD3" w:rsidRDefault="00066BD3" w:rsidP="00066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66BD3">
        <w:rPr>
          <w:rFonts w:ascii="Times New Roman" w:eastAsia="Times New Roman" w:hAnsi="Times New Roman" w:cs="Times New Roman"/>
          <w:bCs/>
          <w:i/>
          <w:sz w:val="24"/>
          <w:szCs w:val="24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066BD3" w:rsidRPr="00066BD3" w:rsidTr="00066BD3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066BD3" w:rsidRPr="00066BD3" w:rsidTr="00066BD3">
        <w:trPr>
          <w:trHeight w:val="424"/>
        </w:trPr>
        <w:tc>
          <w:tcPr>
            <w:tcW w:w="6540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66BD3" w:rsidRPr="00066BD3" w:rsidTr="00066BD3">
        <w:tc>
          <w:tcPr>
            <w:tcW w:w="6540" w:type="dxa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BD3" w:rsidRPr="00066BD3" w:rsidTr="00066BD3">
        <w:tc>
          <w:tcPr>
            <w:tcW w:w="6540" w:type="dxa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835" w:type="dxa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66BD3" w:rsidRPr="00066BD3" w:rsidTr="00066BD3">
        <w:tc>
          <w:tcPr>
            <w:tcW w:w="6540" w:type="dxa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835" w:type="dxa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6BD3" w:rsidRPr="00066BD3" w:rsidTr="00066BD3">
        <w:tc>
          <w:tcPr>
            <w:tcW w:w="6540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6BD3" w:rsidRPr="00066BD3" w:rsidTr="00066BD3">
        <w:tc>
          <w:tcPr>
            <w:tcW w:w="6540" w:type="dxa"/>
            <w:shd w:val="clear" w:color="auto" w:fill="D9D9D9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66BD3" w:rsidRPr="00066BD3" w:rsidTr="00066BD3">
        <w:tc>
          <w:tcPr>
            <w:tcW w:w="6540" w:type="dxa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066BD3" w:rsidRPr="00066BD3" w:rsidTr="00066BD3">
        <w:tc>
          <w:tcPr>
            <w:tcW w:w="6540" w:type="dxa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24,75</w:t>
            </w:r>
          </w:p>
        </w:tc>
      </w:tr>
      <w:tr w:rsidR="00066BD3" w:rsidRPr="00066BD3" w:rsidTr="00066BD3">
        <w:trPr>
          <w:trHeight w:val="454"/>
        </w:trPr>
        <w:tc>
          <w:tcPr>
            <w:tcW w:w="6540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6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066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  <w:r w:rsidRPr="00066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066BD3" w:rsidRPr="00066BD3" w:rsidRDefault="00066BD3" w:rsidP="000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066BD3" w:rsidRPr="00066BD3" w:rsidRDefault="00066BD3" w:rsidP="00066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BD3" w:rsidRPr="00066BD3" w:rsidRDefault="00066BD3" w:rsidP="00066BD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66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066BD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</w:p>
    <w:p w:rsidR="00066BD3" w:rsidRPr="00066BD3" w:rsidRDefault="00066BD3" w:rsidP="00066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6BD3">
        <w:rPr>
          <w:rFonts w:ascii="Times New Roman" w:eastAsia="Times New Roman" w:hAnsi="Times New Roman" w:cs="Times New Roman"/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66BD3" w:rsidRPr="00066BD3" w:rsidRDefault="00066BD3" w:rsidP="00066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859" w:rsidRDefault="00066BD3" w:rsidP="00066B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4.1.</w:t>
      </w:r>
      <w:r w:rsidR="00D66859" w:rsidRPr="007604E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</w:t>
      </w:r>
      <w:r w:rsidRPr="00066BD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Содержание разделов и тем</w:t>
      </w:r>
    </w:p>
    <w:p w:rsidR="00066BD3" w:rsidRPr="00066BD3" w:rsidRDefault="00066BD3" w:rsidP="00066B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6BD3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Тема 1.</w:t>
      </w:r>
      <w:r w:rsidRPr="00066B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Физическая культура в общекультурной и профессиональной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подготовке </w:t>
      </w:r>
      <w:r w:rsidR="00992BE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обучающихся</w:t>
      </w:r>
      <w:r w:rsidR="009535B9"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right="77" w:firstLine="5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Понятие «физическая культура». Физическая культура как социальное явление </w:t>
      </w:r>
      <w:r w:rsidRPr="00066BD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жизни общества. Современное состояние физической культуры и спорта. </w:t>
      </w:r>
      <w:r w:rsidRPr="00066BD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Федеральный закон «О физической культуре и спорте в Российской Федерации». </w:t>
      </w:r>
      <w:r w:rsidRPr="00066BD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Социальные функции и ценности физической культуры. Физическая культура в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системе подготовки педагогических кадров, ее профессиональная направленность. </w:t>
      </w:r>
      <w:r w:rsidRPr="00066BD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Учебная программа и учебный план по физической культуре для </w:t>
      </w:r>
      <w:r w:rsidR="00992BEA">
        <w:rPr>
          <w:rFonts w:ascii="Times New Roman" w:hAnsi="Times New Roman" w:cs="Times New Roman"/>
          <w:color w:val="000000"/>
          <w:spacing w:val="6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Реализация физической культуры в учебной, профессиональной, общественной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деятельности и семейной жизни.</w:t>
      </w:r>
    </w:p>
    <w:p w:rsidR="004A2A78" w:rsidRPr="00066BD3" w:rsidRDefault="004A2A78" w:rsidP="00066BD3">
      <w:pPr>
        <w:shd w:val="clear" w:color="auto" w:fill="FFFFFF"/>
        <w:spacing w:after="0" w:line="240" w:lineRule="auto"/>
        <w:ind w:right="77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z w:val="24"/>
          <w:szCs w:val="24"/>
        </w:rPr>
        <w:t>Всероссийских физкультурно-спортивный комплекс «Готов к труду и обороне» как основа физического воспитания населения.</w:t>
      </w:r>
    </w:p>
    <w:p w:rsidR="00066BD3" w:rsidRDefault="00066BD3" w:rsidP="00066BD3">
      <w:pPr>
        <w:shd w:val="clear" w:color="auto" w:fill="FFFFFF"/>
        <w:spacing w:after="0" w:line="240" w:lineRule="auto"/>
        <w:ind w:left="29" w:right="53" w:firstLine="5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29" w:right="53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z w:val="24"/>
          <w:szCs w:val="24"/>
        </w:rPr>
        <w:t>Тема 2.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 xml:space="preserve"> Основы здорового образа жизни </w:t>
      </w:r>
      <w:r w:rsidR="00992BE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. Физическая культура в обеспечении здоровья.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38" w:right="38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Понятие «здоровы образ жизни», его содержание, связь с жизнедеятельностью </w:t>
      </w:r>
      <w:r w:rsidR="00992BEA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Личное отношение к здоровью как условие формирования здорового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образа жизни. Основные требования к организации здорового образа жизни. </w:t>
      </w:r>
      <w:r w:rsidRPr="00066BD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Социально-психологические основы формирования здорового образа жизни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человека в студенческие годы.</w:t>
      </w:r>
    </w:p>
    <w:p w:rsidR="00066BD3" w:rsidRDefault="00066BD3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Тема 3</w:t>
      </w: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>. Самоконтроль занимающихся физическими упражнениями и спортом</w:t>
      </w:r>
      <w:r w:rsidRPr="00066BD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Диагностика и самодиагностика состояния организма при регулярных </w:t>
      </w:r>
      <w:r w:rsidRPr="00066BD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занятиях физическими упражнениями и спортом. Врачебный контроль, его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содержание. Педагогический контроль, его содержание. Самоконтроль, его основные методы, показатели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и дневник самоконтроля. Использование методов стандартов, </w:t>
      </w:r>
      <w:r w:rsidRPr="00066BD3">
        <w:rPr>
          <w:rFonts w:ascii="Times New Roman" w:hAnsi="Times New Roman" w:cs="Times New Roman"/>
          <w:color w:val="000000"/>
          <w:spacing w:val="3"/>
          <w:sz w:val="24"/>
          <w:szCs w:val="24"/>
        </w:rPr>
        <w:t>антропометрических индексов, номограмм функциональных проб, упражнений-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тестов для оценки физического развития, телосложения, функционального состояния </w:t>
      </w:r>
      <w:r w:rsidRPr="00066BD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организма, физической подготовленности. Коррекция содержания и методики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занятий физическими упражнениями и спортом по результатам контроля.</w:t>
      </w:r>
    </w:p>
    <w:p w:rsidR="00066BD3" w:rsidRDefault="00066BD3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Тема 4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. Социально-биологические основы физической культуры.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62" w:righ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Компоненты физической культуры, цели и задачи. Основные средства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физической культуры. Физические упражнения, их форма, техника, классификация. Оздоровительные силы природы и гигиенические факторы. Двигательная активность </w:t>
      </w:r>
      <w:r w:rsidR="00992BE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Общественные студенческие спортивные организации. Универсиады и Олимпийские игры. Современные популярные системы физических упражнений. </w:t>
      </w:r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Организм человека как единая </w:t>
      </w:r>
      <w:proofErr w:type="spellStart"/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>саморазвивающая</w:t>
      </w:r>
      <w:proofErr w:type="spellEnd"/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и саморегулирующая </w:t>
      </w:r>
      <w:r w:rsidRPr="00066BD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биологическая система. Воздействие природных и социально-экологических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факторов на организм и жизнедеятельность человека. Средства физической культуры </w:t>
      </w:r>
      <w:r w:rsidRPr="00066BD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управлении совершенствованием функциональных возможностей организма в </w:t>
      </w:r>
      <w:r w:rsidRPr="00066BD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целях обеспечения умственной и физической деятельности. Физиологические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механизмы и закономерности совершенствования отдельных систем организма под </w:t>
      </w: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воздействием направленной физической тренировки. Двигательная функция и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повышение устойчивости организма человека к различным условиям внешней среды. </w:t>
      </w:r>
      <w:r w:rsidRPr="00066BD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Физиологические механизмы и закономерности совершенствования отдельных </w:t>
      </w:r>
      <w:r w:rsidRPr="00066BD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систем организма под воздействием направленной физической тренировки.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Двигательная функция и повышение устойчивости организма человека к различным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условиям внешней среды.</w:t>
      </w:r>
    </w:p>
    <w:p w:rsidR="00066BD3" w:rsidRDefault="00066BD3" w:rsidP="00066BD3">
      <w:pPr>
        <w:shd w:val="clear" w:color="auto" w:fill="FFFFFF"/>
        <w:spacing w:after="0" w:line="240" w:lineRule="auto"/>
        <w:ind w:left="53" w:right="34" w:firstLine="5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53" w:right="3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Тема 5.</w:t>
      </w:r>
      <w:r w:rsidRPr="00066BD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Психофизиологические основы учебного труда и интеллектуальной </w:t>
      </w: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деятельности. Средства физической культуры в регулировании работоспособности</w:t>
      </w:r>
      <w:r w:rsidRPr="00066BD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67" w:firstLine="54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Особенности организации и основные психофизиологические характеристики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учебного труда </w:t>
      </w:r>
      <w:r w:rsidR="00992BE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Факторы, влияющие на процесс обучения. Утомление, усталость, переутомление. Характеристика степени переутомления при умственной работе. Динамика работоспособности в процессе учебной и трудовой деятельности, 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факторы ее определяющие. Основные причины изменения состояния </w:t>
      </w:r>
      <w:r w:rsidR="00992BEA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</w:t>
      </w:r>
      <w:r w:rsidRPr="00066BD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период экзаменационной сессии, критерии нервно-эмоционального и 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психофизического утомления. Особенности использования средств физической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культуры      для      оптимизации      </w:t>
      </w:r>
      <w:proofErr w:type="gramStart"/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работоспособности,   </w:t>
      </w:r>
      <w:proofErr w:type="gramEnd"/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профилактики      нервно-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эмоционального      и      психофизического      утомления      </w:t>
      </w:r>
      <w:r w:rsidR="00992BE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     повышения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эффективности учебного труда.</w:t>
      </w:r>
    </w:p>
    <w:p w:rsidR="00066BD3" w:rsidRDefault="00066BD3" w:rsidP="00066BD3">
      <w:pPr>
        <w:shd w:val="clear" w:color="auto" w:fill="FFFFFF"/>
        <w:spacing w:after="0" w:line="240" w:lineRule="auto"/>
        <w:ind w:left="67" w:firstLine="5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67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Тема 6.</w:t>
      </w:r>
      <w:r w:rsidRPr="00066BD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Общая физическая и специальная подготовка в системе физического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воспитания</w:t>
      </w:r>
      <w:r w:rsidRPr="00066BD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10" w:right="6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Методические принципы и методы физического воспитания, двигательные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умения и навыки, физические качества, психические качества, формы занятий, учебно-тренировочное занятие, общая и моторная плотность занятия. Двигательные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умения и навыки. Основы обучения движениям. Этапы обучения движениям.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38" w:right="48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Общая физическая подготовка (ОФП), Специальная физическая подготовка.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Спортивная подготовка, ее цели и задачи. Структура подготовленности спортсмена. 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Зоны и интенсивность физических нагрузок. Значение мышечной релаксации. </w:t>
      </w:r>
      <w:r w:rsidRPr="00066BD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Возможность и условия коррекции физического развития. телосложения, двигательной и функциональной подготовленности средствами физической </w:t>
      </w:r>
      <w:r w:rsidRPr="00066BD3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культуры и спорта в студенческом возрасте.</w:t>
      </w:r>
    </w:p>
    <w:p w:rsidR="00066BD3" w:rsidRDefault="00066BD3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Тема 7.</w:t>
      </w:r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Основы методики самостоятельных занятий физическими </w:t>
      </w:r>
      <w:r w:rsidRPr="00066BD3">
        <w:rPr>
          <w:rFonts w:ascii="Times New Roman" w:hAnsi="Times New Roman" w:cs="Times New Roman"/>
          <w:color w:val="000000"/>
          <w:spacing w:val="2"/>
          <w:sz w:val="24"/>
          <w:szCs w:val="24"/>
        </w:rPr>
        <w:t>упражнениями</w:t>
      </w:r>
      <w:r w:rsidRPr="00066BD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62" w:right="24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Мотивация и направленность самостоятельных занятий. Формы и содержание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самостоятельных занятий.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72"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Организация самостоятельных занятий физическими упражнениями различной </w:t>
      </w:r>
      <w:r w:rsidRPr="00066BD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направленности. Характер содержания занятий в зависимости от возраста. </w:t>
      </w:r>
      <w:r w:rsidRPr="00066B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Особенности самостоятельных занятий для женщин. Планирование и управление </w:t>
      </w:r>
      <w:r w:rsidRPr="00066B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самостоятельными занятиями. Границы интенсивности нагрузок в условиях </w:t>
      </w:r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самостоятельных занятий у лиц разного возраста. Взаимосвязь между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 xml:space="preserve">интенсивностью нагрузок и уровнем физической подготовленности. Гигиена </w:t>
      </w:r>
      <w:r w:rsidRPr="00066BD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самостоятельных занятий. Самоконтроль за эффективностью самостоятельных </w:t>
      </w:r>
      <w:r w:rsidRPr="00066BD3">
        <w:rPr>
          <w:rFonts w:ascii="Times New Roman" w:hAnsi="Times New Roman" w:cs="Times New Roman"/>
          <w:color w:val="000000"/>
          <w:sz w:val="24"/>
          <w:szCs w:val="24"/>
        </w:rPr>
        <w:t>занятий. Участие в спортивных соревнованиях.</w:t>
      </w:r>
    </w:p>
    <w:p w:rsidR="00066BD3" w:rsidRDefault="00066BD3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D66859" w:rsidRPr="00066BD3" w:rsidRDefault="00D66859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66BD3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t>Тема 8.</w:t>
      </w:r>
      <w:r w:rsidRPr="00066BD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Основы здорового образа жизни </w:t>
      </w:r>
      <w:r w:rsidR="00992BEA">
        <w:rPr>
          <w:rFonts w:ascii="Times New Roman" w:hAnsi="Times New Roman" w:cs="Times New Roman"/>
          <w:color w:val="000000"/>
          <w:spacing w:val="12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066BD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Понятие здоровый образ жизни, уровень, качество, стиль. Рациональное питание. </w:t>
      </w:r>
      <w:proofErr w:type="spellStart"/>
      <w:r w:rsidRPr="00066BD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Энерго</w:t>
      </w:r>
      <w:r w:rsidR="00231294" w:rsidRPr="00066BD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</w:t>
      </w:r>
      <w:r w:rsidRPr="00066BD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траты</w:t>
      </w:r>
      <w:proofErr w:type="spellEnd"/>
      <w:r w:rsidRPr="00066BD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при физических нагрузках разной интенсивности. Витамины. Роль воды в организме человека.</w:t>
      </w:r>
    </w:p>
    <w:p w:rsidR="00D66859" w:rsidRPr="00066BD3" w:rsidRDefault="00D66859" w:rsidP="00066BD3">
      <w:pPr>
        <w:shd w:val="clear" w:color="auto" w:fill="FFFFFF"/>
        <w:spacing w:after="0" w:line="240" w:lineRule="auto"/>
        <w:ind w:left="53" w:right="4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sz w:val="24"/>
          <w:szCs w:val="24"/>
        </w:rPr>
        <w:t>Рациональный суточный режим. Сон. Вредные привычки. Физическое развитие, методы оценки. Коррекция физического развития средствами физической культуры.</w:t>
      </w:r>
    </w:p>
    <w:p w:rsidR="00066BD3" w:rsidRDefault="00066BD3" w:rsidP="00066BD3">
      <w:pPr>
        <w:tabs>
          <w:tab w:val="left" w:pos="145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66859" w:rsidRPr="00066BD3" w:rsidRDefault="00D66859" w:rsidP="00066BD3">
      <w:pPr>
        <w:tabs>
          <w:tab w:val="left" w:pos="14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sz w:val="24"/>
          <w:szCs w:val="24"/>
        </w:rPr>
        <w:t>Тема 9.</w:t>
      </w:r>
      <w:r w:rsidRPr="00066BD3">
        <w:rPr>
          <w:rFonts w:ascii="Times New Roman" w:hAnsi="Times New Roman" w:cs="Times New Roman"/>
          <w:sz w:val="24"/>
          <w:szCs w:val="24"/>
        </w:rPr>
        <w:t xml:space="preserve">  Профессиональная п</w:t>
      </w:r>
      <w:r w:rsidR="009535B9" w:rsidRPr="00066BD3">
        <w:rPr>
          <w:rFonts w:ascii="Times New Roman" w:hAnsi="Times New Roman" w:cs="Times New Roman"/>
          <w:sz w:val="24"/>
          <w:szCs w:val="24"/>
        </w:rPr>
        <w:t xml:space="preserve">рикладная физическая подготовка </w:t>
      </w:r>
      <w:proofErr w:type="gramStart"/>
      <w:r w:rsidR="009535B9" w:rsidRPr="00066BD3">
        <w:rPr>
          <w:rFonts w:ascii="Times New Roman" w:hAnsi="Times New Roman" w:cs="Times New Roman"/>
          <w:sz w:val="24"/>
          <w:szCs w:val="24"/>
        </w:rPr>
        <w:t>( ППФП</w:t>
      </w:r>
      <w:proofErr w:type="gramEnd"/>
      <w:r w:rsidR="009535B9" w:rsidRPr="00066BD3">
        <w:rPr>
          <w:rFonts w:ascii="Times New Roman" w:hAnsi="Times New Roman" w:cs="Times New Roman"/>
          <w:sz w:val="24"/>
          <w:szCs w:val="24"/>
        </w:rPr>
        <w:t>)</w:t>
      </w:r>
      <w:r w:rsidRPr="00066BD3">
        <w:rPr>
          <w:rFonts w:ascii="Times New Roman" w:hAnsi="Times New Roman" w:cs="Times New Roman"/>
          <w:sz w:val="24"/>
          <w:szCs w:val="24"/>
        </w:rPr>
        <w:t>.</w:t>
      </w:r>
    </w:p>
    <w:p w:rsidR="00D66859" w:rsidRPr="00066BD3" w:rsidRDefault="00D66859" w:rsidP="00066B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sz w:val="24"/>
          <w:szCs w:val="24"/>
        </w:rPr>
        <w:t xml:space="preserve">Цели и </w:t>
      </w:r>
      <w:proofErr w:type="gramStart"/>
      <w:r w:rsidRPr="00066BD3">
        <w:rPr>
          <w:rFonts w:ascii="Times New Roman" w:hAnsi="Times New Roman" w:cs="Times New Roman"/>
          <w:sz w:val="24"/>
          <w:szCs w:val="24"/>
        </w:rPr>
        <w:t>задачи  ППФП</w:t>
      </w:r>
      <w:proofErr w:type="gramEnd"/>
      <w:r w:rsidRPr="00066BD3">
        <w:rPr>
          <w:rFonts w:ascii="Times New Roman" w:hAnsi="Times New Roman" w:cs="Times New Roman"/>
          <w:sz w:val="24"/>
          <w:szCs w:val="24"/>
        </w:rPr>
        <w:t xml:space="preserve">. Необходимые знания, двигательные умения и навыки, уровень развития физических способностей в рамках ППФП </w:t>
      </w:r>
      <w:r w:rsidR="00992BEA">
        <w:rPr>
          <w:rFonts w:ascii="Times New Roman" w:hAnsi="Times New Roman" w:cs="Times New Roman"/>
          <w:sz w:val="24"/>
          <w:szCs w:val="24"/>
        </w:rPr>
        <w:t>обучающихся</w:t>
      </w:r>
      <w:r w:rsidRPr="00066BD3">
        <w:rPr>
          <w:rFonts w:ascii="Times New Roman" w:hAnsi="Times New Roman" w:cs="Times New Roman"/>
          <w:sz w:val="24"/>
          <w:szCs w:val="24"/>
        </w:rPr>
        <w:t xml:space="preserve">. Задачи прикладной физической культуры. </w:t>
      </w:r>
      <w:r w:rsidRPr="00066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умственного труда. Социально-экономическое значение профессионально-прикладной физической подготовки и факторы, определяющие ее содержание. Прикладные виды спорта, их элементы и упражнения. Комплекс упражнений для людей, работающих сидя.</w:t>
      </w:r>
    </w:p>
    <w:p w:rsidR="00231294" w:rsidRPr="00066BD3" w:rsidRDefault="00231294" w:rsidP="00066BD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31294" w:rsidRPr="00231294" w:rsidRDefault="00231294" w:rsidP="00231294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</w:t>
      </w:r>
      <w:r w:rsidR="00066BD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</w:t>
      </w: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Примерная тематика курсовых </w:t>
      </w:r>
      <w:r w:rsidR="00066BD3"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работ </w:t>
      </w: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</w:t>
      </w:r>
      <w:r w:rsidR="00066BD3"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проектов</w:t>
      </w:r>
      <w:r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)</w:t>
      </w:r>
    </w:p>
    <w:p w:rsidR="00231294" w:rsidRPr="00231294" w:rsidRDefault="00231294" w:rsidP="0023129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1294">
        <w:rPr>
          <w:rFonts w:ascii="Times New Roman" w:eastAsia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231294" w:rsidRDefault="00231294" w:rsidP="0023129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1107" w:rsidRPr="00231294" w:rsidRDefault="00BE1107" w:rsidP="00BE110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4.3</w:t>
      </w:r>
      <w:r w:rsidR="00066BD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. </w:t>
      </w:r>
      <w:r w:rsidR="00231294" w:rsidRPr="002312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Перечень занятий, проводимых в активной и интерактивной формах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, </w:t>
      </w:r>
      <w:r w:rsidRPr="008234E3">
        <w:rPr>
          <w:rFonts w:ascii="Times New Roman" w:hAnsi="Times New Roman"/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639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544"/>
      </w:tblGrid>
      <w:tr w:rsidR="00BE1107" w:rsidRPr="00F836FC" w:rsidTr="005A1D60"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E1107" w:rsidRPr="00231294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:rsidR="00BE1107" w:rsidRPr="00231294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E1107" w:rsidRPr="00231294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</w:tr>
      <w:tr w:rsidR="00BE1107" w:rsidRPr="00F836FC" w:rsidTr="005A1D60">
        <w:trPr>
          <w:trHeight w:val="580"/>
        </w:trPr>
        <w:tc>
          <w:tcPr>
            <w:tcW w:w="709" w:type="dxa"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7A">
              <w:rPr>
                <w:rFonts w:ascii="Times New Roman" w:hAnsi="Times New Roman"/>
                <w:sz w:val="24"/>
                <w:szCs w:val="24"/>
              </w:rPr>
              <w:t>Тема 2. Физическая культура в обеспечении здоровья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E1107" w:rsidRPr="00231294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ешение ситуационных задач, работа в группах</w:t>
            </w:r>
          </w:p>
        </w:tc>
      </w:tr>
      <w:tr w:rsidR="00BE1107" w:rsidRPr="00F836FC" w:rsidTr="005A1D60">
        <w:trPr>
          <w:trHeight w:val="582"/>
        </w:trPr>
        <w:tc>
          <w:tcPr>
            <w:tcW w:w="709" w:type="dxa"/>
            <w:vMerge w:val="restart"/>
            <w:tcBorders>
              <w:bottom w:val="single" w:sz="6" w:space="0" w:color="auto"/>
            </w:tcBorders>
          </w:tcPr>
          <w:p w:rsidR="00BE1107" w:rsidRPr="004C5B7A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  <w:tcBorders>
              <w:bottom w:val="single" w:sz="6" w:space="0" w:color="auto"/>
            </w:tcBorders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7A">
              <w:rPr>
                <w:rFonts w:ascii="Times New Roman" w:hAnsi="Times New Roman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544" w:type="dxa"/>
            <w:vMerge w:val="restart"/>
            <w:tcBorders>
              <w:bottom w:val="single" w:sz="6" w:space="0" w:color="auto"/>
            </w:tcBorders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нализ видеоматериала</w:t>
            </w:r>
          </w:p>
        </w:tc>
      </w:tr>
      <w:tr w:rsidR="00BE1107" w:rsidRPr="00F836FC" w:rsidTr="005A1D60">
        <w:trPr>
          <w:trHeight w:val="276"/>
        </w:trPr>
        <w:tc>
          <w:tcPr>
            <w:tcW w:w="709" w:type="dxa"/>
            <w:vMerge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1107" w:rsidRPr="00231294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rPr>
          <w:trHeight w:val="276"/>
        </w:trPr>
        <w:tc>
          <w:tcPr>
            <w:tcW w:w="709" w:type="dxa"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7A">
              <w:rPr>
                <w:rFonts w:ascii="Times New Roman" w:hAnsi="Times New Roman"/>
                <w:sz w:val="24"/>
                <w:szCs w:val="24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3544" w:type="dxa"/>
          </w:tcPr>
          <w:p w:rsidR="00BE1107" w:rsidRPr="00231294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нализ видеоматериала</w:t>
            </w:r>
            <w:r>
              <w:rPr>
                <w:rFonts w:ascii="Times New Roman" w:hAnsi="Times New Roman"/>
                <w:sz w:val="24"/>
                <w:szCs w:val="24"/>
              </w:rPr>
              <w:t>, игры, моделирование учебно-тренировочного занятия</w:t>
            </w:r>
          </w:p>
        </w:tc>
      </w:tr>
      <w:tr w:rsidR="00BE1107" w:rsidRPr="00F836FC" w:rsidTr="005A1D60">
        <w:trPr>
          <w:trHeight w:val="276"/>
        </w:trPr>
        <w:tc>
          <w:tcPr>
            <w:tcW w:w="709" w:type="dxa"/>
            <w:vMerge w:val="restart"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Merge w:val="restart"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7A">
              <w:rPr>
                <w:rFonts w:ascii="Times New Roman" w:hAnsi="Times New Roman"/>
                <w:sz w:val="24"/>
                <w:szCs w:val="24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3544" w:type="dxa"/>
            <w:vMerge w:val="restart"/>
          </w:tcPr>
          <w:p w:rsidR="00BE1107" w:rsidRPr="00F836FC" w:rsidRDefault="00BE1107" w:rsidP="005A1D60">
            <w:pPr>
              <w:spacing w:after="0" w:line="240" w:lineRule="auto"/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задач,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комплекса упражнений</w:t>
            </w:r>
          </w:p>
        </w:tc>
      </w:tr>
      <w:tr w:rsidR="00BE1107" w:rsidRPr="00F836FC" w:rsidTr="005A1D60">
        <w:trPr>
          <w:trHeight w:val="276"/>
        </w:trPr>
        <w:tc>
          <w:tcPr>
            <w:tcW w:w="709" w:type="dxa"/>
            <w:vMerge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bottom"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1107" w:rsidRPr="00231294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rPr>
          <w:trHeight w:val="276"/>
        </w:trPr>
        <w:tc>
          <w:tcPr>
            <w:tcW w:w="709" w:type="dxa"/>
          </w:tcPr>
          <w:p w:rsidR="00BE1107" w:rsidRPr="00231294" w:rsidRDefault="00BE1107" w:rsidP="005A1D60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E1107" w:rsidRPr="004C5B7A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B7A">
              <w:rPr>
                <w:rFonts w:ascii="Times New Roman" w:hAnsi="Times New Roman"/>
                <w:sz w:val="24"/>
                <w:szCs w:val="24"/>
              </w:rPr>
              <w:t xml:space="preserve">Тема 8. Основы здорового образа жизни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544" w:type="dxa"/>
          </w:tcPr>
          <w:p w:rsidR="00BE1107" w:rsidRPr="00F836FC" w:rsidRDefault="00BE1107" w:rsidP="005A1D60">
            <w:pPr>
              <w:spacing w:after="0" w:line="240" w:lineRule="auto"/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анализ видеоматериала.</w:t>
            </w:r>
          </w:p>
        </w:tc>
      </w:tr>
    </w:tbl>
    <w:p w:rsidR="00BE1107" w:rsidRPr="00231294" w:rsidRDefault="00BE1107" w:rsidP="00271E05">
      <w:pPr>
        <w:tabs>
          <w:tab w:val="left" w:pos="5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F0471" w:rsidRDefault="00DF0471" w:rsidP="00EB1D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B1DCE" w:rsidRDefault="00EB1DCE" w:rsidP="00BE1107">
      <w:pPr>
        <w:pStyle w:val="af0"/>
        <w:numPr>
          <w:ilvl w:val="0"/>
          <w:numId w:val="6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1DCE">
        <w:rPr>
          <w:rFonts w:ascii="Times New Roman" w:hAnsi="Times New Roman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</w:p>
    <w:p w:rsidR="00C119B8" w:rsidRPr="00EB1DCE" w:rsidRDefault="00C119B8" w:rsidP="00006785">
      <w:pPr>
        <w:pStyle w:val="af0"/>
        <w:ind w:left="928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95979" w:rsidRPr="00BE1107" w:rsidRDefault="00A42D32" w:rsidP="00BE1107">
      <w:pPr>
        <w:pStyle w:val="af0"/>
        <w:numPr>
          <w:ilvl w:val="1"/>
          <w:numId w:val="6"/>
        </w:numPr>
        <w:ind w:left="709"/>
        <w:rPr>
          <w:rStyle w:val="105pt0pt"/>
          <w:rFonts w:eastAsiaTheme="minorEastAsia"/>
          <w:b/>
          <w:sz w:val="24"/>
          <w:szCs w:val="24"/>
        </w:rPr>
      </w:pPr>
      <w:r w:rsidRPr="00BE1107">
        <w:rPr>
          <w:rStyle w:val="105pt0pt"/>
          <w:rFonts w:eastAsiaTheme="minorEastAsia"/>
          <w:b/>
          <w:sz w:val="24"/>
          <w:szCs w:val="24"/>
        </w:rPr>
        <w:t>Темы конспектов</w:t>
      </w:r>
    </w:p>
    <w:p w:rsidR="00A42D32" w:rsidRDefault="00A42D32" w:rsidP="00A42D32">
      <w:pPr>
        <w:pStyle w:val="af0"/>
        <w:ind w:left="972"/>
        <w:rPr>
          <w:rStyle w:val="105pt0pt"/>
          <w:rFonts w:eastAsiaTheme="minorEastAsia"/>
          <w:sz w:val="24"/>
          <w:szCs w:val="24"/>
        </w:rPr>
      </w:pP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Физическая культура в обеспечении здоровья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proofErr w:type="gramStart"/>
      <w:r w:rsidRPr="00A42D32">
        <w:rPr>
          <w:rStyle w:val="105pt0pt"/>
          <w:rFonts w:eastAsiaTheme="minorEastAsia"/>
          <w:sz w:val="24"/>
          <w:szCs w:val="24"/>
        </w:rPr>
        <w:t>Само-контроль</w:t>
      </w:r>
      <w:proofErr w:type="gramEnd"/>
      <w:r w:rsidRPr="00A42D32">
        <w:rPr>
          <w:rStyle w:val="105pt0pt"/>
          <w:rFonts w:eastAsiaTheme="minorEastAsia"/>
          <w:sz w:val="24"/>
          <w:szCs w:val="24"/>
        </w:rPr>
        <w:t xml:space="preserve"> занимающихся физическими упражнениями и спортом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 xml:space="preserve">Социально-биологические основы физической культуры 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proofErr w:type="spellStart"/>
      <w:proofErr w:type="gramStart"/>
      <w:r w:rsidRPr="00A42D32">
        <w:rPr>
          <w:rStyle w:val="105pt0pt"/>
          <w:rFonts w:eastAsiaTheme="minorEastAsia"/>
          <w:sz w:val="24"/>
          <w:szCs w:val="24"/>
        </w:rPr>
        <w:t>Психо</w:t>
      </w:r>
      <w:proofErr w:type="spellEnd"/>
      <w:r w:rsidRPr="00A42D32">
        <w:rPr>
          <w:rStyle w:val="105pt0pt"/>
          <w:rFonts w:eastAsiaTheme="minorEastAsia"/>
          <w:sz w:val="24"/>
          <w:szCs w:val="24"/>
        </w:rPr>
        <w:t>-физиологические</w:t>
      </w:r>
      <w:proofErr w:type="gramEnd"/>
      <w:r w:rsidRPr="00A42D32">
        <w:rPr>
          <w:rStyle w:val="105pt0pt"/>
          <w:rFonts w:eastAsiaTheme="minorEastAsia"/>
          <w:sz w:val="24"/>
          <w:szCs w:val="24"/>
        </w:rPr>
        <w:t xml:space="preserve"> основы учебного труда и интеллектуальной деятельности. Средства физической культуры в регулировании работоспособности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Основы методики самостоятельных занятий физическими упражнениями</w:t>
      </w:r>
    </w:p>
    <w:p w:rsidR="00A42D32" w:rsidRP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 xml:space="preserve">Основы здорового образа жизни </w:t>
      </w:r>
      <w:r w:rsidR="00992BEA">
        <w:rPr>
          <w:rStyle w:val="105pt0pt"/>
          <w:rFonts w:eastAsiaTheme="minorEastAsia"/>
          <w:sz w:val="24"/>
          <w:szCs w:val="24"/>
        </w:rPr>
        <w:t>обучающихся</w:t>
      </w:r>
    </w:p>
    <w:p w:rsidR="00A42D32" w:rsidRDefault="00A42D32" w:rsidP="00BE1107">
      <w:pPr>
        <w:pStyle w:val="af0"/>
        <w:numPr>
          <w:ilvl w:val="0"/>
          <w:numId w:val="12"/>
        </w:numPr>
        <w:ind w:left="993"/>
        <w:rPr>
          <w:rStyle w:val="105pt0pt"/>
          <w:rFonts w:eastAsiaTheme="minorEastAsia"/>
          <w:sz w:val="24"/>
          <w:szCs w:val="24"/>
        </w:rPr>
      </w:pPr>
      <w:r w:rsidRPr="00A42D32">
        <w:rPr>
          <w:rStyle w:val="105pt0pt"/>
          <w:rFonts w:eastAsiaTheme="minorEastAsia"/>
          <w:sz w:val="24"/>
          <w:szCs w:val="24"/>
        </w:rPr>
        <w:t>Профессиональная прикладная физическая подготовка</w:t>
      </w:r>
    </w:p>
    <w:p w:rsidR="00BE1107" w:rsidRPr="00A42D32" w:rsidRDefault="00BE1107" w:rsidP="00BE1107">
      <w:pPr>
        <w:pStyle w:val="af0"/>
        <w:ind w:left="1332"/>
        <w:rPr>
          <w:rStyle w:val="105pt0pt"/>
          <w:rFonts w:eastAsiaTheme="minorEastAsia"/>
          <w:sz w:val="24"/>
          <w:szCs w:val="24"/>
        </w:rPr>
      </w:pPr>
    </w:p>
    <w:p w:rsidR="00255137" w:rsidRPr="00A42D32" w:rsidRDefault="00BE1107" w:rsidP="00BE1107">
      <w:pPr>
        <w:pStyle w:val="af0"/>
        <w:numPr>
          <w:ilvl w:val="1"/>
          <w:numId w:val="23"/>
        </w:numPr>
        <w:ind w:left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42D32">
        <w:rPr>
          <w:rFonts w:ascii="Times New Roman" w:hAnsi="Times New Roman"/>
          <w:b/>
          <w:sz w:val="24"/>
          <w:szCs w:val="24"/>
        </w:rPr>
        <w:t>Темы для определения понятийного аппарата исследования</w:t>
      </w:r>
      <w:r w:rsidR="00255137" w:rsidRPr="00A42D32">
        <w:rPr>
          <w:rFonts w:ascii="Times New Roman" w:hAnsi="Times New Roman"/>
          <w:b/>
          <w:caps/>
          <w:sz w:val="24"/>
          <w:szCs w:val="24"/>
        </w:rPr>
        <w:t>: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 w:rsidRPr="0025513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изическая культура, спорт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воспитание, физическое образование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реабилитация, физическая рекреация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совершенствование, физическое совершенство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подготовка, физическая подготовленности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Здоровый образ жизни, его компоненты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Двигательная активность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Сила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Ловкость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Гибкость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Выносливость</w:t>
      </w:r>
    </w:p>
    <w:p w:rsidR="00255137" w:rsidRDefault="00255137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Быстрота</w:t>
      </w:r>
    </w:p>
    <w:p w:rsidR="00255137" w:rsidRDefault="00A42D32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Усталость, утомление, переутомление</w:t>
      </w:r>
    </w:p>
    <w:p w:rsidR="00A42D32" w:rsidRPr="00255137" w:rsidRDefault="00A42D32" w:rsidP="00BE1107">
      <w:pPr>
        <w:pStyle w:val="af0"/>
        <w:numPr>
          <w:ilvl w:val="0"/>
          <w:numId w:val="9"/>
        </w:num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Умственная и физическая работоспособность</w:t>
      </w:r>
    </w:p>
    <w:p w:rsidR="00255137" w:rsidRDefault="00255137" w:rsidP="002551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5137" w:rsidRPr="00BE1107" w:rsidRDefault="00A42D32" w:rsidP="00BE1107">
      <w:pPr>
        <w:ind w:left="284"/>
        <w:rPr>
          <w:rStyle w:val="105pt0pt"/>
          <w:rFonts w:eastAsiaTheme="minorEastAsia"/>
          <w:b/>
          <w:sz w:val="24"/>
          <w:szCs w:val="24"/>
        </w:rPr>
      </w:pPr>
      <w:r w:rsidRPr="00BE1107">
        <w:rPr>
          <w:rStyle w:val="105pt0pt"/>
          <w:rFonts w:eastAsiaTheme="minorEastAsia"/>
          <w:b/>
          <w:sz w:val="24"/>
          <w:szCs w:val="24"/>
        </w:rPr>
        <w:t>5.</w:t>
      </w:r>
      <w:r w:rsidR="00BE1107">
        <w:rPr>
          <w:rStyle w:val="105pt0pt"/>
          <w:rFonts w:eastAsiaTheme="minorEastAsia"/>
          <w:b/>
          <w:sz w:val="24"/>
          <w:szCs w:val="24"/>
        </w:rPr>
        <w:t>3</w:t>
      </w:r>
      <w:r w:rsidR="00255137" w:rsidRPr="00BE1107">
        <w:rPr>
          <w:rStyle w:val="105pt0pt"/>
          <w:rFonts w:eastAsiaTheme="minorEastAsia"/>
          <w:b/>
          <w:sz w:val="24"/>
          <w:szCs w:val="24"/>
        </w:rPr>
        <w:t xml:space="preserve"> Темы контрольных работ: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Массаж и самомассаж при умственном утомлении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Регуляция психических состояний с помощью массажа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Коррекция фигуры средствами физических упражнений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Подвижные игры, примеры, описание подвижных игр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Основы совершенствования двигательных качеств (на примере одного из качеств)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Основы совершенствования двигательных качеств (на примере одного из видов спорта)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Массовый </w:t>
      </w:r>
      <w:proofErr w:type="gramStart"/>
      <w:r>
        <w:rPr>
          <w:rStyle w:val="105pt0pt"/>
          <w:sz w:val="24"/>
          <w:szCs w:val="24"/>
        </w:rPr>
        <w:t>спорт  и</w:t>
      </w:r>
      <w:proofErr w:type="gramEnd"/>
      <w:r>
        <w:rPr>
          <w:rStyle w:val="105pt0pt"/>
          <w:sz w:val="24"/>
          <w:szCs w:val="24"/>
        </w:rPr>
        <w:t xml:space="preserve"> спорт высших достижений. Сравнений целей, задач, средств и методов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Использование средств физической культуры в профилактике различных заболеваний</w:t>
      </w:r>
    </w:p>
    <w:p w:rsidR="00255137" w:rsidRPr="00695979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Характеристика одного из видов спорта по выбору </w:t>
      </w:r>
      <w:r w:rsidR="00992BEA">
        <w:rPr>
          <w:rStyle w:val="105pt0pt"/>
          <w:sz w:val="24"/>
          <w:szCs w:val="24"/>
        </w:rPr>
        <w:t>обучающегося</w:t>
      </w:r>
    </w:p>
    <w:p w:rsidR="00255137" w:rsidRPr="00255137" w:rsidRDefault="00255137" w:rsidP="007131F4">
      <w:pPr>
        <w:pStyle w:val="af0"/>
        <w:numPr>
          <w:ilvl w:val="0"/>
          <w:numId w:val="8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Правила соревнований по одному из видов спорта на выбор </w:t>
      </w:r>
      <w:r w:rsidR="00992BEA">
        <w:rPr>
          <w:rStyle w:val="105pt0pt"/>
          <w:sz w:val="24"/>
          <w:szCs w:val="24"/>
        </w:rPr>
        <w:t>обучающихся</w:t>
      </w:r>
    </w:p>
    <w:p w:rsidR="00255137" w:rsidRDefault="00255137" w:rsidP="002551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42D32" w:rsidRPr="00BE1107" w:rsidRDefault="00BE1107" w:rsidP="00BE1107">
      <w:pPr>
        <w:pStyle w:val="af0"/>
        <w:numPr>
          <w:ilvl w:val="1"/>
          <w:numId w:val="24"/>
        </w:numPr>
        <w:ind w:left="709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lastRenderedPageBreak/>
        <w:t xml:space="preserve"> </w:t>
      </w:r>
      <w:r w:rsidRPr="00BE1107">
        <w:rPr>
          <w:rFonts w:ascii="Times New Roman" w:hAnsi="Times New Roman" w:cs="Times New Roman"/>
          <w:b/>
          <w:bCs/>
          <w:sz w:val="24"/>
          <w:szCs w:val="24"/>
        </w:rPr>
        <w:t>Темы для написания рефератов и подготовки презентаций</w:t>
      </w:r>
    </w:p>
    <w:p w:rsidR="00A42D32" w:rsidRPr="00C119B8" w:rsidRDefault="00A42D32" w:rsidP="00A42D32">
      <w:pPr>
        <w:pStyle w:val="af0"/>
        <w:ind w:left="928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42D32" w:rsidRDefault="00A42D32" w:rsidP="007131F4">
      <w:pPr>
        <w:pStyle w:val="af0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119B8">
        <w:rPr>
          <w:rFonts w:ascii="Times New Roman" w:hAnsi="Times New Roman" w:cs="Times New Roman"/>
          <w:bCs/>
          <w:sz w:val="24"/>
          <w:szCs w:val="24"/>
        </w:rPr>
        <w:t>Социальная значимость физической культуры и спорта</w:t>
      </w:r>
    </w:p>
    <w:p w:rsidR="00A42D32" w:rsidRDefault="00A42D32" w:rsidP="007131F4">
      <w:pPr>
        <w:pStyle w:val="af0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Современное состояние физической культуры и спорта в России</w:t>
      </w:r>
    </w:p>
    <w:p w:rsidR="00A42D32" w:rsidRDefault="00A42D32" w:rsidP="007131F4">
      <w:pPr>
        <w:pStyle w:val="af0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Физическая культура личности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 w:rsidRPr="00006785">
        <w:rPr>
          <w:rStyle w:val="105pt0pt"/>
          <w:sz w:val="24"/>
          <w:szCs w:val="24"/>
        </w:rPr>
        <w:t>Всероссийский физкультурно</w:t>
      </w:r>
      <w:r w:rsidRPr="00006785">
        <w:rPr>
          <w:rStyle w:val="105pt0pt"/>
          <w:sz w:val="24"/>
          <w:szCs w:val="24"/>
        </w:rPr>
        <w:softHyphen/>
      </w:r>
      <w:r>
        <w:rPr>
          <w:rStyle w:val="105pt0pt"/>
          <w:sz w:val="24"/>
          <w:szCs w:val="24"/>
        </w:rPr>
        <w:t>-</w:t>
      </w:r>
      <w:r w:rsidRPr="00006785">
        <w:rPr>
          <w:rStyle w:val="105pt0pt"/>
          <w:sz w:val="24"/>
          <w:szCs w:val="24"/>
        </w:rPr>
        <w:t>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Физическая культура как учебная дисциплина высшего образования</w:t>
      </w:r>
      <w:r w:rsidRPr="00006785">
        <w:rPr>
          <w:rStyle w:val="105pt0pt"/>
          <w:sz w:val="24"/>
          <w:szCs w:val="24"/>
        </w:rPr>
        <w:t xml:space="preserve"> 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Организм человека как единая саморегулирующаяся и саморазвивающаяся </w:t>
      </w:r>
      <w:proofErr w:type="gramStart"/>
      <w:r>
        <w:rPr>
          <w:rStyle w:val="105pt0pt"/>
          <w:sz w:val="24"/>
          <w:szCs w:val="24"/>
        </w:rPr>
        <w:t>биологическая  система</w:t>
      </w:r>
      <w:proofErr w:type="gramEnd"/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Здоровье как ценность и факторы его определяющие.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Взаимосвязь физической культуры </w:t>
      </w:r>
      <w:r w:rsidR="00992BEA">
        <w:rPr>
          <w:rStyle w:val="105pt0pt"/>
          <w:sz w:val="24"/>
          <w:szCs w:val="24"/>
        </w:rPr>
        <w:t>обучающегося</w:t>
      </w:r>
      <w:r>
        <w:rPr>
          <w:rStyle w:val="105pt0pt"/>
          <w:sz w:val="24"/>
          <w:szCs w:val="24"/>
        </w:rPr>
        <w:t xml:space="preserve"> и его образа жизни.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Здоровый образ жизни </w:t>
      </w:r>
      <w:r w:rsidR="00992BEA">
        <w:rPr>
          <w:rStyle w:val="105pt0pt"/>
          <w:sz w:val="24"/>
          <w:szCs w:val="24"/>
        </w:rPr>
        <w:t>обучающегося</w:t>
      </w:r>
      <w:r>
        <w:rPr>
          <w:rStyle w:val="105pt0pt"/>
          <w:sz w:val="24"/>
          <w:szCs w:val="24"/>
        </w:rPr>
        <w:t xml:space="preserve"> и его составляющие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Основные виды дыхательных гимнастик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Оздоровительное значение бега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A42D32" w:rsidRPr="00006785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Гигиенические требования к занятиям физической культурой и спортом</w:t>
      </w:r>
    </w:p>
    <w:p w:rsidR="00A42D32" w:rsidRPr="00695979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Влияние физических нагрузок на здоровье человека</w:t>
      </w:r>
    </w:p>
    <w:p w:rsidR="00A42D32" w:rsidRPr="00695979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 xml:space="preserve">Характеристика физических </w:t>
      </w:r>
      <w:proofErr w:type="spellStart"/>
      <w:r>
        <w:rPr>
          <w:rStyle w:val="105pt0pt"/>
          <w:sz w:val="24"/>
          <w:szCs w:val="24"/>
        </w:rPr>
        <w:t>упражнениц</w:t>
      </w:r>
      <w:proofErr w:type="spellEnd"/>
      <w:r>
        <w:rPr>
          <w:rStyle w:val="105pt0pt"/>
          <w:sz w:val="24"/>
          <w:szCs w:val="24"/>
        </w:rPr>
        <w:t xml:space="preserve"> и методика их применения в лечебной физической культуре</w:t>
      </w:r>
    </w:p>
    <w:p w:rsidR="00A42D32" w:rsidRPr="00695979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Двигательный режим как составляющая здорового образа жизни</w:t>
      </w:r>
    </w:p>
    <w:p w:rsidR="00A42D32" w:rsidRPr="00695979" w:rsidRDefault="00A42D32" w:rsidP="007131F4">
      <w:pPr>
        <w:pStyle w:val="af0"/>
        <w:numPr>
          <w:ilvl w:val="0"/>
          <w:numId w:val="7"/>
        </w:numPr>
        <w:rPr>
          <w:rStyle w:val="105pt0pt"/>
          <w:b/>
          <w:bCs/>
          <w:caps/>
          <w:color w:val="auto"/>
          <w:spacing w:val="0"/>
          <w:sz w:val="24"/>
          <w:szCs w:val="24"/>
          <w:shd w:val="clear" w:color="auto" w:fill="auto"/>
        </w:rPr>
      </w:pPr>
      <w:r>
        <w:rPr>
          <w:rStyle w:val="105pt0pt"/>
          <w:sz w:val="24"/>
          <w:szCs w:val="24"/>
        </w:rPr>
        <w:t>Сочетание нагрузки и отдыха</w:t>
      </w:r>
    </w:p>
    <w:p w:rsidR="00255137" w:rsidRPr="00255137" w:rsidRDefault="00255137" w:rsidP="002551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42D32" w:rsidRPr="00A42D32" w:rsidRDefault="00A42D32" w:rsidP="00A42D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:rsidR="00A42D32" w:rsidRDefault="00A42D32" w:rsidP="00A42D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6.1. </w:t>
      </w:r>
      <w:r w:rsidR="00BE11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Текущий контроль 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E1107" w:rsidRPr="00F836FC" w:rsidTr="005A1D6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E1107" w:rsidRPr="00C61C32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1107" w:rsidRPr="00C61C32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C32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E1107" w:rsidRPr="00C61C32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E1107" w:rsidRPr="00C61C32" w:rsidRDefault="00BE1107" w:rsidP="005A1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Форма текущего контроля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 xml:space="preserve">Тема 1. Физическая культура в общекультурной и профессиональной подготовке </w:t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3827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>Тема 2. Физическая культура в обеспечении здоровья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 xml:space="preserve">Тема 5. Психофизиологические основы учебного труда и интеллектуальной деятельности. Средства </w:t>
            </w:r>
            <w:r w:rsidRPr="00F836FC">
              <w:rPr>
                <w:rFonts w:ascii="Times New Roman" w:hAnsi="Times New Roman"/>
              </w:rPr>
              <w:lastRenderedPageBreak/>
              <w:t>физической культуры в регулировании работоспособности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 xml:space="preserve">Тема 8. Основы здорового образа жизни </w:t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  <w:tr w:rsidR="00BE1107" w:rsidRPr="00F836FC" w:rsidTr="005A1D60">
        <w:tc>
          <w:tcPr>
            <w:tcW w:w="675" w:type="dxa"/>
          </w:tcPr>
          <w:p w:rsidR="00BE1107" w:rsidRPr="00C61C32" w:rsidRDefault="00BE1107" w:rsidP="005A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BE1107" w:rsidRPr="00F836FC" w:rsidRDefault="00BE1107" w:rsidP="005A1D60">
            <w:pPr>
              <w:rPr>
                <w:rFonts w:ascii="Times New Roman" w:hAnsi="Times New Roman"/>
              </w:rPr>
            </w:pPr>
            <w:r w:rsidRPr="00F836FC">
              <w:rPr>
                <w:rFonts w:ascii="Times New Roman" w:hAnsi="Times New Roman"/>
              </w:rPr>
              <w:t>Тема 9. Профессиональная прикладная физическая подготовка</w:t>
            </w:r>
          </w:p>
        </w:tc>
        <w:tc>
          <w:tcPr>
            <w:tcW w:w="3827" w:type="dxa"/>
          </w:tcPr>
          <w:p w:rsidR="00BE1107" w:rsidRPr="00F836FC" w:rsidRDefault="00BE1107" w:rsidP="005A1D60">
            <w:r w:rsidRPr="00377EBC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теме. Тест</w:t>
            </w:r>
          </w:p>
        </w:tc>
      </w:tr>
    </w:tbl>
    <w:p w:rsidR="00A42D32" w:rsidRPr="00A42D32" w:rsidRDefault="00A42D32" w:rsidP="00A42D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2D32" w:rsidRPr="00A42D32" w:rsidRDefault="00A42D32" w:rsidP="00A42D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6.2. Примеры оценочных средств </w:t>
      </w:r>
      <w:r w:rsidR="00BE110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ДЛЯ </w:t>
      </w:r>
      <w:r w:rsidRPr="00A42D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текущего контроля по дисциплине</w:t>
      </w:r>
    </w:p>
    <w:p w:rsidR="00A42D32" w:rsidRPr="00A42D32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A42D32" w:rsidRPr="00A42D32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Темы конспектов.</w:t>
      </w:r>
    </w:p>
    <w:p w:rsidR="00A42D32" w:rsidRPr="00A42D32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Cs/>
          <w:sz w:val="24"/>
          <w:szCs w:val="24"/>
        </w:rPr>
        <w:t>Представлены в разделе 5.1.</w:t>
      </w:r>
    </w:p>
    <w:p w:rsidR="00A42D32" w:rsidRPr="00A42D32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1107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Примеры тестовых заданий</w:t>
      </w:r>
    </w:p>
    <w:p w:rsidR="00A42D32" w:rsidRPr="00A42D32" w:rsidRDefault="00A42D32" w:rsidP="00A42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42D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88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Какой объем часов выделяется в вузе на дисциплину «Элективные курсы по физической культуре»</w:t>
      </w:r>
    </w:p>
    <w:p w:rsidR="00E41107" w:rsidRPr="00E41107" w:rsidRDefault="00E41107" w:rsidP="00E41107">
      <w:pPr>
        <w:shd w:val="clear" w:color="auto" w:fill="FFFFFF"/>
        <w:tabs>
          <w:tab w:val="left" w:pos="1642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328 часов</w:t>
      </w:r>
    </w:p>
    <w:p w:rsidR="00E41107" w:rsidRPr="00E41107" w:rsidRDefault="00E41107" w:rsidP="00E41107">
      <w:pPr>
        <w:shd w:val="clear" w:color="auto" w:fill="FFFFFF"/>
        <w:tabs>
          <w:tab w:val="left" w:pos="1642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34 часа</w:t>
      </w:r>
    </w:p>
    <w:p w:rsidR="00E41107" w:rsidRPr="00E41107" w:rsidRDefault="00E41107" w:rsidP="00E41107">
      <w:pPr>
        <w:shd w:val="clear" w:color="auto" w:fill="FFFFFF"/>
        <w:tabs>
          <w:tab w:val="left" w:pos="1642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на усмотрение ректората</w:t>
      </w:r>
    </w:p>
    <w:p w:rsidR="00E41107" w:rsidRPr="00E41107" w:rsidRDefault="00E41107" w:rsidP="00E41107">
      <w:pPr>
        <w:shd w:val="clear" w:color="auto" w:fill="FFFFFF"/>
        <w:tabs>
          <w:tab w:val="left" w:pos="1642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40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0 часов</w:t>
      </w:r>
    </w:p>
    <w:p w:rsidR="00E41107" w:rsidRPr="00E41107" w:rsidRDefault="00E41107" w:rsidP="00E41107">
      <w:pPr>
        <w:shd w:val="clear" w:color="auto" w:fill="FFFFFF"/>
        <w:tabs>
          <w:tab w:val="left" w:pos="1637"/>
        </w:tabs>
        <w:spacing w:after="0" w:line="240" w:lineRule="auto"/>
        <w:ind w:left="139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зависимости от специальности</w:t>
      </w:r>
    </w:p>
    <w:p w:rsidR="00E41107" w:rsidRPr="00E41107" w:rsidRDefault="00E41107" w:rsidP="00E41107">
      <w:pPr>
        <w:shd w:val="clear" w:color="auto" w:fill="FFFFFF"/>
        <w:tabs>
          <w:tab w:val="left" w:pos="1133"/>
        </w:tabs>
        <w:spacing w:after="0" w:line="240" w:lineRule="auto"/>
        <w:ind w:firstLine="68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4"/>
          <w:sz w:val="24"/>
          <w:szCs w:val="24"/>
        </w:rPr>
        <w:t>2.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Кто является  основателем теории  и  методики Отечественного физического</w:t>
      </w:r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воспитания?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Макаренко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Лесгафт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Песталоцци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Ушинский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Сеченов</w:t>
      </w:r>
    </w:p>
    <w:p w:rsidR="00E41107" w:rsidRPr="00E41107" w:rsidRDefault="00E41107" w:rsidP="00E41107">
      <w:pPr>
        <w:shd w:val="clear" w:color="auto" w:fill="FFFFFF"/>
        <w:tabs>
          <w:tab w:val="left" w:pos="946"/>
        </w:tabs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7"/>
          <w:sz w:val="24"/>
          <w:szCs w:val="24"/>
        </w:rPr>
        <w:t>3.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Когда Россия начала участвовать в Олимпийских играх?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1952 год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t>1948 год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1908 год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1896 год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1996 год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190" w:hanging="36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4.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Сколько минимум часов физической культуры в неделю должно проводиться </w:t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школе:</w:t>
      </w:r>
    </w:p>
    <w:p w:rsidR="00E41107" w:rsidRPr="00E41107" w:rsidRDefault="00E41107" w:rsidP="00E41107">
      <w:pPr>
        <w:shd w:val="clear" w:color="auto" w:fill="FFFFFF"/>
        <w:tabs>
          <w:tab w:val="left" w:pos="1646"/>
        </w:tabs>
        <w:spacing w:after="0" w:line="240" w:lineRule="auto"/>
        <w:ind w:left="1387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усмотрение администрации</w:t>
      </w:r>
    </w:p>
    <w:p w:rsidR="00E41107" w:rsidRPr="00E41107" w:rsidRDefault="00E41107" w:rsidP="00E41107">
      <w:pPr>
        <w:shd w:val="clear" w:color="auto" w:fill="FFFFFF"/>
        <w:tabs>
          <w:tab w:val="left" w:pos="1646"/>
        </w:tabs>
        <w:spacing w:after="0" w:line="240" w:lineRule="auto"/>
        <w:ind w:left="1387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t>3 часа</w:t>
      </w:r>
    </w:p>
    <w:p w:rsidR="00E41107" w:rsidRPr="00E41107" w:rsidRDefault="00E41107" w:rsidP="00E41107">
      <w:pPr>
        <w:shd w:val="clear" w:color="auto" w:fill="FFFFFF"/>
        <w:tabs>
          <w:tab w:val="left" w:pos="1642"/>
        </w:tabs>
        <w:spacing w:after="0" w:line="240" w:lineRule="auto"/>
        <w:ind w:left="1387" w:right="662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lastRenderedPageBreak/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11 часов</w:t>
      </w: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6"/>
          <w:sz w:val="24"/>
          <w:szCs w:val="24"/>
        </w:rPr>
        <w:t>г)2 часа</w:t>
      </w:r>
      <w:r w:rsidRPr="00E41107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  <w:t>д)4 часа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E41107" w:rsidRPr="00E41107" w:rsidRDefault="00E41107" w:rsidP="00E41107">
      <w:pPr>
        <w:shd w:val="clear" w:color="auto" w:fill="FFFFFF"/>
        <w:tabs>
          <w:tab w:val="left" w:pos="1670"/>
        </w:tabs>
        <w:spacing w:after="0" w:line="240" w:lineRule="auto"/>
        <w:ind w:left="1378" w:right="1267"/>
        <w:rPr>
          <w:rFonts w:ascii="Times New Roman" w:hAnsi="Times New Roman" w:cs="Times New Roman"/>
          <w:sz w:val="24"/>
          <w:szCs w:val="24"/>
        </w:rPr>
      </w:pPr>
    </w:p>
    <w:p w:rsidR="00E41107" w:rsidRPr="00E41107" w:rsidRDefault="00E41107" w:rsidP="00E41107">
      <w:pPr>
        <w:shd w:val="clear" w:color="auto" w:fill="FFFFFF"/>
        <w:tabs>
          <w:tab w:val="left" w:pos="1018"/>
        </w:tabs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5.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Физическое развитие - это процесс, который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проходит независимо от человека и не регулируется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полностью зависит от человека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изменяется по мере изменения умственных способностей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происходит независимо от человека, но регулируется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регулируется только в грудном возрасте</w:t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35"/>
        <w:rPr>
          <w:rFonts w:ascii="Times New Roman" w:hAnsi="Times New Roman" w:cs="Times New Roman"/>
          <w:sz w:val="24"/>
          <w:szCs w:val="24"/>
        </w:rPr>
      </w:pPr>
    </w:p>
    <w:p w:rsidR="00E41107" w:rsidRPr="00E41107" w:rsidRDefault="00E41107" w:rsidP="00E41107">
      <w:pPr>
        <w:shd w:val="clear" w:color="auto" w:fill="FFFFFF"/>
        <w:tabs>
          <w:tab w:val="left" w:pos="998"/>
        </w:tabs>
        <w:spacing w:after="0" w:line="240" w:lineRule="auto"/>
        <w:ind w:left="14" w:firstLine="71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6"/>
          <w:sz w:val="24"/>
          <w:szCs w:val="24"/>
        </w:rPr>
        <w:t>6.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Какой  из  перечисленных элементов деятельности  не является составляющей</w:t>
      </w: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физической культуры?</w:t>
      </w:r>
    </w:p>
    <w:p w:rsidR="00E41107" w:rsidRPr="00E41107" w:rsidRDefault="00E41107" w:rsidP="00E41107">
      <w:pPr>
        <w:shd w:val="clear" w:color="auto" w:fill="FFFFFF"/>
        <w:tabs>
          <w:tab w:val="left" w:pos="1694"/>
        </w:tabs>
        <w:spacing w:after="0" w:line="240" w:lineRule="auto"/>
        <w:ind w:left="144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оздоровление организма</w:t>
      </w:r>
    </w:p>
    <w:p w:rsidR="00E41107" w:rsidRPr="00E41107" w:rsidRDefault="00E41107" w:rsidP="00E41107">
      <w:pPr>
        <w:shd w:val="clear" w:color="auto" w:fill="FFFFFF"/>
        <w:tabs>
          <w:tab w:val="left" w:pos="1694"/>
        </w:tabs>
        <w:spacing w:after="0" w:line="240" w:lineRule="auto"/>
        <w:ind w:left="144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достижение лучшего результата</w:t>
      </w:r>
    </w:p>
    <w:p w:rsidR="00E41107" w:rsidRPr="00E41107" w:rsidRDefault="00E41107" w:rsidP="00E41107">
      <w:pPr>
        <w:shd w:val="clear" w:color="auto" w:fill="FFFFFF"/>
        <w:tabs>
          <w:tab w:val="left" w:pos="1694"/>
        </w:tabs>
        <w:spacing w:after="0" w:line="240" w:lineRule="auto"/>
        <w:ind w:left="144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занятия физическими упражнениями</w:t>
      </w:r>
    </w:p>
    <w:p w:rsidR="00E41107" w:rsidRPr="00E41107" w:rsidRDefault="00E41107" w:rsidP="00E41107">
      <w:pPr>
        <w:shd w:val="clear" w:color="auto" w:fill="FFFFFF"/>
        <w:tabs>
          <w:tab w:val="left" w:pos="1694"/>
        </w:tabs>
        <w:spacing w:after="0" w:line="240" w:lineRule="auto"/>
        <w:ind w:left="1445" w:right="549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коррекция фигуры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д)занятия аэробикой</w:t>
      </w:r>
    </w:p>
    <w:p w:rsidR="00E41107" w:rsidRPr="00E41107" w:rsidRDefault="00E41107" w:rsidP="00E41107">
      <w:pPr>
        <w:shd w:val="clear" w:color="auto" w:fill="FFFFFF"/>
        <w:tabs>
          <w:tab w:val="left" w:pos="998"/>
        </w:tabs>
        <w:spacing w:after="0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8"/>
          <w:sz w:val="24"/>
          <w:szCs w:val="24"/>
        </w:rPr>
        <w:t>7.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Что из перечисленных характеристик не относится к спорту</w:t>
      </w:r>
    </w:p>
    <w:p w:rsidR="00E41107" w:rsidRPr="00E41107" w:rsidRDefault="00E41107" w:rsidP="00E41107">
      <w:pPr>
        <w:shd w:val="clear" w:color="auto" w:fill="FFFFFF"/>
        <w:tabs>
          <w:tab w:val="left" w:pos="1718"/>
        </w:tabs>
        <w:spacing w:after="0" w:line="240" w:lineRule="auto"/>
        <w:ind w:left="146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всеобщая массовость</w:t>
      </w:r>
    </w:p>
    <w:p w:rsidR="00E41107" w:rsidRPr="00E41107" w:rsidRDefault="00E41107" w:rsidP="00E41107">
      <w:pPr>
        <w:shd w:val="clear" w:color="auto" w:fill="FFFFFF"/>
        <w:tabs>
          <w:tab w:val="left" w:pos="1718"/>
        </w:tabs>
        <w:spacing w:after="0" w:line="240" w:lineRule="auto"/>
        <w:ind w:left="146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специализация в детском возрасте</w:t>
      </w:r>
    </w:p>
    <w:p w:rsidR="00E41107" w:rsidRPr="00E41107" w:rsidRDefault="00E41107" w:rsidP="00E41107">
      <w:pPr>
        <w:shd w:val="clear" w:color="auto" w:fill="FFFFFF"/>
        <w:tabs>
          <w:tab w:val="left" w:pos="1718"/>
        </w:tabs>
        <w:spacing w:after="0" w:line="240" w:lineRule="auto"/>
        <w:ind w:left="146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участие в соревнованиях</w:t>
      </w:r>
    </w:p>
    <w:p w:rsidR="00E41107" w:rsidRPr="00E41107" w:rsidRDefault="00E41107" w:rsidP="00E41107">
      <w:pPr>
        <w:shd w:val="clear" w:color="auto" w:fill="FFFFFF"/>
        <w:tabs>
          <w:tab w:val="left" w:pos="1718"/>
        </w:tabs>
        <w:spacing w:after="0" w:line="240" w:lineRule="auto"/>
        <w:ind w:left="1464"/>
        <w:rPr>
          <w:rFonts w:ascii="Times New Roman" w:hAnsi="Times New Roman" w:cs="Times New Roman"/>
          <w:color w:val="000000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регистрация рекордов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z w:val="24"/>
          <w:szCs w:val="24"/>
        </w:rPr>
        <w:t>д) присвоение спортивных разрядов и званий</w:t>
      </w:r>
    </w:p>
    <w:p w:rsidR="00E41107" w:rsidRPr="00E41107" w:rsidRDefault="00E41107" w:rsidP="00E41107">
      <w:pPr>
        <w:shd w:val="clear" w:color="auto" w:fill="FFFFFF"/>
        <w:tabs>
          <w:tab w:val="left" w:pos="941"/>
        </w:tabs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8.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Какое из этих качеств не рекомендуется воспитывать в раннем возрасте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а)гибкость</w:t>
      </w:r>
      <w:proofErr w:type="gramEnd"/>
    </w:p>
    <w:p w:rsidR="00E41107" w:rsidRPr="00E41107" w:rsidRDefault="00E41107" w:rsidP="00E41107">
      <w:pPr>
        <w:shd w:val="clear" w:color="auto" w:fill="FFFFFF"/>
        <w:tabs>
          <w:tab w:val="left" w:pos="1661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координация движений</w:t>
      </w:r>
    </w:p>
    <w:p w:rsidR="00E41107" w:rsidRPr="00E41107" w:rsidRDefault="00E41107" w:rsidP="00E41107">
      <w:pPr>
        <w:shd w:val="clear" w:color="auto" w:fill="FFFFFF"/>
        <w:tabs>
          <w:tab w:val="left" w:pos="1661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выносливость</w:t>
      </w:r>
    </w:p>
    <w:p w:rsidR="00E41107" w:rsidRPr="00E41107" w:rsidRDefault="00E41107" w:rsidP="00E41107">
      <w:pPr>
        <w:shd w:val="clear" w:color="auto" w:fill="FFFFFF"/>
        <w:tabs>
          <w:tab w:val="left" w:pos="1661"/>
        </w:tabs>
        <w:spacing w:after="0" w:line="240" w:lineRule="auto"/>
        <w:ind w:left="1411" w:right="675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быстрота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6"/>
          <w:sz w:val="24"/>
          <w:szCs w:val="24"/>
        </w:rPr>
        <w:t>д)ловкость</w:t>
      </w:r>
    </w:p>
    <w:p w:rsidR="00E41107" w:rsidRPr="00E41107" w:rsidRDefault="00E41107" w:rsidP="00E41107">
      <w:pPr>
        <w:shd w:val="clear" w:color="auto" w:fill="FFFFFF"/>
        <w:tabs>
          <w:tab w:val="left" w:pos="1075"/>
        </w:tabs>
        <w:spacing w:after="0" w:line="240" w:lineRule="auto"/>
        <w:ind w:firstLine="70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4"/>
          <w:sz w:val="24"/>
          <w:szCs w:val="24"/>
        </w:rPr>
        <w:t>9.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  каком   из   перечисленных   видов   спорта   наблюдается   наиболее   ранняя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специализация (набор в группы в раннем возрасте)?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а) волейбол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8"/>
          <w:sz w:val="24"/>
          <w:szCs w:val="24"/>
        </w:rPr>
        <w:t>б)бокс</w:t>
      </w:r>
      <w:proofErr w:type="gramEnd"/>
    </w:p>
    <w:p w:rsidR="00E41107" w:rsidRPr="00E41107" w:rsidRDefault="00E41107" w:rsidP="00E41107">
      <w:pPr>
        <w:shd w:val="clear" w:color="auto" w:fill="FFFFFF"/>
        <w:spacing w:after="0" w:line="240" w:lineRule="auto"/>
        <w:ind w:left="1421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в)акробатика</w:t>
      </w:r>
      <w:proofErr w:type="gramEnd"/>
    </w:p>
    <w:p w:rsidR="00E41107" w:rsidRPr="00E41107" w:rsidRDefault="00E41107" w:rsidP="00E41107">
      <w:pPr>
        <w:shd w:val="clear" w:color="auto" w:fill="FFFFFF"/>
        <w:tabs>
          <w:tab w:val="left" w:pos="1627"/>
        </w:tabs>
        <w:spacing w:after="0" w:line="240" w:lineRule="auto"/>
        <w:ind w:left="137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горные лыжи</w:t>
      </w:r>
    </w:p>
    <w:p w:rsidR="00E41107" w:rsidRPr="00E41107" w:rsidRDefault="00E41107" w:rsidP="00E41107">
      <w:pPr>
        <w:shd w:val="clear" w:color="auto" w:fill="FFFFFF"/>
        <w:tabs>
          <w:tab w:val="left" w:pos="1627"/>
        </w:tabs>
        <w:spacing w:after="0" w:line="240" w:lineRule="auto"/>
        <w:ind w:left="137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фехтование</w:t>
      </w:r>
    </w:p>
    <w:p w:rsidR="00E41107" w:rsidRPr="00E41107" w:rsidRDefault="00E41107" w:rsidP="00E41107">
      <w:pPr>
        <w:shd w:val="clear" w:color="auto" w:fill="FFFFFF"/>
        <w:tabs>
          <w:tab w:val="left" w:pos="1205"/>
        </w:tabs>
        <w:spacing w:after="0" w:line="240" w:lineRule="auto"/>
        <w:ind w:left="19" w:firstLine="7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10.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Проявление   какого      качества   наиболее   характерно   для   представителей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атлетических видов спорта?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26" w:right="591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а) выносливость </w:t>
      </w:r>
      <w:proofErr w:type="gramStart"/>
      <w:r w:rsidRPr="00E41107">
        <w:rPr>
          <w:rFonts w:ascii="Times New Roman" w:hAnsi="Times New Roman" w:cs="Times New Roman"/>
          <w:color w:val="000000"/>
          <w:spacing w:val="9"/>
          <w:sz w:val="24"/>
          <w:szCs w:val="24"/>
        </w:rPr>
        <w:t>б)сила</w:t>
      </w:r>
      <w:proofErr w:type="gramEnd"/>
    </w:p>
    <w:p w:rsidR="00E41107" w:rsidRPr="00E41107" w:rsidRDefault="00E41107" w:rsidP="00E41107">
      <w:pPr>
        <w:shd w:val="clear" w:color="auto" w:fill="FFFFFF"/>
        <w:tabs>
          <w:tab w:val="left" w:pos="1680"/>
        </w:tabs>
        <w:spacing w:after="0" w:line="240" w:lineRule="auto"/>
        <w:ind w:left="143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быстрота</w:t>
      </w:r>
    </w:p>
    <w:p w:rsidR="00E41107" w:rsidRPr="00E41107" w:rsidRDefault="00E41107" w:rsidP="00E41107">
      <w:pPr>
        <w:shd w:val="clear" w:color="auto" w:fill="FFFFFF"/>
        <w:tabs>
          <w:tab w:val="left" w:pos="1680"/>
        </w:tabs>
        <w:spacing w:after="0" w:line="240" w:lineRule="auto"/>
        <w:ind w:left="1435" w:right="675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ловкость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д)гибкость</w:t>
      </w:r>
    </w:p>
    <w:p w:rsidR="00E41107" w:rsidRPr="00E41107" w:rsidRDefault="00E41107" w:rsidP="00E41107">
      <w:pPr>
        <w:shd w:val="clear" w:color="auto" w:fill="FFFFFF"/>
        <w:tabs>
          <w:tab w:val="left" w:pos="1085"/>
        </w:tabs>
        <w:spacing w:after="0" w:line="240" w:lineRule="auto"/>
        <w:ind w:left="74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11.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Какой показатель характерен для определения быстроты?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38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длина дистанции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38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быстрота реакции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38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частота движений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382" w:right="422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скорость одиночного движения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д) спортивная форма спортсмена</w:t>
      </w:r>
    </w:p>
    <w:p w:rsidR="00E41107" w:rsidRPr="00E41107" w:rsidRDefault="00E41107" w:rsidP="00E41107">
      <w:pPr>
        <w:shd w:val="clear" w:color="auto" w:fill="FFFFFF"/>
        <w:tabs>
          <w:tab w:val="left" w:pos="1085"/>
        </w:tabs>
        <w:spacing w:after="0" w:line="240" w:lineRule="auto"/>
        <w:ind w:left="74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8"/>
          <w:sz w:val="24"/>
          <w:szCs w:val="24"/>
        </w:rPr>
        <w:t>12.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Для развития какого качества наиболее значение имеет наследственность?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z w:val="24"/>
          <w:szCs w:val="24"/>
        </w:rPr>
        <w:t>а) сила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б)гибкость</w:t>
      </w:r>
      <w:proofErr w:type="gramEnd"/>
    </w:p>
    <w:p w:rsidR="00E41107" w:rsidRPr="00E41107" w:rsidRDefault="00E41107" w:rsidP="00E41107">
      <w:pPr>
        <w:shd w:val="clear" w:color="auto" w:fill="FFFFFF"/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в)ловкость</w:t>
      </w:r>
      <w:proofErr w:type="gramEnd"/>
    </w:p>
    <w:p w:rsidR="00E41107" w:rsidRPr="00E41107" w:rsidRDefault="00E41107" w:rsidP="00E41107">
      <w:pPr>
        <w:shd w:val="clear" w:color="auto" w:fill="FFFFFF"/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z w:val="24"/>
          <w:szCs w:val="24"/>
        </w:rPr>
        <w:t>г) выносливость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4"/>
          <w:sz w:val="24"/>
          <w:szCs w:val="24"/>
        </w:rPr>
        <w:t>д)воля</w:t>
      </w:r>
      <w:proofErr w:type="gramEnd"/>
      <w:r w:rsidRPr="00E4110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 победе</w:t>
      </w:r>
    </w:p>
    <w:p w:rsidR="00E41107" w:rsidRPr="00E41107" w:rsidRDefault="00E41107" w:rsidP="00E41107">
      <w:pPr>
        <w:shd w:val="clear" w:color="auto" w:fill="FFFFFF"/>
        <w:tabs>
          <w:tab w:val="left" w:pos="1118"/>
        </w:tabs>
        <w:spacing w:after="0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8"/>
          <w:sz w:val="24"/>
          <w:szCs w:val="24"/>
        </w:rPr>
        <w:t>13.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Какой внешний показатель является показателем усталости ребенка?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64" w:right="5914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а)изменение</w:t>
      </w:r>
      <w:proofErr w:type="gramEnd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позы </w:t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б)потеря сознания</w:t>
      </w:r>
    </w:p>
    <w:p w:rsidR="00E41107" w:rsidRPr="00E41107" w:rsidRDefault="00E41107" w:rsidP="00E41107">
      <w:pPr>
        <w:shd w:val="clear" w:color="auto" w:fill="FFFFFF"/>
        <w:tabs>
          <w:tab w:val="left" w:pos="1704"/>
        </w:tabs>
        <w:spacing w:after="0" w:line="240" w:lineRule="auto"/>
        <w:ind w:left="146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крути под глазами</w:t>
      </w:r>
    </w:p>
    <w:p w:rsidR="00E41107" w:rsidRPr="00E41107" w:rsidRDefault="00E41107" w:rsidP="00E41107">
      <w:pPr>
        <w:shd w:val="clear" w:color="auto" w:fill="FFFFFF"/>
        <w:tabs>
          <w:tab w:val="left" w:pos="1704"/>
        </w:tabs>
        <w:spacing w:after="0" w:line="240" w:lineRule="auto"/>
        <w:ind w:left="146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неадекватная реакция на раздражитель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382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провалы в памяти</w:t>
      </w:r>
    </w:p>
    <w:p w:rsidR="00E41107" w:rsidRPr="00E41107" w:rsidRDefault="00E41107" w:rsidP="00E41107">
      <w:pPr>
        <w:shd w:val="clear" w:color="auto" w:fill="FFFFFF"/>
        <w:tabs>
          <w:tab w:val="left" w:pos="1118"/>
        </w:tabs>
        <w:spacing w:after="0" w:line="240" w:lineRule="auto"/>
        <w:ind w:left="76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8"/>
          <w:sz w:val="24"/>
          <w:szCs w:val="24"/>
        </w:rPr>
        <w:t>14.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Как изменяется состав крови при долговременной умственной работе?</w:t>
      </w:r>
    </w:p>
    <w:p w:rsidR="00E41107" w:rsidRPr="00E41107" w:rsidRDefault="00E41107" w:rsidP="00E41107">
      <w:pPr>
        <w:shd w:val="clear" w:color="auto" w:fill="FFFFFF"/>
        <w:tabs>
          <w:tab w:val="left" w:pos="1723"/>
        </w:tabs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изменяется уровень сахара в крови</w:t>
      </w:r>
    </w:p>
    <w:p w:rsidR="00E41107" w:rsidRPr="00E41107" w:rsidRDefault="00E41107" w:rsidP="00E41107">
      <w:pPr>
        <w:shd w:val="clear" w:color="auto" w:fill="FFFFFF"/>
        <w:tabs>
          <w:tab w:val="left" w:pos="1723"/>
        </w:tabs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наблюдается кислородное голодание</w:t>
      </w:r>
    </w:p>
    <w:p w:rsidR="00E41107" w:rsidRPr="00E41107" w:rsidRDefault="00E41107" w:rsidP="00E41107">
      <w:pPr>
        <w:shd w:val="clear" w:color="auto" w:fill="FFFFFF"/>
        <w:tabs>
          <w:tab w:val="left" w:pos="1723"/>
        </w:tabs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начинается воспалительный процесс</w:t>
      </w:r>
    </w:p>
    <w:p w:rsidR="00E41107" w:rsidRPr="00E41107" w:rsidRDefault="00E41107" w:rsidP="00E41107">
      <w:pPr>
        <w:shd w:val="clear" w:color="auto" w:fill="FFFFFF"/>
        <w:tabs>
          <w:tab w:val="left" w:pos="1723"/>
        </w:tabs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наблюдается резкое повышение аппетита</w:t>
      </w:r>
    </w:p>
    <w:p w:rsidR="00E41107" w:rsidRPr="00E41107" w:rsidRDefault="00E41107" w:rsidP="00E41107">
      <w:pPr>
        <w:shd w:val="clear" w:color="auto" w:fill="FFFFFF"/>
        <w:tabs>
          <w:tab w:val="left" w:pos="1723"/>
        </w:tabs>
        <w:spacing w:after="0" w:line="240" w:lineRule="auto"/>
        <w:ind w:left="146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наблюдается размягчение костей</w:t>
      </w:r>
    </w:p>
    <w:p w:rsidR="00E41107" w:rsidRPr="00E41107" w:rsidRDefault="00E41107" w:rsidP="00E41107">
      <w:pPr>
        <w:shd w:val="clear" w:color="auto" w:fill="FFFFFF"/>
        <w:tabs>
          <w:tab w:val="left" w:pos="1118"/>
        </w:tabs>
        <w:spacing w:after="0" w:line="240" w:lineRule="auto"/>
        <w:ind w:left="62" w:firstLine="7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20"/>
          <w:sz w:val="24"/>
          <w:szCs w:val="24"/>
        </w:rPr>
        <w:t>15.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Какой объем двигательной активности   в неделю необходим для нормального</w:t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функционирования систем организма молодого человека в возрасте 17-25 лет?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6-8 часов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18 </w:t>
      </w:r>
      <w:r w:rsidRPr="00E41107">
        <w:rPr>
          <w:rFonts w:ascii="Times New Roman" w:hAnsi="Times New Roman" w:cs="Times New Roman"/>
          <w:color w:val="000000"/>
          <w:spacing w:val="22"/>
          <w:sz w:val="24"/>
          <w:szCs w:val="24"/>
        </w:rPr>
        <w:t>-20</w:t>
      </w: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часов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9-11 часов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1 -2 часа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21-25 часов</w:t>
      </w:r>
    </w:p>
    <w:p w:rsidR="00E41107" w:rsidRPr="00E41107" w:rsidRDefault="00E41107" w:rsidP="00E41107">
      <w:pPr>
        <w:shd w:val="clear" w:color="auto" w:fill="FFFFFF"/>
        <w:tabs>
          <w:tab w:val="left" w:pos="1262"/>
        </w:tabs>
        <w:spacing w:after="0" w:line="240" w:lineRule="auto"/>
        <w:ind w:firstLine="72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21"/>
          <w:sz w:val="24"/>
          <w:szCs w:val="24"/>
        </w:rPr>
        <w:t>16.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Какой     показатель     ЧСС    (частоты    сердечных    сокращений)    считается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нормальным?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60-80 уд/мин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30-40 уд/мин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45-60 уд/мин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90-110 уд/мин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363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>д)сугубо</w:t>
      </w:r>
      <w:proofErr w:type="gramEnd"/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индивидуально</w:t>
      </w:r>
    </w:p>
    <w:p w:rsidR="00E41107" w:rsidRPr="00E41107" w:rsidRDefault="00E41107" w:rsidP="00E41107">
      <w:pPr>
        <w:shd w:val="clear" w:color="auto" w:fill="FFFFFF"/>
        <w:tabs>
          <w:tab w:val="left" w:pos="1157"/>
        </w:tabs>
        <w:spacing w:after="0" w:line="240" w:lineRule="auto"/>
        <w:ind w:left="14" w:firstLine="71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17.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  какой   ЧСС   (частоте  сердечных  сокращений)  можно  считать  уровень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выполненной физической нагрузки средним, т.е. достаточным?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80-120 уд/мин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около 200 уд/мин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>130-150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уд/мин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60-80 уд/мин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30-40 уд/мин</w:t>
      </w:r>
    </w:p>
    <w:p w:rsidR="00E41107" w:rsidRPr="00E41107" w:rsidRDefault="00E41107" w:rsidP="00E41107">
      <w:pPr>
        <w:shd w:val="clear" w:color="auto" w:fill="FFFFFF"/>
        <w:tabs>
          <w:tab w:val="left" w:pos="1085"/>
        </w:tabs>
        <w:spacing w:after="0" w:line="240" w:lineRule="auto"/>
        <w:ind w:left="74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18.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Что не относится к антропометрическим показателям человека?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2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масса тела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2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форма позвоночника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2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острота зрения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2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обхваты бедер</w:t>
      </w:r>
    </w:p>
    <w:p w:rsidR="00E41107" w:rsidRPr="00E41107" w:rsidRDefault="00E41107" w:rsidP="00E41107">
      <w:pPr>
        <w:shd w:val="clear" w:color="auto" w:fill="FFFFFF"/>
        <w:tabs>
          <w:tab w:val="left" w:pos="1675"/>
        </w:tabs>
        <w:spacing w:after="0" w:line="240" w:lineRule="auto"/>
        <w:ind w:left="142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рост</w:t>
      </w:r>
    </w:p>
    <w:p w:rsidR="00E41107" w:rsidRPr="00E41107" w:rsidRDefault="00E41107" w:rsidP="00E41107">
      <w:pPr>
        <w:shd w:val="clear" w:color="auto" w:fill="FFFFFF"/>
        <w:tabs>
          <w:tab w:val="left" w:pos="1152"/>
        </w:tabs>
        <w:spacing w:after="0" w:line="240" w:lineRule="auto"/>
        <w:ind w:left="75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9"/>
          <w:sz w:val="24"/>
          <w:szCs w:val="24"/>
        </w:rPr>
        <w:t>19.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Что является причиной гиподинамии (недостаточности движения)?</w:t>
      </w:r>
    </w:p>
    <w:p w:rsidR="00E41107" w:rsidRPr="00E41107" w:rsidRDefault="00E41107" w:rsidP="00E41107">
      <w:pPr>
        <w:shd w:val="clear" w:color="auto" w:fill="FFFFFF"/>
        <w:tabs>
          <w:tab w:val="left" w:pos="1690"/>
        </w:tabs>
        <w:spacing w:after="0" w:line="240" w:lineRule="auto"/>
        <w:ind w:left="143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нарушение обмена веществ</w:t>
      </w:r>
    </w:p>
    <w:p w:rsidR="00E41107" w:rsidRPr="00E41107" w:rsidRDefault="00E41107" w:rsidP="00E41107">
      <w:pPr>
        <w:shd w:val="clear" w:color="auto" w:fill="FFFFFF"/>
        <w:tabs>
          <w:tab w:val="left" w:pos="1690"/>
        </w:tabs>
        <w:spacing w:after="0" w:line="240" w:lineRule="auto"/>
        <w:ind w:left="143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неправильное питание</w:t>
      </w:r>
    </w:p>
    <w:p w:rsidR="00E41107" w:rsidRPr="00E41107" w:rsidRDefault="00E41107" w:rsidP="00E41107">
      <w:pPr>
        <w:shd w:val="clear" w:color="auto" w:fill="FFFFFF"/>
        <w:tabs>
          <w:tab w:val="left" w:pos="1690"/>
        </w:tabs>
        <w:spacing w:after="0" w:line="240" w:lineRule="auto"/>
        <w:ind w:left="143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мышечная атрофия</w:t>
      </w:r>
    </w:p>
    <w:p w:rsidR="00E41107" w:rsidRPr="00E41107" w:rsidRDefault="00E41107" w:rsidP="00E41107">
      <w:pPr>
        <w:shd w:val="clear" w:color="auto" w:fill="FFFFFF"/>
        <w:tabs>
          <w:tab w:val="left" w:pos="1690"/>
        </w:tabs>
        <w:spacing w:after="0" w:line="240" w:lineRule="auto"/>
        <w:ind w:left="1435" w:right="3379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недостаточная двигательная активность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д)перетренированность</w:t>
      </w:r>
    </w:p>
    <w:p w:rsidR="00E41107" w:rsidRPr="00E41107" w:rsidRDefault="00E41107" w:rsidP="00E41107">
      <w:pPr>
        <w:shd w:val="clear" w:color="auto" w:fill="FFFFFF"/>
        <w:tabs>
          <w:tab w:val="left" w:pos="1406"/>
        </w:tabs>
        <w:spacing w:after="0" w:line="240" w:lineRule="auto"/>
        <w:ind w:left="34" w:firstLine="7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20.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Что   не   является   причиной   увеличения   массы    тела   во   время   занятий</w:t>
      </w:r>
      <w:r w:rsidRPr="00E41107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а)неправильное</w:t>
      </w:r>
      <w:proofErr w:type="gramEnd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питание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lastRenderedPageBreak/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неправильное дозирование физических нагрузок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наращивание мышечной массы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чрезмерное нервное напряжение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5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таких причин нет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64" w:right="2957" w:hanging="71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21 Что является основной причиной излишнего веса? </w:t>
      </w:r>
      <w:proofErr w:type="gramStart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а)неправильное</w:t>
      </w:r>
      <w:proofErr w:type="gramEnd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питание 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б) отсутствие двигательной активности </w:t>
      </w:r>
      <w:r w:rsidRPr="00E41107">
        <w:rPr>
          <w:rFonts w:ascii="Times New Roman" w:hAnsi="Times New Roman" w:cs="Times New Roman"/>
          <w:color w:val="000000"/>
          <w:spacing w:val="5"/>
          <w:sz w:val="24"/>
          <w:szCs w:val="24"/>
        </w:rPr>
        <w:t>в)курение</w:t>
      </w:r>
    </w:p>
    <w:p w:rsidR="00E41107" w:rsidRPr="00E41107" w:rsidRDefault="00E41107" w:rsidP="00E41107">
      <w:pPr>
        <w:shd w:val="clear" w:color="auto" w:fill="FFFFFF"/>
        <w:tabs>
          <w:tab w:val="left" w:pos="1728"/>
        </w:tabs>
        <w:spacing w:after="0" w:line="240" w:lineRule="auto"/>
        <w:ind w:left="147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плохое настроение</w:t>
      </w:r>
    </w:p>
    <w:p w:rsidR="00E41107" w:rsidRPr="00E41107" w:rsidRDefault="00E41107" w:rsidP="00E41107">
      <w:pPr>
        <w:shd w:val="clear" w:color="auto" w:fill="FFFFFF"/>
        <w:tabs>
          <w:tab w:val="left" w:pos="1728"/>
        </w:tabs>
        <w:spacing w:after="0" w:line="240" w:lineRule="auto"/>
        <w:ind w:left="147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некачественные продукты питания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758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22. Как соотносятся понятия - «усталость, «утомление», «переутомление»</w:t>
      </w:r>
    </w:p>
    <w:p w:rsidR="00E41107" w:rsidRPr="00E41107" w:rsidRDefault="00E41107" w:rsidP="00E41107">
      <w:pPr>
        <w:shd w:val="clear" w:color="auto" w:fill="FFFFFF"/>
        <w:tabs>
          <w:tab w:val="left" w:pos="1824"/>
        </w:tabs>
        <w:spacing w:after="0" w:line="240" w:lineRule="auto"/>
        <w:ind w:left="62" w:firstLine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усталость   -   самая   тяжелая   форма   функциональных   изменений   в</w:t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организме, затем следует утомление и переутомление.</w:t>
      </w:r>
    </w:p>
    <w:p w:rsidR="00E41107" w:rsidRPr="00E41107" w:rsidRDefault="00E41107" w:rsidP="00E41107">
      <w:pPr>
        <w:shd w:val="clear" w:color="auto" w:fill="FFFFFF"/>
        <w:tabs>
          <w:tab w:val="left" w:pos="1824"/>
        </w:tabs>
        <w:spacing w:after="0" w:line="240" w:lineRule="auto"/>
        <w:ind w:left="62" w:firstLine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>легче  всего  переносится  усталость, тяжелее утомление  и  устойчивое</w:t>
      </w: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нарушение функциональной системы организма    переутомление</w:t>
      </w:r>
    </w:p>
    <w:p w:rsidR="00E41107" w:rsidRPr="00E41107" w:rsidRDefault="00E41107" w:rsidP="00E41107">
      <w:pPr>
        <w:shd w:val="clear" w:color="auto" w:fill="FFFFFF"/>
        <w:tabs>
          <w:tab w:val="left" w:pos="1824"/>
        </w:tabs>
        <w:spacing w:after="0" w:line="240" w:lineRule="auto"/>
        <w:ind w:left="62" w:firstLine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переутомление        нарушение   в   деятельности   центральной   нервной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системы, а утомление и усталость - это синонимы.</w:t>
      </w:r>
    </w:p>
    <w:p w:rsidR="00E41107" w:rsidRPr="00E41107" w:rsidRDefault="00E41107" w:rsidP="00E41107">
      <w:pPr>
        <w:shd w:val="clear" w:color="auto" w:fill="FFFFFF"/>
        <w:tabs>
          <w:tab w:val="left" w:pos="1742"/>
        </w:tabs>
        <w:spacing w:after="0" w:line="240" w:lineRule="auto"/>
        <w:ind w:left="149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эти понятия никак не соотносятся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это синонимы</w:t>
      </w:r>
    </w:p>
    <w:p w:rsidR="00E41107" w:rsidRPr="00E41107" w:rsidRDefault="00E41107" w:rsidP="00E41107">
      <w:pPr>
        <w:shd w:val="clear" w:color="auto" w:fill="FFFFFF"/>
        <w:tabs>
          <w:tab w:val="left" w:pos="1238"/>
        </w:tabs>
        <w:spacing w:after="0" w:line="240" w:lineRule="auto"/>
        <w:ind w:firstLine="69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23.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Почему    продолжительную    интеллектуальную    деятельность    необходимо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сочетать с физическими нагрузками?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разнообразия деятельности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 целью повышения настроения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для снятия мышечного напряжения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 целью повышения гемоглобина</w:t>
      </w:r>
    </w:p>
    <w:p w:rsidR="00E41107" w:rsidRPr="00E41107" w:rsidRDefault="00E41107" w:rsidP="00E41107">
      <w:pPr>
        <w:shd w:val="clear" w:color="auto" w:fill="FFFFFF"/>
        <w:tabs>
          <w:tab w:val="left" w:pos="1651"/>
        </w:tabs>
        <w:spacing w:after="0" w:line="240" w:lineRule="auto"/>
        <w:ind w:left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 целью разгрузить зрение</w:t>
      </w:r>
    </w:p>
    <w:p w:rsidR="00E41107" w:rsidRPr="00E41107" w:rsidRDefault="00E41107" w:rsidP="00E41107">
      <w:pPr>
        <w:shd w:val="clear" w:color="auto" w:fill="FFFFFF"/>
        <w:tabs>
          <w:tab w:val="left" w:pos="1162"/>
        </w:tabs>
        <w:spacing w:after="0" w:line="240" w:lineRule="auto"/>
        <w:ind w:left="10" w:firstLine="70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24.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   умственной   работе,  сопровождающейся   эмоциональным   напряжением,</w:t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происходя! следующие изменение в составе крови:</w:t>
      </w:r>
    </w:p>
    <w:p w:rsidR="00E41107" w:rsidRPr="00E41107" w:rsidRDefault="00E41107" w:rsidP="00E41107">
      <w:pPr>
        <w:shd w:val="clear" w:color="auto" w:fill="FFFFFF"/>
        <w:tabs>
          <w:tab w:val="left" w:pos="1824"/>
        </w:tabs>
        <w:spacing w:after="0" w:line="240" w:lineRule="auto"/>
        <w:ind w:left="14" w:firstLine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снижается    насыщение    крови    кислородом    на    80%.    увеличивается</w:t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лейкоцитов.</w:t>
      </w:r>
    </w:p>
    <w:p w:rsidR="00E41107" w:rsidRPr="00E41107" w:rsidRDefault="00E41107" w:rsidP="00E41107">
      <w:pPr>
        <w:shd w:val="clear" w:color="auto" w:fill="FFFFFF"/>
        <w:tabs>
          <w:tab w:val="left" w:pos="1824"/>
        </w:tabs>
        <w:spacing w:after="0" w:line="240" w:lineRule="auto"/>
        <w:ind w:left="14" w:firstLine="14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насыщение    крови    кислородов   возрастает   на   80%,   увеличивается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количество лейкоцитов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45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>в)изменений</w:t>
      </w:r>
      <w:proofErr w:type="gramEnd"/>
      <w:r w:rsidRPr="00E4110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не происходит</w:t>
      </w:r>
    </w:p>
    <w:p w:rsidR="00E41107" w:rsidRPr="00E41107" w:rsidRDefault="00E41107" w:rsidP="00E41107">
      <w:pPr>
        <w:shd w:val="clear" w:color="auto" w:fill="FFFFFF"/>
        <w:tabs>
          <w:tab w:val="left" w:pos="1680"/>
        </w:tabs>
        <w:spacing w:after="0" w:line="240" w:lineRule="auto"/>
        <w:ind w:left="710" w:firstLine="72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насыщение крови кислородом снижается на 80%. уменьшается количество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лейкоцитов</w:t>
      </w:r>
    </w:p>
    <w:p w:rsidR="00E41107" w:rsidRPr="00E41107" w:rsidRDefault="00E41107" w:rsidP="00E41107">
      <w:pPr>
        <w:shd w:val="clear" w:color="auto" w:fill="FFFFFF"/>
        <w:tabs>
          <w:tab w:val="left" w:pos="2021"/>
        </w:tabs>
        <w:spacing w:after="0" w:line="240" w:lineRule="auto"/>
        <w:ind w:left="720" w:firstLine="706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насыщение      крови      кислородом      и      содержание      лейкоцитов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уравновешивается</w:t>
      </w:r>
    </w:p>
    <w:p w:rsidR="00E41107" w:rsidRPr="00E41107" w:rsidRDefault="00E41107" w:rsidP="00E41107">
      <w:pPr>
        <w:shd w:val="clear" w:color="auto" w:fill="FFFFFF"/>
        <w:tabs>
          <w:tab w:val="left" w:pos="1162"/>
        </w:tabs>
        <w:spacing w:after="0" w:line="240" w:lineRule="auto"/>
        <w:ind w:left="10" w:firstLine="70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9"/>
          <w:sz w:val="24"/>
          <w:szCs w:val="24"/>
        </w:rPr>
        <w:t>25.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Какая   температура   воздуха  в  спортивном   зале     оптимальна  для   занятий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упражнениями?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b/>
          <w:bCs/>
          <w:color w:val="000000"/>
          <w:spacing w:val="23"/>
          <w:w w:val="80"/>
          <w:sz w:val="24"/>
          <w:szCs w:val="24"/>
        </w:rPr>
        <w:t>а)15°</w:t>
      </w:r>
      <w:r w:rsidRPr="00E41107">
        <w:rPr>
          <w:rFonts w:ascii="Times New Roman" w:hAnsi="Times New Roman" w:cs="Times New Roman"/>
          <w:b/>
          <w:bCs/>
          <w:color w:val="000000"/>
          <w:spacing w:val="42"/>
          <w:w w:val="80"/>
          <w:sz w:val="24"/>
          <w:szCs w:val="24"/>
        </w:rPr>
        <w:t>-17°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5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3"/>
          <w:sz w:val="24"/>
          <w:szCs w:val="24"/>
        </w:rPr>
        <w:t>13°-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107">
        <w:rPr>
          <w:rFonts w:ascii="Times New Roman" w:hAnsi="Times New Roman" w:cs="Times New Roman"/>
          <w:color w:val="000000"/>
          <w:spacing w:val="-9"/>
          <w:sz w:val="24"/>
          <w:szCs w:val="24"/>
        </w:rPr>
        <w:t>15°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не имеет значение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5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20° - 22°</w:t>
      </w:r>
    </w:p>
    <w:p w:rsidR="00E41107" w:rsidRPr="00E41107" w:rsidRDefault="00E41107" w:rsidP="00E41107">
      <w:pPr>
        <w:shd w:val="clear" w:color="auto" w:fill="FFFFFF"/>
        <w:tabs>
          <w:tab w:val="left" w:pos="1685"/>
        </w:tabs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выше 20°</w:t>
      </w:r>
    </w:p>
    <w:p w:rsidR="00E41107" w:rsidRPr="00E41107" w:rsidRDefault="00E41107" w:rsidP="00E41107">
      <w:pPr>
        <w:shd w:val="clear" w:color="auto" w:fill="FFFFFF"/>
        <w:tabs>
          <w:tab w:val="left" w:pos="1099"/>
        </w:tabs>
        <w:spacing w:after="0" w:line="240" w:lineRule="auto"/>
        <w:ind w:left="73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8"/>
          <w:sz w:val="24"/>
          <w:szCs w:val="24"/>
        </w:rPr>
        <w:t>26.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Общефизическая подготовка ставит своей целью:</w:t>
      </w:r>
    </w:p>
    <w:p w:rsidR="00E41107" w:rsidRPr="00E41107" w:rsidRDefault="00E41107" w:rsidP="00E41107">
      <w:pPr>
        <w:shd w:val="clear" w:color="auto" w:fill="FFFFFF"/>
        <w:tabs>
          <w:tab w:val="left" w:pos="1709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воспитание основных двигательных качеств</w:t>
      </w:r>
    </w:p>
    <w:p w:rsidR="00E41107" w:rsidRPr="00E41107" w:rsidRDefault="00E41107" w:rsidP="00E41107">
      <w:pPr>
        <w:shd w:val="clear" w:color="auto" w:fill="FFFFFF"/>
        <w:tabs>
          <w:tab w:val="left" w:pos="1709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занятия по физической культуре в школе</w:t>
      </w:r>
    </w:p>
    <w:p w:rsidR="00E41107" w:rsidRPr="00E41107" w:rsidRDefault="00E41107" w:rsidP="00E41107">
      <w:pPr>
        <w:shd w:val="clear" w:color="auto" w:fill="FFFFFF"/>
        <w:tabs>
          <w:tab w:val="left" w:pos="1709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подготовку спортсмена к соревнованиям</w:t>
      </w:r>
    </w:p>
    <w:p w:rsidR="00E41107" w:rsidRPr="00E41107" w:rsidRDefault="00E41107" w:rsidP="00E41107">
      <w:pPr>
        <w:shd w:val="clear" w:color="auto" w:fill="FFFFFF"/>
        <w:tabs>
          <w:tab w:val="left" w:pos="1709"/>
        </w:tabs>
        <w:spacing w:after="0" w:line="240" w:lineRule="auto"/>
        <w:ind w:left="1358" w:right="845" w:firstLine="9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изучения тактических и технических компонентов подготовки</w:t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д) воспитание силы</w:t>
      </w:r>
    </w:p>
    <w:p w:rsidR="00E41107" w:rsidRPr="00E41107" w:rsidRDefault="00E41107" w:rsidP="00E41107">
      <w:pPr>
        <w:shd w:val="clear" w:color="auto" w:fill="FFFFFF"/>
        <w:tabs>
          <w:tab w:val="left" w:pos="1099"/>
        </w:tabs>
        <w:spacing w:after="0" w:line="240" w:lineRule="auto"/>
        <w:ind w:left="43" w:firstLine="691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27.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каком из компонентов подготовки спортсмена   наибольшее значение </w:t>
      </w:r>
      <w:proofErr w:type="spellStart"/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имееч</w:t>
      </w:r>
      <w:proofErr w:type="spellEnd"/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деятельность   тренера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9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общефизическая подготовка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техническая подготовка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наследственность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специальная физическая подготовка</w:t>
      </w:r>
    </w:p>
    <w:p w:rsidR="00E41107" w:rsidRPr="00E41107" w:rsidRDefault="00E41107" w:rsidP="00E41107">
      <w:pPr>
        <w:shd w:val="clear" w:color="auto" w:fill="FFFFFF"/>
        <w:tabs>
          <w:tab w:val="left" w:pos="1714"/>
        </w:tabs>
        <w:spacing w:after="0" w:line="240" w:lineRule="auto"/>
        <w:ind w:left="14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4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тактическая подготовка</w:t>
      </w:r>
    </w:p>
    <w:p w:rsidR="00E41107" w:rsidRPr="00E41107" w:rsidRDefault="00E41107" w:rsidP="00E41107">
      <w:pPr>
        <w:shd w:val="clear" w:color="auto" w:fill="FFFFFF"/>
        <w:tabs>
          <w:tab w:val="left" w:pos="1152"/>
        </w:tabs>
        <w:spacing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28.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Звание мастер спорта России относится:</w:t>
      </w:r>
    </w:p>
    <w:p w:rsidR="00E41107" w:rsidRPr="00E41107" w:rsidRDefault="00E41107" w:rsidP="00E41107">
      <w:pPr>
        <w:shd w:val="clear" w:color="auto" w:fill="FFFFFF"/>
        <w:tabs>
          <w:tab w:val="left" w:pos="1738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 спорту высшего мастерства</w:t>
      </w:r>
    </w:p>
    <w:p w:rsidR="00E41107" w:rsidRPr="00E41107" w:rsidRDefault="00E41107" w:rsidP="00E41107">
      <w:pPr>
        <w:shd w:val="clear" w:color="auto" w:fill="FFFFFF"/>
        <w:tabs>
          <w:tab w:val="left" w:pos="1738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массовому спорту</w:t>
      </w:r>
    </w:p>
    <w:p w:rsidR="00E41107" w:rsidRPr="00E41107" w:rsidRDefault="00E41107" w:rsidP="00E41107">
      <w:pPr>
        <w:shd w:val="clear" w:color="auto" w:fill="FFFFFF"/>
        <w:tabs>
          <w:tab w:val="left" w:pos="1738"/>
        </w:tabs>
        <w:spacing w:after="0" w:line="240" w:lineRule="auto"/>
        <w:ind w:left="145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 членам национальной сборной команды России</w:t>
      </w:r>
    </w:p>
    <w:p w:rsidR="00E41107" w:rsidRPr="00E41107" w:rsidRDefault="00E41107" w:rsidP="00E41107">
      <w:pPr>
        <w:shd w:val="clear" w:color="auto" w:fill="FFFFFF"/>
        <w:tabs>
          <w:tab w:val="left" w:pos="1738"/>
        </w:tabs>
        <w:spacing w:after="0" w:line="240" w:lineRule="auto"/>
        <w:ind w:left="1450" w:right="422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только к игровым видам спорта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>д) к спорту ветеранов</w:t>
      </w:r>
    </w:p>
    <w:p w:rsidR="00E41107" w:rsidRPr="00E41107" w:rsidRDefault="00E41107" w:rsidP="00E41107">
      <w:pPr>
        <w:shd w:val="clear" w:color="auto" w:fill="FFFFFF"/>
        <w:tabs>
          <w:tab w:val="left" w:pos="1152"/>
        </w:tabs>
        <w:spacing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9"/>
          <w:sz w:val="24"/>
          <w:szCs w:val="24"/>
        </w:rPr>
        <w:t>29.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Какое заболевание не относится к нарушению осанки?</w:t>
      </w:r>
    </w:p>
    <w:p w:rsidR="00E41107" w:rsidRPr="00E41107" w:rsidRDefault="00E41107" w:rsidP="00E41107">
      <w:pPr>
        <w:shd w:val="clear" w:color="auto" w:fill="FFFFFF"/>
        <w:tabs>
          <w:tab w:val="left" w:pos="1752"/>
        </w:tabs>
        <w:spacing w:after="0" w:line="240" w:lineRule="auto"/>
        <w:ind w:left="1493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кифоз</w:t>
      </w:r>
    </w:p>
    <w:p w:rsidR="00E41107" w:rsidRPr="00E41107" w:rsidRDefault="00E41107" w:rsidP="00E41107">
      <w:pPr>
        <w:shd w:val="clear" w:color="auto" w:fill="FFFFFF"/>
        <w:tabs>
          <w:tab w:val="left" w:pos="1752"/>
        </w:tabs>
        <w:spacing w:after="0" w:line="240" w:lineRule="auto"/>
        <w:ind w:left="1493" w:right="5914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остеохондроз</w:t>
      </w:r>
      <w:r w:rsidRPr="00E41107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E41107">
        <w:rPr>
          <w:rFonts w:ascii="Times New Roman" w:hAnsi="Times New Roman" w:cs="Times New Roman"/>
          <w:color w:val="000000"/>
          <w:spacing w:val="6"/>
          <w:sz w:val="24"/>
          <w:szCs w:val="24"/>
        </w:rPr>
        <w:t>в) лордоз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02" w:right="5069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г) </w:t>
      </w:r>
      <w:proofErr w:type="spellStart"/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сколеоз</w:t>
      </w:r>
      <w:proofErr w:type="spellEnd"/>
      <w:r w:rsidRPr="00E411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левосторонний </w:t>
      </w:r>
    </w:p>
    <w:p w:rsidR="00E41107" w:rsidRPr="00E41107" w:rsidRDefault="00E41107" w:rsidP="00E41107">
      <w:pPr>
        <w:shd w:val="clear" w:color="auto" w:fill="FFFFFF"/>
        <w:spacing w:after="0" w:line="240" w:lineRule="auto"/>
        <w:ind w:left="1402" w:right="5069"/>
        <w:rPr>
          <w:rFonts w:ascii="Times New Roman" w:hAnsi="Times New Roman" w:cs="Times New Roman"/>
          <w:sz w:val="24"/>
          <w:szCs w:val="24"/>
        </w:rPr>
      </w:pPr>
      <w:proofErr w:type="gramStart"/>
      <w:r w:rsidRPr="00E41107">
        <w:rPr>
          <w:rFonts w:ascii="Times New Roman" w:hAnsi="Times New Roman" w:cs="Times New Roman"/>
          <w:color w:val="000000"/>
          <w:sz w:val="24"/>
          <w:szCs w:val="24"/>
        </w:rPr>
        <w:t xml:space="preserve">д)  </w:t>
      </w:r>
      <w:proofErr w:type="spellStart"/>
      <w:r w:rsidRPr="00E41107">
        <w:rPr>
          <w:rFonts w:ascii="Times New Roman" w:hAnsi="Times New Roman" w:cs="Times New Roman"/>
          <w:color w:val="000000"/>
          <w:sz w:val="24"/>
          <w:szCs w:val="24"/>
        </w:rPr>
        <w:t>сколеоз</w:t>
      </w:r>
      <w:proofErr w:type="spellEnd"/>
      <w:proofErr w:type="gramEnd"/>
      <w:r w:rsidRPr="00E41107">
        <w:rPr>
          <w:rFonts w:ascii="Times New Roman" w:hAnsi="Times New Roman" w:cs="Times New Roman"/>
          <w:color w:val="000000"/>
          <w:sz w:val="24"/>
          <w:szCs w:val="24"/>
        </w:rPr>
        <w:t xml:space="preserve"> правосторонний</w:t>
      </w:r>
    </w:p>
    <w:p w:rsidR="00E41107" w:rsidRPr="00E41107" w:rsidRDefault="00E41107" w:rsidP="00E41107">
      <w:pPr>
        <w:shd w:val="clear" w:color="auto" w:fill="FFFFFF"/>
        <w:tabs>
          <w:tab w:val="left" w:pos="1733"/>
        </w:tabs>
        <w:spacing w:after="0" w:line="240" w:lineRule="auto"/>
        <w:ind w:left="1483"/>
        <w:rPr>
          <w:rFonts w:ascii="Times New Roman" w:hAnsi="Times New Roman" w:cs="Times New Roman"/>
          <w:sz w:val="24"/>
          <w:szCs w:val="24"/>
        </w:rPr>
      </w:pPr>
    </w:p>
    <w:p w:rsidR="00E41107" w:rsidRPr="00E41107" w:rsidRDefault="00E41107" w:rsidP="00E41107">
      <w:pPr>
        <w:shd w:val="clear" w:color="auto" w:fill="FFFFFF"/>
        <w:tabs>
          <w:tab w:val="left" w:pos="1584"/>
        </w:tabs>
        <w:spacing w:after="0" w:line="240" w:lineRule="auto"/>
        <w:ind w:left="1315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1"/>
          <w:sz w:val="24"/>
          <w:szCs w:val="24"/>
        </w:rPr>
        <w:t>30.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Что называется двигательным навыком?</w:t>
      </w:r>
    </w:p>
    <w:p w:rsidR="00E41107" w:rsidRPr="00E41107" w:rsidRDefault="00E41107" w:rsidP="00E41107">
      <w:pPr>
        <w:shd w:val="clear" w:color="auto" w:fill="FFFFFF"/>
        <w:tabs>
          <w:tab w:val="left" w:pos="1598"/>
        </w:tabs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9"/>
          <w:sz w:val="24"/>
          <w:szCs w:val="24"/>
        </w:rPr>
        <w:t>а)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выполнение упражнения с помощью преподавателя</w:t>
      </w:r>
    </w:p>
    <w:p w:rsidR="00E41107" w:rsidRPr="00E41107" w:rsidRDefault="00E41107" w:rsidP="00E41107">
      <w:pPr>
        <w:shd w:val="clear" w:color="auto" w:fill="FFFFFF"/>
        <w:tabs>
          <w:tab w:val="left" w:pos="1598"/>
        </w:tabs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неосознанные двигательные действия, заложенные с рождения</w:t>
      </w:r>
    </w:p>
    <w:p w:rsidR="00E41107" w:rsidRPr="00E41107" w:rsidRDefault="00E41107" w:rsidP="00E41107">
      <w:pPr>
        <w:shd w:val="clear" w:color="auto" w:fill="FFFFFF"/>
        <w:tabs>
          <w:tab w:val="left" w:pos="1598"/>
        </w:tabs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3"/>
          <w:sz w:val="24"/>
          <w:szCs w:val="24"/>
        </w:rPr>
        <w:t>в)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  <w:t>специальное физкультурно-спортивное образование</w:t>
      </w:r>
    </w:p>
    <w:p w:rsidR="00E41107" w:rsidRPr="00E41107" w:rsidRDefault="00E41107" w:rsidP="00E41107">
      <w:pPr>
        <w:shd w:val="clear" w:color="auto" w:fill="FFFFFF"/>
        <w:tabs>
          <w:tab w:val="left" w:pos="1598"/>
        </w:tabs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г)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упражнения «автоматически»</w:t>
      </w:r>
    </w:p>
    <w:p w:rsidR="00E41107" w:rsidRPr="00E41107" w:rsidRDefault="00E41107" w:rsidP="00E41107">
      <w:pPr>
        <w:shd w:val="clear" w:color="auto" w:fill="FFFFFF"/>
        <w:tabs>
          <w:tab w:val="left" w:pos="1598"/>
        </w:tabs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pacing w:val="-6"/>
          <w:sz w:val="24"/>
          <w:szCs w:val="24"/>
        </w:rPr>
        <w:t>д)</w:t>
      </w: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выполнение упражнения под музыку</w:t>
      </w:r>
    </w:p>
    <w:p w:rsidR="00E41107" w:rsidRPr="00E41107" w:rsidRDefault="00E41107" w:rsidP="00E41107">
      <w:pPr>
        <w:shd w:val="clear" w:color="auto" w:fill="FFFFFF"/>
        <w:tabs>
          <w:tab w:val="left" w:pos="1613"/>
        </w:tabs>
        <w:spacing w:after="0" w:line="240" w:lineRule="auto"/>
        <w:ind w:left="1330"/>
        <w:rPr>
          <w:rFonts w:ascii="Times New Roman" w:hAnsi="Times New Roman" w:cs="Times New Roman"/>
          <w:sz w:val="24"/>
          <w:szCs w:val="24"/>
        </w:rPr>
      </w:pPr>
      <w:r w:rsidRPr="00E4110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1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107">
        <w:rPr>
          <w:rFonts w:ascii="Times New Roman" w:hAnsi="Times New Roman"/>
          <w:b/>
          <w:i/>
          <w:sz w:val="24"/>
          <w:szCs w:val="24"/>
        </w:rPr>
        <w:t>Темы для определения понятийного аппарата исследования</w:t>
      </w:r>
      <w:r w:rsidRPr="00BE1107">
        <w:rPr>
          <w:rFonts w:ascii="Times New Roman" w:hAnsi="Times New Roman"/>
          <w:b/>
          <w:i/>
          <w:caps/>
          <w:sz w:val="24"/>
          <w:szCs w:val="24"/>
        </w:rPr>
        <w:t>:</w:t>
      </w:r>
    </w:p>
    <w:p w:rsidR="00BE1107" w:rsidRPr="00A42D32" w:rsidRDefault="00BE1107" w:rsidP="00BE11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Представлены в разделе 5.2</w:t>
      </w:r>
      <w:r w:rsidRPr="00A42D32">
        <w:rPr>
          <w:rFonts w:ascii="Times New Roman" w:hAnsi="Times New Roman"/>
          <w:bCs/>
          <w:sz w:val="24"/>
          <w:szCs w:val="24"/>
        </w:rPr>
        <w:t>.</w:t>
      </w:r>
    </w:p>
    <w:p w:rsidR="00BE1107" w:rsidRDefault="00BE1107" w:rsidP="00BE110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E1107" w:rsidRPr="009766B5" w:rsidRDefault="00BE1107" w:rsidP="00BE11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66B5">
        <w:rPr>
          <w:rFonts w:ascii="Times New Roman" w:hAnsi="Times New Roman"/>
          <w:b/>
          <w:bCs/>
          <w:i/>
          <w:sz w:val="24"/>
          <w:szCs w:val="24"/>
        </w:rPr>
        <w:t>Темы контрольных работ.</w:t>
      </w:r>
    </w:p>
    <w:p w:rsidR="00BE1107" w:rsidRPr="00A42D32" w:rsidRDefault="00BE1107" w:rsidP="00BE11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Представлены в разделе 5.3</w:t>
      </w:r>
      <w:r w:rsidRPr="00A42D32">
        <w:rPr>
          <w:rFonts w:ascii="Times New Roman" w:hAnsi="Times New Roman"/>
          <w:bCs/>
          <w:sz w:val="24"/>
          <w:szCs w:val="24"/>
        </w:rPr>
        <w:t>.</w:t>
      </w:r>
    </w:p>
    <w:p w:rsidR="00BE1107" w:rsidRDefault="00BE1107" w:rsidP="00BE110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E1107" w:rsidRPr="009766B5" w:rsidRDefault="00BE1107" w:rsidP="00BE110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766B5">
        <w:rPr>
          <w:rFonts w:ascii="Times New Roman" w:hAnsi="Times New Roman"/>
          <w:b/>
          <w:bCs/>
          <w:i/>
          <w:sz w:val="24"/>
          <w:szCs w:val="24"/>
        </w:rPr>
        <w:t>Темы для написания рефератов и подготовки презентаций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BE1107" w:rsidRPr="009766B5" w:rsidRDefault="00BE1107" w:rsidP="00BE110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Представлены в разделе 5.4.</w:t>
      </w:r>
    </w:p>
    <w:p w:rsidR="00BE1107" w:rsidRDefault="00BE1107" w:rsidP="007A23F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3FF" w:rsidRPr="00D8299C" w:rsidRDefault="007A23FF" w:rsidP="00BE1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99C">
        <w:rPr>
          <w:rFonts w:ascii="Times New Roman" w:eastAsia="Times New Roman" w:hAnsi="Times New Roman" w:cs="Times New Roman"/>
          <w:b/>
          <w:bCs/>
          <w:sz w:val="24"/>
          <w:szCs w:val="24"/>
        </w:rPr>
        <w:t>7. ПЕРЕЧЕНЬ ОСНОВНОЙ И ДОПОЛНИТЕЛЬНОЙ УЧЕБНОЙ ЛИТЕРАТУРЫ:</w:t>
      </w:r>
    </w:p>
    <w:p w:rsidR="00BE1107" w:rsidRPr="00D8299C" w:rsidRDefault="00BE1107" w:rsidP="00BE1107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 О</w:t>
      </w:r>
      <w:r w:rsidRPr="00D8299C">
        <w:rPr>
          <w:rFonts w:ascii="Times New Roman" w:hAnsi="Times New Roman"/>
          <w:b/>
          <w:bCs/>
          <w:sz w:val="24"/>
          <w:szCs w:val="24"/>
        </w:rPr>
        <w:t>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708"/>
        <w:gridCol w:w="1134"/>
        <w:gridCol w:w="1074"/>
      </w:tblGrid>
      <w:tr w:rsidR="00BE1107" w:rsidRPr="00F836FC" w:rsidTr="005A1D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E1107" w:rsidRPr="001A62CE" w:rsidRDefault="00BE1107" w:rsidP="005A1D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BE1107" w:rsidRPr="00F836FC" w:rsidTr="005A1D60">
        <w:trPr>
          <w:cantSplit/>
          <w:trHeight w:val="519"/>
        </w:trPr>
        <w:tc>
          <w:tcPr>
            <w:tcW w:w="648" w:type="dxa"/>
            <w:vMerge/>
          </w:tcPr>
          <w:p w:rsidR="00BE1107" w:rsidRPr="001A62CE" w:rsidRDefault="00BE1107" w:rsidP="005A1D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BE1107" w:rsidRPr="00F836FC" w:rsidTr="005A1D60">
        <w:tc>
          <w:tcPr>
            <w:tcW w:w="648" w:type="dxa"/>
          </w:tcPr>
          <w:p w:rsidR="00BE1107" w:rsidRPr="00C61C32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BE1107" w:rsidRPr="00C61C32" w:rsidRDefault="00BE1107" w:rsidP="005F7E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</w:t>
            </w:r>
            <w:r w:rsidR="005F7EAD">
              <w:rPr>
                <w:rFonts w:ascii="Times New Roman" w:hAnsi="Times New Roman"/>
                <w:bCs/>
                <w:sz w:val="24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C32">
              <w:rPr>
                <w:rFonts w:ascii="Times New Roman" w:hAnsi="Times New Roman"/>
                <w:sz w:val="24"/>
                <w:szCs w:val="24"/>
              </w:rPr>
              <w:t>Ильинич</w:t>
            </w:r>
            <w:proofErr w:type="spellEnd"/>
            <w:r w:rsidRPr="00C61C32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559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61C32">
              <w:rPr>
                <w:rFonts w:ascii="Times New Roman" w:hAnsi="Times New Roman"/>
                <w:sz w:val="24"/>
                <w:szCs w:val="24"/>
              </w:rPr>
              <w:t>Гардарики</w:t>
            </w:r>
            <w:proofErr w:type="spellEnd"/>
          </w:p>
        </w:tc>
        <w:tc>
          <w:tcPr>
            <w:tcW w:w="708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BE1107" w:rsidRPr="00C61C32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c>
          <w:tcPr>
            <w:tcW w:w="648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BE1107" w:rsidRPr="001A62CE" w:rsidRDefault="00BE1107" w:rsidP="005A1D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Теория и методика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культуры. Введение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предмет.</w:t>
            </w:r>
          </w:p>
        </w:tc>
        <w:tc>
          <w:tcPr>
            <w:tcW w:w="1560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Матвеев Л.П.</w:t>
            </w:r>
          </w:p>
        </w:tc>
        <w:tc>
          <w:tcPr>
            <w:tcW w:w="1559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СПб. : Лань; Омега-Л.</w:t>
            </w:r>
          </w:p>
        </w:tc>
        <w:tc>
          <w:tcPr>
            <w:tcW w:w="708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c>
          <w:tcPr>
            <w:tcW w:w="648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7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физической культуры</w:t>
            </w:r>
          </w:p>
        </w:tc>
        <w:tc>
          <w:tcPr>
            <w:tcW w:w="1560" w:type="dxa"/>
          </w:tcPr>
          <w:p w:rsidR="00BE1107" w:rsidRPr="00C61C32" w:rsidRDefault="00BE1107" w:rsidP="005A1D6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61C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Ашмарин</w:t>
            </w:r>
            <w:proofErr w:type="spellEnd"/>
            <w:r w:rsidRPr="00C61C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1559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ЛГОУ. - СПб. : ЛГОУ.</w:t>
            </w:r>
          </w:p>
        </w:tc>
        <w:tc>
          <w:tcPr>
            <w:tcW w:w="708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107" w:rsidRPr="001A62CE" w:rsidRDefault="00BE1107" w:rsidP="00BE1107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107" w:rsidRPr="001A62CE" w:rsidRDefault="00BE1107" w:rsidP="00BE1107">
      <w:pPr>
        <w:spacing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7.2 Дополнительная </w:t>
      </w:r>
      <w:r w:rsidRPr="001A62CE">
        <w:rPr>
          <w:rFonts w:ascii="Times New Roman" w:hAnsi="Times New Roman"/>
          <w:b/>
          <w:bCs/>
          <w:sz w:val="24"/>
          <w:szCs w:val="24"/>
        </w:rPr>
        <w:t>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992"/>
        <w:gridCol w:w="1074"/>
      </w:tblGrid>
      <w:tr w:rsidR="00BE1107" w:rsidRPr="00F836FC" w:rsidTr="005A1D6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E1107" w:rsidRPr="001A62CE" w:rsidRDefault="00BE1107" w:rsidP="005A1D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066" w:type="dxa"/>
            <w:gridSpan w:val="2"/>
            <w:vAlign w:val="center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BE1107" w:rsidRPr="00F836FC" w:rsidTr="005A1D60">
        <w:trPr>
          <w:cantSplit/>
          <w:trHeight w:val="519"/>
        </w:trPr>
        <w:tc>
          <w:tcPr>
            <w:tcW w:w="648" w:type="dxa"/>
            <w:vMerge/>
          </w:tcPr>
          <w:p w:rsidR="00BE1107" w:rsidRPr="001A62CE" w:rsidRDefault="00BE1107" w:rsidP="005A1D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E1107" w:rsidRPr="001A62CE" w:rsidRDefault="00BE1107" w:rsidP="005A1D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:rsidR="00BE1107" w:rsidRPr="001A62CE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BE1107" w:rsidRPr="00F836FC" w:rsidTr="005A1D60">
        <w:tc>
          <w:tcPr>
            <w:tcW w:w="648" w:type="dxa"/>
          </w:tcPr>
          <w:p w:rsidR="00BE1107" w:rsidRPr="00084E37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BE1107" w:rsidRPr="001A62CE" w:rsidRDefault="00BE1107" w:rsidP="005F7EA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двигательной компетенции </w:t>
            </w:r>
            <w:r w:rsidR="005F7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студентов 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процессе физического воспитания в вузе - </w:t>
            </w:r>
          </w:p>
        </w:tc>
        <w:tc>
          <w:tcPr>
            <w:tcW w:w="1560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1559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Красноярск: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СибГТУ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6FC">
              <w:rPr>
                <w:rStyle w:val="ab"/>
                <w:rFonts w:ascii="Times New Roman" w:hAnsi="Times New Roman"/>
                <w:b w:val="0"/>
                <w:color w:val="auto"/>
                <w:sz w:val="24"/>
                <w:szCs w:val="24"/>
              </w:rPr>
              <w:t>http://biblioclub.ru</w:t>
            </w:r>
          </w:p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c>
          <w:tcPr>
            <w:tcW w:w="648" w:type="dxa"/>
          </w:tcPr>
          <w:p w:rsidR="00BE1107" w:rsidRPr="00084E37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Двигательная активность и здоровье : от лечебной гимнастики до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паркура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560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Еремушкин М. А.</w:t>
            </w:r>
          </w:p>
        </w:tc>
        <w:tc>
          <w:tcPr>
            <w:tcW w:w="1559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Спорт, </w:t>
            </w:r>
          </w:p>
        </w:tc>
        <w:tc>
          <w:tcPr>
            <w:tcW w:w="850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6FC">
              <w:rPr>
                <w:rStyle w:val="ab"/>
                <w:rFonts w:ascii="Times New Roman" w:hAnsi="Times New Roman"/>
                <w:b w:val="0"/>
                <w:color w:val="auto"/>
                <w:sz w:val="24"/>
                <w:szCs w:val="24"/>
              </w:rPr>
              <w:t>http://biblioclub.ru</w:t>
            </w:r>
          </w:p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107" w:rsidRPr="00F836FC" w:rsidTr="005A1D60">
        <w:tc>
          <w:tcPr>
            <w:tcW w:w="648" w:type="dxa"/>
          </w:tcPr>
          <w:p w:rsidR="00BE1107" w:rsidRPr="00084E37" w:rsidRDefault="00BE1107" w:rsidP="005A1D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 минут для здоровья. Универсальный восстановительно-развивающий комплекс упражнений - </w:t>
            </w:r>
          </w:p>
        </w:tc>
        <w:tc>
          <w:tcPr>
            <w:tcW w:w="1560" w:type="dxa"/>
          </w:tcPr>
          <w:p w:rsidR="00BE1107" w:rsidRPr="001A62CE" w:rsidRDefault="00BE1107" w:rsidP="005A1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Семашко Л. В.</w:t>
            </w:r>
          </w:p>
        </w:tc>
        <w:tc>
          <w:tcPr>
            <w:tcW w:w="1559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850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:rsidR="00BE1107" w:rsidRPr="001A62CE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6FC">
              <w:rPr>
                <w:rStyle w:val="ab"/>
                <w:rFonts w:ascii="Times New Roman" w:hAnsi="Times New Roman"/>
                <w:b w:val="0"/>
                <w:color w:val="auto"/>
                <w:sz w:val="24"/>
                <w:szCs w:val="24"/>
              </w:rPr>
              <w:t>http://biblioclub.ru</w:t>
            </w:r>
          </w:p>
          <w:p w:rsidR="00BE1107" w:rsidRPr="00F836FC" w:rsidRDefault="00BE1107" w:rsidP="005A1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107" w:rsidRPr="001A62CE" w:rsidRDefault="00BE1107" w:rsidP="00BE1107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107" w:rsidRDefault="00BE1107" w:rsidP="00BE1107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A2A78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4A2A78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BE1107" w:rsidRPr="00700258" w:rsidRDefault="00BE1107" w:rsidP="00BE1107">
      <w:pPr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00258">
        <w:rPr>
          <w:rFonts w:ascii="Times New Roman" w:hAnsi="Times New Roman"/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BE1107" w:rsidRPr="009766B5" w:rsidRDefault="00BE1107" w:rsidP="00BE1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B5">
        <w:rPr>
          <w:rFonts w:ascii="Times New Roman" w:hAnsi="Times New Roman"/>
          <w:sz w:val="24"/>
          <w:szCs w:val="24"/>
        </w:rPr>
        <w:t xml:space="preserve">Министерство спорта РФ. – Режим доступа: </w:t>
      </w:r>
      <w:hyperlink r:id="rId7" w:history="1">
        <w:r w:rsidRPr="009766B5">
          <w:rPr>
            <w:rFonts w:ascii="Times New Roman" w:hAnsi="Times New Roman"/>
            <w:sz w:val="24"/>
            <w:szCs w:val="24"/>
          </w:rPr>
          <w:t>http://www.minsport.gov.ru/</w:t>
        </w:r>
      </w:hyperlink>
      <w:r w:rsidRPr="009766B5">
        <w:rPr>
          <w:rFonts w:ascii="Times New Roman" w:hAnsi="Times New Roman"/>
          <w:sz w:val="24"/>
          <w:szCs w:val="24"/>
        </w:rPr>
        <w:t xml:space="preserve"> - </w:t>
      </w:r>
    </w:p>
    <w:p w:rsidR="00BE1107" w:rsidRPr="009766B5" w:rsidRDefault="00BE1107" w:rsidP="00BE1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B5">
        <w:rPr>
          <w:rFonts w:ascii="Times New Roman" w:hAnsi="Times New Roman"/>
          <w:sz w:val="24"/>
          <w:szCs w:val="24"/>
        </w:rPr>
        <w:t xml:space="preserve">Всероссийский физкультурно-спортивный комплекс ГТО. Режим доступа: </w:t>
      </w:r>
      <w:hyperlink r:id="rId8" w:history="1">
        <w:r w:rsidRPr="009766B5">
          <w:rPr>
            <w:rFonts w:ascii="Times New Roman" w:hAnsi="Times New Roman"/>
            <w:sz w:val="24"/>
            <w:szCs w:val="24"/>
          </w:rPr>
          <w:t>http://www.gto.ru/</w:t>
        </w:r>
      </w:hyperlink>
    </w:p>
    <w:p w:rsidR="00BE1107" w:rsidRDefault="00BE1107" w:rsidP="00BE11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1107" w:rsidRPr="004A2A78" w:rsidRDefault="00BE1107" w:rsidP="00BE1107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4A2A78">
        <w:rPr>
          <w:rFonts w:ascii="Times New Roman" w:hAnsi="Times New Roman"/>
          <w:b/>
          <w:bCs/>
          <w:i/>
          <w:sz w:val="24"/>
          <w:szCs w:val="24"/>
        </w:rPr>
        <w:t>Электронные библиотеки:</w:t>
      </w:r>
    </w:p>
    <w:p w:rsidR="00BE1107" w:rsidRPr="009766B5" w:rsidRDefault="00BE1107" w:rsidP="00BE1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6B5">
        <w:rPr>
          <w:rFonts w:ascii="Times New Roman" w:hAnsi="Times New Roman"/>
          <w:sz w:val="24"/>
          <w:szCs w:val="24"/>
        </w:rPr>
        <w:t>Электронно-библиотечная система «Университетска</w:t>
      </w:r>
      <w:r>
        <w:rPr>
          <w:rFonts w:ascii="Times New Roman" w:hAnsi="Times New Roman"/>
          <w:sz w:val="24"/>
          <w:szCs w:val="24"/>
        </w:rPr>
        <w:t xml:space="preserve">я библиотека». – Режим </w:t>
      </w:r>
      <w:proofErr w:type="spellStart"/>
      <w:r>
        <w:rPr>
          <w:rFonts w:ascii="Times New Roman" w:hAnsi="Times New Roman"/>
          <w:sz w:val="24"/>
          <w:szCs w:val="24"/>
        </w:rPr>
        <w:t>доступа:</w:t>
      </w:r>
      <w:hyperlink r:id="rId9" w:history="1">
        <w:r w:rsidRPr="00C72CDB">
          <w:rPr>
            <w:rStyle w:val="ab"/>
            <w:rFonts w:ascii="Times New Roman" w:hAnsi="Times New Roman"/>
            <w:sz w:val="24"/>
            <w:szCs w:val="24"/>
          </w:rPr>
          <w:t>http</w:t>
        </w:r>
        <w:proofErr w:type="spellEnd"/>
        <w:r w:rsidRPr="00C72CDB">
          <w:rPr>
            <w:rStyle w:val="ab"/>
            <w:rFonts w:ascii="Times New Roman" w:hAnsi="Times New Roman"/>
            <w:sz w:val="24"/>
            <w:szCs w:val="24"/>
          </w:rPr>
          <w:t>://biblioclub.ru</w:t>
        </w:r>
      </w:hyperlink>
      <w:r w:rsidRPr="009766B5">
        <w:rPr>
          <w:rFonts w:ascii="Times New Roman" w:hAnsi="Times New Roman"/>
          <w:sz w:val="24"/>
          <w:szCs w:val="24"/>
        </w:rPr>
        <w:t xml:space="preserve"> </w:t>
      </w:r>
    </w:p>
    <w:p w:rsidR="00BE1107" w:rsidRPr="009766B5" w:rsidRDefault="00BE1107" w:rsidP="00BE1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107" w:rsidRPr="00BE1107" w:rsidRDefault="00BE1107" w:rsidP="00BE110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bookmarkStart w:id="1" w:name="_Toc439213647"/>
      <w:r w:rsidRPr="00BE110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lastRenderedPageBreak/>
        <w:t>9.  Методические рекомендации для обучающихся по освоению дисциплины</w:t>
      </w:r>
      <w:bookmarkEnd w:id="1"/>
      <w:r w:rsidRPr="00BE1107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 </w:t>
      </w:r>
    </w:p>
    <w:p w:rsidR="00BE1107" w:rsidRPr="00BE1107" w:rsidRDefault="00BE1107" w:rsidP="00BE11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лекционным занятиям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знакомит с новым учебным материалом;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разъясняет учебные элементы, трудные для понимания;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систематизирует учебный материал;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ориентирует в учебном процессе.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лекции необходимо: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внимательно прочитать материал предыдущей лекции;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узнать тему предстоящей лекции (по тематическому плану, по рабочей программе дисциплины);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учебным материалом лекции по рекомендованному учебнику и учебным пособиям;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уяснить место изучаемой темы в своей профессиональной подготовке;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 записать возможные вопросы, которые обучающийся предполагает задать преподавателю.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занятиям семинарского типа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Этот вид самостоятельной работы состоит из нескольких этапов: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При подготовке к занятию семинарского типа рекомендуется с целью повышения их эффективности: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-уделять внимание разбору теоретических задач, обсуждаемых на лекциях;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-осуществлять регулярную сверку домашних заданий;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-ставить проблемные вопросы, по возможности использовать примеры и задачи с практическим содержанием;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-развивать предметную интуицию.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 рекомендуется придерживаться следующего порядка обучения: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2) регулярно изучать каждую тему дисциплины, используя различные формы индивидуальной работы;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3) согласовывать с преподавателем виды работы по изучению дисциплины;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4) по завершении отдельных тем своевременно передавать выполненные индивидуальные работы преподавателю.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i/>
          <w:sz w:val="24"/>
          <w:szCs w:val="24"/>
        </w:rPr>
      </w:pP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i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b/>
          <w:i/>
          <w:sz w:val="24"/>
          <w:szCs w:val="24"/>
        </w:rPr>
        <w:t>Организация самостоятельной работы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</w:t>
      </w:r>
      <w:proofErr w:type="gramStart"/>
      <w:r w:rsidRPr="00BE1107">
        <w:rPr>
          <w:rFonts w:ascii="Times New Roman" w:eastAsia="TimesNewRoman" w:hAnsi="Times New Roman" w:cs="Times New Roman"/>
          <w:sz w:val="24"/>
          <w:szCs w:val="24"/>
        </w:rPr>
        <w:t>занятию  семинарского</w:t>
      </w:r>
      <w:proofErr w:type="gramEnd"/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 типа. Самостоятельная работа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 учебных заданий.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Цель самостоятельной работы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1) внеаудиторная самостоятельная работа;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sz w:val="24"/>
          <w:szCs w:val="24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BE1107" w:rsidRPr="00BE1107" w:rsidRDefault="00BE1107" w:rsidP="00BE110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i/>
          <w:sz w:val="24"/>
          <w:szCs w:val="24"/>
        </w:rPr>
      </w:pPr>
      <w:r w:rsidRPr="00BE1107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Подготовка к экзамену (зачету) 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</w:t>
      </w:r>
      <w:r w:rsidRPr="00BE1107">
        <w:rPr>
          <w:rFonts w:ascii="Times New Roman" w:eastAsia="Times New Roman" w:hAnsi="Times New Roman" w:cs="Times New Roman"/>
          <w:sz w:val="24"/>
          <w:szCs w:val="24"/>
        </w:rPr>
        <w:lastRenderedPageBreak/>
        <w:t>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107" w:rsidRPr="00BE1107" w:rsidRDefault="00BE1107" w:rsidP="00BE11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BE1107" w:rsidRPr="00BE1107" w:rsidRDefault="00BE1107" w:rsidP="00BE1107">
      <w:pPr>
        <w:spacing w:line="36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</w:pPr>
      <w:r w:rsidRPr="00BE1107"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  <w:t>10.1.  Требования к программному обеспечению учебного процесса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BE1107" w:rsidRPr="00BE1107" w:rsidRDefault="00BE1107" w:rsidP="00BE11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b/>
          <w:sz w:val="24"/>
          <w:szCs w:val="24"/>
          <w:lang w:eastAsia="en-US"/>
        </w:rPr>
      </w:pPr>
      <w:proofErr w:type="spellStart"/>
      <w:r w:rsidRPr="00BE1107">
        <w:rPr>
          <w:rFonts w:ascii="Times New Roman" w:eastAsia="Times New Roman" w:hAnsi="Times New Roman" w:cs="Calibri"/>
          <w:b/>
          <w:sz w:val="24"/>
          <w:szCs w:val="24"/>
          <w:lang w:eastAsia="en-US"/>
        </w:rPr>
        <w:t>Microsoft</w:t>
      </w:r>
      <w:proofErr w:type="spellEnd"/>
      <w:r w:rsidRPr="00BE1107">
        <w:rPr>
          <w:rFonts w:ascii="Times New Roman" w:eastAsia="Times New Roman" w:hAnsi="Times New Roman" w:cs="Calibri"/>
          <w:b/>
          <w:sz w:val="24"/>
          <w:szCs w:val="24"/>
          <w:lang w:eastAsia="en-US"/>
        </w:rPr>
        <w:t xml:space="preserve"> </w:t>
      </w:r>
      <w:proofErr w:type="spellStart"/>
      <w:r w:rsidRPr="00BE1107">
        <w:rPr>
          <w:rFonts w:ascii="Times New Roman" w:eastAsia="Times New Roman" w:hAnsi="Times New Roman" w:cs="Calibri"/>
          <w:b/>
          <w:sz w:val="24"/>
          <w:szCs w:val="24"/>
          <w:lang w:eastAsia="en-US"/>
        </w:rPr>
        <w:t>Office</w:t>
      </w:r>
      <w:proofErr w:type="spellEnd"/>
      <w:r w:rsidRPr="00BE1107">
        <w:rPr>
          <w:rFonts w:ascii="Times New Roman" w:eastAsia="Times New Roman" w:hAnsi="Times New Roman" w:cs="Calibri"/>
          <w:b/>
          <w:sz w:val="24"/>
          <w:szCs w:val="24"/>
          <w:lang w:eastAsia="en-US"/>
        </w:rPr>
        <w:t xml:space="preserve"> 2016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Лицензионный договор №159 на передачу не исключительных прав на программы для ЭВМ от 27 июля 2018 г.</w:t>
      </w:r>
    </w:p>
    <w:p w:rsidR="00BE1107" w:rsidRPr="00BE1107" w:rsidRDefault="00BE1107" w:rsidP="00BE11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b/>
          <w:sz w:val="24"/>
          <w:szCs w:val="24"/>
          <w:lang w:val="en-US" w:eastAsia="en-US"/>
        </w:rPr>
      </w:pPr>
      <w:r w:rsidRPr="00BE1107">
        <w:rPr>
          <w:rFonts w:ascii="Times New Roman" w:eastAsia="Times New Roman" w:hAnsi="Times New Roman" w:cs="Calibri"/>
          <w:b/>
          <w:sz w:val="24"/>
          <w:szCs w:val="24"/>
          <w:lang w:val="en-US" w:eastAsia="en-US"/>
        </w:rPr>
        <w:t>Windows 7 x64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Подписка</w:t>
      </w:r>
      <w:r w:rsidRPr="00BE1107">
        <w:rPr>
          <w:rFonts w:ascii="Times New Roman" w:eastAsia="Times New Roman" w:hAnsi="Times New Roman" w:cs="Times New Roman"/>
          <w:sz w:val="24"/>
          <w:szCs w:val="24"/>
          <w:lang w:val="en-US"/>
        </w:rPr>
        <w:t>: Microsoft Imagine Premium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Идентификатор подписки: 61b01ca9-5847-4b61-9246-e77916134874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sz w:val="24"/>
          <w:szCs w:val="24"/>
        </w:rPr>
        <w:t>Акт предоставления прав №Tr043209 от 06.09.2016</w:t>
      </w:r>
    </w:p>
    <w:p w:rsidR="00BE1107" w:rsidRPr="00BE1107" w:rsidRDefault="00BE1107" w:rsidP="00BE1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107" w:rsidRPr="00BE1107" w:rsidRDefault="00BE1107" w:rsidP="00BE11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b/>
          <w:bCs/>
          <w:sz w:val="24"/>
          <w:szCs w:val="24"/>
        </w:rPr>
        <w:t>10.2. Информационно-справочные системы</w:t>
      </w:r>
    </w:p>
    <w:p w:rsidR="00BE1107" w:rsidRPr="00BE1107" w:rsidRDefault="00BE1107" w:rsidP="00BE1107">
      <w:pPr>
        <w:spacing w:line="360" w:lineRule="auto"/>
        <w:ind w:left="360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en-US"/>
        </w:rPr>
      </w:pPr>
      <w:r w:rsidRPr="00BE1107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Электронно-библиотечная система «Университетская библиотека </w:t>
      </w:r>
      <w:r w:rsidRPr="00BE1107">
        <w:rPr>
          <w:rFonts w:ascii="Times New Roman" w:eastAsia="Times New Roman" w:hAnsi="Times New Roman" w:cs="Calibri"/>
          <w:bCs/>
          <w:sz w:val="24"/>
          <w:szCs w:val="24"/>
          <w:lang w:val="en-US" w:eastAsia="en-US"/>
        </w:rPr>
        <w:t>online</w:t>
      </w:r>
      <w:r w:rsidRPr="00BE1107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».</w:t>
      </w:r>
    </w:p>
    <w:p w:rsidR="00BE1107" w:rsidRPr="00BE1107" w:rsidRDefault="00BE1107" w:rsidP="00BE110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107">
        <w:rPr>
          <w:rFonts w:ascii="Times New Roman" w:eastAsia="Times New Roman" w:hAnsi="Times New Roman" w:cs="Times New Roman"/>
          <w:b/>
          <w:bCs/>
          <w:sz w:val="24"/>
          <w:szCs w:val="24"/>
        </w:rPr>
        <w:t>11.  МАТЕРИАЛЬНО-ТЕХНИЧЕСКОЕ ОБЕСПЕЧЕНИЕ ДИСЦИПЛИНЫ:</w:t>
      </w:r>
    </w:p>
    <w:p w:rsidR="008E3E92" w:rsidRPr="008E3E92" w:rsidRDefault="008E3E92" w:rsidP="008E3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8E3E92">
        <w:rPr>
          <w:rFonts w:ascii="Times New Roman" w:eastAsia="Times New Roman" w:hAnsi="Times New Roman" w:cs="Times New Roman"/>
          <w:bCs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E3E92" w:rsidRPr="008E3E92" w:rsidRDefault="008E3E92" w:rsidP="008E3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3E9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Перечень </w:t>
      </w:r>
      <w:r w:rsidRPr="008E3E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необходимых</w:t>
      </w:r>
      <w:r w:rsidRPr="008E3E9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материально-</w:t>
      </w:r>
      <w:r w:rsidRPr="008E3E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технических средств обучения, используемых в учебном </w:t>
      </w:r>
      <w:r w:rsidRPr="008E3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процессе преподавателем на занятиях для освоения </w:t>
      </w:r>
      <w:r w:rsidRPr="008E3E92">
        <w:rPr>
          <w:rFonts w:ascii="Times New Roman" w:eastAsia="Times New Roman" w:hAnsi="Times New Roman" w:cs="Times New Roman"/>
          <w:sz w:val="24"/>
          <w:szCs w:val="24"/>
        </w:rPr>
        <w:t>обучающимися д</w:t>
      </w:r>
      <w:r w:rsidRPr="008E3E92"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</w:t>
      </w:r>
      <w:r w:rsidRPr="008E3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 преподавателя;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экран,;</w:t>
      </w:r>
      <w:proofErr w:type="gramEnd"/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маркерная доска;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меловая доска;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столы и стулья обучающихся;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стол и стул преподавателя;</w:t>
      </w:r>
    </w:p>
    <w:p w:rsidR="008E3E92" w:rsidRPr="008E3E92" w:rsidRDefault="008E3E92" w:rsidP="008E3E92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E3E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наборы демонстрационного оборудования и учебно-наглядных пособий.</w:t>
      </w:r>
    </w:p>
    <w:p w:rsidR="008E3E92" w:rsidRPr="008E3E92" w:rsidRDefault="008E3E92" w:rsidP="008E3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E92" w:rsidRPr="008E3E92" w:rsidRDefault="008E3E92" w:rsidP="008E3E92">
      <w:pPr>
        <w:ind w:left="360"/>
        <w:contextualSpacing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:rsidR="004A2A78" w:rsidRPr="004A2A78" w:rsidRDefault="004A2A78" w:rsidP="008E3E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A2A78" w:rsidRPr="004A2A78" w:rsidSect="003665B3">
      <w:footerReference w:type="even" r:id="rId10"/>
      <w:footerReference w:type="default" r:id="rId11"/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81" w:rsidRDefault="001B7E81" w:rsidP="00046A79">
      <w:pPr>
        <w:spacing w:after="0" w:line="240" w:lineRule="auto"/>
      </w:pPr>
      <w:r>
        <w:separator/>
      </w:r>
    </w:p>
  </w:endnote>
  <w:endnote w:type="continuationSeparator" w:id="0">
    <w:p w:rsidR="001B7E81" w:rsidRDefault="001B7E81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BD3" w:rsidRDefault="00066BD3" w:rsidP="00D668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66BD3" w:rsidRDefault="00066BD3" w:rsidP="00D668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BD3" w:rsidRDefault="00066BD3" w:rsidP="00D668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271">
      <w:rPr>
        <w:rStyle w:val="a5"/>
        <w:noProof/>
      </w:rPr>
      <w:t>16</w:t>
    </w:r>
    <w:r>
      <w:rPr>
        <w:rStyle w:val="a5"/>
      </w:rPr>
      <w:fldChar w:fldCharType="end"/>
    </w:r>
  </w:p>
  <w:p w:rsidR="00066BD3" w:rsidRDefault="00066BD3" w:rsidP="00D668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81" w:rsidRDefault="001B7E81" w:rsidP="00046A79">
      <w:pPr>
        <w:spacing w:after="0" w:line="240" w:lineRule="auto"/>
      </w:pPr>
      <w:r>
        <w:separator/>
      </w:r>
    </w:p>
  </w:footnote>
  <w:footnote w:type="continuationSeparator" w:id="0">
    <w:p w:rsidR="001B7E81" w:rsidRDefault="001B7E81" w:rsidP="0004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3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9" w15:restartNumberingAfterBreak="0">
    <w:nsid w:val="36CF56D2"/>
    <w:multiLevelType w:val="hybridMultilevel"/>
    <w:tmpl w:val="92A2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E391A"/>
    <w:multiLevelType w:val="multilevel"/>
    <w:tmpl w:val="5F2A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647815"/>
    <w:multiLevelType w:val="multilevel"/>
    <w:tmpl w:val="13EC81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3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hint="default"/>
      </w:rPr>
    </w:lvl>
  </w:abstractNum>
  <w:abstractNum w:abstractNumId="1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0B427E"/>
    <w:multiLevelType w:val="hybridMultilevel"/>
    <w:tmpl w:val="FE5A52AC"/>
    <w:lvl w:ilvl="0" w:tplc="598E0C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1" w15:restartNumberingAfterBreak="0">
    <w:nsid w:val="6B916823"/>
    <w:multiLevelType w:val="multilevel"/>
    <w:tmpl w:val="AAD080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2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3187"/>
    <w:multiLevelType w:val="multilevel"/>
    <w:tmpl w:val="762AA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9"/>
  </w:num>
  <w:num w:numId="5">
    <w:abstractNumId w:val="1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1"/>
  </w:num>
  <w:num w:numId="14">
    <w:abstractNumId w:val="18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5"/>
  </w:num>
  <w:num w:numId="19">
    <w:abstractNumId w:val="3"/>
  </w:num>
  <w:num w:numId="20">
    <w:abstractNumId w:val="1"/>
  </w:num>
  <w:num w:numId="21">
    <w:abstractNumId w:val="17"/>
  </w:num>
  <w:num w:numId="22">
    <w:abstractNumId w:val="24"/>
  </w:num>
  <w:num w:numId="23">
    <w:abstractNumId w:val="21"/>
  </w:num>
  <w:num w:numId="24">
    <w:abstractNumId w:val="12"/>
  </w:num>
  <w:num w:numId="25">
    <w:abstractNumId w:val="23"/>
  </w:num>
  <w:num w:numId="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59"/>
    <w:rsid w:val="00006785"/>
    <w:rsid w:val="00016482"/>
    <w:rsid w:val="00046A79"/>
    <w:rsid w:val="00065FD9"/>
    <w:rsid w:val="00066BD3"/>
    <w:rsid w:val="0009236B"/>
    <w:rsid w:val="000E3F20"/>
    <w:rsid w:val="001326E2"/>
    <w:rsid w:val="00144BF5"/>
    <w:rsid w:val="0016101B"/>
    <w:rsid w:val="001B7E81"/>
    <w:rsid w:val="001D1181"/>
    <w:rsid w:val="001E35B2"/>
    <w:rsid w:val="00231294"/>
    <w:rsid w:val="00255137"/>
    <w:rsid w:val="00271E05"/>
    <w:rsid w:val="003665B3"/>
    <w:rsid w:val="003C5F9C"/>
    <w:rsid w:val="003F60C4"/>
    <w:rsid w:val="004060A5"/>
    <w:rsid w:val="004312FC"/>
    <w:rsid w:val="00456ACE"/>
    <w:rsid w:val="004A2A78"/>
    <w:rsid w:val="004D7C65"/>
    <w:rsid w:val="00507F6C"/>
    <w:rsid w:val="00525157"/>
    <w:rsid w:val="005354A5"/>
    <w:rsid w:val="00554526"/>
    <w:rsid w:val="005A7A59"/>
    <w:rsid w:val="005F4F72"/>
    <w:rsid w:val="005F7EAD"/>
    <w:rsid w:val="00687F89"/>
    <w:rsid w:val="00695979"/>
    <w:rsid w:val="006C151C"/>
    <w:rsid w:val="006F2271"/>
    <w:rsid w:val="007131F4"/>
    <w:rsid w:val="00744331"/>
    <w:rsid w:val="0078536A"/>
    <w:rsid w:val="007970C9"/>
    <w:rsid w:val="007A23FF"/>
    <w:rsid w:val="00881720"/>
    <w:rsid w:val="008B2685"/>
    <w:rsid w:val="008E281C"/>
    <w:rsid w:val="008E3E92"/>
    <w:rsid w:val="00904082"/>
    <w:rsid w:val="009535B9"/>
    <w:rsid w:val="00992BEA"/>
    <w:rsid w:val="009F06FD"/>
    <w:rsid w:val="00A42D32"/>
    <w:rsid w:val="00A649B8"/>
    <w:rsid w:val="00A652FD"/>
    <w:rsid w:val="00AE436A"/>
    <w:rsid w:val="00B86467"/>
    <w:rsid w:val="00B94559"/>
    <w:rsid w:val="00BA148F"/>
    <w:rsid w:val="00BE1107"/>
    <w:rsid w:val="00BF2522"/>
    <w:rsid w:val="00C119B8"/>
    <w:rsid w:val="00C24BAD"/>
    <w:rsid w:val="00C62F4B"/>
    <w:rsid w:val="00C81435"/>
    <w:rsid w:val="00D571B4"/>
    <w:rsid w:val="00D57A27"/>
    <w:rsid w:val="00D66859"/>
    <w:rsid w:val="00D927EA"/>
    <w:rsid w:val="00DD1CA4"/>
    <w:rsid w:val="00DF0471"/>
    <w:rsid w:val="00E41107"/>
    <w:rsid w:val="00EB1DCE"/>
    <w:rsid w:val="00ED659D"/>
    <w:rsid w:val="00EE5DBE"/>
    <w:rsid w:val="00F52219"/>
    <w:rsid w:val="00F82F2B"/>
    <w:rsid w:val="00F8439D"/>
    <w:rsid w:val="00F84BFB"/>
    <w:rsid w:val="00FB0BFD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DE36E-D178-4293-87A7-31F6720D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525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D66859"/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D66859"/>
  </w:style>
  <w:style w:type="paragraph" w:customStyle="1" w:styleId="TimesNewRoman">
    <w:name w:val="Обычный + Times New Roman"/>
    <w:aliases w:val="12 пт,Черный"/>
    <w:basedOn w:val="a"/>
    <w:rsid w:val="00D668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66859"/>
    <w:rPr>
      <w:rFonts w:ascii="Arial" w:eastAsia="Times New Roman" w:hAnsi="Arial" w:cs="Arial"/>
      <w:sz w:val="20"/>
      <w:szCs w:val="20"/>
    </w:rPr>
  </w:style>
  <w:style w:type="paragraph" w:styleId="a8">
    <w:name w:val="Document Map"/>
    <w:basedOn w:val="a"/>
    <w:link w:val="a9"/>
    <w:semiHidden/>
    <w:rsid w:val="00D6685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D6685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a">
    <w:name w:val="Титул крупный по центру"/>
    <w:basedOn w:val="a"/>
    <w:rsid w:val="00D66859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4"/>
    </w:rPr>
  </w:style>
  <w:style w:type="character" w:styleId="ab">
    <w:name w:val="Hyperlink"/>
    <w:basedOn w:val="a0"/>
    <w:rsid w:val="00D66859"/>
    <w:rPr>
      <w:b/>
      <w:bCs/>
      <w:strike w:val="0"/>
      <w:dstrike w:val="0"/>
      <w:color w:val="3090F0"/>
      <w:u w:val="none"/>
      <w:effect w:val="none"/>
    </w:rPr>
  </w:style>
  <w:style w:type="paragraph" w:customStyle="1" w:styleId="ac">
    <w:name w:val="Содержимое таблицы"/>
    <w:basedOn w:val="a"/>
    <w:rsid w:val="00D6685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table" w:styleId="ad">
    <w:name w:val="Table Grid"/>
    <w:basedOn w:val="a1"/>
    <w:rsid w:val="00D6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rsid w:val="00D668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D66859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668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66859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90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04082"/>
    <w:rPr>
      <w:rFonts w:ascii="Tahoma" w:hAnsi="Tahoma" w:cs="Tahoma"/>
      <w:sz w:val="16"/>
      <w:szCs w:val="16"/>
    </w:rPr>
  </w:style>
  <w:style w:type="character" w:customStyle="1" w:styleId="105pt0pt">
    <w:name w:val="Основной текст + 10;5 pt;Интервал 0 pt"/>
    <w:basedOn w:val="a0"/>
    <w:rsid w:val="00006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4A2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A2A78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251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4">
    <w:name w:val="Normal (Web)"/>
    <w:basedOn w:val="a"/>
    <w:semiHidden/>
    <w:unhideWhenUsed/>
    <w:rsid w:val="0052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4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">
    <w:name w:val="Основной текст2"/>
    <w:basedOn w:val="a0"/>
    <w:rsid w:val="00144BF5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af5">
    <w:name w:val="Для таблиц"/>
    <w:basedOn w:val="a"/>
    <w:uiPriority w:val="99"/>
    <w:rsid w:val="0036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4769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</dc:creator>
  <cp:lastModifiedBy>Shirayuki</cp:lastModifiedBy>
  <cp:revision>4</cp:revision>
  <dcterms:created xsi:type="dcterms:W3CDTF">2023-05-11T16:44:00Z</dcterms:created>
  <dcterms:modified xsi:type="dcterms:W3CDTF">2023-05-11T17:27:00Z</dcterms:modified>
</cp:coreProperties>
</file>