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22E" w:rsidRPr="007C222E" w:rsidRDefault="007C222E" w:rsidP="007C222E">
      <w:pPr>
        <w:jc w:val="center"/>
        <w:rPr>
          <w:bCs/>
        </w:rPr>
      </w:pPr>
      <w:r w:rsidRPr="007C222E">
        <w:rPr>
          <w:bCs/>
        </w:rPr>
        <w:t>ГОСУДАРСТВЕННОЕ АВТОНОМНОЕ ОБРАЗОВАТЕЛЬНОЕ УЧРЕЖДЕНИЕ ВЫСШЕГО ОБРАЗОВАНИЯ ЛЕНИНГРАДСКОЙ ОБЛАСТИ</w:t>
      </w:r>
    </w:p>
    <w:p w:rsidR="007C222E" w:rsidRPr="007C222E" w:rsidRDefault="007C222E" w:rsidP="007C222E">
      <w:pPr>
        <w:jc w:val="center"/>
        <w:rPr>
          <w:b/>
          <w:bCs/>
        </w:rPr>
      </w:pPr>
      <w:r w:rsidRPr="007C222E">
        <w:rPr>
          <w:b/>
          <w:bCs/>
        </w:rPr>
        <w:t>«ЛЕНИНГРАДСКИЙ ГОСУДАРСТВЕННЫЙ УНИВЕРСИТЕТ</w:t>
      </w:r>
    </w:p>
    <w:p w:rsidR="007C222E" w:rsidRPr="007C222E" w:rsidRDefault="007C222E" w:rsidP="007C222E">
      <w:pPr>
        <w:jc w:val="center"/>
        <w:rPr>
          <w:b/>
          <w:bCs/>
        </w:rPr>
      </w:pPr>
      <w:r w:rsidRPr="007C222E">
        <w:rPr>
          <w:b/>
          <w:bCs/>
        </w:rPr>
        <w:t>А.С. ПУШКИНА»</w:t>
      </w:r>
    </w:p>
    <w:p w:rsidR="007C222E" w:rsidRPr="007C222E" w:rsidRDefault="007C222E" w:rsidP="007C222E">
      <w:pPr>
        <w:jc w:val="center"/>
        <w:rPr>
          <w:b/>
          <w:bCs/>
        </w:rPr>
      </w:pPr>
    </w:p>
    <w:p w:rsidR="007C222E" w:rsidRPr="007C222E" w:rsidRDefault="007C222E" w:rsidP="007C222E">
      <w:pPr>
        <w:jc w:val="center"/>
        <w:rPr>
          <w:b/>
          <w:bCs/>
        </w:rPr>
      </w:pPr>
    </w:p>
    <w:p w:rsidR="007C222E" w:rsidRPr="007C222E" w:rsidRDefault="007C222E" w:rsidP="007C222E">
      <w:pPr>
        <w:jc w:val="center"/>
        <w:rPr>
          <w:b/>
          <w:bCs/>
        </w:rPr>
      </w:pPr>
    </w:p>
    <w:p w:rsidR="007C222E" w:rsidRPr="007C222E" w:rsidRDefault="007C222E" w:rsidP="007C222E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7C222E">
        <w:rPr>
          <w:kern w:val="1"/>
          <w:lang w:eastAsia="zh-CN"/>
        </w:rPr>
        <w:t>УТВЕРЖДАЮ</w:t>
      </w:r>
    </w:p>
    <w:p w:rsidR="007C222E" w:rsidRPr="007C222E" w:rsidRDefault="007C222E" w:rsidP="007C222E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7C222E">
        <w:rPr>
          <w:kern w:val="1"/>
          <w:lang w:eastAsia="zh-CN"/>
        </w:rPr>
        <w:t>Проректор по учебно-методической</w:t>
      </w:r>
    </w:p>
    <w:p w:rsidR="007C222E" w:rsidRPr="007C222E" w:rsidRDefault="007C222E" w:rsidP="007C222E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7C222E">
        <w:rPr>
          <w:kern w:val="1"/>
          <w:lang w:eastAsia="zh-CN"/>
        </w:rPr>
        <w:t xml:space="preserve">работе </w:t>
      </w:r>
    </w:p>
    <w:p w:rsidR="007C222E" w:rsidRPr="007C222E" w:rsidRDefault="007C222E" w:rsidP="007C222E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7C222E">
        <w:rPr>
          <w:kern w:val="1"/>
          <w:lang w:eastAsia="zh-CN"/>
        </w:rPr>
        <w:t>____________ С.Н. Большаков</w:t>
      </w:r>
    </w:p>
    <w:p w:rsidR="007C222E" w:rsidRPr="007C222E" w:rsidRDefault="007C222E" w:rsidP="007C222E">
      <w:pPr>
        <w:jc w:val="center"/>
        <w:rPr>
          <w:b/>
          <w:bCs/>
        </w:rPr>
      </w:pPr>
    </w:p>
    <w:p w:rsidR="007C222E" w:rsidRPr="007C222E" w:rsidRDefault="007C222E" w:rsidP="007C222E">
      <w:pPr>
        <w:jc w:val="center"/>
        <w:rPr>
          <w:b/>
          <w:bCs/>
        </w:rPr>
      </w:pPr>
    </w:p>
    <w:p w:rsidR="007C222E" w:rsidRPr="007C222E" w:rsidRDefault="007C222E" w:rsidP="007C222E">
      <w:pPr>
        <w:jc w:val="center"/>
        <w:rPr>
          <w:b/>
          <w:bCs/>
        </w:rPr>
      </w:pPr>
    </w:p>
    <w:p w:rsidR="007C222E" w:rsidRPr="007C222E" w:rsidRDefault="007C222E" w:rsidP="007C222E">
      <w:pPr>
        <w:jc w:val="center"/>
        <w:rPr>
          <w:b/>
          <w:bCs/>
        </w:rPr>
      </w:pPr>
    </w:p>
    <w:p w:rsidR="007C222E" w:rsidRPr="007C222E" w:rsidRDefault="007C222E" w:rsidP="007C222E">
      <w:pPr>
        <w:jc w:val="center"/>
        <w:rPr>
          <w:b/>
          <w:bCs/>
        </w:rPr>
      </w:pPr>
    </w:p>
    <w:p w:rsidR="007C222E" w:rsidRPr="007C222E" w:rsidRDefault="007C222E" w:rsidP="007C222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7C222E">
        <w:rPr>
          <w:caps/>
          <w:kern w:val="1"/>
          <w:lang w:eastAsia="zh-CN"/>
        </w:rPr>
        <w:t>РАБОЧАЯ ПРОГРАММА</w:t>
      </w:r>
    </w:p>
    <w:p w:rsidR="007C222E" w:rsidRPr="007C222E" w:rsidRDefault="007C222E" w:rsidP="007C222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7C222E">
        <w:rPr>
          <w:rFonts w:cs="Courier New"/>
          <w:kern w:val="1"/>
          <w:lang w:eastAsia="zh-CN"/>
        </w:rPr>
        <w:t>дисциплины</w:t>
      </w:r>
    </w:p>
    <w:p w:rsidR="007C222E" w:rsidRPr="007C222E" w:rsidRDefault="007C222E" w:rsidP="007C222E">
      <w:pPr>
        <w:jc w:val="center"/>
        <w:rPr>
          <w:bCs/>
        </w:rPr>
      </w:pPr>
    </w:p>
    <w:p w:rsidR="007C222E" w:rsidRPr="007C222E" w:rsidRDefault="007C222E" w:rsidP="007C222E">
      <w:pPr>
        <w:jc w:val="center"/>
        <w:rPr>
          <w:bCs/>
        </w:rPr>
      </w:pPr>
    </w:p>
    <w:p w:rsidR="007C222E" w:rsidRPr="007C222E" w:rsidRDefault="007C222E" w:rsidP="007C222E">
      <w:pPr>
        <w:jc w:val="center"/>
        <w:rPr>
          <w:b/>
          <w:bCs/>
        </w:rPr>
      </w:pPr>
      <w:r w:rsidRPr="007C222E">
        <w:rPr>
          <w:b/>
          <w:bCs/>
        </w:rPr>
        <w:t>Б</w:t>
      </w:r>
      <w:proofErr w:type="gramStart"/>
      <w:r>
        <w:rPr>
          <w:b/>
          <w:bCs/>
        </w:rPr>
        <w:t>1.О.</w:t>
      </w:r>
      <w:proofErr w:type="gramEnd"/>
      <w:r>
        <w:rPr>
          <w:b/>
          <w:bCs/>
        </w:rPr>
        <w:t>02.01 ИНОСТРАННЫЙ ЯЗЫК</w:t>
      </w:r>
    </w:p>
    <w:p w:rsidR="007C222E" w:rsidRPr="007C222E" w:rsidRDefault="007C222E" w:rsidP="007C222E">
      <w:pPr>
        <w:jc w:val="center"/>
        <w:rPr>
          <w:b/>
          <w:bCs/>
        </w:rPr>
      </w:pPr>
    </w:p>
    <w:p w:rsidR="007C222E" w:rsidRPr="007C222E" w:rsidRDefault="007C222E" w:rsidP="007C222E">
      <w:pPr>
        <w:jc w:val="center"/>
        <w:rPr>
          <w:b/>
          <w:bCs/>
        </w:rPr>
      </w:pPr>
    </w:p>
    <w:p w:rsidR="007C222E" w:rsidRPr="007C222E" w:rsidRDefault="007C222E" w:rsidP="007C222E">
      <w:pPr>
        <w:jc w:val="center"/>
        <w:rPr>
          <w:b/>
          <w:bCs/>
        </w:rPr>
      </w:pPr>
    </w:p>
    <w:p w:rsidR="007C222E" w:rsidRPr="007C222E" w:rsidRDefault="007C222E" w:rsidP="007C222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7C222E">
        <w:rPr>
          <w:kern w:val="1"/>
          <w:lang w:eastAsia="zh-CN"/>
        </w:rPr>
        <w:t>Направление подготовки</w:t>
      </w:r>
      <w:r w:rsidRPr="007C222E">
        <w:rPr>
          <w:b/>
          <w:kern w:val="1"/>
          <w:lang w:eastAsia="zh-CN"/>
        </w:rPr>
        <w:t xml:space="preserve"> 19.03.01 Биотехнология</w:t>
      </w:r>
    </w:p>
    <w:p w:rsidR="007C222E" w:rsidRPr="007C222E" w:rsidRDefault="007C222E" w:rsidP="007C222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7C222E">
        <w:rPr>
          <w:kern w:val="1"/>
          <w:lang w:eastAsia="zh-CN"/>
        </w:rPr>
        <w:t xml:space="preserve">Направленность (профиль) </w:t>
      </w:r>
      <w:r w:rsidRPr="007C222E">
        <w:rPr>
          <w:b/>
          <w:kern w:val="2"/>
          <w:lang w:eastAsia="zh-CN"/>
        </w:rPr>
        <w:t>молекулярная биология</w:t>
      </w:r>
    </w:p>
    <w:p w:rsidR="007C222E" w:rsidRPr="007C222E" w:rsidRDefault="007C222E" w:rsidP="007C222E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7C222E" w:rsidRDefault="007C222E" w:rsidP="007C222E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 w:rsidRPr="007C222E">
        <w:rPr>
          <w:bCs/>
          <w:kern w:val="1"/>
          <w:lang w:eastAsia="zh-CN"/>
        </w:rPr>
        <w:t>(год начала подготовки – 2022)</w:t>
      </w:r>
    </w:p>
    <w:p w:rsidR="007C222E" w:rsidRDefault="007C222E" w:rsidP="007C222E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7C222E" w:rsidRDefault="007C222E" w:rsidP="007C222E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7C222E" w:rsidRDefault="007C222E" w:rsidP="007C222E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7C222E" w:rsidRDefault="007C222E" w:rsidP="007C222E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7C222E" w:rsidRDefault="007C222E" w:rsidP="007C222E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7C222E" w:rsidRDefault="007C222E" w:rsidP="007C222E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7C222E" w:rsidRDefault="007C222E" w:rsidP="007C222E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7C222E" w:rsidRDefault="007C222E" w:rsidP="007C222E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7C222E" w:rsidRDefault="007C222E" w:rsidP="007C222E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7C222E" w:rsidRDefault="007C222E" w:rsidP="007C222E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7C222E" w:rsidRDefault="007C222E" w:rsidP="007C222E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7C222E" w:rsidRDefault="007C222E" w:rsidP="007C222E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7C222E" w:rsidRDefault="007C222E" w:rsidP="007C222E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7C222E" w:rsidRDefault="007C222E" w:rsidP="007C222E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7C222E" w:rsidRDefault="007C222E" w:rsidP="007C222E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7C222E" w:rsidRDefault="007C222E" w:rsidP="007C222E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7C222E" w:rsidRDefault="007C222E" w:rsidP="007C222E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7C222E" w:rsidRDefault="007C222E" w:rsidP="007C222E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7C222E" w:rsidRDefault="007C222E" w:rsidP="007C222E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7C222E" w:rsidRDefault="007C222E" w:rsidP="007C222E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7C222E" w:rsidRDefault="007C222E" w:rsidP="007C222E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7C222E" w:rsidRDefault="007C222E" w:rsidP="007C222E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7C222E" w:rsidRDefault="007C222E" w:rsidP="007C222E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Санкт-Петербург</w:t>
      </w:r>
    </w:p>
    <w:p w:rsidR="006B06E5" w:rsidRPr="007C222E" w:rsidRDefault="007C222E" w:rsidP="007C222E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2022</w:t>
      </w:r>
      <w:r w:rsidR="006B06E5" w:rsidRPr="007F18F6">
        <w:rPr>
          <w:b/>
          <w:bCs/>
        </w:rPr>
        <w:br w:type="page"/>
      </w:r>
    </w:p>
    <w:p w:rsidR="0011678A" w:rsidRDefault="0011678A" w:rsidP="007B6E2B">
      <w:pPr>
        <w:pStyle w:val="ad"/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B6E2B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ПЕРЕЧЕНЬ </w:t>
      </w:r>
      <w:r w:rsidR="007B6E2B">
        <w:rPr>
          <w:rFonts w:ascii="Times New Roman" w:hAnsi="Times New Roman"/>
          <w:b/>
          <w:color w:val="000000" w:themeColor="text1"/>
          <w:sz w:val="24"/>
          <w:szCs w:val="24"/>
        </w:rPr>
        <w:t>ПЛАНИРУЕМЫХ РЕЗУЛЬТАТОВ ОБУЧЕНИЯ ПО ДИСЦИПЛИНЕ</w:t>
      </w:r>
    </w:p>
    <w:p w:rsidR="00CA39DC" w:rsidRPr="00CA39DC" w:rsidRDefault="00CA39DC" w:rsidP="00CA39DC">
      <w:pPr>
        <w:pStyle w:val="ad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A39DC">
        <w:rPr>
          <w:rFonts w:ascii="Times New Roman" w:hAnsi="Times New Roman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7C222E" w:rsidRPr="007C222E" w:rsidTr="00612290">
        <w:trPr>
          <w:trHeight w:val="858"/>
        </w:trPr>
        <w:tc>
          <w:tcPr>
            <w:tcW w:w="993" w:type="dxa"/>
            <w:shd w:val="clear" w:color="auto" w:fill="auto"/>
          </w:tcPr>
          <w:p w:rsidR="007C222E" w:rsidRPr="007C222E" w:rsidRDefault="007C222E" w:rsidP="007C222E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7C222E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7C222E" w:rsidRPr="007C222E" w:rsidRDefault="007C222E" w:rsidP="007C222E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C222E">
              <w:rPr>
                <w:color w:val="000000"/>
                <w:kern w:val="1"/>
              </w:rPr>
              <w:t xml:space="preserve">Содержание компетенции </w:t>
            </w:r>
          </w:p>
          <w:p w:rsidR="007C222E" w:rsidRPr="007C222E" w:rsidRDefault="007C222E" w:rsidP="007C222E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C222E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7C222E" w:rsidRPr="007C222E" w:rsidRDefault="007C222E" w:rsidP="007C222E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7C222E">
              <w:rPr>
                <w:kern w:val="1"/>
              </w:rPr>
              <w:t>Индикаторы компетенций (код и содержание)</w:t>
            </w:r>
          </w:p>
        </w:tc>
      </w:tr>
      <w:tr w:rsidR="008545D9" w:rsidRPr="007C222E" w:rsidTr="008545D9">
        <w:trPr>
          <w:trHeight w:val="828"/>
        </w:trPr>
        <w:tc>
          <w:tcPr>
            <w:tcW w:w="993" w:type="dxa"/>
            <w:vMerge w:val="restart"/>
            <w:shd w:val="clear" w:color="auto" w:fill="auto"/>
          </w:tcPr>
          <w:p w:rsidR="008545D9" w:rsidRPr="007C222E" w:rsidRDefault="008545D9" w:rsidP="008545D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bookmarkStart w:id="0" w:name="_GoBack" w:colFirst="2" w:colLast="2"/>
            <w:r w:rsidRPr="007C222E">
              <w:t>УК-4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545D9" w:rsidRPr="007C222E" w:rsidRDefault="008545D9" w:rsidP="008545D9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 w:rsidRPr="00394277"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394277">
              <w:t>ых</w:t>
            </w:r>
            <w:proofErr w:type="spellEnd"/>
            <w:r w:rsidRPr="00394277">
              <w:t>) языке(ах)</w:t>
            </w:r>
          </w:p>
        </w:tc>
        <w:tc>
          <w:tcPr>
            <w:tcW w:w="4961" w:type="dxa"/>
            <w:shd w:val="clear" w:color="auto" w:fill="auto"/>
          </w:tcPr>
          <w:p w:rsidR="008545D9" w:rsidRPr="008545D9" w:rsidRDefault="008545D9" w:rsidP="008545D9">
            <w:pPr>
              <w:jc w:val="both"/>
            </w:pPr>
            <w:r w:rsidRPr="008545D9">
              <w:t>УК-4.1. Владеет системой норм русского литературного языка при его использовании в качестве государственного языка РФ и нормами иностранного(</w:t>
            </w:r>
            <w:proofErr w:type="spellStart"/>
            <w:r w:rsidRPr="008545D9">
              <w:t>ых</w:t>
            </w:r>
            <w:proofErr w:type="spellEnd"/>
            <w:r w:rsidRPr="008545D9">
              <w:t>) языка(</w:t>
            </w:r>
            <w:proofErr w:type="spellStart"/>
            <w:r w:rsidRPr="008545D9">
              <w:t>ов</w:t>
            </w:r>
            <w:proofErr w:type="spellEnd"/>
            <w:r w:rsidRPr="008545D9">
              <w:t>), используя различные формы, виды и средства устной и письменной коммуникации в том числе в цифровой среде.</w:t>
            </w:r>
          </w:p>
        </w:tc>
      </w:tr>
      <w:tr w:rsidR="008545D9" w:rsidRPr="007C222E" w:rsidTr="00612290">
        <w:trPr>
          <w:trHeight w:val="828"/>
        </w:trPr>
        <w:tc>
          <w:tcPr>
            <w:tcW w:w="993" w:type="dxa"/>
            <w:vMerge/>
            <w:shd w:val="clear" w:color="auto" w:fill="auto"/>
          </w:tcPr>
          <w:p w:rsidR="008545D9" w:rsidRPr="007C222E" w:rsidRDefault="008545D9" w:rsidP="008545D9">
            <w:pPr>
              <w:tabs>
                <w:tab w:val="left" w:pos="788"/>
              </w:tabs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:rsidR="008545D9" w:rsidRPr="00394277" w:rsidRDefault="008545D9" w:rsidP="008545D9">
            <w:pPr>
              <w:tabs>
                <w:tab w:val="left" w:pos="788"/>
              </w:tabs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8545D9" w:rsidRPr="008545D9" w:rsidRDefault="008545D9" w:rsidP="008545D9">
            <w:pPr>
              <w:jc w:val="both"/>
            </w:pPr>
            <w:r w:rsidRPr="008545D9">
              <w:t>УК-4.2. Использует языковые средства для достижения профессиональных целей на русском и иностранном(</w:t>
            </w:r>
            <w:proofErr w:type="spellStart"/>
            <w:r w:rsidRPr="008545D9">
              <w:t>ых</w:t>
            </w:r>
            <w:proofErr w:type="spellEnd"/>
            <w:r w:rsidRPr="008545D9">
              <w:t>) языке(ах) в рамках межличностного и межкультурного общения.</w:t>
            </w:r>
          </w:p>
        </w:tc>
      </w:tr>
      <w:bookmarkEnd w:id="0"/>
    </w:tbl>
    <w:p w:rsidR="006B06E5" w:rsidRDefault="006B06E5" w:rsidP="006B06E5">
      <w:pPr>
        <w:rPr>
          <w:b/>
          <w:bCs/>
        </w:rPr>
      </w:pPr>
    </w:p>
    <w:p w:rsidR="006B06E5" w:rsidRDefault="006B06E5" w:rsidP="006B06E5">
      <w:r w:rsidRPr="007F18F6">
        <w:rPr>
          <w:b/>
          <w:bCs/>
        </w:rPr>
        <w:t xml:space="preserve">2. </w:t>
      </w:r>
      <w:r w:rsidR="007B6E2B">
        <w:rPr>
          <w:b/>
          <w:bCs/>
          <w:caps/>
        </w:rPr>
        <w:t xml:space="preserve">Место </w:t>
      </w:r>
      <w:proofErr w:type="gramStart"/>
      <w:r w:rsidR="007B6E2B">
        <w:rPr>
          <w:b/>
          <w:bCs/>
          <w:caps/>
        </w:rPr>
        <w:t>дисциплины  в</w:t>
      </w:r>
      <w:proofErr w:type="gramEnd"/>
      <w:r w:rsidR="007B6E2B">
        <w:rPr>
          <w:b/>
          <w:bCs/>
          <w:caps/>
        </w:rPr>
        <w:t xml:space="preserve"> структуре ОБРАЗОВАТЕЛЬНОЙ ПРОГРАММЫ</w:t>
      </w:r>
    </w:p>
    <w:p w:rsidR="004504A3" w:rsidRDefault="00067B54" w:rsidP="00067B54">
      <w:pPr>
        <w:jc w:val="both"/>
      </w:pPr>
      <w:r w:rsidRPr="00D6425B">
        <w:rPr>
          <w:bCs/>
          <w:u w:val="single"/>
        </w:rPr>
        <w:t>Цель</w:t>
      </w:r>
      <w:r w:rsidR="001C6F06">
        <w:rPr>
          <w:bCs/>
          <w:u w:val="single"/>
        </w:rPr>
        <w:t xml:space="preserve"> дисциплины</w:t>
      </w:r>
      <w:r>
        <w:rPr>
          <w:bCs/>
          <w:u w:val="single"/>
        </w:rPr>
        <w:t>:</w:t>
      </w:r>
      <w:r w:rsidRPr="00067B54">
        <w:t xml:space="preserve"> </w:t>
      </w:r>
      <w:r w:rsidR="004504A3">
        <w:t>практическое овладение разговорно-бытовой речью и языком специальности для активного применения иностранного языка, как в повседневном, так и в профессиональном общении</w:t>
      </w:r>
    </w:p>
    <w:p w:rsidR="00067B54" w:rsidRDefault="006860DF" w:rsidP="00067B54">
      <w:pPr>
        <w:jc w:val="both"/>
      </w:pPr>
      <w:r>
        <w:t>Настоящая программа со</w:t>
      </w:r>
      <w:r w:rsidR="00285ED3">
        <w:t>ставлена на основе компетент</w:t>
      </w:r>
      <w:r>
        <w:t>ного подхода. Конкретной практической целью обучения иностранному языку является формирование иноязычной коммуникативной компетенции для использования английского языка в профессиональной деятельности на международной арене, в познавательной деятельности и для межличностного общения.</w:t>
      </w:r>
    </w:p>
    <w:p w:rsidR="005D70F1" w:rsidRDefault="005D70F1" w:rsidP="00067B54">
      <w:pPr>
        <w:jc w:val="both"/>
      </w:pPr>
      <w:r>
        <w:t>Задачи:</w:t>
      </w:r>
    </w:p>
    <w:p w:rsidR="005D70F1" w:rsidRDefault="005D70F1" w:rsidP="00067B54">
      <w:pPr>
        <w:jc w:val="both"/>
      </w:pPr>
      <w:r>
        <w:t xml:space="preserve">- Развитие и совершенствование уровня </w:t>
      </w:r>
      <w:proofErr w:type="spellStart"/>
      <w:r>
        <w:t>сформированности</w:t>
      </w:r>
      <w:proofErr w:type="spellEnd"/>
      <w:r>
        <w:t xml:space="preserve"> лингвистической</w:t>
      </w:r>
      <w:r>
        <w:sym w:font="Symbol" w:char="F02D"/>
      </w:r>
      <w:r>
        <w:t xml:space="preserve"> компетенции.  Развитие и совершенствование коммуникативной компетенции по видам речевой деятельности.  Дальнейшее формирование социокультурной компетенции на основе аутентичного содержания посредством диалога культур. </w:t>
      </w:r>
    </w:p>
    <w:p w:rsidR="005D70F1" w:rsidRDefault="005D70F1" w:rsidP="00067B54">
      <w:pPr>
        <w:jc w:val="both"/>
      </w:pPr>
      <w:r>
        <w:t xml:space="preserve">- Формирование иноязычной профессиональной коммуникативной компетенции в процессе работы с текстами оригинальной научно-профессиональной литературы с употреблением структур профессионально ориентированной лексики, включающей анализ и обсуждение научно- профессиональной проблемы по направлению специальности, личностно и профессионально ориентированное обучение чтению и пониманию оригинальной научно- профессиональной литературы.  </w:t>
      </w:r>
    </w:p>
    <w:p w:rsidR="005D70F1" w:rsidRDefault="005D70F1" w:rsidP="00067B54">
      <w:pPr>
        <w:jc w:val="both"/>
      </w:pPr>
      <w:r>
        <w:t>- Создание благоприятных условий для развития и совершенствования личности</w:t>
      </w:r>
      <w:r>
        <w:sym w:font="Symbol" w:char="F02D"/>
      </w:r>
      <w:r>
        <w:t xml:space="preserve"> студента, формирование и развитие нравственности, духовности, социальной ответственности как факторов профессионализма, в том числе и в процессе освоения дисциплин научно-профессионального блока</w:t>
      </w:r>
    </w:p>
    <w:p w:rsidR="001C6F06" w:rsidRDefault="001C6F06" w:rsidP="009E2600">
      <w:pPr>
        <w:ind w:firstLine="709"/>
        <w:jc w:val="both"/>
      </w:pPr>
    </w:p>
    <w:p w:rsidR="001C6F06" w:rsidRDefault="009E2600" w:rsidP="009E2600">
      <w:pPr>
        <w:ind w:firstLine="709"/>
        <w:jc w:val="both"/>
      </w:pPr>
      <w:r>
        <w:t xml:space="preserve">Дисциплина «Иностранный язык» </w:t>
      </w:r>
      <w:r w:rsidR="001C6F06">
        <w:t xml:space="preserve">является одной из составляющих профессионального образования при подготовке бакалавров биотехнологии. Дисциплина входит в состав базовой части </w:t>
      </w:r>
      <w:r w:rsidR="001C6F06" w:rsidRPr="003603F4">
        <w:t xml:space="preserve">в структуре ОПОП </w:t>
      </w:r>
      <w:r w:rsidR="001C6F06">
        <w:t>направления 19.03.01 Биотехнология, профиль подготовки Молекулярная биология.</w:t>
      </w:r>
    </w:p>
    <w:p w:rsidR="006B06E5" w:rsidRDefault="009E2600" w:rsidP="009E2600">
      <w:pPr>
        <w:ind w:firstLine="709"/>
        <w:jc w:val="both"/>
      </w:pPr>
      <w:r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 (ВКР)</w:t>
      </w:r>
      <w:r w:rsidR="00CA39DC">
        <w:t>.</w:t>
      </w:r>
    </w:p>
    <w:p w:rsidR="00CA39DC" w:rsidRPr="007F18F6" w:rsidRDefault="00CA39DC" w:rsidP="00CA39DC">
      <w:pPr>
        <w:spacing w:line="360" w:lineRule="auto"/>
        <w:ind w:firstLine="709"/>
        <w:rPr>
          <w:b/>
          <w:bCs/>
        </w:rPr>
      </w:pPr>
    </w:p>
    <w:p w:rsidR="006B06E5" w:rsidRDefault="006B06E5" w:rsidP="006B06E5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3</w:t>
      </w:r>
      <w:r w:rsidRPr="007F18F6">
        <w:rPr>
          <w:b/>
          <w:bCs/>
        </w:rPr>
        <w:t xml:space="preserve">. </w:t>
      </w:r>
      <w:r w:rsidR="00CA39DC">
        <w:rPr>
          <w:b/>
          <w:bCs/>
          <w:caps/>
        </w:rPr>
        <w:t>Объем дисциплины и виды</w:t>
      </w:r>
      <w:r w:rsidRPr="00162958">
        <w:rPr>
          <w:b/>
          <w:bCs/>
          <w:caps/>
        </w:rPr>
        <w:t xml:space="preserve"> учебной работы</w:t>
      </w:r>
    </w:p>
    <w:p w:rsidR="001C6F06" w:rsidRDefault="006B06E5" w:rsidP="001C6F06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 w:rsidR="0011278F">
        <w:t>9</w:t>
      </w:r>
      <w:r>
        <w:t xml:space="preserve"> </w:t>
      </w:r>
      <w:r w:rsidRPr="00255A37">
        <w:t xml:space="preserve">зачетных единиц, </w:t>
      </w:r>
      <w:r w:rsidR="0011278F">
        <w:t xml:space="preserve">324 </w:t>
      </w:r>
      <w:r>
        <w:t xml:space="preserve">академических </w:t>
      </w:r>
      <w:r w:rsidR="001C6F06" w:rsidRPr="00255A37">
        <w:t>час</w:t>
      </w:r>
      <w:r w:rsidR="001C6F06">
        <w:t>а (</w:t>
      </w:r>
      <w:r w:rsidR="001C6F06" w:rsidRPr="001B2B5B">
        <w:rPr>
          <w:i/>
        </w:rPr>
        <w:t>1 зачетная единица соответствует 36 академическим часам</w:t>
      </w:r>
      <w:r w:rsidR="001C6F06">
        <w:t>).</w:t>
      </w:r>
    </w:p>
    <w:p w:rsidR="001C6F06" w:rsidRPr="001B2B5B" w:rsidRDefault="001C6F06" w:rsidP="001C6F06">
      <w:pPr>
        <w:ind w:firstLine="720"/>
        <w:jc w:val="both"/>
        <w:rPr>
          <w:i/>
        </w:rPr>
      </w:pPr>
      <w:r w:rsidRPr="001B2B5B">
        <w:rPr>
          <w:i/>
        </w:rPr>
        <w:t>Очная форма обучения</w:t>
      </w:r>
    </w:p>
    <w:p w:rsidR="001C6F06" w:rsidRDefault="001C6F06" w:rsidP="001C6F06">
      <w:pPr>
        <w:jc w:val="both"/>
        <w:rPr>
          <w:b/>
          <w:bCs/>
        </w:rPr>
      </w:pP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0"/>
        <w:gridCol w:w="2835"/>
      </w:tblGrid>
      <w:tr w:rsidR="001C6F06" w:rsidTr="00B73D2B">
        <w:trPr>
          <w:trHeight w:val="582"/>
        </w:trPr>
        <w:tc>
          <w:tcPr>
            <w:tcW w:w="6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6F06" w:rsidRDefault="001C6F06" w:rsidP="00B73D2B">
            <w:pPr>
              <w:pStyle w:val="a5"/>
              <w:jc w:val="center"/>
            </w:pPr>
            <w:r>
              <w:t>Вид учебной работы</w:t>
            </w:r>
          </w:p>
          <w:p w:rsidR="001C6F06" w:rsidRDefault="001C6F06" w:rsidP="00B73D2B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C6F06" w:rsidRDefault="001C6F06" w:rsidP="00B73D2B">
            <w:pPr>
              <w:pStyle w:val="a5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1C6F06" w:rsidTr="00B73D2B">
        <w:trPr>
          <w:trHeight w:val="424"/>
        </w:trPr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1C6F06" w:rsidRDefault="001C6F06" w:rsidP="00B73D2B">
            <w:pPr>
              <w:rPr>
                <w:b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1C6F06" w:rsidRDefault="001C6F06" w:rsidP="00B73D2B">
            <w:pPr>
              <w:jc w:val="center"/>
            </w:pPr>
            <w:r>
              <w:t>152</w:t>
            </w:r>
          </w:p>
        </w:tc>
      </w:tr>
      <w:tr w:rsidR="001C6F06" w:rsidTr="00B73D2B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6F06" w:rsidRDefault="001C6F06" w:rsidP="00B73D2B">
            <w:pPr>
              <w:pStyle w:val="a5"/>
            </w:pPr>
            <w:r>
              <w:t>в том числе: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6F06" w:rsidRDefault="001C6F06" w:rsidP="00B73D2B">
            <w:pPr>
              <w:pStyle w:val="a5"/>
              <w:jc w:val="center"/>
            </w:pPr>
          </w:p>
        </w:tc>
      </w:tr>
      <w:tr w:rsidR="001C6F06" w:rsidTr="00B73D2B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6F06" w:rsidRDefault="001C6F06" w:rsidP="00B73D2B">
            <w:pPr>
              <w:pStyle w:val="a5"/>
            </w:pPr>
            <w:r>
              <w:t xml:space="preserve">Лабораторные занятия </w:t>
            </w:r>
            <w:r w:rsidRPr="007A073A">
              <w:t xml:space="preserve">(в </w:t>
            </w:r>
            <w:proofErr w:type="spellStart"/>
            <w:r w:rsidRPr="007A073A">
              <w:t>т.ч</w:t>
            </w:r>
            <w:proofErr w:type="spellEnd"/>
            <w:r w:rsidRPr="007A073A">
              <w:t>. зачет*)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6F06" w:rsidRDefault="001C6F06" w:rsidP="00B73D2B">
            <w:pPr>
              <w:pStyle w:val="a5"/>
              <w:jc w:val="center"/>
            </w:pPr>
            <w:r>
              <w:t>152</w:t>
            </w:r>
          </w:p>
        </w:tc>
      </w:tr>
      <w:tr w:rsidR="001C6F06" w:rsidTr="00B73D2B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1C6F06" w:rsidRDefault="001C6F06" w:rsidP="00B73D2B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1C6F06" w:rsidRDefault="001C6F06" w:rsidP="00B73D2B">
            <w:pPr>
              <w:pStyle w:val="a5"/>
              <w:jc w:val="center"/>
            </w:pPr>
            <w:r>
              <w:t>145</w:t>
            </w:r>
          </w:p>
        </w:tc>
      </w:tr>
      <w:tr w:rsidR="001C6F06" w:rsidTr="00B73D2B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1C6F06" w:rsidRDefault="001C6F06" w:rsidP="00B73D2B">
            <w:pPr>
              <w:pStyle w:val="a5"/>
            </w:pPr>
            <w:r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C6F06" w:rsidRDefault="001C6F06" w:rsidP="00B73D2B">
            <w:pPr>
              <w:pStyle w:val="a5"/>
              <w:jc w:val="center"/>
            </w:pPr>
            <w:r>
              <w:t>27</w:t>
            </w:r>
          </w:p>
        </w:tc>
      </w:tr>
      <w:tr w:rsidR="001C6F06" w:rsidTr="00B73D2B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6F06" w:rsidRDefault="001C6F06" w:rsidP="00B73D2B">
            <w:pPr>
              <w:pStyle w:val="a5"/>
            </w:pPr>
            <w:r>
              <w:t>контактная работа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6F06" w:rsidRDefault="001C6F06" w:rsidP="00B73D2B">
            <w:pPr>
              <w:pStyle w:val="a5"/>
              <w:jc w:val="center"/>
            </w:pPr>
            <w:r>
              <w:t>2,35</w:t>
            </w:r>
          </w:p>
        </w:tc>
      </w:tr>
      <w:tr w:rsidR="001C6F06" w:rsidTr="00B73D2B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6F06" w:rsidRDefault="001C6F06" w:rsidP="00B73D2B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6F06" w:rsidRDefault="001C6F06" w:rsidP="00B73D2B">
            <w:pPr>
              <w:pStyle w:val="a5"/>
              <w:jc w:val="center"/>
            </w:pPr>
            <w:r>
              <w:t>24,75</w:t>
            </w:r>
          </w:p>
        </w:tc>
      </w:tr>
      <w:tr w:rsidR="001C6F06" w:rsidTr="00B73D2B">
        <w:trPr>
          <w:trHeight w:val="454"/>
        </w:trPr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1C6F06" w:rsidRDefault="001C6F06" w:rsidP="00B73D2B">
            <w:pPr>
              <w:pStyle w:val="a5"/>
            </w:pPr>
            <w:r>
              <w:rPr>
                <w:b/>
              </w:rPr>
              <w:t>Общая трудоемкость дисциплины (в час. /</w:t>
            </w:r>
            <w:r>
              <w:t xml:space="preserve"> 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  <w:r>
              <w:t xml:space="preserve">                                              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6F06" w:rsidRDefault="001C6F06" w:rsidP="00B73D2B">
            <w:pPr>
              <w:pStyle w:val="a5"/>
              <w:jc w:val="center"/>
            </w:pPr>
            <w:r>
              <w:t>324/9</w:t>
            </w:r>
          </w:p>
        </w:tc>
      </w:tr>
    </w:tbl>
    <w:p w:rsidR="001C6F06" w:rsidRDefault="001C6F06" w:rsidP="001C6F06">
      <w:pPr>
        <w:jc w:val="both"/>
        <w:rPr>
          <w:b/>
          <w:bCs/>
        </w:rPr>
      </w:pPr>
      <w:r w:rsidRPr="00C37D50">
        <w:rPr>
          <w:b/>
          <w:bCs/>
        </w:rPr>
        <w:t>*</w:t>
      </w:r>
      <w:r w:rsidRPr="00C37D50">
        <w:rPr>
          <w:bCs/>
        </w:rPr>
        <w:t xml:space="preserve"> Зачет проводится на последнем занятии</w:t>
      </w:r>
    </w:p>
    <w:p w:rsidR="001C6F06" w:rsidRPr="00662F33" w:rsidRDefault="001C6F06" w:rsidP="001C6F06">
      <w:pPr>
        <w:jc w:val="both"/>
        <w:rPr>
          <w:b/>
          <w:bCs/>
        </w:rPr>
      </w:pPr>
    </w:p>
    <w:p w:rsidR="001C6F06" w:rsidRDefault="001C6F06" w:rsidP="001C6F06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1C6F06" w:rsidRDefault="001C6F06" w:rsidP="001C6F06">
      <w:pPr>
        <w:ind w:firstLine="709"/>
        <w:jc w:val="both"/>
        <w:rPr>
          <w:bCs/>
        </w:rPr>
      </w:pPr>
      <w:r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C6F06" w:rsidRPr="007F18F6" w:rsidRDefault="001C6F06" w:rsidP="001C6F06">
      <w:pPr>
        <w:spacing w:line="360" w:lineRule="auto"/>
        <w:rPr>
          <w:b/>
          <w:bCs/>
        </w:rPr>
      </w:pPr>
    </w:p>
    <w:p w:rsidR="006B06E5" w:rsidRPr="00162958" w:rsidRDefault="006B06E5" w:rsidP="006B06E5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1C6F06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. Содержание разделов и тем </w:t>
      </w:r>
    </w:p>
    <w:p w:rsidR="006B06E5" w:rsidRPr="0023102C" w:rsidRDefault="006B06E5" w:rsidP="0023102C">
      <w:pPr>
        <w:ind w:firstLine="709"/>
        <w:jc w:val="both"/>
        <w:rPr>
          <w:b/>
        </w:rPr>
      </w:pPr>
      <w:r w:rsidRPr="0023102C">
        <w:rPr>
          <w:b/>
        </w:rPr>
        <w:t>Тема 1</w:t>
      </w:r>
      <w:r w:rsidR="00B65BEC" w:rsidRPr="0023102C">
        <w:t>.</w:t>
      </w:r>
      <w:r w:rsidR="001463F8" w:rsidRPr="0023102C">
        <w:t xml:space="preserve"> </w:t>
      </w:r>
      <w:r w:rsidR="00B65BEC" w:rsidRPr="0023102C">
        <w:rPr>
          <w:b/>
        </w:rPr>
        <w:t xml:space="preserve"> </w:t>
      </w:r>
      <w:r w:rsidR="004E6E8D" w:rsidRPr="0023102C">
        <w:rPr>
          <w:b/>
          <w:lang w:val="en-US"/>
        </w:rPr>
        <w:t>My</w:t>
      </w:r>
      <w:r w:rsidR="004E6E8D" w:rsidRPr="0023102C">
        <w:rPr>
          <w:b/>
        </w:rPr>
        <w:t xml:space="preserve"> </w:t>
      </w:r>
      <w:r w:rsidR="004E6E8D" w:rsidRPr="0023102C">
        <w:rPr>
          <w:b/>
          <w:lang w:val="en-US"/>
        </w:rPr>
        <w:t>Family</w:t>
      </w:r>
      <w:r w:rsidR="004E6E8D" w:rsidRPr="0023102C">
        <w:rPr>
          <w:b/>
        </w:rPr>
        <w:t xml:space="preserve"> </w:t>
      </w:r>
      <w:r w:rsidR="004E6E8D" w:rsidRPr="0023102C">
        <w:rPr>
          <w:b/>
          <w:lang w:val="en-US"/>
        </w:rPr>
        <w:t>and</w:t>
      </w:r>
      <w:r w:rsidR="004E6E8D" w:rsidRPr="0023102C">
        <w:rPr>
          <w:b/>
        </w:rPr>
        <w:t xml:space="preserve"> </w:t>
      </w:r>
      <w:r w:rsidR="004E6E8D" w:rsidRPr="0023102C">
        <w:rPr>
          <w:b/>
          <w:lang w:val="en-US"/>
        </w:rPr>
        <w:t>My</w:t>
      </w:r>
      <w:r w:rsidR="004E6E8D" w:rsidRPr="0023102C">
        <w:rPr>
          <w:b/>
        </w:rPr>
        <w:t xml:space="preserve"> </w:t>
      </w:r>
      <w:r w:rsidR="004E6E8D" w:rsidRPr="0023102C">
        <w:rPr>
          <w:b/>
          <w:lang w:val="en-US"/>
        </w:rPr>
        <w:t>Life</w:t>
      </w:r>
      <w:r w:rsidR="004E6E8D" w:rsidRPr="0023102C">
        <w:t xml:space="preserve">: бытовая лексика, свободные и устойчивые словосочетания по теме. Грамматика: </w:t>
      </w:r>
      <w:r w:rsidR="008B7EEA" w:rsidRPr="0023102C">
        <w:t xml:space="preserve">имя существительное, множественное число, </w:t>
      </w:r>
      <w:r w:rsidR="004E6E8D" w:rsidRPr="0023102C">
        <w:t xml:space="preserve">местоимения личные и притяжательные, структуры </w:t>
      </w:r>
      <w:r w:rsidR="004E6E8D" w:rsidRPr="0023102C">
        <w:rPr>
          <w:lang w:val="en-US"/>
        </w:rPr>
        <w:t>there</w:t>
      </w:r>
      <w:r w:rsidR="004E6E8D" w:rsidRPr="0023102C">
        <w:t xml:space="preserve"> </w:t>
      </w:r>
      <w:r w:rsidR="004E6E8D" w:rsidRPr="0023102C">
        <w:rPr>
          <w:lang w:val="en-US"/>
        </w:rPr>
        <w:t>is</w:t>
      </w:r>
      <w:r w:rsidR="004E6E8D" w:rsidRPr="0023102C">
        <w:t xml:space="preserve">, </w:t>
      </w:r>
      <w:r w:rsidR="004E6E8D" w:rsidRPr="0023102C">
        <w:rPr>
          <w:lang w:val="en-US"/>
        </w:rPr>
        <w:t>there</w:t>
      </w:r>
      <w:r w:rsidR="004E6E8D" w:rsidRPr="0023102C">
        <w:t xml:space="preserve"> </w:t>
      </w:r>
      <w:r w:rsidR="004E6E8D" w:rsidRPr="0023102C">
        <w:rPr>
          <w:lang w:val="en-US"/>
        </w:rPr>
        <w:t>are</w:t>
      </w:r>
      <w:r w:rsidR="004E6E8D" w:rsidRPr="0023102C">
        <w:t xml:space="preserve">, </w:t>
      </w:r>
      <w:r w:rsidR="004E6E8D" w:rsidRPr="0023102C">
        <w:rPr>
          <w:lang w:val="en-US"/>
        </w:rPr>
        <w:t>to</w:t>
      </w:r>
      <w:r w:rsidR="004E6E8D" w:rsidRPr="0023102C">
        <w:t xml:space="preserve"> </w:t>
      </w:r>
      <w:r w:rsidR="004E6E8D" w:rsidRPr="0023102C">
        <w:rPr>
          <w:lang w:val="en-US"/>
        </w:rPr>
        <w:t>have</w:t>
      </w:r>
      <w:r w:rsidR="004E6E8D" w:rsidRPr="0023102C">
        <w:t>, настоящее время глаголов</w:t>
      </w:r>
      <w:r w:rsidR="008B7EEA" w:rsidRPr="0023102C">
        <w:t xml:space="preserve">  (</w:t>
      </w:r>
      <w:r w:rsidR="008B7EEA" w:rsidRPr="0023102C">
        <w:rPr>
          <w:lang w:val="en-US"/>
        </w:rPr>
        <w:t>Simple</w:t>
      </w:r>
      <w:r w:rsidR="008B7EEA" w:rsidRPr="0023102C">
        <w:t xml:space="preserve">, </w:t>
      </w:r>
      <w:r w:rsidR="008B7EEA" w:rsidRPr="0023102C">
        <w:rPr>
          <w:lang w:val="en-US"/>
        </w:rPr>
        <w:t>Continuous</w:t>
      </w:r>
      <w:r w:rsidR="008B7EEA" w:rsidRPr="0023102C">
        <w:t>)</w:t>
      </w:r>
      <w:r w:rsidR="004E6E8D" w:rsidRPr="0023102C">
        <w:t>. Монологическая и диалогическая речь с использованием лексических средств в неофициальных ситуациях. Чтение текстов.</w:t>
      </w:r>
      <w:r w:rsidR="00B65BEC" w:rsidRPr="0023102C">
        <w:t xml:space="preserve"> </w:t>
      </w:r>
      <w:proofErr w:type="spellStart"/>
      <w:r w:rsidR="00610CA4" w:rsidRPr="0023102C">
        <w:t>Аудирование</w:t>
      </w:r>
      <w:proofErr w:type="spellEnd"/>
      <w:r w:rsidR="00610CA4" w:rsidRPr="0023102C">
        <w:t xml:space="preserve"> диалогов.</w:t>
      </w:r>
    </w:p>
    <w:p w:rsidR="006B06E5" w:rsidRPr="00C436A7" w:rsidRDefault="004E6E8D" w:rsidP="0023102C">
      <w:pPr>
        <w:ind w:firstLine="709"/>
        <w:jc w:val="both"/>
        <w:rPr>
          <w:b/>
        </w:rPr>
      </w:pPr>
      <w:r w:rsidRPr="0023102C">
        <w:rPr>
          <w:b/>
          <w:spacing w:val="-8"/>
        </w:rPr>
        <w:t xml:space="preserve">Тема 2. </w:t>
      </w:r>
      <w:r w:rsidRPr="0023102C">
        <w:rPr>
          <w:b/>
          <w:lang w:val="en-US"/>
        </w:rPr>
        <w:t>A</w:t>
      </w:r>
      <w:r w:rsidRPr="0023102C">
        <w:rPr>
          <w:b/>
          <w:lang w:val="nb-NO"/>
        </w:rPr>
        <w:t>ppearence and Character</w:t>
      </w:r>
      <w:r w:rsidR="00B65BEC" w:rsidRPr="0023102C">
        <w:rPr>
          <w:b/>
          <w:bCs/>
        </w:rPr>
        <w:t xml:space="preserve">: </w:t>
      </w:r>
      <w:r w:rsidR="00B65BEC" w:rsidRPr="0023102C">
        <w:rPr>
          <w:bCs/>
        </w:rPr>
        <w:t xml:space="preserve">лексика и устойчивые словосочетания по теме. Грамматика: </w:t>
      </w:r>
      <w:r w:rsidR="008B7EEA" w:rsidRPr="0023102C">
        <w:rPr>
          <w:bCs/>
        </w:rPr>
        <w:t xml:space="preserve">имя </w:t>
      </w:r>
      <w:r w:rsidR="00B65BEC" w:rsidRPr="0023102C">
        <w:rPr>
          <w:bCs/>
        </w:rPr>
        <w:t>прилагател</w:t>
      </w:r>
      <w:r w:rsidR="008B7EEA" w:rsidRPr="0023102C">
        <w:rPr>
          <w:bCs/>
        </w:rPr>
        <w:t>ьное</w:t>
      </w:r>
      <w:r w:rsidR="00B65BEC" w:rsidRPr="0023102C">
        <w:rPr>
          <w:bCs/>
        </w:rPr>
        <w:t>, степени сравнения</w:t>
      </w:r>
      <w:r w:rsidR="008B7EEA" w:rsidRPr="0023102C">
        <w:rPr>
          <w:bCs/>
        </w:rPr>
        <w:t>, наречие</w:t>
      </w:r>
      <w:r w:rsidR="00B65BEC" w:rsidRPr="0023102C">
        <w:rPr>
          <w:bCs/>
        </w:rPr>
        <w:t>, степени сравнения, настоящее время глаголов</w:t>
      </w:r>
      <w:r w:rsidR="008B7EEA" w:rsidRPr="0023102C">
        <w:t xml:space="preserve"> (</w:t>
      </w:r>
      <w:r w:rsidR="008B7EEA" w:rsidRPr="0023102C">
        <w:rPr>
          <w:lang w:val="en-US"/>
        </w:rPr>
        <w:t>Simple</w:t>
      </w:r>
      <w:r w:rsidR="008B7EEA" w:rsidRPr="0023102C">
        <w:t xml:space="preserve">, </w:t>
      </w:r>
      <w:r w:rsidR="008B7EEA" w:rsidRPr="0023102C">
        <w:rPr>
          <w:lang w:val="en-US"/>
        </w:rPr>
        <w:t>Continuous</w:t>
      </w:r>
      <w:r w:rsidR="008B7EEA" w:rsidRPr="0023102C">
        <w:t xml:space="preserve">, </w:t>
      </w:r>
      <w:r w:rsidR="008B7EEA" w:rsidRPr="0023102C">
        <w:rPr>
          <w:lang w:val="en-US"/>
        </w:rPr>
        <w:t>Perfect</w:t>
      </w:r>
      <w:r w:rsidR="008B7EEA" w:rsidRPr="0023102C">
        <w:t xml:space="preserve">). Монологическая и диалогическая речь с использованием лексических средств в неофициальных ситуациях. Чтение текстов. </w:t>
      </w:r>
      <w:proofErr w:type="spellStart"/>
      <w:r w:rsidR="00610CA4" w:rsidRPr="0023102C">
        <w:t>Аудирование</w:t>
      </w:r>
      <w:proofErr w:type="spellEnd"/>
      <w:r w:rsidR="00610CA4" w:rsidRPr="0023102C">
        <w:t xml:space="preserve"> диалогов.</w:t>
      </w:r>
    </w:p>
    <w:p w:rsidR="006B06E5" w:rsidRPr="00AB77D2" w:rsidRDefault="006B06E5" w:rsidP="0023102C">
      <w:pPr>
        <w:ind w:firstLine="709"/>
        <w:jc w:val="both"/>
        <w:rPr>
          <w:b/>
        </w:rPr>
      </w:pPr>
      <w:r w:rsidRPr="0023102C">
        <w:rPr>
          <w:b/>
        </w:rPr>
        <w:t>Тема</w:t>
      </w:r>
      <w:r w:rsidR="00B65BEC" w:rsidRPr="0023102C">
        <w:rPr>
          <w:b/>
        </w:rPr>
        <w:t xml:space="preserve"> 3</w:t>
      </w:r>
      <w:r w:rsidR="004E6E8D" w:rsidRPr="0023102C">
        <w:rPr>
          <w:b/>
        </w:rPr>
        <w:t xml:space="preserve">. </w:t>
      </w:r>
      <w:r w:rsidR="004E6E8D" w:rsidRPr="0023102C">
        <w:rPr>
          <w:b/>
          <w:lang w:val="en-US"/>
        </w:rPr>
        <w:t>Shops</w:t>
      </w:r>
      <w:r w:rsidR="004E6E8D" w:rsidRPr="0023102C">
        <w:rPr>
          <w:b/>
        </w:rPr>
        <w:t xml:space="preserve"> </w:t>
      </w:r>
      <w:r w:rsidR="004E6E8D" w:rsidRPr="0023102C">
        <w:rPr>
          <w:b/>
          <w:lang w:val="en-US"/>
        </w:rPr>
        <w:t>and</w:t>
      </w:r>
      <w:r w:rsidR="004E6E8D" w:rsidRPr="0023102C">
        <w:rPr>
          <w:b/>
        </w:rPr>
        <w:t xml:space="preserve"> </w:t>
      </w:r>
      <w:r w:rsidR="004E6E8D" w:rsidRPr="0023102C">
        <w:rPr>
          <w:b/>
          <w:lang w:val="en-US"/>
        </w:rPr>
        <w:t>Services</w:t>
      </w:r>
      <w:r w:rsidR="008B7EEA" w:rsidRPr="0023102C">
        <w:rPr>
          <w:b/>
          <w:bCs/>
        </w:rPr>
        <w:t>:</w:t>
      </w:r>
      <w:r w:rsidR="008B7EEA" w:rsidRPr="0023102C">
        <w:rPr>
          <w:bCs/>
        </w:rPr>
        <w:t xml:space="preserve"> лексика и устойчивые словосочетания по теме. Грамматика: </w:t>
      </w:r>
      <w:r w:rsidR="008B7EEA" w:rsidRPr="0023102C">
        <w:t>Вопросительная и отрицательная формы глаголов настоящего времени (</w:t>
      </w:r>
      <w:r w:rsidR="008B7EEA" w:rsidRPr="0023102C">
        <w:rPr>
          <w:lang w:val="en-US"/>
        </w:rPr>
        <w:t>Simple</w:t>
      </w:r>
      <w:r w:rsidR="008B7EEA" w:rsidRPr="0023102C">
        <w:t xml:space="preserve">, </w:t>
      </w:r>
      <w:r w:rsidR="008B7EEA" w:rsidRPr="0023102C">
        <w:rPr>
          <w:lang w:val="en-US"/>
        </w:rPr>
        <w:t>Continuous</w:t>
      </w:r>
      <w:r w:rsidR="008B7EEA" w:rsidRPr="0023102C">
        <w:t>). Типы вопросов и способы их образования.</w:t>
      </w:r>
      <w:r w:rsidR="00791F2B" w:rsidRPr="0023102C">
        <w:t xml:space="preserve"> </w:t>
      </w:r>
      <w:r w:rsidR="008B7EEA" w:rsidRPr="0023102C">
        <w:t xml:space="preserve"> </w:t>
      </w:r>
      <w:r w:rsidR="00791F2B" w:rsidRPr="0023102C">
        <w:t xml:space="preserve">Правила речевого этикета, диалогическая и монологическая речь с использованием употребительных лексико-грамматических средств в коммуникативных ситуациях официального и неофициального общения. </w:t>
      </w:r>
      <w:r w:rsidR="00610CA4" w:rsidRPr="0023102C">
        <w:t xml:space="preserve">Чтение текстов. </w:t>
      </w:r>
      <w:proofErr w:type="spellStart"/>
      <w:r w:rsidR="00610CA4" w:rsidRPr="0023102C">
        <w:t>Аудирование</w:t>
      </w:r>
      <w:proofErr w:type="spellEnd"/>
      <w:r w:rsidR="00610CA4" w:rsidRPr="0023102C">
        <w:t xml:space="preserve"> диалогов.</w:t>
      </w:r>
    </w:p>
    <w:p w:rsidR="006B06E5" w:rsidRPr="0023102C" w:rsidRDefault="006B06E5" w:rsidP="0023102C">
      <w:pPr>
        <w:ind w:firstLine="709"/>
        <w:jc w:val="both"/>
        <w:rPr>
          <w:b/>
        </w:rPr>
      </w:pPr>
      <w:r w:rsidRPr="0023102C">
        <w:rPr>
          <w:b/>
        </w:rPr>
        <w:t xml:space="preserve">Тема 4. </w:t>
      </w:r>
      <w:r w:rsidR="004E6E8D" w:rsidRPr="0023102C">
        <w:rPr>
          <w:b/>
          <w:lang w:val="nb-NO"/>
        </w:rPr>
        <w:t>Clothes</w:t>
      </w:r>
      <w:r w:rsidR="008B7EEA" w:rsidRPr="0023102C">
        <w:t>:</w:t>
      </w:r>
      <w:r w:rsidR="008B7EEA" w:rsidRPr="0023102C">
        <w:rPr>
          <w:bCs/>
        </w:rPr>
        <w:t xml:space="preserve"> лексика и устойчивые словосочетания по теме. Грамматика:</w:t>
      </w:r>
      <w:r w:rsidR="00791F2B" w:rsidRPr="0023102C">
        <w:t xml:space="preserve"> Вопросительная и отрицательная формы глаголов настоящего времени (</w:t>
      </w:r>
      <w:r w:rsidR="00791F2B" w:rsidRPr="0023102C">
        <w:rPr>
          <w:lang w:val="en-US"/>
        </w:rPr>
        <w:t>Perfect</w:t>
      </w:r>
      <w:r w:rsidR="00791F2B" w:rsidRPr="0023102C">
        <w:t>).  Монологическая и диалогическая речь с использованием лексических средств в неофициальных ситуациях. Чтение текстов.</w:t>
      </w:r>
      <w:r w:rsidR="00610CA4" w:rsidRPr="0023102C">
        <w:t xml:space="preserve"> </w:t>
      </w:r>
      <w:proofErr w:type="spellStart"/>
      <w:r w:rsidR="00610CA4" w:rsidRPr="0023102C">
        <w:t>Аудирование</w:t>
      </w:r>
      <w:proofErr w:type="spellEnd"/>
      <w:r w:rsidR="00610CA4" w:rsidRPr="0023102C">
        <w:t xml:space="preserve"> диалогов.</w:t>
      </w:r>
    </w:p>
    <w:p w:rsidR="006B06E5" w:rsidRPr="00C436A7" w:rsidRDefault="006B06E5" w:rsidP="0023102C">
      <w:pPr>
        <w:ind w:firstLine="709"/>
        <w:jc w:val="both"/>
        <w:rPr>
          <w:b/>
        </w:rPr>
      </w:pPr>
      <w:r w:rsidRPr="0023102C">
        <w:rPr>
          <w:b/>
        </w:rPr>
        <w:lastRenderedPageBreak/>
        <w:t xml:space="preserve">Тема 5. </w:t>
      </w:r>
      <w:r w:rsidR="004E6E8D" w:rsidRPr="0023102C">
        <w:rPr>
          <w:b/>
          <w:lang w:val="nb-NO"/>
        </w:rPr>
        <w:t>Food</w:t>
      </w:r>
      <w:r w:rsidR="004E6E8D" w:rsidRPr="0023102C">
        <w:rPr>
          <w:b/>
        </w:rPr>
        <w:t xml:space="preserve"> </w:t>
      </w:r>
      <w:r w:rsidR="004E6E8D" w:rsidRPr="0023102C">
        <w:rPr>
          <w:b/>
          <w:lang w:val="nb-NO"/>
        </w:rPr>
        <w:t>and</w:t>
      </w:r>
      <w:r w:rsidR="004E6E8D" w:rsidRPr="0023102C">
        <w:rPr>
          <w:b/>
        </w:rPr>
        <w:t xml:space="preserve"> </w:t>
      </w:r>
      <w:r w:rsidR="004E6E8D" w:rsidRPr="0023102C">
        <w:rPr>
          <w:b/>
          <w:lang w:val="nb-NO"/>
        </w:rPr>
        <w:t>Cooking</w:t>
      </w:r>
      <w:r w:rsidR="00791F2B" w:rsidRPr="0023102C">
        <w:t>:</w:t>
      </w:r>
      <w:r w:rsidR="004E6E8D" w:rsidRPr="0023102C">
        <w:t xml:space="preserve"> </w:t>
      </w:r>
      <w:r w:rsidR="008B7EEA" w:rsidRPr="0023102C">
        <w:rPr>
          <w:bCs/>
        </w:rPr>
        <w:t>лексика и устойчивые словосочетания по теме. Грамматика:</w:t>
      </w:r>
      <w:r w:rsidR="00791F2B" w:rsidRPr="0023102C">
        <w:rPr>
          <w:bCs/>
        </w:rPr>
        <w:t xml:space="preserve"> глаголы прошедшего времени,</w:t>
      </w:r>
      <w:r w:rsidR="00791F2B" w:rsidRPr="0023102C">
        <w:t xml:space="preserve"> вопросительная и отрицательная формы глаголов прошедшего времени</w:t>
      </w:r>
      <w:r w:rsidR="00791F2B" w:rsidRPr="0023102C">
        <w:rPr>
          <w:bCs/>
        </w:rPr>
        <w:t xml:space="preserve"> (</w:t>
      </w:r>
      <w:r w:rsidR="00791F2B" w:rsidRPr="0023102C">
        <w:rPr>
          <w:bCs/>
          <w:lang w:val="en-US"/>
        </w:rPr>
        <w:t>Simple</w:t>
      </w:r>
      <w:r w:rsidR="00791F2B" w:rsidRPr="0023102C">
        <w:rPr>
          <w:bCs/>
        </w:rPr>
        <w:t>).</w:t>
      </w:r>
      <w:r w:rsidR="00610CA4" w:rsidRPr="0023102C">
        <w:t xml:space="preserve"> Типы вопросов и способы их образования.  Правила речевого этикета, диалогическая и монологическая речь с использованием употребительных лексико-грамматических средств в коммуникативных ситуациях официального и неофициального общения. Чтение текстов. </w:t>
      </w:r>
      <w:proofErr w:type="spellStart"/>
      <w:r w:rsidR="00610CA4" w:rsidRPr="0023102C">
        <w:t>Аудирование</w:t>
      </w:r>
      <w:proofErr w:type="spellEnd"/>
      <w:r w:rsidR="00610CA4" w:rsidRPr="0023102C">
        <w:t xml:space="preserve"> диалогов.</w:t>
      </w:r>
    </w:p>
    <w:p w:rsidR="006B06E5" w:rsidRPr="00C436A7" w:rsidRDefault="006B06E5" w:rsidP="0023102C">
      <w:pPr>
        <w:ind w:firstLine="709"/>
        <w:jc w:val="both"/>
        <w:rPr>
          <w:b/>
        </w:rPr>
      </w:pPr>
      <w:r w:rsidRPr="0023102C">
        <w:rPr>
          <w:b/>
          <w:bCs/>
        </w:rPr>
        <w:t xml:space="preserve">Тема 6. </w:t>
      </w:r>
      <w:r w:rsidR="004E6E8D" w:rsidRPr="0023102C">
        <w:rPr>
          <w:b/>
          <w:lang w:val="en-US"/>
        </w:rPr>
        <w:t>Holidays</w:t>
      </w:r>
      <w:r w:rsidR="00791F2B" w:rsidRPr="0023102C">
        <w:t>:</w:t>
      </w:r>
      <w:r w:rsidR="008B7EEA" w:rsidRPr="0023102C">
        <w:rPr>
          <w:bCs/>
        </w:rPr>
        <w:t xml:space="preserve"> лексика и устойчивые словосочетания по теме. Грамматика:</w:t>
      </w:r>
      <w:r w:rsidR="00791F2B" w:rsidRPr="0023102C">
        <w:rPr>
          <w:bCs/>
        </w:rPr>
        <w:t xml:space="preserve"> Грамматика: глаголы прошедшего времени,</w:t>
      </w:r>
      <w:r w:rsidR="00791F2B" w:rsidRPr="0023102C">
        <w:t xml:space="preserve"> вопросительная и отрицательная формы глаголов прошедшего времени</w:t>
      </w:r>
      <w:r w:rsidR="00791F2B" w:rsidRPr="0023102C">
        <w:rPr>
          <w:bCs/>
        </w:rPr>
        <w:t xml:space="preserve"> (С</w:t>
      </w:r>
      <w:proofErr w:type="spellStart"/>
      <w:r w:rsidR="00791F2B" w:rsidRPr="0023102C">
        <w:rPr>
          <w:bCs/>
          <w:lang w:val="en-US"/>
        </w:rPr>
        <w:t>ontinuous</w:t>
      </w:r>
      <w:proofErr w:type="spellEnd"/>
      <w:r w:rsidR="00791F2B" w:rsidRPr="0023102C">
        <w:rPr>
          <w:bCs/>
        </w:rPr>
        <w:t>)</w:t>
      </w:r>
      <w:r w:rsidR="00610CA4" w:rsidRPr="0023102C">
        <w:rPr>
          <w:bCs/>
        </w:rPr>
        <w:t>.</w:t>
      </w:r>
      <w:r w:rsidR="00610CA4" w:rsidRPr="0023102C">
        <w:t xml:space="preserve"> Типы вопросов и способы их образования.  Правила речевого этикета, диалогическая и монологическая речь с использованием употребительных лексико-грамматических средств в коммуникативных ситуациях официального и неофициального общения. Чтение текстов. </w:t>
      </w:r>
      <w:proofErr w:type="spellStart"/>
      <w:r w:rsidR="00610CA4" w:rsidRPr="0023102C">
        <w:t>Аудирование</w:t>
      </w:r>
      <w:proofErr w:type="spellEnd"/>
      <w:r w:rsidR="00610CA4" w:rsidRPr="0023102C">
        <w:t xml:space="preserve"> диалогов.</w:t>
      </w:r>
    </w:p>
    <w:p w:rsidR="006B06E5" w:rsidRPr="00C436A7" w:rsidRDefault="006B06E5" w:rsidP="0023102C">
      <w:pPr>
        <w:ind w:firstLine="709"/>
        <w:jc w:val="both"/>
        <w:rPr>
          <w:b/>
        </w:rPr>
      </w:pPr>
      <w:r w:rsidRPr="0023102C">
        <w:rPr>
          <w:b/>
        </w:rPr>
        <w:t xml:space="preserve">Тема 7. </w:t>
      </w:r>
      <w:r w:rsidR="004E6E8D" w:rsidRPr="0023102C">
        <w:rPr>
          <w:b/>
        </w:rPr>
        <w:t xml:space="preserve"> </w:t>
      </w:r>
      <w:r w:rsidR="004E6E8D" w:rsidRPr="0023102C">
        <w:rPr>
          <w:b/>
          <w:lang w:val="en-US"/>
        </w:rPr>
        <w:t>Traveling</w:t>
      </w:r>
      <w:r w:rsidR="00791F2B" w:rsidRPr="0023102C">
        <w:rPr>
          <w:bCs/>
        </w:rPr>
        <w:t xml:space="preserve">: </w:t>
      </w:r>
      <w:r w:rsidR="008B7EEA" w:rsidRPr="0023102C">
        <w:rPr>
          <w:bCs/>
        </w:rPr>
        <w:t>лексика и устойчивые словосочетания по теме. Грамматика:</w:t>
      </w:r>
      <w:r w:rsidR="00791F2B" w:rsidRPr="0023102C">
        <w:rPr>
          <w:bCs/>
        </w:rPr>
        <w:t xml:space="preserve"> глаголы прошедшего времени,</w:t>
      </w:r>
      <w:r w:rsidR="00791F2B" w:rsidRPr="0023102C">
        <w:t xml:space="preserve"> вопросительная и отрицательная формы глаголов прошедшего времени</w:t>
      </w:r>
      <w:r w:rsidR="00791F2B" w:rsidRPr="0023102C">
        <w:rPr>
          <w:bCs/>
        </w:rPr>
        <w:t xml:space="preserve"> (</w:t>
      </w:r>
      <w:r w:rsidR="00791F2B" w:rsidRPr="0023102C">
        <w:rPr>
          <w:bCs/>
          <w:lang w:val="en-US"/>
        </w:rPr>
        <w:t>Perfect</w:t>
      </w:r>
      <w:r w:rsidR="00791F2B" w:rsidRPr="0023102C">
        <w:rPr>
          <w:bCs/>
        </w:rPr>
        <w:t>)</w:t>
      </w:r>
      <w:r w:rsidR="00610CA4" w:rsidRPr="0023102C">
        <w:rPr>
          <w:bCs/>
        </w:rPr>
        <w:t xml:space="preserve">. </w:t>
      </w:r>
      <w:r w:rsidR="00610CA4" w:rsidRPr="0023102C">
        <w:t xml:space="preserve">Типы вопросов и способы их образования.  Правила речевого этикета, диалогическая и монологическая речь с использованием употребительных лексико-грамматических средств в коммуникативных ситуациях официального и неофициального общения. Чтение текстов. </w:t>
      </w:r>
      <w:proofErr w:type="spellStart"/>
      <w:r w:rsidR="00610CA4" w:rsidRPr="0023102C">
        <w:t>Аудирование</w:t>
      </w:r>
      <w:proofErr w:type="spellEnd"/>
      <w:r w:rsidR="00610CA4" w:rsidRPr="0023102C">
        <w:t xml:space="preserve"> диалогов.</w:t>
      </w:r>
    </w:p>
    <w:p w:rsidR="006B06E5" w:rsidRPr="00AB77D2" w:rsidRDefault="006B06E5" w:rsidP="0023102C">
      <w:pPr>
        <w:ind w:firstLine="709"/>
        <w:jc w:val="both"/>
        <w:rPr>
          <w:b/>
        </w:rPr>
      </w:pPr>
      <w:r w:rsidRPr="0023102C">
        <w:rPr>
          <w:b/>
        </w:rPr>
        <w:t>Тема 8</w:t>
      </w:r>
      <w:r w:rsidR="004E6E8D" w:rsidRPr="0023102C">
        <w:rPr>
          <w:b/>
        </w:rPr>
        <w:t xml:space="preserve">. </w:t>
      </w:r>
      <w:r w:rsidR="004E6E8D" w:rsidRPr="0023102C">
        <w:rPr>
          <w:b/>
          <w:lang w:val="en-US"/>
        </w:rPr>
        <w:t>Sightseeing</w:t>
      </w:r>
      <w:r w:rsidR="00791F2B" w:rsidRPr="0023102C">
        <w:rPr>
          <w:b/>
        </w:rPr>
        <w:t>:</w:t>
      </w:r>
      <w:r w:rsidR="004E6E8D" w:rsidRPr="0023102C">
        <w:t xml:space="preserve"> </w:t>
      </w:r>
      <w:r w:rsidR="00791F2B" w:rsidRPr="0023102C">
        <w:rPr>
          <w:bCs/>
        </w:rPr>
        <w:t>лексика и устойчивые словосочетания по теме. Грамматика: глаголы прошедшего времени,</w:t>
      </w:r>
      <w:r w:rsidR="00791F2B" w:rsidRPr="0023102C">
        <w:t xml:space="preserve"> вопросительная и отрицательная формы </w:t>
      </w:r>
      <w:r w:rsidR="00791F2B" w:rsidRPr="0023102C">
        <w:rPr>
          <w:bCs/>
        </w:rPr>
        <w:t>(</w:t>
      </w:r>
      <w:r w:rsidR="00791F2B" w:rsidRPr="0023102C">
        <w:rPr>
          <w:bCs/>
          <w:lang w:val="en-US"/>
        </w:rPr>
        <w:t>Simple</w:t>
      </w:r>
      <w:r w:rsidR="00791F2B" w:rsidRPr="0023102C">
        <w:rPr>
          <w:bCs/>
        </w:rPr>
        <w:t>, С</w:t>
      </w:r>
      <w:proofErr w:type="spellStart"/>
      <w:r w:rsidR="00791F2B" w:rsidRPr="0023102C">
        <w:rPr>
          <w:bCs/>
          <w:lang w:val="en-US"/>
        </w:rPr>
        <w:t>ontinuous</w:t>
      </w:r>
      <w:proofErr w:type="spellEnd"/>
      <w:r w:rsidR="00791F2B" w:rsidRPr="0023102C">
        <w:rPr>
          <w:bCs/>
        </w:rPr>
        <w:t xml:space="preserve">, </w:t>
      </w:r>
      <w:r w:rsidR="00791F2B" w:rsidRPr="0023102C">
        <w:rPr>
          <w:bCs/>
          <w:lang w:val="en-US"/>
        </w:rPr>
        <w:t>Perfect</w:t>
      </w:r>
      <w:r w:rsidR="00791F2B" w:rsidRPr="0023102C">
        <w:rPr>
          <w:bCs/>
        </w:rPr>
        <w:t>)</w:t>
      </w:r>
      <w:r w:rsidR="00610CA4" w:rsidRPr="0023102C">
        <w:rPr>
          <w:bCs/>
        </w:rPr>
        <w:t xml:space="preserve">. </w:t>
      </w:r>
      <w:r w:rsidR="00610CA4" w:rsidRPr="0023102C">
        <w:t xml:space="preserve">Типы вопросов и способы их образования.  Правила речевого этикета, диалогическая и монологическая речь с использованием употребительных лексико-грамматических средств в коммуникативных ситуациях официального и неофициального общения. Чтение текстов. </w:t>
      </w:r>
      <w:proofErr w:type="spellStart"/>
      <w:r w:rsidR="00610CA4" w:rsidRPr="0023102C">
        <w:t>Аудирование</w:t>
      </w:r>
      <w:proofErr w:type="spellEnd"/>
      <w:r w:rsidR="00610CA4" w:rsidRPr="0023102C">
        <w:t xml:space="preserve"> диалогов.</w:t>
      </w:r>
    </w:p>
    <w:p w:rsidR="00B65BEC" w:rsidRPr="0023102C" w:rsidRDefault="00B65BEC" w:rsidP="0023102C">
      <w:pPr>
        <w:ind w:firstLine="709"/>
        <w:jc w:val="both"/>
      </w:pPr>
      <w:r w:rsidRPr="0023102C">
        <w:rPr>
          <w:b/>
        </w:rPr>
        <w:t xml:space="preserve">Тема 9. </w:t>
      </w:r>
      <w:r w:rsidRPr="0023102C">
        <w:rPr>
          <w:b/>
          <w:lang w:val="en-US"/>
        </w:rPr>
        <w:t>Weather</w:t>
      </w:r>
      <w:r w:rsidRPr="0023102C">
        <w:rPr>
          <w:b/>
        </w:rPr>
        <w:t xml:space="preserve"> </w:t>
      </w:r>
      <w:r w:rsidRPr="0023102C">
        <w:rPr>
          <w:b/>
          <w:lang w:val="en-US"/>
        </w:rPr>
        <w:t>and</w:t>
      </w:r>
      <w:r w:rsidRPr="0023102C">
        <w:rPr>
          <w:b/>
        </w:rPr>
        <w:t xml:space="preserve"> </w:t>
      </w:r>
      <w:r w:rsidRPr="0023102C">
        <w:rPr>
          <w:b/>
          <w:lang w:val="en-US"/>
        </w:rPr>
        <w:t>Climate</w:t>
      </w:r>
      <w:r w:rsidR="00791F2B" w:rsidRPr="0023102C">
        <w:t>:</w:t>
      </w:r>
      <w:r w:rsidR="00791F2B" w:rsidRPr="0023102C">
        <w:rPr>
          <w:bCs/>
        </w:rPr>
        <w:t xml:space="preserve"> лексика и устойчивые словосочетания по теме. </w:t>
      </w:r>
      <w:r w:rsidR="001463F8" w:rsidRPr="0023102C">
        <w:t xml:space="preserve">Чтение художественных и прагматических текстов. Фразеологические обороты. Грамматические явления, обеспечивающие коммуникацию общего характера. </w:t>
      </w:r>
      <w:r w:rsidR="00791F2B" w:rsidRPr="0023102C">
        <w:rPr>
          <w:bCs/>
        </w:rPr>
        <w:t>Грамматика:</w:t>
      </w:r>
      <w:r w:rsidR="001463F8" w:rsidRPr="0023102C">
        <w:t xml:space="preserve">  «</w:t>
      </w:r>
      <w:r w:rsidR="001463F8" w:rsidRPr="0023102C">
        <w:rPr>
          <w:lang w:val="en-US"/>
        </w:rPr>
        <w:t>it</w:t>
      </w:r>
      <w:r w:rsidR="001463F8" w:rsidRPr="0023102C">
        <w:t>» как подлежащее</w:t>
      </w:r>
      <w:r w:rsidR="00791F2B" w:rsidRPr="0023102C">
        <w:rPr>
          <w:bCs/>
        </w:rPr>
        <w:t xml:space="preserve"> </w:t>
      </w:r>
    </w:p>
    <w:p w:rsidR="00B65BEC" w:rsidRPr="0023102C" w:rsidRDefault="00B65BEC" w:rsidP="0023102C">
      <w:pPr>
        <w:ind w:firstLine="709"/>
        <w:jc w:val="both"/>
      </w:pPr>
      <w:r w:rsidRPr="0023102C">
        <w:rPr>
          <w:b/>
        </w:rPr>
        <w:t xml:space="preserve">Тема 10. </w:t>
      </w:r>
      <w:r w:rsidRPr="0023102C">
        <w:rPr>
          <w:b/>
          <w:lang w:val="en-US"/>
        </w:rPr>
        <w:t>Sports</w:t>
      </w:r>
      <w:r w:rsidRPr="0023102C">
        <w:rPr>
          <w:b/>
        </w:rPr>
        <w:t xml:space="preserve"> </w:t>
      </w:r>
      <w:r w:rsidRPr="0023102C">
        <w:rPr>
          <w:b/>
          <w:lang w:val="en-US"/>
        </w:rPr>
        <w:t>and</w:t>
      </w:r>
      <w:r w:rsidRPr="0023102C">
        <w:rPr>
          <w:b/>
        </w:rPr>
        <w:t xml:space="preserve"> </w:t>
      </w:r>
      <w:r w:rsidRPr="0023102C">
        <w:rPr>
          <w:b/>
          <w:lang w:val="en-US"/>
        </w:rPr>
        <w:t>Health</w:t>
      </w:r>
      <w:r w:rsidR="00791F2B" w:rsidRPr="0023102C">
        <w:t>:</w:t>
      </w:r>
      <w:r w:rsidR="00791F2B" w:rsidRPr="0023102C">
        <w:rPr>
          <w:bCs/>
        </w:rPr>
        <w:t xml:space="preserve"> лексика и устойчивые словосочетания по теме. Грам</w:t>
      </w:r>
      <w:r w:rsidR="004058D5" w:rsidRPr="0023102C">
        <w:rPr>
          <w:bCs/>
        </w:rPr>
        <w:t>матика:</w:t>
      </w:r>
      <w:r w:rsidR="004058D5" w:rsidRPr="0023102C">
        <w:t xml:space="preserve"> неличные формы глагола(</w:t>
      </w:r>
      <w:r w:rsidR="004058D5" w:rsidRPr="0023102C">
        <w:rPr>
          <w:lang w:val="en-US"/>
        </w:rPr>
        <w:t>Participle</w:t>
      </w:r>
      <w:r w:rsidR="004058D5" w:rsidRPr="0023102C">
        <w:t xml:space="preserve"> </w:t>
      </w:r>
      <w:r w:rsidR="004058D5" w:rsidRPr="0023102C">
        <w:rPr>
          <w:lang w:val="en-US"/>
        </w:rPr>
        <w:t>I</w:t>
      </w:r>
      <w:r w:rsidR="004058D5" w:rsidRPr="0023102C">
        <w:t xml:space="preserve">, </w:t>
      </w:r>
      <w:r w:rsidR="004058D5" w:rsidRPr="0023102C">
        <w:rPr>
          <w:lang w:val="en-US"/>
        </w:rPr>
        <w:t>Participle</w:t>
      </w:r>
      <w:r w:rsidR="004058D5" w:rsidRPr="0023102C">
        <w:t xml:space="preserve"> </w:t>
      </w:r>
      <w:r w:rsidR="004058D5" w:rsidRPr="0023102C">
        <w:rPr>
          <w:lang w:val="en-US"/>
        </w:rPr>
        <w:t>II</w:t>
      </w:r>
      <w:r w:rsidR="004058D5" w:rsidRPr="0023102C">
        <w:t xml:space="preserve">).  </w:t>
      </w:r>
      <w:proofErr w:type="spellStart"/>
      <w:r w:rsidR="004058D5" w:rsidRPr="0023102C">
        <w:t>Аудирование</w:t>
      </w:r>
      <w:proofErr w:type="spellEnd"/>
      <w:r w:rsidR="004058D5" w:rsidRPr="0023102C">
        <w:t xml:space="preserve"> по теме. </w:t>
      </w:r>
    </w:p>
    <w:p w:rsidR="00B65BEC" w:rsidRPr="00C436A7" w:rsidRDefault="00B65BEC" w:rsidP="0023102C">
      <w:pPr>
        <w:ind w:firstLine="709"/>
        <w:jc w:val="both"/>
        <w:rPr>
          <w:b/>
        </w:rPr>
      </w:pPr>
      <w:r w:rsidRPr="0023102C">
        <w:rPr>
          <w:b/>
        </w:rPr>
        <w:t xml:space="preserve">Тема 11. </w:t>
      </w:r>
      <w:r w:rsidRPr="0023102C">
        <w:rPr>
          <w:b/>
          <w:lang w:val="en-US"/>
        </w:rPr>
        <w:t>Hobbies</w:t>
      </w:r>
      <w:r w:rsidR="00791F2B" w:rsidRPr="0023102C">
        <w:t>:</w:t>
      </w:r>
      <w:r w:rsidR="00791F2B" w:rsidRPr="0023102C">
        <w:rPr>
          <w:bCs/>
        </w:rPr>
        <w:t xml:space="preserve"> лексика и устойчивые словосочетания по теме. Грамматика:</w:t>
      </w:r>
      <w:r w:rsidR="004058D5" w:rsidRPr="0023102C">
        <w:rPr>
          <w:bCs/>
        </w:rPr>
        <w:t xml:space="preserve"> неличные формы глагола (</w:t>
      </w:r>
      <w:r w:rsidR="004058D5" w:rsidRPr="0023102C">
        <w:rPr>
          <w:bCs/>
          <w:lang w:val="en-US"/>
        </w:rPr>
        <w:t>Infinitive</w:t>
      </w:r>
      <w:r w:rsidR="004058D5" w:rsidRPr="0023102C">
        <w:rPr>
          <w:bCs/>
        </w:rPr>
        <w:t xml:space="preserve">). </w:t>
      </w:r>
      <w:r w:rsidR="004058D5" w:rsidRPr="0023102C">
        <w:t xml:space="preserve">Диалогическая и монологическая речь с использованием употребительных лексико-грамматических средств в коммуникативных ситуациях официального и неофициального общения. Чтение текстов. </w:t>
      </w:r>
      <w:proofErr w:type="spellStart"/>
      <w:r w:rsidR="004058D5" w:rsidRPr="0023102C">
        <w:t>Аудирование</w:t>
      </w:r>
      <w:proofErr w:type="spellEnd"/>
      <w:r w:rsidR="004058D5" w:rsidRPr="0023102C">
        <w:t xml:space="preserve"> диалогов.</w:t>
      </w:r>
    </w:p>
    <w:p w:rsidR="00B65BEC" w:rsidRPr="00C436A7" w:rsidRDefault="00B65BEC" w:rsidP="0023102C">
      <w:pPr>
        <w:ind w:firstLine="709"/>
        <w:jc w:val="both"/>
        <w:rPr>
          <w:b/>
        </w:rPr>
      </w:pPr>
      <w:r w:rsidRPr="0023102C">
        <w:rPr>
          <w:b/>
        </w:rPr>
        <w:t xml:space="preserve">Тема 12. </w:t>
      </w:r>
      <w:r w:rsidRPr="0023102C">
        <w:rPr>
          <w:b/>
          <w:lang w:val="en-US"/>
        </w:rPr>
        <w:t>Countries</w:t>
      </w:r>
      <w:r w:rsidR="00791F2B" w:rsidRPr="0023102C">
        <w:t>:</w:t>
      </w:r>
      <w:r w:rsidR="00791F2B" w:rsidRPr="0023102C">
        <w:rPr>
          <w:bCs/>
        </w:rPr>
        <w:t xml:space="preserve"> лексика и устойчивые словосочетания по теме. Грамматика:</w:t>
      </w:r>
      <w:r w:rsidR="004058D5" w:rsidRPr="0023102C">
        <w:rPr>
          <w:bCs/>
        </w:rPr>
        <w:t xml:space="preserve"> согласование времен, косвенная речь.</w:t>
      </w:r>
      <w:r w:rsidR="004058D5" w:rsidRPr="0023102C">
        <w:t xml:space="preserve"> Диалогическая и монологическая речь с использованием употребительных лексико-грамматических средств в коммуникативных ситуациях официального и неофициального общения. Чтение текстов. </w:t>
      </w:r>
      <w:proofErr w:type="spellStart"/>
      <w:r w:rsidR="004058D5" w:rsidRPr="0023102C">
        <w:t>Аудирование</w:t>
      </w:r>
      <w:proofErr w:type="spellEnd"/>
      <w:r w:rsidR="004058D5" w:rsidRPr="0023102C">
        <w:t xml:space="preserve"> диалогов.</w:t>
      </w:r>
    </w:p>
    <w:p w:rsidR="00B65BEC" w:rsidRPr="0023102C" w:rsidRDefault="00B65BEC" w:rsidP="0023102C">
      <w:pPr>
        <w:ind w:firstLine="709"/>
        <w:jc w:val="both"/>
      </w:pPr>
      <w:r w:rsidRPr="0023102C">
        <w:rPr>
          <w:b/>
        </w:rPr>
        <w:t xml:space="preserve">Тема 13. </w:t>
      </w:r>
      <w:r w:rsidRPr="0023102C">
        <w:rPr>
          <w:b/>
          <w:lang w:val="en-US"/>
        </w:rPr>
        <w:t>Capitals</w:t>
      </w:r>
      <w:r w:rsidR="00791F2B" w:rsidRPr="0023102C">
        <w:t>:</w:t>
      </w:r>
      <w:r w:rsidR="00791F2B" w:rsidRPr="0023102C">
        <w:rPr>
          <w:bCs/>
        </w:rPr>
        <w:t xml:space="preserve"> лексика и устойчивые словосочетания по теме. Грамматика:</w:t>
      </w:r>
      <w:r w:rsidR="004058D5" w:rsidRPr="0023102C">
        <w:rPr>
          <w:bCs/>
        </w:rPr>
        <w:t xml:space="preserve"> модальные глаголы.</w:t>
      </w:r>
      <w:r w:rsidR="004058D5" w:rsidRPr="0023102C">
        <w:t xml:space="preserve"> Диалогическая и монологическая речь с использованием употребительных лексико-грамматических средств в коммуникативных ситуациях официального и неофициального общения. Чтение текстов. </w:t>
      </w:r>
      <w:proofErr w:type="spellStart"/>
      <w:r w:rsidR="004058D5" w:rsidRPr="0023102C">
        <w:t>Аудирование</w:t>
      </w:r>
      <w:proofErr w:type="spellEnd"/>
      <w:r w:rsidR="004058D5" w:rsidRPr="0023102C">
        <w:t xml:space="preserve"> диалогов.</w:t>
      </w:r>
    </w:p>
    <w:p w:rsidR="00B65BEC" w:rsidRPr="00C436A7" w:rsidRDefault="00B65BEC" w:rsidP="0023102C">
      <w:pPr>
        <w:ind w:firstLine="709"/>
        <w:jc w:val="both"/>
      </w:pPr>
      <w:r w:rsidRPr="0023102C">
        <w:rPr>
          <w:b/>
        </w:rPr>
        <w:t xml:space="preserve">Тема 14. </w:t>
      </w:r>
      <w:r w:rsidRPr="0023102C">
        <w:rPr>
          <w:b/>
          <w:lang w:val="en-US"/>
        </w:rPr>
        <w:t>Study</w:t>
      </w:r>
      <w:r w:rsidRPr="0023102C">
        <w:rPr>
          <w:b/>
        </w:rPr>
        <w:t xml:space="preserve"> </w:t>
      </w:r>
      <w:r w:rsidRPr="0023102C">
        <w:rPr>
          <w:b/>
          <w:lang w:val="en-US"/>
        </w:rPr>
        <w:t>and</w:t>
      </w:r>
      <w:r w:rsidRPr="0023102C">
        <w:rPr>
          <w:b/>
        </w:rPr>
        <w:t xml:space="preserve"> </w:t>
      </w:r>
      <w:r w:rsidRPr="0023102C">
        <w:rPr>
          <w:b/>
          <w:lang w:val="en-US"/>
        </w:rPr>
        <w:t>work</w:t>
      </w:r>
      <w:r w:rsidR="00791F2B" w:rsidRPr="0023102C">
        <w:t>:</w:t>
      </w:r>
      <w:r w:rsidR="00791F2B" w:rsidRPr="0023102C">
        <w:rPr>
          <w:bCs/>
        </w:rPr>
        <w:t xml:space="preserve"> лексика и устойчивые словосочетания по теме. Грамматика:</w:t>
      </w:r>
      <w:r w:rsidR="004058D5" w:rsidRPr="0023102C">
        <w:rPr>
          <w:bCs/>
        </w:rPr>
        <w:t xml:space="preserve"> условные предложения  (</w:t>
      </w:r>
      <w:r w:rsidR="004058D5" w:rsidRPr="0023102C">
        <w:rPr>
          <w:bCs/>
          <w:lang w:val="en-US"/>
        </w:rPr>
        <w:t>Conditional</w:t>
      </w:r>
      <w:r w:rsidR="004058D5" w:rsidRPr="0023102C">
        <w:rPr>
          <w:bCs/>
        </w:rPr>
        <w:t xml:space="preserve"> </w:t>
      </w:r>
      <w:r w:rsidR="004058D5" w:rsidRPr="0023102C">
        <w:rPr>
          <w:bCs/>
          <w:lang w:val="en-US"/>
        </w:rPr>
        <w:t>I</w:t>
      </w:r>
      <w:r w:rsidR="004058D5" w:rsidRPr="0023102C">
        <w:rPr>
          <w:bCs/>
        </w:rPr>
        <w:t>).</w:t>
      </w:r>
      <w:r w:rsidR="004058D5" w:rsidRPr="0023102C">
        <w:t xml:space="preserve"> Диалогическая и монологическая речь с использованием употребительных лексико-грамматических средств в коммуникативных ситуациях официального и неофициального общения. Чтение текстов. </w:t>
      </w:r>
      <w:proofErr w:type="spellStart"/>
      <w:r w:rsidR="004058D5" w:rsidRPr="0023102C">
        <w:t>Аудирование</w:t>
      </w:r>
      <w:proofErr w:type="spellEnd"/>
      <w:r w:rsidR="004058D5" w:rsidRPr="0023102C">
        <w:t xml:space="preserve"> диалогов.</w:t>
      </w:r>
    </w:p>
    <w:p w:rsidR="00B65BEC" w:rsidRPr="0023102C" w:rsidRDefault="00B65BEC" w:rsidP="0023102C">
      <w:pPr>
        <w:ind w:firstLine="709"/>
        <w:jc w:val="both"/>
      </w:pPr>
      <w:r w:rsidRPr="0023102C">
        <w:rPr>
          <w:b/>
        </w:rPr>
        <w:t xml:space="preserve">Тема 15. </w:t>
      </w:r>
      <w:r w:rsidRPr="0023102C">
        <w:rPr>
          <w:b/>
          <w:lang w:val="en-US"/>
        </w:rPr>
        <w:t>Business</w:t>
      </w:r>
      <w:r w:rsidRPr="0023102C">
        <w:rPr>
          <w:b/>
        </w:rPr>
        <w:t xml:space="preserve"> </w:t>
      </w:r>
      <w:r w:rsidRPr="0023102C">
        <w:rPr>
          <w:b/>
          <w:lang w:val="en-US"/>
        </w:rPr>
        <w:t>Trip</w:t>
      </w:r>
      <w:r w:rsidR="00791F2B" w:rsidRPr="0023102C">
        <w:t>:</w:t>
      </w:r>
      <w:r w:rsidR="00791F2B" w:rsidRPr="0023102C">
        <w:rPr>
          <w:bCs/>
        </w:rPr>
        <w:t xml:space="preserve"> лексика и устойчивые словосочетания по теме. Грамматика:</w:t>
      </w:r>
      <w:r w:rsidR="004058D5" w:rsidRPr="0023102C">
        <w:rPr>
          <w:bCs/>
        </w:rPr>
        <w:t xml:space="preserve"> условные предложения (</w:t>
      </w:r>
      <w:r w:rsidR="004058D5" w:rsidRPr="0023102C">
        <w:rPr>
          <w:bCs/>
          <w:lang w:val="en-US"/>
        </w:rPr>
        <w:t>Conditional</w:t>
      </w:r>
      <w:r w:rsidR="004058D5" w:rsidRPr="0023102C">
        <w:rPr>
          <w:bCs/>
        </w:rPr>
        <w:t xml:space="preserve"> </w:t>
      </w:r>
      <w:r w:rsidR="004058D5" w:rsidRPr="0023102C">
        <w:rPr>
          <w:bCs/>
          <w:lang w:val="en-US"/>
        </w:rPr>
        <w:t>II</w:t>
      </w:r>
      <w:r w:rsidR="004058D5" w:rsidRPr="0023102C">
        <w:rPr>
          <w:bCs/>
        </w:rPr>
        <w:t>).</w:t>
      </w:r>
      <w:r w:rsidR="004058D5" w:rsidRPr="0023102C">
        <w:t xml:space="preserve"> Диалогическая и монологическая речь с использованием употребительных лексико-грамматических средств в коммуникативных </w:t>
      </w:r>
      <w:r w:rsidR="004058D5" w:rsidRPr="0023102C">
        <w:lastRenderedPageBreak/>
        <w:t xml:space="preserve">ситуациях официального и неофициального общения. Чтение текстов. </w:t>
      </w:r>
      <w:proofErr w:type="spellStart"/>
      <w:r w:rsidR="004058D5" w:rsidRPr="0023102C">
        <w:t>Аудирование</w:t>
      </w:r>
      <w:proofErr w:type="spellEnd"/>
      <w:r w:rsidR="004058D5" w:rsidRPr="0023102C">
        <w:t xml:space="preserve"> диалогов.</w:t>
      </w:r>
    </w:p>
    <w:p w:rsidR="00B65BEC" w:rsidRPr="0023102C" w:rsidRDefault="00B65BEC" w:rsidP="0023102C">
      <w:pPr>
        <w:ind w:firstLine="709"/>
        <w:jc w:val="both"/>
      </w:pPr>
      <w:r w:rsidRPr="0023102C">
        <w:rPr>
          <w:b/>
        </w:rPr>
        <w:t xml:space="preserve">Тема 16. </w:t>
      </w:r>
      <w:r w:rsidRPr="0023102C">
        <w:rPr>
          <w:b/>
          <w:lang w:val="en-US"/>
        </w:rPr>
        <w:t>Famous</w:t>
      </w:r>
      <w:r w:rsidRPr="0023102C">
        <w:rPr>
          <w:b/>
        </w:rPr>
        <w:t xml:space="preserve"> </w:t>
      </w:r>
      <w:r w:rsidRPr="0023102C">
        <w:rPr>
          <w:b/>
          <w:lang w:val="en-US"/>
        </w:rPr>
        <w:t>People</w:t>
      </w:r>
      <w:r w:rsidR="00791F2B" w:rsidRPr="0023102C">
        <w:t>:</w:t>
      </w:r>
      <w:r w:rsidR="00791F2B" w:rsidRPr="0023102C">
        <w:rPr>
          <w:bCs/>
        </w:rPr>
        <w:t xml:space="preserve"> лексика и устойчивые словосочетания по теме. Грамматика:</w:t>
      </w:r>
      <w:r w:rsidR="004058D5" w:rsidRPr="0023102C">
        <w:rPr>
          <w:bCs/>
        </w:rPr>
        <w:t xml:space="preserve"> условные предложения (</w:t>
      </w:r>
      <w:r w:rsidR="004058D5" w:rsidRPr="0023102C">
        <w:rPr>
          <w:bCs/>
          <w:lang w:val="en-US"/>
        </w:rPr>
        <w:t>Conditional</w:t>
      </w:r>
      <w:r w:rsidR="004058D5" w:rsidRPr="0023102C">
        <w:rPr>
          <w:bCs/>
        </w:rPr>
        <w:t xml:space="preserve"> </w:t>
      </w:r>
      <w:r w:rsidR="004058D5" w:rsidRPr="0023102C">
        <w:rPr>
          <w:bCs/>
          <w:lang w:val="en-US"/>
        </w:rPr>
        <w:t>III</w:t>
      </w:r>
      <w:r w:rsidR="004058D5" w:rsidRPr="0023102C">
        <w:rPr>
          <w:bCs/>
        </w:rPr>
        <w:t>).</w:t>
      </w:r>
      <w:r w:rsidR="004058D5" w:rsidRPr="0023102C">
        <w:t xml:space="preserve"> Диалогическая и монологическая речь с использованием употребительных лексико-грамматических средств в коммуникативных ситуациях официального и неофициального общения. Чтение текстов. </w:t>
      </w:r>
      <w:proofErr w:type="spellStart"/>
      <w:r w:rsidR="004058D5" w:rsidRPr="0023102C">
        <w:t>Аудирование</w:t>
      </w:r>
      <w:proofErr w:type="spellEnd"/>
      <w:r w:rsidR="004058D5" w:rsidRPr="0023102C">
        <w:t xml:space="preserve"> диалогов.</w:t>
      </w:r>
    </w:p>
    <w:p w:rsidR="00B65BEC" w:rsidRPr="0023102C" w:rsidRDefault="00B65BEC" w:rsidP="0023102C">
      <w:pPr>
        <w:ind w:firstLine="709"/>
        <w:jc w:val="both"/>
      </w:pPr>
      <w:r w:rsidRPr="0023102C">
        <w:rPr>
          <w:b/>
        </w:rPr>
        <w:t xml:space="preserve">Тема 17. </w:t>
      </w:r>
      <w:r w:rsidRPr="0023102C">
        <w:rPr>
          <w:b/>
          <w:lang w:val="en-US"/>
        </w:rPr>
        <w:t>Cinema</w:t>
      </w:r>
      <w:r w:rsidRPr="0023102C">
        <w:rPr>
          <w:b/>
        </w:rPr>
        <w:t xml:space="preserve"> </w:t>
      </w:r>
      <w:r w:rsidRPr="0023102C">
        <w:rPr>
          <w:b/>
          <w:lang w:val="en-US"/>
        </w:rPr>
        <w:t>and</w:t>
      </w:r>
      <w:r w:rsidRPr="0023102C">
        <w:rPr>
          <w:b/>
        </w:rPr>
        <w:t xml:space="preserve"> </w:t>
      </w:r>
      <w:r w:rsidRPr="0023102C">
        <w:rPr>
          <w:b/>
          <w:lang w:val="en-US"/>
        </w:rPr>
        <w:t>Theatre</w:t>
      </w:r>
      <w:r w:rsidR="00791F2B" w:rsidRPr="0023102C">
        <w:t>:</w:t>
      </w:r>
      <w:r w:rsidR="00791F2B" w:rsidRPr="0023102C">
        <w:rPr>
          <w:bCs/>
        </w:rPr>
        <w:t xml:space="preserve"> лексика и устойчивые сло</w:t>
      </w:r>
      <w:r w:rsidR="0023102C" w:rsidRPr="0023102C">
        <w:rPr>
          <w:bCs/>
        </w:rPr>
        <w:t xml:space="preserve">восочетания по теме. </w:t>
      </w:r>
      <w:r w:rsidR="0023102C" w:rsidRPr="0023102C">
        <w:t xml:space="preserve">Диалогическая и монологическая речь с использованием употребительных лексико-грамматических средств в коммуникативных ситуациях официального и неофициального общения. Чтение текстов. </w:t>
      </w:r>
      <w:proofErr w:type="spellStart"/>
      <w:r w:rsidR="0023102C" w:rsidRPr="0023102C">
        <w:t>Аудирование</w:t>
      </w:r>
      <w:proofErr w:type="spellEnd"/>
      <w:r w:rsidR="0023102C" w:rsidRPr="0023102C">
        <w:t xml:space="preserve"> диалогов.</w:t>
      </w:r>
    </w:p>
    <w:p w:rsidR="00B65BEC" w:rsidRPr="00C436A7" w:rsidRDefault="00B65BEC" w:rsidP="0023102C">
      <w:pPr>
        <w:ind w:firstLine="709"/>
        <w:jc w:val="both"/>
        <w:rPr>
          <w:b/>
        </w:rPr>
      </w:pPr>
      <w:r w:rsidRPr="0023102C">
        <w:rPr>
          <w:b/>
        </w:rPr>
        <w:t>Тема</w:t>
      </w:r>
      <w:r w:rsidRPr="009B4145">
        <w:rPr>
          <w:b/>
        </w:rPr>
        <w:t xml:space="preserve"> 18.</w:t>
      </w:r>
      <w:r w:rsidR="00D83481" w:rsidRPr="009B4145">
        <w:t xml:space="preserve">  </w:t>
      </w:r>
      <w:r w:rsidR="00D83481" w:rsidRPr="00D83481">
        <w:rPr>
          <w:b/>
          <w:lang w:val="en-US"/>
        </w:rPr>
        <w:t>Technology</w:t>
      </w:r>
      <w:r w:rsidR="00D83481" w:rsidRPr="00D83481">
        <w:rPr>
          <w:b/>
        </w:rPr>
        <w:t xml:space="preserve"> </w:t>
      </w:r>
      <w:r w:rsidR="00D83481" w:rsidRPr="00D83481">
        <w:rPr>
          <w:b/>
          <w:lang w:val="en-US"/>
        </w:rPr>
        <w:t>and</w:t>
      </w:r>
      <w:r w:rsidR="00D83481" w:rsidRPr="00D83481">
        <w:rPr>
          <w:b/>
        </w:rPr>
        <w:t xml:space="preserve"> </w:t>
      </w:r>
      <w:r w:rsidR="00D83481" w:rsidRPr="00D83481">
        <w:rPr>
          <w:b/>
          <w:lang w:val="en-US"/>
        </w:rPr>
        <w:t>Business</w:t>
      </w:r>
      <w:r w:rsidR="00D83481" w:rsidRPr="00D83481">
        <w:rPr>
          <w:b/>
        </w:rPr>
        <w:t>:</w:t>
      </w:r>
      <w:r w:rsidR="00D83481" w:rsidRPr="00D83481">
        <w:rPr>
          <w:bCs/>
        </w:rPr>
        <w:t xml:space="preserve"> </w:t>
      </w:r>
      <w:r w:rsidR="00D83481" w:rsidRPr="0023102C">
        <w:rPr>
          <w:bCs/>
        </w:rPr>
        <w:t xml:space="preserve">лексика и устойчивые словосочетания по теме. </w:t>
      </w:r>
      <w:r w:rsidR="00D83481" w:rsidRPr="0023102C">
        <w:t xml:space="preserve">Диалогическая и монологическая речь с использованием употребительных лексико-грамматических средств в коммуникативных ситуациях официального и неофициального общения. Чтение текстов. </w:t>
      </w:r>
      <w:proofErr w:type="spellStart"/>
      <w:r w:rsidR="00D83481" w:rsidRPr="0023102C">
        <w:t>Аудирование</w:t>
      </w:r>
      <w:proofErr w:type="spellEnd"/>
      <w:r w:rsidR="00D83481" w:rsidRPr="0023102C">
        <w:t xml:space="preserve"> диалогов.</w:t>
      </w:r>
    </w:p>
    <w:p w:rsidR="00B65BEC" w:rsidRPr="00C436A7" w:rsidRDefault="00B65BEC" w:rsidP="006B06E5">
      <w:pPr>
        <w:ind w:firstLine="709"/>
        <w:jc w:val="both"/>
        <w:rPr>
          <w:b/>
        </w:rPr>
      </w:pPr>
      <w:r w:rsidRPr="0023102C">
        <w:rPr>
          <w:b/>
        </w:rPr>
        <w:t>Тема</w:t>
      </w:r>
      <w:r w:rsidRPr="009B4145">
        <w:rPr>
          <w:b/>
        </w:rPr>
        <w:t xml:space="preserve"> 19.</w:t>
      </w:r>
      <w:r w:rsidR="00D83481" w:rsidRPr="009B4145">
        <w:t xml:space="preserve"> </w:t>
      </w:r>
      <w:r w:rsidR="00D83481" w:rsidRPr="00D83481">
        <w:rPr>
          <w:b/>
          <w:lang w:val="en-US"/>
        </w:rPr>
        <w:t>Human</w:t>
      </w:r>
      <w:r w:rsidR="00D83481" w:rsidRPr="00D83481">
        <w:rPr>
          <w:b/>
        </w:rPr>
        <w:t xml:space="preserve"> </w:t>
      </w:r>
      <w:r w:rsidR="00D83481" w:rsidRPr="00D83481">
        <w:rPr>
          <w:b/>
          <w:lang w:val="en-US"/>
        </w:rPr>
        <w:t>Resources</w:t>
      </w:r>
      <w:r w:rsidR="00D83481" w:rsidRPr="00D83481">
        <w:rPr>
          <w:b/>
        </w:rPr>
        <w:t>:</w:t>
      </w:r>
      <w:r w:rsidR="00D83481" w:rsidRPr="00D83481">
        <w:rPr>
          <w:bCs/>
        </w:rPr>
        <w:t xml:space="preserve"> </w:t>
      </w:r>
      <w:r w:rsidR="00D83481" w:rsidRPr="0023102C">
        <w:rPr>
          <w:bCs/>
        </w:rPr>
        <w:t xml:space="preserve">лексика и устойчивые словосочетания по теме. </w:t>
      </w:r>
      <w:r w:rsidR="00D83481" w:rsidRPr="0023102C">
        <w:t xml:space="preserve">Диалогическая и монологическая речь с использованием употребительных лексико-грамматических средств в коммуникативных ситуациях официального и неофициального общения. Чтение текстов. </w:t>
      </w:r>
      <w:proofErr w:type="spellStart"/>
      <w:r w:rsidR="00D83481" w:rsidRPr="0023102C">
        <w:t>Аудирование</w:t>
      </w:r>
      <w:proofErr w:type="spellEnd"/>
      <w:r w:rsidR="00D83481" w:rsidRPr="0023102C">
        <w:t xml:space="preserve"> диалогов.</w:t>
      </w:r>
    </w:p>
    <w:p w:rsidR="00B65BEC" w:rsidRPr="009B4145" w:rsidRDefault="00B65BEC" w:rsidP="006B06E5">
      <w:pPr>
        <w:ind w:firstLine="709"/>
        <w:jc w:val="both"/>
        <w:rPr>
          <w:b/>
        </w:rPr>
      </w:pPr>
      <w:r w:rsidRPr="0023102C">
        <w:rPr>
          <w:b/>
        </w:rPr>
        <w:t>Тема</w:t>
      </w:r>
      <w:r w:rsidRPr="00C436A7">
        <w:rPr>
          <w:b/>
        </w:rPr>
        <w:t xml:space="preserve"> 20.</w:t>
      </w:r>
      <w:r w:rsidR="00D83481" w:rsidRPr="00C436A7">
        <w:t xml:space="preserve"> </w:t>
      </w:r>
      <w:r w:rsidR="00D83481" w:rsidRPr="00D83481">
        <w:rPr>
          <w:b/>
          <w:lang w:val="en-US"/>
        </w:rPr>
        <w:t>Organizations</w:t>
      </w:r>
      <w:r w:rsidR="00D83481" w:rsidRPr="00C436A7">
        <w:rPr>
          <w:b/>
        </w:rPr>
        <w:t xml:space="preserve"> </w:t>
      </w:r>
      <w:r w:rsidR="00D83481" w:rsidRPr="00D83481">
        <w:rPr>
          <w:b/>
          <w:lang w:val="en-US"/>
        </w:rPr>
        <w:t>and</w:t>
      </w:r>
      <w:r w:rsidR="00D83481" w:rsidRPr="00C436A7">
        <w:rPr>
          <w:b/>
        </w:rPr>
        <w:t xml:space="preserve"> </w:t>
      </w:r>
      <w:r w:rsidR="00D83481" w:rsidRPr="00D83481">
        <w:rPr>
          <w:b/>
          <w:lang w:val="en-US"/>
        </w:rPr>
        <w:t>their</w:t>
      </w:r>
      <w:r w:rsidR="00D83481" w:rsidRPr="00C436A7">
        <w:rPr>
          <w:b/>
        </w:rPr>
        <w:t xml:space="preserve"> </w:t>
      </w:r>
      <w:r w:rsidR="00D83481" w:rsidRPr="00D83481">
        <w:rPr>
          <w:b/>
          <w:lang w:val="en-US"/>
        </w:rPr>
        <w:t>structures</w:t>
      </w:r>
      <w:r w:rsidR="00D83481" w:rsidRPr="00C436A7">
        <w:rPr>
          <w:b/>
        </w:rPr>
        <w:t>:</w:t>
      </w:r>
      <w:r w:rsidR="00D83481" w:rsidRPr="00C436A7">
        <w:rPr>
          <w:bCs/>
        </w:rPr>
        <w:t xml:space="preserve"> </w:t>
      </w:r>
      <w:r w:rsidR="00D83481" w:rsidRPr="0023102C">
        <w:rPr>
          <w:bCs/>
        </w:rPr>
        <w:t>лексика</w:t>
      </w:r>
      <w:r w:rsidR="00D83481" w:rsidRPr="00C436A7">
        <w:rPr>
          <w:bCs/>
        </w:rPr>
        <w:t xml:space="preserve"> </w:t>
      </w:r>
      <w:r w:rsidR="00D83481" w:rsidRPr="0023102C">
        <w:rPr>
          <w:bCs/>
        </w:rPr>
        <w:t>и</w:t>
      </w:r>
      <w:r w:rsidR="00D83481" w:rsidRPr="00C436A7">
        <w:rPr>
          <w:bCs/>
        </w:rPr>
        <w:t xml:space="preserve"> </w:t>
      </w:r>
      <w:r w:rsidR="00D83481" w:rsidRPr="0023102C">
        <w:rPr>
          <w:bCs/>
        </w:rPr>
        <w:t>устойчивые</w:t>
      </w:r>
      <w:r w:rsidR="00D83481" w:rsidRPr="00C436A7">
        <w:rPr>
          <w:bCs/>
        </w:rPr>
        <w:t xml:space="preserve"> </w:t>
      </w:r>
      <w:r w:rsidR="00D83481" w:rsidRPr="0023102C">
        <w:rPr>
          <w:bCs/>
        </w:rPr>
        <w:t>словосочетания</w:t>
      </w:r>
      <w:r w:rsidR="00D83481" w:rsidRPr="00C436A7">
        <w:rPr>
          <w:bCs/>
        </w:rPr>
        <w:t xml:space="preserve"> </w:t>
      </w:r>
      <w:r w:rsidR="00D83481" w:rsidRPr="0023102C">
        <w:rPr>
          <w:bCs/>
        </w:rPr>
        <w:t>по</w:t>
      </w:r>
      <w:r w:rsidR="00D83481" w:rsidRPr="00C436A7">
        <w:rPr>
          <w:bCs/>
        </w:rPr>
        <w:t xml:space="preserve"> </w:t>
      </w:r>
      <w:r w:rsidR="00D83481" w:rsidRPr="0023102C">
        <w:rPr>
          <w:bCs/>
        </w:rPr>
        <w:t>теме</w:t>
      </w:r>
      <w:r w:rsidR="00D83481" w:rsidRPr="00C436A7">
        <w:rPr>
          <w:bCs/>
        </w:rPr>
        <w:t xml:space="preserve">. </w:t>
      </w:r>
      <w:r w:rsidR="00D83481" w:rsidRPr="0023102C">
        <w:t xml:space="preserve">Диалогическая и монологическая речь с использованием употребительных лексико-грамматических средств в коммуникативных ситуациях официального и неофициального общения. Чтение текстов. </w:t>
      </w:r>
      <w:proofErr w:type="spellStart"/>
      <w:r w:rsidR="00D83481" w:rsidRPr="0023102C">
        <w:t>Аудирование</w:t>
      </w:r>
      <w:proofErr w:type="spellEnd"/>
      <w:r w:rsidR="00D83481" w:rsidRPr="0023102C">
        <w:t xml:space="preserve"> диалогов.</w:t>
      </w:r>
    </w:p>
    <w:p w:rsidR="006B06E5" w:rsidRPr="009B4145" w:rsidRDefault="006B06E5" w:rsidP="006B06E5">
      <w:pPr>
        <w:spacing w:line="360" w:lineRule="auto"/>
        <w:rPr>
          <w:b/>
          <w:bCs/>
        </w:rPr>
      </w:pPr>
    </w:p>
    <w:p w:rsidR="006B06E5" w:rsidRPr="00162958" w:rsidRDefault="006B06E5" w:rsidP="006B06E5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1C6F06">
        <w:rPr>
          <w:b/>
          <w:bCs/>
          <w:caps/>
        </w:rPr>
        <w:t xml:space="preserve">2. </w:t>
      </w:r>
      <w:r w:rsidRPr="00162958">
        <w:rPr>
          <w:b/>
          <w:bCs/>
          <w:caps/>
        </w:rPr>
        <w:t xml:space="preserve"> Примерная тематика курсовых </w:t>
      </w:r>
      <w:r w:rsidR="001C6F06" w:rsidRPr="00162958">
        <w:rPr>
          <w:b/>
          <w:bCs/>
          <w:caps/>
        </w:rPr>
        <w:t xml:space="preserve">работ </w:t>
      </w:r>
      <w:r w:rsidRPr="00162958">
        <w:rPr>
          <w:b/>
          <w:bCs/>
          <w:caps/>
        </w:rPr>
        <w:t>(</w:t>
      </w:r>
      <w:r w:rsidR="001C6F06" w:rsidRPr="00162958">
        <w:rPr>
          <w:b/>
          <w:bCs/>
          <w:caps/>
        </w:rPr>
        <w:t>проектов</w:t>
      </w:r>
      <w:r w:rsidRPr="00162958">
        <w:rPr>
          <w:b/>
          <w:bCs/>
          <w:caps/>
        </w:rPr>
        <w:t>)</w:t>
      </w:r>
    </w:p>
    <w:p w:rsidR="006B06E5" w:rsidRDefault="006B06E5" w:rsidP="006B06E5">
      <w:pPr>
        <w:spacing w:line="360" w:lineRule="auto"/>
        <w:rPr>
          <w:bCs/>
        </w:rPr>
      </w:pPr>
      <w:r w:rsidRPr="00B50F9D">
        <w:rPr>
          <w:bCs/>
        </w:rPr>
        <w:t>Курсовая работа по дисциплине не предусмотрена учебным планом.</w:t>
      </w:r>
    </w:p>
    <w:p w:rsidR="006B06E5" w:rsidRPr="00B50F9D" w:rsidRDefault="006B06E5" w:rsidP="006B06E5">
      <w:pPr>
        <w:spacing w:line="360" w:lineRule="auto"/>
        <w:rPr>
          <w:bCs/>
        </w:rPr>
      </w:pPr>
    </w:p>
    <w:p w:rsidR="001C6F06" w:rsidRDefault="006B06E5" w:rsidP="001C6F06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4</w:t>
      </w:r>
      <w:r w:rsidR="001C6F06">
        <w:rPr>
          <w:b/>
          <w:bCs/>
          <w:caps/>
        </w:rPr>
        <w:t>.2.</w:t>
      </w:r>
      <w:r w:rsidRPr="00FB202C">
        <w:rPr>
          <w:b/>
          <w:bCs/>
          <w:caps/>
        </w:rPr>
        <w:t xml:space="preserve"> </w:t>
      </w:r>
      <w:r w:rsidRPr="00162958">
        <w:rPr>
          <w:b/>
          <w:bCs/>
          <w:caps/>
        </w:rPr>
        <w:t>Перечень занятий, проводимых в активной и интерактивной формах</w:t>
      </w:r>
      <w:r w:rsidR="001C6F06">
        <w:rPr>
          <w:b/>
          <w:bCs/>
          <w:caps/>
        </w:rPr>
        <w:t>, ОБЕСПЕЧИВАЮЩИХ РАЗВИТИЕ У ОБУЧАЮЩИХСЯ НАВЫКОВ КОНТАКТНОЙ РАБОТЫ, МЕЖЛИЧНОСТНОЙ КОММУНИКАЦИИ, ПРИНЯТИЯ РЕШЕНИЙ, ЛИДЕРСКИХ КАЧЕСТВ</w:t>
      </w:r>
    </w:p>
    <w:p w:rsidR="006B06E5" w:rsidRPr="00162958" w:rsidRDefault="006B06E5" w:rsidP="006B06E5">
      <w:pPr>
        <w:spacing w:line="360" w:lineRule="auto"/>
        <w:rPr>
          <w:b/>
          <w:bCs/>
          <w:cap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"/>
        <w:gridCol w:w="3706"/>
        <w:gridCol w:w="4705"/>
      </w:tblGrid>
      <w:tr w:rsidR="001C6F06" w:rsidRPr="007F18F6" w:rsidTr="001C6F06">
        <w:trPr>
          <w:trHeight w:val="561"/>
        </w:trPr>
        <w:tc>
          <w:tcPr>
            <w:tcW w:w="929" w:type="dxa"/>
            <w:tcBorders>
              <w:top w:val="single" w:sz="12" w:space="0" w:color="auto"/>
            </w:tcBorders>
            <w:vAlign w:val="center"/>
          </w:tcPr>
          <w:p w:rsidR="001C6F06" w:rsidRPr="007F18F6" w:rsidRDefault="001C6F06" w:rsidP="00A52CDA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3706" w:type="dxa"/>
            <w:tcBorders>
              <w:top w:val="single" w:sz="12" w:space="0" w:color="auto"/>
            </w:tcBorders>
            <w:vAlign w:val="center"/>
          </w:tcPr>
          <w:p w:rsidR="001C6F06" w:rsidRPr="007F18F6" w:rsidRDefault="001C6F06" w:rsidP="00A52CDA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470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C6F06" w:rsidRPr="007F18F6" w:rsidRDefault="001C6F06" w:rsidP="00A52CDA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1C6F06" w:rsidRPr="007F18F6" w:rsidTr="001C6F06">
        <w:trPr>
          <w:trHeight w:val="858"/>
        </w:trPr>
        <w:tc>
          <w:tcPr>
            <w:tcW w:w="929" w:type="dxa"/>
          </w:tcPr>
          <w:p w:rsidR="001C6F06" w:rsidRPr="0023102C" w:rsidRDefault="001C6F06" w:rsidP="00A52CDA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3706" w:type="dxa"/>
          </w:tcPr>
          <w:p w:rsidR="001C6F06" w:rsidRPr="007F18F6" w:rsidRDefault="001C6F06" w:rsidP="00A52CDA">
            <w:pPr>
              <w:pStyle w:val="a5"/>
              <w:rPr>
                <w:b/>
                <w:bCs/>
              </w:rPr>
            </w:pPr>
            <w:r w:rsidRPr="0023102C">
              <w:rPr>
                <w:b/>
                <w:lang w:val="en-US"/>
              </w:rPr>
              <w:t>Shops</w:t>
            </w:r>
            <w:r w:rsidRPr="0023102C">
              <w:rPr>
                <w:b/>
              </w:rPr>
              <w:t xml:space="preserve"> </w:t>
            </w:r>
            <w:r w:rsidRPr="0023102C">
              <w:rPr>
                <w:b/>
                <w:lang w:val="en-US"/>
              </w:rPr>
              <w:t>and</w:t>
            </w:r>
            <w:r w:rsidRPr="0023102C">
              <w:rPr>
                <w:b/>
              </w:rPr>
              <w:t xml:space="preserve"> </w:t>
            </w:r>
            <w:r w:rsidRPr="0023102C">
              <w:rPr>
                <w:b/>
                <w:lang w:val="en-US"/>
              </w:rPr>
              <w:t>Services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</w:tcBorders>
          </w:tcPr>
          <w:p w:rsidR="001C6F06" w:rsidRPr="0023102C" w:rsidRDefault="001C6F06" w:rsidP="00A52CDA">
            <w:pPr>
              <w:pStyle w:val="a5"/>
            </w:pPr>
            <w:r>
              <w:t>решение ситуационных задач, работа в группах</w:t>
            </w:r>
          </w:p>
        </w:tc>
      </w:tr>
      <w:tr w:rsidR="001C6F06" w:rsidRPr="007F18F6" w:rsidTr="001C6F06">
        <w:trPr>
          <w:trHeight w:val="870"/>
        </w:trPr>
        <w:tc>
          <w:tcPr>
            <w:tcW w:w="929" w:type="dxa"/>
          </w:tcPr>
          <w:p w:rsidR="001C6F06" w:rsidRPr="007F18F6" w:rsidRDefault="001C6F06" w:rsidP="00A52CDA">
            <w:pPr>
              <w:pStyle w:val="a5"/>
              <w:jc w:val="center"/>
            </w:pPr>
            <w:r w:rsidRPr="007F18F6">
              <w:t>2.</w:t>
            </w:r>
          </w:p>
        </w:tc>
        <w:tc>
          <w:tcPr>
            <w:tcW w:w="3706" w:type="dxa"/>
          </w:tcPr>
          <w:p w:rsidR="001C6F06" w:rsidRDefault="001C6F06" w:rsidP="00A52CDA">
            <w:pPr>
              <w:pStyle w:val="a5"/>
            </w:pPr>
            <w:r w:rsidRPr="0023102C">
              <w:rPr>
                <w:b/>
                <w:lang w:val="en-US"/>
              </w:rPr>
              <w:t>Study</w:t>
            </w:r>
            <w:r w:rsidRPr="0023102C">
              <w:rPr>
                <w:b/>
              </w:rPr>
              <w:t xml:space="preserve"> </w:t>
            </w:r>
            <w:r w:rsidRPr="0023102C">
              <w:rPr>
                <w:b/>
                <w:lang w:val="en-US"/>
              </w:rPr>
              <w:t>and</w:t>
            </w:r>
            <w:r w:rsidRPr="0023102C">
              <w:rPr>
                <w:b/>
              </w:rPr>
              <w:t xml:space="preserve"> </w:t>
            </w:r>
            <w:r w:rsidRPr="0023102C">
              <w:rPr>
                <w:b/>
                <w:lang w:val="en-US"/>
              </w:rPr>
              <w:t>work</w:t>
            </w:r>
          </w:p>
        </w:tc>
        <w:tc>
          <w:tcPr>
            <w:tcW w:w="4705" w:type="dxa"/>
            <w:tcBorders>
              <w:left w:val="single" w:sz="4" w:space="0" w:color="auto"/>
            </w:tcBorders>
          </w:tcPr>
          <w:p w:rsidR="001C6F06" w:rsidRPr="007F18F6" w:rsidRDefault="001C6F06" w:rsidP="00A52CDA">
            <w:pPr>
              <w:pStyle w:val="a5"/>
            </w:pPr>
            <w:r>
              <w:t>решение ситуационных задач, работа в группах</w:t>
            </w:r>
          </w:p>
        </w:tc>
      </w:tr>
      <w:tr w:rsidR="001C6F06" w:rsidRPr="007F18F6" w:rsidTr="001C6F06">
        <w:trPr>
          <w:trHeight w:val="218"/>
        </w:trPr>
        <w:tc>
          <w:tcPr>
            <w:tcW w:w="929" w:type="dxa"/>
          </w:tcPr>
          <w:p w:rsidR="001C6F06" w:rsidRPr="007F18F6" w:rsidRDefault="001C6F06" w:rsidP="00A52CDA">
            <w:pPr>
              <w:pStyle w:val="a5"/>
              <w:jc w:val="center"/>
            </w:pPr>
            <w:r>
              <w:t>3</w:t>
            </w:r>
          </w:p>
        </w:tc>
        <w:tc>
          <w:tcPr>
            <w:tcW w:w="3706" w:type="dxa"/>
          </w:tcPr>
          <w:p w:rsidR="001C6F06" w:rsidRDefault="001C6F06" w:rsidP="00A52CDA">
            <w:pPr>
              <w:pStyle w:val="a5"/>
              <w:jc w:val="both"/>
              <w:rPr>
                <w:b/>
                <w:bCs/>
              </w:rPr>
            </w:pPr>
            <w:r w:rsidRPr="0023102C">
              <w:rPr>
                <w:b/>
                <w:lang w:val="en-US"/>
              </w:rPr>
              <w:t>Business</w:t>
            </w:r>
            <w:r w:rsidRPr="0023102C">
              <w:rPr>
                <w:b/>
              </w:rPr>
              <w:t xml:space="preserve"> </w:t>
            </w:r>
            <w:r w:rsidRPr="0023102C">
              <w:rPr>
                <w:b/>
                <w:lang w:val="en-US"/>
              </w:rPr>
              <w:t>Trip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</w:tcBorders>
          </w:tcPr>
          <w:p w:rsidR="001C6F06" w:rsidRPr="007F18F6" w:rsidRDefault="001C6F06" w:rsidP="00A52CDA">
            <w:pPr>
              <w:pStyle w:val="a5"/>
            </w:pPr>
            <w:r>
              <w:t>решение ситуационных задач, работа в группах</w:t>
            </w:r>
          </w:p>
        </w:tc>
      </w:tr>
      <w:tr w:rsidR="001C6F06" w:rsidRPr="007F18F6" w:rsidTr="001C6F06">
        <w:trPr>
          <w:trHeight w:val="217"/>
        </w:trPr>
        <w:tc>
          <w:tcPr>
            <w:tcW w:w="929" w:type="dxa"/>
          </w:tcPr>
          <w:p w:rsidR="001C6F06" w:rsidRPr="007F18F6" w:rsidRDefault="001C6F06" w:rsidP="00A52CDA">
            <w:pPr>
              <w:pStyle w:val="a5"/>
              <w:jc w:val="center"/>
            </w:pPr>
            <w:r>
              <w:t>4</w:t>
            </w:r>
          </w:p>
        </w:tc>
        <w:tc>
          <w:tcPr>
            <w:tcW w:w="3706" w:type="dxa"/>
          </w:tcPr>
          <w:p w:rsidR="001C6F06" w:rsidRDefault="001C6F06" w:rsidP="00A52CDA">
            <w:pPr>
              <w:pStyle w:val="a5"/>
              <w:rPr>
                <w:b/>
                <w:bCs/>
              </w:rPr>
            </w:pPr>
            <w:r w:rsidRPr="0023102C">
              <w:rPr>
                <w:b/>
                <w:lang w:val="en-US"/>
              </w:rPr>
              <w:t>Traveling</w:t>
            </w:r>
          </w:p>
        </w:tc>
        <w:tc>
          <w:tcPr>
            <w:tcW w:w="4705" w:type="dxa"/>
            <w:tcBorders>
              <w:left w:val="single" w:sz="4" w:space="0" w:color="auto"/>
            </w:tcBorders>
          </w:tcPr>
          <w:p w:rsidR="001C6F06" w:rsidRPr="007F18F6" w:rsidRDefault="001C6F06" w:rsidP="00A52CDA">
            <w:pPr>
              <w:pStyle w:val="a5"/>
            </w:pPr>
            <w:r>
              <w:t>решение ситуационных задач, работа в группах</w:t>
            </w:r>
          </w:p>
        </w:tc>
      </w:tr>
      <w:tr w:rsidR="001C6F06" w:rsidRPr="007F18F6" w:rsidTr="001C6F06">
        <w:trPr>
          <w:trHeight w:val="217"/>
        </w:trPr>
        <w:tc>
          <w:tcPr>
            <w:tcW w:w="929" w:type="dxa"/>
          </w:tcPr>
          <w:p w:rsidR="001C6F06" w:rsidRPr="007F18F6" w:rsidRDefault="001C6F06" w:rsidP="00A52CDA">
            <w:pPr>
              <w:pStyle w:val="a5"/>
              <w:jc w:val="center"/>
            </w:pPr>
            <w:r>
              <w:t>5</w:t>
            </w:r>
          </w:p>
        </w:tc>
        <w:tc>
          <w:tcPr>
            <w:tcW w:w="3706" w:type="dxa"/>
          </w:tcPr>
          <w:p w:rsidR="001C6F06" w:rsidRDefault="001C6F06" w:rsidP="00A52CDA">
            <w:pPr>
              <w:pStyle w:val="a5"/>
              <w:rPr>
                <w:b/>
                <w:bCs/>
              </w:rPr>
            </w:pPr>
            <w:r w:rsidRPr="0023102C">
              <w:rPr>
                <w:b/>
                <w:lang w:val="en-US"/>
              </w:rPr>
              <w:t>Sightseeing</w:t>
            </w:r>
          </w:p>
        </w:tc>
        <w:tc>
          <w:tcPr>
            <w:tcW w:w="4705" w:type="dxa"/>
            <w:tcBorders>
              <w:left w:val="single" w:sz="4" w:space="0" w:color="auto"/>
            </w:tcBorders>
          </w:tcPr>
          <w:p w:rsidR="001C6F06" w:rsidRPr="007F18F6" w:rsidRDefault="001C6F06" w:rsidP="00A52CDA">
            <w:pPr>
              <w:pStyle w:val="a5"/>
            </w:pPr>
            <w:r>
              <w:t>работа в группах</w:t>
            </w:r>
          </w:p>
        </w:tc>
      </w:tr>
    </w:tbl>
    <w:p w:rsidR="006B06E5" w:rsidRDefault="006B06E5" w:rsidP="006B06E5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color w:val="FF0000"/>
          <w:sz w:val="22"/>
          <w:szCs w:val="22"/>
        </w:rPr>
      </w:pPr>
    </w:p>
    <w:p w:rsidR="006B06E5" w:rsidRPr="00162958" w:rsidRDefault="006B06E5" w:rsidP="006B06E5">
      <w:pPr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6B06E5" w:rsidRDefault="006B06E5" w:rsidP="006B06E5">
      <w:pPr>
        <w:rPr>
          <w:b/>
          <w:bCs/>
        </w:rPr>
      </w:pPr>
    </w:p>
    <w:p w:rsidR="003B4AA1" w:rsidRPr="003B4AA1" w:rsidRDefault="003B4AA1" w:rsidP="003B4AA1">
      <w:pPr>
        <w:jc w:val="both"/>
      </w:pPr>
      <w:r w:rsidRPr="003B4AA1">
        <w:lastRenderedPageBreak/>
        <w:t xml:space="preserve">Общий объем самостоятельной работы студентов по дисциплине включает аудиторную и </w:t>
      </w:r>
      <w:r>
        <w:t>внеаудит</w:t>
      </w:r>
      <w:r w:rsidRPr="003B4AA1">
        <w:t>орную</w:t>
      </w:r>
      <w:r>
        <w:t xml:space="preserve"> </w:t>
      </w:r>
      <w:r w:rsidRPr="003B4AA1">
        <w:t>самостоятельную</w:t>
      </w:r>
      <w:r>
        <w:t xml:space="preserve"> </w:t>
      </w:r>
      <w:r w:rsidRPr="003B4AA1">
        <w:t>работу</w:t>
      </w:r>
      <w:r>
        <w:t xml:space="preserve"> </w:t>
      </w:r>
      <w:r w:rsidRPr="003B4AA1">
        <w:t>студентов</w:t>
      </w:r>
      <w:r>
        <w:t xml:space="preserve"> </w:t>
      </w:r>
      <w:r w:rsidRPr="003B4AA1">
        <w:t>в</w:t>
      </w:r>
      <w:r>
        <w:t xml:space="preserve"> </w:t>
      </w:r>
      <w:r w:rsidRPr="003B4AA1">
        <w:t>течение</w:t>
      </w:r>
      <w:r>
        <w:t xml:space="preserve"> </w:t>
      </w:r>
      <w:r w:rsidRPr="003B4AA1">
        <w:t xml:space="preserve">семестра. </w:t>
      </w:r>
      <w:r>
        <w:t xml:space="preserve"> </w:t>
      </w:r>
      <w:r w:rsidRPr="003B4AA1">
        <w:t>Аудиторная</w:t>
      </w:r>
      <w:r>
        <w:t xml:space="preserve"> </w:t>
      </w:r>
      <w:r w:rsidRPr="003B4AA1">
        <w:t>самостоятельная</w:t>
      </w:r>
      <w:r>
        <w:t xml:space="preserve"> </w:t>
      </w:r>
      <w:r w:rsidRPr="003B4AA1">
        <w:t>работа</w:t>
      </w:r>
      <w:r>
        <w:t xml:space="preserve"> </w:t>
      </w:r>
      <w:r w:rsidRPr="003B4AA1">
        <w:t>осуществляется</w:t>
      </w:r>
      <w:r>
        <w:t xml:space="preserve"> и </w:t>
      </w:r>
      <w:r w:rsidRPr="003B4AA1">
        <w:t>в</w:t>
      </w:r>
      <w:r>
        <w:t xml:space="preserve"> </w:t>
      </w:r>
      <w:r w:rsidRPr="003B4AA1">
        <w:t>форме</w:t>
      </w:r>
      <w:r>
        <w:t xml:space="preserve"> </w:t>
      </w:r>
      <w:r w:rsidRPr="003B4AA1">
        <w:t>контрольных</w:t>
      </w:r>
      <w:r>
        <w:t xml:space="preserve"> </w:t>
      </w:r>
      <w:r w:rsidRPr="003B4AA1">
        <w:t>работ</w:t>
      </w:r>
      <w:r>
        <w:t xml:space="preserve"> </w:t>
      </w:r>
      <w:r w:rsidRPr="003B4AA1">
        <w:t>по</w:t>
      </w:r>
      <w:r>
        <w:t xml:space="preserve"> </w:t>
      </w:r>
      <w:r w:rsidRPr="003B4AA1">
        <w:t>каждой</w:t>
      </w:r>
      <w:r>
        <w:t xml:space="preserve"> </w:t>
      </w:r>
      <w:r w:rsidRPr="003B4AA1">
        <w:t>пройденной</w:t>
      </w:r>
      <w:r>
        <w:t xml:space="preserve"> </w:t>
      </w:r>
      <w:r w:rsidRPr="003B4AA1">
        <w:t xml:space="preserve">теме, </w:t>
      </w:r>
      <w:r>
        <w:t xml:space="preserve"> </w:t>
      </w:r>
      <w:r w:rsidRPr="003B4AA1">
        <w:t>внеаудиторная</w:t>
      </w:r>
      <w:r>
        <w:t xml:space="preserve"> </w:t>
      </w:r>
      <w:r w:rsidRPr="003B4AA1">
        <w:t>самостоятельная</w:t>
      </w:r>
      <w:r>
        <w:t xml:space="preserve"> </w:t>
      </w:r>
      <w:r w:rsidRPr="003B4AA1">
        <w:t>работа</w:t>
      </w:r>
      <w:r>
        <w:t xml:space="preserve"> </w:t>
      </w:r>
      <w:r w:rsidRPr="003B4AA1">
        <w:t>осуществляется</w:t>
      </w:r>
      <w:r>
        <w:t xml:space="preserve"> </w:t>
      </w:r>
      <w:r w:rsidRPr="003B4AA1">
        <w:t>в</w:t>
      </w:r>
      <w:r>
        <w:t xml:space="preserve"> </w:t>
      </w:r>
      <w:r w:rsidRPr="003B4AA1">
        <w:t>следующих</w:t>
      </w:r>
      <w:r>
        <w:t xml:space="preserve"> </w:t>
      </w:r>
      <w:r w:rsidRPr="003B4AA1">
        <w:t>формах: •</w:t>
      </w:r>
      <w:r>
        <w:t xml:space="preserve"> </w:t>
      </w:r>
      <w:r w:rsidRPr="003B4AA1">
        <w:t>Подготовка</w:t>
      </w:r>
      <w:r>
        <w:t xml:space="preserve"> </w:t>
      </w:r>
      <w:r w:rsidRPr="003B4AA1">
        <w:t>к</w:t>
      </w:r>
      <w:r>
        <w:t xml:space="preserve"> </w:t>
      </w:r>
      <w:r w:rsidRPr="003B4AA1">
        <w:t xml:space="preserve">занятиям, </w:t>
      </w:r>
      <w:r>
        <w:t xml:space="preserve"> </w:t>
      </w:r>
      <w:r w:rsidRPr="003B4AA1">
        <w:t>выполнение</w:t>
      </w:r>
      <w:r>
        <w:t xml:space="preserve"> </w:t>
      </w:r>
      <w:r w:rsidRPr="003B4AA1">
        <w:t>домашних</w:t>
      </w:r>
      <w:r>
        <w:t xml:space="preserve"> </w:t>
      </w:r>
      <w:r w:rsidRPr="003B4AA1">
        <w:t xml:space="preserve">заданий. </w:t>
      </w:r>
    </w:p>
    <w:p w:rsidR="003B4AA1" w:rsidRPr="003B4AA1" w:rsidRDefault="003B4AA1" w:rsidP="00E57710">
      <w:pPr>
        <w:jc w:val="both"/>
      </w:pPr>
      <w:r w:rsidRPr="003B4AA1">
        <w:t>•Подготовка</w:t>
      </w:r>
      <w:r>
        <w:t xml:space="preserve"> </w:t>
      </w:r>
      <w:r w:rsidRPr="003B4AA1">
        <w:t>к</w:t>
      </w:r>
      <w:r>
        <w:t xml:space="preserve"> </w:t>
      </w:r>
      <w:r w:rsidRPr="003B4AA1">
        <w:t>текущим</w:t>
      </w:r>
      <w:r>
        <w:t xml:space="preserve"> </w:t>
      </w:r>
      <w:r w:rsidRPr="003B4AA1">
        <w:t>контрольным</w:t>
      </w:r>
      <w:r>
        <w:t xml:space="preserve"> </w:t>
      </w:r>
      <w:r w:rsidRPr="003B4AA1">
        <w:t>мероприятиям</w:t>
      </w:r>
      <w:r>
        <w:t xml:space="preserve"> </w:t>
      </w:r>
      <w:r w:rsidRPr="003B4AA1">
        <w:t>(контрольные</w:t>
      </w:r>
      <w:r>
        <w:t xml:space="preserve"> </w:t>
      </w:r>
      <w:r w:rsidRPr="003B4AA1">
        <w:t>работы, устные</w:t>
      </w:r>
      <w:r>
        <w:t xml:space="preserve"> </w:t>
      </w:r>
      <w:r w:rsidRPr="003B4AA1">
        <w:t xml:space="preserve">опросы, диктанты, сочинения, презентации, </w:t>
      </w:r>
      <w:r>
        <w:t xml:space="preserve"> </w:t>
      </w:r>
      <w:r w:rsidRPr="003B4AA1">
        <w:t>монологические</w:t>
      </w:r>
      <w:r>
        <w:t xml:space="preserve"> </w:t>
      </w:r>
      <w:r w:rsidRPr="003B4AA1">
        <w:t>и</w:t>
      </w:r>
      <w:r>
        <w:t xml:space="preserve"> </w:t>
      </w:r>
      <w:r w:rsidRPr="003B4AA1">
        <w:t>диалогические</w:t>
      </w:r>
      <w:r>
        <w:t xml:space="preserve"> </w:t>
      </w:r>
      <w:r w:rsidRPr="003B4AA1">
        <w:t>высказывания</w:t>
      </w:r>
      <w:r>
        <w:t xml:space="preserve"> </w:t>
      </w:r>
      <w:r w:rsidRPr="003B4AA1">
        <w:t xml:space="preserve">, </w:t>
      </w:r>
      <w:r>
        <w:t xml:space="preserve"> </w:t>
      </w:r>
      <w:r w:rsidRPr="003B4AA1">
        <w:t>пересказы</w:t>
      </w:r>
      <w:r>
        <w:t xml:space="preserve"> </w:t>
      </w:r>
      <w:r w:rsidRPr="003B4AA1">
        <w:t xml:space="preserve">, </w:t>
      </w:r>
      <w:r>
        <w:t xml:space="preserve"> </w:t>
      </w:r>
      <w:r w:rsidRPr="003B4AA1">
        <w:t>переводы</w:t>
      </w:r>
      <w:r>
        <w:t xml:space="preserve"> </w:t>
      </w:r>
      <w:r w:rsidRPr="003B4AA1">
        <w:t>предложений</w:t>
      </w:r>
      <w:r w:rsidRPr="003B4AA1">
        <w:rPr>
          <w:sz w:val="30"/>
          <w:szCs w:val="30"/>
        </w:rPr>
        <w:t>)</w:t>
      </w:r>
      <w:r>
        <w:rPr>
          <w:sz w:val="30"/>
          <w:szCs w:val="30"/>
        </w:rPr>
        <w:t>.</w:t>
      </w:r>
      <w:r w:rsidRPr="003B4AA1">
        <w:rPr>
          <w:sz w:val="30"/>
          <w:szCs w:val="30"/>
        </w:rPr>
        <w:t xml:space="preserve"> </w:t>
      </w:r>
    </w:p>
    <w:p w:rsidR="00E57710" w:rsidRPr="00E57710" w:rsidRDefault="00E57710" w:rsidP="00E57710">
      <w:pPr>
        <w:jc w:val="both"/>
      </w:pPr>
      <w:r w:rsidRPr="00E57710">
        <w:t>Помимо рекомендованной основной и дополнительной литературы, в процессе самостоятельной работы студенты могут пользоваться методическими материа</w:t>
      </w:r>
      <w:r w:rsidR="003B4AA1">
        <w:t>лами.</w:t>
      </w:r>
      <w:r w:rsidRPr="00E57710">
        <w:t xml:space="preserve"> </w:t>
      </w:r>
    </w:p>
    <w:p w:rsidR="006B06E5" w:rsidRPr="00162958" w:rsidRDefault="006B06E5" w:rsidP="006B06E5">
      <w:pPr>
        <w:rPr>
          <w:b/>
          <w:bCs/>
          <w:caps/>
        </w:rPr>
      </w:pPr>
    </w:p>
    <w:p w:rsidR="006B06E5" w:rsidRPr="00B30FFD" w:rsidRDefault="006B06E5" w:rsidP="006B06E5">
      <w:pPr>
        <w:rPr>
          <w:b/>
          <w:bCs/>
        </w:rPr>
      </w:pPr>
    </w:p>
    <w:p w:rsidR="006B06E5" w:rsidRPr="009C060E" w:rsidRDefault="006B06E5" w:rsidP="006B06E5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</w:t>
      </w:r>
      <w:r w:rsidR="00564054">
        <w:rPr>
          <w:b/>
          <w:bCs/>
          <w:caps/>
        </w:rPr>
        <w:t xml:space="preserve">екущего контроля успеваемости </w:t>
      </w:r>
    </w:p>
    <w:p w:rsidR="006B06E5" w:rsidRDefault="006B06E5" w:rsidP="006B06E5">
      <w:pPr>
        <w:rPr>
          <w:b/>
          <w:bCs/>
        </w:rPr>
      </w:pPr>
    </w:p>
    <w:p w:rsidR="006B06E5" w:rsidRDefault="006B06E5" w:rsidP="006B06E5">
      <w:pPr>
        <w:rPr>
          <w:b/>
          <w:bCs/>
        </w:rPr>
      </w:pPr>
      <w:r>
        <w:rPr>
          <w:b/>
          <w:bCs/>
        </w:rPr>
        <w:t xml:space="preserve">6.1. </w:t>
      </w:r>
      <w:r w:rsidR="00564054" w:rsidRPr="00564054">
        <w:rPr>
          <w:b/>
          <w:bCs/>
        </w:rPr>
        <w:t>Текущий контроль</w:t>
      </w: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980"/>
        <w:gridCol w:w="5733"/>
      </w:tblGrid>
      <w:tr w:rsidR="001C6F06" w:rsidRPr="002D6C48" w:rsidTr="001C6F06">
        <w:trPr>
          <w:trHeight w:val="384"/>
        </w:trPr>
        <w:tc>
          <w:tcPr>
            <w:tcW w:w="749" w:type="dxa"/>
            <w:vMerge w:val="restart"/>
            <w:tcBorders>
              <w:right w:val="single" w:sz="8" w:space="0" w:color="auto"/>
            </w:tcBorders>
            <w:vAlign w:val="center"/>
          </w:tcPr>
          <w:p w:rsidR="001C6F06" w:rsidRPr="002D6C48" w:rsidRDefault="001C6F06" w:rsidP="00B73D2B">
            <w:pPr>
              <w:jc w:val="center"/>
              <w:rPr>
                <w:b/>
              </w:rPr>
            </w:pPr>
            <w:r w:rsidRPr="002D6C48">
              <w:rPr>
                <w:b/>
              </w:rPr>
              <w:t>№</w:t>
            </w:r>
          </w:p>
          <w:p w:rsidR="001C6F06" w:rsidRPr="002D6C48" w:rsidRDefault="001C6F06" w:rsidP="00B73D2B">
            <w:pPr>
              <w:jc w:val="center"/>
              <w:rPr>
                <w:b/>
              </w:rPr>
            </w:pPr>
            <w:r w:rsidRPr="002D6C48">
              <w:rPr>
                <w:b/>
              </w:rPr>
              <w:t>п/п</w:t>
            </w:r>
          </w:p>
          <w:p w:rsidR="001C6F06" w:rsidRPr="002D6C48" w:rsidRDefault="001C6F06" w:rsidP="00B73D2B">
            <w:pPr>
              <w:jc w:val="center"/>
              <w:rPr>
                <w:b/>
              </w:rPr>
            </w:pPr>
          </w:p>
        </w:tc>
        <w:tc>
          <w:tcPr>
            <w:tcW w:w="2980" w:type="dxa"/>
            <w:vMerge w:val="restart"/>
            <w:tcBorders>
              <w:left w:val="single" w:sz="8" w:space="0" w:color="auto"/>
            </w:tcBorders>
            <w:vAlign w:val="center"/>
          </w:tcPr>
          <w:p w:rsidR="001C6F06" w:rsidRPr="002D6C48" w:rsidRDefault="001C6F06" w:rsidP="00B73D2B">
            <w:pPr>
              <w:jc w:val="center"/>
              <w:rPr>
                <w:b/>
              </w:rPr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5733" w:type="dxa"/>
            <w:vMerge w:val="restart"/>
            <w:vAlign w:val="center"/>
          </w:tcPr>
          <w:p w:rsidR="001C6F06" w:rsidRPr="002D6C48" w:rsidRDefault="001C6F06" w:rsidP="00B73D2B">
            <w:pPr>
              <w:jc w:val="center"/>
              <w:rPr>
                <w:b/>
              </w:rPr>
            </w:pPr>
            <w:r>
              <w:t>Форма проведения занятия</w:t>
            </w:r>
          </w:p>
        </w:tc>
      </w:tr>
      <w:tr w:rsidR="001C6F06" w:rsidRPr="002D6C48" w:rsidTr="001C6F06">
        <w:trPr>
          <w:trHeight w:val="856"/>
        </w:trPr>
        <w:tc>
          <w:tcPr>
            <w:tcW w:w="749" w:type="dxa"/>
            <w:vMerge/>
            <w:tcBorders>
              <w:right w:val="single" w:sz="8" w:space="0" w:color="auto"/>
            </w:tcBorders>
            <w:vAlign w:val="center"/>
          </w:tcPr>
          <w:p w:rsidR="001C6F06" w:rsidRPr="002D6C48" w:rsidRDefault="001C6F06" w:rsidP="00B73D2B">
            <w:pPr>
              <w:jc w:val="center"/>
              <w:rPr>
                <w:b/>
              </w:rPr>
            </w:pPr>
          </w:p>
        </w:tc>
        <w:tc>
          <w:tcPr>
            <w:tcW w:w="2980" w:type="dxa"/>
            <w:vMerge/>
            <w:tcBorders>
              <w:left w:val="single" w:sz="8" w:space="0" w:color="auto"/>
            </w:tcBorders>
            <w:vAlign w:val="center"/>
          </w:tcPr>
          <w:p w:rsidR="001C6F06" w:rsidRPr="002D6C48" w:rsidRDefault="001C6F06" w:rsidP="00B73D2B">
            <w:pPr>
              <w:jc w:val="center"/>
              <w:rPr>
                <w:b/>
              </w:rPr>
            </w:pPr>
          </w:p>
        </w:tc>
        <w:tc>
          <w:tcPr>
            <w:tcW w:w="5733" w:type="dxa"/>
            <w:vMerge/>
            <w:vAlign w:val="center"/>
          </w:tcPr>
          <w:p w:rsidR="001C6F06" w:rsidRPr="002D6C48" w:rsidRDefault="001C6F06" w:rsidP="00B73D2B">
            <w:pPr>
              <w:jc w:val="center"/>
              <w:rPr>
                <w:b/>
              </w:rPr>
            </w:pPr>
          </w:p>
        </w:tc>
      </w:tr>
      <w:tr w:rsidR="001C6F06" w:rsidRPr="0026435E" w:rsidTr="001C6F06">
        <w:trPr>
          <w:trHeight w:val="271"/>
        </w:trPr>
        <w:tc>
          <w:tcPr>
            <w:tcW w:w="749" w:type="dxa"/>
            <w:tcBorders>
              <w:right w:val="single" w:sz="8" w:space="0" w:color="auto"/>
            </w:tcBorders>
          </w:tcPr>
          <w:p w:rsidR="001C6F06" w:rsidRPr="002D6C48" w:rsidRDefault="001C6F06" w:rsidP="00B73D2B">
            <w:pPr>
              <w:jc w:val="center"/>
            </w:pPr>
            <w:r w:rsidRPr="002D6C48">
              <w:t>1</w:t>
            </w:r>
          </w:p>
        </w:tc>
        <w:tc>
          <w:tcPr>
            <w:tcW w:w="2980" w:type="dxa"/>
            <w:tcBorders>
              <w:left w:val="single" w:sz="8" w:space="0" w:color="auto"/>
            </w:tcBorders>
          </w:tcPr>
          <w:p w:rsidR="001C6F06" w:rsidRPr="00893175" w:rsidRDefault="001C6F06" w:rsidP="00B73D2B">
            <w:pPr>
              <w:rPr>
                <w:lang w:val="en-US"/>
              </w:rPr>
            </w:pPr>
            <w:r w:rsidRPr="002D6C48">
              <w:t>Тема</w:t>
            </w:r>
            <w:r w:rsidRPr="00DE7F91">
              <w:rPr>
                <w:lang w:val="en-US"/>
              </w:rPr>
              <w:t xml:space="preserve"> 1. </w:t>
            </w:r>
            <w:r w:rsidRPr="007B6953">
              <w:rPr>
                <w:sz w:val="22"/>
                <w:szCs w:val="22"/>
                <w:lang w:val="de-DE"/>
              </w:rPr>
              <w:t>M</w:t>
            </w:r>
            <w:r w:rsidRPr="007B6953">
              <w:rPr>
                <w:sz w:val="22"/>
                <w:szCs w:val="22"/>
                <w:lang w:val="en-US"/>
              </w:rPr>
              <w:t>y</w:t>
            </w:r>
            <w:r w:rsidRPr="00893175">
              <w:rPr>
                <w:sz w:val="22"/>
                <w:szCs w:val="22"/>
                <w:lang w:val="en-US"/>
              </w:rPr>
              <w:t xml:space="preserve"> </w:t>
            </w:r>
            <w:r w:rsidRPr="007B6953">
              <w:rPr>
                <w:sz w:val="22"/>
                <w:szCs w:val="22"/>
                <w:lang w:val="en-US"/>
              </w:rPr>
              <w:t>family</w:t>
            </w:r>
            <w:r w:rsidRPr="00893175">
              <w:rPr>
                <w:sz w:val="22"/>
                <w:szCs w:val="22"/>
                <w:lang w:val="en-US"/>
              </w:rPr>
              <w:t xml:space="preserve"> </w:t>
            </w:r>
            <w:r w:rsidRPr="007B6953">
              <w:rPr>
                <w:sz w:val="22"/>
                <w:szCs w:val="22"/>
                <w:lang w:val="en-US"/>
              </w:rPr>
              <w:t>and</w:t>
            </w:r>
            <w:r w:rsidRPr="00893175">
              <w:rPr>
                <w:sz w:val="22"/>
                <w:szCs w:val="22"/>
                <w:lang w:val="en-US"/>
              </w:rPr>
              <w:t xml:space="preserve"> </w:t>
            </w:r>
            <w:r w:rsidRPr="007B6953">
              <w:rPr>
                <w:sz w:val="22"/>
                <w:szCs w:val="22"/>
                <w:lang w:val="en-US"/>
              </w:rPr>
              <w:t>My</w:t>
            </w:r>
            <w:r w:rsidRPr="00893175">
              <w:rPr>
                <w:sz w:val="22"/>
                <w:szCs w:val="22"/>
                <w:lang w:val="en-US"/>
              </w:rPr>
              <w:t xml:space="preserve"> </w:t>
            </w:r>
            <w:r w:rsidRPr="007B6953">
              <w:rPr>
                <w:sz w:val="22"/>
                <w:szCs w:val="22"/>
                <w:lang w:val="en-US"/>
              </w:rPr>
              <w:t>life</w:t>
            </w:r>
          </w:p>
        </w:tc>
        <w:tc>
          <w:tcPr>
            <w:tcW w:w="5733" w:type="dxa"/>
          </w:tcPr>
          <w:p w:rsidR="001C6F06" w:rsidRPr="0026435E" w:rsidRDefault="001C6F06" w:rsidP="00B73D2B">
            <w:pPr>
              <w:jc w:val="both"/>
            </w:pPr>
            <w:r>
              <w:t>Устный опрос, письменный опрос (тест), чтение и перевод текста</w:t>
            </w:r>
          </w:p>
        </w:tc>
      </w:tr>
      <w:tr w:rsidR="001C6F06" w:rsidRPr="002D6C48" w:rsidTr="001C6F06">
        <w:trPr>
          <w:trHeight w:val="271"/>
        </w:trPr>
        <w:tc>
          <w:tcPr>
            <w:tcW w:w="749" w:type="dxa"/>
            <w:tcBorders>
              <w:right w:val="single" w:sz="8" w:space="0" w:color="auto"/>
            </w:tcBorders>
          </w:tcPr>
          <w:p w:rsidR="001C6F06" w:rsidRPr="002D6C48" w:rsidRDefault="001C6F06" w:rsidP="00B73D2B">
            <w:pPr>
              <w:jc w:val="center"/>
            </w:pPr>
            <w:r w:rsidRPr="002D6C48">
              <w:t>2</w:t>
            </w:r>
          </w:p>
        </w:tc>
        <w:tc>
          <w:tcPr>
            <w:tcW w:w="2980" w:type="dxa"/>
            <w:tcBorders>
              <w:left w:val="single" w:sz="8" w:space="0" w:color="auto"/>
            </w:tcBorders>
          </w:tcPr>
          <w:p w:rsidR="001C6F06" w:rsidRPr="0026435E" w:rsidRDefault="001C6F06" w:rsidP="00B73D2B">
            <w:pPr>
              <w:rPr>
                <w:spacing w:val="-8"/>
              </w:rPr>
            </w:pPr>
            <w:r w:rsidRPr="002D6C48">
              <w:rPr>
                <w:spacing w:val="-8"/>
              </w:rPr>
              <w:t xml:space="preserve">Тема 2. </w:t>
            </w:r>
            <w:r w:rsidRPr="007B6953"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  <w:lang w:val="nb-NO"/>
              </w:rPr>
              <w:t>ppearence and Character</w:t>
            </w:r>
          </w:p>
        </w:tc>
        <w:tc>
          <w:tcPr>
            <w:tcW w:w="5733" w:type="dxa"/>
          </w:tcPr>
          <w:p w:rsidR="001C6F06" w:rsidRPr="0026435E" w:rsidRDefault="001C6F06" w:rsidP="00B73D2B">
            <w:pPr>
              <w:jc w:val="both"/>
            </w:pPr>
            <w:r>
              <w:t>Устный опрос, письменный опрос (тест), чтение и перевод текста</w:t>
            </w:r>
          </w:p>
        </w:tc>
      </w:tr>
      <w:tr w:rsidR="001C6F06" w:rsidRPr="002D6C48" w:rsidTr="001C6F06">
        <w:trPr>
          <w:trHeight w:val="271"/>
        </w:trPr>
        <w:tc>
          <w:tcPr>
            <w:tcW w:w="749" w:type="dxa"/>
            <w:tcBorders>
              <w:right w:val="single" w:sz="8" w:space="0" w:color="auto"/>
            </w:tcBorders>
          </w:tcPr>
          <w:p w:rsidR="001C6F06" w:rsidRPr="002D6C48" w:rsidRDefault="001C6F06" w:rsidP="00B73D2B">
            <w:pPr>
              <w:jc w:val="center"/>
            </w:pPr>
            <w:r w:rsidRPr="002D6C48">
              <w:t>3</w:t>
            </w:r>
          </w:p>
        </w:tc>
        <w:tc>
          <w:tcPr>
            <w:tcW w:w="2980" w:type="dxa"/>
            <w:tcBorders>
              <w:left w:val="single" w:sz="8" w:space="0" w:color="auto"/>
            </w:tcBorders>
          </w:tcPr>
          <w:p w:rsidR="001C6F06" w:rsidRPr="0026435E" w:rsidRDefault="001C6F06" w:rsidP="00B73D2B">
            <w:r w:rsidRPr="002D6C48">
              <w:t>Тема 3</w:t>
            </w:r>
            <w:r>
              <w:t>.</w:t>
            </w:r>
            <w:r w:rsidRPr="002D6C48">
              <w:t xml:space="preserve"> </w:t>
            </w:r>
            <w:r>
              <w:rPr>
                <w:sz w:val="22"/>
                <w:szCs w:val="22"/>
                <w:lang w:val="en-US"/>
              </w:rPr>
              <w:t>Shops</w:t>
            </w:r>
            <w:r w:rsidRPr="008931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and</w:t>
            </w:r>
            <w:r w:rsidRPr="008931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Services</w:t>
            </w:r>
          </w:p>
        </w:tc>
        <w:tc>
          <w:tcPr>
            <w:tcW w:w="5733" w:type="dxa"/>
          </w:tcPr>
          <w:p w:rsidR="001C6F06" w:rsidRPr="0026435E" w:rsidRDefault="001C6F06" w:rsidP="00B73D2B">
            <w:pPr>
              <w:jc w:val="both"/>
            </w:pPr>
            <w:r>
              <w:t>Устный опрос, письменный опрос (тест), чтение и перевод текста</w:t>
            </w:r>
          </w:p>
        </w:tc>
      </w:tr>
      <w:tr w:rsidR="001C6F06" w:rsidRPr="002D6C48" w:rsidTr="001C6F06">
        <w:trPr>
          <w:trHeight w:val="271"/>
        </w:trPr>
        <w:tc>
          <w:tcPr>
            <w:tcW w:w="749" w:type="dxa"/>
            <w:tcBorders>
              <w:right w:val="single" w:sz="8" w:space="0" w:color="auto"/>
            </w:tcBorders>
          </w:tcPr>
          <w:p w:rsidR="001C6F06" w:rsidRPr="002D6C48" w:rsidRDefault="001C6F06" w:rsidP="00B73D2B">
            <w:pPr>
              <w:jc w:val="center"/>
            </w:pPr>
            <w:r w:rsidRPr="002D6C48">
              <w:t>4</w:t>
            </w:r>
          </w:p>
        </w:tc>
        <w:tc>
          <w:tcPr>
            <w:tcW w:w="2980" w:type="dxa"/>
            <w:tcBorders>
              <w:left w:val="single" w:sz="8" w:space="0" w:color="auto"/>
            </w:tcBorders>
          </w:tcPr>
          <w:p w:rsidR="001C6F06" w:rsidRPr="00DE7F91" w:rsidRDefault="001C6F06" w:rsidP="00B73D2B">
            <w:pPr>
              <w:rPr>
                <w:lang w:val="en-US"/>
              </w:rPr>
            </w:pPr>
            <w:r w:rsidRPr="002D6C48">
              <w:t xml:space="preserve">Тема 4. </w:t>
            </w:r>
            <w:r w:rsidRPr="007B6953">
              <w:rPr>
                <w:sz w:val="22"/>
                <w:szCs w:val="22"/>
                <w:lang w:val="nb-NO"/>
              </w:rPr>
              <w:t>Clothes</w:t>
            </w:r>
          </w:p>
        </w:tc>
        <w:tc>
          <w:tcPr>
            <w:tcW w:w="5733" w:type="dxa"/>
          </w:tcPr>
          <w:p w:rsidR="001C6F06" w:rsidRPr="0026435E" w:rsidRDefault="001C6F06" w:rsidP="00B73D2B">
            <w:pPr>
              <w:jc w:val="both"/>
            </w:pPr>
            <w:r>
              <w:t>Устный опрос, письменный опрос (тест), чтение и перевод текста</w:t>
            </w:r>
          </w:p>
        </w:tc>
      </w:tr>
      <w:tr w:rsidR="001C6F06" w:rsidRPr="002D6C48" w:rsidTr="001C6F06">
        <w:trPr>
          <w:trHeight w:val="271"/>
        </w:trPr>
        <w:tc>
          <w:tcPr>
            <w:tcW w:w="749" w:type="dxa"/>
            <w:tcBorders>
              <w:right w:val="single" w:sz="8" w:space="0" w:color="auto"/>
            </w:tcBorders>
          </w:tcPr>
          <w:p w:rsidR="001C6F06" w:rsidRPr="002D6C48" w:rsidRDefault="001C6F06" w:rsidP="00B73D2B">
            <w:pPr>
              <w:jc w:val="center"/>
            </w:pPr>
            <w:r w:rsidRPr="002D6C48">
              <w:t>5</w:t>
            </w:r>
          </w:p>
        </w:tc>
        <w:tc>
          <w:tcPr>
            <w:tcW w:w="2980" w:type="dxa"/>
            <w:tcBorders>
              <w:left w:val="single" w:sz="8" w:space="0" w:color="auto"/>
            </w:tcBorders>
          </w:tcPr>
          <w:p w:rsidR="001C6F06" w:rsidRPr="00DE7F91" w:rsidRDefault="001C6F06" w:rsidP="00B73D2B">
            <w:pPr>
              <w:rPr>
                <w:lang w:val="en-US"/>
              </w:rPr>
            </w:pPr>
            <w:r w:rsidRPr="002D6C48">
              <w:t xml:space="preserve">Тема 5. </w:t>
            </w:r>
            <w:r w:rsidRPr="007B6953">
              <w:rPr>
                <w:sz w:val="22"/>
                <w:szCs w:val="22"/>
                <w:lang w:val="nb-NO"/>
              </w:rPr>
              <w:t>Food</w:t>
            </w:r>
            <w:r w:rsidRPr="007B6953">
              <w:rPr>
                <w:sz w:val="22"/>
                <w:szCs w:val="22"/>
              </w:rPr>
              <w:t xml:space="preserve"> </w:t>
            </w:r>
            <w:r w:rsidRPr="007B6953">
              <w:rPr>
                <w:sz w:val="22"/>
                <w:szCs w:val="22"/>
                <w:lang w:val="nb-NO"/>
              </w:rPr>
              <w:t>and</w:t>
            </w:r>
            <w:r w:rsidRPr="007B69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nb-NO"/>
              </w:rPr>
              <w:t>C</w:t>
            </w:r>
            <w:r w:rsidRPr="007B6953">
              <w:rPr>
                <w:sz w:val="22"/>
                <w:szCs w:val="22"/>
                <w:lang w:val="nb-NO"/>
              </w:rPr>
              <w:t>ooking</w:t>
            </w:r>
          </w:p>
        </w:tc>
        <w:tc>
          <w:tcPr>
            <w:tcW w:w="5733" w:type="dxa"/>
          </w:tcPr>
          <w:p w:rsidR="001C6F06" w:rsidRPr="0026435E" w:rsidRDefault="001C6F06" w:rsidP="00B73D2B">
            <w:pPr>
              <w:jc w:val="both"/>
            </w:pPr>
            <w:r>
              <w:t>Устный опрос, письменный опрос (тест), чтение и перевод текста</w:t>
            </w:r>
          </w:p>
        </w:tc>
      </w:tr>
      <w:tr w:rsidR="001C6F06" w:rsidRPr="002D6C48" w:rsidTr="001C6F06">
        <w:trPr>
          <w:trHeight w:val="271"/>
        </w:trPr>
        <w:tc>
          <w:tcPr>
            <w:tcW w:w="749" w:type="dxa"/>
            <w:tcBorders>
              <w:right w:val="single" w:sz="8" w:space="0" w:color="auto"/>
            </w:tcBorders>
          </w:tcPr>
          <w:p w:rsidR="001C6F06" w:rsidRPr="002D6C48" w:rsidRDefault="001C6F06" w:rsidP="00B73D2B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6</w:t>
            </w:r>
          </w:p>
        </w:tc>
        <w:tc>
          <w:tcPr>
            <w:tcW w:w="2980" w:type="dxa"/>
            <w:tcBorders>
              <w:left w:val="single" w:sz="8" w:space="0" w:color="auto"/>
            </w:tcBorders>
          </w:tcPr>
          <w:p w:rsidR="001C6F06" w:rsidRPr="002D6C48" w:rsidRDefault="001C6F06" w:rsidP="00B73D2B">
            <w:r>
              <w:t xml:space="preserve">Тема </w:t>
            </w:r>
            <w:r>
              <w:rPr>
                <w:lang w:val="en-US"/>
              </w:rPr>
              <w:t>6</w:t>
            </w:r>
            <w:r w:rsidRPr="002D6C48">
              <w:t xml:space="preserve">. </w:t>
            </w:r>
            <w:r>
              <w:rPr>
                <w:lang w:val="en-US"/>
              </w:rPr>
              <w:t>Holidays</w:t>
            </w:r>
            <w:r>
              <w:t xml:space="preserve"> </w:t>
            </w:r>
          </w:p>
        </w:tc>
        <w:tc>
          <w:tcPr>
            <w:tcW w:w="5733" w:type="dxa"/>
          </w:tcPr>
          <w:p w:rsidR="001C6F06" w:rsidRPr="0026435E" w:rsidRDefault="001C6F06" w:rsidP="00B73D2B">
            <w:pPr>
              <w:jc w:val="both"/>
            </w:pPr>
            <w:r>
              <w:t>Устный опрос, письменный опрос (тест), чтение и перевод текста</w:t>
            </w:r>
          </w:p>
        </w:tc>
      </w:tr>
      <w:tr w:rsidR="001C6F06" w:rsidRPr="002D6C48" w:rsidTr="001C6F06">
        <w:trPr>
          <w:trHeight w:val="271"/>
        </w:trPr>
        <w:tc>
          <w:tcPr>
            <w:tcW w:w="749" w:type="dxa"/>
            <w:tcBorders>
              <w:right w:val="single" w:sz="8" w:space="0" w:color="auto"/>
            </w:tcBorders>
          </w:tcPr>
          <w:p w:rsidR="001C6F06" w:rsidRPr="002D6C48" w:rsidRDefault="001C6F06" w:rsidP="00B73D2B">
            <w:pPr>
              <w:jc w:val="center"/>
            </w:pPr>
            <w:r>
              <w:t>7</w:t>
            </w:r>
          </w:p>
        </w:tc>
        <w:tc>
          <w:tcPr>
            <w:tcW w:w="2980" w:type="dxa"/>
            <w:tcBorders>
              <w:left w:val="single" w:sz="8" w:space="0" w:color="auto"/>
            </w:tcBorders>
          </w:tcPr>
          <w:p w:rsidR="001C6F06" w:rsidRPr="00DE7F91" w:rsidRDefault="001C6F06" w:rsidP="00B73D2B">
            <w:pPr>
              <w:rPr>
                <w:lang w:val="en-US"/>
              </w:rPr>
            </w:pPr>
            <w:r>
              <w:t xml:space="preserve">Тема </w:t>
            </w:r>
            <w:r>
              <w:rPr>
                <w:lang w:val="en-US"/>
              </w:rPr>
              <w:t>7</w:t>
            </w:r>
            <w:r w:rsidRPr="002D6C48">
              <w:t xml:space="preserve">. </w:t>
            </w:r>
            <w:r w:rsidRPr="007B6953">
              <w:rPr>
                <w:sz w:val="22"/>
                <w:szCs w:val="22"/>
                <w:lang w:val="en-US"/>
              </w:rPr>
              <w:t>Traveling</w:t>
            </w:r>
          </w:p>
        </w:tc>
        <w:tc>
          <w:tcPr>
            <w:tcW w:w="5733" w:type="dxa"/>
          </w:tcPr>
          <w:p w:rsidR="001C6F06" w:rsidRPr="0026435E" w:rsidRDefault="001C6F06" w:rsidP="00B73D2B">
            <w:pPr>
              <w:jc w:val="both"/>
            </w:pPr>
            <w:r>
              <w:t>Устный опрос, письменный опрос (тест), чтение и перевод текста</w:t>
            </w:r>
          </w:p>
        </w:tc>
      </w:tr>
      <w:tr w:rsidR="001C6F06" w:rsidRPr="002D6C48" w:rsidTr="001C6F06">
        <w:trPr>
          <w:trHeight w:val="271"/>
        </w:trPr>
        <w:tc>
          <w:tcPr>
            <w:tcW w:w="749" w:type="dxa"/>
            <w:tcBorders>
              <w:right w:val="single" w:sz="8" w:space="0" w:color="auto"/>
            </w:tcBorders>
          </w:tcPr>
          <w:p w:rsidR="001C6F06" w:rsidRPr="002D6C48" w:rsidRDefault="001C6F06" w:rsidP="00B73D2B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8</w:t>
            </w:r>
          </w:p>
        </w:tc>
        <w:tc>
          <w:tcPr>
            <w:tcW w:w="2980" w:type="dxa"/>
            <w:tcBorders>
              <w:left w:val="single" w:sz="8" w:space="0" w:color="auto"/>
            </w:tcBorders>
          </w:tcPr>
          <w:p w:rsidR="001C6F06" w:rsidRPr="00DE7F91" w:rsidRDefault="001C6F06" w:rsidP="00B73D2B">
            <w:pPr>
              <w:rPr>
                <w:lang w:val="en-US"/>
              </w:rPr>
            </w:pPr>
            <w:r>
              <w:t xml:space="preserve">Тема </w:t>
            </w:r>
            <w:r>
              <w:rPr>
                <w:lang w:val="en-US"/>
              </w:rPr>
              <w:t>8</w:t>
            </w:r>
            <w:r w:rsidRPr="002D6C48">
              <w:t xml:space="preserve">. </w:t>
            </w:r>
            <w:r w:rsidRPr="007B6953">
              <w:rPr>
                <w:sz w:val="22"/>
                <w:szCs w:val="22"/>
                <w:lang w:val="nb-NO"/>
              </w:rPr>
              <w:t>Sightseeing</w:t>
            </w:r>
          </w:p>
        </w:tc>
        <w:tc>
          <w:tcPr>
            <w:tcW w:w="5733" w:type="dxa"/>
          </w:tcPr>
          <w:p w:rsidR="001C6F06" w:rsidRPr="0026435E" w:rsidRDefault="001C6F06" w:rsidP="00B73D2B">
            <w:pPr>
              <w:jc w:val="both"/>
            </w:pPr>
            <w:r>
              <w:t>Устный опрос, письменный опрос (тест), чтение и перевод текста</w:t>
            </w:r>
          </w:p>
        </w:tc>
      </w:tr>
      <w:tr w:rsidR="001C6F06" w:rsidRPr="002D6C48" w:rsidTr="001C6F06">
        <w:trPr>
          <w:trHeight w:val="271"/>
        </w:trPr>
        <w:tc>
          <w:tcPr>
            <w:tcW w:w="749" w:type="dxa"/>
            <w:tcBorders>
              <w:right w:val="single" w:sz="8" w:space="0" w:color="auto"/>
            </w:tcBorders>
          </w:tcPr>
          <w:p w:rsidR="001C6F06" w:rsidRPr="002D6C48" w:rsidRDefault="001C6F06" w:rsidP="00B73D2B">
            <w:pPr>
              <w:jc w:val="center"/>
            </w:pPr>
            <w:r>
              <w:t>9</w:t>
            </w:r>
          </w:p>
        </w:tc>
        <w:tc>
          <w:tcPr>
            <w:tcW w:w="2980" w:type="dxa"/>
            <w:tcBorders>
              <w:left w:val="single" w:sz="8" w:space="0" w:color="auto"/>
            </w:tcBorders>
          </w:tcPr>
          <w:p w:rsidR="001C6F06" w:rsidRPr="00DE7F91" w:rsidRDefault="001C6F06" w:rsidP="00B73D2B">
            <w:r>
              <w:t xml:space="preserve">Тема </w:t>
            </w:r>
            <w:r>
              <w:rPr>
                <w:lang w:val="en-US"/>
              </w:rPr>
              <w:t>9</w:t>
            </w:r>
            <w:r>
              <w:t xml:space="preserve">. </w:t>
            </w:r>
            <w:r>
              <w:rPr>
                <w:lang w:val="en-US"/>
              </w:rPr>
              <w:t>Weather</w:t>
            </w:r>
            <w:r w:rsidRPr="00DE7F91">
              <w:t xml:space="preserve"> </w:t>
            </w:r>
            <w:r>
              <w:rPr>
                <w:lang w:val="en-US"/>
              </w:rPr>
              <w:t>and</w:t>
            </w:r>
            <w:r w:rsidRPr="00DE7F91">
              <w:t xml:space="preserve"> </w:t>
            </w:r>
            <w:r>
              <w:rPr>
                <w:lang w:val="en-US"/>
              </w:rPr>
              <w:t>Climate</w:t>
            </w:r>
          </w:p>
        </w:tc>
        <w:tc>
          <w:tcPr>
            <w:tcW w:w="5733" w:type="dxa"/>
          </w:tcPr>
          <w:p w:rsidR="001C6F06" w:rsidRPr="0026435E" w:rsidRDefault="001C6F06" w:rsidP="00B73D2B">
            <w:pPr>
              <w:jc w:val="both"/>
            </w:pPr>
            <w:r>
              <w:t>Устный опрос, письменный опрос (тест), чтение и перевод текста</w:t>
            </w:r>
          </w:p>
        </w:tc>
      </w:tr>
      <w:tr w:rsidR="001C6F06" w:rsidRPr="002D6C48" w:rsidTr="001C6F06">
        <w:trPr>
          <w:trHeight w:val="271"/>
        </w:trPr>
        <w:tc>
          <w:tcPr>
            <w:tcW w:w="749" w:type="dxa"/>
            <w:tcBorders>
              <w:right w:val="single" w:sz="8" w:space="0" w:color="auto"/>
            </w:tcBorders>
          </w:tcPr>
          <w:p w:rsidR="001C6F06" w:rsidRDefault="001C6F06" w:rsidP="00B73D2B">
            <w:pPr>
              <w:jc w:val="center"/>
            </w:pPr>
            <w:r>
              <w:t>10</w:t>
            </w:r>
          </w:p>
        </w:tc>
        <w:tc>
          <w:tcPr>
            <w:tcW w:w="2980" w:type="dxa"/>
            <w:tcBorders>
              <w:left w:val="single" w:sz="8" w:space="0" w:color="auto"/>
            </w:tcBorders>
          </w:tcPr>
          <w:p w:rsidR="001C6F06" w:rsidRPr="00DE7F91" w:rsidRDefault="001C6F06" w:rsidP="00B73D2B">
            <w:pPr>
              <w:rPr>
                <w:lang w:val="en-US"/>
              </w:rPr>
            </w:pPr>
            <w:r>
              <w:t>Тема 1</w:t>
            </w:r>
            <w:r>
              <w:rPr>
                <w:lang w:val="en-US"/>
              </w:rPr>
              <w:t>0</w:t>
            </w:r>
            <w:r>
              <w:t>.</w:t>
            </w:r>
            <w:r w:rsidRPr="00DE7F91">
              <w:t xml:space="preserve"> </w:t>
            </w:r>
            <w:r>
              <w:rPr>
                <w:lang w:val="en-US"/>
              </w:rPr>
              <w:t>Sports and Health</w:t>
            </w:r>
          </w:p>
        </w:tc>
        <w:tc>
          <w:tcPr>
            <w:tcW w:w="5733" w:type="dxa"/>
          </w:tcPr>
          <w:p w:rsidR="001C6F06" w:rsidRPr="0026435E" w:rsidRDefault="001C6F06" w:rsidP="00B73D2B">
            <w:pPr>
              <w:jc w:val="both"/>
            </w:pPr>
            <w:r>
              <w:t>Устный опрос, письменный опрос (тест), чтение и перевод текста</w:t>
            </w:r>
          </w:p>
        </w:tc>
      </w:tr>
      <w:tr w:rsidR="001C6F06" w:rsidRPr="002D6C48" w:rsidTr="001C6F06">
        <w:trPr>
          <w:trHeight w:val="271"/>
        </w:trPr>
        <w:tc>
          <w:tcPr>
            <w:tcW w:w="749" w:type="dxa"/>
            <w:tcBorders>
              <w:right w:val="single" w:sz="8" w:space="0" w:color="auto"/>
            </w:tcBorders>
          </w:tcPr>
          <w:p w:rsidR="001C6F06" w:rsidRDefault="001C6F06" w:rsidP="00B73D2B">
            <w:pPr>
              <w:jc w:val="center"/>
            </w:pPr>
            <w:r>
              <w:t>11</w:t>
            </w:r>
          </w:p>
        </w:tc>
        <w:tc>
          <w:tcPr>
            <w:tcW w:w="2980" w:type="dxa"/>
            <w:tcBorders>
              <w:left w:val="single" w:sz="8" w:space="0" w:color="auto"/>
            </w:tcBorders>
          </w:tcPr>
          <w:p w:rsidR="001C6F06" w:rsidRPr="00DE7F91" w:rsidRDefault="001C6F06" w:rsidP="00B73D2B">
            <w:pPr>
              <w:rPr>
                <w:lang w:val="en-US"/>
              </w:rPr>
            </w:pPr>
            <w:r>
              <w:t>Тема 1</w:t>
            </w:r>
            <w:r>
              <w:rPr>
                <w:lang w:val="en-US"/>
              </w:rPr>
              <w:t>1</w:t>
            </w:r>
            <w:r>
              <w:t>.</w:t>
            </w:r>
            <w:r>
              <w:rPr>
                <w:lang w:val="en-US"/>
              </w:rPr>
              <w:t xml:space="preserve"> Hobbies</w:t>
            </w:r>
          </w:p>
        </w:tc>
        <w:tc>
          <w:tcPr>
            <w:tcW w:w="5733" w:type="dxa"/>
          </w:tcPr>
          <w:p w:rsidR="001C6F06" w:rsidRPr="0026435E" w:rsidRDefault="001C6F06" w:rsidP="00B73D2B">
            <w:pPr>
              <w:jc w:val="both"/>
            </w:pPr>
            <w:r>
              <w:t>Устный опрос, письменный опрос (тест), чтение и перевод текста</w:t>
            </w:r>
          </w:p>
        </w:tc>
      </w:tr>
      <w:tr w:rsidR="001C6F06" w:rsidRPr="002D6C48" w:rsidTr="001C6F06">
        <w:trPr>
          <w:trHeight w:val="271"/>
        </w:trPr>
        <w:tc>
          <w:tcPr>
            <w:tcW w:w="749" w:type="dxa"/>
            <w:tcBorders>
              <w:right w:val="single" w:sz="8" w:space="0" w:color="auto"/>
            </w:tcBorders>
          </w:tcPr>
          <w:p w:rsidR="001C6F06" w:rsidRDefault="001C6F06" w:rsidP="00B73D2B">
            <w:pPr>
              <w:jc w:val="center"/>
            </w:pPr>
            <w:r>
              <w:t>12</w:t>
            </w:r>
          </w:p>
        </w:tc>
        <w:tc>
          <w:tcPr>
            <w:tcW w:w="2980" w:type="dxa"/>
            <w:tcBorders>
              <w:left w:val="single" w:sz="8" w:space="0" w:color="auto"/>
            </w:tcBorders>
          </w:tcPr>
          <w:p w:rsidR="001C6F06" w:rsidRPr="00DE7F91" w:rsidRDefault="001C6F06" w:rsidP="00B73D2B">
            <w:pPr>
              <w:rPr>
                <w:lang w:val="en-US"/>
              </w:rPr>
            </w:pPr>
            <w:r>
              <w:t>Тема 1</w:t>
            </w:r>
            <w:r>
              <w:rPr>
                <w:lang w:val="en-US"/>
              </w:rPr>
              <w:t>2</w:t>
            </w:r>
            <w:r>
              <w:t>.</w:t>
            </w:r>
            <w:r>
              <w:rPr>
                <w:lang w:val="en-US"/>
              </w:rPr>
              <w:t xml:space="preserve"> Countries</w:t>
            </w:r>
          </w:p>
        </w:tc>
        <w:tc>
          <w:tcPr>
            <w:tcW w:w="5733" w:type="dxa"/>
          </w:tcPr>
          <w:p w:rsidR="001C6F06" w:rsidRPr="0026435E" w:rsidRDefault="001C6F06" w:rsidP="00B73D2B">
            <w:pPr>
              <w:jc w:val="both"/>
            </w:pPr>
            <w:r>
              <w:t>Устный опрос, письменный опрос (тест), чтение и перевод текста</w:t>
            </w:r>
          </w:p>
        </w:tc>
      </w:tr>
      <w:tr w:rsidR="001C6F06" w:rsidRPr="002D6C48" w:rsidTr="001C6F06">
        <w:trPr>
          <w:trHeight w:val="271"/>
        </w:trPr>
        <w:tc>
          <w:tcPr>
            <w:tcW w:w="749" w:type="dxa"/>
            <w:tcBorders>
              <w:right w:val="single" w:sz="8" w:space="0" w:color="auto"/>
            </w:tcBorders>
          </w:tcPr>
          <w:p w:rsidR="001C6F06" w:rsidRDefault="001C6F06" w:rsidP="00B73D2B">
            <w:pPr>
              <w:jc w:val="center"/>
            </w:pPr>
            <w:r>
              <w:t>13</w:t>
            </w:r>
          </w:p>
        </w:tc>
        <w:tc>
          <w:tcPr>
            <w:tcW w:w="2980" w:type="dxa"/>
            <w:tcBorders>
              <w:left w:val="single" w:sz="8" w:space="0" w:color="auto"/>
            </w:tcBorders>
          </w:tcPr>
          <w:p w:rsidR="001C6F06" w:rsidRPr="00DE7F91" w:rsidRDefault="001C6F06" w:rsidP="00B73D2B">
            <w:pPr>
              <w:rPr>
                <w:lang w:val="en-US"/>
              </w:rPr>
            </w:pPr>
            <w:r>
              <w:t>Тема 1</w:t>
            </w:r>
            <w:r>
              <w:rPr>
                <w:lang w:val="en-US"/>
              </w:rPr>
              <w:t>3</w:t>
            </w:r>
            <w:r>
              <w:t>.</w:t>
            </w:r>
            <w:r>
              <w:rPr>
                <w:lang w:val="en-US"/>
              </w:rPr>
              <w:t>Capitals</w:t>
            </w:r>
          </w:p>
        </w:tc>
        <w:tc>
          <w:tcPr>
            <w:tcW w:w="5733" w:type="dxa"/>
          </w:tcPr>
          <w:p w:rsidR="001C6F06" w:rsidRPr="0026435E" w:rsidRDefault="001C6F06" w:rsidP="00B73D2B">
            <w:pPr>
              <w:jc w:val="both"/>
            </w:pPr>
            <w:r>
              <w:t>Устный опрос, письменный опрос (тест), чтение и перевод текста</w:t>
            </w:r>
          </w:p>
        </w:tc>
      </w:tr>
      <w:tr w:rsidR="001C6F06" w:rsidRPr="002D6C48" w:rsidTr="001C6F06">
        <w:trPr>
          <w:trHeight w:val="271"/>
        </w:trPr>
        <w:tc>
          <w:tcPr>
            <w:tcW w:w="749" w:type="dxa"/>
            <w:tcBorders>
              <w:right w:val="single" w:sz="8" w:space="0" w:color="auto"/>
            </w:tcBorders>
          </w:tcPr>
          <w:p w:rsidR="001C6F06" w:rsidRDefault="001C6F06" w:rsidP="00B73D2B">
            <w:pPr>
              <w:jc w:val="center"/>
            </w:pPr>
            <w:r>
              <w:t>14</w:t>
            </w:r>
          </w:p>
        </w:tc>
        <w:tc>
          <w:tcPr>
            <w:tcW w:w="2980" w:type="dxa"/>
            <w:tcBorders>
              <w:left w:val="single" w:sz="8" w:space="0" w:color="auto"/>
            </w:tcBorders>
          </w:tcPr>
          <w:p w:rsidR="001C6F06" w:rsidRPr="00DE7F91" w:rsidRDefault="001C6F06" w:rsidP="00B73D2B">
            <w:pPr>
              <w:rPr>
                <w:lang w:val="en-US"/>
              </w:rPr>
            </w:pPr>
            <w:r>
              <w:t>Тема 1</w:t>
            </w:r>
            <w:r>
              <w:rPr>
                <w:lang w:val="en-US"/>
              </w:rPr>
              <w:t>4</w:t>
            </w:r>
            <w:r>
              <w:t>.</w:t>
            </w:r>
            <w:r>
              <w:rPr>
                <w:lang w:val="en-US"/>
              </w:rPr>
              <w:t xml:space="preserve"> Study and work</w:t>
            </w:r>
          </w:p>
        </w:tc>
        <w:tc>
          <w:tcPr>
            <w:tcW w:w="5733" w:type="dxa"/>
          </w:tcPr>
          <w:p w:rsidR="001C6F06" w:rsidRPr="0026435E" w:rsidRDefault="001C6F06" w:rsidP="00B73D2B">
            <w:pPr>
              <w:jc w:val="both"/>
            </w:pPr>
            <w:r>
              <w:t>Устный опрос, письменный опрос (тест), чтение и перевод текста</w:t>
            </w:r>
          </w:p>
        </w:tc>
      </w:tr>
      <w:tr w:rsidR="001C6F06" w:rsidRPr="0026435E" w:rsidTr="001C6F06">
        <w:trPr>
          <w:trHeight w:val="271"/>
        </w:trPr>
        <w:tc>
          <w:tcPr>
            <w:tcW w:w="749" w:type="dxa"/>
            <w:tcBorders>
              <w:right w:val="single" w:sz="8" w:space="0" w:color="auto"/>
            </w:tcBorders>
          </w:tcPr>
          <w:p w:rsidR="001C6F06" w:rsidRDefault="001C6F06" w:rsidP="00B73D2B">
            <w:pPr>
              <w:jc w:val="center"/>
            </w:pPr>
            <w:r>
              <w:t>15</w:t>
            </w:r>
          </w:p>
        </w:tc>
        <w:tc>
          <w:tcPr>
            <w:tcW w:w="2980" w:type="dxa"/>
            <w:tcBorders>
              <w:left w:val="single" w:sz="8" w:space="0" w:color="auto"/>
            </w:tcBorders>
          </w:tcPr>
          <w:p w:rsidR="001C6F06" w:rsidRPr="00DE7F91" w:rsidRDefault="001C6F06" w:rsidP="00B73D2B">
            <w:pPr>
              <w:rPr>
                <w:lang w:val="en-US"/>
              </w:rPr>
            </w:pPr>
            <w:r>
              <w:t>Тема</w:t>
            </w:r>
            <w:r>
              <w:rPr>
                <w:lang w:val="en-US"/>
              </w:rPr>
              <w:t xml:space="preserve"> 15</w:t>
            </w:r>
            <w:r w:rsidRPr="00DE7F91">
              <w:rPr>
                <w:lang w:val="en-US"/>
              </w:rPr>
              <w:t>.</w:t>
            </w:r>
            <w:r>
              <w:rPr>
                <w:lang w:val="en-US"/>
              </w:rPr>
              <w:t xml:space="preserve"> Business Trip</w:t>
            </w:r>
          </w:p>
        </w:tc>
        <w:tc>
          <w:tcPr>
            <w:tcW w:w="5733" w:type="dxa"/>
          </w:tcPr>
          <w:p w:rsidR="001C6F06" w:rsidRPr="0026435E" w:rsidRDefault="001C6F06" w:rsidP="00B73D2B">
            <w:pPr>
              <w:jc w:val="both"/>
            </w:pPr>
            <w:r>
              <w:t>Устный опрос, письменный опрос (тест), чтение и перевод текста</w:t>
            </w:r>
          </w:p>
        </w:tc>
      </w:tr>
      <w:tr w:rsidR="001C6F06" w:rsidRPr="00CA4FA9" w:rsidTr="001C6F06">
        <w:trPr>
          <w:trHeight w:val="271"/>
        </w:trPr>
        <w:tc>
          <w:tcPr>
            <w:tcW w:w="749" w:type="dxa"/>
            <w:tcBorders>
              <w:right w:val="single" w:sz="8" w:space="0" w:color="auto"/>
            </w:tcBorders>
          </w:tcPr>
          <w:p w:rsidR="001C6F06" w:rsidRPr="00CA4FA9" w:rsidRDefault="001C6F06" w:rsidP="00B73D2B">
            <w:pPr>
              <w:jc w:val="center"/>
            </w:pPr>
            <w:r w:rsidRPr="00CA4FA9">
              <w:t>20</w:t>
            </w:r>
          </w:p>
        </w:tc>
        <w:tc>
          <w:tcPr>
            <w:tcW w:w="2980" w:type="dxa"/>
            <w:tcBorders>
              <w:left w:val="single" w:sz="8" w:space="0" w:color="auto"/>
            </w:tcBorders>
          </w:tcPr>
          <w:p w:rsidR="001C6F06" w:rsidRPr="00D83481" w:rsidRDefault="001C6F06" w:rsidP="00B73D2B">
            <w:pPr>
              <w:rPr>
                <w:lang w:val="en-US"/>
              </w:rPr>
            </w:pPr>
            <w:r>
              <w:t>Тема</w:t>
            </w:r>
            <w:r w:rsidRPr="00D83481">
              <w:rPr>
                <w:lang w:val="en-US"/>
              </w:rPr>
              <w:t xml:space="preserve"> 2</w:t>
            </w:r>
            <w:r>
              <w:rPr>
                <w:lang w:val="en-US"/>
              </w:rPr>
              <w:t>0</w:t>
            </w:r>
            <w:r w:rsidRPr="00D83481">
              <w:rPr>
                <w:lang w:val="en-US"/>
              </w:rPr>
              <w:t>.</w:t>
            </w:r>
            <w:r>
              <w:rPr>
                <w:lang w:val="en-US"/>
              </w:rPr>
              <w:t xml:space="preserve"> Organizations and their structures</w:t>
            </w:r>
          </w:p>
        </w:tc>
        <w:tc>
          <w:tcPr>
            <w:tcW w:w="5733" w:type="dxa"/>
          </w:tcPr>
          <w:p w:rsidR="001C6F06" w:rsidRPr="0026435E" w:rsidRDefault="001C6F06" w:rsidP="00B73D2B">
            <w:pPr>
              <w:jc w:val="both"/>
            </w:pPr>
            <w:r>
              <w:t>Устный опрос, письменный опрос (тест), чтение и перевод текста</w:t>
            </w:r>
          </w:p>
        </w:tc>
      </w:tr>
    </w:tbl>
    <w:p w:rsidR="00AB77D2" w:rsidRPr="009B4145" w:rsidRDefault="00AB77D2" w:rsidP="006B06E5">
      <w:pPr>
        <w:rPr>
          <w:b/>
          <w:bCs/>
        </w:rPr>
      </w:pPr>
    </w:p>
    <w:p w:rsidR="00AB77D2" w:rsidRPr="007C222E" w:rsidRDefault="00AB77D2" w:rsidP="006B06E5">
      <w:pPr>
        <w:rPr>
          <w:b/>
          <w:bCs/>
        </w:rPr>
      </w:pPr>
    </w:p>
    <w:p w:rsidR="006B06E5" w:rsidRPr="009C060E" w:rsidRDefault="006B06E5" w:rsidP="006B06E5">
      <w:pPr>
        <w:spacing w:line="360" w:lineRule="auto"/>
        <w:jc w:val="both"/>
        <w:rPr>
          <w:b/>
          <w:bCs/>
          <w:caps/>
        </w:rPr>
      </w:pPr>
      <w:r w:rsidRPr="009C060E">
        <w:rPr>
          <w:b/>
          <w:bCs/>
          <w:caps/>
        </w:rPr>
        <w:t xml:space="preserve">6.2. Примеры оценочных средств </w:t>
      </w:r>
      <w:r w:rsidR="001C6F06">
        <w:rPr>
          <w:b/>
          <w:bCs/>
          <w:caps/>
        </w:rPr>
        <w:t xml:space="preserve">ДЛЯ </w:t>
      </w:r>
      <w:r w:rsidRPr="009C060E">
        <w:rPr>
          <w:b/>
          <w:bCs/>
          <w:caps/>
        </w:rPr>
        <w:t>текущего контроля по дисциплине</w:t>
      </w:r>
    </w:p>
    <w:p w:rsidR="006B06E5" w:rsidRDefault="006B06E5" w:rsidP="006B06E5">
      <w:pPr>
        <w:jc w:val="both"/>
        <w:rPr>
          <w:b/>
          <w:bCs/>
          <w:caps/>
        </w:rPr>
      </w:pPr>
    </w:p>
    <w:p w:rsidR="00AB77D2" w:rsidRPr="007C222E" w:rsidRDefault="00AB77D2" w:rsidP="00AB77D2">
      <w:pPr>
        <w:jc w:val="both"/>
        <w:rPr>
          <w:b/>
          <w:bCs/>
          <w:i/>
          <w:lang w:val="en-US"/>
        </w:rPr>
      </w:pPr>
      <w:r>
        <w:rPr>
          <w:b/>
          <w:bCs/>
          <w:i/>
        </w:rPr>
        <w:t>Пример</w:t>
      </w:r>
      <w:r w:rsidRPr="007C222E">
        <w:rPr>
          <w:b/>
          <w:bCs/>
          <w:i/>
          <w:lang w:val="en-US"/>
        </w:rPr>
        <w:t xml:space="preserve"> </w:t>
      </w:r>
      <w:r>
        <w:rPr>
          <w:b/>
          <w:bCs/>
          <w:i/>
        </w:rPr>
        <w:t>тестового</w:t>
      </w:r>
      <w:r w:rsidRPr="007C222E">
        <w:rPr>
          <w:b/>
          <w:bCs/>
          <w:i/>
          <w:lang w:val="en-US"/>
        </w:rPr>
        <w:t xml:space="preserve"> </w:t>
      </w:r>
      <w:r>
        <w:rPr>
          <w:b/>
          <w:bCs/>
          <w:i/>
        </w:rPr>
        <w:t>задания</w:t>
      </w:r>
      <w:r w:rsidRPr="007C222E">
        <w:rPr>
          <w:b/>
          <w:bCs/>
          <w:i/>
          <w:lang w:val="en-US"/>
        </w:rPr>
        <w:t>.</w:t>
      </w:r>
    </w:p>
    <w:p w:rsidR="00AB77D2" w:rsidRPr="007C222E" w:rsidRDefault="00AB77D2" w:rsidP="00AB77D2">
      <w:pPr>
        <w:jc w:val="both"/>
        <w:rPr>
          <w:lang w:val="en-US"/>
        </w:rPr>
      </w:pP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1 Put the words in the correct order.</w:t>
      </w:r>
    </w:p>
    <w:p w:rsidR="00AB77D2" w:rsidRPr="00431562" w:rsidRDefault="00AB77D2" w:rsidP="00AB77D2">
      <w:pPr>
        <w:jc w:val="both"/>
        <w:rPr>
          <w:lang w:val="en-US"/>
        </w:rPr>
      </w:pPr>
      <w:r>
        <w:rPr>
          <w:lang w:val="en-US"/>
        </w:rPr>
        <w:t>Example: is Lily now what doing</w:t>
      </w:r>
      <w:r w:rsidRPr="00431562">
        <w:rPr>
          <w:lang w:val="en-US"/>
        </w:rPr>
        <w:t>?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What is Lily doing now?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1 re</w:t>
      </w:r>
      <w:r>
        <w:rPr>
          <w:lang w:val="en-US"/>
        </w:rPr>
        <w:t>ad every do a day newspaper you</w:t>
      </w:r>
      <w:r w:rsidRPr="00431562">
        <w:rPr>
          <w:lang w:val="en-US"/>
        </w:rPr>
        <w:t>?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___________________________________________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 xml:space="preserve">2 </w:t>
      </w:r>
      <w:r>
        <w:rPr>
          <w:lang w:val="en-US"/>
        </w:rPr>
        <w:t>wearing are they why tracksuits</w:t>
      </w:r>
      <w:r w:rsidRPr="00431562">
        <w:rPr>
          <w:lang w:val="en-US"/>
        </w:rPr>
        <w:t>?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___________________________________________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3 cup</w:t>
      </w:r>
      <w:r>
        <w:rPr>
          <w:lang w:val="en-US"/>
        </w:rPr>
        <w:t>s many drink how of did tea you</w:t>
      </w:r>
      <w:r w:rsidRPr="00431562">
        <w:rPr>
          <w:lang w:val="en-US"/>
        </w:rPr>
        <w:t>?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___________________________________________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4 musica</w:t>
      </w:r>
      <w:r>
        <w:rPr>
          <w:lang w:val="en-US"/>
        </w:rPr>
        <w:t>l can any instruments Tony play</w:t>
      </w:r>
      <w:r w:rsidRPr="00431562">
        <w:rPr>
          <w:lang w:val="en-US"/>
        </w:rPr>
        <w:t>?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___________________________________________</w:t>
      </w:r>
    </w:p>
    <w:p w:rsidR="00AB77D2" w:rsidRPr="00431562" w:rsidRDefault="00AB77D2" w:rsidP="00AB77D2">
      <w:pPr>
        <w:jc w:val="both"/>
        <w:rPr>
          <w:lang w:val="en-US"/>
        </w:rPr>
      </w:pPr>
      <w:r>
        <w:rPr>
          <w:lang w:val="en-US"/>
        </w:rPr>
        <w:t>5 to Sasha which does school go</w:t>
      </w:r>
      <w:r w:rsidRPr="00431562">
        <w:rPr>
          <w:lang w:val="en-US"/>
        </w:rPr>
        <w:t>?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___________________________________________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 xml:space="preserve">6 are </w:t>
      </w:r>
      <w:r>
        <w:rPr>
          <w:lang w:val="en-US"/>
        </w:rPr>
        <w:t>what studying you university at</w:t>
      </w:r>
      <w:r w:rsidRPr="00431562">
        <w:rPr>
          <w:lang w:val="en-US"/>
        </w:rPr>
        <w:t>?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___________________________________________</w:t>
      </w:r>
    </w:p>
    <w:p w:rsidR="00AB77D2" w:rsidRPr="00431562" w:rsidRDefault="00AB77D2" w:rsidP="00AB77D2">
      <w:pPr>
        <w:jc w:val="both"/>
        <w:rPr>
          <w:lang w:val="en-US"/>
        </w:rPr>
      </w:pPr>
    </w:p>
    <w:p w:rsidR="00AB77D2" w:rsidRPr="00431562" w:rsidRDefault="00AB77D2" w:rsidP="00AB77D2">
      <w:pPr>
        <w:jc w:val="both"/>
        <w:rPr>
          <w:lang w:val="en-US"/>
        </w:rPr>
      </w:pP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2. Underline the correct word or phrase.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Example: Martin goes / go / is go to the cinema every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week.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1 All of my friends has / have / are have good jobs.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2 We don’t know / doesn’t know / not know Kerry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very well.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3 What time finishes Dave / Dave finishes / does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Dave finish work?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4 Listen! Someone playing / is playing / he’s playing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the violin.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5 Tom and Kate not working / aren’t working / no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are working today.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6 Why you’re using / you using / are you using my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computer?</w:t>
      </w:r>
    </w:p>
    <w:p w:rsidR="00AB77D2" w:rsidRPr="00431562" w:rsidRDefault="00AB77D2" w:rsidP="00AB77D2">
      <w:pPr>
        <w:jc w:val="both"/>
        <w:rPr>
          <w:lang w:val="en-US"/>
        </w:rPr>
      </w:pP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3. Complete the sentences with the correct word.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Example: You were very quiet. Why didn’t you say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anything?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talkative friendly quiet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1 He’s __________ height and a little bit overweight.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short medium tall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2 Mary never does any work! She’s very __________.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generous hard-working lazy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3 Tamsin’s very __________. She loves meeting new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people.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extrovert hard-working clever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4 Antonio is __________ because he doesn’t do any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lastRenderedPageBreak/>
        <w:t>exercise.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thin overweight slim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5 My teacher’s really __________. She’s nice to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everybody.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funny mean friendly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6 Jamie doesn’t have any hair. He’s __________.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fair bald blond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7 Olga has __________ curly hair.</w:t>
      </w:r>
    </w:p>
    <w:p w:rsidR="00AB77D2" w:rsidRPr="00431562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>big straight long</w:t>
      </w:r>
    </w:p>
    <w:p w:rsidR="00AB77D2" w:rsidRPr="00BC4870" w:rsidRDefault="00AB77D2" w:rsidP="00AB77D2">
      <w:pPr>
        <w:jc w:val="both"/>
        <w:rPr>
          <w:lang w:val="en-US"/>
        </w:rPr>
      </w:pPr>
      <w:r w:rsidRPr="00431562">
        <w:rPr>
          <w:lang w:val="en-US"/>
        </w:rPr>
        <w:t xml:space="preserve">8 David makes me laugh. </w:t>
      </w:r>
      <w:r w:rsidRPr="00BC4870">
        <w:rPr>
          <w:lang w:val="en-US"/>
        </w:rPr>
        <w:t>He’s really __________.</w:t>
      </w:r>
    </w:p>
    <w:p w:rsidR="00AB77D2" w:rsidRPr="00BC4870" w:rsidRDefault="00AB77D2" w:rsidP="00AB77D2">
      <w:pPr>
        <w:jc w:val="both"/>
        <w:rPr>
          <w:lang w:val="en-US"/>
        </w:rPr>
      </w:pPr>
      <w:r w:rsidRPr="00BC4870">
        <w:rPr>
          <w:lang w:val="en-US"/>
        </w:rPr>
        <w:t>funny quiet serious</w:t>
      </w:r>
    </w:p>
    <w:p w:rsidR="00AB77D2" w:rsidRPr="00BC4870" w:rsidRDefault="00AB77D2" w:rsidP="00AB77D2">
      <w:pPr>
        <w:jc w:val="both"/>
        <w:rPr>
          <w:b/>
          <w:bCs/>
          <w:lang w:val="en-US"/>
        </w:rPr>
      </w:pPr>
    </w:p>
    <w:p w:rsidR="00AB77D2" w:rsidRPr="00BC4870" w:rsidRDefault="00AB77D2" w:rsidP="00AB77D2">
      <w:pPr>
        <w:jc w:val="both"/>
        <w:rPr>
          <w:b/>
          <w:bCs/>
          <w:i/>
          <w:lang w:val="en-US"/>
        </w:rPr>
      </w:pPr>
      <w:r w:rsidRPr="005866CA">
        <w:rPr>
          <w:b/>
          <w:bCs/>
          <w:i/>
        </w:rPr>
        <w:t>Пример</w:t>
      </w:r>
      <w:r w:rsidRPr="00BC4870">
        <w:rPr>
          <w:b/>
          <w:bCs/>
          <w:i/>
          <w:lang w:val="en-US"/>
        </w:rPr>
        <w:t xml:space="preserve"> </w:t>
      </w:r>
      <w:r w:rsidRPr="005866CA">
        <w:rPr>
          <w:b/>
          <w:bCs/>
          <w:i/>
        </w:rPr>
        <w:t>те</w:t>
      </w:r>
      <w:r>
        <w:rPr>
          <w:b/>
          <w:bCs/>
          <w:i/>
        </w:rPr>
        <w:t>к</w:t>
      </w:r>
      <w:r w:rsidRPr="005866CA">
        <w:rPr>
          <w:b/>
          <w:bCs/>
          <w:i/>
        </w:rPr>
        <w:t>стового</w:t>
      </w:r>
      <w:r w:rsidRPr="00BC4870">
        <w:rPr>
          <w:b/>
          <w:bCs/>
          <w:i/>
          <w:lang w:val="en-US"/>
        </w:rPr>
        <w:t xml:space="preserve"> </w:t>
      </w:r>
      <w:r w:rsidRPr="005866CA">
        <w:rPr>
          <w:b/>
          <w:bCs/>
          <w:i/>
        </w:rPr>
        <w:t>задания</w:t>
      </w:r>
      <w:r w:rsidRPr="00BC4870">
        <w:rPr>
          <w:b/>
          <w:bCs/>
          <w:i/>
          <w:lang w:val="en-US"/>
        </w:rPr>
        <w:t>.</w:t>
      </w:r>
    </w:p>
    <w:p w:rsidR="00AB77D2" w:rsidRPr="00BC4870" w:rsidRDefault="00AB77D2" w:rsidP="00AB77D2">
      <w:pPr>
        <w:jc w:val="both"/>
        <w:rPr>
          <w:b/>
          <w:bCs/>
          <w:lang w:val="en-US"/>
        </w:rPr>
      </w:pPr>
    </w:p>
    <w:p w:rsidR="00AB77D2" w:rsidRPr="005866CA" w:rsidRDefault="00AB77D2" w:rsidP="00AB77D2">
      <w:pPr>
        <w:jc w:val="both"/>
        <w:rPr>
          <w:b/>
          <w:bCs/>
          <w:lang w:val="en-US"/>
        </w:rPr>
      </w:pPr>
      <w:r w:rsidRPr="005866CA">
        <w:rPr>
          <w:b/>
          <w:bCs/>
          <w:lang w:val="en-US"/>
        </w:rPr>
        <w:t>Read the profile on a dating website and tick (</w:t>
      </w:r>
      <w:r w:rsidRPr="005866CA">
        <w:rPr>
          <w:rFonts w:ascii="MS Mincho" w:eastAsia="MS Mincho" w:hAnsi="MS Mincho" w:cs="MS Mincho" w:hint="eastAsia"/>
          <w:b/>
          <w:bCs/>
          <w:lang w:val="en-US"/>
        </w:rPr>
        <w:t>✓</w:t>
      </w:r>
      <w:r w:rsidRPr="005866CA">
        <w:rPr>
          <w:b/>
          <w:bCs/>
          <w:lang w:val="en-US"/>
        </w:rPr>
        <w:t>)</w:t>
      </w:r>
    </w:p>
    <w:p w:rsidR="00AB77D2" w:rsidRPr="005866CA" w:rsidRDefault="00AB77D2" w:rsidP="00AB77D2">
      <w:pPr>
        <w:jc w:val="both"/>
        <w:rPr>
          <w:b/>
          <w:bCs/>
          <w:lang w:val="en-US"/>
        </w:rPr>
      </w:pPr>
      <w:r w:rsidRPr="005866CA">
        <w:rPr>
          <w:b/>
          <w:bCs/>
          <w:lang w:val="en-US"/>
        </w:rPr>
        <w:t>A, B, or C.</w:t>
      </w:r>
    </w:p>
    <w:p w:rsidR="00AB77D2" w:rsidRPr="00BC4870" w:rsidRDefault="00AB77D2" w:rsidP="00AB77D2">
      <w:pPr>
        <w:jc w:val="both"/>
        <w:rPr>
          <w:b/>
          <w:bCs/>
          <w:lang w:val="en-US"/>
        </w:rPr>
      </w:pPr>
    </w:p>
    <w:p w:rsidR="00AB77D2" w:rsidRPr="005866CA" w:rsidRDefault="00AB77D2" w:rsidP="00AB77D2">
      <w:pPr>
        <w:jc w:val="both"/>
        <w:rPr>
          <w:bCs/>
          <w:lang w:val="en-US"/>
        </w:rPr>
      </w:pPr>
      <w:r w:rsidRPr="005866CA">
        <w:rPr>
          <w:bCs/>
          <w:lang w:val="en-US"/>
        </w:rPr>
        <w:t>College Connection</w:t>
      </w:r>
    </w:p>
    <w:p w:rsidR="00AB77D2" w:rsidRPr="005866CA" w:rsidRDefault="00AB77D2" w:rsidP="00AB77D2">
      <w:pPr>
        <w:jc w:val="both"/>
        <w:rPr>
          <w:bCs/>
          <w:lang w:val="en-US"/>
        </w:rPr>
      </w:pPr>
      <w:r w:rsidRPr="005866CA">
        <w:rPr>
          <w:bCs/>
          <w:lang w:val="en-US"/>
        </w:rPr>
        <w:t>College Connection is a</w:t>
      </w:r>
      <w:r>
        <w:rPr>
          <w:bCs/>
          <w:lang w:val="en-US"/>
        </w:rPr>
        <w:t xml:space="preserve"> dating website for college and</w:t>
      </w:r>
      <w:r w:rsidRPr="005866CA">
        <w:rPr>
          <w:bCs/>
          <w:lang w:val="en-US"/>
        </w:rPr>
        <w:t xml:space="preserve"> university student</w:t>
      </w:r>
      <w:r>
        <w:rPr>
          <w:bCs/>
          <w:lang w:val="en-US"/>
        </w:rPr>
        <w:t>s. Read Sophie’s profile on the</w:t>
      </w:r>
      <w:r w:rsidRPr="00AB77D2">
        <w:rPr>
          <w:bCs/>
          <w:lang w:val="en-US"/>
        </w:rPr>
        <w:t xml:space="preserve"> </w:t>
      </w:r>
      <w:r w:rsidRPr="005866CA">
        <w:rPr>
          <w:bCs/>
          <w:lang w:val="en-US"/>
        </w:rPr>
        <w:t>website.</w:t>
      </w:r>
    </w:p>
    <w:p w:rsidR="00AB77D2" w:rsidRPr="005866CA" w:rsidRDefault="00AB77D2" w:rsidP="00AB77D2">
      <w:pPr>
        <w:jc w:val="both"/>
        <w:rPr>
          <w:bCs/>
          <w:lang w:val="en-US"/>
        </w:rPr>
      </w:pPr>
      <w:r w:rsidRPr="005866CA">
        <w:rPr>
          <w:bCs/>
          <w:lang w:val="en-US"/>
        </w:rPr>
        <w:t>My name’s Sophie and I’m 26</w:t>
      </w:r>
      <w:r>
        <w:rPr>
          <w:bCs/>
          <w:lang w:val="en-US"/>
        </w:rPr>
        <w:t xml:space="preserve"> years old. I’m from London and</w:t>
      </w:r>
      <w:r w:rsidRPr="005866CA">
        <w:rPr>
          <w:bCs/>
          <w:lang w:val="en-US"/>
        </w:rPr>
        <w:t xml:space="preserve"> I’m single. I’m studying Film St</w:t>
      </w:r>
      <w:r>
        <w:rPr>
          <w:bCs/>
          <w:lang w:val="en-US"/>
        </w:rPr>
        <w:t>udies at York University – it’s</w:t>
      </w:r>
      <w:r w:rsidRPr="005866CA">
        <w:rPr>
          <w:bCs/>
          <w:lang w:val="en-US"/>
        </w:rPr>
        <w:t xml:space="preserve"> really interesting. My dad i</w:t>
      </w:r>
      <w:r>
        <w:rPr>
          <w:bCs/>
          <w:lang w:val="en-US"/>
        </w:rPr>
        <w:t>s an actor and my mum is a film</w:t>
      </w:r>
      <w:r w:rsidRPr="005866CA">
        <w:rPr>
          <w:bCs/>
          <w:lang w:val="en-US"/>
        </w:rPr>
        <w:t xml:space="preserve"> director so I grew up wat</w:t>
      </w:r>
      <w:r>
        <w:rPr>
          <w:bCs/>
          <w:lang w:val="en-US"/>
        </w:rPr>
        <w:t>ching movies. I want to work in</w:t>
      </w:r>
      <w:r w:rsidRPr="005866CA">
        <w:rPr>
          <w:bCs/>
          <w:lang w:val="en-US"/>
        </w:rPr>
        <w:t xml:space="preserve"> cinema when I leave univer</w:t>
      </w:r>
      <w:r>
        <w:rPr>
          <w:bCs/>
          <w:lang w:val="en-US"/>
        </w:rPr>
        <w:t>sity – as a film director, too.</w:t>
      </w:r>
      <w:r w:rsidRPr="005866CA">
        <w:rPr>
          <w:bCs/>
          <w:lang w:val="en-US"/>
        </w:rPr>
        <w:t xml:space="preserve"> I have a nice group of friend</w:t>
      </w:r>
      <w:r>
        <w:rPr>
          <w:bCs/>
          <w:lang w:val="en-US"/>
        </w:rPr>
        <w:t>s at university. My best friend</w:t>
      </w:r>
      <w:r w:rsidRPr="005866CA">
        <w:rPr>
          <w:bCs/>
          <w:lang w:val="en-US"/>
        </w:rPr>
        <w:t xml:space="preserve"> Anna is studying here too. We all get on well. We go out to the cinema together ever</w:t>
      </w:r>
      <w:r>
        <w:rPr>
          <w:bCs/>
          <w:lang w:val="en-US"/>
        </w:rPr>
        <w:t>y Friday night and on Saturdays</w:t>
      </w:r>
      <w:r w:rsidRPr="005866CA">
        <w:rPr>
          <w:bCs/>
          <w:lang w:val="en-US"/>
        </w:rPr>
        <w:t xml:space="preserve"> we like going out to restaur</w:t>
      </w:r>
      <w:r>
        <w:rPr>
          <w:bCs/>
          <w:lang w:val="en-US"/>
        </w:rPr>
        <w:t>ants or music bars. I also love</w:t>
      </w:r>
      <w:r w:rsidRPr="005866CA">
        <w:rPr>
          <w:bCs/>
          <w:lang w:val="en-US"/>
        </w:rPr>
        <w:t xml:space="preserve"> cooking for my friends. Most </w:t>
      </w:r>
      <w:r>
        <w:rPr>
          <w:bCs/>
          <w:lang w:val="en-US"/>
        </w:rPr>
        <w:t>of my friends love shopping for</w:t>
      </w:r>
      <w:r w:rsidRPr="005866CA">
        <w:rPr>
          <w:bCs/>
          <w:lang w:val="en-US"/>
        </w:rPr>
        <w:t xml:space="preserve"> clothes and </w:t>
      </w:r>
      <w:proofErr w:type="spellStart"/>
      <w:r w:rsidRPr="005866CA">
        <w:rPr>
          <w:bCs/>
          <w:lang w:val="en-US"/>
        </w:rPr>
        <w:t>jewellery</w:t>
      </w:r>
      <w:proofErr w:type="spellEnd"/>
      <w:r w:rsidRPr="005866CA">
        <w:rPr>
          <w:bCs/>
          <w:lang w:val="en-US"/>
        </w:rPr>
        <w:t>, but I prefer making my own. It’s</w:t>
      </w:r>
    </w:p>
    <w:p w:rsidR="00AB77D2" w:rsidRPr="005866CA" w:rsidRDefault="00AB77D2" w:rsidP="00AB77D2">
      <w:pPr>
        <w:jc w:val="both"/>
        <w:rPr>
          <w:bCs/>
          <w:lang w:val="en-US"/>
        </w:rPr>
      </w:pPr>
      <w:r w:rsidRPr="005866CA">
        <w:rPr>
          <w:bCs/>
          <w:lang w:val="en-US"/>
        </w:rPr>
        <w:t>ch</w:t>
      </w:r>
      <w:r>
        <w:rPr>
          <w:bCs/>
          <w:lang w:val="en-US"/>
        </w:rPr>
        <w:t>eaper and more fun.</w:t>
      </w:r>
      <w:r w:rsidRPr="005866CA">
        <w:rPr>
          <w:bCs/>
          <w:lang w:val="en-US"/>
        </w:rPr>
        <w:t xml:space="preserve"> I don’t like playing sports</w:t>
      </w:r>
      <w:r>
        <w:rPr>
          <w:bCs/>
          <w:lang w:val="en-US"/>
        </w:rPr>
        <w:t xml:space="preserve"> very much, but I like watching</w:t>
      </w:r>
      <w:r w:rsidRPr="005866CA">
        <w:rPr>
          <w:bCs/>
          <w:lang w:val="en-US"/>
        </w:rPr>
        <w:t xml:space="preserve"> football on TV. My </w:t>
      </w:r>
      <w:proofErr w:type="spellStart"/>
      <w:r w:rsidRPr="005866CA">
        <w:rPr>
          <w:bCs/>
          <w:lang w:val="en-US"/>
        </w:rPr>
        <w:t>favourite</w:t>
      </w:r>
      <w:proofErr w:type="spellEnd"/>
      <w:r>
        <w:rPr>
          <w:bCs/>
          <w:lang w:val="en-US"/>
        </w:rPr>
        <w:t xml:space="preserve"> team is Chelsea. I’m into yoga</w:t>
      </w:r>
      <w:r w:rsidRPr="005866CA">
        <w:rPr>
          <w:bCs/>
          <w:lang w:val="en-US"/>
        </w:rPr>
        <w:t xml:space="preserve"> at the moment and I try to eat lots of healthy food.</w:t>
      </w:r>
    </w:p>
    <w:p w:rsidR="00AB77D2" w:rsidRPr="005866CA" w:rsidRDefault="00AB77D2" w:rsidP="00AB77D2">
      <w:pPr>
        <w:jc w:val="both"/>
        <w:rPr>
          <w:bCs/>
          <w:lang w:val="en-US"/>
        </w:rPr>
      </w:pPr>
      <w:r w:rsidRPr="005866CA">
        <w:rPr>
          <w:bCs/>
          <w:lang w:val="en-US"/>
        </w:rPr>
        <w:t xml:space="preserve">I’m quite a sociable person. My </w:t>
      </w:r>
      <w:r>
        <w:rPr>
          <w:bCs/>
          <w:lang w:val="en-US"/>
        </w:rPr>
        <w:t>friends say I’m very talkative!</w:t>
      </w:r>
      <w:r w:rsidRPr="005866CA">
        <w:rPr>
          <w:bCs/>
          <w:lang w:val="en-US"/>
        </w:rPr>
        <w:t xml:space="preserve"> I’ve got long dark hair and gree</w:t>
      </w:r>
      <w:r>
        <w:rPr>
          <w:bCs/>
          <w:lang w:val="en-US"/>
        </w:rPr>
        <w:t>n eyes, and I’m quite tall. I’m</w:t>
      </w:r>
      <w:r w:rsidRPr="005866CA">
        <w:rPr>
          <w:bCs/>
          <w:lang w:val="en-US"/>
        </w:rPr>
        <w:t xml:space="preserve"> looking for a partner who is fun, </w:t>
      </w:r>
      <w:r>
        <w:rPr>
          <w:bCs/>
          <w:lang w:val="en-US"/>
        </w:rPr>
        <w:t>sociable, and kind. I’d like to</w:t>
      </w:r>
      <w:r w:rsidRPr="005866CA">
        <w:rPr>
          <w:bCs/>
          <w:lang w:val="en-US"/>
        </w:rPr>
        <w:t xml:space="preserve"> meet someone who has a </w:t>
      </w:r>
      <w:r>
        <w:rPr>
          <w:bCs/>
          <w:lang w:val="en-US"/>
        </w:rPr>
        <w:t xml:space="preserve">good sense of </w:t>
      </w:r>
      <w:proofErr w:type="spellStart"/>
      <w:r>
        <w:rPr>
          <w:bCs/>
          <w:lang w:val="en-US"/>
        </w:rPr>
        <w:t>humour</w:t>
      </w:r>
      <w:proofErr w:type="spellEnd"/>
      <w:r>
        <w:rPr>
          <w:bCs/>
          <w:lang w:val="en-US"/>
        </w:rPr>
        <w:t xml:space="preserve"> and who is</w:t>
      </w:r>
      <w:r w:rsidRPr="005866CA">
        <w:rPr>
          <w:bCs/>
          <w:lang w:val="en-US"/>
        </w:rPr>
        <w:t xml:space="preserve"> </w:t>
      </w:r>
      <w:r>
        <w:rPr>
          <w:bCs/>
          <w:lang w:val="en-US"/>
        </w:rPr>
        <w:t>tall, too!</w:t>
      </w:r>
      <w:r w:rsidRPr="005866CA">
        <w:rPr>
          <w:bCs/>
          <w:lang w:val="en-US"/>
        </w:rPr>
        <w:t xml:space="preserve"> Would you like to go on a date </w:t>
      </w:r>
      <w:r>
        <w:rPr>
          <w:bCs/>
          <w:lang w:val="en-US"/>
        </w:rPr>
        <w:t>with me? If so, I’m waiting for</w:t>
      </w:r>
      <w:r w:rsidRPr="00BC4870">
        <w:rPr>
          <w:bCs/>
          <w:lang w:val="en-US"/>
        </w:rPr>
        <w:t xml:space="preserve"> </w:t>
      </w:r>
      <w:r w:rsidRPr="005866CA">
        <w:rPr>
          <w:bCs/>
          <w:lang w:val="en-US"/>
        </w:rPr>
        <w:t>your reply!</w:t>
      </w:r>
    </w:p>
    <w:p w:rsidR="00AB77D2" w:rsidRPr="005866CA" w:rsidRDefault="00AB77D2" w:rsidP="00AB77D2">
      <w:pPr>
        <w:jc w:val="both"/>
        <w:rPr>
          <w:bCs/>
          <w:lang w:val="en-US"/>
        </w:rPr>
      </w:pPr>
      <w:r w:rsidRPr="005866CA">
        <w:rPr>
          <w:bCs/>
          <w:lang w:val="en-US"/>
        </w:rPr>
        <w:t>Example: Sophie is _____.</w:t>
      </w:r>
    </w:p>
    <w:p w:rsidR="00AB77D2" w:rsidRPr="005866CA" w:rsidRDefault="00AB77D2" w:rsidP="00AB77D2">
      <w:pPr>
        <w:jc w:val="both"/>
        <w:rPr>
          <w:bCs/>
          <w:lang w:val="en-US"/>
        </w:rPr>
      </w:pPr>
      <w:r w:rsidRPr="005866CA">
        <w:rPr>
          <w:bCs/>
          <w:lang w:val="en-US"/>
        </w:rPr>
        <w:t>A married ■ B divorced ■</w:t>
      </w:r>
    </w:p>
    <w:p w:rsidR="00AB77D2" w:rsidRPr="005866CA" w:rsidRDefault="00AB77D2" w:rsidP="00AB77D2">
      <w:pPr>
        <w:jc w:val="both"/>
        <w:rPr>
          <w:bCs/>
          <w:lang w:val="en-US"/>
        </w:rPr>
      </w:pPr>
      <w:r w:rsidRPr="005866CA">
        <w:rPr>
          <w:bCs/>
          <w:lang w:val="en-US"/>
        </w:rPr>
        <w:t>C single ■</w:t>
      </w:r>
      <w:r w:rsidRPr="005866CA">
        <w:rPr>
          <w:rFonts w:ascii="MS Mincho" w:eastAsia="MS Mincho" w:hAnsi="MS Mincho" w:cs="MS Mincho" w:hint="eastAsia"/>
          <w:bCs/>
          <w:lang w:val="en-US"/>
        </w:rPr>
        <w:t>✓</w:t>
      </w:r>
    </w:p>
    <w:p w:rsidR="00AB77D2" w:rsidRPr="005866CA" w:rsidRDefault="00AB77D2" w:rsidP="00AB77D2">
      <w:pPr>
        <w:jc w:val="both"/>
        <w:rPr>
          <w:bCs/>
          <w:lang w:val="en-US"/>
        </w:rPr>
      </w:pPr>
      <w:r w:rsidRPr="005866CA">
        <w:rPr>
          <w:bCs/>
          <w:lang w:val="en-US"/>
        </w:rPr>
        <w:t>1 At university, Sophie is studying _____.</w:t>
      </w:r>
    </w:p>
    <w:p w:rsidR="00AB77D2" w:rsidRPr="005866CA" w:rsidRDefault="00AB77D2" w:rsidP="00AB77D2">
      <w:pPr>
        <w:jc w:val="both"/>
        <w:rPr>
          <w:bCs/>
          <w:lang w:val="en-US"/>
        </w:rPr>
      </w:pPr>
      <w:r w:rsidRPr="005866CA">
        <w:rPr>
          <w:bCs/>
          <w:lang w:val="en-US"/>
        </w:rPr>
        <w:t>A Acting ■ B Film studies ■ C Yoga ■</w:t>
      </w:r>
    </w:p>
    <w:p w:rsidR="00AB77D2" w:rsidRPr="005866CA" w:rsidRDefault="00AB77D2" w:rsidP="00AB77D2">
      <w:pPr>
        <w:jc w:val="both"/>
        <w:rPr>
          <w:bCs/>
          <w:lang w:val="en-US"/>
        </w:rPr>
      </w:pPr>
      <w:r w:rsidRPr="005866CA">
        <w:rPr>
          <w:bCs/>
          <w:lang w:val="en-US"/>
        </w:rPr>
        <w:t>2 Sophie’s friend Anna studies _____.</w:t>
      </w:r>
    </w:p>
    <w:p w:rsidR="00AB77D2" w:rsidRPr="005866CA" w:rsidRDefault="00AB77D2" w:rsidP="00AB77D2">
      <w:pPr>
        <w:jc w:val="both"/>
        <w:rPr>
          <w:bCs/>
          <w:lang w:val="en-US"/>
        </w:rPr>
      </w:pPr>
      <w:r w:rsidRPr="005866CA">
        <w:rPr>
          <w:bCs/>
          <w:lang w:val="en-US"/>
        </w:rPr>
        <w:t>A cooking ■ B in London ■ C in York ■</w:t>
      </w:r>
    </w:p>
    <w:p w:rsidR="00AB77D2" w:rsidRPr="005866CA" w:rsidRDefault="00AB77D2" w:rsidP="00AB77D2">
      <w:pPr>
        <w:jc w:val="both"/>
        <w:rPr>
          <w:bCs/>
          <w:lang w:val="en-US"/>
        </w:rPr>
      </w:pPr>
      <w:r w:rsidRPr="005866CA">
        <w:rPr>
          <w:bCs/>
          <w:lang w:val="en-US"/>
        </w:rPr>
        <w:t>3 They _____ every Friday night.</w:t>
      </w:r>
    </w:p>
    <w:p w:rsidR="00AB77D2" w:rsidRPr="005866CA" w:rsidRDefault="00AB77D2" w:rsidP="00AB77D2">
      <w:pPr>
        <w:jc w:val="both"/>
        <w:rPr>
          <w:bCs/>
          <w:lang w:val="en-US"/>
        </w:rPr>
      </w:pPr>
      <w:r w:rsidRPr="005866CA">
        <w:rPr>
          <w:bCs/>
          <w:lang w:val="en-US"/>
        </w:rPr>
        <w:t>A watch a film ■ B go to a bar ■</w:t>
      </w:r>
    </w:p>
    <w:p w:rsidR="00AB77D2" w:rsidRPr="005866CA" w:rsidRDefault="00AB77D2" w:rsidP="00AB77D2">
      <w:pPr>
        <w:jc w:val="both"/>
        <w:rPr>
          <w:bCs/>
          <w:lang w:val="en-US"/>
        </w:rPr>
      </w:pPr>
      <w:r w:rsidRPr="005866CA">
        <w:rPr>
          <w:bCs/>
          <w:lang w:val="en-US"/>
        </w:rPr>
        <w:t>C stay at home ■</w:t>
      </w:r>
    </w:p>
    <w:p w:rsidR="00AB77D2" w:rsidRPr="005866CA" w:rsidRDefault="00AB77D2" w:rsidP="00AB77D2">
      <w:pPr>
        <w:jc w:val="both"/>
        <w:rPr>
          <w:bCs/>
          <w:lang w:val="en-US"/>
        </w:rPr>
      </w:pPr>
      <w:r w:rsidRPr="005866CA">
        <w:rPr>
          <w:bCs/>
          <w:lang w:val="en-US"/>
        </w:rPr>
        <w:t xml:space="preserve">4 Sophie’s _____ love buying clothes and </w:t>
      </w:r>
      <w:proofErr w:type="spellStart"/>
      <w:r w:rsidRPr="005866CA">
        <w:rPr>
          <w:bCs/>
          <w:lang w:val="en-US"/>
        </w:rPr>
        <w:t>jewellery</w:t>
      </w:r>
      <w:proofErr w:type="spellEnd"/>
      <w:r w:rsidRPr="005866CA">
        <w:rPr>
          <w:bCs/>
          <w:lang w:val="en-US"/>
        </w:rPr>
        <w:t>.</w:t>
      </w:r>
    </w:p>
    <w:p w:rsidR="00AB77D2" w:rsidRPr="005866CA" w:rsidRDefault="00AB77D2" w:rsidP="00AB77D2">
      <w:pPr>
        <w:jc w:val="both"/>
        <w:rPr>
          <w:bCs/>
          <w:lang w:val="en-US"/>
        </w:rPr>
      </w:pPr>
      <w:r w:rsidRPr="005866CA">
        <w:rPr>
          <w:bCs/>
          <w:lang w:val="en-US"/>
        </w:rPr>
        <w:t>A sisters ■ B friends ■ C parents ■</w:t>
      </w:r>
    </w:p>
    <w:p w:rsidR="00AB77D2" w:rsidRPr="005866CA" w:rsidRDefault="00AB77D2" w:rsidP="00AB77D2">
      <w:pPr>
        <w:jc w:val="both"/>
        <w:rPr>
          <w:bCs/>
          <w:lang w:val="en-US"/>
        </w:rPr>
      </w:pPr>
      <w:r w:rsidRPr="005866CA">
        <w:rPr>
          <w:bCs/>
          <w:lang w:val="en-US"/>
        </w:rPr>
        <w:t>5 Sophie enjoys _____.</w:t>
      </w:r>
    </w:p>
    <w:p w:rsidR="00AB77D2" w:rsidRPr="005866CA" w:rsidRDefault="00AB77D2" w:rsidP="00AB77D2">
      <w:pPr>
        <w:jc w:val="both"/>
        <w:rPr>
          <w:bCs/>
          <w:lang w:val="en-US"/>
        </w:rPr>
      </w:pPr>
      <w:r w:rsidRPr="005866CA">
        <w:rPr>
          <w:bCs/>
          <w:lang w:val="en-US"/>
        </w:rPr>
        <w:t>A watching football on TV ■</w:t>
      </w:r>
    </w:p>
    <w:p w:rsidR="00AB77D2" w:rsidRPr="005866CA" w:rsidRDefault="00AB77D2" w:rsidP="00AB77D2">
      <w:pPr>
        <w:jc w:val="both"/>
        <w:rPr>
          <w:bCs/>
          <w:lang w:val="en-US"/>
        </w:rPr>
      </w:pPr>
      <w:r w:rsidRPr="005866CA">
        <w:rPr>
          <w:bCs/>
          <w:lang w:val="en-US"/>
        </w:rPr>
        <w:t>B playing football ■ C all sports ■</w:t>
      </w:r>
    </w:p>
    <w:p w:rsidR="00AB77D2" w:rsidRPr="005866CA" w:rsidRDefault="00AB77D2" w:rsidP="00AB77D2">
      <w:pPr>
        <w:jc w:val="both"/>
        <w:rPr>
          <w:bCs/>
          <w:lang w:val="en-US"/>
        </w:rPr>
      </w:pPr>
      <w:r w:rsidRPr="005866CA">
        <w:rPr>
          <w:bCs/>
          <w:lang w:val="en-US"/>
        </w:rPr>
        <w:t>6 Sophie is _____.</w:t>
      </w:r>
    </w:p>
    <w:p w:rsidR="00AB77D2" w:rsidRPr="005866CA" w:rsidRDefault="00AB77D2" w:rsidP="00AB77D2">
      <w:pPr>
        <w:jc w:val="both"/>
        <w:rPr>
          <w:bCs/>
          <w:lang w:val="en-US"/>
        </w:rPr>
      </w:pPr>
      <w:r w:rsidRPr="005866CA">
        <w:rPr>
          <w:bCs/>
          <w:lang w:val="en-US"/>
        </w:rPr>
        <w:t>A quite short ■ B quite tall ■</w:t>
      </w:r>
    </w:p>
    <w:p w:rsidR="00AB77D2" w:rsidRPr="005866CA" w:rsidRDefault="00AB77D2" w:rsidP="00AB77D2">
      <w:pPr>
        <w:jc w:val="both"/>
        <w:rPr>
          <w:bCs/>
        </w:rPr>
      </w:pPr>
      <w:r w:rsidRPr="005866CA">
        <w:rPr>
          <w:bCs/>
        </w:rPr>
        <w:t xml:space="preserve">C </w:t>
      </w:r>
      <w:proofErr w:type="spellStart"/>
      <w:r w:rsidRPr="005866CA">
        <w:rPr>
          <w:bCs/>
        </w:rPr>
        <w:t>medium</w:t>
      </w:r>
      <w:proofErr w:type="spellEnd"/>
      <w:r w:rsidRPr="005866CA">
        <w:rPr>
          <w:bCs/>
        </w:rPr>
        <w:t xml:space="preserve"> </w:t>
      </w:r>
      <w:proofErr w:type="spellStart"/>
      <w:r w:rsidRPr="005866CA">
        <w:rPr>
          <w:bCs/>
        </w:rPr>
        <w:t>height</w:t>
      </w:r>
      <w:proofErr w:type="spellEnd"/>
      <w:r w:rsidRPr="005866CA">
        <w:rPr>
          <w:bCs/>
        </w:rPr>
        <w:t xml:space="preserve"> ■</w:t>
      </w:r>
    </w:p>
    <w:p w:rsidR="00AB77D2" w:rsidRPr="009E2600" w:rsidRDefault="00AB77D2" w:rsidP="006B06E5">
      <w:pPr>
        <w:jc w:val="both"/>
        <w:rPr>
          <w:b/>
          <w:bCs/>
          <w:i/>
        </w:rPr>
      </w:pPr>
    </w:p>
    <w:p w:rsidR="00AB77D2" w:rsidRPr="009E2600" w:rsidRDefault="00AB77D2" w:rsidP="006B06E5">
      <w:pPr>
        <w:jc w:val="both"/>
        <w:rPr>
          <w:b/>
          <w:bCs/>
          <w:i/>
        </w:rPr>
      </w:pPr>
    </w:p>
    <w:p w:rsidR="006B06E5" w:rsidRPr="00FA24D2" w:rsidRDefault="006B06E5" w:rsidP="00564054">
      <w:pPr>
        <w:jc w:val="both"/>
      </w:pPr>
    </w:p>
    <w:p w:rsidR="006B06E5" w:rsidRDefault="006B06E5" w:rsidP="006B06E5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6B06E5" w:rsidRPr="007F18F6" w:rsidRDefault="006B06E5" w:rsidP="006B06E5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6B06E5" w:rsidRPr="007F18F6" w:rsidTr="00A52CDA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6B06E5" w:rsidRPr="007F18F6" w:rsidRDefault="006B06E5" w:rsidP="00A52CDA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6B06E5" w:rsidRPr="007F18F6" w:rsidRDefault="006B06E5" w:rsidP="00A52CDA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6B06E5" w:rsidRPr="007F18F6" w:rsidRDefault="006B06E5" w:rsidP="00A52CDA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6B06E5" w:rsidRPr="0044027D" w:rsidRDefault="006B06E5" w:rsidP="00A52CD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6B06E5" w:rsidRPr="000573FC" w:rsidRDefault="006B06E5" w:rsidP="00A52CD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6B06E5" w:rsidRPr="007F18F6" w:rsidRDefault="006B06E5" w:rsidP="00A52CDA">
            <w:pPr>
              <w:jc w:val="center"/>
            </w:pPr>
            <w:r>
              <w:t>Наличие</w:t>
            </w:r>
          </w:p>
        </w:tc>
      </w:tr>
      <w:tr w:rsidR="006B06E5" w:rsidRPr="007F18F6" w:rsidTr="00A52CDA">
        <w:trPr>
          <w:cantSplit/>
          <w:trHeight w:val="519"/>
        </w:trPr>
        <w:tc>
          <w:tcPr>
            <w:tcW w:w="648" w:type="dxa"/>
            <w:vMerge/>
          </w:tcPr>
          <w:p w:rsidR="006B06E5" w:rsidRPr="007F18F6" w:rsidRDefault="006B06E5" w:rsidP="00A52CD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6B06E5" w:rsidRDefault="006B06E5" w:rsidP="00A52CDA">
            <w:pPr>
              <w:jc w:val="center"/>
            </w:pPr>
          </w:p>
        </w:tc>
        <w:tc>
          <w:tcPr>
            <w:tcW w:w="1560" w:type="dxa"/>
            <w:vMerge/>
          </w:tcPr>
          <w:p w:rsidR="006B06E5" w:rsidRDefault="006B06E5" w:rsidP="00A52CD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6B06E5" w:rsidRDefault="006B06E5" w:rsidP="00A52CD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6B06E5" w:rsidRDefault="006B06E5" w:rsidP="00A52CD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6B06E5" w:rsidRPr="000C7AAA" w:rsidRDefault="00564054" w:rsidP="00A52CDA">
            <w:pPr>
              <w:jc w:val="center"/>
              <w:rPr>
                <w:sz w:val="20"/>
                <w:szCs w:val="20"/>
              </w:rPr>
            </w:pPr>
            <w:r w:rsidRPr="00564054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6B06E5" w:rsidRPr="007F18F6" w:rsidRDefault="006B06E5" w:rsidP="00A52CDA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6B06E5" w:rsidRPr="007F18F6" w:rsidTr="00A52CDA">
        <w:tc>
          <w:tcPr>
            <w:tcW w:w="648" w:type="dxa"/>
          </w:tcPr>
          <w:p w:rsidR="006B06E5" w:rsidRPr="007F18F6" w:rsidRDefault="004049ED" w:rsidP="00A52CDA">
            <w:pPr>
              <w:jc w:val="center"/>
            </w:pPr>
            <w:r>
              <w:t>1</w:t>
            </w:r>
            <w:r w:rsidR="006B06E5" w:rsidRPr="007F18F6">
              <w:t>.</w:t>
            </w:r>
          </w:p>
        </w:tc>
        <w:tc>
          <w:tcPr>
            <w:tcW w:w="2437" w:type="dxa"/>
          </w:tcPr>
          <w:p w:rsidR="006B06E5" w:rsidRPr="007E3394" w:rsidRDefault="00585F62" w:rsidP="00A52CDA">
            <w:r>
              <w:t>Грамматика английского языка</w:t>
            </w:r>
          </w:p>
        </w:tc>
        <w:tc>
          <w:tcPr>
            <w:tcW w:w="1560" w:type="dxa"/>
          </w:tcPr>
          <w:p w:rsidR="006B06E5" w:rsidRPr="007F18F6" w:rsidRDefault="00585F62" w:rsidP="00A52CDA">
            <w:r>
              <w:t>Шевелева С.А.</w:t>
            </w:r>
          </w:p>
        </w:tc>
        <w:tc>
          <w:tcPr>
            <w:tcW w:w="1133" w:type="dxa"/>
          </w:tcPr>
          <w:p w:rsidR="006B06E5" w:rsidRPr="007F18F6" w:rsidRDefault="00585F62" w:rsidP="00A52CDA">
            <w:proofErr w:type="spellStart"/>
            <w:r>
              <w:t>Юнити</w:t>
            </w:r>
            <w:proofErr w:type="spellEnd"/>
            <w:r>
              <w:t>-Дана</w:t>
            </w:r>
          </w:p>
        </w:tc>
        <w:tc>
          <w:tcPr>
            <w:tcW w:w="900" w:type="dxa"/>
          </w:tcPr>
          <w:p w:rsidR="006B06E5" w:rsidRPr="007F18F6" w:rsidRDefault="00585F62" w:rsidP="004049ED">
            <w:r>
              <w:t>201</w:t>
            </w:r>
            <w:r w:rsidR="004049ED">
              <w:t>5</w:t>
            </w:r>
          </w:p>
        </w:tc>
        <w:tc>
          <w:tcPr>
            <w:tcW w:w="1368" w:type="dxa"/>
          </w:tcPr>
          <w:p w:rsidR="006B06E5" w:rsidRPr="007F18F6" w:rsidRDefault="00564054" w:rsidP="00564054">
            <w:pPr>
              <w:jc w:val="center"/>
            </w:pPr>
            <w:r>
              <w:t>+</w:t>
            </w:r>
          </w:p>
        </w:tc>
        <w:tc>
          <w:tcPr>
            <w:tcW w:w="1074" w:type="dxa"/>
          </w:tcPr>
          <w:p w:rsidR="006B06E5" w:rsidRPr="007F18F6" w:rsidRDefault="001C6F06" w:rsidP="001C6F06">
            <w:r>
              <w:rPr>
                <w:sz w:val="20"/>
                <w:szCs w:val="20"/>
              </w:rPr>
              <w:t>http://biblioclub.ru</w:t>
            </w:r>
          </w:p>
        </w:tc>
      </w:tr>
    </w:tbl>
    <w:p w:rsidR="006B06E5" w:rsidRPr="000F23C3" w:rsidRDefault="006B06E5" w:rsidP="006B06E5">
      <w:pPr>
        <w:autoSpaceDE w:val="0"/>
        <w:autoSpaceDN w:val="0"/>
        <w:adjustRightInd w:val="0"/>
        <w:ind w:firstLine="540"/>
        <w:jc w:val="both"/>
        <w:rPr>
          <w:rFonts w:cs="Calibri"/>
          <w:i/>
          <w:color w:val="FF0000"/>
        </w:rPr>
      </w:pPr>
    </w:p>
    <w:p w:rsidR="006B06E5" w:rsidRPr="000C7AAA" w:rsidRDefault="006B06E5" w:rsidP="006B06E5">
      <w:pPr>
        <w:spacing w:line="360" w:lineRule="auto"/>
        <w:rPr>
          <w:b/>
        </w:rPr>
      </w:pPr>
      <w:r>
        <w:rPr>
          <w:b/>
        </w:rPr>
        <w:t xml:space="preserve">7.2. </w:t>
      </w:r>
      <w:r w:rsidRPr="000C7AAA">
        <w:rPr>
          <w:b/>
        </w:rPr>
        <w:t>Дополнительная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074"/>
      </w:tblGrid>
      <w:tr w:rsidR="006B06E5" w:rsidRPr="007F18F6" w:rsidTr="00A52CDA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6B06E5" w:rsidRPr="007F18F6" w:rsidRDefault="006B06E5" w:rsidP="00A52CDA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6B06E5" w:rsidRPr="007F18F6" w:rsidRDefault="006B06E5" w:rsidP="00A52CDA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6B06E5" w:rsidRPr="007F18F6" w:rsidRDefault="006B06E5" w:rsidP="00A52CDA">
            <w:pPr>
              <w:jc w:val="center"/>
            </w:pPr>
            <w: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B06E5" w:rsidRPr="0044027D" w:rsidRDefault="006B06E5" w:rsidP="00A52CD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6B06E5" w:rsidRPr="000573FC" w:rsidRDefault="006B06E5" w:rsidP="00A52CD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:rsidR="006B06E5" w:rsidRPr="007F18F6" w:rsidRDefault="006B06E5" w:rsidP="00A52CDA">
            <w:pPr>
              <w:jc w:val="center"/>
            </w:pPr>
            <w:r>
              <w:t>Наличие</w:t>
            </w:r>
          </w:p>
        </w:tc>
      </w:tr>
      <w:tr w:rsidR="006B06E5" w:rsidRPr="007F18F6" w:rsidTr="00A52CDA">
        <w:trPr>
          <w:cantSplit/>
          <w:trHeight w:val="519"/>
        </w:trPr>
        <w:tc>
          <w:tcPr>
            <w:tcW w:w="648" w:type="dxa"/>
            <w:vMerge/>
          </w:tcPr>
          <w:p w:rsidR="006B06E5" w:rsidRPr="007F18F6" w:rsidRDefault="006B06E5" w:rsidP="00A52CD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6B06E5" w:rsidRDefault="006B06E5" w:rsidP="00A52CDA">
            <w:pPr>
              <w:jc w:val="center"/>
            </w:pPr>
          </w:p>
        </w:tc>
        <w:tc>
          <w:tcPr>
            <w:tcW w:w="1560" w:type="dxa"/>
            <w:vMerge/>
          </w:tcPr>
          <w:p w:rsidR="006B06E5" w:rsidRDefault="006B06E5" w:rsidP="00A52CDA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6B06E5" w:rsidRDefault="006B06E5" w:rsidP="00A52CD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6B06E5" w:rsidRDefault="006B06E5" w:rsidP="00A52CD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B06E5" w:rsidRPr="000C7AAA" w:rsidRDefault="00564054" w:rsidP="00A52CDA">
            <w:pPr>
              <w:jc w:val="center"/>
              <w:rPr>
                <w:sz w:val="20"/>
                <w:szCs w:val="20"/>
              </w:rPr>
            </w:pPr>
            <w:r w:rsidRPr="00564054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6B06E5" w:rsidRPr="004049ED" w:rsidRDefault="006B06E5" w:rsidP="00A52CDA">
            <w:pPr>
              <w:jc w:val="center"/>
            </w:pPr>
            <w:r w:rsidRPr="004049ED">
              <w:t>в ЭБС, адрес в сети Интернет</w:t>
            </w:r>
          </w:p>
        </w:tc>
      </w:tr>
      <w:tr w:rsidR="006B06E5" w:rsidRPr="007F18F6" w:rsidTr="00A52CDA">
        <w:tc>
          <w:tcPr>
            <w:tcW w:w="648" w:type="dxa"/>
          </w:tcPr>
          <w:p w:rsidR="006B06E5" w:rsidRPr="007F18F6" w:rsidRDefault="004049ED" w:rsidP="00A52CDA">
            <w:pPr>
              <w:jc w:val="center"/>
            </w:pPr>
            <w:r>
              <w:t>1</w:t>
            </w:r>
            <w:r w:rsidR="006B06E5" w:rsidRPr="007F18F6">
              <w:t>.</w:t>
            </w:r>
          </w:p>
        </w:tc>
        <w:tc>
          <w:tcPr>
            <w:tcW w:w="2437" w:type="dxa"/>
          </w:tcPr>
          <w:p w:rsidR="006B06E5" w:rsidRPr="004049ED" w:rsidRDefault="004049ED" w:rsidP="00A52CDA">
            <w:r w:rsidRPr="004049ED">
              <w:t>Английский язык в таблицах и схемах: пособие</w:t>
            </w:r>
          </w:p>
        </w:tc>
        <w:tc>
          <w:tcPr>
            <w:tcW w:w="1560" w:type="dxa"/>
          </w:tcPr>
          <w:p w:rsidR="006B06E5" w:rsidRPr="007F18F6" w:rsidRDefault="004049ED" w:rsidP="00A52CDA">
            <w:r w:rsidRPr="004049ED">
              <w:t>Первухина С. В.</w:t>
            </w:r>
          </w:p>
        </w:tc>
        <w:tc>
          <w:tcPr>
            <w:tcW w:w="1417" w:type="dxa"/>
          </w:tcPr>
          <w:p w:rsidR="006B06E5" w:rsidRPr="007F18F6" w:rsidRDefault="004049ED" w:rsidP="004049ED">
            <w:r>
              <w:t>Ростов-н/Д: Феникс</w:t>
            </w:r>
            <w:r w:rsidRPr="004049ED">
              <w:t xml:space="preserve"> </w:t>
            </w:r>
          </w:p>
        </w:tc>
        <w:tc>
          <w:tcPr>
            <w:tcW w:w="850" w:type="dxa"/>
          </w:tcPr>
          <w:p w:rsidR="006B06E5" w:rsidRPr="007F18F6" w:rsidRDefault="004049ED" w:rsidP="00A52CDA">
            <w:r w:rsidRPr="004049ED">
              <w:t>2013</w:t>
            </w:r>
          </w:p>
        </w:tc>
        <w:tc>
          <w:tcPr>
            <w:tcW w:w="1134" w:type="dxa"/>
          </w:tcPr>
          <w:p w:rsidR="006B06E5" w:rsidRPr="007F18F6" w:rsidRDefault="00564054" w:rsidP="00564054">
            <w:pPr>
              <w:jc w:val="center"/>
            </w:pPr>
            <w:r>
              <w:t>+</w:t>
            </w:r>
          </w:p>
        </w:tc>
        <w:tc>
          <w:tcPr>
            <w:tcW w:w="1074" w:type="dxa"/>
          </w:tcPr>
          <w:p w:rsidR="006B06E5" w:rsidRPr="004049ED" w:rsidRDefault="004049ED" w:rsidP="001C6F06">
            <w:pPr>
              <w:rPr>
                <w:sz w:val="20"/>
                <w:szCs w:val="20"/>
              </w:rPr>
            </w:pPr>
            <w:r w:rsidRPr="004049ED">
              <w:rPr>
                <w:sz w:val="20"/>
                <w:szCs w:val="20"/>
              </w:rPr>
              <w:t>http://biblioclub.ru</w:t>
            </w:r>
          </w:p>
        </w:tc>
      </w:tr>
    </w:tbl>
    <w:p w:rsidR="006B06E5" w:rsidRPr="00687425" w:rsidRDefault="006B06E5" w:rsidP="006B06E5">
      <w:pPr>
        <w:jc w:val="both"/>
        <w:rPr>
          <w:i/>
          <w:color w:val="FF0000"/>
        </w:rPr>
      </w:pPr>
    </w:p>
    <w:p w:rsidR="00AB77D2" w:rsidRDefault="006B06E5" w:rsidP="00BD68DB">
      <w:pPr>
        <w:spacing w:line="360" w:lineRule="auto"/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3B4AA1" w:rsidRPr="003B4AA1" w:rsidRDefault="003B4AA1" w:rsidP="003B4AA1">
      <w:pPr>
        <w:pStyle w:val="ad"/>
        <w:numPr>
          <w:ilvl w:val="0"/>
          <w:numId w:val="40"/>
        </w:numPr>
        <w:spacing w:before="100" w:beforeAutospacing="1" w:after="100" w:afterAutospacing="1"/>
      </w:pPr>
      <w:r w:rsidRPr="003B4AA1">
        <w:rPr>
          <w:rFonts w:eastAsia="Arial"/>
          <w:sz w:val="14"/>
          <w:szCs w:val="14"/>
        </w:rPr>
        <w:t>  </w:t>
      </w:r>
      <w:hyperlink r:id="rId8" w:history="1">
        <w:r w:rsidRPr="003B4AA1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http</w:t>
        </w:r>
        <w:r w:rsidRPr="003B4AA1">
          <w:rPr>
            <w:rFonts w:ascii="Arial" w:hAnsi="Arial" w:cs="Arial"/>
            <w:color w:val="0000FF"/>
            <w:sz w:val="20"/>
            <w:szCs w:val="20"/>
            <w:u w:val="single"/>
          </w:rPr>
          <w:t>://</w:t>
        </w:r>
        <w:r w:rsidRPr="003B4AA1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www</w:t>
        </w:r>
        <w:r w:rsidRPr="003B4AA1">
          <w:rPr>
            <w:rFonts w:ascii="Arial" w:hAnsi="Arial" w:cs="Arial"/>
            <w:color w:val="0000FF"/>
            <w:sz w:val="20"/>
            <w:szCs w:val="20"/>
            <w:u w:val="single"/>
          </w:rPr>
          <w:t>.</w:t>
        </w:r>
        <w:proofErr w:type="spellStart"/>
        <w:r w:rsidRPr="003B4AA1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ucl</w:t>
        </w:r>
        <w:proofErr w:type="spellEnd"/>
        <w:r w:rsidRPr="003B4AA1">
          <w:rPr>
            <w:rFonts w:ascii="Arial" w:hAnsi="Arial" w:cs="Arial"/>
            <w:color w:val="0000FF"/>
            <w:sz w:val="20"/>
            <w:szCs w:val="20"/>
            <w:u w:val="single"/>
          </w:rPr>
          <w:t>.</w:t>
        </w:r>
        <w:r w:rsidRPr="003B4AA1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ac</w:t>
        </w:r>
        <w:r w:rsidRPr="003B4AA1">
          <w:rPr>
            <w:rFonts w:ascii="Arial" w:hAnsi="Arial" w:cs="Arial"/>
            <w:color w:val="0000FF"/>
            <w:sz w:val="20"/>
            <w:szCs w:val="20"/>
            <w:u w:val="single"/>
          </w:rPr>
          <w:t>.</w:t>
        </w:r>
        <w:proofErr w:type="spellStart"/>
        <w:r w:rsidRPr="003B4AA1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uk</w:t>
        </w:r>
        <w:proofErr w:type="spellEnd"/>
        <w:r w:rsidRPr="003B4AA1">
          <w:rPr>
            <w:rFonts w:ascii="Arial" w:hAnsi="Arial" w:cs="Arial"/>
            <w:color w:val="0000FF"/>
            <w:sz w:val="20"/>
            <w:szCs w:val="20"/>
            <w:u w:val="single"/>
          </w:rPr>
          <w:t>/</w:t>
        </w:r>
        <w:r w:rsidRPr="003B4AA1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internet</w:t>
        </w:r>
        <w:r w:rsidRPr="003B4AA1">
          <w:rPr>
            <w:rFonts w:ascii="Arial" w:hAnsi="Arial" w:cs="Arial"/>
            <w:color w:val="0000FF"/>
            <w:sz w:val="20"/>
            <w:szCs w:val="20"/>
            <w:u w:val="single"/>
          </w:rPr>
          <w:t>-</w:t>
        </w:r>
        <w:r w:rsidRPr="003B4AA1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grammar</w:t>
        </w:r>
        <w:r w:rsidRPr="003B4AA1">
          <w:rPr>
            <w:rFonts w:ascii="Arial" w:hAnsi="Arial" w:cs="Arial"/>
            <w:color w:val="0000FF"/>
            <w:sz w:val="20"/>
            <w:szCs w:val="20"/>
            <w:u w:val="single"/>
          </w:rPr>
          <w:t>/</w:t>
        </w:r>
      </w:hyperlink>
      <w:r w:rsidRPr="003B4AA1">
        <w:rPr>
          <w:rFonts w:ascii="Arial" w:hAnsi="Arial" w:cs="Arial"/>
          <w:sz w:val="20"/>
          <w:szCs w:val="20"/>
        </w:rPr>
        <w:t xml:space="preserve"> </w:t>
      </w:r>
    </w:p>
    <w:p w:rsidR="003B4AA1" w:rsidRPr="003B4AA1" w:rsidRDefault="003B4AA1" w:rsidP="003B4AA1">
      <w:pPr>
        <w:pStyle w:val="ad"/>
        <w:numPr>
          <w:ilvl w:val="0"/>
          <w:numId w:val="40"/>
        </w:numPr>
        <w:spacing w:before="100" w:beforeAutospacing="1" w:after="100" w:afterAutospacing="1"/>
      </w:pPr>
      <w:r w:rsidRPr="003B4AA1">
        <w:rPr>
          <w:rFonts w:eastAsia="Arial"/>
          <w:sz w:val="14"/>
          <w:szCs w:val="14"/>
        </w:rPr>
        <w:t>  </w:t>
      </w:r>
      <w:hyperlink r:id="rId9" w:history="1">
        <w:r w:rsidRPr="003B4AA1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http</w:t>
        </w:r>
        <w:r w:rsidRPr="003B4AA1">
          <w:rPr>
            <w:rFonts w:ascii="Arial" w:hAnsi="Arial" w:cs="Arial"/>
            <w:color w:val="0000FF"/>
            <w:sz w:val="20"/>
            <w:szCs w:val="20"/>
            <w:u w:val="single"/>
          </w:rPr>
          <w:t>://</w:t>
        </w:r>
        <w:r w:rsidRPr="003B4AA1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www</w:t>
        </w:r>
        <w:r w:rsidRPr="003B4AA1">
          <w:rPr>
            <w:rFonts w:ascii="Arial" w:hAnsi="Arial" w:cs="Arial"/>
            <w:color w:val="0000FF"/>
            <w:sz w:val="20"/>
            <w:szCs w:val="20"/>
            <w:u w:val="single"/>
          </w:rPr>
          <w:t>.</w:t>
        </w:r>
        <w:r w:rsidRPr="003B4AA1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free</w:t>
        </w:r>
        <w:r w:rsidRPr="003B4AA1">
          <w:rPr>
            <w:rFonts w:ascii="Arial" w:hAnsi="Arial" w:cs="Arial"/>
            <w:color w:val="0000FF"/>
            <w:sz w:val="20"/>
            <w:szCs w:val="20"/>
            <w:u w:val="single"/>
          </w:rPr>
          <w:t>-</w:t>
        </w:r>
        <w:proofErr w:type="spellStart"/>
        <w:r w:rsidRPr="003B4AA1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english</w:t>
        </w:r>
        <w:proofErr w:type="spellEnd"/>
        <w:r w:rsidRPr="003B4AA1">
          <w:rPr>
            <w:rFonts w:ascii="Arial" w:hAnsi="Arial" w:cs="Arial"/>
            <w:color w:val="0000FF"/>
            <w:sz w:val="20"/>
            <w:szCs w:val="20"/>
            <w:u w:val="single"/>
          </w:rPr>
          <w:t>.</w:t>
        </w:r>
        <w:r w:rsidRPr="003B4AA1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com</w:t>
        </w:r>
        <w:r w:rsidRPr="003B4AA1">
          <w:rPr>
            <w:rFonts w:ascii="Arial" w:hAnsi="Arial" w:cs="Arial"/>
            <w:color w:val="0000FF"/>
            <w:sz w:val="20"/>
            <w:szCs w:val="20"/>
            <w:u w:val="single"/>
          </w:rPr>
          <w:t>/</w:t>
        </w:r>
        <w:proofErr w:type="spellStart"/>
        <w:r w:rsidRPr="003B4AA1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russian</w:t>
        </w:r>
        <w:proofErr w:type="spellEnd"/>
        <w:r w:rsidRPr="003B4AA1">
          <w:rPr>
            <w:rFonts w:ascii="Arial" w:hAnsi="Arial" w:cs="Arial"/>
            <w:color w:val="0000FF"/>
            <w:sz w:val="20"/>
            <w:szCs w:val="20"/>
            <w:u w:val="single"/>
          </w:rPr>
          <w:t>/</w:t>
        </w:r>
        <w:r w:rsidRPr="003B4AA1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index</w:t>
        </w:r>
        <w:r w:rsidRPr="003B4AA1">
          <w:rPr>
            <w:rFonts w:ascii="Arial" w:hAnsi="Arial" w:cs="Arial"/>
            <w:color w:val="0000FF"/>
            <w:sz w:val="20"/>
            <w:szCs w:val="20"/>
            <w:u w:val="single"/>
          </w:rPr>
          <w:t>.</w:t>
        </w:r>
        <w:r w:rsidRPr="003B4AA1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asp</w:t>
        </w:r>
      </w:hyperlink>
      <w:r w:rsidRPr="003B4AA1">
        <w:rPr>
          <w:rFonts w:ascii="Arial" w:hAnsi="Arial" w:cs="Arial"/>
          <w:sz w:val="20"/>
          <w:szCs w:val="20"/>
        </w:rPr>
        <w:t xml:space="preserve"> </w:t>
      </w:r>
    </w:p>
    <w:p w:rsidR="003B4AA1" w:rsidRPr="003B4AA1" w:rsidRDefault="003B4AA1" w:rsidP="003B4AA1">
      <w:pPr>
        <w:pStyle w:val="ad"/>
        <w:numPr>
          <w:ilvl w:val="0"/>
          <w:numId w:val="40"/>
        </w:numPr>
        <w:spacing w:before="100" w:beforeAutospacing="1" w:after="100" w:afterAutospacing="1"/>
      </w:pPr>
      <w:r w:rsidRPr="003B4AA1">
        <w:rPr>
          <w:rFonts w:ascii="Arial" w:hAnsi="Arial" w:cs="Arial"/>
          <w:sz w:val="20"/>
          <w:szCs w:val="20"/>
          <w:u w:val="single"/>
        </w:rPr>
        <w:t xml:space="preserve">. </w:t>
      </w:r>
      <w:hyperlink r:id="rId10" w:history="1">
        <w:r w:rsidRPr="003B4AA1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www</w:t>
        </w:r>
        <w:r w:rsidRPr="003B4AA1">
          <w:rPr>
            <w:rFonts w:ascii="Arial" w:hAnsi="Arial" w:cs="Arial"/>
            <w:color w:val="0000FF"/>
            <w:sz w:val="20"/>
            <w:szCs w:val="20"/>
            <w:u w:val="single"/>
          </w:rPr>
          <w:t>.</w:t>
        </w:r>
        <w:r w:rsidRPr="003B4AA1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free</w:t>
        </w:r>
        <w:r w:rsidRPr="003B4AA1">
          <w:rPr>
            <w:rFonts w:ascii="Arial" w:hAnsi="Arial" w:cs="Arial"/>
            <w:color w:val="0000FF"/>
            <w:sz w:val="20"/>
            <w:szCs w:val="20"/>
            <w:u w:val="single"/>
          </w:rPr>
          <w:t>-</w:t>
        </w:r>
        <w:proofErr w:type="spellStart"/>
        <w:r w:rsidRPr="003B4AA1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toefl</w:t>
        </w:r>
        <w:proofErr w:type="spellEnd"/>
        <w:r w:rsidRPr="003B4AA1">
          <w:rPr>
            <w:rFonts w:ascii="Arial" w:hAnsi="Arial" w:cs="Arial"/>
            <w:color w:val="0000FF"/>
            <w:sz w:val="20"/>
            <w:szCs w:val="20"/>
            <w:u w:val="single"/>
          </w:rPr>
          <w:t>.</w:t>
        </w:r>
        <w:r w:rsidRPr="003B4AA1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com</w:t>
        </w:r>
      </w:hyperlink>
      <w:r w:rsidRPr="003B4AA1">
        <w:rPr>
          <w:rFonts w:ascii="Arial" w:hAnsi="Arial" w:cs="Arial"/>
          <w:sz w:val="20"/>
          <w:szCs w:val="20"/>
        </w:rPr>
        <w:t xml:space="preserve"> </w:t>
      </w:r>
    </w:p>
    <w:p w:rsidR="003B4AA1" w:rsidRPr="003B4AA1" w:rsidRDefault="003B4AA1" w:rsidP="003B4AA1">
      <w:pPr>
        <w:pStyle w:val="ad"/>
        <w:numPr>
          <w:ilvl w:val="0"/>
          <w:numId w:val="40"/>
        </w:numPr>
        <w:spacing w:before="100" w:beforeAutospacing="1" w:after="100" w:afterAutospacing="1"/>
      </w:pPr>
      <w:r>
        <w:rPr>
          <w:rFonts w:eastAsia="Arial"/>
          <w:sz w:val="14"/>
          <w:szCs w:val="14"/>
        </w:rPr>
        <w:t>  </w:t>
      </w:r>
      <w:r w:rsidRPr="003B4AA1">
        <w:rPr>
          <w:rFonts w:eastAsia="Arial"/>
          <w:sz w:val="14"/>
          <w:szCs w:val="14"/>
        </w:rPr>
        <w:t> </w:t>
      </w:r>
      <w:hyperlink r:id="rId11" w:history="1">
        <w:r w:rsidRPr="003B4AA1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www</w:t>
        </w:r>
        <w:r w:rsidRPr="003B4AA1">
          <w:rPr>
            <w:rFonts w:ascii="Arial" w:hAnsi="Arial" w:cs="Arial"/>
            <w:color w:val="0000FF"/>
            <w:sz w:val="20"/>
            <w:szCs w:val="20"/>
            <w:u w:val="single"/>
          </w:rPr>
          <w:t>.</w:t>
        </w:r>
        <w:proofErr w:type="spellStart"/>
        <w:r w:rsidRPr="003B4AA1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english</w:t>
        </w:r>
        <w:proofErr w:type="spellEnd"/>
        <w:r w:rsidRPr="003B4AA1">
          <w:rPr>
            <w:rFonts w:ascii="Arial" w:hAnsi="Arial" w:cs="Arial"/>
            <w:color w:val="0000FF"/>
            <w:sz w:val="20"/>
            <w:szCs w:val="20"/>
            <w:u w:val="single"/>
          </w:rPr>
          <w:t>.</w:t>
        </w:r>
        <w:r w:rsidRPr="003B4AA1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language</w:t>
        </w:r>
        <w:r w:rsidRPr="003B4AA1">
          <w:rPr>
            <w:rFonts w:ascii="Arial" w:hAnsi="Arial" w:cs="Arial"/>
            <w:color w:val="0000FF"/>
            <w:sz w:val="20"/>
            <w:szCs w:val="20"/>
            <w:u w:val="single"/>
          </w:rPr>
          <w:t>.</w:t>
        </w:r>
        <w:proofErr w:type="spellStart"/>
        <w:r w:rsidRPr="003B4AA1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3B4AA1" w:rsidRPr="003B4AA1" w:rsidRDefault="00F6451E" w:rsidP="003B4AA1">
      <w:pPr>
        <w:pStyle w:val="ad"/>
        <w:numPr>
          <w:ilvl w:val="0"/>
          <w:numId w:val="40"/>
        </w:numPr>
      </w:pPr>
      <w:hyperlink r:id="rId12" w:history="1">
        <w:r w:rsidR="003B4AA1" w:rsidRPr="003B4AA1">
          <w:rPr>
            <w:rFonts w:ascii="Arial" w:hAnsi="Arial" w:cs="Arial"/>
            <w:color w:val="0000FF"/>
            <w:sz w:val="20"/>
            <w:szCs w:val="20"/>
            <w:u w:val="single"/>
          </w:rPr>
          <w:t>http://www.abc-english-grammar.com</w:t>
        </w:r>
      </w:hyperlink>
      <w:r w:rsidR="003B4AA1" w:rsidRPr="003B4AA1">
        <w:rPr>
          <w:rFonts w:ascii="Arial" w:hAnsi="Arial" w:cs="Arial"/>
          <w:sz w:val="20"/>
          <w:szCs w:val="20"/>
        </w:rPr>
        <w:t xml:space="preserve"> </w:t>
      </w:r>
    </w:p>
    <w:p w:rsidR="003B4AA1" w:rsidRPr="003B4AA1" w:rsidRDefault="00F6451E" w:rsidP="003B4AA1">
      <w:pPr>
        <w:pStyle w:val="ad"/>
        <w:numPr>
          <w:ilvl w:val="0"/>
          <w:numId w:val="40"/>
        </w:numPr>
      </w:pPr>
      <w:hyperlink r:id="rId13" w:history="1">
        <w:r w:rsidR="003B4AA1" w:rsidRPr="003B4AA1">
          <w:rPr>
            <w:rFonts w:ascii="Arial" w:hAnsi="Arial" w:cs="Arial"/>
            <w:color w:val="0000FF"/>
            <w:sz w:val="20"/>
            <w:szCs w:val="20"/>
            <w:u w:val="single"/>
          </w:rPr>
          <w:t>http://www.lang.ru</w:t>
        </w:r>
      </w:hyperlink>
      <w:r w:rsidR="003B4AA1" w:rsidRPr="003B4AA1">
        <w:rPr>
          <w:rFonts w:ascii="Arial" w:hAnsi="Arial" w:cs="Arial"/>
          <w:sz w:val="20"/>
          <w:szCs w:val="20"/>
        </w:rPr>
        <w:t xml:space="preserve"> </w:t>
      </w:r>
    </w:p>
    <w:p w:rsidR="003B4AA1" w:rsidRPr="003B4AA1" w:rsidRDefault="00F6451E" w:rsidP="003B4AA1">
      <w:pPr>
        <w:pStyle w:val="ad"/>
        <w:numPr>
          <w:ilvl w:val="0"/>
          <w:numId w:val="40"/>
        </w:numPr>
      </w:pPr>
      <w:hyperlink r:id="rId14" w:history="1">
        <w:r w:rsidR="003B4AA1" w:rsidRPr="003B4AA1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http</w:t>
        </w:r>
        <w:r w:rsidR="003B4AA1" w:rsidRPr="003B4AA1">
          <w:rPr>
            <w:rFonts w:ascii="Arial" w:hAnsi="Arial" w:cs="Arial"/>
            <w:color w:val="0000FF"/>
            <w:sz w:val="20"/>
            <w:szCs w:val="20"/>
            <w:u w:val="single"/>
          </w:rPr>
          <w:t>://</w:t>
        </w:r>
        <w:r w:rsidR="003B4AA1" w:rsidRPr="003B4AA1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www</w:t>
        </w:r>
        <w:r w:rsidR="003B4AA1" w:rsidRPr="003B4AA1">
          <w:rPr>
            <w:rFonts w:ascii="Arial" w:hAnsi="Arial" w:cs="Arial"/>
            <w:color w:val="0000FF"/>
            <w:sz w:val="20"/>
            <w:szCs w:val="20"/>
            <w:u w:val="single"/>
          </w:rPr>
          <w:t>.</w:t>
        </w:r>
        <w:r w:rsidR="003B4AA1" w:rsidRPr="003B4AA1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fluent</w:t>
        </w:r>
        <w:r w:rsidR="003B4AA1" w:rsidRPr="003B4AA1">
          <w:rPr>
            <w:rFonts w:ascii="Arial" w:hAnsi="Arial" w:cs="Arial"/>
            <w:color w:val="0000FF"/>
            <w:sz w:val="20"/>
            <w:szCs w:val="20"/>
            <w:u w:val="single"/>
          </w:rPr>
          <w:t>-</w:t>
        </w:r>
        <w:proofErr w:type="spellStart"/>
        <w:r w:rsidR="003B4AA1" w:rsidRPr="003B4AA1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english</w:t>
        </w:r>
        <w:proofErr w:type="spellEnd"/>
        <w:r w:rsidR="003B4AA1" w:rsidRPr="003B4AA1">
          <w:rPr>
            <w:rFonts w:ascii="Arial" w:hAnsi="Arial" w:cs="Arial"/>
            <w:color w:val="0000FF"/>
            <w:sz w:val="20"/>
            <w:szCs w:val="20"/>
            <w:u w:val="single"/>
          </w:rPr>
          <w:t>.</w:t>
        </w:r>
        <w:proofErr w:type="spellStart"/>
        <w:r w:rsidR="003B4AA1" w:rsidRPr="003B4AA1">
          <w:rPr>
            <w:rFonts w:ascii="Arial" w:hAnsi="Arial" w:cs="Arial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  <w:r w:rsidR="003B4AA1" w:rsidRPr="003B4AA1">
        <w:rPr>
          <w:rFonts w:ascii="Arial" w:hAnsi="Arial" w:cs="Arial"/>
          <w:sz w:val="20"/>
          <w:szCs w:val="20"/>
        </w:rPr>
        <w:t xml:space="preserve"> </w:t>
      </w:r>
    </w:p>
    <w:p w:rsidR="003B4AA1" w:rsidRPr="003B4AA1" w:rsidRDefault="00F6451E" w:rsidP="003B4AA1">
      <w:pPr>
        <w:pStyle w:val="ad"/>
        <w:numPr>
          <w:ilvl w:val="0"/>
          <w:numId w:val="40"/>
        </w:numPr>
      </w:pPr>
      <w:hyperlink r:id="rId15" w:history="1">
        <w:r w:rsidR="003B4AA1" w:rsidRPr="003B4AA1">
          <w:rPr>
            <w:rFonts w:ascii="Arial" w:hAnsi="Arial" w:cs="Arial"/>
            <w:color w:val="0000FF"/>
            <w:sz w:val="20"/>
            <w:szCs w:val="20"/>
            <w:u w:val="single"/>
          </w:rPr>
          <w:t>http://www.native-english.ru</w:t>
        </w:r>
      </w:hyperlink>
      <w:r w:rsidR="003B4AA1" w:rsidRPr="003B4AA1">
        <w:rPr>
          <w:rFonts w:ascii="Arial" w:hAnsi="Arial" w:cs="Arial"/>
          <w:sz w:val="20"/>
          <w:szCs w:val="20"/>
        </w:rPr>
        <w:t xml:space="preserve"> </w:t>
      </w:r>
    </w:p>
    <w:p w:rsidR="003B4AA1" w:rsidRPr="003B4AA1" w:rsidRDefault="00F6451E" w:rsidP="003B4AA1">
      <w:pPr>
        <w:pStyle w:val="ad"/>
        <w:numPr>
          <w:ilvl w:val="0"/>
          <w:numId w:val="40"/>
        </w:numPr>
      </w:pPr>
      <w:hyperlink r:id="rId16" w:history="1">
        <w:r w:rsidR="003B4AA1" w:rsidRPr="003B4AA1">
          <w:rPr>
            <w:rFonts w:ascii="Arial" w:hAnsi="Arial" w:cs="Arial"/>
            <w:color w:val="0000FF"/>
            <w:sz w:val="20"/>
            <w:szCs w:val="20"/>
            <w:u w:val="single"/>
          </w:rPr>
          <w:t>http://www.schoolenglish.ru</w:t>
        </w:r>
      </w:hyperlink>
      <w:r w:rsidR="003B4AA1" w:rsidRPr="003B4AA1">
        <w:rPr>
          <w:rFonts w:ascii="Arial" w:hAnsi="Arial" w:cs="Arial"/>
          <w:sz w:val="20"/>
          <w:szCs w:val="20"/>
        </w:rPr>
        <w:t xml:space="preserve"> </w:t>
      </w:r>
    </w:p>
    <w:p w:rsidR="006B06E5" w:rsidRPr="00B16E06" w:rsidRDefault="006B06E5" w:rsidP="006B06E5">
      <w:pPr>
        <w:rPr>
          <w:bCs/>
        </w:rPr>
      </w:pPr>
    </w:p>
    <w:p w:rsidR="00BD68DB" w:rsidRPr="00156E8D" w:rsidRDefault="00BD68DB" w:rsidP="00BD68DB">
      <w:pPr>
        <w:rPr>
          <w:b/>
          <w:bCs/>
          <w:i/>
          <w:iCs/>
        </w:rPr>
      </w:pPr>
      <w:r w:rsidRPr="00156E8D">
        <w:rPr>
          <w:b/>
          <w:bCs/>
          <w:i/>
          <w:iCs/>
        </w:rPr>
        <w:t>Электронные библиотеки:</w:t>
      </w:r>
    </w:p>
    <w:p w:rsidR="00BD68DB" w:rsidRDefault="00BD68DB" w:rsidP="00BD68DB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</w:rPr>
      </w:pPr>
      <w:r w:rsidRPr="00D6657F">
        <w:t>Электронно-библиотечная система «</w:t>
      </w:r>
      <w:r>
        <w:t xml:space="preserve">Университетская библиотека </w:t>
      </w:r>
      <w:proofErr w:type="spellStart"/>
      <w:r>
        <w:t>online</w:t>
      </w:r>
      <w:proofErr w:type="spellEnd"/>
      <w:r w:rsidRPr="00D6657F">
        <w:t xml:space="preserve">». – Режим доступа: </w:t>
      </w:r>
      <w:hyperlink r:id="rId17" w:history="1">
        <w:r w:rsidRPr="002E3447">
          <w:t xml:space="preserve"> </w:t>
        </w:r>
        <w:r>
          <w:rPr>
            <w:rStyle w:val="af2"/>
            <w:color w:val="auto"/>
          </w:rPr>
          <w:t>http://biblioclub.ru</w:t>
        </w:r>
      </w:hyperlink>
    </w:p>
    <w:p w:rsidR="00BD68DB" w:rsidRPr="00D70CD2" w:rsidRDefault="00BD68DB" w:rsidP="00BD68DB">
      <w:pPr>
        <w:keepNext/>
        <w:spacing w:before="240" w:after="60"/>
        <w:jc w:val="both"/>
        <w:outlineLvl w:val="0"/>
        <w:rPr>
          <w:b/>
          <w:bCs/>
          <w:caps/>
          <w:kern w:val="32"/>
        </w:rPr>
      </w:pPr>
      <w:bookmarkStart w:id="1" w:name="_Toc439213647"/>
      <w:r w:rsidRPr="00D70CD2">
        <w:rPr>
          <w:b/>
          <w:bCs/>
          <w:caps/>
          <w:kern w:val="32"/>
        </w:rPr>
        <w:t>9.  Методические рекомендации для обучающихся по освоению дисциплины</w:t>
      </w:r>
      <w:bookmarkEnd w:id="1"/>
      <w:r w:rsidRPr="00D70CD2">
        <w:rPr>
          <w:b/>
          <w:bCs/>
          <w:caps/>
          <w:kern w:val="32"/>
        </w:rPr>
        <w:t xml:space="preserve"> </w:t>
      </w:r>
    </w:p>
    <w:p w:rsidR="00BD68DB" w:rsidRPr="0060749E" w:rsidRDefault="00BD68DB" w:rsidP="00BD68DB">
      <w:pPr>
        <w:ind w:firstLine="426"/>
        <w:jc w:val="both"/>
      </w:pPr>
      <w:r w:rsidRPr="0060749E">
        <w:t xml:space="preserve"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</w:t>
      </w:r>
      <w:r w:rsidRPr="0060749E">
        <w:lastRenderedPageBreak/>
        <w:t>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BD68DB" w:rsidRPr="0060749E" w:rsidRDefault="00BD68DB" w:rsidP="00BD68DB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BD68DB" w:rsidRPr="0060749E" w:rsidRDefault="00BD68DB" w:rsidP="00BD68DB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60749E">
        <w:rPr>
          <w:b/>
          <w:i/>
        </w:rPr>
        <w:t>Подготовка к лекционным занятиям</w:t>
      </w:r>
    </w:p>
    <w:p w:rsidR="00BD68DB" w:rsidRPr="0060749E" w:rsidRDefault="00BD68DB" w:rsidP="00BD68D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BD68DB" w:rsidRPr="0060749E" w:rsidRDefault="00BD68DB" w:rsidP="00BD68DB">
      <w:pPr>
        <w:autoSpaceDE w:val="0"/>
        <w:autoSpaceDN w:val="0"/>
        <w:adjustRightInd w:val="0"/>
        <w:ind w:firstLine="360"/>
        <w:jc w:val="both"/>
      </w:pPr>
      <w:r w:rsidRPr="0060749E"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BD68DB" w:rsidRPr="0060749E" w:rsidRDefault="00BD68DB" w:rsidP="00BD68DB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знакомит с новым учебным материалом; </w:t>
      </w:r>
    </w:p>
    <w:p w:rsidR="00BD68DB" w:rsidRPr="0060749E" w:rsidRDefault="00BD68DB" w:rsidP="00BD68DB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разъясняет учебные элементы, трудные для понимания; </w:t>
      </w:r>
    </w:p>
    <w:p w:rsidR="00BD68DB" w:rsidRPr="0060749E" w:rsidRDefault="00BD68DB" w:rsidP="00BD68DB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систематизирует учебный материал; </w:t>
      </w:r>
    </w:p>
    <w:p w:rsidR="00BD68DB" w:rsidRPr="0060749E" w:rsidRDefault="00BD68DB" w:rsidP="00BD68DB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ориентирует в учебном процессе. </w:t>
      </w:r>
    </w:p>
    <w:p w:rsidR="00BD68DB" w:rsidRPr="0060749E" w:rsidRDefault="00BD68DB" w:rsidP="00BD68DB">
      <w:pPr>
        <w:autoSpaceDE w:val="0"/>
        <w:autoSpaceDN w:val="0"/>
        <w:adjustRightInd w:val="0"/>
        <w:ind w:firstLine="360"/>
        <w:jc w:val="both"/>
      </w:pPr>
      <w:r w:rsidRPr="0060749E">
        <w:t xml:space="preserve">При подготовке к лекции необходимо: </w:t>
      </w:r>
    </w:p>
    <w:p w:rsidR="00BD68DB" w:rsidRPr="0060749E" w:rsidRDefault="00BD68DB" w:rsidP="00BD68DB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внимательно прочитать материал предыдущей лекции; </w:t>
      </w:r>
    </w:p>
    <w:p w:rsidR="00BD68DB" w:rsidRPr="0060749E" w:rsidRDefault="00BD68DB" w:rsidP="00BD68DB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узнать тему предстоящей лекции (по тематическому плану, по рабочей программе дисциплины); </w:t>
      </w:r>
    </w:p>
    <w:p w:rsidR="00BD68DB" w:rsidRPr="0060749E" w:rsidRDefault="00BD68DB" w:rsidP="00BD68DB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ознакомиться с учебным материалом лекции по рекомендованному учебнику и учебным пособиям; </w:t>
      </w:r>
    </w:p>
    <w:p w:rsidR="00BD68DB" w:rsidRPr="0060749E" w:rsidRDefault="00BD68DB" w:rsidP="00BD68DB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уяснить место изучаемой темы в своей профессиональной подготовке; </w:t>
      </w:r>
    </w:p>
    <w:p w:rsidR="00BD68DB" w:rsidRPr="0060749E" w:rsidRDefault="00BD68DB" w:rsidP="00BD68DB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записать возможные вопросы, которые обучающийся предполагает задать преподавателю.</w:t>
      </w:r>
    </w:p>
    <w:p w:rsidR="00BD68DB" w:rsidRPr="0060749E" w:rsidRDefault="00BD68DB" w:rsidP="00BD68DB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BD68DB" w:rsidRPr="0060749E" w:rsidRDefault="00BD68DB" w:rsidP="00BD68DB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60749E">
        <w:rPr>
          <w:b/>
          <w:i/>
        </w:rPr>
        <w:t>Подготовка к занятиям семинарского типа</w:t>
      </w:r>
    </w:p>
    <w:p w:rsidR="00BD68DB" w:rsidRPr="0060749E" w:rsidRDefault="00BD68DB" w:rsidP="00BD68D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Этот вид самостоятельной работы состоит из нескольких этапов:</w:t>
      </w:r>
    </w:p>
    <w:p w:rsidR="00BD68DB" w:rsidRPr="0060749E" w:rsidRDefault="00BD68DB" w:rsidP="00BD68D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BD68DB" w:rsidRPr="0060749E" w:rsidRDefault="00BD68DB" w:rsidP="00BD68D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BD68DB" w:rsidRPr="0060749E" w:rsidRDefault="00BD68DB" w:rsidP="00BD68D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BD68DB" w:rsidRPr="0060749E" w:rsidRDefault="00BD68DB" w:rsidP="00BD68DB">
      <w:pPr>
        <w:autoSpaceDE w:val="0"/>
        <w:autoSpaceDN w:val="0"/>
        <w:adjustRightInd w:val="0"/>
        <w:ind w:firstLine="360"/>
        <w:jc w:val="both"/>
      </w:pPr>
      <w:r w:rsidRPr="0060749E">
        <w:t>При подготовке к занятию семинарского типа рекомендуется с целью повышения их эффективности:</w:t>
      </w:r>
    </w:p>
    <w:p w:rsidR="00BD68DB" w:rsidRPr="0060749E" w:rsidRDefault="00BD68DB" w:rsidP="00BD68D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-уделять внимание разбору теоретических задач, обсуждаемых на лекциях;</w:t>
      </w:r>
    </w:p>
    <w:p w:rsidR="00BD68DB" w:rsidRPr="0060749E" w:rsidRDefault="00BD68DB" w:rsidP="00BD68D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BD68DB" w:rsidRPr="0060749E" w:rsidRDefault="00BD68DB" w:rsidP="00BD68D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-осуществлять регулярную сверку домашних заданий;</w:t>
      </w:r>
    </w:p>
    <w:p w:rsidR="00BD68DB" w:rsidRPr="0060749E" w:rsidRDefault="00BD68DB" w:rsidP="00BD68D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BD68DB" w:rsidRPr="0060749E" w:rsidRDefault="00BD68DB" w:rsidP="00BD68D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BD68DB" w:rsidRPr="0060749E" w:rsidRDefault="00BD68DB" w:rsidP="00BD68D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-развивать предметную интуицию.</w:t>
      </w:r>
    </w:p>
    <w:p w:rsidR="00BD68DB" w:rsidRPr="0060749E" w:rsidRDefault="00BD68DB" w:rsidP="00BD68DB">
      <w:pPr>
        <w:autoSpaceDE w:val="0"/>
        <w:autoSpaceDN w:val="0"/>
        <w:adjustRightInd w:val="0"/>
        <w:ind w:firstLine="360"/>
        <w:jc w:val="both"/>
      </w:pPr>
      <w:r w:rsidRPr="0060749E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BD68DB" w:rsidRPr="0060749E" w:rsidRDefault="00BD68DB" w:rsidP="00BD68D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lastRenderedPageBreak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60749E">
        <w:t>обучающемуся</w:t>
      </w:r>
      <w:r w:rsidRPr="0060749E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BD68DB" w:rsidRPr="0060749E" w:rsidRDefault="00BD68DB" w:rsidP="00BD68D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BD68DB" w:rsidRPr="0060749E" w:rsidRDefault="00BD68DB" w:rsidP="00BD68D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BD68DB" w:rsidRPr="0060749E" w:rsidRDefault="00BD68DB" w:rsidP="00BD68D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3) согласовывать с преподавателем виды работы по изучению дисциплины;</w:t>
      </w:r>
    </w:p>
    <w:p w:rsidR="00BD68DB" w:rsidRPr="0060749E" w:rsidRDefault="00BD68DB" w:rsidP="00BD68D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BD68DB" w:rsidRPr="0060749E" w:rsidRDefault="00BD68DB" w:rsidP="00BD68DB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BD68DB" w:rsidRPr="0060749E" w:rsidRDefault="00BD68DB" w:rsidP="00BD68DB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60749E">
        <w:rPr>
          <w:rFonts w:eastAsia="TimesNewRoman"/>
          <w:b/>
          <w:i/>
        </w:rPr>
        <w:t>Организация самостоятельной работы</w:t>
      </w:r>
    </w:p>
    <w:p w:rsidR="00BD68DB" w:rsidRPr="0060749E" w:rsidRDefault="00BD68DB" w:rsidP="00BD68D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 w:rsidRPr="0060749E">
        <w:t>обучающихся</w:t>
      </w:r>
      <w:r w:rsidRPr="0060749E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 w:rsidRPr="0060749E">
        <w:t>обучающихся</w:t>
      </w:r>
      <w:r w:rsidRPr="0060749E"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60749E">
        <w:t>обучающимся</w:t>
      </w:r>
      <w:r w:rsidRPr="0060749E">
        <w:rPr>
          <w:rFonts w:eastAsia="TimesNewRoman"/>
        </w:rPr>
        <w:t xml:space="preserve"> учебных заданий.</w:t>
      </w:r>
    </w:p>
    <w:p w:rsidR="00BD68DB" w:rsidRPr="0060749E" w:rsidRDefault="00BD68DB" w:rsidP="00BD68D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Цель самостоятельной работы </w:t>
      </w:r>
      <w:r w:rsidRPr="0060749E">
        <w:t>обучающихся</w:t>
      </w:r>
      <w:r w:rsidRPr="0060749E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BD68DB" w:rsidRPr="0060749E" w:rsidRDefault="00BD68DB" w:rsidP="00BD68DB">
      <w:pPr>
        <w:autoSpaceDE w:val="0"/>
        <w:autoSpaceDN w:val="0"/>
        <w:adjustRightInd w:val="0"/>
        <w:jc w:val="both"/>
        <w:rPr>
          <w:rFonts w:eastAsia="TimesNewRoman"/>
        </w:rPr>
      </w:pPr>
      <w:r w:rsidRPr="0060749E">
        <w:rPr>
          <w:rFonts w:eastAsia="TimesNewRoman"/>
        </w:rPr>
        <w:t>1) внеаудиторная самостоятельная работа;</w:t>
      </w:r>
    </w:p>
    <w:p w:rsidR="00BD68DB" w:rsidRPr="0060749E" w:rsidRDefault="00BD68DB" w:rsidP="00BD68DB">
      <w:pPr>
        <w:autoSpaceDE w:val="0"/>
        <w:autoSpaceDN w:val="0"/>
        <w:adjustRightInd w:val="0"/>
        <w:jc w:val="both"/>
        <w:rPr>
          <w:rFonts w:eastAsia="TimesNewRoman"/>
        </w:rPr>
      </w:pPr>
      <w:r w:rsidRPr="0060749E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BD68DB" w:rsidRPr="0060749E" w:rsidRDefault="00BD68DB" w:rsidP="00BD68DB">
      <w:pPr>
        <w:autoSpaceDE w:val="0"/>
        <w:autoSpaceDN w:val="0"/>
        <w:adjustRightInd w:val="0"/>
        <w:jc w:val="both"/>
        <w:rPr>
          <w:rFonts w:eastAsia="TimesNewRoman"/>
        </w:rPr>
      </w:pPr>
      <w:r w:rsidRPr="0060749E"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BD68DB" w:rsidRPr="0060749E" w:rsidRDefault="00BD68DB" w:rsidP="00BD68D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BD68DB" w:rsidRPr="0060749E" w:rsidRDefault="00BD68DB" w:rsidP="00BD68DB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BD68DB" w:rsidRPr="0060749E" w:rsidRDefault="00BD68DB" w:rsidP="00BD68DB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60749E">
        <w:rPr>
          <w:rFonts w:eastAsia="TimesNewRoman"/>
          <w:b/>
          <w:i/>
        </w:rPr>
        <w:t xml:space="preserve">Подготовка к экзамену (зачету) </w:t>
      </w:r>
    </w:p>
    <w:p w:rsidR="00BD68DB" w:rsidRDefault="00BD68DB" w:rsidP="00BD68DB">
      <w:pPr>
        <w:jc w:val="both"/>
      </w:pPr>
      <w:r w:rsidRPr="0060749E"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BD68DB" w:rsidRDefault="00BD68DB" w:rsidP="00BD68DB">
      <w:pPr>
        <w:jc w:val="both"/>
      </w:pPr>
    </w:p>
    <w:p w:rsidR="00BD68DB" w:rsidRPr="0060749E" w:rsidRDefault="00BD68DB" w:rsidP="00BD68DB">
      <w:pPr>
        <w:jc w:val="both"/>
        <w:rPr>
          <w:b/>
          <w:bCs/>
        </w:rPr>
      </w:pPr>
    </w:p>
    <w:p w:rsidR="00BD68DB" w:rsidRPr="00641E07" w:rsidRDefault="00BD68DB" w:rsidP="00BD68DB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 xml:space="preserve">10. </w:t>
      </w:r>
      <w:r w:rsidRPr="00641E07">
        <w:rPr>
          <w:b/>
          <w:bCs/>
        </w:rPr>
        <w:t>ИНФОРМАЦИОННЫЕ ТЕХНОЛОГИИ, ИСПОЛЬЗУЕМЫЕ ПРИ ОСУЩЕСТВЛЕНИИ ОБРАЗОВАТЕЛЬНОГО ПРОЦЕССА ПО ДИСЦИПЛИНЕ</w:t>
      </w:r>
    </w:p>
    <w:p w:rsidR="00BD68DB" w:rsidRPr="00051D77" w:rsidRDefault="00BD68DB" w:rsidP="00BD68DB">
      <w:pPr>
        <w:pStyle w:val="ad"/>
        <w:spacing w:line="36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10.1. </w:t>
      </w:r>
      <w:r w:rsidRPr="00051D77">
        <w:rPr>
          <w:rFonts w:ascii="Times New Roman" w:hAnsi="Times New Roman"/>
          <w:b/>
          <w:bCs/>
          <w:sz w:val="24"/>
          <w:szCs w:val="24"/>
        </w:rPr>
        <w:t xml:space="preserve"> Требования к программному обеспечению учебного процесса</w:t>
      </w:r>
    </w:p>
    <w:p w:rsidR="00BD68DB" w:rsidRPr="0016387E" w:rsidRDefault="00BD68DB" w:rsidP="00BD68DB">
      <w:pPr>
        <w:jc w:val="both"/>
      </w:pPr>
      <w:r>
        <w:t>Для</w:t>
      </w:r>
      <w:r w:rsidRPr="00825A41">
        <w:t xml:space="preserve"> </w:t>
      </w:r>
      <w:r>
        <w:t>успешного</w:t>
      </w:r>
      <w:r w:rsidRPr="00825A41">
        <w:t xml:space="preserve"> </w:t>
      </w:r>
      <w:r>
        <w:t>освоения</w:t>
      </w:r>
      <w:r w:rsidRPr="00825A41">
        <w:t xml:space="preserve"> </w:t>
      </w:r>
      <w:r>
        <w:t>дисциплины</w:t>
      </w:r>
      <w:r w:rsidRPr="00825A41">
        <w:t xml:space="preserve">, </w:t>
      </w:r>
      <w:r>
        <w:t>обучающийся</w:t>
      </w:r>
      <w:r w:rsidRPr="0016387E">
        <w:t xml:space="preserve"> </w:t>
      </w:r>
      <w:r>
        <w:t>использует</w:t>
      </w:r>
      <w:r w:rsidRPr="0016387E">
        <w:t xml:space="preserve"> </w:t>
      </w:r>
      <w:r>
        <w:t>следующие</w:t>
      </w:r>
      <w:r w:rsidRPr="0016387E">
        <w:t xml:space="preserve"> </w:t>
      </w:r>
      <w:r>
        <w:t>программные</w:t>
      </w:r>
      <w:r w:rsidRPr="0016387E">
        <w:t xml:space="preserve"> </w:t>
      </w:r>
      <w:r>
        <w:t>средства</w:t>
      </w:r>
      <w:r w:rsidRPr="0016387E">
        <w:t>:</w:t>
      </w:r>
    </w:p>
    <w:p w:rsidR="00BD68DB" w:rsidRPr="00566C0A" w:rsidRDefault="00BD68DB" w:rsidP="00BD68DB">
      <w:pPr>
        <w:pStyle w:val="ad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66C0A">
        <w:rPr>
          <w:rFonts w:ascii="Times New Roman" w:hAnsi="Times New Roman"/>
          <w:b/>
          <w:sz w:val="24"/>
          <w:szCs w:val="24"/>
        </w:rPr>
        <w:t>Microsoft</w:t>
      </w:r>
      <w:proofErr w:type="spellEnd"/>
      <w:r w:rsidRPr="00566C0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66C0A">
        <w:rPr>
          <w:rFonts w:ascii="Times New Roman" w:hAnsi="Times New Roman"/>
          <w:b/>
          <w:sz w:val="24"/>
          <w:szCs w:val="24"/>
        </w:rPr>
        <w:t>Office</w:t>
      </w:r>
      <w:proofErr w:type="spellEnd"/>
      <w:r w:rsidRPr="00566C0A">
        <w:rPr>
          <w:rFonts w:ascii="Times New Roman" w:hAnsi="Times New Roman"/>
          <w:b/>
          <w:sz w:val="24"/>
          <w:szCs w:val="24"/>
        </w:rPr>
        <w:t xml:space="preserve"> 2016</w:t>
      </w:r>
    </w:p>
    <w:p w:rsidR="00BD68DB" w:rsidRPr="00566C0A" w:rsidRDefault="00BD68DB" w:rsidP="00BD68DB">
      <w:pPr>
        <w:jc w:val="both"/>
      </w:pPr>
      <w:r w:rsidRPr="00566C0A">
        <w:t>Лицензионный договор №159 на передачу не исключительных прав на программы для ЭВМ от 27 июля 2018 г.</w:t>
      </w:r>
    </w:p>
    <w:p w:rsidR="00BD68DB" w:rsidRPr="00566C0A" w:rsidRDefault="00BD68DB" w:rsidP="00BD68DB">
      <w:pPr>
        <w:pStyle w:val="ad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566C0A">
        <w:rPr>
          <w:rFonts w:ascii="Times New Roman" w:hAnsi="Times New Roman"/>
          <w:b/>
          <w:sz w:val="24"/>
          <w:szCs w:val="24"/>
          <w:lang w:val="en-US"/>
        </w:rPr>
        <w:t>Windows 7 x64</w:t>
      </w:r>
    </w:p>
    <w:p w:rsidR="00BD68DB" w:rsidRPr="00566C0A" w:rsidRDefault="00BD68DB" w:rsidP="00BD68DB">
      <w:pPr>
        <w:jc w:val="both"/>
        <w:rPr>
          <w:lang w:val="en-US"/>
        </w:rPr>
      </w:pPr>
      <w:r w:rsidRPr="00566C0A">
        <w:t>Подписка</w:t>
      </w:r>
      <w:r w:rsidRPr="00566C0A">
        <w:rPr>
          <w:lang w:val="en-US"/>
        </w:rPr>
        <w:t>: Microsoft Imagine Premium</w:t>
      </w:r>
    </w:p>
    <w:p w:rsidR="00BD68DB" w:rsidRPr="00566C0A" w:rsidRDefault="00BD68DB" w:rsidP="00BD68DB">
      <w:pPr>
        <w:jc w:val="both"/>
      </w:pPr>
      <w:r w:rsidRPr="00566C0A">
        <w:t>Идентификатор подписки: 61b01ca9-5847-4b61-9246-e77916134874</w:t>
      </w:r>
    </w:p>
    <w:p w:rsidR="00BD68DB" w:rsidRDefault="00BD68DB" w:rsidP="00BD68DB">
      <w:pPr>
        <w:jc w:val="both"/>
      </w:pPr>
      <w:r w:rsidRPr="00566C0A">
        <w:t>Акт предоставления прав №Tr043209 от 06.09.2016</w:t>
      </w:r>
    </w:p>
    <w:p w:rsidR="00BD68DB" w:rsidRDefault="00BD68DB" w:rsidP="00BD68DB">
      <w:pPr>
        <w:jc w:val="both"/>
        <w:rPr>
          <w:b/>
          <w:bCs/>
        </w:rPr>
      </w:pPr>
    </w:p>
    <w:p w:rsidR="00BD68DB" w:rsidRPr="00FC3749" w:rsidRDefault="00BD68DB" w:rsidP="00BD68DB">
      <w:pPr>
        <w:spacing w:line="360" w:lineRule="auto"/>
        <w:jc w:val="both"/>
        <w:rPr>
          <w:b/>
          <w:bCs/>
        </w:rPr>
      </w:pPr>
      <w:r w:rsidRPr="00FC3749">
        <w:rPr>
          <w:b/>
          <w:bCs/>
        </w:rPr>
        <w:t>10.2. Информационно-справочные системы</w:t>
      </w:r>
    </w:p>
    <w:p w:rsidR="00BD68DB" w:rsidRDefault="00BD68DB" w:rsidP="00BD68DB">
      <w:pPr>
        <w:pStyle w:val="ad"/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Электронно-библиотечная система «Университетская библиотека </w:t>
      </w:r>
      <w:r>
        <w:rPr>
          <w:rFonts w:ascii="Times New Roman" w:hAnsi="Times New Roman"/>
          <w:bCs/>
          <w:sz w:val="24"/>
          <w:szCs w:val="24"/>
          <w:lang w:val="en-US"/>
        </w:rPr>
        <w:t>online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BD68DB" w:rsidRDefault="00BD68DB" w:rsidP="00BD68DB">
      <w:pPr>
        <w:spacing w:line="360" w:lineRule="auto"/>
        <w:rPr>
          <w:b/>
          <w:bCs/>
        </w:rPr>
      </w:pPr>
      <w:r>
        <w:rPr>
          <w:b/>
          <w:bCs/>
        </w:rPr>
        <w:t xml:space="preserve">11.  </w:t>
      </w:r>
      <w:r w:rsidRPr="007F18F6">
        <w:rPr>
          <w:b/>
          <w:bCs/>
        </w:rPr>
        <w:t>МАТЕРИАЛЬНО-ТЕХНИЧЕСКОЕ ОБЕСПЕЧЕНИЕ ДИСЦИПЛИНЫ:</w:t>
      </w:r>
    </w:p>
    <w:p w:rsidR="00BD68DB" w:rsidRPr="00FA6C70" w:rsidRDefault="00BD68DB" w:rsidP="00BD68DB">
      <w:pPr>
        <w:shd w:val="clear" w:color="auto" w:fill="FFFFFF"/>
        <w:ind w:firstLine="709"/>
        <w:jc w:val="both"/>
        <w:rPr>
          <w:bCs/>
          <w:spacing w:val="5"/>
        </w:rPr>
      </w:pPr>
      <w:r w:rsidRPr="00FA6C70"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BD68DB" w:rsidRDefault="00BD68DB" w:rsidP="00BD68DB">
      <w:pPr>
        <w:shd w:val="clear" w:color="auto" w:fill="FFFFFF"/>
        <w:ind w:firstLine="709"/>
        <w:jc w:val="both"/>
        <w:rPr>
          <w:bCs/>
          <w:color w:val="000000"/>
        </w:rPr>
      </w:pPr>
      <w:r w:rsidRPr="006B6150">
        <w:rPr>
          <w:bCs/>
          <w:color w:val="000000"/>
          <w:spacing w:val="5"/>
        </w:rPr>
        <w:t xml:space="preserve">Перечень </w:t>
      </w:r>
      <w:r w:rsidRPr="006B6150">
        <w:rPr>
          <w:color w:val="000000"/>
          <w:spacing w:val="5"/>
        </w:rPr>
        <w:t>необходимых</w:t>
      </w:r>
      <w:r w:rsidRPr="006B6150">
        <w:rPr>
          <w:bCs/>
          <w:color w:val="000000"/>
          <w:spacing w:val="5"/>
        </w:rPr>
        <w:t xml:space="preserve"> </w:t>
      </w:r>
      <w:r>
        <w:rPr>
          <w:bCs/>
          <w:color w:val="000000"/>
          <w:spacing w:val="5"/>
        </w:rPr>
        <w:t>материально-</w:t>
      </w:r>
      <w:r w:rsidRPr="006B6150">
        <w:rPr>
          <w:color w:val="000000"/>
          <w:spacing w:val="5"/>
        </w:rPr>
        <w:t xml:space="preserve">технических средств обучения, используемых в учебном </w:t>
      </w:r>
      <w:r w:rsidRPr="006B6150">
        <w:rPr>
          <w:color w:val="000000"/>
        </w:rPr>
        <w:t>п</w:t>
      </w:r>
      <w:r>
        <w:rPr>
          <w:color w:val="000000"/>
        </w:rPr>
        <w:t xml:space="preserve">роцессе </w:t>
      </w:r>
      <w:r w:rsidRPr="006B6150">
        <w:rPr>
          <w:color w:val="000000"/>
        </w:rPr>
        <w:t xml:space="preserve">преподавателем на </w:t>
      </w:r>
      <w:r w:rsidRPr="00BF4895">
        <w:rPr>
          <w:color w:val="000000"/>
        </w:rPr>
        <w:t>занятиях</w:t>
      </w:r>
      <w:r>
        <w:rPr>
          <w:color w:val="000000"/>
        </w:rPr>
        <w:t xml:space="preserve"> для освоения </w:t>
      </w:r>
      <w:r w:rsidRPr="00FA6C70">
        <w:t>обучающимися д</w:t>
      </w:r>
      <w:r>
        <w:rPr>
          <w:color w:val="000000"/>
        </w:rPr>
        <w:t>исциплины</w:t>
      </w:r>
      <w:r w:rsidRPr="006B6150">
        <w:rPr>
          <w:bCs/>
          <w:color w:val="000000"/>
        </w:rPr>
        <w:t>:</w:t>
      </w:r>
      <w:r>
        <w:rPr>
          <w:bCs/>
          <w:color w:val="000000"/>
        </w:rPr>
        <w:t xml:space="preserve"> </w:t>
      </w:r>
    </w:p>
    <w:p w:rsidR="00BD68DB" w:rsidRDefault="00BD68DB" w:rsidP="00BD68DB">
      <w:pPr>
        <w:pStyle w:val="ad"/>
        <w:numPr>
          <w:ilvl w:val="0"/>
          <w:numId w:val="43"/>
        </w:numPr>
        <w:shd w:val="clear" w:color="auto" w:fill="FFFFFF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 преподавателя;</w:t>
      </w:r>
    </w:p>
    <w:p w:rsidR="00BD68DB" w:rsidRDefault="00BD68DB" w:rsidP="00BD68DB">
      <w:pPr>
        <w:pStyle w:val="ad"/>
        <w:numPr>
          <w:ilvl w:val="0"/>
          <w:numId w:val="43"/>
        </w:numPr>
        <w:shd w:val="clear" w:color="auto" w:fill="FFFFFF"/>
        <w:ind w:left="426"/>
        <w:jc w:val="both"/>
        <w:rPr>
          <w:rFonts w:ascii="Times New Roman" w:hAnsi="Times New Roman"/>
          <w:sz w:val="24"/>
          <w:szCs w:val="24"/>
        </w:rPr>
      </w:pPr>
      <w:r w:rsidRPr="00E273E0">
        <w:rPr>
          <w:rFonts w:ascii="Times New Roman" w:hAnsi="Times New Roman"/>
          <w:sz w:val="24"/>
          <w:szCs w:val="24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rPr>
          <w:rFonts w:ascii="Times New Roman" w:hAnsi="Times New Roman"/>
          <w:sz w:val="24"/>
          <w:szCs w:val="24"/>
        </w:rPr>
        <w:t>;</w:t>
      </w:r>
    </w:p>
    <w:p w:rsidR="00BD68DB" w:rsidRDefault="00BD68DB" w:rsidP="00BD68DB">
      <w:pPr>
        <w:pStyle w:val="ad"/>
        <w:numPr>
          <w:ilvl w:val="0"/>
          <w:numId w:val="43"/>
        </w:numPr>
        <w:shd w:val="clear" w:color="auto" w:fill="FFFFFF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экран,;</w:t>
      </w:r>
      <w:proofErr w:type="gramEnd"/>
    </w:p>
    <w:p w:rsidR="00BD68DB" w:rsidRPr="00566C0A" w:rsidRDefault="00BD68DB" w:rsidP="00BD68DB">
      <w:pPr>
        <w:pStyle w:val="ad"/>
        <w:numPr>
          <w:ilvl w:val="0"/>
          <w:numId w:val="43"/>
        </w:numPr>
        <w:shd w:val="clear" w:color="auto" w:fill="FFFFFF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маркерная доска;</w:t>
      </w:r>
    </w:p>
    <w:p w:rsidR="00BD68DB" w:rsidRPr="00566C0A" w:rsidRDefault="00BD68DB" w:rsidP="00BD68DB">
      <w:pPr>
        <w:pStyle w:val="ad"/>
        <w:numPr>
          <w:ilvl w:val="0"/>
          <w:numId w:val="43"/>
        </w:numPr>
        <w:shd w:val="clear" w:color="auto" w:fill="FFFFFF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меловая доска;</w:t>
      </w:r>
    </w:p>
    <w:p w:rsidR="00BD68DB" w:rsidRPr="00566C0A" w:rsidRDefault="00BD68DB" w:rsidP="00BD68DB">
      <w:pPr>
        <w:pStyle w:val="ad"/>
        <w:numPr>
          <w:ilvl w:val="0"/>
          <w:numId w:val="43"/>
        </w:numPr>
        <w:shd w:val="clear" w:color="auto" w:fill="FFFFFF"/>
        <w:ind w:left="426"/>
        <w:jc w:val="both"/>
        <w:rPr>
          <w:rFonts w:ascii="Times New Roman" w:hAnsi="Times New Roman"/>
          <w:sz w:val="24"/>
          <w:szCs w:val="24"/>
        </w:rPr>
      </w:pPr>
      <w:r w:rsidRPr="00566C0A">
        <w:rPr>
          <w:rFonts w:ascii="Times New Roman" w:hAnsi="Times New Roman"/>
          <w:sz w:val="24"/>
          <w:szCs w:val="24"/>
        </w:rPr>
        <w:t>столы и стулья обуча</w:t>
      </w:r>
      <w:r>
        <w:rPr>
          <w:rFonts w:ascii="Times New Roman" w:hAnsi="Times New Roman"/>
          <w:sz w:val="24"/>
          <w:szCs w:val="24"/>
        </w:rPr>
        <w:t>ющихся;</w:t>
      </w:r>
    </w:p>
    <w:p w:rsidR="00BD68DB" w:rsidRPr="00566C0A" w:rsidRDefault="00BD68DB" w:rsidP="00BD68DB">
      <w:pPr>
        <w:pStyle w:val="ad"/>
        <w:numPr>
          <w:ilvl w:val="0"/>
          <w:numId w:val="43"/>
        </w:numPr>
        <w:shd w:val="clear" w:color="auto" w:fill="FFFFFF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 и стул преподавателя;</w:t>
      </w:r>
    </w:p>
    <w:p w:rsidR="00BD68DB" w:rsidRPr="00D507C4" w:rsidRDefault="00BD68DB" w:rsidP="00BD68DB">
      <w:pPr>
        <w:pStyle w:val="ad"/>
        <w:numPr>
          <w:ilvl w:val="0"/>
          <w:numId w:val="43"/>
        </w:numPr>
        <w:shd w:val="clear" w:color="auto" w:fill="FFFFFF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66C0A">
        <w:rPr>
          <w:rFonts w:ascii="Times New Roman" w:hAnsi="Times New Roman"/>
          <w:sz w:val="24"/>
          <w:szCs w:val="24"/>
        </w:rPr>
        <w:t>наборы демонстрационного оборудования и учебно-наглядных пособий.</w:t>
      </w:r>
    </w:p>
    <w:p w:rsidR="00BD68DB" w:rsidRDefault="00BD68DB" w:rsidP="00BD68DB"/>
    <w:p w:rsidR="00A52CDA" w:rsidRDefault="00A52CDA" w:rsidP="00BD68DB">
      <w:pPr>
        <w:spacing w:line="360" w:lineRule="auto"/>
      </w:pPr>
    </w:p>
    <w:sectPr w:rsidR="00A52CDA" w:rsidSect="00A52CDA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51E" w:rsidRDefault="00F6451E">
      <w:r>
        <w:separator/>
      </w:r>
    </w:p>
  </w:endnote>
  <w:endnote w:type="continuationSeparator" w:id="0">
    <w:p w:rsidR="00F6451E" w:rsidRDefault="00F64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51E" w:rsidRDefault="00F6451E">
      <w:r>
        <w:separator/>
      </w:r>
    </w:p>
  </w:footnote>
  <w:footnote w:type="continuationSeparator" w:id="0">
    <w:p w:rsidR="00F6451E" w:rsidRDefault="00F64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9DC" w:rsidRDefault="00CA39DC" w:rsidP="00A52CDA">
    <w:pPr>
      <w:pStyle w:val="a6"/>
      <w:framePr w:wrap="auto" w:vAnchor="text" w:hAnchor="margin" w:xAlign="right" w:y="1"/>
      <w:rPr>
        <w:rStyle w:val="a8"/>
      </w:rPr>
    </w:pPr>
  </w:p>
  <w:p w:rsidR="00CA39DC" w:rsidRDefault="00CA39DC" w:rsidP="00A52CD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8CC3528"/>
    <w:multiLevelType w:val="hybridMultilevel"/>
    <w:tmpl w:val="197ADE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25E51D7"/>
    <w:multiLevelType w:val="hybridMultilevel"/>
    <w:tmpl w:val="CCF0A83E"/>
    <w:lvl w:ilvl="0" w:tplc="C3ECB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DB390A"/>
    <w:multiLevelType w:val="multilevel"/>
    <w:tmpl w:val="CCB60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B42678D"/>
    <w:multiLevelType w:val="multilevel"/>
    <w:tmpl w:val="A45E3E6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3150771"/>
    <w:multiLevelType w:val="hybridMultilevel"/>
    <w:tmpl w:val="5ABC372A"/>
    <w:lvl w:ilvl="0" w:tplc="D92CFC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5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176A9"/>
    <w:multiLevelType w:val="hybridMultilevel"/>
    <w:tmpl w:val="165083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85969"/>
    <w:multiLevelType w:val="hybridMultilevel"/>
    <w:tmpl w:val="61E04808"/>
    <w:lvl w:ilvl="0" w:tplc="7250D08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8EF7380"/>
    <w:multiLevelType w:val="hybridMultilevel"/>
    <w:tmpl w:val="690C857A"/>
    <w:lvl w:ilvl="0" w:tplc="E4EA78F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48D1B70"/>
    <w:multiLevelType w:val="hybridMultilevel"/>
    <w:tmpl w:val="C1F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8"/>
  </w:num>
  <w:num w:numId="2">
    <w:abstractNumId w:val="33"/>
  </w:num>
  <w:num w:numId="3">
    <w:abstractNumId w:val="5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0"/>
  </w:num>
  <w:num w:numId="7">
    <w:abstractNumId w:val="3"/>
  </w:num>
  <w:num w:numId="8">
    <w:abstractNumId w:val="7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2"/>
  </w:num>
  <w:num w:numId="12">
    <w:abstractNumId w:val="41"/>
  </w:num>
  <w:num w:numId="13">
    <w:abstractNumId w:val="15"/>
  </w:num>
  <w:num w:numId="14">
    <w:abstractNumId w:val="24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1"/>
  </w:num>
  <w:num w:numId="18">
    <w:abstractNumId w:val="42"/>
  </w:num>
  <w:num w:numId="19">
    <w:abstractNumId w:val="17"/>
  </w:num>
  <w:num w:numId="20">
    <w:abstractNumId w:val="35"/>
  </w:num>
  <w:num w:numId="21">
    <w:abstractNumId w:val="31"/>
  </w:num>
  <w:num w:numId="22">
    <w:abstractNumId w:val="23"/>
  </w:num>
  <w:num w:numId="23">
    <w:abstractNumId w:val="8"/>
  </w:num>
  <w:num w:numId="24">
    <w:abstractNumId w:val="34"/>
  </w:num>
  <w:num w:numId="25">
    <w:abstractNumId w:val="1"/>
  </w:num>
  <w:num w:numId="26">
    <w:abstractNumId w:val="19"/>
  </w:num>
  <w:num w:numId="27">
    <w:abstractNumId w:val="20"/>
  </w:num>
  <w:num w:numId="28">
    <w:abstractNumId w:val="40"/>
  </w:num>
  <w:num w:numId="29">
    <w:abstractNumId w:val="39"/>
  </w:num>
  <w:num w:numId="30">
    <w:abstractNumId w:val="21"/>
  </w:num>
  <w:num w:numId="31">
    <w:abstractNumId w:val="13"/>
  </w:num>
  <w:num w:numId="32">
    <w:abstractNumId w:val="36"/>
  </w:num>
  <w:num w:numId="33">
    <w:abstractNumId w:val="6"/>
  </w:num>
  <w:num w:numId="34">
    <w:abstractNumId w:val="29"/>
  </w:num>
  <w:num w:numId="35">
    <w:abstractNumId w:val="2"/>
  </w:num>
  <w:num w:numId="36">
    <w:abstractNumId w:val="16"/>
  </w:num>
  <w:num w:numId="37">
    <w:abstractNumId w:val="32"/>
  </w:num>
  <w:num w:numId="38">
    <w:abstractNumId w:val="9"/>
  </w:num>
  <w:num w:numId="39">
    <w:abstractNumId w:val="28"/>
  </w:num>
  <w:num w:numId="40">
    <w:abstractNumId w:val="27"/>
  </w:num>
  <w:num w:numId="41">
    <w:abstractNumId w:val="4"/>
  </w:num>
  <w:num w:numId="42">
    <w:abstractNumId w:val="37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E5"/>
    <w:rsid w:val="000263EB"/>
    <w:rsid w:val="00067B54"/>
    <w:rsid w:val="00073338"/>
    <w:rsid w:val="00081087"/>
    <w:rsid w:val="00081EB2"/>
    <w:rsid w:val="00086BD8"/>
    <w:rsid w:val="000B1A97"/>
    <w:rsid w:val="0011278F"/>
    <w:rsid w:val="0011678A"/>
    <w:rsid w:val="00134F07"/>
    <w:rsid w:val="001463F8"/>
    <w:rsid w:val="00150FAC"/>
    <w:rsid w:val="00154360"/>
    <w:rsid w:val="00197003"/>
    <w:rsid w:val="001C6F06"/>
    <w:rsid w:val="001E32B1"/>
    <w:rsid w:val="001F4C39"/>
    <w:rsid w:val="00207C11"/>
    <w:rsid w:val="002169F1"/>
    <w:rsid w:val="0023102C"/>
    <w:rsid w:val="0026435E"/>
    <w:rsid w:val="002644C5"/>
    <w:rsid w:val="0026715E"/>
    <w:rsid w:val="00271DC0"/>
    <w:rsid w:val="00282D0E"/>
    <w:rsid w:val="00285ED3"/>
    <w:rsid w:val="002930E6"/>
    <w:rsid w:val="00312549"/>
    <w:rsid w:val="00314890"/>
    <w:rsid w:val="00315A1F"/>
    <w:rsid w:val="00325A90"/>
    <w:rsid w:val="00344477"/>
    <w:rsid w:val="0037316A"/>
    <w:rsid w:val="00394277"/>
    <w:rsid w:val="003B4AA1"/>
    <w:rsid w:val="003F37F5"/>
    <w:rsid w:val="00403B6D"/>
    <w:rsid w:val="004049ED"/>
    <w:rsid w:val="004058D5"/>
    <w:rsid w:val="00435214"/>
    <w:rsid w:val="004504A3"/>
    <w:rsid w:val="00451ADE"/>
    <w:rsid w:val="0047326D"/>
    <w:rsid w:val="00482D4B"/>
    <w:rsid w:val="00492679"/>
    <w:rsid w:val="004E6E8D"/>
    <w:rsid w:val="00520174"/>
    <w:rsid w:val="005225F3"/>
    <w:rsid w:val="00526632"/>
    <w:rsid w:val="00564054"/>
    <w:rsid w:val="00585F62"/>
    <w:rsid w:val="005B1963"/>
    <w:rsid w:val="005D70F1"/>
    <w:rsid w:val="00610CA4"/>
    <w:rsid w:val="00613A79"/>
    <w:rsid w:val="00661547"/>
    <w:rsid w:val="00676E86"/>
    <w:rsid w:val="006860DF"/>
    <w:rsid w:val="006B06E5"/>
    <w:rsid w:val="006B33BF"/>
    <w:rsid w:val="006D77AF"/>
    <w:rsid w:val="006E5D7F"/>
    <w:rsid w:val="00715FC5"/>
    <w:rsid w:val="0073764A"/>
    <w:rsid w:val="0074742B"/>
    <w:rsid w:val="00776E3F"/>
    <w:rsid w:val="00791F2B"/>
    <w:rsid w:val="00796BE2"/>
    <w:rsid w:val="007A6F19"/>
    <w:rsid w:val="007B6E2B"/>
    <w:rsid w:val="007C222E"/>
    <w:rsid w:val="007E2CA2"/>
    <w:rsid w:val="00812B85"/>
    <w:rsid w:val="00816C6A"/>
    <w:rsid w:val="00831764"/>
    <w:rsid w:val="0083368D"/>
    <w:rsid w:val="00847191"/>
    <w:rsid w:val="008545D9"/>
    <w:rsid w:val="0088053F"/>
    <w:rsid w:val="008822F0"/>
    <w:rsid w:val="00893175"/>
    <w:rsid w:val="008B7EEA"/>
    <w:rsid w:val="008F56C5"/>
    <w:rsid w:val="0092516F"/>
    <w:rsid w:val="00951134"/>
    <w:rsid w:val="00954885"/>
    <w:rsid w:val="00972AF1"/>
    <w:rsid w:val="009B4145"/>
    <w:rsid w:val="009E2600"/>
    <w:rsid w:val="00A0794C"/>
    <w:rsid w:val="00A216DA"/>
    <w:rsid w:val="00A2451A"/>
    <w:rsid w:val="00A52CDA"/>
    <w:rsid w:val="00A869B7"/>
    <w:rsid w:val="00AA1B55"/>
    <w:rsid w:val="00AA61EE"/>
    <w:rsid w:val="00AB77D2"/>
    <w:rsid w:val="00B1502D"/>
    <w:rsid w:val="00B2059F"/>
    <w:rsid w:val="00B65BEC"/>
    <w:rsid w:val="00B77C6A"/>
    <w:rsid w:val="00B80146"/>
    <w:rsid w:val="00B93ABE"/>
    <w:rsid w:val="00BD1854"/>
    <w:rsid w:val="00BD68DB"/>
    <w:rsid w:val="00BE4D40"/>
    <w:rsid w:val="00BE6F3E"/>
    <w:rsid w:val="00C12558"/>
    <w:rsid w:val="00C436A7"/>
    <w:rsid w:val="00C72CC4"/>
    <w:rsid w:val="00C74544"/>
    <w:rsid w:val="00C84B07"/>
    <w:rsid w:val="00CA1148"/>
    <w:rsid w:val="00CA39DC"/>
    <w:rsid w:val="00CA4FA9"/>
    <w:rsid w:val="00CA6598"/>
    <w:rsid w:val="00CB4FD4"/>
    <w:rsid w:val="00CC1EB4"/>
    <w:rsid w:val="00CD3DDA"/>
    <w:rsid w:val="00CD4FD5"/>
    <w:rsid w:val="00D346AF"/>
    <w:rsid w:val="00D34C8F"/>
    <w:rsid w:val="00D83481"/>
    <w:rsid w:val="00DC0865"/>
    <w:rsid w:val="00DE7F91"/>
    <w:rsid w:val="00E02298"/>
    <w:rsid w:val="00E03ECB"/>
    <w:rsid w:val="00E145C2"/>
    <w:rsid w:val="00E40049"/>
    <w:rsid w:val="00E506B6"/>
    <w:rsid w:val="00E5552B"/>
    <w:rsid w:val="00E57710"/>
    <w:rsid w:val="00E62459"/>
    <w:rsid w:val="00E727EB"/>
    <w:rsid w:val="00ED0ADE"/>
    <w:rsid w:val="00F02F1F"/>
    <w:rsid w:val="00F12EC4"/>
    <w:rsid w:val="00F4520B"/>
    <w:rsid w:val="00F6451E"/>
    <w:rsid w:val="00F70AED"/>
    <w:rsid w:val="00F84BC4"/>
    <w:rsid w:val="00F8624A"/>
    <w:rsid w:val="00FA0070"/>
    <w:rsid w:val="00FB7DFB"/>
    <w:rsid w:val="00FF7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22C59-E025-4B27-A45C-4495A498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B0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6B0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6B06E5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6B06E5"/>
  </w:style>
  <w:style w:type="paragraph" w:styleId="a6">
    <w:name w:val="header"/>
    <w:basedOn w:val="a0"/>
    <w:link w:val="a7"/>
    <w:uiPriority w:val="99"/>
    <w:rsid w:val="006B06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6B0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6B06E5"/>
    <w:rPr>
      <w:rFonts w:cs="Times New Roman"/>
    </w:rPr>
  </w:style>
  <w:style w:type="paragraph" w:styleId="a9">
    <w:name w:val="footer"/>
    <w:basedOn w:val="a0"/>
    <w:link w:val="aa"/>
    <w:uiPriority w:val="99"/>
    <w:rsid w:val="006B06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6B06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6B06E5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6B06E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6B06E5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6B06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6B06E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6B06E5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6B06E5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6B06E5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6B06E5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6B06E5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6B06E5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B06E5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6B06E5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6B06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6B06E5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6B06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6B06E5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6B06E5"/>
    <w:rPr>
      <w:rFonts w:cs="Times New Roman"/>
    </w:rPr>
  </w:style>
  <w:style w:type="paragraph" w:customStyle="1" w:styleId="Default">
    <w:name w:val="Default"/>
    <w:rsid w:val="006B06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6B06E5"/>
    <w:pPr>
      <w:numPr>
        <w:numId w:val="2"/>
      </w:numPr>
    </w:pPr>
  </w:style>
  <w:style w:type="paragraph" w:styleId="2">
    <w:name w:val="Body Text 2"/>
    <w:basedOn w:val="a0"/>
    <w:link w:val="20"/>
    <w:rsid w:val="006B06E5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1"/>
    <w:link w:val="2"/>
    <w:rsid w:val="006B06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9">
    <w:name w:val="Emphasis"/>
    <w:qFormat/>
    <w:rsid w:val="006B0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31585">
          <w:marLeft w:val="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4021">
          <w:marLeft w:val="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7097">
          <w:marLeft w:val="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5846">
          <w:marLeft w:val="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3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1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1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6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5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8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4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2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7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1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37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2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0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9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5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3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1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0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1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43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4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7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1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45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9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9004">
          <w:marLeft w:val="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9074">
          <w:marLeft w:val="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771">
          <w:marLeft w:val="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8649">
          <w:marLeft w:val="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l.ac.uk/internet-grammar/" TargetMode="External"/><Relationship Id="rId13" Type="http://schemas.openxmlformats.org/officeDocument/2006/relationships/hyperlink" Target="http://www.lang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bc-english-grammar.com/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hoolenglish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glish.languag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tive-english.ru/" TargetMode="External"/><Relationship Id="rId10" Type="http://schemas.openxmlformats.org/officeDocument/2006/relationships/hyperlink" Target="http://www.free-toefl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ree-english.com/russian/index.asp" TargetMode="External"/><Relationship Id="rId14" Type="http://schemas.openxmlformats.org/officeDocument/2006/relationships/hyperlink" Target="http://www.fluent-englis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3C0EB-48E6-4086-9D26-94EBF1ED9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4125</Words>
  <Characters>23513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Shirayuki</cp:lastModifiedBy>
  <cp:revision>3</cp:revision>
  <cp:lastPrinted>2016-10-20T12:18:00Z</cp:lastPrinted>
  <dcterms:created xsi:type="dcterms:W3CDTF">2023-05-11T16:41:00Z</dcterms:created>
  <dcterms:modified xsi:type="dcterms:W3CDTF">2023-05-11T17:26:00Z</dcterms:modified>
</cp:coreProperties>
</file>