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2CC9" w:rsidRPr="0023249A" w:rsidRDefault="00482CC9" w:rsidP="00EF14CB">
      <w:pPr>
        <w:widowControl w:val="0"/>
        <w:spacing w:line="276" w:lineRule="auto"/>
        <w:ind w:left="23"/>
        <w:jc w:val="center"/>
        <w:rPr>
          <w:bCs/>
          <w:sz w:val="28"/>
          <w:szCs w:val="28"/>
        </w:rPr>
      </w:pPr>
      <w:r w:rsidRPr="0023249A">
        <w:rPr>
          <w:bCs/>
          <w:sz w:val="28"/>
          <w:szCs w:val="28"/>
        </w:rPr>
        <w:t xml:space="preserve">Государственное автономное образовательное учреждение </w:t>
      </w:r>
    </w:p>
    <w:p w:rsidR="00482CC9" w:rsidRPr="0023249A" w:rsidRDefault="00482CC9" w:rsidP="00EF14CB">
      <w:pPr>
        <w:widowControl w:val="0"/>
        <w:spacing w:line="276" w:lineRule="auto"/>
        <w:ind w:left="23"/>
        <w:jc w:val="center"/>
        <w:rPr>
          <w:bCs/>
          <w:sz w:val="28"/>
          <w:szCs w:val="28"/>
        </w:rPr>
      </w:pPr>
      <w:r w:rsidRPr="0023249A">
        <w:rPr>
          <w:bCs/>
          <w:sz w:val="28"/>
          <w:szCs w:val="28"/>
        </w:rPr>
        <w:t>высшего образования Ленинградской области</w:t>
      </w:r>
    </w:p>
    <w:p w:rsidR="00482CC9" w:rsidRPr="0023249A" w:rsidRDefault="00482CC9" w:rsidP="00EF14C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Cs/>
          <w:sz w:val="28"/>
          <w:szCs w:val="28"/>
        </w:rPr>
      </w:pPr>
      <w:r w:rsidRPr="0023249A">
        <w:rPr>
          <w:bCs/>
          <w:sz w:val="28"/>
          <w:szCs w:val="28"/>
        </w:rPr>
        <w:t>«Ленинградский государственный университет имени А.С. Пушкина»</w:t>
      </w:r>
    </w:p>
    <w:p w:rsidR="00482CC9" w:rsidRPr="0023249A" w:rsidRDefault="00482CC9" w:rsidP="00EF14C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Cs/>
          <w:sz w:val="28"/>
          <w:szCs w:val="28"/>
        </w:rPr>
      </w:pPr>
    </w:p>
    <w:p w:rsidR="00482CC9" w:rsidRPr="0023249A" w:rsidRDefault="00482CC9" w:rsidP="00EF14C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rPr>
      </w:pPr>
    </w:p>
    <w:p w:rsidR="00482CC9" w:rsidRPr="0023249A" w:rsidRDefault="00482CC9" w:rsidP="00EF14CB">
      <w:pPr>
        <w:widowControl w:val="0"/>
        <w:tabs>
          <w:tab w:val="left" w:pos="916"/>
          <w:tab w:val="left" w:pos="1832"/>
          <w:tab w:val="left" w:pos="2748"/>
          <w:tab w:val="left" w:pos="3664"/>
          <w:tab w:val="left" w:pos="4580"/>
          <w:tab w:val="center" w:pos="4818"/>
          <w:tab w:val="left" w:pos="5496"/>
          <w:tab w:val="left" w:pos="6412"/>
          <w:tab w:val="left" w:pos="7328"/>
          <w:tab w:val="left" w:pos="7470"/>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rPr>
      </w:pPr>
    </w:p>
    <w:p w:rsidR="00482CC9" w:rsidRPr="0023249A" w:rsidRDefault="00482CC9" w:rsidP="00EF14CB">
      <w:pPr>
        <w:widowControl w:val="0"/>
        <w:tabs>
          <w:tab w:val="left" w:pos="916"/>
          <w:tab w:val="left" w:pos="3664"/>
          <w:tab w:val="left" w:pos="4580"/>
          <w:tab w:val="left" w:pos="5496"/>
          <w:tab w:val="left" w:pos="6412"/>
          <w:tab w:val="left" w:pos="7035"/>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rPr>
          <w:b/>
          <w:bCs/>
          <w:caps/>
          <w:sz w:val="28"/>
          <w:szCs w:val="28"/>
        </w:rPr>
      </w:pPr>
      <w:r w:rsidRPr="0023249A">
        <w:rPr>
          <w:b/>
          <w:bCs/>
          <w:caps/>
          <w:sz w:val="28"/>
          <w:szCs w:val="28"/>
        </w:rPr>
        <w:tab/>
      </w:r>
      <w:r w:rsidRPr="0023249A">
        <w:rPr>
          <w:b/>
          <w:bCs/>
          <w:caps/>
          <w:sz w:val="28"/>
          <w:szCs w:val="28"/>
        </w:rPr>
        <w:tab/>
      </w:r>
      <w:r w:rsidRPr="0023249A">
        <w:rPr>
          <w:b/>
          <w:bCs/>
          <w:caps/>
          <w:sz w:val="28"/>
          <w:szCs w:val="28"/>
        </w:rPr>
        <w:tab/>
      </w:r>
      <w:r w:rsidRPr="0023249A">
        <w:rPr>
          <w:b/>
          <w:bCs/>
          <w:caps/>
          <w:sz w:val="28"/>
          <w:szCs w:val="28"/>
        </w:rPr>
        <w:tab/>
      </w:r>
      <w:r w:rsidRPr="0023249A">
        <w:rPr>
          <w:b/>
          <w:bCs/>
          <w:caps/>
          <w:sz w:val="28"/>
          <w:szCs w:val="28"/>
        </w:rPr>
        <w:tab/>
      </w:r>
    </w:p>
    <w:p w:rsidR="00482CC9" w:rsidRPr="0023249A" w:rsidRDefault="00482CC9" w:rsidP="00EF14CB">
      <w:pPr>
        <w:spacing w:line="276" w:lineRule="auto"/>
        <w:rPr>
          <w:sz w:val="28"/>
          <w:szCs w:val="28"/>
        </w:rPr>
      </w:pPr>
      <w:r w:rsidRPr="0023249A">
        <w:rPr>
          <w:sz w:val="28"/>
          <w:szCs w:val="28"/>
        </w:rPr>
        <w:tab/>
      </w:r>
      <w:r w:rsidRPr="0023249A">
        <w:rPr>
          <w:sz w:val="28"/>
          <w:szCs w:val="28"/>
        </w:rPr>
        <w:tab/>
        <w:t xml:space="preserve">                                                                         </w:t>
      </w:r>
    </w:p>
    <w:p w:rsidR="00482CC9" w:rsidRPr="0023249A" w:rsidRDefault="00482CC9" w:rsidP="00EF14CB">
      <w:pPr>
        <w:spacing w:line="276" w:lineRule="auto"/>
        <w:jc w:val="right"/>
        <w:rPr>
          <w:sz w:val="28"/>
          <w:szCs w:val="28"/>
        </w:rPr>
      </w:pPr>
      <w:r w:rsidRPr="0023249A">
        <w:rPr>
          <w:sz w:val="28"/>
          <w:szCs w:val="28"/>
        </w:rPr>
        <w:t xml:space="preserve">                                                                    УТВЕРЖДАЮ</w:t>
      </w:r>
    </w:p>
    <w:p w:rsidR="00482CC9" w:rsidRPr="0023249A" w:rsidRDefault="00482CC9" w:rsidP="00EF14CB">
      <w:pPr>
        <w:spacing w:line="276" w:lineRule="auto"/>
        <w:jc w:val="right"/>
        <w:rPr>
          <w:sz w:val="28"/>
          <w:szCs w:val="28"/>
        </w:rPr>
      </w:pPr>
      <w:r w:rsidRPr="0023249A">
        <w:rPr>
          <w:sz w:val="28"/>
          <w:szCs w:val="28"/>
        </w:rPr>
        <w:t xml:space="preserve">                                                    Проректор по учебно-методической работе</w:t>
      </w:r>
    </w:p>
    <w:p w:rsidR="00482CC9" w:rsidRPr="0023249A" w:rsidRDefault="00482CC9" w:rsidP="00EF14CB">
      <w:pPr>
        <w:spacing w:line="276" w:lineRule="auto"/>
        <w:jc w:val="right"/>
        <w:rPr>
          <w:sz w:val="28"/>
          <w:szCs w:val="28"/>
        </w:rPr>
      </w:pPr>
      <w:r w:rsidRPr="0023249A">
        <w:rPr>
          <w:sz w:val="28"/>
          <w:szCs w:val="28"/>
        </w:rPr>
        <w:t xml:space="preserve">                                                                     ____________ С.Н. Большаков</w:t>
      </w:r>
    </w:p>
    <w:p w:rsidR="00482CC9" w:rsidRPr="00EC2B51" w:rsidRDefault="00482CC9" w:rsidP="00EF14CB">
      <w:pPr>
        <w:spacing w:line="276" w:lineRule="auto"/>
        <w:jc w:val="right"/>
        <w:rPr>
          <w:sz w:val="28"/>
          <w:szCs w:val="28"/>
        </w:rPr>
      </w:pPr>
      <w:r w:rsidRPr="0023249A">
        <w:rPr>
          <w:sz w:val="28"/>
          <w:szCs w:val="28"/>
        </w:rPr>
        <w:t xml:space="preserve">                                         </w:t>
      </w:r>
      <w:r>
        <w:rPr>
          <w:sz w:val="28"/>
          <w:szCs w:val="28"/>
        </w:rPr>
        <w:t xml:space="preserve">      </w:t>
      </w:r>
      <w:r w:rsidRPr="00EC2B51">
        <w:rPr>
          <w:sz w:val="28"/>
          <w:szCs w:val="28"/>
        </w:rPr>
        <w:t xml:space="preserve">    </w:t>
      </w:r>
    </w:p>
    <w:p w:rsidR="00482CC9" w:rsidRPr="00EC2B51" w:rsidRDefault="00482CC9" w:rsidP="00EF1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right"/>
        <w:rPr>
          <w:b/>
          <w:bCs/>
          <w:caps/>
          <w:sz w:val="28"/>
          <w:szCs w:val="28"/>
        </w:rPr>
      </w:pPr>
    </w:p>
    <w:p w:rsidR="00482CC9" w:rsidRPr="00EC2B51" w:rsidRDefault="00482CC9" w:rsidP="00EF1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sz w:val="28"/>
          <w:szCs w:val="28"/>
        </w:rPr>
      </w:pPr>
    </w:p>
    <w:p w:rsidR="00482CC9" w:rsidRPr="00EC2B51" w:rsidRDefault="00482CC9" w:rsidP="00EF1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sz w:val="28"/>
          <w:szCs w:val="28"/>
        </w:rPr>
      </w:pPr>
      <w:r w:rsidRPr="00EC2B51">
        <w:rPr>
          <w:b/>
          <w:caps/>
          <w:sz w:val="28"/>
          <w:szCs w:val="28"/>
        </w:rPr>
        <w:t xml:space="preserve">РАБОЧАЯ ПРОГРАММа </w:t>
      </w:r>
    </w:p>
    <w:p w:rsidR="00482CC9" w:rsidRDefault="00482CC9" w:rsidP="00EF1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sz w:val="28"/>
          <w:szCs w:val="28"/>
        </w:rPr>
      </w:pPr>
      <w:r>
        <w:rPr>
          <w:sz w:val="28"/>
          <w:szCs w:val="28"/>
        </w:rPr>
        <w:t xml:space="preserve">учебной дисциплины </w:t>
      </w:r>
    </w:p>
    <w:p w:rsidR="00482CC9" w:rsidRPr="0023249A" w:rsidRDefault="00482CC9" w:rsidP="00EF14C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caps/>
          <w:sz w:val="28"/>
          <w:szCs w:val="28"/>
        </w:rPr>
      </w:pPr>
      <w:r>
        <w:rPr>
          <w:b/>
          <w:sz w:val="28"/>
          <w:szCs w:val="28"/>
        </w:rPr>
        <w:t>ОП.06 Психология</w:t>
      </w:r>
    </w:p>
    <w:p w:rsidR="00482CC9" w:rsidRDefault="00482CC9" w:rsidP="00EF14CB">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sz w:val="28"/>
          <w:szCs w:val="28"/>
        </w:rPr>
      </w:pPr>
      <w:r w:rsidRPr="00EC2B51">
        <w:rPr>
          <w:sz w:val="28"/>
          <w:szCs w:val="28"/>
        </w:rPr>
        <w:t xml:space="preserve">по специальности </w:t>
      </w:r>
      <w:r>
        <w:rPr>
          <w:sz w:val="28"/>
          <w:szCs w:val="28"/>
        </w:rPr>
        <w:t>среднего профессионального образования</w:t>
      </w:r>
    </w:p>
    <w:p w:rsidR="00482CC9" w:rsidRPr="00F75B96" w:rsidRDefault="00482CC9" w:rsidP="00EF14CB">
      <w:pPr>
        <w:widowControl w:val="0"/>
        <w:autoSpaceDE w:val="0"/>
        <w:autoSpaceDN w:val="0"/>
        <w:spacing w:line="276" w:lineRule="auto"/>
        <w:jc w:val="center"/>
        <w:rPr>
          <w:color w:val="000000"/>
          <w:sz w:val="28"/>
          <w:szCs w:val="28"/>
          <w:lang w:bidi="ru-RU"/>
        </w:rPr>
      </w:pPr>
      <w:r w:rsidRPr="00F75B96">
        <w:rPr>
          <w:color w:val="000000"/>
          <w:sz w:val="28"/>
          <w:szCs w:val="28"/>
          <w:lang w:bidi="ru-RU"/>
        </w:rPr>
        <w:t>49.02.01 Физическая культура</w:t>
      </w:r>
    </w:p>
    <w:p w:rsidR="00482CC9" w:rsidRPr="0023249A" w:rsidRDefault="00482CC9" w:rsidP="00EF14CB">
      <w:pPr>
        <w:spacing w:line="276" w:lineRule="auto"/>
        <w:jc w:val="center"/>
        <w:rPr>
          <w:b/>
          <w:sz w:val="28"/>
          <w:szCs w:val="28"/>
        </w:rPr>
      </w:pPr>
      <w:r w:rsidRPr="0023249A">
        <w:rPr>
          <w:b/>
          <w:sz w:val="28"/>
          <w:szCs w:val="28"/>
        </w:rPr>
        <w:t>(профессиональная подготовка)</w:t>
      </w:r>
    </w:p>
    <w:p w:rsidR="00482CC9" w:rsidRPr="00FB30DF" w:rsidRDefault="00482CC9" w:rsidP="00EF14CB">
      <w:pPr>
        <w:spacing w:line="276" w:lineRule="auto"/>
        <w:rPr>
          <w:sz w:val="28"/>
          <w:szCs w:val="28"/>
        </w:rPr>
      </w:pPr>
    </w:p>
    <w:p w:rsidR="00482CC9" w:rsidRPr="00EC2B51" w:rsidRDefault="00482CC9" w:rsidP="00EF14CB">
      <w:pPr>
        <w:spacing w:line="276" w:lineRule="auto"/>
        <w:rPr>
          <w:sz w:val="28"/>
          <w:szCs w:val="28"/>
        </w:rPr>
      </w:pPr>
    </w:p>
    <w:p w:rsidR="00482CC9" w:rsidRPr="00EC2B51" w:rsidRDefault="00482CC9" w:rsidP="00EF14CB">
      <w:pPr>
        <w:spacing w:line="276" w:lineRule="auto"/>
        <w:rPr>
          <w:sz w:val="28"/>
          <w:szCs w:val="28"/>
        </w:rPr>
      </w:pPr>
    </w:p>
    <w:p w:rsidR="00482CC9" w:rsidRPr="00EC2B51" w:rsidRDefault="00482CC9" w:rsidP="00EF14CB">
      <w:pPr>
        <w:spacing w:line="276" w:lineRule="auto"/>
        <w:rPr>
          <w:sz w:val="28"/>
          <w:szCs w:val="28"/>
        </w:rPr>
      </w:pPr>
    </w:p>
    <w:p w:rsidR="00482CC9" w:rsidRPr="00EC2B51" w:rsidRDefault="00482CC9" w:rsidP="00EF14CB">
      <w:pPr>
        <w:spacing w:line="276" w:lineRule="auto"/>
        <w:jc w:val="center"/>
        <w:rPr>
          <w:sz w:val="28"/>
          <w:szCs w:val="28"/>
        </w:rPr>
      </w:pPr>
    </w:p>
    <w:p w:rsidR="00482CC9" w:rsidRPr="00EC2B51" w:rsidRDefault="00482CC9" w:rsidP="00EF14CB">
      <w:pPr>
        <w:spacing w:line="276" w:lineRule="auto"/>
        <w:rPr>
          <w:sz w:val="28"/>
          <w:szCs w:val="28"/>
        </w:rPr>
      </w:pPr>
    </w:p>
    <w:p w:rsidR="00482CC9" w:rsidRPr="00EC2B51" w:rsidRDefault="00482CC9" w:rsidP="00EF14CB">
      <w:pPr>
        <w:spacing w:line="276" w:lineRule="auto"/>
        <w:rPr>
          <w:sz w:val="28"/>
          <w:szCs w:val="28"/>
        </w:rPr>
      </w:pPr>
    </w:p>
    <w:p w:rsidR="00482CC9" w:rsidRDefault="00482CC9" w:rsidP="00EF14CB">
      <w:pPr>
        <w:spacing w:line="276" w:lineRule="auto"/>
        <w:rPr>
          <w:sz w:val="28"/>
          <w:szCs w:val="28"/>
        </w:rPr>
      </w:pPr>
    </w:p>
    <w:p w:rsidR="00482CC9" w:rsidRDefault="00482CC9" w:rsidP="00EF14CB">
      <w:pPr>
        <w:spacing w:line="276" w:lineRule="auto"/>
        <w:rPr>
          <w:sz w:val="28"/>
          <w:szCs w:val="28"/>
        </w:rPr>
      </w:pPr>
    </w:p>
    <w:p w:rsidR="00482CC9" w:rsidRPr="00EC2B51" w:rsidRDefault="00482CC9" w:rsidP="00EF14CB">
      <w:pPr>
        <w:spacing w:line="276" w:lineRule="auto"/>
        <w:rPr>
          <w:sz w:val="28"/>
          <w:szCs w:val="28"/>
        </w:rPr>
      </w:pPr>
    </w:p>
    <w:p w:rsidR="00482CC9" w:rsidRPr="00EC2B51" w:rsidRDefault="00482CC9" w:rsidP="00EF14CB">
      <w:pPr>
        <w:spacing w:line="276" w:lineRule="auto"/>
        <w:rPr>
          <w:sz w:val="28"/>
          <w:szCs w:val="28"/>
        </w:rPr>
      </w:pPr>
    </w:p>
    <w:p w:rsidR="00482CC9" w:rsidRDefault="00482CC9" w:rsidP="00EF14CB">
      <w:pPr>
        <w:spacing w:line="276" w:lineRule="auto"/>
        <w:rPr>
          <w:sz w:val="28"/>
          <w:szCs w:val="28"/>
        </w:rPr>
      </w:pPr>
    </w:p>
    <w:p w:rsidR="00482CC9" w:rsidRPr="00EC2B51" w:rsidRDefault="00482CC9" w:rsidP="00EF14CB">
      <w:pPr>
        <w:spacing w:line="276" w:lineRule="auto"/>
        <w:rPr>
          <w:sz w:val="28"/>
          <w:szCs w:val="28"/>
        </w:rPr>
      </w:pPr>
    </w:p>
    <w:p w:rsidR="00482CC9" w:rsidRPr="00EC2B51" w:rsidRDefault="00482CC9" w:rsidP="00EF14CB">
      <w:pPr>
        <w:spacing w:line="276" w:lineRule="auto"/>
        <w:jc w:val="center"/>
        <w:rPr>
          <w:sz w:val="28"/>
          <w:szCs w:val="28"/>
        </w:rPr>
      </w:pPr>
    </w:p>
    <w:p w:rsidR="00482CC9" w:rsidRDefault="00482CC9" w:rsidP="00EF14CB">
      <w:pPr>
        <w:spacing w:line="276" w:lineRule="auto"/>
        <w:jc w:val="center"/>
        <w:rPr>
          <w:sz w:val="28"/>
          <w:szCs w:val="28"/>
        </w:rPr>
      </w:pPr>
    </w:p>
    <w:p w:rsidR="00BC421B" w:rsidRDefault="00BC421B" w:rsidP="00EF14CB">
      <w:pPr>
        <w:spacing w:line="276" w:lineRule="auto"/>
        <w:jc w:val="center"/>
        <w:rPr>
          <w:sz w:val="28"/>
          <w:szCs w:val="28"/>
        </w:rPr>
      </w:pPr>
    </w:p>
    <w:p w:rsidR="00482CC9" w:rsidRPr="00EC2B51" w:rsidRDefault="00482CC9" w:rsidP="00EF14CB">
      <w:pPr>
        <w:spacing w:line="276" w:lineRule="auto"/>
        <w:jc w:val="center"/>
        <w:rPr>
          <w:sz w:val="28"/>
          <w:szCs w:val="28"/>
        </w:rPr>
      </w:pPr>
    </w:p>
    <w:p w:rsidR="00482CC9" w:rsidRDefault="00482CC9" w:rsidP="00EF14CB">
      <w:pPr>
        <w:spacing w:line="276" w:lineRule="auto"/>
        <w:jc w:val="center"/>
        <w:rPr>
          <w:sz w:val="28"/>
          <w:szCs w:val="28"/>
        </w:rPr>
      </w:pPr>
      <w:r>
        <w:rPr>
          <w:sz w:val="28"/>
          <w:szCs w:val="28"/>
        </w:rPr>
        <w:t>Санкт-Петербург</w:t>
      </w:r>
    </w:p>
    <w:p w:rsidR="00482CC9" w:rsidRPr="00EC2B51" w:rsidRDefault="007A7D94" w:rsidP="00EF14CB">
      <w:pPr>
        <w:spacing w:line="276" w:lineRule="auto"/>
        <w:jc w:val="center"/>
        <w:rPr>
          <w:sz w:val="28"/>
          <w:szCs w:val="28"/>
        </w:rPr>
      </w:pPr>
      <w:r>
        <w:rPr>
          <w:sz w:val="28"/>
          <w:szCs w:val="28"/>
        </w:rPr>
        <w:t>2022</w:t>
      </w:r>
    </w:p>
    <w:p w:rsidR="005C726E" w:rsidRPr="0056244F" w:rsidRDefault="005C726E" w:rsidP="00194A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rFonts w:eastAsia="Arial Unicode MS"/>
          <w:sz w:val="28"/>
          <w:szCs w:val="28"/>
        </w:rPr>
      </w:pPr>
      <w:r w:rsidRPr="00EC2B51">
        <w:rPr>
          <w:rFonts w:eastAsia="Arial Unicode MS"/>
          <w:sz w:val="28"/>
          <w:szCs w:val="28"/>
        </w:rPr>
        <w:lastRenderedPageBreak/>
        <w:t>Рабочая программа</w:t>
      </w:r>
      <w:r>
        <w:rPr>
          <w:rFonts w:eastAsia="Arial Unicode MS"/>
          <w:sz w:val="28"/>
          <w:szCs w:val="28"/>
        </w:rPr>
        <w:t xml:space="preserve"> учебной дисциплины </w:t>
      </w:r>
      <w:r w:rsidRPr="00467722">
        <w:rPr>
          <w:sz w:val="28"/>
          <w:szCs w:val="28"/>
        </w:rPr>
        <w:t>ОП.</w:t>
      </w:r>
      <w:r>
        <w:rPr>
          <w:sz w:val="28"/>
          <w:szCs w:val="28"/>
        </w:rPr>
        <w:t xml:space="preserve">06 Психология </w:t>
      </w:r>
      <w:r w:rsidRPr="00EC2B51">
        <w:rPr>
          <w:rFonts w:eastAsia="Arial Unicode MS"/>
          <w:sz w:val="28"/>
          <w:szCs w:val="28"/>
        </w:rPr>
        <w:t xml:space="preserve">разработана на основе Федерального государственного образовательного </w:t>
      </w:r>
      <w:r w:rsidRPr="000F662C">
        <w:rPr>
          <w:rFonts w:eastAsia="Arial Unicode MS"/>
          <w:sz w:val="28"/>
          <w:szCs w:val="28"/>
        </w:rPr>
        <w:t>стандарта среднего общего образования от 11.08.2014г. (Приказ Минобрнауки России №976) по специальности среднего профессионального образования</w:t>
      </w:r>
      <w:r w:rsidR="0056244F">
        <w:rPr>
          <w:rFonts w:eastAsia="Arial Unicode MS"/>
          <w:sz w:val="28"/>
          <w:szCs w:val="28"/>
        </w:rPr>
        <w:t xml:space="preserve"> </w:t>
      </w:r>
      <w:r>
        <w:rPr>
          <w:sz w:val="28"/>
          <w:szCs w:val="28"/>
          <w:lang w:eastAsia="ar-SA"/>
        </w:rPr>
        <w:t>49.02.01Физическая культура</w:t>
      </w:r>
    </w:p>
    <w:p w:rsidR="005C726E" w:rsidRPr="002E2023" w:rsidRDefault="005C726E" w:rsidP="00734539">
      <w:pPr>
        <w:suppressAutoHyphens/>
        <w:ind w:left="20"/>
        <w:jc w:val="both"/>
        <w:rPr>
          <w:sz w:val="28"/>
          <w:szCs w:val="28"/>
          <w:lang w:eastAsia="ar-SA"/>
        </w:rPr>
      </w:pPr>
    </w:p>
    <w:p w:rsidR="005C726E" w:rsidRDefault="005C726E" w:rsidP="00734539">
      <w:pPr>
        <w:ind w:left="20"/>
        <w:jc w:val="both"/>
        <w:rPr>
          <w:rFonts w:eastAsia="Arial Unicode MS"/>
          <w:sz w:val="28"/>
          <w:szCs w:val="28"/>
        </w:rPr>
      </w:pPr>
      <w:r w:rsidRPr="00EC2B51">
        <w:rPr>
          <w:rFonts w:eastAsia="Arial Unicode MS"/>
          <w:sz w:val="28"/>
          <w:szCs w:val="28"/>
        </w:rPr>
        <w:t>Организация-разработчик: ГАОУ ВО ЛО «ЛГУ им. А.С. Пушкина»</w:t>
      </w:r>
    </w:p>
    <w:p w:rsidR="005C726E" w:rsidRPr="00EC2B51" w:rsidRDefault="005C726E" w:rsidP="00734539">
      <w:pPr>
        <w:ind w:left="20"/>
        <w:jc w:val="both"/>
        <w:rPr>
          <w:sz w:val="28"/>
          <w:szCs w:val="28"/>
        </w:rPr>
      </w:pPr>
    </w:p>
    <w:p w:rsidR="005C726E" w:rsidRPr="00EC2B51" w:rsidRDefault="005C726E" w:rsidP="00734539">
      <w:pPr>
        <w:ind w:left="20"/>
        <w:jc w:val="both"/>
        <w:rPr>
          <w:rFonts w:eastAsia="Arial Unicode MS"/>
          <w:sz w:val="28"/>
          <w:szCs w:val="28"/>
        </w:rPr>
      </w:pPr>
      <w:r w:rsidRPr="00EC2B51">
        <w:rPr>
          <w:rFonts w:eastAsia="Arial Unicode MS"/>
          <w:sz w:val="28"/>
          <w:szCs w:val="28"/>
        </w:rPr>
        <w:t xml:space="preserve"> Разработчик:</w:t>
      </w:r>
      <w:r>
        <w:rPr>
          <w:rFonts w:eastAsia="Arial Unicode MS"/>
          <w:sz w:val="28"/>
          <w:szCs w:val="28"/>
        </w:rPr>
        <w:t xml:space="preserve"> </w:t>
      </w:r>
      <w:r>
        <w:rPr>
          <w:sz w:val="28"/>
          <w:szCs w:val="28"/>
        </w:rPr>
        <w:t>Тюрина Анастасия Александровна</w:t>
      </w:r>
      <w:r w:rsidRPr="00EC2B51">
        <w:rPr>
          <w:rFonts w:eastAsia="Arial Unicode MS"/>
          <w:sz w:val="28"/>
          <w:szCs w:val="28"/>
        </w:rPr>
        <w:t>, преподаватель ГАОУ ВО ЛО «ЛГУ им. А.С. Пушкина»</w:t>
      </w:r>
    </w:p>
    <w:p w:rsidR="005C726E" w:rsidRPr="00EC2B51" w:rsidRDefault="005C726E" w:rsidP="00734539">
      <w:pPr>
        <w:ind w:left="20"/>
        <w:jc w:val="both"/>
        <w:rPr>
          <w:rFonts w:eastAsia="Arial Unicode MS"/>
          <w:sz w:val="28"/>
          <w:szCs w:val="28"/>
        </w:rPr>
      </w:pPr>
    </w:p>
    <w:p w:rsidR="005C726E" w:rsidRPr="00EC2B51" w:rsidRDefault="005C726E" w:rsidP="007345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C2B51">
        <w:rPr>
          <w:sz w:val="28"/>
          <w:szCs w:val="28"/>
        </w:rPr>
        <w:t xml:space="preserve">Рассмотрено на заседании ПЦК профессиональных дисциплин </w:t>
      </w:r>
    </w:p>
    <w:p w:rsidR="005C726E" w:rsidRPr="00EC2B51" w:rsidRDefault="005C726E" w:rsidP="007345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5C726E" w:rsidRPr="00EC2B51" w:rsidRDefault="005C726E" w:rsidP="007345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EC2B51">
        <w:rPr>
          <w:sz w:val="28"/>
          <w:szCs w:val="28"/>
        </w:rPr>
        <w:t xml:space="preserve">Протокол № </w:t>
      </w:r>
      <w:r w:rsidR="00EF14CB">
        <w:rPr>
          <w:sz w:val="28"/>
          <w:szCs w:val="28"/>
        </w:rPr>
        <w:t>1</w:t>
      </w:r>
      <w:r w:rsidRPr="00EC2B51">
        <w:rPr>
          <w:sz w:val="28"/>
          <w:szCs w:val="28"/>
        </w:rPr>
        <w:t xml:space="preserve"> от «</w:t>
      </w:r>
      <w:r w:rsidR="007B69F6">
        <w:rPr>
          <w:sz w:val="28"/>
          <w:szCs w:val="28"/>
        </w:rPr>
        <w:t>31</w:t>
      </w:r>
      <w:r w:rsidRPr="00EC2B51">
        <w:rPr>
          <w:sz w:val="28"/>
          <w:szCs w:val="28"/>
        </w:rPr>
        <w:t>»</w:t>
      </w:r>
      <w:r w:rsidR="00EF14CB">
        <w:rPr>
          <w:sz w:val="28"/>
          <w:szCs w:val="28"/>
        </w:rPr>
        <w:t xml:space="preserve"> августа</w:t>
      </w:r>
      <w:r w:rsidRPr="00EC2B51">
        <w:rPr>
          <w:sz w:val="28"/>
          <w:szCs w:val="28"/>
        </w:rPr>
        <w:t xml:space="preserve"> 20</w:t>
      </w:r>
      <w:r w:rsidR="007A7D94">
        <w:rPr>
          <w:sz w:val="28"/>
          <w:szCs w:val="28"/>
        </w:rPr>
        <w:t>22</w:t>
      </w:r>
      <w:bookmarkStart w:id="0" w:name="_GoBack"/>
      <w:bookmarkEnd w:id="0"/>
      <w:r w:rsidRPr="00EC2B51">
        <w:rPr>
          <w:sz w:val="28"/>
          <w:szCs w:val="28"/>
        </w:rPr>
        <w:t xml:space="preserve"> г. </w:t>
      </w:r>
    </w:p>
    <w:p w:rsidR="005C726E" w:rsidRPr="00EC2B51" w:rsidRDefault="005C726E" w:rsidP="0073453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p>
    <w:p w:rsidR="005C726E" w:rsidRDefault="005C726E" w:rsidP="004D5FB6"/>
    <w:p w:rsidR="005C726E" w:rsidRPr="00256C41" w:rsidRDefault="005C726E" w:rsidP="00256C41">
      <w:pPr>
        <w:spacing w:after="200" w:line="276" w:lineRule="auto"/>
        <w:ind w:left="2832" w:firstLine="708"/>
        <w:rPr>
          <w:b/>
          <w:bCs/>
          <w:sz w:val="28"/>
          <w:szCs w:val="28"/>
        </w:rPr>
      </w:pPr>
      <w:r>
        <w:rPr>
          <w:b/>
          <w:bCs/>
          <w:sz w:val="28"/>
          <w:szCs w:val="28"/>
        </w:rPr>
        <w:br w:type="page"/>
      </w:r>
      <w:r w:rsidRPr="00ED55A7">
        <w:rPr>
          <w:b/>
          <w:bCs/>
          <w:sz w:val="28"/>
          <w:szCs w:val="28"/>
        </w:rPr>
        <w:lastRenderedPageBreak/>
        <w:t>СОДЕРЖАНИЕ</w:t>
      </w:r>
    </w:p>
    <w:p w:rsidR="005C726E" w:rsidRDefault="005C726E" w:rsidP="004D5FB6"/>
    <w:p w:rsidR="005C726E" w:rsidRDefault="005C726E" w:rsidP="004D5FB6"/>
    <w:tbl>
      <w:tblPr>
        <w:tblW w:w="9181" w:type="dxa"/>
        <w:tblInd w:w="-106" w:type="dxa"/>
        <w:tblLook w:val="00A0" w:firstRow="1" w:lastRow="0" w:firstColumn="1" w:lastColumn="0" w:noHBand="0" w:noVBand="0"/>
      </w:tblPr>
      <w:tblGrid>
        <w:gridCol w:w="534"/>
        <w:gridCol w:w="7513"/>
        <w:gridCol w:w="1134"/>
      </w:tblGrid>
      <w:tr w:rsidR="005C726E" w:rsidRPr="00817F77">
        <w:tc>
          <w:tcPr>
            <w:tcW w:w="534" w:type="dxa"/>
          </w:tcPr>
          <w:p w:rsidR="005C726E" w:rsidRPr="00817F77" w:rsidRDefault="005C726E" w:rsidP="00194A5B">
            <w:pPr>
              <w:rPr>
                <w:sz w:val="28"/>
                <w:szCs w:val="28"/>
              </w:rPr>
            </w:pPr>
            <w:r w:rsidRPr="00817F77">
              <w:rPr>
                <w:sz w:val="28"/>
                <w:szCs w:val="28"/>
              </w:rPr>
              <w:t>1.</w:t>
            </w:r>
          </w:p>
        </w:tc>
        <w:tc>
          <w:tcPr>
            <w:tcW w:w="7513" w:type="dxa"/>
          </w:tcPr>
          <w:p w:rsidR="005C726E" w:rsidRDefault="005C726E" w:rsidP="00194A5B">
            <w:pPr>
              <w:rPr>
                <w:caps/>
                <w:sz w:val="28"/>
                <w:szCs w:val="28"/>
              </w:rPr>
            </w:pPr>
            <w:r w:rsidRPr="00817F77">
              <w:rPr>
                <w:caps/>
                <w:sz w:val="28"/>
                <w:szCs w:val="28"/>
              </w:rPr>
              <w:t>ПАСПОРТ  РАБОЧЕЙ  ПРОГРАММЫ учебной дисциплины</w:t>
            </w:r>
            <w:r>
              <w:rPr>
                <w:caps/>
                <w:sz w:val="28"/>
                <w:szCs w:val="28"/>
              </w:rPr>
              <w:t xml:space="preserve"> «Психология»</w:t>
            </w:r>
          </w:p>
          <w:p w:rsidR="005C726E" w:rsidRPr="00817F77" w:rsidRDefault="005C726E" w:rsidP="00194A5B">
            <w:pPr>
              <w:rPr>
                <w:sz w:val="28"/>
                <w:szCs w:val="28"/>
              </w:rPr>
            </w:pPr>
          </w:p>
        </w:tc>
        <w:tc>
          <w:tcPr>
            <w:tcW w:w="1134" w:type="dxa"/>
          </w:tcPr>
          <w:p w:rsidR="005C726E" w:rsidRPr="00817F77" w:rsidRDefault="005C726E" w:rsidP="00194A5B">
            <w:pPr>
              <w:jc w:val="center"/>
              <w:rPr>
                <w:sz w:val="28"/>
                <w:szCs w:val="28"/>
              </w:rPr>
            </w:pPr>
            <w:r w:rsidRPr="00817F77">
              <w:rPr>
                <w:sz w:val="28"/>
                <w:szCs w:val="28"/>
              </w:rPr>
              <w:t>4</w:t>
            </w:r>
          </w:p>
        </w:tc>
      </w:tr>
      <w:tr w:rsidR="005C726E" w:rsidRPr="00817F77">
        <w:tc>
          <w:tcPr>
            <w:tcW w:w="534" w:type="dxa"/>
          </w:tcPr>
          <w:p w:rsidR="005C726E" w:rsidRPr="00817F77" w:rsidRDefault="005C726E" w:rsidP="00194A5B">
            <w:pPr>
              <w:rPr>
                <w:sz w:val="28"/>
                <w:szCs w:val="28"/>
              </w:rPr>
            </w:pPr>
            <w:r w:rsidRPr="00817F77">
              <w:rPr>
                <w:sz w:val="28"/>
                <w:szCs w:val="28"/>
              </w:rPr>
              <w:t>2.</w:t>
            </w:r>
          </w:p>
        </w:tc>
        <w:tc>
          <w:tcPr>
            <w:tcW w:w="7513" w:type="dxa"/>
          </w:tcPr>
          <w:p w:rsidR="005C726E" w:rsidRDefault="005C726E" w:rsidP="00194A5B">
            <w:pPr>
              <w:rPr>
                <w:caps/>
                <w:sz w:val="28"/>
                <w:szCs w:val="28"/>
              </w:rPr>
            </w:pPr>
            <w:r w:rsidRPr="00817F77">
              <w:rPr>
                <w:caps/>
                <w:sz w:val="28"/>
                <w:szCs w:val="28"/>
              </w:rPr>
              <w:t xml:space="preserve">СТРУКТУРА и </w:t>
            </w:r>
            <w:r>
              <w:rPr>
                <w:caps/>
                <w:sz w:val="28"/>
                <w:szCs w:val="28"/>
              </w:rPr>
              <w:t xml:space="preserve"> </w:t>
            </w:r>
            <w:r w:rsidRPr="00817F77">
              <w:rPr>
                <w:caps/>
                <w:sz w:val="28"/>
                <w:szCs w:val="28"/>
              </w:rPr>
              <w:t xml:space="preserve"> содержание учебной дисциплины</w:t>
            </w:r>
            <w:r>
              <w:rPr>
                <w:caps/>
                <w:sz w:val="28"/>
                <w:szCs w:val="28"/>
              </w:rPr>
              <w:t xml:space="preserve"> «Психология»</w:t>
            </w:r>
          </w:p>
          <w:p w:rsidR="005C726E" w:rsidRPr="00817F77" w:rsidRDefault="005C726E" w:rsidP="00194A5B">
            <w:pPr>
              <w:rPr>
                <w:sz w:val="28"/>
                <w:szCs w:val="28"/>
              </w:rPr>
            </w:pPr>
          </w:p>
        </w:tc>
        <w:tc>
          <w:tcPr>
            <w:tcW w:w="1134" w:type="dxa"/>
          </w:tcPr>
          <w:p w:rsidR="005C726E" w:rsidRPr="00817F77" w:rsidRDefault="005C726E" w:rsidP="00194A5B">
            <w:pPr>
              <w:jc w:val="center"/>
              <w:rPr>
                <w:sz w:val="28"/>
                <w:szCs w:val="28"/>
              </w:rPr>
            </w:pPr>
            <w:r>
              <w:rPr>
                <w:sz w:val="28"/>
                <w:szCs w:val="28"/>
              </w:rPr>
              <w:t>7</w:t>
            </w:r>
          </w:p>
        </w:tc>
      </w:tr>
      <w:tr w:rsidR="005C726E" w:rsidRPr="00817F77">
        <w:tc>
          <w:tcPr>
            <w:tcW w:w="534" w:type="dxa"/>
          </w:tcPr>
          <w:p w:rsidR="005C726E" w:rsidRPr="00817F77" w:rsidRDefault="005C726E" w:rsidP="00194A5B">
            <w:pPr>
              <w:rPr>
                <w:sz w:val="28"/>
                <w:szCs w:val="28"/>
              </w:rPr>
            </w:pPr>
            <w:r w:rsidRPr="00817F77">
              <w:rPr>
                <w:sz w:val="28"/>
                <w:szCs w:val="28"/>
              </w:rPr>
              <w:t>3.</w:t>
            </w:r>
          </w:p>
        </w:tc>
        <w:tc>
          <w:tcPr>
            <w:tcW w:w="7513" w:type="dxa"/>
          </w:tcPr>
          <w:p w:rsidR="005C726E" w:rsidRDefault="005C726E" w:rsidP="00194A5B">
            <w:pPr>
              <w:rPr>
                <w:caps/>
                <w:sz w:val="28"/>
                <w:szCs w:val="28"/>
              </w:rPr>
            </w:pPr>
            <w:r w:rsidRPr="00817F77">
              <w:rPr>
                <w:caps/>
                <w:sz w:val="28"/>
                <w:szCs w:val="28"/>
              </w:rPr>
              <w:t xml:space="preserve">условия реализации </w:t>
            </w:r>
            <w:r>
              <w:rPr>
                <w:caps/>
                <w:sz w:val="28"/>
                <w:szCs w:val="28"/>
              </w:rPr>
              <w:t xml:space="preserve"> </w:t>
            </w:r>
            <w:r w:rsidRPr="00817F77">
              <w:rPr>
                <w:caps/>
                <w:sz w:val="28"/>
                <w:szCs w:val="28"/>
              </w:rPr>
              <w:t>учебной дисциплины</w:t>
            </w:r>
            <w:r>
              <w:rPr>
                <w:caps/>
                <w:sz w:val="28"/>
                <w:szCs w:val="28"/>
              </w:rPr>
              <w:t xml:space="preserve"> «Психология»</w:t>
            </w:r>
          </w:p>
          <w:p w:rsidR="005C726E" w:rsidRPr="00817F77" w:rsidRDefault="005C726E" w:rsidP="00194A5B">
            <w:pPr>
              <w:rPr>
                <w:sz w:val="28"/>
                <w:szCs w:val="28"/>
              </w:rPr>
            </w:pPr>
          </w:p>
        </w:tc>
        <w:tc>
          <w:tcPr>
            <w:tcW w:w="1134" w:type="dxa"/>
          </w:tcPr>
          <w:p w:rsidR="005C726E" w:rsidRPr="00817F77" w:rsidRDefault="005C726E" w:rsidP="00194A5B">
            <w:pPr>
              <w:jc w:val="center"/>
              <w:rPr>
                <w:sz w:val="28"/>
                <w:szCs w:val="28"/>
              </w:rPr>
            </w:pPr>
            <w:r>
              <w:rPr>
                <w:sz w:val="28"/>
                <w:szCs w:val="28"/>
              </w:rPr>
              <w:t>15</w:t>
            </w:r>
          </w:p>
        </w:tc>
      </w:tr>
      <w:tr w:rsidR="005C726E" w:rsidRPr="00817F77">
        <w:tc>
          <w:tcPr>
            <w:tcW w:w="534" w:type="dxa"/>
          </w:tcPr>
          <w:p w:rsidR="005C726E" w:rsidRPr="00817F77" w:rsidRDefault="005C726E" w:rsidP="00194A5B">
            <w:pPr>
              <w:rPr>
                <w:sz w:val="28"/>
                <w:szCs w:val="28"/>
              </w:rPr>
            </w:pPr>
            <w:r w:rsidRPr="00817F77">
              <w:rPr>
                <w:sz w:val="28"/>
                <w:szCs w:val="28"/>
              </w:rPr>
              <w:t>4.</w:t>
            </w:r>
          </w:p>
        </w:tc>
        <w:tc>
          <w:tcPr>
            <w:tcW w:w="7513" w:type="dxa"/>
          </w:tcPr>
          <w:p w:rsidR="005C726E" w:rsidRDefault="005C726E" w:rsidP="00194A5B">
            <w:pPr>
              <w:rPr>
                <w:caps/>
                <w:sz w:val="28"/>
                <w:szCs w:val="28"/>
              </w:rPr>
            </w:pPr>
            <w:r w:rsidRPr="00817F77">
              <w:rPr>
                <w:caps/>
                <w:sz w:val="28"/>
                <w:szCs w:val="28"/>
              </w:rPr>
              <w:t>Контроль и оценка результатов освоения учебной дисциплины</w:t>
            </w:r>
            <w:r>
              <w:rPr>
                <w:caps/>
                <w:sz w:val="28"/>
                <w:szCs w:val="28"/>
              </w:rPr>
              <w:t xml:space="preserve"> «Психология»</w:t>
            </w:r>
          </w:p>
          <w:p w:rsidR="005C726E" w:rsidRPr="00817F77" w:rsidRDefault="005C726E" w:rsidP="00194A5B">
            <w:pPr>
              <w:rPr>
                <w:sz w:val="28"/>
                <w:szCs w:val="28"/>
              </w:rPr>
            </w:pPr>
          </w:p>
        </w:tc>
        <w:tc>
          <w:tcPr>
            <w:tcW w:w="1134" w:type="dxa"/>
          </w:tcPr>
          <w:p w:rsidR="005C726E" w:rsidRPr="00817F77" w:rsidRDefault="005C726E" w:rsidP="00194A5B">
            <w:pPr>
              <w:jc w:val="center"/>
              <w:rPr>
                <w:sz w:val="28"/>
                <w:szCs w:val="28"/>
              </w:rPr>
            </w:pPr>
            <w:r>
              <w:rPr>
                <w:sz w:val="28"/>
                <w:szCs w:val="28"/>
              </w:rPr>
              <w:t>17</w:t>
            </w:r>
          </w:p>
        </w:tc>
      </w:tr>
    </w:tbl>
    <w:p w:rsidR="005C726E" w:rsidRPr="005C1794"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726E" w:rsidRPr="005C1794"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726E" w:rsidRPr="005C1794"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iCs/>
        </w:rPr>
      </w:pPr>
    </w:p>
    <w:p w:rsidR="005C726E" w:rsidRPr="004866B0" w:rsidRDefault="005C726E" w:rsidP="004D5FB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r w:rsidRPr="005C1794">
        <w:rPr>
          <w:b/>
          <w:bCs/>
          <w:caps/>
          <w:sz w:val="28"/>
          <w:szCs w:val="28"/>
          <w:u w:val="single"/>
        </w:rPr>
        <w:br w:type="page"/>
      </w:r>
      <w:r w:rsidRPr="004866B0">
        <w:rPr>
          <w:b/>
          <w:bCs/>
          <w:caps/>
          <w:sz w:val="28"/>
          <w:szCs w:val="28"/>
        </w:rPr>
        <w:lastRenderedPageBreak/>
        <w:t>1. паспорт рабочей ПРОГРАММЫ УЧЕБНОЙ ДИСЦИПЛИНЫ</w:t>
      </w:r>
    </w:p>
    <w:p w:rsidR="005C726E" w:rsidRPr="004866B0"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t>«</w:t>
      </w:r>
      <w:r w:rsidRPr="004866B0">
        <w:rPr>
          <w:b/>
          <w:bCs/>
          <w:sz w:val="28"/>
          <w:szCs w:val="28"/>
        </w:rPr>
        <w:t>ПСИХОЛОГИЯ</w:t>
      </w:r>
      <w:r>
        <w:rPr>
          <w:b/>
          <w:bCs/>
          <w:sz w:val="28"/>
          <w:szCs w:val="28"/>
        </w:rPr>
        <w:t>»</w:t>
      </w:r>
    </w:p>
    <w:p w:rsidR="005C726E"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bCs/>
          <w:sz w:val="28"/>
          <w:szCs w:val="28"/>
        </w:rPr>
      </w:pPr>
    </w:p>
    <w:p w:rsidR="005C726E" w:rsidRDefault="005C726E" w:rsidP="003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284"/>
        <w:jc w:val="both"/>
        <w:rPr>
          <w:b/>
          <w:bCs/>
          <w:sz w:val="28"/>
          <w:szCs w:val="28"/>
        </w:rPr>
      </w:pPr>
      <w:r>
        <w:rPr>
          <w:b/>
          <w:bCs/>
          <w:sz w:val="28"/>
          <w:szCs w:val="28"/>
        </w:rPr>
        <w:t>1.1.</w:t>
      </w:r>
      <w:r w:rsidRPr="005C1794">
        <w:rPr>
          <w:b/>
          <w:bCs/>
          <w:sz w:val="28"/>
          <w:szCs w:val="28"/>
        </w:rPr>
        <w:t xml:space="preserve"> Область применения </w:t>
      </w:r>
      <w:r>
        <w:rPr>
          <w:b/>
          <w:bCs/>
          <w:sz w:val="28"/>
          <w:szCs w:val="28"/>
        </w:rPr>
        <w:t xml:space="preserve"> рабочей  </w:t>
      </w:r>
      <w:r w:rsidRPr="005C1794">
        <w:rPr>
          <w:b/>
          <w:bCs/>
          <w:sz w:val="28"/>
          <w:szCs w:val="28"/>
        </w:rPr>
        <w:t>программы</w:t>
      </w:r>
    </w:p>
    <w:p w:rsidR="005C726E" w:rsidRPr="0075505D" w:rsidRDefault="005C726E" w:rsidP="003151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284"/>
        <w:jc w:val="both"/>
        <w:rPr>
          <w:sz w:val="28"/>
          <w:szCs w:val="28"/>
        </w:rPr>
      </w:pPr>
      <w:r>
        <w:rPr>
          <w:sz w:val="28"/>
          <w:szCs w:val="28"/>
        </w:rPr>
        <w:t>Рабоча</w:t>
      </w:r>
      <w:r w:rsidRPr="003275AB">
        <w:rPr>
          <w:sz w:val="28"/>
          <w:szCs w:val="28"/>
        </w:rPr>
        <w:t xml:space="preserve">я программа учебной дисциплины </w:t>
      </w:r>
      <w:r w:rsidRPr="00467722">
        <w:rPr>
          <w:sz w:val="28"/>
          <w:szCs w:val="28"/>
        </w:rPr>
        <w:t>ОП.</w:t>
      </w:r>
      <w:r>
        <w:rPr>
          <w:sz w:val="28"/>
          <w:szCs w:val="28"/>
        </w:rPr>
        <w:t xml:space="preserve">06 Психология </w:t>
      </w:r>
      <w:r w:rsidRPr="003275AB">
        <w:rPr>
          <w:sz w:val="28"/>
          <w:szCs w:val="28"/>
        </w:rPr>
        <w:t>является частью основной профессиональной образовательной программы</w:t>
      </w:r>
      <w:r>
        <w:rPr>
          <w:sz w:val="28"/>
          <w:szCs w:val="28"/>
        </w:rPr>
        <w:t xml:space="preserve"> ФГОС СПО </w:t>
      </w:r>
      <w:r w:rsidRPr="001C1BC5">
        <w:rPr>
          <w:sz w:val="28"/>
          <w:szCs w:val="28"/>
        </w:rPr>
        <w:t xml:space="preserve">по специальности </w:t>
      </w:r>
      <w:r w:rsidRPr="006F6DF1">
        <w:rPr>
          <w:sz w:val="28"/>
          <w:szCs w:val="28"/>
        </w:rPr>
        <w:t>49.02.01 «Физическая культура»</w:t>
      </w:r>
      <w:r w:rsidRPr="0075505D">
        <w:t xml:space="preserve"> </w:t>
      </w:r>
      <w:r w:rsidRPr="0075505D">
        <w:rPr>
          <w:sz w:val="28"/>
          <w:szCs w:val="28"/>
        </w:rPr>
        <w:t xml:space="preserve">(приказ Минобрнауки РФ от </w:t>
      </w:r>
      <w:r>
        <w:rPr>
          <w:sz w:val="28"/>
          <w:szCs w:val="28"/>
        </w:rPr>
        <w:t>11.08.2014 г. № 976)</w:t>
      </w:r>
    </w:p>
    <w:p w:rsidR="005C726E" w:rsidRPr="0075505D" w:rsidRDefault="005C726E"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284"/>
        <w:jc w:val="both"/>
        <w:rPr>
          <w:sz w:val="28"/>
          <w:szCs w:val="28"/>
        </w:rPr>
      </w:pPr>
      <w:r w:rsidRPr="0075505D">
        <w:rPr>
          <w:sz w:val="28"/>
          <w:szCs w:val="28"/>
        </w:rPr>
        <w:t>Обучение по учебной дисциплине ведется на русском языке.</w:t>
      </w:r>
    </w:p>
    <w:p w:rsidR="005C726E" w:rsidRDefault="005C726E"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284"/>
        <w:jc w:val="both"/>
        <w:rPr>
          <w:sz w:val="28"/>
          <w:szCs w:val="28"/>
        </w:rPr>
      </w:pPr>
      <w:r w:rsidRPr="0075505D">
        <w:rPr>
          <w:sz w:val="28"/>
          <w:szCs w:val="28"/>
        </w:rPr>
        <w:t>При реализации программы учебной дисциплины методы и средства обучения и воспитания, образовательные технологии, не могут наносить вред физическому или психическому здоровью обучающихся.</w:t>
      </w:r>
      <w:r>
        <w:rPr>
          <w:sz w:val="28"/>
          <w:szCs w:val="28"/>
        </w:rPr>
        <w:t xml:space="preserve"> </w:t>
      </w:r>
    </w:p>
    <w:p w:rsidR="00536383" w:rsidRDefault="00536383" w:rsidP="00536383">
      <w:pPr>
        <w:pStyle w:val="21e6f3c2879f6241"/>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Воспитание обучающихся при освоении учебной дисциплины осуществляется на основе включаемых в образовательную    программу    рабочей программы воспитания и    календарного плана воспитательной работы на текущий учебный год.</w:t>
      </w:r>
    </w:p>
    <w:p w:rsidR="005C726E" w:rsidRPr="00BA5272" w:rsidRDefault="00BA5272" w:rsidP="00BA5272">
      <w:pPr>
        <w:pStyle w:val="a003d136ce516e5a"/>
        <w:shd w:val="clear" w:color="auto" w:fill="FFFFFF"/>
        <w:spacing w:before="0" w:beforeAutospacing="0" w:after="0" w:afterAutospacing="0"/>
        <w:ind w:firstLine="709"/>
        <w:jc w:val="both"/>
        <w:rPr>
          <w:color w:val="000000"/>
          <w:sz w:val="28"/>
          <w:szCs w:val="28"/>
        </w:rPr>
      </w:pPr>
      <w:r>
        <w:rPr>
          <w:color w:val="000000"/>
          <w:sz w:val="28"/>
          <w:szCs w:val="28"/>
          <w:shd w:val="clear" w:color="auto" w:fill="FFFFFF"/>
        </w:rPr>
        <w:t>Воспитательная деятельность, направлена на развитие личности, создание условий для самоопределения и социализации обучающихся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C726E" w:rsidRDefault="005C726E" w:rsidP="003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284"/>
        <w:jc w:val="both"/>
        <w:rPr>
          <w:sz w:val="28"/>
          <w:szCs w:val="28"/>
        </w:rPr>
      </w:pPr>
      <w:r w:rsidRPr="00813483">
        <w:rPr>
          <w:b/>
          <w:bCs/>
          <w:sz w:val="28"/>
          <w:szCs w:val="28"/>
        </w:rPr>
        <w:t>1.2</w:t>
      </w:r>
      <w:r w:rsidRPr="002C3128">
        <w:rPr>
          <w:b/>
          <w:bCs/>
          <w:sz w:val="28"/>
          <w:szCs w:val="28"/>
        </w:rPr>
        <w:t>.</w:t>
      </w:r>
      <w:r w:rsidRPr="005C1794">
        <w:rPr>
          <w:b/>
          <w:bCs/>
          <w:sz w:val="28"/>
          <w:szCs w:val="28"/>
        </w:rPr>
        <w:t xml:space="preserve">Место </w:t>
      </w:r>
      <w:r>
        <w:rPr>
          <w:b/>
          <w:bCs/>
          <w:sz w:val="28"/>
          <w:szCs w:val="28"/>
        </w:rPr>
        <w:t xml:space="preserve">учебной </w:t>
      </w:r>
      <w:r w:rsidRPr="005C1794">
        <w:rPr>
          <w:b/>
          <w:bCs/>
          <w:sz w:val="28"/>
          <w:szCs w:val="28"/>
        </w:rPr>
        <w:t xml:space="preserve">дисциплины в структуре </w:t>
      </w:r>
      <w:r>
        <w:rPr>
          <w:b/>
          <w:bCs/>
          <w:sz w:val="28"/>
          <w:szCs w:val="28"/>
        </w:rPr>
        <w:t xml:space="preserve">основной </w:t>
      </w:r>
      <w:r w:rsidRPr="005C1794">
        <w:rPr>
          <w:b/>
          <w:bCs/>
          <w:sz w:val="28"/>
          <w:szCs w:val="28"/>
        </w:rPr>
        <w:t>профессионал</w:t>
      </w:r>
      <w:r>
        <w:rPr>
          <w:b/>
          <w:bCs/>
          <w:sz w:val="28"/>
          <w:szCs w:val="28"/>
        </w:rPr>
        <w:t xml:space="preserve">ьной образовательной программы: </w:t>
      </w:r>
      <w:r>
        <w:rPr>
          <w:sz w:val="28"/>
          <w:szCs w:val="28"/>
        </w:rPr>
        <w:t>учебная дисциплина «Психология» входит в состав  общепрофессиональных</w:t>
      </w:r>
      <w:r w:rsidRPr="00ED55A7">
        <w:rPr>
          <w:sz w:val="28"/>
          <w:szCs w:val="28"/>
        </w:rPr>
        <w:t xml:space="preserve"> дисцип</w:t>
      </w:r>
      <w:r>
        <w:rPr>
          <w:sz w:val="28"/>
          <w:szCs w:val="28"/>
        </w:rPr>
        <w:t>лин.</w:t>
      </w:r>
    </w:p>
    <w:p w:rsidR="005C726E" w:rsidRDefault="005C726E" w:rsidP="003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8"/>
          <w:szCs w:val="28"/>
        </w:rPr>
      </w:pPr>
    </w:p>
    <w:p w:rsidR="005C726E" w:rsidRPr="00127BA0" w:rsidRDefault="005C726E" w:rsidP="007550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sz w:val="28"/>
          <w:szCs w:val="28"/>
        </w:rPr>
      </w:pPr>
      <w:r>
        <w:rPr>
          <w:b/>
          <w:bCs/>
          <w:sz w:val="28"/>
          <w:szCs w:val="28"/>
        </w:rPr>
        <w:t>1.3</w:t>
      </w:r>
      <w:r w:rsidRPr="005C1794">
        <w:rPr>
          <w:b/>
          <w:bCs/>
          <w:sz w:val="28"/>
          <w:szCs w:val="28"/>
        </w:rPr>
        <w:t xml:space="preserve">. </w:t>
      </w:r>
      <w:r>
        <w:rPr>
          <w:b/>
          <w:bCs/>
          <w:sz w:val="28"/>
          <w:szCs w:val="28"/>
        </w:rPr>
        <w:t xml:space="preserve">Цели и задачи учебной дисциплины – требования к результатам освоения </w:t>
      </w:r>
      <w:r w:rsidRPr="005C1794">
        <w:rPr>
          <w:b/>
          <w:bCs/>
          <w:sz w:val="28"/>
          <w:szCs w:val="28"/>
        </w:rPr>
        <w:t>дисциплины:</w:t>
      </w:r>
    </w:p>
    <w:p w:rsidR="005C726E" w:rsidRDefault="005C726E" w:rsidP="009D2AC6">
      <w:pPr>
        <w:pStyle w:val="ConsPlusNormal"/>
        <w:ind w:firstLine="709"/>
        <w:jc w:val="both"/>
        <w:rPr>
          <w:rFonts w:ascii="Times New Roman" w:hAnsi="Times New Roman" w:cs="Times New Roman"/>
          <w:color w:val="000000"/>
          <w:sz w:val="28"/>
          <w:szCs w:val="28"/>
        </w:rPr>
      </w:pPr>
      <w:r w:rsidRPr="009D2AC6">
        <w:rPr>
          <w:rFonts w:ascii="Times New Roman" w:hAnsi="Times New Roman" w:cs="Times New Roman"/>
          <w:color w:val="000000"/>
          <w:sz w:val="28"/>
          <w:szCs w:val="28"/>
        </w:rPr>
        <w:t xml:space="preserve">В результате освоения дисциплины </w:t>
      </w:r>
      <w:r w:rsidRPr="009D2AC6">
        <w:rPr>
          <w:rFonts w:ascii="Times New Roman" w:hAnsi="Times New Roman" w:cs="Times New Roman"/>
          <w:sz w:val="28"/>
          <w:szCs w:val="28"/>
        </w:rPr>
        <w:t>обучающийся</w:t>
      </w:r>
      <w:r w:rsidRPr="009D2AC6">
        <w:rPr>
          <w:rFonts w:ascii="Times New Roman" w:hAnsi="Times New Roman" w:cs="Times New Roman"/>
          <w:color w:val="000000"/>
          <w:sz w:val="28"/>
          <w:szCs w:val="28"/>
        </w:rPr>
        <w:t xml:space="preserve"> должен</w:t>
      </w:r>
    </w:p>
    <w:p w:rsidR="005C726E" w:rsidRPr="009D2AC6" w:rsidRDefault="005C726E" w:rsidP="009D2AC6">
      <w:pPr>
        <w:pStyle w:val="ConsPlusNormal"/>
        <w:ind w:firstLine="709"/>
        <w:jc w:val="both"/>
        <w:rPr>
          <w:rFonts w:ascii="Times New Roman" w:hAnsi="Times New Roman" w:cs="Times New Roman"/>
          <w:b/>
          <w:bCs/>
          <w:sz w:val="28"/>
          <w:szCs w:val="28"/>
        </w:rPr>
      </w:pPr>
      <w:r w:rsidRPr="009D2AC6">
        <w:rPr>
          <w:rFonts w:ascii="Times New Roman" w:hAnsi="Times New Roman" w:cs="Times New Roman"/>
          <w:b/>
          <w:bCs/>
          <w:sz w:val="28"/>
          <w:szCs w:val="28"/>
        </w:rPr>
        <w:t xml:space="preserve"> уметь:</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применять знания по психологии при решении педагогических задач;</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выявлять индивидуальные и типологические особенности обучающихся;</w:t>
      </w:r>
    </w:p>
    <w:p w:rsidR="005C726E" w:rsidRDefault="005C726E" w:rsidP="009D2AC6">
      <w:pPr>
        <w:pStyle w:val="ConsPlusNormal"/>
        <w:ind w:firstLine="709"/>
        <w:jc w:val="both"/>
        <w:rPr>
          <w:rFonts w:ascii="Times New Roman" w:hAnsi="Times New Roman" w:cs="Times New Roman"/>
          <w:b/>
          <w:bCs/>
          <w:sz w:val="28"/>
          <w:szCs w:val="28"/>
        </w:rPr>
      </w:pPr>
      <w:r w:rsidRPr="009D2AC6">
        <w:rPr>
          <w:rFonts w:ascii="Times New Roman" w:hAnsi="Times New Roman" w:cs="Times New Roman"/>
          <w:color w:val="000000"/>
          <w:sz w:val="28"/>
          <w:szCs w:val="28"/>
        </w:rPr>
        <w:t xml:space="preserve">В результате освоения дисциплины </w:t>
      </w:r>
      <w:r w:rsidRPr="009D2AC6">
        <w:rPr>
          <w:rFonts w:ascii="Times New Roman" w:hAnsi="Times New Roman" w:cs="Times New Roman"/>
          <w:sz w:val="28"/>
          <w:szCs w:val="28"/>
        </w:rPr>
        <w:t>обучающийся</w:t>
      </w:r>
      <w:r w:rsidRPr="009D2AC6">
        <w:rPr>
          <w:rFonts w:ascii="Times New Roman" w:hAnsi="Times New Roman" w:cs="Times New Roman"/>
          <w:color w:val="000000"/>
          <w:sz w:val="28"/>
          <w:szCs w:val="28"/>
        </w:rPr>
        <w:t xml:space="preserve"> должен</w:t>
      </w:r>
      <w:r w:rsidRPr="009D2AC6">
        <w:rPr>
          <w:rFonts w:ascii="Times New Roman" w:hAnsi="Times New Roman" w:cs="Times New Roman"/>
          <w:b/>
          <w:bCs/>
          <w:sz w:val="28"/>
          <w:szCs w:val="28"/>
        </w:rPr>
        <w:t xml:space="preserve"> </w:t>
      </w:r>
    </w:p>
    <w:p w:rsidR="005C726E" w:rsidRPr="009D2AC6" w:rsidRDefault="005C726E" w:rsidP="009D2AC6">
      <w:pPr>
        <w:pStyle w:val="ConsPlusNormal"/>
        <w:ind w:firstLine="709"/>
        <w:jc w:val="both"/>
        <w:rPr>
          <w:rFonts w:ascii="Times New Roman" w:hAnsi="Times New Roman" w:cs="Times New Roman"/>
          <w:b/>
          <w:bCs/>
          <w:sz w:val="28"/>
          <w:szCs w:val="28"/>
        </w:rPr>
      </w:pPr>
      <w:r w:rsidRPr="009D2AC6">
        <w:rPr>
          <w:rFonts w:ascii="Times New Roman" w:hAnsi="Times New Roman" w:cs="Times New Roman"/>
          <w:b/>
          <w:bCs/>
          <w:sz w:val="28"/>
          <w:szCs w:val="28"/>
        </w:rPr>
        <w:t>знать:</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особенности психологии как науки, ее связь с педагогической наукой и практикой;</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основы психологии личности;</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закономерности психического развития человека как субъекта образовательного процесса, личности и индивидуальности;</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lastRenderedPageBreak/>
        <w:t>- возрастную периодизацию, возрастные, половые, типологические и индивидуальные особенности обучающихся, их учет в обучении и воспитании, в том числе при организации физкультурно-спортивной деятельности;</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психологическое значение возрастно-половых факторов в физической культуре и спорте;</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особенности общения и группового поведения в школьном и дошкольном возрасте;</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групповую динамику;</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понятия, причины, психологические основы предупреждения и коррекции школьной и социальной дезадаптации, девиантного поведения;</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основы психологии творчества;</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психологические основы развития индивидуальности и личности в процессе физкультурно-спортивной деятельности;</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механизмы развития мотивации физкультурно-спортивной деятельности;</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влияние спортивной деятельности на психологическое состояние личности и коллектива (команды);</w:t>
      </w:r>
    </w:p>
    <w:p w:rsidR="005C726E" w:rsidRPr="009D2AC6" w:rsidRDefault="005C726E" w:rsidP="009D2AC6">
      <w:pPr>
        <w:pStyle w:val="ConsPlusNormal"/>
        <w:ind w:firstLine="709"/>
        <w:jc w:val="both"/>
        <w:rPr>
          <w:rFonts w:ascii="Times New Roman" w:hAnsi="Times New Roman" w:cs="Times New Roman"/>
          <w:sz w:val="28"/>
          <w:szCs w:val="28"/>
        </w:rPr>
      </w:pPr>
      <w:r w:rsidRPr="009D2AC6">
        <w:rPr>
          <w:rFonts w:ascii="Times New Roman" w:hAnsi="Times New Roman" w:cs="Times New Roman"/>
          <w:sz w:val="28"/>
          <w:szCs w:val="28"/>
        </w:rPr>
        <w:t>- основы психологии тренировочного процесса;</w:t>
      </w:r>
    </w:p>
    <w:p w:rsidR="005C726E" w:rsidRPr="009D2AC6" w:rsidRDefault="005C726E" w:rsidP="009D2AC6">
      <w:pPr>
        <w:widowControl w:val="0"/>
        <w:autoSpaceDE w:val="0"/>
        <w:autoSpaceDN w:val="0"/>
        <w:adjustRightInd w:val="0"/>
        <w:ind w:firstLine="709"/>
        <w:jc w:val="both"/>
        <w:rPr>
          <w:sz w:val="28"/>
          <w:szCs w:val="28"/>
        </w:rPr>
      </w:pPr>
      <w:r w:rsidRPr="009D2AC6">
        <w:rPr>
          <w:sz w:val="28"/>
          <w:szCs w:val="28"/>
        </w:rPr>
        <w:t>- основы спортивной психодиагностики;</w:t>
      </w:r>
    </w:p>
    <w:p w:rsidR="005C726E" w:rsidRDefault="005C726E" w:rsidP="00AD231D">
      <w:pPr>
        <w:ind w:firstLine="284"/>
        <w:jc w:val="both"/>
        <w:rPr>
          <w:b/>
          <w:bCs/>
          <w:sz w:val="28"/>
          <w:szCs w:val="28"/>
        </w:rPr>
      </w:pPr>
      <w:r w:rsidRPr="0075505D">
        <w:rPr>
          <w:sz w:val="28"/>
          <w:szCs w:val="28"/>
        </w:rPr>
        <w:t>В результате освоения учебной дисциплины обучающийся должен</w:t>
      </w:r>
      <w:r w:rsidRPr="0075505D">
        <w:rPr>
          <w:b/>
          <w:bCs/>
          <w:sz w:val="28"/>
          <w:szCs w:val="28"/>
        </w:rPr>
        <w:t xml:space="preserve"> обладать общими компетенциями, соответствующими видам деятельности:</w:t>
      </w:r>
    </w:p>
    <w:p w:rsidR="005C726E" w:rsidRPr="00A33A5C" w:rsidRDefault="005C726E" w:rsidP="00AD231D">
      <w:pPr>
        <w:rPr>
          <w:sz w:val="28"/>
          <w:szCs w:val="28"/>
        </w:rPr>
      </w:pPr>
      <w:r w:rsidRPr="00A33A5C">
        <w:rPr>
          <w:sz w:val="28"/>
          <w:szCs w:val="28"/>
        </w:rPr>
        <w:t>ОК 1. Понимать сущность и социальную значимость своей будущей профессии,</w:t>
      </w:r>
    </w:p>
    <w:p w:rsidR="005C726E" w:rsidRPr="00A33A5C" w:rsidRDefault="005C726E" w:rsidP="00AD231D">
      <w:pPr>
        <w:rPr>
          <w:sz w:val="28"/>
          <w:szCs w:val="28"/>
        </w:rPr>
      </w:pPr>
      <w:r w:rsidRPr="00A33A5C">
        <w:rPr>
          <w:sz w:val="28"/>
          <w:szCs w:val="28"/>
        </w:rPr>
        <w:t>проявлять к ней устойчивый интерес.</w:t>
      </w:r>
    </w:p>
    <w:p w:rsidR="005C726E" w:rsidRPr="00A33A5C" w:rsidRDefault="005C726E" w:rsidP="00AD231D">
      <w:pPr>
        <w:rPr>
          <w:sz w:val="28"/>
          <w:szCs w:val="28"/>
        </w:rPr>
      </w:pPr>
      <w:r w:rsidRPr="00A33A5C">
        <w:rPr>
          <w:sz w:val="28"/>
          <w:szCs w:val="28"/>
        </w:rPr>
        <w:t xml:space="preserve">ОК 2. Организовывать собственную деятельность, </w:t>
      </w:r>
      <w:r>
        <w:rPr>
          <w:sz w:val="28"/>
          <w:szCs w:val="28"/>
        </w:rPr>
        <w:t xml:space="preserve">определять </w:t>
      </w:r>
      <w:r w:rsidRPr="00A33A5C">
        <w:rPr>
          <w:sz w:val="28"/>
          <w:szCs w:val="28"/>
        </w:rPr>
        <w:t xml:space="preserve">методы </w:t>
      </w:r>
      <w:r>
        <w:rPr>
          <w:sz w:val="28"/>
          <w:szCs w:val="28"/>
        </w:rPr>
        <w:t>решения</w:t>
      </w:r>
    </w:p>
    <w:p w:rsidR="005C726E" w:rsidRPr="00A33A5C" w:rsidRDefault="005C726E" w:rsidP="00AD231D">
      <w:pPr>
        <w:rPr>
          <w:sz w:val="28"/>
          <w:szCs w:val="28"/>
        </w:rPr>
      </w:pPr>
      <w:r w:rsidRPr="00A33A5C">
        <w:rPr>
          <w:sz w:val="28"/>
          <w:szCs w:val="28"/>
        </w:rPr>
        <w:t>профессиональных задач, оценивать их эффективность и качество.</w:t>
      </w:r>
    </w:p>
    <w:p w:rsidR="005C726E" w:rsidRPr="00A33A5C" w:rsidRDefault="005C726E" w:rsidP="00AD231D">
      <w:pPr>
        <w:rPr>
          <w:sz w:val="28"/>
          <w:szCs w:val="28"/>
        </w:rPr>
      </w:pPr>
      <w:r w:rsidRPr="00A33A5C">
        <w:rPr>
          <w:sz w:val="28"/>
          <w:szCs w:val="28"/>
        </w:rPr>
        <w:t xml:space="preserve">ОК 3. </w:t>
      </w:r>
      <w:r>
        <w:rPr>
          <w:sz w:val="28"/>
          <w:szCs w:val="28"/>
        </w:rPr>
        <w:t>Оценивать риски и принимать решения в нестандартных ситуациях.</w:t>
      </w:r>
    </w:p>
    <w:p w:rsidR="005C726E" w:rsidRPr="00A33A5C" w:rsidRDefault="005C726E" w:rsidP="00AD231D">
      <w:pPr>
        <w:rPr>
          <w:sz w:val="28"/>
          <w:szCs w:val="28"/>
        </w:rPr>
      </w:pPr>
      <w:r w:rsidRPr="00A33A5C">
        <w:rPr>
          <w:sz w:val="28"/>
          <w:szCs w:val="28"/>
        </w:rPr>
        <w:t>ОК 4. Осуществлять поиск</w:t>
      </w:r>
      <w:r>
        <w:rPr>
          <w:sz w:val="28"/>
          <w:szCs w:val="28"/>
        </w:rPr>
        <w:t>, анализ</w:t>
      </w:r>
      <w:r w:rsidRPr="00A33A5C">
        <w:rPr>
          <w:sz w:val="28"/>
          <w:szCs w:val="28"/>
        </w:rPr>
        <w:t xml:space="preserve"> и </w:t>
      </w:r>
      <w:r>
        <w:rPr>
          <w:sz w:val="28"/>
          <w:szCs w:val="28"/>
        </w:rPr>
        <w:t xml:space="preserve"> оценку </w:t>
      </w:r>
      <w:r w:rsidRPr="00A33A5C">
        <w:rPr>
          <w:sz w:val="28"/>
          <w:szCs w:val="28"/>
        </w:rPr>
        <w:t>информации, необходимой для</w:t>
      </w:r>
    </w:p>
    <w:p w:rsidR="005C726E" w:rsidRPr="00A33A5C" w:rsidRDefault="005C726E" w:rsidP="00AD231D">
      <w:pPr>
        <w:rPr>
          <w:sz w:val="28"/>
          <w:szCs w:val="28"/>
        </w:rPr>
      </w:pPr>
      <w:r>
        <w:rPr>
          <w:sz w:val="28"/>
          <w:szCs w:val="28"/>
        </w:rPr>
        <w:t xml:space="preserve">Постановки и решения </w:t>
      </w:r>
      <w:r w:rsidRPr="00A33A5C">
        <w:rPr>
          <w:sz w:val="28"/>
          <w:szCs w:val="28"/>
        </w:rPr>
        <w:t xml:space="preserve"> профессиональных задач, профессионального и личностного развития.</w:t>
      </w:r>
    </w:p>
    <w:p w:rsidR="005C726E" w:rsidRPr="00A33A5C" w:rsidRDefault="005C726E" w:rsidP="00AD231D">
      <w:pPr>
        <w:rPr>
          <w:sz w:val="28"/>
          <w:szCs w:val="28"/>
        </w:rPr>
      </w:pPr>
      <w:r w:rsidRPr="00A33A5C">
        <w:rPr>
          <w:sz w:val="28"/>
          <w:szCs w:val="28"/>
        </w:rPr>
        <w:t xml:space="preserve">ОК 5. Использовать информационно-коммуникационные технологии </w:t>
      </w:r>
      <w:r>
        <w:rPr>
          <w:sz w:val="28"/>
          <w:szCs w:val="28"/>
        </w:rPr>
        <w:t xml:space="preserve">для совершенствования </w:t>
      </w:r>
      <w:r w:rsidRPr="00A33A5C">
        <w:rPr>
          <w:sz w:val="28"/>
          <w:szCs w:val="28"/>
        </w:rPr>
        <w:t>профессиональной деятельности.</w:t>
      </w:r>
    </w:p>
    <w:p w:rsidR="005C726E" w:rsidRPr="00A33A5C" w:rsidRDefault="005C726E" w:rsidP="00AD231D">
      <w:pPr>
        <w:rPr>
          <w:sz w:val="28"/>
          <w:szCs w:val="28"/>
        </w:rPr>
      </w:pPr>
      <w:r w:rsidRPr="00A33A5C">
        <w:rPr>
          <w:sz w:val="28"/>
          <w:szCs w:val="28"/>
        </w:rPr>
        <w:t xml:space="preserve">ОК 6. Работать в коллективе и команде, </w:t>
      </w:r>
      <w:r>
        <w:rPr>
          <w:sz w:val="28"/>
          <w:szCs w:val="28"/>
        </w:rPr>
        <w:t>взаимодействовать с коллегами и социальными партнерами.</w:t>
      </w:r>
    </w:p>
    <w:p w:rsidR="005C726E" w:rsidRPr="00A33A5C" w:rsidRDefault="005C726E" w:rsidP="00AD231D">
      <w:pPr>
        <w:rPr>
          <w:sz w:val="28"/>
          <w:szCs w:val="28"/>
        </w:rPr>
      </w:pPr>
      <w:r w:rsidRPr="00A33A5C">
        <w:rPr>
          <w:sz w:val="28"/>
          <w:szCs w:val="28"/>
        </w:rPr>
        <w:t xml:space="preserve">ОК 7. </w:t>
      </w:r>
      <w:r>
        <w:rPr>
          <w:sz w:val="28"/>
          <w:szCs w:val="28"/>
        </w:rPr>
        <w:t>Ставить цели, мотивировать деятельность занимающихся физической культурой и спортом, организовывать и контролировать их работу с принятием на себя ответственности за качество учебно-тренировочного процесса и организации физкультурно-спортивных мероприятий и занятий.</w:t>
      </w:r>
    </w:p>
    <w:p w:rsidR="005C726E" w:rsidRPr="00A33A5C" w:rsidRDefault="005C726E" w:rsidP="00AD231D">
      <w:pPr>
        <w:rPr>
          <w:sz w:val="28"/>
          <w:szCs w:val="28"/>
        </w:rPr>
      </w:pPr>
      <w:r w:rsidRPr="00A33A5C">
        <w:rPr>
          <w:sz w:val="28"/>
          <w:szCs w:val="28"/>
        </w:rPr>
        <w:t>ОК 8. Самостоятельно определять задачи профессионального и личностного</w:t>
      </w:r>
    </w:p>
    <w:p w:rsidR="005C726E" w:rsidRPr="00A33A5C" w:rsidRDefault="005C726E" w:rsidP="00AD231D">
      <w:pPr>
        <w:rPr>
          <w:sz w:val="28"/>
          <w:szCs w:val="28"/>
        </w:rPr>
      </w:pPr>
      <w:r w:rsidRPr="00A33A5C">
        <w:rPr>
          <w:sz w:val="28"/>
          <w:szCs w:val="28"/>
        </w:rPr>
        <w:t>развития, заниматься самообразованием, осознанно планировать повышение квалификации.</w:t>
      </w:r>
    </w:p>
    <w:p w:rsidR="005C726E" w:rsidRDefault="005C726E" w:rsidP="00AD231D">
      <w:pPr>
        <w:rPr>
          <w:sz w:val="28"/>
          <w:szCs w:val="28"/>
        </w:rPr>
      </w:pPr>
      <w:r w:rsidRPr="00A33A5C">
        <w:rPr>
          <w:sz w:val="28"/>
          <w:szCs w:val="28"/>
        </w:rPr>
        <w:lastRenderedPageBreak/>
        <w:t xml:space="preserve">ОК 9. </w:t>
      </w:r>
      <w:r>
        <w:rPr>
          <w:sz w:val="28"/>
          <w:szCs w:val="28"/>
        </w:rPr>
        <w:t>Осуществлять профессиональную деятельность в условиях обновления ее целей, содержания и смены технологий</w:t>
      </w:r>
      <w:r w:rsidRPr="00A33A5C">
        <w:rPr>
          <w:sz w:val="28"/>
          <w:szCs w:val="28"/>
        </w:rPr>
        <w:t>.</w:t>
      </w:r>
    </w:p>
    <w:p w:rsidR="005C726E" w:rsidRDefault="005C726E" w:rsidP="00AD231D">
      <w:pPr>
        <w:rPr>
          <w:sz w:val="28"/>
          <w:szCs w:val="28"/>
        </w:rPr>
      </w:pPr>
      <w:r w:rsidRPr="00A33A5C">
        <w:rPr>
          <w:sz w:val="28"/>
          <w:szCs w:val="28"/>
        </w:rPr>
        <w:t xml:space="preserve">ОК </w:t>
      </w:r>
      <w:r>
        <w:rPr>
          <w:sz w:val="28"/>
          <w:szCs w:val="28"/>
        </w:rPr>
        <w:t>10</w:t>
      </w:r>
      <w:r w:rsidRPr="00A33A5C">
        <w:rPr>
          <w:sz w:val="28"/>
          <w:szCs w:val="28"/>
        </w:rPr>
        <w:t>.</w:t>
      </w:r>
      <w:r>
        <w:rPr>
          <w:sz w:val="28"/>
          <w:szCs w:val="28"/>
        </w:rPr>
        <w:t xml:space="preserve"> Осуществлять профилактику травматизма, обеспечивать охрану жизни и здоровья занимающихся.</w:t>
      </w:r>
    </w:p>
    <w:p w:rsidR="005C726E" w:rsidRPr="0075505D" w:rsidRDefault="005C726E" w:rsidP="00AD231D">
      <w:pPr>
        <w:ind w:firstLine="284"/>
        <w:jc w:val="both"/>
        <w:rPr>
          <w:b/>
          <w:bCs/>
          <w:sz w:val="28"/>
          <w:szCs w:val="28"/>
        </w:rPr>
      </w:pPr>
      <w:r w:rsidRPr="0075505D">
        <w:rPr>
          <w:sz w:val="28"/>
          <w:szCs w:val="28"/>
        </w:rPr>
        <w:t xml:space="preserve">В результате освоения учебной дисциплины обучающийся должен </w:t>
      </w:r>
      <w:r w:rsidRPr="0075505D">
        <w:rPr>
          <w:b/>
          <w:bCs/>
          <w:sz w:val="28"/>
          <w:szCs w:val="28"/>
        </w:rPr>
        <w:t>обладать профессиональными компетенциями, соответствующими видам деятельности:</w:t>
      </w:r>
    </w:p>
    <w:p w:rsidR="005C726E" w:rsidRPr="00A33A5C" w:rsidRDefault="005C726E" w:rsidP="00AD231D">
      <w:pPr>
        <w:rPr>
          <w:sz w:val="28"/>
          <w:szCs w:val="28"/>
        </w:rPr>
      </w:pPr>
      <w:r>
        <w:rPr>
          <w:sz w:val="28"/>
          <w:szCs w:val="28"/>
        </w:rPr>
        <w:t>ПК 1.1.</w:t>
      </w:r>
      <w:r w:rsidRPr="00A33A5C">
        <w:rPr>
          <w:sz w:val="28"/>
          <w:szCs w:val="28"/>
        </w:rPr>
        <w:t xml:space="preserve"> </w:t>
      </w:r>
      <w:r>
        <w:rPr>
          <w:sz w:val="28"/>
          <w:szCs w:val="28"/>
        </w:rPr>
        <w:t>Определять цели и задачи, планировать учебно-тренировочные занятия.</w:t>
      </w:r>
    </w:p>
    <w:p w:rsidR="005C726E" w:rsidRPr="00A33A5C" w:rsidRDefault="005C726E" w:rsidP="00AD231D">
      <w:pPr>
        <w:rPr>
          <w:sz w:val="28"/>
          <w:szCs w:val="28"/>
        </w:rPr>
      </w:pPr>
      <w:r>
        <w:rPr>
          <w:sz w:val="28"/>
          <w:szCs w:val="28"/>
        </w:rPr>
        <w:t>ПК 1.2.</w:t>
      </w:r>
      <w:r w:rsidRPr="00A33A5C">
        <w:rPr>
          <w:sz w:val="28"/>
          <w:szCs w:val="28"/>
        </w:rPr>
        <w:t xml:space="preserve"> </w:t>
      </w:r>
      <w:r>
        <w:rPr>
          <w:sz w:val="28"/>
          <w:szCs w:val="28"/>
        </w:rPr>
        <w:t>Проводить учебно-тренировочные занятия</w:t>
      </w:r>
      <w:r w:rsidRPr="00A33A5C">
        <w:rPr>
          <w:sz w:val="28"/>
          <w:szCs w:val="28"/>
        </w:rPr>
        <w:t>.</w:t>
      </w:r>
    </w:p>
    <w:p w:rsidR="005C726E" w:rsidRPr="00A33A5C" w:rsidRDefault="005C726E" w:rsidP="00AD231D">
      <w:pPr>
        <w:rPr>
          <w:sz w:val="28"/>
          <w:szCs w:val="28"/>
        </w:rPr>
      </w:pPr>
      <w:r>
        <w:rPr>
          <w:sz w:val="28"/>
          <w:szCs w:val="28"/>
        </w:rPr>
        <w:t>ПК 1.4.</w:t>
      </w:r>
      <w:r w:rsidRPr="00A33A5C">
        <w:rPr>
          <w:sz w:val="28"/>
          <w:szCs w:val="28"/>
        </w:rPr>
        <w:t xml:space="preserve"> </w:t>
      </w:r>
      <w:r>
        <w:rPr>
          <w:sz w:val="28"/>
          <w:szCs w:val="28"/>
        </w:rPr>
        <w:t>Осуществлять педагогический контроль, оценивать процесс и результаты деятельности спортсменов на учебно-тренировочных занятиях и соревнованиях.</w:t>
      </w:r>
    </w:p>
    <w:p w:rsidR="005C726E" w:rsidRDefault="005C726E" w:rsidP="00AD231D">
      <w:pPr>
        <w:rPr>
          <w:sz w:val="28"/>
          <w:szCs w:val="28"/>
        </w:rPr>
      </w:pPr>
      <w:r>
        <w:rPr>
          <w:sz w:val="28"/>
          <w:szCs w:val="28"/>
        </w:rPr>
        <w:t>ПК 1.5.</w:t>
      </w:r>
      <w:r w:rsidRPr="00A33A5C">
        <w:rPr>
          <w:sz w:val="28"/>
          <w:szCs w:val="28"/>
        </w:rPr>
        <w:t xml:space="preserve"> </w:t>
      </w:r>
      <w:r>
        <w:rPr>
          <w:sz w:val="28"/>
          <w:szCs w:val="28"/>
        </w:rPr>
        <w:t>Анализировать учебно-тренировочные занятия, процесс и результаты руководства соревновательной деятельностью.</w:t>
      </w:r>
    </w:p>
    <w:p w:rsidR="005C726E" w:rsidRDefault="005C726E" w:rsidP="00AD231D">
      <w:pPr>
        <w:rPr>
          <w:sz w:val="28"/>
          <w:szCs w:val="28"/>
        </w:rPr>
      </w:pPr>
      <w:r>
        <w:rPr>
          <w:sz w:val="28"/>
          <w:szCs w:val="28"/>
        </w:rPr>
        <w:t>ПК 1.6. Проводить спортивный сбор и спортивную ориентацию.</w:t>
      </w:r>
    </w:p>
    <w:p w:rsidR="005C726E" w:rsidRDefault="005C726E" w:rsidP="00AD231D">
      <w:pPr>
        <w:rPr>
          <w:sz w:val="28"/>
          <w:szCs w:val="28"/>
        </w:rPr>
      </w:pPr>
      <w:r>
        <w:rPr>
          <w:sz w:val="28"/>
          <w:szCs w:val="28"/>
        </w:rPr>
        <w:t>ПК 1.7. Подбирать, эксплуатировать и готовить к занятиям и соревнованиям спортивное оборудование и инвентарь.</w:t>
      </w:r>
    </w:p>
    <w:p w:rsidR="005C726E" w:rsidRDefault="005C726E" w:rsidP="00AD231D">
      <w:pPr>
        <w:ind w:firstLine="284"/>
        <w:jc w:val="both"/>
        <w:rPr>
          <w:sz w:val="28"/>
          <w:szCs w:val="28"/>
        </w:rPr>
      </w:pPr>
      <w:r>
        <w:rPr>
          <w:sz w:val="28"/>
          <w:szCs w:val="28"/>
        </w:rPr>
        <w:t xml:space="preserve">ПК 1.8. Оформлять и вести документацию, обеспечивающую учебно-тренировочный процесс и   соревновательную деятельность спортсменов. </w:t>
      </w:r>
    </w:p>
    <w:p w:rsidR="005C726E" w:rsidRDefault="005C726E" w:rsidP="00AD231D">
      <w:pPr>
        <w:rPr>
          <w:sz w:val="28"/>
          <w:szCs w:val="28"/>
        </w:rPr>
      </w:pPr>
      <w:r>
        <w:rPr>
          <w:sz w:val="28"/>
          <w:szCs w:val="28"/>
        </w:rPr>
        <w:t>ПК 2.1.Определять цели, задачи и планировать физкультурно-спортивные мероприятия и занятия с различными возрастными группами  населения.</w:t>
      </w:r>
    </w:p>
    <w:p w:rsidR="005C726E" w:rsidRDefault="005C726E" w:rsidP="00AD231D">
      <w:pPr>
        <w:rPr>
          <w:sz w:val="28"/>
          <w:szCs w:val="28"/>
        </w:rPr>
      </w:pPr>
      <w:r>
        <w:rPr>
          <w:sz w:val="28"/>
          <w:szCs w:val="28"/>
        </w:rPr>
        <w:t>ПК 2.2.</w:t>
      </w:r>
      <w:r w:rsidRPr="00A33A5C">
        <w:rPr>
          <w:sz w:val="28"/>
          <w:szCs w:val="28"/>
        </w:rPr>
        <w:t xml:space="preserve"> </w:t>
      </w:r>
      <w:r>
        <w:rPr>
          <w:sz w:val="28"/>
          <w:szCs w:val="28"/>
        </w:rPr>
        <w:t>Мотивировать население различных возрастных групп к участию   в физкультурно-спортивной деятельности.</w:t>
      </w:r>
    </w:p>
    <w:p w:rsidR="005C726E" w:rsidRPr="00A33A5C" w:rsidRDefault="005C726E" w:rsidP="00AD231D">
      <w:pPr>
        <w:rPr>
          <w:sz w:val="28"/>
          <w:szCs w:val="28"/>
        </w:rPr>
      </w:pPr>
      <w:r>
        <w:rPr>
          <w:sz w:val="28"/>
          <w:szCs w:val="28"/>
        </w:rPr>
        <w:t>ПК 2.4.</w:t>
      </w:r>
      <w:r w:rsidRPr="00A33A5C">
        <w:rPr>
          <w:sz w:val="28"/>
          <w:szCs w:val="28"/>
        </w:rPr>
        <w:t xml:space="preserve"> </w:t>
      </w:r>
      <w:r>
        <w:rPr>
          <w:sz w:val="28"/>
          <w:szCs w:val="28"/>
        </w:rPr>
        <w:t>Осуществлять педагогический контроль в процессе проведения физкультурно-спортивных мероприятий и занятий.</w:t>
      </w:r>
    </w:p>
    <w:p w:rsidR="005C726E" w:rsidRPr="00A33A5C" w:rsidRDefault="005C726E" w:rsidP="00AD231D">
      <w:pPr>
        <w:rPr>
          <w:sz w:val="28"/>
          <w:szCs w:val="28"/>
        </w:rPr>
      </w:pPr>
      <w:r w:rsidRPr="00A33A5C">
        <w:rPr>
          <w:sz w:val="28"/>
          <w:szCs w:val="28"/>
        </w:rPr>
        <w:t>ПК 2.5</w:t>
      </w:r>
      <w:r>
        <w:rPr>
          <w:sz w:val="28"/>
          <w:szCs w:val="28"/>
        </w:rPr>
        <w:t>.</w:t>
      </w:r>
      <w:r w:rsidRPr="00A33A5C">
        <w:rPr>
          <w:sz w:val="28"/>
          <w:szCs w:val="28"/>
        </w:rPr>
        <w:t xml:space="preserve"> </w:t>
      </w:r>
      <w:r>
        <w:rPr>
          <w:sz w:val="28"/>
          <w:szCs w:val="28"/>
        </w:rPr>
        <w:t>Организовывать обустройство и эксплуатацию спортивных сооружений и мест занятий физической культурой и спортом.</w:t>
      </w:r>
    </w:p>
    <w:p w:rsidR="005C726E" w:rsidRDefault="005C726E" w:rsidP="00AD231D">
      <w:pPr>
        <w:rPr>
          <w:sz w:val="28"/>
          <w:szCs w:val="28"/>
        </w:rPr>
      </w:pPr>
      <w:r>
        <w:rPr>
          <w:sz w:val="28"/>
          <w:szCs w:val="28"/>
        </w:rPr>
        <w:t>ПК 2.6.</w:t>
      </w:r>
      <w:r w:rsidRPr="00A33A5C">
        <w:rPr>
          <w:sz w:val="28"/>
          <w:szCs w:val="28"/>
        </w:rPr>
        <w:t xml:space="preserve"> </w:t>
      </w:r>
      <w:r>
        <w:rPr>
          <w:sz w:val="28"/>
          <w:szCs w:val="28"/>
        </w:rPr>
        <w:t>Оформлять документацию (учебную, учетную, отчетную, сметно-финансовую), обеспечивающую организацию и проведение физкультурно-спортивных мероприятий и занятий и функционирование спортивных сооружений и мест занятий физической культурой и спортом.</w:t>
      </w:r>
    </w:p>
    <w:p w:rsidR="005C726E" w:rsidRPr="00A33A5C" w:rsidRDefault="005C726E" w:rsidP="00AD231D">
      <w:pPr>
        <w:rPr>
          <w:sz w:val="28"/>
          <w:szCs w:val="28"/>
        </w:rPr>
      </w:pPr>
      <w:r>
        <w:rPr>
          <w:sz w:val="28"/>
          <w:szCs w:val="28"/>
        </w:rPr>
        <w:t>ПК 3.1.</w:t>
      </w:r>
      <w:r w:rsidRPr="00A33A5C">
        <w:rPr>
          <w:sz w:val="28"/>
          <w:szCs w:val="28"/>
        </w:rPr>
        <w:t xml:space="preserve"> </w:t>
      </w:r>
      <w:r>
        <w:rPr>
          <w:sz w:val="28"/>
          <w:szCs w:val="28"/>
        </w:rPr>
        <w:t>Разрабатывать методическое обеспечение организации учебно-тренировочного процесса и руководства соревновательной деятельностью спортсменов в избранном виде спорта.</w:t>
      </w:r>
    </w:p>
    <w:p w:rsidR="005C726E" w:rsidRDefault="005C726E" w:rsidP="00AD231D">
      <w:pPr>
        <w:rPr>
          <w:sz w:val="28"/>
          <w:szCs w:val="28"/>
        </w:rPr>
      </w:pPr>
      <w:r>
        <w:rPr>
          <w:sz w:val="28"/>
          <w:szCs w:val="28"/>
        </w:rPr>
        <w:t>ПК 3.2.</w:t>
      </w:r>
      <w:r w:rsidRPr="00A33A5C">
        <w:rPr>
          <w:sz w:val="28"/>
          <w:szCs w:val="28"/>
        </w:rPr>
        <w:t xml:space="preserve"> </w:t>
      </w:r>
      <w:r>
        <w:rPr>
          <w:sz w:val="28"/>
          <w:szCs w:val="28"/>
        </w:rPr>
        <w:t>Разрабатывать методическое обеспечение  организации и проведения физкультурно-спортивных  занятий с различными возрастными группами  населения.</w:t>
      </w:r>
    </w:p>
    <w:p w:rsidR="005C726E" w:rsidRPr="00A33A5C" w:rsidRDefault="005C726E" w:rsidP="00AD231D">
      <w:pPr>
        <w:rPr>
          <w:sz w:val="28"/>
          <w:szCs w:val="28"/>
        </w:rPr>
      </w:pPr>
      <w:r>
        <w:rPr>
          <w:sz w:val="28"/>
          <w:szCs w:val="28"/>
        </w:rPr>
        <w:t>ПК 3.3.</w:t>
      </w:r>
      <w:r w:rsidRPr="00A33A5C">
        <w:rPr>
          <w:sz w:val="28"/>
          <w:szCs w:val="28"/>
        </w:rPr>
        <w:t xml:space="preserve"> </w:t>
      </w:r>
      <w:r>
        <w:rPr>
          <w:sz w:val="28"/>
          <w:szCs w:val="28"/>
        </w:rPr>
        <w:t>Систематизировать педагогический опыт в области физической культуры и спорта на основе изучения профессиональной литературы, самоанализа и анализа деятельности других педагогов</w:t>
      </w:r>
      <w:r w:rsidRPr="00A33A5C">
        <w:rPr>
          <w:sz w:val="28"/>
          <w:szCs w:val="28"/>
        </w:rPr>
        <w:t>.</w:t>
      </w:r>
    </w:p>
    <w:p w:rsidR="005C726E" w:rsidRDefault="005C726E" w:rsidP="00AD231D">
      <w:pPr>
        <w:rPr>
          <w:sz w:val="28"/>
          <w:szCs w:val="28"/>
        </w:rPr>
      </w:pPr>
      <w:r>
        <w:rPr>
          <w:sz w:val="28"/>
          <w:szCs w:val="28"/>
        </w:rPr>
        <w:t>ПК 3.4.</w:t>
      </w:r>
      <w:r w:rsidRPr="00A33A5C">
        <w:rPr>
          <w:sz w:val="28"/>
          <w:szCs w:val="28"/>
        </w:rPr>
        <w:t xml:space="preserve"> </w:t>
      </w:r>
      <w:r>
        <w:rPr>
          <w:sz w:val="28"/>
          <w:szCs w:val="28"/>
        </w:rPr>
        <w:t>Оформлять методические разработки в виде отчетов, рефератов, выступлений</w:t>
      </w:r>
      <w:r w:rsidRPr="00A33A5C">
        <w:rPr>
          <w:sz w:val="28"/>
          <w:szCs w:val="28"/>
        </w:rPr>
        <w:t>.</w:t>
      </w:r>
    </w:p>
    <w:p w:rsidR="005C726E" w:rsidRPr="00A33A5C" w:rsidRDefault="005C726E" w:rsidP="00AD231D">
      <w:pPr>
        <w:rPr>
          <w:sz w:val="28"/>
          <w:szCs w:val="28"/>
        </w:rPr>
      </w:pPr>
      <w:r>
        <w:rPr>
          <w:sz w:val="28"/>
          <w:szCs w:val="28"/>
        </w:rPr>
        <w:lastRenderedPageBreak/>
        <w:t>ПК 3.5. Участвовать в исследовательской и проектной деятельности в области образования, физической культуры и спорта.</w:t>
      </w:r>
    </w:p>
    <w:p w:rsidR="005C726E" w:rsidRDefault="005C726E" w:rsidP="003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8"/>
          <w:szCs w:val="28"/>
        </w:rPr>
      </w:pPr>
    </w:p>
    <w:p w:rsidR="005C726E" w:rsidRDefault="005C726E" w:rsidP="0075505D">
      <w:pPr>
        <w:shd w:val="clear" w:color="auto" w:fill="FFFFFF"/>
        <w:ind w:firstLine="284"/>
        <w:jc w:val="both"/>
        <w:rPr>
          <w:b/>
          <w:bCs/>
          <w:sz w:val="28"/>
          <w:szCs w:val="28"/>
        </w:rPr>
      </w:pPr>
      <w:r>
        <w:rPr>
          <w:b/>
          <w:bCs/>
          <w:sz w:val="28"/>
          <w:szCs w:val="28"/>
        </w:rPr>
        <w:t xml:space="preserve">1.4. </w:t>
      </w:r>
      <w:r w:rsidRPr="0075505D">
        <w:rPr>
          <w:b/>
          <w:bCs/>
          <w:sz w:val="28"/>
          <w:szCs w:val="28"/>
        </w:rPr>
        <w:t>Рекомендуемое количество часов/зачетных единиц на освоение программы учебной дисциплины:</w:t>
      </w:r>
    </w:p>
    <w:p w:rsidR="005C726E" w:rsidRDefault="005C726E" w:rsidP="00AD231D">
      <w:pPr>
        <w:shd w:val="clear" w:color="auto" w:fill="FFFFFF"/>
        <w:tabs>
          <w:tab w:val="left" w:pos="142"/>
        </w:tabs>
        <w:rPr>
          <w:sz w:val="28"/>
          <w:szCs w:val="28"/>
        </w:rPr>
      </w:pPr>
      <w:r>
        <w:rPr>
          <w:sz w:val="28"/>
          <w:szCs w:val="28"/>
        </w:rPr>
        <w:t xml:space="preserve">    максимальной учебной нагрузки -192 часа, в том числе:</w:t>
      </w:r>
    </w:p>
    <w:p w:rsidR="005C726E" w:rsidRDefault="005C726E" w:rsidP="00AD231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8"/>
          <w:szCs w:val="28"/>
        </w:rPr>
      </w:pPr>
      <w:r w:rsidRPr="00D2035F">
        <w:rPr>
          <w:sz w:val="28"/>
          <w:szCs w:val="28"/>
        </w:rPr>
        <w:t xml:space="preserve">обязательной </w:t>
      </w:r>
      <w:r>
        <w:rPr>
          <w:sz w:val="28"/>
          <w:szCs w:val="28"/>
        </w:rPr>
        <w:t xml:space="preserve">аудиторной учебной нагрузки -132 </w:t>
      </w:r>
      <w:r w:rsidRPr="00D2035F">
        <w:rPr>
          <w:sz w:val="28"/>
          <w:szCs w:val="28"/>
        </w:rPr>
        <w:t>час</w:t>
      </w:r>
      <w:r>
        <w:rPr>
          <w:sz w:val="28"/>
          <w:szCs w:val="28"/>
        </w:rPr>
        <w:t xml:space="preserve">ов; </w:t>
      </w:r>
    </w:p>
    <w:p w:rsidR="005C726E" w:rsidRDefault="005C726E" w:rsidP="00AD231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8"/>
          <w:szCs w:val="28"/>
        </w:rPr>
      </w:pPr>
      <w:r w:rsidRPr="00034ABD">
        <w:rPr>
          <w:sz w:val="28"/>
          <w:szCs w:val="28"/>
        </w:rPr>
        <w:t xml:space="preserve">практических занятий обучающегося </w:t>
      </w:r>
      <w:r>
        <w:rPr>
          <w:sz w:val="28"/>
          <w:szCs w:val="28"/>
        </w:rPr>
        <w:t>- 52</w:t>
      </w:r>
      <w:r w:rsidRPr="00034ABD">
        <w:rPr>
          <w:sz w:val="28"/>
          <w:szCs w:val="28"/>
        </w:rPr>
        <w:t xml:space="preserve"> часов</w:t>
      </w:r>
      <w:r>
        <w:rPr>
          <w:sz w:val="28"/>
          <w:szCs w:val="28"/>
        </w:rPr>
        <w:t>,</w:t>
      </w:r>
    </w:p>
    <w:p w:rsidR="005C726E" w:rsidRDefault="005C726E" w:rsidP="00AD231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8"/>
          <w:szCs w:val="28"/>
        </w:rPr>
      </w:pPr>
      <w:r w:rsidRPr="00D2035F">
        <w:rPr>
          <w:sz w:val="28"/>
          <w:szCs w:val="28"/>
        </w:rPr>
        <w:t xml:space="preserve">самостоятельной работы </w:t>
      </w:r>
      <w:r>
        <w:rPr>
          <w:sz w:val="28"/>
          <w:szCs w:val="28"/>
        </w:rPr>
        <w:t>- 50</w:t>
      </w:r>
      <w:r w:rsidRPr="00D2035F">
        <w:rPr>
          <w:sz w:val="28"/>
          <w:szCs w:val="28"/>
        </w:rPr>
        <w:t xml:space="preserve"> час</w:t>
      </w:r>
      <w:r>
        <w:rPr>
          <w:sz w:val="28"/>
          <w:szCs w:val="28"/>
        </w:rPr>
        <w:t xml:space="preserve">ов, </w:t>
      </w:r>
    </w:p>
    <w:p w:rsidR="005C726E" w:rsidRDefault="005C726E" w:rsidP="00AD231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 w:val="28"/>
          <w:szCs w:val="28"/>
        </w:rPr>
      </w:pPr>
      <w:r>
        <w:rPr>
          <w:sz w:val="28"/>
          <w:szCs w:val="28"/>
        </w:rPr>
        <w:t>консультации -10 часов</w:t>
      </w:r>
      <w:r w:rsidR="00DD79F7">
        <w:rPr>
          <w:sz w:val="28"/>
          <w:szCs w:val="28"/>
        </w:rPr>
        <w:t>,</w:t>
      </w:r>
    </w:p>
    <w:p w:rsidR="00DD79F7" w:rsidRDefault="00DD79F7" w:rsidP="00AD231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bCs/>
          <w:sz w:val="28"/>
          <w:szCs w:val="28"/>
        </w:rPr>
      </w:pPr>
      <w:r w:rsidRPr="00DD79F7">
        <w:rPr>
          <w:bCs/>
          <w:sz w:val="28"/>
          <w:szCs w:val="28"/>
        </w:rPr>
        <w:t xml:space="preserve">практическая подготовка </w:t>
      </w:r>
      <w:r w:rsidR="00AA7DEA">
        <w:rPr>
          <w:b/>
          <w:bCs/>
          <w:sz w:val="28"/>
          <w:szCs w:val="28"/>
        </w:rPr>
        <w:t xml:space="preserve">– </w:t>
      </w:r>
      <w:r w:rsidR="00AA7DEA" w:rsidRPr="00AA7DEA">
        <w:rPr>
          <w:bCs/>
          <w:sz w:val="28"/>
          <w:szCs w:val="28"/>
        </w:rPr>
        <w:t>112 часов.</w:t>
      </w:r>
    </w:p>
    <w:p w:rsidR="005C726E" w:rsidRDefault="005C726E" w:rsidP="00AD231D">
      <w:pPr>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bCs/>
          <w:sz w:val="28"/>
          <w:szCs w:val="28"/>
        </w:rPr>
      </w:pPr>
    </w:p>
    <w:p w:rsidR="005C726E" w:rsidRDefault="005C726E" w:rsidP="003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bCs/>
          <w:sz w:val="28"/>
          <w:szCs w:val="28"/>
        </w:rPr>
      </w:pPr>
    </w:p>
    <w:p w:rsidR="005C726E"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C726E"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36383" w:rsidRDefault="00536383"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C726E"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r>
        <w:rPr>
          <w:b/>
          <w:bCs/>
          <w:sz w:val="28"/>
          <w:szCs w:val="28"/>
        </w:rPr>
        <w:lastRenderedPageBreak/>
        <w:t>2.</w:t>
      </w:r>
      <w:r w:rsidRPr="005040D8">
        <w:rPr>
          <w:b/>
          <w:bCs/>
          <w:sz w:val="28"/>
          <w:szCs w:val="28"/>
        </w:rPr>
        <w:t xml:space="preserve"> СТРУКТУРА И</w:t>
      </w:r>
      <w:r>
        <w:rPr>
          <w:b/>
          <w:bCs/>
          <w:sz w:val="28"/>
          <w:szCs w:val="28"/>
        </w:rPr>
        <w:t xml:space="preserve"> ПРИМЕРНОЕ </w:t>
      </w:r>
      <w:r w:rsidRPr="005040D8">
        <w:rPr>
          <w:b/>
          <w:bCs/>
          <w:sz w:val="28"/>
          <w:szCs w:val="28"/>
        </w:rPr>
        <w:t xml:space="preserve">СОДЕРЖАНИЕ УЧЕБНОЙ </w:t>
      </w:r>
      <w:r w:rsidRPr="007C7B9E">
        <w:rPr>
          <w:b/>
          <w:bCs/>
          <w:sz w:val="28"/>
          <w:szCs w:val="28"/>
        </w:rPr>
        <w:t xml:space="preserve">ДИСЦИПЛИНЫ </w:t>
      </w:r>
      <w:r w:rsidRPr="007C7B9E">
        <w:rPr>
          <w:b/>
          <w:bCs/>
          <w:caps/>
          <w:sz w:val="28"/>
          <w:szCs w:val="28"/>
        </w:rPr>
        <w:t>«Психология»</w:t>
      </w:r>
    </w:p>
    <w:p w:rsidR="005C726E"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rPr>
      </w:pPr>
    </w:p>
    <w:p w:rsidR="005C726E" w:rsidRPr="005C1794"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Pr>
          <w:b/>
          <w:bCs/>
          <w:sz w:val="28"/>
          <w:szCs w:val="28"/>
        </w:rPr>
        <w:t xml:space="preserve">2.1. </w:t>
      </w:r>
      <w:r w:rsidRPr="005C1794">
        <w:rPr>
          <w:b/>
          <w:bCs/>
          <w:sz w:val="28"/>
          <w:szCs w:val="28"/>
        </w:rPr>
        <w:t>Объем учебной дисциплины и виды учебной работы</w:t>
      </w:r>
    </w:p>
    <w:p w:rsidR="005C726E" w:rsidRPr="00413F18"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bCs/>
          <w:sz w:val="28"/>
          <w:szCs w:val="28"/>
        </w:rPr>
      </w:pPr>
    </w:p>
    <w:tbl>
      <w:tblPr>
        <w:tblW w:w="9286"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59"/>
        <w:gridCol w:w="1559"/>
        <w:gridCol w:w="2268"/>
      </w:tblGrid>
      <w:tr w:rsidR="00DD79F7" w:rsidRPr="00770EA1" w:rsidTr="00AA7DEA">
        <w:trPr>
          <w:trHeight w:val="460"/>
        </w:trPr>
        <w:tc>
          <w:tcPr>
            <w:tcW w:w="5459" w:type="dxa"/>
          </w:tcPr>
          <w:p w:rsidR="00DD79F7" w:rsidRPr="00770EA1" w:rsidRDefault="00DD79F7" w:rsidP="003007AD">
            <w:pPr>
              <w:jc w:val="center"/>
              <w:rPr>
                <w:sz w:val="28"/>
                <w:szCs w:val="28"/>
              </w:rPr>
            </w:pPr>
            <w:r w:rsidRPr="00770EA1">
              <w:rPr>
                <w:b/>
                <w:bCs/>
                <w:sz w:val="28"/>
                <w:szCs w:val="28"/>
              </w:rPr>
              <w:t>Вид учебной работы</w:t>
            </w:r>
          </w:p>
        </w:tc>
        <w:tc>
          <w:tcPr>
            <w:tcW w:w="1559" w:type="dxa"/>
          </w:tcPr>
          <w:p w:rsidR="00DD79F7" w:rsidRPr="00770EA1" w:rsidRDefault="00DD79F7" w:rsidP="003007AD">
            <w:pPr>
              <w:jc w:val="center"/>
              <w:rPr>
                <w:i/>
                <w:iCs/>
                <w:sz w:val="28"/>
                <w:szCs w:val="28"/>
              </w:rPr>
            </w:pPr>
            <w:r>
              <w:rPr>
                <w:b/>
                <w:bCs/>
                <w:i/>
                <w:iCs/>
                <w:sz w:val="28"/>
                <w:szCs w:val="28"/>
              </w:rPr>
              <w:t xml:space="preserve"> Объем</w:t>
            </w:r>
            <w:r w:rsidRPr="00770EA1">
              <w:rPr>
                <w:b/>
                <w:bCs/>
                <w:i/>
                <w:iCs/>
                <w:sz w:val="28"/>
                <w:szCs w:val="28"/>
              </w:rPr>
              <w:t xml:space="preserve"> часов </w:t>
            </w:r>
          </w:p>
        </w:tc>
        <w:tc>
          <w:tcPr>
            <w:tcW w:w="2268" w:type="dxa"/>
          </w:tcPr>
          <w:p w:rsidR="00DD79F7" w:rsidRDefault="00AA7DEA" w:rsidP="003007AD">
            <w:pPr>
              <w:jc w:val="center"/>
              <w:rPr>
                <w:b/>
                <w:bCs/>
                <w:i/>
                <w:iCs/>
                <w:sz w:val="28"/>
                <w:szCs w:val="28"/>
              </w:rPr>
            </w:pPr>
            <w:r>
              <w:rPr>
                <w:b/>
                <w:bCs/>
                <w:i/>
                <w:iCs/>
                <w:sz w:val="28"/>
                <w:szCs w:val="28"/>
              </w:rPr>
              <w:t>Практическая подготовка</w:t>
            </w:r>
          </w:p>
        </w:tc>
      </w:tr>
      <w:tr w:rsidR="00DD79F7" w:rsidRPr="00770EA1" w:rsidTr="00AA7DEA">
        <w:trPr>
          <w:trHeight w:val="285"/>
        </w:trPr>
        <w:tc>
          <w:tcPr>
            <w:tcW w:w="5459" w:type="dxa"/>
          </w:tcPr>
          <w:p w:rsidR="00DD79F7" w:rsidRPr="00770EA1" w:rsidRDefault="00DD79F7" w:rsidP="003007AD">
            <w:pPr>
              <w:rPr>
                <w:b/>
                <w:bCs/>
                <w:sz w:val="28"/>
                <w:szCs w:val="28"/>
              </w:rPr>
            </w:pPr>
            <w:r w:rsidRPr="00770EA1">
              <w:rPr>
                <w:b/>
                <w:bCs/>
                <w:sz w:val="28"/>
                <w:szCs w:val="28"/>
              </w:rPr>
              <w:t>Максимальная учебная нагрузка (всего)</w:t>
            </w:r>
          </w:p>
        </w:tc>
        <w:tc>
          <w:tcPr>
            <w:tcW w:w="1559" w:type="dxa"/>
          </w:tcPr>
          <w:p w:rsidR="00DD79F7" w:rsidRPr="00770EA1" w:rsidRDefault="00DD79F7" w:rsidP="00034ABD">
            <w:pPr>
              <w:jc w:val="center"/>
              <w:rPr>
                <w:b/>
                <w:bCs/>
                <w:i/>
                <w:iCs/>
                <w:sz w:val="28"/>
                <w:szCs w:val="28"/>
              </w:rPr>
            </w:pPr>
            <w:r>
              <w:rPr>
                <w:b/>
                <w:bCs/>
                <w:i/>
                <w:iCs/>
                <w:sz w:val="28"/>
                <w:szCs w:val="28"/>
              </w:rPr>
              <w:t>192</w:t>
            </w:r>
          </w:p>
        </w:tc>
        <w:tc>
          <w:tcPr>
            <w:tcW w:w="2268" w:type="dxa"/>
          </w:tcPr>
          <w:p w:rsidR="00DD79F7" w:rsidRDefault="00DD79F7" w:rsidP="00034ABD">
            <w:pPr>
              <w:jc w:val="center"/>
              <w:rPr>
                <w:b/>
                <w:bCs/>
                <w:i/>
                <w:iCs/>
                <w:sz w:val="28"/>
                <w:szCs w:val="28"/>
              </w:rPr>
            </w:pPr>
          </w:p>
        </w:tc>
      </w:tr>
      <w:tr w:rsidR="00DD79F7" w:rsidRPr="00770EA1" w:rsidTr="00AA7DEA">
        <w:tc>
          <w:tcPr>
            <w:tcW w:w="5459" w:type="dxa"/>
          </w:tcPr>
          <w:p w:rsidR="00DD79F7" w:rsidRPr="00770EA1" w:rsidRDefault="00DD79F7" w:rsidP="003007AD">
            <w:pPr>
              <w:jc w:val="both"/>
              <w:rPr>
                <w:sz w:val="28"/>
                <w:szCs w:val="28"/>
              </w:rPr>
            </w:pPr>
            <w:r w:rsidRPr="00770EA1">
              <w:rPr>
                <w:b/>
                <w:bCs/>
                <w:sz w:val="28"/>
                <w:szCs w:val="28"/>
              </w:rPr>
              <w:t xml:space="preserve">Обязательная аудиторная учебная нагрузка (всего) </w:t>
            </w:r>
          </w:p>
        </w:tc>
        <w:tc>
          <w:tcPr>
            <w:tcW w:w="1559" w:type="dxa"/>
          </w:tcPr>
          <w:p w:rsidR="00DD79F7" w:rsidRPr="00770EA1" w:rsidRDefault="00DD79F7" w:rsidP="00034ABD">
            <w:pPr>
              <w:jc w:val="center"/>
              <w:rPr>
                <w:b/>
                <w:bCs/>
                <w:i/>
                <w:iCs/>
                <w:sz w:val="28"/>
                <w:szCs w:val="28"/>
              </w:rPr>
            </w:pPr>
            <w:r>
              <w:rPr>
                <w:b/>
                <w:bCs/>
                <w:i/>
                <w:iCs/>
                <w:sz w:val="28"/>
                <w:szCs w:val="28"/>
              </w:rPr>
              <w:t>132</w:t>
            </w:r>
          </w:p>
        </w:tc>
        <w:tc>
          <w:tcPr>
            <w:tcW w:w="2268" w:type="dxa"/>
          </w:tcPr>
          <w:p w:rsidR="00DD79F7" w:rsidRDefault="00DD79F7" w:rsidP="00034ABD">
            <w:pPr>
              <w:jc w:val="center"/>
              <w:rPr>
                <w:b/>
                <w:bCs/>
                <w:i/>
                <w:iCs/>
                <w:sz w:val="28"/>
                <w:szCs w:val="28"/>
              </w:rPr>
            </w:pPr>
          </w:p>
        </w:tc>
      </w:tr>
      <w:tr w:rsidR="00DD79F7" w:rsidRPr="00770EA1" w:rsidTr="00AA7DEA">
        <w:tc>
          <w:tcPr>
            <w:tcW w:w="5459" w:type="dxa"/>
          </w:tcPr>
          <w:p w:rsidR="00DD79F7" w:rsidRPr="00770EA1" w:rsidRDefault="00DD79F7" w:rsidP="003007AD">
            <w:pPr>
              <w:jc w:val="both"/>
              <w:rPr>
                <w:sz w:val="28"/>
                <w:szCs w:val="28"/>
              </w:rPr>
            </w:pPr>
            <w:r w:rsidRPr="00770EA1">
              <w:rPr>
                <w:sz w:val="28"/>
                <w:szCs w:val="28"/>
              </w:rPr>
              <w:t>в том числе:</w:t>
            </w:r>
          </w:p>
        </w:tc>
        <w:tc>
          <w:tcPr>
            <w:tcW w:w="1559" w:type="dxa"/>
          </w:tcPr>
          <w:p w:rsidR="00DD79F7" w:rsidRPr="00154179" w:rsidRDefault="00DD79F7" w:rsidP="003007AD">
            <w:pPr>
              <w:jc w:val="center"/>
              <w:rPr>
                <w:b/>
                <w:bCs/>
                <w:i/>
                <w:iCs/>
                <w:sz w:val="28"/>
                <w:szCs w:val="28"/>
              </w:rPr>
            </w:pPr>
          </w:p>
        </w:tc>
        <w:tc>
          <w:tcPr>
            <w:tcW w:w="2268" w:type="dxa"/>
          </w:tcPr>
          <w:p w:rsidR="00DD79F7" w:rsidRPr="00154179" w:rsidRDefault="00DD79F7" w:rsidP="003007AD">
            <w:pPr>
              <w:jc w:val="center"/>
              <w:rPr>
                <w:b/>
                <w:bCs/>
                <w:i/>
                <w:iCs/>
                <w:sz w:val="28"/>
                <w:szCs w:val="28"/>
              </w:rPr>
            </w:pPr>
          </w:p>
        </w:tc>
      </w:tr>
      <w:tr w:rsidR="00DD79F7" w:rsidRPr="00770EA1" w:rsidTr="00AA7DEA">
        <w:tc>
          <w:tcPr>
            <w:tcW w:w="5459" w:type="dxa"/>
          </w:tcPr>
          <w:p w:rsidR="00DD79F7" w:rsidRPr="00770EA1" w:rsidRDefault="00DD79F7" w:rsidP="003007AD">
            <w:pPr>
              <w:jc w:val="both"/>
              <w:rPr>
                <w:sz w:val="28"/>
                <w:szCs w:val="28"/>
              </w:rPr>
            </w:pPr>
            <w:r>
              <w:rPr>
                <w:sz w:val="28"/>
                <w:szCs w:val="28"/>
              </w:rPr>
              <w:t>теоретические</w:t>
            </w:r>
            <w:r w:rsidRPr="00770EA1">
              <w:rPr>
                <w:sz w:val="28"/>
                <w:szCs w:val="28"/>
              </w:rPr>
              <w:t xml:space="preserve"> занятия</w:t>
            </w:r>
          </w:p>
        </w:tc>
        <w:tc>
          <w:tcPr>
            <w:tcW w:w="1559" w:type="dxa"/>
          </w:tcPr>
          <w:p w:rsidR="00DD79F7" w:rsidRPr="00154179" w:rsidRDefault="00DD79F7" w:rsidP="00785A5E">
            <w:pPr>
              <w:jc w:val="center"/>
              <w:rPr>
                <w:b/>
                <w:bCs/>
                <w:i/>
                <w:iCs/>
                <w:sz w:val="28"/>
                <w:szCs w:val="28"/>
              </w:rPr>
            </w:pPr>
            <w:r>
              <w:rPr>
                <w:b/>
                <w:bCs/>
                <w:i/>
                <w:iCs/>
                <w:sz w:val="28"/>
                <w:szCs w:val="28"/>
              </w:rPr>
              <w:t>80</w:t>
            </w:r>
          </w:p>
        </w:tc>
        <w:tc>
          <w:tcPr>
            <w:tcW w:w="2268" w:type="dxa"/>
          </w:tcPr>
          <w:p w:rsidR="00DD79F7" w:rsidRDefault="00AA7DEA" w:rsidP="00785A5E">
            <w:pPr>
              <w:jc w:val="center"/>
              <w:rPr>
                <w:b/>
                <w:bCs/>
                <w:i/>
                <w:iCs/>
                <w:sz w:val="28"/>
                <w:szCs w:val="28"/>
              </w:rPr>
            </w:pPr>
            <w:r>
              <w:rPr>
                <w:b/>
                <w:bCs/>
                <w:i/>
                <w:iCs/>
                <w:sz w:val="28"/>
                <w:szCs w:val="28"/>
              </w:rPr>
              <w:t>16</w:t>
            </w:r>
          </w:p>
        </w:tc>
      </w:tr>
      <w:tr w:rsidR="00DD79F7" w:rsidRPr="00770EA1" w:rsidTr="00AA7DEA">
        <w:tc>
          <w:tcPr>
            <w:tcW w:w="5459" w:type="dxa"/>
          </w:tcPr>
          <w:p w:rsidR="00DD79F7" w:rsidRPr="00C116D5" w:rsidRDefault="00DD79F7" w:rsidP="003007AD">
            <w:pPr>
              <w:jc w:val="both"/>
              <w:rPr>
                <w:sz w:val="28"/>
                <w:szCs w:val="28"/>
              </w:rPr>
            </w:pPr>
            <w:r>
              <w:rPr>
                <w:sz w:val="28"/>
                <w:szCs w:val="28"/>
              </w:rPr>
              <w:t>п</w:t>
            </w:r>
            <w:r w:rsidRPr="00770EA1">
              <w:rPr>
                <w:sz w:val="28"/>
                <w:szCs w:val="28"/>
              </w:rPr>
              <w:t>рактические</w:t>
            </w:r>
            <w:r>
              <w:rPr>
                <w:sz w:val="28"/>
                <w:szCs w:val="28"/>
              </w:rPr>
              <w:t xml:space="preserve"> </w:t>
            </w:r>
            <w:r w:rsidRPr="00A9302F">
              <w:rPr>
                <w:sz w:val="28"/>
                <w:szCs w:val="28"/>
              </w:rPr>
              <w:t>занятия</w:t>
            </w:r>
          </w:p>
        </w:tc>
        <w:tc>
          <w:tcPr>
            <w:tcW w:w="1559" w:type="dxa"/>
          </w:tcPr>
          <w:p w:rsidR="00DD79F7" w:rsidRPr="00154179" w:rsidRDefault="00DD79F7" w:rsidP="003007AD">
            <w:pPr>
              <w:jc w:val="center"/>
              <w:rPr>
                <w:b/>
                <w:bCs/>
                <w:i/>
                <w:iCs/>
                <w:sz w:val="28"/>
                <w:szCs w:val="28"/>
              </w:rPr>
            </w:pPr>
            <w:r>
              <w:rPr>
                <w:b/>
                <w:bCs/>
                <w:i/>
                <w:iCs/>
                <w:sz w:val="28"/>
                <w:szCs w:val="28"/>
              </w:rPr>
              <w:t>52</w:t>
            </w:r>
          </w:p>
        </w:tc>
        <w:tc>
          <w:tcPr>
            <w:tcW w:w="2268" w:type="dxa"/>
          </w:tcPr>
          <w:p w:rsidR="00DD79F7" w:rsidRDefault="00AA7DEA" w:rsidP="003007AD">
            <w:pPr>
              <w:jc w:val="center"/>
              <w:rPr>
                <w:b/>
                <w:bCs/>
                <w:i/>
                <w:iCs/>
                <w:sz w:val="28"/>
                <w:szCs w:val="28"/>
              </w:rPr>
            </w:pPr>
            <w:r>
              <w:rPr>
                <w:b/>
                <w:bCs/>
                <w:i/>
                <w:iCs/>
                <w:sz w:val="28"/>
                <w:szCs w:val="28"/>
              </w:rPr>
              <w:t>46</w:t>
            </w:r>
          </w:p>
        </w:tc>
      </w:tr>
      <w:tr w:rsidR="00DD79F7" w:rsidRPr="00770EA1" w:rsidTr="00AA7DEA">
        <w:tc>
          <w:tcPr>
            <w:tcW w:w="5459" w:type="dxa"/>
          </w:tcPr>
          <w:p w:rsidR="00DD79F7" w:rsidRPr="00A9302F" w:rsidRDefault="00DD79F7" w:rsidP="003007AD">
            <w:pPr>
              <w:jc w:val="both"/>
              <w:rPr>
                <w:sz w:val="28"/>
                <w:szCs w:val="28"/>
              </w:rPr>
            </w:pPr>
            <w:r w:rsidRPr="00787501">
              <w:rPr>
                <w:sz w:val="28"/>
                <w:szCs w:val="28"/>
              </w:rPr>
              <w:t>курсовая работа (проект)</w:t>
            </w:r>
          </w:p>
        </w:tc>
        <w:tc>
          <w:tcPr>
            <w:tcW w:w="1559" w:type="dxa"/>
          </w:tcPr>
          <w:p w:rsidR="00DD79F7" w:rsidRDefault="00DD79F7" w:rsidP="003007AD">
            <w:pPr>
              <w:jc w:val="center"/>
              <w:rPr>
                <w:b/>
                <w:bCs/>
                <w:i/>
                <w:iCs/>
                <w:sz w:val="28"/>
                <w:szCs w:val="28"/>
              </w:rPr>
            </w:pPr>
            <w:r>
              <w:rPr>
                <w:b/>
                <w:bCs/>
                <w:i/>
                <w:iCs/>
                <w:sz w:val="28"/>
                <w:szCs w:val="28"/>
              </w:rPr>
              <w:t>-</w:t>
            </w:r>
          </w:p>
        </w:tc>
        <w:tc>
          <w:tcPr>
            <w:tcW w:w="2268" w:type="dxa"/>
          </w:tcPr>
          <w:p w:rsidR="00DD79F7" w:rsidRDefault="00DD79F7" w:rsidP="003007AD">
            <w:pPr>
              <w:jc w:val="center"/>
              <w:rPr>
                <w:b/>
                <w:bCs/>
                <w:i/>
                <w:iCs/>
                <w:sz w:val="28"/>
                <w:szCs w:val="28"/>
              </w:rPr>
            </w:pPr>
          </w:p>
        </w:tc>
      </w:tr>
      <w:tr w:rsidR="00DD79F7" w:rsidRPr="00770EA1" w:rsidTr="00AA7DEA">
        <w:tc>
          <w:tcPr>
            <w:tcW w:w="5459" w:type="dxa"/>
          </w:tcPr>
          <w:p w:rsidR="00DD79F7" w:rsidRPr="00770EA1" w:rsidRDefault="00DD79F7" w:rsidP="003007AD">
            <w:pPr>
              <w:jc w:val="both"/>
              <w:rPr>
                <w:sz w:val="28"/>
                <w:szCs w:val="28"/>
              </w:rPr>
            </w:pPr>
            <w:r w:rsidRPr="00770EA1">
              <w:rPr>
                <w:b/>
                <w:bCs/>
                <w:sz w:val="28"/>
                <w:szCs w:val="28"/>
              </w:rPr>
              <w:t>Самостоятельная работа обучающегося (всего)</w:t>
            </w:r>
          </w:p>
        </w:tc>
        <w:tc>
          <w:tcPr>
            <w:tcW w:w="1559" w:type="dxa"/>
          </w:tcPr>
          <w:p w:rsidR="00DD79F7" w:rsidRPr="00A9302F" w:rsidRDefault="00DD79F7" w:rsidP="00034ABD">
            <w:pPr>
              <w:jc w:val="center"/>
              <w:rPr>
                <w:b/>
                <w:bCs/>
                <w:i/>
                <w:iCs/>
                <w:sz w:val="28"/>
                <w:szCs w:val="28"/>
              </w:rPr>
            </w:pPr>
            <w:r>
              <w:rPr>
                <w:b/>
                <w:bCs/>
                <w:i/>
                <w:iCs/>
                <w:sz w:val="28"/>
                <w:szCs w:val="28"/>
              </w:rPr>
              <w:t>50</w:t>
            </w:r>
          </w:p>
        </w:tc>
        <w:tc>
          <w:tcPr>
            <w:tcW w:w="2268" w:type="dxa"/>
          </w:tcPr>
          <w:p w:rsidR="00DD79F7" w:rsidRDefault="00AA7DEA" w:rsidP="00034ABD">
            <w:pPr>
              <w:jc w:val="center"/>
              <w:rPr>
                <w:b/>
                <w:bCs/>
                <w:i/>
                <w:iCs/>
                <w:sz w:val="28"/>
                <w:szCs w:val="28"/>
              </w:rPr>
            </w:pPr>
            <w:r>
              <w:rPr>
                <w:b/>
                <w:bCs/>
                <w:i/>
                <w:iCs/>
                <w:sz w:val="28"/>
                <w:szCs w:val="28"/>
              </w:rPr>
              <w:t>44</w:t>
            </w:r>
          </w:p>
        </w:tc>
      </w:tr>
      <w:tr w:rsidR="00DD79F7" w:rsidRPr="00770EA1" w:rsidTr="00AA7DEA">
        <w:tc>
          <w:tcPr>
            <w:tcW w:w="5459" w:type="dxa"/>
          </w:tcPr>
          <w:p w:rsidR="00DD79F7" w:rsidRPr="00770EA1" w:rsidRDefault="00DD79F7" w:rsidP="003007AD">
            <w:pPr>
              <w:jc w:val="both"/>
              <w:rPr>
                <w:b/>
                <w:bCs/>
                <w:sz w:val="28"/>
                <w:szCs w:val="28"/>
              </w:rPr>
            </w:pPr>
            <w:r>
              <w:rPr>
                <w:b/>
                <w:bCs/>
                <w:sz w:val="28"/>
                <w:szCs w:val="28"/>
              </w:rPr>
              <w:t xml:space="preserve">Консультации </w:t>
            </w:r>
          </w:p>
        </w:tc>
        <w:tc>
          <w:tcPr>
            <w:tcW w:w="1559" w:type="dxa"/>
          </w:tcPr>
          <w:p w:rsidR="00DD79F7" w:rsidRDefault="00DD79F7" w:rsidP="00034ABD">
            <w:pPr>
              <w:jc w:val="center"/>
              <w:rPr>
                <w:b/>
                <w:bCs/>
                <w:i/>
                <w:iCs/>
                <w:sz w:val="28"/>
                <w:szCs w:val="28"/>
              </w:rPr>
            </w:pPr>
            <w:r>
              <w:rPr>
                <w:b/>
                <w:bCs/>
                <w:i/>
                <w:iCs/>
                <w:sz w:val="28"/>
                <w:szCs w:val="28"/>
              </w:rPr>
              <w:t>10</w:t>
            </w:r>
          </w:p>
        </w:tc>
        <w:tc>
          <w:tcPr>
            <w:tcW w:w="2268" w:type="dxa"/>
          </w:tcPr>
          <w:p w:rsidR="00DD79F7" w:rsidRDefault="00AA7DEA" w:rsidP="00034ABD">
            <w:pPr>
              <w:jc w:val="center"/>
              <w:rPr>
                <w:b/>
                <w:bCs/>
                <w:i/>
                <w:iCs/>
                <w:sz w:val="28"/>
                <w:szCs w:val="28"/>
              </w:rPr>
            </w:pPr>
            <w:r>
              <w:rPr>
                <w:b/>
                <w:bCs/>
                <w:i/>
                <w:iCs/>
                <w:sz w:val="28"/>
                <w:szCs w:val="28"/>
              </w:rPr>
              <w:t>6</w:t>
            </w:r>
          </w:p>
        </w:tc>
      </w:tr>
      <w:tr w:rsidR="00AA7DEA" w:rsidRPr="00770EA1" w:rsidTr="00BC6E16">
        <w:trPr>
          <w:trHeight w:val="422"/>
        </w:trPr>
        <w:tc>
          <w:tcPr>
            <w:tcW w:w="9286" w:type="dxa"/>
            <w:gridSpan w:val="3"/>
          </w:tcPr>
          <w:p w:rsidR="00AA7DEA" w:rsidRDefault="00AA7DEA" w:rsidP="00194A5B">
            <w:pPr>
              <w:rPr>
                <w:i/>
                <w:iCs/>
                <w:sz w:val="28"/>
                <w:szCs w:val="28"/>
              </w:rPr>
            </w:pPr>
            <w:r>
              <w:rPr>
                <w:i/>
                <w:iCs/>
                <w:sz w:val="28"/>
                <w:szCs w:val="28"/>
              </w:rPr>
              <w:t xml:space="preserve">Промежуточная </w:t>
            </w:r>
            <w:r w:rsidRPr="00154179">
              <w:rPr>
                <w:i/>
                <w:iCs/>
                <w:sz w:val="28"/>
                <w:szCs w:val="28"/>
              </w:rPr>
              <w:t>аттестация в форме</w:t>
            </w:r>
            <w:r>
              <w:rPr>
                <w:i/>
                <w:iCs/>
                <w:sz w:val="28"/>
                <w:szCs w:val="28"/>
              </w:rPr>
              <w:t xml:space="preserve"> других форм контроля (3</w:t>
            </w:r>
            <w:r w:rsidRPr="00034ABD">
              <w:rPr>
                <w:i/>
                <w:iCs/>
                <w:sz w:val="28"/>
                <w:szCs w:val="28"/>
              </w:rPr>
              <w:t xml:space="preserve"> семестр)</w:t>
            </w:r>
            <w:r>
              <w:rPr>
                <w:i/>
                <w:iCs/>
                <w:sz w:val="28"/>
                <w:szCs w:val="28"/>
              </w:rPr>
              <w:t xml:space="preserve">; в форме </w:t>
            </w:r>
            <w:r w:rsidRPr="00034ABD">
              <w:rPr>
                <w:i/>
                <w:iCs/>
                <w:sz w:val="28"/>
                <w:szCs w:val="28"/>
              </w:rPr>
              <w:t>экзамен (</w:t>
            </w:r>
            <w:r>
              <w:rPr>
                <w:i/>
                <w:iCs/>
                <w:sz w:val="28"/>
                <w:szCs w:val="28"/>
              </w:rPr>
              <w:t>4</w:t>
            </w:r>
            <w:r w:rsidRPr="00034ABD">
              <w:rPr>
                <w:i/>
                <w:iCs/>
                <w:sz w:val="28"/>
                <w:szCs w:val="28"/>
              </w:rPr>
              <w:t xml:space="preserve"> семестр)</w:t>
            </w:r>
          </w:p>
        </w:tc>
      </w:tr>
    </w:tbl>
    <w:p w:rsidR="005C726E" w:rsidRDefault="005C726E" w:rsidP="004D5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C726E" w:rsidRDefault="005C726E">
      <w:r>
        <w:br w:type="page"/>
      </w:r>
    </w:p>
    <w:p w:rsidR="005C726E" w:rsidRDefault="005C726E" w:rsidP="003007AD">
      <w:pPr>
        <w:rPr>
          <w:b/>
          <w:bCs/>
          <w:caps/>
          <w:sz w:val="28"/>
          <w:szCs w:val="28"/>
        </w:rPr>
        <w:sectPr w:rsidR="005C726E" w:rsidSect="004D5FB6">
          <w:footerReference w:type="default" r:id="rId7"/>
          <w:pgSz w:w="11906" w:h="16838" w:code="9"/>
          <w:pgMar w:top="1134" w:right="851" w:bottom="1134" w:left="1701" w:header="709" w:footer="709" w:gutter="0"/>
          <w:cols w:space="708"/>
          <w:titlePg/>
          <w:docGrid w:linePitch="360"/>
        </w:sectPr>
      </w:pPr>
    </w:p>
    <w:p w:rsidR="005C726E" w:rsidRPr="003007AD" w:rsidRDefault="005C726E" w:rsidP="003007AD">
      <w:pPr>
        <w:rPr>
          <w:b/>
          <w:bCs/>
          <w:sz w:val="28"/>
          <w:szCs w:val="28"/>
        </w:rPr>
      </w:pPr>
      <w:r w:rsidRPr="003007AD">
        <w:rPr>
          <w:b/>
          <w:bCs/>
          <w:caps/>
          <w:sz w:val="28"/>
          <w:szCs w:val="28"/>
        </w:rPr>
        <w:lastRenderedPageBreak/>
        <w:t xml:space="preserve">2.2. </w:t>
      </w:r>
      <w:r w:rsidRPr="003007AD">
        <w:rPr>
          <w:b/>
          <w:bCs/>
          <w:sz w:val="28"/>
          <w:szCs w:val="28"/>
        </w:rPr>
        <w:t>Тематический план и содержание учебной дисциплины «Психология»</w:t>
      </w:r>
    </w:p>
    <w:tbl>
      <w:tblPr>
        <w:tblW w:w="1546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81"/>
        <w:gridCol w:w="361"/>
        <w:gridCol w:w="35"/>
        <w:gridCol w:w="66"/>
        <w:gridCol w:w="10383"/>
        <w:gridCol w:w="933"/>
        <w:gridCol w:w="1206"/>
      </w:tblGrid>
      <w:tr w:rsidR="005C726E" w:rsidRPr="00B7438F">
        <w:trPr>
          <w:trHeight w:val="914"/>
        </w:trPr>
        <w:tc>
          <w:tcPr>
            <w:tcW w:w="2481" w:type="dxa"/>
            <w:noWrap/>
          </w:tcPr>
          <w:p w:rsidR="005C726E" w:rsidRPr="00BD33D2" w:rsidRDefault="005C726E" w:rsidP="00BD33D2">
            <w:pPr>
              <w:jc w:val="center"/>
              <w:rPr>
                <w:b/>
                <w:bCs/>
                <w:lang w:eastAsia="en-US"/>
              </w:rPr>
            </w:pPr>
            <w:r w:rsidRPr="00BD33D2">
              <w:rPr>
                <w:b/>
                <w:bCs/>
                <w:lang w:eastAsia="en-US"/>
              </w:rPr>
              <w:t>Наименование разделов и тем</w:t>
            </w:r>
          </w:p>
        </w:tc>
        <w:tc>
          <w:tcPr>
            <w:tcW w:w="10845" w:type="dxa"/>
            <w:gridSpan w:val="4"/>
            <w:noWrap/>
          </w:tcPr>
          <w:p w:rsidR="005C726E" w:rsidRPr="00BD33D2" w:rsidRDefault="005C726E" w:rsidP="00BD33D2">
            <w:pPr>
              <w:jc w:val="center"/>
              <w:rPr>
                <w:b/>
                <w:bCs/>
                <w:lang w:eastAsia="en-US"/>
              </w:rPr>
            </w:pPr>
            <w:r w:rsidRPr="00BD33D2">
              <w:rPr>
                <w:b/>
                <w:bCs/>
                <w:lang w:eastAsia="en-US"/>
              </w:rPr>
              <w:t>Содержание учебного материала, лабораторные  работы и практические занятия, самостоятельная работа обучающихся, курсовая работа (проект)</w:t>
            </w:r>
            <w:r w:rsidRPr="00BD33D2">
              <w:rPr>
                <w:i/>
                <w:iCs/>
                <w:lang w:eastAsia="en-US"/>
              </w:rPr>
              <w:t xml:space="preserve"> (если  предусмотрены)</w:t>
            </w:r>
          </w:p>
        </w:tc>
        <w:tc>
          <w:tcPr>
            <w:tcW w:w="933" w:type="dxa"/>
            <w:noWrap/>
          </w:tcPr>
          <w:p w:rsidR="005C726E" w:rsidRPr="00BD33D2" w:rsidRDefault="005C726E" w:rsidP="00BD33D2">
            <w:pPr>
              <w:jc w:val="center"/>
              <w:rPr>
                <w:b/>
                <w:bCs/>
                <w:lang w:eastAsia="en-US"/>
              </w:rPr>
            </w:pPr>
            <w:r w:rsidRPr="00BD33D2">
              <w:rPr>
                <w:b/>
                <w:bCs/>
                <w:lang w:eastAsia="en-US"/>
              </w:rPr>
              <w:t>Объем часов</w:t>
            </w:r>
          </w:p>
        </w:tc>
        <w:tc>
          <w:tcPr>
            <w:tcW w:w="1206" w:type="dxa"/>
            <w:noWrap/>
          </w:tcPr>
          <w:p w:rsidR="005C726E" w:rsidRPr="00BD33D2" w:rsidRDefault="005C726E" w:rsidP="00BD33D2">
            <w:pPr>
              <w:jc w:val="center"/>
              <w:rPr>
                <w:b/>
                <w:bCs/>
                <w:lang w:eastAsia="en-US"/>
              </w:rPr>
            </w:pPr>
            <w:r w:rsidRPr="00BD33D2">
              <w:rPr>
                <w:b/>
                <w:bCs/>
                <w:lang w:eastAsia="en-US"/>
              </w:rPr>
              <w:t>Уровень освоения</w:t>
            </w:r>
          </w:p>
        </w:tc>
      </w:tr>
      <w:tr w:rsidR="005C726E" w:rsidRPr="00B7438F">
        <w:trPr>
          <w:trHeight w:val="365"/>
        </w:trPr>
        <w:tc>
          <w:tcPr>
            <w:tcW w:w="2481" w:type="dxa"/>
            <w:noWrap/>
          </w:tcPr>
          <w:p w:rsidR="005C726E" w:rsidRPr="00BD33D2" w:rsidRDefault="005C726E" w:rsidP="00BD33D2">
            <w:pPr>
              <w:jc w:val="center"/>
              <w:rPr>
                <w:b/>
                <w:bCs/>
                <w:lang w:eastAsia="en-US"/>
              </w:rPr>
            </w:pPr>
            <w:r w:rsidRPr="00BD33D2">
              <w:rPr>
                <w:b/>
                <w:bCs/>
                <w:lang w:eastAsia="en-US"/>
              </w:rPr>
              <w:t>1</w:t>
            </w:r>
          </w:p>
        </w:tc>
        <w:tc>
          <w:tcPr>
            <w:tcW w:w="10845" w:type="dxa"/>
            <w:gridSpan w:val="4"/>
            <w:noWrap/>
          </w:tcPr>
          <w:p w:rsidR="005C726E" w:rsidRPr="00BD33D2" w:rsidRDefault="005C726E" w:rsidP="00BD33D2">
            <w:pPr>
              <w:jc w:val="center"/>
              <w:rPr>
                <w:b/>
                <w:bCs/>
                <w:lang w:eastAsia="en-US"/>
              </w:rPr>
            </w:pPr>
            <w:r w:rsidRPr="00BD33D2">
              <w:rPr>
                <w:b/>
                <w:bCs/>
                <w:lang w:eastAsia="en-US"/>
              </w:rPr>
              <w:t>2</w:t>
            </w:r>
          </w:p>
        </w:tc>
        <w:tc>
          <w:tcPr>
            <w:tcW w:w="933" w:type="dxa"/>
            <w:noWrap/>
          </w:tcPr>
          <w:p w:rsidR="005C726E" w:rsidRPr="00BD33D2" w:rsidRDefault="005C726E" w:rsidP="00BD33D2">
            <w:pPr>
              <w:jc w:val="center"/>
              <w:rPr>
                <w:b/>
                <w:bCs/>
                <w:lang w:eastAsia="en-US"/>
              </w:rPr>
            </w:pPr>
            <w:r w:rsidRPr="00BD33D2">
              <w:rPr>
                <w:b/>
                <w:bCs/>
                <w:lang w:eastAsia="en-US"/>
              </w:rPr>
              <w:t>3</w:t>
            </w:r>
          </w:p>
        </w:tc>
        <w:tc>
          <w:tcPr>
            <w:tcW w:w="1206" w:type="dxa"/>
            <w:noWrap/>
          </w:tcPr>
          <w:p w:rsidR="005C726E" w:rsidRPr="00BD33D2" w:rsidRDefault="005C726E" w:rsidP="00BD33D2">
            <w:pPr>
              <w:jc w:val="center"/>
              <w:rPr>
                <w:b/>
                <w:bCs/>
                <w:lang w:eastAsia="en-US"/>
              </w:rPr>
            </w:pPr>
            <w:r w:rsidRPr="00BD33D2">
              <w:rPr>
                <w:b/>
                <w:bCs/>
                <w:lang w:eastAsia="en-US"/>
              </w:rPr>
              <w:t>4</w:t>
            </w:r>
          </w:p>
        </w:tc>
      </w:tr>
      <w:tr w:rsidR="005C726E" w:rsidRPr="00B7438F">
        <w:trPr>
          <w:trHeight w:val="365"/>
        </w:trPr>
        <w:tc>
          <w:tcPr>
            <w:tcW w:w="2481" w:type="dxa"/>
            <w:noWrap/>
          </w:tcPr>
          <w:p w:rsidR="005C726E" w:rsidRPr="00BD33D2" w:rsidRDefault="005C726E" w:rsidP="00BD33D2">
            <w:pPr>
              <w:jc w:val="center"/>
              <w:rPr>
                <w:b/>
                <w:bCs/>
                <w:lang w:eastAsia="en-US"/>
              </w:rPr>
            </w:pPr>
            <w:r w:rsidRPr="00BD33D2">
              <w:rPr>
                <w:b/>
                <w:bCs/>
                <w:lang w:eastAsia="en-US"/>
              </w:rPr>
              <w:t>Раздел 1.  Основы общей психологии</w:t>
            </w:r>
          </w:p>
        </w:tc>
        <w:tc>
          <w:tcPr>
            <w:tcW w:w="10845" w:type="dxa"/>
            <w:gridSpan w:val="4"/>
            <w:noWrap/>
          </w:tcPr>
          <w:p w:rsidR="005C726E" w:rsidRPr="00BD33D2" w:rsidRDefault="005C726E" w:rsidP="00BD33D2">
            <w:pPr>
              <w:jc w:val="center"/>
              <w:rPr>
                <w:lang w:eastAsia="en-US"/>
              </w:rPr>
            </w:pPr>
          </w:p>
        </w:tc>
        <w:tc>
          <w:tcPr>
            <w:tcW w:w="933" w:type="dxa"/>
            <w:noWrap/>
          </w:tcPr>
          <w:p w:rsidR="005C726E" w:rsidRPr="00BD33D2" w:rsidRDefault="005C726E" w:rsidP="00BD33D2">
            <w:pPr>
              <w:jc w:val="center"/>
              <w:rPr>
                <w:b/>
                <w:bCs/>
                <w:lang w:eastAsia="en-US"/>
              </w:rPr>
            </w:pPr>
            <w:r w:rsidRPr="00BD33D2">
              <w:rPr>
                <w:b/>
                <w:bCs/>
                <w:lang w:eastAsia="en-US"/>
              </w:rPr>
              <w:t>96</w:t>
            </w:r>
          </w:p>
        </w:tc>
        <w:tc>
          <w:tcPr>
            <w:tcW w:w="1206" w:type="dxa"/>
            <w:vMerge w:val="restart"/>
            <w:noWrap/>
          </w:tcPr>
          <w:p w:rsidR="005C726E" w:rsidRPr="00BD33D2" w:rsidRDefault="005C726E" w:rsidP="00BD33D2">
            <w:pPr>
              <w:jc w:val="center"/>
              <w:rPr>
                <w:lang w:eastAsia="en-US"/>
              </w:rPr>
            </w:pPr>
            <w:r w:rsidRPr="00BD33D2">
              <w:rPr>
                <w:lang w:eastAsia="en-US"/>
              </w:rPr>
              <w:t>2</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tc>
      </w:tr>
      <w:tr w:rsidR="005C726E" w:rsidRPr="00B7438F">
        <w:trPr>
          <w:trHeight w:val="201"/>
        </w:trPr>
        <w:tc>
          <w:tcPr>
            <w:tcW w:w="2481" w:type="dxa"/>
            <w:vMerge w:val="restart"/>
            <w:noWrap/>
          </w:tcPr>
          <w:p w:rsidR="005C726E" w:rsidRPr="00BD33D2" w:rsidRDefault="005C726E" w:rsidP="00BD33D2">
            <w:pPr>
              <w:jc w:val="center"/>
              <w:rPr>
                <w:b/>
                <w:bCs/>
                <w:lang w:eastAsia="en-US"/>
              </w:rPr>
            </w:pPr>
            <w:r w:rsidRPr="00BD33D2">
              <w:rPr>
                <w:b/>
                <w:bCs/>
                <w:lang w:eastAsia="en-US"/>
              </w:rPr>
              <w:t>Тема 1. Введение в психологию</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noWrap/>
          </w:tcPr>
          <w:p w:rsidR="005C726E" w:rsidRPr="00BD33D2" w:rsidRDefault="005C726E" w:rsidP="003007AD">
            <w:pPr>
              <w:rPr>
                <w:lang w:eastAsia="en-US"/>
              </w:rPr>
            </w:pPr>
          </w:p>
        </w:tc>
      </w:tr>
      <w:tr w:rsidR="005C726E" w:rsidRPr="00B7438F">
        <w:trPr>
          <w:trHeight w:val="285"/>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3007AD">
            <w:pPr>
              <w:rPr>
                <w:lang w:eastAsia="en-US"/>
              </w:rPr>
            </w:pPr>
            <w:r w:rsidRPr="00BD33D2">
              <w:rPr>
                <w:lang w:eastAsia="en-US"/>
              </w:rPr>
              <w:t>Введение в психологию. Особенности психологии как науки. Проблемы психологии. Основные категории науки. Предмет и основные задачи психологии.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437"/>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2</w:t>
            </w:r>
          </w:p>
        </w:tc>
        <w:tc>
          <w:tcPr>
            <w:tcW w:w="10449" w:type="dxa"/>
            <w:gridSpan w:val="2"/>
          </w:tcPr>
          <w:p w:rsidR="005C726E" w:rsidRPr="00BD33D2" w:rsidRDefault="005C726E" w:rsidP="003007AD">
            <w:pPr>
              <w:rPr>
                <w:lang w:eastAsia="en-US"/>
              </w:rPr>
            </w:pPr>
            <w:r w:rsidRPr="00BD33D2">
              <w:rPr>
                <w:lang w:eastAsia="en-US"/>
              </w:rPr>
              <w:t xml:space="preserve"> Место психологии в системе научного познания.  Структура психологии. Отрасли психологии: общая, клиническая, юридическая возрастная, социальная, зоопсихология, психология труда, психодиагностика.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38"/>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3</w:t>
            </w:r>
          </w:p>
        </w:tc>
        <w:tc>
          <w:tcPr>
            <w:tcW w:w="10449" w:type="dxa"/>
            <w:gridSpan w:val="2"/>
          </w:tcPr>
          <w:p w:rsidR="005C726E" w:rsidRPr="00BD33D2" w:rsidRDefault="005C726E" w:rsidP="003007AD">
            <w:pPr>
              <w:rPr>
                <w:lang w:eastAsia="en-US"/>
              </w:rPr>
            </w:pPr>
            <w:r w:rsidRPr="00BD33D2">
              <w:rPr>
                <w:lang w:eastAsia="en-US"/>
              </w:rPr>
              <w:t xml:space="preserve">Методы психологии.  Наблюдение, его виды. Эксперимент. Основные этапы психологического исследования. </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65"/>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Практические занятия</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1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3007AD">
            <w:pPr>
              <w:rPr>
                <w:lang w:eastAsia="en-US"/>
              </w:rPr>
            </w:pPr>
            <w:r w:rsidRPr="00BD33D2">
              <w:rPr>
                <w:lang w:eastAsia="en-US"/>
              </w:rPr>
              <w:t>Основные этапы психологического исследования.</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55"/>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3007AD">
            <w:pPr>
              <w:rPr>
                <w:lang w:eastAsia="en-US"/>
              </w:rPr>
            </w:pPr>
            <w:r w:rsidRPr="00BD33D2">
              <w:rPr>
                <w:lang w:eastAsia="en-US"/>
              </w:rPr>
              <w:t>Классификация методов психологического исследования по Б.Г. Ананьеву.</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95"/>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6805C1">
            <w:pPr>
              <w:rPr>
                <w:b/>
                <w:bCs/>
                <w:lang w:eastAsia="en-US"/>
              </w:rPr>
            </w:pPr>
            <w:r w:rsidRPr="00BD33D2">
              <w:rPr>
                <w:b/>
                <w:bCs/>
                <w:lang w:eastAsia="en-US"/>
              </w:rPr>
              <w:t>Самостоятельная работа</w:t>
            </w:r>
          </w:p>
        </w:tc>
        <w:tc>
          <w:tcPr>
            <w:tcW w:w="933" w:type="dxa"/>
            <w:vMerge w:val="restart"/>
            <w:noWrap/>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3007AD">
            <w:pPr>
              <w:rPr>
                <w:lang w:eastAsia="en-US"/>
              </w:rPr>
            </w:pPr>
            <w:r w:rsidRPr="00BD33D2">
              <w:rPr>
                <w:lang w:eastAsia="en-US"/>
              </w:rPr>
              <w:t>1</w:t>
            </w:r>
          </w:p>
        </w:tc>
        <w:tc>
          <w:tcPr>
            <w:tcW w:w="10484" w:type="dxa"/>
            <w:gridSpan w:val="3"/>
          </w:tcPr>
          <w:p w:rsidR="005C726E" w:rsidRPr="00BD33D2" w:rsidRDefault="005C726E" w:rsidP="00F54131">
            <w:pPr>
              <w:rPr>
                <w:b/>
                <w:bCs/>
                <w:lang w:eastAsia="en-US"/>
              </w:rPr>
            </w:pPr>
            <w:r w:rsidRPr="00BD33D2">
              <w:rPr>
                <w:lang w:eastAsia="en-US"/>
              </w:rPr>
              <w:t>Особенности предмета психологической науки.</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19"/>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3007AD">
            <w:pPr>
              <w:rPr>
                <w:lang w:eastAsia="en-US"/>
              </w:rPr>
            </w:pPr>
            <w:r w:rsidRPr="00BD33D2">
              <w:rPr>
                <w:lang w:eastAsia="en-US"/>
              </w:rPr>
              <w:t>2</w:t>
            </w:r>
          </w:p>
        </w:tc>
        <w:tc>
          <w:tcPr>
            <w:tcW w:w="10484" w:type="dxa"/>
            <w:gridSpan w:val="3"/>
          </w:tcPr>
          <w:p w:rsidR="005C726E" w:rsidRPr="00BD33D2" w:rsidRDefault="005C726E" w:rsidP="003007AD">
            <w:pPr>
              <w:rPr>
                <w:b/>
                <w:bCs/>
                <w:lang w:eastAsia="en-US"/>
              </w:rPr>
            </w:pPr>
            <w:r w:rsidRPr="00BD33D2">
              <w:rPr>
                <w:lang w:eastAsia="en-US"/>
              </w:rPr>
              <w:t>Связь современной педагогической практики с проблемами и вопросами, разрабатываемыми в различных отраслях психологии.</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95"/>
        </w:trPr>
        <w:tc>
          <w:tcPr>
            <w:tcW w:w="2481" w:type="dxa"/>
            <w:vMerge w:val="restart"/>
          </w:tcPr>
          <w:p w:rsidR="005C726E" w:rsidRPr="00BD33D2" w:rsidRDefault="005C726E" w:rsidP="00BD33D2">
            <w:pPr>
              <w:jc w:val="center"/>
              <w:rPr>
                <w:b/>
                <w:bCs/>
                <w:lang w:eastAsia="en-US"/>
              </w:rPr>
            </w:pPr>
            <w:r w:rsidRPr="00BD33D2">
              <w:rPr>
                <w:b/>
                <w:bCs/>
                <w:lang w:eastAsia="en-US"/>
              </w:rPr>
              <w:t>Тема 1.2.  Психика и мозг. Сознание человека</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noWrap/>
          </w:tcPr>
          <w:p w:rsidR="005C726E" w:rsidRPr="00BD33D2" w:rsidRDefault="005C726E" w:rsidP="003007AD">
            <w:pPr>
              <w:rPr>
                <w:lang w:eastAsia="en-US"/>
              </w:rPr>
            </w:pPr>
          </w:p>
        </w:tc>
      </w:tr>
      <w:tr w:rsidR="005C726E" w:rsidRPr="00B7438F">
        <w:trPr>
          <w:trHeight w:val="303"/>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3007AD">
            <w:pPr>
              <w:rPr>
                <w:lang w:eastAsia="en-US"/>
              </w:rPr>
            </w:pPr>
            <w:r w:rsidRPr="00BD33D2">
              <w:rPr>
                <w:lang w:eastAsia="en-US"/>
              </w:rPr>
              <w:t>Становление низших форм поведения и психики. Развитие высших психических функций у человека. Строение и функции нервной системы. Физиологические механизмы психической деятельности.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5"/>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2</w:t>
            </w:r>
          </w:p>
        </w:tc>
        <w:tc>
          <w:tcPr>
            <w:tcW w:w="10449" w:type="dxa"/>
            <w:gridSpan w:val="2"/>
          </w:tcPr>
          <w:p w:rsidR="005C726E" w:rsidRPr="00BD33D2" w:rsidRDefault="005C726E" w:rsidP="003007AD">
            <w:pPr>
              <w:rPr>
                <w:lang w:eastAsia="en-US"/>
              </w:rPr>
            </w:pPr>
            <w:r w:rsidRPr="00BD33D2">
              <w:rPr>
                <w:lang w:eastAsia="en-US"/>
              </w:rPr>
              <w:t>Сознание как высшая форма психики. Структура сознания. Сознание и бессознательное.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5"/>
        </w:trPr>
        <w:tc>
          <w:tcPr>
            <w:tcW w:w="2481" w:type="dxa"/>
            <w:vMerge/>
          </w:tcPr>
          <w:p w:rsidR="005C726E" w:rsidRPr="00BD33D2" w:rsidRDefault="005C726E" w:rsidP="00BD33D2">
            <w:pPr>
              <w:jc w:val="center"/>
              <w:rPr>
                <w:b/>
                <w:bCs/>
                <w:lang w:eastAsia="en-US"/>
              </w:rPr>
            </w:pPr>
          </w:p>
        </w:tc>
        <w:tc>
          <w:tcPr>
            <w:tcW w:w="10845" w:type="dxa"/>
            <w:gridSpan w:val="4"/>
          </w:tcPr>
          <w:p w:rsidR="005C726E" w:rsidRPr="00BD33D2" w:rsidRDefault="005C726E" w:rsidP="003007AD">
            <w:pPr>
              <w:rPr>
                <w:lang w:eastAsia="en-US"/>
              </w:rPr>
            </w:pPr>
            <w:r w:rsidRPr="00BD33D2">
              <w:rPr>
                <w:b/>
                <w:bCs/>
                <w:lang w:eastAsia="en-US"/>
              </w:rPr>
              <w:t>Практические занятия</w:t>
            </w:r>
          </w:p>
        </w:tc>
        <w:tc>
          <w:tcPr>
            <w:tcW w:w="933" w:type="dxa"/>
            <w:vMerge w:val="restart"/>
          </w:tcPr>
          <w:p w:rsidR="005C726E" w:rsidRPr="00BD33D2" w:rsidRDefault="005C726E" w:rsidP="00BD33D2">
            <w:pPr>
              <w:jc w:val="center"/>
              <w:rPr>
                <w:lang w:eastAsia="en-US"/>
              </w:rPr>
            </w:pPr>
            <w:r w:rsidRPr="00BD33D2">
              <w:rPr>
                <w:lang w:eastAsia="en-US"/>
              </w:rPr>
              <w:t>6</w:t>
            </w:r>
          </w:p>
        </w:tc>
        <w:tc>
          <w:tcPr>
            <w:tcW w:w="1206" w:type="dxa"/>
            <w:vMerge/>
          </w:tcPr>
          <w:p w:rsidR="005C726E" w:rsidRPr="00BD33D2" w:rsidRDefault="005C726E" w:rsidP="003007AD">
            <w:pPr>
              <w:rPr>
                <w:lang w:eastAsia="en-US"/>
              </w:rPr>
            </w:pPr>
          </w:p>
        </w:tc>
      </w:tr>
      <w:tr w:rsidR="005C726E" w:rsidRPr="00B7438F">
        <w:trPr>
          <w:trHeight w:val="245"/>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3007AD">
            <w:pPr>
              <w:rPr>
                <w:lang w:eastAsia="en-US"/>
              </w:rPr>
            </w:pPr>
            <w:r w:rsidRPr="00BD33D2">
              <w:rPr>
                <w:color w:val="000000"/>
              </w:rPr>
              <w:t>Взаимосвязь биологических и социальных факторов в психическом развитии.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5"/>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2</w:t>
            </w:r>
          </w:p>
        </w:tc>
        <w:tc>
          <w:tcPr>
            <w:tcW w:w="10449" w:type="dxa"/>
            <w:gridSpan w:val="2"/>
          </w:tcPr>
          <w:p w:rsidR="005C726E" w:rsidRPr="00BD33D2" w:rsidRDefault="005C726E" w:rsidP="003007AD">
            <w:pPr>
              <w:rPr>
                <w:lang w:eastAsia="en-US"/>
              </w:rPr>
            </w:pPr>
            <w:r w:rsidRPr="00BD33D2">
              <w:rPr>
                <w:lang w:eastAsia="en-US"/>
              </w:rPr>
              <w:t>Рефлекторная деятельность головного мозга.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5"/>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3</w:t>
            </w:r>
          </w:p>
        </w:tc>
        <w:tc>
          <w:tcPr>
            <w:tcW w:w="10449" w:type="dxa"/>
            <w:gridSpan w:val="2"/>
          </w:tcPr>
          <w:p w:rsidR="005C726E" w:rsidRPr="00BD33D2" w:rsidRDefault="005C726E" w:rsidP="00BD33D2">
            <w:pPr>
              <w:shd w:val="clear" w:color="auto" w:fill="FFFFFF"/>
              <w:jc w:val="both"/>
              <w:rPr>
                <w:color w:val="000000"/>
              </w:rPr>
            </w:pPr>
            <w:r w:rsidRPr="00BD33D2">
              <w:rPr>
                <w:color w:val="000000"/>
              </w:rPr>
              <w:t>Психика животных. Чувствительность. Инстинктивное поведение. Навыки. Интеллектуальное поведение животных.</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5"/>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4</w:t>
            </w:r>
          </w:p>
        </w:tc>
        <w:tc>
          <w:tcPr>
            <w:tcW w:w="10449" w:type="dxa"/>
            <w:gridSpan w:val="2"/>
          </w:tcPr>
          <w:p w:rsidR="005C726E" w:rsidRPr="00BD33D2" w:rsidRDefault="005C726E" w:rsidP="00BD33D2">
            <w:pPr>
              <w:shd w:val="clear" w:color="auto" w:fill="FFFFFF"/>
              <w:jc w:val="both"/>
              <w:rPr>
                <w:color w:val="000000"/>
              </w:rPr>
            </w:pPr>
            <w:r w:rsidRPr="00BD33D2">
              <w:rPr>
                <w:color w:val="000000"/>
              </w:rPr>
              <w:t>Сознание как высшая форма психики.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5"/>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5</w:t>
            </w:r>
          </w:p>
        </w:tc>
        <w:tc>
          <w:tcPr>
            <w:tcW w:w="10449" w:type="dxa"/>
            <w:gridSpan w:val="2"/>
          </w:tcPr>
          <w:p w:rsidR="005C726E" w:rsidRPr="00BD33D2" w:rsidRDefault="005C726E" w:rsidP="00BD33D2">
            <w:pPr>
              <w:shd w:val="clear" w:color="auto" w:fill="FFFFFF"/>
              <w:jc w:val="both"/>
              <w:rPr>
                <w:color w:val="000000"/>
              </w:rPr>
            </w:pPr>
            <w:r w:rsidRPr="00BD33D2">
              <w:rPr>
                <w:color w:val="000000"/>
              </w:rPr>
              <w:t>Сознание и самосознание.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45"/>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Самостоятельная работа</w:t>
            </w:r>
          </w:p>
        </w:tc>
        <w:tc>
          <w:tcPr>
            <w:tcW w:w="933" w:type="dxa"/>
            <w:vMerge w:val="restart"/>
            <w:noWrap/>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234"/>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Функциональная асимметрия коры больших полушарий.</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36"/>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3007AD">
            <w:pPr>
              <w:rPr>
                <w:lang w:eastAsia="en-US"/>
              </w:rPr>
            </w:pPr>
            <w:r w:rsidRPr="00BD33D2">
              <w:rPr>
                <w:lang w:eastAsia="en-US"/>
              </w:rPr>
              <w:t>Условные и безусловные рефлексы.</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08"/>
        </w:trPr>
        <w:tc>
          <w:tcPr>
            <w:tcW w:w="2481" w:type="dxa"/>
            <w:vMerge w:val="restart"/>
          </w:tcPr>
          <w:p w:rsidR="005C726E" w:rsidRPr="00BD33D2" w:rsidRDefault="005C726E" w:rsidP="00BD33D2">
            <w:pPr>
              <w:jc w:val="center"/>
              <w:rPr>
                <w:b/>
                <w:bCs/>
                <w:lang w:eastAsia="en-US"/>
              </w:rPr>
            </w:pPr>
            <w:r w:rsidRPr="00BD33D2">
              <w:rPr>
                <w:b/>
                <w:bCs/>
                <w:lang w:eastAsia="en-US"/>
              </w:rPr>
              <w:t>Тема 1.3. Личность и деятельность</w:t>
            </w:r>
          </w:p>
        </w:tc>
        <w:tc>
          <w:tcPr>
            <w:tcW w:w="10845" w:type="dxa"/>
            <w:gridSpan w:val="4"/>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noWrap/>
          </w:tcPr>
          <w:p w:rsidR="005C726E" w:rsidRPr="00BD33D2" w:rsidRDefault="005C726E" w:rsidP="003007AD">
            <w:pPr>
              <w:rPr>
                <w:lang w:eastAsia="en-US"/>
              </w:rPr>
            </w:pPr>
          </w:p>
        </w:tc>
      </w:tr>
      <w:tr w:rsidR="005C726E" w:rsidRPr="00B7438F">
        <w:trPr>
          <w:trHeight w:val="268"/>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AD38F2">
            <w:pPr>
              <w:rPr>
                <w:lang w:eastAsia="en-US"/>
              </w:rPr>
            </w:pPr>
            <w:r w:rsidRPr="00BD33D2">
              <w:rPr>
                <w:lang w:eastAsia="en-US"/>
              </w:rPr>
              <w:t xml:space="preserve">Личность как центральная категория психологии. От индивида – к личности и индивидуальности. </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2</w:t>
            </w:r>
          </w:p>
        </w:tc>
        <w:tc>
          <w:tcPr>
            <w:tcW w:w="10449" w:type="dxa"/>
            <w:gridSpan w:val="2"/>
          </w:tcPr>
          <w:p w:rsidR="005C726E" w:rsidRPr="00BD33D2" w:rsidRDefault="005C726E" w:rsidP="00AD38F2">
            <w:pPr>
              <w:rPr>
                <w:lang w:eastAsia="en-US"/>
              </w:rPr>
            </w:pPr>
            <w:r w:rsidRPr="00BD33D2">
              <w:rPr>
                <w:lang w:eastAsia="en-US"/>
              </w:rPr>
              <w:t xml:space="preserve">Социальная установка личности. </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3</w:t>
            </w:r>
          </w:p>
        </w:tc>
        <w:tc>
          <w:tcPr>
            <w:tcW w:w="10449" w:type="dxa"/>
            <w:gridSpan w:val="2"/>
          </w:tcPr>
          <w:p w:rsidR="005C726E" w:rsidRPr="00BD33D2" w:rsidRDefault="005C726E" w:rsidP="00AD38F2">
            <w:pPr>
              <w:rPr>
                <w:lang w:eastAsia="en-US"/>
              </w:rPr>
            </w:pPr>
            <w:r w:rsidRPr="00BD33D2">
              <w:rPr>
                <w:lang w:eastAsia="en-US"/>
              </w:rPr>
              <w:t xml:space="preserve">Направленность личности. </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4</w:t>
            </w:r>
          </w:p>
        </w:tc>
        <w:tc>
          <w:tcPr>
            <w:tcW w:w="10449" w:type="dxa"/>
            <w:gridSpan w:val="2"/>
          </w:tcPr>
          <w:p w:rsidR="005C726E" w:rsidRPr="00BD33D2" w:rsidRDefault="005C726E" w:rsidP="003007AD">
            <w:pPr>
              <w:rPr>
                <w:lang w:eastAsia="en-US"/>
              </w:rPr>
            </w:pPr>
            <w:r w:rsidRPr="00BD33D2">
              <w:rPr>
                <w:lang w:eastAsia="en-US"/>
              </w:rPr>
              <w:t>Я – концепция личности.</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10845" w:type="dxa"/>
            <w:gridSpan w:val="4"/>
          </w:tcPr>
          <w:p w:rsidR="005C726E" w:rsidRPr="00BD33D2" w:rsidRDefault="005C726E" w:rsidP="003007AD">
            <w:pPr>
              <w:rPr>
                <w:lang w:eastAsia="en-US"/>
              </w:rPr>
            </w:pPr>
            <w:r w:rsidRPr="00BD33D2">
              <w:rPr>
                <w:b/>
                <w:bCs/>
                <w:lang w:eastAsia="en-US"/>
              </w:rPr>
              <w:t>Практические занятия</w:t>
            </w:r>
          </w:p>
        </w:tc>
        <w:tc>
          <w:tcPr>
            <w:tcW w:w="933" w:type="dxa"/>
            <w:vMerge w:val="restart"/>
          </w:tcPr>
          <w:p w:rsidR="005C726E" w:rsidRPr="00BD33D2" w:rsidRDefault="005C726E" w:rsidP="00BD33D2">
            <w:pPr>
              <w:jc w:val="center"/>
              <w:rPr>
                <w:lang w:eastAsia="en-US"/>
              </w:rPr>
            </w:pPr>
            <w:r w:rsidRPr="00BD33D2">
              <w:rPr>
                <w:lang w:eastAsia="en-US"/>
              </w:rPr>
              <w:t>3</w:t>
            </w: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3007AD">
            <w:pPr>
              <w:rPr>
                <w:lang w:eastAsia="en-US"/>
              </w:rPr>
            </w:pPr>
            <w:r w:rsidRPr="00BD33D2">
              <w:rPr>
                <w:color w:val="000000"/>
              </w:rPr>
              <w:t>Механизмы психологической защиты личности.</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2</w:t>
            </w:r>
          </w:p>
        </w:tc>
        <w:tc>
          <w:tcPr>
            <w:tcW w:w="10449" w:type="dxa"/>
            <w:gridSpan w:val="2"/>
          </w:tcPr>
          <w:p w:rsidR="005C726E" w:rsidRPr="00BD33D2" w:rsidRDefault="005C726E" w:rsidP="003007AD">
            <w:pPr>
              <w:rPr>
                <w:lang w:eastAsia="en-US"/>
              </w:rPr>
            </w:pPr>
            <w:r w:rsidRPr="00BD33D2">
              <w:rPr>
                <w:lang w:eastAsia="en-US"/>
              </w:rPr>
              <w:t>Общее понятие о деятельности.</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3</w:t>
            </w:r>
          </w:p>
        </w:tc>
        <w:tc>
          <w:tcPr>
            <w:tcW w:w="10449" w:type="dxa"/>
            <w:gridSpan w:val="2"/>
          </w:tcPr>
          <w:p w:rsidR="005C726E" w:rsidRPr="00BD33D2" w:rsidRDefault="005C726E" w:rsidP="003007AD">
            <w:pPr>
              <w:rPr>
                <w:lang w:eastAsia="en-US"/>
              </w:rPr>
            </w:pPr>
            <w:r w:rsidRPr="00BD33D2">
              <w:rPr>
                <w:lang w:eastAsia="en-US"/>
              </w:rPr>
              <w:t>Психологическая структура деятельности.</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4</w:t>
            </w:r>
          </w:p>
        </w:tc>
        <w:tc>
          <w:tcPr>
            <w:tcW w:w="10449" w:type="dxa"/>
            <w:gridSpan w:val="2"/>
          </w:tcPr>
          <w:p w:rsidR="005C726E" w:rsidRPr="00B7438F" w:rsidRDefault="005C726E" w:rsidP="00BD33D2">
            <w:pPr>
              <w:spacing w:before="20"/>
              <w:jc w:val="both"/>
            </w:pPr>
            <w:r w:rsidRPr="00B7438F">
              <w:t>Основные виды деятельности.</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230"/>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Самостоятельная работа</w:t>
            </w:r>
          </w:p>
        </w:tc>
        <w:tc>
          <w:tcPr>
            <w:tcW w:w="933" w:type="dxa"/>
            <w:vMerge w:val="restart"/>
            <w:noWrap/>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148"/>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3007AD">
            <w:pPr>
              <w:rPr>
                <w:lang w:eastAsia="en-US"/>
              </w:rPr>
            </w:pPr>
            <w:r w:rsidRPr="00BD33D2">
              <w:rPr>
                <w:lang w:eastAsia="en-US"/>
              </w:rPr>
              <w:t>Структура личности в современных теориях.</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220"/>
        </w:trPr>
        <w:tc>
          <w:tcPr>
            <w:tcW w:w="2481" w:type="dxa"/>
            <w:vMerge/>
          </w:tcPr>
          <w:p w:rsidR="005C726E" w:rsidRPr="00BD33D2" w:rsidRDefault="005C726E" w:rsidP="00BD33D2">
            <w:pPr>
              <w:jc w:val="center"/>
              <w:rPr>
                <w:b/>
                <w:bCs/>
                <w:lang w:eastAsia="en-US"/>
              </w:rPr>
            </w:pPr>
          </w:p>
        </w:tc>
        <w:tc>
          <w:tcPr>
            <w:tcW w:w="396" w:type="dxa"/>
            <w:gridSpan w:val="2"/>
          </w:tcPr>
          <w:p w:rsidR="005C726E" w:rsidRPr="00BD33D2" w:rsidRDefault="005C726E" w:rsidP="003007AD">
            <w:pPr>
              <w:rPr>
                <w:lang w:eastAsia="en-US"/>
              </w:rPr>
            </w:pPr>
            <w:r w:rsidRPr="00BD33D2">
              <w:rPr>
                <w:lang w:eastAsia="en-US"/>
              </w:rPr>
              <w:t>2</w:t>
            </w:r>
          </w:p>
        </w:tc>
        <w:tc>
          <w:tcPr>
            <w:tcW w:w="10449" w:type="dxa"/>
            <w:gridSpan w:val="2"/>
          </w:tcPr>
          <w:p w:rsidR="005C726E" w:rsidRPr="00BD33D2" w:rsidRDefault="005C726E" w:rsidP="003007AD">
            <w:pPr>
              <w:rPr>
                <w:lang w:eastAsia="en-US"/>
              </w:rPr>
            </w:pPr>
            <w:r w:rsidRPr="00BD33D2">
              <w:rPr>
                <w:lang w:eastAsia="en-US"/>
              </w:rPr>
              <w:t>Сравнительная характеристика поведения животного и деятельности человека.</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71"/>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3007AD">
            <w:pPr>
              <w:rPr>
                <w:lang w:eastAsia="en-US"/>
              </w:rPr>
            </w:pPr>
            <w:r w:rsidRPr="00BD33D2">
              <w:rPr>
                <w:lang w:eastAsia="en-US"/>
              </w:rPr>
              <w:t>Психологические качества личности спортсмена.</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13"/>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noWrap/>
          </w:tcPr>
          <w:p w:rsidR="005C726E" w:rsidRPr="00BD33D2" w:rsidRDefault="005C726E" w:rsidP="003007AD">
            <w:pPr>
              <w:rPr>
                <w:lang w:eastAsia="en-US"/>
              </w:rPr>
            </w:pPr>
            <w:r w:rsidRPr="00BD33D2">
              <w:rPr>
                <w:lang w:eastAsia="en-US"/>
              </w:rPr>
              <w:t>Факторы развития личности.</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5</w:t>
            </w:r>
          </w:p>
        </w:tc>
        <w:tc>
          <w:tcPr>
            <w:tcW w:w="10449" w:type="dxa"/>
            <w:gridSpan w:val="2"/>
            <w:noWrap/>
          </w:tcPr>
          <w:p w:rsidR="005C726E" w:rsidRPr="00BD33D2" w:rsidRDefault="005C726E" w:rsidP="003007AD">
            <w:pPr>
              <w:rPr>
                <w:lang w:eastAsia="en-US"/>
              </w:rPr>
            </w:pPr>
            <w:r w:rsidRPr="00BD33D2">
              <w:rPr>
                <w:lang w:eastAsia="en-US"/>
              </w:rPr>
              <w:t>Методики диагностики структурных компонентов личности спортсмена.</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val="restart"/>
          </w:tcPr>
          <w:p w:rsidR="005C726E" w:rsidRPr="00BD33D2" w:rsidRDefault="005C726E" w:rsidP="00BD33D2">
            <w:pPr>
              <w:jc w:val="center"/>
              <w:rPr>
                <w:b/>
                <w:bCs/>
                <w:lang w:eastAsia="en-US"/>
              </w:rPr>
            </w:pPr>
            <w:r w:rsidRPr="00BD33D2">
              <w:rPr>
                <w:b/>
                <w:bCs/>
                <w:lang w:eastAsia="en-US"/>
              </w:rPr>
              <w:t>Тема 1.4. Мотивация</w:t>
            </w:r>
          </w:p>
        </w:tc>
        <w:tc>
          <w:tcPr>
            <w:tcW w:w="10845" w:type="dxa"/>
            <w:gridSpan w:val="4"/>
            <w:noWrap/>
          </w:tcPr>
          <w:p w:rsidR="005C726E" w:rsidRPr="00BD33D2" w:rsidRDefault="005C726E" w:rsidP="003007AD">
            <w:pPr>
              <w:rPr>
                <w:lang w:eastAsia="en-US"/>
              </w:rPr>
            </w:pPr>
            <w:r w:rsidRPr="00BD33D2">
              <w:rPr>
                <w:b/>
                <w:bCs/>
                <w:lang w:eastAsia="en-US"/>
              </w:rPr>
              <w:t>Содержание учебного материала</w:t>
            </w:r>
          </w:p>
        </w:tc>
        <w:tc>
          <w:tcPr>
            <w:tcW w:w="933" w:type="dxa"/>
            <w:vMerge w:val="restart"/>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AD38F2">
            <w:pPr>
              <w:rPr>
                <w:lang w:eastAsia="en-US"/>
              </w:rPr>
            </w:pPr>
            <w:r w:rsidRPr="00BD33D2">
              <w:rPr>
                <w:lang w:eastAsia="en-US"/>
              </w:rPr>
              <w:t>Теория мотивации (отечественная, зарубежная). Теория потребностей А.Маслоу. Мотивация и деятельность. Формирование учебной и спортивной мотивации.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lang w:eastAsia="en-US"/>
              </w:rPr>
            </w:pPr>
            <w:r w:rsidRPr="00BD33D2">
              <w:rPr>
                <w:b/>
                <w:bCs/>
                <w:lang w:eastAsia="en-US"/>
              </w:rPr>
              <w:t>Практические занятия</w:t>
            </w:r>
          </w:p>
        </w:tc>
        <w:tc>
          <w:tcPr>
            <w:tcW w:w="933" w:type="dxa"/>
            <w:vMerge w:val="restart"/>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3007AD">
            <w:pPr>
              <w:rPr>
                <w:lang w:eastAsia="en-US"/>
              </w:rPr>
            </w:pPr>
            <w:r w:rsidRPr="00BD33D2">
              <w:rPr>
                <w:lang w:eastAsia="en-US"/>
              </w:rPr>
              <w:t>1</w:t>
            </w:r>
          </w:p>
        </w:tc>
        <w:tc>
          <w:tcPr>
            <w:tcW w:w="10484" w:type="dxa"/>
            <w:gridSpan w:val="3"/>
          </w:tcPr>
          <w:p w:rsidR="005C726E" w:rsidRPr="00BD33D2" w:rsidRDefault="005C726E" w:rsidP="003007AD">
            <w:pPr>
              <w:rPr>
                <w:b/>
                <w:bCs/>
                <w:lang w:eastAsia="en-US"/>
              </w:rPr>
            </w:pPr>
            <w:r w:rsidRPr="00BD33D2">
              <w:rPr>
                <w:lang w:eastAsia="en-US"/>
              </w:rPr>
              <w:t>Мотив и мотивация.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3007AD">
            <w:pPr>
              <w:rPr>
                <w:lang w:eastAsia="en-US"/>
              </w:rPr>
            </w:pPr>
            <w:r w:rsidRPr="00BD33D2">
              <w:rPr>
                <w:lang w:eastAsia="en-US"/>
              </w:rPr>
              <w:t>2</w:t>
            </w:r>
          </w:p>
        </w:tc>
        <w:tc>
          <w:tcPr>
            <w:tcW w:w="10484" w:type="dxa"/>
            <w:gridSpan w:val="3"/>
          </w:tcPr>
          <w:p w:rsidR="005C726E" w:rsidRPr="00BD33D2" w:rsidRDefault="005C726E" w:rsidP="003007AD">
            <w:pPr>
              <w:rPr>
                <w:b/>
                <w:bCs/>
                <w:lang w:eastAsia="en-US"/>
              </w:rPr>
            </w:pPr>
            <w:r w:rsidRPr="00BD33D2">
              <w:rPr>
                <w:lang w:eastAsia="en-US"/>
              </w:rPr>
              <w:t>Мотивация в спорте.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3007AD">
            <w:pPr>
              <w:rPr>
                <w:lang w:eastAsia="en-US"/>
              </w:rPr>
            </w:pPr>
            <w:r w:rsidRPr="00BD33D2">
              <w:rPr>
                <w:lang w:eastAsia="en-US"/>
              </w:rPr>
              <w:t>3</w:t>
            </w:r>
          </w:p>
        </w:tc>
        <w:tc>
          <w:tcPr>
            <w:tcW w:w="10484" w:type="dxa"/>
            <w:gridSpan w:val="3"/>
          </w:tcPr>
          <w:p w:rsidR="005C726E" w:rsidRPr="00BD33D2" w:rsidRDefault="005C726E" w:rsidP="003007AD">
            <w:pPr>
              <w:rPr>
                <w:b/>
                <w:bCs/>
                <w:lang w:eastAsia="en-US"/>
              </w:rPr>
            </w:pPr>
            <w:r w:rsidRPr="00BD33D2">
              <w:rPr>
                <w:lang w:eastAsia="en-US"/>
              </w:rPr>
              <w:t>Диагностика мотивации учащихся.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lang w:eastAsia="en-US"/>
              </w:rPr>
            </w:pPr>
            <w:r w:rsidRPr="00BD33D2">
              <w:rPr>
                <w:b/>
                <w:bCs/>
                <w:lang w:eastAsia="en-US"/>
              </w:rPr>
              <w:t>Самостоятельная работа</w:t>
            </w:r>
          </w:p>
        </w:tc>
        <w:tc>
          <w:tcPr>
            <w:tcW w:w="933" w:type="dxa"/>
            <w:vMerge w:val="restart"/>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Виды потребностей и мотивов.</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3007AD">
            <w:pPr>
              <w:rPr>
                <w:lang w:eastAsia="en-US"/>
              </w:rPr>
            </w:pPr>
            <w:r w:rsidRPr="00BD33D2">
              <w:rPr>
                <w:lang w:eastAsia="en-US"/>
              </w:rPr>
              <w:t>В чем особенности иерархии потребностей по А. Маслоу.</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32"/>
        </w:trPr>
        <w:tc>
          <w:tcPr>
            <w:tcW w:w="2481" w:type="dxa"/>
            <w:vMerge w:val="restart"/>
            <w:noWrap/>
          </w:tcPr>
          <w:p w:rsidR="005C726E" w:rsidRPr="00BD33D2" w:rsidRDefault="005C726E" w:rsidP="00BD33D2">
            <w:pPr>
              <w:jc w:val="center"/>
              <w:rPr>
                <w:b/>
                <w:bCs/>
                <w:lang w:eastAsia="en-US"/>
              </w:rPr>
            </w:pPr>
            <w:r w:rsidRPr="00BD33D2">
              <w:rPr>
                <w:b/>
                <w:bCs/>
                <w:lang w:eastAsia="en-US"/>
              </w:rPr>
              <w:t>Тема 1.5 Свойства личности</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tcPr>
          <w:p w:rsidR="005C726E" w:rsidRPr="00BD33D2" w:rsidRDefault="005C726E" w:rsidP="00BD33D2">
            <w:pPr>
              <w:jc w:val="center"/>
              <w:rPr>
                <w:lang w:eastAsia="en-US"/>
              </w:rPr>
            </w:pPr>
            <w:r w:rsidRPr="00BD33D2">
              <w:rPr>
                <w:lang w:eastAsia="en-US"/>
              </w:rPr>
              <w:t>5</w:t>
            </w:r>
          </w:p>
        </w:tc>
        <w:tc>
          <w:tcPr>
            <w:tcW w:w="1206" w:type="dxa"/>
            <w:vMerge/>
            <w:noWrap/>
          </w:tcPr>
          <w:p w:rsidR="005C726E" w:rsidRPr="00BD33D2" w:rsidRDefault="005C726E" w:rsidP="003007AD">
            <w:pPr>
              <w:rPr>
                <w:lang w:eastAsia="en-US"/>
              </w:rPr>
            </w:pPr>
          </w:p>
        </w:tc>
      </w:tr>
      <w:tr w:rsidR="005C726E" w:rsidRPr="00B7438F">
        <w:trPr>
          <w:trHeight w:val="123"/>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AD38F2">
            <w:pPr>
              <w:rPr>
                <w:lang w:eastAsia="en-US"/>
              </w:rPr>
            </w:pPr>
            <w:r w:rsidRPr="00BD33D2">
              <w:rPr>
                <w:lang w:eastAsia="en-US"/>
              </w:rPr>
              <w:t xml:space="preserve">Темперамент. Теории темперамента. Темперамент в структуре личности. Типы (сангвиник, холерик, меланхолик, флегматик). </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97"/>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AD38F2">
            <w:pPr>
              <w:rPr>
                <w:lang w:eastAsia="en-US"/>
              </w:rPr>
            </w:pPr>
            <w:r w:rsidRPr="00BD33D2">
              <w:rPr>
                <w:lang w:eastAsia="en-US"/>
              </w:rPr>
              <w:t xml:space="preserve">Характер. Характер в структуре личности. Структура характера. Типы характера. Воспитание характера (факторы, условия). </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1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AD38F2">
            <w:pPr>
              <w:rPr>
                <w:lang w:eastAsia="en-US"/>
              </w:rPr>
            </w:pPr>
            <w:r w:rsidRPr="00BD33D2">
              <w:rPr>
                <w:lang w:eastAsia="en-US"/>
              </w:rPr>
              <w:t xml:space="preserve">Способности. Способности в структуре личности. Виды способностей (общие и специальные). Уровень развития способностей. </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69"/>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Практические занятия</w:t>
            </w:r>
          </w:p>
        </w:tc>
        <w:tc>
          <w:tcPr>
            <w:tcW w:w="933" w:type="dxa"/>
            <w:vMerge w:val="restart"/>
            <w:noWrap/>
          </w:tcPr>
          <w:p w:rsidR="005C726E" w:rsidRPr="00BD33D2" w:rsidRDefault="005C726E" w:rsidP="00BD33D2">
            <w:pPr>
              <w:jc w:val="center"/>
              <w:rPr>
                <w:lang w:eastAsia="en-US"/>
              </w:rPr>
            </w:pPr>
            <w:r w:rsidRPr="00BD33D2">
              <w:rPr>
                <w:lang w:eastAsia="en-US"/>
              </w:rPr>
              <w:t>6</w:t>
            </w:r>
          </w:p>
        </w:tc>
        <w:tc>
          <w:tcPr>
            <w:tcW w:w="1206" w:type="dxa"/>
            <w:vMerge/>
          </w:tcPr>
          <w:p w:rsidR="005C726E" w:rsidRPr="00BD33D2" w:rsidRDefault="005C726E" w:rsidP="003007AD">
            <w:pPr>
              <w:rPr>
                <w:lang w:eastAsia="en-US"/>
              </w:rPr>
            </w:pPr>
          </w:p>
        </w:tc>
      </w:tr>
      <w:tr w:rsidR="005C726E" w:rsidRPr="00B7438F">
        <w:trPr>
          <w:trHeight w:val="107"/>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3007AD">
            <w:pPr>
              <w:rPr>
                <w:lang w:eastAsia="en-US"/>
              </w:rPr>
            </w:pPr>
            <w:r w:rsidRPr="00BD33D2">
              <w:rPr>
                <w:lang w:eastAsia="en-US"/>
              </w:rPr>
              <w:t>Темперамент и успешность деятельности, общения.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tcPr>
          <w:p w:rsidR="005C726E" w:rsidRPr="00BD33D2" w:rsidRDefault="005C726E" w:rsidP="003007AD">
            <w:pPr>
              <w:rPr>
                <w:lang w:eastAsia="en-US"/>
              </w:rPr>
            </w:pPr>
            <w:r w:rsidRPr="00BD33D2">
              <w:rPr>
                <w:lang w:eastAsia="en-US"/>
              </w:rPr>
              <w:t>Диагностика темперамента (Тест Г. Айзенка).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tcPr>
          <w:p w:rsidR="005C726E" w:rsidRPr="00BD33D2" w:rsidRDefault="005C726E" w:rsidP="00BD33D2">
            <w:pPr>
              <w:tabs>
                <w:tab w:val="left" w:pos="1005"/>
              </w:tabs>
              <w:rPr>
                <w:lang w:eastAsia="en-US"/>
              </w:rPr>
            </w:pPr>
            <w:r w:rsidRPr="00BD33D2">
              <w:rPr>
                <w:lang w:eastAsia="en-US"/>
              </w:rPr>
              <w:t>Классификация акцентуаций характера (по К. Леонгарду).</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tcPr>
          <w:p w:rsidR="005C726E" w:rsidRPr="00BD33D2" w:rsidRDefault="005C726E" w:rsidP="003007AD">
            <w:pPr>
              <w:rPr>
                <w:lang w:eastAsia="en-US"/>
              </w:rPr>
            </w:pPr>
            <w:r w:rsidRPr="00BD33D2">
              <w:rPr>
                <w:lang w:eastAsia="en-US"/>
              </w:rPr>
              <w:t>Одаренность в спорте.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2"/>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5</w:t>
            </w:r>
          </w:p>
        </w:tc>
        <w:tc>
          <w:tcPr>
            <w:tcW w:w="10449" w:type="dxa"/>
            <w:gridSpan w:val="2"/>
          </w:tcPr>
          <w:p w:rsidR="005C726E" w:rsidRPr="00BD33D2" w:rsidRDefault="005C726E" w:rsidP="003007AD">
            <w:pPr>
              <w:rPr>
                <w:lang w:eastAsia="en-US"/>
              </w:rPr>
            </w:pPr>
            <w:r w:rsidRPr="00BD33D2">
              <w:rPr>
                <w:lang w:eastAsia="en-US"/>
              </w:rPr>
              <w:t>Диагностика способностей.</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6805C1">
            <w:pPr>
              <w:rPr>
                <w:b/>
                <w:bCs/>
                <w:lang w:eastAsia="en-US"/>
              </w:rPr>
            </w:pPr>
            <w:r w:rsidRPr="00BD33D2">
              <w:rPr>
                <w:b/>
                <w:bCs/>
                <w:lang w:eastAsia="en-US"/>
              </w:rPr>
              <w:t>Самостоятельная работа</w:t>
            </w:r>
          </w:p>
        </w:tc>
        <w:tc>
          <w:tcPr>
            <w:tcW w:w="933" w:type="dxa"/>
            <w:vMerge w:val="restart"/>
            <w:noWrap/>
          </w:tcPr>
          <w:p w:rsidR="005C726E" w:rsidRPr="00BD33D2" w:rsidRDefault="005C726E" w:rsidP="00BD33D2">
            <w:pPr>
              <w:jc w:val="center"/>
              <w:rPr>
                <w:lang w:eastAsia="en-US"/>
              </w:rPr>
            </w:pPr>
            <w:r w:rsidRPr="00BD33D2">
              <w:rPr>
                <w:lang w:eastAsia="en-US"/>
              </w:rPr>
              <w:t>3</w:t>
            </w:r>
          </w:p>
        </w:tc>
        <w:tc>
          <w:tcPr>
            <w:tcW w:w="1206" w:type="dxa"/>
            <w:vMerge/>
          </w:tcPr>
          <w:p w:rsidR="005C726E" w:rsidRPr="00BD33D2" w:rsidRDefault="005C726E" w:rsidP="003007AD">
            <w:pPr>
              <w:rPr>
                <w:lang w:eastAsia="en-US"/>
              </w:rPr>
            </w:pPr>
          </w:p>
        </w:tc>
      </w:tr>
      <w:tr w:rsidR="005C726E" w:rsidRPr="00B7438F">
        <w:trPr>
          <w:trHeight w:val="8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Способности и одаренность в спорте.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59"/>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tcPr>
          <w:p w:rsidR="005C726E" w:rsidRPr="00BD33D2" w:rsidRDefault="005C726E" w:rsidP="003007AD">
            <w:pPr>
              <w:rPr>
                <w:lang w:eastAsia="en-US"/>
              </w:rPr>
            </w:pPr>
            <w:r w:rsidRPr="00BD33D2">
              <w:rPr>
                <w:lang w:eastAsia="en-US"/>
              </w:rPr>
              <w:t>Сравнительная характеристика темперамента и характера.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39"/>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tcPr>
          <w:p w:rsidR="005C726E" w:rsidRPr="00BD33D2" w:rsidRDefault="005C726E" w:rsidP="003007AD">
            <w:pPr>
              <w:rPr>
                <w:lang w:eastAsia="en-US"/>
              </w:rPr>
            </w:pPr>
            <w:r w:rsidRPr="00BD33D2">
              <w:rPr>
                <w:lang w:eastAsia="en-US"/>
              </w:rPr>
              <w:t>Специфика формирования и развития профессиональных способностей.</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3"/>
        </w:trPr>
        <w:tc>
          <w:tcPr>
            <w:tcW w:w="2481" w:type="dxa"/>
            <w:vMerge w:val="restart"/>
          </w:tcPr>
          <w:p w:rsidR="005C726E" w:rsidRPr="00BD33D2" w:rsidRDefault="005C726E" w:rsidP="00BD33D2">
            <w:pPr>
              <w:jc w:val="center"/>
              <w:rPr>
                <w:b/>
                <w:bCs/>
                <w:lang w:eastAsia="en-US"/>
              </w:rPr>
            </w:pPr>
            <w:r w:rsidRPr="00BD33D2">
              <w:rPr>
                <w:b/>
                <w:bCs/>
                <w:lang w:eastAsia="en-US"/>
              </w:rPr>
              <w:t>Тема 1.6. Чувства и воля</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3</w:t>
            </w:r>
          </w:p>
        </w:tc>
        <w:tc>
          <w:tcPr>
            <w:tcW w:w="1206" w:type="dxa"/>
            <w:vMerge/>
            <w:noWrap/>
          </w:tcPr>
          <w:p w:rsidR="005C726E" w:rsidRPr="00BD33D2" w:rsidRDefault="005C726E" w:rsidP="003007AD">
            <w:pPr>
              <w:rPr>
                <w:lang w:eastAsia="en-US"/>
              </w:rPr>
            </w:pPr>
          </w:p>
        </w:tc>
      </w:tr>
      <w:tr w:rsidR="005C726E" w:rsidRPr="00B7438F">
        <w:trPr>
          <w:trHeight w:val="184"/>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AD38F2">
            <w:pPr>
              <w:rPr>
                <w:lang w:eastAsia="en-US"/>
              </w:rPr>
            </w:pPr>
            <w:r w:rsidRPr="00BD33D2">
              <w:rPr>
                <w:lang w:eastAsia="en-US"/>
              </w:rPr>
              <w:t>Характеристика эмоций и чувств. Эмоциональные состояния. Физиологические основы и внешнее выражение эмоций и чувств.</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5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AD38F2">
            <w:pPr>
              <w:rPr>
                <w:lang w:eastAsia="en-US"/>
              </w:rPr>
            </w:pPr>
            <w:r w:rsidRPr="00BD33D2">
              <w:rPr>
                <w:lang w:eastAsia="en-US"/>
              </w:rPr>
              <w:t xml:space="preserve">Общая характеристика воли. Признаки, структура волевого акта. </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39"/>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 xml:space="preserve">Практические занятия </w:t>
            </w:r>
          </w:p>
        </w:tc>
        <w:tc>
          <w:tcPr>
            <w:tcW w:w="933" w:type="dxa"/>
            <w:vMerge w:val="restart"/>
            <w:noWrap/>
          </w:tcPr>
          <w:p w:rsidR="005C726E" w:rsidRPr="00BD33D2" w:rsidRDefault="005C726E" w:rsidP="00BD33D2">
            <w:pPr>
              <w:jc w:val="center"/>
              <w:rPr>
                <w:lang w:eastAsia="en-US"/>
              </w:rPr>
            </w:pPr>
            <w:r w:rsidRPr="00BD33D2">
              <w:rPr>
                <w:lang w:eastAsia="en-US"/>
              </w:rPr>
              <w:t>6</w:t>
            </w:r>
          </w:p>
        </w:tc>
        <w:tc>
          <w:tcPr>
            <w:tcW w:w="1206" w:type="dxa"/>
            <w:vMerge/>
          </w:tcPr>
          <w:p w:rsidR="005C726E" w:rsidRPr="00BD33D2" w:rsidRDefault="005C726E" w:rsidP="003007AD">
            <w:pPr>
              <w:rPr>
                <w:lang w:eastAsia="en-US"/>
              </w:rPr>
            </w:pPr>
          </w:p>
        </w:tc>
      </w:tr>
      <w:tr w:rsidR="005C726E" w:rsidRPr="00B7438F">
        <w:trPr>
          <w:trHeight w:val="14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Виды чувств в психологии.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4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3007AD">
            <w:pPr>
              <w:rPr>
                <w:lang w:eastAsia="en-US"/>
              </w:rPr>
            </w:pPr>
            <w:r w:rsidRPr="00BD33D2">
              <w:rPr>
                <w:lang w:eastAsia="en-US"/>
              </w:rPr>
              <w:t>Волевые качества личности.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4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3007AD">
            <w:pPr>
              <w:rPr>
                <w:lang w:eastAsia="en-US"/>
              </w:rPr>
            </w:pPr>
            <w:r w:rsidRPr="00BD33D2">
              <w:rPr>
                <w:lang w:eastAsia="en-US"/>
              </w:rPr>
              <w:t>Психологические механизмы волевой регуляции.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31"/>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noWrap/>
          </w:tcPr>
          <w:p w:rsidR="005C726E" w:rsidRPr="00BD33D2" w:rsidRDefault="005C726E" w:rsidP="003007AD">
            <w:pPr>
              <w:rPr>
                <w:lang w:eastAsia="en-US"/>
              </w:rPr>
            </w:pPr>
            <w:r w:rsidRPr="00BD33D2">
              <w:rPr>
                <w:lang w:eastAsia="en-US"/>
              </w:rPr>
              <w:t>Формирование эмоционально-волевой сферы спортсмена.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20"/>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Самостоятельная работа</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121"/>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Теория эмоций Джеймса – Ланге.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1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3007AD">
            <w:pPr>
              <w:rPr>
                <w:lang w:eastAsia="en-US"/>
              </w:rPr>
            </w:pPr>
            <w:r w:rsidRPr="00BD33D2">
              <w:rPr>
                <w:lang w:eastAsia="en-US"/>
              </w:rPr>
              <w:t>Характеристика волевых качеств личности.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67"/>
        </w:trPr>
        <w:tc>
          <w:tcPr>
            <w:tcW w:w="2481" w:type="dxa"/>
            <w:vMerge w:val="restart"/>
            <w:noWrap/>
          </w:tcPr>
          <w:p w:rsidR="005C726E" w:rsidRPr="00BD33D2" w:rsidRDefault="005C726E" w:rsidP="00BD33D2">
            <w:pPr>
              <w:jc w:val="center"/>
              <w:rPr>
                <w:b/>
                <w:bCs/>
                <w:lang w:eastAsia="en-US"/>
              </w:rPr>
            </w:pPr>
            <w:r w:rsidRPr="00BD33D2">
              <w:rPr>
                <w:b/>
                <w:bCs/>
                <w:lang w:eastAsia="en-US"/>
              </w:rPr>
              <w:t>Тема 1.7. Познавательные процессы</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11</w:t>
            </w:r>
          </w:p>
        </w:tc>
        <w:tc>
          <w:tcPr>
            <w:tcW w:w="1206" w:type="dxa"/>
            <w:vMerge/>
            <w:noWrap/>
          </w:tcPr>
          <w:p w:rsidR="005C726E" w:rsidRPr="00BD33D2" w:rsidRDefault="005C726E" w:rsidP="003007AD">
            <w:pPr>
              <w:rPr>
                <w:lang w:eastAsia="en-US"/>
              </w:rPr>
            </w:pPr>
          </w:p>
        </w:tc>
      </w:tr>
      <w:tr w:rsidR="005C726E" w:rsidRPr="00B7438F">
        <w:trPr>
          <w:trHeight w:val="167"/>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Ощущения. Общее понятие об ощущении. Виды ощущений. Основные свойства и характеристики ощущений. Развитие ощущений.</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3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3007AD">
            <w:pPr>
              <w:rPr>
                <w:lang w:eastAsia="en-US"/>
              </w:rPr>
            </w:pPr>
            <w:r w:rsidRPr="00BD33D2">
              <w:rPr>
                <w:lang w:eastAsia="en-US"/>
              </w:rPr>
              <w:t>Восприятие. Общая характеристика восприятия. Физиологические основы восприятия. Основные свойства и виды восприятия. Наблюдение и наблюдательность.</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247"/>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3007AD">
            <w:pPr>
              <w:rPr>
                <w:lang w:eastAsia="en-US"/>
              </w:rPr>
            </w:pPr>
            <w:r w:rsidRPr="00BD33D2">
              <w:rPr>
                <w:lang w:eastAsia="en-US"/>
              </w:rPr>
              <w:t xml:space="preserve">Внимание. </w:t>
            </w:r>
            <w:r w:rsidRPr="00B7438F">
              <w:t>Понятие внимания. Основные виды внимания. Основные характеристики свойств внимания. Развитие внимания.</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3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noWrap/>
          </w:tcPr>
          <w:p w:rsidR="005C726E" w:rsidRPr="00BD33D2" w:rsidRDefault="005C726E" w:rsidP="003007AD">
            <w:pPr>
              <w:rPr>
                <w:lang w:eastAsia="en-US"/>
              </w:rPr>
            </w:pPr>
            <w:r w:rsidRPr="00BD33D2">
              <w:rPr>
                <w:lang w:eastAsia="en-US"/>
              </w:rPr>
              <w:t>Память. Определение и общая характеристика памяти. Основные виды памяти. Основные процессы и механизмы памяти. Индивидуальные особенности памяти и ее развитие.</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2"/>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5</w:t>
            </w:r>
          </w:p>
        </w:tc>
        <w:tc>
          <w:tcPr>
            <w:tcW w:w="10449" w:type="dxa"/>
            <w:gridSpan w:val="2"/>
            <w:noWrap/>
          </w:tcPr>
          <w:p w:rsidR="005C726E" w:rsidRPr="00BD33D2" w:rsidRDefault="005C726E" w:rsidP="00E93469">
            <w:pPr>
              <w:rPr>
                <w:lang w:eastAsia="en-US"/>
              </w:rPr>
            </w:pPr>
            <w:r w:rsidRPr="00BD33D2">
              <w:rPr>
                <w:lang w:eastAsia="en-US"/>
              </w:rPr>
              <w:t xml:space="preserve">Воображение. Общая характеристика воображения и его роль в психической деятельности. Виды воображения. </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3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6</w:t>
            </w:r>
          </w:p>
        </w:tc>
        <w:tc>
          <w:tcPr>
            <w:tcW w:w="10449" w:type="dxa"/>
            <w:gridSpan w:val="2"/>
            <w:noWrap/>
          </w:tcPr>
          <w:p w:rsidR="005C726E" w:rsidRPr="00BD33D2" w:rsidRDefault="005C726E" w:rsidP="00E93469">
            <w:pPr>
              <w:rPr>
                <w:lang w:eastAsia="en-US"/>
              </w:rPr>
            </w:pPr>
            <w:r w:rsidRPr="00BD33D2">
              <w:rPr>
                <w:lang w:eastAsia="en-US"/>
              </w:rPr>
              <w:t xml:space="preserve">Мышление. Природа и основные виды мышления. Основные формы мышления. Основные виды умственных операций. Развитие мышления. </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04"/>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Практические занятия</w:t>
            </w:r>
          </w:p>
        </w:tc>
        <w:tc>
          <w:tcPr>
            <w:tcW w:w="933" w:type="dxa"/>
            <w:vMerge w:val="restart"/>
            <w:noWrap/>
          </w:tcPr>
          <w:p w:rsidR="005C726E" w:rsidRPr="00BD33D2" w:rsidRDefault="005C726E" w:rsidP="00BD33D2">
            <w:pPr>
              <w:jc w:val="center"/>
              <w:rPr>
                <w:lang w:eastAsia="en-US"/>
              </w:rPr>
            </w:pPr>
            <w:r w:rsidRPr="00BD33D2">
              <w:rPr>
                <w:lang w:eastAsia="en-US"/>
              </w:rPr>
              <w:t>6</w:t>
            </w:r>
          </w:p>
        </w:tc>
        <w:tc>
          <w:tcPr>
            <w:tcW w:w="1206" w:type="dxa"/>
            <w:vMerge/>
          </w:tcPr>
          <w:p w:rsidR="005C726E" w:rsidRPr="00BD33D2" w:rsidRDefault="005C726E" w:rsidP="003007AD">
            <w:pPr>
              <w:rPr>
                <w:lang w:eastAsia="en-US"/>
              </w:rPr>
            </w:pPr>
          </w:p>
        </w:tc>
      </w:tr>
      <w:tr w:rsidR="005C726E" w:rsidRPr="00B7438F">
        <w:trPr>
          <w:trHeight w:val="23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E93469">
            <w:pPr>
              <w:rPr>
                <w:lang w:eastAsia="en-US"/>
              </w:rPr>
            </w:pPr>
            <w:r w:rsidRPr="00BD33D2">
              <w:rPr>
                <w:lang w:eastAsia="en-US"/>
              </w:rPr>
              <w:t>Диагностика восприятия.</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23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E93469">
            <w:pPr>
              <w:rPr>
                <w:lang w:eastAsia="en-US"/>
              </w:rPr>
            </w:pPr>
            <w:r w:rsidRPr="00BD33D2">
              <w:rPr>
                <w:lang w:eastAsia="en-US"/>
              </w:rPr>
              <w:t>Диагностика внимания.</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23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E93469">
            <w:pPr>
              <w:rPr>
                <w:lang w:eastAsia="en-US"/>
              </w:rPr>
            </w:pPr>
            <w:r w:rsidRPr="00BD33D2">
              <w:rPr>
                <w:lang w:eastAsia="en-US"/>
              </w:rPr>
              <w:t>Диагностика памяти.</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5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noWrap/>
          </w:tcPr>
          <w:p w:rsidR="005C726E" w:rsidRPr="00BD33D2" w:rsidRDefault="005C726E" w:rsidP="00E93469">
            <w:pPr>
              <w:rPr>
                <w:lang w:eastAsia="en-US"/>
              </w:rPr>
            </w:pPr>
            <w:r w:rsidRPr="00BD33D2">
              <w:rPr>
                <w:lang w:eastAsia="en-US"/>
              </w:rPr>
              <w:t xml:space="preserve">Механизмы переработки представлений в воображаемые образы. </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31"/>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7438F" w:rsidRDefault="005C726E" w:rsidP="00E93469">
            <w:r w:rsidRPr="00B7438F">
              <w:t xml:space="preserve">Мышление и речь. </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22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7438F" w:rsidRDefault="005C726E" w:rsidP="00E93469">
            <w:r w:rsidRPr="00B7438F">
              <w:t>Воображение и творчество.</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21"/>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noWrap/>
          </w:tcPr>
          <w:p w:rsidR="005C726E" w:rsidRPr="00BD33D2" w:rsidRDefault="005C726E" w:rsidP="00E93469">
            <w:pPr>
              <w:rPr>
                <w:lang w:eastAsia="en-US"/>
              </w:rPr>
            </w:pPr>
            <w:r w:rsidRPr="00BD33D2">
              <w:rPr>
                <w:lang w:eastAsia="en-US"/>
              </w:rPr>
              <w:t>Индивидуальные особенности воображения и его развитие.</w:t>
            </w:r>
          </w:p>
        </w:tc>
        <w:tc>
          <w:tcPr>
            <w:tcW w:w="933" w:type="dxa"/>
            <w:vMerge/>
          </w:tcPr>
          <w:p w:rsidR="005C726E" w:rsidRPr="00BD33D2" w:rsidRDefault="005C726E" w:rsidP="00BD33D2">
            <w:pPr>
              <w:jc w:val="center"/>
              <w:rPr>
                <w:b/>
                <w:bCs/>
                <w:lang w:eastAsia="en-US"/>
              </w:rPr>
            </w:pPr>
          </w:p>
        </w:tc>
        <w:tc>
          <w:tcPr>
            <w:tcW w:w="1206" w:type="dxa"/>
            <w:vMerge/>
          </w:tcPr>
          <w:p w:rsidR="005C726E" w:rsidRPr="00BD33D2" w:rsidRDefault="005C726E" w:rsidP="003007AD">
            <w:pPr>
              <w:rPr>
                <w:lang w:eastAsia="en-US"/>
              </w:rPr>
            </w:pPr>
          </w:p>
        </w:tc>
      </w:tr>
      <w:tr w:rsidR="005C726E" w:rsidRPr="00B7438F">
        <w:trPr>
          <w:trHeight w:val="117"/>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7438F" w:rsidRDefault="005C726E" w:rsidP="00BD33D2">
            <w:pPr>
              <w:textAlignment w:val="baseline"/>
              <w:outlineLvl w:val="1"/>
            </w:pPr>
            <w:r w:rsidRPr="00BD33D2">
              <w:rPr>
                <w:b/>
                <w:bCs/>
                <w:lang w:eastAsia="en-US"/>
              </w:rPr>
              <w:t>Самостоятельная работа</w:t>
            </w:r>
            <w:r w:rsidRPr="00BD33D2">
              <w:rPr>
                <w:lang w:eastAsia="en-US"/>
              </w:rPr>
              <w:t xml:space="preserve"> </w:t>
            </w:r>
          </w:p>
        </w:tc>
        <w:tc>
          <w:tcPr>
            <w:tcW w:w="933" w:type="dxa"/>
            <w:vMerge w:val="restart"/>
            <w:noWrap/>
          </w:tcPr>
          <w:p w:rsidR="005C726E" w:rsidRPr="00BD33D2" w:rsidRDefault="005C726E" w:rsidP="00BD33D2">
            <w:pPr>
              <w:jc w:val="center"/>
              <w:rPr>
                <w:lang w:eastAsia="en-US"/>
              </w:rPr>
            </w:pPr>
            <w:r w:rsidRPr="00BD33D2">
              <w:rPr>
                <w:lang w:eastAsia="en-US"/>
              </w:rPr>
              <w:t>8</w:t>
            </w:r>
          </w:p>
        </w:tc>
        <w:tc>
          <w:tcPr>
            <w:tcW w:w="1206" w:type="dxa"/>
            <w:vMerge/>
          </w:tcPr>
          <w:p w:rsidR="005C726E" w:rsidRPr="00BD33D2" w:rsidRDefault="005C726E" w:rsidP="003007AD">
            <w:pPr>
              <w:rPr>
                <w:lang w:eastAsia="en-US"/>
              </w:rPr>
            </w:pPr>
          </w:p>
        </w:tc>
      </w:tr>
      <w:tr w:rsidR="005C726E" w:rsidRPr="00B7438F">
        <w:trPr>
          <w:trHeight w:val="177"/>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BD33D2">
            <w:pPr>
              <w:textAlignment w:val="baseline"/>
              <w:outlineLvl w:val="1"/>
              <w:rPr>
                <w:lang w:eastAsia="en-US"/>
              </w:rPr>
            </w:pPr>
            <w:r w:rsidRPr="00BD33D2">
              <w:rPr>
                <w:lang w:eastAsia="en-US"/>
              </w:rPr>
              <w:t>1</w:t>
            </w:r>
          </w:p>
        </w:tc>
        <w:tc>
          <w:tcPr>
            <w:tcW w:w="10484" w:type="dxa"/>
            <w:gridSpan w:val="3"/>
          </w:tcPr>
          <w:p w:rsidR="005C726E" w:rsidRPr="00BD33D2" w:rsidRDefault="005C726E" w:rsidP="00BD33D2">
            <w:pPr>
              <w:textAlignment w:val="baseline"/>
              <w:outlineLvl w:val="1"/>
              <w:rPr>
                <w:b/>
                <w:bCs/>
                <w:lang w:eastAsia="en-US"/>
              </w:rPr>
            </w:pPr>
            <w:r w:rsidRPr="00BD33D2">
              <w:rPr>
                <w:lang w:eastAsia="en-US"/>
              </w:rPr>
              <w:t>Игры и упражнения по развитию психических процессов.</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83"/>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BD33D2">
            <w:pPr>
              <w:textAlignment w:val="baseline"/>
              <w:outlineLvl w:val="1"/>
              <w:rPr>
                <w:lang w:eastAsia="en-US"/>
              </w:rPr>
            </w:pPr>
            <w:r w:rsidRPr="00BD33D2">
              <w:rPr>
                <w:lang w:eastAsia="en-US"/>
              </w:rPr>
              <w:t>2</w:t>
            </w:r>
          </w:p>
        </w:tc>
        <w:tc>
          <w:tcPr>
            <w:tcW w:w="10484" w:type="dxa"/>
            <w:gridSpan w:val="3"/>
          </w:tcPr>
          <w:p w:rsidR="005C726E" w:rsidRPr="00BD33D2" w:rsidRDefault="005C726E" w:rsidP="00BD33D2">
            <w:pPr>
              <w:textAlignment w:val="baseline"/>
              <w:outlineLvl w:val="1"/>
              <w:rPr>
                <w:b/>
                <w:bCs/>
                <w:lang w:eastAsia="en-US"/>
              </w:rPr>
            </w:pPr>
            <w:r w:rsidRPr="00BD33D2">
              <w:rPr>
                <w:lang w:eastAsia="en-US"/>
              </w:rPr>
              <w:t>Упражнения на развитие интеллектуальных способностей.</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89"/>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BD33D2">
            <w:pPr>
              <w:textAlignment w:val="baseline"/>
              <w:outlineLvl w:val="1"/>
              <w:rPr>
                <w:lang w:eastAsia="en-US"/>
              </w:rPr>
            </w:pPr>
            <w:r w:rsidRPr="00BD33D2">
              <w:rPr>
                <w:lang w:eastAsia="en-US"/>
              </w:rPr>
              <w:t>3</w:t>
            </w:r>
          </w:p>
        </w:tc>
        <w:tc>
          <w:tcPr>
            <w:tcW w:w="10484" w:type="dxa"/>
            <w:gridSpan w:val="3"/>
          </w:tcPr>
          <w:p w:rsidR="005C726E" w:rsidRPr="00BD33D2" w:rsidRDefault="005C726E" w:rsidP="00BD33D2">
            <w:pPr>
              <w:textAlignment w:val="baseline"/>
              <w:outlineLvl w:val="1"/>
              <w:rPr>
                <w:b/>
                <w:bCs/>
                <w:lang w:eastAsia="en-US"/>
              </w:rPr>
            </w:pPr>
            <w:r w:rsidRPr="00BD33D2">
              <w:rPr>
                <w:lang w:eastAsia="en-US"/>
              </w:rPr>
              <w:t>Составить кроссворд по пройденному материалу.</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85"/>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lang w:eastAsia="en-US"/>
              </w:rPr>
            </w:pPr>
            <w:r w:rsidRPr="00BD33D2">
              <w:rPr>
                <w:b/>
                <w:bCs/>
              </w:rPr>
              <w:t xml:space="preserve">Другие формы контроля </w:t>
            </w:r>
          </w:p>
        </w:tc>
        <w:tc>
          <w:tcPr>
            <w:tcW w:w="933" w:type="dxa"/>
          </w:tcPr>
          <w:p w:rsidR="005C726E" w:rsidRPr="00BD33D2" w:rsidRDefault="005C726E" w:rsidP="00BD33D2">
            <w:pPr>
              <w:jc w:val="center"/>
              <w:rPr>
                <w:lang w:eastAsia="en-US"/>
              </w:rPr>
            </w:pPr>
            <w:r w:rsidRPr="00BD33D2">
              <w:rPr>
                <w:lang w:eastAsia="en-US"/>
              </w:rPr>
              <w:t>1</w:t>
            </w:r>
          </w:p>
        </w:tc>
        <w:tc>
          <w:tcPr>
            <w:tcW w:w="1206" w:type="dxa"/>
            <w:vMerge/>
          </w:tcPr>
          <w:p w:rsidR="005C726E" w:rsidRPr="00BD33D2" w:rsidRDefault="005C726E" w:rsidP="003007AD">
            <w:pPr>
              <w:rPr>
                <w:lang w:eastAsia="en-US"/>
              </w:rPr>
            </w:pPr>
          </w:p>
        </w:tc>
      </w:tr>
      <w:tr w:rsidR="005C726E" w:rsidRPr="00B7438F">
        <w:trPr>
          <w:trHeight w:val="365"/>
        </w:trPr>
        <w:tc>
          <w:tcPr>
            <w:tcW w:w="2481" w:type="dxa"/>
            <w:noWrap/>
          </w:tcPr>
          <w:p w:rsidR="005C726E" w:rsidRPr="00BD33D2" w:rsidRDefault="005C726E" w:rsidP="00BD33D2">
            <w:pPr>
              <w:jc w:val="center"/>
              <w:rPr>
                <w:b/>
                <w:bCs/>
                <w:lang w:eastAsia="en-US"/>
              </w:rPr>
            </w:pPr>
            <w:r w:rsidRPr="00BD33D2">
              <w:rPr>
                <w:b/>
                <w:bCs/>
                <w:lang w:eastAsia="en-US"/>
              </w:rPr>
              <w:t>Раздел 2.  Возрастная психология</w:t>
            </w:r>
          </w:p>
        </w:tc>
        <w:tc>
          <w:tcPr>
            <w:tcW w:w="10845" w:type="dxa"/>
            <w:gridSpan w:val="4"/>
            <w:noWrap/>
          </w:tcPr>
          <w:p w:rsidR="005C726E" w:rsidRPr="00BD33D2" w:rsidRDefault="005C726E" w:rsidP="003007AD">
            <w:pPr>
              <w:rPr>
                <w:lang w:eastAsia="en-US"/>
              </w:rPr>
            </w:pPr>
            <w:r w:rsidRPr="00BD33D2">
              <w:rPr>
                <w:lang w:eastAsia="en-US"/>
              </w:rPr>
              <w:t> </w:t>
            </w:r>
          </w:p>
        </w:tc>
        <w:tc>
          <w:tcPr>
            <w:tcW w:w="933" w:type="dxa"/>
            <w:noWrap/>
          </w:tcPr>
          <w:p w:rsidR="005C726E" w:rsidRPr="00BD33D2" w:rsidRDefault="005C726E" w:rsidP="00BD33D2">
            <w:pPr>
              <w:jc w:val="center"/>
              <w:rPr>
                <w:b/>
                <w:bCs/>
                <w:lang w:eastAsia="en-US"/>
              </w:rPr>
            </w:pPr>
            <w:r w:rsidRPr="00BD33D2">
              <w:rPr>
                <w:b/>
                <w:bCs/>
                <w:lang w:eastAsia="en-US"/>
              </w:rPr>
              <w:t>55</w:t>
            </w:r>
          </w:p>
        </w:tc>
        <w:tc>
          <w:tcPr>
            <w:tcW w:w="1206" w:type="dxa"/>
            <w:vMerge w:val="restart"/>
            <w:noWrap/>
          </w:tcPr>
          <w:p w:rsidR="005C726E" w:rsidRPr="00BD33D2" w:rsidRDefault="005C726E" w:rsidP="00BD33D2">
            <w:pPr>
              <w:jc w:val="center"/>
              <w:rPr>
                <w:lang w:eastAsia="en-US"/>
              </w:rPr>
            </w:pPr>
            <w:r w:rsidRPr="00BD33D2">
              <w:rPr>
                <w:lang w:eastAsia="en-US"/>
              </w:rPr>
              <w:t>2</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tc>
      </w:tr>
      <w:tr w:rsidR="005C726E" w:rsidRPr="00B7438F">
        <w:trPr>
          <w:trHeight w:val="91"/>
        </w:trPr>
        <w:tc>
          <w:tcPr>
            <w:tcW w:w="2481" w:type="dxa"/>
            <w:vMerge w:val="restart"/>
            <w:noWrap/>
          </w:tcPr>
          <w:p w:rsidR="005C726E" w:rsidRPr="00BD33D2" w:rsidRDefault="005C726E" w:rsidP="00BD33D2">
            <w:pPr>
              <w:jc w:val="center"/>
              <w:rPr>
                <w:b/>
                <w:bCs/>
                <w:lang w:eastAsia="en-US"/>
              </w:rPr>
            </w:pPr>
            <w:r w:rsidRPr="00BD33D2">
              <w:rPr>
                <w:b/>
                <w:bCs/>
                <w:lang w:eastAsia="en-US"/>
              </w:rPr>
              <w:t>Тема 2.1 Введение в возрастную психологию</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noWrap/>
          </w:tcPr>
          <w:p w:rsidR="005C726E" w:rsidRPr="00BD33D2" w:rsidRDefault="005C726E" w:rsidP="003007AD">
            <w:pPr>
              <w:rPr>
                <w:lang w:eastAsia="en-US"/>
              </w:rPr>
            </w:pPr>
          </w:p>
        </w:tc>
      </w:tr>
      <w:tr w:rsidR="005C726E" w:rsidRPr="00B7438F">
        <w:trPr>
          <w:trHeight w:val="369"/>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E93469">
            <w:pPr>
              <w:rPr>
                <w:lang w:eastAsia="en-US"/>
              </w:rPr>
            </w:pPr>
            <w:r w:rsidRPr="00BD33D2">
              <w:rPr>
                <w:lang w:eastAsia="en-US"/>
              </w:rPr>
              <w:t>Предмет и задачи возрастной психологии. Сензитивные периоды развития. Области практического применения возрастной психологии. Связь возрастной психологии с другими науками.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35"/>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Практические занятия</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232"/>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E93469">
            <w:pPr>
              <w:rPr>
                <w:lang w:eastAsia="en-US"/>
              </w:rPr>
            </w:pPr>
            <w:r w:rsidRPr="00BD33D2">
              <w:rPr>
                <w:lang w:eastAsia="en-US"/>
              </w:rPr>
              <w:t>Организационные методы.</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32"/>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E93469">
            <w:pPr>
              <w:rPr>
                <w:lang w:eastAsia="en-US"/>
              </w:rPr>
            </w:pPr>
            <w:r w:rsidRPr="00BD33D2">
              <w:rPr>
                <w:lang w:eastAsia="en-US"/>
              </w:rPr>
              <w:t>Методы возрастной психологии.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32"/>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3007AD">
            <w:pPr>
              <w:rPr>
                <w:lang w:eastAsia="en-US"/>
              </w:rPr>
            </w:pPr>
            <w:r w:rsidRPr="00BD33D2">
              <w:rPr>
                <w:lang w:eastAsia="en-US"/>
              </w:rPr>
              <w:t>Факторы психического развития.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33"/>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noWrap/>
          </w:tcPr>
          <w:p w:rsidR="005C726E" w:rsidRPr="00BD33D2" w:rsidRDefault="005C726E" w:rsidP="003007AD">
            <w:pPr>
              <w:rPr>
                <w:lang w:eastAsia="en-US"/>
              </w:rPr>
            </w:pPr>
            <w:r w:rsidRPr="00BD33D2">
              <w:rPr>
                <w:lang w:eastAsia="en-US"/>
              </w:rPr>
              <w:t>Возрастная периодизация психического развития.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10845" w:type="dxa"/>
            <w:gridSpan w:val="4"/>
          </w:tcPr>
          <w:p w:rsidR="005C726E" w:rsidRPr="00BD33D2" w:rsidRDefault="005C726E" w:rsidP="006805C1">
            <w:pPr>
              <w:rPr>
                <w:lang w:eastAsia="en-US"/>
              </w:rPr>
            </w:pPr>
            <w:r w:rsidRPr="00BD33D2">
              <w:rPr>
                <w:b/>
                <w:bCs/>
                <w:lang w:eastAsia="en-US"/>
              </w:rPr>
              <w:t>Самостоятельная работа</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462" w:type="dxa"/>
            <w:gridSpan w:val="3"/>
          </w:tcPr>
          <w:p w:rsidR="005C726E" w:rsidRPr="00BD33D2" w:rsidRDefault="005C726E" w:rsidP="003007AD">
            <w:pPr>
              <w:rPr>
                <w:lang w:eastAsia="en-US"/>
              </w:rPr>
            </w:pPr>
            <w:r w:rsidRPr="00BD33D2">
              <w:rPr>
                <w:lang w:eastAsia="en-US"/>
              </w:rPr>
              <w:t>1</w:t>
            </w:r>
          </w:p>
        </w:tc>
        <w:tc>
          <w:tcPr>
            <w:tcW w:w="10383" w:type="dxa"/>
          </w:tcPr>
          <w:p w:rsidR="005C726E" w:rsidRPr="00BD33D2" w:rsidRDefault="005C726E" w:rsidP="003007AD">
            <w:pPr>
              <w:rPr>
                <w:lang w:eastAsia="en-US"/>
              </w:rPr>
            </w:pPr>
            <w:r w:rsidRPr="00BD33D2">
              <w:rPr>
                <w:sz w:val="22"/>
                <w:szCs w:val="22"/>
                <w:lang w:eastAsia="en-US"/>
              </w:rPr>
              <w:t>Связь возрастной психологии и психологии спорта.</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38"/>
        </w:trPr>
        <w:tc>
          <w:tcPr>
            <w:tcW w:w="2481" w:type="dxa"/>
            <w:vMerge w:val="restart"/>
            <w:noWrap/>
          </w:tcPr>
          <w:p w:rsidR="005C726E" w:rsidRPr="00BD33D2" w:rsidRDefault="005C726E" w:rsidP="00BD33D2">
            <w:pPr>
              <w:jc w:val="center"/>
              <w:rPr>
                <w:b/>
                <w:bCs/>
                <w:lang w:eastAsia="en-US"/>
              </w:rPr>
            </w:pPr>
            <w:r w:rsidRPr="00BD33D2">
              <w:rPr>
                <w:b/>
                <w:bCs/>
                <w:lang w:eastAsia="en-US"/>
              </w:rPr>
              <w:t>Тема 2.2. Новорожденность и ранний возраст</w:t>
            </w:r>
          </w:p>
        </w:tc>
        <w:tc>
          <w:tcPr>
            <w:tcW w:w="10845" w:type="dxa"/>
            <w:gridSpan w:val="4"/>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noWrap/>
          </w:tcPr>
          <w:p w:rsidR="005C726E" w:rsidRPr="00BD33D2" w:rsidRDefault="005C726E" w:rsidP="003007AD">
            <w:pPr>
              <w:rPr>
                <w:lang w:eastAsia="en-US"/>
              </w:rPr>
            </w:pPr>
          </w:p>
        </w:tc>
      </w:tr>
      <w:tr w:rsidR="005C726E" w:rsidRPr="00B7438F">
        <w:trPr>
          <w:trHeight w:val="131"/>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Новорожденность. Характеристика периода новорожденности. Комплекс оживления. Кризис 1 года.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3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9A171B">
            <w:pPr>
              <w:rPr>
                <w:lang w:eastAsia="en-US"/>
              </w:rPr>
            </w:pPr>
            <w:r w:rsidRPr="00BD33D2">
              <w:rPr>
                <w:lang w:eastAsia="en-US"/>
              </w:rPr>
              <w:t>Ранний возраст. Развитие психических функций и процессов в течение первого года жизни. Предпосылки формирования личности в раннем возрасте. Предметная деятельность детей раннего возраста.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42"/>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lang w:eastAsia="en-US"/>
              </w:rPr>
            </w:pPr>
            <w:r w:rsidRPr="00BD33D2">
              <w:rPr>
                <w:b/>
                <w:bCs/>
                <w:lang w:eastAsia="en-US"/>
              </w:rPr>
              <w:t>Практические занятия</w:t>
            </w:r>
          </w:p>
        </w:tc>
        <w:tc>
          <w:tcPr>
            <w:tcW w:w="933" w:type="dxa"/>
            <w:vMerge w:val="restart"/>
          </w:tcPr>
          <w:p w:rsidR="005C726E" w:rsidRPr="00BD33D2" w:rsidRDefault="005C726E" w:rsidP="00BD33D2">
            <w:pPr>
              <w:jc w:val="center"/>
              <w:rPr>
                <w:lang w:eastAsia="en-US"/>
              </w:rPr>
            </w:pPr>
            <w:r w:rsidRPr="00BD33D2">
              <w:rPr>
                <w:lang w:eastAsia="en-US"/>
              </w:rPr>
              <w:t>1</w:t>
            </w: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9A171B">
            <w:pPr>
              <w:rPr>
                <w:lang w:eastAsia="en-US"/>
              </w:rPr>
            </w:pPr>
            <w:r w:rsidRPr="00BD33D2">
              <w:rPr>
                <w:lang w:eastAsia="en-US"/>
              </w:rPr>
              <w:t>1</w:t>
            </w:r>
          </w:p>
        </w:tc>
        <w:tc>
          <w:tcPr>
            <w:tcW w:w="10449" w:type="dxa"/>
            <w:gridSpan w:val="2"/>
            <w:noWrap/>
          </w:tcPr>
          <w:p w:rsidR="005C726E" w:rsidRPr="00BD33D2" w:rsidRDefault="005C726E" w:rsidP="00BD33D2">
            <w:pPr>
              <w:tabs>
                <w:tab w:val="left" w:pos="189"/>
              </w:tabs>
              <w:rPr>
                <w:lang w:eastAsia="en-US"/>
              </w:rPr>
            </w:pPr>
            <w:r w:rsidRPr="00BD33D2">
              <w:rPr>
                <w:lang w:eastAsia="en-US"/>
              </w:rPr>
              <w:t>Кризис 3 лет.</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71"/>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 xml:space="preserve">Самостоятельная работа </w:t>
            </w:r>
          </w:p>
        </w:tc>
        <w:tc>
          <w:tcPr>
            <w:tcW w:w="933" w:type="dxa"/>
            <w:vMerge w:val="restart"/>
            <w:noWrap/>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244"/>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Психологический анализ кризиса 3 лет, предложенный Л.С. Выготским.</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60"/>
        </w:trPr>
        <w:tc>
          <w:tcPr>
            <w:tcW w:w="2481" w:type="dxa"/>
            <w:vMerge w:val="restart"/>
          </w:tcPr>
          <w:p w:rsidR="005C726E" w:rsidRPr="00BD33D2" w:rsidRDefault="005C726E" w:rsidP="00BD33D2">
            <w:pPr>
              <w:jc w:val="center"/>
              <w:rPr>
                <w:b/>
                <w:bCs/>
                <w:lang w:eastAsia="en-US"/>
              </w:rPr>
            </w:pPr>
            <w:r w:rsidRPr="00BD33D2">
              <w:rPr>
                <w:b/>
                <w:bCs/>
                <w:lang w:eastAsia="en-US"/>
              </w:rPr>
              <w:lastRenderedPageBreak/>
              <w:t>Тема 2.3.Психологические особенности развития детей дошкольного возраста</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6</w:t>
            </w:r>
          </w:p>
        </w:tc>
        <w:tc>
          <w:tcPr>
            <w:tcW w:w="1206" w:type="dxa"/>
            <w:vMerge/>
            <w:noWrap/>
          </w:tcPr>
          <w:p w:rsidR="005C726E" w:rsidRPr="00BD33D2" w:rsidRDefault="005C726E" w:rsidP="003007AD">
            <w:pPr>
              <w:rPr>
                <w:lang w:eastAsia="en-US"/>
              </w:rPr>
            </w:pPr>
          </w:p>
        </w:tc>
      </w:tr>
      <w:tr w:rsidR="005C726E" w:rsidRPr="00B7438F">
        <w:trPr>
          <w:trHeight w:val="490"/>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Психологические особенности развития детей дошкольного возраста. Социальная ситуация развития. Познавательные процессы. Сюжетно-ролевая игра. Роль сюжетно-ролевой игры в развитии дошкольника. Особенности поведения и общения в дошкольном возрасте. Особенности развития познавательных процессов у дошкольников. Личностное развитие дошкольника.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57"/>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Практические занятия</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247"/>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Развитие  мотивации достижения успеха у детей дошкольного возраста.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7"/>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6805C1">
            <w:pPr>
              <w:rPr>
                <w:lang w:eastAsia="en-US"/>
              </w:rPr>
            </w:pPr>
            <w:r w:rsidRPr="00BD33D2">
              <w:rPr>
                <w:b/>
                <w:bCs/>
                <w:lang w:eastAsia="en-US"/>
              </w:rPr>
              <w:t xml:space="preserve">Самостоятельная работа </w:t>
            </w:r>
          </w:p>
        </w:tc>
        <w:tc>
          <w:tcPr>
            <w:tcW w:w="933" w:type="dxa"/>
            <w:vMerge w:val="restart"/>
          </w:tcPr>
          <w:p w:rsidR="005C726E" w:rsidRPr="00BD33D2" w:rsidRDefault="005C726E" w:rsidP="00BD33D2">
            <w:pPr>
              <w:jc w:val="center"/>
              <w:rPr>
                <w:lang w:eastAsia="en-US"/>
              </w:rPr>
            </w:pPr>
            <w:r w:rsidRPr="00BD33D2">
              <w:rPr>
                <w:lang w:eastAsia="en-US"/>
              </w:rPr>
              <w:t>3</w:t>
            </w:r>
          </w:p>
        </w:tc>
        <w:tc>
          <w:tcPr>
            <w:tcW w:w="1206" w:type="dxa"/>
            <w:vMerge/>
          </w:tcPr>
          <w:p w:rsidR="005C726E" w:rsidRPr="00BD33D2" w:rsidRDefault="005C726E" w:rsidP="003007AD">
            <w:pPr>
              <w:rPr>
                <w:lang w:eastAsia="en-US"/>
              </w:rPr>
            </w:pPr>
          </w:p>
        </w:tc>
      </w:tr>
      <w:tr w:rsidR="005C726E" w:rsidRPr="00B7438F">
        <w:trPr>
          <w:trHeight w:val="247"/>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9A171B">
            <w:pPr>
              <w:rPr>
                <w:lang w:eastAsia="en-US"/>
              </w:rPr>
            </w:pPr>
            <w:r w:rsidRPr="00BD33D2">
              <w:rPr>
                <w:lang w:eastAsia="en-US"/>
              </w:rPr>
              <w:t>Нравственное развитие детей в дошкольном возрасте.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7"/>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3007AD">
            <w:pPr>
              <w:rPr>
                <w:lang w:eastAsia="en-US"/>
              </w:rPr>
            </w:pPr>
            <w:r w:rsidRPr="00BD33D2">
              <w:rPr>
                <w:lang w:eastAsia="en-US"/>
              </w:rPr>
              <w:t>Система факторов  и условий, способствующих ускоренному нравственному формированию ребенка-дошкольника.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67"/>
        </w:trPr>
        <w:tc>
          <w:tcPr>
            <w:tcW w:w="2481" w:type="dxa"/>
            <w:vMerge w:val="restart"/>
            <w:noWrap/>
          </w:tcPr>
          <w:p w:rsidR="005C726E" w:rsidRPr="00BD33D2" w:rsidRDefault="005C726E" w:rsidP="00BD33D2">
            <w:pPr>
              <w:jc w:val="center"/>
              <w:rPr>
                <w:b/>
                <w:bCs/>
                <w:lang w:eastAsia="en-US"/>
              </w:rPr>
            </w:pPr>
            <w:r w:rsidRPr="00BD33D2">
              <w:rPr>
                <w:b/>
                <w:bCs/>
                <w:lang w:eastAsia="en-US"/>
              </w:rPr>
              <w:t>Тема 2.4. Психологические особенности развития детей младшего школьного возраста</w:t>
            </w:r>
          </w:p>
        </w:tc>
        <w:tc>
          <w:tcPr>
            <w:tcW w:w="10845" w:type="dxa"/>
            <w:gridSpan w:val="4"/>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6</w:t>
            </w:r>
          </w:p>
        </w:tc>
        <w:tc>
          <w:tcPr>
            <w:tcW w:w="1206" w:type="dxa"/>
            <w:vMerge/>
            <w:noWrap/>
          </w:tcPr>
          <w:p w:rsidR="005C726E" w:rsidRPr="00BD33D2" w:rsidRDefault="005C726E" w:rsidP="003007AD">
            <w:pPr>
              <w:rPr>
                <w:lang w:eastAsia="en-US"/>
              </w:rPr>
            </w:pPr>
          </w:p>
        </w:tc>
      </w:tr>
      <w:tr w:rsidR="005C726E" w:rsidRPr="00B7438F">
        <w:trPr>
          <w:trHeight w:val="47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Кризис  семи  лет. Компоненты психологической готовности ребенка к школе. Социальная ситуация развития детей младшего школьного возраста. Учебная деятельность как ведущий вид деятельности младшего школьника.  Особенности развития познавательных процессов у детей младшего школьного возраста.  Развитие общения в младшем школьном возрасте. Развитие личности в младшем школьном возрасте. Влияние стиля учителя на психическое развитие младшего школьника.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81"/>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Практические занятия</w:t>
            </w:r>
          </w:p>
        </w:tc>
        <w:tc>
          <w:tcPr>
            <w:tcW w:w="933" w:type="dxa"/>
            <w:vMerge w:val="restart"/>
            <w:noWrap/>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25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Диагностика готовности ребенка к обучению в школе.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55"/>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6805C1">
            <w:pPr>
              <w:rPr>
                <w:lang w:eastAsia="en-US"/>
              </w:rPr>
            </w:pPr>
            <w:r w:rsidRPr="00BD33D2">
              <w:rPr>
                <w:b/>
                <w:bCs/>
                <w:lang w:eastAsia="en-US"/>
              </w:rPr>
              <w:t xml:space="preserve">Самостоятельная работа </w:t>
            </w:r>
          </w:p>
        </w:tc>
        <w:tc>
          <w:tcPr>
            <w:tcW w:w="933" w:type="dxa"/>
            <w:vMerge w:val="restart"/>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25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9A171B">
            <w:pPr>
              <w:rPr>
                <w:lang w:eastAsia="en-US"/>
              </w:rPr>
            </w:pPr>
            <w:r w:rsidRPr="00BD33D2">
              <w:rPr>
                <w:lang w:eastAsia="en-US"/>
              </w:rPr>
              <w:t>Интеллектуальное развитие младшего школьника.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5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3007AD">
            <w:pPr>
              <w:rPr>
                <w:lang w:eastAsia="en-US"/>
              </w:rPr>
            </w:pPr>
            <w:r w:rsidRPr="00BD33D2">
              <w:rPr>
                <w:lang w:eastAsia="en-US"/>
              </w:rPr>
              <w:t>Школьное обучение как новая социальная ситуация развития.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39"/>
        </w:trPr>
        <w:tc>
          <w:tcPr>
            <w:tcW w:w="2481" w:type="dxa"/>
            <w:vMerge w:val="restart"/>
            <w:noWrap/>
          </w:tcPr>
          <w:p w:rsidR="005C726E" w:rsidRPr="00BD33D2" w:rsidRDefault="005C726E" w:rsidP="00BD33D2">
            <w:pPr>
              <w:jc w:val="center"/>
              <w:rPr>
                <w:b/>
                <w:bCs/>
                <w:lang w:eastAsia="en-US"/>
              </w:rPr>
            </w:pPr>
            <w:r w:rsidRPr="00BD33D2">
              <w:rPr>
                <w:b/>
                <w:bCs/>
                <w:lang w:eastAsia="en-US"/>
              </w:rPr>
              <w:t>Тема 2.5.Психологические особенности развития подростка</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6</w:t>
            </w:r>
          </w:p>
        </w:tc>
        <w:tc>
          <w:tcPr>
            <w:tcW w:w="1206" w:type="dxa"/>
            <w:vMerge/>
            <w:noWrap/>
          </w:tcPr>
          <w:p w:rsidR="005C726E" w:rsidRPr="00BD33D2" w:rsidRDefault="005C726E" w:rsidP="003007AD">
            <w:pPr>
              <w:rPr>
                <w:lang w:eastAsia="en-US"/>
              </w:rPr>
            </w:pPr>
          </w:p>
        </w:tc>
      </w:tr>
      <w:tr w:rsidR="005C726E" w:rsidRPr="00B7438F">
        <w:trPr>
          <w:trHeight w:val="383"/>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9A171B">
            <w:pPr>
              <w:rPr>
                <w:lang w:eastAsia="en-US"/>
              </w:rPr>
            </w:pPr>
            <w:r w:rsidRPr="00BD33D2">
              <w:rPr>
                <w:lang w:eastAsia="en-US"/>
              </w:rPr>
              <w:t>Особенности развития познавательной сферы в подростковом возрасте. Социальная ситуация развития и основные психологические новообразования подросткового возраста. Отношения со взрослыми и сверстниками в подростковом периоде. Половая идентификация подростков. Проблема подросткового кризиса. Особенности физического и психического развития подростка. Развитие личности подростка в общении. Типы семейных взаимоотношений и их влияние на развитие ребенка.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10845" w:type="dxa"/>
            <w:gridSpan w:val="4"/>
          </w:tcPr>
          <w:p w:rsidR="005C726E" w:rsidRPr="00BD33D2" w:rsidRDefault="005C726E" w:rsidP="006805C1">
            <w:pPr>
              <w:rPr>
                <w:lang w:eastAsia="en-US"/>
              </w:rPr>
            </w:pPr>
            <w:r w:rsidRPr="00BD33D2">
              <w:rPr>
                <w:b/>
                <w:bCs/>
                <w:lang w:eastAsia="en-US"/>
              </w:rPr>
              <w:t xml:space="preserve">Самостоятельная работа  </w:t>
            </w:r>
          </w:p>
        </w:tc>
        <w:tc>
          <w:tcPr>
            <w:tcW w:w="933" w:type="dxa"/>
            <w:vMerge w:val="restart"/>
            <w:noWrap/>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152"/>
        </w:trPr>
        <w:tc>
          <w:tcPr>
            <w:tcW w:w="2481" w:type="dxa"/>
            <w:vMerge/>
          </w:tcPr>
          <w:p w:rsidR="005C726E" w:rsidRPr="00BD33D2" w:rsidRDefault="005C726E" w:rsidP="00BD33D2">
            <w:pPr>
              <w:jc w:val="center"/>
              <w:rPr>
                <w:b/>
                <w:bCs/>
                <w:lang w:eastAsia="en-US"/>
              </w:rPr>
            </w:pPr>
          </w:p>
        </w:tc>
        <w:tc>
          <w:tcPr>
            <w:tcW w:w="462" w:type="dxa"/>
            <w:gridSpan w:val="3"/>
          </w:tcPr>
          <w:p w:rsidR="005C726E" w:rsidRPr="00BD33D2" w:rsidRDefault="005C726E" w:rsidP="00B7438F">
            <w:pPr>
              <w:rPr>
                <w:lang w:eastAsia="en-US"/>
              </w:rPr>
            </w:pPr>
            <w:r w:rsidRPr="00BD33D2">
              <w:rPr>
                <w:lang w:eastAsia="en-US"/>
              </w:rPr>
              <w:t>1</w:t>
            </w:r>
          </w:p>
        </w:tc>
        <w:tc>
          <w:tcPr>
            <w:tcW w:w="10383" w:type="dxa"/>
          </w:tcPr>
          <w:p w:rsidR="005C726E" w:rsidRPr="00BD33D2" w:rsidRDefault="005C726E" w:rsidP="00B7438F">
            <w:pPr>
              <w:rPr>
                <w:lang w:eastAsia="en-US"/>
              </w:rPr>
            </w:pPr>
            <w:r w:rsidRPr="00BD33D2">
              <w:rPr>
                <w:lang w:eastAsia="en-US"/>
              </w:rPr>
              <w:t>Рекомендации для родителей «Подростковый кризис»</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74"/>
        </w:trPr>
        <w:tc>
          <w:tcPr>
            <w:tcW w:w="2481" w:type="dxa"/>
            <w:vMerge w:val="restart"/>
          </w:tcPr>
          <w:p w:rsidR="005C726E" w:rsidRPr="00BD33D2" w:rsidRDefault="005C726E" w:rsidP="00BD33D2">
            <w:pPr>
              <w:jc w:val="center"/>
              <w:rPr>
                <w:b/>
                <w:bCs/>
                <w:lang w:eastAsia="en-US"/>
              </w:rPr>
            </w:pPr>
            <w:r w:rsidRPr="00BD33D2">
              <w:rPr>
                <w:b/>
                <w:bCs/>
                <w:lang w:eastAsia="en-US"/>
              </w:rPr>
              <w:t xml:space="preserve">Тема </w:t>
            </w:r>
            <w:r w:rsidRPr="00BD33D2">
              <w:rPr>
                <w:b/>
                <w:bCs/>
                <w:lang w:eastAsia="en-US"/>
              </w:rPr>
              <w:lastRenderedPageBreak/>
              <w:t>2.6.Психологические особенности развития юношеского возраста</w:t>
            </w:r>
          </w:p>
        </w:tc>
        <w:tc>
          <w:tcPr>
            <w:tcW w:w="10845" w:type="dxa"/>
            <w:gridSpan w:val="4"/>
            <w:noWrap/>
          </w:tcPr>
          <w:p w:rsidR="005C726E" w:rsidRPr="00BD33D2" w:rsidRDefault="005C726E" w:rsidP="003007AD">
            <w:pPr>
              <w:rPr>
                <w:b/>
                <w:bCs/>
                <w:lang w:eastAsia="en-US"/>
              </w:rPr>
            </w:pPr>
            <w:r w:rsidRPr="00BD33D2">
              <w:rPr>
                <w:b/>
                <w:bCs/>
                <w:lang w:eastAsia="en-US"/>
              </w:rPr>
              <w:lastRenderedPageBreak/>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5</w:t>
            </w:r>
          </w:p>
        </w:tc>
        <w:tc>
          <w:tcPr>
            <w:tcW w:w="1206" w:type="dxa"/>
            <w:vMerge/>
            <w:noWrap/>
          </w:tcPr>
          <w:p w:rsidR="005C726E" w:rsidRPr="00BD33D2" w:rsidRDefault="005C726E" w:rsidP="003007AD">
            <w:pPr>
              <w:rPr>
                <w:lang w:eastAsia="en-US"/>
              </w:rPr>
            </w:pPr>
          </w:p>
        </w:tc>
      </w:tr>
      <w:tr w:rsidR="005C726E" w:rsidRPr="00B7438F">
        <w:trPr>
          <w:trHeight w:val="548"/>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9A171B">
            <w:pPr>
              <w:rPr>
                <w:lang w:eastAsia="en-US"/>
              </w:rPr>
            </w:pPr>
            <w:r w:rsidRPr="00BD33D2">
              <w:rPr>
                <w:lang w:eastAsia="en-US"/>
              </w:rPr>
              <w:t>Общая характеристика юношеского возраста. Интеллектуальное развитие в юношеском возрасте. Особенности развития эмоциональной сферы.  Особенности взаимоотношений со сверстниками в юношеском возрасте. Профессиональное самоопределение в юношеском возрасте. Учебно-профессиональная  деятельность как ведущий вид деятельности в ранней юности. Личностное развитие в юношеском возрасте.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32"/>
        </w:trPr>
        <w:tc>
          <w:tcPr>
            <w:tcW w:w="2481" w:type="dxa"/>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Раздел 3.  Психология отклоняющегося поведения</w:t>
            </w:r>
          </w:p>
        </w:tc>
        <w:tc>
          <w:tcPr>
            <w:tcW w:w="933" w:type="dxa"/>
            <w:noWrap/>
          </w:tcPr>
          <w:p w:rsidR="005C726E" w:rsidRPr="00BD33D2" w:rsidRDefault="005C726E" w:rsidP="00BD33D2">
            <w:pPr>
              <w:jc w:val="center"/>
              <w:rPr>
                <w:b/>
                <w:bCs/>
                <w:lang w:eastAsia="en-US"/>
              </w:rPr>
            </w:pPr>
            <w:r w:rsidRPr="00BD33D2">
              <w:rPr>
                <w:b/>
                <w:bCs/>
                <w:sz w:val="22"/>
                <w:szCs w:val="22"/>
                <w:lang w:eastAsia="en-US"/>
              </w:rPr>
              <w:t>11</w:t>
            </w:r>
          </w:p>
        </w:tc>
        <w:tc>
          <w:tcPr>
            <w:tcW w:w="1206" w:type="dxa"/>
            <w:noWrap/>
          </w:tcPr>
          <w:p w:rsidR="005C726E" w:rsidRPr="00BD33D2" w:rsidRDefault="005C726E" w:rsidP="00BD33D2">
            <w:pPr>
              <w:jc w:val="center"/>
              <w:rPr>
                <w:lang w:eastAsia="en-US"/>
              </w:rPr>
            </w:pPr>
          </w:p>
        </w:tc>
      </w:tr>
      <w:tr w:rsidR="005C726E" w:rsidRPr="00B7438F">
        <w:trPr>
          <w:trHeight w:val="232"/>
        </w:trPr>
        <w:tc>
          <w:tcPr>
            <w:tcW w:w="2481" w:type="dxa"/>
            <w:vMerge w:val="restart"/>
          </w:tcPr>
          <w:p w:rsidR="005C726E" w:rsidRPr="00BD33D2" w:rsidRDefault="005C726E" w:rsidP="00BD33D2">
            <w:pPr>
              <w:jc w:val="center"/>
              <w:rPr>
                <w:b/>
                <w:bCs/>
                <w:lang w:eastAsia="en-US"/>
              </w:rPr>
            </w:pPr>
            <w:r w:rsidRPr="00BD33D2">
              <w:rPr>
                <w:b/>
                <w:bCs/>
                <w:lang w:eastAsia="en-US"/>
              </w:rPr>
              <w:t>Раздел 3.  Психология отклоняющегося поведения</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7</w:t>
            </w:r>
          </w:p>
        </w:tc>
        <w:tc>
          <w:tcPr>
            <w:tcW w:w="1206" w:type="dxa"/>
            <w:vMerge w:val="restart"/>
            <w:noWrap/>
          </w:tcPr>
          <w:p w:rsidR="005C726E" w:rsidRPr="00BD33D2" w:rsidRDefault="005C726E" w:rsidP="00BD33D2">
            <w:pPr>
              <w:jc w:val="center"/>
              <w:rPr>
                <w:lang w:eastAsia="en-US"/>
              </w:rPr>
            </w:pPr>
            <w:r w:rsidRPr="00BD33D2">
              <w:rPr>
                <w:lang w:eastAsia="en-US"/>
              </w:rPr>
              <w:t>2</w:t>
            </w:r>
          </w:p>
          <w:p w:rsidR="005C726E" w:rsidRPr="00BD33D2" w:rsidRDefault="005C726E" w:rsidP="003007AD">
            <w:pPr>
              <w:rPr>
                <w:lang w:eastAsia="en-US"/>
              </w:rPr>
            </w:pPr>
            <w:r w:rsidRPr="00BD33D2">
              <w:rPr>
                <w:lang w:eastAsia="en-US"/>
              </w:rPr>
              <w:t> </w:t>
            </w:r>
          </w:p>
        </w:tc>
      </w:tr>
      <w:tr w:rsidR="005C726E" w:rsidRPr="00B7438F">
        <w:trPr>
          <w:trHeight w:val="3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 1</w:t>
            </w:r>
          </w:p>
        </w:tc>
        <w:tc>
          <w:tcPr>
            <w:tcW w:w="10449" w:type="dxa"/>
            <w:gridSpan w:val="2"/>
            <w:noWrap/>
          </w:tcPr>
          <w:p w:rsidR="005C726E" w:rsidRPr="00BD33D2" w:rsidRDefault="005C726E" w:rsidP="009A171B">
            <w:pPr>
              <w:rPr>
                <w:lang w:eastAsia="en-US"/>
              </w:rPr>
            </w:pPr>
            <w:r w:rsidRPr="00BD33D2">
              <w:rPr>
                <w:lang w:eastAsia="en-US"/>
              </w:rPr>
              <w:t xml:space="preserve">Понятие отклоняющегося  поведения. Социальная норма. Девиантное поведение как один из видов отклоняющегося поведения. Критерии определения девиантного поведения. Краткая психологическая характеристика основных видов отклоняющегося поведения. Предпосылки,  механизмы формирования  отклоняющегося поведения у детей. </w:t>
            </w:r>
          </w:p>
        </w:tc>
        <w:tc>
          <w:tcPr>
            <w:tcW w:w="933" w:type="dxa"/>
            <w:vMerge/>
          </w:tcPr>
          <w:p w:rsidR="005C726E" w:rsidRPr="00BD33D2" w:rsidRDefault="005C726E" w:rsidP="00BD33D2">
            <w:pPr>
              <w:jc w:val="center"/>
              <w:rPr>
                <w:lang w:eastAsia="en-US"/>
              </w:rPr>
            </w:pPr>
          </w:p>
        </w:tc>
        <w:tc>
          <w:tcPr>
            <w:tcW w:w="1206" w:type="dxa"/>
            <w:vMerge/>
            <w:noWrap/>
          </w:tcPr>
          <w:p w:rsidR="005C726E" w:rsidRPr="00BD33D2" w:rsidRDefault="005C726E" w:rsidP="003007AD">
            <w:pPr>
              <w:rPr>
                <w:lang w:eastAsia="en-US"/>
              </w:rPr>
            </w:pPr>
          </w:p>
        </w:tc>
      </w:tr>
      <w:tr w:rsidR="005C726E" w:rsidRPr="00B7438F">
        <w:trPr>
          <w:trHeight w:val="3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 2</w:t>
            </w:r>
          </w:p>
        </w:tc>
        <w:tc>
          <w:tcPr>
            <w:tcW w:w="10449" w:type="dxa"/>
            <w:gridSpan w:val="2"/>
            <w:noWrap/>
          </w:tcPr>
          <w:p w:rsidR="005C726E" w:rsidRPr="00BD33D2" w:rsidRDefault="005C726E" w:rsidP="009A171B">
            <w:pPr>
              <w:rPr>
                <w:lang w:eastAsia="en-US"/>
              </w:rPr>
            </w:pPr>
            <w:r w:rsidRPr="00BD33D2">
              <w:rPr>
                <w:lang w:eastAsia="en-US"/>
              </w:rPr>
              <w:t>Понятия школьной и социальной дезададаптации. Причины, проявления школьной дезадаптации. Факторы  девиантного поведения у детей и подростков.</w:t>
            </w:r>
          </w:p>
          <w:p w:rsidR="005C726E" w:rsidRPr="00BD33D2" w:rsidRDefault="005C726E" w:rsidP="009A171B">
            <w:pPr>
              <w:rPr>
                <w:lang w:eastAsia="en-US"/>
              </w:rPr>
            </w:pPr>
            <w:r w:rsidRPr="00BD33D2">
              <w:rPr>
                <w:lang w:eastAsia="en-US"/>
              </w:rPr>
              <w:t>Исследование причин и форм школьной дезадаптации в младшем и подростковом возрасте.</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06"/>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 3</w:t>
            </w:r>
          </w:p>
        </w:tc>
        <w:tc>
          <w:tcPr>
            <w:tcW w:w="10449" w:type="dxa"/>
            <w:gridSpan w:val="2"/>
            <w:noWrap/>
          </w:tcPr>
          <w:p w:rsidR="005C726E" w:rsidRPr="00BD33D2" w:rsidRDefault="005C726E" w:rsidP="003007AD">
            <w:pPr>
              <w:rPr>
                <w:lang w:eastAsia="en-US"/>
              </w:rPr>
            </w:pPr>
            <w:r w:rsidRPr="00BD33D2">
              <w:rPr>
                <w:lang w:eastAsia="en-US"/>
              </w:rPr>
              <w:t>Методы психопрофилактики и коррекции  отклоняющегося поведения.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38"/>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6805C1">
            <w:pPr>
              <w:rPr>
                <w:b/>
                <w:bCs/>
                <w:lang w:eastAsia="en-US"/>
              </w:rPr>
            </w:pPr>
            <w:r w:rsidRPr="00BD33D2">
              <w:rPr>
                <w:b/>
                <w:bCs/>
                <w:lang w:eastAsia="en-US"/>
              </w:rPr>
              <w:t xml:space="preserve">Самостоятельная работа  </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138"/>
        </w:trPr>
        <w:tc>
          <w:tcPr>
            <w:tcW w:w="2481" w:type="dxa"/>
            <w:vMerge/>
          </w:tcPr>
          <w:p w:rsidR="005C726E" w:rsidRPr="00BD33D2" w:rsidRDefault="005C726E" w:rsidP="00BD33D2">
            <w:pPr>
              <w:jc w:val="center"/>
              <w:rPr>
                <w:b/>
                <w:bCs/>
                <w:lang w:eastAsia="en-US"/>
              </w:rPr>
            </w:pPr>
          </w:p>
        </w:tc>
        <w:tc>
          <w:tcPr>
            <w:tcW w:w="361" w:type="dxa"/>
            <w:noWrap/>
          </w:tcPr>
          <w:p w:rsidR="005C726E" w:rsidRPr="00BD33D2" w:rsidRDefault="005C726E" w:rsidP="00B7438F">
            <w:pPr>
              <w:rPr>
                <w:lang w:eastAsia="en-US"/>
              </w:rPr>
            </w:pPr>
            <w:r w:rsidRPr="00BD33D2">
              <w:rPr>
                <w:lang w:eastAsia="en-US"/>
              </w:rPr>
              <w:t>1</w:t>
            </w:r>
          </w:p>
        </w:tc>
        <w:tc>
          <w:tcPr>
            <w:tcW w:w="10484" w:type="dxa"/>
            <w:gridSpan w:val="3"/>
          </w:tcPr>
          <w:p w:rsidR="005C726E" w:rsidRPr="00BD33D2" w:rsidRDefault="005C726E" w:rsidP="00B7438F">
            <w:pPr>
              <w:rPr>
                <w:b/>
                <w:bCs/>
                <w:lang w:eastAsia="en-US"/>
              </w:rPr>
            </w:pPr>
            <w:r w:rsidRPr="00BD33D2">
              <w:rPr>
                <w:lang w:eastAsia="en-US"/>
              </w:rPr>
              <w:t>Психические процессы, кризисы и ведущий вид деятельности на всех возрастных периодах</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365"/>
        </w:trPr>
        <w:tc>
          <w:tcPr>
            <w:tcW w:w="2481" w:type="dxa"/>
            <w:noWrap/>
          </w:tcPr>
          <w:p w:rsidR="005C726E" w:rsidRPr="00BD33D2" w:rsidRDefault="005C726E" w:rsidP="00BD33D2">
            <w:pPr>
              <w:jc w:val="center"/>
              <w:rPr>
                <w:b/>
                <w:bCs/>
                <w:lang w:eastAsia="en-US"/>
              </w:rPr>
            </w:pPr>
            <w:r w:rsidRPr="00BD33D2">
              <w:rPr>
                <w:b/>
                <w:bCs/>
                <w:lang w:eastAsia="en-US"/>
              </w:rPr>
              <w:t>Раздел 4. Психологические особенности спортивной деятельности</w:t>
            </w:r>
          </w:p>
        </w:tc>
        <w:tc>
          <w:tcPr>
            <w:tcW w:w="10845" w:type="dxa"/>
            <w:gridSpan w:val="4"/>
            <w:noWrap/>
          </w:tcPr>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tc>
        <w:tc>
          <w:tcPr>
            <w:tcW w:w="933" w:type="dxa"/>
            <w:noWrap/>
          </w:tcPr>
          <w:p w:rsidR="005C726E" w:rsidRPr="00BD33D2" w:rsidRDefault="005C726E" w:rsidP="00BD33D2">
            <w:pPr>
              <w:jc w:val="center"/>
              <w:rPr>
                <w:b/>
                <w:bCs/>
                <w:lang w:eastAsia="en-US"/>
              </w:rPr>
            </w:pPr>
            <w:r w:rsidRPr="00BD33D2">
              <w:rPr>
                <w:b/>
                <w:bCs/>
                <w:lang w:eastAsia="en-US"/>
              </w:rPr>
              <w:t>22</w:t>
            </w:r>
          </w:p>
        </w:tc>
        <w:tc>
          <w:tcPr>
            <w:tcW w:w="1206" w:type="dxa"/>
            <w:vMerge w:val="restart"/>
            <w:noWrap/>
          </w:tcPr>
          <w:p w:rsidR="005C726E" w:rsidRPr="00BD33D2" w:rsidRDefault="005C726E" w:rsidP="00BD33D2">
            <w:pPr>
              <w:jc w:val="center"/>
              <w:rPr>
                <w:lang w:eastAsia="en-US"/>
              </w:rPr>
            </w:pPr>
            <w:r w:rsidRPr="00BD33D2">
              <w:rPr>
                <w:lang w:eastAsia="en-US"/>
              </w:rPr>
              <w:t>3</w:t>
            </w:r>
          </w:p>
          <w:p w:rsidR="005C726E" w:rsidRPr="00BD33D2" w:rsidRDefault="005C726E" w:rsidP="00BD33D2">
            <w:pPr>
              <w:jc w:val="center"/>
              <w:rPr>
                <w:lang w:eastAsia="en-US"/>
              </w:rPr>
            </w:pPr>
          </w:p>
          <w:p w:rsidR="005C726E" w:rsidRPr="00BD33D2" w:rsidRDefault="005C726E" w:rsidP="00BD33D2">
            <w:pPr>
              <w:jc w:val="center"/>
              <w:rPr>
                <w:lang w:eastAsia="en-US"/>
              </w:rPr>
            </w:pPr>
          </w:p>
          <w:p w:rsidR="005C726E" w:rsidRPr="00BD33D2" w:rsidRDefault="005C726E" w:rsidP="00BD33D2">
            <w:pPr>
              <w:jc w:val="center"/>
              <w:rPr>
                <w:lang w:eastAsia="en-US"/>
              </w:rPr>
            </w:pPr>
          </w:p>
          <w:p w:rsidR="005C726E" w:rsidRPr="00BD33D2" w:rsidRDefault="005C726E" w:rsidP="00BD33D2">
            <w:pPr>
              <w:jc w:val="center"/>
              <w:rPr>
                <w:lang w:eastAsia="en-US"/>
              </w:rPr>
            </w:pPr>
          </w:p>
          <w:p w:rsidR="005C726E" w:rsidRPr="00BD33D2" w:rsidRDefault="005C726E" w:rsidP="00BD33D2">
            <w:pPr>
              <w:jc w:val="center"/>
              <w:rPr>
                <w:lang w:eastAsia="en-US"/>
              </w:rPr>
            </w:pPr>
          </w:p>
          <w:p w:rsidR="005C726E" w:rsidRPr="00BD33D2" w:rsidRDefault="005C726E" w:rsidP="00BD33D2">
            <w:pPr>
              <w:jc w:val="center"/>
              <w:rPr>
                <w:lang w:eastAsia="en-US"/>
              </w:rPr>
            </w:pPr>
          </w:p>
          <w:p w:rsidR="005C726E" w:rsidRPr="00BD33D2" w:rsidRDefault="005C726E" w:rsidP="00BD33D2">
            <w:pPr>
              <w:jc w:val="center"/>
              <w:rPr>
                <w:lang w:eastAsia="en-US"/>
              </w:rPr>
            </w:pPr>
          </w:p>
          <w:p w:rsidR="005C726E" w:rsidRPr="00BD33D2" w:rsidRDefault="005C726E" w:rsidP="00BD33D2">
            <w:pPr>
              <w:jc w:val="center"/>
              <w:rPr>
                <w:lang w:eastAsia="en-US"/>
              </w:rPr>
            </w:pPr>
          </w:p>
          <w:p w:rsidR="005C726E" w:rsidRPr="00BD33D2" w:rsidRDefault="005C726E" w:rsidP="00BD33D2">
            <w:pPr>
              <w:jc w:val="center"/>
              <w:rPr>
                <w:lang w:eastAsia="en-US"/>
              </w:rPr>
            </w:pP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p w:rsidR="005C726E" w:rsidRPr="00BD33D2" w:rsidRDefault="005C726E" w:rsidP="003007AD">
            <w:pPr>
              <w:rPr>
                <w:lang w:eastAsia="en-US"/>
              </w:rPr>
            </w:pPr>
            <w:r w:rsidRPr="00BD33D2">
              <w:rPr>
                <w:lang w:eastAsia="en-US"/>
              </w:rPr>
              <w:t> </w:t>
            </w:r>
          </w:p>
        </w:tc>
      </w:tr>
      <w:tr w:rsidR="005C726E" w:rsidRPr="00B7438F">
        <w:trPr>
          <w:trHeight w:val="215"/>
        </w:trPr>
        <w:tc>
          <w:tcPr>
            <w:tcW w:w="2481" w:type="dxa"/>
            <w:vMerge w:val="restart"/>
            <w:noWrap/>
          </w:tcPr>
          <w:p w:rsidR="005C726E" w:rsidRPr="00BD33D2" w:rsidRDefault="005C726E" w:rsidP="00BD33D2">
            <w:pPr>
              <w:jc w:val="center"/>
              <w:rPr>
                <w:b/>
                <w:bCs/>
                <w:lang w:eastAsia="en-US"/>
              </w:rPr>
            </w:pPr>
            <w:r w:rsidRPr="00BD33D2">
              <w:rPr>
                <w:b/>
                <w:bCs/>
                <w:lang w:eastAsia="en-US"/>
              </w:rPr>
              <w:t>Тема 4.1. Введение в психологию воспитания и спорта</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2</w:t>
            </w:r>
          </w:p>
        </w:tc>
        <w:tc>
          <w:tcPr>
            <w:tcW w:w="1206" w:type="dxa"/>
            <w:vMerge/>
            <w:noWrap/>
          </w:tcPr>
          <w:p w:rsidR="005C726E" w:rsidRPr="00BD33D2" w:rsidRDefault="005C726E" w:rsidP="003007AD">
            <w:pPr>
              <w:rPr>
                <w:lang w:eastAsia="en-US"/>
              </w:rPr>
            </w:pPr>
          </w:p>
        </w:tc>
      </w:tr>
      <w:tr w:rsidR="005C726E" w:rsidRPr="00B7438F">
        <w:trPr>
          <w:trHeight w:val="3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3007AD">
            <w:pPr>
              <w:rPr>
                <w:lang w:eastAsia="en-US"/>
              </w:rPr>
            </w:pPr>
            <w:r w:rsidRPr="00BD33D2">
              <w:rPr>
                <w:lang w:eastAsia="en-US"/>
              </w:rPr>
              <w:t>Предмет и задачи психологии физического воспитания и спорта. Взаимосвязь психологии физического воспитания и психологии спорта.</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24"/>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3007AD">
            <w:pPr>
              <w:rPr>
                <w:b/>
                <w:bCs/>
                <w:lang w:eastAsia="en-US"/>
              </w:rPr>
            </w:pPr>
            <w:r w:rsidRPr="00BD33D2">
              <w:rPr>
                <w:b/>
                <w:bCs/>
                <w:lang w:eastAsia="en-US"/>
              </w:rPr>
              <w:t>Самостоятельная работа</w:t>
            </w:r>
          </w:p>
        </w:tc>
        <w:tc>
          <w:tcPr>
            <w:tcW w:w="933" w:type="dxa"/>
            <w:vMerge w:val="restart"/>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BD33D2">
            <w:pPr>
              <w:jc w:val="center"/>
              <w:rPr>
                <w:b/>
                <w:bCs/>
                <w:lang w:eastAsia="en-US"/>
              </w:rPr>
            </w:pPr>
          </w:p>
        </w:tc>
        <w:tc>
          <w:tcPr>
            <w:tcW w:w="462" w:type="dxa"/>
            <w:gridSpan w:val="3"/>
            <w:noWrap/>
          </w:tcPr>
          <w:p w:rsidR="005C726E" w:rsidRPr="00BD33D2" w:rsidRDefault="005C726E" w:rsidP="003007AD">
            <w:pPr>
              <w:rPr>
                <w:lang w:eastAsia="en-US"/>
              </w:rPr>
            </w:pPr>
            <w:r w:rsidRPr="00BD33D2">
              <w:rPr>
                <w:lang w:eastAsia="en-US"/>
              </w:rPr>
              <w:t>1</w:t>
            </w:r>
          </w:p>
        </w:tc>
        <w:tc>
          <w:tcPr>
            <w:tcW w:w="10383" w:type="dxa"/>
          </w:tcPr>
          <w:p w:rsidR="005C726E" w:rsidRPr="00BD33D2" w:rsidRDefault="005C726E" w:rsidP="00B7438F">
            <w:pPr>
              <w:rPr>
                <w:lang w:eastAsia="en-US"/>
              </w:rPr>
            </w:pPr>
            <w:r w:rsidRPr="00BD33D2">
              <w:rPr>
                <w:sz w:val="22"/>
                <w:szCs w:val="22"/>
                <w:lang w:eastAsia="en-US"/>
              </w:rPr>
              <w:t>Взаимосвязь психологии спорта с другими отраслями психологии.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55"/>
        </w:trPr>
        <w:tc>
          <w:tcPr>
            <w:tcW w:w="2481" w:type="dxa"/>
            <w:vMerge w:val="restart"/>
            <w:noWrap/>
          </w:tcPr>
          <w:p w:rsidR="005C726E" w:rsidRPr="00BD33D2" w:rsidRDefault="005C726E" w:rsidP="00BD33D2">
            <w:pPr>
              <w:jc w:val="center"/>
              <w:rPr>
                <w:b/>
                <w:bCs/>
                <w:lang w:eastAsia="en-US"/>
              </w:rPr>
            </w:pPr>
            <w:r w:rsidRPr="00BD33D2">
              <w:rPr>
                <w:b/>
                <w:bCs/>
                <w:lang w:eastAsia="en-US"/>
              </w:rPr>
              <w:t>Тема 4.2. Психологические особенности спортивной деятельности</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8</w:t>
            </w:r>
          </w:p>
        </w:tc>
        <w:tc>
          <w:tcPr>
            <w:tcW w:w="1206" w:type="dxa"/>
            <w:vMerge/>
            <w:noWrap/>
          </w:tcPr>
          <w:p w:rsidR="005C726E" w:rsidRPr="00BD33D2" w:rsidRDefault="005C726E" w:rsidP="003007AD">
            <w:pPr>
              <w:rPr>
                <w:lang w:eastAsia="en-US"/>
              </w:rPr>
            </w:pPr>
          </w:p>
        </w:tc>
      </w:tr>
      <w:tr w:rsidR="005C726E" w:rsidRPr="00B7438F">
        <w:trPr>
          <w:trHeight w:val="189"/>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tcPr>
          <w:p w:rsidR="005C726E" w:rsidRPr="00BD33D2" w:rsidRDefault="005C726E" w:rsidP="00B7438F">
            <w:pPr>
              <w:rPr>
                <w:lang w:eastAsia="en-US"/>
              </w:rPr>
            </w:pPr>
            <w:r w:rsidRPr="00BD33D2">
              <w:rPr>
                <w:lang w:eastAsia="en-US"/>
              </w:rPr>
              <w:t xml:space="preserve">Формирование интереса к урокам физической культуры. Мотивационный компонент личности учащихся на уроках физической культуры. Механизмы развития мотивации физкультурно-спортивной деятельности. Психологическая сущность процесса физического воспитания. </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36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031F6D">
            <w:pPr>
              <w:rPr>
                <w:lang w:eastAsia="en-US"/>
              </w:rPr>
            </w:pPr>
            <w:r w:rsidRPr="00BD33D2">
              <w:rPr>
                <w:lang w:eastAsia="en-US"/>
              </w:rPr>
              <w:t xml:space="preserve">Характеристика мотивов занятий физической культурой школьников. Средства, методы формирования мотивов. Формирование психических качеств, свойств личности в процессе физического воспитания. Формирование мотивации к физкультурно-спортивной деятельности у учащихся. Динамика мотивации учащихся к физкультурно-оздоровительной деятельности в </w:t>
            </w:r>
            <w:r w:rsidRPr="00BD33D2">
              <w:rPr>
                <w:lang w:eastAsia="en-US"/>
              </w:rPr>
              <w:lastRenderedPageBreak/>
              <w:t xml:space="preserve">процессе обучения в школе. Методики диагностики физкультурно-спортивной мотивации. </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2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3007AD">
            <w:pPr>
              <w:rPr>
                <w:lang w:eastAsia="en-US"/>
              </w:rPr>
            </w:pPr>
            <w:r w:rsidRPr="00BD33D2">
              <w:rPr>
                <w:lang w:eastAsia="en-US"/>
              </w:rPr>
              <w:t>Развитие интеллектуальных и физических качеств личности в процессе  физкультурно-спортивной деятельности.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25"/>
        </w:trPr>
        <w:tc>
          <w:tcPr>
            <w:tcW w:w="2481" w:type="dxa"/>
            <w:vMerge/>
          </w:tcPr>
          <w:p w:rsidR="005C726E" w:rsidRPr="00BD33D2" w:rsidRDefault="005C726E" w:rsidP="00BD33D2">
            <w:pPr>
              <w:jc w:val="center"/>
              <w:rPr>
                <w:b/>
                <w:bCs/>
                <w:lang w:eastAsia="en-US"/>
              </w:rPr>
            </w:pPr>
          </w:p>
        </w:tc>
        <w:tc>
          <w:tcPr>
            <w:tcW w:w="10845" w:type="dxa"/>
            <w:gridSpan w:val="4"/>
            <w:noWrap/>
          </w:tcPr>
          <w:p w:rsidR="005C726E" w:rsidRPr="00BD33D2" w:rsidRDefault="005C726E" w:rsidP="006805C1">
            <w:pPr>
              <w:rPr>
                <w:b/>
                <w:bCs/>
                <w:lang w:eastAsia="en-US"/>
              </w:rPr>
            </w:pPr>
            <w:r w:rsidRPr="00BD33D2">
              <w:rPr>
                <w:b/>
                <w:bCs/>
                <w:lang w:eastAsia="en-US"/>
              </w:rPr>
              <w:t xml:space="preserve">Самостоятельная работа </w:t>
            </w:r>
          </w:p>
        </w:tc>
        <w:tc>
          <w:tcPr>
            <w:tcW w:w="933" w:type="dxa"/>
            <w:vMerge w:val="restart"/>
          </w:tcPr>
          <w:p w:rsidR="005C726E" w:rsidRPr="00BD33D2" w:rsidRDefault="005C726E" w:rsidP="00BD33D2">
            <w:pPr>
              <w:jc w:val="center"/>
              <w:rPr>
                <w:lang w:eastAsia="en-US"/>
              </w:rPr>
            </w:pPr>
            <w:r w:rsidRPr="00BD33D2">
              <w:rPr>
                <w:lang w:eastAsia="en-US"/>
              </w:rPr>
              <w:t>4</w:t>
            </w:r>
          </w:p>
        </w:tc>
        <w:tc>
          <w:tcPr>
            <w:tcW w:w="1206" w:type="dxa"/>
            <w:vMerge/>
          </w:tcPr>
          <w:p w:rsidR="005C726E" w:rsidRPr="00BD33D2" w:rsidRDefault="005C726E" w:rsidP="003007AD">
            <w:pPr>
              <w:rPr>
                <w:lang w:eastAsia="en-US"/>
              </w:rPr>
            </w:pPr>
          </w:p>
        </w:tc>
      </w:tr>
      <w:tr w:rsidR="005C726E" w:rsidRPr="00B7438F">
        <w:trPr>
          <w:trHeight w:val="12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031F6D">
            <w:pPr>
              <w:rPr>
                <w:lang w:eastAsia="en-US"/>
              </w:rPr>
            </w:pPr>
            <w:r w:rsidRPr="00BD33D2">
              <w:rPr>
                <w:lang w:eastAsia="en-US"/>
              </w:rPr>
              <w:t>Анализ состояния физической культуры и спорта в образовательных учреждениях России.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2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031F6D">
            <w:pPr>
              <w:rPr>
                <w:lang w:eastAsia="en-US"/>
              </w:rPr>
            </w:pPr>
            <w:r w:rsidRPr="00BD33D2">
              <w:rPr>
                <w:lang w:eastAsia="en-US"/>
              </w:rPr>
              <w:t>Роль физической культуры и спорта в формировании образа жизни и физкультурно-спортивной активности школьников.</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2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031F6D">
            <w:pPr>
              <w:rPr>
                <w:lang w:eastAsia="en-US"/>
              </w:rPr>
            </w:pPr>
            <w:r w:rsidRPr="00BD33D2">
              <w:rPr>
                <w:lang w:eastAsia="en-US"/>
              </w:rPr>
              <w:t>Факторы, определяющие интерес учащихся к физкультурно-спортивной деятельности.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2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noWrap/>
          </w:tcPr>
          <w:p w:rsidR="005C726E" w:rsidRPr="00BD33D2" w:rsidRDefault="005C726E" w:rsidP="00031F6D">
            <w:pPr>
              <w:rPr>
                <w:lang w:eastAsia="en-US"/>
              </w:rPr>
            </w:pPr>
            <w:r w:rsidRPr="00BD33D2">
              <w:rPr>
                <w:lang w:eastAsia="en-US"/>
              </w:rPr>
              <w:t>Физкультурно-спортивная активность в профессиональной деятельности будущего учителя.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2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5</w:t>
            </w:r>
          </w:p>
        </w:tc>
        <w:tc>
          <w:tcPr>
            <w:tcW w:w="10449" w:type="dxa"/>
            <w:gridSpan w:val="2"/>
            <w:noWrap/>
          </w:tcPr>
          <w:p w:rsidR="005C726E" w:rsidRPr="00BD33D2" w:rsidRDefault="005C726E" w:rsidP="00031F6D">
            <w:pPr>
              <w:rPr>
                <w:lang w:eastAsia="en-US"/>
              </w:rPr>
            </w:pPr>
            <w:r w:rsidRPr="00BD33D2">
              <w:rPr>
                <w:lang w:eastAsia="en-US"/>
              </w:rPr>
              <w:t>Интерес к занятиям физической культурой и спортом как фактор формирования здорового образа жизни.</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125"/>
        </w:trPr>
        <w:tc>
          <w:tcPr>
            <w:tcW w:w="2481" w:type="dxa"/>
            <w:vMerge/>
          </w:tcPr>
          <w:p w:rsidR="005C726E" w:rsidRPr="00BD33D2" w:rsidRDefault="005C726E" w:rsidP="00BD33D2">
            <w:pPr>
              <w:jc w:val="center"/>
              <w:rPr>
                <w:b/>
                <w:bCs/>
                <w:lang w:eastAsia="en-US"/>
              </w:rPr>
            </w:pPr>
          </w:p>
        </w:tc>
        <w:tc>
          <w:tcPr>
            <w:tcW w:w="396" w:type="dxa"/>
            <w:gridSpan w:val="2"/>
            <w:noWrap/>
          </w:tcPr>
          <w:p w:rsidR="005C726E" w:rsidRPr="00BD33D2" w:rsidRDefault="005C726E" w:rsidP="003007AD">
            <w:pPr>
              <w:rPr>
                <w:lang w:eastAsia="en-US"/>
              </w:rPr>
            </w:pPr>
            <w:r w:rsidRPr="00BD33D2">
              <w:rPr>
                <w:lang w:eastAsia="en-US"/>
              </w:rPr>
              <w:t>6</w:t>
            </w:r>
          </w:p>
        </w:tc>
        <w:tc>
          <w:tcPr>
            <w:tcW w:w="10449" w:type="dxa"/>
            <w:gridSpan w:val="2"/>
            <w:noWrap/>
          </w:tcPr>
          <w:p w:rsidR="005C726E" w:rsidRPr="00BD33D2" w:rsidRDefault="005C726E" w:rsidP="003007AD">
            <w:pPr>
              <w:rPr>
                <w:lang w:eastAsia="en-US"/>
              </w:rPr>
            </w:pPr>
            <w:r w:rsidRPr="00BD33D2">
              <w:rPr>
                <w:lang w:eastAsia="en-US"/>
              </w:rPr>
              <w:t>Потребности человека при занятиях физической культурой и их реализация.</w:t>
            </w:r>
          </w:p>
        </w:tc>
        <w:tc>
          <w:tcPr>
            <w:tcW w:w="933" w:type="dxa"/>
            <w:vMerge/>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85"/>
        </w:trPr>
        <w:tc>
          <w:tcPr>
            <w:tcW w:w="2481" w:type="dxa"/>
            <w:vMerge w:val="restart"/>
            <w:noWrap/>
          </w:tcPr>
          <w:p w:rsidR="005C726E" w:rsidRPr="00BD33D2" w:rsidRDefault="005C726E" w:rsidP="00BD33D2">
            <w:pPr>
              <w:jc w:val="center"/>
              <w:rPr>
                <w:b/>
                <w:bCs/>
                <w:lang w:eastAsia="en-US"/>
              </w:rPr>
            </w:pPr>
            <w:r w:rsidRPr="00BD33D2">
              <w:rPr>
                <w:b/>
                <w:bCs/>
                <w:lang w:eastAsia="en-US"/>
              </w:rPr>
              <w:t>Тема 4.3. Психология личности учителя физической культуры и тренера</w:t>
            </w:r>
          </w:p>
        </w:tc>
        <w:tc>
          <w:tcPr>
            <w:tcW w:w="10845" w:type="dxa"/>
            <w:gridSpan w:val="4"/>
            <w:noWrap/>
          </w:tcPr>
          <w:p w:rsidR="005C726E" w:rsidRPr="00BD33D2" w:rsidRDefault="005C726E" w:rsidP="003007AD">
            <w:pPr>
              <w:rPr>
                <w:b/>
                <w:bCs/>
                <w:lang w:eastAsia="en-US"/>
              </w:rPr>
            </w:pPr>
            <w:r w:rsidRPr="00BD33D2">
              <w:rPr>
                <w:b/>
                <w:bCs/>
                <w:lang w:eastAsia="en-US"/>
              </w:rPr>
              <w:t>Содержание учебного материала</w:t>
            </w:r>
          </w:p>
        </w:tc>
        <w:tc>
          <w:tcPr>
            <w:tcW w:w="933" w:type="dxa"/>
            <w:vMerge w:val="restart"/>
            <w:noWrap/>
          </w:tcPr>
          <w:p w:rsidR="005C726E" w:rsidRPr="00BD33D2" w:rsidRDefault="005C726E" w:rsidP="00BD33D2">
            <w:pPr>
              <w:jc w:val="center"/>
              <w:rPr>
                <w:lang w:eastAsia="en-US"/>
              </w:rPr>
            </w:pPr>
            <w:r w:rsidRPr="00BD33D2">
              <w:rPr>
                <w:lang w:eastAsia="en-US"/>
              </w:rPr>
              <w:t>4</w:t>
            </w:r>
          </w:p>
        </w:tc>
        <w:tc>
          <w:tcPr>
            <w:tcW w:w="1206" w:type="dxa"/>
            <w:vMerge/>
            <w:noWrap/>
          </w:tcPr>
          <w:p w:rsidR="005C726E" w:rsidRPr="00BD33D2" w:rsidRDefault="005C726E" w:rsidP="003007AD">
            <w:pPr>
              <w:rPr>
                <w:lang w:eastAsia="en-US"/>
              </w:rPr>
            </w:pPr>
          </w:p>
        </w:tc>
      </w:tr>
      <w:tr w:rsidR="005C726E" w:rsidRPr="00B7438F">
        <w:trPr>
          <w:trHeight w:val="106"/>
        </w:trPr>
        <w:tc>
          <w:tcPr>
            <w:tcW w:w="2481" w:type="dxa"/>
            <w:vMerge/>
          </w:tcPr>
          <w:p w:rsidR="005C726E" w:rsidRPr="00BD33D2" w:rsidRDefault="005C726E" w:rsidP="003007AD">
            <w:pPr>
              <w:rPr>
                <w:b/>
                <w:bCs/>
                <w:lang w:eastAsia="en-US"/>
              </w:rPr>
            </w:pPr>
          </w:p>
        </w:tc>
        <w:tc>
          <w:tcPr>
            <w:tcW w:w="396" w:type="dxa"/>
            <w:gridSpan w:val="2"/>
            <w:noWrap/>
          </w:tcPr>
          <w:p w:rsidR="005C726E" w:rsidRPr="00BD33D2" w:rsidRDefault="005C726E" w:rsidP="003007AD">
            <w:pPr>
              <w:rPr>
                <w:lang w:eastAsia="en-US"/>
              </w:rPr>
            </w:pPr>
            <w:r w:rsidRPr="00BD33D2">
              <w:rPr>
                <w:lang w:eastAsia="en-US"/>
              </w:rPr>
              <w:t>1</w:t>
            </w:r>
          </w:p>
        </w:tc>
        <w:tc>
          <w:tcPr>
            <w:tcW w:w="10449" w:type="dxa"/>
            <w:gridSpan w:val="2"/>
            <w:noWrap/>
          </w:tcPr>
          <w:p w:rsidR="005C726E" w:rsidRPr="00BD33D2" w:rsidRDefault="005C726E" w:rsidP="00031F6D">
            <w:pPr>
              <w:rPr>
                <w:lang w:eastAsia="en-US"/>
              </w:rPr>
            </w:pPr>
            <w:r w:rsidRPr="00BD33D2">
              <w:rPr>
                <w:lang w:eastAsia="en-US"/>
              </w:rPr>
              <w:t xml:space="preserve">Способности и умения учителя ФК. </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3007AD">
            <w:pPr>
              <w:rPr>
                <w:b/>
                <w:bCs/>
                <w:lang w:eastAsia="en-US"/>
              </w:rPr>
            </w:pPr>
          </w:p>
        </w:tc>
        <w:tc>
          <w:tcPr>
            <w:tcW w:w="396" w:type="dxa"/>
            <w:gridSpan w:val="2"/>
            <w:noWrap/>
          </w:tcPr>
          <w:p w:rsidR="005C726E" w:rsidRPr="00BD33D2" w:rsidRDefault="005C726E" w:rsidP="003007AD">
            <w:pPr>
              <w:rPr>
                <w:lang w:eastAsia="en-US"/>
              </w:rPr>
            </w:pPr>
            <w:r w:rsidRPr="00BD33D2">
              <w:rPr>
                <w:lang w:eastAsia="en-US"/>
              </w:rPr>
              <w:t>2</w:t>
            </w:r>
          </w:p>
        </w:tc>
        <w:tc>
          <w:tcPr>
            <w:tcW w:w="10449" w:type="dxa"/>
            <w:gridSpan w:val="2"/>
            <w:noWrap/>
          </w:tcPr>
          <w:p w:rsidR="005C726E" w:rsidRPr="00BD33D2" w:rsidRDefault="005C726E" w:rsidP="00031F6D">
            <w:pPr>
              <w:rPr>
                <w:lang w:eastAsia="en-US"/>
              </w:rPr>
            </w:pPr>
            <w:r w:rsidRPr="00BD33D2">
              <w:rPr>
                <w:lang w:eastAsia="en-US"/>
              </w:rPr>
              <w:t xml:space="preserve">Деятельность учителя. Стиль деятельности и авторитет учителя. </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241"/>
        </w:trPr>
        <w:tc>
          <w:tcPr>
            <w:tcW w:w="2481" w:type="dxa"/>
            <w:vMerge/>
          </w:tcPr>
          <w:p w:rsidR="005C726E" w:rsidRPr="00BD33D2" w:rsidRDefault="005C726E" w:rsidP="003007AD">
            <w:pPr>
              <w:rPr>
                <w:b/>
                <w:bCs/>
                <w:lang w:eastAsia="en-US"/>
              </w:rPr>
            </w:pPr>
          </w:p>
        </w:tc>
        <w:tc>
          <w:tcPr>
            <w:tcW w:w="396" w:type="dxa"/>
            <w:gridSpan w:val="2"/>
            <w:noWrap/>
          </w:tcPr>
          <w:p w:rsidR="005C726E" w:rsidRPr="00BD33D2" w:rsidRDefault="005C726E" w:rsidP="003007AD">
            <w:pPr>
              <w:rPr>
                <w:lang w:eastAsia="en-US"/>
              </w:rPr>
            </w:pPr>
            <w:r w:rsidRPr="00BD33D2">
              <w:rPr>
                <w:lang w:eastAsia="en-US"/>
              </w:rPr>
              <w:t>3</w:t>
            </w:r>
          </w:p>
        </w:tc>
        <w:tc>
          <w:tcPr>
            <w:tcW w:w="10449" w:type="dxa"/>
            <w:gridSpan w:val="2"/>
            <w:noWrap/>
          </w:tcPr>
          <w:p w:rsidR="005C726E" w:rsidRPr="00BD33D2" w:rsidRDefault="005C726E" w:rsidP="00031F6D">
            <w:pPr>
              <w:rPr>
                <w:lang w:eastAsia="en-US"/>
              </w:rPr>
            </w:pPr>
            <w:r w:rsidRPr="00BD33D2">
              <w:rPr>
                <w:lang w:eastAsia="en-US"/>
              </w:rPr>
              <w:t xml:space="preserve">характеристика учителя. Условия психической напряженности. Условия физической нагрузки. </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3007AD">
            <w:pPr>
              <w:rPr>
                <w:b/>
                <w:bCs/>
                <w:lang w:eastAsia="en-US"/>
              </w:rPr>
            </w:pPr>
          </w:p>
        </w:tc>
        <w:tc>
          <w:tcPr>
            <w:tcW w:w="396" w:type="dxa"/>
            <w:gridSpan w:val="2"/>
            <w:noWrap/>
          </w:tcPr>
          <w:p w:rsidR="005C726E" w:rsidRPr="00BD33D2" w:rsidRDefault="005C726E" w:rsidP="003007AD">
            <w:pPr>
              <w:rPr>
                <w:lang w:eastAsia="en-US"/>
              </w:rPr>
            </w:pPr>
            <w:r w:rsidRPr="00BD33D2">
              <w:rPr>
                <w:lang w:eastAsia="en-US"/>
              </w:rPr>
              <w:t>4</w:t>
            </w:r>
          </w:p>
        </w:tc>
        <w:tc>
          <w:tcPr>
            <w:tcW w:w="10449" w:type="dxa"/>
            <w:gridSpan w:val="2"/>
            <w:noWrap/>
          </w:tcPr>
          <w:p w:rsidR="005C726E" w:rsidRPr="00BD33D2" w:rsidRDefault="005C726E" w:rsidP="003007AD">
            <w:pPr>
              <w:rPr>
                <w:lang w:eastAsia="en-US"/>
              </w:rPr>
            </w:pPr>
            <w:r w:rsidRPr="00BD33D2">
              <w:rPr>
                <w:lang w:eastAsia="en-US"/>
              </w:rPr>
              <w:t>Специальные требования к тренерской деятельности</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3007AD">
            <w:pPr>
              <w:rPr>
                <w:b/>
                <w:bCs/>
                <w:lang w:eastAsia="en-US"/>
              </w:rPr>
            </w:pPr>
          </w:p>
        </w:tc>
        <w:tc>
          <w:tcPr>
            <w:tcW w:w="10845" w:type="dxa"/>
            <w:gridSpan w:val="4"/>
            <w:noWrap/>
          </w:tcPr>
          <w:p w:rsidR="005C726E" w:rsidRPr="00BD33D2" w:rsidRDefault="005C726E" w:rsidP="006805C1">
            <w:pPr>
              <w:rPr>
                <w:lang w:eastAsia="en-US"/>
              </w:rPr>
            </w:pPr>
            <w:r w:rsidRPr="00BD33D2">
              <w:rPr>
                <w:b/>
                <w:bCs/>
                <w:lang w:eastAsia="en-US"/>
              </w:rPr>
              <w:t xml:space="preserve">Самостоятельная работа </w:t>
            </w:r>
          </w:p>
        </w:tc>
        <w:tc>
          <w:tcPr>
            <w:tcW w:w="933" w:type="dxa"/>
            <w:vMerge w:val="restart"/>
            <w:noWrap/>
          </w:tcPr>
          <w:p w:rsidR="005C726E" w:rsidRPr="00BD33D2" w:rsidRDefault="005C726E" w:rsidP="00BD33D2">
            <w:pPr>
              <w:jc w:val="center"/>
              <w:rPr>
                <w:lang w:eastAsia="en-US"/>
              </w:rPr>
            </w:pPr>
            <w:r w:rsidRPr="00BD33D2">
              <w:rPr>
                <w:lang w:eastAsia="en-US"/>
              </w:rPr>
              <w:t>2</w:t>
            </w:r>
          </w:p>
        </w:tc>
        <w:tc>
          <w:tcPr>
            <w:tcW w:w="1206" w:type="dxa"/>
            <w:vMerge/>
          </w:tcPr>
          <w:p w:rsidR="005C726E" w:rsidRPr="00BD33D2" w:rsidRDefault="005C726E" w:rsidP="003007AD">
            <w:pPr>
              <w:rPr>
                <w:lang w:eastAsia="en-US"/>
              </w:rPr>
            </w:pPr>
          </w:p>
        </w:tc>
      </w:tr>
      <w:tr w:rsidR="005C726E" w:rsidRPr="00B7438F">
        <w:trPr>
          <w:trHeight w:val="70"/>
        </w:trPr>
        <w:tc>
          <w:tcPr>
            <w:tcW w:w="2481" w:type="dxa"/>
            <w:vMerge/>
          </w:tcPr>
          <w:p w:rsidR="005C726E" w:rsidRPr="00BD33D2" w:rsidRDefault="005C726E" w:rsidP="003007AD">
            <w:pPr>
              <w:rPr>
                <w:b/>
                <w:bCs/>
                <w:lang w:eastAsia="en-US"/>
              </w:rPr>
            </w:pPr>
          </w:p>
        </w:tc>
        <w:tc>
          <w:tcPr>
            <w:tcW w:w="462" w:type="dxa"/>
            <w:gridSpan w:val="3"/>
            <w:noWrap/>
          </w:tcPr>
          <w:p w:rsidR="005C726E" w:rsidRPr="00BD33D2" w:rsidRDefault="005C726E" w:rsidP="00031F6D">
            <w:pPr>
              <w:rPr>
                <w:lang w:eastAsia="en-US"/>
              </w:rPr>
            </w:pPr>
            <w:r w:rsidRPr="00BD33D2">
              <w:rPr>
                <w:lang w:eastAsia="en-US"/>
              </w:rPr>
              <w:t>1</w:t>
            </w:r>
          </w:p>
        </w:tc>
        <w:tc>
          <w:tcPr>
            <w:tcW w:w="10383" w:type="dxa"/>
          </w:tcPr>
          <w:p w:rsidR="005C726E" w:rsidRPr="00BD33D2" w:rsidRDefault="005C726E" w:rsidP="00031F6D">
            <w:pPr>
              <w:rPr>
                <w:b/>
                <w:bCs/>
                <w:lang w:eastAsia="en-US"/>
              </w:rPr>
            </w:pPr>
            <w:r w:rsidRPr="00BD33D2">
              <w:rPr>
                <w:lang w:eastAsia="en-US"/>
              </w:rPr>
              <w:t>Подготовка к экзамену.</w:t>
            </w:r>
          </w:p>
        </w:tc>
        <w:tc>
          <w:tcPr>
            <w:tcW w:w="933" w:type="dxa"/>
            <w:vMerge/>
            <w:noWrap/>
          </w:tcPr>
          <w:p w:rsidR="005C726E" w:rsidRPr="00BD33D2" w:rsidRDefault="005C726E" w:rsidP="00BD33D2">
            <w:pPr>
              <w:jc w:val="center"/>
              <w:rPr>
                <w:lang w:eastAsia="en-US"/>
              </w:rPr>
            </w:pPr>
          </w:p>
        </w:tc>
        <w:tc>
          <w:tcPr>
            <w:tcW w:w="1206" w:type="dxa"/>
            <w:vMerge/>
          </w:tcPr>
          <w:p w:rsidR="005C726E" w:rsidRPr="00BD33D2" w:rsidRDefault="005C726E" w:rsidP="003007AD">
            <w:pPr>
              <w:rPr>
                <w:lang w:eastAsia="en-US"/>
              </w:rPr>
            </w:pPr>
          </w:p>
        </w:tc>
      </w:tr>
      <w:tr w:rsidR="005C726E" w:rsidRPr="00B7438F">
        <w:trPr>
          <w:trHeight w:val="536"/>
        </w:trPr>
        <w:tc>
          <w:tcPr>
            <w:tcW w:w="2481" w:type="dxa"/>
            <w:noWrap/>
          </w:tcPr>
          <w:p w:rsidR="005C726E" w:rsidRPr="00BD33D2" w:rsidRDefault="005C726E" w:rsidP="003007AD">
            <w:pPr>
              <w:rPr>
                <w:lang w:eastAsia="en-US"/>
              </w:rPr>
            </w:pPr>
            <w:r w:rsidRPr="00BD33D2">
              <w:rPr>
                <w:lang w:eastAsia="en-US"/>
              </w:rPr>
              <w:t> </w:t>
            </w:r>
          </w:p>
        </w:tc>
        <w:tc>
          <w:tcPr>
            <w:tcW w:w="10845" w:type="dxa"/>
            <w:gridSpan w:val="4"/>
            <w:noWrap/>
          </w:tcPr>
          <w:p w:rsidR="005C726E" w:rsidRPr="00BD33D2" w:rsidRDefault="005C726E" w:rsidP="00BD33D2">
            <w:pPr>
              <w:jc w:val="right"/>
              <w:rPr>
                <w:b/>
                <w:bCs/>
                <w:lang w:eastAsia="en-US"/>
              </w:rPr>
            </w:pPr>
            <w:r w:rsidRPr="00BD33D2">
              <w:rPr>
                <w:b/>
                <w:bCs/>
              </w:rPr>
              <w:t>Консультации</w:t>
            </w:r>
          </w:p>
        </w:tc>
        <w:tc>
          <w:tcPr>
            <w:tcW w:w="933" w:type="dxa"/>
            <w:noWrap/>
          </w:tcPr>
          <w:p w:rsidR="005C726E" w:rsidRPr="00BD33D2" w:rsidRDefault="005C726E" w:rsidP="00BD33D2">
            <w:pPr>
              <w:jc w:val="center"/>
              <w:rPr>
                <w:b/>
                <w:bCs/>
                <w:lang w:eastAsia="en-US"/>
              </w:rPr>
            </w:pPr>
            <w:r w:rsidRPr="00BD33D2">
              <w:rPr>
                <w:b/>
                <w:bCs/>
                <w:lang w:eastAsia="en-US"/>
              </w:rPr>
              <w:t>10</w:t>
            </w:r>
          </w:p>
        </w:tc>
        <w:tc>
          <w:tcPr>
            <w:tcW w:w="1206" w:type="dxa"/>
            <w:noWrap/>
          </w:tcPr>
          <w:p w:rsidR="005C726E" w:rsidRPr="00BD33D2" w:rsidRDefault="005C726E" w:rsidP="003007AD">
            <w:pPr>
              <w:rPr>
                <w:lang w:eastAsia="en-US"/>
              </w:rPr>
            </w:pPr>
            <w:r w:rsidRPr="00BD33D2">
              <w:rPr>
                <w:lang w:eastAsia="en-US"/>
              </w:rPr>
              <w:t> </w:t>
            </w:r>
          </w:p>
        </w:tc>
      </w:tr>
      <w:tr w:rsidR="005C726E" w:rsidRPr="00B7438F">
        <w:trPr>
          <w:trHeight w:val="85"/>
        </w:trPr>
        <w:tc>
          <w:tcPr>
            <w:tcW w:w="2481" w:type="dxa"/>
            <w:noWrap/>
          </w:tcPr>
          <w:p w:rsidR="005C726E" w:rsidRPr="00BD33D2" w:rsidRDefault="005C726E" w:rsidP="003007AD">
            <w:pPr>
              <w:rPr>
                <w:lang w:eastAsia="en-US"/>
              </w:rPr>
            </w:pPr>
          </w:p>
        </w:tc>
        <w:tc>
          <w:tcPr>
            <w:tcW w:w="10845" w:type="dxa"/>
            <w:gridSpan w:val="4"/>
            <w:noWrap/>
          </w:tcPr>
          <w:p w:rsidR="005C726E" w:rsidRPr="00BD33D2" w:rsidRDefault="005C726E" w:rsidP="00BD33D2">
            <w:pPr>
              <w:jc w:val="right"/>
              <w:rPr>
                <w:b/>
                <w:bCs/>
              </w:rPr>
            </w:pPr>
            <w:r w:rsidRPr="00BD33D2">
              <w:rPr>
                <w:b/>
                <w:bCs/>
              </w:rPr>
              <w:t>Экзамен</w:t>
            </w:r>
          </w:p>
        </w:tc>
        <w:tc>
          <w:tcPr>
            <w:tcW w:w="933" w:type="dxa"/>
            <w:noWrap/>
          </w:tcPr>
          <w:p w:rsidR="005C726E" w:rsidRPr="00BD33D2" w:rsidRDefault="005C726E" w:rsidP="00BD33D2">
            <w:pPr>
              <w:jc w:val="center"/>
              <w:rPr>
                <w:lang w:eastAsia="en-US"/>
              </w:rPr>
            </w:pPr>
          </w:p>
        </w:tc>
        <w:tc>
          <w:tcPr>
            <w:tcW w:w="1206" w:type="dxa"/>
            <w:noWrap/>
          </w:tcPr>
          <w:p w:rsidR="005C726E" w:rsidRPr="00BD33D2" w:rsidRDefault="005C726E" w:rsidP="003007AD">
            <w:pPr>
              <w:rPr>
                <w:lang w:eastAsia="en-US"/>
              </w:rPr>
            </w:pPr>
          </w:p>
        </w:tc>
      </w:tr>
      <w:tr w:rsidR="005C726E" w:rsidRPr="00B7438F">
        <w:trPr>
          <w:trHeight w:val="133"/>
        </w:trPr>
        <w:tc>
          <w:tcPr>
            <w:tcW w:w="2481" w:type="dxa"/>
            <w:noWrap/>
          </w:tcPr>
          <w:p w:rsidR="005C726E" w:rsidRPr="00BD33D2" w:rsidRDefault="005C726E" w:rsidP="003007AD">
            <w:pPr>
              <w:rPr>
                <w:lang w:eastAsia="en-US"/>
              </w:rPr>
            </w:pPr>
            <w:r w:rsidRPr="00BD33D2">
              <w:rPr>
                <w:lang w:eastAsia="en-US"/>
              </w:rPr>
              <w:t> </w:t>
            </w:r>
          </w:p>
        </w:tc>
        <w:tc>
          <w:tcPr>
            <w:tcW w:w="10845" w:type="dxa"/>
            <w:gridSpan w:val="4"/>
            <w:noWrap/>
          </w:tcPr>
          <w:p w:rsidR="005C726E" w:rsidRPr="00BD33D2" w:rsidRDefault="005C726E" w:rsidP="00BD33D2">
            <w:pPr>
              <w:jc w:val="right"/>
              <w:rPr>
                <w:b/>
                <w:bCs/>
                <w:lang w:eastAsia="en-US"/>
              </w:rPr>
            </w:pPr>
            <w:r w:rsidRPr="00BD33D2">
              <w:rPr>
                <w:b/>
                <w:bCs/>
                <w:lang w:eastAsia="en-US"/>
              </w:rPr>
              <w:t>Всего:</w:t>
            </w:r>
          </w:p>
        </w:tc>
        <w:tc>
          <w:tcPr>
            <w:tcW w:w="933" w:type="dxa"/>
            <w:noWrap/>
          </w:tcPr>
          <w:p w:rsidR="005C726E" w:rsidRPr="00BD33D2" w:rsidRDefault="005C726E" w:rsidP="00BD33D2">
            <w:pPr>
              <w:jc w:val="center"/>
              <w:rPr>
                <w:b/>
                <w:bCs/>
                <w:lang w:eastAsia="en-US"/>
              </w:rPr>
            </w:pPr>
            <w:r w:rsidRPr="00BD33D2">
              <w:rPr>
                <w:b/>
                <w:bCs/>
                <w:lang w:eastAsia="en-US"/>
              </w:rPr>
              <w:t>192</w:t>
            </w:r>
          </w:p>
        </w:tc>
        <w:tc>
          <w:tcPr>
            <w:tcW w:w="1206" w:type="dxa"/>
            <w:noWrap/>
          </w:tcPr>
          <w:p w:rsidR="005C726E" w:rsidRPr="00BD33D2" w:rsidRDefault="005C726E" w:rsidP="003007AD">
            <w:pPr>
              <w:rPr>
                <w:lang w:eastAsia="en-US"/>
              </w:rPr>
            </w:pPr>
            <w:r w:rsidRPr="00BD33D2">
              <w:rPr>
                <w:lang w:eastAsia="en-US"/>
              </w:rPr>
              <w:t> </w:t>
            </w:r>
          </w:p>
        </w:tc>
      </w:tr>
    </w:tbl>
    <w:p w:rsidR="005C726E" w:rsidRPr="003007AD" w:rsidRDefault="005C726E"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0"/>
          <w:szCs w:val="20"/>
        </w:rPr>
      </w:pPr>
    </w:p>
    <w:p w:rsidR="005C726E" w:rsidRPr="00B7438F" w:rsidRDefault="005C726E"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7438F">
        <w:t>Для характеристики уровня освоения учебного материала используются следующие обозначения:</w:t>
      </w:r>
    </w:p>
    <w:p w:rsidR="005C726E" w:rsidRPr="00B7438F" w:rsidRDefault="005C726E"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7438F">
        <w:t xml:space="preserve">1. – ознакомительный (узнавание ранее изученных объектов, свойств); </w:t>
      </w:r>
    </w:p>
    <w:p w:rsidR="005C726E" w:rsidRPr="00B7438F" w:rsidRDefault="005C726E"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B7438F">
        <w:t>2. – репродуктивный (выполнение деятельности по образцу, инструкции или под руководством)</w:t>
      </w:r>
    </w:p>
    <w:p w:rsidR="005C726E" w:rsidRPr="00B7438F" w:rsidRDefault="005C726E" w:rsidP="003007A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b/>
          <w:bCs/>
          <w:sz w:val="32"/>
          <w:szCs w:val="32"/>
        </w:rPr>
      </w:pPr>
      <w:r w:rsidRPr="00B7438F">
        <w:t>3. – продуктивный (планирование и самостоятельное выполнение деятельности, решение проблемных задач)</w:t>
      </w:r>
    </w:p>
    <w:p w:rsidR="005C726E" w:rsidRPr="00B7438F" w:rsidRDefault="005C726E" w:rsidP="003007AD">
      <w:pPr>
        <w:rPr>
          <w:sz w:val="32"/>
          <w:szCs w:val="32"/>
        </w:rPr>
      </w:pPr>
    </w:p>
    <w:p w:rsidR="005C726E" w:rsidRDefault="005C726E">
      <w:pPr>
        <w:sectPr w:rsidR="005C726E" w:rsidSect="00785A5E">
          <w:pgSz w:w="16838" w:h="11906" w:orient="landscape" w:code="9"/>
          <w:pgMar w:top="568" w:right="1134" w:bottom="1135" w:left="1134" w:header="709" w:footer="709" w:gutter="0"/>
          <w:cols w:space="708"/>
          <w:titlePg/>
          <w:docGrid w:linePitch="360"/>
        </w:sectPr>
      </w:pPr>
    </w:p>
    <w:p w:rsidR="005C726E" w:rsidRPr="003007AD" w:rsidRDefault="005C726E" w:rsidP="003007A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center"/>
        <w:outlineLvl w:val="0"/>
        <w:rPr>
          <w:b/>
          <w:bCs/>
          <w:caps/>
          <w:sz w:val="28"/>
          <w:szCs w:val="28"/>
        </w:rPr>
      </w:pPr>
      <w:r w:rsidRPr="003007AD">
        <w:rPr>
          <w:b/>
          <w:bCs/>
          <w:caps/>
          <w:sz w:val="28"/>
          <w:szCs w:val="28"/>
        </w:rPr>
        <w:lastRenderedPageBreak/>
        <w:t>3. условия реализации УЧЕБНОЙ дисциплины</w:t>
      </w:r>
      <w:r>
        <w:rPr>
          <w:b/>
          <w:bCs/>
          <w:caps/>
          <w:sz w:val="28"/>
          <w:szCs w:val="28"/>
        </w:rPr>
        <w:t xml:space="preserve"> </w:t>
      </w:r>
      <w:r w:rsidRPr="007C7B9E">
        <w:rPr>
          <w:b/>
          <w:bCs/>
          <w:caps/>
          <w:sz w:val="28"/>
          <w:szCs w:val="28"/>
        </w:rPr>
        <w:t>«Психология»</w:t>
      </w:r>
    </w:p>
    <w:p w:rsidR="005C726E" w:rsidRPr="003007AD" w:rsidRDefault="005C726E" w:rsidP="003007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5C726E" w:rsidRPr="00E9752E" w:rsidRDefault="005C726E" w:rsidP="00E97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3007AD">
        <w:rPr>
          <w:b/>
          <w:bCs/>
          <w:sz w:val="28"/>
          <w:szCs w:val="28"/>
        </w:rPr>
        <w:t>3.1. Требования к минимальному материально-техническому обеспечению</w:t>
      </w:r>
    </w:p>
    <w:p w:rsidR="005C726E" w:rsidRDefault="005C726E" w:rsidP="00E97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Реализация учебной дисциплины требует наличия учебного кабинета педагогики и психологии.</w:t>
      </w:r>
    </w:p>
    <w:p w:rsidR="005C726E" w:rsidRDefault="005C726E" w:rsidP="00E975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Pr>
          <w:sz w:val="28"/>
          <w:szCs w:val="28"/>
        </w:rPr>
        <w:t xml:space="preserve">Оборудование кабинета: </w:t>
      </w:r>
    </w:p>
    <w:p w:rsidR="005C726E" w:rsidRDefault="005C726E" w:rsidP="00194A5B">
      <w:pPr>
        <w:rPr>
          <w:sz w:val="28"/>
          <w:szCs w:val="28"/>
        </w:rPr>
      </w:pPr>
      <w:r w:rsidRPr="00194A5B">
        <w:rPr>
          <w:sz w:val="28"/>
          <w:szCs w:val="28"/>
        </w:rPr>
        <w:t>компьютер преподавателя, мультимедийный проектор,  экран, маркерная доска, столы и стулья обучающихся, стол и стул преподавателя, наборы демонстрационного оборудования и учебно-наглядных пособий</w:t>
      </w:r>
      <w:r>
        <w:rPr>
          <w:sz w:val="28"/>
          <w:szCs w:val="28"/>
        </w:rPr>
        <w:t>.</w:t>
      </w:r>
    </w:p>
    <w:p w:rsidR="005C726E" w:rsidRPr="00194A5B" w:rsidRDefault="005C726E" w:rsidP="00194A5B">
      <w:pPr>
        <w:rPr>
          <w:sz w:val="28"/>
          <w:szCs w:val="28"/>
        </w:rPr>
      </w:pPr>
      <w:r>
        <w:rPr>
          <w:sz w:val="28"/>
          <w:szCs w:val="28"/>
        </w:rPr>
        <w:t>Программное обеспечение:</w:t>
      </w:r>
    </w:p>
    <w:p w:rsidR="005C726E" w:rsidRPr="003E4C2F" w:rsidRDefault="005C726E" w:rsidP="00194A5B">
      <w:pPr>
        <w:rPr>
          <w:sz w:val="28"/>
          <w:szCs w:val="28"/>
        </w:rPr>
      </w:pPr>
      <w:r w:rsidRPr="00194A5B">
        <w:rPr>
          <w:sz w:val="28"/>
          <w:szCs w:val="28"/>
          <w:lang w:val="en-US"/>
        </w:rPr>
        <w:t>Windows</w:t>
      </w:r>
      <w:r w:rsidRPr="003E4C2F">
        <w:rPr>
          <w:sz w:val="28"/>
          <w:szCs w:val="28"/>
        </w:rPr>
        <w:t xml:space="preserve"> 7 </w:t>
      </w:r>
      <w:r w:rsidRPr="00194A5B">
        <w:rPr>
          <w:sz w:val="28"/>
          <w:szCs w:val="28"/>
          <w:lang w:val="en-US"/>
        </w:rPr>
        <w:t>x</w:t>
      </w:r>
      <w:r w:rsidRPr="003E4C2F">
        <w:rPr>
          <w:sz w:val="28"/>
          <w:szCs w:val="28"/>
        </w:rPr>
        <w:t>64</w:t>
      </w:r>
      <w:r w:rsidRPr="003E4C2F">
        <w:rPr>
          <w:sz w:val="28"/>
          <w:szCs w:val="28"/>
        </w:rPr>
        <w:tab/>
        <w:t>"</w:t>
      </w:r>
      <w:r w:rsidRPr="00194A5B">
        <w:rPr>
          <w:sz w:val="28"/>
          <w:szCs w:val="28"/>
        </w:rPr>
        <w:t>Подписка</w:t>
      </w:r>
      <w:r w:rsidRPr="003E4C2F">
        <w:rPr>
          <w:sz w:val="28"/>
          <w:szCs w:val="28"/>
        </w:rPr>
        <w:t xml:space="preserve">: </w:t>
      </w:r>
      <w:r w:rsidRPr="00194A5B">
        <w:rPr>
          <w:sz w:val="28"/>
          <w:szCs w:val="28"/>
          <w:lang w:val="en-US"/>
        </w:rPr>
        <w:t>Microsoft</w:t>
      </w:r>
      <w:r w:rsidRPr="003E4C2F">
        <w:rPr>
          <w:sz w:val="28"/>
          <w:szCs w:val="28"/>
        </w:rPr>
        <w:t xml:space="preserve"> </w:t>
      </w:r>
      <w:r w:rsidRPr="00194A5B">
        <w:rPr>
          <w:sz w:val="28"/>
          <w:szCs w:val="28"/>
          <w:lang w:val="en-US"/>
        </w:rPr>
        <w:t>Imagine</w:t>
      </w:r>
      <w:r w:rsidRPr="003E4C2F">
        <w:rPr>
          <w:sz w:val="28"/>
          <w:szCs w:val="28"/>
        </w:rPr>
        <w:t xml:space="preserve"> </w:t>
      </w:r>
      <w:r w:rsidRPr="00194A5B">
        <w:rPr>
          <w:sz w:val="28"/>
          <w:szCs w:val="28"/>
          <w:lang w:val="en-US"/>
        </w:rPr>
        <w:t>Premium</w:t>
      </w:r>
    </w:p>
    <w:p w:rsidR="005C726E" w:rsidRPr="00194A5B" w:rsidRDefault="005C726E" w:rsidP="00194A5B">
      <w:pPr>
        <w:rPr>
          <w:sz w:val="28"/>
          <w:szCs w:val="28"/>
        </w:rPr>
      </w:pPr>
      <w:r w:rsidRPr="00194A5B">
        <w:rPr>
          <w:sz w:val="28"/>
          <w:szCs w:val="28"/>
        </w:rPr>
        <w:t>Идентификатор подписки: 61b01ca9-5847-4b61-9246-e77916134874</w:t>
      </w:r>
    </w:p>
    <w:p w:rsidR="005C726E" w:rsidRPr="00194A5B" w:rsidRDefault="005C726E" w:rsidP="00194A5B">
      <w:pPr>
        <w:rPr>
          <w:sz w:val="28"/>
          <w:szCs w:val="28"/>
        </w:rPr>
      </w:pPr>
      <w:r w:rsidRPr="00194A5B">
        <w:rPr>
          <w:sz w:val="28"/>
          <w:szCs w:val="28"/>
        </w:rPr>
        <w:t>Акт предоставления прав №Tr043209 от 06.09.2016"</w:t>
      </w:r>
    </w:p>
    <w:p w:rsidR="005C726E" w:rsidRDefault="005C726E" w:rsidP="00194A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sz w:val="28"/>
          <w:szCs w:val="28"/>
        </w:rPr>
      </w:pPr>
      <w:r w:rsidRPr="00194A5B">
        <w:rPr>
          <w:sz w:val="28"/>
          <w:szCs w:val="28"/>
        </w:rPr>
        <w:t>Microsoft Office 2016 Лицензионный договор №159 на передачу не исключительных прав на программы для ЭВМ от 27 июля 2018 г.</w:t>
      </w:r>
    </w:p>
    <w:p w:rsidR="005C726E" w:rsidRPr="00194A5B" w:rsidRDefault="005C726E" w:rsidP="00194A5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sz w:val="28"/>
          <w:szCs w:val="28"/>
        </w:rPr>
      </w:pPr>
    </w:p>
    <w:p w:rsidR="005C726E" w:rsidRPr="003007AD" w:rsidRDefault="005C726E" w:rsidP="005F596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both"/>
        <w:outlineLvl w:val="0"/>
        <w:rPr>
          <w:b/>
          <w:bCs/>
          <w:sz w:val="28"/>
          <w:szCs w:val="28"/>
        </w:rPr>
      </w:pPr>
      <w:r w:rsidRPr="003007AD">
        <w:rPr>
          <w:b/>
          <w:bCs/>
          <w:sz w:val="28"/>
          <w:szCs w:val="28"/>
        </w:rPr>
        <w:t>3.2. Информационное обеспечение обучения</w:t>
      </w:r>
    </w:p>
    <w:p w:rsidR="005C726E" w:rsidRPr="003007AD" w:rsidRDefault="005C726E" w:rsidP="00586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sidRPr="003007AD">
        <w:rPr>
          <w:b/>
          <w:bCs/>
          <w:sz w:val="28"/>
          <w:szCs w:val="28"/>
        </w:rPr>
        <w:t>Перечень рекомендуемых учебных изданий, Интернет-ресурсов, дополнительной литературы</w:t>
      </w:r>
    </w:p>
    <w:p w:rsidR="00800185" w:rsidRPr="0076731D" w:rsidRDefault="00800185" w:rsidP="00800185">
      <w:pPr>
        <w:jc w:val="both"/>
        <w:rPr>
          <w:b/>
          <w:bCs/>
          <w:sz w:val="28"/>
          <w:szCs w:val="28"/>
        </w:rPr>
      </w:pPr>
      <w:r w:rsidRPr="0076731D">
        <w:rPr>
          <w:b/>
          <w:bCs/>
          <w:sz w:val="28"/>
          <w:szCs w:val="28"/>
        </w:rPr>
        <w:t>Основная</w:t>
      </w:r>
      <w:r>
        <w:rPr>
          <w:b/>
          <w:bCs/>
          <w:sz w:val="28"/>
          <w:szCs w:val="28"/>
        </w:rPr>
        <w:t xml:space="preserve"> литература</w:t>
      </w:r>
      <w:r w:rsidRPr="0076731D">
        <w:rPr>
          <w:b/>
          <w:bCs/>
          <w:sz w:val="28"/>
          <w:szCs w:val="28"/>
        </w:rPr>
        <w:t>:</w:t>
      </w:r>
    </w:p>
    <w:p w:rsidR="00800185" w:rsidRPr="00800185" w:rsidRDefault="00800185" w:rsidP="000F798C">
      <w:pPr>
        <w:pStyle w:val="ab"/>
        <w:numPr>
          <w:ilvl w:val="0"/>
          <w:numId w:val="46"/>
        </w:numPr>
        <w:jc w:val="both"/>
        <w:rPr>
          <w:b/>
          <w:bCs/>
          <w:sz w:val="28"/>
          <w:szCs w:val="28"/>
        </w:rPr>
      </w:pPr>
      <w:r w:rsidRPr="0017434F">
        <w:rPr>
          <w:color w:val="000000"/>
          <w:sz w:val="28"/>
          <w:szCs w:val="28"/>
        </w:rPr>
        <w:t>Дубровина</w:t>
      </w:r>
      <w:r>
        <w:rPr>
          <w:color w:val="000000"/>
          <w:sz w:val="28"/>
          <w:szCs w:val="28"/>
        </w:rPr>
        <w:t>,</w:t>
      </w:r>
      <w:r w:rsidRPr="0017434F">
        <w:rPr>
          <w:color w:val="000000"/>
          <w:sz w:val="28"/>
          <w:szCs w:val="28"/>
        </w:rPr>
        <w:t xml:space="preserve"> И.В. Психология: учебник / Дубровина И.В., Данилова Е.Е., Прихожан А.М. – М.: Академия, 2015. – 496 с.</w:t>
      </w:r>
    </w:p>
    <w:p w:rsidR="00800185" w:rsidRDefault="00800185" w:rsidP="000F798C">
      <w:pPr>
        <w:pStyle w:val="ab"/>
        <w:numPr>
          <w:ilvl w:val="0"/>
          <w:numId w:val="46"/>
        </w:numPr>
        <w:jc w:val="both"/>
        <w:rPr>
          <w:sz w:val="28"/>
          <w:szCs w:val="28"/>
        </w:rPr>
      </w:pPr>
      <w:r w:rsidRPr="00492DF3">
        <w:rPr>
          <w:sz w:val="28"/>
          <w:szCs w:val="28"/>
          <w:shd w:val="clear" w:color="auto" w:fill="FFFFFF"/>
        </w:rPr>
        <w:t>Психология физической культуры и спорта: учебник и практикум для СПО / А. Е. Ловягина и др.; под ред. А.</w:t>
      </w:r>
      <w:r>
        <w:rPr>
          <w:sz w:val="28"/>
          <w:szCs w:val="28"/>
          <w:shd w:val="clear" w:color="auto" w:fill="FFFFFF"/>
        </w:rPr>
        <w:t xml:space="preserve"> Е. Ловягиной. — М.: Юрайт, 2022</w:t>
      </w:r>
      <w:r w:rsidRPr="00492DF3">
        <w:rPr>
          <w:sz w:val="28"/>
          <w:szCs w:val="28"/>
          <w:shd w:val="clear" w:color="auto" w:fill="FFFFFF"/>
        </w:rPr>
        <w:t>. — 338 с.</w:t>
      </w:r>
      <w:r w:rsidRPr="00492DF3">
        <w:rPr>
          <w:rStyle w:val="apple-converted-space"/>
          <w:sz w:val="28"/>
          <w:szCs w:val="28"/>
          <w:shd w:val="clear" w:color="auto" w:fill="FFFFFF"/>
        </w:rPr>
        <w:t xml:space="preserve"> - </w:t>
      </w:r>
      <w:r w:rsidRPr="00492DF3">
        <w:rPr>
          <w:sz w:val="28"/>
          <w:szCs w:val="28"/>
        </w:rPr>
        <w:t>ЭБС «ЮРАЙТ».</w:t>
      </w:r>
    </w:p>
    <w:p w:rsidR="00800185" w:rsidRPr="0009322D" w:rsidRDefault="00800185" w:rsidP="000F798C">
      <w:pPr>
        <w:jc w:val="both"/>
        <w:rPr>
          <w:b/>
          <w:bCs/>
          <w:sz w:val="28"/>
          <w:szCs w:val="28"/>
        </w:rPr>
      </w:pPr>
      <w:r w:rsidRPr="0009322D">
        <w:rPr>
          <w:b/>
          <w:bCs/>
          <w:sz w:val="28"/>
          <w:szCs w:val="28"/>
        </w:rPr>
        <w:t>Дополнительная литература:</w:t>
      </w:r>
    </w:p>
    <w:p w:rsidR="00800185" w:rsidRDefault="00800185" w:rsidP="000F798C">
      <w:pPr>
        <w:numPr>
          <w:ilvl w:val="0"/>
          <w:numId w:val="46"/>
        </w:numPr>
      </w:pPr>
      <w:r w:rsidRPr="00DC7359">
        <w:rPr>
          <w:iCs/>
          <w:sz w:val="28"/>
          <w:szCs w:val="28"/>
        </w:rPr>
        <w:t>Веракса, Н. Е. </w:t>
      </w:r>
      <w:r w:rsidRPr="00DC7359">
        <w:rPr>
          <w:sz w:val="28"/>
          <w:szCs w:val="28"/>
        </w:rPr>
        <w:t>Детская психология :</w:t>
      </w:r>
      <w:r>
        <w:rPr>
          <w:sz w:val="28"/>
          <w:szCs w:val="28"/>
        </w:rPr>
        <w:t xml:space="preserve"> учебник для СПО</w:t>
      </w:r>
      <w:r w:rsidRPr="00DC7359">
        <w:rPr>
          <w:sz w:val="28"/>
          <w:szCs w:val="28"/>
        </w:rPr>
        <w:t> / Н. Е. Веракса, А.</w:t>
      </w:r>
      <w:r>
        <w:rPr>
          <w:sz w:val="28"/>
          <w:szCs w:val="28"/>
        </w:rPr>
        <w:t> Н. Веракса. — М. :</w:t>
      </w:r>
      <w:r w:rsidRPr="00DC7359">
        <w:rPr>
          <w:sz w:val="28"/>
          <w:szCs w:val="28"/>
        </w:rPr>
        <w:t xml:space="preserve"> Юрайт, 202</w:t>
      </w:r>
      <w:r w:rsidR="00BA3BC5" w:rsidRPr="00BA3BC5">
        <w:rPr>
          <w:sz w:val="28"/>
          <w:szCs w:val="28"/>
        </w:rPr>
        <w:t>1</w:t>
      </w:r>
      <w:r w:rsidRPr="00DC7359">
        <w:rPr>
          <w:sz w:val="28"/>
          <w:szCs w:val="28"/>
        </w:rPr>
        <w:t>. — 446 с. -</w:t>
      </w:r>
      <w:r w:rsidRPr="0009322D">
        <w:rPr>
          <w:sz w:val="28"/>
          <w:szCs w:val="28"/>
        </w:rPr>
        <w:t xml:space="preserve"> ЭБС «ЮРАЙТ».</w:t>
      </w:r>
    </w:p>
    <w:p w:rsidR="00800185" w:rsidRDefault="00800185" w:rsidP="000F798C">
      <w:pPr>
        <w:pStyle w:val="ab"/>
        <w:numPr>
          <w:ilvl w:val="0"/>
          <w:numId w:val="46"/>
        </w:numPr>
        <w:jc w:val="both"/>
        <w:rPr>
          <w:sz w:val="28"/>
          <w:szCs w:val="28"/>
        </w:rPr>
      </w:pPr>
      <w:r w:rsidRPr="0009322D">
        <w:rPr>
          <w:sz w:val="28"/>
          <w:szCs w:val="28"/>
        </w:rPr>
        <w:t>Козловская</w:t>
      </w:r>
      <w:r>
        <w:rPr>
          <w:sz w:val="28"/>
          <w:szCs w:val="28"/>
        </w:rPr>
        <w:t>,</w:t>
      </w:r>
      <w:r w:rsidRPr="0009322D">
        <w:rPr>
          <w:sz w:val="28"/>
          <w:szCs w:val="28"/>
        </w:rPr>
        <w:t xml:space="preserve"> Т.Н. Общая психология: сборник практических заданий: учеб. пособие / Т.Н. Козловская, А.А. Кириенко, Е.В. Назаренко. - Оренбург: Оренбургский государственный университет, ЭБС АСВ, 2017. — 344 c. - ЭБС «IPRbooks».</w:t>
      </w:r>
    </w:p>
    <w:p w:rsidR="00800185" w:rsidRPr="004A0C3B" w:rsidRDefault="00800185" w:rsidP="000F798C">
      <w:pPr>
        <w:numPr>
          <w:ilvl w:val="0"/>
          <w:numId w:val="46"/>
        </w:numPr>
        <w:rPr>
          <w:sz w:val="28"/>
          <w:szCs w:val="28"/>
        </w:rPr>
      </w:pPr>
      <w:r w:rsidRPr="004A0C3B">
        <w:rPr>
          <w:iCs/>
          <w:sz w:val="28"/>
          <w:szCs w:val="28"/>
        </w:rPr>
        <w:t>Кулагина, И. Ю. </w:t>
      </w:r>
      <w:r w:rsidRPr="004A0C3B">
        <w:rPr>
          <w:sz w:val="28"/>
          <w:szCs w:val="28"/>
        </w:rPr>
        <w:t>Психология детей младшего школьного возраста : учебник и практикум для СПО / И. Ю. Кулагина. — М. : Юрайт, 202</w:t>
      </w:r>
      <w:r w:rsidR="00BA3BC5" w:rsidRPr="00536383">
        <w:rPr>
          <w:sz w:val="28"/>
          <w:szCs w:val="28"/>
        </w:rPr>
        <w:t>1</w:t>
      </w:r>
      <w:r w:rsidRPr="004A0C3B">
        <w:rPr>
          <w:sz w:val="28"/>
          <w:szCs w:val="28"/>
        </w:rPr>
        <w:t>. — 291 с. </w:t>
      </w:r>
      <w:r w:rsidRPr="0009322D">
        <w:rPr>
          <w:sz w:val="28"/>
          <w:szCs w:val="28"/>
        </w:rPr>
        <w:t xml:space="preserve"> - ЭБС «ЮРАЙТ».</w:t>
      </w:r>
    </w:p>
    <w:p w:rsidR="00800185" w:rsidRPr="004A0C3B" w:rsidRDefault="00800185" w:rsidP="000F798C">
      <w:pPr>
        <w:numPr>
          <w:ilvl w:val="0"/>
          <w:numId w:val="46"/>
        </w:numPr>
        <w:rPr>
          <w:sz w:val="28"/>
          <w:szCs w:val="28"/>
        </w:rPr>
      </w:pPr>
      <w:r w:rsidRPr="004A0C3B">
        <w:rPr>
          <w:iCs/>
          <w:sz w:val="28"/>
          <w:szCs w:val="28"/>
          <w:shd w:val="clear" w:color="auto" w:fill="FFFFFF"/>
        </w:rPr>
        <w:t>Леонтьева, В. Л</w:t>
      </w:r>
      <w:r w:rsidRPr="004A0C3B">
        <w:rPr>
          <w:i/>
          <w:iCs/>
          <w:sz w:val="28"/>
          <w:szCs w:val="28"/>
          <w:shd w:val="clear" w:color="auto" w:fill="FFFFFF"/>
        </w:rPr>
        <w:t>. </w:t>
      </w:r>
      <w:r w:rsidRPr="004A0C3B">
        <w:rPr>
          <w:rStyle w:val="apple-converted-space"/>
          <w:sz w:val="28"/>
          <w:szCs w:val="28"/>
          <w:shd w:val="clear" w:color="auto" w:fill="FFFFFF"/>
        </w:rPr>
        <w:t> </w:t>
      </w:r>
      <w:r w:rsidRPr="004A0C3B">
        <w:rPr>
          <w:sz w:val="28"/>
          <w:szCs w:val="28"/>
          <w:shd w:val="clear" w:color="auto" w:fill="FFFFFF"/>
        </w:rPr>
        <w:t>Психоло</w:t>
      </w:r>
      <w:r>
        <w:rPr>
          <w:sz w:val="28"/>
          <w:szCs w:val="28"/>
          <w:shd w:val="clear" w:color="auto" w:fill="FFFFFF"/>
        </w:rPr>
        <w:t>гия : учебное пособие для СПО</w:t>
      </w:r>
      <w:r w:rsidRPr="004A0C3B">
        <w:rPr>
          <w:sz w:val="28"/>
          <w:szCs w:val="28"/>
          <w:shd w:val="clear" w:color="auto" w:fill="FFFFFF"/>
        </w:rPr>
        <w:t> / В. Л. Леонтьева. — М. : Юрайт, 2020. — 151 с.</w:t>
      </w:r>
      <w:r w:rsidRPr="004A0C3B">
        <w:rPr>
          <w:sz w:val="28"/>
          <w:szCs w:val="28"/>
        </w:rPr>
        <w:t xml:space="preserve">  </w:t>
      </w:r>
      <w:r w:rsidRPr="0009322D">
        <w:rPr>
          <w:sz w:val="28"/>
          <w:szCs w:val="28"/>
        </w:rPr>
        <w:t xml:space="preserve"> - ЭБС «ЮРАЙТ».</w:t>
      </w:r>
    </w:p>
    <w:p w:rsidR="00800185" w:rsidRPr="0009322D" w:rsidRDefault="00800185" w:rsidP="000F798C">
      <w:pPr>
        <w:pStyle w:val="ab"/>
        <w:numPr>
          <w:ilvl w:val="0"/>
          <w:numId w:val="46"/>
        </w:numPr>
        <w:jc w:val="both"/>
        <w:rPr>
          <w:sz w:val="28"/>
          <w:szCs w:val="28"/>
        </w:rPr>
      </w:pPr>
      <w:r w:rsidRPr="0009322D">
        <w:rPr>
          <w:sz w:val="28"/>
          <w:szCs w:val="28"/>
        </w:rPr>
        <w:t>Общая психология: хрестоматия / А.В. Иващенко и др. — Оренбург: Оренбургский государственный университет, ЭБС АСВ, 2015. — 102 c. - ЭБС «IPRbooks».</w:t>
      </w:r>
    </w:p>
    <w:p w:rsidR="00800185" w:rsidRDefault="00800185" w:rsidP="000F798C">
      <w:pPr>
        <w:pStyle w:val="ab"/>
        <w:numPr>
          <w:ilvl w:val="0"/>
          <w:numId w:val="46"/>
        </w:numPr>
        <w:jc w:val="both"/>
        <w:rPr>
          <w:sz w:val="28"/>
          <w:szCs w:val="28"/>
        </w:rPr>
      </w:pPr>
      <w:r w:rsidRPr="0009322D">
        <w:rPr>
          <w:sz w:val="28"/>
          <w:szCs w:val="28"/>
        </w:rPr>
        <w:t>Першина</w:t>
      </w:r>
      <w:r>
        <w:rPr>
          <w:sz w:val="28"/>
          <w:szCs w:val="28"/>
        </w:rPr>
        <w:t>,</w:t>
      </w:r>
      <w:r w:rsidRPr="0009322D">
        <w:rPr>
          <w:sz w:val="28"/>
          <w:szCs w:val="28"/>
        </w:rPr>
        <w:t xml:space="preserve"> Л.А. Возрастная психология: учебное пособие для вузов / Л.А. Першина.— М.: Академический Проект, Альма Матер, 2016. — 256 c. - ЭБС «IPRbooks».</w:t>
      </w:r>
    </w:p>
    <w:p w:rsidR="00800185" w:rsidRPr="004A0C3B" w:rsidRDefault="00800185" w:rsidP="000F798C">
      <w:pPr>
        <w:numPr>
          <w:ilvl w:val="0"/>
          <w:numId w:val="46"/>
        </w:numPr>
        <w:rPr>
          <w:sz w:val="28"/>
          <w:szCs w:val="28"/>
        </w:rPr>
      </w:pPr>
      <w:r w:rsidRPr="00DC7359">
        <w:rPr>
          <w:sz w:val="28"/>
          <w:szCs w:val="28"/>
          <w:shd w:val="clear" w:color="auto" w:fill="FFFFFF"/>
        </w:rPr>
        <w:lastRenderedPageBreak/>
        <w:t>Психология : учебник и практикум для СПО / А. С. Обухов и др.; под общ. ред. А. С. Обухова. — 2-е изд., перераб. и доп. — М.: Юрайт, 2020. — 404 с.</w:t>
      </w:r>
      <w:r w:rsidRPr="000E23A9">
        <w:rPr>
          <w:rStyle w:val="apple-converted-space"/>
          <w:color w:val="FF0000"/>
          <w:shd w:val="clear" w:color="auto" w:fill="FFFFFF"/>
        </w:rPr>
        <w:t> </w:t>
      </w:r>
      <w:r w:rsidRPr="0009322D">
        <w:rPr>
          <w:sz w:val="28"/>
          <w:szCs w:val="28"/>
        </w:rPr>
        <w:t>- ЭБС «ЮРАЙТ».</w:t>
      </w:r>
    </w:p>
    <w:p w:rsidR="00800185" w:rsidRDefault="00800185" w:rsidP="000F798C">
      <w:pPr>
        <w:pStyle w:val="ab"/>
        <w:numPr>
          <w:ilvl w:val="0"/>
          <w:numId w:val="46"/>
        </w:numPr>
        <w:jc w:val="both"/>
        <w:rPr>
          <w:sz w:val="28"/>
          <w:szCs w:val="28"/>
        </w:rPr>
      </w:pPr>
      <w:r w:rsidRPr="0009322D">
        <w:rPr>
          <w:sz w:val="28"/>
          <w:szCs w:val="28"/>
        </w:rPr>
        <w:t>Резепов</w:t>
      </w:r>
      <w:r>
        <w:rPr>
          <w:sz w:val="28"/>
          <w:szCs w:val="28"/>
        </w:rPr>
        <w:t>,</w:t>
      </w:r>
      <w:r w:rsidRPr="0009322D">
        <w:rPr>
          <w:sz w:val="28"/>
          <w:szCs w:val="28"/>
        </w:rPr>
        <w:t xml:space="preserve"> И.Ш. Общая психология: учеб. пособие для СПО / И.Ш. Резепов, А.С. Гаврилова.— Саратов: Профобразование, 2018. — 75 c.- ЭБС «IPRbooks».</w:t>
      </w:r>
    </w:p>
    <w:p w:rsidR="00800185" w:rsidRPr="00DC7359" w:rsidRDefault="00800185" w:rsidP="000F798C">
      <w:pPr>
        <w:numPr>
          <w:ilvl w:val="0"/>
          <w:numId w:val="46"/>
        </w:numPr>
        <w:rPr>
          <w:sz w:val="28"/>
          <w:szCs w:val="28"/>
        </w:rPr>
      </w:pPr>
      <w:r w:rsidRPr="00DC7359">
        <w:rPr>
          <w:iCs/>
          <w:sz w:val="28"/>
          <w:szCs w:val="28"/>
          <w:shd w:val="clear" w:color="auto" w:fill="FFFFFF"/>
        </w:rPr>
        <w:t>Рамендик, Д. М.</w:t>
      </w:r>
      <w:r w:rsidRPr="00DC7359">
        <w:rPr>
          <w:i/>
          <w:iCs/>
          <w:sz w:val="28"/>
          <w:szCs w:val="28"/>
          <w:shd w:val="clear" w:color="auto" w:fill="FFFFFF"/>
        </w:rPr>
        <w:t> </w:t>
      </w:r>
      <w:r w:rsidRPr="00DC7359">
        <w:rPr>
          <w:rStyle w:val="apple-converted-space"/>
          <w:sz w:val="28"/>
          <w:szCs w:val="28"/>
          <w:shd w:val="clear" w:color="auto" w:fill="FFFFFF"/>
        </w:rPr>
        <w:t> </w:t>
      </w:r>
      <w:r w:rsidRPr="00DC7359">
        <w:rPr>
          <w:sz w:val="28"/>
          <w:szCs w:val="28"/>
          <w:shd w:val="clear" w:color="auto" w:fill="FFFFFF"/>
        </w:rPr>
        <w:t>Общая психология и психологический практикум </w:t>
      </w:r>
      <w:r>
        <w:rPr>
          <w:sz w:val="28"/>
          <w:szCs w:val="28"/>
          <w:shd w:val="clear" w:color="auto" w:fill="FFFFFF"/>
        </w:rPr>
        <w:t>: учебник и практикум для СПО</w:t>
      </w:r>
      <w:r w:rsidRPr="00DC7359">
        <w:rPr>
          <w:sz w:val="28"/>
          <w:szCs w:val="28"/>
          <w:shd w:val="clear" w:color="auto" w:fill="FFFFFF"/>
        </w:rPr>
        <w:t xml:space="preserve"> / Д. М. Рамендик. — 2-е изд., испр. и доп. — М. : Юрайт, 2020. — 274 с. </w:t>
      </w:r>
      <w:r w:rsidRPr="00DC7359">
        <w:rPr>
          <w:sz w:val="28"/>
          <w:szCs w:val="28"/>
        </w:rPr>
        <w:t>- ЭБС «ЮРАЙТ».</w:t>
      </w:r>
    </w:p>
    <w:p w:rsidR="00800185" w:rsidRPr="00DC7359" w:rsidRDefault="00800185" w:rsidP="000F798C">
      <w:pPr>
        <w:pStyle w:val="ab"/>
        <w:numPr>
          <w:ilvl w:val="0"/>
          <w:numId w:val="46"/>
        </w:numPr>
        <w:jc w:val="both"/>
        <w:rPr>
          <w:sz w:val="28"/>
          <w:szCs w:val="28"/>
        </w:rPr>
      </w:pPr>
      <w:r w:rsidRPr="00DC7359">
        <w:rPr>
          <w:sz w:val="28"/>
          <w:szCs w:val="28"/>
        </w:rPr>
        <w:t>Скибицкий</w:t>
      </w:r>
      <w:r>
        <w:rPr>
          <w:sz w:val="28"/>
          <w:szCs w:val="28"/>
        </w:rPr>
        <w:t>,</w:t>
      </w:r>
      <w:r w:rsidRPr="00DC7359">
        <w:rPr>
          <w:sz w:val="28"/>
          <w:szCs w:val="28"/>
        </w:rPr>
        <w:t xml:space="preserve"> Э.Г. Общая психология. Практикум: учеб. пособие / Э.Г. Скибицкий, И.Ю. Скибицкая, М.Г. Шудра. — Новосибирск: Новосибирский государственный архитектурно-строительный университет (Сибстрин), 2016. — 57 c. - ЭБС «IPRbooks».</w:t>
      </w:r>
    </w:p>
    <w:p w:rsidR="00800185" w:rsidRPr="00DC7359" w:rsidRDefault="00800185" w:rsidP="000F798C">
      <w:pPr>
        <w:pStyle w:val="ab"/>
        <w:numPr>
          <w:ilvl w:val="0"/>
          <w:numId w:val="46"/>
        </w:numPr>
        <w:jc w:val="both"/>
        <w:rPr>
          <w:sz w:val="28"/>
          <w:szCs w:val="28"/>
        </w:rPr>
      </w:pPr>
      <w:r w:rsidRPr="00DC7359">
        <w:rPr>
          <w:sz w:val="28"/>
          <w:szCs w:val="28"/>
        </w:rPr>
        <w:t>Смирнова</w:t>
      </w:r>
      <w:r>
        <w:rPr>
          <w:sz w:val="28"/>
          <w:szCs w:val="28"/>
        </w:rPr>
        <w:t>,</w:t>
      </w:r>
      <w:r w:rsidRPr="00DC7359">
        <w:rPr>
          <w:sz w:val="28"/>
          <w:szCs w:val="28"/>
        </w:rPr>
        <w:t xml:space="preserve"> Е.О. Детская психология: учебник / Е.О. Смирнова. — Саратов: Ай Пи Эр Медиа, 2017. — 278 c. - ЭБС «IPRbooks».</w:t>
      </w:r>
    </w:p>
    <w:p w:rsidR="00800185" w:rsidRPr="00DC7359" w:rsidRDefault="00800185" w:rsidP="000F798C">
      <w:pPr>
        <w:numPr>
          <w:ilvl w:val="0"/>
          <w:numId w:val="46"/>
        </w:numPr>
        <w:rPr>
          <w:sz w:val="28"/>
          <w:szCs w:val="28"/>
          <w:shd w:val="clear" w:color="auto" w:fill="FFFFFF"/>
        </w:rPr>
      </w:pPr>
      <w:r w:rsidRPr="00DC7359">
        <w:rPr>
          <w:iCs/>
          <w:sz w:val="28"/>
          <w:szCs w:val="28"/>
          <w:shd w:val="clear" w:color="auto" w:fill="FFFFFF"/>
        </w:rPr>
        <w:t>Феоктистова, С. В.</w:t>
      </w:r>
      <w:r w:rsidRPr="00DC7359">
        <w:rPr>
          <w:i/>
          <w:iCs/>
          <w:sz w:val="28"/>
          <w:szCs w:val="28"/>
          <w:shd w:val="clear" w:color="auto" w:fill="FFFFFF"/>
        </w:rPr>
        <w:t> </w:t>
      </w:r>
      <w:r w:rsidRPr="00DC7359">
        <w:rPr>
          <w:rStyle w:val="apple-converted-space"/>
          <w:sz w:val="28"/>
          <w:szCs w:val="28"/>
          <w:shd w:val="clear" w:color="auto" w:fill="FFFFFF"/>
        </w:rPr>
        <w:t> </w:t>
      </w:r>
      <w:r w:rsidRPr="00DC7359">
        <w:rPr>
          <w:sz w:val="28"/>
          <w:szCs w:val="28"/>
          <w:shd w:val="clear" w:color="auto" w:fill="FFFFFF"/>
        </w:rPr>
        <w:t>Психология : учебное пособие для среднего профессионального образования / С. В. Феоктистова, Т. Ю. Маринова, Н. Н. Васильева. — 2-е изд., испр. и доп. — М. : Юрайт, 2021. — 234 с. </w:t>
      </w:r>
      <w:r w:rsidRPr="00DC7359">
        <w:rPr>
          <w:sz w:val="28"/>
          <w:szCs w:val="28"/>
        </w:rPr>
        <w:t>- ЭБС «ЮРАЙТ».</w:t>
      </w:r>
    </w:p>
    <w:p w:rsidR="005C726E" w:rsidRDefault="005C726E" w:rsidP="000F798C">
      <w:pPr>
        <w:jc w:val="both"/>
        <w:rPr>
          <w:b/>
          <w:bCs/>
          <w:sz w:val="28"/>
          <w:szCs w:val="28"/>
        </w:rPr>
      </w:pPr>
      <w:r>
        <w:rPr>
          <w:b/>
          <w:bCs/>
          <w:sz w:val="28"/>
          <w:szCs w:val="28"/>
        </w:rPr>
        <w:t>Интернет-ресурсы:</w:t>
      </w:r>
    </w:p>
    <w:p w:rsidR="005C726E" w:rsidRDefault="005C726E" w:rsidP="000F798C">
      <w:pPr>
        <w:pStyle w:val="ab"/>
        <w:numPr>
          <w:ilvl w:val="0"/>
          <w:numId w:val="46"/>
        </w:numPr>
        <w:jc w:val="both"/>
        <w:rPr>
          <w:sz w:val="28"/>
          <w:szCs w:val="28"/>
        </w:rPr>
      </w:pPr>
      <w:r>
        <w:rPr>
          <w:sz w:val="28"/>
          <w:szCs w:val="28"/>
        </w:rPr>
        <w:t xml:space="preserve">Возрастная психология (конспект лекций) [Электронный ресурс] - URL: http://booksonline.com.ua/view.php?book=124403 </w:t>
      </w:r>
    </w:p>
    <w:p w:rsidR="005C726E" w:rsidRDefault="005C726E" w:rsidP="000F798C">
      <w:pPr>
        <w:pStyle w:val="ab"/>
        <w:numPr>
          <w:ilvl w:val="0"/>
          <w:numId w:val="46"/>
        </w:numPr>
        <w:jc w:val="both"/>
        <w:rPr>
          <w:sz w:val="28"/>
          <w:szCs w:val="28"/>
        </w:rPr>
      </w:pPr>
      <w:r>
        <w:rPr>
          <w:sz w:val="28"/>
          <w:szCs w:val="28"/>
        </w:rPr>
        <w:t xml:space="preserve">Психологические тесты [Электронный ресурс] - URL: http://psytests.org/test.html </w:t>
      </w:r>
    </w:p>
    <w:p w:rsidR="005C726E" w:rsidRDefault="005C726E" w:rsidP="000F798C">
      <w:pPr>
        <w:pStyle w:val="ab"/>
        <w:numPr>
          <w:ilvl w:val="0"/>
          <w:numId w:val="46"/>
        </w:numPr>
        <w:jc w:val="both"/>
        <w:rPr>
          <w:sz w:val="28"/>
          <w:szCs w:val="28"/>
        </w:rPr>
      </w:pPr>
      <w:r>
        <w:rPr>
          <w:sz w:val="28"/>
          <w:szCs w:val="28"/>
        </w:rPr>
        <w:t xml:space="preserve">Психология [Электронный ресурс] - URL: http://psychologiya.com.ua </w:t>
      </w:r>
    </w:p>
    <w:p w:rsidR="005C726E" w:rsidRDefault="005C726E" w:rsidP="000F798C">
      <w:pPr>
        <w:pStyle w:val="ab"/>
        <w:numPr>
          <w:ilvl w:val="0"/>
          <w:numId w:val="46"/>
        </w:numPr>
        <w:jc w:val="both"/>
        <w:rPr>
          <w:sz w:val="28"/>
          <w:szCs w:val="28"/>
        </w:rPr>
      </w:pPr>
      <w:r>
        <w:rPr>
          <w:sz w:val="28"/>
          <w:szCs w:val="28"/>
        </w:rPr>
        <w:t>Психология [Электронный ресурс] - URL: http://www.psychologos.ru/articles/view/psihologos</w:t>
      </w:r>
    </w:p>
    <w:p w:rsidR="005C726E" w:rsidRDefault="005C726E" w:rsidP="000F798C">
      <w:pPr>
        <w:pStyle w:val="ab"/>
        <w:numPr>
          <w:ilvl w:val="0"/>
          <w:numId w:val="46"/>
        </w:numPr>
        <w:jc w:val="both"/>
        <w:rPr>
          <w:sz w:val="28"/>
          <w:szCs w:val="28"/>
        </w:rPr>
      </w:pPr>
      <w:r>
        <w:rPr>
          <w:sz w:val="28"/>
          <w:szCs w:val="28"/>
        </w:rPr>
        <w:t xml:space="preserve">Психология спорта [Электронный ресурс] - URL: http://psylist.net/sport/ </w:t>
      </w:r>
    </w:p>
    <w:p w:rsidR="005C726E" w:rsidRDefault="005C726E" w:rsidP="000F798C">
      <w:pPr>
        <w:pStyle w:val="ab"/>
        <w:numPr>
          <w:ilvl w:val="0"/>
          <w:numId w:val="46"/>
        </w:numPr>
        <w:jc w:val="both"/>
        <w:rPr>
          <w:sz w:val="28"/>
          <w:szCs w:val="28"/>
        </w:rPr>
      </w:pPr>
      <w:r>
        <w:rPr>
          <w:sz w:val="28"/>
          <w:szCs w:val="28"/>
        </w:rPr>
        <w:t xml:space="preserve">Психология человека [Электронный ресурс] -URL: https://4brain.ru/psy/psihologija-razvitija.php </w:t>
      </w:r>
    </w:p>
    <w:p w:rsidR="005C726E" w:rsidRDefault="005C726E" w:rsidP="00551FD9">
      <w:pPr>
        <w:jc w:val="center"/>
        <w:rPr>
          <w:b/>
          <w:bCs/>
        </w:rPr>
      </w:pPr>
    </w:p>
    <w:p w:rsidR="005C726E" w:rsidRDefault="005C726E" w:rsidP="00CA403F">
      <w:pPr>
        <w:spacing w:after="200" w:line="276" w:lineRule="auto"/>
        <w:jc w:val="both"/>
        <w:rPr>
          <w:b/>
          <w:bCs/>
          <w:caps/>
          <w:sz w:val="28"/>
          <w:szCs w:val="28"/>
        </w:rPr>
      </w:pPr>
    </w:p>
    <w:p w:rsidR="005C726E" w:rsidRDefault="005C726E" w:rsidP="00CA403F">
      <w:pPr>
        <w:spacing w:after="200" w:line="276" w:lineRule="auto"/>
        <w:jc w:val="both"/>
        <w:rPr>
          <w:b/>
          <w:bCs/>
          <w:caps/>
          <w:sz w:val="28"/>
          <w:szCs w:val="28"/>
        </w:rPr>
      </w:pPr>
    </w:p>
    <w:p w:rsidR="005C726E" w:rsidRDefault="005C726E" w:rsidP="00CA403F">
      <w:pPr>
        <w:spacing w:after="200" w:line="276" w:lineRule="auto"/>
        <w:jc w:val="both"/>
        <w:rPr>
          <w:b/>
          <w:bCs/>
          <w:caps/>
          <w:sz w:val="28"/>
          <w:szCs w:val="28"/>
        </w:rPr>
      </w:pPr>
    </w:p>
    <w:p w:rsidR="005C726E" w:rsidRDefault="005C726E" w:rsidP="00CA403F">
      <w:pPr>
        <w:spacing w:after="200" w:line="276" w:lineRule="auto"/>
        <w:jc w:val="both"/>
        <w:rPr>
          <w:b/>
          <w:bCs/>
          <w:caps/>
          <w:sz w:val="28"/>
          <w:szCs w:val="28"/>
        </w:rPr>
      </w:pPr>
    </w:p>
    <w:p w:rsidR="005C726E" w:rsidRDefault="005C726E" w:rsidP="00CA403F">
      <w:pPr>
        <w:spacing w:after="200" w:line="276" w:lineRule="auto"/>
        <w:jc w:val="both"/>
        <w:rPr>
          <w:b/>
          <w:bCs/>
          <w:caps/>
          <w:sz w:val="28"/>
          <w:szCs w:val="28"/>
        </w:rPr>
      </w:pPr>
    </w:p>
    <w:p w:rsidR="005C726E" w:rsidRDefault="005C726E" w:rsidP="00CA403F">
      <w:pPr>
        <w:spacing w:after="200" w:line="276" w:lineRule="auto"/>
        <w:jc w:val="both"/>
        <w:rPr>
          <w:b/>
          <w:bCs/>
          <w:caps/>
          <w:sz w:val="28"/>
          <w:szCs w:val="28"/>
        </w:rPr>
      </w:pPr>
    </w:p>
    <w:p w:rsidR="005C726E" w:rsidRDefault="005C726E" w:rsidP="00CA403F">
      <w:pPr>
        <w:spacing w:after="200" w:line="276" w:lineRule="auto"/>
        <w:jc w:val="both"/>
        <w:rPr>
          <w:b/>
          <w:bCs/>
          <w:caps/>
          <w:sz w:val="28"/>
          <w:szCs w:val="28"/>
        </w:rPr>
      </w:pPr>
    </w:p>
    <w:p w:rsidR="005C726E" w:rsidRDefault="005C726E" w:rsidP="00CA403F">
      <w:pPr>
        <w:spacing w:after="200" w:line="276" w:lineRule="auto"/>
        <w:jc w:val="both"/>
        <w:rPr>
          <w:b/>
          <w:bCs/>
          <w:caps/>
          <w:sz w:val="28"/>
          <w:szCs w:val="28"/>
        </w:rPr>
      </w:pPr>
    </w:p>
    <w:p w:rsidR="005C726E" w:rsidRPr="00551FD9" w:rsidRDefault="005C726E" w:rsidP="00551FD9">
      <w:pPr>
        <w:spacing w:after="200" w:line="276" w:lineRule="auto"/>
        <w:jc w:val="center"/>
        <w:rPr>
          <w:b/>
          <w:bCs/>
          <w:caps/>
          <w:sz w:val="28"/>
          <w:szCs w:val="28"/>
        </w:rPr>
      </w:pPr>
      <w:r w:rsidRPr="003007AD">
        <w:rPr>
          <w:b/>
          <w:bCs/>
          <w:caps/>
          <w:sz w:val="28"/>
          <w:szCs w:val="28"/>
        </w:rPr>
        <w:lastRenderedPageBreak/>
        <w:t>4. Контроль и оценка результатов освоения  уЧЕБНОЙ Дисциплины</w:t>
      </w:r>
      <w:r>
        <w:rPr>
          <w:b/>
          <w:bCs/>
          <w:caps/>
          <w:sz w:val="28"/>
          <w:szCs w:val="28"/>
        </w:rPr>
        <w:t xml:space="preserve"> </w:t>
      </w:r>
      <w:r w:rsidRPr="007C7B9E">
        <w:rPr>
          <w:b/>
          <w:bCs/>
          <w:caps/>
          <w:sz w:val="28"/>
          <w:szCs w:val="28"/>
        </w:rPr>
        <w:t>«Психология»</w:t>
      </w:r>
    </w:p>
    <w:p w:rsidR="005C726E" w:rsidRPr="00551FD9" w:rsidRDefault="005C726E" w:rsidP="00551FD9">
      <w:pPr>
        <w:pStyle w:val="1"/>
        <w:ind w:firstLine="567"/>
        <w:jc w:val="both"/>
        <w:rPr>
          <w:sz w:val="28"/>
          <w:szCs w:val="28"/>
        </w:rPr>
      </w:pPr>
      <w:r w:rsidRPr="00817F77">
        <w:rPr>
          <w:sz w:val="28"/>
          <w:szCs w:val="28"/>
        </w:rPr>
        <w:t>Контроль и оценка результатов освоения дисциплины осуществляется преподавателем в процессе проведения практических занятий, внеаудиторной самостоятельной работы, тестирования, а также выполнения обучающимися индивидуальных и групповых заданий, проектов, исследований, соста</w:t>
      </w:r>
      <w:r>
        <w:rPr>
          <w:sz w:val="28"/>
          <w:szCs w:val="28"/>
        </w:rPr>
        <w:t>вления накопительного портфолио.</w:t>
      </w:r>
    </w:p>
    <w:tbl>
      <w:tblPr>
        <w:tblW w:w="10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7"/>
        <w:gridCol w:w="3186"/>
      </w:tblGrid>
      <w:tr w:rsidR="005C726E" w:rsidRPr="00924255">
        <w:trPr>
          <w:trHeight w:val="649"/>
          <w:jc w:val="center"/>
        </w:trPr>
        <w:tc>
          <w:tcPr>
            <w:tcW w:w="7097" w:type="dxa"/>
            <w:vAlign w:val="center"/>
          </w:tcPr>
          <w:p w:rsidR="005C726E" w:rsidRPr="00924255" w:rsidRDefault="005C726E" w:rsidP="00924255">
            <w:pPr>
              <w:jc w:val="center"/>
              <w:rPr>
                <w:b/>
                <w:bCs/>
                <w:sz w:val="26"/>
                <w:szCs w:val="26"/>
              </w:rPr>
            </w:pPr>
            <w:r w:rsidRPr="00924255">
              <w:rPr>
                <w:b/>
                <w:bCs/>
                <w:sz w:val="26"/>
                <w:szCs w:val="26"/>
              </w:rPr>
              <w:t>Результаты обучения</w:t>
            </w:r>
          </w:p>
          <w:p w:rsidR="005C726E" w:rsidRPr="00924255" w:rsidRDefault="005C726E" w:rsidP="00924255">
            <w:pPr>
              <w:jc w:val="center"/>
              <w:rPr>
                <w:b/>
                <w:bCs/>
                <w:sz w:val="26"/>
                <w:szCs w:val="26"/>
              </w:rPr>
            </w:pPr>
            <w:r w:rsidRPr="00924255">
              <w:rPr>
                <w:b/>
                <w:bCs/>
                <w:sz w:val="26"/>
                <w:szCs w:val="26"/>
              </w:rPr>
              <w:t>(освоенные умения, усвоенные знания)</w:t>
            </w:r>
          </w:p>
        </w:tc>
        <w:tc>
          <w:tcPr>
            <w:tcW w:w="3186" w:type="dxa"/>
            <w:vAlign w:val="center"/>
          </w:tcPr>
          <w:p w:rsidR="005C726E" w:rsidRPr="00924255" w:rsidRDefault="005C726E" w:rsidP="00924255">
            <w:pPr>
              <w:jc w:val="center"/>
              <w:rPr>
                <w:b/>
                <w:bCs/>
                <w:sz w:val="26"/>
                <w:szCs w:val="26"/>
              </w:rPr>
            </w:pPr>
            <w:r w:rsidRPr="00924255">
              <w:rPr>
                <w:b/>
                <w:bCs/>
                <w:sz w:val="26"/>
                <w:szCs w:val="26"/>
              </w:rPr>
              <w:t xml:space="preserve">Формы и методы контроля и оценки результатов обучения </w:t>
            </w:r>
          </w:p>
        </w:tc>
      </w:tr>
      <w:tr w:rsidR="005C726E" w:rsidRPr="00924255">
        <w:trPr>
          <w:jc w:val="center"/>
        </w:trPr>
        <w:tc>
          <w:tcPr>
            <w:tcW w:w="7097" w:type="dxa"/>
          </w:tcPr>
          <w:p w:rsidR="005C726E" w:rsidRPr="00924255" w:rsidRDefault="005C726E" w:rsidP="00924255">
            <w:pPr>
              <w:jc w:val="center"/>
              <w:rPr>
                <w:sz w:val="26"/>
                <w:szCs w:val="26"/>
              </w:rPr>
            </w:pPr>
            <w:r w:rsidRPr="00924255">
              <w:rPr>
                <w:sz w:val="26"/>
                <w:szCs w:val="26"/>
              </w:rPr>
              <w:t>1</w:t>
            </w:r>
          </w:p>
        </w:tc>
        <w:tc>
          <w:tcPr>
            <w:tcW w:w="3186" w:type="dxa"/>
          </w:tcPr>
          <w:p w:rsidR="005C726E" w:rsidRPr="00924255" w:rsidRDefault="005C726E" w:rsidP="00924255">
            <w:pPr>
              <w:jc w:val="center"/>
              <w:rPr>
                <w:sz w:val="26"/>
                <w:szCs w:val="26"/>
              </w:rPr>
            </w:pPr>
            <w:r w:rsidRPr="00924255">
              <w:rPr>
                <w:sz w:val="26"/>
                <w:szCs w:val="26"/>
              </w:rPr>
              <w:t>2</w:t>
            </w:r>
          </w:p>
        </w:tc>
      </w:tr>
      <w:tr w:rsidR="005C726E" w:rsidRPr="00924255">
        <w:trPr>
          <w:jc w:val="center"/>
        </w:trPr>
        <w:tc>
          <w:tcPr>
            <w:tcW w:w="7097" w:type="dxa"/>
          </w:tcPr>
          <w:p w:rsidR="005C726E" w:rsidRPr="00924255" w:rsidRDefault="005C726E" w:rsidP="00924255">
            <w:pPr>
              <w:rPr>
                <w:b/>
                <w:bCs/>
                <w:sz w:val="26"/>
                <w:szCs w:val="26"/>
              </w:rPr>
            </w:pPr>
            <w:r w:rsidRPr="00924255">
              <w:rPr>
                <w:b/>
                <w:bCs/>
                <w:sz w:val="26"/>
                <w:szCs w:val="26"/>
              </w:rPr>
              <w:t xml:space="preserve">Уметь: </w:t>
            </w:r>
          </w:p>
        </w:tc>
        <w:tc>
          <w:tcPr>
            <w:tcW w:w="3186" w:type="dxa"/>
          </w:tcPr>
          <w:p w:rsidR="005C726E" w:rsidRPr="00924255" w:rsidRDefault="005C726E" w:rsidP="00924255">
            <w:pPr>
              <w:rPr>
                <w:b/>
                <w:bCs/>
                <w:sz w:val="26"/>
                <w:szCs w:val="26"/>
              </w:rPr>
            </w:pPr>
          </w:p>
        </w:tc>
      </w:tr>
      <w:tr w:rsidR="005C726E" w:rsidRPr="00924255">
        <w:trPr>
          <w:jc w:val="center"/>
        </w:trPr>
        <w:tc>
          <w:tcPr>
            <w:tcW w:w="7097" w:type="dxa"/>
          </w:tcPr>
          <w:p w:rsidR="005C726E" w:rsidRPr="00924255" w:rsidRDefault="005C726E" w:rsidP="00924255">
            <w:pPr>
              <w:numPr>
                <w:ilvl w:val="0"/>
                <w:numId w:val="3"/>
              </w:numPr>
              <w:shd w:val="clear" w:color="auto" w:fill="FFFFFF"/>
              <w:tabs>
                <w:tab w:val="clear" w:pos="720"/>
                <w:tab w:val="left" w:pos="222"/>
                <w:tab w:val="left" w:pos="371"/>
                <w:tab w:val="num" w:pos="567"/>
              </w:tabs>
              <w:ind w:left="0" w:firstLine="73"/>
              <w:rPr>
                <w:sz w:val="26"/>
                <w:szCs w:val="26"/>
              </w:rPr>
            </w:pPr>
            <w:r w:rsidRPr="00924255">
              <w:rPr>
                <w:sz w:val="26"/>
                <w:szCs w:val="26"/>
              </w:rPr>
              <w:t xml:space="preserve">применять знания по психологии при решении педагогических задач; </w:t>
            </w:r>
          </w:p>
          <w:p w:rsidR="005C726E" w:rsidRPr="00924255" w:rsidRDefault="005C726E" w:rsidP="00924255">
            <w:pPr>
              <w:numPr>
                <w:ilvl w:val="0"/>
                <w:numId w:val="3"/>
              </w:numPr>
              <w:shd w:val="clear" w:color="auto" w:fill="FFFFFF"/>
              <w:tabs>
                <w:tab w:val="clear" w:pos="720"/>
                <w:tab w:val="left" w:pos="222"/>
                <w:tab w:val="left" w:pos="371"/>
                <w:tab w:val="num" w:pos="567"/>
              </w:tabs>
              <w:ind w:left="0" w:firstLine="73"/>
              <w:jc w:val="both"/>
              <w:rPr>
                <w:sz w:val="26"/>
                <w:szCs w:val="26"/>
              </w:rPr>
            </w:pPr>
            <w:r w:rsidRPr="00924255">
              <w:rPr>
                <w:sz w:val="26"/>
                <w:szCs w:val="26"/>
              </w:rPr>
              <w:t>выявлять индивидуальные и типологические особенности   обучающихся;</w:t>
            </w:r>
          </w:p>
          <w:p w:rsidR="005C726E" w:rsidRPr="00924255" w:rsidRDefault="005C726E" w:rsidP="00924255">
            <w:pPr>
              <w:numPr>
                <w:ilvl w:val="0"/>
                <w:numId w:val="3"/>
              </w:numPr>
              <w:shd w:val="clear" w:color="auto" w:fill="FFFFFF"/>
              <w:tabs>
                <w:tab w:val="clear" w:pos="720"/>
                <w:tab w:val="left" w:pos="222"/>
                <w:tab w:val="left" w:pos="371"/>
                <w:tab w:val="num" w:pos="567"/>
              </w:tabs>
              <w:ind w:left="0" w:firstLine="73"/>
              <w:jc w:val="both"/>
              <w:rPr>
                <w:sz w:val="26"/>
                <w:szCs w:val="26"/>
              </w:rPr>
            </w:pPr>
            <w:r w:rsidRPr="00924255">
              <w:rPr>
                <w:sz w:val="26"/>
                <w:szCs w:val="26"/>
              </w:rPr>
              <w:t>применять знания по психологии при изучении профессиональных</w:t>
            </w:r>
          </w:p>
          <w:p w:rsidR="005C726E" w:rsidRPr="00924255" w:rsidRDefault="005C726E" w:rsidP="00924255">
            <w:pPr>
              <w:shd w:val="clear" w:color="auto" w:fill="FFFFFF"/>
              <w:tabs>
                <w:tab w:val="left" w:pos="222"/>
                <w:tab w:val="left" w:pos="371"/>
                <w:tab w:val="num" w:pos="567"/>
              </w:tabs>
              <w:ind w:firstLine="73"/>
              <w:jc w:val="both"/>
              <w:rPr>
                <w:sz w:val="26"/>
                <w:szCs w:val="26"/>
              </w:rPr>
            </w:pPr>
            <w:r w:rsidRPr="00924255">
              <w:rPr>
                <w:sz w:val="26"/>
                <w:szCs w:val="26"/>
              </w:rPr>
              <w:t>модулей.</w:t>
            </w:r>
          </w:p>
        </w:tc>
        <w:tc>
          <w:tcPr>
            <w:tcW w:w="3186" w:type="dxa"/>
          </w:tcPr>
          <w:p w:rsidR="005C726E" w:rsidRPr="00924255" w:rsidRDefault="005C726E" w:rsidP="00924255">
            <w:pPr>
              <w:jc w:val="both"/>
              <w:rPr>
                <w:sz w:val="26"/>
                <w:szCs w:val="26"/>
              </w:rPr>
            </w:pPr>
            <w:r w:rsidRPr="00924255">
              <w:rPr>
                <w:sz w:val="26"/>
                <w:szCs w:val="26"/>
              </w:rPr>
              <w:t>Выполнения:</w:t>
            </w:r>
          </w:p>
          <w:p w:rsidR="005C726E" w:rsidRPr="00924255" w:rsidRDefault="005C726E" w:rsidP="00924255">
            <w:pPr>
              <w:numPr>
                <w:ilvl w:val="0"/>
                <w:numId w:val="4"/>
              </w:numPr>
              <w:ind w:left="317" w:hanging="141"/>
              <w:jc w:val="both"/>
              <w:rPr>
                <w:sz w:val="26"/>
                <w:szCs w:val="26"/>
              </w:rPr>
            </w:pPr>
            <w:r w:rsidRPr="00924255">
              <w:rPr>
                <w:sz w:val="26"/>
                <w:szCs w:val="26"/>
              </w:rPr>
              <w:t>практических работ</w:t>
            </w:r>
          </w:p>
          <w:p w:rsidR="005C726E" w:rsidRPr="00924255" w:rsidRDefault="005C726E" w:rsidP="00924255">
            <w:pPr>
              <w:numPr>
                <w:ilvl w:val="0"/>
                <w:numId w:val="4"/>
              </w:numPr>
              <w:ind w:left="317" w:hanging="141"/>
              <w:jc w:val="both"/>
              <w:rPr>
                <w:sz w:val="26"/>
                <w:szCs w:val="26"/>
              </w:rPr>
            </w:pPr>
            <w:r w:rsidRPr="00924255">
              <w:rPr>
                <w:sz w:val="26"/>
                <w:szCs w:val="26"/>
              </w:rPr>
              <w:t>самостоятельных работ</w:t>
            </w:r>
          </w:p>
          <w:p w:rsidR="005C726E" w:rsidRPr="00924255" w:rsidRDefault="005C726E" w:rsidP="00924255">
            <w:pPr>
              <w:numPr>
                <w:ilvl w:val="0"/>
                <w:numId w:val="4"/>
              </w:numPr>
              <w:ind w:left="317" w:hanging="141"/>
              <w:jc w:val="both"/>
              <w:rPr>
                <w:sz w:val="26"/>
                <w:szCs w:val="26"/>
              </w:rPr>
            </w:pPr>
            <w:r w:rsidRPr="00924255">
              <w:rPr>
                <w:sz w:val="26"/>
                <w:szCs w:val="26"/>
              </w:rPr>
              <w:t>внеаудиторные самостоятельныхработ</w:t>
            </w:r>
          </w:p>
          <w:p w:rsidR="005C726E" w:rsidRPr="00924255" w:rsidRDefault="005C726E" w:rsidP="00924255">
            <w:pPr>
              <w:jc w:val="both"/>
              <w:rPr>
                <w:sz w:val="26"/>
                <w:szCs w:val="26"/>
              </w:rPr>
            </w:pPr>
          </w:p>
          <w:p w:rsidR="005C726E" w:rsidRPr="00924255" w:rsidRDefault="005C726E" w:rsidP="00924255">
            <w:pPr>
              <w:jc w:val="both"/>
              <w:rPr>
                <w:sz w:val="26"/>
                <w:szCs w:val="26"/>
              </w:rPr>
            </w:pPr>
          </w:p>
        </w:tc>
      </w:tr>
      <w:tr w:rsidR="005C726E" w:rsidRPr="00924255">
        <w:trPr>
          <w:jc w:val="center"/>
        </w:trPr>
        <w:tc>
          <w:tcPr>
            <w:tcW w:w="7097" w:type="dxa"/>
          </w:tcPr>
          <w:p w:rsidR="005C726E" w:rsidRPr="00924255" w:rsidRDefault="005C726E" w:rsidP="00924255">
            <w:pPr>
              <w:tabs>
                <w:tab w:val="left" w:pos="371"/>
              </w:tabs>
              <w:ind w:firstLine="191"/>
              <w:jc w:val="both"/>
              <w:rPr>
                <w:b/>
                <w:bCs/>
                <w:sz w:val="26"/>
                <w:szCs w:val="26"/>
              </w:rPr>
            </w:pPr>
            <w:r w:rsidRPr="00924255">
              <w:rPr>
                <w:b/>
                <w:bCs/>
                <w:sz w:val="26"/>
                <w:szCs w:val="26"/>
              </w:rPr>
              <w:t>Знать:</w:t>
            </w:r>
          </w:p>
        </w:tc>
        <w:tc>
          <w:tcPr>
            <w:tcW w:w="3186" w:type="dxa"/>
          </w:tcPr>
          <w:p w:rsidR="005C726E" w:rsidRPr="00924255" w:rsidRDefault="005C726E" w:rsidP="00924255">
            <w:pPr>
              <w:rPr>
                <w:b/>
                <w:bCs/>
                <w:sz w:val="26"/>
                <w:szCs w:val="26"/>
              </w:rPr>
            </w:pPr>
          </w:p>
        </w:tc>
      </w:tr>
      <w:tr w:rsidR="005C726E" w:rsidRPr="00924255">
        <w:trPr>
          <w:jc w:val="center"/>
        </w:trPr>
        <w:tc>
          <w:tcPr>
            <w:tcW w:w="7097" w:type="dxa"/>
          </w:tcPr>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bdr w:val="single" w:sz="4" w:space="0" w:color="FFFFFF" w:frame="1"/>
              </w:rPr>
              <w:t>особенности психологии как науки, ее связь с педагогической</w:t>
            </w:r>
            <w:r w:rsidRPr="00924255">
              <w:rPr>
                <w:sz w:val="26"/>
                <w:szCs w:val="26"/>
              </w:rPr>
              <w:t xml:space="preserve"> наукой и практикой; </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 xml:space="preserve">основы психологии личности; </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 xml:space="preserve">закономерности психического развития человека как субъекта образовательного процесса, личности и индивидуальности; </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 xml:space="preserve">возрастную периодизацию; </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возрастные, половые, типологические и индивидуальные особенности обучающихся, их учет в обучении и воспитании, в том</w:t>
            </w:r>
            <w:r w:rsidRPr="00924255">
              <w:rPr>
                <w:sz w:val="26"/>
                <w:szCs w:val="26"/>
              </w:rPr>
              <w:br/>
              <w:t xml:space="preserve">числе при организации физкультурно-спортивной деятельности; </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 xml:space="preserve">особенности общения и группового поведения в школьном и дошкольном возрасте; </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групповую динамику;</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 xml:space="preserve">понятия, причины, психологические основы предупреждения и коррекции школьной и социальной дезададаптации, девиантного  поведения; </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основы психологии творчества;</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психологические основы развития индивидуальности и личности в процессе физкультурно-спортивной деятельности;</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механизмы развития мотивации физкультурно-спортивной деятельности;</w:t>
            </w:r>
          </w:p>
          <w:p w:rsidR="005C726E" w:rsidRPr="00924255" w:rsidRDefault="005C726E" w:rsidP="00924255">
            <w:pPr>
              <w:numPr>
                <w:ilvl w:val="0"/>
                <w:numId w:val="2"/>
              </w:numPr>
              <w:shd w:val="clear" w:color="auto" w:fill="FFFFFF"/>
              <w:tabs>
                <w:tab w:val="clear" w:pos="720"/>
                <w:tab w:val="left" w:pos="215"/>
                <w:tab w:val="num" w:pos="567"/>
              </w:tabs>
              <w:ind w:left="0" w:firstLine="73"/>
              <w:jc w:val="both"/>
              <w:rPr>
                <w:sz w:val="26"/>
                <w:szCs w:val="26"/>
              </w:rPr>
            </w:pPr>
            <w:r w:rsidRPr="00924255">
              <w:rPr>
                <w:sz w:val="26"/>
                <w:szCs w:val="26"/>
              </w:rPr>
              <w:t>психологические основы обучения двигательным действиям.</w:t>
            </w:r>
          </w:p>
        </w:tc>
        <w:tc>
          <w:tcPr>
            <w:tcW w:w="3186" w:type="dxa"/>
          </w:tcPr>
          <w:p w:rsidR="005C726E" w:rsidRPr="00924255" w:rsidRDefault="005C726E" w:rsidP="00924255">
            <w:pPr>
              <w:jc w:val="both"/>
              <w:rPr>
                <w:sz w:val="26"/>
                <w:szCs w:val="26"/>
              </w:rPr>
            </w:pPr>
            <w:r w:rsidRPr="00924255">
              <w:rPr>
                <w:sz w:val="26"/>
                <w:szCs w:val="26"/>
              </w:rPr>
              <w:t>Выполнения:</w:t>
            </w:r>
          </w:p>
          <w:p w:rsidR="005C726E" w:rsidRPr="00924255" w:rsidRDefault="005C726E" w:rsidP="00924255">
            <w:pPr>
              <w:numPr>
                <w:ilvl w:val="0"/>
                <w:numId w:val="4"/>
              </w:numPr>
              <w:ind w:left="317" w:hanging="141"/>
              <w:jc w:val="both"/>
              <w:rPr>
                <w:sz w:val="26"/>
                <w:szCs w:val="26"/>
              </w:rPr>
            </w:pPr>
            <w:r w:rsidRPr="00924255">
              <w:rPr>
                <w:sz w:val="26"/>
                <w:szCs w:val="26"/>
              </w:rPr>
              <w:t>практических работ</w:t>
            </w:r>
          </w:p>
          <w:p w:rsidR="005C726E" w:rsidRPr="00924255" w:rsidRDefault="005C726E" w:rsidP="00924255">
            <w:pPr>
              <w:numPr>
                <w:ilvl w:val="0"/>
                <w:numId w:val="4"/>
              </w:numPr>
              <w:ind w:left="317" w:hanging="141"/>
              <w:jc w:val="both"/>
              <w:rPr>
                <w:sz w:val="26"/>
                <w:szCs w:val="26"/>
              </w:rPr>
            </w:pPr>
            <w:r w:rsidRPr="00924255">
              <w:rPr>
                <w:sz w:val="26"/>
                <w:szCs w:val="26"/>
              </w:rPr>
              <w:t>самостоятельных работ</w:t>
            </w:r>
          </w:p>
          <w:p w:rsidR="005C726E" w:rsidRPr="00924255" w:rsidRDefault="005C726E" w:rsidP="00924255">
            <w:pPr>
              <w:numPr>
                <w:ilvl w:val="0"/>
                <w:numId w:val="4"/>
              </w:numPr>
              <w:ind w:left="317" w:hanging="141"/>
              <w:jc w:val="both"/>
              <w:rPr>
                <w:sz w:val="26"/>
                <w:szCs w:val="26"/>
              </w:rPr>
            </w:pPr>
            <w:r w:rsidRPr="00924255">
              <w:rPr>
                <w:sz w:val="26"/>
                <w:szCs w:val="26"/>
              </w:rPr>
              <w:t xml:space="preserve">дифференцированный зачет </w:t>
            </w:r>
          </w:p>
          <w:p w:rsidR="005C726E" w:rsidRPr="00924255" w:rsidRDefault="005C726E" w:rsidP="00924255">
            <w:pPr>
              <w:jc w:val="both"/>
              <w:rPr>
                <w:sz w:val="26"/>
                <w:szCs w:val="26"/>
              </w:rPr>
            </w:pPr>
          </w:p>
          <w:p w:rsidR="005C726E" w:rsidRPr="00924255" w:rsidRDefault="005C726E" w:rsidP="00924255">
            <w:pPr>
              <w:jc w:val="both"/>
              <w:rPr>
                <w:sz w:val="26"/>
                <w:szCs w:val="26"/>
              </w:rPr>
            </w:pPr>
            <w:r w:rsidRPr="00924255">
              <w:rPr>
                <w:sz w:val="26"/>
                <w:szCs w:val="26"/>
              </w:rPr>
              <w:t>Выполнения:</w:t>
            </w:r>
          </w:p>
          <w:p w:rsidR="005C726E" w:rsidRPr="00924255" w:rsidRDefault="005C726E" w:rsidP="00924255">
            <w:pPr>
              <w:numPr>
                <w:ilvl w:val="0"/>
                <w:numId w:val="4"/>
              </w:numPr>
              <w:ind w:left="317" w:hanging="141"/>
              <w:jc w:val="both"/>
              <w:rPr>
                <w:sz w:val="26"/>
                <w:szCs w:val="26"/>
              </w:rPr>
            </w:pPr>
            <w:r w:rsidRPr="00924255">
              <w:rPr>
                <w:sz w:val="26"/>
                <w:szCs w:val="26"/>
              </w:rPr>
              <w:t>практических работ</w:t>
            </w:r>
          </w:p>
          <w:p w:rsidR="005C726E" w:rsidRPr="00924255" w:rsidRDefault="005C726E" w:rsidP="00924255">
            <w:pPr>
              <w:numPr>
                <w:ilvl w:val="0"/>
                <w:numId w:val="4"/>
              </w:numPr>
              <w:ind w:left="317" w:hanging="141"/>
              <w:jc w:val="both"/>
              <w:rPr>
                <w:sz w:val="26"/>
                <w:szCs w:val="26"/>
              </w:rPr>
            </w:pPr>
            <w:r w:rsidRPr="00924255">
              <w:rPr>
                <w:sz w:val="26"/>
                <w:szCs w:val="26"/>
              </w:rPr>
              <w:t>самостоятельных работ</w:t>
            </w:r>
          </w:p>
          <w:p w:rsidR="005C726E" w:rsidRPr="00924255" w:rsidRDefault="005C726E" w:rsidP="00924255">
            <w:pPr>
              <w:numPr>
                <w:ilvl w:val="0"/>
                <w:numId w:val="4"/>
              </w:numPr>
              <w:ind w:left="317" w:hanging="141"/>
              <w:jc w:val="both"/>
              <w:rPr>
                <w:sz w:val="26"/>
                <w:szCs w:val="26"/>
              </w:rPr>
            </w:pPr>
            <w:r w:rsidRPr="00924255">
              <w:rPr>
                <w:sz w:val="26"/>
                <w:szCs w:val="26"/>
              </w:rPr>
              <w:t>экзамен</w:t>
            </w:r>
          </w:p>
          <w:p w:rsidR="005C726E" w:rsidRPr="00924255" w:rsidRDefault="005C726E" w:rsidP="00924255">
            <w:pPr>
              <w:jc w:val="both"/>
              <w:rPr>
                <w:sz w:val="26"/>
                <w:szCs w:val="26"/>
              </w:rPr>
            </w:pPr>
          </w:p>
        </w:tc>
      </w:tr>
    </w:tbl>
    <w:p w:rsidR="005C726E" w:rsidRDefault="005C726E" w:rsidP="00B524F9">
      <w:pPr>
        <w:jc w:val="center"/>
        <w:rPr>
          <w:b/>
          <w:bCs/>
          <w:sz w:val="28"/>
          <w:szCs w:val="28"/>
        </w:rPr>
      </w:pPr>
      <w:r w:rsidRPr="002A6B55">
        <w:rPr>
          <w:b/>
          <w:bCs/>
          <w:sz w:val="28"/>
          <w:szCs w:val="28"/>
        </w:rPr>
        <w:lastRenderedPageBreak/>
        <w:t xml:space="preserve">Материалы к </w:t>
      </w:r>
      <w:r>
        <w:rPr>
          <w:b/>
          <w:bCs/>
          <w:sz w:val="28"/>
          <w:szCs w:val="28"/>
        </w:rPr>
        <w:t xml:space="preserve">другим формам контроля по </w:t>
      </w:r>
      <w:r w:rsidRPr="00EC4513">
        <w:rPr>
          <w:b/>
          <w:bCs/>
          <w:sz w:val="28"/>
          <w:szCs w:val="28"/>
        </w:rPr>
        <w:t xml:space="preserve"> </w:t>
      </w:r>
      <w:r>
        <w:rPr>
          <w:b/>
          <w:bCs/>
          <w:sz w:val="28"/>
          <w:szCs w:val="28"/>
        </w:rPr>
        <w:t xml:space="preserve">  д</w:t>
      </w:r>
      <w:r w:rsidRPr="002A6B55">
        <w:rPr>
          <w:b/>
          <w:bCs/>
          <w:sz w:val="28"/>
          <w:szCs w:val="28"/>
        </w:rPr>
        <w:t xml:space="preserve">исциплине </w:t>
      </w:r>
      <w:r>
        <w:rPr>
          <w:b/>
          <w:bCs/>
          <w:sz w:val="28"/>
          <w:szCs w:val="28"/>
        </w:rPr>
        <w:t>«Психология»</w:t>
      </w:r>
    </w:p>
    <w:p w:rsidR="005C726E" w:rsidRDefault="005C726E" w:rsidP="00B524F9">
      <w:pPr>
        <w:numPr>
          <w:ilvl w:val="0"/>
          <w:numId w:val="43"/>
        </w:numPr>
        <w:rPr>
          <w:sz w:val="28"/>
          <w:szCs w:val="28"/>
        </w:rPr>
      </w:pPr>
      <w:r w:rsidRPr="00EC4513">
        <w:rPr>
          <w:sz w:val="28"/>
          <w:szCs w:val="28"/>
        </w:rPr>
        <w:t xml:space="preserve">Биогенетический подход к психическому развитию. </w:t>
      </w:r>
    </w:p>
    <w:p w:rsidR="005C726E" w:rsidRDefault="005C726E" w:rsidP="00B524F9">
      <w:pPr>
        <w:numPr>
          <w:ilvl w:val="0"/>
          <w:numId w:val="43"/>
        </w:numPr>
        <w:rPr>
          <w:sz w:val="28"/>
          <w:szCs w:val="28"/>
        </w:rPr>
      </w:pPr>
      <w:r w:rsidRPr="00EC4513">
        <w:rPr>
          <w:sz w:val="28"/>
          <w:szCs w:val="28"/>
        </w:rPr>
        <w:t xml:space="preserve">Теория рекапитуляции С. Холла, К.Бюллера. </w:t>
      </w:r>
    </w:p>
    <w:p w:rsidR="005C726E" w:rsidRDefault="005C726E" w:rsidP="00B524F9">
      <w:pPr>
        <w:numPr>
          <w:ilvl w:val="0"/>
          <w:numId w:val="43"/>
        </w:numPr>
        <w:rPr>
          <w:sz w:val="28"/>
          <w:szCs w:val="28"/>
        </w:rPr>
      </w:pPr>
      <w:r w:rsidRPr="0015084B">
        <w:rPr>
          <w:sz w:val="28"/>
          <w:szCs w:val="28"/>
        </w:rPr>
        <w:t xml:space="preserve">Социогенетический подход к психическому развитию. </w:t>
      </w:r>
    </w:p>
    <w:p w:rsidR="005C726E" w:rsidRDefault="005C726E" w:rsidP="00B524F9">
      <w:pPr>
        <w:numPr>
          <w:ilvl w:val="0"/>
          <w:numId w:val="43"/>
        </w:numPr>
        <w:rPr>
          <w:sz w:val="28"/>
          <w:szCs w:val="28"/>
        </w:rPr>
      </w:pPr>
      <w:r w:rsidRPr="0015084B">
        <w:rPr>
          <w:sz w:val="28"/>
          <w:szCs w:val="28"/>
        </w:rPr>
        <w:t xml:space="preserve">Теория социального научения Дж.Уотсона, Эд.Торндайка, Б.Скиннера. </w:t>
      </w:r>
    </w:p>
    <w:p w:rsidR="005C726E" w:rsidRDefault="005C726E" w:rsidP="00B524F9">
      <w:pPr>
        <w:numPr>
          <w:ilvl w:val="0"/>
          <w:numId w:val="43"/>
        </w:numPr>
        <w:rPr>
          <w:sz w:val="28"/>
          <w:szCs w:val="28"/>
        </w:rPr>
      </w:pPr>
      <w:r w:rsidRPr="0015084B">
        <w:rPr>
          <w:sz w:val="28"/>
          <w:szCs w:val="28"/>
        </w:rPr>
        <w:t xml:space="preserve">Теория конвергенции двух факторов В.Штерна. </w:t>
      </w:r>
    </w:p>
    <w:p w:rsidR="005C726E" w:rsidRDefault="005C726E" w:rsidP="00B524F9">
      <w:pPr>
        <w:numPr>
          <w:ilvl w:val="0"/>
          <w:numId w:val="43"/>
        </w:numPr>
        <w:rPr>
          <w:sz w:val="28"/>
          <w:szCs w:val="28"/>
        </w:rPr>
      </w:pPr>
      <w:r w:rsidRPr="0015084B">
        <w:rPr>
          <w:sz w:val="28"/>
          <w:szCs w:val="28"/>
        </w:rPr>
        <w:t xml:space="preserve"> Психоаналитические теории детского развития (З.Фрейд, А.Фрейд, М.Клейн). </w:t>
      </w:r>
    </w:p>
    <w:p w:rsidR="005C726E" w:rsidRDefault="005C726E" w:rsidP="00B524F9">
      <w:pPr>
        <w:numPr>
          <w:ilvl w:val="0"/>
          <w:numId w:val="43"/>
        </w:numPr>
        <w:rPr>
          <w:sz w:val="28"/>
          <w:szCs w:val="28"/>
        </w:rPr>
      </w:pPr>
      <w:r w:rsidRPr="0015084B">
        <w:rPr>
          <w:sz w:val="28"/>
          <w:szCs w:val="28"/>
        </w:rPr>
        <w:t xml:space="preserve">Эпигенетическая теория развития личности Э.Эриксона. </w:t>
      </w:r>
    </w:p>
    <w:p w:rsidR="005C726E" w:rsidRDefault="005C726E" w:rsidP="00B524F9">
      <w:pPr>
        <w:numPr>
          <w:ilvl w:val="0"/>
          <w:numId w:val="43"/>
        </w:numPr>
        <w:rPr>
          <w:sz w:val="28"/>
          <w:szCs w:val="28"/>
        </w:rPr>
      </w:pPr>
      <w:r w:rsidRPr="0015084B">
        <w:rPr>
          <w:sz w:val="28"/>
          <w:szCs w:val="28"/>
        </w:rPr>
        <w:t xml:space="preserve">Генетическая психология: учение об интеллектуальном развитии ребенка (Ж.Пиаже). </w:t>
      </w:r>
    </w:p>
    <w:p w:rsidR="005C726E" w:rsidRDefault="005C726E" w:rsidP="00B524F9">
      <w:pPr>
        <w:numPr>
          <w:ilvl w:val="0"/>
          <w:numId w:val="43"/>
        </w:numPr>
        <w:rPr>
          <w:sz w:val="28"/>
          <w:szCs w:val="28"/>
        </w:rPr>
      </w:pPr>
      <w:r w:rsidRPr="0015084B">
        <w:rPr>
          <w:sz w:val="28"/>
          <w:szCs w:val="28"/>
        </w:rPr>
        <w:t xml:space="preserve">Культурно-историческая теория развития высших психических функций Л.С.Выготского. </w:t>
      </w:r>
    </w:p>
    <w:p w:rsidR="005C726E" w:rsidRDefault="005C726E" w:rsidP="00B524F9">
      <w:pPr>
        <w:numPr>
          <w:ilvl w:val="0"/>
          <w:numId w:val="43"/>
        </w:numPr>
        <w:rPr>
          <w:sz w:val="28"/>
          <w:szCs w:val="28"/>
        </w:rPr>
      </w:pPr>
      <w:r w:rsidRPr="0015084B">
        <w:rPr>
          <w:sz w:val="28"/>
          <w:szCs w:val="28"/>
        </w:rPr>
        <w:t xml:space="preserve">Факторы и движущие силы психического развития. </w:t>
      </w:r>
    </w:p>
    <w:p w:rsidR="005C726E" w:rsidRDefault="005C726E" w:rsidP="00B524F9">
      <w:pPr>
        <w:numPr>
          <w:ilvl w:val="0"/>
          <w:numId w:val="43"/>
        </w:numPr>
        <w:rPr>
          <w:sz w:val="28"/>
          <w:szCs w:val="28"/>
        </w:rPr>
      </w:pPr>
      <w:r w:rsidRPr="0015084B">
        <w:rPr>
          <w:sz w:val="28"/>
          <w:szCs w:val="28"/>
        </w:rPr>
        <w:t xml:space="preserve">Основные закономерности психического развития. </w:t>
      </w:r>
    </w:p>
    <w:p w:rsidR="005C726E" w:rsidRDefault="005C726E" w:rsidP="00B524F9">
      <w:pPr>
        <w:numPr>
          <w:ilvl w:val="0"/>
          <w:numId w:val="43"/>
        </w:numPr>
        <w:rPr>
          <w:sz w:val="28"/>
          <w:szCs w:val="28"/>
        </w:rPr>
      </w:pPr>
      <w:r w:rsidRPr="0015084B">
        <w:rPr>
          <w:sz w:val="28"/>
          <w:szCs w:val="28"/>
        </w:rPr>
        <w:t xml:space="preserve">Проблема соотношения обучения и развития. </w:t>
      </w:r>
    </w:p>
    <w:p w:rsidR="005C726E" w:rsidRDefault="005C726E" w:rsidP="00B524F9">
      <w:pPr>
        <w:numPr>
          <w:ilvl w:val="0"/>
          <w:numId w:val="43"/>
        </w:numPr>
        <w:rPr>
          <w:sz w:val="28"/>
          <w:szCs w:val="28"/>
        </w:rPr>
      </w:pPr>
      <w:r w:rsidRPr="0015084B">
        <w:rPr>
          <w:sz w:val="28"/>
          <w:szCs w:val="28"/>
        </w:rPr>
        <w:t>Понятие зоны ближайшего развития.</w:t>
      </w:r>
    </w:p>
    <w:p w:rsidR="005C726E" w:rsidRDefault="005C726E" w:rsidP="00B524F9">
      <w:pPr>
        <w:numPr>
          <w:ilvl w:val="0"/>
          <w:numId w:val="43"/>
        </w:numPr>
        <w:rPr>
          <w:sz w:val="28"/>
          <w:szCs w:val="28"/>
        </w:rPr>
      </w:pPr>
      <w:r w:rsidRPr="0015084B">
        <w:rPr>
          <w:sz w:val="28"/>
          <w:szCs w:val="28"/>
        </w:rPr>
        <w:t xml:space="preserve"> Сензитивные периоды развития. </w:t>
      </w:r>
    </w:p>
    <w:p w:rsidR="005C726E" w:rsidRDefault="005C726E" w:rsidP="00B524F9">
      <w:pPr>
        <w:numPr>
          <w:ilvl w:val="0"/>
          <w:numId w:val="43"/>
        </w:numPr>
        <w:rPr>
          <w:sz w:val="28"/>
          <w:szCs w:val="28"/>
        </w:rPr>
      </w:pPr>
      <w:r w:rsidRPr="0015084B">
        <w:rPr>
          <w:sz w:val="28"/>
          <w:szCs w:val="28"/>
        </w:rPr>
        <w:t xml:space="preserve">Понятие ведущей деятельности в психическом развитии ребенка. Смена видов деятельности. </w:t>
      </w:r>
    </w:p>
    <w:p w:rsidR="005C726E" w:rsidRPr="00EC4513" w:rsidRDefault="005C726E" w:rsidP="00B524F9">
      <w:pPr>
        <w:numPr>
          <w:ilvl w:val="0"/>
          <w:numId w:val="43"/>
        </w:numPr>
        <w:rPr>
          <w:sz w:val="28"/>
          <w:szCs w:val="28"/>
        </w:rPr>
      </w:pPr>
      <w:r w:rsidRPr="00EC4513">
        <w:rPr>
          <w:sz w:val="28"/>
          <w:szCs w:val="28"/>
        </w:rPr>
        <w:t xml:space="preserve">Стадия новорожденности. Становление потребности в общении со взрослым. </w:t>
      </w:r>
    </w:p>
    <w:p w:rsidR="005C726E" w:rsidRDefault="005C726E" w:rsidP="00B524F9">
      <w:pPr>
        <w:numPr>
          <w:ilvl w:val="0"/>
          <w:numId w:val="43"/>
        </w:numPr>
        <w:rPr>
          <w:sz w:val="28"/>
          <w:szCs w:val="28"/>
        </w:rPr>
      </w:pPr>
      <w:r w:rsidRPr="0015084B">
        <w:rPr>
          <w:sz w:val="28"/>
          <w:szCs w:val="28"/>
        </w:rPr>
        <w:t xml:space="preserve">Особенности общения на разных этапах онтогенеза (М.И. Лисина). </w:t>
      </w:r>
    </w:p>
    <w:p w:rsidR="005C726E" w:rsidRDefault="005C726E" w:rsidP="00B524F9">
      <w:pPr>
        <w:numPr>
          <w:ilvl w:val="0"/>
          <w:numId w:val="43"/>
        </w:numPr>
        <w:rPr>
          <w:sz w:val="28"/>
          <w:szCs w:val="28"/>
        </w:rPr>
      </w:pPr>
      <w:r w:rsidRPr="0015084B">
        <w:rPr>
          <w:sz w:val="28"/>
          <w:szCs w:val="28"/>
        </w:rPr>
        <w:t>Психическое развитие ребенка в период младенчества. Общение со взрослым как ведущий вид деятельности.</w:t>
      </w:r>
    </w:p>
    <w:p w:rsidR="005C726E" w:rsidRPr="0015084B" w:rsidRDefault="005C726E" w:rsidP="00B524F9">
      <w:pPr>
        <w:numPr>
          <w:ilvl w:val="0"/>
          <w:numId w:val="43"/>
        </w:numPr>
        <w:rPr>
          <w:sz w:val="28"/>
          <w:szCs w:val="28"/>
        </w:rPr>
      </w:pPr>
      <w:r w:rsidRPr="0015084B">
        <w:rPr>
          <w:sz w:val="28"/>
          <w:szCs w:val="28"/>
        </w:rPr>
        <w:t xml:space="preserve">Кризис 1 года жизни. </w:t>
      </w:r>
    </w:p>
    <w:p w:rsidR="005C726E" w:rsidRDefault="005C726E" w:rsidP="00B524F9">
      <w:pPr>
        <w:numPr>
          <w:ilvl w:val="0"/>
          <w:numId w:val="43"/>
        </w:numPr>
        <w:rPr>
          <w:sz w:val="28"/>
          <w:szCs w:val="28"/>
        </w:rPr>
      </w:pPr>
      <w:r w:rsidRPr="00EC4513">
        <w:rPr>
          <w:sz w:val="28"/>
          <w:szCs w:val="28"/>
        </w:rPr>
        <w:t>Кризис 3 лет.</w:t>
      </w:r>
    </w:p>
    <w:p w:rsidR="005C726E" w:rsidRPr="0015084B" w:rsidRDefault="005C726E" w:rsidP="00B524F9">
      <w:pPr>
        <w:ind w:left="720"/>
        <w:rPr>
          <w:sz w:val="28"/>
          <w:szCs w:val="28"/>
        </w:rPr>
      </w:pPr>
    </w:p>
    <w:p w:rsidR="005C726E" w:rsidRDefault="005C726E" w:rsidP="00323843">
      <w:pPr>
        <w:jc w:val="center"/>
        <w:rPr>
          <w:b/>
          <w:bCs/>
          <w:sz w:val="28"/>
          <w:szCs w:val="28"/>
        </w:rPr>
      </w:pPr>
    </w:p>
    <w:p w:rsidR="005C726E" w:rsidRPr="00323843" w:rsidRDefault="005C726E" w:rsidP="00323843">
      <w:pPr>
        <w:jc w:val="center"/>
        <w:rPr>
          <w:b/>
          <w:bCs/>
          <w:sz w:val="28"/>
          <w:szCs w:val="28"/>
        </w:rPr>
      </w:pPr>
      <w:r>
        <w:rPr>
          <w:b/>
          <w:bCs/>
          <w:sz w:val="28"/>
          <w:szCs w:val="28"/>
        </w:rPr>
        <w:t>Вопросы к экзамену по Психологии</w:t>
      </w:r>
    </w:p>
    <w:p w:rsidR="005C726E" w:rsidRPr="00323843" w:rsidRDefault="005C726E" w:rsidP="00323843">
      <w:pPr>
        <w:rPr>
          <w:sz w:val="28"/>
          <w:szCs w:val="28"/>
        </w:rPr>
      </w:pPr>
    </w:p>
    <w:p w:rsidR="005C726E" w:rsidRDefault="005C726E" w:rsidP="00DE4C5F">
      <w:pPr>
        <w:tabs>
          <w:tab w:val="left" w:pos="0"/>
          <w:tab w:val="left" w:pos="284"/>
          <w:tab w:val="left" w:pos="709"/>
        </w:tabs>
        <w:jc w:val="both"/>
        <w:rPr>
          <w:sz w:val="28"/>
          <w:szCs w:val="28"/>
        </w:rPr>
      </w:pPr>
      <w:r>
        <w:rPr>
          <w:sz w:val="28"/>
          <w:szCs w:val="28"/>
        </w:rPr>
        <w:t>1. Высшая форма психики, продукт исторического развития человека в труде и постоянном общении с другими людьми – это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воля                                             в) сознание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рефлекс                                       г) эмоции</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 В способности человека узнавать предмет по его неполному или ошибочному изображению проявляется такое свойство восприятия, как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целостность                               в) константность</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предметность                             г) структурность</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3. Вид памяти, при котором, прежде всего, сохраняются и воспроизводятся пережитые человеком чувства, известен как память…</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наглядно-образная                     в) эмоциональная</w:t>
      </w:r>
    </w:p>
    <w:p w:rsidR="005C726E" w:rsidRDefault="005C726E" w:rsidP="00DE4C5F">
      <w:pPr>
        <w:tabs>
          <w:tab w:val="left" w:pos="0"/>
          <w:tab w:val="left" w:pos="284"/>
          <w:tab w:val="left" w:pos="709"/>
        </w:tabs>
        <w:jc w:val="both"/>
        <w:rPr>
          <w:sz w:val="28"/>
          <w:szCs w:val="28"/>
        </w:rPr>
      </w:pPr>
      <w:r>
        <w:rPr>
          <w:sz w:val="28"/>
          <w:szCs w:val="28"/>
        </w:rPr>
        <w:lastRenderedPageBreak/>
        <w:t>б)</w:t>
      </w:r>
      <w:r>
        <w:rPr>
          <w:sz w:val="28"/>
          <w:szCs w:val="28"/>
        </w:rPr>
        <w:tab/>
        <w:t>феноменальная                           г) словесно-логическая</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4. Творческая деятельность, основанная на создании новых образов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восприятие                                 в) воображение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мышление                                  г) внимание</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5. Считается доказанным, что наиболее поздним продуктом исторического развития мышления является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наглядно-действительное           в) словесно-логическое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наглядно-образное                      г) а,б,в</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6. Оценка личностью себя, своих возможностей, личностных качеств и места в системе межличностных отношений называется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самооценкой                                 в) самовосприятием</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самопрезентацией                        г) самоощущением</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7. Сознательное регулирование человеком своего поведения и деятельности, направленное на преодоление трудностей – это…</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воля                                              в) навык</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характер                                       г) поступок</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8. Числом объектов или их элементов, одновременно воспринимаемых с одинаковой степенью ясности и отчетливости, оценивается такой показатель внимания, как…</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концентрация                               в) распределение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переключение                              г) объем</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9. Индивидуально-психологические особенности, являющиеся условием успешного освоения и выполнения той или иной продуктивной деятельности – это:</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знания                                          в) способности</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задатки                                         г) воля</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10. Быстро сходится с людьми, жизнерадостен, легко переключается с одного вида деятельности на другой, но не любит однообразной работы:</w:t>
      </w:r>
    </w:p>
    <w:p w:rsidR="005C726E" w:rsidRDefault="005C726E" w:rsidP="00DE4C5F">
      <w:pPr>
        <w:tabs>
          <w:tab w:val="left" w:pos="0"/>
          <w:tab w:val="left" w:pos="284"/>
          <w:tab w:val="left" w:pos="709"/>
        </w:tabs>
        <w:jc w:val="both"/>
        <w:rPr>
          <w:sz w:val="28"/>
          <w:szCs w:val="28"/>
        </w:rPr>
      </w:pPr>
      <w:r>
        <w:rPr>
          <w:sz w:val="28"/>
          <w:szCs w:val="28"/>
        </w:rPr>
        <w:t>а) сангвиник                                    в) холерик</w:t>
      </w:r>
    </w:p>
    <w:p w:rsidR="005C726E" w:rsidRDefault="005C726E" w:rsidP="00DE4C5F">
      <w:pPr>
        <w:tabs>
          <w:tab w:val="left" w:pos="0"/>
          <w:tab w:val="left" w:pos="284"/>
          <w:tab w:val="left" w:pos="709"/>
        </w:tabs>
        <w:jc w:val="both"/>
        <w:rPr>
          <w:sz w:val="28"/>
          <w:szCs w:val="28"/>
        </w:rPr>
      </w:pPr>
      <w:r>
        <w:rPr>
          <w:sz w:val="28"/>
          <w:szCs w:val="28"/>
        </w:rPr>
        <w:t>б) флегматик                                   г) меланхолик</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11. К основным свойствам ощущений не относится…</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качество                                    в) длительность</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интенсивность                          г) объем</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12. По И.П.Павлову, классификация типов  темперамента  необходимо строить с учетом:</w:t>
      </w:r>
    </w:p>
    <w:p w:rsidR="005C726E" w:rsidRDefault="005C726E" w:rsidP="00DE4C5F">
      <w:pPr>
        <w:tabs>
          <w:tab w:val="left" w:pos="0"/>
          <w:tab w:val="left" w:pos="284"/>
          <w:tab w:val="left" w:pos="709"/>
        </w:tabs>
        <w:jc w:val="both"/>
        <w:rPr>
          <w:sz w:val="28"/>
          <w:szCs w:val="28"/>
        </w:rPr>
      </w:pPr>
      <w:r>
        <w:rPr>
          <w:sz w:val="28"/>
          <w:szCs w:val="28"/>
        </w:rPr>
        <w:lastRenderedPageBreak/>
        <w:t xml:space="preserve">а) соотношения жидкостей в организме человека    </w:t>
      </w:r>
    </w:p>
    <w:p w:rsidR="005C726E" w:rsidRDefault="005C726E" w:rsidP="00DE4C5F">
      <w:pPr>
        <w:tabs>
          <w:tab w:val="left" w:pos="0"/>
          <w:tab w:val="left" w:pos="284"/>
          <w:tab w:val="left" w:pos="709"/>
        </w:tabs>
        <w:jc w:val="both"/>
        <w:rPr>
          <w:sz w:val="28"/>
          <w:szCs w:val="28"/>
        </w:rPr>
      </w:pPr>
      <w:r>
        <w:rPr>
          <w:sz w:val="28"/>
          <w:szCs w:val="28"/>
        </w:rPr>
        <w:t xml:space="preserve">б) особенностей функционирования НС </w:t>
      </w:r>
    </w:p>
    <w:p w:rsidR="005C726E" w:rsidRDefault="005C726E" w:rsidP="00DE4C5F">
      <w:pPr>
        <w:tabs>
          <w:tab w:val="left" w:pos="0"/>
          <w:tab w:val="left" w:pos="284"/>
          <w:tab w:val="left" w:pos="709"/>
        </w:tabs>
        <w:jc w:val="both"/>
        <w:rPr>
          <w:sz w:val="28"/>
          <w:szCs w:val="28"/>
        </w:rPr>
      </w:pPr>
      <w:r>
        <w:rPr>
          <w:sz w:val="28"/>
          <w:szCs w:val="28"/>
        </w:rPr>
        <w:t xml:space="preserve">в) строения тела     </w:t>
      </w:r>
    </w:p>
    <w:p w:rsidR="005C726E" w:rsidRDefault="005C726E" w:rsidP="00DE4C5F">
      <w:pPr>
        <w:tabs>
          <w:tab w:val="left" w:pos="0"/>
          <w:tab w:val="left" w:pos="284"/>
          <w:tab w:val="left" w:pos="709"/>
        </w:tabs>
        <w:jc w:val="both"/>
        <w:rPr>
          <w:sz w:val="28"/>
          <w:szCs w:val="28"/>
        </w:rPr>
      </w:pPr>
      <w:r>
        <w:rPr>
          <w:sz w:val="28"/>
          <w:szCs w:val="28"/>
        </w:rPr>
        <w:t>г)  преобладания  правого или левого полушария ГМ</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13. Степень сосредоточенности сознания на объекте – это такой показатель внимания, как…</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объем                                       в) распределение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концентрация                           г) переключение</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14. Рассматривая психологическую структуру человека, З.Фрейд показал, что принципом удовольствия руководствуется:</w:t>
      </w:r>
    </w:p>
    <w:p w:rsidR="005C726E" w:rsidRDefault="005C726E" w:rsidP="00DE4C5F">
      <w:pPr>
        <w:tabs>
          <w:tab w:val="left" w:pos="0"/>
          <w:tab w:val="left" w:pos="284"/>
          <w:tab w:val="left" w:pos="709"/>
        </w:tabs>
        <w:jc w:val="both"/>
        <w:rPr>
          <w:sz w:val="28"/>
          <w:szCs w:val="28"/>
        </w:rPr>
      </w:pPr>
      <w:r>
        <w:rPr>
          <w:sz w:val="28"/>
          <w:szCs w:val="28"/>
        </w:rPr>
        <w:t>а) «Оно»                                       в) «Сверх-Я»</w:t>
      </w:r>
    </w:p>
    <w:p w:rsidR="005C726E" w:rsidRDefault="005C726E" w:rsidP="00DE4C5F">
      <w:pPr>
        <w:tabs>
          <w:tab w:val="left" w:pos="0"/>
          <w:tab w:val="left" w:pos="284"/>
          <w:tab w:val="left" w:pos="709"/>
        </w:tabs>
        <w:jc w:val="both"/>
        <w:rPr>
          <w:sz w:val="28"/>
          <w:szCs w:val="28"/>
        </w:rPr>
      </w:pPr>
      <w:r>
        <w:rPr>
          <w:sz w:val="28"/>
          <w:szCs w:val="28"/>
        </w:rPr>
        <w:t>б) «Я»                                           г) Эго</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15. Психический процесс, заключающийся в отражении предмета или явления в целом при его непосредственном воздействии на рецепторные поверхности органов чувств:</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восприятие                             в) внимание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ощущение                              г) память</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16. Чувства, связанные с познавательной деятельностью, называются:</w:t>
      </w:r>
    </w:p>
    <w:p w:rsidR="005C726E" w:rsidRDefault="005C726E" w:rsidP="00DE4C5F">
      <w:pPr>
        <w:tabs>
          <w:tab w:val="left" w:pos="0"/>
          <w:tab w:val="left" w:pos="284"/>
          <w:tab w:val="left" w:pos="709"/>
        </w:tabs>
        <w:jc w:val="both"/>
        <w:rPr>
          <w:sz w:val="28"/>
          <w:szCs w:val="28"/>
        </w:rPr>
      </w:pPr>
      <w:r>
        <w:rPr>
          <w:sz w:val="28"/>
          <w:szCs w:val="28"/>
        </w:rPr>
        <w:t>а) моральными                          в) интеллектуальными</w:t>
      </w:r>
    </w:p>
    <w:p w:rsidR="005C726E" w:rsidRDefault="005C726E" w:rsidP="00DE4C5F">
      <w:pPr>
        <w:tabs>
          <w:tab w:val="left" w:pos="0"/>
          <w:tab w:val="left" w:pos="284"/>
          <w:tab w:val="left" w:pos="709"/>
        </w:tabs>
        <w:jc w:val="both"/>
        <w:rPr>
          <w:sz w:val="28"/>
          <w:szCs w:val="28"/>
        </w:rPr>
      </w:pPr>
      <w:r>
        <w:rPr>
          <w:sz w:val="28"/>
          <w:szCs w:val="28"/>
        </w:rPr>
        <w:t>б) эстетическими                       г) нет правильного варианта</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17. Эмоциональное состояние, возникающее при опасности, больших физических, психических перегрузках, т.е. в необычно трудной ситуации:</w:t>
      </w:r>
    </w:p>
    <w:p w:rsidR="005C726E" w:rsidRDefault="005C726E" w:rsidP="00DE4C5F">
      <w:pPr>
        <w:tabs>
          <w:tab w:val="left" w:pos="0"/>
          <w:tab w:val="left" w:pos="284"/>
          <w:tab w:val="left" w:pos="709"/>
        </w:tabs>
        <w:jc w:val="both"/>
        <w:rPr>
          <w:sz w:val="28"/>
          <w:szCs w:val="28"/>
        </w:rPr>
      </w:pPr>
      <w:r>
        <w:rPr>
          <w:sz w:val="28"/>
          <w:szCs w:val="28"/>
        </w:rPr>
        <w:t>а) аффект                                       в) эмоции</w:t>
      </w:r>
    </w:p>
    <w:p w:rsidR="005C726E" w:rsidRDefault="005C726E" w:rsidP="00DE4C5F">
      <w:pPr>
        <w:tabs>
          <w:tab w:val="left" w:pos="0"/>
          <w:tab w:val="left" w:pos="284"/>
          <w:tab w:val="left" w:pos="709"/>
        </w:tabs>
        <w:jc w:val="both"/>
        <w:rPr>
          <w:sz w:val="28"/>
          <w:szCs w:val="28"/>
        </w:rPr>
      </w:pPr>
      <w:r>
        <w:rPr>
          <w:sz w:val="28"/>
          <w:szCs w:val="28"/>
        </w:rPr>
        <w:t>б) стресс                                        г) настроение</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18. Индивидуальное сочетание существенных свойств личности, выражающих отношение человека к действительности и проявляющихся в его поведении, в его поступках.</w:t>
      </w:r>
    </w:p>
    <w:p w:rsidR="005C726E" w:rsidRDefault="005C726E" w:rsidP="00DE4C5F">
      <w:pPr>
        <w:tabs>
          <w:tab w:val="left" w:pos="0"/>
          <w:tab w:val="left" w:pos="284"/>
          <w:tab w:val="left" w:pos="709"/>
        </w:tabs>
        <w:jc w:val="both"/>
        <w:rPr>
          <w:sz w:val="28"/>
          <w:szCs w:val="28"/>
        </w:rPr>
      </w:pPr>
      <w:r>
        <w:rPr>
          <w:sz w:val="28"/>
          <w:szCs w:val="28"/>
        </w:rPr>
        <w:t>а) темперамент                             в) способности</w:t>
      </w:r>
    </w:p>
    <w:p w:rsidR="005C726E" w:rsidRDefault="005C726E" w:rsidP="00DE4C5F">
      <w:pPr>
        <w:tabs>
          <w:tab w:val="left" w:pos="0"/>
          <w:tab w:val="left" w:pos="284"/>
          <w:tab w:val="left" w:pos="709"/>
        </w:tabs>
        <w:jc w:val="both"/>
        <w:rPr>
          <w:sz w:val="28"/>
          <w:szCs w:val="28"/>
        </w:rPr>
      </w:pPr>
      <w:r>
        <w:rPr>
          <w:sz w:val="28"/>
          <w:szCs w:val="28"/>
        </w:rPr>
        <w:t>б) направленность личности       г) характер</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19. Восприятие часто принято называть …</w:t>
      </w:r>
    </w:p>
    <w:p w:rsidR="005C726E" w:rsidRDefault="005C726E" w:rsidP="00DE4C5F">
      <w:pPr>
        <w:tabs>
          <w:tab w:val="left" w:pos="0"/>
          <w:tab w:val="left" w:pos="284"/>
          <w:tab w:val="left" w:pos="709"/>
        </w:tabs>
        <w:jc w:val="both"/>
        <w:rPr>
          <w:sz w:val="28"/>
          <w:szCs w:val="28"/>
        </w:rPr>
      </w:pPr>
      <w:r>
        <w:rPr>
          <w:sz w:val="28"/>
          <w:szCs w:val="28"/>
        </w:rPr>
        <w:t>а) осязанием                                в) перцепцией</w:t>
      </w:r>
    </w:p>
    <w:p w:rsidR="005C726E" w:rsidRDefault="005C726E" w:rsidP="00DE4C5F">
      <w:pPr>
        <w:tabs>
          <w:tab w:val="left" w:pos="0"/>
          <w:tab w:val="left" w:pos="284"/>
          <w:tab w:val="left" w:pos="709"/>
        </w:tabs>
        <w:jc w:val="both"/>
        <w:rPr>
          <w:sz w:val="28"/>
          <w:szCs w:val="28"/>
        </w:rPr>
      </w:pPr>
      <w:r>
        <w:rPr>
          <w:sz w:val="28"/>
          <w:szCs w:val="28"/>
        </w:rPr>
        <w:t>б) апперцепцией                          г) наблюдательностью</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 xml:space="preserve">20. Способности к определенной деятельности, которые помогают человеку достигать в ней высоких результатов. </w:t>
      </w:r>
    </w:p>
    <w:p w:rsidR="005C726E" w:rsidRDefault="005C726E" w:rsidP="00DE4C5F">
      <w:pPr>
        <w:tabs>
          <w:tab w:val="left" w:pos="0"/>
          <w:tab w:val="left" w:pos="284"/>
          <w:tab w:val="left" w:pos="709"/>
        </w:tabs>
        <w:jc w:val="both"/>
        <w:rPr>
          <w:sz w:val="28"/>
          <w:szCs w:val="28"/>
        </w:rPr>
      </w:pPr>
      <w:r>
        <w:rPr>
          <w:sz w:val="28"/>
          <w:szCs w:val="28"/>
        </w:rPr>
        <w:t>а) общие                                       в) интеллектуальные</w:t>
      </w:r>
    </w:p>
    <w:p w:rsidR="005C726E" w:rsidRDefault="005C726E" w:rsidP="00DE4C5F">
      <w:pPr>
        <w:tabs>
          <w:tab w:val="left" w:pos="0"/>
          <w:tab w:val="left" w:pos="284"/>
          <w:tab w:val="left" w:pos="709"/>
        </w:tabs>
        <w:jc w:val="both"/>
        <w:rPr>
          <w:sz w:val="28"/>
          <w:szCs w:val="28"/>
        </w:rPr>
      </w:pPr>
      <w:r>
        <w:rPr>
          <w:sz w:val="28"/>
          <w:szCs w:val="28"/>
        </w:rPr>
        <w:t>б) специальные                            г) творческие</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 xml:space="preserve">21. Защитный механизм при котором травмирующие переживания, обстоятельства, сведения как бы исчезают из сознания. </w:t>
      </w:r>
    </w:p>
    <w:p w:rsidR="005C726E" w:rsidRDefault="005C726E" w:rsidP="00DE4C5F">
      <w:pPr>
        <w:tabs>
          <w:tab w:val="left" w:pos="0"/>
          <w:tab w:val="left" w:pos="284"/>
          <w:tab w:val="left" w:pos="709"/>
        </w:tabs>
        <w:jc w:val="both"/>
        <w:rPr>
          <w:sz w:val="28"/>
          <w:szCs w:val="28"/>
        </w:rPr>
      </w:pPr>
      <w:r>
        <w:rPr>
          <w:sz w:val="28"/>
          <w:szCs w:val="28"/>
        </w:rPr>
        <w:t>а) вытеснения                              в) проекция</w:t>
      </w:r>
    </w:p>
    <w:p w:rsidR="005C726E" w:rsidRDefault="005C726E" w:rsidP="00DE4C5F">
      <w:pPr>
        <w:tabs>
          <w:tab w:val="left" w:pos="0"/>
          <w:tab w:val="left" w:pos="284"/>
          <w:tab w:val="left" w:pos="709"/>
        </w:tabs>
        <w:jc w:val="both"/>
        <w:rPr>
          <w:sz w:val="28"/>
          <w:szCs w:val="28"/>
        </w:rPr>
      </w:pPr>
      <w:r>
        <w:rPr>
          <w:sz w:val="28"/>
          <w:szCs w:val="28"/>
        </w:rPr>
        <w:t>б) замещение                               г) сублимация</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22. Сосредоточенность сознания на каком-нибудь предмете, явлении или переживании обеспечивает…</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рефлексия                               в) внимание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восприятие                             г) память</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23. Быстрый, порывистый, способный отдаваться делу со страстностью, преодолевать значительные трудности, но, в то же время, неуравновешенный, склонный к бурным эмоциональным вспышкам и резким сменам настроения</w:t>
      </w:r>
    </w:p>
    <w:p w:rsidR="005C726E" w:rsidRDefault="005C726E" w:rsidP="00DE4C5F">
      <w:pPr>
        <w:tabs>
          <w:tab w:val="left" w:pos="0"/>
          <w:tab w:val="left" w:pos="284"/>
          <w:tab w:val="left" w:pos="709"/>
        </w:tabs>
        <w:jc w:val="both"/>
        <w:rPr>
          <w:sz w:val="28"/>
          <w:szCs w:val="28"/>
        </w:rPr>
      </w:pPr>
      <w:r>
        <w:rPr>
          <w:sz w:val="28"/>
          <w:szCs w:val="28"/>
        </w:rPr>
        <w:t>а) сангвиник                                 в) холерик</w:t>
      </w:r>
    </w:p>
    <w:p w:rsidR="005C726E" w:rsidRDefault="005C726E" w:rsidP="00DE4C5F">
      <w:pPr>
        <w:tabs>
          <w:tab w:val="left" w:pos="0"/>
          <w:tab w:val="left" w:pos="284"/>
          <w:tab w:val="left" w:pos="709"/>
        </w:tabs>
        <w:jc w:val="both"/>
        <w:rPr>
          <w:sz w:val="28"/>
          <w:szCs w:val="28"/>
        </w:rPr>
      </w:pPr>
      <w:r>
        <w:rPr>
          <w:sz w:val="28"/>
          <w:szCs w:val="28"/>
        </w:rPr>
        <w:t>б) флегматик                                г) меланхолик</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24. Стресс, который оказывает отрицательное влияние на организм, психическую деятельность и поведение человека вплоть до полной их дезорганизации.</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стресс      в) дистресс</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эустресс  г) стресс всегда оказывает положительное влияние на организм</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25. Конкретный человек, взятый в системе его устойчивых социально обусловленных психологических характеристик, которые проявляются в общественных связях и отношениях, определяют его нравственные поступки и имеют существенное значение для него самого и окружающих</w:t>
      </w:r>
    </w:p>
    <w:p w:rsidR="005C726E" w:rsidRDefault="005C726E" w:rsidP="00DE4C5F">
      <w:pPr>
        <w:tabs>
          <w:tab w:val="left" w:pos="0"/>
          <w:tab w:val="left" w:pos="284"/>
          <w:tab w:val="left" w:pos="709"/>
        </w:tabs>
        <w:jc w:val="both"/>
        <w:rPr>
          <w:sz w:val="28"/>
          <w:szCs w:val="28"/>
        </w:rPr>
      </w:pPr>
      <w:r>
        <w:rPr>
          <w:sz w:val="28"/>
          <w:szCs w:val="28"/>
        </w:rPr>
        <w:t>а) индивид                                    в) субъект деятельности</w:t>
      </w:r>
    </w:p>
    <w:p w:rsidR="005C726E" w:rsidRDefault="005C726E" w:rsidP="00DE4C5F">
      <w:pPr>
        <w:tabs>
          <w:tab w:val="left" w:pos="0"/>
          <w:tab w:val="left" w:pos="284"/>
          <w:tab w:val="left" w:pos="709"/>
        </w:tabs>
        <w:jc w:val="both"/>
        <w:rPr>
          <w:sz w:val="28"/>
          <w:szCs w:val="28"/>
        </w:rPr>
      </w:pPr>
      <w:r>
        <w:rPr>
          <w:sz w:val="28"/>
          <w:szCs w:val="28"/>
        </w:rPr>
        <w:t>б) индивидуальность                   г) личность</w:t>
      </w:r>
    </w:p>
    <w:p w:rsidR="005C726E" w:rsidRDefault="005C726E" w:rsidP="00DE4C5F">
      <w:pPr>
        <w:tabs>
          <w:tab w:val="left" w:pos="0"/>
          <w:tab w:val="left" w:pos="284"/>
          <w:tab w:val="left" w:pos="709"/>
        </w:tabs>
        <w:jc w:val="both"/>
        <w:rPr>
          <w:sz w:val="28"/>
          <w:szCs w:val="28"/>
        </w:rPr>
      </w:pPr>
      <w:r>
        <w:rPr>
          <w:sz w:val="28"/>
          <w:szCs w:val="28"/>
        </w:rPr>
        <w:t> </w:t>
      </w:r>
    </w:p>
    <w:p w:rsidR="005C726E" w:rsidRDefault="005C726E" w:rsidP="00DE4C5F">
      <w:pPr>
        <w:tabs>
          <w:tab w:val="left" w:pos="0"/>
          <w:tab w:val="left" w:pos="284"/>
          <w:tab w:val="left" w:pos="709"/>
        </w:tabs>
        <w:jc w:val="center"/>
        <w:rPr>
          <w:b/>
          <w:bCs/>
          <w:sz w:val="28"/>
          <w:szCs w:val="28"/>
        </w:rPr>
      </w:pPr>
      <w:r>
        <w:rPr>
          <w:b/>
          <w:bCs/>
          <w:sz w:val="28"/>
          <w:szCs w:val="28"/>
        </w:rPr>
        <w:t>II вариант</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 Свойство высокоорганизованной материи, являющееся особой формой отражения субъектом объективной реальности.</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психика                                       в) память</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сознание                                      г) психология</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 Воспринимаемый в различных обстоятельствах и условиях объект рассматривается как один и тот же.</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целостность                                в) константность</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предметность                              г) структурность</w:t>
      </w:r>
    </w:p>
    <w:p w:rsidR="005C726E" w:rsidRDefault="005C726E" w:rsidP="00DE4C5F">
      <w:pPr>
        <w:tabs>
          <w:tab w:val="left" w:pos="0"/>
          <w:tab w:val="left" w:pos="284"/>
          <w:tab w:val="left" w:pos="709"/>
        </w:tabs>
        <w:jc w:val="both"/>
        <w:rPr>
          <w:sz w:val="28"/>
          <w:szCs w:val="28"/>
        </w:rPr>
      </w:pPr>
      <w:r>
        <w:rPr>
          <w:sz w:val="28"/>
          <w:szCs w:val="28"/>
        </w:rPr>
        <w:t xml:space="preserve">   </w:t>
      </w:r>
    </w:p>
    <w:p w:rsidR="005C726E" w:rsidRDefault="005C726E" w:rsidP="00DE4C5F">
      <w:pPr>
        <w:tabs>
          <w:tab w:val="left" w:pos="0"/>
          <w:tab w:val="left" w:pos="284"/>
          <w:tab w:val="left" w:pos="709"/>
        </w:tabs>
        <w:jc w:val="both"/>
        <w:rPr>
          <w:sz w:val="28"/>
          <w:szCs w:val="28"/>
        </w:rPr>
      </w:pPr>
      <w:r>
        <w:rPr>
          <w:sz w:val="28"/>
          <w:szCs w:val="28"/>
        </w:rPr>
        <w:lastRenderedPageBreak/>
        <w:t>3. Вид памяти, при котором особенно хорошо человек запоминает наглядные образы, цвет, лица и т. п.,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эйдетическая                               в) феноменальная</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наглядно-образная                     г) эмоциональная</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 xml:space="preserve">4. Какой из видов стресса мобилизует, активизирует внутренние резервы человека, улучшает протекание психических и физиологических функций.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дистресс                        в) эустресс</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стресс                            г) стресс всегда оказывает негативное влияние</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5. Вид мышления, опирающегося на непосредственное восприятие предметов, реальное преобразование в процессе действий с предметами, называется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наглядно-действительным           в) словесно-логическим</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наглядно-образным                      г) абстрактным</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6. Переживаемое человеком состояние нужды в чем-либо – это:</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мотив                                           в) интерес</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потребность                                г) склонность</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7. Возможность субъекта направлять и сосредотачивать внимание на нескольких независимых переменных одновременно свидетельствует такой показатель внимания, как…</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концентрация                             в) устойчивость</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распределение                           г) избирательность</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8. Анатомо-физиологические предпосылки способностей (тип нервной системы, строение мозга, органов чувств, телосложение и т.д.) – это:</w:t>
      </w:r>
    </w:p>
    <w:p w:rsidR="005C726E" w:rsidRDefault="005C726E" w:rsidP="00DE4C5F">
      <w:pPr>
        <w:tabs>
          <w:tab w:val="left" w:pos="0"/>
          <w:tab w:val="left" w:pos="284"/>
          <w:tab w:val="left" w:pos="709"/>
        </w:tabs>
        <w:jc w:val="both"/>
        <w:rPr>
          <w:sz w:val="28"/>
          <w:szCs w:val="28"/>
        </w:rPr>
      </w:pPr>
      <w:r>
        <w:rPr>
          <w:sz w:val="28"/>
          <w:szCs w:val="28"/>
        </w:rPr>
        <w:t>а) одаренность                                в) талант</w:t>
      </w:r>
    </w:p>
    <w:p w:rsidR="005C726E" w:rsidRDefault="005C726E" w:rsidP="00DE4C5F">
      <w:pPr>
        <w:tabs>
          <w:tab w:val="left" w:pos="0"/>
          <w:tab w:val="left" w:pos="284"/>
          <w:tab w:val="left" w:pos="709"/>
        </w:tabs>
        <w:jc w:val="both"/>
        <w:rPr>
          <w:sz w:val="28"/>
          <w:szCs w:val="28"/>
        </w:rPr>
      </w:pPr>
      <w:r>
        <w:rPr>
          <w:sz w:val="28"/>
          <w:szCs w:val="28"/>
        </w:rPr>
        <w:t>б) задатки                                        г) гениальность</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9. Трудно переключается с одного вида деятельности на другой и приспосабливается к новой обстановке, редко выходит из себя, не склонен к аффектам</w:t>
      </w:r>
    </w:p>
    <w:p w:rsidR="005C726E" w:rsidRDefault="005C726E" w:rsidP="00DE4C5F">
      <w:pPr>
        <w:tabs>
          <w:tab w:val="left" w:pos="0"/>
          <w:tab w:val="left" w:pos="284"/>
          <w:tab w:val="left" w:pos="709"/>
        </w:tabs>
        <w:jc w:val="both"/>
        <w:rPr>
          <w:sz w:val="28"/>
          <w:szCs w:val="28"/>
        </w:rPr>
      </w:pPr>
      <w:r>
        <w:rPr>
          <w:sz w:val="28"/>
          <w:szCs w:val="28"/>
        </w:rPr>
        <w:t>а) холерик                                      в) меланхолик</w:t>
      </w:r>
    </w:p>
    <w:p w:rsidR="005C726E" w:rsidRDefault="005C726E" w:rsidP="00DE4C5F">
      <w:pPr>
        <w:tabs>
          <w:tab w:val="left" w:pos="0"/>
          <w:tab w:val="left" w:pos="284"/>
          <w:tab w:val="left" w:pos="709"/>
        </w:tabs>
        <w:jc w:val="both"/>
        <w:rPr>
          <w:sz w:val="28"/>
          <w:szCs w:val="28"/>
        </w:rPr>
      </w:pPr>
      <w:r>
        <w:rPr>
          <w:sz w:val="28"/>
          <w:szCs w:val="28"/>
        </w:rPr>
        <w:t>б) сангвиник                                   г) флегматик</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10. Исключите лишнее слово:</w:t>
      </w:r>
    </w:p>
    <w:p w:rsidR="005C726E" w:rsidRDefault="005C726E" w:rsidP="00DE4C5F">
      <w:pPr>
        <w:tabs>
          <w:tab w:val="left" w:pos="0"/>
          <w:tab w:val="left" w:pos="284"/>
          <w:tab w:val="left" w:pos="709"/>
        </w:tabs>
        <w:jc w:val="both"/>
        <w:rPr>
          <w:sz w:val="28"/>
          <w:szCs w:val="28"/>
        </w:rPr>
      </w:pPr>
      <w:r>
        <w:rPr>
          <w:sz w:val="28"/>
          <w:szCs w:val="28"/>
        </w:rPr>
        <w:t>а) темперамент                              в) устойчивость</w:t>
      </w:r>
    </w:p>
    <w:p w:rsidR="005C726E" w:rsidRDefault="005C726E" w:rsidP="00DE4C5F">
      <w:pPr>
        <w:tabs>
          <w:tab w:val="left" w:pos="0"/>
          <w:tab w:val="left" w:pos="284"/>
          <w:tab w:val="left" w:pos="709"/>
        </w:tabs>
        <w:jc w:val="both"/>
        <w:rPr>
          <w:sz w:val="28"/>
          <w:szCs w:val="28"/>
        </w:rPr>
      </w:pPr>
      <w:r>
        <w:rPr>
          <w:sz w:val="28"/>
          <w:szCs w:val="28"/>
        </w:rPr>
        <w:t>б) способности                              г) характер</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11. Выражает неделимость, целостность и генотипические особенности человека как представителя рода понятие:</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индивида                                  в) субъекта деятельности</w:t>
      </w:r>
    </w:p>
    <w:p w:rsidR="005C726E" w:rsidRDefault="005C726E" w:rsidP="00DE4C5F">
      <w:pPr>
        <w:tabs>
          <w:tab w:val="left" w:pos="0"/>
          <w:tab w:val="left" w:pos="284"/>
          <w:tab w:val="left" w:pos="709"/>
        </w:tabs>
        <w:jc w:val="both"/>
        <w:rPr>
          <w:sz w:val="28"/>
          <w:szCs w:val="28"/>
        </w:rPr>
      </w:pPr>
      <w:r>
        <w:rPr>
          <w:sz w:val="28"/>
          <w:szCs w:val="28"/>
        </w:rPr>
        <w:lastRenderedPageBreak/>
        <w:t>б)</w:t>
      </w:r>
      <w:r>
        <w:rPr>
          <w:sz w:val="28"/>
          <w:szCs w:val="28"/>
        </w:rPr>
        <w:tab/>
        <w:t>личности                                  г) индивидуальность</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12. Сосредоточение внимания на объекте в силу каких-то его особенностей называется вниманием…</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непроизвольным                     в) послепроизвольным</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произвольным                        г) зрительным</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13. Способности, которые определяют успехи человека в отдельных видах деятельности (математические, литературные, технические и т.д.), – это…</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специальные                          в) учебные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общие                                     г) практические</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 xml:space="preserve">14. Сознательное и осмысленное перемещение внимания с одного предмета (или вида деятельности) на другой. </w:t>
      </w:r>
    </w:p>
    <w:p w:rsidR="005C726E" w:rsidRDefault="005C726E" w:rsidP="00DE4C5F">
      <w:pPr>
        <w:tabs>
          <w:tab w:val="left" w:pos="0"/>
          <w:tab w:val="left" w:pos="284"/>
          <w:tab w:val="left" w:pos="709"/>
        </w:tabs>
        <w:jc w:val="both"/>
        <w:rPr>
          <w:sz w:val="28"/>
          <w:szCs w:val="28"/>
        </w:rPr>
      </w:pPr>
      <w:r>
        <w:rPr>
          <w:sz w:val="28"/>
          <w:szCs w:val="28"/>
        </w:rPr>
        <w:t>а)</w:t>
      </w:r>
      <w:r>
        <w:rPr>
          <w:sz w:val="28"/>
          <w:szCs w:val="28"/>
        </w:rPr>
        <w:tab/>
        <w:t>объем                                        в) переключение</w:t>
      </w:r>
    </w:p>
    <w:p w:rsidR="005C726E" w:rsidRDefault="005C726E" w:rsidP="00DE4C5F">
      <w:pPr>
        <w:tabs>
          <w:tab w:val="left" w:pos="0"/>
          <w:tab w:val="left" w:pos="284"/>
          <w:tab w:val="left" w:pos="709"/>
        </w:tabs>
        <w:jc w:val="both"/>
        <w:rPr>
          <w:sz w:val="28"/>
          <w:szCs w:val="28"/>
        </w:rPr>
      </w:pPr>
      <w:r>
        <w:rPr>
          <w:sz w:val="28"/>
          <w:szCs w:val="28"/>
        </w:rPr>
        <w:t>б)</w:t>
      </w:r>
      <w:r>
        <w:rPr>
          <w:sz w:val="28"/>
          <w:szCs w:val="28"/>
        </w:rPr>
        <w:tab/>
        <w:t>концентрация                            г) распределение</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15. По мнению Фрейда, цензура психики (совесть) это ...</w:t>
      </w:r>
    </w:p>
    <w:p w:rsidR="005C726E" w:rsidRDefault="005C726E" w:rsidP="00DE4C5F">
      <w:pPr>
        <w:tabs>
          <w:tab w:val="left" w:pos="0"/>
          <w:tab w:val="left" w:pos="284"/>
          <w:tab w:val="left" w:pos="709"/>
        </w:tabs>
        <w:jc w:val="both"/>
        <w:rPr>
          <w:sz w:val="28"/>
          <w:szCs w:val="28"/>
        </w:rPr>
      </w:pPr>
      <w:r>
        <w:rPr>
          <w:sz w:val="28"/>
          <w:szCs w:val="28"/>
        </w:rPr>
        <w:t>а) «Оно»                                        в) «Сверх-Я»</w:t>
      </w:r>
    </w:p>
    <w:p w:rsidR="005C726E" w:rsidRDefault="005C726E" w:rsidP="00DE4C5F">
      <w:pPr>
        <w:tabs>
          <w:tab w:val="left" w:pos="0"/>
          <w:tab w:val="left" w:pos="284"/>
          <w:tab w:val="left" w:pos="709"/>
        </w:tabs>
        <w:jc w:val="both"/>
        <w:rPr>
          <w:sz w:val="28"/>
          <w:szCs w:val="28"/>
        </w:rPr>
      </w:pPr>
      <w:r>
        <w:rPr>
          <w:sz w:val="28"/>
          <w:szCs w:val="28"/>
        </w:rPr>
        <w:t>б) «Я»                                            г) Ид</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16. Способность человека сохранять и воспроизводить «следы» воздействий на психику называется:</w:t>
      </w:r>
    </w:p>
    <w:p w:rsidR="005C726E" w:rsidRDefault="005C726E" w:rsidP="00DE4C5F">
      <w:pPr>
        <w:tabs>
          <w:tab w:val="left" w:pos="0"/>
          <w:tab w:val="left" w:pos="284"/>
          <w:tab w:val="left" w:pos="709"/>
        </w:tabs>
        <w:jc w:val="both"/>
        <w:rPr>
          <w:sz w:val="28"/>
          <w:szCs w:val="28"/>
        </w:rPr>
      </w:pPr>
      <w:r>
        <w:rPr>
          <w:sz w:val="28"/>
          <w:szCs w:val="28"/>
        </w:rPr>
        <w:t>а) восприятием                             в) мышлением</w:t>
      </w:r>
    </w:p>
    <w:p w:rsidR="005C726E" w:rsidRDefault="005C726E" w:rsidP="00DE4C5F">
      <w:pPr>
        <w:tabs>
          <w:tab w:val="left" w:pos="0"/>
          <w:tab w:val="left" w:pos="284"/>
          <w:tab w:val="left" w:pos="709"/>
        </w:tabs>
        <w:jc w:val="both"/>
        <w:rPr>
          <w:sz w:val="28"/>
          <w:szCs w:val="28"/>
        </w:rPr>
      </w:pPr>
      <w:r>
        <w:rPr>
          <w:sz w:val="28"/>
          <w:szCs w:val="28"/>
        </w:rPr>
        <w:t>б) воображением                          г) памятью</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17. Постижение эмоциональных состояний другого человека в форме сопереживания и сочувствия называется:</w:t>
      </w:r>
    </w:p>
    <w:p w:rsidR="005C726E" w:rsidRDefault="005C726E" w:rsidP="00DE4C5F">
      <w:pPr>
        <w:tabs>
          <w:tab w:val="left" w:pos="0"/>
          <w:tab w:val="left" w:pos="284"/>
          <w:tab w:val="left" w:pos="709"/>
        </w:tabs>
        <w:jc w:val="both"/>
        <w:rPr>
          <w:sz w:val="28"/>
          <w:szCs w:val="28"/>
        </w:rPr>
      </w:pPr>
      <w:r>
        <w:rPr>
          <w:sz w:val="28"/>
          <w:szCs w:val="28"/>
        </w:rPr>
        <w:t>а) рефлексией                               в) стереопизация</w:t>
      </w:r>
    </w:p>
    <w:p w:rsidR="005C726E" w:rsidRDefault="005C726E" w:rsidP="00DE4C5F">
      <w:pPr>
        <w:tabs>
          <w:tab w:val="left" w:pos="0"/>
          <w:tab w:val="left" w:pos="284"/>
          <w:tab w:val="left" w:pos="709"/>
        </w:tabs>
        <w:jc w:val="both"/>
        <w:rPr>
          <w:sz w:val="28"/>
          <w:szCs w:val="28"/>
        </w:rPr>
      </w:pPr>
      <w:r>
        <w:rPr>
          <w:sz w:val="28"/>
          <w:szCs w:val="28"/>
        </w:rPr>
        <w:t>б) индентификацией                     г) эмпатией</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18. Бурное, кратковременное эмоциональная вспышка, которая захватывает всю личность человека:</w:t>
      </w:r>
    </w:p>
    <w:p w:rsidR="005C726E" w:rsidRDefault="005C726E" w:rsidP="00DE4C5F">
      <w:pPr>
        <w:tabs>
          <w:tab w:val="left" w:pos="0"/>
          <w:tab w:val="left" w:pos="284"/>
          <w:tab w:val="left" w:pos="709"/>
        </w:tabs>
        <w:jc w:val="both"/>
        <w:rPr>
          <w:sz w:val="28"/>
          <w:szCs w:val="28"/>
        </w:rPr>
      </w:pPr>
      <w:r>
        <w:rPr>
          <w:sz w:val="28"/>
          <w:szCs w:val="28"/>
        </w:rPr>
        <w:t>а) настроение                                в) эмоции</w:t>
      </w:r>
    </w:p>
    <w:p w:rsidR="005C726E" w:rsidRDefault="005C726E" w:rsidP="00DE4C5F">
      <w:pPr>
        <w:tabs>
          <w:tab w:val="left" w:pos="0"/>
          <w:tab w:val="left" w:pos="284"/>
          <w:tab w:val="left" w:pos="709"/>
        </w:tabs>
        <w:jc w:val="both"/>
        <w:rPr>
          <w:sz w:val="28"/>
          <w:szCs w:val="28"/>
        </w:rPr>
      </w:pPr>
      <w:r>
        <w:rPr>
          <w:sz w:val="28"/>
          <w:szCs w:val="28"/>
        </w:rPr>
        <w:t>б) стресс                                        г) аффект</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19. Индивидуальные особенности человека, которые определяют динамику его психической деятельности и поведения.</w:t>
      </w:r>
    </w:p>
    <w:p w:rsidR="005C726E" w:rsidRDefault="005C726E" w:rsidP="00DE4C5F">
      <w:pPr>
        <w:tabs>
          <w:tab w:val="left" w:pos="0"/>
          <w:tab w:val="left" w:pos="284"/>
          <w:tab w:val="left" w:pos="709"/>
        </w:tabs>
        <w:jc w:val="both"/>
        <w:rPr>
          <w:sz w:val="28"/>
          <w:szCs w:val="28"/>
        </w:rPr>
      </w:pPr>
      <w:r>
        <w:rPr>
          <w:sz w:val="28"/>
          <w:szCs w:val="28"/>
        </w:rPr>
        <w:t>а) темперамент                            в) способности</w:t>
      </w:r>
    </w:p>
    <w:p w:rsidR="005C726E" w:rsidRDefault="005C726E" w:rsidP="00DE4C5F">
      <w:pPr>
        <w:tabs>
          <w:tab w:val="left" w:pos="0"/>
          <w:tab w:val="left" w:pos="284"/>
          <w:tab w:val="left" w:pos="709"/>
        </w:tabs>
        <w:jc w:val="both"/>
        <w:rPr>
          <w:sz w:val="28"/>
          <w:szCs w:val="28"/>
        </w:rPr>
      </w:pPr>
      <w:r>
        <w:rPr>
          <w:sz w:val="28"/>
          <w:szCs w:val="28"/>
        </w:rPr>
        <w:t>б) характер                                  г) направленность личности</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20. Высший уровень развития способностей (творческие достижения личности составляют целую эпоху в жизни обществ называется:</w:t>
      </w:r>
    </w:p>
    <w:p w:rsidR="005C726E" w:rsidRDefault="005C726E" w:rsidP="00DE4C5F">
      <w:pPr>
        <w:tabs>
          <w:tab w:val="left" w:pos="0"/>
          <w:tab w:val="left" w:pos="284"/>
          <w:tab w:val="left" w:pos="709"/>
        </w:tabs>
        <w:jc w:val="both"/>
        <w:rPr>
          <w:sz w:val="28"/>
          <w:szCs w:val="28"/>
        </w:rPr>
      </w:pPr>
      <w:r>
        <w:rPr>
          <w:sz w:val="28"/>
          <w:szCs w:val="28"/>
        </w:rPr>
        <w:t>а) одаренностью                           в) талантом</w:t>
      </w:r>
    </w:p>
    <w:p w:rsidR="005C726E" w:rsidRDefault="005C726E" w:rsidP="00DE4C5F">
      <w:pPr>
        <w:tabs>
          <w:tab w:val="left" w:pos="0"/>
          <w:tab w:val="left" w:pos="284"/>
          <w:tab w:val="left" w:pos="709"/>
        </w:tabs>
        <w:jc w:val="both"/>
        <w:rPr>
          <w:sz w:val="28"/>
          <w:szCs w:val="28"/>
        </w:rPr>
      </w:pPr>
      <w:r>
        <w:rPr>
          <w:sz w:val="28"/>
          <w:szCs w:val="28"/>
        </w:rPr>
        <w:lastRenderedPageBreak/>
        <w:t>б) гениальностью                          г) задатками</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21. Способности которые позволяют достигать значительных результатов в самых разных областях человеческой деятельности при интенсивной, заинтересованной работе.</w:t>
      </w:r>
    </w:p>
    <w:p w:rsidR="005C726E" w:rsidRDefault="005C726E" w:rsidP="00DE4C5F">
      <w:pPr>
        <w:tabs>
          <w:tab w:val="left" w:pos="0"/>
          <w:tab w:val="left" w:pos="284"/>
          <w:tab w:val="left" w:pos="709"/>
        </w:tabs>
        <w:jc w:val="both"/>
        <w:rPr>
          <w:sz w:val="28"/>
          <w:szCs w:val="28"/>
        </w:rPr>
      </w:pPr>
      <w:r>
        <w:rPr>
          <w:sz w:val="28"/>
          <w:szCs w:val="28"/>
        </w:rPr>
        <w:t>а) общие                                        в) волевые</w:t>
      </w:r>
    </w:p>
    <w:p w:rsidR="005C726E" w:rsidRDefault="005C726E" w:rsidP="00DE4C5F">
      <w:pPr>
        <w:tabs>
          <w:tab w:val="left" w:pos="0"/>
          <w:tab w:val="left" w:pos="284"/>
          <w:tab w:val="left" w:pos="709"/>
        </w:tabs>
        <w:jc w:val="both"/>
        <w:rPr>
          <w:sz w:val="28"/>
          <w:szCs w:val="28"/>
        </w:rPr>
      </w:pPr>
      <w:r>
        <w:rPr>
          <w:sz w:val="28"/>
          <w:szCs w:val="28"/>
        </w:rPr>
        <w:t>б) специальные                             г) репродуктивные</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22. Речь – это (выберите наиболее полную и точную формулировку):</w:t>
      </w:r>
    </w:p>
    <w:p w:rsidR="005C726E" w:rsidRDefault="005C726E" w:rsidP="00DE4C5F">
      <w:pPr>
        <w:tabs>
          <w:tab w:val="left" w:pos="0"/>
          <w:tab w:val="left" w:pos="284"/>
          <w:tab w:val="left" w:pos="709"/>
        </w:tabs>
        <w:jc w:val="both"/>
        <w:rPr>
          <w:sz w:val="28"/>
          <w:szCs w:val="28"/>
        </w:rPr>
      </w:pPr>
      <w:r>
        <w:rPr>
          <w:sz w:val="28"/>
          <w:szCs w:val="28"/>
        </w:rPr>
        <w:t xml:space="preserve">а) язык                          в) процесс использования языка в целях общения           </w:t>
      </w:r>
    </w:p>
    <w:p w:rsidR="005C726E" w:rsidRDefault="005C726E" w:rsidP="00DE4C5F">
      <w:pPr>
        <w:tabs>
          <w:tab w:val="left" w:pos="0"/>
          <w:tab w:val="left" w:pos="284"/>
          <w:tab w:val="left" w:pos="709"/>
        </w:tabs>
        <w:jc w:val="both"/>
        <w:rPr>
          <w:sz w:val="28"/>
          <w:szCs w:val="28"/>
        </w:rPr>
      </w:pPr>
      <w:r>
        <w:rPr>
          <w:sz w:val="28"/>
          <w:szCs w:val="28"/>
        </w:rPr>
        <w:t>б) обмен мнениями       г) дискуссия</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 xml:space="preserve">23. Психология это: </w:t>
      </w:r>
    </w:p>
    <w:p w:rsidR="005C726E" w:rsidRDefault="005C726E" w:rsidP="00DE4C5F">
      <w:pPr>
        <w:tabs>
          <w:tab w:val="left" w:pos="0"/>
          <w:tab w:val="left" w:pos="284"/>
          <w:tab w:val="left" w:pos="709"/>
        </w:tabs>
        <w:jc w:val="both"/>
        <w:rPr>
          <w:sz w:val="28"/>
          <w:szCs w:val="28"/>
        </w:rPr>
      </w:pPr>
      <w:r>
        <w:rPr>
          <w:sz w:val="28"/>
          <w:szCs w:val="28"/>
        </w:rPr>
        <w:t xml:space="preserve">а) наука, изучающая нейрофизиологические механизмы психических процессов, состояний и поведения </w:t>
      </w:r>
    </w:p>
    <w:p w:rsidR="005C726E" w:rsidRDefault="005C726E" w:rsidP="00DE4C5F">
      <w:pPr>
        <w:tabs>
          <w:tab w:val="left" w:pos="0"/>
          <w:tab w:val="left" w:pos="284"/>
          <w:tab w:val="left" w:pos="709"/>
        </w:tabs>
        <w:jc w:val="both"/>
        <w:rPr>
          <w:sz w:val="28"/>
          <w:szCs w:val="28"/>
        </w:rPr>
      </w:pPr>
      <w:r>
        <w:rPr>
          <w:sz w:val="28"/>
          <w:szCs w:val="28"/>
        </w:rPr>
        <w:t>б) наука о психике и психических явлениях</w:t>
      </w:r>
    </w:p>
    <w:p w:rsidR="005C726E" w:rsidRDefault="005C726E" w:rsidP="00DE4C5F">
      <w:pPr>
        <w:tabs>
          <w:tab w:val="left" w:pos="0"/>
          <w:tab w:val="left" w:pos="284"/>
          <w:tab w:val="left" w:pos="709"/>
        </w:tabs>
        <w:jc w:val="both"/>
        <w:rPr>
          <w:sz w:val="28"/>
          <w:szCs w:val="28"/>
        </w:rPr>
      </w:pPr>
      <w:r>
        <w:rPr>
          <w:sz w:val="28"/>
          <w:szCs w:val="28"/>
        </w:rPr>
        <w:t>в) наука изучающая мораль и нравственность</w:t>
      </w:r>
    </w:p>
    <w:p w:rsidR="005C726E" w:rsidRDefault="005C726E" w:rsidP="00DE4C5F">
      <w:pPr>
        <w:tabs>
          <w:tab w:val="left" w:pos="0"/>
          <w:tab w:val="left" w:pos="284"/>
          <w:tab w:val="left" w:pos="709"/>
        </w:tabs>
        <w:jc w:val="both"/>
        <w:rPr>
          <w:sz w:val="28"/>
          <w:szCs w:val="28"/>
        </w:rPr>
      </w:pPr>
      <w:r>
        <w:rPr>
          <w:sz w:val="28"/>
          <w:szCs w:val="28"/>
        </w:rPr>
        <w:t>г) наука о воспитании и обучении человека.</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24. Легко ранимый, склонный глубоко переживать даже незначительные неудачи, но внешне вяло реагирующего на окружающее</w:t>
      </w:r>
    </w:p>
    <w:p w:rsidR="005C726E" w:rsidRDefault="005C726E" w:rsidP="00DE4C5F">
      <w:pPr>
        <w:tabs>
          <w:tab w:val="left" w:pos="0"/>
          <w:tab w:val="left" w:pos="284"/>
          <w:tab w:val="left" w:pos="709"/>
        </w:tabs>
        <w:jc w:val="both"/>
        <w:rPr>
          <w:sz w:val="28"/>
          <w:szCs w:val="28"/>
        </w:rPr>
      </w:pPr>
      <w:r>
        <w:rPr>
          <w:sz w:val="28"/>
          <w:szCs w:val="28"/>
        </w:rPr>
        <w:t>а) холерик                                    в) меланхолик</w:t>
      </w:r>
    </w:p>
    <w:p w:rsidR="005C726E" w:rsidRDefault="005C726E" w:rsidP="00DE4C5F">
      <w:pPr>
        <w:tabs>
          <w:tab w:val="left" w:pos="0"/>
          <w:tab w:val="left" w:pos="284"/>
          <w:tab w:val="left" w:pos="709"/>
        </w:tabs>
        <w:jc w:val="both"/>
        <w:rPr>
          <w:sz w:val="28"/>
          <w:szCs w:val="28"/>
        </w:rPr>
      </w:pPr>
      <w:r>
        <w:rPr>
          <w:sz w:val="28"/>
          <w:szCs w:val="28"/>
        </w:rPr>
        <w:t>б) сангвиник                                 г) флегматик</w:t>
      </w:r>
    </w:p>
    <w:p w:rsidR="005C726E" w:rsidRDefault="005C726E" w:rsidP="00DE4C5F">
      <w:pPr>
        <w:tabs>
          <w:tab w:val="left" w:pos="0"/>
          <w:tab w:val="left" w:pos="284"/>
          <w:tab w:val="left" w:pos="709"/>
        </w:tabs>
        <w:jc w:val="both"/>
        <w:rPr>
          <w:sz w:val="28"/>
          <w:szCs w:val="28"/>
        </w:rPr>
      </w:pPr>
    </w:p>
    <w:p w:rsidR="005C726E" w:rsidRDefault="005C726E" w:rsidP="00DE4C5F">
      <w:pPr>
        <w:tabs>
          <w:tab w:val="left" w:pos="0"/>
          <w:tab w:val="left" w:pos="284"/>
          <w:tab w:val="left" w:pos="709"/>
        </w:tabs>
        <w:jc w:val="both"/>
        <w:rPr>
          <w:sz w:val="28"/>
          <w:szCs w:val="28"/>
        </w:rPr>
      </w:pPr>
      <w:r>
        <w:rPr>
          <w:sz w:val="28"/>
          <w:szCs w:val="28"/>
        </w:rPr>
        <w:t xml:space="preserve">25. Ведущее психологическое свойство личности, в котором представлены система ее побуждений к жизни и деятельности       </w:t>
      </w:r>
    </w:p>
    <w:p w:rsidR="005C726E" w:rsidRDefault="005C726E" w:rsidP="00DE4C5F">
      <w:pPr>
        <w:tabs>
          <w:tab w:val="left" w:pos="0"/>
          <w:tab w:val="left" w:pos="284"/>
          <w:tab w:val="left" w:pos="709"/>
        </w:tabs>
        <w:jc w:val="both"/>
        <w:rPr>
          <w:sz w:val="28"/>
          <w:szCs w:val="28"/>
        </w:rPr>
      </w:pPr>
      <w:r>
        <w:rPr>
          <w:sz w:val="28"/>
          <w:szCs w:val="28"/>
        </w:rPr>
        <w:t>а) индивидуальность                   в) темперамент</w:t>
      </w:r>
    </w:p>
    <w:p w:rsidR="005C726E" w:rsidRDefault="005C726E" w:rsidP="00DE4C5F">
      <w:pPr>
        <w:tabs>
          <w:tab w:val="left" w:pos="0"/>
          <w:tab w:val="left" w:pos="284"/>
          <w:tab w:val="left" w:pos="709"/>
        </w:tabs>
        <w:jc w:val="both"/>
        <w:rPr>
          <w:sz w:val="28"/>
          <w:szCs w:val="28"/>
        </w:rPr>
      </w:pPr>
      <w:r>
        <w:rPr>
          <w:sz w:val="28"/>
          <w:szCs w:val="28"/>
        </w:rPr>
        <w:t>б) потребность                             г) направленность личности</w:t>
      </w:r>
    </w:p>
    <w:p w:rsidR="005C726E" w:rsidRPr="00323843" w:rsidRDefault="005C726E" w:rsidP="00DE4C5F">
      <w:pPr>
        <w:tabs>
          <w:tab w:val="left" w:pos="284"/>
        </w:tabs>
        <w:jc w:val="both"/>
        <w:rPr>
          <w:sz w:val="28"/>
          <w:szCs w:val="28"/>
        </w:rPr>
      </w:pPr>
    </w:p>
    <w:p w:rsidR="005C726E" w:rsidRPr="00323843" w:rsidRDefault="005C726E" w:rsidP="00323843">
      <w:pPr>
        <w:tabs>
          <w:tab w:val="left" w:pos="0"/>
          <w:tab w:val="left" w:pos="284"/>
          <w:tab w:val="left" w:pos="709"/>
        </w:tabs>
        <w:jc w:val="both"/>
        <w:rPr>
          <w:sz w:val="28"/>
          <w:szCs w:val="28"/>
        </w:rPr>
      </w:pPr>
    </w:p>
    <w:p w:rsidR="005C726E" w:rsidRPr="00323843" w:rsidRDefault="005C726E" w:rsidP="00323843">
      <w:pPr>
        <w:jc w:val="center"/>
        <w:rPr>
          <w:b/>
          <w:bCs/>
          <w:sz w:val="28"/>
          <w:szCs w:val="28"/>
        </w:rPr>
      </w:pPr>
      <w:r w:rsidRPr="00323843">
        <w:rPr>
          <w:b/>
          <w:bCs/>
          <w:sz w:val="28"/>
          <w:szCs w:val="28"/>
        </w:rPr>
        <w:t>Ключ к тесту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3"/>
        <w:gridCol w:w="1559"/>
        <w:gridCol w:w="1701"/>
      </w:tblGrid>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Номер вопроса</w:t>
            </w:r>
          </w:p>
        </w:tc>
        <w:tc>
          <w:tcPr>
            <w:tcW w:w="1559" w:type="dxa"/>
          </w:tcPr>
          <w:p w:rsidR="005C726E" w:rsidRPr="00BD33D2" w:rsidRDefault="005C726E" w:rsidP="00BD33D2">
            <w:pPr>
              <w:jc w:val="center"/>
              <w:rPr>
                <w:b/>
                <w:bCs/>
                <w:sz w:val="28"/>
                <w:szCs w:val="28"/>
              </w:rPr>
            </w:pPr>
            <w:r w:rsidRPr="00BD33D2">
              <w:rPr>
                <w:b/>
                <w:bCs/>
                <w:sz w:val="28"/>
                <w:szCs w:val="28"/>
                <w:lang w:val="en-US"/>
              </w:rPr>
              <w:t>I</w:t>
            </w:r>
            <w:r w:rsidRPr="00BD33D2">
              <w:rPr>
                <w:b/>
                <w:bCs/>
                <w:sz w:val="28"/>
                <w:szCs w:val="28"/>
              </w:rPr>
              <w:t xml:space="preserve"> вариант</w:t>
            </w:r>
          </w:p>
        </w:tc>
        <w:tc>
          <w:tcPr>
            <w:tcW w:w="1701" w:type="dxa"/>
          </w:tcPr>
          <w:p w:rsidR="005C726E" w:rsidRPr="00BD33D2" w:rsidRDefault="005C726E" w:rsidP="00BD33D2">
            <w:pPr>
              <w:jc w:val="center"/>
              <w:rPr>
                <w:b/>
                <w:bCs/>
                <w:sz w:val="28"/>
                <w:szCs w:val="28"/>
              </w:rPr>
            </w:pPr>
            <w:r w:rsidRPr="00BD33D2">
              <w:rPr>
                <w:b/>
                <w:bCs/>
                <w:sz w:val="28"/>
                <w:szCs w:val="28"/>
                <w:lang w:val="en-US"/>
              </w:rPr>
              <w:t>II</w:t>
            </w:r>
            <w:r w:rsidRPr="00BD33D2">
              <w:rPr>
                <w:b/>
                <w:bCs/>
                <w:sz w:val="28"/>
                <w:szCs w:val="28"/>
              </w:rPr>
              <w:t xml:space="preserve"> вариант</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а</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2</w:t>
            </w:r>
          </w:p>
        </w:tc>
        <w:tc>
          <w:tcPr>
            <w:tcW w:w="1559" w:type="dxa"/>
          </w:tcPr>
          <w:p w:rsidR="005C726E" w:rsidRPr="00BD33D2" w:rsidRDefault="005C726E" w:rsidP="00BD33D2">
            <w:pPr>
              <w:jc w:val="center"/>
              <w:rPr>
                <w:sz w:val="28"/>
                <w:szCs w:val="28"/>
              </w:rPr>
            </w:pPr>
            <w:r w:rsidRPr="00BD33D2">
              <w:rPr>
                <w:sz w:val="28"/>
                <w:szCs w:val="28"/>
              </w:rPr>
              <w:t>а</w:t>
            </w:r>
          </w:p>
        </w:tc>
        <w:tc>
          <w:tcPr>
            <w:tcW w:w="1701" w:type="dxa"/>
          </w:tcPr>
          <w:p w:rsidR="005C726E" w:rsidRPr="00BD33D2" w:rsidRDefault="005C726E" w:rsidP="00BD33D2">
            <w:pPr>
              <w:jc w:val="center"/>
              <w:rPr>
                <w:sz w:val="28"/>
                <w:szCs w:val="28"/>
              </w:rPr>
            </w:pPr>
            <w:r w:rsidRPr="00BD33D2">
              <w:rPr>
                <w:sz w:val="28"/>
                <w:szCs w:val="28"/>
              </w:rPr>
              <w:t>в</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3</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б</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4</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в</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5</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а</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6</w:t>
            </w:r>
          </w:p>
        </w:tc>
        <w:tc>
          <w:tcPr>
            <w:tcW w:w="1559" w:type="dxa"/>
          </w:tcPr>
          <w:p w:rsidR="005C726E" w:rsidRPr="00BD33D2" w:rsidRDefault="005C726E" w:rsidP="00BD33D2">
            <w:pPr>
              <w:jc w:val="center"/>
              <w:rPr>
                <w:sz w:val="28"/>
                <w:szCs w:val="28"/>
              </w:rPr>
            </w:pPr>
            <w:r w:rsidRPr="00BD33D2">
              <w:rPr>
                <w:sz w:val="28"/>
                <w:szCs w:val="28"/>
              </w:rPr>
              <w:t>а</w:t>
            </w:r>
          </w:p>
        </w:tc>
        <w:tc>
          <w:tcPr>
            <w:tcW w:w="1701" w:type="dxa"/>
          </w:tcPr>
          <w:p w:rsidR="005C726E" w:rsidRPr="00BD33D2" w:rsidRDefault="005C726E" w:rsidP="00BD33D2">
            <w:pPr>
              <w:jc w:val="center"/>
              <w:rPr>
                <w:sz w:val="28"/>
                <w:szCs w:val="28"/>
              </w:rPr>
            </w:pPr>
            <w:r w:rsidRPr="00BD33D2">
              <w:rPr>
                <w:sz w:val="28"/>
                <w:szCs w:val="28"/>
              </w:rPr>
              <w:t>б</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7</w:t>
            </w:r>
          </w:p>
        </w:tc>
        <w:tc>
          <w:tcPr>
            <w:tcW w:w="1559" w:type="dxa"/>
          </w:tcPr>
          <w:p w:rsidR="005C726E" w:rsidRPr="00BD33D2" w:rsidRDefault="005C726E" w:rsidP="00BD33D2">
            <w:pPr>
              <w:jc w:val="center"/>
              <w:rPr>
                <w:sz w:val="28"/>
                <w:szCs w:val="28"/>
              </w:rPr>
            </w:pPr>
            <w:r w:rsidRPr="00BD33D2">
              <w:rPr>
                <w:sz w:val="28"/>
                <w:szCs w:val="28"/>
              </w:rPr>
              <w:t>а</w:t>
            </w:r>
          </w:p>
        </w:tc>
        <w:tc>
          <w:tcPr>
            <w:tcW w:w="1701" w:type="dxa"/>
          </w:tcPr>
          <w:p w:rsidR="005C726E" w:rsidRPr="00BD33D2" w:rsidRDefault="005C726E" w:rsidP="00BD33D2">
            <w:pPr>
              <w:jc w:val="center"/>
              <w:rPr>
                <w:sz w:val="28"/>
                <w:szCs w:val="28"/>
              </w:rPr>
            </w:pPr>
            <w:r w:rsidRPr="00BD33D2">
              <w:rPr>
                <w:sz w:val="28"/>
                <w:szCs w:val="28"/>
              </w:rPr>
              <w:t>б</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8</w:t>
            </w:r>
          </w:p>
        </w:tc>
        <w:tc>
          <w:tcPr>
            <w:tcW w:w="1559" w:type="dxa"/>
          </w:tcPr>
          <w:p w:rsidR="005C726E" w:rsidRPr="00BD33D2" w:rsidRDefault="005C726E" w:rsidP="00BD33D2">
            <w:pPr>
              <w:jc w:val="center"/>
              <w:rPr>
                <w:sz w:val="28"/>
                <w:szCs w:val="28"/>
              </w:rPr>
            </w:pPr>
            <w:r w:rsidRPr="00BD33D2">
              <w:rPr>
                <w:sz w:val="28"/>
                <w:szCs w:val="28"/>
              </w:rPr>
              <w:t>г</w:t>
            </w:r>
          </w:p>
        </w:tc>
        <w:tc>
          <w:tcPr>
            <w:tcW w:w="1701" w:type="dxa"/>
          </w:tcPr>
          <w:p w:rsidR="005C726E" w:rsidRPr="00BD33D2" w:rsidRDefault="005C726E" w:rsidP="00BD33D2">
            <w:pPr>
              <w:jc w:val="center"/>
              <w:rPr>
                <w:sz w:val="28"/>
                <w:szCs w:val="28"/>
              </w:rPr>
            </w:pPr>
            <w:r w:rsidRPr="00BD33D2">
              <w:rPr>
                <w:sz w:val="28"/>
                <w:szCs w:val="28"/>
              </w:rPr>
              <w:t>б</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9</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г</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10</w:t>
            </w:r>
          </w:p>
        </w:tc>
        <w:tc>
          <w:tcPr>
            <w:tcW w:w="1559" w:type="dxa"/>
          </w:tcPr>
          <w:p w:rsidR="005C726E" w:rsidRPr="00BD33D2" w:rsidRDefault="005C726E" w:rsidP="00BD33D2">
            <w:pPr>
              <w:jc w:val="center"/>
              <w:rPr>
                <w:sz w:val="28"/>
                <w:szCs w:val="28"/>
              </w:rPr>
            </w:pPr>
            <w:r w:rsidRPr="00BD33D2">
              <w:rPr>
                <w:sz w:val="28"/>
                <w:szCs w:val="28"/>
              </w:rPr>
              <w:t>а</w:t>
            </w:r>
          </w:p>
        </w:tc>
        <w:tc>
          <w:tcPr>
            <w:tcW w:w="1701" w:type="dxa"/>
          </w:tcPr>
          <w:p w:rsidR="005C726E" w:rsidRPr="00BD33D2" w:rsidRDefault="005C726E" w:rsidP="00BD33D2">
            <w:pPr>
              <w:jc w:val="center"/>
              <w:rPr>
                <w:sz w:val="28"/>
                <w:szCs w:val="28"/>
              </w:rPr>
            </w:pPr>
            <w:r w:rsidRPr="00BD33D2">
              <w:rPr>
                <w:sz w:val="28"/>
                <w:szCs w:val="28"/>
              </w:rPr>
              <w:t>в</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11</w:t>
            </w:r>
          </w:p>
        </w:tc>
        <w:tc>
          <w:tcPr>
            <w:tcW w:w="1559" w:type="dxa"/>
          </w:tcPr>
          <w:p w:rsidR="005C726E" w:rsidRPr="00BD33D2" w:rsidRDefault="005C726E" w:rsidP="00BD33D2">
            <w:pPr>
              <w:jc w:val="center"/>
              <w:rPr>
                <w:sz w:val="28"/>
                <w:szCs w:val="28"/>
              </w:rPr>
            </w:pPr>
            <w:r w:rsidRPr="00BD33D2">
              <w:rPr>
                <w:sz w:val="28"/>
                <w:szCs w:val="28"/>
              </w:rPr>
              <w:t>г</w:t>
            </w:r>
          </w:p>
        </w:tc>
        <w:tc>
          <w:tcPr>
            <w:tcW w:w="1701" w:type="dxa"/>
          </w:tcPr>
          <w:p w:rsidR="005C726E" w:rsidRPr="00BD33D2" w:rsidRDefault="005C726E" w:rsidP="00BD33D2">
            <w:pPr>
              <w:jc w:val="center"/>
              <w:rPr>
                <w:sz w:val="28"/>
                <w:szCs w:val="28"/>
              </w:rPr>
            </w:pPr>
            <w:r w:rsidRPr="00BD33D2">
              <w:rPr>
                <w:sz w:val="28"/>
                <w:szCs w:val="28"/>
              </w:rPr>
              <w:t>а</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lastRenderedPageBreak/>
              <w:t>12</w:t>
            </w:r>
          </w:p>
        </w:tc>
        <w:tc>
          <w:tcPr>
            <w:tcW w:w="1559" w:type="dxa"/>
          </w:tcPr>
          <w:p w:rsidR="005C726E" w:rsidRPr="00BD33D2" w:rsidRDefault="005C726E" w:rsidP="00BD33D2">
            <w:pPr>
              <w:jc w:val="center"/>
              <w:rPr>
                <w:sz w:val="28"/>
                <w:szCs w:val="28"/>
              </w:rPr>
            </w:pPr>
            <w:r w:rsidRPr="00BD33D2">
              <w:rPr>
                <w:sz w:val="28"/>
                <w:szCs w:val="28"/>
              </w:rPr>
              <w:t>б</w:t>
            </w:r>
          </w:p>
        </w:tc>
        <w:tc>
          <w:tcPr>
            <w:tcW w:w="1701" w:type="dxa"/>
          </w:tcPr>
          <w:p w:rsidR="005C726E" w:rsidRPr="00BD33D2" w:rsidRDefault="005C726E" w:rsidP="00BD33D2">
            <w:pPr>
              <w:jc w:val="center"/>
              <w:rPr>
                <w:sz w:val="28"/>
                <w:szCs w:val="28"/>
              </w:rPr>
            </w:pPr>
            <w:r w:rsidRPr="00BD33D2">
              <w:rPr>
                <w:sz w:val="28"/>
                <w:szCs w:val="28"/>
              </w:rPr>
              <w:t>а</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13</w:t>
            </w:r>
          </w:p>
        </w:tc>
        <w:tc>
          <w:tcPr>
            <w:tcW w:w="1559" w:type="dxa"/>
          </w:tcPr>
          <w:p w:rsidR="005C726E" w:rsidRPr="00BD33D2" w:rsidRDefault="005C726E" w:rsidP="00BD33D2">
            <w:pPr>
              <w:jc w:val="center"/>
              <w:rPr>
                <w:sz w:val="28"/>
                <w:szCs w:val="28"/>
              </w:rPr>
            </w:pPr>
            <w:r w:rsidRPr="00BD33D2">
              <w:rPr>
                <w:sz w:val="28"/>
                <w:szCs w:val="28"/>
              </w:rPr>
              <w:t>б</w:t>
            </w:r>
          </w:p>
        </w:tc>
        <w:tc>
          <w:tcPr>
            <w:tcW w:w="1701" w:type="dxa"/>
          </w:tcPr>
          <w:p w:rsidR="005C726E" w:rsidRPr="00BD33D2" w:rsidRDefault="005C726E" w:rsidP="00BD33D2">
            <w:pPr>
              <w:jc w:val="center"/>
              <w:rPr>
                <w:sz w:val="28"/>
                <w:szCs w:val="28"/>
              </w:rPr>
            </w:pPr>
            <w:r w:rsidRPr="00BD33D2">
              <w:rPr>
                <w:sz w:val="28"/>
                <w:szCs w:val="28"/>
              </w:rPr>
              <w:t>а</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14</w:t>
            </w:r>
          </w:p>
        </w:tc>
        <w:tc>
          <w:tcPr>
            <w:tcW w:w="1559" w:type="dxa"/>
          </w:tcPr>
          <w:p w:rsidR="005C726E" w:rsidRPr="00BD33D2" w:rsidRDefault="005C726E" w:rsidP="00BD33D2">
            <w:pPr>
              <w:jc w:val="center"/>
              <w:rPr>
                <w:sz w:val="28"/>
                <w:szCs w:val="28"/>
              </w:rPr>
            </w:pPr>
            <w:r w:rsidRPr="00BD33D2">
              <w:rPr>
                <w:sz w:val="28"/>
                <w:szCs w:val="28"/>
              </w:rPr>
              <w:t>а</w:t>
            </w:r>
          </w:p>
        </w:tc>
        <w:tc>
          <w:tcPr>
            <w:tcW w:w="1701" w:type="dxa"/>
          </w:tcPr>
          <w:p w:rsidR="005C726E" w:rsidRPr="00BD33D2" w:rsidRDefault="005C726E" w:rsidP="00BD33D2">
            <w:pPr>
              <w:jc w:val="center"/>
              <w:rPr>
                <w:sz w:val="28"/>
                <w:szCs w:val="28"/>
              </w:rPr>
            </w:pPr>
            <w:r w:rsidRPr="00BD33D2">
              <w:rPr>
                <w:sz w:val="28"/>
                <w:szCs w:val="28"/>
              </w:rPr>
              <w:t>г</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15</w:t>
            </w:r>
          </w:p>
        </w:tc>
        <w:tc>
          <w:tcPr>
            <w:tcW w:w="1559" w:type="dxa"/>
          </w:tcPr>
          <w:p w:rsidR="005C726E" w:rsidRPr="00BD33D2" w:rsidRDefault="005C726E" w:rsidP="00BD33D2">
            <w:pPr>
              <w:jc w:val="center"/>
              <w:rPr>
                <w:sz w:val="28"/>
                <w:szCs w:val="28"/>
              </w:rPr>
            </w:pPr>
            <w:r w:rsidRPr="00BD33D2">
              <w:rPr>
                <w:sz w:val="28"/>
                <w:szCs w:val="28"/>
              </w:rPr>
              <w:t>а</w:t>
            </w:r>
          </w:p>
        </w:tc>
        <w:tc>
          <w:tcPr>
            <w:tcW w:w="1701" w:type="dxa"/>
          </w:tcPr>
          <w:p w:rsidR="005C726E" w:rsidRPr="00BD33D2" w:rsidRDefault="005C726E" w:rsidP="00BD33D2">
            <w:pPr>
              <w:jc w:val="center"/>
              <w:rPr>
                <w:sz w:val="28"/>
                <w:szCs w:val="28"/>
              </w:rPr>
            </w:pPr>
            <w:r w:rsidRPr="00BD33D2">
              <w:rPr>
                <w:sz w:val="28"/>
                <w:szCs w:val="28"/>
              </w:rPr>
              <w:t>б</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16</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г</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17</w:t>
            </w:r>
          </w:p>
        </w:tc>
        <w:tc>
          <w:tcPr>
            <w:tcW w:w="1559" w:type="dxa"/>
          </w:tcPr>
          <w:p w:rsidR="005C726E" w:rsidRPr="00BD33D2" w:rsidRDefault="005C726E" w:rsidP="00BD33D2">
            <w:pPr>
              <w:jc w:val="center"/>
              <w:rPr>
                <w:sz w:val="28"/>
                <w:szCs w:val="28"/>
              </w:rPr>
            </w:pPr>
            <w:r w:rsidRPr="00BD33D2">
              <w:rPr>
                <w:sz w:val="28"/>
                <w:szCs w:val="28"/>
              </w:rPr>
              <w:t>б</w:t>
            </w:r>
          </w:p>
        </w:tc>
        <w:tc>
          <w:tcPr>
            <w:tcW w:w="1701" w:type="dxa"/>
          </w:tcPr>
          <w:p w:rsidR="005C726E" w:rsidRPr="00BD33D2" w:rsidRDefault="005C726E" w:rsidP="00BD33D2">
            <w:pPr>
              <w:jc w:val="center"/>
              <w:rPr>
                <w:sz w:val="28"/>
                <w:szCs w:val="28"/>
              </w:rPr>
            </w:pPr>
            <w:r w:rsidRPr="00BD33D2">
              <w:rPr>
                <w:sz w:val="28"/>
                <w:szCs w:val="28"/>
              </w:rPr>
              <w:t>г</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18</w:t>
            </w:r>
          </w:p>
        </w:tc>
        <w:tc>
          <w:tcPr>
            <w:tcW w:w="1559" w:type="dxa"/>
          </w:tcPr>
          <w:p w:rsidR="005C726E" w:rsidRPr="00BD33D2" w:rsidRDefault="005C726E" w:rsidP="00BD33D2">
            <w:pPr>
              <w:jc w:val="center"/>
              <w:rPr>
                <w:sz w:val="28"/>
                <w:szCs w:val="28"/>
              </w:rPr>
            </w:pPr>
            <w:r w:rsidRPr="00BD33D2">
              <w:rPr>
                <w:sz w:val="28"/>
                <w:szCs w:val="28"/>
              </w:rPr>
              <w:t>г</w:t>
            </w:r>
          </w:p>
        </w:tc>
        <w:tc>
          <w:tcPr>
            <w:tcW w:w="1701" w:type="dxa"/>
          </w:tcPr>
          <w:p w:rsidR="005C726E" w:rsidRPr="00BD33D2" w:rsidRDefault="005C726E" w:rsidP="00BD33D2">
            <w:pPr>
              <w:jc w:val="center"/>
              <w:rPr>
                <w:sz w:val="28"/>
                <w:szCs w:val="28"/>
              </w:rPr>
            </w:pPr>
            <w:r w:rsidRPr="00BD33D2">
              <w:rPr>
                <w:sz w:val="28"/>
                <w:szCs w:val="28"/>
              </w:rPr>
              <w:t>г</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19</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а</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20</w:t>
            </w:r>
          </w:p>
        </w:tc>
        <w:tc>
          <w:tcPr>
            <w:tcW w:w="1559" w:type="dxa"/>
          </w:tcPr>
          <w:p w:rsidR="005C726E" w:rsidRPr="00BD33D2" w:rsidRDefault="005C726E" w:rsidP="00BD33D2">
            <w:pPr>
              <w:jc w:val="center"/>
              <w:rPr>
                <w:sz w:val="28"/>
                <w:szCs w:val="28"/>
              </w:rPr>
            </w:pPr>
            <w:r w:rsidRPr="00BD33D2">
              <w:rPr>
                <w:sz w:val="28"/>
                <w:szCs w:val="28"/>
              </w:rPr>
              <w:t>б</w:t>
            </w:r>
          </w:p>
        </w:tc>
        <w:tc>
          <w:tcPr>
            <w:tcW w:w="1701" w:type="dxa"/>
          </w:tcPr>
          <w:p w:rsidR="005C726E" w:rsidRPr="00BD33D2" w:rsidRDefault="005C726E" w:rsidP="00BD33D2">
            <w:pPr>
              <w:jc w:val="center"/>
              <w:rPr>
                <w:sz w:val="28"/>
                <w:szCs w:val="28"/>
              </w:rPr>
            </w:pPr>
            <w:r w:rsidRPr="00BD33D2">
              <w:rPr>
                <w:sz w:val="28"/>
                <w:szCs w:val="28"/>
              </w:rPr>
              <w:t>б</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21</w:t>
            </w:r>
          </w:p>
        </w:tc>
        <w:tc>
          <w:tcPr>
            <w:tcW w:w="1559" w:type="dxa"/>
          </w:tcPr>
          <w:p w:rsidR="005C726E" w:rsidRPr="00BD33D2" w:rsidRDefault="005C726E" w:rsidP="00BD33D2">
            <w:pPr>
              <w:jc w:val="center"/>
              <w:rPr>
                <w:sz w:val="28"/>
                <w:szCs w:val="28"/>
              </w:rPr>
            </w:pPr>
            <w:r w:rsidRPr="00BD33D2">
              <w:rPr>
                <w:sz w:val="28"/>
                <w:szCs w:val="28"/>
              </w:rPr>
              <w:t>а</w:t>
            </w:r>
          </w:p>
        </w:tc>
        <w:tc>
          <w:tcPr>
            <w:tcW w:w="1701" w:type="dxa"/>
          </w:tcPr>
          <w:p w:rsidR="005C726E" w:rsidRPr="00BD33D2" w:rsidRDefault="005C726E" w:rsidP="00BD33D2">
            <w:pPr>
              <w:jc w:val="center"/>
              <w:rPr>
                <w:sz w:val="28"/>
                <w:szCs w:val="28"/>
              </w:rPr>
            </w:pPr>
            <w:r w:rsidRPr="00BD33D2">
              <w:rPr>
                <w:sz w:val="28"/>
                <w:szCs w:val="28"/>
              </w:rPr>
              <w:t>а</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22</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в</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23</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б</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24</w:t>
            </w:r>
          </w:p>
        </w:tc>
        <w:tc>
          <w:tcPr>
            <w:tcW w:w="1559" w:type="dxa"/>
          </w:tcPr>
          <w:p w:rsidR="005C726E" w:rsidRPr="00BD33D2" w:rsidRDefault="005C726E" w:rsidP="00BD33D2">
            <w:pPr>
              <w:jc w:val="center"/>
              <w:rPr>
                <w:sz w:val="28"/>
                <w:szCs w:val="28"/>
              </w:rPr>
            </w:pPr>
            <w:r w:rsidRPr="00BD33D2">
              <w:rPr>
                <w:sz w:val="28"/>
                <w:szCs w:val="28"/>
              </w:rPr>
              <w:t>в</w:t>
            </w:r>
          </w:p>
        </w:tc>
        <w:tc>
          <w:tcPr>
            <w:tcW w:w="1701" w:type="dxa"/>
          </w:tcPr>
          <w:p w:rsidR="005C726E" w:rsidRPr="00BD33D2" w:rsidRDefault="005C726E" w:rsidP="00BD33D2">
            <w:pPr>
              <w:jc w:val="center"/>
              <w:rPr>
                <w:sz w:val="28"/>
                <w:szCs w:val="28"/>
              </w:rPr>
            </w:pPr>
            <w:r w:rsidRPr="00BD33D2">
              <w:rPr>
                <w:sz w:val="28"/>
                <w:szCs w:val="28"/>
              </w:rPr>
              <w:t>в</w:t>
            </w:r>
          </w:p>
        </w:tc>
      </w:tr>
      <w:tr w:rsidR="005C726E" w:rsidRPr="00323843">
        <w:trPr>
          <w:jc w:val="center"/>
        </w:trPr>
        <w:tc>
          <w:tcPr>
            <w:tcW w:w="2093" w:type="dxa"/>
          </w:tcPr>
          <w:p w:rsidR="005C726E" w:rsidRPr="00BD33D2" w:rsidRDefault="005C726E" w:rsidP="00BD33D2">
            <w:pPr>
              <w:jc w:val="center"/>
              <w:rPr>
                <w:b/>
                <w:bCs/>
                <w:sz w:val="28"/>
                <w:szCs w:val="28"/>
              </w:rPr>
            </w:pPr>
            <w:r w:rsidRPr="00BD33D2">
              <w:rPr>
                <w:b/>
                <w:bCs/>
                <w:sz w:val="28"/>
                <w:szCs w:val="28"/>
              </w:rPr>
              <w:t>25</w:t>
            </w:r>
          </w:p>
        </w:tc>
        <w:tc>
          <w:tcPr>
            <w:tcW w:w="1559" w:type="dxa"/>
          </w:tcPr>
          <w:p w:rsidR="005C726E" w:rsidRPr="00BD33D2" w:rsidRDefault="005C726E" w:rsidP="00BD33D2">
            <w:pPr>
              <w:jc w:val="center"/>
              <w:rPr>
                <w:sz w:val="28"/>
                <w:szCs w:val="28"/>
              </w:rPr>
            </w:pPr>
            <w:r w:rsidRPr="00BD33D2">
              <w:rPr>
                <w:sz w:val="28"/>
                <w:szCs w:val="28"/>
              </w:rPr>
              <w:t>г</w:t>
            </w:r>
          </w:p>
        </w:tc>
        <w:tc>
          <w:tcPr>
            <w:tcW w:w="1701" w:type="dxa"/>
          </w:tcPr>
          <w:p w:rsidR="005C726E" w:rsidRPr="00BD33D2" w:rsidRDefault="005C726E" w:rsidP="00BD33D2">
            <w:pPr>
              <w:jc w:val="center"/>
              <w:rPr>
                <w:sz w:val="28"/>
                <w:szCs w:val="28"/>
              </w:rPr>
            </w:pPr>
            <w:r w:rsidRPr="00BD33D2">
              <w:rPr>
                <w:sz w:val="28"/>
                <w:szCs w:val="28"/>
              </w:rPr>
              <w:t>г</w:t>
            </w:r>
          </w:p>
        </w:tc>
      </w:tr>
    </w:tbl>
    <w:p w:rsidR="005C726E" w:rsidRPr="00323843" w:rsidRDefault="005C726E" w:rsidP="00323843">
      <w:pPr>
        <w:rPr>
          <w:sz w:val="28"/>
          <w:szCs w:val="28"/>
        </w:rPr>
      </w:pPr>
    </w:p>
    <w:p w:rsidR="005C726E" w:rsidRPr="00323843" w:rsidRDefault="005C726E" w:rsidP="00323843">
      <w:pPr>
        <w:rPr>
          <w:sz w:val="28"/>
          <w:szCs w:val="28"/>
        </w:rPr>
      </w:pPr>
    </w:p>
    <w:p w:rsidR="005C726E" w:rsidRPr="00323843" w:rsidRDefault="005C726E" w:rsidP="00323843">
      <w:pPr>
        <w:tabs>
          <w:tab w:val="left" w:pos="2295"/>
        </w:tabs>
        <w:jc w:val="both"/>
        <w:rPr>
          <w:sz w:val="28"/>
          <w:szCs w:val="28"/>
        </w:rPr>
      </w:pPr>
      <w:r w:rsidRPr="00323843">
        <w:rPr>
          <w:sz w:val="28"/>
          <w:szCs w:val="28"/>
        </w:rPr>
        <w:t>КРИТЕРИИ ОЦЕНКИ: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3155"/>
        <w:gridCol w:w="3258"/>
      </w:tblGrid>
      <w:tr w:rsidR="005C726E" w:rsidRPr="00323843">
        <w:trPr>
          <w:trHeight w:val="277"/>
        </w:trPr>
        <w:tc>
          <w:tcPr>
            <w:tcW w:w="3473" w:type="dxa"/>
          </w:tcPr>
          <w:p w:rsidR="005C726E" w:rsidRPr="00BD33D2" w:rsidRDefault="005C726E" w:rsidP="00BD33D2">
            <w:pPr>
              <w:jc w:val="center"/>
              <w:rPr>
                <w:b/>
                <w:bCs/>
                <w:sz w:val="28"/>
                <w:szCs w:val="28"/>
              </w:rPr>
            </w:pPr>
            <w:r w:rsidRPr="00BD33D2">
              <w:rPr>
                <w:b/>
                <w:bCs/>
                <w:sz w:val="28"/>
                <w:szCs w:val="28"/>
              </w:rPr>
              <w:t>Количество правильных ответов</w:t>
            </w:r>
          </w:p>
        </w:tc>
        <w:tc>
          <w:tcPr>
            <w:tcW w:w="3474" w:type="dxa"/>
            <w:vAlign w:val="center"/>
          </w:tcPr>
          <w:p w:rsidR="005C726E" w:rsidRPr="00BD33D2" w:rsidRDefault="005C726E" w:rsidP="00BD33D2">
            <w:pPr>
              <w:jc w:val="center"/>
              <w:rPr>
                <w:b/>
                <w:bCs/>
                <w:sz w:val="28"/>
                <w:szCs w:val="28"/>
              </w:rPr>
            </w:pPr>
            <w:r w:rsidRPr="00BD33D2">
              <w:rPr>
                <w:b/>
                <w:bCs/>
                <w:sz w:val="28"/>
                <w:szCs w:val="28"/>
              </w:rPr>
              <w:t>Процент выполнения</w:t>
            </w:r>
          </w:p>
        </w:tc>
        <w:tc>
          <w:tcPr>
            <w:tcW w:w="3367" w:type="dxa"/>
            <w:vAlign w:val="center"/>
          </w:tcPr>
          <w:p w:rsidR="005C726E" w:rsidRPr="00BD33D2" w:rsidRDefault="005C726E" w:rsidP="00BD33D2">
            <w:pPr>
              <w:jc w:val="center"/>
              <w:rPr>
                <w:b/>
                <w:bCs/>
                <w:sz w:val="28"/>
                <w:szCs w:val="28"/>
              </w:rPr>
            </w:pPr>
            <w:r w:rsidRPr="00BD33D2">
              <w:rPr>
                <w:b/>
                <w:bCs/>
                <w:sz w:val="28"/>
                <w:szCs w:val="28"/>
              </w:rPr>
              <w:t>Оценка</w:t>
            </w:r>
          </w:p>
        </w:tc>
      </w:tr>
      <w:tr w:rsidR="005C726E" w:rsidRPr="00323843">
        <w:tc>
          <w:tcPr>
            <w:tcW w:w="3473" w:type="dxa"/>
          </w:tcPr>
          <w:p w:rsidR="005C726E" w:rsidRPr="00BD33D2" w:rsidRDefault="005C726E" w:rsidP="00BD33D2">
            <w:pPr>
              <w:jc w:val="center"/>
              <w:rPr>
                <w:sz w:val="28"/>
                <w:szCs w:val="28"/>
              </w:rPr>
            </w:pPr>
            <w:r w:rsidRPr="00BD33D2">
              <w:rPr>
                <w:sz w:val="28"/>
                <w:szCs w:val="28"/>
              </w:rPr>
              <w:t>25-23</w:t>
            </w:r>
          </w:p>
        </w:tc>
        <w:tc>
          <w:tcPr>
            <w:tcW w:w="3474" w:type="dxa"/>
            <w:vAlign w:val="center"/>
          </w:tcPr>
          <w:p w:rsidR="005C726E" w:rsidRPr="00BD33D2" w:rsidRDefault="005C726E" w:rsidP="00BD33D2">
            <w:pPr>
              <w:jc w:val="center"/>
              <w:rPr>
                <w:sz w:val="28"/>
                <w:szCs w:val="28"/>
              </w:rPr>
            </w:pPr>
            <w:r w:rsidRPr="00BD33D2">
              <w:rPr>
                <w:sz w:val="28"/>
                <w:szCs w:val="28"/>
              </w:rPr>
              <w:t>более 90%</w:t>
            </w:r>
          </w:p>
        </w:tc>
        <w:tc>
          <w:tcPr>
            <w:tcW w:w="3367" w:type="dxa"/>
            <w:vAlign w:val="center"/>
          </w:tcPr>
          <w:p w:rsidR="005C726E" w:rsidRPr="00BD33D2" w:rsidRDefault="005C726E" w:rsidP="00BD33D2">
            <w:pPr>
              <w:jc w:val="center"/>
              <w:rPr>
                <w:sz w:val="28"/>
                <w:szCs w:val="28"/>
              </w:rPr>
            </w:pPr>
            <w:r w:rsidRPr="00BD33D2">
              <w:rPr>
                <w:sz w:val="28"/>
                <w:szCs w:val="28"/>
              </w:rPr>
              <w:t>отлично</w:t>
            </w:r>
          </w:p>
        </w:tc>
      </w:tr>
      <w:tr w:rsidR="005C726E" w:rsidRPr="00323843">
        <w:tc>
          <w:tcPr>
            <w:tcW w:w="3473" w:type="dxa"/>
          </w:tcPr>
          <w:p w:rsidR="005C726E" w:rsidRPr="00BD33D2" w:rsidRDefault="005C726E" w:rsidP="00BD33D2">
            <w:pPr>
              <w:jc w:val="center"/>
              <w:rPr>
                <w:sz w:val="28"/>
                <w:szCs w:val="28"/>
              </w:rPr>
            </w:pPr>
            <w:r w:rsidRPr="00BD33D2">
              <w:rPr>
                <w:sz w:val="28"/>
                <w:szCs w:val="28"/>
              </w:rPr>
              <w:t>22-20</w:t>
            </w:r>
          </w:p>
        </w:tc>
        <w:tc>
          <w:tcPr>
            <w:tcW w:w="3474" w:type="dxa"/>
            <w:vAlign w:val="center"/>
          </w:tcPr>
          <w:p w:rsidR="005C726E" w:rsidRPr="00BD33D2" w:rsidRDefault="005C726E" w:rsidP="00BD33D2">
            <w:pPr>
              <w:jc w:val="center"/>
              <w:rPr>
                <w:sz w:val="28"/>
                <w:szCs w:val="28"/>
              </w:rPr>
            </w:pPr>
            <w:r w:rsidRPr="00BD33D2">
              <w:rPr>
                <w:sz w:val="28"/>
                <w:szCs w:val="28"/>
              </w:rPr>
              <w:t>80-90%</w:t>
            </w:r>
          </w:p>
        </w:tc>
        <w:tc>
          <w:tcPr>
            <w:tcW w:w="3367" w:type="dxa"/>
            <w:vAlign w:val="center"/>
          </w:tcPr>
          <w:p w:rsidR="005C726E" w:rsidRPr="00BD33D2" w:rsidRDefault="005C726E" w:rsidP="00BD33D2">
            <w:pPr>
              <w:jc w:val="center"/>
              <w:rPr>
                <w:sz w:val="28"/>
                <w:szCs w:val="28"/>
              </w:rPr>
            </w:pPr>
            <w:r w:rsidRPr="00BD33D2">
              <w:rPr>
                <w:sz w:val="28"/>
                <w:szCs w:val="28"/>
              </w:rPr>
              <w:t>хорошо</w:t>
            </w:r>
          </w:p>
        </w:tc>
      </w:tr>
      <w:tr w:rsidR="005C726E" w:rsidRPr="00323843">
        <w:tc>
          <w:tcPr>
            <w:tcW w:w="3473" w:type="dxa"/>
          </w:tcPr>
          <w:p w:rsidR="005C726E" w:rsidRPr="00BD33D2" w:rsidRDefault="005C726E" w:rsidP="00BD33D2">
            <w:pPr>
              <w:jc w:val="center"/>
              <w:rPr>
                <w:sz w:val="28"/>
                <w:szCs w:val="28"/>
              </w:rPr>
            </w:pPr>
            <w:r w:rsidRPr="00BD33D2">
              <w:rPr>
                <w:sz w:val="28"/>
                <w:szCs w:val="28"/>
              </w:rPr>
              <w:t>19-15</w:t>
            </w:r>
          </w:p>
        </w:tc>
        <w:tc>
          <w:tcPr>
            <w:tcW w:w="3474" w:type="dxa"/>
            <w:vAlign w:val="center"/>
          </w:tcPr>
          <w:p w:rsidR="005C726E" w:rsidRPr="00BD33D2" w:rsidRDefault="005C726E" w:rsidP="00BD33D2">
            <w:pPr>
              <w:jc w:val="center"/>
              <w:rPr>
                <w:sz w:val="28"/>
                <w:szCs w:val="28"/>
              </w:rPr>
            </w:pPr>
            <w:r w:rsidRPr="00BD33D2">
              <w:rPr>
                <w:sz w:val="28"/>
                <w:szCs w:val="28"/>
              </w:rPr>
              <w:t>60-79%</w:t>
            </w:r>
          </w:p>
        </w:tc>
        <w:tc>
          <w:tcPr>
            <w:tcW w:w="3367" w:type="dxa"/>
            <w:vAlign w:val="center"/>
          </w:tcPr>
          <w:p w:rsidR="005C726E" w:rsidRPr="00BD33D2" w:rsidRDefault="005C726E" w:rsidP="00BD33D2">
            <w:pPr>
              <w:jc w:val="center"/>
              <w:rPr>
                <w:sz w:val="28"/>
                <w:szCs w:val="28"/>
              </w:rPr>
            </w:pPr>
            <w:r w:rsidRPr="00BD33D2">
              <w:rPr>
                <w:sz w:val="28"/>
                <w:szCs w:val="28"/>
              </w:rPr>
              <w:t>удовлетворительно</w:t>
            </w:r>
          </w:p>
        </w:tc>
      </w:tr>
      <w:tr w:rsidR="005C726E" w:rsidRPr="00323843">
        <w:tc>
          <w:tcPr>
            <w:tcW w:w="3473" w:type="dxa"/>
          </w:tcPr>
          <w:p w:rsidR="005C726E" w:rsidRPr="00BD33D2" w:rsidRDefault="005C726E" w:rsidP="00BD33D2">
            <w:pPr>
              <w:jc w:val="center"/>
              <w:rPr>
                <w:sz w:val="28"/>
                <w:szCs w:val="28"/>
              </w:rPr>
            </w:pPr>
            <w:r w:rsidRPr="00BD33D2">
              <w:rPr>
                <w:sz w:val="28"/>
                <w:szCs w:val="28"/>
              </w:rPr>
              <w:t>15-0</w:t>
            </w:r>
          </w:p>
        </w:tc>
        <w:tc>
          <w:tcPr>
            <w:tcW w:w="3474" w:type="dxa"/>
            <w:vAlign w:val="center"/>
          </w:tcPr>
          <w:p w:rsidR="005C726E" w:rsidRPr="00BD33D2" w:rsidRDefault="005C726E" w:rsidP="00BD33D2">
            <w:pPr>
              <w:jc w:val="center"/>
              <w:rPr>
                <w:sz w:val="28"/>
                <w:szCs w:val="28"/>
              </w:rPr>
            </w:pPr>
            <w:r w:rsidRPr="00BD33D2">
              <w:rPr>
                <w:sz w:val="28"/>
                <w:szCs w:val="28"/>
              </w:rPr>
              <w:t>менее 60%</w:t>
            </w:r>
          </w:p>
        </w:tc>
        <w:tc>
          <w:tcPr>
            <w:tcW w:w="3367" w:type="dxa"/>
            <w:vAlign w:val="center"/>
          </w:tcPr>
          <w:p w:rsidR="005C726E" w:rsidRPr="00BD33D2" w:rsidRDefault="005C726E" w:rsidP="00BD33D2">
            <w:pPr>
              <w:jc w:val="center"/>
              <w:rPr>
                <w:sz w:val="28"/>
                <w:szCs w:val="28"/>
              </w:rPr>
            </w:pPr>
            <w:r w:rsidRPr="00BD33D2">
              <w:rPr>
                <w:sz w:val="28"/>
                <w:szCs w:val="28"/>
              </w:rPr>
              <w:t>неудовлетворительно</w:t>
            </w:r>
          </w:p>
        </w:tc>
      </w:tr>
    </w:tbl>
    <w:p w:rsidR="005C726E" w:rsidRDefault="005C726E" w:rsidP="0091747A">
      <w:pPr>
        <w:spacing w:line="360" w:lineRule="auto"/>
        <w:jc w:val="center"/>
        <w:rPr>
          <w:b/>
          <w:bCs/>
          <w:sz w:val="28"/>
          <w:szCs w:val="28"/>
        </w:rPr>
      </w:pPr>
    </w:p>
    <w:p w:rsidR="005C726E" w:rsidRPr="00720486" w:rsidRDefault="005C726E" w:rsidP="005A7831">
      <w:pPr>
        <w:jc w:val="center"/>
        <w:rPr>
          <w:b/>
          <w:bCs/>
          <w:sz w:val="28"/>
          <w:szCs w:val="28"/>
        </w:rPr>
      </w:pPr>
      <w:r w:rsidRPr="00720486">
        <w:rPr>
          <w:b/>
          <w:bCs/>
          <w:sz w:val="28"/>
          <w:szCs w:val="28"/>
        </w:rPr>
        <w:t xml:space="preserve">МЕТОДИЧЕСКИЕ РЕКОМЕНДАЦИИ ПО ИЗУЧЕНИЮ УЧЕБНОЙ ДИСЦИПЛИНЫ </w:t>
      </w:r>
    </w:p>
    <w:p w:rsidR="005C726E" w:rsidRPr="00720486" w:rsidRDefault="005C726E" w:rsidP="0091747A">
      <w:pPr>
        <w:jc w:val="both"/>
        <w:rPr>
          <w:b/>
          <w:bCs/>
          <w:sz w:val="28"/>
          <w:szCs w:val="28"/>
        </w:rPr>
      </w:pPr>
      <w:r w:rsidRPr="00720486">
        <w:rPr>
          <w:b/>
          <w:bCs/>
          <w:sz w:val="28"/>
          <w:szCs w:val="28"/>
        </w:rPr>
        <w:t xml:space="preserve">                                            Уважаемый </w:t>
      </w:r>
      <w:r>
        <w:rPr>
          <w:b/>
          <w:bCs/>
          <w:sz w:val="28"/>
          <w:szCs w:val="28"/>
        </w:rPr>
        <w:t>обучающийся</w:t>
      </w:r>
      <w:r w:rsidRPr="00720486">
        <w:rPr>
          <w:b/>
          <w:bCs/>
          <w:sz w:val="28"/>
          <w:szCs w:val="28"/>
        </w:rPr>
        <w:t>!</w:t>
      </w:r>
    </w:p>
    <w:p w:rsidR="005C726E" w:rsidRPr="00720486" w:rsidRDefault="005C726E" w:rsidP="0091747A">
      <w:pPr>
        <w:ind w:right="-2" w:firstLine="284"/>
        <w:jc w:val="both"/>
        <w:rPr>
          <w:sz w:val="28"/>
          <w:szCs w:val="28"/>
        </w:rPr>
      </w:pPr>
      <w:r w:rsidRPr="00720486">
        <w:rPr>
          <w:sz w:val="28"/>
          <w:szCs w:val="28"/>
        </w:rPr>
        <w:t xml:space="preserve">      Методические рекомендации  призваны помочь  Вам  в подготовке к практическим занятиям, написания эссе, докладов, рефератов,  и др. Рекомендации помогут Вам сориентироваться в учебном материале и сформировать такие умения как:  анализировать документы, логически мыслить, давать письменные и устные ответы, систематизировать свои знания, используя важнейшие понятия науки. </w:t>
      </w:r>
    </w:p>
    <w:p w:rsidR="005C726E" w:rsidRPr="00720486" w:rsidRDefault="005C726E" w:rsidP="0091747A">
      <w:pPr>
        <w:ind w:right="-2" w:firstLine="284"/>
        <w:jc w:val="center"/>
        <w:rPr>
          <w:b/>
          <w:bCs/>
          <w:sz w:val="28"/>
          <w:szCs w:val="28"/>
        </w:rPr>
      </w:pPr>
    </w:p>
    <w:p w:rsidR="005C726E" w:rsidRPr="00720486" w:rsidRDefault="005C726E" w:rsidP="0091747A">
      <w:pPr>
        <w:ind w:right="-2" w:firstLine="284"/>
        <w:jc w:val="center"/>
        <w:rPr>
          <w:b/>
          <w:bCs/>
          <w:sz w:val="28"/>
          <w:szCs w:val="28"/>
        </w:rPr>
      </w:pPr>
      <w:r w:rsidRPr="00720486">
        <w:rPr>
          <w:b/>
          <w:bCs/>
          <w:sz w:val="28"/>
          <w:szCs w:val="28"/>
        </w:rPr>
        <w:t>Методические рекомендации</w:t>
      </w:r>
    </w:p>
    <w:p w:rsidR="005C726E" w:rsidRPr="00720486" w:rsidRDefault="005C726E" w:rsidP="0091747A">
      <w:pPr>
        <w:ind w:right="-2" w:firstLine="284"/>
        <w:jc w:val="center"/>
        <w:rPr>
          <w:b/>
          <w:bCs/>
          <w:sz w:val="28"/>
          <w:szCs w:val="28"/>
        </w:rPr>
      </w:pPr>
      <w:r w:rsidRPr="00720486">
        <w:rPr>
          <w:b/>
          <w:bCs/>
          <w:sz w:val="28"/>
          <w:szCs w:val="28"/>
        </w:rPr>
        <w:t>по организации теоретических занятий</w:t>
      </w:r>
    </w:p>
    <w:p w:rsidR="005C726E" w:rsidRPr="00720486" w:rsidRDefault="005C726E" w:rsidP="0091747A">
      <w:pPr>
        <w:ind w:right="-2" w:firstLine="284"/>
        <w:jc w:val="both"/>
        <w:rPr>
          <w:sz w:val="28"/>
          <w:szCs w:val="28"/>
        </w:rPr>
      </w:pPr>
      <w:r w:rsidRPr="00720486">
        <w:rPr>
          <w:sz w:val="28"/>
          <w:szCs w:val="28"/>
        </w:rPr>
        <w:t xml:space="preserve">Теоретическое обучение, проводимое с целью обеспечения обучающихся информацией, необходимой группе для осуществления учебной деятельности, используются для передачи концепций и идей, а также для стимулирования критического мышления обучающихся. Лекция - это не просто способ представить информацию. В руках опытного преподавателя лекции становятся динамичным и универсальным методом обучения. Эффективные, сосредоточенные на обучаемом субъекте, лекции выделяются </w:t>
      </w:r>
      <w:r w:rsidRPr="00720486">
        <w:rPr>
          <w:sz w:val="28"/>
          <w:szCs w:val="28"/>
        </w:rPr>
        <w:lastRenderedPageBreak/>
        <w:t>такими характеристиками: принимают во внимание количество информации по изучаемому предмету, которое обучаемые способны воспринять и отложить в памяти. Применяют разнообразные приемы активного вовлечения участников в процесс обучения. Если цель преподавателя - достичь лучших знаний студента, он должен дать им возможность полностью усвоить какую-либо одну истину (понять принцип ее работы, практиковать ее применение, построить планы, как применять эту истину) до того, как ему будет дано больше информации. Еще одна задача преподавателя - построить занятие таким образом, чтобы ключевые пункты были повторены различными путями несколько раз.</w:t>
      </w:r>
    </w:p>
    <w:p w:rsidR="005C726E" w:rsidRPr="00720486" w:rsidRDefault="005C726E" w:rsidP="0091747A">
      <w:pPr>
        <w:ind w:right="-2" w:firstLine="284"/>
        <w:jc w:val="both"/>
        <w:rPr>
          <w:sz w:val="28"/>
          <w:szCs w:val="28"/>
        </w:rPr>
      </w:pPr>
      <w:r w:rsidRPr="00720486">
        <w:rPr>
          <w:sz w:val="28"/>
          <w:szCs w:val="28"/>
        </w:rPr>
        <w:t>Главный принцип - построить занятие так, чтобы оно обеспечило овладение и применение на практике одного нового навыка. Это более эффективно, чем ставить своей целью изучение 10 новых навыков, которые будут усвоены поверхностно и не принесут желаемого результата.</w:t>
      </w:r>
    </w:p>
    <w:p w:rsidR="005C726E" w:rsidRPr="00720486" w:rsidRDefault="005C726E" w:rsidP="0091747A">
      <w:pPr>
        <w:ind w:right="-2" w:firstLine="284"/>
        <w:jc w:val="both"/>
        <w:rPr>
          <w:sz w:val="28"/>
          <w:szCs w:val="28"/>
        </w:rPr>
      </w:pPr>
      <w:r w:rsidRPr="00720486">
        <w:rPr>
          <w:sz w:val="28"/>
          <w:szCs w:val="28"/>
        </w:rPr>
        <w:t>Занятия должны быть краткими и меткими. Структура занятия должна содержать интересное начало, убедительную середину и насыщенный конец.</w:t>
      </w:r>
    </w:p>
    <w:p w:rsidR="005C726E" w:rsidRPr="00720486" w:rsidRDefault="005C726E" w:rsidP="0091747A">
      <w:pPr>
        <w:ind w:right="-2" w:firstLine="284"/>
        <w:jc w:val="center"/>
        <w:rPr>
          <w:b/>
          <w:bCs/>
          <w:sz w:val="28"/>
          <w:szCs w:val="28"/>
        </w:rPr>
      </w:pPr>
    </w:p>
    <w:p w:rsidR="005C726E" w:rsidRPr="00720486" w:rsidRDefault="005C726E" w:rsidP="0091747A">
      <w:pPr>
        <w:ind w:right="-2" w:firstLine="284"/>
        <w:jc w:val="center"/>
        <w:rPr>
          <w:b/>
          <w:bCs/>
          <w:sz w:val="28"/>
          <w:szCs w:val="28"/>
        </w:rPr>
      </w:pPr>
      <w:r w:rsidRPr="00720486">
        <w:rPr>
          <w:b/>
          <w:bCs/>
          <w:sz w:val="28"/>
          <w:szCs w:val="28"/>
        </w:rPr>
        <w:t>Методические рекомендации для преподавателя.</w:t>
      </w:r>
    </w:p>
    <w:p w:rsidR="005C726E" w:rsidRPr="00720486" w:rsidRDefault="005C726E" w:rsidP="0091747A">
      <w:pPr>
        <w:ind w:right="-2" w:firstLine="284"/>
        <w:jc w:val="both"/>
        <w:rPr>
          <w:sz w:val="28"/>
          <w:szCs w:val="28"/>
        </w:rPr>
      </w:pPr>
      <w:r w:rsidRPr="00720486">
        <w:rPr>
          <w:sz w:val="28"/>
          <w:szCs w:val="28"/>
        </w:rPr>
        <w:t xml:space="preserve">   В современный период востребованы высокий уровень знаний, академическая и социальная мобильность, профессионализм специалистов, готовность к самообразованию и самосовершенствованию. В связи с этим должны измениться подходы к планированию, организации учебно-воспитательной работы, в том числе и самостоятельной работы студентов. Прежде всего, это касается изменения характера и содержания учебного  процесса, переноса акцента на самостоятельный вид деятельности, который является не просто самоцелью, а средством достижения глубоких и прочных знаний, инструментом формирования у студентов активности и  самостоятельности. </w:t>
      </w:r>
    </w:p>
    <w:p w:rsidR="005C726E" w:rsidRPr="00720486" w:rsidRDefault="005C726E" w:rsidP="0091747A">
      <w:pPr>
        <w:ind w:right="-2" w:firstLine="284"/>
        <w:jc w:val="both"/>
        <w:rPr>
          <w:sz w:val="28"/>
          <w:szCs w:val="28"/>
        </w:rPr>
      </w:pPr>
      <w:r w:rsidRPr="00720486">
        <w:rPr>
          <w:sz w:val="28"/>
          <w:szCs w:val="28"/>
        </w:rPr>
        <w:t>Целью методических рекомендаций является повышение эффективности учебного процесса, в том числе благодаря самостоятельной работе, в которой студент становится активным субъектом обучения, что означает:</w:t>
      </w:r>
    </w:p>
    <w:p w:rsidR="005C726E" w:rsidRPr="00720486" w:rsidRDefault="005C726E" w:rsidP="0091747A">
      <w:pPr>
        <w:ind w:right="-2" w:firstLine="284"/>
        <w:jc w:val="both"/>
        <w:rPr>
          <w:sz w:val="28"/>
          <w:szCs w:val="28"/>
        </w:rPr>
      </w:pPr>
      <w:r w:rsidRPr="00720486">
        <w:rPr>
          <w:sz w:val="28"/>
          <w:szCs w:val="28"/>
        </w:rPr>
        <w:t>- способность занимать в обучении активную позицию;</w:t>
      </w:r>
    </w:p>
    <w:p w:rsidR="005C726E" w:rsidRPr="00720486" w:rsidRDefault="005C726E" w:rsidP="0091747A">
      <w:pPr>
        <w:ind w:right="-2" w:firstLine="284"/>
        <w:jc w:val="both"/>
        <w:rPr>
          <w:sz w:val="28"/>
          <w:szCs w:val="28"/>
        </w:rPr>
      </w:pPr>
      <w:r w:rsidRPr="00720486">
        <w:rPr>
          <w:sz w:val="28"/>
          <w:szCs w:val="28"/>
        </w:rPr>
        <w:t>- готовность мобилизовать интеллектуальные и волевые усилия для достижения учебных целей;</w:t>
      </w:r>
    </w:p>
    <w:p w:rsidR="005C726E" w:rsidRPr="00720486" w:rsidRDefault="005C726E" w:rsidP="0091747A">
      <w:pPr>
        <w:ind w:right="-2" w:firstLine="284"/>
        <w:jc w:val="both"/>
        <w:rPr>
          <w:sz w:val="28"/>
          <w:szCs w:val="28"/>
        </w:rPr>
      </w:pPr>
      <w:r w:rsidRPr="00720486">
        <w:rPr>
          <w:sz w:val="28"/>
          <w:szCs w:val="28"/>
        </w:rPr>
        <w:t>- умение проектировать, планировать и прогнозировать учебную деятельность;</w:t>
      </w:r>
    </w:p>
    <w:p w:rsidR="005C726E" w:rsidRPr="00720486" w:rsidRDefault="005C726E" w:rsidP="0091747A">
      <w:pPr>
        <w:ind w:right="-2" w:firstLine="284"/>
        <w:jc w:val="both"/>
        <w:rPr>
          <w:sz w:val="28"/>
          <w:szCs w:val="28"/>
        </w:rPr>
      </w:pPr>
      <w:r w:rsidRPr="00720486">
        <w:rPr>
          <w:sz w:val="28"/>
          <w:szCs w:val="28"/>
        </w:rPr>
        <w:t>- привычку инициировать свою познавательную деятельность на основе внутренней положительной мотивации;</w:t>
      </w:r>
    </w:p>
    <w:p w:rsidR="005C726E" w:rsidRPr="00720486" w:rsidRDefault="005C726E" w:rsidP="0091747A">
      <w:pPr>
        <w:ind w:right="-2" w:firstLine="284"/>
        <w:jc w:val="both"/>
        <w:rPr>
          <w:sz w:val="28"/>
          <w:szCs w:val="28"/>
        </w:rPr>
      </w:pPr>
      <w:r w:rsidRPr="00720486">
        <w:rPr>
          <w:sz w:val="28"/>
          <w:szCs w:val="28"/>
        </w:rPr>
        <w:t>- осознание своих потенциальных учебных возможностей и психологическую готовность составить программу действий по саморазвитию.</w:t>
      </w:r>
    </w:p>
    <w:p w:rsidR="005C726E" w:rsidRPr="00720486" w:rsidRDefault="005C726E" w:rsidP="0091747A">
      <w:pPr>
        <w:ind w:right="-2" w:firstLine="284"/>
        <w:jc w:val="both"/>
        <w:rPr>
          <w:b/>
          <w:bCs/>
          <w:sz w:val="28"/>
          <w:szCs w:val="28"/>
        </w:rPr>
      </w:pPr>
    </w:p>
    <w:p w:rsidR="00AA7DEA" w:rsidRDefault="00AA7DEA" w:rsidP="0091747A">
      <w:pPr>
        <w:ind w:right="-2" w:firstLine="284"/>
        <w:jc w:val="center"/>
        <w:rPr>
          <w:b/>
          <w:bCs/>
          <w:sz w:val="28"/>
          <w:szCs w:val="28"/>
        </w:rPr>
      </w:pPr>
    </w:p>
    <w:p w:rsidR="00AA7DEA" w:rsidRDefault="00AA7DEA" w:rsidP="0091747A">
      <w:pPr>
        <w:ind w:right="-2" w:firstLine="284"/>
        <w:jc w:val="center"/>
        <w:rPr>
          <w:b/>
          <w:bCs/>
          <w:sz w:val="28"/>
          <w:szCs w:val="28"/>
        </w:rPr>
      </w:pPr>
    </w:p>
    <w:p w:rsidR="005C726E" w:rsidRPr="00720486" w:rsidRDefault="005C726E" w:rsidP="0091747A">
      <w:pPr>
        <w:ind w:right="-2" w:firstLine="284"/>
        <w:jc w:val="center"/>
        <w:rPr>
          <w:b/>
          <w:bCs/>
          <w:sz w:val="28"/>
          <w:szCs w:val="28"/>
        </w:rPr>
      </w:pPr>
      <w:r w:rsidRPr="00720486">
        <w:rPr>
          <w:b/>
          <w:bCs/>
          <w:sz w:val="28"/>
          <w:szCs w:val="28"/>
        </w:rPr>
        <w:lastRenderedPageBreak/>
        <w:t>Самостоятельная внеаудиторная работа</w:t>
      </w:r>
    </w:p>
    <w:p w:rsidR="005C726E" w:rsidRPr="00720486" w:rsidRDefault="005C726E" w:rsidP="0091747A">
      <w:pPr>
        <w:ind w:right="-2" w:firstLine="284"/>
        <w:jc w:val="both"/>
        <w:rPr>
          <w:sz w:val="28"/>
          <w:szCs w:val="28"/>
        </w:rPr>
      </w:pPr>
      <w:r w:rsidRPr="00720486">
        <w:rPr>
          <w:sz w:val="28"/>
          <w:szCs w:val="28"/>
        </w:rPr>
        <w:t>Эффективная внеаудиторная  самостоятельная работа обучаемых возможна только при наличии серьезной и устойчивой мотивации.</w:t>
      </w:r>
    </w:p>
    <w:p w:rsidR="005C726E" w:rsidRPr="00720486" w:rsidRDefault="005C726E" w:rsidP="0091747A">
      <w:pPr>
        <w:ind w:right="-2" w:firstLine="284"/>
        <w:jc w:val="both"/>
        <w:rPr>
          <w:sz w:val="28"/>
          <w:szCs w:val="28"/>
        </w:rPr>
      </w:pPr>
      <w:r w:rsidRPr="00720486">
        <w:rPr>
          <w:sz w:val="28"/>
          <w:szCs w:val="28"/>
        </w:rPr>
        <w:t xml:space="preserve">Факторы, способствующие активизации самостоятельной работы: </w:t>
      </w:r>
    </w:p>
    <w:p w:rsidR="005C726E" w:rsidRPr="00720486" w:rsidRDefault="005C726E" w:rsidP="0091747A">
      <w:pPr>
        <w:ind w:right="-2" w:firstLine="284"/>
        <w:jc w:val="both"/>
        <w:rPr>
          <w:sz w:val="28"/>
          <w:szCs w:val="28"/>
        </w:rPr>
      </w:pPr>
      <w:r w:rsidRPr="00720486">
        <w:rPr>
          <w:sz w:val="28"/>
          <w:szCs w:val="28"/>
        </w:rPr>
        <w:t>1. Осознание полезности выполняемой работы.</w:t>
      </w:r>
    </w:p>
    <w:p w:rsidR="005C726E" w:rsidRPr="00720486" w:rsidRDefault="005C726E" w:rsidP="0091747A">
      <w:pPr>
        <w:ind w:right="-2" w:firstLine="284"/>
        <w:jc w:val="both"/>
        <w:rPr>
          <w:sz w:val="28"/>
          <w:szCs w:val="28"/>
        </w:rPr>
      </w:pPr>
      <w:r w:rsidRPr="00720486">
        <w:rPr>
          <w:sz w:val="28"/>
          <w:szCs w:val="28"/>
        </w:rPr>
        <w:t xml:space="preserve">Если </w:t>
      </w:r>
      <w:r>
        <w:rPr>
          <w:sz w:val="28"/>
          <w:szCs w:val="28"/>
        </w:rPr>
        <w:t>обучающийся</w:t>
      </w:r>
      <w:r w:rsidRPr="00720486">
        <w:rPr>
          <w:sz w:val="28"/>
          <w:szCs w:val="28"/>
        </w:rPr>
        <w:t xml:space="preserve"> знает, что результаты его работы будут использованы, например, при подготовке публикации или иным образом, то отношение к выполнению  задания существенно меняется, качество выполняемой работы возрастает.  Другим вариантом использования фактора полезности является активное применение результатов работы в профессиональной подготовке. </w:t>
      </w:r>
    </w:p>
    <w:p w:rsidR="005C726E" w:rsidRPr="00720486" w:rsidRDefault="005C726E" w:rsidP="0091747A">
      <w:pPr>
        <w:ind w:right="-2" w:firstLine="284"/>
        <w:jc w:val="both"/>
        <w:rPr>
          <w:sz w:val="28"/>
          <w:szCs w:val="28"/>
        </w:rPr>
      </w:pPr>
      <w:r w:rsidRPr="00720486">
        <w:rPr>
          <w:sz w:val="28"/>
          <w:szCs w:val="28"/>
        </w:rPr>
        <w:t>2. Творческая направленность</w:t>
      </w:r>
      <w:r>
        <w:rPr>
          <w:sz w:val="28"/>
          <w:szCs w:val="28"/>
        </w:rPr>
        <w:t xml:space="preserve"> </w:t>
      </w:r>
      <w:r w:rsidRPr="00720486">
        <w:rPr>
          <w:sz w:val="28"/>
          <w:szCs w:val="28"/>
        </w:rPr>
        <w:t>деятельности обучаемых. Участие в научно-исследова</w:t>
      </w:r>
      <w:r>
        <w:rPr>
          <w:sz w:val="28"/>
          <w:szCs w:val="28"/>
        </w:rPr>
        <w:t>тельской</w:t>
      </w:r>
      <w:r w:rsidRPr="00720486">
        <w:rPr>
          <w:sz w:val="28"/>
          <w:szCs w:val="28"/>
        </w:rPr>
        <w:t xml:space="preserve">, проектной работе является значимым  стимулом для активной внеаудиторной работы. </w:t>
      </w:r>
    </w:p>
    <w:p w:rsidR="005C726E" w:rsidRPr="00720486" w:rsidRDefault="005C726E" w:rsidP="0091747A">
      <w:pPr>
        <w:ind w:right="-2" w:firstLine="284"/>
        <w:jc w:val="both"/>
        <w:rPr>
          <w:sz w:val="28"/>
          <w:szCs w:val="28"/>
        </w:rPr>
      </w:pPr>
      <w:r w:rsidRPr="00720486">
        <w:rPr>
          <w:sz w:val="28"/>
          <w:szCs w:val="28"/>
        </w:rPr>
        <w:t xml:space="preserve">3. Игровой тренинг, в основе которого лежат  деловые  игры, которые предоставляют возможность осуществить  переход от односторонних частных знаний к многосторонним знаниям об объекте, выделить ведущие противоречия, приобрести  навык  принятия решения. </w:t>
      </w:r>
    </w:p>
    <w:p w:rsidR="005C726E" w:rsidRPr="00720486" w:rsidRDefault="005C726E" w:rsidP="0091747A">
      <w:pPr>
        <w:ind w:right="-2" w:firstLine="284"/>
        <w:jc w:val="both"/>
        <w:rPr>
          <w:sz w:val="28"/>
          <w:szCs w:val="28"/>
        </w:rPr>
      </w:pPr>
      <w:r w:rsidRPr="00720486">
        <w:rPr>
          <w:sz w:val="28"/>
          <w:szCs w:val="28"/>
        </w:rPr>
        <w:t>4. Участие в  научно</w:t>
      </w:r>
      <w:r>
        <w:rPr>
          <w:sz w:val="28"/>
          <w:szCs w:val="28"/>
        </w:rPr>
        <w:t>-</w:t>
      </w:r>
      <w:r w:rsidRPr="00720486">
        <w:rPr>
          <w:sz w:val="28"/>
          <w:szCs w:val="28"/>
        </w:rPr>
        <w:t>практических конференциях, конкурсах профессионального мастерства, олимпиадах по учебным дисциплинам.</w:t>
      </w:r>
    </w:p>
    <w:p w:rsidR="005C726E" w:rsidRPr="00720486" w:rsidRDefault="005C726E" w:rsidP="0091747A">
      <w:pPr>
        <w:ind w:right="-2" w:firstLine="284"/>
        <w:jc w:val="both"/>
        <w:rPr>
          <w:sz w:val="28"/>
          <w:szCs w:val="28"/>
        </w:rPr>
      </w:pPr>
      <w:r w:rsidRPr="00720486">
        <w:rPr>
          <w:sz w:val="28"/>
          <w:szCs w:val="28"/>
        </w:rPr>
        <w:t>5. Использование мотивирующих факторов контроля знани</w:t>
      </w:r>
      <w:r>
        <w:rPr>
          <w:sz w:val="28"/>
          <w:szCs w:val="28"/>
        </w:rPr>
        <w:t>й</w:t>
      </w:r>
      <w:r w:rsidRPr="00720486">
        <w:rPr>
          <w:sz w:val="28"/>
          <w:szCs w:val="28"/>
        </w:rPr>
        <w:t xml:space="preserve">. </w:t>
      </w:r>
    </w:p>
    <w:p w:rsidR="005C726E" w:rsidRPr="00720486" w:rsidRDefault="005C726E" w:rsidP="0091747A">
      <w:pPr>
        <w:ind w:right="-2" w:firstLine="284"/>
        <w:jc w:val="both"/>
        <w:rPr>
          <w:sz w:val="28"/>
          <w:szCs w:val="28"/>
        </w:rPr>
      </w:pPr>
      <w:r w:rsidRPr="00720486">
        <w:rPr>
          <w:sz w:val="28"/>
          <w:szCs w:val="28"/>
        </w:rPr>
        <w:t xml:space="preserve">6. Дифференциация заданий для внеаудиторной самостоятельной работы </w:t>
      </w:r>
      <w:r>
        <w:rPr>
          <w:sz w:val="28"/>
          <w:szCs w:val="28"/>
        </w:rPr>
        <w:t xml:space="preserve"> </w:t>
      </w:r>
      <w:r w:rsidRPr="00720486">
        <w:rPr>
          <w:sz w:val="28"/>
          <w:szCs w:val="28"/>
        </w:rPr>
        <w:t xml:space="preserve">с учётом интересов, уровня подготовки студентов по дисциплине.  </w:t>
      </w:r>
    </w:p>
    <w:p w:rsidR="005C726E" w:rsidRPr="00720486" w:rsidRDefault="005C726E" w:rsidP="0091747A">
      <w:pPr>
        <w:ind w:right="-2" w:firstLine="284"/>
        <w:jc w:val="both"/>
        <w:rPr>
          <w:sz w:val="28"/>
          <w:szCs w:val="28"/>
        </w:rPr>
      </w:pPr>
      <w:r w:rsidRPr="00720486">
        <w:rPr>
          <w:sz w:val="28"/>
          <w:szCs w:val="28"/>
        </w:rPr>
        <w:t xml:space="preserve">Чтобы развить положительное отношение </w:t>
      </w:r>
      <w:r>
        <w:rPr>
          <w:sz w:val="28"/>
          <w:szCs w:val="28"/>
        </w:rPr>
        <w:t>обучающихся</w:t>
      </w:r>
      <w:r w:rsidRPr="00720486">
        <w:rPr>
          <w:sz w:val="28"/>
          <w:szCs w:val="28"/>
        </w:rPr>
        <w:t xml:space="preserve"> к внеаудиторной самостоятельной работе, следует на каждом её этапе разъяснять цели, задачи её  проведения, контролировать их понимание студентами, знакомить обучающихся  с алгоритмами, требованиями, предъявляемыми к выполнению определённых видов заданий, проводить индивидуальную работу</w:t>
      </w:r>
      <w:r>
        <w:rPr>
          <w:sz w:val="28"/>
          <w:szCs w:val="28"/>
        </w:rPr>
        <w:t xml:space="preserve">, направленную на формирование </w:t>
      </w:r>
      <w:r w:rsidRPr="00720486">
        <w:rPr>
          <w:sz w:val="28"/>
          <w:szCs w:val="28"/>
        </w:rPr>
        <w:t>навыков по самоорганизации познавательной деятельности.</w:t>
      </w:r>
    </w:p>
    <w:p w:rsidR="005C726E" w:rsidRPr="00720486" w:rsidRDefault="005C726E" w:rsidP="0091747A">
      <w:pPr>
        <w:tabs>
          <w:tab w:val="left" w:pos="0"/>
        </w:tabs>
        <w:ind w:right="-2" w:firstLine="284"/>
        <w:jc w:val="both"/>
        <w:rPr>
          <w:sz w:val="28"/>
          <w:szCs w:val="28"/>
        </w:rPr>
      </w:pPr>
      <w:r w:rsidRPr="00720486">
        <w:rPr>
          <w:sz w:val="28"/>
          <w:szCs w:val="28"/>
        </w:rPr>
        <w:t xml:space="preserve">Самостоятельная работа обучаемых имеет целью закрепление и углубление полученных знаний и навыков, подготовку к предстоящему и зачёту по дисциплине, а также формирование представлений о безопасности, навыков умственного труда и самостоятельности в поиске и приобретении новых знаний по безопасности. Во время всех видов контроля успеваемости и качества подготовки обучаемых преподаватель проверяет ход и качество усвоения учебного материала, степень достижения учебных целей по дисциплине. </w:t>
      </w:r>
    </w:p>
    <w:p w:rsidR="005C726E" w:rsidRPr="00720486" w:rsidRDefault="005C726E" w:rsidP="0091747A">
      <w:pPr>
        <w:tabs>
          <w:tab w:val="left" w:pos="0"/>
        </w:tabs>
        <w:ind w:right="-2" w:firstLine="284"/>
        <w:jc w:val="both"/>
        <w:rPr>
          <w:sz w:val="28"/>
          <w:szCs w:val="28"/>
        </w:rPr>
      </w:pPr>
      <w:r w:rsidRPr="00720486">
        <w:rPr>
          <w:sz w:val="28"/>
          <w:szCs w:val="28"/>
        </w:rPr>
        <w:t>Самостоятельная работа подразделяется на два вида: аудиторная работа обучающегося под руководством преподавателя, самостоятельная работа студента, т.е. внеаудиторная работа с</w:t>
      </w:r>
      <w:r>
        <w:rPr>
          <w:sz w:val="28"/>
          <w:szCs w:val="28"/>
        </w:rPr>
        <w:t>тудента в библиотеке, интернет-</w:t>
      </w:r>
      <w:r w:rsidRPr="00720486">
        <w:rPr>
          <w:sz w:val="28"/>
          <w:szCs w:val="28"/>
        </w:rPr>
        <w:t>классе и пр. Самостоятельная работа выступает важным фактором повышения качества образования, влияющим на глубину и прочность приобретенных студентами знаний, умений, навыков и компетенций. Она способствует выработке у обучающихся потребности к самообразованию и саморазвитию.</w:t>
      </w:r>
    </w:p>
    <w:p w:rsidR="005C726E" w:rsidRPr="00720486" w:rsidRDefault="005C726E" w:rsidP="0091747A">
      <w:pPr>
        <w:tabs>
          <w:tab w:val="left" w:pos="0"/>
        </w:tabs>
        <w:ind w:right="-2" w:firstLine="284"/>
        <w:jc w:val="both"/>
        <w:rPr>
          <w:sz w:val="28"/>
          <w:szCs w:val="28"/>
        </w:rPr>
      </w:pPr>
      <w:r w:rsidRPr="00720486">
        <w:rPr>
          <w:sz w:val="28"/>
          <w:szCs w:val="28"/>
        </w:rPr>
        <w:lastRenderedPageBreak/>
        <w:t>Вопросы для самостоятельной работы должны дополнять и углублять содержание изучаемого курса. Задания должны включать основные вопросы тем, выносимых для самостоятельного освоения с указанием форм и сроков проведения контроля.</w:t>
      </w:r>
    </w:p>
    <w:p w:rsidR="005C726E" w:rsidRPr="00720486" w:rsidRDefault="005C726E" w:rsidP="0091747A">
      <w:pPr>
        <w:ind w:right="-2" w:firstLine="284"/>
        <w:jc w:val="both"/>
        <w:rPr>
          <w:sz w:val="28"/>
          <w:szCs w:val="28"/>
        </w:rPr>
      </w:pPr>
      <w:r w:rsidRPr="00720486">
        <w:rPr>
          <w:sz w:val="28"/>
          <w:szCs w:val="28"/>
        </w:rPr>
        <w:t>Для успешного вы</w:t>
      </w:r>
      <w:r>
        <w:rPr>
          <w:sz w:val="28"/>
          <w:szCs w:val="28"/>
        </w:rPr>
        <w:t xml:space="preserve">полнения самостоятельной работы </w:t>
      </w:r>
      <w:r w:rsidRPr="00720486">
        <w:rPr>
          <w:sz w:val="28"/>
          <w:szCs w:val="28"/>
        </w:rPr>
        <w:t>необходимо планирование и контроль со стороны преподавателей. Аудиторная самостоятельная работа выполняется студентами на лекциях, семинарских занятиях, и, следовательно, преподаватель должен заранее выстроить систему самостоятельной работы, учитывая все ее формы, цели, отбирая учебную и научную информацию и средства (методических) коммуникаций, продумывая роль студента в этом процессе и свое участие в  нем.</w:t>
      </w:r>
    </w:p>
    <w:p w:rsidR="005C726E" w:rsidRPr="00720486" w:rsidRDefault="005C726E" w:rsidP="0091747A">
      <w:pPr>
        <w:ind w:right="-2" w:firstLine="284"/>
        <w:jc w:val="both"/>
        <w:rPr>
          <w:sz w:val="28"/>
          <w:szCs w:val="28"/>
        </w:rPr>
      </w:pPr>
      <w:r w:rsidRPr="00720486">
        <w:rPr>
          <w:sz w:val="28"/>
          <w:szCs w:val="28"/>
        </w:rPr>
        <w:t xml:space="preserve">Вопросы для самостоятельной работы, указанные в рабочей программе дисциплины, предлагаются преподавателями в начале изучения дисциплины. Студенты имеют право выбирать дополнительно интересующие их темы для самостоятельной работы. </w:t>
      </w:r>
    </w:p>
    <w:p w:rsidR="005C726E" w:rsidRPr="00323843" w:rsidRDefault="005C726E" w:rsidP="0091747A">
      <w:pPr>
        <w:ind w:right="-2"/>
        <w:rPr>
          <w:sz w:val="28"/>
          <w:szCs w:val="28"/>
        </w:rPr>
      </w:pPr>
    </w:p>
    <w:p w:rsidR="005C726E" w:rsidRPr="00323843" w:rsidRDefault="005C726E" w:rsidP="00323843">
      <w:pPr>
        <w:ind w:right="-2" w:firstLine="284"/>
        <w:jc w:val="center"/>
        <w:rPr>
          <w:b/>
          <w:bCs/>
          <w:sz w:val="28"/>
          <w:szCs w:val="28"/>
        </w:rPr>
      </w:pPr>
      <w:r w:rsidRPr="00323843">
        <w:rPr>
          <w:b/>
          <w:bCs/>
          <w:sz w:val="28"/>
          <w:szCs w:val="28"/>
        </w:rPr>
        <w:t>ТЕМЫ ДЛЯ САМОСТОЯТЕЛЬНОГО ИЗУЧЕНИЯ СТУДЕНТАМИ</w:t>
      </w:r>
    </w:p>
    <w:p w:rsidR="005C726E" w:rsidRPr="00323843" w:rsidRDefault="005C726E" w:rsidP="00323843">
      <w:pPr>
        <w:ind w:right="-2" w:firstLine="284"/>
        <w:jc w:val="center"/>
        <w:rPr>
          <w:b/>
          <w:bCs/>
          <w:sz w:val="28"/>
          <w:szCs w:val="28"/>
        </w:rPr>
      </w:pPr>
      <w:r w:rsidRPr="00323843">
        <w:rPr>
          <w:b/>
          <w:bCs/>
          <w:sz w:val="28"/>
          <w:szCs w:val="28"/>
        </w:rPr>
        <w:t>ТЕМА. Методы возрастной психологии</w:t>
      </w:r>
      <w:r>
        <w:rPr>
          <w:b/>
          <w:bCs/>
          <w:sz w:val="28"/>
          <w:szCs w:val="28"/>
        </w:rPr>
        <w:t>.</w:t>
      </w:r>
    </w:p>
    <w:p w:rsidR="005C726E" w:rsidRPr="00323843" w:rsidRDefault="005C726E" w:rsidP="00323843">
      <w:pPr>
        <w:ind w:right="-2" w:firstLine="284"/>
        <w:jc w:val="both"/>
        <w:rPr>
          <w:sz w:val="28"/>
          <w:szCs w:val="28"/>
        </w:rPr>
      </w:pPr>
      <w:r w:rsidRPr="00323843">
        <w:rPr>
          <w:sz w:val="28"/>
          <w:szCs w:val="28"/>
        </w:rPr>
        <w:t xml:space="preserve">Методы исследования в возрастной психологии: наблюдение, эксперимент, метод опроса, анализ изучения продуктов деятельности детей, тестирование. «Продольные» и «поперечные» срезы. </w:t>
      </w:r>
    </w:p>
    <w:p w:rsidR="005C726E" w:rsidRPr="00323843" w:rsidRDefault="005C726E" w:rsidP="00323843">
      <w:pPr>
        <w:ind w:right="-2" w:firstLine="284"/>
        <w:jc w:val="both"/>
        <w:rPr>
          <w:sz w:val="28"/>
          <w:szCs w:val="28"/>
        </w:rPr>
      </w:pPr>
      <w:r w:rsidRPr="00323843">
        <w:rPr>
          <w:sz w:val="28"/>
          <w:szCs w:val="28"/>
        </w:rPr>
        <w:t xml:space="preserve">Методические указания: выделить основные методы исследования в возрастной психологии, знать область их применения. </w:t>
      </w:r>
    </w:p>
    <w:p w:rsidR="005C726E" w:rsidRPr="00323843" w:rsidRDefault="005C726E" w:rsidP="00323843">
      <w:pPr>
        <w:ind w:right="-2" w:firstLine="284"/>
        <w:jc w:val="both"/>
        <w:rPr>
          <w:sz w:val="28"/>
          <w:szCs w:val="28"/>
        </w:rPr>
      </w:pPr>
      <w:r w:rsidRPr="00323843">
        <w:rPr>
          <w:sz w:val="28"/>
          <w:szCs w:val="28"/>
        </w:rPr>
        <w:t xml:space="preserve">Терминологический тезаурус: анкетирование, беседа, метод изучения продуктов деятельности детей, метод продольных срезов (лонгитюдный метод), метод поперечных срезов, метод тестов, наблюдение. </w:t>
      </w:r>
    </w:p>
    <w:p w:rsidR="005C726E" w:rsidRPr="00323843" w:rsidRDefault="005C726E" w:rsidP="00323843">
      <w:pPr>
        <w:ind w:right="-2" w:firstLine="284"/>
        <w:jc w:val="both"/>
        <w:rPr>
          <w:i/>
          <w:iCs/>
          <w:sz w:val="28"/>
          <w:szCs w:val="28"/>
        </w:rPr>
      </w:pPr>
      <w:r w:rsidRPr="00323843">
        <w:rPr>
          <w:i/>
          <w:iCs/>
          <w:sz w:val="28"/>
          <w:szCs w:val="28"/>
        </w:rPr>
        <w:t xml:space="preserve">Вопросы для самопроверки: </w:t>
      </w:r>
    </w:p>
    <w:p w:rsidR="005C726E" w:rsidRPr="00323843" w:rsidRDefault="005C726E" w:rsidP="00323843">
      <w:pPr>
        <w:ind w:right="-2" w:firstLine="284"/>
        <w:jc w:val="both"/>
        <w:rPr>
          <w:sz w:val="28"/>
          <w:szCs w:val="28"/>
        </w:rPr>
      </w:pPr>
      <w:r w:rsidRPr="00323843">
        <w:rPr>
          <w:sz w:val="28"/>
          <w:szCs w:val="28"/>
        </w:rPr>
        <w:t xml:space="preserve">1. Какова характеристика основных методов возрастной психологии? </w:t>
      </w:r>
    </w:p>
    <w:p w:rsidR="005C726E" w:rsidRPr="00323843" w:rsidRDefault="005C726E" w:rsidP="00323843">
      <w:pPr>
        <w:ind w:right="-2" w:firstLine="284"/>
        <w:jc w:val="both"/>
        <w:rPr>
          <w:sz w:val="28"/>
          <w:szCs w:val="28"/>
        </w:rPr>
      </w:pPr>
      <w:r w:rsidRPr="00323843">
        <w:rPr>
          <w:sz w:val="28"/>
          <w:szCs w:val="28"/>
        </w:rPr>
        <w:t xml:space="preserve">2. Какова характеристика вспомогательных методов возрастной психологии? </w:t>
      </w:r>
    </w:p>
    <w:p w:rsidR="005C726E" w:rsidRPr="00323843" w:rsidRDefault="005C726E" w:rsidP="00323843">
      <w:pPr>
        <w:ind w:right="-2" w:firstLine="284"/>
        <w:jc w:val="both"/>
        <w:rPr>
          <w:sz w:val="28"/>
          <w:szCs w:val="28"/>
        </w:rPr>
      </w:pPr>
      <w:r w:rsidRPr="00323843">
        <w:rPr>
          <w:sz w:val="28"/>
          <w:szCs w:val="28"/>
        </w:rPr>
        <w:t xml:space="preserve">3. В чем состоят преимущества и недостатки наблюдения и эксперимента? </w:t>
      </w:r>
    </w:p>
    <w:p w:rsidR="005C726E" w:rsidRPr="00323843" w:rsidRDefault="005C726E" w:rsidP="00323843">
      <w:pPr>
        <w:ind w:right="-2" w:firstLine="284"/>
        <w:jc w:val="both"/>
        <w:rPr>
          <w:sz w:val="28"/>
          <w:szCs w:val="28"/>
        </w:rPr>
      </w:pPr>
      <w:r w:rsidRPr="00323843">
        <w:rPr>
          <w:sz w:val="28"/>
          <w:szCs w:val="28"/>
        </w:rPr>
        <w:t xml:space="preserve">4. Какова специфика применения метода тестирования в исследовании ребенка? </w:t>
      </w:r>
    </w:p>
    <w:p w:rsidR="005C726E" w:rsidRPr="00323843" w:rsidRDefault="005C726E" w:rsidP="00323843">
      <w:pPr>
        <w:ind w:right="-2" w:firstLine="284"/>
        <w:jc w:val="both"/>
        <w:rPr>
          <w:sz w:val="28"/>
          <w:szCs w:val="28"/>
        </w:rPr>
      </w:pPr>
      <w:r w:rsidRPr="00323843">
        <w:rPr>
          <w:sz w:val="28"/>
          <w:szCs w:val="28"/>
        </w:rPr>
        <w:t xml:space="preserve">      </w:t>
      </w:r>
    </w:p>
    <w:p w:rsidR="005C726E" w:rsidRPr="00323843" w:rsidRDefault="005C726E" w:rsidP="00323843">
      <w:pPr>
        <w:ind w:right="-2" w:firstLine="284"/>
        <w:jc w:val="center"/>
        <w:rPr>
          <w:b/>
          <w:bCs/>
          <w:sz w:val="28"/>
          <w:szCs w:val="28"/>
        </w:rPr>
      </w:pPr>
      <w:r w:rsidRPr="00323843">
        <w:rPr>
          <w:b/>
          <w:bCs/>
          <w:sz w:val="28"/>
          <w:szCs w:val="28"/>
        </w:rPr>
        <w:t>ТЕМА. Психоаналитические теории детского развития. Эпигенетическая теория развития личности; генетическая психология: учение об интеллектуальном развитии ребенка</w:t>
      </w:r>
      <w:r>
        <w:rPr>
          <w:b/>
          <w:bCs/>
          <w:sz w:val="28"/>
          <w:szCs w:val="28"/>
        </w:rPr>
        <w:t>.</w:t>
      </w:r>
    </w:p>
    <w:p w:rsidR="005C726E" w:rsidRPr="00323843" w:rsidRDefault="005C726E" w:rsidP="00323843">
      <w:pPr>
        <w:ind w:right="-2" w:firstLine="284"/>
        <w:jc w:val="both"/>
        <w:rPr>
          <w:sz w:val="28"/>
          <w:szCs w:val="28"/>
        </w:rPr>
      </w:pPr>
      <w:r w:rsidRPr="00323843">
        <w:rPr>
          <w:sz w:val="28"/>
          <w:szCs w:val="28"/>
        </w:rPr>
        <w:t xml:space="preserve">Психоаналитическая теория: неудачи адаптации в раннем детстве сказываются в течение всей жизни. Зигмунд Фрейд: стадии психосексуального развития. Подходы к психотерапии, разработанные А. Фрейд. Исследование «трудных детей» в работах Анны Фрейд. </w:t>
      </w:r>
    </w:p>
    <w:p w:rsidR="005C726E" w:rsidRPr="00323843" w:rsidRDefault="005C726E" w:rsidP="00323843">
      <w:pPr>
        <w:ind w:right="-2" w:firstLine="284"/>
        <w:jc w:val="both"/>
        <w:rPr>
          <w:sz w:val="28"/>
          <w:szCs w:val="28"/>
        </w:rPr>
      </w:pPr>
      <w:r w:rsidRPr="00323843">
        <w:rPr>
          <w:sz w:val="28"/>
          <w:szCs w:val="28"/>
        </w:rPr>
        <w:t xml:space="preserve">Исходные принципы и основные понятия теории интеллектуального развития ребенка Ж. Пиаже: умственное развитие – непрерывная и неизменная последовательность стадий, каждая из которых подготовлена </w:t>
      </w:r>
      <w:r w:rsidRPr="00323843">
        <w:rPr>
          <w:sz w:val="28"/>
          <w:szCs w:val="28"/>
        </w:rPr>
        <w:lastRenderedPageBreak/>
        <w:t xml:space="preserve">предшествующей и в свою очередь подготавливает последующую. Учение об эгоцентрической позиции ребенка. Проблема соотношения эгоцентрической речи и мышления (Ж. Пиаже, Л.С. Выготский). Учение Ж. Пиаже о развитии операционального интеллекта. Стадии интеллектуального развития. Соотношение интеллекта с другими психическими функциями в концепции Ж. Пиаже. </w:t>
      </w:r>
    </w:p>
    <w:p w:rsidR="005C726E" w:rsidRPr="00323843" w:rsidRDefault="005C726E" w:rsidP="00323843">
      <w:pPr>
        <w:ind w:right="-2" w:firstLine="284"/>
        <w:jc w:val="both"/>
        <w:rPr>
          <w:sz w:val="28"/>
          <w:szCs w:val="28"/>
        </w:rPr>
      </w:pPr>
      <w:r w:rsidRPr="00323843">
        <w:rPr>
          <w:sz w:val="28"/>
          <w:szCs w:val="28"/>
        </w:rPr>
        <w:t xml:space="preserve">Методические указания: ознакомиться с психоаналитическими теориями, эпигенетической и генетической теориями, овладеть системой понятий по данной теме. </w:t>
      </w:r>
    </w:p>
    <w:p w:rsidR="005C726E" w:rsidRPr="00323843" w:rsidRDefault="005C726E" w:rsidP="00323843">
      <w:pPr>
        <w:ind w:right="-2" w:firstLine="284"/>
        <w:jc w:val="both"/>
        <w:rPr>
          <w:sz w:val="28"/>
          <w:szCs w:val="28"/>
        </w:rPr>
      </w:pPr>
      <w:r w:rsidRPr="00323843">
        <w:rPr>
          <w:sz w:val="28"/>
          <w:szCs w:val="28"/>
        </w:rPr>
        <w:t xml:space="preserve">    Терминологический тезаурус: генетическая психология, детский психоанализ, идентичность, интеллектуальное развитие, когнитивное развитие, конфликт, психосексуальное ра</w:t>
      </w:r>
      <w:r>
        <w:rPr>
          <w:sz w:val="28"/>
          <w:szCs w:val="28"/>
        </w:rPr>
        <w:t xml:space="preserve">звитие. </w:t>
      </w:r>
    </w:p>
    <w:p w:rsidR="005C726E" w:rsidRPr="00323843" w:rsidRDefault="005C726E" w:rsidP="00323843">
      <w:pPr>
        <w:ind w:right="-2" w:firstLine="284"/>
        <w:jc w:val="both"/>
        <w:rPr>
          <w:i/>
          <w:iCs/>
          <w:sz w:val="28"/>
          <w:szCs w:val="28"/>
        </w:rPr>
      </w:pPr>
      <w:r w:rsidRPr="00323843">
        <w:rPr>
          <w:i/>
          <w:iCs/>
          <w:sz w:val="28"/>
          <w:szCs w:val="28"/>
        </w:rPr>
        <w:t xml:space="preserve">Вопросы для самопроверки: </w:t>
      </w:r>
    </w:p>
    <w:p w:rsidR="005C726E" w:rsidRDefault="005C726E" w:rsidP="00EE0E8B">
      <w:pPr>
        <w:ind w:right="-2" w:firstLine="284"/>
        <w:jc w:val="both"/>
        <w:rPr>
          <w:sz w:val="28"/>
          <w:szCs w:val="28"/>
        </w:rPr>
      </w:pPr>
      <w:r w:rsidRPr="00323843">
        <w:rPr>
          <w:sz w:val="28"/>
          <w:szCs w:val="28"/>
        </w:rPr>
        <w:t xml:space="preserve">1. Каковы основные положения психоаналитической теории? </w:t>
      </w:r>
    </w:p>
    <w:p w:rsidR="005C726E" w:rsidRPr="00323843" w:rsidRDefault="005C726E" w:rsidP="00323843">
      <w:pPr>
        <w:ind w:right="-2" w:firstLine="284"/>
        <w:jc w:val="both"/>
        <w:rPr>
          <w:sz w:val="28"/>
          <w:szCs w:val="28"/>
        </w:rPr>
      </w:pPr>
      <w:r>
        <w:rPr>
          <w:sz w:val="28"/>
          <w:szCs w:val="28"/>
        </w:rPr>
        <w:t>2</w:t>
      </w:r>
      <w:r w:rsidRPr="00323843">
        <w:rPr>
          <w:sz w:val="28"/>
          <w:szCs w:val="28"/>
        </w:rPr>
        <w:t xml:space="preserve">. Каковы основные стадии интеллектуального развития по Ж. Пиаже? </w:t>
      </w:r>
    </w:p>
    <w:p w:rsidR="005C726E" w:rsidRPr="00323843" w:rsidRDefault="005C726E" w:rsidP="00EE0E8B">
      <w:pPr>
        <w:ind w:right="-2" w:firstLine="284"/>
        <w:jc w:val="both"/>
        <w:rPr>
          <w:sz w:val="28"/>
          <w:szCs w:val="28"/>
        </w:rPr>
      </w:pPr>
      <w:r w:rsidRPr="00323843">
        <w:rPr>
          <w:sz w:val="28"/>
          <w:szCs w:val="28"/>
        </w:rPr>
        <w:t xml:space="preserve"> </w:t>
      </w:r>
    </w:p>
    <w:p w:rsidR="005C726E" w:rsidRPr="00323843" w:rsidRDefault="005C726E" w:rsidP="00323843">
      <w:pPr>
        <w:ind w:right="-2" w:firstLine="284"/>
        <w:jc w:val="center"/>
        <w:rPr>
          <w:b/>
          <w:bCs/>
          <w:sz w:val="28"/>
          <w:szCs w:val="28"/>
        </w:rPr>
      </w:pPr>
      <w:r w:rsidRPr="00323843">
        <w:rPr>
          <w:b/>
          <w:bCs/>
          <w:sz w:val="28"/>
          <w:szCs w:val="28"/>
        </w:rPr>
        <w:t>ТЕМА. Роль общения в психическом развитии человека. Особенности общения на разных этапах онтогенеза</w:t>
      </w:r>
      <w:r>
        <w:rPr>
          <w:b/>
          <w:bCs/>
          <w:sz w:val="28"/>
          <w:szCs w:val="28"/>
        </w:rPr>
        <w:t>.</w:t>
      </w:r>
    </w:p>
    <w:p w:rsidR="005C726E" w:rsidRPr="00323843" w:rsidRDefault="005C726E" w:rsidP="00323843">
      <w:pPr>
        <w:ind w:right="-2" w:firstLine="284"/>
        <w:jc w:val="both"/>
        <w:rPr>
          <w:sz w:val="28"/>
          <w:szCs w:val="28"/>
        </w:rPr>
      </w:pPr>
      <w:r w:rsidRPr="00323843">
        <w:rPr>
          <w:sz w:val="28"/>
          <w:szCs w:val="28"/>
        </w:rPr>
        <w:t xml:space="preserve">Общение – акция коммуникации, деятельность, сопряженная с другими видами деятельности, творческая деятельность. Четыре формы общения: ситуативно-личностное; ситуативно-деловое; внеситуативно-познавательное; внеситуативно-личностное. </w:t>
      </w:r>
    </w:p>
    <w:p w:rsidR="005C726E" w:rsidRPr="00323843" w:rsidRDefault="005C726E" w:rsidP="00323843">
      <w:pPr>
        <w:ind w:right="-2" w:firstLine="284"/>
        <w:jc w:val="both"/>
        <w:rPr>
          <w:sz w:val="28"/>
          <w:szCs w:val="28"/>
        </w:rPr>
      </w:pPr>
      <w:r w:rsidRPr="00323843">
        <w:rPr>
          <w:sz w:val="28"/>
          <w:szCs w:val="28"/>
        </w:rPr>
        <w:t xml:space="preserve">Методические указания: осознать роль общения в психическом развитии человека, усвоить особенности общения на различных этапах онтогенеза (по Лисиной М.И.), научиться делать характеристику основных видов общения. </w:t>
      </w:r>
    </w:p>
    <w:p w:rsidR="005C726E" w:rsidRDefault="005C726E" w:rsidP="00EE0E8B">
      <w:pPr>
        <w:ind w:right="-2" w:firstLine="284"/>
        <w:jc w:val="both"/>
        <w:rPr>
          <w:sz w:val="28"/>
          <w:szCs w:val="28"/>
        </w:rPr>
      </w:pPr>
      <w:r w:rsidRPr="00323843">
        <w:rPr>
          <w:sz w:val="28"/>
          <w:szCs w:val="28"/>
        </w:rPr>
        <w:t>Терминологический тезауру</w:t>
      </w:r>
      <w:r>
        <w:rPr>
          <w:sz w:val="28"/>
          <w:szCs w:val="28"/>
        </w:rPr>
        <w:t xml:space="preserve">с: общение, коммуникативность, </w:t>
      </w:r>
      <w:r w:rsidRPr="00323843">
        <w:rPr>
          <w:sz w:val="28"/>
          <w:szCs w:val="28"/>
        </w:rPr>
        <w:t>вн</w:t>
      </w:r>
      <w:r>
        <w:rPr>
          <w:sz w:val="28"/>
          <w:szCs w:val="28"/>
        </w:rPr>
        <w:t xml:space="preserve">еситуативно-личностное общение, внеситуативно-познавательное </w:t>
      </w:r>
      <w:r w:rsidRPr="00323843">
        <w:rPr>
          <w:sz w:val="28"/>
          <w:szCs w:val="28"/>
        </w:rPr>
        <w:t>общение, ситуативно-деловое общение, ситуативно-личностное общение.</w:t>
      </w:r>
    </w:p>
    <w:p w:rsidR="005C726E" w:rsidRPr="00323843" w:rsidRDefault="005C726E" w:rsidP="00EE0E8B">
      <w:pPr>
        <w:ind w:right="-2" w:firstLine="284"/>
        <w:jc w:val="both"/>
        <w:rPr>
          <w:sz w:val="28"/>
          <w:szCs w:val="28"/>
        </w:rPr>
      </w:pPr>
      <w:r w:rsidRPr="00323843">
        <w:rPr>
          <w:i/>
          <w:iCs/>
          <w:sz w:val="28"/>
          <w:szCs w:val="28"/>
        </w:rPr>
        <w:t>Вопросы для самопроверки</w:t>
      </w:r>
      <w:r w:rsidRPr="00323843">
        <w:rPr>
          <w:sz w:val="28"/>
          <w:szCs w:val="28"/>
        </w:rPr>
        <w:t xml:space="preserve">: </w:t>
      </w:r>
    </w:p>
    <w:p w:rsidR="005C726E" w:rsidRPr="00323843" w:rsidRDefault="005C726E" w:rsidP="00323843">
      <w:pPr>
        <w:ind w:right="-2" w:firstLine="284"/>
        <w:jc w:val="both"/>
        <w:rPr>
          <w:sz w:val="28"/>
          <w:szCs w:val="28"/>
        </w:rPr>
      </w:pPr>
      <w:r w:rsidRPr="00323843">
        <w:rPr>
          <w:sz w:val="28"/>
          <w:szCs w:val="28"/>
        </w:rPr>
        <w:t xml:space="preserve">1. Какую роль играет общение в психическом развитии ребенка? </w:t>
      </w:r>
    </w:p>
    <w:p w:rsidR="005C726E" w:rsidRPr="00EE0E8B" w:rsidRDefault="005C726E" w:rsidP="00EE0E8B">
      <w:pPr>
        <w:ind w:right="-2" w:firstLine="284"/>
        <w:jc w:val="both"/>
        <w:rPr>
          <w:sz w:val="28"/>
          <w:szCs w:val="28"/>
        </w:rPr>
      </w:pPr>
      <w:r w:rsidRPr="00323843">
        <w:rPr>
          <w:sz w:val="28"/>
          <w:szCs w:val="28"/>
        </w:rPr>
        <w:t xml:space="preserve">2. Какие четыре формы общения выделила Лисина М.И.? </w:t>
      </w:r>
    </w:p>
    <w:p w:rsidR="005C726E" w:rsidRDefault="005C726E" w:rsidP="00323843">
      <w:pPr>
        <w:ind w:right="-2" w:firstLine="284"/>
        <w:jc w:val="center"/>
        <w:rPr>
          <w:b/>
          <w:bCs/>
          <w:sz w:val="28"/>
          <w:szCs w:val="28"/>
        </w:rPr>
      </w:pPr>
      <w:r w:rsidRPr="00323843">
        <w:rPr>
          <w:b/>
          <w:bCs/>
          <w:sz w:val="28"/>
          <w:szCs w:val="28"/>
        </w:rPr>
        <w:t xml:space="preserve">ТЕМА. Социальная ситуация психического развития </w:t>
      </w:r>
    </w:p>
    <w:p w:rsidR="005C726E" w:rsidRPr="00323843" w:rsidRDefault="005C726E" w:rsidP="00323843">
      <w:pPr>
        <w:ind w:right="-2" w:firstLine="284"/>
        <w:jc w:val="center"/>
        <w:rPr>
          <w:b/>
          <w:bCs/>
          <w:sz w:val="28"/>
          <w:szCs w:val="28"/>
        </w:rPr>
      </w:pPr>
      <w:r w:rsidRPr="00323843">
        <w:rPr>
          <w:b/>
          <w:bCs/>
          <w:sz w:val="28"/>
          <w:szCs w:val="28"/>
        </w:rPr>
        <w:t>в подростковом возрасте.</w:t>
      </w:r>
    </w:p>
    <w:p w:rsidR="005C726E" w:rsidRPr="00323843" w:rsidRDefault="005C726E" w:rsidP="00323843">
      <w:pPr>
        <w:ind w:right="-2" w:firstLine="284"/>
        <w:jc w:val="both"/>
        <w:rPr>
          <w:sz w:val="28"/>
          <w:szCs w:val="28"/>
        </w:rPr>
      </w:pPr>
      <w:r w:rsidRPr="00323843">
        <w:rPr>
          <w:sz w:val="28"/>
          <w:szCs w:val="28"/>
        </w:rPr>
        <w:t xml:space="preserve">Изменение жизненной социально-психологической ситуации развития: появление новых повышенных требований к интеллекту, поведению подростков со стороны взрослых. </w:t>
      </w:r>
    </w:p>
    <w:p w:rsidR="005C726E" w:rsidRPr="00323843" w:rsidRDefault="005C726E" w:rsidP="00323843">
      <w:pPr>
        <w:ind w:right="-2" w:firstLine="284"/>
        <w:jc w:val="both"/>
        <w:rPr>
          <w:sz w:val="28"/>
          <w:szCs w:val="28"/>
        </w:rPr>
      </w:pPr>
      <w:r w:rsidRPr="00323843">
        <w:rPr>
          <w:sz w:val="28"/>
          <w:szCs w:val="28"/>
        </w:rPr>
        <w:t xml:space="preserve">Перестройка организма: половое созревание, появление вторичных половых признаков, появление эмоциональной нестабильности. Формирование нового образа физического «Я». </w:t>
      </w:r>
    </w:p>
    <w:p w:rsidR="005C726E" w:rsidRPr="00323843" w:rsidRDefault="005C726E" w:rsidP="00323843">
      <w:pPr>
        <w:ind w:right="-2" w:firstLine="284"/>
        <w:jc w:val="both"/>
        <w:rPr>
          <w:sz w:val="28"/>
          <w:szCs w:val="28"/>
        </w:rPr>
      </w:pPr>
      <w:r w:rsidRPr="00323843">
        <w:rPr>
          <w:sz w:val="28"/>
          <w:szCs w:val="28"/>
        </w:rPr>
        <w:t xml:space="preserve">Методические указания: выделить особенности социальной ситуации развития в подростковом возрасте, научиться связывать анатомо-физиологическую перестройку организма с психическим развитием в подростковом возрасте, осознать изменение характера взаимодействия со взрослыми и использовать полученные знания на практике. </w:t>
      </w:r>
    </w:p>
    <w:p w:rsidR="005C726E" w:rsidRPr="00323843" w:rsidRDefault="005C726E" w:rsidP="00323843">
      <w:pPr>
        <w:ind w:right="-2" w:firstLine="284"/>
        <w:jc w:val="both"/>
        <w:rPr>
          <w:sz w:val="28"/>
          <w:szCs w:val="28"/>
        </w:rPr>
      </w:pPr>
      <w:r w:rsidRPr="00323843">
        <w:rPr>
          <w:sz w:val="28"/>
          <w:szCs w:val="28"/>
        </w:rPr>
        <w:lastRenderedPageBreak/>
        <w:t xml:space="preserve">Терминологический тезаурус:  образ физического «Я», половая идентификация, половое созревание, пубертатный период, эмоциональная нестабильность. </w:t>
      </w:r>
    </w:p>
    <w:p w:rsidR="005C726E" w:rsidRPr="00323843" w:rsidRDefault="005C726E" w:rsidP="00323843">
      <w:pPr>
        <w:ind w:right="-2" w:firstLine="284"/>
        <w:jc w:val="both"/>
        <w:rPr>
          <w:i/>
          <w:iCs/>
          <w:sz w:val="28"/>
          <w:szCs w:val="28"/>
        </w:rPr>
      </w:pPr>
      <w:r w:rsidRPr="00323843">
        <w:rPr>
          <w:i/>
          <w:iCs/>
          <w:sz w:val="28"/>
          <w:szCs w:val="28"/>
        </w:rPr>
        <w:t xml:space="preserve">Вопросы для самопроверки: </w:t>
      </w:r>
    </w:p>
    <w:p w:rsidR="005C726E" w:rsidRPr="00323843" w:rsidRDefault="005C726E" w:rsidP="00323843">
      <w:pPr>
        <w:ind w:right="-2" w:firstLine="284"/>
        <w:jc w:val="both"/>
        <w:rPr>
          <w:sz w:val="28"/>
          <w:szCs w:val="28"/>
        </w:rPr>
      </w:pPr>
      <w:r w:rsidRPr="00323843">
        <w:rPr>
          <w:sz w:val="28"/>
          <w:szCs w:val="28"/>
        </w:rPr>
        <w:t xml:space="preserve">1. Какова социальная ситуация развития в подростковом возрасте? </w:t>
      </w:r>
    </w:p>
    <w:p w:rsidR="005C726E" w:rsidRPr="00323843" w:rsidRDefault="005C726E" w:rsidP="00323843">
      <w:pPr>
        <w:ind w:right="-2" w:firstLine="284"/>
        <w:jc w:val="both"/>
        <w:rPr>
          <w:sz w:val="28"/>
          <w:szCs w:val="28"/>
        </w:rPr>
      </w:pPr>
      <w:r w:rsidRPr="00323843">
        <w:rPr>
          <w:sz w:val="28"/>
          <w:szCs w:val="28"/>
        </w:rPr>
        <w:t xml:space="preserve">2. Каково влияние анатомо-физиологической перестройки организма на психическое развитие в подростковом возрасте? </w:t>
      </w:r>
    </w:p>
    <w:p w:rsidR="005C726E" w:rsidRPr="00323843" w:rsidRDefault="005C726E" w:rsidP="00323843">
      <w:pPr>
        <w:ind w:right="-2" w:firstLine="284"/>
        <w:jc w:val="both"/>
        <w:rPr>
          <w:b/>
          <w:bCs/>
          <w:sz w:val="28"/>
          <w:szCs w:val="28"/>
        </w:rPr>
      </w:pPr>
    </w:p>
    <w:p w:rsidR="005C726E" w:rsidRPr="00323843" w:rsidRDefault="005C726E" w:rsidP="00323843">
      <w:pPr>
        <w:ind w:right="-2" w:firstLine="284"/>
        <w:jc w:val="center"/>
        <w:rPr>
          <w:b/>
          <w:bCs/>
          <w:sz w:val="28"/>
          <w:szCs w:val="28"/>
        </w:rPr>
      </w:pPr>
      <w:r w:rsidRPr="00323843">
        <w:rPr>
          <w:b/>
          <w:bCs/>
          <w:sz w:val="28"/>
          <w:szCs w:val="28"/>
        </w:rPr>
        <w:t>ТЕМА. Общая социально-психологическая характеристика юношеского возраста.</w:t>
      </w:r>
    </w:p>
    <w:p w:rsidR="005C726E" w:rsidRPr="00323843" w:rsidRDefault="005C726E" w:rsidP="00323843">
      <w:pPr>
        <w:ind w:right="-2" w:firstLine="284"/>
        <w:jc w:val="both"/>
        <w:rPr>
          <w:sz w:val="28"/>
          <w:szCs w:val="28"/>
        </w:rPr>
      </w:pPr>
      <w:r w:rsidRPr="00323843">
        <w:rPr>
          <w:sz w:val="28"/>
          <w:szCs w:val="28"/>
        </w:rPr>
        <w:t xml:space="preserve">Начало установления подлинной социально-психологической независимости во всех сферах, включая материальное и финансовое самообеспечение, самообслуживание, независимость в моральных суждениях, политических взглядах и поступках. Осознание противоречий в жизни (между нормами морали, утверждаемыми людьми и их поступками, между идеалами и реальностью, между способностями и возможностями и т.д.). </w:t>
      </w:r>
    </w:p>
    <w:p w:rsidR="005C726E" w:rsidRPr="00323843" w:rsidRDefault="005C726E" w:rsidP="00323843">
      <w:pPr>
        <w:ind w:right="-2" w:firstLine="284"/>
        <w:jc w:val="both"/>
        <w:rPr>
          <w:sz w:val="28"/>
          <w:szCs w:val="28"/>
        </w:rPr>
      </w:pPr>
      <w:r w:rsidRPr="00323843">
        <w:rPr>
          <w:sz w:val="28"/>
          <w:szCs w:val="28"/>
        </w:rPr>
        <w:t xml:space="preserve">Методические указания: научиться характеризовать социальную ситуацию развития современной молодежи и уметь применять полученные знания на практике. </w:t>
      </w:r>
    </w:p>
    <w:p w:rsidR="005C726E" w:rsidRPr="00323843" w:rsidRDefault="005C726E" w:rsidP="00323843">
      <w:pPr>
        <w:ind w:right="-2" w:firstLine="284"/>
        <w:jc w:val="both"/>
        <w:rPr>
          <w:sz w:val="28"/>
          <w:szCs w:val="28"/>
        </w:rPr>
      </w:pPr>
      <w:r w:rsidRPr="00323843">
        <w:rPr>
          <w:sz w:val="28"/>
          <w:szCs w:val="28"/>
        </w:rPr>
        <w:t xml:space="preserve">Терминологический тезаурус:  жизненные противоречия, любовь, независимость в моральных суждениях, самообеспечение, самообслуживание. </w:t>
      </w:r>
    </w:p>
    <w:p w:rsidR="005C726E" w:rsidRPr="00323843" w:rsidRDefault="005C726E" w:rsidP="00323843">
      <w:pPr>
        <w:ind w:right="-2"/>
        <w:jc w:val="both"/>
        <w:rPr>
          <w:i/>
          <w:iCs/>
          <w:sz w:val="28"/>
          <w:szCs w:val="28"/>
        </w:rPr>
      </w:pPr>
      <w:r w:rsidRPr="00323843">
        <w:rPr>
          <w:sz w:val="28"/>
          <w:szCs w:val="28"/>
        </w:rPr>
        <w:t xml:space="preserve">    </w:t>
      </w:r>
      <w:r w:rsidRPr="00323843">
        <w:rPr>
          <w:i/>
          <w:iCs/>
          <w:sz w:val="28"/>
          <w:szCs w:val="28"/>
        </w:rPr>
        <w:t xml:space="preserve">Вопросы для самопроверки: </w:t>
      </w:r>
    </w:p>
    <w:p w:rsidR="005C726E" w:rsidRPr="00323843" w:rsidRDefault="005C726E" w:rsidP="00323843">
      <w:pPr>
        <w:ind w:right="-2" w:firstLine="284"/>
        <w:jc w:val="both"/>
        <w:rPr>
          <w:sz w:val="28"/>
          <w:szCs w:val="28"/>
        </w:rPr>
      </w:pPr>
      <w:r w:rsidRPr="00323843">
        <w:rPr>
          <w:sz w:val="28"/>
          <w:szCs w:val="28"/>
        </w:rPr>
        <w:t xml:space="preserve">1. Как происходит становления мировоззрения в юношеском возрасте? </w:t>
      </w:r>
    </w:p>
    <w:p w:rsidR="005C726E" w:rsidRPr="00323843" w:rsidRDefault="005C726E" w:rsidP="00323843">
      <w:pPr>
        <w:ind w:right="-2" w:firstLine="284"/>
        <w:jc w:val="both"/>
        <w:rPr>
          <w:sz w:val="28"/>
          <w:szCs w:val="28"/>
        </w:rPr>
      </w:pPr>
      <w:r w:rsidRPr="00323843">
        <w:rPr>
          <w:sz w:val="28"/>
          <w:szCs w:val="28"/>
        </w:rPr>
        <w:t xml:space="preserve">2. В чем выражается осознание противоречий в жизни юношами и девушками? </w:t>
      </w:r>
    </w:p>
    <w:p w:rsidR="005C726E" w:rsidRPr="00323843" w:rsidRDefault="005C726E" w:rsidP="00323843">
      <w:pPr>
        <w:ind w:right="-2" w:firstLine="284"/>
        <w:jc w:val="both"/>
        <w:rPr>
          <w:sz w:val="28"/>
          <w:szCs w:val="28"/>
        </w:rPr>
      </w:pPr>
      <w:r w:rsidRPr="00323843">
        <w:rPr>
          <w:sz w:val="28"/>
          <w:szCs w:val="28"/>
        </w:rPr>
        <w:t xml:space="preserve">     </w:t>
      </w:r>
    </w:p>
    <w:p w:rsidR="005C726E" w:rsidRPr="00323843" w:rsidRDefault="005C726E" w:rsidP="00323843">
      <w:pPr>
        <w:ind w:right="-2" w:firstLine="284"/>
        <w:jc w:val="center"/>
        <w:rPr>
          <w:b/>
          <w:bCs/>
          <w:sz w:val="28"/>
          <w:szCs w:val="28"/>
        </w:rPr>
      </w:pPr>
      <w:r w:rsidRPr="00323843">
        <w:rPr>
          <w:b/>
          <w:bCs/>
          <w:sz w:val="28"/>
          <w:szCs w:val="28"/>
        </w:rPr>
        <w:t>ТЕМА. Молодость как начальный этап зрелости.</w:t>
      </w:r>
    </w:p>
    <w:p w:rsidR="005C726E" w:rsidRPr="00323843" w:rsidRDefault="005C726E" w:rsidP="00323843">
      <w:pPr>
        <w:ind w:right="-2" w:firstLine="284"/>
        <w:jc w:val="both"/>
        <w:rPr>
          <w:sz w:val="28"/>
          <w:szCs w:val="28"/>
        </w:rPr>
      </w:pPr>
      <w:r w:rsidRPr="00323843">
        <w:rPr>
          <w:sz w:val="28"/>
          <w:szCs w:val="28"/>
        </w:rPr>
        <w:t xml:space="preserve">Молодость – период активного профессионального, социального и личностного развития. Трудности в профессиональном становлении. Вступление в брак, рождение и воспитание детей. Интенсивное познавательное развитие. Кризис молодости. Строительство перспектив дальнейшей жизни – преодоление кризиса. Взгляд А.З. Рахимова на проблему семьи. </w:t>
      </w:r>
    </w:p>
    <w:p w:rsidR="005C726E" w:rsidRPr="00323843" w:rsidRDefault="005C726E" w:rsidP="00323843">
      <w:pPr>
        <w:ind w:right="-2" w:firstLine="284"/>
        <w:jc w:val="both"/>
        <w:rPr>
          <w:sz w:val="28"/>
          <w:szCs w:val="28"/>
        </w:rPr>
      </w:pPr>
      <w:r w:rsidRPr="00323843">
        <w:rPr>
          <w:sz w:val="28"/>
          <w:szCs w:val="28"/>
        </w:rPr>
        <w:t xml:space="preserve">Методические указания: понять особенности профессионального, личностного и социального развития в период молодости, раскрыть сущность кризиса молодости и его влияние на развитие в период молодости, выделить основные задачи развития в период молодости. </w:t>
      </w:r>
    </w:p>
    <w:p w:rsidR="005C726E" w:rsidRPr="00323843" w:rsidRDefault="005C726E" w:rsidP="00323843">
      <w:pPr>
        <w:ind w:right="-2" w:firstLine="284"/>
        <w:jc w:val="both"/>
        <w:rPr>
          <w:sz w:val="28"/>
          <w:szCs w:val="28"/>
        </w:rPr>
      </w:pPr>
      <w:r w:rsidRPr="00323843">
        <w:rPr>
          <w:sz w:val="28"/>
          <w:szCs w:val="28"/>
        </w:rPr>
        <w:t xml:space="preserve">Терминологический тезаурус:  брак, любовь, молодость, овладение профессией, профессиональная компетентность, семья. </w:t>
      </w:r>
    </w:p>
    <w:p w:rsidR="005C726E" w:rsidRPr="00323843" w:rsidRDefault="005C726E" w:rsidP="00323843">
      <w:pPr>
        <w:ind w:right="-2" w:firstLine="284"/>
        <w:jc w:val="both"/>
        <w:rPr>
          <w:i/>
          <w:iCs/>
          <w:sz w:val="28"/>
          <w:szCs w:val="28"/>
        </w:rPr>
      </w:pPr>
      <w:r w:rsidRPr="00323843">
        <w:rPr>
          <w:i/>
          <w:iCs/>
          <w:sz w:val="28"/>
          <w:szCs w:val="28"/>
        </w:rPr>
        <w:t xml:space="preserve">Вопросы для самопроверки: </w:t>
      </w:r>
    </w:p>
    <w:p w:rsidR="005C726E" w:rsidRPr="00323843" w:rsidRDefault="005C726E" w:rsidP="00323843">
      <w:pPr>
        <w:ind w:right="-2" w:firstLine="284"/>
        <w:jc w:val="both"/>
        <w:rPr>
          <w:sz w:val="28"/>
          <w:szCs w:val="28"/>
        </w:rPr>
      </w:pPr>
      <w:r w:rsidRPr="00323843">
        <w:rPr>
          <w:sz w:val="28"/>
          <w:szCs w:val="28"/>
        </w:rPr>
        <w:t xml:space="preserve">1. Каковы особенности профессионального, личностного и социального развития в период молодости? </w:t>
      </w:r>
    </w:p>
    <w:p w:rsidR="005C726E" w:rsidRPr="00323843" w:rsidRDefault="005C726E" w:rsidP="00323843">
      <w:pPr>
        <w:ind w:right="-2" w:firstLine="284"/>
        <w:jc w:val="both"/>
        <w:rPr>
          <w:sz w:val="28"/>
          <w:szCs w:val="28"/>
        </w:rPr>
      </w:pPr>
      <w:r w:rsidRPr="00323843">
        <w:rPr>
          <w:sz w:val="28"/>
          <w:szCs w:val="28"/>
        </w:rPr>
        <w:lastRenderedPageBreak/>
        <w:t xml:space="preserve">2. Какова сущность кризиса молодости и его влияние на развитие в период молодости? </w:t>
      </w:r>
    </w:p>
    <w:p w:rsidR="005C726E" w:rsidRPr="00323843" w:rsidRDefault="005C726E" w:rsidP="00323843">
      <w:pPr>
        <w:ind w:right="-2" w:firstLine="284"/>
        <w:jc w:val="both"/>
        <w:rPr>
          <w:sz w:val="28"/>
          <w:szCs w:val="28"/>
        </w:rPr>
      </w:pPr>
    </w:p>
    <w:p w:rsidR="005C726E" w:rsidRPr="00323843" w:rsidRDefault="005C726E" w:rsidP="00323843">
      <w:pPr>
        <w:ind w:right="-2" w:firstLine="284"/>
        <w:jc w:val="center"/>
        <w:rPr>
          <w:b/>
          <w:bCs/>
          <w:sz w:val="28"/>
          <w:szCs w:val="28"/>
        </w:rPr>
      </w:pPr>
      <w:r w:rsidRPr="00323843">
        <w:rPr>
          <w:b/>
          <w:bCs/>
          <w:sz w:val="28"/>
          <w:szCs w:val="28"/>
        </w:rPr>
        <w:t>ТЕМА. Особенности психологии периода взрослости.</w:t>
      </w:r>
    </w:p>
    <w:p w:rsidR="005C726E" w:rsidRPr="00323843" w:rsidRDefault="005C726E" w:rsidP="00323843">
      <w:pPr>
        <w:ind w:right="-2" w:firstLine="284"/>
        <w:jc w:val="both"/>
        <w:rPr>
          <w:sz w:val="28"/>
          <w:szCs w:val="28"/>
        </w:rPr>
      </w:pPr>
      <w:r w:rsidRPr="00323843">
        <w:rPr>
          <w:sz w:val="28"/>
          <w:szCs w:val="28"/>
        </w:rPr>
        <w:t xml:space="preserve">Взрослость – пик профессиональных, интеллектуальных достижений. Ценности возраста: любовь, семья, дети. Поиск нового смысла жизни. Кризис взрослости. Переосмысление жизненных целей. Зрелость – вершина жизненного пути личности. Сознание ответственности и стремление к ней – основная характеристика периода зрелости. Источник удовлетворения в этом возрасте – семейная жизнь, взаимопонимание, успехи детей, внуки. Психологическая готовность к уходу на пенсию. Одиночество в зрелом возрасте. Кризис зрелости: сомнение в правильности прожитой жизни. Значимость для близких. </w:t>
      </w:r>
    </w:p>
    <w:p w:rsidR="005C726E" w:rsidRPr="00323843" w:rsidRDefault="005C726E" w:rsidP="00323843">
      <w:pPr>
        <w:ind w:right="-2" w:firstLine="284"/>
        <w:jc w:val="both"/>
        <w:rPr>
          <w:sz w:val="28"/>
          <w:szCs w:val="28"/>
        </w:rPr>
      </w:pPr>
      <w:r w:rsidRPr="00323843">
        <w:rPr>
          <w:sz w:val="28"/>
          <w:szCs w:val="28"/>
        </w:rPr>
        <w:t xml:space="preserve">Методические указания: получить представление о когнитивном развитии в различные периоды взрослости, профессиональном цикле взрослого человека, уметь рассматривать семью как важный контекст развития взрослых, раскрыть особенности возрастных кризисов в различные периоды взрослости. </w:t>
      </w:r>
    </w:p>
    <w:p w:rsidR="005C726E" w:rsidRPr="00323843" w:rsidRDefault="005C726E" w:rsidP="00323843">
      <w:pPr>
        <w:ind w:right="-2" w:firstLine="284"/>
        <w:jc w:val="both"/>
        <w:rPr>
          <w:sz w:val="28"/>
          <w:szCs w:val="28"/>
        </w:rPr>
      </w:pPr>
      <w:r w:rsidRPr="00323843">
        <w:rPr>
          <w:sz w:val="28"/>
          <w:szCs w:val="28"/>
        </w:rPr>
        <w:t xml:space="preserve">Терминологический тезаурус:  взаимопонимание, взрослость, зрелость, профессиональная карьера, сознание ответственности, специализация в профессии, одиночество. </w:t>
      </w:r>
    </w:p>
    <w:p w:rsidR="005C726E" w:rsidRPr="00323843" w:rsidRDefault="005C726E" w:rsidP="00323843">
      <w:pPr>
        <w:ind w:right="-2" w:firstLine="284"/>
        <w:jc w:val="both"/>
        <w:rPr>
          <w:i/>
          <w:iCs/>
          <w:sz w:val="28"/>
          <w:szCs w:val="28"/>
        </w:rPr>
      </w:pPr>
      <w:r w:rsidRPr="00323843">
        <w:rPr>
          <w:i/>
          <w:iCs/>
          <w:sz w:val="28"/>
          <w:szCs w:val="28"/>
        </w:rPr>
        <w:t xml:space="preserve">Вопросы для самопроверки: </w:t>
      </w:r>
    </w:p>
    <w:p w:rsidR="005C726E" w:rsidRPr="00323843" w:rsidRDefault="005C726E" w:rsidP="00323843">
      <w:pPr>
        <w:ind w:right="-2" w:firstLine="284"/>
        <w:jc w:val="both"/>
        <w:rPr>
          <w:sz w:val="28"/>
          <w:szCs w:val="28"/>
        </w:rPr>
      </w:pPr>
      <w:r w:rsidRPr="00323843">
        <w:rPr>
          <w:sz w:val="28"/>
          <w:szCs w:val="28"/>
        </w:rPr>
        <w:t xml:space="preserve">1. Каков профессиональный цикл взрослого человека? </w:t>
      </w:r>
    </w:p>
    <w:p w:rsidR="005C726E" w:rsidRPr="00323843" w:rsidRDefault="005C726E" w:rsidP="00323843">
      <w:pPr>
        <w:ind w:right="-2" w:firstLine="284"/>
        <w:jc w:val="both"/>
        <w:rPr>
          <w:sz w:val="28"/>
          <w:szCs w:val="28"/>
        </w:rPr>
      </w:pPr>
      <w:r w:rsidRPr="00323843">
        <w:rPr>
          <w:sz w:val="28"/>
          <w:szCs w:val="28"/>
        </w:rPr>
        <w:t xml:space="preserve">2. В чем сущность кризиса взрослости? </w:t>
      </w:r>
    </w:p>
    <w:p w:rsidR="005C726E" w:rsidRPr="00323843" w:rsidRDefault="005C726E" w:rsidP="00323843">
      <w:pPr>
        <w:ind w:right="-2" w:firstLine="284"/>
        <w:jc w:val="both"/>
        <w:rPr>
          <w:sz w:val="28"/>
          <w:szCs w:val="28"/>
        </w:rPr>
      </w:pPr>
      <w:r w:rsidRPr="00323843">
        <w:rPr>
          <w:sz w:val="28"/>
          <w:szCs w:val="28"/>
        </w:rPr>
        <w:t xml:space="preserve">3. Охарактеризуйте период зрелости, и в чем выражается кризис этого возраста? </w:t>
      </w:r>
    </w:p>
    <w:p w:rsidR="005C726E" w:rsidRPr="00323843" w:rsidRDefault="005C726E" w:rsidP="00323843">
      <w:pPr>
        <w:ind w:right="-2" w:firstLine="284"/>
        <w:rPr>
          <w:sz w:val="28"/>
          <w:szCs w:val="28"/>
        </w:rPr>
      </w:pPr>
    </w:p>
    <w:p w:rsidR="005C726E" w:rsidRPr="00720486" w:rsidRDefault="005C726E" w:rsidP="00350FAD">
      <w:pPr>
        <w:ind w:right="-2" w:firstLine="284"/>
        <w:jc w:val="center"/>
        <w:rPr>
          <w:b/>
          <w:bCs/>
          <w:sz w:val="28"/>
          <w:szCs w:val="28"/>
        </w:rPr>
      </w:pPr>
      <w:r w:rsidRPr="00720486">
        <w:rPr>
          <w:b/>
          <w:bCs/>
          <w:sz w:val="28"/>
          <w:szCs w:val="28"/>
        </w:rPr>
        <w:t xml:space="preserve">Методические рекомендации </w:t>
      </w:r>
      <w:r w:rsidRPr="00414799">
        <w:rPr>
          <w:b/>
          <w:bCs/>
          <w:sz w:val="28"/>
          <w:szCs w:val="28"/>
        </w:rPr>
        <w:t>обуч</w:t>
      </w:r>
      <w:r>
        <w:rPr>
          <w:b/>
          <w:bCs/>
          <w:sz w:val="28"/>
          <w:szCs w:val="28"/>
        </w:rPr>
        <w:t>ающимся</w:t>
      </w:r>
      <w:r w:rsidRPr="00720486">
        <w:rPr>
          <w:b/>
          <w:bCs/>
          <w:sz w:val="28"/>
          <w:szCs w:val="28"/>
        </w:rPr>
        <w:t xml:space="preserve"> по работе с литературой, и другими источниками</w:t>
      </w:r>
    </w:p>
    <w:p w:rsidR="005C726E" w:rsidRPr="00720486" w:rsidRDefault="005C726E" w:rsidP="00350FAD">
      <w:pPr>
        <w:ind w:right="-2" w:firstLine="284"/>
        <w:jc w:val="both"/>
        <w:rPr>
          <w:sz w:val="28"/>
          <w:szCs w:val="28"/>
        </w:rPr>
      </w:pPr>
      <w:r w:rsidRPr="00720486">
        <w:rPr>
          <w:sz w:val="28"/>
          <w:szCs w:val="28"/>
        </w:rPr>
        <w:t>Важной составляющей самостоятельной внеаудиторной подготовки является работа с литературой ко всем видам занятий: практическим, при подготовке к зачетам, экзаменам, тестированию, участию в научных конференциях.</w:t>
      </w:r>
    </w:p>
    <w:p w:rsidR="005C726E" w:rsidRPr="00720486" w:rsidRDefault="005C726E" w:rsidP="00350FAD">
      <w:pPr>
        <w:ind w:right="-2" w:firstLine="284"/>
        <w:jc w:val="both"/>
        <w:rPr>
          <w:sz w:val="28"/>
          <w:szCs w:val="28"/>
        </w:rPr>
      </w:pPr>
      <w:r w:rsidRPr="00720486">
        <w:rPr>
          <w:sz w:val="28"/>
          <w:szCs w:val="28"/>
        </w:rPr>
        <w:t xml:space="preserve">Умение работать с литературой означает научиться осмысленно пользоваться источниками. Прежде чем приступить к освоению научной литературы, рекомендуется чтение учебников и учебных пособий. </w:t>
      </w:r>
    </w:p>
    <w:p w:rsidR="005C726E" w:rsidRPr="00720486" w:rsidRDefault="005C726E" w:rsidP="00350FAD">
      <w:pPr>
        <w:ind w:right="-2" w:firstLine="284"/>
        <w:jc w:val="both"/>
        <w:rPr>
          <w:sz w:val="28"/>
          <w:szCs w:val="28"/>
        </w:rPr>
      </w:pPr>
      <w:r w:rsidRPr="00720486">
        <w:rPr>
          <w:sz w:val="28"/>
          <w:szCs w:val="28"/>
        </w:rPr>
        <w:t>Существует несколько методов работы с литературой. Один из них  – самый известный  – метод повторения: прочитанный текст можно заучить наизусть. Простое повторение воздействует на память механически и поверхностно. Полученные таким путем сведения легко забываются.</w:t>
      </w:r>
    </w:p>
    <w:p w:rsidR="005C726E" w:rsidRPr="00720486" w:rsidRDefault="005C726E" w:rsidP="00350FAD">
      <w:pPr>
        <w:ind w:right="-2" w:firstLine="284"/>
        <w:jc w:val="both"/>
        <w:rPr>
          <w:sz w:val="28"/>
          <w:szCs w:val="28"/>
        </w:rPr>
      </w:pPr>
      <w:r w:rsidRPr="00720486">
        <w:rPr>
          <w:sz w:val="28"/>
          <w:szCs w:val="28"/>
        </w:rPr>
        <w:t xml:space="preserve">Наиболее эффективный метод  – метод кодирования: прочитанный текст нужно подвергнуть большей, чем простое заучивание, обработке. Чтобы основательно обработать информацию и закодировать ее для хранения, важно произвести целый ряд мыслительных операций: прокомментировать </w:t>
      </w:r>
      <w:r w:rsidRPr="00720486">
        <w:rPr>
          <w:sz w:val="28"/>
          <w:szCs w:val="28"/>
        </w:rPr>
        <w:lastRenderedPageBreak/>
        <w:t xml:space="preserve">новые данные; оценить их значение; поставить вопросы сопоставить полученные сведения с ранее известными. Для улучшения обработки информации очень важно устанавливать осмысленные связи, структурировать новые сведения. Изучение научной, учебной и иной литературы требует ведения рабочих записей. Форма записей может быть весьма разнообразной: простой или развернутый план, тезисы, цитаты, конспект. </w:t>
      </w:r>
    </w:p>
    <w:p w:rsidR="005C726E" w:rsidRPr="00720486" w:rsidRDefault="005C726E" w:rsidP="00350FAD">
      <w:pPr>
        <w:ind w:right="-2" w:firstLine="284"/>
        <w:jc w:val="both"/>
        <w:rPr>
          <w:sz w:val="28"/>
          <w:szCs w:val="28"/>
        </w:rPr>
      </w:pPr>
      <w:r w:rsidRPr="00720486">
        <w:rPr>
          <w:b/>
          <w:bCs/>
          <w:sz w:val="28"/>
          <w:szCs w:val="28"/>
        </w:rPr>
        <w:t xml:space="preserve">План </w:t>
      </w:r>
      <w:r w:rsidRPr="00720486">
        <w:rPr>
          <w:sz w:val="28"/>
          <w:szCs w:val="28"/>
        </w:rPr>
        <w:t>– первооснова, каркас какой-либо письменной работы, определяющие последовательность изложения материала. План является наиболее краткой и потому самой доступной и распространенной формой записей содержания исходного источника информации. По существу, это перечень основных вопросов, рассматриваемых в источнике. План может быть простым и развернутым. Их отличие состоит в степени детализации содержания и, соответственно, в объеме. Преимущество плана состоит в следующем. Во-первых, план позволяет наилучшим образом уяснить логику мысли автора, упрощает понимание главных моментов произведения. Во-вторых, план позволяет быстро и глубоко проникнуть в сущность построения произведения и, следовательно, гораздо легче ориентироваться в его содержании. В-третьих, план позволяет – при последующем возвращении к нему – быстрее обычного вспомнить прочитанное. В-четвертых,  с помощью плана гораздо удобнее отыскивать в источнике нужные места, факты, цитаты и т. д. Выписки – небольшие фрагменты текста (неполные и полные предложения, отдельные абзацы, а также дословные и близкие к дословным записи об излагаемых в нем фактах), содержащие в себе квинтэссенцию содержания прочитанного. Выписки представляют собой более сложную форму записей содержания исходного источника информации. По сути, выписки  – не что иное, как цитаты, заимствованные из текста. Выписки позволяют в концентрированной форме и с максимальной точностью воспроизвести в произвольном (чаще последовательном) порядке наиболее важные мысли автора, статистические и даталогические сведения. В отдельных случаях — когда это  оправданно с точки зрения продолжения работы над текстом  – вполне допустимо заменять цитирование изложением, близким к дословному.</w:t>
      </w:r>
    </w:p>
    <w:p w:rsidR="005C726E" w:rsidRPr="00720486" w:rsidRDefault="005C726E" w:rsidP="00350FAD">
      <w:pPr>
        <w:ind w:right="-2" w:firstLine="284"/>
        <w:jc w:val="both"/>
        <w:rPr>
          <w:sz w:val="28"/>
          <w:szCs w:val="28"/>
        </w:rPr>
      </w:pPr>
      <w:r w:rsidRPr="00720486">
        <w:rPr>
          <w:b/>
          <w:bCs/>
          <w:sz w:val="28"/>
          <w:szCs w:val="28"/>
        </w:rPr>
        <w:t>Тезисы</w:t>
      </w:r>
      <w:r w:rsidRPr="00720486">
        <w:rPr>
          <w:sz w:val="28"/>
          <w:szCs w:val="28"/>
        </w:rPr>
        <w:t xml:space="preserve"> – сжатое изложение содержания изученного материала в утвердительной (реже опровергающей) форме. Отличие тезисов от обычных выписок состоит в следующем.  Во- первых,  тезисам присуща значительно более высокая степень концентрации материала.  Во-вторых,  в тезисах отмечается преобладание выводов над общими рассуждениями.  В-третьих,  чаще всего тезисы записываются близко к оригинальному тексту, т. е. без использования прямого цитирования. Исходя из сказанного, нетрудно выявить основное преимущество тезисов: они незаменимы для подготовки глубокой и всесторонней аргументации письменной работы любой сложности, а также для подготовки выступлений на защите, докладов и пр.</w:t>
      </w:r>
    </w:p>
    <w:p w:rsidR="005C726E" w:rsidRPr="00720486" w:rsidRDefault="005C726E" w:rsidP="00350FAD">
      <w:pPr>
        <w:ind w:right="-2" w:firstLine="284"/>
        <w:jc w:val="both"/>
        <w:rPr>
          <w:sz w:val="28"/>
          <w:szCs w:val="28"/>
        </w:rPr>
      </w:pPr>
      <w:r w:rsidRPr="00720486">
        <w:rPr>
          <w:b/>
          <w:bCs/>
          <w:sz w:val="28"/>
          <w:szCs w:val="28"/>
        </w:rPr>
        <w:lastRenderedPageBreak/>
        <w:t>Аннотация</w:t>
      </w:r>
      <w:r w:rsidRPr="00720486">
        <w:rPr>
          <w:sz w:val="28"/>
          <w:szCs w:val="28"/>
        </w:rPr>
        <w:t xml:space="preserve"> – краткое изложение основного содержания исходного источника информации, дающее о нем обобщенное представление. К написанию аннотаций прибегают в тех случаях, когда подлинная ценность и пригодность исходного источника информации исполнителю письменной  работы окончательно неясна, но в то же время о нем необходимо оставить краткую запись с обобщающей характеристикой. Для указанной цели и используется аннотация. Характерной особенностью аннотации наряду с краткостью и обобщенностью ее содержания является и то, что пишется аннотация всегда после того, как (хотя бы в предварительном порядке) завершено ознакомление с содержанием исходного источника информации. Кроме того, пишется аннотация почти исключительно своими словами и лишь в крайне редких случаях содержит в себе небольшие выдержки оригинального текста.</w:t>
      </w:r>
    </w:p>
    <w:p w:rsidR="005C726E" w:rsidRPr="00720486" w:rsidRDefault="005C726E" w:rsidP="00350FAD">
      <w:pPr>
        <w:ind w:right="-2" w:firstLine="284"/>
        <w:jc w:val="both"/>
        <w:rPr>
          <w:sz w:val="28"/>
          <w:szCs w:val="28"/>
        </w:rPr>
      </w:pPr>
      <w:r w:rsidRPr="00720486">
        <w:rPr>
          <w:b/>
          <w:bCs/>
          <w:sz w:val="28"/>
          <w:szCs w:val="28"/>
        </w:rPr>
        <w:t>Резюме</w:t>
      </w:r>
      <w:r w:rsidRPr="00720486">
        <w:rPr>
          <w:sz w:val="28"/>
          <w:szCs w:val="28"/>
        </w:rPr>
        <w:t xml:space="preserve"> – краткая оценка изученного содержания исходного источника информации, полученная, прежде всего, на основе содержащихся в нем выводов. Резюме весьма сходно по своей сути с аннотацией. Однако, в отличие от последней, текст резюме концентрирует в себе  данные не из основного содержания исходного источника информации, а из его заключительной части, прежде всего выводов. Но, как и в случае с аннотацией, резюме излагается своими словами  – выдержки из оригинального текста в нем практически не встречаются.</w:t>
      </w:r>
    </w:p>
    <w:p w:rsidR="005C726E" w:rsidRPr="00720486" w:rsidRDefault="005C726E" w:rsidP="00350FAD">
      <w:pPr>
        <w:ind w:right="-2" w:firstLine="284"/>
        <w:jc w:val="both"/>
        <w:rPr>
          <w:sz w:val="28"/>
          <w:szCs w:val="28"/>
        </w:rPr>
      </w:pPr>
      <w:r w:rsidRPr="00720486">
        <w:rPr>
          <w:b/>
          <w:bCs/>
          <w:sz w:val="28"/>
          <w:szCs w:val="28"/>
        </w:rPr>
        <w:t xml:space="preserve">Конспект </w:t>
      </w:r>
      <w:r w:rsidRPr="00720486">
        <w:rPr>
          <w:sz w:val="28"/>
          <w:szCs w:val="28"/>
        </w:rPr>
        <w:t>– сложная запись содержания исходного текста, включающая в себя заимствования (цитаты) наиболее примечательных мест в сочетании с планом источника, а также сжатый анализ записанного материала и выводыпо нему.</w:t>
      </w:r>
    </w:p>
    <w:p w:rsidR="005C726E" w:rsidRPr="00720486" w:rsidRDefault="005C726E" w:rsidP="00350FAD">
      <w:pPr>
        <w:ind w:right="-2" w:firstLine="284"/>
        <w:jc w:val="both"/>
        <w:rPr>
          <w:i/>
          <w:iCs/>
          <w:sz w:val="28"/>
          <w:szCs w:val="28"/>
        </w:rPr>
      </w:pPr>
      <w:r w:rsidRPr="00720486">
        <w:rPr>
          <w:i/>
          <w:iCs/>
          <w:sz w:val="28"/>
          <w:szCs w:val="28"/>
        </w:rPr>
        <w:t>Для работы над конспектом следует:</w:t>
      </w:r>
    </w:p>
    <w:p w:rsidR="005C726E" w:rsidRPr="00720486" w:rsidRDefault="005C726E" w:rsidP="00350FAD">
      <w:pPr>
        <w:numPr>
          <w:ilvl w:val="0"/>
          <w:numId w:val="33"/>
        </w:numPr>
        <w:tabs>
          <w:tab w:val="left" w:pos="426"/>
        </w:tabs>
        <w:ind w:left="0" w:right="-2" w:firstLine="284"/>
        <w:jc w:val="both"/>
        <w:rPr>
          <w:sz w:val="28"/>
          <w:szCs w:val="28"/>
        </w:rPr>
      </w:pPr>
      <w:r w:rsidRPr="00720486">
        <w:rPr>
          <w:sz w:val="28"/>
          <w:szCs w:val="28"/>
        </w:rPr>
        <w:t xml:space="preserve"> определить структуру конспектируемого материала, чему в значительной мере способствует письменное ведение плана по ходу изучения оригинального текста;</w:t>
      </w:r>
    </w:p>
    <w:p w:rsidR="005C726E" w:rsidRPr="00720486" w:rsidRDefault="005C726E" w:rsidP="00350FAD">
      <w:pPr>
        <w:numPr>
          <w:ilvl w:val="0"/>
          <w:numId w:val="33"/>
        </w:numPr>
        <w:tabs>
          <w:tab w:val="left" w:pos="426"/>
        </w:tabs>
        <w:ind w:left="0" w:right="-2" w:firstLine="284"/>
        <w:jc w:val="both"/>
        <w:rPr>
          <w:sz w:val="28"/>
          <w:szCs w:val="28"/>
        </w:rPr>
      </w:pPr>
      <w:r w:rsidRPr="00720486">
        <w:rPr>
          <w:sz w:val="28"/>
          <w:szCs w:val="28"/>
        </w:rPr>
        <w:t xml:space="preserve"> в соответствии со структурой конспекта произвести отбор и последующую запись наиболее существенного содержания оригинального текста — в форме цитат или в изложении, близком к оригиналу;</w:t>
      </w:r>
    </w:p>
    <w:p w:rsidR="005C726E" w:rsidRPr="00720486" w:rsidRDefault="005C726E" w:rsidP="00350FAD">
      <w:pPr>
        <w:numPr>
          <w:ilvl w:val="0"/>
          <w:numId w:val="33"/>
        </w:numPr>
        <w:tabs>
          <w:tab w:val="left" w:pos="426"/>
        </w:tabs>
        <w:ind w:left="0" w:right="-2" w:firstLine="284"/>
        <w:jc w:val="both"/>
        <w:rPr>
          <w:sz w:val="28"/>
          <w:szCs w:val="28"/>
        </w:rPr>
      </w:pPr>
      <w:r w:rsidRPr="00720486">
        <w:rPr>
          <w:sz w:val="28"/>
          <w:szCs w:val="28"/>
        </w:rPr>
        <w:t xml:space="preserve"> выполнить анализ записей и на его основе  – дополнение записей собственными замечаниями, соображениями, "фактурой", заимствованной из </w:t>
      </w:r>
    </w:p>
    <w:p w:rsidR="005C726E" w:rsidRPr="00720486" w:rsidRDefault="005C726E" w:rsidP="00350FAD">
      <w:pPr>
        <w:numPr>
          <w:ilvl w:val="0"/>
          <w:numId w:val="33"/>
        </w:numPr>
        <w:tabs>
          <w:tab w:val="left" w:pos="426"/>
        </w:tabs>
        <w:ind w:left="0" w:right="-2" w:firstLine="284"/>
        <w:jc w:val="both"/>
        <w:rPr>
          <w:sz w:val="28"/>
          <w:szCs w:val="28"/>
        </w:rPr>
      </w:pPr>
      <w:r w:rsidRPr="00720486">
        <w:rPr>
          <w:sz w:val="28"/>
          <w:szCs w:val="28"/>
        </w:rPr>
        <w:t>других источников и т. п. (располагать все это следует на полях тетради для записей или на отдельных листах-вкладках);</w:t>
      </w:r>
    </w:p>
    <w:p w:rsidR="005C726E" w:rsidRPr="00720486" w:rsidRDefault="005C726E" w:rsidP="00350FAD">
      <w:pPr>
        <w:numPr>
          <w:ilvl w:val="0"/>
          <w:numId w:val="33"/>
        </w:numPr>
        <w:tabs>
          <w:tab w:val="left" w:pos="426"/>
        </w:tabs>
        <w:ind w:left="0" w:right="-2" w:firstLine="284"/>
        <w:jc w:val="both"/>
        <w:rPr>
          <w:sz w:val="28"/>
          <w:szCs w:val="28"/>
        </w:rPr>
      </w:pPr>
      <w:r w:rsidRPr="00720486">
        <w:rPr>
          <w:sz w:val="28"/>
          <w:szCs w:val="28"/>
        </w:rPr>
        <w:t xml:space="preserve"> завершить формулирование и запись выводов по каждой из частей оригинального текста, а также общих выводов. Систематизация изученных источников позволяет повысить эффективность их анализа и обобщения. Итогом этой работы должна стать логически выстроенная система сведений по существу исследуемого вопроса. Необходимо из всего материала выделить существующие точки зрения на проблему, проанализировать их, сравнить, дать им оценку. Кстати, этой процедуре должны подвергаться и материалы из Интернета во избежание механического скачивания готовых </w:t>
      </w:r>
      <w:r w:rsidRPr="00720486">
        <w:rPr>
          <w:sz w:val="28"/>
          <w:szCs w:val="28"/>
        </w:rPr>
        <w:lastRenderedPageBreak/>
        <w:t>текстов. В записях и конспектах студенту очень важно указывать названия источников, авторов, год издания. Это организует его, а главное, пригодится в последующем обучении. Безусловно, студент должен взять за правило активно работать с литературой не только в библиотеке своего учебного заведения, но и в других библиотеках,  используя, в том числе, их компьютерные возможности (электронная библиотека в сети Интернет).</w:t>
      </w:r>
    </w:p>
    <w:p w:rsidR="005C726E" w:rsidRPr="00720486" w:rsidRDefault="005C726E" w:rsidP="00350FAD">
      <w:pPr>
        <w:ind w:right="-2" w:firstLine="284"/>
        <w:rPr>
          <w:sz w:val="28"/>
          <w:szCs w:val="28"/>
        </w:rPr>
      </w:pPr>
    </w:p>
    <w:p w:rsidR="005C726E" w:rsidRPr="00323843" w:rsidRDefault="005C726E" w:rsidP="00323843">
      <w:pPr>
        <w:ind w:right="-2" w:firstLine="284"/>
        <w:rPr>
          <w:sz w:val="28"/>
          <w:szCs w:val="28"/>
        </w:rPr>
      </w:pPr>
    </w:p>
    <w:sectPr w:rsidR="005C726E" w:rsidRPr="00323843" w:rsidSect="004D5FB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14F" w:rsidRDefault="0099014F" w:rsidP="004D5FB6">
      <w:r>
        <w:separator/>
      </w:r>
    </w:p>
  </w:endnote>
  <w:endnote w:type="continuationSeparator" w:id="0">
    <w:p w:rsidR="0099014F" w:rsidRDefault="0099014F" w:rsidP="004D5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9F7" w:rsidRDefault="002436F9">
    <w:pPr>
      <w:pStyle w:val="a5"/>
      <w:jc w:val="right"/>
    </w:pPr>
    <w:r>
      <w:fldChar w:fldCharType="begin"/>
    </w:r>
    <w:r w:rsidR="00DD79F7">
      <w:instrText>PAGE   \* MERGEFORMAT</w:instrText>
    </w:r>
    <w:r>
      <w:fldChar w:fldCharType="separate"/>
    </w:r>
    <w:r w:rsidR="007A7D94">
      <w:rPr>
        <w:noProof/>
      </w:rPr>
      <w:t>2</w:t>
    </w:r>
    <w:r>
      <w:rPr>
        <w:noProof/>
      </w:rPr>
      <w:fldChar w:fldCharType="end"/>
    </w:r>
  </w:p>
  <w:p w:rsidR="00DD79F7" w:rsidRDefault="00DD79F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14F" w:rsidRDefault="0099014F" w:rsidP="004D5FB6">
      <w:r>
        <w:separator/>
      </w:r>
    </w:p>
  </w:footnote>
  <w:footnote w:type="continuationSeparator" w:id="0">
    <w:p w:rsidR="0099014F" w:rsidRDefault="0099014F" w:rsidP="004D5F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F56F68"/>
    <w:multiLevelType w:val="hybridMultilevel"/>
    <w:tmpl w:val="7F185EF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15:restartNumberingAfterBreak="0">
    <w:nsid w:val="055D7881"/>
    <w:multiLevelType w:val="hybridMultilevel"/>
    <w:tmpl w:val="8EBEA566"/>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08B526E8"/>
    <w:multiLevelType w:val="hybridMultilevel"/>
    <w:tmpl w:val="CD3CFFE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A87101B"/>
    <w:multiLevelType w:val="hybridMultilevel"/>
    <w:tmpl w:val="E61AF840"/>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BAB495C"/>
    <w:multiLevelType w:val="hybridMultilevel"/>
    <w:tmpl w:val="3C40E2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BEE530D"/>
    <w:multiLevelType w:val="hybridMultilevel"/>
    <w:tmpl w:val="9A124FE8"/>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E8243E4"/>
    <w:multiLevelType w:val="hybridMultilevel"/>
    <w:tmpl w:val="53D0C220"/>
    <w:lvl w:ilvl="0" w:tplc="EFF41A72">
      <w:start w:val="1"/>
      <w:numFmt w:val="russianLower"/>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016411D"/>
    <w:multiLevelType w:val="hybridMultilevel"/>
    <w:tmpl w:val="E6841892"/>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1E47B7B"/>
    <w:multiLevelType w:val="hybridMultilevel"/>
    <w:tmpl w:val="3168CF06"/>
    <w:lvl w:ilvl="0" w:tplc="E3BC3B8C">
      <w:start w:val="1"/>
      <w:numFmt w:val="decimal"/>
      <w:lvlText w:val="%1."/>
      <w:lvlJc w:val="left"/>
      <w:pPr>
        <w:tabs>
          <w:tab w:val="num" w:pos="644"/>
        </w:tabs>
        <w:ind w:left="644" w:hanging="360"/>
      </w:pPr>
      <w:rPr>
        <w:rFonts w:hint="default"/>
        <w:b/>
        <w:bCs/>
      </w:rPr>
    </w:lvl>
    <w:lvl w:ilvl="1" w:tplc="04190019">
      <w:start w:val="1"/>
      <w:numFmt w:val="lowerLetter"/>
      <w:lvlText w:val="%2."/>
      <w:lvlJc w:val="left"/>
      <w:pPr>
        <w:tabs>
          <w:tab w:val="num" w:pos="1364"/>
        </w:tabs>
        <w:ind w:left="1364" w:hanging="360"/>
      </w:p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start w:val="1"/>
      <w:numFmt w:val="lowerLetter"/>
      <w:lvlText w:val="%8."/>
      <w:lvlJc w:val="left"/>
      <w:pPr>
        <w:tabs>
          <w:tab w:val="num" w:pos="5684"/>
        </w:tabs>
        <w:ind w:left="5684" w:hanging="360"/>
      </w:pPr>
    </w:lvl>
    <w:lvl w:ilvl="8" w:tplc="0419001B">
      <w:start w:val="1"/>
      <w:numFmt w:val="lowerRoman"/>
      <w:lvlText w:val="%9."/>
      <w:lvlJc w:val="right"/>
      <w:pPr>
        <w:tabs>
          <w:tab w:val="num" w:pos="6404"/>
        </w:tabs>
        <w:ind w:left="6404" w:hanging="180"/>
      </w:pPr>
    </w:lvl>
  </w:abstractNum>
  <w:abstractNum w:abstractNumId="10" w15:restartNumberingAfterBreak="0">
    <w:nsid w:val="144E2F0F"/>
    <w:multiLevelType w:val="hybridMultilevel"/>
    <w:tmpl w:val="D2128EE8"/>
    <w:lvl w:ilvl="0" w:tplc="4F26D480">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16881869"/>
    <w:multiLevelType w:val="hybridMultilevel"/>
    <w:tmpl w:val="1AA22D6A"/>
    <w:lvl w:ilvl="0" w:tplc="BD4CBBBC">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2D862F6"/>
    <w:multiLevelType w:val="hybridMultilevel"/>
    <w:tmpl w:val="25825F1A"/>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5196CE0"/>
    <w:multiLevelType w:val="hybridMultilevel"/>
    <w:tmpl w:val="19CABD6C"/>
    <w:lvl w:ilvl="0" w:tplc="8D5A5B74">
      <w:start w:val="1"/>
      <w:numFmt w:val="russianLower"/>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76D3F76"/>
    <w:multiLevelType w:val="hybridMultilevel"/>
    <w:tmpl w:val="8B3C2216"/>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C2D06A5"/>
    <w:multiLevelType w:val="hybridMultilevel"/>
    <w:tmpl w:val="324AA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EEB32DB"/>
    <w:multiLevelType w:val="hybridMultilevel"/>
    <w:tmpl w:val="D62E225C"/>
    <w:lvl w:ilvl="0" w:tplc="876A91BC">
      <w:start w:val="1"/>
      <w:numFmt w:val="russianLower"/>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21B7D09"/>
    <w:multiLevelType w:val="hybridMultilevel"/>
    <w:tmpl w:val="20747044"/>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32B2FA7"/>
    <w:multiLevelType w:val="hybridMultilevel"/>
    <w:tmpl w:val="71E4C022"/>
    <w:lvl w:ilvl="0" w:tplc="6DC6ABD4">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43C30DA"/>
    <w:multiLevelType w:val="hybridMultilevel"/>
    <w:tmpl w:val="957EAD14"/>
    <w:lvl w:ilvl="0" w:tplc="B36A8996">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95A62A1"/>
    <w:multiLevelType w:val="hybridMultilevel"/>
    <w:tmpl w:val="2D346FD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15:restartNumberingAfterBreak="0">
    <w:nsid w:val="3DAC3B8E"/>
    <w:multiLevelType w:val="hybridMultilevel"/>
    <w:tmpl w:val="50FE7DF8"/>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3DB801B0"/>
    <w:multiLevelType w:val="hybridMultilevel"/>
    <w:tmpl w:val="CD3CFFE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6A314D4"/>
    <w:multiLevelType w:val="hybridMultilevel"/>
    <w:tmpl w:val="A15009DE"/>
    <w:lvl w:ilvl="0" w:tplc="BD06356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436685"/>
    <w:multiLevelType w:val="hybridMultilevel"/>
    <w:tmpl w:val="790E69A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15:restartNumberingAfterBreak="0">
    <w:nsid w:val="4E9B55D2"/>
    <w:multiLevelType w:val="hybridMultilevel"/>
    <w:tmpl w:val="B27CD2D2"/>
    <w:lvl w:ilvl="0" w:tplc="268E6FC2">
      <w:start w:val="1"/>
      <w:numFmt w:val="russianLower"/>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6" w15:restartNumberingAfterBreak="0">
    <w:nsid w:val="509478BF"/>
    <w:multiLevelType w:val="hybridMultilevel"/>
    <w:tmpl w:val="F184F02E"/>
    <w:lvl w:ilvl="0" w:tplc="C7080370">
      <w:start w:val="1"/>
      <w:numFmt w:val="decimal"/>
      <w:lvlText w:val="%1."/>
      <w:lvlJc w:val="righ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32C49"/>
    <w:multiLevelType w:val="hybridMultilevel"/>
    <w:tmpl w:val="56EE79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577035F7"/>
    <w:multiLevelType w:val="hybridMultilevel"/>
    <w:tmpl w:val="13E80556"/>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5A9C6371"/>
    <w:multiLevelType w:val="hybridMultilevel"/>
    <w:tmpl w:val="0A6ADBBA"/>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5B7A1DEB"/>
    <w:multiLevelType w:val="hybridMultilevel"/>
    <w:tmpl w:val="CD3CFFE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DCF1D34"/>
    <w:multiLevelType w:val="hybridMultilevel"/>
    <w:tmpl w:val="C3C4C3C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61181BCB"/>
    <w:multiLevelType w:val="hybridMultilevel"/>
    <w:tmpl w:val="FDC4DBFA"/>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62227519"/>
    <w:multiLevelType w:val="hybridMultilevel"/>
    <w:tmpl w:val="57306690"/>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631B4991"/>
    <w:multiLevelType w:val="hybridMultilevel"/>
    <w:tmpl w:val="9D0E963C"/>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6A8A09AB"/>
    <w:multiLevelType w:val="hybridMultilevel"/>
    <w:tmpl w:val="324AA6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734CDE"/>
    <w:multiLevelType w:val="hybridMultilevel"/>
    <w:tmpl w:val="33E08224"/>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70AD62BC"/>
    <w:multiLevelType w:val="hybridMultilevel"/>
    <w:tmpl w:val="23C8F5D4"/>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656005B"/>
    <w:multiLevelType w:val="hybridMultilevel"/>
    <w:tmpl w:val="F3824AAE"/>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76ED2B97"/>
    <w:multiLevelType w:val="hybridMultilevel"/>
    <w:tmpl w:val="39D04064"/>
    <w:lvl w:ilvl="0" w:tplc="8A86B230">
      <w:start w:val="1"/>
      <w:numFmt w:val="russianLower"/>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A0F751D"/>
    <w:multiLevelType w:val="hybridMultilevel"/>
    <w:tmpl w:val="D3F05A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C7F6B17"/>
    <w:multiLevelType w:val="hybridMultilevel"/>
    <w:tmpl w:val="69345D22"/>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EA678AF"/>
    <w:multiLevelType w:val="hybridMultilevel"/>
    <w:tmpl w:val="1DAC9562"/>
    <w:lvl w:ilvl="0" w:tplc="268E6FC2">
      <w:start w:val="1"/>
      <w:numFmt w:val="russianLower"/>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28"/>
  </w:num>
  <w:num w:numId="3">
    <w:abstractNumId w:val="37"/>
  </w:num>
  <w:num w:numId="4">
    <w:abstractNumId w:val="20"/>
  </w:num>
  <w:num w:numId="5">
    <w:abstractNumId w:val="31"/>
  </w:num>
  <w:num w:numId="6">
    <w:abstractNumId w:val="39"/>
  </w:num>
  <w:num w:numId="7">
    <w:abstractNumId w:val="12"/>
  </w:num>
  <w:num w:numId="8">
    <w:abstractNumId w:val="33"/>
  </w:num>
  <w:num w:numId="9">
    <w:abstractNumId w:val="36"/>
  </w:num>
  <w:num w:numId="10">
    <w:abstractNumId w:val="17"/>
  </w:num>
  <w:num w:numId="11">
    <w:abstractNumId w:val="6"/>
  </w:num>
  <w:num w:numId="12">
    <w:abstractNumId w:val="4"/>
  </w:num>
  <w:num w:numId="13">
    <w:abstractNumId w:val="14"/>
  </w:num>
  <w:num w:numId="14">
    <w:abstractNumId w:val="2"/>
  </w:num>
  <w:num w:numId="15">
    <w:abstractNumId w:val="16"/>
  </w:num>
  <w:num w:numId="16">
    <w:abstractNumId w:val="8"/>
  </w:num>
  <w:num w:numId="17">
    <w:abstractNumId w:val="22"/>
  </w:num>
  <w:num w:numId="18">
    <w:abstractNumId w:val="21"/>
  </w:num>
  <w:num w:numId="19">
    <w:abstractNumId w:val="25"/>
  </w:num>
  <w:num w:numId="20">
    <w:abstractNumId w:val="7"/>
  </w:num>
  <w:num w:numId="21">
    <w:abstractNumId w:val="3"/>
  </w:num>
  <w:num w:numId="22">
    <w:abstractNumId w:val="30"/>
  </w:num>
  <w:num w:numId="23">
    <w:abstractNumId w:val="34"/>
  </w:num>
  <w:num w:numId="24">
    <w:abstractNumId w:val="29"/>
  </w:num>
  <w:num w:numId="25">
    <w:abstractNumId w:val="38"/>
  </w:num>
  <w:num w:numId="26">
    <w:abstractNumId w:val="41"/>
  </w:num>
  <w:num w:numId="27">
    <w:abstractNumId w:val="42"/>
  </w:num>
  <w:num w:numId="28">
    <w:abstractNumId w:val="32"/>
  </w:num>
  <w:num w:numId="29">
    <w:abstractNumId w:val="13"/>
  </w:num>
  <w:num w:numId="30">
    <w:abstractNumId w:val="40"/>
  </w:num>
  <w:num w:numId="31">
    <w:abstractNumId w:val="24"/>
  </w:num>
  <w:num w:numId="32">
    <w:abstractNumId w:val="0"/>
  </w:num>
  <w:num w:numId="33">
    <w:abstractNumId w:val="1"/>
  </w:num>
  <w:num w:numId="34">
    <w:abstractNumId w:val="18"/>
  </w:num>
  <w:num w:numId="35">
    <w:abstractNumId w:val="11"/>
  </w:num>
  <w:num w:numId="36">
    <w:abstractNumId w:val="15"/>
  </w:num>
  <w:num w:numId="3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11"/>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5"/>
  </w:num>
  <w:num w:numId="43">
    <w:abstractNumId w:val="27"/>
  </w:num>
  <w:num w:numId="44">
    <w:abstractNumId w:val="10"/>
  </w:num>
  <w:num w:numId="45">
    <w:abstractNumId w:val="26"/>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4"/>
  <w:embedSystemFonts/>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5FB6"/>
    <w:rsid w:val="00006DF7"/>
    <w:rsid w:val="00017295"/>
    <w:rsid w:val="00031F6D"/>
    <w:rsid w:val="00034ABD"/>
    <w:rsid w:val="00084248"/>
    <w:rsid w:val="00084C4F"/>
    <w:rsid w:val="000C2AD0"/>
    <w:rsid w:val="000F662C"/>
    <w:rsid w:val="000F798C"/>
    <w:rsid w:val="00101D30"/>
    <w:rsid w:val="00102CEE"/>
    <w:rsid w:val="001153CF"/>
    <w:rsid w:val="00127BA0"/>
    <w:rsid w:val="00145559"/>
    <w:rsid w:val="0015084B"/>
    <w:rsid w:val="00154179"/>
    <w:rsid w:val="00184796"/>
    <w:rsid w:val="00191A28"/>
    <w:rsid w:val="00194A5B"/>
    <w:rsid w:val="001C1BC5"/>
    <w:rsid w:val="001C1ECC"/>
    <w:rsid w:val="001D0D95"/>
    <w:rsid w:val="0021256B"/>
    <w:rsid w:val="002403E2"/>
    <w:rsid w:val="002416CD"/>
    <w:rsid w:val="002436F9"/>
    <w:rsid w:val="002441E0"/>
    <w:rsid w:val="00256C41"/>
    <w:rsid w:val="002834C3"/>
    <w:rsid w:val="002856C9"/>
    <w:rsid w:val="002A6B55"/>
    <w:rsid w:val="002B37F8"/>
    <w:rsid w:val="002C3128"/>
    <w:rsid w:val="002E2023"/>
    <w:rsid w:val="002E4B06"/>
    <w:rsid w:val="003007AD"/>
    <w:rsid w:val="00315148"/>
    <w:rsid w:val="00323843"/>
    <w:rsid w:val="003275AB"/>
    <w:rsid w:val="00327A0D"/>
    <w:rsid w:val="00333485"/>
    <w:rsid w:val="00350FAD"/>
    <w:rsid w:val="00366201"/>
    <w:rsid w:val="00386DD5"/>
    <w:rsid w:val="003A451E"/>
    <w:rsid w:val="003C6E0B"/>
    <w:rsid w:val="003D1B23"/>
    <w:rsid w:val="003E4C2F"/>
    <w:rsid w:val="00413F18"/>
    <w:rsid w:val="00414799"/>
    <w:rsid w:val="004150C3"/>
    <w:rsid w:val="00461428"/>
    <w:rsid w:val="00463374"/>
    <w:rsid w:val="00466AE0"/>
    <w:rsid w:val="00467722"/>
    <w:rsid w:val="004808DB"/>
    <w:rsid w:val="00482CC9"/>
    <w:rsid w:val="004866B0"/>
    <w:rsid w:val="00486839"/>
    <w:rsid w:val="00492DF3"/>
    <w:rsid w:val="004953B3"/>
    <w:rsid w:val="004D5FB6"/>
    <w:rsid w:val="004E71F8"/>
    <w:rsid w:val="005040D8"/>
    <w:rsid w:val="005334D3"/>
    <w:rsid w:val="00536383"/>
    <w:rsid w:val="00551FD9"/>
    <w:rsid w:val="00555C00"/>
    <w:rsid w:val="0056244F"/>
    <w:rsid w:val="00584793"/>
    <w:rsid w:val="00586D47"/>
    <w:rsid w:val="005A7831"/>
    <w:rsid w:val="005C1794"/>
    <w:rsid w:val="005C6250"/>
    <w:rsid w:val="005C726E"/>
    <w:rsid w:val="005D4364"/>
    <w:rsid w:val="005E3F49"/>
    <w:rsid w:val="005E5E45"/>
    <w:rsid w:val="005F596B"/>
    <w:rsid w:val="006805C1"/>
    <w:rsid w:val="00681A1B"/>
    <w:rsid w:val="00682040"/>
    <w:rsid w:val="006860EA"/>
    <w:rsid w:val="006E27E5"/>
    <w:rsid w:val="006F6DF1"/>
    <w:rsid w:val="00720486"/>
    <w:rsid w:val="00734539"/>
    <w:rsid w:val="00744E74"/>
    <w:rsid w:val="0075505D"/>
    <w:rsid w:val="00770EA1"/>
    <w:rsid w:val="00785A5E"/>
    <w:rsid w:val="00787501"/>
    <w:rsid w:val="007A1313"/>
    <w:rsid w:val="007A7D94"/>
    <w:rsid w:val="007B69F6"/>
    <w:rsid w:val="007C7B9E"/>
    <w:rsid w:val="007F232A"/>
    <w:rsid w:val="007F679B"/>
    <w:rsid w:val="00800185"/>
    <w:rsid w:val="00805E17"/>
    <w:rsid w:val="00813483"/>
    <w:rsid w:val="00817F77"/>
    <w:rsid w:val="00830AFF"/>
    <w:rsid w:val="008416AC"/>
    <w:rsid w:val="00847140"/>
    <w:rsid w:val="008B66D2"/>
    <w:rsid w:val="0091747A"/>
    <w:rsid w:val="00924255"/>
    <w:rsid w:val="0099014F"/>
    <w:rsid w:val="009A171B"/>
    <w:rsid w:val="009A31FF"/>
    <w:rsid w:val="009D2AC6"/>
    <w:rsid w:val="00A01484"/>
    <w:rsid w:val="00A1180D"/>
    <w:rsid w:val="00A146AF"/>
    <w:rsid w:val="00A33A5C"/>
    <w:rsid w:val="00A57BE0"/>
    <w:rsid w:val="00A646A0"/>
    <w:rsid w:val="00A9302F"/>
    <w:rsid w:val="00A955AE"/>
    <w:rsid w:val="00AA7DEA"/>
    <w:rsid w:val="00AB394B"/>
    <w:rsid w:val="00AD231D"/>
    <w:rsid w:val="00AD38F2"/>
    <w:rsid w:val="00B524F9"/>
    <w:rsid w:val="00B53C60"/>
    <w:rsid w:val="00B57AFC"/>
    <w:rsid w:val="00B7438F"/>
    <w:rsid w:val="00BA1AF5"/>
    <w:rsid w:val="00BA3BC5"/>
    <w:rsid w:val="00BA5272"/>
    <w:rsid w:val="00BC421B"/>
    <w:rsid w:val="00BD33D2"/>
    <w:rsid w:val="00BE1E25"/>
    <w:rsid w:val="00BE69DA"/>
    <w:rsid w:val="00BF3E20"/>
    <w:rsid w:val="00C116D5"/>
    <w:rsid w:val="00C40614"/>
    <w:rsid w:val="00C467E3"/>
    <w:rsid w:val="00C50D4C"/>
    <w:rsid w:val="00C575BF"/>
    <w:rsid w:val="00C71C34"/>
    <w:rsid w:val="00C938C7"/>
    <w:rsid w:val="00C94CA7"/>
    <w:rsid w:val="00CA403F"/>
    <w:rsid w:val="00CA5E61"/>
    <w:rsid w:val="00CB1BDB"/>
    <w:rsid w:val="00CD44F1"/>
    <w:rsid w:val="00D06AEE"/>
    <w:rsid w:val="00D2035F"/>
    <w:rsid w:val="00D2167F"/>
    <w:rsid w:val="00D61EE5"/>
    <w:rsid w:val="00D8529A"/>
    <w:rsid w:val="00DC3DD8"/>
    <w:rsid w:val="00DD79F7"/>
    <w:rsid w:val="00DE4C5F"/>
    <w:rsid w:val="00E46A35"/>
    <w:rsid w:val="00E877E2"/>
    <w:rsid w:val="00E93469"/>
    <w:rsid w:val="00E9752E"/>
    <w:rsid w:val="00EC2B51"/>
    <w:rsid w:val="00EC4513"/>
    <w:rsid w:val="00EC52F7"/>
    <w:rsid w:val="00ED55A7"/>
    <w:rsid w:val="00EE0E8B"/>
    <w:rsid w:val="00EF0645"/>
    <w:rsid w:val="00EF14CB"/>
    <w:rsid w:val="00EF7EBD"/>
    <w:rsid w:val="00F02C49"/>
    <w:rsid w:val="00F20521"/>
    <w:rsid w:val="00F327F5"/>
    <w:rsid w:val="00F54131"/>
    <w:rsid w:val="00F75B96"/>
    <w:rsid w:val="00F8738A"/>
    <w:rsid w:val="00FB30DF"/>
    <w:rsid w:val="00FC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A30AB"/>
  <w15:docId w15:val="{9005E6A5-3529-4383-AAD8-FB3BD4185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FB6"/>
    <w:rPr>
      <w:rFonts w:ascii="Times New Roman" w:eastAsia="Times New Roman" w:hAnsi="Times New Roman"/>
      <w:sz w:val="24"/>
      <w:szCs w:val="24"/>
    </w:rPr>
  </w:style>
  <w:style w:type="paragraph" w:styleId="1">
    <w:name w:val="heading 1"/>
    <w:aliases w:val="Знак"/>
    <w:basedOn w:val="a"/>
    <w:next w:val="a"/>
    <w:link w:val="10"/>
    <w:uiPriority w:val="99"/>
    <w:qFormat/>
    <w:rsid w:val="004D5FB6"/>
    <w:pPr>
      <w:keepNext/>
      <w:autoSpaceDE w:val="0"/>
      <w:autoSpaceDN w:val="0"/>
      <w:ind w:firstLine="284"/>
      <w:outlineLvl w:val="0"/>
    </w:pPr>
    <w:rPr>
      <w:rFonts w:eastAsia="Calibri"/>
    </w:rPr>
  </w:style>
  <w:style w:type="paragraph" w:styleId="2">
    <w:name w:val="heading 2"/>
    <w:basedOn w:val="a"/>
    <w:next w:val="a"/>
    <w:link w:val="20"/>
    <w:uiPriority w:val="99"/>
    <w:qFormat/>
    <w:rsid w:val="003007AD"/>
    <w:pPr>
      <w:keepNext/>
      <w:keepLines/>
      <w:spacing w:before="200"/>
      <w:outlineLvl w:val="1"/>
    </w:pPr>
    <w:rPr>
      <w:rFonts w:ascii="Cambria" w:eastAsia="Calibri"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link w:val="1"/>
    <w:uiPriority w:val="99"/>
    <w:locked/>
    <w:rsid w:val="004D5FB6"/>
    <w:rPr>
      <w:rFonts w:ascii="Times New Roman" w:hAnsi="Times New Roman" w:cs="Times New Roman"/>
      <w:sz w:val="24"/>
      <w:szCs w:val="24"/>
      <w:lang w:eastAsia="ru-RU"/>
    </w:rPr>
  </w:style>
  <w:style w:type="character" w:customStyle="1" w:styleId="20">
    <w:name w:val="Заголовок 2 Знак"/>
    <w:link w:val="2"/>
    <w:uiPriority w:val="99"/>
    <w:locked/>
    <w:rsid w:val="003007AD"/>
    <w:rPr>
      <w:rFonts w:ascii="Cambria" w:hAnsi="Cambria" w:cs="Cambria"/>
      <w:b/>
      <w:bCs/>
      <w:color w:val="4F81BD"/>
      <w:sz w:val="26"/>
      <w:szCs w:val="26"/>
      <w:lang w:eastAsia="ru-RU"/>
    </w:rPr>
  </w:style>
  <w:style w:type="paragraph" w:styleId="21">
    <w:name w:val="Body Text Indent 2"/>
    <w:basedOn w:val="a"/>
    <w:link w:val="22"/>
    <w:uiPriority w:val="99"/>
    <w:rsid w:val="004D5FB6"/>
    <w:pPr>
      <w:spacing w:after="120" w:line="480" w:lineRule="auto"/>
      <w:ind w:left="283"/>
    </w:pPr>
    <w:rPr>
      <w:rFonts w:eastAsia="Calibri"/>
    </w:rPr>
  </w:style>
  <w:style w:type="character" w:customStyle="1" w:styleId="22">
    <w:name w:val="Основной текст с отступом 2 Знак"/>
    <w:link w:val="21"/>
    <w:uiPriority w:val="99"/>
    <w:locked/>
    <w:rsid w:val="004D5FB6"/>
    <w:rPr>
      <w:rFonts w:ascii="Times New Roman" w:hAnsi="Times New Roman" w:cs="Times New Roman"/>
      <w:sz w:val="24"/>
      <w:szCs w:val="24"/>
      <w:lang w:eastAsia="ru-RU"/>
    </w:rPr>
  </w:style>
  <w:style w:type="paragraph" w:styleId="a3">
    <w:name w:val="header"/>
    <w:basedOn w:val="a"/>
    <w:link w:val="a4"/>
    <w:uiPriority w:val="99"/>
    <w:rsid w:val="004D5FB6"/>
    <w:pPr>
      <w:tabs>
        <w:tab w:val="center" w:pos="4677"/>
        <w:tab w:val="right" w:pos="9355"/>
      </w:tabs>
    </w:pPr>
    <w:rPr>
      <w:rFonts w:eastAsia="Calibri"/>
    </w:rPr>
  </w:style>
  <w:style w:type="character" w:customStyle="1" w:styleId="a4">
    <w:name w:val="Верхний колонтитул Знак"/>
    <w:link w:val="a3"/>
    <w:uiPriority w:val="99"/>
    <w:locked/>
    <w:rsid w:val="004D5FB6"/>
    <w:rPr>
      <w:rFonts w:ascii="Times New Roman" w:hAnsi="Times New Roman" w:cs="Times New Roman"/>
      <w:sz w:val="24"/>
      <w:szCs w:val="24"/>
      <w:lang w:eastAsia="ru-RU"/>
    </w:rPr>
  </w:style>
  <w:style w:type="paragraph" w:styleId="a5">
    <w:name w:val="footer"/>
    <w:basedOn w:val="a"/>
    <w:link w:val="a6"/>
    <w:uiPriority w:val="99"/>
    <w:rsid w:val="004D5FB6"/>
    <w:pPr>
      <w:tabs>
        <w:tab w:val="center" w:pos="4677"/>
        <w:tab w:val="right" w:pos="9355"/>
      </w:tabs>
    </w:pPr>
    <w:rPr>
      <w:rFonts w:eastAsia="Calibri"/>
    </w:rPr>
  </w:style>
  <w:style w:type="character" w:customStyle="1" w:styleId="a6">
    <w:name w:val="Нижний колонтитул Знак"/>
    <w:link w:val="a5"/>
    <w:uiPriority w:val="99"/>
    <w:locked/>
    <w:rsid w:val="004D5FB6"/>
    <w:rPr>
      <w:rFonts w:ascii="Times New Roman" w:hAnsi="Times New Roman" w:cs="Times New Roman"/>
      <w:sz w:val="24"/>
      <w:szCs w:val="24"/>
      <w:lang w:eastAsia="ru-RU"/>
    </w:rPr>
  </w:style>
  <w:style w:type="table" w:styleId="a7">
    <w:name w:val="Table Grid"/>
    <w:basedOn w:val="a1"/>
    <w:uiPriority w:val="99"/>
    <w:rsid w:val="003007A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uiPriority w:val="99"/>
    <w:rsid w:val="003007AD"/>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rsid w:val="003007AD"/>
    <w:rPr>
      <w:color w:val="0000FF"/>
      <w:u w:val="none"/>
      <w:effect w:val="none"/>
    </w:rPr>
  </w:style>
  <w:style w:type="paragraph" w:styleId="a9">
    <w:name w:val="Balloon Text"/>
    <w:basedOn w:val="a"/>
    <w:link w:val="aa"/>
    <w:uiPriority w:val="99"/>
    <w:semiHidden/>
    <w:rsid w:val="007F679B"/>
    <w:rPr>
      <w:rFonts w:ascii="Tahoma" w:eastAsia="Calibri" w:hAnsi="Tahoma"/>
      <w:sz w:val="16"/>
      <w:szCs w:val="16"/>
    </w:rPr>
  </w:style>
  <w:style w:type="character" w:customStyle="1" w:styleId="aa">
    <w:name w:val="Текст выноски Знак"/>
    <w:link w:val="a9"/>
    <w:uiPriority w:val="99"/>
    <w:semiHidden/>
    <w:locked/>
    <w:rsid w:val="007F679B"/>
    <w:rPr>
      <w:rFonts w:ascii="Tahoma" w:hAnsi="Tahoma" w:cs="Tahoma"/>
      <w:sz w:val="16"/>
      <w:szCs w:val="16"/>
      <w:lang w:eastAsia="ru-RU"/>
    </w:rPr>
  </w:style>
  <w:style w:type="paragraph" w:styleId="ab">
    <w:name w:val="List Paragraph"/>
    <w:basedOn w:val="a"/>
    <w:uiPriority w:val="99"/>
    <w:qFormat/>
    <w:rsid w:val="005D4364"/>
    <w:pPr>
      <w:ind w:left="720"/>
    </w:pPr>
  </w:style>
  <w:style w:type="paragraph" w:styleId="ac">
    <w:name w:val="Body Text Indent"/>
    <w:basedOn w:val="a"/>
    <w:link w:val="ad"/>
    <w:uiPriority w:val="99"/>
    <w:semiHidden/>
    <w:rsid w:val="00586D47"/>
    <w:pPr>
      <w:spacing w:after="120"/>
      <w:ind w:left="283"/>
    </w:pPr>
    <w:rPr>
      <w:rFonts w:eastAsia="Calibri"/>
    </w:rPr>
  </w:style>
  <w:style w:type="character" w:customStyle="1" w:styleId="ad">
    <w:name w:val="Основной текст с отступом Знак"/>
    <w:link w:val="ac"/>
    <w:uiPriority w:val="99"/>
    <w:semiHidden/>
    <w:locked/>
    <w:rsid w:val="00586D47"/>
    <w:rPr>
      <w:rFonts w:ascii="Times New Roman" w:hAnsi="Times New Roman" w:cs="Times New Roman"/>
      <w:sz w:val="24"/>
      <w:szCs w:val="24"/>
      <w:lang w:eastAsia="ru-RU"/>
    </w:rPr>
  </w:style>
  <w:style w:type="paragraph" w:styleId="ae">
    <w:name w:val="Normal (Web)"/>
    <w:basedOn w:val="a"/>
    <w:uiPriority w:val="99"/>
    <w:rsid w:val="00586D47"/>
    <w:pPr>
      <w:spacing w:before="100" w:beforeAutospacing="1" w:after="100" w:afterAutospacing="1"/>
    </w:pPr>
  </w:style>
  <w:style w:type="character" w:styleId="af">
    <w:name w:val="Strong"/>
    <w:uiPriority w:val="99"/>
    <w:qFormat/>
    <w:rsid w:val="00586D47"/>
    <w:rPr>
      <w:b/>
      <w:bCs/>
    </w:rPr>
  </w:style>
  <w:style w:type="character" w:customStyle="1" w:styleId="apple-converted-space">
    <w:name w:val="apple-converted-space"/>
    <w:basedOn w:val="a0"/>
    <w:rsid w:val="00C467E3"/>
  </w:style>
  <w:style w:type="paragraph" w:customStyle="1" w:styleId="ConsPlusNormal">
    <w:name w:val="ConsPlusNormal"/>
    <w:uiPriority w:val="99"/>
    <w:rsid w:val="009D2AC6"/>
    <w:pPr>
      <w:widowControl w:val="0"/>
      <w:autoSpaceDE w:val="0"/>
      <w:autoSpaceDN w:val="0"/>
      <w:adjustRightInd w:val="0"/>
    </w:pPr>
    <w:rPr>
      <w:rFonts w:ascii="Arial" w:eastAsia="Times New Roman" w:hAnsi="Arial" w:cs="Arial"/>
    </w:rPr>
  </w:style>
  <w:style w:type="paragraph" w:customStyle="1" w:styleId="a003d136ce516e5a">
    <w:name w:val="a003d136ce516e5a"/>
    <w:basedOn w:val="a"/>
    <w:rsid w:val="00BA5272"/>
    <w:pPr>
      <w:spacing w:before="100" w:beforeAutospacing="1" w:after="100" w:afterAutospacing="1"/>
    </w:pPr>
  </w:style>
  <w:style w:type="paragraph" w:customStyle="1" w:styleId="21e6f3c2879f6241">
    <w:name w:val="21e6f3c2879f6241"/>
    <w:basedOn w:val="a"/>
    <w:rsid w:val="0053638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235371">
      <w:marLeft w:val="0"/>
      <w:marRight w:val="0"/>
      <w:marTop w:val="0"/>
      <w:marBottom w:val="0"/>
      <w:divBdr>
        <w:top w:val="none" w:sz="0" w:space="0" w:color="auto"/>
        <w:left w:val="none" w:sz="0" w:space="0" w:color="auto"/>
        <w:bottom w:val="none" w:sz="0" w:space="0" w:color="auto"/>
        <w:right w:val="none" w:sz="0" w:space="0" w:color="auto"/>
      </w:divBdr>
    </w:div>
    <w:div w:id="822235372">
      <w:marLeft w:val="0"/>
      <w:marRight w:val="0"/>
      <w:marTop w:val="0"/>
      <w:marBottom w:val="0"/>
      <w:divBdr>
        <w:top w:val="none" w:sz="0" w:space="0" w:color="auto"/>
        <w:left w:val="none" w:sz="0" w:space="0" w:color="auto"/>
        <w:bottom w:val="none" w:sz="0" w:space="0" w:color="auto"/>
        <w:right w:val="none" w:sz="0" w:space="0" w:color="auto"/>
      </w:divBdr>
    </w:div>
    <w:div w:id="822235373">
      <w:marLeft w:val="0"/>
      <w:marRight w:val="0"/>
      <w:marTop w:val="0"/>
      <w:marBottom w:val="0"/>
      <w:divBdr>
        <w:top w:val="none" w:sz="0" w:space="0" w:color="auto"/>
        <w:left w:val="none" w:sz="0" w:space="0" w:color="auto"/>
        <w:bottom w:val="none" w:sz="0" w:space="0" w:color="auto"/>
        <w:right w:val="none" w:sz="0" w:space="0" w:color="auto"/>
      </w:divBdr>
    </w:div>
    <w:div w:id="822235374">
      <w:marLeft w:val="0"/>
      <w:marRight w:val="0"/>
      <w:marTop w:val="0"/>
      <w:marBottom w:val="0"/>
      <w:divBdr>
        <w:top w:val="none" w:sz="0" w:space="0" w:color="auto"/>
        <w:left w:val="none" w:sz="0" w:space="0" w:color="auto"/>
        <w:bottom w:val="none" w:sz="0" w:space="0" w:color="auto"/>
        <w:right w:val="none" w:sz="0" w:space="0" w:color="auto"/>
      </w:divBdr>
    </w:div>
    <w:div w:id="822235375">
      <w:marLeft w:val="0"/>
      <w:marRight w:val="0"/>
      <w:marTop w:val="0"/>
      <w:marBottom w:val="0"/>
      <w:divBdr>
        <w:top w:val="none" w:sz="0" w:space="0" w:color="auto"/>
        <w:left w:val="none" w:sz="0" w:space="0" w:color="auto"/>
        <w:bottom w:val="none" w:sz="0" w:space="0" w:color="auto"/>
        <w:right w:val="none" w:sz="0" w:space="0" w:color="auto"/>
      </w:divBdr>
    </w:div>
    <w:div w:id="822235376">
      <w:marLeft w:val="0"/>
      <w:marRight w:val="0"/>
      <w:marTop w:val="0"/>
      <w:marBottom w:val="0"/>
      <w:divBdr>
        <w:top w:val="none" w:sz="0" w:space="0" w:color="auto"/>
        <w:left w:val="none" w:sz="0" w:space="0" w:color="auto"/>
        <w:bottom w:val="none" w:sz="0" w:space="0" w:color="auto"/>
        <w:right w:val="none" w:sz="0" w:space="0" w:color="auto"/>
      </w:divBdr>
    </w:div>
    <w:div w:id="822235377">
      <w:marLeft w:val="0"/>
      <w:marRight w:val="0"/>
      <w:marTop w:val="0"/>
      <w:marBottom w:val="0"/>
      <w:divBdr>
        <w:top w:val="none" w:sz="0" w:space="0" w:color="auto"/>
        <w:left w:val="none" w:sz="0" w:space="0" w:color="auto"/>
        <w:bottom w:val="none" w:sz="0" w:space="0" w:color="auto"/>
        <w:right w:val="none" w:sz="0" w:space="0" w:color="auto"/>
      </w:divBdr>
    </w:div>
    <w:div w:id="1594780891">
      <w:bodyDiv w:val="1"/>
      <w:marLeft w:val="0"/>
      <w:marRight w:val="0"/>
      <w:marTop w:val="0"/>
      <w:marBottom w:val="0"/>
      <w:divBdr>
        <w:top w:val="none" w:sz="0" w:space="0" w:color="auto"/>
        <w:left w:val="none" w:sz="0" w:space="0" w:color="auto"/>
        <w:bottom w:val="none" w:sz="0" w:space="0" w:color="auto"/>
        <w:right w:val="none" w:sz="0" w:space="0" w:color="auto"/>
      </w:divBdr>
    </w:div>
    <w:div w:id="208498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9474</Words>
  <Characters>54002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Библиотека ЛГУ им. А.С. Пушкина</Company>
  <LinksUpToDate>false</LinksUpToDate>
  <CharactersWithSpaces>63350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Nastya</dc:creator>
  <cp:keywords/>
  <dc:description/>
  <cp:lastModifiedBy>Людмила Вениаминовна Беляшова</cp:lastModifiedBy>
  <cp:revision>50</cp:revision>
  <cp:lastPrinted>2018-12-26T11:23:00Z</cp:lastPrinted>
  <dcterms:created xsi:type="dcterms:W3CDTF">2017-10-15T14:12:00Z</dcterms:created>
  <dcterms:modified xsi:type="dcterms:W3CDTF">2023-05-07T18:23:00Z</dcterms:modified>
</cp:coreProperties>
</file>