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79" w:rsidRDefault="00867479" w:rsidP="007C57FB">
      <w:pPr>
        <w:widowControl w:val="0"/>
        <w:spacing w:after="0"/>
        <w:ind w:left="23"/>
        <w:jc w:val="center"/>
        <w:rPr>
          <w:rFonts w:ascii="Times New Roman" w:hAnsi="Times New Roman"/>
          <w:bCs/>
          <w:sz w:val="28"/>
          <w:szCs w:val="28"/>
        </w:rPr>
      </w:pPr>
      <w:r>
        <w:rPr>
          <w:rFonts w:ascii="Times New Roman" w:hAnsi="Times New Roman"/>
          <w:bCs/>
          <w:sz w:val="28"/>
          <w:szCs w:val="28"/>
        </w:rPr>
        <w:t xml:space="preserve">Государственное автономное образовательное учреждение </w:t>
      </w:r>
    </w:p>
    <w:p w:rsidR="00867479" w:rsidRDefault="00867479" w:rsidP="007C57FB">
      <w:pPr>
        <w:widowControl w:val="0"/>
        <w:spacing w:after="0"/>
        <w:ind w:left="23"/>
        <w:jc w:val="center"/>
        <w:rPr>
          <w:rFonts w:ascii="Times New Roman" w:hAnsi="Times New Roman"/>
          <w:bCs/>
          <w:sz w:val="28"/>
          <w:szCs w:val="28"/>
        </w:rPr>
      </w:pPr>
      <w:r>
        <w:rPr>
          <w:rFonts w:ascii="Times New Roman" w:hAnsi="Times New Roman"/>
          <w:bCs/>
          <w:sz w:val="28"/>
          <w:szCs w:val="28"/>
        </w:rPr>
        <w:t>высшего образования Ленинградской области</w:t>
      </w:r>
    </w:p>
    <w:p w:rsidR="00867479" w:rsidRDefault="00867479" w:rsidP="007C57F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Cs/>
          <w:sz w:val="28"/>
          <w:szCs w:val="28"/>
        </w:rPr>
      </w:pPr>
      <w:r>
        <w:rPr>
          <w:rFonts w:ascii="Times New Roman" w:hAnsi="Times New Roman"/>
          <w:bCs/>
          <w:sz w:val="28"/>
          <w:szCs w:val="28"/>
        </w:rPr>
        <w:t>«Ленинградский государственный университет имени А.С. Пушкина»</w:t>
      </w:r>
    </w:p>
    <w:p w:rsidR="00867479" w:rsidRDefault="00867479" w:rsidP="007C57F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Cs/>
          <w:sz w:val="28"/>
          <w:szCs w:val="28"/>
        </w:rPr>
      </w:pPr>
    </w:p>
    <w:p w:rsidR="00867479" w:rsidRDefault="00D6294D" w:rsidP="007C57F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r>
        <w:rPr>
          <w:rFonts w:ascii="Times New Roman" w:hAnsi="Times New Roman"/>
          <w:bCs/>
          <w:sz w:val="28"/>
          <w:szCs w:val="28"/>
        </w:rPr>
        <w:t xml:space="preserve"> </w:t>
      </w:r>
    </w:p>
    <w:p w:rsidR="00867479" w:rsidRDefault="00867479" w:rsidP="007C57F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
          <w:sz w:val="24"/>
          <w:szCs w:val="24"/>
        </w:rPr>
      </w:pPr>
    </w:p>
    <w:p w:rsidR="00867479" w:rsidRDefault="00867479" w:rsidP="007C57F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
          <w:sz w:val="24"/>
          <w:szCs w:val="24"/>
        </w:rPr>
      </w:pPr>
    </w:p>
    <w:p w:rsidR="00867479" w:rsidRDefault="00867479" w:rsidP="007C57FB">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b/>
          <w:bCs/>
          <w:caps/>
          <w:sz w:val="28"/>
          <w:szCs w:val="28"/>
        </w:rPr>
      </w:pPr>
      <w:r>
        <w:rPr>
          <w:rFonts w:ascii="Times New Roman" w:hAnsi="Times New Roman"/>
          <w:b/>
          <w:bCs/>
          <w:caps/>
          <w:sz w:val="28"/>
          <w:szCs w:val="28"/>
        </w:rPr>
        <w:tab/>
      </w:r>
      <w:r>
        <w:rPr>
          <w:rFonts w:ascii="Times New Roman" w:hAnsi="Times New Roman"/>
          <w:b/>
          <w:bCs/>
          <w:caps/>
          <w:sz w:val="28"/>
          <w:szCs w:val="28"/>
        </w:rPr>
        <w:tab/>
      </w:r>
      <w:r>
        <w:rPr>
          <w:rFonts w:ascii="Times New Roman" w:hAnsi="Times New Roman"/>
          <w:b/>
          <w:bCs/>
          <w:caps/>
          <w:sz w:val="28"/>
          <w:szCs w:val="28"/>
        </w:rPr>
        <w:tab/>
      </w:r>
      <w:r>
        <w:rPr>
          <w:rFonts w:ascii="Times New Roman" w:hAnsi="Times New Roman"/>
          <w:b/>
          <w:bCs/>
          <w:caps/>
          <w:sz w:val="28"/>
          <w:szCs w:val="28"/>
        </w:rPr>
        <w:tab/>
      </w:r>
      <w:r>
        <w:rPr>
          <w:rFonts w:ascii="Times New Roman" w:hAnsi="Times New Roman"/>
          <w:b/>
          <w:bCs/>
          <w:caps/>
          <w:sz w:val="28"/>
          <w:szCs w:val="28"/>
        </w:rPr>
        <w:tab/>
      </w:r>
    </w:p>
    <w:p w:rsidR="00867479" w:rsidRDefault="00867479" w:rsidP="007C57FB">
      <w:pPr>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p>
    <w:p w:rsidR="00867479" w:rsidRDefault="00867479" w:rsidP="007C57FB">
      <w:pPr>
        <w:spacing w:after="0"/>
        <w:jc w:val="right"/>
        <w:rPr>
          <w:rFonts w:ascii="Times New Roman" w:hAnsi="Times New Roman"/>
          <w:sz w:val="28"/>
          <w:szCs w:val="28"/>
        </w:rPr>
      </w:pPr>
      <w:r>
        <w:rPr>
          <w:rFonts w:ascii="Times New Roman" w:hAnsi="Times New Roman"/>
          <w:sz w:val="28"/>
          <w:szCs w:val="28"/>
        </w:rPr>
        <w:t xml:space="preserve">                                                                    УТВЕРЖДАЮ</w:t>
      </w:r>
    </w:p>
    <w:p w:rsidR="00867479" w:rsidRDefault="00867479" w:rsidP="007C57FB">
      <w:pPr>
        <w:spacing w:after="0"/>
        <w:jc w:val="right"/>
        <w:rPr>
          <w:rFonts w:ascii="Times New Roman" w:hAnsi="Times New Roman"/>
          <w:sz w:val="28"/>
          <w:szCs w:val="28"/>
        </w:rPr>
      </w:pPr>
      <w:r>
        <w:rPr>
          <w:rFonts w:ascii="Times New Roman" w:hAnsi="Times New Roman"/>
          <w:sz w:val="28"/>
          <w:szCs w:val="28"/>
        </w:rPr>
        <w:t xml:space="preserve">                                                    Проректор по учебно-методической работе</w:t>
      </w:r>
    </w:p>
    <w:p w:rsidR="00867479" w:rsidRDefault="00867479" w:rsidP="007C57FB">
      <w:pPr>
        <w:spacing w:after="0"/>
        <w:jc w:val="right"/>
        <w:rPr>
          <w:rFonts w:ascii="Times New Roman" w:hAnsi="Times New Roman"/>
          <w:sz w:val="28"/>
          <w:szCs w:val="28"/>
        </w:rPr>
      </w:pPr>
      <w:r>
        <w:rPr>
          <w:rFonts w:ascii="Times New Roman" w:hAnsi="Times New Roman"/>
          <w:sz w:val="28"/>
          <w:szCs w:val="28"/>
        </w:rPr>
        <w:t xml:space="preserve">                                                                     ____________ С.Н. Большаков</w:t>
      </w:r>
    </w:p>
    <w:p w:rsidR="00867479" w:rsidRDefault="00867479" w:rsidP="007A6681">
      <w:pPr>
        <w:spacing w:after="0"/>
        <w:jc w:val="right"/>
        <w:rPr>
          <w:rFonts w:ascii="Times New Roman" w:hAnsi="Times New Roman"/>
          <w:sz w:val="28"/>
          <w:szCs w:val="28"/>
        </w:rPr>
      </w:pPr>
      <w:r>
        <w:rPr>
          <w:rFonts w:ascii="Times New Roman" w:hAnsi="Times New Roman"/>
          <w:sz w:val="28"/>
          <w:szCs w:val="28"/>
        </w:rPr>
        <w:t xml:space="preserve">                                               </w:t>
      </w:r>
    </w:p>
    <w:p w:rsidR="007A6681" w:rsidRPr="005343DE" w:rsidRDefault="007A6681" w:rsidP="007A6681">
      <w:pPr>
        <w:spacing w:after="0"/>
        <w:jc w:val="right"/>
        <w:rPr>
          <w:rFonts w:ascii="Times New Roman" w:hAnsi="Times New Roman"/>
          <w:sz w:val="28"/>
          <w:szCs w:val="28"/>
        </w:rPr>
      </w:pPr>
    </w:p>
    <w:p w:rsidR="00867479" w:rsidRPr="005343DE" w:rsidRDefault="00867479" w:rsidP="007C57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b/>
          <w:bCs/>
          <w:caps/>
          <w:sz w:val="28"/>
          <w:szCs w:val="28"/>
        </w:rPr>
      </w:pPr>
    </w:p>
    <w:p w:rsidR="00867479" w:rsidRPr="005343DE" w:rsidRDefault="00867479" w:rsidP="007C57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bCs/>
          <w:caps/>
          <w:sz w:val="24"/>
          <w:szCs w:val="24"/>
        </w:rPr>
      </w:pPr>
    </w:p>
    <w:p w:rsidR="0016637E" w:rsidRDefault="0016637E" w:rsidP="007C57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rsidR="0016637E" w:rsidRDefault="0016637E" w:rsidP="007C57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p>
    <w:p w:rsidR="00867479" w:rsidRPr="005343DE" w:rsidRDefault="00867479" w:rsidP="007C57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aps/>
          <w:sz w:val="28"/>
          <w:szCs w:val="28"/>
        </w:rPr>
      </w:pPr>
      <w:r w:rsidRPr="005343DE">
        <w:rPr>
          <w:rFonts w:ascii="Times New Roman" w:hAnsi="Times New Roman"/>
          <w:b/>
          <w:caps/>
          <w:sz w:val="28"/>
          <w:szCs w:val="28"/>
        </w:rPr>
        <w:t xml:space="preserve">РАБОЧАЯ ПРОГРАММа </w:t>
      </w:r>
    </w:p>
    <w:p w:rsidR="00867479" w:rsidRPr="005343DE" w:rsidRDefault="00867479" w:rsidP="007C57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aps/>
          <w:sz w:val="28"/>
          <w:szCs w:val="28"/>
        </w:rPr>
      </w:pPr>
      <w:r>
        <w:rPr>
          <w:rFonts w:ascii="Times New Roman" w:hAnsi="Times New Roman"/>
          <w:sz w:val="28"/>
          <w:szCs w:val="28"/>
        </w:rPr>
        <w:t>учебной дисциплины БД.03</w:t>
      </w:r>
      <w:r w:rsidRPr="005343DE">
        <w:rPr>
          <w:rFonts w:ascii="Times New Roman" w:hAnsi="Times New Roman"/>
          <w:sz w:val="28"/>
          <w:szCs w:val="28"/>
        </w:rPr>
        <w:t xml:space="preserve"> Физическая культура                                            </w:t>
      </w:r>
    </w:p>
    <w:p w:rsidR="00867479" w:rsidRPr="005343DE" w:rsidRDefault="00867479" w:rsidP="007C57F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r w:rsidRPr="005343DE">
        <w:rPr>
          <w:rFonts w:ascii="Times New Roman" w:hAnsi="Times New Roman"/>
          <w:sz w:val="28"/>
          <w:szCs w:val="28"/>
        </w:rPr>
        <w:t xml:space="preserve">по специальности среднего профессионального образования </w:t>
      </w:r>
    </w:p>
    <w:p w:rsidR="00867479" w:rsidRPr="0085019F" w:rsidRDefault="00867479" w:rsidP="007C57F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rPr>
      </w:pPr>
      <w:r w:rsidRPr="0085019F">
        <w:rPr>
          <w:rFonts w:ascii="Times New Roman" w:hAnsi="Times New Roman"/>
          <w:sz w:val="28"/>
          <w:szCs w:val="28"/>
        </w:rPr>
        <w:t>49.02.01 Физическая культура</w:t>
      </w:r>
    </w:p>
    <w:p w:rsidR="00867479" w:rsidRPr="004341C9" w:rsidRDefault="00867479" w:rsidP="007C57FB">
      <w:pPr>
        <w:jc w:val="center"/>
        <w:rPr>
          <w:color w:val="000000"/>
          <w:sz w:val="28"/>
          <w:szCs w:val="28"/>
        </w:rPr>
      </w:pPr>
      <w:r w:rsidRPr="005343DE">
        <w:rPr>
          <w:rFonts w:ascii="Times New Roman" w:hAnsi="Times New Roman"/>
          <w:b/>
          <w:sz w:val="28"/>
          <w:szCs w:val="28"/>
        </w:rPr>
        <w:t>(общеобразовательная подготовка)</w:t>
      </w:r>
    </w:p>
    <w:p w:rsidR="00867479" w:rsidRPr="005343DE" w:rsidRDefault="00867479" w:rsidP="007C57FB">
      <w:pPr>
        <w:spacing w:after="0"/>
        <w:jc w:val="center"/>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Pr="005343DE" w:rsidRDefault="00867479" w:rsidP="007C57FB">
      <w:pPr>
        <w:spacing w:after="0"/>
        <w:jc w:val="center"/>
        <w:rPr>
          <w:rFonts w:ascii="Times New Roman" w:hAnsi="Times New Roman"/>
          <w:sz w:val="28"/>
          <w:szCs w:val="28"/>
        </w:rPr>
      </w:pPr>
    </w:p>
    <w:p w:rsidR="00867479" w:rsidRPr="005343DE" w:rsidRDefault="00867479" w:rsidP="007C57FB">
      <w:pPr>
        <w:spacing w:after="0"/>
        <w:jc w:val="center"/>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Pr="005343DE" w:rsidRDefault="00867479" w:rsidP="007C57FB">
      <w:pPr>
        <w:spacing w:after="0"/>
        <w:rPr>
          <w:rFonts w:ascii="Times New Roman" w:hAnsi="Times New Roman"/>
          <w:sz w:val="28"/>
          <w:szCs w:val="28"/>
        </w:rPr>
      </w:pPr>
    </w:p>
    <w:p w:rsidR="00867479" w:rsidRDefault="00867479" w:rsidP="007C57FB">
      <w:pPr>
        <w:spacing w:after="0"/>
        <w:jc w:val="center"/>
        <w:rPr>
          <w:rFonts w:ascii="Times New Roman" w:hAnsi="Times New Roman"/>
          <w:sz w:val="28"/>
          <w:szCs w:val="28"/>
        </w:rPr>
      </w:pPr>
    </w:p>
    <w:p w:rsidR="00867479" w:rsidRDefault="00867479" w:rsidP="007C57FB">
      <w:pPr>
        <w:spacing w:after="0"/>
        <w:jc w:val="center"/>
        <w:rPr>
          <w:rFonts w:ascii="Times New Roman" w:hAnsi="Times New Roman"/>
          <w:sz w:val="28"/>
          <w:szCs w:val="28"/>
        </w:rPr>
      </w:pPr>
    </w:p>
    <w:p w:rsidR="00867479" w:rsidRDefault="00867479" w:rsidP="007C57FB">
      <w:pPr>
        <w:spacing w:after="0"/>
        <w:rPr>
          <w:rFonts w:ascii="Times New Roman" w:hAnsi="Times New Roman"/>
          <w:sz w:val="28"/>
          <w:szCs w:val="28"/>
        </w:rPr>
      </w:pPr>
    </w:p>
    <w:p w:rsidR="00867479" w:rsidRDefault="00867479" w:rsidP="007C57FB">
      <w:pPr>
        <w:spacing w:after="0"/>
        <w:jc w:val="center"/>
        <w:rPr>
          <w:rFonts w:ascii="Times New Roman" w:hAnsi="Times New Roman"/>
          <w:sz w:val="28"/>
          <w:szCs w:val="28"/>
        </w:rPr>
      </w:pPr>
    </w:p>
    <w:p w:rsidR="00867479" w:rsidRDefault="00867479" w:rsidP="007C57FB">
      <w:pPr>
        <w:spacing w:after="0"/>
        <w:jc w:val="center"/>
        <w:rPr>
          <w:rFonts w:ascii="Times New Roman" w:hAnsi="Times New Roman"/>
          <w:sz w:val="28"/>
          <w:szCs w:val="28"/>
        </w:rPr>
      </w:pPr>
      <w:r>
        <w:rPr>
          <w:rFonts w:ascii="Times New Roman" w:hAnsi="Times New Roman"/>
          <w:sz w:val="28"/>
          <w:szCs w:val="28"/>
        </w:rPr>
        <w:t>Санкт-Петербург</w:t>
      </w:r>
    </w:p>
    <w:p w:rsidR="00867479" w:rsidRPr="005343DE" w:rsidRDefault="00A467A4" w:rsidP="007C57FB">
      <w:pPr>
        <w:spacing w:after="0"/>
        <w:jc w:val="center"/>
        <w:rPr>
          <w:rFonts w:ascii="Times New Roman" w:hAnsi="Times New Roman"/>
          <w:sz w:val="28"/>
          <w:szCs w:val="28"/>
        </w:rPr>
      </w:pPr>
      <w:r>
        <w:rPr>
          <w:rFonts w:ascii="Times New Roman" w:hAnsi="Times New Roman"/>
          <w:sz w:val="28"/>
          <w:szCs w:val="28"/>
        </w:rPr>
        <w:t>2022</w:t>
      </w:r>
    </w:p>
    <w:p w:rsidR="00867479" w:rsidRPr="007C57FB" w:rsidRDefault="00867479" w:rsidP="007C57FB">
      <w:pPr>
        <w:ind w:left="20"/>
        <w:jc w:val="both"/>
        <w:rPr>
          <w:rFonts w:ascii="Times New Roman" w:eastAsia="Arial Unicode MS" w:hAnsi="Times New Roman"/>
          <w:sz w:val="28"/>
          <w:szCs w:val="28"/>
          <w:lang w:bidi="ru-RU"/>
        </w:rPr>
      </w:pPr>
      <w:r w:rsidRPr="005343DE">
        <w:rPr>
          <w:rFonts w:ascii="Times New Roman" w:eastAsia="Arial Unicode MS" w:hAnsi="Times New Roman"/>
          <w:sz w:val="28"/>
          <w:szCs w:val="28"/>
        </w:rPr>
        <w:lastRenderedPageBreak/>
        <w:t>Рабочая пр</w:t>
      </w:r>
      <w:r>
        <w:rPr>
          <w:rFonts w:ascii="Times New Roman" w:eastAsia="Arial Unicode MS" w:hAnsi="Times New Roman"/>
          <w:sz w:val="28"/>
          <w:szCs w:val="28"/>
        </w:rPr>
        <w:t>ограмма учебной дисциплины БД.03</w:t>
      </w:r>
      <w:r w:rsidRPr="005343DE">
        <w:rPr>
          <w:rFonts w:ascii="Times New Roman" w:eastAsia="Arial Unicode MS" w:hAnsi="Times New Roman"/>
          <w:sz w:val="28"/>
          <w:szCs w:val="28"/>
        </w:rPr>
        <w:t xml:space="preserve"> Физическая культура                                     разработана на основе Федерального государственного образовательного стандарта среднего общего </w:t>
      </w:r>
      <w:r w:rsidRPr="00D64FA4">
        <w:rPr>
          <w:rFonts w:ascii="Times New Roman" w:eastAsia="Arial Unicode MS" w:hAnsi="Times New Roman"/>
          <w:sz w:val="28"/>
          <w:szCs w:val="28"/>
        </w:rPr>
        <w:t>образования от 11.08.2014г. (Приказ Минобрнауки России №976)</w:t>
      </w:r>
      <w:r w:rsidRPr="0009154F">
        <w:rPr>
          <w:rFonts w:ascii="Times New Roman" w:eastAsia="Arial Unicode MS" w:hAnsi="Times New Roman"/>
          <w:sz w:val="28"/>
          <w:szCs w:val="28"/>
          <w:lang w:bidi="ru-RU"/>
        </w:rPr>
        <w:t xml:space="preserve"> по специальности среднего профессионального образования</w:t>
      </w:r>
      <w:r w:rsidR="007C57FB">
        <w:rPr>
          <w:rFonts w:ascii="Times New Roman" w:eastAsia="Arial Unicode MS" w:hAnsi="Times New Roman"/>
          <w:sz w:val="28"/>
          <w:szCs w:val="28"/>
          <w:lang w:bidi="ru-RU"/>
        </w:rPr>
        <w:t xml:space="preserve"> </w:t>
      </w:r>
      <w:r w:rsidR="0016637E" w:rsidRPr="0085019F">
        <w:rPr>
          <w:rFonts w:ascii="Times New Roman" w:hAnsi="Times New Roman"/>
          <w:sz w:val="28"/>
          <w:szCs w:val="28"/>
        </w:rPr>
        <w:t>49.02.01 Физическая культура</w:t>
      </w:r>
    </w:p>
    <w:p w:rsidR="00867479" w:rsidRPr="008F2000" w:rsidRDefault="00867479" w:rsidP="00867479">
      <w:pPr>
        <w:ind w:left="20"/>
        <w:jc w:val="both"/>
        <w:rPr>
          <w:rFonts w:eastAsia="Arial Unicode MS"/>
          <w:sz w:val="28"/>
          <w:szCs w:val="28"/>
        </w:rPr>
      </w:pPr>
      <w:r w:rsidRPr="005343DE">
        <w:rPr>
          <w:rFonts w:ascii="Times New Roman" w:eastAsia="Arial Unicode MS" w:hAnsi="Times New Roman"/>
          <w:sz w:val="28"/>
          <w:szCs w:val="28"/>
        </w:rPr>
        <w:t>Организация-разработчик: ГАОУ ВО ЛО «ЛГУ им. А.С. Пушкина»</w:t>
      </w:r>
    </w:p>
    <w:p w:rsidR="00867479" w:rsidRPr="005343DE" w:rsidRDefault="00867479" w:rsidP="00867479">
      <w:pPr>
        <w:spacing w:after="0" w:line="240" w:lineRule="auto"/>
        <w:ind w:left="20"/>
        <w:jc w:val="both"/>
        <w:rPr>
          <w:rFonts w:ascii="Times New Roman" w:eastAsia="Arial Unicode MS" w:hAnsi="Times New Roman"/>
          <w:sz w:val="28"/>
          <w:szCs w:val="28"/>
        </w:rPr>
      </w:pPr>
      <w:r w:rsidRPr="005343DE">
        <w:rPr>
          <w:rFonts w:ascii="Times New Roman" w:eastAsia="Arial Unicode MS" w:hAnsi="Times New Roman"/>
          <w:sz w:val="28"/>
          <w:szCs w:val="28"/>
        </w:rPr>
        <w:t xml:space="preserve">Разработчик: </w:t>
      </w:r>
      <w:r>
        <w:rPr>
          <w:rFonts w:ascii="Times New Roman" w:eastAsia="Arial Unicode MS" w:hAnsi="Times New Roman"/>
          <w:sz w:val="28"/>
          <w:szCs w:val="28"/>
        </w:rPr>
        <w:t>Мазикова Полина Владимировна, Хрулев Алексей Александрович, преподаватели</w:t>
      </w:r>
      <w:r w:rsidRPr="005343DE">
        <w:rPr>
          <w:rFonts w:ascii="Times New Roman" w:eastAsia="Arial Unicode MS" w:hAnsi="Times New Roman"/>
          <w:sz w:val="28"/>
          <w:szCs w:val="28"/>
        </w:rPr>
        <w:t xml:space="preserve"> ГАОУ ВО ЛО «ЛГУ им. А.С. Пушкина»</w:t>
      </w:r>
    </w:p>
    <w:p w:rsidR="00867479" w:rsidRPr="005343DE" w:rsidRDefault="00867479" w:rsidP="00867479">
      <w:pPr>
        <w:spacing w:after="0" w:line="240" w:lineRule="auto"/>
        <w:ind w:left="20"/>
        <w:jc w:val="both"/>
        <w:rPr>
          <w:rFonts w:ascii="Times New Roman" w:eastAsia="Arial Unicode MS" w:hAnsi="Times New Roman"/>
          <w:sz w:val="28"/>
          <w:szCs w:val="28"/>
        </w:rPr>
      </w:pPr>
    </w:p>
    <w:p w:rsidR="00867479" w:rsidRPr="005343DE" w:rsidRDefault="00867479" w:rsidP="00867479">
      <w:pPr>
        <w:spacing w:after="0" w:line="240" w:lineRule="auto"/>
        <w:jc w:val="both"/>
        <w:rPr>
          <w:rFonts w:ascii="Times New Roman" w:eastAsia="Arial Unicode MS" w:hAnsi="Times New Roman"/>
          <w:sz w:val="28"/>
          <w:szCs w:val="28"/>
        </w:rPr>
      </w:pPr>
      <w:r w:rsidRPr="005343DE">
        <w:rPr>
          <w:rFonts w:ascii="Times New Roman" w:eastAsia="Arial Unicode MS" w:hAnsi="Times New Roman"/>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867479" w:rsidRPr="005343DE" w:rsidRDefault="00867479" w:rsidP="0086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p>
    <w:p w:rsidR="00867479" w:rsidRDefault="00867479" w:rsidP="0086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0D458C">
        <w:rPr>
          <w:rFonts w:ascii="Times New Roman" w:hAnsi="Times New Roman"/>
          <w:bCs/>
          <w:sz w:val="28"/>
          <w:szCs w:val="28"/>
        </w:rPr>
        <w:t xml:space="preserve">Протокол № </w:t>
      </w:r>
      <w:r>
        <w:rPr>
          <w:rFonts w:ascii="Times New Roman" w:hAnsi="Times New Roman"/>
          <w:bCs/>
          <w:sz w:val="28"/>
          <w:szCs w:val="28"/>
        </w:rPr>
        <w:t>1</w:t>
      </w:r>
      <w:r w:rsidRPr="000D458C">
        <w:rPr>
          <w:rFonts w:ascii="Times New Roman" w:hAnsi="Times New Roman"/>
          <w:bCs/>
          <w:sz w:val="28"/>
          <w:szCs w:val="28"/>
        </w:rPr>
        <w:t xml:space="preserve"> от «</w:t>
      </w:r>
      <w:r w:rsidR="006C3980">
        <w:rPr>
          <w:rFonts w:ascii="Times New Roman" w:hAnsi="Times New Roman"/>
          <w:bCs/>
          <w:sz w:val="28"/>
          <w:szCs w:val="28"/>
        </w:rPr>
        <w:t>31</w:t>
      </w:r>
      <w:r w:rsidRPr="000D458C">
        <w:rPr>
          <w:rFonts w:ascii="Times New Roman" w:hAnsi="Times New Roman"/>
          <w:bCs/>
          <w:sz w:val="28"/>
          <w:szCs w:val="28"/>
        </w:rPr>
        <w:t xml:space="preserve">» </w:t>
      </w:r>
      <w:r>
        <w:rPr>
          <w:rFonts w:ascii="Times New Roman" w:hAnsi="Times New Roman"/>
          <w:bCs/>
          <w:sz w:val="28"/>
          <w:szCs w:val="28"/>
        </w:rPr>
        <w:t>августа</w:t>
      </w:r>
      <w:r w:rsidRPr="000D458C">
        <w:rPr>
          <w:rFonts w:ascii="Times New Roman" w:hAnsi="Times New Roman"/>
          <w:bCs/>
          <w:sz w:val="28"/>
          <w:szCs w:val="28"/>
        </w:rPr>
        <w:t xml:space="preserve"> 20</w:t>
      </w:r>
      <w:r w:rsidR="00A467A4">
        <w:rPr>
          <w:rFonts w:ascii="Times New Roman" w:hAnsi="Times New Roman"/>
          <w:bCs/>
          <w:sz w:val="28"/>
          <w:szCs w:val="28"/>
        </w:rPr>
        <w:t>22</w:t>
      </w:r>
      <w:bookmarkStart w:id="0" w:name="_GoBack"/>
      <w:bookmarkEnd w:id="0"/>
      <w:r w:rsidRPr="000D458C">
        <w:rPr>
          <w:rFonts w:ascii="Times New Roman" w:hAnsi="Times New Roman"/>
          <w:bCs/>
          <w:sz w:val="28"/>
          <w:szCs w:val="28"/>
        </w:rPr>
        <w:t xml:space="preserve"> г.</w:t>
      </w:r>
    </w:p>
    <w:p w:rsidR="00867479" w:rsidRPr="005343DE" w:rsidRDefault="00867479" w:rsidP="0086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p>
    <w:p w:rsidR="00867479" w:rsidRDefault="00867479" w:rsidP="0086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bCs/>
          <w:sz w:val="28"/>
          <w:szCs w:val="28"/>
        </w:rPr>
      </w:pPr>
    </w:p>
    <w:p w:rsidR="007A6681" w:rsidRPr="005343DE" w:rsidRDefault="007A6681" w:rsidP="0086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bCs/>
          <w:sz w:val="28"/>
          <w:szCs w:val="28"/>
        </w:rPr>
      </w:pPr>
    </w:p>
    <w:p w:rsidR="00867479" w:rsidRDefault="00867479" w:rsidP="00867479">
      <w:pPr>
        <w:jc w:val="both"/>
        <w:rPr>
          <w:rFonts w:ascii="Times New Roman" w:hAnsi="Times New Roman"/>
          <w:sz w:val="24"/>
          <w:szCs w:val="24"/>
        </w:rPr>
      </w:pPr>
      <w:r>
        <w:rPr>
          <w:rFonts w:ascii="Times New Roman" w:hAnsi="Times New Roman"/>
          <w:sz w:val="24"/>
          <w:szCs w:val="24"/>
        </w:rPr>
        <w:t xml:space="preserve"> </w:t>
      </w:r>
    </w:p>
    <w:p w:rsidR="00867479" w:rsidRDefault="00867479" w:rsidP="00867479">
      <w:pPr>
        <w:jc w:val="center"/>
        <w:rPr>
          <w:rFonts w:ascii="Times New Roman" w:hAnsi="Times New Roman"/>
          <w:sz w:val="24"/>
          <w:szCs w:val="24"/>
        </w:rPr>
      </w:pPr>
    </w:p>
    <w:p w:rsidR="00867479" w:rsidRDefault="00867479" w:rsidP="00867479">
      <w:pPr>
        <w:jc w:val="center"/>
        <w:rPr>
          <w:rFonts w:ascii="Times New Roman" w:hAnsi="Times New Roman"/>
          <w:sz w:val="24"/>
          <w:szCs w:val="24"/>
        </w:rPr>
      </w:pPr>
    </w:p>
    <w:p w:rsidR="00867479" w:rsidRDefault="00867479" w:rsidP="00867479">
      <w:pPr>
        <w:jc w:val="center"/>
        <w:rPr>
          <w:rFonts w:ascii="Times New Roman" w:hAnsi="Times New Roman"/>
          <w:sz w:val="24"/>
          <w:szCs w:val="24"/>
        </w:rPr>
      </w:pPr>
    </w:p>
    <w:p w:rsidR="00867479" w:rsidRDefault="00867479" w:rsidP="00867479"/>
    <w:p w:rsidR="00317DF0" w:rsidRDefault="00317DF0" w:rsidP="009D68B1">
      <w:pPr>
        <w:spacing w:after="0" w:line="240" w:lineRule="auto"/>
        <w:jc w:val="center"/>
        <w:rPr>
          <w:rFonts w:ascii="Times New Roman" w:hAnsi="Times New Roman" w:cs="Times New Roman"/>
          <w:sz w:val="28"/>
          <w:szCs w:val="28"/>
          <w:lang w:eastAsia="ru-RU"/>
        </w:rPr>
      </w:pPr>
    </w:p>
    <w:p w:rsidR="00317DF0" w:rsidRDefault="00317DF0" w:rsidP="009D68B1">
      <w:pPr>
        <w:spacing w:after="0" w:line="240" w:lineRule="auto"/>
        <w:jc w:val="center"/>
        <w:rPr>
          <w:rFonts w:ascii="Times New Roman" w:hAnsi="Times New Roman" w:cs="Times New Roman"/>
          <w:sz w:val="28"/>
          <w:szCs w:val="28"/>
          <w:lang w:eastAsia="ru-RU"/>
        </w:rPr>
      </w:pPr>
    </w:p>
    <w:p w:rsidR="00317DF0" w:rsidRDefault="00317DF0" w:rsidP="009D68B1">
      <w:pPr>
        <w:spacing w:after="0" w:line="240" w:lineRule="auto"/>
        <w:jc w:val="center"/>
        <w:rPr>
          <w:rFonts w:ascii="Times New Roman" w:hAnsi="Times New Roman" w:cs="Times New Roman"/>
          <w:sz w:val="28"/>
          <w:szCs w:val="28"/>
          <w:lang w:eastAsia="ru-RU"/>
        </w:rPr>
      </w:pPr>
    </w:p>
    <w:p w:rsidR="00317DF0" w:rsidRDefault="00317DF0" w:rsidP="009D68B1">
      <w:pPr>
        <w:spacing w:after="0" w:line="240" w:lineRule="auto"/>
        <w:jc w:val="center"/>
        <w:rPr>
          <w:rFonts w:ascii="Times New Roman" w:hAnsi="Times New Roman" w:cs="Times New Roman"/>
          <w:sz w:val="28"/>
          <w:szCs w:val="28"/>
          <w:lang w:eastAsia="ru-RU"/>
        </w:rPr>
      </w:pPr>
    </w:p>
    <w:p w:rsidR="00317DF0" w:rsidRDefault="00317DF0" w:rsidP="009D68B1">
      <w:pPr>
        <w:spacing w:after="0" w:line="240" w:lineRule="auto"/>
        <w:jc w:val="center"/>
        <w:rPr>
          <w:rFonts w:ascii="Times New Roman" w:hAnsi="Times New Roman" w:cs="Times New Roman"/>
          <w:sz w:val="28"/>
          <w:szCs w:val="28"/>
          <w:lang w:eastAsia="ru-RU"/>
        </w:rPr>
      </w:pPr>
    </w:p>
    <w:p w:rsidR="00317DF0" w:rsidRDefault="00317DF0" w:rsidP="009D68B1">
      <w:pPr>
        <w:spacing w:after="0" w:line="240" w:lineRule="auto"/>
        <w:jc w:val="center"/>
        <w:rPr>
          <w:rFonts w:ascii="Times New Roman" w:hAnsi="Times New Roman" w:cs="Times New Roman"/>
          <w:sz w:val="28"/>
          <w:szCs w:val="28"/>
          <w:lang w:eastAsia="ru-RU"/>
        </w:rPr>
      </w:pPr>
    </w:p>
    <w:p w:rsidR="00317DF0" w:rsidRDefault="00317DF0" w:rsidP="009D68B1">
      <w:pPr>
        <w:spacing w:after="0" w:line="240" w:lineRule="auto"/>
        <w:jc w:val="center"/>
        <w:rPr>
          <w:rFonts w:ascii="Times New Roman" w:hAnsi="Times New Roman" w:cs="Times New Roman"/>
          <w:sz w:val="28"/>
          <w:szCs w:val="28"/>
          <w:lang w:eastAsia="ru-RU"/>
        </w:rPr>
      </w:pPr>
    </w:p>
    <w:p w:rsidR="00317DF0" w:rsidRDefault="00317DF0" w:rsidP="00A51BF6">
      <w:pPr>
        <w:spacing w:after="0" w:line="360" w:lineRule="auto"/>
        <w:jc w:val="center"/>
        <w:rPr>
          <w:rFonts w:ascii="Times New Roman" w:hAnsi="Times New Roman" w:cs="Times New Roman"/>
          <w:b/>
          <w:bCs/>
          <w:sz w:val="28"/>
          <w:szCs w:val="28"/>
        </w:rPr>
      </w:pPr>
    </w:p>
    <w:p w:rsidR="00867479" w:rsidRDefault="00867479" w:rsidP="00D31A8F">
      <w:pPr>
        <w:jc w:val="center"/>
        <w:rPr>
          <w:rFonts w:cs="Times New Roman ??????????"/>
          <w:b/>
          <w:bCs/>
          <w:caps/>
          <w:sz w:val="28"/>
          <w:szCs w:val="28"/>
        </w:rPr>
      </w:pPr>
    </w:p>
    <w:p w:rsidR="007A6681" w:rsidRDefault="007A6681" w:rsidP="00D31A8F">
      <w:pPr>
        <w:jc w:val="center"/>
        <w:rPr>
          <w:rFonts w:cs="Times New Roman ??????????"/>
          <w:b/>
          <w:bCs/>
          <w:caps/>
          <w:sz w:val="28"/>
          <w:szCs w:val="28"/>
        </w:rPr>
      </w:pPr>
    </w:p>
    <w:p w:rsidR="007A6681" w:rsidRPr="00343801" w:rsidRDefault="007A6681" w:rsidP="00D31A8F">
      <w:pPr>
        <w:jc w:val="center"/>
        <w:rPr>
          <w:rFonts w:cs="Times New Roman ??????????"/>
          <w:b/>
          <w:bCs/>
          <w:caps/>
          <w:sz w:val="28"/>
          <w:szCs w:val="28"/>
        </w:rPr>
      </w:pPr>
    </w:p>
    <w:p w:rsidR="00867479" w:rsidRPr="00343801" w:rsidRDefault="00867479" w:rsidP="00D31A8F">
      <w:pPr>
        <w:jc w:val="center"/>
        <w:rPr>
          <w:rFonts w:cs="Times New Roman ??????????"/>
          <w:b/>
          <w:bCs/>
          <w:caps/>
          <w:sz w:val="28"/>
          <w:szCs w:val="28"/>
        </w:rPr>
      </w:pPr>
    </w:p>
    <w:p w:rsidR="00867479" w:rsidRPr="00343801" w:rsidRDefault="00867479" w:rsidP="00A23FB3">
      <w:pPr>
        <w:rPr>
          <w:rFonts w:cs="Times New Roman ??????????"/>
          <w:b/>
          <w:bCs/>
          <w:caps/>
          <w:sz w:val="28"/>
          <w:szCs w:val="28"/>
        </w:rPr>
      </w:pPr>
    </w:p>
    <w:p w:rsidR="00317DF0" w:rsidRPr="00020842" w:rsidRDefault="00317DF0" w:rsidP="00D31A8F">
      <w:pPr>
        <w:jc w:val="center"/>
        <w:rPr>
          <w:rFonts w:ascii="Times New Roman ??????????" w:hAnsi="Times New Roman ??????????" w:cs="Times New Roman ??????????"/>
          <w:b/>
          <w:bCs/>
          <w:caps/>
          <w:color w:val="000000"/>
          <w:sz w:val="28"/>
          <w:szCs w:val="28"/>
        </w:rPr>
      </w:pPr>
      <w:r w:rsidRPr="00020842">
        <w:rPr>
          <w:rFonts w:ascii="Times New Roman ??????????" w:hAnsi="Times New Roman ??????????" w:cs="Times New Roman ??????????"/>
          <w:b/>
          <w:bCs/>
          <w:caps/>
          <w:sz w:val="28"/>
          <w:szCs w:val="28"/>
        </w:rPr>
        <w:lastRenderedPageBreak/>
        <w:t>Содержание</w:t>
      </w:r>
    </w:p>
    <w:tbl>
      <w:tblPr>
        <w:tblW w:w="9393" w:type="dxa"/>
        <w:tblInd w:w="-106" w:type="dxa"/>
        <w:tblLook w:val="00A0" w:firstRow="1" w:lastRow="0" w:firstColumn="1" w:lastColumn="0" w:noHBand="0" w:noVBand="0"/>
      </w:tblPr>
      <w:tblGrid>
        <w:gridCol w:w="8897"/>
        <w:gridCol w:w="496"/>
      </w:tblGrid>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Пояснительная записка</w:t>
            </w:r>
          </w:p>
        </w:tc>
        <w:tc>
          <w:tcPr>
            <w:tcW w:w="496" w:type="dxa"/>
          </w:tcPr>
          <w:p w:rsidR="00317DF0" w:rsidRPr="00187EB4" w:rsidRDefault="00317DF0" w:rsidP="00187EB4">
            <w:pPr>
              <w:tabs>
                <w:tab w:val="left" w:pos="34"/>
              </w:tabs>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4</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sz w:val="28"/>
                <w:szCs w:val="28"/>
                <w:lang w:eastAsia="ru-RU"/>
              </w:rPr>
            </w:pPr>
            <w:r w:rsidRPr="00187EB4">
              <w:rPr>
                <w:rFonts w:ascii="Times New Roman" w:hAnsi="Times New Roman" w:cs="Times New Roman"/>
                <w:sz w:val="28"/>
                <w:szCs w:val="28"/>
                <w:lang w:eastAsia="ru-RU"/>
              </w:rPr>
              <w:t>Общая характеристика учебной дисциплины</w:t>
            </w:r>
          </w:p>
          <w:p w:rsidR="00317DF0" w:rsidRPr="00187EB4" w:rsidRDefault="00317DF0" w:rsidP="00EF35B9">
            <w:pPr>
              <w:spacing w:after="0" w:line="360" w:lineRule="auto"/>
              <w:ind w:firstLine="672"/>
              <w:jc w:val="both"/>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«Физическая культура»</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5</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Место учебной дисциплины в учебном плане</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7</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sz w:val="28"/>
                <w:szCs w:val="28"/>
                <w:lang w:eastAsia="ru-RU"/>
              </w:rPr>
            </w:pPr>
            <w:r w:rsidRPr="00187EB4">
              <w:rPr>
                <w:rFonts w:ascii="Times New Roman" w:hAnsi="Times New Roman" w:cs="Times New Roman"/>
                <w:sz w:val="28"/>
                <w:szCs w:val="28"/>
                <w:lang w:eastAsia="ru-RU"/>
              </w:rPr>
              <w:t>Результаты освоения учебной дисциплины</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8</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 xml:space="preserve">Содержание учебной дисциплины </w:t>
            </w:r>
            <w:r w:rsidRPr="00187EB4">
              <w:rPr>
                <w:rFonts w:ascii="Times New Roman" w:hAnsi="Times New Roman" w:cs="Times New Roman"/>
                <w:color w:val="000000"/>
                <w:sz w:val="28"/>
                <w:szCs w:val="28"/>
                <w:lang w:eastAsia="ru-RU"/>
              </w:rPr>
              <w:t>«Физическая культура»</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10</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b/>
                <w:bCs/>
                <w:sz w:val="28"/>
                <w:szCs w:val="28"/>
                <w:lang w:eastAsia="ru-RU"/>
              </w:rPr>
            </w:pPr>
            <w:r w:rsidRPr="00187EB4">
              <w:rPr>
                <w:rFonts w:ascii="Times New Roman" w:hAnsi="Times New Roman" w:cs="Times New Roman"/>
                <w:color w:val="000000"/>
                <w:sz w:val="28"/>
                <w:szCs w:val="28"/>
                <w:lang w:eastAsia="ru-RU"/>
              </w:rPr>
              <w:t>Тематическое планирование учебной дисциплины  «Физическая культура</w:t>
            </w:r>
            <w:r w:rsidRPr="00187EB4">
              <w:rPr>
                <w:rFonts w:ascii="Times New Roman" w:hAnsi="Times New Roman" w:cs="Times New Roman"/>
                <w:b/>
                <w:bCs/>
                <w:color w:val="000000"/>
                <w:sz w:val="28"/>
                <w:szCs w:val="28"/>
                <w:lang w:eastAsia="ru-RU"/>
              </w:rPr>
              <w:t>»</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1</w:t>
            </w:r>
            <w:r w:rsidR="00EF35B9">
              <w:rPr>
                <w:rFonts w:ascii="Times New Roman" w:hAnsi="Times New Roman" w:cs="Times New Roman"/>
                <w:sz w:val="28"/>
                <w:szCs w:val="28"/>
                <w:lang w:eastAsia="ru-RU"/>
              </w:rPr>
              <w:t>2</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sz w:val="28"/>
                <w:szCs w:val="28"/>
                <w:lang w:eastAsia="ru-RU"/>
              </w:rPr>
            </w:pPr>
            <w:r w:rsidRPr="00187EB4">
              <w:rPr>
                <w:rFonts w:ascii="Times New Roman" w:hAnsi="Times New Roman" w:cs="Times New Roman"/>
                <w:sz w:val="28"/>
                <w:szCs w:val="28"/>
                <w:lang w:eastAsia="ru-RU"/>
              </w:rPr>
              <w:t>Характеристика основных видов деятельности обучающихся на уровне учебных действий</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1</w:t>
            </w:r>
            <w:r w:rsidR="00EF35B9">
              <w:rPr>
                <w:rFonts w:ascii="Times New Roman" w:hAnsi="Times New Roman" w:cs="Times New Roman"/>
                <w:sz w:val="28"/>
                <w:szCs w:val="28"/>
                <w:lang w:eastAsia="ru-RU"/>
              </w:rPr>
              <w:t>6</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Учебно-методическое и материально-техническое обеспечение программы учебной дисциплины «Физическая культура»</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1</w:t>
            </w:r>
            <w:r w:rsidR="00EF35B9">
              <w:rPr>
                <w:rFonts w:ascii="Times New Roman" w:hAnsi="Times New Roman" w:cs="Times New Roman"/>
                <w:sz w:val="28"/>
                <w:szCs w:val="28"/>
                <w:lang w:eastAsia="ru-RU"/>
              </w:rPr>
              <w:t>7</w:t>
            </w:r>
          </w:p>
        </w:tc>
      </w:tr>
      <w:tr w:rsidR="00317DF0" w:rsidRPr="00187EB4">
        <w:tc>
          <w:tcPr>
            <w:tcW w:w="8897" w:type="dxa"/>
          </w:tcPr>
          <w:p w:rsidR="00317DF0" w:rsidRPr="00187EB4" w:rsidRDefault="00317DF0" w:rsidP="00187EB4">
            <w:pPr>
              <w:pStyle w:val="ab"/>
              <w:numPr>
                <w:ilvl w:val="0"/>
                <w:numId w:val="29"/>
              </w:numPr>
              <w:spacing w:after="0" w:line="360" w:lineRule="auto"/>
              <w:jc w:val="both"/>
              <w:rPr>
                <w:rFonts w:ascii="Times New Roman" w:hAnsi="Times New Roman" w:cs="Times New Roman"/>
                <w:sz w:val="28"/>
                <w:szCs w:val="28"/>
                <w:lang w:eastAsia="ru-RU"/>
              </w:rPr>
            </w:pPr>
            <w:r w:rsidRPr="00187EB4">
              <w:rPr>
                <w:rFonts w:ascii="Times New Roman" w:hAnsi="Times New Roman" w:cs="Times New Roman"/>
                <w:sz w:val="28"/>
                <w:szCs w:val="28"/>
                <w:lang w:eastAsia="ru-RU"/>
              </w:rPr>
              <w:t>Рекомендуемая литература</w:t>
            </w:r>
          </w:p>
        </w:tc>
        <w:tc>
          <w:tcPr>
            <w:tcW w:w="496" w:type="dxa"/>
          </w:tcPr>
          <w:p w:rsidR="00317DF0" w:rsidRPr="00187EB4" w:rsidRDefault="00317DF0" w:rsidP="00187EB4">
            <w:pPr>
              <w:spacing w:after="0" w:line="360" w:lineRule="auto"/>
              <w:jc w:val="right"/>
              <w:rPr>
                <w:rFonts w:ascii="Times New Roman" w:hAnsi="Times New Roman" w:cs="Times New Roman"/>
                <w:b/>
                <w:bCs/>
                <w:sz w:val="28"/>
                <w:szCs w:val="28"/>
                <w:lang w:eastAsia="ru-RU"/>
              </w:rPr>
            </w:pPr>
            <w:r w:rsidRPr="00187EB4">
              <w:rPr>
                <w:rFonts w:ascii="Times New Roman" w:hAnsi="Times New Roman" w:cs="Times New Roman"/>
                <w:sz w:val="28"/>
                <w:szCs w:val="28"/>
                <w:lang w:eastAsia="ru-RU"/>
              </w:rPr>
              <w:t>1</w:t>
            </w:r>
            <w:r w:rsidR="00EF35B9">
              <w:rPr>
                <w:rFonts w:ascii="Times New Roman" w:hAnsi="Times New Roman" w:cs="Times New Roman"/>
                <w:sz w:val="28"/>
                <w:szCs w:val="28"/>
                <w:lang w:eastAsia="ru-RU"/>
              </w:rPr>
              <w:t>8</w:t>
            </w:r>
          </w:p>
        </w:tc>
      </w:tr>
      <w:tr w:rsidR="00317DF0" w:rsidRPr="00187EB4">
        <w:tc>
          <w:tcPr>
            <w:tcW w:w="8897" w:type="dxa"/>
          </w:tcPr>
          <w:p w:rsidR="00317DF0" w:rsidRPr="00C70390" w:rsidRDefault="00317DF0" w:rsidP="00187EB4">
            <w:pPr>
              <w:pStyle w:val="1"/>
              <w:numPr>
                <w:ilvl w:val="0"/>
                <w:numId w:val="29"/>
              </w:numPr>
              <w:jc w:val="left"/>
              <w:rPr>
                <w:rFonts w:eastAsia="Times New Roman"/>
                <w:sz w:val="28"/>
                <w:szCs w:val="28"/>
              </w:rPr>
            </w:pPr>
            <w:r w:rsidRPr="00C70390">
              <w:rPr>
                <w:rFonts w:eastAsia="Times New Roman"/>
                <w:b w:val="0"/>
                <w:bCs w:val="0"/>
                <w:sz w:val="28"/>
                <w:szCs w:val="28"/>
              </w:rPr>
              <w:t>Контроль и оценка освоения предметных результатов обучения</w:t>
            </w:r>
          </w:p>
        </w:tc>
        <w:tc>
          <w:tcPr>
            <w:tcW w:w="496" w:type="dxa"/>
          </w:tcPr>
          <w:p w:rsidR="00317DF0" w:rsidRPr="00187EB4" w:rsidRDefault="00EF35B9" w:rsidP="00187EB4">
            <w:pPr>
              <w:spacing w:after="0" w:line="36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19</w:t>
            </w:r>
          </w:p>
        </w:tc>
      </w:tr>
    </w:tbl>
    <w:p w:rsidR="00317DF0" w:rsidRPr="00D60019" w:rsidRDefault="00317DF0" w:rsidP="008246E9">
      <w:pPr>
        <w:spacing w:after="0" w:line="240" w:lineRule="auto"/>
        <w:rPr>
          <w:rFonts w:ascii="Times New Roman" w:hAnsi="Times New Roman" w:cs="Times New Roman"/>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r w:rsidRPr="00D60019">
        <w:rPr>
          <w:rFonts w:ascii="Times New Roman" w:hAnsi="Times New Roman" w:cs="Times New Roman"/>
          <w:color w:val="000000"/>
          <w:sz w:val="28"/>
          <w:szCs w:val="28"/>
          <w:lang w:eastAsia="ru-RU"/>
        </w:rPr>
        <w:br w:type="page"/>
      </w:r>
    </w:p>
    <w:p w:rsidR="00317DF0" w:rsidRPr="00995707" w:rsidRDefault="00317DF0" w:rsidP="00EF35B9">
      <w:pPr>
        <w:pStyle w:val="ab"/>
        <w:numPr>
          <w:ilvl w:val="0"/>
          <w:numId w:val="30"/>
        </w:numPr>
        <w:tabs>
          <w:tab w:val="left" w:pos="916"/>
          <w:tab w:val="left" w:pos="1832"/>
          <w:tab w:val="left" w:pos="2748"/>
          <w:tab w:val="left" w:pos="3402"/>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0" w:firstLine="0"/>
        <w:jc w:val="center"/>
        <w:rPr>
          <w:rFonts w:ascii="Times New Roman" w:hAnsi="Times New Roman" w:cs="Times New Roman"/>
          <w:sz w:val="28"/>
          <w:szCs w:val="28"/>
          <w:lang w:eastAsia="ar-SA"/>
        </w:rPr>
      </w:pPr>
      <w:r w:rsidRPr="00995707">
        <w:rPr>
          <w:rFonts w:ascii="Times New Roman" w:hAnsi="Times New Roman" w:cs="Times New Roman"/>
          <w:b/>
          <w:bCs/>
          <w:sz w:val="28"/>
          <w:szCs w:val="28"/>
        </w:rPr>
        <w:t>ПОЯСНИТЕЛЬНАЯ ЗАПИСКА</w:t>
      </w:r>
    </w:p>
    <w:p w:rsidR="00317DF0" w:rsidRPr="007B5C00" w:rsidRDefault="00317DF0" w:rsidP="00D31A8F">
      <w:pPr>
        <w:pStyle w:val="Default"/>
        <w:ind w:firstLine="708"/>
        <w:jc w:val="both"/>
        <w:rPr>
          <w:sz w:val="28"/>
          <w:szCs w:val="28"/>
        </w:rPr>
      </w:pPr>
      <w:r w:rsidRPr="007B5C00">
        <w:rPr>
          <w:sz w:val="28"/>
          <w:szCs w:val="28"/>
        </w:rPr>
        <w:t>Программа учебной дисциплины</w:t>
      </w:r>
      <w:r>
        <w:rPr>
          <w:sz w:val="28"/>
          <w:szCs w:val="28"/>
        </w:rPr>
        <w:t>БД.03</w:t>
      </w:r>
      <w:r w:rsidRPr="0013148E">
        <w:rPr>
          <w:sz w:val="28"/>
          <w:szCs w:val="28"/>
        </w:rPr>
        <w:t xml:space="preserve">«Физическая </w:t>
      </w:r>
      <w:r>
        <w:rPr>
          <w:sz w:val="28"/>
          <w:szCs w:val="28"/>
        </w:rPr>
        <w:t xml:space="preserve">культура» </w:t>
      </w:r>
      <w:r w:rsidRPr="007B5C00">
        <w:rPr>
          <w:sz w:val="28"/>
          <w:szCs w:val="28"/>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на основании примерной программы общеобразовательной учебной дисциплины «</w:t>
      </w:r>
      <w:r>
        <w:rPr>
          <w:sz w:val="28"/>
          <w:szCs w:val="28"/>
        </w:rPr>
        <w:t>Физическая культура</w:t>
      </w:r>
      <w:r w:rsidRPr="007B5C00">
        <w:rPr>
          <w:sz w:val="28"/>
          <w:szCs w:val="28"/>
        </w:rPr>
        <w:t>» для профессиональных образовательных организаций</w:t>
      </w:r>
      <w:r>
        <w:rPr>
          <w:sz w:val="28"/>
          <w:szCs w:val="28"/>
        </w:rPr>
        <w:t>,</w:t>
      </w:r>
      <w:r w:rsidRPr="007B5C00">
        <w:rPr>
          <w:sz w:val="28"/>
          <w:szCs w:val="28"/>
        </w:rPr>
        <w:t xml:space="preserve"> рекомендованной ФГАУ «ФИРО».</w:t>
      </w:r>
    </w:p>
    <w:p w:rsidR="00317DF0" w:rsidRPr="00817F77" w:rsidRDefault="00317DF0" w:rsidP="00003F72">
      <w:pPr>
        <w:spacing w:after="0" w:line="240" w:lineRule="auto"/>
        <w:ind w:firstLine="709"/>
        <w:jc w:val="both"/>
        <w:rPr>
          <w:rFonts w:ascii="Times New Roman" w:hAnsi="Times New Roman" w:cs="Times New Roman"/>
          <w:sz w:val="28"/>
          <w:szCs w:val="28"/>
        </w:rPr>
      </w:pPr>
      <w:r w:rsidRPr="00817F77">
        <w:rPr>
          <w:rFonts w:ascii="Times New Roman" w:hAnsi="Times New Roman" w:cs="Times New Roman"/>
          <w:sz w:val="28"/>
          <w:szCs w:val="28"/>
        </w:rPr>
        <w:t>Обучение по учебной дисциплине ведется на русском языке.</w:t>
      </w:r>
    </w:p>
    <w:p w:rsidR="00317DF0" w:rsidRDefault="00317DF0" w:rsidP="00003F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7F77">
        <w:rPr>
          <w:rFonts w:ascii="Times New Roman" w:hAnsi="Times New Roman" w:cs="Times New Roman"/>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EF35B9" w:rsidRPr="003A0E49" w:rsidRDefault="00EF35B9" w:rsidP="00EF35B9">
      <w:pPr>
        <w:pStyle w:val="21e6f3c2879f6241"/>
        <w:shd w:val="clear" w:color="auto" w:fill="FFFFFF"/>
        <w:spacing w:before="0" w:beforeAutospacing="0" w:after="0" w:afterAutospacing="0"/>
        <w:ind w:firstLine="709"/>
        <w:jc w:val="both"/>
        <w:rPr>
          <w:color w:val="000000"/>
          <w:sz w:val="28"/>
          <w:szCs w:val="28"/>
        </w:rPr>
      </w:pPr>
      <w:r w:rsidRPr="003A0E49">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EF35B9" w:rsidRPr="003A0E49" w:rsidRDefault="00EF35B9" w:rsidP="00EF35B9">
      <w:pPr>
        <w:pStyle w:val="a003d136ce516e5a"/>
        <w:shd w:val="clear" w:color="auto" w:fill="FFFFFF"/>
        <w:spacing w:before="0" w:beforeAutospacing="0" w:after="0" w:afterAutospacing="0"/>
        <w:ind w:firstLine="709"/>
        <w:jc w:val="both"/>
        <w:rPr>
          <w:color w:val="000000"/>
          <w:sz w:val="28"/>
          <w:szCs w:val="28"/>
        </w:rPr>
      </w:pPr>
      <w:r w:rsidRPr="003A0E49">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35B9" w:rsidRPr="00817F77" w:rsidRDefault="00EF35B9" w:rsidP="00003F7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17DF0" w:rsidRDefault="00317DF0" w:rsidP="00D31A8F">
      <w:pPr>
        <w:autoSpaceDE w:val="0"/>
        <w:autoSpaceDN w:val="0"/>
        <w:adjustRightInd w:val="0"/>
        <w:spacing w:after="0" w:line="240" w:lineRule="auto"/>
        <w:ind w:firstLine="919"/>
        <w:jc w:val="both"/>
        <w:rPr>
          <w:rFonts w:ascii="Times New Roman" w:hAnsi="Times New Roman" w:cs="Times New Roman"/>
          <w:color w:val="000000"/>
          <w:sz w:val="28"/>
          <w:szCs w:val="28"/>
          <w:lang w:eastAsia="ru-RU"/>
        </w:rPr>
      </w:pPr>
    </w:p>
    <w:p w:rsidR="00317DF0" w:rsidRDefault="00317DF0" w:rsidP="00D31A8F">
      <w:pPr>
        <w:autoSpaceDE w:val="0"/>
        <w:autoSpaceDN w:val="0"/>
        <w:adjustRightInd w:val="0"/>
        <w:spacing w:after="0" w:line="240" w:lineRule="auto"/>
        <w:ind w:firstLine="919"/>
        <w:jc w:val="both"/>
        <w:rPr>
          <w:rFonts w:ascii="Times New Roman" w:hAnsi="Times New Roman" w:cs="Times New Roman"/>
          <w:color w:val="000000"/>
          <w:sz w:val="28"/>
          <w:szCs w:val="28"/>
          <w:lang w:eastAsia="ru-RU"/>
        </w:rPr>
      </w:pPr>
    </w:p>
    <w:p w:rsidR="00317DF0" w:rsidRDefault="00317DF0" w:rsidP="00D31A8F">
      <w:pPr>
        <w:autoSpaceDE w:val="0"/>
        <w:autoSpaceDN w:val="0"/>
        <w:adjustRightInd w:val="0"/>
        <w:spacing w:after="0" w:line="240" w:lineRule="auto"/>
        <w:ind w:firstLine="919"/>
        <w:jc w:val="both"/>
        <w:rPr>
          <w:rFonts w:ascii="Times New Roman" w:hAnsi="Times New Roman" w:cs="Times New Roman"/>
          <w:color w:val="000000"/>
          <w:sz w:val="28"/>
          <w:szCs w:val="28"/>
          <w:lang w:eastAsia="ru-RU"/>
        </w:rPr>
      </w:pPr>
    </w:p>
    <w:p w:rsidR="00317DF0" w:rsidRDefault="00317DF0" w:rsidP="009A3228">
      <w:pPr>
        <w:autoSpaceDE w:val="0"/>
        <w:autoSpaceDN w:val="0"/>
        <w:adjustRightInd w:val="0"/>
        <w:spacing w:after="0" w:line="360" w:lineRule="auto"/>
        <w:ind w:firstLine="919"/>
        <w:jc w:val="both"/>
        <w:rPr>
          <w:rFonts w:ascii="Times New Roman" w:hAnsi="Times New Roman" w:cs="Times New Roman"/>
          <w:color w:val="000000"/>
          <w:sz w:val="28"/>
          <w:szCs w:val="28"/>
          <w:lang w:eastAsia="ru-RU"/>
        </w:rPr>
      </w:pPr>
    </w:p>
    <w:p w:rsidR="00317DF0" w:rsidRDefault="00317DF0" w:rsidP="009A3228">
      <w:pPr>
        <w:autoSpaceDE w:val="0"/>
        <w:autoSpaceDN w:val="0"/>
        <w:adjustRightInd w:val="0"/>
        <w:spacing w:after="0" w:line="360" w:lineRule="auto"/>
        <w:ind w:firstLine="919"/>
        <w:jc w:val="both"/>
        <w:rPr>
          <w:rFonts w:ascii="Times New Roman" w:hAnsi="Times New Roman" w:cs="Times New Roman"/>
          <w:color w:val="000000"/>
          <w:sz w:val="28"/>
          <w:szCs w:val="28"/>
          <w:lang w:eastAsia="ru-RU"/>
        </w:rPr>
      </w:pPr>
    </w:p>
    <w:p w:rsidR="00317DF0" w:rsidRDefault="00317DF0" w:rsidP="009A3228">
      <w:pPr>
        <w:autoSpaceDE w:val="0"/>
        <w:autoSpaceDN w:val="0"/>
        <w:adjustRightInd w:val="0"/>
        <w:spacing w:after="0" w:line="360" w:lineRule="auto"/>
        <w:ind w:firstLine="919"/>
        <w:jc w:val="both"/>
        <w:rPr>
          <w:rFonts w:ascii="Times New Roman" w:hAnsi="Times New Roman" w:cs="Times New Roman"/>
          <w:color w:val="000000"/>
          <w:sz w:val="28"/>
          <w:szCs w:val="28"/>
          <w:lang w:eastAsia="ru-RU"/>
        </w:rPr>
      </w:pPr>
    </w:p>
    <w:p w:rsidR="00317DF0" w:rsidRDefault="00317DF0" w:rsidP="009A3228">
      <w:pPr>
        <w:autoSpaceDE w:val="0"/>
        <w:autoSpaceDN w:val="0"/>
        <w:adjustRightInd w:val="0"/>
        <w:spacing w:after="0" w:line="360" w:lineRule="auto"/>
        <w:ind w:firstLine="919"/>
        <w:jc w:val="both"/>
        <w:rPr>
          <w:rFonts w:ascii="Times New Roman" w:hAnsi="Times New Roman" w:cs="Times New Roman"/>
          <w:color w:val="000000"/>
          <w:sz w:val="28"/>
          <w:szCs w:val="28"/>
          <w:lang w:eastAsia="ru-RU"/>
        </w:rPr>
      </w:pPr>
    </w:p>
    <w:p w:rsidR="00317DF0" w:rsidRPr="00995707" w:rsidRDefault="00317DF0" w:rsidP="00995707">
      <w:pPr>
        <w:pStyle w:val="ab"/>
        <w:numPr>
          <w:ilvl w:val="0"/>
          <w:numId w:val="30"/>
        </w:numPr>
        <w:autoSpaceDE w:val="0"/>
        <w:autoSpaceDN w:val="0"/>
        <w:adjustRightInd w:val="0"/>
        <w:spacing w:after="0" w:line="240" w:lineRule="auto"/>
        <w:jc w:val="center"/>
        <w:rPr>
          <w:rFonts w:ascii="Times New Roman" w:hAnsi="Times New Roman" w:cs="Times New Roman"/>
          <w:b/>
          <w:bCs/>
          <w:color w:val="000000"/>
          <w:sz w:val="28"/>
          <w:szCs w:val="28"/>
          <w:lang w:eastAsia="ru-RU"/>
        </w:rPr>
      </w:pPr>
      <w:r w:rsidRPr="00995707">
        <w:rPr>
          <w:rFonts w:ascii="Times New Roman" w:hAnsi="Times New Roman" w:cs="Times New Roman"/>
          <w:b/>
          <w:bCs/>
          <w:color w:val="000000"/>
          <w:sz w:val="28"/>
          <w:szCs w:val="28"/>
          <w:lang w:eastAsia="ru-RU"/>
        </w:rPr>
        <w:lastRenderedPageBreak/>
        <w:t>ОБЩАЯ ХАРАКТЕРИСТИКА УЧЕБНОЙ ДИСЦИПЛИНЫ «ФИЗИЧЕСКАЯ КУЛЬТУРА»</w:t>
      </w:r>
    </w:p>
    <w:p w:rsidR="00317DF0" w:rsidRDefault="00317DF0" w:rsidP="00D31A8F">
      <w:pPr>
        <w:autoSpaceDE w:val="0"/>
        <w:autoSpaceDN w:val="0"/>
        <w:adjustRightInd w:val="0"/>
        <w:spacing w:after="0" w:line="240" w:lineRule="auto"/>
        <w:ind w:firstLine="919"/>
        <w:jc w:val="both"/>
        <w:rPr>
          <w:rFonts w:ascii="Times New Roman" w:hAnsi="Times New Roman" w:cs="Times New Roman"/>
          <w:b/>
          <w:bCs/>
          <w:color w:val="000000"/>
          <w:sz w:val="28"/>
          <w:szCs w:val="28"/>
          <w:lang w:eastAsia="ru-RU"/>
        </w:rPr>
      </w:pP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 xml:space="preserve">Содержание учебной дисциплины </w:t>
      </w:r>
      <w:r>
        <w:rPr>
          <w:rFonts w:ascii="Times New Roman" w:hAnsi="Times New Roman" w:cs="Times New Roman"/>
          <w:color w:val="000000"/>
          <w:sz w:val="28"/>
          <w:szCs w:val="28"/>
          <w:lang w:eastAsia="ru-RU"/>
        </w:rPr>
        <w:t>БД.03</w:t>
      </w:r>
      <w:r w:rsidRPr="0013148E">
        <w:rPr>
          <w:rFonts w:ascii="Times New Roman" w:hAnsi="Times New Roman" w:cs="Times New Roman"/>
          <w:color w:val="000000"/>
          <w:sz w:val="28"/>
          <w:szCs w:val="28"/>
          <w:lang w:eastAsia="ru-RU"/>
        </w:rPr>
        <w:t xml:space="preserve">«Физическая </w:t>
      </w:r>
      <w:r>
        <w:rPr>
          <w:rFonts w:ascii="Times New Roman" w:hAnsi="Times New Roman" w:cs="Times New Roman"/>
          <w:color w:val="000000"/>
          <w:sz w:val="28"/>
          <w:szCs w:val="28"/>
          <w:lang w:eastAsia="ru-RU"/>
        </w:rPr>
        <w:t>культура» направлено на укрепле</w:t>
      </w:r>
      <w:r w:rsidRPr="0013148E">
        <w:rPr>
          <w:rFonts w:ascii="Times New Roman" w:hAnsi="Times New Roman" w:cs="Times New Roman"/>
          <w:color w:val="000000"/>
          <w:sz w:val="28"/>
          <w:szCs w:val="28"/>
          <w:lang w:eastAsia="ru-RU"/>
        </w:rPr>
        <w:t>ние здоровья, повышение физического потенциала, работоспособности обучающихся, формирование у них жизненных, социальных и профессиональных мотиваций. Реализация содержания учебной дисциплин</w:t>
      </w:r>
      <w:r>
        <w:rPr>
          <w:rFonts w:ascii="Times New Roman" w:hAnsi="Times New Roman" w:cs="Times New Roman"/>
          <w:color w:val="000000"/>
          <w:sz w:val="28"/>
          <w:szCs w:val="28"/>
          <w:lang w:eastAsia="ru-RU"/>
        </w:rPr>
        <w:t>ы «Физическая культура» в преем</w:t>
      </w:r>
      <w:r w:rsidRPr="0013148E">
        <w:rPr>
          <w:rFonts w:ascii="Times New Roman" w:hAnsi="Times New Roman" w:cs="Times New Roman"/>
          <w:color w:val="000000"/>
          <w:sz w:val="28"/>
          <w:szCs w:val="28"/>
          <w:lang w:eastAsia="ru-RU"/>
        </w:rPr>
        <w:t>ственности с другими общеобразовательными ди</w:t>
      </w:r>
      <w:r>
        <w:rPr>
          <w:rFonts w:ascii="Times New Roman" w:hAnsi="Times New Roman" w:cs="Times New Roman"/>
          <w:color w:val="000000"/>
          <w:sz w:val="28"/>
          <w:szCs w:val="28"/>
          <w:lang w:eastAsia="ru-RU"/>
        </w:rPr>
        <w:t>сциплинами способствует воспита</w:t>
      </w:r>
      <w:r w:rsidRPr="0013148E">
        <w:rPr>
          <w:rFonts w:ascii="Times New Roman" w:hAnsi="Times New Roman" w:cs="Times New Roman"/>
          <w:color w:val="000000"/>
          <w:sz w:val="28"/>
          <w:szCs w:val="28"/>
          <w:lang w:eastAsia="ru-RU"/>
        </w:rPr>
        <w:t xml:space="preserve">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 </w:t>
      </w:r>
    </w:p>
    <w:p w:rsidR="00317DF0" w:rsidRDefault="00317DF0" w:rsidP="00D31A8F">
      <w:pPr>
        <w:autoSpaceDE w:val="0"/>
        <w:autoSpaceDN w:val="0"/>
        <w:adjustRightInd w:val="0"/>
        <w:spacing w:after="0" w:line="240" w:lineRule="auto"/>
        <w:ind w:firstLine="709"/>
        <w:jc w:val="both"/>
        <w:rPr>
          <w:rFonts w:ascii="Times New Roman" w:hAnsi="Times New Roman" w:cs="Times New Roman"/>
          <w:b/>
          <w:bCs/>
          <w:i/>
          <w:iCs/>
          <w:color w:val="000000"/>
          <w:sz w:val="28"/>
          <w:szCs w:val="28"/>
          <w:lang w:eastAsia="ru-RU"/>
        </w:rPr>
      </w:pPr>
      <w:r w:rsidRPr="0013148E">
        <w:rPr>
          <w:rFonts w:ascii="Times New Roman" w:hAnsi="Times New Roman" w:cs="Times New Roman"/>
          <w:color w:val="000000"/>
          <w:sz w:val="28"/>
          <w:szCs w:val="28"/>
          <w:lang w:eastAsia="ru-RU"/>
        </w:rPr>
        <w:t>Основное содержание учебной дисциплины «Физическая культура» реализуется в процессе практических занятий</w:t>
      </w:r>
      <w:r>
        <w:rPr>
          <w:rFonts w:ascii="Times New Roman" w:hAnsi="Times New Roman" w:cs="Times New Roman"/>
          <w:color w:val="000000"/>
          <w:sz w:val="28"/>
          <w:szCs w:val="28"/>
          <w:lang w:eastAsia="ru-RU"/>
        </w:rPr>
        <w:t>.</w:t>
      </w:r>
    </w:p>
    <w:p w:rsidR="00317DF0" w:rsidRPr="00975FF2" w:rsidRDefault="00317DF0" w:rsidP="00D31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З</w:t>
      </w:r>
      <w:r w:rsidRPr="00341F48">
        <w:rPr>
          <w:rFonts w:ascii="Times New Roman" w:hAnsi="Times New Roman" w:cs="Times New Roman"/>
          <w:sz w:val="28"/>
          <w:szCs w:val="28"/>
        </w:rPr>
        <w:t xml:space="preserve">анятия </w:t>
      </w:r>
      <w:r>
        <w:rPr>
          <w:rFonts w:ascii="Times New Roman" w:hAnsi="Times New Roman" w:cs="Times New Roman"/>
          <w:sz w:val="28"/>
          <w:szCs w:val="28"/>
        </w:rPr>
        <w:t xml:space="preserve">по </w:t>
      </w:r>
      <w:r w:rsidRPr="00A32717">
        <w:rPr>
          <w:rFonts w:ascii="Times New Roman" w:hAnsi="Times New Roman" w:cs="Times New Roman"/>
          <w:sz w:val="28"/>
          <w:szCs w:val="28"/>
        </w:rPr>
        <w:t>учебной дисциплин</w:t>
      </w:r>
      <w:r>
        <w:rPr>
          <w:rFonts w:ascii="Times New Roman" w:hAnsi="Times New Roman" w:cs="Times New Roman"/>
          <w:sz w:val="28"/>
          <w:szCs w:val="28"/>
        </w:rPr>
        <w:t>е</w:t>
      </w:r>
      <w:r w:rsidRPr="00A32717">
        <w:rPr>
          <w:rFonts w:ascii="Times New Roman" w:hAnsi="Times New Roman" w:cs="Times New Roman"/>
          <w:sz w:val="28"/>
          <w:szCs w:val="28"/>
        </w:rPr>
        <w:t xml:space="preserve"> «Физическая </w:t>
      </w:r>
      <w:r>
        <w:rPr>
          <w:rFonts w:ascii="Times New Roman" w:hAnsi="Times New Roman" w:cs="Times New Roman"/>
          <w:sz w:val="28"/>
          <w:szCs w:val="28"/>
        </w:rPr>
        <w:t>культура»</w:t>
      </w:r>
      <w:r w:rsidRPr="00341F48">
        <w:rPr>
          <w:rFonts w:ascii="Times New Roman" w:hAnsi="Times New Roman" w:cs="Times New Roman"/>
          <w:sz w:val="28"/>
          <w:szCs w:val="28"/>
        </w:rPr>
        <w:t xml:space="preserve"> содействуют у</w:t>
      </w:r>
      <w:r>
        <w:rPr>
          <w:rFonts w:ascii="Times New Roman" w:hAnsi="Times New Roman" w:cs="Times New Roman"/>
          <w:sz w:val="28"/>
          <w:szCs w:val="28"/>
        </w:rPr>
        <w:t>креплению здоровья, развитию фи</w:t>
      </w:r>
      <w:r w:rsidRPr="00341F48">
        <w:rPr>
          <w:rFonts w:ascii="Times New Roman" w:hAnsi="Times New Roman" w:cs="Times New Roman"/>
          <w:sz w:val="28"/>
          <w:szCs w:val="28"/>
        </w:rPr>
        <w:t xml:space="preserve">зических качеств, повышению уровня функциональных и двигательных способностей организма </w:t>
      </w:r>
      <w:r w:rsidRPr="00A32717">
        <w:rPr>
          <w:rFonts w:ascii="Times New Roman" w:hAnsi="Times New Roman" w:cs="Times New Roman"/>
          <w:sz w:val="28"/>
          <w:szCs w:val="28"/>
        </w:rPr>
        <w:t>обучающихся</w:t>
      </w:r>
      <w:r w:rsidR="00EF35B9">
        <w:rPr>
          <w:rFonts w:ascii="Times New Roman" w:hAnsi="Times New Roman" w:cs="Times New Roman"/>
          <w:sz w:val="28"/>
          <w:szCs w:val="28"/>
        </w:rPr>
        <w:t xml:space="preserve"> </w:t>
      </w:r>
      <w:r w:rsidRPr="00341F48">
        <w:rPr>
          <w:rFonts w:ascii="Times New Roman" w:hAnsi="Times New Roman" w:cs="Times New Roman"/>
          <w:sz w:val="28"/>
          <w:szCs w:val="28"/>
        </w:rPr>
        <w:t>,</w:t>
      </w:r>
      <w:r w:rsidRPr="00975FF2">
        <w:rPr>
          <w:rFonts w:ascii="Times New Roman" w:hAnsi="Times New Roman" w:cs="Times New Roman"/>
          <w:color w:val="000000"/>
          <w:sz w:val="28"/>
          <w:szCs w:val="28"/>
        </w:rPr>
        <w:t>формированию устойчивых мотивов и потребностей в бережном отношении к собственному здоровью, овладению системой жизненно значимых практических умений и навыков, обеспечивающих сохранение и укрепление физи</w:t>
      </w:r>
      <w:r>
        <w:rPr>
          <w:rFonts w:ascii="Times New Roman" w:hAnsi="Times New Roman" w:cs="Times New Roman"/>
          <w:color w:val="000000"/>
          <w:sz w:val="28"/>
          <w:szCs w:val="28"/>
        </w:rPr>
        <w:t>ческого и психического здоровья.</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 xml:space="preserve">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 xml:space="preserve">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 физкультурно-оздоровительной деятельностью; спортивно-оздоровительной деятельностью с прикладной ориентированной подготовкой; введением в профессиональную деятельность специалиста.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Первая</w:t>
      </w:r>
      <w:r w:rsidR="00EF35B9">
        <w:rPr>
          <w:rFonts w:ascii="Times New Roman" w:hAnsi="Times New Roman" w:cs="Times New Roman"/>
          <w:color w:val="000000"/>
          <w:sz w:val="28"/>
          <w:szCs w:val="28"/>
          <w:lang w:eastAsia="ru-RU"/>
        </w:rPr>
        <w:t xml:space="preserve"> </w:t>
      </w:r>
      <w:r w:rsidRPr="0013148E">
        <w:rPr>
          <w:rFonts w:ascii="Times New Roman" w:hAnsi="Times New Roman" w:cs="Times New Roman"/>
          <w:color w:val="000000"/>
          <w:sz w:val="28"/>
          <w:szCs w:val="28"/>
          <w:lang w:eastAsia="ru-RU"/>
        </w:rPr>
        <w:t xml:space="preserve">содержательная линия ориентирует </w:t>
      </w:r>
      <w:r>
        <w:rPr>
          <w:rFonts w:ascii="Times New Roman" w:hAnsi="Times New Roman" w:cs="Times New Roman"/>
          <w:color w:val="000000"/>
          <w:sz w:val="28"/>
          <w:szCs w:val="28"/>
          <w:lang w:eastAsia="ru-RU"/>
        </w:rPr>
        <w:t>образовательный процесс на укре</w:t>
      </w:r>
      <w:r w:rsidRPr="0013148E">
        <w:rPr>
          <w:rFonts w:ascii="Times New Roman" w:hAnsi="Times New Roman" w:cs="Times New Roman"/>
          <w:color w:val="000000"/>
          <w:sz w:val="28"/>
          <w:szCs w:val="28"/>
          <w:lang w:eastAsia="ru-RU"/>
        </w:rPr>
        <w:t xml:space="preserve">пление здоровья </w:t>
      </w:r>
      <w:r>
        <w:rPr>
          <w:rFonts w:ascii="Times New Roman" w:hAnsi="Times New Roman" w:cs="Times New Roman"/>
          <w:color w:val="000000"/>
          <w:sz w:val="28"/>
          <w:szCs w:val="28"/>
          <w:lang w:eastAsia="ru-RU"/>
        </w:rPr>
        <w:t>обучающихся</w:t>
      </w:r>
      <w:r w:rsidRPr="0013148E">
        <w:rPr>
          <w:rFonts w:ascii="Times New Roman" w:hAnsi="Times New Roman" w:cs="Times New Roman"/>
          <w:color w:val="000000"/>
          <w:sz w:val="28"/>
          <w:szCs w:val="28"/>
          <w:lang w:eastAsia="ru-RU"/>
        </w:rPr>
        <w:t xml:space="preserve"> и воспитание бережного к нему отношения. Через свое предметное содержание она нацеливает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Вторая</w:t>
      </w:r>
      <w:r w:rsidR="00EF35B9">
        <w:rPr>
          <w:rFonts w:ascii="Times New Roman" w:hAnsi="Times New Roman" w:cs="Times New Roman"/>
          <w:color w:val="000000"/>
          <w:sz w:val="28"/>
          <w:szCs w:val="28"/>
          <w:lang w:eastAsia="ru-RU"/>
        </w:rPr>
        <w:t xml:space="preserve"> </w:t>
      </w:r>
      <w:r w:rsidRPr="0013148E">
        <w:rPr>
          <w:rFonts w:ascii="Times New Roman" w:hAnsi="Times New Roman" w:cs="Times New Roman"/>
          <w:color w:val="000000"/>
          <w:sz w:val="28"/>
          <w:szCs w:val="28"/>
          <w:lang w:eastAsia="ru-RU"/>
        </w:rPr>
        <w:t xml:space="preserve">содержательная линия соотносится с интересами </w:t>
      </w:r>
      <w:r>
        <w:rPr>
          <w:rFonts w:ascii="Times New Roman" w:hAnsi="Times New Roman" w:cs="Times New Roman"/>
          <w:color w:val="000000"/>
          <w:sz w:val="28"/>
          <w:szCs w:val="28"/>
          <w:lang w:eastAsia="ru-RU"/>
        </w:rPr>
        <w:t>обучающихся</w:t>
      </w:r>
      <w:r w:rsidRPr="0013148E">
        <w:rPr>
          <w:rFonts w:ascii="Times New Roman" w:hAnsi="Times New Roman" w:cs="Times New Roman"/>
          <w:color w:val="000000"/>
          <w:sz w:val="28"/>
          <w:szCs w:val="28"/>
          <w:lang w:eastAsia="ru-RU"/>
        </w:rPr>
        <w:t xml:space="preserve"> в занятиях спортом и характеризуется направленностью на о</w:t>
      </w:r>
      <w:r>
        <w:rPr>
          <w:rFonts w:ascii="Times New Roman" w:hAnsi="Times New Roman" w:cs="Times New Roman"/>
          <w:color w:val="000000"/>
          <w:sz w:val="28"/>
          <w:szCs w:val="28"/>
          <w:lang w:eastAsia="ru-RU"/>
        </w:rPr>
        <w:t>беспечение оптимального и доста</w:t>
      </w:r>
      <w:r w:rsidRPr="0013148E">
        <w:rPr>
          <w:rFonts w:ascii="Times New Roman" w:hAnsi="Times New Roman" w:cs="Times New Roman"/>
          <w:color w:val="000000"/>
          <w:sz w:val="28"/>
          <w:szCs w:val="28"/>
          <w:lang w:eastAsia="ru-RU"/>
        </w:rPr>
        <w:t xml:space="preserve">точного уровня физической и двигательной подготовленности обучающихся.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Т</w:t>
      </w:r>
      <w:r>
        <w:rPr>
          <w:rFonts w:ascii="Times New Roman" w:hAnsi="Times New Roman" w:cs="Times New Roman"/>
          <w:color w:val="000000"/>
          <w:sz w:val="28"/>
          <w:szCs w:val="28"/>
          <w:lang w:eastAsia="ru-RU"/>
        </w:rPr>
        <w:t>р</w:t>
      </w:r>
      <w:r w:rsidRPr="0013148E">
        <w:rPr>
          <w:rFonts w:ascii="Times New Roman" w:hAnsi="Times New Roman" w:cs="Times New Roman"/>
          <w:color w:val="000000"/>
          <w:sz w:val="28"/>
          <w:szCs w:val="28"/>
          <w:lang w:eastAsia="ru-RU"/>
        </w:rPr>
        <w:t>еть</w:t>
      </w:r>
      <w:r w:rsidR="00EF35B9">
        <w:rPr>
          <w:rFonts w:ascii="Times New Roman" w:hAnsi="Times New Roman" w:cs="Times New Roman"/>
          <w:color w:val="000000"/>
          <w:sz w:val="28"/>
          <w:szCs w:val="28"/>
          <w:lang w:eastAsia="ru-RU"/>
        </w:rPr>
        <w:t xml:space="preserve"> </w:t>
      </w:r>
      <w:r w:rsidRPr="0013148E">
        <w:rPr>
          <w:rFonts w:ascii="Times New Roman" w:hAnsi="Times New Roman" w:cs="Times New Roman"/>
          <w:color w:val="000000"/>
          <w:sz w:val="28"/>
          <w:szCs w:val="28"/>
          <w:lang w:eastAsia="ru-RU"/>
        </w:rPr>
        <w:t xml:space="preserve">ясодержательная линия ориентирует образовательный процесс на развитие интереса </w:t>
      </w:r>
      <w:r>
        <w:rPr>
          <w:rFonts w:ascii="Times New Roman" w:hAnsi="Times New Roman" w:cs="Times New Roman"/>
          <w:color w:val="000000"/>
          <w:sz w:val="28"/>
          <w:szCs w:val="28"/>
          <w:lang w:eastAsia="ru-RU"/>
        </w:rPr>
        <w:t>обучающихся</w:t>
      </w:r>
      <w:r w:rsidRPr="0013148E">
        <w:rPr>
          <w:rFonts w:ascii="Times New Roman" w:hAnsi="Times New Roman" w:cs="Times New Roman"/>
          <w:color w:val="000000"/>
          <w:sz w:val="28"/>
          <w:szCs w:val="28"/>
          <w:lang w:eastAsia="ru-RU"/>
        </w:rPr>
        <w:t xml:space="preserve"> к будущей профессиональной деятельности и показывает значение физической культуры для их дальнейшег</w:t>
      </w:r>
      <w:r>
        <w:rPr>
          <w:rFonts w:ascii="Times New Roman" w:hAnsi="Times New Roman" w:cs="Times New Roman"/>
          <w:color w:val="000000"/>
          <w:sz w:val="28"/>
          <w:szCs w:val="28"/>
          <w:lang w:eastAsia="ru-RU"/>
        </w:rPr>
        <w:t xml:space="preserve">о </w:t>
      </w:r>
      <w:r>
        <w:rPr>
          <w:rFonts w:ascii="Times New Roman" w:hAnsi="Times New Roman" w:cs="Times New Roman"/>
          <w:color w:val="000000"/>
          <w:sz w:val="28"/>
          <w:szCs w:val="28"/>
          <w:lang w:eastAsia="ru-RU"/>
        </w:rPr>
        <w:lastRenderedPageBreak/>
        <w:t>профессионального роста, само</w:t>
      </w:r>
      <w:r w:rsidRPr="0013148E">
        <w:rPr>
          <w:rFonts w:ascii="Times New Roman" w:hAnsi="Times New Roman" w:cs="Times New Roman"/>
          <w:color w:val="000000"/>
          <w:sz w:val="28"/>
          <w:szCs w:val="28"/>
          <w:lang w:eastAsia="ru-RU"/>
        </w:rPr>
        <w:t xml:space="preserve">совершенствования и конкурентоспособности на современном рынке труда.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Практическая часть</w:t>
      </w:r>
      <w:r w:rsidR="00EF35B9">
        <w:rPr>
          <w:rFonts w:ascii="Times New Roman" w:hAnsi="Times New Roman" w:cs="Times New Roman"/>
          <w:color w:val="000000"/>
          <w:sz w:val="28"/>
          <w:szCs w:val="28"/>
          <w:lang w:eastAsia="ru-RU"/>
        </w:rPr>
        <w:t xml:space="preserve"> </w:t>
      </w:r>
      <w:r w:rsidRPr="0013148E">
        <w:rPr>
          <w:rFonts w:ascii="Times New Roman" w:hAnsi="Times New Roman" w:cs="Times New Roman"/>
          <w:color w:val="000000"/>
          <w:sz w:val="28"/>
          <w:szCs w:val="28"/>
          <w:lang w:eastAsia="ru-RU"/>
        </w:rPr>
        <w:t xml:space="preserve">предусматривает организацию учебно-методических и учебно-тренировочных занятий.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 xml:space="preserve">Содержание учебно-методических занятий обеспечивает: формирование у </w:t>
      </w:r>
      <w:r>
        <w:rPr>
          <w:rFonts w:ascii="Times New Roman" w:hAnsi="Times New Roman" w:cs="Times New Roman"/>
          <w:color w:val="000000"/>
          <w:sz w:val="28"/>
          <w:szCs w:val="28"/>
          <w:lang w:eastAsia="ru-RU"/>
        </w:rPr>
        <w:t>обучающихся</w:t>
      </w:r>
      <w:r w:rsidRPr="0013148E">
        <w:rPr>
          <w:rFonts w:ascii="Times New Roman" w:hAnsi="Times New Roman" w:cs="Times New Roman"/>
          <w:color w:val="000000"/>
          <w:sz w:val="28"/>
          <w:szCs w:val="28"/>
          <w:lang w:eastAsia="ru-RU"/>
        </w:rPr>
        <w:t xml:space="preserve"> установки на психическое и физическое здоровье; освоение методов профилактики профессиональных заболеваний; овладение приема</w:t>
      </w:r>
      <w:r>
        <w:rPr>
          <w:rFonts w:ascii="Times New Roman" w:hAnsi="Times New Roman" w:cs="Times New Roman"/>
          <w:color w:val="000000"/>
          <w:sz w:val="28"/>
          <w:szCs w:val="28"/>
          <w:lang w:eastAsia="ru-RU"/>
        </w:rPr>
        <w:t>ми массажа и самомассажа, психо</w:t>
      </w:r>
      <w:r w:rsidRPr="0013148E">
        <w:rPr>
          <w:rFonts w:ascii="Times New Roman" w:hAnsi="Times New Roman" w:cs="Times New Roman"/>
          <w:color w:val="000000"/>
          <w:sz w:val="28"/>
          <w:szCs w:val="28"/>
          <w:lang w:eastAsia="ru-RU"/>
        </w:rPr>
        <w:t>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На учебно-методических занятиях преподаватель проводит консультации, на которых по результатам тестирования помогает оп</w:t>
      </w:r>
      <w:r>
        <w:rPr>
          <w:rFonts w:ascii="Times New Roman" w:hAnsi="Times New Roman" w:cs="Times New Roman"/>
          <w:color w:val="000000"/>
          <w:sz w:val="28"/>
          <w:szCs w:val="28"/>
          <w:lang w:eastAsia="ru-RU"/>
        </w:rPr>
        <w:t>ределить оздоровительную и про</w:t>
      </w:r>
      <w:r w:rsidRPr="0013148E">
        <w:rPr>
          <w:rFonts w:ascii="Times New Roman" w:hAnsi="Times New Roman" w:cs="Times New Roman"/>
          <w:color w:val="000000"/>
          <w:sz w:val="28"/>
          <w:szCs w:val="28"/>
          <w:lang w:eastAsia="ru-RU"/>
        </w:rPr>
        <w:t xml:space="preserve">фессиональную направленность индивидуальной двигательной нагрузки.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Учебно-тренировочные занятия содействуют ук</w:t>
      </w:r>
      <w:r>
        <w:rPr>
          <w:rFonts w:ascii="Times New Roman" w:hAnsi="Times New Roman" w:cs="Times New Roman"/>
          <w:color w:val="000000"/>
          <w:sz w:val="28"/>
          <w:szCs w:val="28"/>
          <w:lang w:eastAsia="ru-RU"/>
        </w:rPr>
        <w:t>реплению здоровья, развитию фи</w:t>
      </w:r>
      <w:r w:rsidRPr="0013148E">
        <w:rPr>
          <w:rFonts w:ascii="Times New Roman" w:hAnsi="Times New Roman" w:cs="Times New Roman"/>
          <w:color w:val="000000"/>
          <w:sz w:val="28"/>
          <w:szCs w:val="28"/>
          <w:lang w:eastAsia="ru-RU"/>
        </w:rPr>
        <w:t xml:space="preserve">зических качеств, повышению уровня функциональных и двигательных способностей организма </w:t>
      </w:r>
      <w:r>
        <w:rPr>
          <w:rFonts w:ascii="Times New Roman" w:hAnsi="Times New Roman" w:cs="Times New Roman"/>
          <w:color w:val="000000"/>
          <w:sz w:val="28"/>
          <w:szCs w:val="28"/>
          <w:lang w:eastAsia="ru-RU"/>
        </w:rPr>
        <w:t>обучающихся</w:t>
      </w:r>
      <w:r w:rsidRPr="0013148E">
        <w:rPr>
          <w:rFonts w:ascii="Times New Roman" w:hAnsi="Times New Roman" w:cs="Times New Roman"/>
          <w:color w:val="000000"/>
          <w:sz w:val="28"/>
          <w:szCs w:val="28"/>
          <w:lang w:eastAsia="ru-RU"/>
        </w:rPr>
        <w:t xml:space="preserve">, а также профилактике профессиональных заболеваний. </w:t>
      </w:r>
    </w:p>
    <w:p w:rsidR="00317DF0" w:rsidRPr="0013148E" w:rsidRDefault="00317DF0" w:rsidP="00D31A8F">
      <w:pPr>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13148E">
        <w:rPr>
          <w:rFonts w:ascii="Times New Roman" w:hAnsi="Times New Roman" w:cs="Times New Roman"/>
          <w:color w:val="000000"/>
          <w:sz w:val="28"/>
          <w:szCs w:val="28"/>
          <w:lang w:eastAsia="ru-RU"/>
        </w:rPr>
        <w:t>Специфической особенностью реализации сод</w:t>
      </w:r>
      <w:r>
        <w:rPr>
          <w:rFonts w:ascii="Times New Roman" w:hAnsi="Times New Roman" w:cs="Times New Roman"/>
          <w:color w:val="000000"/>
          <w:sz w:val="28"/>
          <w:szCs w:val="28"/>
          <w:lang w:eastAsia="ru-RU"/>
        </w:rPr>
        <w:t>ержания учебной дисциплины «Фи</w:t>
      </w:r>
      <w:r w:rsidRPr="0013148E">
        <w:rPr>
          <w:rFonts w:ascii="Times New Roman" w:hAnsi="Times New Roman" w:cs="Times New Roman"/>
          <w:color w:val="000000"/>
          <w:sz w:val="28"/>
          <w:szCs w:val="28"/>
          <w:lang w:eastAsia="ru-RU"/>
        </w:rPr>
        <w:t xml:space="preserve">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методических знаний, умений, состоянии здоровья, физического развития, двигательной, психофизической, профессионально- прикладной подготовленности </w:t>
      </w:r>
      <w:r>
        <w:rPr>
          <w:rFonts w:ascii="Times New Roman" w:hAnsi="Times New Roman" w:cs="Times New Roman"/>
          <w:color w:val="000000"/>
          <w:sz w:val="28"/>
          <w:szCs w:val="28"/>
          <w:lang w:eastAsia="ru-RU"/>
        </w:rPr>
        <w:t>обучающегося</w:t>
      </w:r>
      <w:r w:rsidRPr="0013148E">
        <w:rPr>
          <w:rFonts w:ascii="Times New Roman" w:hAnsi="Times New Roman" w:cs="Times New Roman"/>
          <w:color w:val="000000"/>
          <w:sz w:val="28"/>
          <w:szCs w:val="28"/>
          <w:lang w:eastAsia="ru-RU"/>
        </w:rPr>
        <w:t xml:space="preserve">. Анализ физического развития, физической подготовленности, состояния основных функциональных систем позволяет определить медицинскую группу, в которой целесообразно заниматься обучающимся: основная, или специальная. </w:t>
      </w:r>
    </w:p>
    <w:p w:rsidR="00317DF0" w:rsidRPr="00A35C87" w:rsidRDefault="00317DF0" w:rsidP="00D31A8F">
      <w:pPr>
        <w:spacing w:after="0" w:line="240" w:lineRule="auto"/>
        <w:ind w:firstLine="709"/>
        <w:jc w:val="both"/>
        <w:rPr>
          <w:rFonts w:ascii="Times New Roman" w:hAnsi="Times New Roman" w:cs="Times New Roman"/>
          <w:sz w:val="28"/>
          <w:szCs w:val="28"/>
        </w:rPr>
      </w:pPr>
      <w:r w:rsidRPr="00A35C87">
        <w:rPr>
          <w:rFonts w:ascii="Times New Roman" w:hAnsi="Times New Roman" w:cs="Times New Roman"/>
          <w:sz w:val="28"/>
          <w:szCs w:val="28"/>
        </w:rPr>
        <w:t xml:space="preserve">Изучение общеобразовательной учебной дисциплины «Физическая культура» завершается подведением итогов в форме </w:t>
      </w:r>
      <w:r>
        <w:rPr>
          <w:rFonts w:ascii="Times New Roman" w:hAnsi="Times New Roman" w:cs="Times New Roman"/>
          <w:sz w:val="28"/>
          <w:szCs w:val="28"/>
        </w:rPr>
        <w:t xml:space="preserve">дифференцированного </w:t>
      </w:r>
      <w:r w:rsidRPr="00A35C87">
        <w:rPr>
          <w:rFonts w:ascii="Times New Roman" w:hAnsi="Times New Roman" w:cs="Times New Roman"/>
          <w:sz w:val="28"/>
          <w:szCs w:val="28"/>
        </w:rPr>
        <w:t xml:space="preserve">зачета в рамках промежуточной аттестации </w:t>
      </w:r>
      <w:r>
        <w:rPr>
          <w:rFonts w:ascii="Times New Roman" w:hAnsi="Times New Roman" w:cs="Times New Roman"/>
          <w:sz w:val="28"/>
          <w:szCs w:val="28"/>
        </w:rPr>
        <w:t>обучающихся</w:t>
      </w:r>
      <w:r w:rsidRPr="00A35C87">
        <w:rPr>
          <w:rFonts w:ascii="Times New Roman" w:hAnsi="Times New Roman" w:cs="Times New Roman"/>
          <w:sz w:val="28"/>
          <w:szCs w:val="28"/>
        </w:rPr>
        <w:t xml:space="preserve"> в процессе освоения ОПОП СПО с получением среднего общего образования (ППССЗ).</w:t>
      </w:r>
    </w:p>
    <w:p w:rsidR="00317DF0" w:rsidRDefault="00317DF0" w:rsidP="00D31A8F">
      <w:pPr>
        <w:autoSpaceDE w:val="0"/>
        <w:autoSpaceDN w:val="0"/>
        <w:adjustRightInd w:val="0"/>
        <w:spacing w:after="0" w:line="240" w:lineRule="auto"/>
        <w:ind w:firstLine="709"/>
        <w:jc w:val="both"/>
        <w:rPr>
          <w:b/>
          <w:bCs/>
          <w:sz w:val="28"/>
          <w:szCs w:val="28"/>
        </w:rPr>
      </w:pPr>
      <w:r w:rsidRPr="0013148E">
        <w:rPr>
          <w:rFonts w:ascii="Times New Roman" w:hAnsi="Times New Roman" w:cs="Times New Roman"/>
          <w:color w:val="000000"/>
          <w:sz w:val="28"/>
          <w:szCs w:val="28"/>
          <w:lang w:eastAsia="ru-RU"/>
        </w:rPr>
        <w:t xml:space="preserve">Все контрольные нормативы по физической культуре </w:t>
      </w:r>
      <w:r>
        <w:rPr>
          <w:rFonts w:ascii="Times New Roman" w:hAnsi="Times New Roman" w:cs="Times New Roman"/>
          <w:color w:val="000000"/>
          <w:sz w:val="28"/>
          <w:szCs w:val="28"/>
          <w:lang w:eastAsia="ru-RU"/>
        </w:rPr>
        <w:t xml:space="preserve">обучающиеся </w:t>
      </w:r>
      <w:r w:rsidRPr="0013148E">
        <w:rPr>
          <w:rFonts w:ascii="Times New Roman" w:hAnsi="Times New Roman" w:cs="Times New Roman"/>
          <w:color w:val="000000"/>
          <w:sz w:val="28"/>
          <w:szCs w:val="28"/>
          <w:lang w:eastAsia="ru-RU"/>
        </w:rPr>
        <w:t>сдают в течение учебного года для оценки преподавателем их фун</w:t>
      </w:r>
      <w:r>
        <w:rPr>
          <w:rFonts w:ascii="Times New Roman" w:hAnsi="Times New Roman" w:cs="Times New Roman"/>
          <w:color w:val="000000"/>
          <w:sz w:val="28"/>
          <w:szCs w:val="28"/>
          <w:lang w:eastAsia="ru-RU"/>
        </w:rPr>
        <w:t>кциональной и двигательной под</w:t>
      </w:r>
      <w:r w:rsidRPr="0013148E">
        <w:rPr>
          <w:rFonts w:ascii="Times New Roman" w:hAnsi="Times New Roman" w:cs="Times New Roman"/>
          <w:color w:val="000000"/>
          <w:sz w:val="28"/>
          <w:szCs w:val="28"/>
          <w:lang w:eastAsia="ru-RU"/>
        </w:rPr>
        <w:t xml:space="preserve">готовленности, в том числе и для оценки их готовности к выполнению нормативов Всероссийского физкультурно-спортивного комплекса </w:t>
      </w:r>
      <w:r>
        <w:rPr>
          <w:rFonts w:ascii="Times New Roman" w:hAnsi="Times New Roman" w:cs="Times New Roman"/>
          <w:color w:val="000000"/>
          <w:sz w:val="28"/>
          <w:szCs w:val="28"/>
          <w:lang w:eastAsia="ru-RU"/>
        </w:rPr>
        <w:t>«Готов к труду и обороне» (ГТО)</w:t>
      </w:r>
      <w:r w:rsidRPr="0013148E">
        <w:rPr>
          <w:rFonts w:ascii="Times New Roman" w:hAnsi="Times New Roman" w:cs="Times New Roman"/>
          <w:color w:val="000000"/>
          <w:sz w:val="28"/>
          <w:szCs w:val="28"/>
          <w:lang w:eastAsia="ru-RU"/>
        </w:rPr>
        <w:t xml:space="preserve">. </w:t>
      </w:r>
    </w:p>
    <w:p w:rsidR="00317DF0" w:rsidRDefault="00317DF0" w:rsidP="00D31A8F">
      <w:pPr>
        <w:spacing w:after="0" w:line="240" w:lineRule="auto"/>
        <w:rPr>
          <w:rFonts w:ascii="Times New Roman" w:hAnsi="Times New Roman" w:cs="Times New Roman"/>
          <w:b/>
          <w:bCs/>
          <w:color w:val="000000"/>
          <w:sz w:val="28"/>
          <w:szCs w:val="28"/>
          <w:lang w:eastAsia="ru-RU"/>
        </w:rPr>
      </w:pPr>
      <w:r>
        <w:rPr>
          <w:b/>
          <w:bCs/>
          <w:sz w:val="28"/>
          <w:szCs w:val="28"/>
        </w:rPr>
        <w:br w:type="page"/>
      </w:r>
    </w:p>
    <w:p w:rsidR="00317DF0" w:rsidRPr="007B5C00" w:rsidRDefault="00317DF0" w:rsidP="00995707">
      <w:pPr>
        <w:pStyle w:val="Default"/>
        <w:numPr>
          <w:ilvl w:val="0"/>
          <w:numId w:val="30"/>
        </w:numPr>
        <w:jc w:val="center"/>
        <w:rPr>
          <w:b/>
          <w:bCs/>
          <w:sz w:val="28"/>
          <w:szCs w:val="28"/>
        </w:rPr>
      </w:pPr>
      <w:r w:rsidRPr="007B5C00">
        <w:rPr>
          <w:b/>
          <w:bCs/>
          <w:sz w:val="28"/>
          <w:szCs w:val="28"/>
        </w:rPr>
        <w:t>МЕСТО УЧЕБНОЙ ДИСЦИПЛИНЫ В УЧЕБНОМ ПЛАНЕ</w:t>
      </w:r>
    </w:p>
    <w:p w:rsidR="00317DF0" w:rsidRPr="007B5C00" w:rsidRDefault="00317DF0" w:rsidP="00D31A8F">
      <w:pPr>
        <w:pStyle w:val="Default"/>
        <w:ind w:left="720"/>
        <w:rPr>
          <w:sz w:val="28"/>
          <w:szCs w:val="28"/>
        </w:rPr>
      </w:pPr>
    </w:p>
    <w:p w:rsidR="00317DF0" w:rsidRPr="00D31A8F" w:rsidRDefault="00317DF0" w:rsidP="00003F72">
      <w:pPr>
        <w:spacing w:after="0" w:line="240" w:lineRule="auto"/>
        <w:ind w:firstLine="709"/>
        <w:jc w:val="both"/>
        <w:rPr>
          <w:rFonts w:ascii="Times New Roman" w:hAnsi="Times New Roman" w:cs="Times New Roman"/>
          <w:sz w:val="28"/>
          <w:szCs w:val="28"/>
        </w:rPr>
      </w:pPr>
      <w:r w:rsidRPr="00D31A8F">
        <w:rPr>
          <w:rFonts w:ascii="Times New Roman" w:hAnsi="Times New Roman" w:cs="Times New Roman"/>
          <w:sz w:val="28"/>
          <w:szCs w:val="28"/>
        </w:rPr>
        <w:t xml:space="preserve">Программа учебной дисциплины </w:t>
      </w:r>
      <w:r>
        <w:rPr>
          <w:rFonts w:ascii="Times New Roman" w:hAnsi="Times New Roman" w:cs="Times New Roman"/>
          <w:sz w:val="28"/>
          <w:szCs w:val="28"/>
        </w:rPr>
        <w:t xml:space="preserve">БД.03 </w:t>
      </w:r>
      <w:r w:rsidRPr="00D31A8F">
        <w:rPr>
          <w:rFonts w:ascii="Times New Roman" w:hAnsi="Times New Roman" w:cs="Times New Roman"/>
          <w:sz w:val="28"/>
          <w:szCs w:val="28"/>
        </w:rPr>
        <w:t>«Физическая культура» является частью программы подготовки специалистов среднего звена и разработана в соответствии с ФГОС среднего общего образования.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предназначена для изучения в общеобразовательном цикле учебного плана ОПОП СПО на базе основного общего образования с получением среднего общего образования (ППССЗ). В учебных планах ППССЗ место учебной дисциплины — в составе общеобразовательных учебных дисциплин, формируемых из предметных областей ФГОС среднего общего образования, для специальностей СПО соответствующего профиля профессионального образования.</w:t>
      </w:r>
      <w:r w:rsidR="00EF35B9">
        <w:rPr>
          <w:rFonts w:ascii="Times New Roman" w:hAnsi="Times New Roman" w:cs="Times New Roman"/>
          <w:sz w:val="28"/>
          <w:szCs w:val="28"/>
        </w:rPr>
        <w:t xml:space="preserve"> </w:t>
      </w:r>
      <w:r w:rsidRPr="00D31A8F">
        <w:rPr>
          <w:rFonts w:ascii="Times New Roman" w:hAnsi="Times New Roman" w:cs="Times New Roman"/>
          <w:sz w:val="28"/>
          <w:szCs w:val="28"/>
        </w:rPr>
        <w:t>Базовая дисциплина общеобразовательного</w:t>
      </w:r>
      <w:r w:rsidR="00EF35B9">
        <w:rPr>
          <w:rFonts w:ascii="Times New Roman" w:hAnsi="Times New Roman" w:cs="Times New Roman"/>
          <w:sz w:val="28"/>
          <w:szCs w:val="28"/>
        </w:rPr>
        <w:t xml:space="preserve"> </w:t>
      </w:r>
      <w:r w:rsidRPr="00D31A8F">
        <w:rPr>
          <w:rFonts w:ascii="Times New Roman" w:hAnsi="Times New Roman" w:cs="Times New Roman"/>
          <w:sz w:val="28"/>
          <w:szCs w:val="28"/>
        </w:rPr>
        <w:t>цикла из предметной области «Физическая культура, экология и основы безопасности жизнедеятельности».</w:t>
      </w:r>
    </w:p>
    <w:p w:rsidR="00317DF0" w:rsidRPr="00D31A8F" w:rsidRDefault="00317DF0" w:rsidP="00003F72">
      <w:pPr>
        <w:spacing w:after="0" w:line="240" w:lineRule="auto"/>
        <w:ind w:firstLine="709"/>
        <w:jc w:val="both"/>
        <w:rPr>
          <w:rFonts w:ascii="Times New Roman" w:hAnsi="Times New Roman" w:cs="Times New Roman"/>
          <w:sz w:val="28"/>
          <w:szCs w:val="28"/>
        </w:rPr>
      </w:pPr>
      <w:r w:rsidRPr="00D31A8F">
        <w:rPr>
          <w:rFonts w:ascii="Times New Roman" w:hAnsi="Times New Roman" w:cs="Times New Roman"/>
          <w:sz w:val="28"/>
          <w:szCs w:val="28"/>
        </w:rPr>
        <w:t xml:space="preserve">Программа учебной дисциплины является частью основной профессиональной образовательной программы по специальности </w:t>
      </w:r>
      <w:r>
        <w:rPr>
          <w:rFonts w:ascii="Times New Roman" w:hAnsi="Times New Roman" w:cs="Times New Roman"/>
          <w:sz w:val="28"/>
          <w:szCs w:val="28"/>
        </w:rPr>
        <w:t xml:space="preserve">49.02.01 </w:t>
      </w:r>
      <w:r w:rsidRPr="00D473EB">
        <w:rPr>
          <w:rFonts w:ascii="Times New Roman" w:hAnsi="Times New Roman" w:cs="Times New Roman"/>
          <w:sz w:val="28"/>
          <w:szCs w:val="28"/>
        </w:rPr>
        <w:t>Физическая культура</w:t>
      </w:r>
      <w:r w:rsidRPr="00D31A8F">
        <w:rPr>
          <w:rFonts w:ascii="Times New Roman" w:hAnsi="Times New Roman" w:cs="Times New Roman"/>
          <w:sz w:val="28"/>
          <w:szCs w:val="28"/>
        </w:rPr>
        <w:t xml:space="preserve">. </w:t>
      </w:r>
    </w:p>
    <w:p w:rsidR="00317DF0" w:rsidRDefault="00317DF0" w:rsidP="00D31A8F">
      <w:pPr>
        <w:pStyle w:val="Default"/>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217846">
      <w:pPr>
        <w:pStyle w:val="Default"/>
        <w:spacing w:line="360" w:lineRule="auto"/>
        <w:ind w:firstLine="360"/>
        <w:jc w:val="both"/>
        <w:rPr>
          <w:b/>
          <w:bCs/>
          <w:i/>
          <w:iCs/>
          <w:sz w:val="28"/>
          <w:szCs w:val="28"/>
        </w:rPr>
      </w:pPr>
    </w:p>
    <w:p w:rsidR="00317DF0" w:rsidRDefault="00317DF0" w:rsidP="00EF35B9">
      <w:pPr>
        <w:jc w:val="right"/>
        <w:rPr>
          <w:rFonts w:ascii="Times New Roman" w:hAnsi="Times New Roman" w:cs="Times New Roman"/>
          <w:b/>
          <w:bCs/>
          <w:color w:val="000000"/>
          <w:sz w:val="28"/>
          <w:szCs w:val="28"/>
          <w:lang w:eastAsia="ru-RU"/>
        </w:rPr>
      </w:pPr>
      <w:r>
        <w:rPr>
          <w:b/>
          <w:bCs/>
          <w:sz w:val="28"/>
          <w:szCs w:val="28"/>
        </w:rPr>
        <w:br w:type="page"/>
      </w:r>
    </w:p>
    <w:p w:rsidR="00317DF0" w:rsidRPr="007B5C00" w:rsidRDefault="00317DF0" w:rsidP="00995707">
      <w:pPr>
        <w:pStyle w:val="Default"/>
        <w:numPr>
          <w:ilvl w:val="0"/>
          <w:numId w:val="30"/>
        </w:numPr>
        <w:jc w:val="center"/>
        <w:rPr>
          <w:b/>
          <w:bCs/>
          <w:sz w:val="28"/>
          <w:szCs w:val="28"/>
        </w:rPr>
      </w:pPr>
      <w:r w:rsidRPr="007B5C00">
        <w:rPr>
          <w:b/>
          <w:bCs/>
          <w:sz w:val="28"/>
          <w:szCs w:val="28"/>
        </w:rPr>
        <w:t>РЕЗУЛЬТАТЫ ОСВОЕНИЯ УЧЕБНОЙ ДИСЦИПЛИНЫ</w:t>
      </w:r>
    </w:p>
    <w:p w:rsidR="00317DF0" w:rsidRPr="007B5C00" w:rsidRDefault="00317DF0" w:rsidP="00D31A8F">
      <w:pPr>
        <w:pStyle w:val="Default"/>
        <w:ind w:left="720"/>
        <w:rPr>
          <w:sz w:val="28"/>
          <w:szCs w:val="28"/>
        </w:rPr>
      </w:pPr>
    </w:p>
    <w:p w:rsidR="00317DF0" w:rsidRDefault="00317DF0" w:rsidP="00D31A8F">
      <w:pPr>
        <w:pStyle w:val="Default"/>
        <w:ind w:firstLine="360"/>
        <w:jc w:val="both"/>
        <w:rPr>
          <w:b/>
          <w:bCs/>
          <w:sz w:val="28"/>
          <w:szCs w:val="28"/>
        </w:rPr>
      </w:pPr>
      <w:r w:rsidRPr="007B5C00">
        <w:rPr>
          <w:sz w:val="28"/>
          <w:szCs w:val="28"/>
        </w:rPr>
        <w:t>Освоение содержания учебной дисциплины «</w:t>
      </w:r>
      <w:r>
        <w:rPr>
          <w:sz w:val="28"/>
          <w:szCs w:val="28"/>
        </w:rPr>
        <w:t>Физическая культура</w:t>
      </w:r>
      <w:r w:rsidRPr="007B5C00">
        <w:rPr>
          <w:sz w:val="28"/>
          <w:szCs w:val="28"/>
        </w:rPr>
        <w:t xml:space="preserve">» обеспечивает достижение студентами следующих </w:t>
      </w:r>
      <w:r w:rsidRPr="001A782F">
        <w:rPr>
          <w:b/>
          <w:bCs/>
          <w:sz w:val="28"/>
          <w:szCs w:val="28"/>
        </w:rPr>
        <w:t>результатов</w:t>
      </w:r>
      <w:r w:rsidRPr="001A782F">
        <w:rPr>
          <w:sz w:val="28"/>
          <w:szCs w:val="28"/>
        </w:rPr>
        <w:t>:</w:t>
      </w:r>
    </w:p>
    <w:p w:rsidR="00317DF0" w:rsidRDefault="00317DF0" w:rsidP="00D31A8F">
      <w:pPr>
        <w:spacing w:after="0" w:line="240" w:lineRule="auto"/>
        <w:jc w:val="both"/>
        <w:rPr>
          <w:rFonts w:ascii="Times New Roman" w:hAnsi="Times New Roman" w:cs="Times New Roman"/>
          <w:b/>
          <w:bCs/>
          <w:sz w:val="28"/>
          <w:szCs w:val="28"/>
        </w:rPr>
      </w:pPr>
      <w:r w:rsidRPr="00BF6303">
        <w:rPr>
          <w:rFonts w:ascii="Times New Roman" w:hAnsi="Times New Roman" w:cs="Times New Roman"/>
          <w:b/>
          <w:bCs/>
          <w:sz w:val="28"/>
          <w:szCs w:val="28"/>
        </w:rPr>
        <w:t>Личностных</w:t>
      </w:r>
      <w:r>
        <w:rPr>
          <w:rFonts w:ascii="Times New Roman" w:hAnsi="Times New Roman" w:cs="Times New Roman"/>
          <w:b/>
          <w:bCs/>
          <w:sz w:val="28"/>
          <w:szCs w:val="28"/>
        </w:rPr>
        <w:t>:</w:t>
      </w:r>
    </w:p>
    <w:p w:rsidR="00317DF0" w:rsidRPr="00BF6303" w:rsidRDefault="00317DF0" w:rsidP="00D31A8F">
      <w:pPr>
        <w:spacing w:after="0" w:line="240" w:lineRule="auto"/>
        <w:jc w:val="both"/>
        <w:rPr>
          <w:rFonts w:ascii="Times New Roman" w:hAnsi="Times New Roman" w:cs="Times New Roman"/>
          <w:sz w:val="28"/>
          <w:szCs w:val="28"/>
        </w:rPr>
      </w:pPr>
      <w:r w:rsidRPr="00BF6303">
        <w:rPr>
          <w:rFonts w:ascii="Times New Roman" w:hAnsi="Times New Roman" w:cs="Times New Roman"/>
          <w:sz w:val="28"/>
          <w:szCs w:val="28"/>
        </w:rPr>
        <w:t>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317DF0" w:rsidRPr="00BF6303" w:rsidRDefault="00317DF0" w:rsidP="00D31A8F">
      <w:pPr>
        <w:spacing w:after="0" w:line="240" w:lineRule="auto"/>
        <w:jc w:val="both"/>
        <w:rPr>
          <w:rFonts w:ascii="Times New Roman" w:hAnsi="Times New Roman" w:cs="Times New Roman"/>
          <w:sz w:val="28"/>
          <w:szCs w:val="28"/>
        </w:rPr>
      </w:pPr>
      <w:r w:rsidRPr="00BF6303">
        <w:rPr>
          <w:rFonts w:ascii="Times New Roman" w:hAnsi="Times New Roman" w:cs="Times New Roman"/>
          <w:b/>
          <w:bCs/>
          <w:sz w:val="28"/>
          <w:szCs w:val="28"/>
        </w:rPr>
        <w:t>Метапредметных</w:t>
      </w:r>
      <w:r>
        <w:rPr>
          <w:rFonts w:ascii="Times New Roman" w:hAnsi="Times New Roman" w:cs="Times New Roman"/>
          <w:b/>
          <w:bCs/>
          <w:sz w:val="28"/>
          <w:szCs w:val="28"/>
        </w:rPr>
        <w:t>:</w:t>
      </w:r>
    </w:p>
    <w:p w:rsidR="00317DF0" w:rsidRPr="00BF6303" w:rsidRDefault="00317DF0" w:rsidP="00D31A8F">
      <w:pPr>
        <w:spacing w:after="0" w:line="240" w:lineRule="auto"/>
        <w:jc w:val="both"/>
        <w:rPr>
          <w:rFonts w:ascii="Times New Roman" w:hAnsi="Times New Roman" w:cs="Times New Roman"/>
          <w:sz w:val="28"/>
          <w:szCs w:val="28"/>
        </w:rPr>
      </w:pPr>
      <w:r w:rsidRPr="00BF6303">
        <w:rPr>
          <w:rFonts w:ascii="Times New Roman" w:hAnsi="Times New Roman" w:cs="Times New Roman"/>
          <w:sz w:val="28"/>
          <w:szCs w:val="28"/>
        </w:rPr>
        <w:t>включающих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317DF0" w:rsidRPr="00CE20FE" w:rsidRDefault="00317DF0" w:rsidP="00D31A8F">
      <w:pPr>
        <w:pStyle w:val="Default"/>
        <w:jc w:val="both"/>
        <w:rPr>
          <w:sz w:val="28"/>
          <w:szCs w:val="28"/>
        </w:rPr>
      </w:pPr>
      <w:r>
        <w:rPr>
          <w:b/>
          <w:bCs/>
          <w:sz w:val="28"/>
          <w:szCs w:val="28"/>
        </w:rPr>
        <w:t>П</w:t>
      </w:r>
      <w:r w:rsidRPr="00CE20FE">
        <w:rPr>
          <w:b/>
          <w:bCs/>
          <w:sz w:val="28"/>
          <w:szCs w:val="28"/>
        </w:rPr>
        <w:t xml:space="preserve">редметных: </w:t>
      </w:r>
    </w:p>
    <w:p w:rsidR="00317DF0" w:rsidRPr="00A16B49" w:rsidRDefault="00317DF0" w:rsidP="00D31A8F">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w:t>
      </w:r>
      <w:r>
        <w:rPr>
          <w:rFonts w:ascii="Times New Roman" w:hAnsi="Times New Roman" w:cs="Times New Roman"/>
          <w:sz w:val="28"/>
          <w:szCs w:val="28"/>
        </w:rPr>
        <w:t>«</w:t>
      </w:r>
      <w:r w:rsidRPr="00A16B49">
        <w:rPr>
          <w:rFonts w:ascii="Times New Roman" w:hAnsi="Times New Roman" w:cs="Times New Roman"/>
          <w:sz w:val="28"/>
          <w:szCs w:val="28"/>
        </w:rPr>
        <w:t>Готов к труду и обороне</w:t>
      </w:r>
      <w:r>
        <w:rPr>
          <w:rFonts w:ascii="Times New Roman" w:hAnsi="Times New Roman" w:cs="Times New Roman"/>
          <w:sz w:val="28"/>
          <w:szCs w:val="28"/>
        </w:rPr>
        <w:t>»</w:t>
      </w:r>
      <w:r w:rsidRPr="00A16B49">
        <w:rPr>
          <w:rFonts w:ascii="Times New Roman" w:hAnsi="Times New Roman" w:cs="Times New Roman"/>
          <w:sz w:val="28"/>
          <w:szCs w:val="28"/>
        </w:rPr>
        <w:t xml:space="preserve"> (ГТО);</w:t>
      </w:r>
    </w:p>
    <w:p w:rsidR="00317DF0" w:rsidRPr="00A16B49" w:rsidRDefault="00317DF0" w:rsidP="00D31A8F">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317DF0" w:rsidRPr="00A16B49"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17DF0" w:rsidRPr="00A16B49"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17DF0" w:rsidRPr="00A16B49"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317DF0" w:rsidRPr="00A16B49"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Цели и задачи учебной дисциплины, требования к результатам освоения учебной дисциплины:</w:t>
      </w:r>
    </w:p>
    <w:p w:rsidR="00317DF0" w:rsidRPr="00A16B49"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 xml:space="preserve">Цель: </w:t>
      </w:r>
      <w:r w:rsidRPr="00A16B49">
        <w:rPr>
          <w:rFonts w:ascii="Times New Roman" w:hAnsi="Times New Roman" w:cs="Times New Roman"/>
          <w:sz w:val="28"/>
          <w:szCs w:val="28"/>
        </w:rPr>
        <w:t>всестороннее физическое развитие личности обучающегося, укрепление его здоровья и повышение социальной</w:t>
      </w:r>
      <w:r w:rsidR="00EF35B9">
        <w:rPr>
          <w:rFonts w:ascii="Times New Roman" w:hAnsi="Times New Roman" w:cs="Times New Roman"/>
          <w:sz w:val="28"/>
          <w:szCs w:val="28"/>
        </w:rPr>
        <w:t xml:space="preserve"> </w:t>
      </w:r>
      <w:r w:rsidRPr="00A16B49">
        <w:rPr>
          <w:rFonts w:ascii="Times New Roman" w:hAnsi="Times New Roman" w:cs="Times New Roman"/>
          <w:sz w:val="28"/>
          <w:szCs w:val="28"/>
        </w:rPr>
        <w:t>активности.</w:t>
      </w:r>
    </w:p>
    <w:p w:rsidR="00317DF0" w:rsidRPr="00A16B49"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lastRenderedPageBreak/>
        <w:t xml:space="preserve">Конечные результаты: </w:t>
      </w:r>
      <w:r w:rsidRPr="00A16B49">
        <w:rPr>
          <w:rFonts w:ascii="Times New Roman" w:hAnsi="Times New Roman" w:cs="Times New Roman"/>
          <w:sz w:val="28"/>
          <w:szCs w:val="28"/>
        </w:rPr>
        <w:t xml:space="preserve">в результате изучения учебной дисциплины обучающийся должен </w:t>
      </w:r>
      <w:r w:rsidRPr="00A16B49">
        <w:rPr>
          <w:rFonts w:ascii="Times New Roman" w:hAnsi="Times New Roman" w:cs="Times New Roman"/>
          <w:b/>
          <w:bCs/>
          <w:sz w:val="28"/>
          <w:szCs w:val="28"/>
        </w:rPr>
        <w:t>уметь</w:t>
      </w:r>
      <w:r w:rsidRPr="00A16B49">
        <w:rPr>
          <w:rFonts w:ascii="Times New Roman" w:hAnsi="Times New Roman" w:cs="Times New Roman"/>
          <w:sz w:val="28"/>
          <w:szCs w:val="28"/>
        </w:rPr>
        <w:t>: составлять и выполнять комплексы упражнений утренней и корригирующей гимнастики с учетом индивидуальных особенностей организма; выполнять акробатические, гимнастические, легкоатлетические упражнения (комбинации), технические действия спортивных игр; выполнять комплексы  упражнений   на  развитие  основных  физических  качеств,</w:t>
      </w:r>
      <w:r w:rsidR="00EF35B9">
        <w:rPr>
          <w:rFonts w:ascii="Times New Roman" w:hAnsi="Times New Roman" w:cs="Times New Roman"/>
          <w:sz w:val="28"/>
          <w:szCs w:val="28"/>
        </w:rPr>
        <w:t xml:space="preserve"> </w:t>
      </w:r>
      <w:r w:rsidRPr="00A16B49">
        <w:rPr>
          <w:rFonts w:ascii="Times New Roman" w:hAnsi="Times New Roman" w:cs="Times New Roman"/>
          <w:sz w:val="28"/>
          <w:szCs w:val="28"/>
        </w:rPr>
        <w:t>адаптивной (лечебной) физической культуры с учетом состояния здоровья и физической подготовленности; осуществлять наблюдения за своим физическим развитием и физической подготовленностью, контроль техники выполнения двигательных действий и режимов физической нагрузки; соблюдать безопасность при выполнении физических упражнений и проведении туристических походов; осуществлять судейство школьных соревнований по одному из программных  видов спорта; 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 включать занятий физической культурой и  спортом в активный отдых идосуг;</w:t>
      </w:r>
    </w:p>
    <w:p w:rsidR="00317DF0" w:rsidRPr="00A16B49"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знать</w:t>
      </w:r>
      <w:r w:rsidRPr="00A16B49">
        <w:rPr>
          <w:rFonts w:ascii="Times New Roman" w:hAnsi="Times New Roman" w:cs="Times New Roman"/>
          <w:sz w:val="28"/>
          <w:szCs w:val="28"/>
        </w:rPr>
        <w:t>: о роли физической культуры и спорта в формировании здорового образа жизни, организации активного отдыха и профилактики вредных привычек; основы формирования двигательных действий и развития физических качеств; способы закаливания организма и основные приемысамомассажа.</w:t>
      </w:r>
    </w:p>
    <w:p w:rsidR="00317DF0"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b/>
          <w:bCs/>
          <w:sz w:val="28"/>
          <w:szCs w:val="28"/>
        </w:rPr>
        <w:t xml:space="preserve">Форма промежуточной аттестации: </w:t>
      </w:r>
      <w:r w:rsidRPr="00A16B49">
        <w:rPr>
          <w:rFonts w:ascii="Times New Roman" w:hAnsi="Times New Roman" w:cs="Times New Roman"/>
          <w:sz w:val="28"/>
          <w:szCs w:val="28"/>
        </w:rPr>
        <w:t>1</w:t>
      </w:r>
      <w:r>
        <w:rPr>
          <w:rFonts w:ascii="Times New Roman" w:hAnsi="Times New Roman" w:cs="Times New Roman"/>
          <w:sz w:val="28"/>
          <w:szCs w:val="28"/>
        </w:rPr>
        <w:t xml:space="preserve"> семестр – другие формы контроля</w:t>
      </w:r>
      <w:r w:rsidRPr="00A16B49">
        <w:rPr>
          <w:rFonts w:ascii="Times New Roman" w:hAnsi="Times New Roman" w:cs="Times New Roman"/>
          <w:sz w:val="28"/>
          <w:szCs w:val="28"/>
        </w:rPr>
        <w:t>,</w:t>
      </w:r>
    </w:p>
    <w:p w:rsidR="00317DF0" w:rsidRPr="00233275" w:rsidRDefault="00317DF0" w:rsidP="00D473EB">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2 семестр</w:t>
      </w:r>
      <w:r>
        <w:rPr>
          <w:rFonts w:ascii="Times New Roman" w:hAnsi="Times New Roman" w:cs="Times New Roman"/>
          <w:b/>
          <w:bCs/>
          <w:sz w:val="28"/>
          <w:szCs w:val="28"/>
        </w:rPr>
        <w:t>–</w:t>
      </w:r>
      <w:r w:rsidRPr="00233275">
        <w:rPr>
          <w:rFonts w:ascii="Times New Roman" w:hAnsi="Times New Roman" w:cs="Times New Roman"/>
          <w:sz w:val="28"/>
          <w:szCs w:val="28"/>
        </w:rPr>
        <w:t xml:space="preserve">дифференцированный зачёт. </w:t>
      </w:r>
    </w:p>
    <w:p w:rsidR="00317DF0" w:rsidRPr="00A16B49" w:rsidRDefault="00317DF0" w:rsidP="00D473EB">
      <w:pPr>
        <w:spacing w:after="0" w:line="240" w:lineRule="auto"/>
        <w:jc w:val="both"/>
        <w:rPr>
          <w:rFonts w:ascii="Times New Roman" w:hAnsi="Times New Roman" w:cs="Times New Roman"/>
          <w:b/>
          <w:bCs/>
          <w:sz w:val="28"/>
          <w:szCs w:val="28"/>
        </w:rPr>
      </w:pPr>
      <w:r w:rsidRPr="00A16B49">
        <w:rPr>
          <w:rFonts w:ascii="Times New Roman" w:hAnsi="Times New Roman" w:cs="Times New Roman"/>
          <w:b/>
          <w:bCs/>
          <w:sz w:val="28"/>
          <w:szCs w:val="28"/>
        </w:rPr>
        <w:t xml:space="preserve">Количество часов на освоение программы дисциплины: </w:t>
      </w:r>
    </w:p>
    <w:p w:rsidR="00317DF0" w:rsidRDefault="00317DF0" w:rsidP="00003F72">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Максимальная учебная нагрузка студента-  234 час</w:t>
      </w:r>
      <w:r>
        <w:rPr>
          <w:rFonts w:ascii="Times New Roman" w:hAnsi="Times New Roman" w:cs="Times New Roman"/>
          <w:sz w:val="28"/>
          <w:szCs w:val="28"/>
        </w:rPr>
        <w:t>а</w:t>
      </w:r>
      <w:r w:rsidRPr="00A16B49">
        <w:rPr>
          <w:rFonts w:ascii="Times New Roman" w:hAnsi="Times New Roman" w:cs="Times New Roman"/>
          <w:sz w:val="28"/>
          <w:szCs w:val="28"/>
        </w:rPr>
        <w:t xml:space="preserve">, </w:t>
      </w:r>
    </w:p>
    <w:p w:rsidR="00317DF0" w:rsidRDefault="00317DF0" w:rsidP="00003F72">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 xml:space="preserve">в том числе: </w:t>
      </w:r>
    </w:p>
    <w:p w:rsidR="00317DF0" w:rsidRDefault="00317DF0" w:rsidP="00003F72">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 xml:space="preserve">обязательная аудиторная учебная нагрузка </w:t>
      </w:r>
      <w:r>
        <w:rPr>
          <w:rFonts w:ascii="Times New Roman" w:hAnsi="Times New Roman" w:cs="Times New Roman"/>
          <w:sz w:val="28"/>
          <w:szCs w:val="28"/>
        </w:rPr>
        <w:t>обучающегося–</w:t>
      </w:r>
      <w:r w:rsidRPr="00A16B49">
        <w:rPr>
          <w:rFonts w:ascii="Times New Roman" w:hAnsi="Times New Roman" w:cs="Times New Roman"/>
          <w:sz w:val="28"/>
          <w:szCs w:val="28"/>
        </w:rPr>
        <w:t xml:space="preserve"> 117 час</w:t>
      </w:r>
      <w:r>
        <w:rPr>
          <w:rFonts w:ascii="Times New Roman" w:hAnsi="Times New Roman" w:cs="Times New Roman"/>
          <w:sz w:val="28"/>
          <w:szCs w:val="28"/>
        </w:rPr>
        <w:t>ов</w:t>
      </w:r>
      <w:r w:rsidRPr="00A16B49">
        <w:rPr>
          <w:rFonts w:ascii="Times New Roman" w:hAnsi="Times New Roman" w:cs="Times New Roman"/>
          <w:sz w:val="28"/>
          <w:szCs w:val="28"/>
        </w:rPr>
        <w:t xml:space="preserve">; </w:t>
      </w:r>
    </w:p>
    <w:p w:rsidR="00317DF0" w:rsidRPr="00A16B49" w:rsidRDefault="00317DF0" w:rsidP="00003F72">
      <w:pPr>
        <w:spacing w:after="0" w:line="240" w:lineRule="auto"/>
        <w:jc w:val="both"/>
        <w:rPr>
          <w:rFonts w:ascii="Times New Roman" w:hAnsi="Times New Roman" w:cs="Times New Roman"/>
          <w:sz w:val="28"/>
          <w:szCs w:val="28"/>
        </w:rPr>
      </w:pPr>
      <w:r w:rsidRPr="00A16B49">
        <w:rPr>
          <w:rFonts w:ascii="Times New Roman" w:hAnsi="Times New Roman" w:cs="Times New Roman"/>
          <w:sz w:val="28"/>
          <w:szCs w:val="28"/>
        </w:rPr>
        <w:t xml:space="preserve">самостоятельная работа </w:t>
      </w:r>
      <w:r>
        <w:rPr>
          <w:rFonts w:ascii="Times New Roman" w:hAnsi="Times New Roman" w:cs="Times New Roman"/>
          <w:sz w:val="28"/>
          <w:szCs w:val="28"/>
        </w:rPr>
        <w:t>обучающегося–</w:t>
      </w:r>
      <w:r w:rsidRPr="00A16B49">
        <w:rPr>
          <w:rFonts w:ascii="Times New Roman" w:hAnsi="Times New Roman" w:cs="Times New Roman"/>
          <w:sz w:val="28"/>
          <w:szCs w:val="28"/>
        </w:rPr>
        <w:t xml:space="preserve"> 117</w:t>
      </w:r>
      <w:r w:rsidR="00EF35B9">
        <w:rPr>
          <w:rFonts w:ascii="Times New Roman" w:hAnsi="Times New Roman" w:cs="Times New Roman"/>
          <w:sz w:val="28"/>
          <w:szCs w:val="28"/>
        </w:rPr>
        <w:t xml:space="preserve"> </w:t>
      </w:r>
      <w:r w:rsidRPr="00A16B49">
        <w:rPr>
          <w:rFonts w:ascii="Times New Roman" w:hAnsi="Times New Roman" w:cs="Times New Roman"/>
          <w:sz w:val="28"/>
          <w:szCs w:val="28"/>
        </w:rPr>
        <w:t>час</w:t>
      </w:r>
      <w:r>
        <w:rPr>
          <w:rFonts w:ascii="Times New Roman" w:hAnsi="Times New Roman" w:cs="Times New Roman"/>
          <w:sz w:val="28"/>
          <w:szCs w:val="28"/>
        </w:rPr>
        <w:t>ов</w:t>
      </w:r>
      <w:r w:rsidRPr="00A16B49">
        <w:rPr>
          <w:rFonts w:ascii="Times New Roman" w:hAnsi="Times New Roman" w:cs="Times New Roman"/>
          <w:sz w:val="28"/>
          <w:szCs w:val="28"/>
        </w:rPr>
        <w:t>.</w:t>
      </w:r>
    </w:p>
    <w:p w:rsidR="00317DF0" w:rsidRDefault="00317DF0" w:rsidP="00003F72">
      <w:pPr>
        <w:spacing w:after="0" w:line="240" w:lineRule="auto"/>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br w:type="page"/>
      </w:r>
    </w:p>
    <w:p w:rsidR="00317DF0" w:rsidRPr="009B3185" w:rsidRDefault="00317DF0" w:rsidP="009B3185">
      <w:pPr>
        <w:pStyle w:val="ab"/>
        <w:numPr>
          <w:ilvl w:val="0"/>
          <w:numId w:val="30"/>
        </w:numPr>
        <w:autoSpaceDE w:val="0"/>
        <w:autoSpaceDN w:val="0"/>
        <w:adjustRightInd w:val="0"/>
        <w:spacing w:after="0" w:line="240" w:lineRule="auto"/>
        <w:jc w:val="center"/>
        <w:rPr>
          <w:rFonts w:ascii="Times New Roman" w:hAnsi="Times New Roman" w:cs="Times New Roman"/>
          <w:b/>
          <w:bCs/>
          <w:color w:val="000000"/>
          <w:sz w:val="28"/>
          <w:szCs w:val="28"/>
          <w:lang w:eastAsia="ru-RU"/>
        </w:rPr>
      </w:pPr>
      <w:r w:rsidRPr="009B3185">
        <w:rPr>
          <w:rFonts w:ascii="Times New Roman" w:hAnsi="Times New Roman" w:cs="Times New Roman"/>
          <w:b/>
          <w:bCs/>
          <w:color w:val="000000"/>
          <w:sz w:val="28"/>
          <w:szCs w:val="28"/>
          <w:lang w:eastAsia="ru-RU"/>
        </w:rPr>
        <w:t>СОДЕРЖАНИЕ УЧЕБНОЙ ДИСЦИПЛИНЫ «ФИЗИЧЕСКАЯ КУЛЬТУРА»</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317DF0" w:rsidRPr="00187EB4">
        <w:tc>
          <w:tcPr>
            <w:tcW w:w="4785" w:type="dxa"/>
          </w:tcPr>
          <w:p w:rsidR="00317DF0" w:rsidRPr="00187EB4" w:rsidRDefault="00317DF0" w:rsidP="005120B9">
            <w:pPr>
              <w:widowControl w:val="0"/>
              <w:spacing w:after="0" w:line="360" w:lineRule="auto"/>
              <w:jc w:val="center"/>
              <w:rPr>
                <w:rFonts w:ascii="Times New Roman" w:hAnsi="Times New Roman" w:cs="Times New Roman"/>
                <w:b/>
                <w:bCs/>
                <w:sz w:val="28"/>
                <w:szCs w:val="28"/>
              </w:rPr>
            </w:pPr>
            <w:r w:rsidRPr="00187EB4">
              <w:rPr>
                <w:rFonts w:ascii="Times New Roman" w:hAnsi="Times New Roman" w:cs="Times New Roman"/>
                <w:b/>
                <w:bCs/>
                <w:sz w:val="28"/>
                <w:szCs w:val="28"/>
              </w:rPr>
              <w:t>Теоретический материал</w:t>
            </w:r>
          </w:p>
        </w:tc>
        <w:tc>
          <w:tcPr>
            <w:tcW w:w="4785" w:type="dxa"/>
          </w:tcPr>
          <w:p w:rsidR="00317DF0" w:rsidRPr="007B5C00" w:rsidRDefault="00317DF0" w:rsidP="005120B9">
            <w:pPr>
              <w:pStyle w:val="Default"/>
              <w:spacing w:line="360" w:lineRule="auto"/>
              <w:jc w:val="center"/>
              <w:rPr>
                <w:sz w:val="28"/>
                <w:szCs w:val="28"/>
              </w:rPr>
            </w:pPr>
            <w:r>
              <w:rPr>
                <w:sz w:val="28"/>
                <w:szCs w:val="28"/>
              </w:rPr>
              <w:t>-</w:t>
            </w:r>
          </w:p>
        </w:tc>
      </w:tr>
      <w:tr w:rsidR="00317DF0" w:rsidRPr="00187EB4">
        <w:tc>
          <w:tcPr>
            <w:tcW w:w="4785" w:type="dxa"/>
          </w:tcPr>
          <w:p w:rsidR="00317DF0" w:rsidRPr="00187EB4" w:rsidRDefault="00317DF0" w:rsidP="005120B9">
            <w:pPr>
              <w:widowControl w:val="0"/>
              <w:spacing w:after="0" w:line="360" w:lineRule="auto"/>
              <w:jc w:val="center"/>
              <w:rPr>
                <w:rFonts w:ascii="Times New Roman" w:hAnsi="Times New Roman" w:cs="Times New Roman"/>
                <w:b/>
                <w:bCs/>
                <w:sz w:val="28"/>
                <w:szCs w:val="28"/>
              </w:rPr>
            </w:pPr>
            <w:r w:rsidRPr="00187EB4">
              <w:rPr>
                <w:rFonts w:ascii="Times New Roman" w:hAnsi="Times New Roman" w:cs="Times New Roman"/>
                <w:b/>
                <w:bCs/>
                <w:sz w:val="28"/>
                <w:szCs w:val="28"/>
              </w:rPr>
              <w:t>Практическая работа</w:t>
            </w:r>
          </w:p>
        </w:tc>
        <w:tc>
          <w:tcPr>
            <w:tcW w:w="4785" w:type="dxa"/>
          </w:tcPr>
          <w:p w:rsidR="00317DF0" w:rsidRPr="007B5C00" w:rsidRDefault="00317DF0" w:rsidP="005120B9">
            <w:pPr>
              <w:pStyle w:val="Default"/>
              <w:spacing w:line="360" w:lineRule="auto"/>
              <w:jc w:val="center"/>
              <w:rPr>
                <w:sz w:val="28"/>
                <w:szCs w:val="28"/>
              </w:rPr>
            </w:pPr>
            <w:r>
              <w:rPr>
                <w:sz w:val="28"/>
                <w:szCs w:val="28"/>
              </w:rPr>
              <w:t>117 часов</w:t>
            </w:r>
          </w:p>
        </w:tc>
      </w:tr>
      <w:tr w:rsidR="00317DF0" w:rsidRPr="00187EB4">
        <w:tc>
          <w:tcPr>
            <w:tcW w:w="4785" w:type="dxa"/>
          </w:tcPr>
          <w:p w:rsidR="00317DF0" w:rsidRPr="00187EB4" w:rsidRDefault="00317DF0" w:rsidP="005120B9">
            <w:pPr>
              <w:widowControl w:val="0"/>
              <w:spacing w:after="0" w:line="360" w:lineRule="auto"/>
              <w:jc w:val="center"/>
              <w:rPr>
                <w:rFonts w:ascii="Times New Roman" w:hAnsi="Times New Roman" w:cs="Times New Roman"/>
                <w:b/>
                <w:bCs/>
                <w:sz w:val="28"/>
                <w:szCs w:val="28"/>
              </w:rPr>
            </w:pPr>
            <w:r w:rsidRPr="00187EB4">
              <w:rPr>
                <w:rFonts w:ascii="Times New Roman" w:hAnsi="Times New Roman" w:cs="Times New Roman"/>
                <w:b/>
                <w:bCs/>
                <w:sz w:val="28"/>
                <w:szCs w:val="28"/>
              </w:rPr>
              <w:t>Самостоятельная работа</w:t>
            </w:r>
          </w:p>
        </w:tc>
        <w:tc>
          <w:tcPr>
            <w:tcW w:w="4785" w:type="dxa"/>
          </w:tcPr>
          <w:p w:rsidR="00317DF0" w:rsidRPr="007B5C00" w:rsidRDefault="00317DF0" w:rsidP="005120B9">
            <w:pPr>
              <w:pStyle w:val="Default"/>
              <w:spacing w:line="360" w:lineRule="auto"/>
              <w:jc w:val="center"/>
              <w:rPr>
                <w:sz w:val="28"/>
                <w:szCs w:val="28"/>
              </w:rPr>
            </w:pPr>
            <w:r>
              <w:rPr>
                <w:sz w:val="28"/>
                <w:szCs w:val="28"/>
              </w:rPr>
              <w:t>117 часов</w:t>
            </w:r>
          </w:p>
        </w:tc>
      </w:tr>
      <w:tr w:rsidR="00317DF0" w:rsidRPr="00187EB4">
        <w:tc>
          <w:tcPr>
            <w:tcW w:w="4785" w:type="dxa"/>
          </w:tcPr>
          <w:p w:rsidR="00317DF0" w:rsidRPr="00187EB4" w:rsidRDefault="00317DF0" w:rsidP="005120B9">
            <w:pPr>
              <w:widowControl w:val="0"/>
              <w:spacing w:after="0" w:line="360" w:lineRule="auto"/>
              <w:jc w:val="center"/>
              <w:rPr>
                <w:rFonts w:ascii="Times New Roman" w:hAnsi="Times New Roman" w:cs="Times New Roman"/>
                <w:b/>
                <w:bCs/>
                <w:sz w:val="28"/>
                <w:szCs w:val="28"/>
              </w:rPr>
            </w:pPr>
            <w:r w:rsidRPr="00187EB4">
              <w:rPr>
                <w:rFonts w:ascii="Times New Roman" w:hAnsi="Times New Roman" w:cs="Times New Roman"/>
                <w:b/>
                <w:bCs/>
                <w:sz w:val="28"/>
                <w:szCs w:val="28"/>
              </w:rPr>
              <w:t>Консультации</w:t>
            </w:r>
          </w:p>
        </w:tc>
        <w:tc>
          <w:tcPr>
            <w:tcW w:w="4785" w:type="dxa"/>
          </w:tcPr>
          <w:p w:rsidR="00317DF0" w:rsidRPr="007B5C00" w:rsidRDefault="00317DF0" w:rsidP="005120B9">
            <w:pPr>
              <w:pStyle w:val="Default"/>
              <w:spacing w:line="360" w:lineRule="auto"/>
              <w:jc w:val="center"/>
              <w:rPr>
                <w:sz w:val="28"/>
                <w:szCs w:val="28"/>
              </w:rPr>
            </w:pPr>
            <w:r>
              <w:rPr>
                <w:sz w:val="28"/>
                <w:szCs w:val="28"/>
              </w:rPr>
              <w:t>-</w:t>
            </w:r>
          </w:p>
        </w:tc>
      </w:tr>
    </w:tbl>
    <w:p w:rsidR="00317DF0" w:rsidRDefault="00317DF0" w:rsidP="00003F7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78A3">
        <w:rPr>
          <w:rFonts w:ascii="Times New Roman" w:hAnsi="Times New Roman" w:cs="Times New Roman"/>
          <w:b/>
          <w:bCs/>
          <w:sz w:val="28"/>
          <w:szCs w:val="28"/>
        </w:rPr>
        <w:t xml:space="preserve">Краткая характеристика </w:t>
      </w:r>
      <w:r w:rsidRPr="00D078A3">
        <w:rPr>
          <w:rFonts w:ascii="Times New Roman" w:hAnsi="Times New Roman" w:cs="Times New Roman"/>
          <w:color w:val="000000"/>
          <w:sz w:val="28"/>
          <w:szCs w:val="28"/>
        </w:rPr>
        <w:t xml:space="preserve">учебно-методических занятий </w:t>
      </w:r>
    </w:p>
    <w:p w:rsidR="00317DF0" w:rsidRPr="00003F72" w:rsidRDefault="00317DF0" w:rsidP="00003F72">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Простейшие методики самооценки работоспособности, усталости, утомления и применение средств физической культуры для их направленной коррекции. Использование методов самоконтроля, стандартов, индексов.</w:t>
      </w:r>
    </w:p>
    <w:p w:rsidR="00317DF0" w:rsidRPr="00003F72" w:rsidRDefault="00317DF0" w:rsidP="00003F72">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 xml:space="preserve">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 </w:t>
      </w:r>
    </w:p>
    <w:p w:rsidR="00317DF0" w:rsidRPr="00003F72" w:rsidRDefault="00317DF0" w:rsidP="00003F72">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 xml:space="preserve">Массаж и самомассаж при физическом и умственном утомлении. </w:t>
      </w:r>
    </w:p>
    <w:p w:rsidR="00317DF0" w:rsidRPr="00003F72" w:rsidRDefault="00317DF0" w:rsidP="00003F72">
      <w:pPr>
        <w:pStyle w:val="ab"/>
        <w:numPr>
          <w:ilvl w:val="0"/>
          <w:numId w:val="15"/>
        </w:numPr>
        <w:autoSpaceDE w:val="0"/>
        <w:autoSpaceDN w:val="0"/>
        <w:adjustRightInd w:val="0"/>
        <w:spacing w:after="0" w:line="240" w:lineRule="auto"/>
        <w:ind w:left="567" w:hanging="567"/>
        <w:jc w:val="both"/>
        <w:rPr>
          <w:rFonts w:ascii="Times New Roman" w:hAnsi="Times New Roman" w:cs="Times New Roman"/>
          <w:color w:val="000000"/>
          <w:sz w:val="28"/>
          <w:szCs w:val="28"/>
        </w:rPr>
      </w:pPr>
      <w:r w:rsidRPr="00003F72">
        <w:rPr>
          <w:rFonts w:ascii="Times New Roman" w:hAnsi="Times New Roman" w:cs="Times New Roman"/>
          <w:color w:val="000000"/>
          <w:sz w:val="28"/>
          <w:szCs w:val="28"/>
        </w:rPr>
        <w:t xml:space="preserve">Физические упражнения для профилактики и коррекции нарушения опорно-двигательного аппарата. Профилактика профессиональных заболеваний средствами и методами физического воспитания. Физические упражнения для коррекции зрения. </w:t>
      </w:r>
    </w:p>
    <w:p w:rsidR="00317DF0" w:rsidRPr="00003F72" w:rsidRDefault="00317DF0" w:rsidP="00003F72">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color w:val="000000"/>
          <w:sz w:val="28"/>
          <w:szCs w:val="28"/>
        </w:rPr>
        <w:t xml:space="preserve">Составление и проведение комплексов утренней, вводной и </w:t>
      </w:r>
      <w:r w:rsidRPr="00003F72">
        <w:rPr>
          <w:rFonts w:ascii="Times New Roman" w:hAnsi="Times New Roman" w:cs="Times New Roman"/>
          <w:sz w:val="28"/>
          <w:szCs w:val="28"/>
        </w:rPr>
        <w:t>производственной гимнастики с учетом направления будущей профессиональной деятельности обучающихся.</w:t>
      </w:r>
    </w:p>
    <w:p w:rsidR="00317DF0" w:rsidRPr="00003F72" w:rsidRDefault="00317DF0" w:rsidP="00003F72">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 xml:space="preserve">Методика определения профессионально значимых психофизиологических и двигательных качеств на основе профессиограммы специалиста. </w:t>
      </w:r>
      <w:r w:rsidR="00EF35B9">
        <w:rPr>
          <w:rFonts w:ascii="Times New Roman" w:hAnsi="Times New Roman" w:cs="Times New Roman"/>
          <w:sz w:val="28"/>
          <w:szCs w:val="28"/>
        </w:rPr>
        <w:t>с</w:t>
      </w:r>
      <w:r w:rsidRPr="00003F72">
        <w:rPr>
          <w:rFonts w:ascii="Times New Roman" w:hAnsi="Times New Roman" w:cs="Times New Roman"/>
          <w:sz w:val="28"/>
          <w:szCs w:val="28"/>
        </w:rPr>
        <w:t xml:space="preserve">портограмма и профессиограмма. </w:t>
      </w:r>
    </w:p>
    <w:p w:rsidR="00317DF0" w:rsidRPr="00003F72" w:rsidRDefault="00317DF0" w:rsidP="00003F72">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 xml:space="preserve">Самооценка и анализ выполнения обязательных тестов состояния здоровья и общефизической подготовки. Методика самоконтроля за уровнем развития профессионально значимых качеств и свойств личности. </w:t>
      </w:r>
    </w:p>
    <w:p w:rsidR="00317DF0" w:rsidRPr="00003F72" w:rsidRDefault="00317DF0" w:rsidP="00003F72">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 xml:space="preserve">Ведение личного дневника самоконтроля (индивидуальной карты здоровья). Определение уровня здоровья (по Э.Н. Вайнеру). </w:t>
      </w:r>
    </w:p>
    <w:p w:rsidR="00317DF0" w:rsidRPr="00003F72" w:rsidRDefault="00317DF0" w:rsidP="00003F72">
      <w:pPr>
        <w:pStyle w:val="ab"/>
        <w:numPr>
          <w:ilvl w:val="0"/>
          <w:numId w:val="13"/>
        </w:numPr>
        <w:autoSpaceDE w:val="0"/>
        <w:autoSpaceDN w:val="0"/>
        <w:adjustRightInd w:val="0"/>
        <w:spacing w:after="0" w:line="240" w:lineRule="auto"/>
        <w:ind w:left="567" w:hanging="567"/>
        <w:jc w:val="both"/>
        <w:rPr>
          <w:rFonts w:ascii="Times New Roman" w:hAnsi="Times New Roman" w:cs="Times New Roman"/>
          <w:sz w:val="28"/>
          <w:szCs w:val="28"/>
        </w:rPr>
      </w:pPr>
      <w:r w:rsidRPr="00003F72">
        <w:rPr>
          <w:rFonts w:ascii="Times New Roman" w:hAnsi="Times New Roman" w:cs="Times New Roman"/>
          <w:sz w:val="28"/>
          <w:szCs w:val="28"/>
        </w:rPr>
        <w:t>Индивидуальная оздоровительная программа двигательной активности с учетом профессиональной направленности.</w:t>
      </w:r>
    </w:p>
    <w:p w:rsidR="00317DF0" w:rsidRPr="00D078A3" w:rsidRDefault="00317DF0" w:rsidP="00003F72">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Краткая характеристика учебно-тренировочных занятий</w:t>
      </w:r>
    </w:p>
    <w:p w:rsidR="00317DF0" w:rsidRPr="00D078A3" w:rsidRDefault="00317DF0" w:rsidP="00003F72">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sz w:val="28"/>
          <w:szCs w:val="28"/>
        </w:rPr>
        <w:t xml:space="preserve">При проведении учебно-тренировочных занятий преподаватель определяет оптимальный объем физической нагрузки, опираясь на данные о состоянии здоровья студентов, дает индивидуальные рекомендации для самостоятельных занятий тем или иным видом спорта. </w:t>
      </w:r>
    </w:p>
    <w:p w:rsidR="00317DF0" w:rsidRPr="00D078A3" w:rsidRDefault="00317DF0" w:rsidP="00003F72">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 xml:space="preserve">Легкая атлетика. </w:t>
      </w:r>
      <w:r w:rsidRPr="00D078A3">
        <w:rPr>
          <w:rFonts w:ascii="Times New Roman" w:hAnsi="Times New Roman" w:cs="Times New Roman"/>
          <w:sz w:val="28"/>
          <w:szCs w:val="28"/>
        </w:rPr>
        <w:t xml:space="preserve">Решает задачи поддержки и укрепления здоровья. Способствует развитию выносливости, быстроты, скоростно-силовых качеств, упорства, трудолюбия, внимания, восприятия, мышления </w:t>
      </w:r>
    </w:p>
    <w:p w:rsidR="00317DF0" w:rsidRPr="00D078A3" w:rsidRDefault="00317DF0" w:rsidP="00003F72">
      <w:pPr>
        <w:autoSpaceDE w:val="0"/>
        <w:autoSpaceDN w:val="0"/>
        <w:adjustRightInd w:val="0"/>
        <w:spacing w:after="0" w:line="240" w:lineRule="auto"/>
        <w:ind w:firstLine="709"/>
        <w:jc w:val="both"/>
        <w:rPr>
          <w:rFonts w:ascii="Times New Roman" w:hAnsi="Times New Roman" w:cs="Times New Roman"/>
          <w:sz w:val="28"/>
          <w:szCs w:val="28"/>
        </w:rPr>
      </w:pPr>
      <w:r w:rsidRPr="007568FE">
        <w:rPr>
          <w:rFonts w:ascii="Times New Roman" w:hAnsi="Times New Roman" w:cs="Times New Roman"/>
          <w:b/>
          <w:bCs/>
          <w:sz w:val="28"/>
          <w:szCs w:val="28"/>
        </w:rPr>
        <w:lastRenderedPageBreak/>
        <w:t>Самостоятельная работа</w:t>
      </w:r>
      <w:r>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317DF0" w:rsidRPr="00D078A3" w:rsidRDefault="00317DF0" w:rsidP="00003F72">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Спортивные игры</w:t>
      </w:r>
      <w:r>
        <w:rPr>
          <w:rFonts w:ascii="Times New Roman" w:hAnsi="Times New Roman" w:cs="Times New Roman"/>
          <w:b/>
          <w:bCs/>
          <w:sz w:val="28"/>
          <w:szCs w:val="28"/>
        </w:rPr>
        <w:t xml:space="preserve">. Волейбол, баскетбол. </w:t>
      </w:r>
      <w:r w:rsidRPr="00D078A3">
        <w:rPr>
          <w:rFonts w:ascii="Times New Roman" w:hAnsi="Times New Roman" w:cs="Times New Roman"/>
          <w:sz w:val="28"/>
          <w:szCs w:val="28"/>
        </w:rPr>
        <w:t xml:space="preserve">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согласованность групповых взаимодействий, быстрое принятие решений; воспитанию волевых качеств, инициативности и самостоятельности. </w:t>
      </w:r>
    </w:p>
    <w:p w:rsidR="00317DF0" w:rsidRDefault="00317DF0" w:rsidP="00003F72">
      <w:pPr>
        <w:autoSpaceDE w:val="0"/>
        <w:autoSpaceDN w:val="0"/>
        <w:adjustRightInd w:val="0"/>
        <w:spacing w:after="0" w:line="240" w:lineRule="auto"/>
        <w:ind w:firstLine="709"/>
        <w:jc w:val="both"/>
        <w:rPr>
          <w:rFonts w:ascii="Times New Roman" w:hAnsi="Times New Roman" w:cs="Times New Roman"/>
          <w:b/>
          <w:bCs/>
          <w:sz w:val="28"/>
          <w:szCs w:val="28"/>
        </w:rPr>
      </w:pPr>
      <w:r w:rsidRPr="007568FE">
        <w:rPr>
          <w:rFonts w:ascii="Times New Roman" w:hAnsi="Times New Roman" w:cs="Times New Roman"/>
          <w:b/>
          <w:bCs/>
          <w:sz w:val="28"/>
          <w:szCs w:val="28"/>
        </w:rPr>
        <w:t>Самостоятельная работа</w:t>
      </w:r>
      <w:r>
        <w:rPr>
          <w:rFonts w:ascii="Times New Roman" w:hAnsi="Times New Roman" w:cs="Times New Roman"/>
          <w:b/>
          <w:bCs/>
          <w:sz w:val="28"/>
          <w:szCs w:val="28"/>
        </w:rPr>
        <w:t>.</w:t>
      </w:r>
      <w:r w:rsidR="00EF35B9">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317DF0" w:rsidRDefault="00317DF0" w:rsidP="00003F72">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Лыжная подготовка</w:t>
      </w:r>
      <w:r>
        <w:rPr>
          <w:rFonts w:ascii="Times New Roman" w:hAnsi="Times New Roman" w:cs="Times New Roman"/>
          <w:b/>
          <w:bCs/>
          <w:sz w:val="28"/>
          <w:szCs w:val="28"/>
        </w:rPr>
        <w:t xml:space="preserve">. </w:t>
      </w:r>
      <w:r w:rsidRPr="00D078A3">
        <w:rPr>
          <w:rFonts w:ascii="Times New Roman" w:hAnsi="Times New Roman" w:cs="Times New Roman"/>
          <w:sz w:val="28"/>
          <w:szCs w:val="28"/>
        </w:rPr>
        <w:t xml:space="preserve">Решает оздоровительные задачи, задачи активного отдыха. Увеличивает резервные возможности сердечно-сосудистой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 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Техника безопасности игры. Игра по упрощенным правилам на площадках разных размеров. Игра по правилам. </w:t>
      </w:r>
    </w:p>
    <w:p w:rsidR="00317DF0" w:rsidRDefault="00317DF0" w:rsidP="00003F72">
      <w:pPr>
        <w:autoSpaceDE w:val="0"/>
        <w:autoSpaceDN w:val="0"/>
        <w:adjustRightInd w:val="0"/>
        <w:spacing w:after="0" w:line="240" w:lineRule="auto"/>
        <w:ind w:firstLine="709"/>
        <w:jc w:val="both"/>
        <w:rPr>
          <w:rFonts w:ascii="Times New Roman" w:hAnsi="Times New Roman" w:cs="Times New Roman"/>
          <w:b/>
          <w:bCs/>
          <w:sz w:val="28"/>
          <w:szCs w:val="28"/>
        </w:rPr>
      </w:pPr>
      <w:r w:rsidRPr="007568FE">
        <w:rPr>
          <w:rFonts w:ascii="Times New Roman" w:hAnsi="Times New Roman" w:cs="Times New Roman"/>
          <w:b/>
          <w:bCs/>
          <w:sz w:val="28"/>
          <w:szCs w:val="28"/>
        </w:rPr>
        <w:t>Самостоятельная работа</w:t>
      </w:r>
      <w:r>
        <w:rPr>
          <w:rFonts w:ascii="Times New Roman" w:hAnsi="Times New Roman" w:cs="Times New Roman"/>
          <w:b/>
          <w:bCs/>
          <w:sz w:val="28"/>
          <w:szCs w:val="28"/>
        </w:rPr>
        <w:t>.</w:t>
      </w:r>
      <w:r w:rsidR="00EF35B9">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317DF0" w:rsidRDefault="00317DF0" w:rsidP="00003F72">
      <w:pPr>
        <w:autoSpaceDE w:val="0"/>
        <w:autoSpaceDN w:val="0"/>
        <w:adjustRightInd w:val="0"/>
        <w:spacing w:after="0" w:line="240" w:lineRule="auto"/>
        <w:ind w:firstLine="709"/>
        <w:jc w:val="both"/>
        <w:rPr>
          <w:rFonts w:ascii="Times New Roman" w:hAnsi="Times New Roman" w:cs="Times New Roman"/>
          <w:sz w:val="28"/>
          <w:szCs w:val="28"/>
        </w:rPr>
      </w:pPr>
      <w:r w:rsidRPr="00D078A3">
        <w:rPr>
          <w:rFonts w:ascii="Times New Roman" w:hAnsi="Times New Roman" w:cs="Times New Roman"/>
          <w:b/>
          <w:bCs/>
          <w:sz w:val="28"/>
          <w:szCs w:val="28"/>
        </w:rPr>
        <w:t>Гимнастика</w:t>
      </w:r>
      <w:r>
        <w:rPr>
          <w:rFonts w:ascii="Times New Roman" w:hAnsi="Times New Roman" w:cs="Times New Roman"/>
          <w:b/>
          <w:bCs/>
          <w:sz w:val="28"/>
          <w:szCs w:val="28"/>
        </w:rPr>
        <w:t xml:space="preserve"> с элементами акробатики. </w:t>
      </w:r>
      <w:r w:rsidRPr="00D078A3">
        <w:rPr>
          <w:rFonts w:ascii="Times New Roman" w:hAnsi="Times New Roman" w:cs="Times New Roman"/>
          <w:sz w:val="28"/>
          <w:szCs w:val="28"/>
        </w:rPr>
        <w:t>Решает оздоровительные и профилактические задачи. Развивает силу, выносливость, координацию, гибкость, равновесие, сенсоторику. Совершенствует память, внимание, целеустремленность, мышление. Общеразвивающие упражнения, упражнения в паре с партнером, упражнения с гантелями, 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Комплексы упражнений вводной и производственной гимнастик .</w:t>
      </w:r>
    </w:p>
    <w:p w:rsidR="00317DF0" w:rsidRDefault="00317DF0" w:rsidP="00003F72">
      <w:pPr>
        <w:autoSpaceDE w:val="0"/>
        <w:autoSpaceDN w:val="0"/>
        <w:adjustRightInd w:val="0"/>
        <w:spacing w:after="0" w:line="240" w:lineRule="auto"/>
        <w:ind w:firstLine="709"/>
        <w:jc w:val="both"/>
        <w:rPr>
          <w:rFonts w:ascii="Times New Roman" w:hAnsi="Times New Roman" w:cs="Times New Roman"/>
          <w:b/>
          <w:bCs/>
          <w:sz w:val="28"/>
          <w:szCs w:val="28"/>
        </w:rPr>
      </w:pPr>
      <w:r w:rsidRPr="007568FE">
        <w:rPr>
          <w:rFonts w:ascii="Times New Roman" w:hAnsi="Times New Roman" w:cs="Times New Roman"/>
          <w:b/>
          <w:bCs/>
          <w:sz w:val="28"/>
          <w:szCs w:val="28"/>
        </w:rPr>
        <w:t>Самостоятельная работа</w:t>
      </w:r>
      <w:r>
        <w:rPr>
          <w:rFonts w:ascii="Times New Roman" w:hAnsi="Times New Roman" w:cs="Times New Roman"/>
          <w:b/>
          <w:bCs/>
          <w:sz w:val="28"/>
          <w:szCs w:val="28"/>
        </w:rPr>
        <w:t>.</w:t>
      </w:r>
      <w:r w:rsidR="00EF35B9">
        <w:rPr>
          <w:rFonts w:ascii="Times New Roman" w:hAnsi="Times New Roman" w:cs="Times New Roman"/>
          <w:b/>
          <w:bCs/>
          <w:sz w:val="28"/>
          <w:szCs w:val="28"/>
        </w:rPr>
        <w:t xml:space="preserve"> </w:t>
      </w:r>
      <w:r w:rsidRPr="007568FE">
        <w:rPr>
          <w:rFonts w:ascii="Times New Roman" w:hAnsi="Times New Roman" w:cs="Times New Roman"/>
          <w:sz w:val="28"/>
          <w:szCs w:val="28"/>
        </w:rPr>
        <w:t>Самостоятельные занятия в секциях по избранному виду спорта</w:t>
      </w:r>
      <w:r>
        <w:rPr>
          <w:rFonts w:ascii="Times New Roman" w:hAnsi="Times New Roman" w:cs="Times New Roman"/>
          <w:sz w:val="28"/>
          <w:szCs w:val="28"/>
        </w:rPr>
        <w:t>; занятия физическими упражнениями; участие в спортивных соревнованиях по легкой атлетике; подготовка к практическим зачетам по дисциплине «Физическая культура».</w:t>
      </w:r>
    </w:p>
    <w:p w:rsidR="00317DF0" w:rsidRPr="009B3185" w:rsidRDefault="00317DF0" w:rsidP="009B3185">
      <w:pPr>
        <w:pStyle w:val="ab"/>
        <w:numPr>
          <w:ilvl w:val="0"/>
          <w:numId w:val="30"/>
        </w:numPr>
        <w:autoSpaceDE w:val="0"/>
        <w:autoSpaceDN w:val="0"/>
        <w:adjustRightInd w:val="0"/>
        <w:spacing w:after="0" w:line="240" w:lineRule="auto"/>
        <w:jc w:val="center"/>
        <w:rPr>
          <w:rFonts w:ascii="Times New Roman" w:hAnsi="Times New Roman" w:cs="Times New Roman"/>
          <w:b/>
          <w:bCs/>
          <w:color w:val="000000"/>
          <w:sz w:val="28"/>
          <w:szCs w:val="28"/>
        </w:rPr>
      </w:pPr>
      <w:r w:rsidRPr="009B3185">
        <w:rPr>
          <w:rFonts w:ascii="Times New Roman" w:hAnsi="Times New Roman" w:cs="Times New Roman"/>
          <w:b/>
          <w:bCs/>
          <w:color w:val="000000"/>
          <w:sz w:val="28"/>
          <w:szCs w:val="28"/>
        </w:rPr>
        <w:lastRenderedPageBreak/>
        <w:t>ТЕМАТИЧЕСКОЕ ПЛАНИРОВАНИЕ УЧЕБНОЙ ДИСЦИПЛИНЫ «Физическая культура»</w:t>
      </w:r>
    </w:p>
    <w:p w:rsidR="00317DF0" w:rsidRPr="007B5C00" w:rsidRDefault="00317DF0" w:rsidP="00D078A3">
      <w:pPr>
        <w:pStyle w:val="Default"/>
        <w:spacing w:line="360" w:lineRule="auto"/>
        <w:jc w:val="center"/>
        <w:rPr>
          <w:sz w:val="28"/>
          <w:szCs w:val="28"/>
        </w:rPr>
      </w:pPr>
      <w:r w:rsidRPr="007B5C00">
        <w:rPr>
          <w:b/>
          <w:bCs/>
          <w:sz w:val="28"/>
          <w:szCs w:val="28"/>
        </w:rPr>
        <w:t>Объем учебной дисциплины и виды учебной работы</w:t>
      </w:r>
    </w:p>
    <w:tbl>
      <w:tblPr>
        <w:tblW w:w="9185"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1"/>
        <w:gridCol w:w="1564"/>
      </w:tblGrid>
      <w:tr w:rsidR="00317DF0" w:rsidRPr="00187EB4">
        <w:trPr>
          <w:trHeight w:val="460"/>
        </w:trPr>
        <w:tc>
          <w:tcPr>
            <w:tcW w:w="7621" w:type="dxa"/>
          </w:tcPr>
          <w:p w:rsidR="00317DF0" w:rsidRPr="00187EB4" w:rsidRDefault="00317DF0" w:rsidP="005120B9">
            <w:pPr>
              <w:spacing w:after="0" w:line="360" w:lineRule="auto"/>
              <w:jc w:val="center"/>
              <w:rPr>
                <w:rFonts w:ascii="Times New Roman" w:hAnsi="Times New Roman" w:cs="Times New Roman"/>
                <w:sz w:val="28"/>
                <w:szCs w:val="28"/>
              </w:rPr>
            </w:pPr>
            <w:r w:rsidRPr="00187EB4">
              <w:rPr>
                <w:rFonts w:ascii="Times New Roman" w:hAnsi="Times New Roman" w:cs="Times New Roman"/>
                <w:b/>
                <w:bCs/>
                <w:sz w:val="28"/>
                <w:szCs w:val="28"/>
              </w:rPr>
              <w:t>Вид учебной работы</w:t>
            </w:r>
          </w:p>
        </w:tc>
        <w:tc>
          <w:tcPr>
            <w:tcW w:w="1564" w:type="dxa"/>
          </w:tcPr>
          <w:p w:rsidR="00317DF0" w:rsidRPr="00187EB4" w:rsidRDefault="00317DF0" w:rsidP="005120B9">
            <w:pPr>
              <w:spacing w:after="0" w:line="360" w:lineRule="auto"/>
              <w:jc w:val="center"/>
              <w:rPr>
                <w:rFonts w:ascii="Times New Roman" w:hAnsi="Times New Roman" w:cs="Times New Roman"/>
                <w:sz w:val="28"/>
                <w:szCs w:val="28"/>
              </w:rPr>
            </w:pPr>
            <w:r w:rsidRPr="00187EB4">
              <w:rPr>
                <w:rFonts w:ascii="Times New Roman" w:hAnsi="Times New Roman" w:cs="Times New Roman"/>
                <w:b/>
                <w:bCs/>
                <w:sz w:val="28"/>
                <w:szCs w:val="28"/>
              </w:rPr>
              <w:t xml:space="preserve">Объем часов </w:t>
            </w:r>
          </w:p>
        </w:tc>
      </w:tr>
      <w:tr w:rsidR="00317DF0" w:rsidRPr="00187EB4">
        <w:trPr>
          <w:trHeight w:val="285"/>
        </w:trPr>
        <w:tc>
          <w:tcPr>
            <w:tcW w:w="7621" w:type="dxa"/>
          </w:tcPr>
          <w:p w:rsidR="00317DF0" w:rsidRPr="00187EB4" w:rsidRDefault="00317DF0" w:rsidP="005120B9">
            <w:pPr>
              <w:spacing w:after="0" w:line="360" w:lineRule="auto"/>
              <w:rPr>
                <w:rFonts w:ascii="Times New Roman" w:hAnsi="Times New Roman" w:cs="Times New Roman"/>
                <w:sz w:val="28"/>
                <w:szCs w:val="28"/>
              </w:rPr>
            </w:pPr>
            <w:r w:rsidRPr="00187EB4">
              <w:rPr>
                <w:rFonts w:ascii="Times New Roman" w:hAnsi="Times New Roman" w:cs="Times New Roman"/>
                <w:sz w:val="28"/>
                <w:szCs w:val="28"/>
              </w:rPr>
              <w:t>Максимальная учебная нагрузка (всего)</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r w:rsidRPr="00187EB4">
              <w:rPr>
                <w:rFonts w:ascii="Times New Roman" w:hAnsi="Times New Roman" w:cs="Times New Roman"/>
                <w:i/>
                <w:iCs/>
                <w:sz w:val="28"/>
                <w:szCs w:val="28"/>
              </w:rPr>
              <w:t>234</w:t>
            </w:r>
          </w:p>
        </w:tc>
      </w:tr>
      <w:tr w:rsidR="00317DF0" w:rsidRPr="00187EB4">
        <w:tc>
          <w:tcPr>
            <w:tcW w:w="7621" w:type="dxa"/>
          </w:tcPr>
          <w:p w:rsidR="00317DF0" w:rsidRPr="00187EB4" w:rsidRDefault="00317DF0" w:rsidP="005120B9">
            <w:pPr>
              <w:spacing w:after="0" w:line="360" w:lineRule="auto"/>
              <w:jc w:val="both"/>
              <w:rPr>
                <w:rFonts w:ascii="Times New Roman" w:hAnsi="Times New Roman" w:cs="Times New Roman"/>
                <w:sz w:val="28"/>
                <w:szCs w:val="28"/>
              </w:rPr>
            </w:pPr>
            <w:r w:rsidRPr="00187EB4">
              <w:rPr>
                <w:rFonts w:ascii="Times New Roman" w:hAnsi="Times New Roman" w:cs="Times New Roman"/>
                <w:sz w:val="28"/>
                <w:szCs w:val="28"/>
              </w:rPr>
              <w:t xml:space="preserve">Обязательная аудиторная учебная нагрузка (всего) </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r w:rsidRPr="00187EB4">
              <w:rPr>
                <w:rFonts w:ascii="Times New Roman" w:hAnsi="Times New Roman" w:cs="Times New Roman"/>
                <w:i/>
                <w:iCs/>
                <w:sz w:val="28"/>
                <w:szCs w:val="28"/>
              </w:rPr>
              <w:t>117</w:t>
            </w:r>
          </w:p>
        </w:tc>
      </w:tr>
      <w:tr w:rsidR="00317DF0" w:rsidRPr="00187EB4">
        <w:tc>
          <w:tcPr>
            <w:tcW w:w="7621" w:type="dxa"/>
          </w:tcPr>
          <w:p w:rsidR="00317DF0" w:rsidRPr="00187EB4" w:rsidRDefault="00317DF0" w:rsidP="005120B9">
            <w:pPr>
              <w:spacing w:after="0" w:line="360" w:lineRule="auto"/>
              <w:jc w:val="both"/>
              <w:rPr>
                <w:rFonts w:ascii="Times New Roman" w:hAnsi="Times New Roman" w:cs="Times New Roman"/>
                <w:sz w:val="28"/>
                <w:szCs w:val="28"/>
              </w:rPr>
            </w:pPr>
            <w:r w:rsidRPr="00187EB4">
              <w:rPr>
                <w:rFonts w:ascii="Times New Roman" w:hAnsi="Times New Roman" w:cs="Times New Roman"/>
                <w:sz w:val="28"/>
                <w:szCs w:val="28"/>
              </w:rPr>
              <w:t>в том числе:</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p>
        </w:tc>
      </w:tr>
      <w:tr w:rsidR="00317DF0" w:rsidRPr="00187EB4">
        <w:tc>
          <w:tcPr>
            <w:tcW w:w="7621" w:type="dxa"/>
          </w:tcPr>
          <w:p w:rsidR="00317DF0" w:rsidRPr="00187EB4" w:rsidRDefault="00317DF0" w:rsidP="005120B9">
            <w:pPr>
              <w:spacing w:after="0" w:line="360" w:lineRule="auto"/>
              <w:jc w:val="both"/>
              <w:rPr>
                <w:rFonts w:ascii="Times New Roman" w:hAnsi="Times New Roman" w:cs="Times New Roman"/>
                <w:sz w:val="28"/>
                <w:szCs w:val="28"/>
              </w:rPr>
            </w:pPr>
            <w:r w:rsidRPr="00187EB4">
              <w:rPr>
                <w:rFonts w:ascii="Times New Roman" w:hAnsi="Times New Roman" w:cs="Times New Roman"/>
                <w:sz w:val="28"/>
                <w:szCs w:val="28"/>
              </w:rPr>
              <w:t>Теоретический материал</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r w:rsidRPr="00187EB4">
              <w:rPr>
                <w:rFonts w:ascii="Times New Roman" w:hAnsi="Times New Roman" w:cs="Times New Roman"/>
                <w:i/>
                <w:iCs/>
                <w:sz w:val="28"/>
                <w:szCs w:val="28"/>
              </w:rPr>
              <w:t>-</w:t>
            </w:r>
          </w:p>
        </w:tc>
      </w:tr>
      <w:tr w:rsidR="00317DF0" w:rsidRPr="00187EB4">
        <w:tc>
          <w:tcPr>
            <w:tcW w:w="7621" w:type="dxa"/>
          </w:tcPr>
          <w:p w:rsidR="00317DF0" w:rsidRPr="00187EB4" w:rsidRDefault="00317DF0" w:rsidP="005120B9">
            <w:pPr>
              <w:spacing w:after="0" w:line="360" w:lineRule="auto"/>
              <w:jc w:val="both"/>
              <w:rPr>
                <w:rFonts w:ascii="Times New Roman" w:hAnsi="Times New Roman" w:cs="Times New Roman"/>
                <w:sz w:val="28"/>
                <w:szCs w:val="28"/>
              </w:rPr>
            </w:pPr>
            <w:r w:rsidRPr="00187EB4">
              <w:rPr>
                <w:rFonts w:ascii="Times New Roman" w:hAnsi="Times New Roman" w:cs="Times New Roman"/>
                <w:sz w:val="28"/>
                <w:szCs w:val="28"/>
              </w:rPr>
              <w:t>Практическая работа</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r w:rsidRPr="00187EB4">
              <w:rPr>
                <w:rFonts w:ascii="Times New Roman" w:hAnsi="Times New Roman" w:cs="Times New Roman"/>
                <w:i/>
                <w:iCs/>
                <w:sz w:val="28"/>
                <w:szCs w:val="28"/>
              </w:rPr>
              <w:t>117</w:t>
            </w:r>
          </w:p>
        </w:tc>
      </w:tr>
      <w:tr w:rsidR="00317DF0" w:rsidRPr="00187EB4">
        <w:tc>
          <w:tcPr>
            <w:tcW w:w="7621" w:type="dxa"/>
          </w:tcPr>
          <w:p w:rsidR="00317DF0" w:rsidRPr="00187EB4" w:rsidRDefault="00317DF0" w:rsidP="005120B9">
            <w:pPr>
              <w:spacing w:after="0" w:line="360" w:lineRule="auto"/>
              <w:jc w:val="both"/>
              <w:rPr>
                <w:rFonts w:ascii="Times New Roman" w:hAnsi="Times New Roman" w:cs="Times New Roman"/>
                <w:sz w:val="28"/>
                <w:szCs w:val="28"/>
              </w:rPr>
            </w:pPr>
            <w:r w:rsidRPr="00187EB4">
              <w:rPr>
                <w:rFonts w:ascii="Times New Roman" w:hAnsi="Times New Roman" w:cs="Times New Roman"/>
                <w:sz w:val="28"/>
                <w:szCs w:val="28"/>
              </w:rPr>
              <w:t xml:space="preserve">        контрольные работы</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p>
        </w:tc>
      </w:tr>
      <w:tr w:rsidR="00317DF0" w:rsidRPr="00187EB4">
        <w:tc>
          <w:tcPr>
            <w:tcW w:w="7621" w:type="dxa"/>
          </w:tcPr>
          <w:p w:rsidR="00317DF0" w:rsidRPr="00187EB4" w:rsidRDefault="00317DF0" w:rsidP="005120B9">
            <w:pPr>
              <w:spacing w:after="0" w:line="360" w:lineRule="auto"/>
              <w:jc w:val="both"/>
              <w:rPr>
                <w:rFonts w:ascii="Times New Roman" w:hAnsi="Times New Roman" w:cs="Times New Roman"/>
                <w:sz w:val="28"/>
                <w:szCs w:val="28"/>
              </w:rPr>
            </w:pPr>
            <w:r w:rsidRPr="00187EB4">
              <w:rPr>
                <w:rFonts w:ascii="Times New Roman" w:hAnsi="Times New Roman" w:cs="Times New Roman"/>
                <w:sz w:val="28"/>
                <w:szCs w:val="28"/>
              </w:rPr>
              <w:t>Самостоятельная работа обучающегося (всего)</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r w:rsidRPr="00187EB4">
              <w:rPr>
                <w:rFonts w:ascii="Times New Roman" w:hAnsi="Times New Roman" w:cs="Times New Roman"/>
                <w:i/>
                <w:iCs/>
                <w:sz w:val="28"/>
                <w:szCs w:val="28"/>
              </w:rPr>
              <w:t>117</w:t>
            </w:r>
          </w:p>
        </w:tc>
      </w:tr>
      <w:tr w:rsidR="00317DF0" w:rsidRPr="00187EB4">
        <w:tc>
          <w:tcPr>
            <w:tcW w:w="7621" w:type="dxa"/>
          </w:tcPr>
          <w:p w:rsidR="00317DF0" w:rsidRPr="00187EB4" w:rsidRDefault="00317DF0" w:rsidP="005120B9">
            <w:pPr>
              <w:spacing w:after="0" w:line="360" w:lineRule="auto"/>
              <w:jc w:val="both"/>
              <w:rPr>
                <w:rFonts w:ascii="Times New Roman" w:hAnsi="Times New Roman" w:cs="Times New Roman"/>
                <w:sz w:val="28"/>
                <w:szCs w:val="28"/>
              </w:rPr>
            </w:pPr>
            <w:r w:rsidRPr="00187EB4">
              <w:rPr>
                <w:rFonts w:ascii="Times New Roman" w:hAnsi="Times New Roman" w:cs="Times New Roman"/>
                <w:sz w:val="28"/>
                <w:szCs w:val="28"/>
              </w:rPr>
              <w:t>Консультации</w:t>
            </w:r>
          </w:p>
        </w:tc>
        <w:tc>
          <w:tcPr>
            <w:tcW w:w="1564" w:type="dxa"/>
          </w:tcPr>
          <w:p w:rsidR="00317DF0" w:rsidRPr="00187EB4" w:rsidRDefault="00317DF0" w:rsidP="005120B9">
            <w:pPr>
              <w:spacing w:after="0" w:line="360" w:lineRule="auto"/>
              <w:jc w:val="center"/>
              <w:rPr>
                <w:rFonts w:ascii="Times New Roman" w:hAnsi="Times New Roman" w:cs="Times New Roman"/>
                <w:i/>
                <w:iCs/>
                <w:sz w:val="28"/>
                <w:szCs w:val="28"/>
              </w:rPr>
            </w:pPr>
          </w:p>
        </w:tc>
      </w:tr>
      <w:tr w:rsidR="00317DF0" w:rsidRPr="00187EB4">
        <w:tc>
          <w:tcPr>
            <w:tcW w:w="9185" w:type="dxa"/>
            <w:gridSpan w:val="2"/>
          </w:tcPr>
          <w:p w:rsidR="00317DF0" w:rsidRPr="00187EB4" w:rsidRDefault="00317DF0" w:rsidP="00E673EB">
            <w:pPr>
              <w:spacing w:after="0" w:line="240" w:lineRule="auto"/>
              <w:rPr>
                <w:rFonts w:ascii="Times New Roman" w:hAnsi="Times New Roman" w:cs="Times New Roman"/>
                <w:sz w:val="28"/>
                <w:szCs w:val="28"/>
              </w:rPr>
            </w:pPr>
            <w:r w:rsidRPr="00187EB4">
              <w:rPr>
                <w:rFonts w:ascii="Times New Roman" w:hAnsi="Times New Roman" w:cs="Times New Roman"/>
                <w:sz w:val="28"/>
                <w:szCs w:val="28"/>
              </w:rPr>
              <w:t>Промежуточная аттестация в форме ДФК в 1семестре, в форме дифференцированного зачета во 2 семестре</w:t>
            </w:r>
          </w:p>
        </w:tc>
      </w:tr>
    </w:tbl>
    <w:p w:rsidR="00317DF0" w:rsidRPr="007B5C00" w:rsidRDefault="00317DF0" w:rsidP="00D078A3">
      <w:pPr>
        <w:spacing w:after="0" w:line="360" w:lineRule="auto"/>
        <w:rPr>
          <w:rFonts w:ascii="Times New Roman" w:hAnsi="Times New Roman" w:cs="Times New Roman"/>
          <w:sz w:val="28"/>
          <w:szCs w:val="28"/>
        </w:rPr>
      </w:pPr>
    </w:p>
    <w:tbl>
      <w:tblPr>
        <w:tblW w:w="96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3032"/>
        <w:gridCol w:w="1417"/>
        <w:gridCol w:w="851"/>
        <w:gridCol w:w="1105"/>
        <w:gridCol w:w="1134"/>
        <w:gridCol w:w="1412"/>
      </w:tblGrid>
      <w:tr w:rsidR="00317DF0" w:rsidRPr="00187EB4">
        <w:tc>
          <w:tcPr>
            <w:tcW w:w="649" w:type="dxa"/>
            <w:vMerge w:val="restart"/>
            <w:vAlign w:val="center"/>
          </w:tcPr>
          <w:p w:rsidR="00317DF0" w:rsidRPr="00187EB4" w:rsidRDefault="00317DF0" w:rsidP="005120B9">
            <w:pPr>
              <w:spacing w:after="0" w:line="36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 п/п</w:t>
            </w:r>
          </w:p>
        </w:tc>
        <w:tc>
          <w:tcPr>
            <w:tcW w:w="3032" w:type="dxa"/>
            <w:vMerge w:val="restart"/>
            <w:vAlign w:val="center"/>
          </w:tcPr>
          <w:p w:rsidR="00317DF0" w:rsidRPr="00187EB4" w:rsidRDefault="00317DF0" w:rsidP="005120B9">
            <w:pPr>
              <w:spacing w:after="0" w:line="36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Наименование раздела и темы</w:t>
            </w:r>
          </w:p>
        </w:tc>
        <w:tc>
          <w:tcPr>
            <w:tcW w:w="1417" w:type="dxa"/>
            <w:vMerge w:val="restart"/>
          </w:tcPr>
          <w:p w:rsidR="00317DF0" w:rsidRPr="00187EB4" w:rsidRDefault="00317DF0" w:rsidP="005120B9">
            <w:pPr>
              <w:spacing w:after="0" w:line="24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Максим.нагрузка студента, ч</w:t>
            </w:r>
          </w:p>
        </w:tc>
        <w:tc>
          <w:tcPr>
            <w:tcW w:w="3090" w:type="dxa"/>
            <w:gridSpan w:val="3"/>
            <w:vAlign w:val="center"/>
          </w:tcPr>
          <w:p w:rsidR="00317DF0" w:rsidRPr="00187EB4" w:rsidRDefault="00317DF0" w:rsidP="005120B9">
            <w:pPr>
              <w:spacing w:after="0" w:line="36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Общее количество часов</w:t>
            </w:r>
          </w:p>
        </w:tc>
        <w:tc>
          <w:tcPr>
            <w:tcW w:w="1412" w:type="dxa"/>
            <w:vMerge w:val="restart"/>
            <w:vAlign w:val="center"/>
          </w:tcPr>
          <w:p w:rsidR="00317DF0" w:rsidRPr="00187EB4" w:rsidRDefault="00317DF0" w:rsidP="005120B9">
            <w:pPr>
              <w:spacing w:after="0" w:line="24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Самостоя-тельная работа</w:t>
            </w:r>
          </w:p>
        </w:tc>
      </w:tr>
      <w:tr w:rsidR="00317DF0" w:rsidRPr="00187EB4">
        <w:tc>
          <w:tcPr>
            <w:tcW w:w="649" w:type="dxa"/>
            <w:vMerge/>
            <w:vAlign w:val="center"/>
          </w:tcPr>
          <w:p w:rsidR="00317DF0" w:rsidRPr="00187EB4" w:rsidRDefault="00317DF0" w:rsidP="005120B9">
            <w:pPr>
              <w:spacing w:after="0" w:line="240" w:lineRule="auto"/>
              <w:rPr>
                <w:rFonts w:ascii="Times New Roman" w:hAnsi="Times New Roman" w:cs="Times New Roman"/>
                <w:sz w:val="24"/>
                <w:szCs w:val="24"/>
              </w:rPr>
            </w:pPr>
          </w:p>
        </w:tc>
        <w:tc>
          <w:tcPr>
            <w:tcW w:w="3032" w:type="dxa"/>
            <w:vMerge/>
            <w:vAlign w:val="center"/>
          </w:tcPr>
          <w:p w:rsidR="00317DF0" w:rsidRPr="00187EB4" w:rsidRDefault="00317DF0" w:rsidP="005120B9">
            <w:pPr>
              <w:spacing w:after="0" w:line="240" w:lineRule="auto"/>
              <w:rPr>
                <w:rFonts w:ascii="Times New Roman" w:hAnsi="Times New Roman" w:cs="Times New Roman"/>
                <w:sz w:val="24"/>
                <w:szCs w:val="24"/>
              </w:rPr>
            </w:pPr>
          </w:p>
        </w:tc>
        <w:tc>
          <w:tcPr>
            <w:tcW w:w="1417" w:type="dxa"/>
            <w:vMerge/>
            <w:vAlign w:val="center"/>
          </w:tcPr>
          <w:p w:rsidR="00317DF0" w:rsidRPr="00187EB4" w:rsidRDefault="00317DF0" w:rsidP="005120B9">
            <w:pPr>
              <w:spacing w:after="0" w:line="240" w:lineRule="auto"/>
              <w:rPr>
                <w:rFonts w:ascii="Times New Roman" w:hAnsi="Times New Roman" w:cs="Times New Roman"/>
                <w:sz w:val="24"/>
                <w:szCs w:val="24"/>
              </w:rPr>
            </w:pPr>
          </w:p>
        </w:tc>
        <w:tc>
          <w:tcPr>
            <w:tcW w:w="851" w:type="dxa"/>
          </w:tcPr>
          <w:p w:rsidR="00317DF0" w:rsidRPr="00187EB4" w:rsidRDefault="00317DF0" w:rsidP="005120B9">
            <w:pPr>
              <w:spacing w:after="0" w:line="36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всего</w:t>
            </w:r>
          </w:p>
        </w:tc>
        <w:tc>
          <w:tcPr>
            <w:tcW w:w="1105" w:type="dxa"/>
          </w:tcPr>
          <w:p w:rsidR="00317DF0" w:rsidRPr="00187EB4" w:rsidRDefault="00317DF0" w:rsidP="005120B9">
            <w:pPr>
              <w:spacing w:after="0" w:line="24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теорети-ческие</w:t>
            </w:r>
          </w:p>
        </w:tc>
        <w:tc>
          <w:tcPr>
            <w:tcW w:w="1134" w:type="dxa"/>
          </w:tcPr>
          <w:p w:rsidR="00317DF0" w:rsidRPr="00187EB4" w:rsidRDefault="00317DF0" w:rsidP="005120B9">
            <w:pPr>
              <w:spacing w:after="0" w:line="240" w:lineRule="auto"/>
              <w:jc w:val="both"/>
              <w:rPr>
                <w:rFonts w:ascii="Times New Roman" w:hAnsi="Times New Roman" w:cs="Times New Roman"/>
                <w:b/>
                <w:bCs/>
                <w:sz w:val="24"/>
                <w:szCs w:val="24"/>
              </w:rPr>
            </w:pPr>
            <w:r w:rsidRPr="00187EB4">
              <w:rPr>
                <w:rFonts w:ascii="Times New Roman" w:hAnsi="Times New Roman" w:cs="Times New Roman"/>
                <w:b/>
                <w:bCs/>
                <w:sz w:val="24"/>
                <w:szCs w:val="24"/>
              </w:rPr>
              <w:t>практи-ческие</w:t>
            </w:r>
          </w:p>
        </w:tc>
        <w:tc>
          <w:tcPr>
            <w:tcW w:w="1412" w:type="dxa"/>
            <w:vMerge/>
            <w:vAlign w:val="center"/>
          </w:tcPr>
          <w:p w:rsidR="00317DF0" w:rsidRPr="00187EB4" w:rsidRDefault="00317DF0" w:rsidP="005120B9">
            <w:pPr>
              <w:spacing w:after="0" w:line="240" w:lineRule="auto"/>
              <w:rPr>
                <w:rFonts w:ascii="Times New Roman" w:hAnsi="Times New Roman" w:cs="Times New Roman"/>
                <w:sz w:val="24"/>
                <w:szCs w:val="24"/>
              </w:rPr>
            </w:pPr>
          </w:p>
        </w:tc>
      </w:tr>
      <w:tr w:rsidR="00317DF0" w:rsidRPr="00187EB4">
        <w:trPr>
          <w:trHeight w:val="255"/>
        </w:trPr>
        <w:tc>
          <w:tcPr>
            <w:tcW w:w="649" w:type="dxa"/>
            <w:vMerge w:val="restart"/>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p>
        </w:tc>
        <w:tc>
          <w:tcPr>
            <w:tcW w:w="3032" w:type="dxa"/>
          </w:tcPr>
          <w:p w:rsidR="00317DF0" w:rsidRPr="00187EB4" w:rsidRDefault="00317DF0" w:rsidP="005120B9">
            <w:pPr>
              <w:spacing w:after="0" w:line="360" w:lineRule="auto"/>
              <w:rPr>
                <w:rFonts w:ascii="Times New Roman" w:hAnsi="Times New Roman" w:cs="Times New Roman"/>
                <w:b/>
                <w:bCs/>
                <w:i/>
                <w:iCs/>
              </w:rPr>
            </w:pPr>
            <w:r w:rsidRPr="00187EB4">
              <w:rPr>
                <w:rFonts w:ascii="Times New Roman" w:hAnsi="Times New Roman" w:cs="Times New Roman"/>
                <w:b/>
                <w:bCs/>
                <w:i/>
                <w:iCs/>
              </w:rPr>
              <w:t>1 семестр</w:t>
            </w:r>
          </w:p>
        </w:tc>
        <w:tc>
          <w:tcPr>
            <w:tcW w:w="1417"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b/>
                <w:bCs/>
              </w:rPr>
            </w:pPr>
            <w:r w:rsidRPr="00187EB4">
              <w:rPr>
                <w:rFonts w:ascii="Times New Roman" w:hAnsi="Times New Roman" w:cs="Times New Roman"/>
                <w:b/>
                <w:bCs/>
              </w:rPr>
              <w:t>102</w:t>
            </w:r>
          </w:p>
        </w:tc>
        <w:tc>
          <w:tcPr>
            <w:tcW w:w="851"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b/>
                <w:bCs/>
              </w:rPr>
            </w:pPr>
          </w:p>
        </w:tc>
        <w:tc>
          <w:tcPr>
            <w:tcW w:w="1105"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b/>
                <w:bCs/>
              </w:rPr>
            </w:pPr>
          </w:p>
        </w:tc>
        <w:tc>
          <w:tcPr>
            <w:tcW w:w="1134"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b/>
                <w:bCs/>
              </w:rPr>
            </w:pPr>
            <w:r w:rsidRPr="00187EB4">
              <w:rPr>
                <w:rFonts w:ascii="Times New Roman" w:hAnsi="Times New Roman" w:cs="Times New Roman"/>
                <w:b/>
                <w:bCs/>
              </w:rPr>
              <w:t>51</w:t>
            </w:r>
          </w:p>
        </w:tc>
        <w:tc>
          <w:tcPr>
            <w:tcW w:w="1412"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51</w:t>
            </w:r>
          </w:p>
        </w:tc>
      </w:tr>
      <w:tr w:rsidR="00317DF0" w:rsidRPr="00187EB4">
        <w:trPr>
          <w:trHeight w:val="144"/>
        </w:trPr>
        <w:tc>
          <w:tcPr>
            <w:tcW w:w="649" w:type="dxa"/>
            <w:vMerge/>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p>
        </w:tc>
        <w:tc>
          <w:tcPr>
            <w:tcW w:w="3032" w:type="dxa"/>
          </w:tcPr>
          <w:p w:rsidR="00317DF0" w:rsidRPr="00187EB4" w:rsidRDefault="00317DF0" w:rsidP="00C027E8">
            <w:pPr>
              <w:spacing w:after="0" w:line="240" w:lineRule="auto"/>
              <w:rPr>
                <w:rFonts w:ascii="Times New Roman" w:hAnsi="Times New Roman" w:cs="Times New Roman"/>
                <w:b/>
                <w:bCs/>
              </w:rPr>
            </w:pPr>
            <w:r w:rsidRPr="00187EB4">
              <w:rPr>
                <w:rFonts w:ascii="Times New Roman" w:hAnsi="Times New Roman" w:cs="Times New Roman"/>
                <w:b/>
                <w:bCs/>
              </w:rPr>
              <w:t>Раздел 1. Легкая атлетика</w:t>
            </w:r>
          </w:p>
        </w:tc>
        <w:tc>
          <w:tcPr>
            <w:tcW w:w="1417"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b/>
                <w:bCs/>
              </w:rPr>
            </w:pPr>
            <w:r w:rsidRPr="00187EB4">
              <w:rPr>
                <w:rFonts w:ascii="Times New Roman" w:hAnsi="Times New Roman" w:cs="Times New Roman"/>
                <w:b/>
                <w:bCs/>
              </w:rPr>
              <w:t>48</w:t>
            </w:r>
          </w:p>
        </w:tc>
        <w:tc>
          <w:tcPr>
            <w:tcW w:w="851" w:type="dxa"/>
            <w:vAlign w:val="center"/>
          </w:tcPr>
          <w:p w:rsidR="00317DF0" w:rsidRPr="00187EB4" w:rsidRDefault="00317DF0" w:rsidP="00A14B33">
            <w:pPr>
              <w:tabs>
                <w:tab w:val="left" w:pos="1560"/>
                <w:tab w:val="center" w:pos="2172"/>
              </w:tabs>
              <w:spacing w:after="0" w:line="360" w:lineRule="auto"/>
              <w:jc w:val="center"/>
              <w:rPr>
                <w:rFonts w:ascii="Times New Roman" w:hAnsi="Times New Roman" w:cs="Times New Roman"/>
                <w:b/>
                <w:bCs/>
              </w:rPr>
            </w:pPr>
          </w:p>
        </w:tc>
        <w:tc>
          <w:tcPr>
            <w:tcW w:w="1105" w:type="dxa"/>
            <w:vAlign w:val="center"/>
          </w:tcPr>
          <w:p w:rsidR="00317DF0" w:rsidRPr="00187EB4" w:rsidRDefault="00317DF0" w:rsidP="00A14B33">
            <w:pPr>
              <w:tabs>
                <w:tab w:val="left" w:pos="1560"/>
                <w:tab w:val="center" w:pos="2172"/>
              </w:tabs>
              <w:spacing w:after="0" w:line="360" w:lineRule="auto"/>
              <w:jc w:val="center"/>
              <w:rPr>
                <w:rFonts w:ascii="Times New Roman" w:hAnsi="Times New Roman" w:cs="Times New Roman"/>
                <w:b/>
                <w:bCs/>
              </w:rPr>
            </w:pPr>
          </w:p>
        </w:tc>
        <w:tc>
          <w:tcPr>
            <w:tcW w:w="1134" w:type="dxa"/>
            <w:vAlign w:val="center"/>
          </w:tcPr>
          <w:p w:rsidR="00317DF0" w:rsidRPr="00187EB4" w:rsidRDefault="00317DF0" w:rsidP="00A14B33">
            <w:pPr>
              <w:tabs>
                <w:tab w:val="left" w:pos="1560"/>
                <w:tab w:val="center" w:pos="2172"/>
              </w:tabs>
              <w:spacing w:after="0" w:line="360" w:lineRule="auto"/>
              <w:jc w:val="center"/>
              <w:rPr>
                <w:rFonts w:ascii="Times New Roman" w:hAnsi="Times New Roman" w:cs="Times New Roman"/>
                <w:b/>
                <w:bCs/>
              </w:rPr>
            </w:pPr>
            <w:r w:rsidRPr="00187EB4">
              <w:rPr>
                <w:rFonts w:ascii="Times New Roman" w:hAnsi="Times New Roman" w:cs="Times New Roman"/>
                <w:b/>
                <w:bCs/>
              </w:rPr>
              <w:t>24</w:t>
            </w:r>
          </w:p>
        </w:tc>
        <w:tc>
          <w:tcPr>
            <w:tcW w:w="1412" w:type="dxa"/>
            <w:vAlign w:val="center"/>
          </w:tcPr>
          <w:p w:rsidR="00317DF0" w:rsidRPr="00187EB4" w:rsidRDefault="00317DF0" w:rsidP="00A14B33">
            <w:pPr>
              <w:spacing w:after="0" w:line="360" w:lineRule="auto"/>
              <w:jc w:val="center"/>
              <w:rPr>
                <w:rFonts w:ascii="Times New Roman" w:hAnsi="Times New Roman" w:cs="Times New Roman"/>
                <w:b/>
                <w:bCs/>
              </w:rPr>
            </w:pPr>
            <w:r w:rsidRPr="00187EB4">
              <w:rPr>
                <w:rFonts w:ascii="Times New Roman" w:hAnsi="Times New Roman" w:cs="Times New Roman"/>
                <w:b/>
                <w:bCs/>
              </w:rPr>
              <w:t>24</w:t>
            </w:r>
          </w:p>
        </w:tc>
      </w:tr>
      <w:tr w:rsidR="00317DF0" w:rsidRPr="00187EB4">
        <w:trPr>
          <w:trHeight w:val="525"/>
        </w:trPr>
        <w:tc>
          <w:tcPr>
            <w:tcW w:w="649" w:type="dxa"/>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r w:rsidRPr="00187EB4">
              <w:rPr>
                <w:rFonts w:ascii="Times New Roman" w:hAnsi="Times New Roman" w:cs="Times New Roman"/>
                <w:sz w:val="24"/>
                <w:szCs w:val="24"/>
              </w:rPr>
              <w:t>1</w:t>
            </w:r>
          </w:p>
        </w:tc>
        <w:tc>
          <w:tcPr>
            <w:tcW w:w="3032" w:type="dxa"/>
          </w:tcPr>
          <w:p w:rsidR="00317DF0" w:rsidRPr="009779B4" w:rsidRDefault="00317DF0" w:rsidP="005120B9">
            <w:pPr>
              <w:keepNext/>
              <w:widowControl w:val="0"/>
              <w:shd w:val="clear" w:color="auto" w:fill="FFFFFF"/>
              <w:autoSpaceDE w:val="0"/>
              <w:spacing w:after="0" w:line="240" w:lineRule="auto"/>
              <w:outlineLvl w:val="1"/>
              <w:rPr>
                <w:rFonts w:ascii="Times New Roman" w:hAnsi="Times New Roman" w:cs="Times New Roman"/>
                <w:color w:val="000000"/>
                <w:lang w:eastAsia="ar-SA"/>
              </w:rPr>
            </w:pPr>
            <w:r w:rsidRPr="009779B4">
              <w:rPr>
                <w:rFonts w:ascii="Times New Roman" w:hAnsi="Times New Roman" w:cs="Times New Roman"/>
                <w:color w:val="000000"/>
                <w:lang w:eastAsia="ar-SA"/>
              </w:rPr>
              <w:t>Правила техники безопасности на уроках легкой атлетики. Физическая культура в общекультурной и профессиональной подготовке студентов</w:t>
            </w:r>
          </w:p>
        </w:tc>
        <w:tc>
          <w:tcPr>
            <w:tcW w:w="1417"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rPr>
            </w:pPr>
            <w:r w:rsidRPr="00187EB4">
              <w:rPr>
                <w:rFonts w:ascii="Times New Roman" w:hAnsi="Times New Roman" w:cs="Times New Roman"/>
              </w:rPr>
              <w:t>2</w:t>
            </w:r>
          </w:p>
        </w:tc>
        <w:tc>
          <w:tcPr>
            <w:tcW w:w="851"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1</w:t>
            </w: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1</w:t>
            </w:r>
          </w:p>
        </w:tc>
      </w:tr>
      <w:tr w:rsidR="00317DF0" w:rsidRPr="00187EB4">
        <w:tc>
          <w:tcPr>
            <w:tcW w:w="649" w:type="dxa"/>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r w:rsidRPr="00187EB4">
              <w:rPr>
                <w:rFonts w:ascii="Times New Roman" w:hAnsi="Times New Roman" w:cs="Times New Roman"/>
                <w:sz w:val="24"/>
                <w:szCs w:val="24"/>
              </w:rPr>
              <w:t>2</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Совершенствование техники спринтерского бега</w:t>
            </w:r>
          </w:p>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Бег на результат 100 м</w:t>
            </w:r>
          </w:p>
        </w:tc>
        <w:tc>
          <w:tcPr>
            <w:tcW w:w="1417"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317DF0" w:rsidRPr="00187EB4">
        <w:tc>
          <w:tcPr>
            <w:tcW w:w="649" w:type="dxa"/>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r w:rsidRPr="00187EB4">
              <w:rPr>
                <w:rFonts w:ascii="Times New Roman" w:hAnsi="Times New Roman" w:cs="Times New Roman"/>
                <w:sz w:val="24"/>
                <w:szCs w:val="24"/>
              </w:rPr>
              <w:t>3</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rPr>
              <w:t>Совершенствование техники эстафетного бега</w:t>
            </w:r>
          </w:p>
        </w:tc>
        <w:tc>
          <w:tcPr>
            <w:tcW w:w="1417"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tc>
      </w:tr>
      <w:tr w:rsidR="00317DF0" w:rsidRPr="00187EB4">
        <w:tc>
          <w:tcPr>
            <w:tcW w:w="649" w:type="dxa"/>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r w:rsidRPr="00187EB4">
              <w:rPr>
                <w:rFonts w:ascii="Times New Roman" w:hAnsi="Times New Roman" w:cs="Times New Roman"/>
                <w:sz w:val="24"/>
                <w:szCs w:val="24"/>
              </w:rPr>
              <w:t>4</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Прыжок в длину с разбега</w:t>
            </w:r>
          </w:p>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Бег на средние дистанции 500 м</w:t>
            </w:r>
          </w:p>
        </w:tc>
        <w:tc>
          <w:tcPr>
            <w:tcW w:w="1417" w:type="dxa"/>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rPr>
            </w:pPr>
            <w:r w:rsidRPr="00187EB4">
              <w:rPr>
                <w:rFonts w:ascii="Times New Roman" w:hAnsi="Times New Roman" w:cs="Times New Roman"/>
              </w:rPr>
              <w:t>12</w:t>
            </w:r>
          </w:p>
        </w:tc>
        <w:tc>
          <w:tcPr>
            <w:tcW w:w="851"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317DF0" w:rsidRPr="00187EB4">
        <w:trPr>
          <w:trHeight w:val="389"/>
        </w:trPr>
        <w:tc>
          <w:tcPr>
            <w:tcW w:w="649" w:type="dxa"/>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r w:rsidRPr="00187EB4">
              <w:rPr>
                <w:rFonts w:ascii="Times New Roman" w:hAnsi="Times New Roman" w:cs="Times New Roman"/>
                <w:sz w:val="24"/>
                <w:szCs w:val="24"/>
              </w:rPr>
              <w:t>5</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метания гранаты</w:t>
            </w:r>
          </w:p>
        </w:tc>
        <w:tc>
          <w:tcPr>
            <w:tcW w:w="1417" w:type="dxa"/>
            <w:vAlign w:val="center"/>
          </w:tcPr>
          <w:p w:rsidR="00317DF0" w:rsidRPr="00187EB4" w:rsidRDefault="00317DF0" w:rsidP="009779B4">
            <w:pPr>
              <w:tabs>
                <w:tab w:val="left" w:pos="1560"/>
                <w:tab w:val="center" w:pos="2172"/>
              </w:tabs>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317DF0" w:rsidRPr="00187EB4">
        <w:tc>
          <w:tcPr>
            <w:tcW w:w="649" w:type="dxa"/>
          </w:tcPr>
          <w:p w:rsidR="00317DF0" w:rsidRPr="00187EB4" w:rsidRDefault="00317DF0" w:rsidP="00FD71B3">
            <w:pPr>
              <w:pStyle w:val="ab"/>
              <w:numPr>
                <w:ilvl w:val="0"/>
                <w:numId w:val="7"/>
              </w:numPr>
              <w:spacing w:after="0" w:line="360" w:lineRule="auto"/>
              <w:ind w:left="0"/>
              <w:jc w:val="both"/>
              <w:rPr>
                <w:rFonts w:ascii="Times New Roman" w:hAnsi="Times New Roman" w:cs="Times New Roman"/>
                <w:sz w:val="24"/>
                <w:szCs w:val="24"/>
              </w:rPr>
            </w:pPr>
            <w:r w:rsidRPr="00187EB4">
              <w:rPr>
                <w:rFonts w:ascii="Times New Roman" w:hAnsi="Times New Roman" w:cs="Times New Roman"/>
                <w:sz w:val="24"/>
                <w:szCs w:val="24"/>
              </w:rPr>
              <w:t>6</w:t>
            </w:r>
          </w:p>
        </w:tc>
        <w:tc>
          <w:tcPr>
            <w:tcW w:w="3032" w:type="dxa"/>
            <w:tcBorders>
              <w:top w:val="nil"/>
            </w:tcBorders>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Кросс по пересечённой местности 2 км.</w:t>
            </w:r>
          </w:p>
        </w:tc>
        <w:tc>
          <w:tcPr>
            <w:tcW w:w="1417" w:type="dxa"/>
            <w:tcBorders>
              <w:top w:val="nil"/>
            </w:tcBorders>
            <w:vAlign w:val="center"/>
          </w:tcPr>
          <w:p w:rsidR="00317DF0" w:rsidRPr="00187EB4" w:rsidRDefault="00317DF0" w:rsidP="007568FE">
            <w:pPr>
              <w:tabs>
                <w:tab w:val="left" w:pos="1560"/>
                <w:tab w:val="center" w:pos="2172"/>
              </w:tabs>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tcBorders>
              <w:top w:val="nil"/>
            </w:tcBorders>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tabs>
                <w:tab w:val="left" w:pos="1560"/>
                <w:tab w:val="center" w:pos="2172"/>
              </w:tabs>
              <w:spacing w:after="0" w:line="360" w:lineRule="auto"/>
              <w:jc w:val="both"/>
              <w:rPr>
                <w:rFonts w:ascii="Times New Roman" w:hAnsi="Times New Roman" w:cs="Times New Roman"/>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2</w:t>
            </w:r>
          </w:p>
        </w:tc>
      </w:tr>
      <w:tr w:rsidR="00317DF0" w:rsidRPr="00187EB4">
        <w:trPr>
          <w:trHeight w:val="75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7</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 xml:space="preserve">Совершенствование техники прыжка с места. </w:t>
            </w:r>
          </w:p>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Тройной прыжок.</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12</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6</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r>
      <w:tr w:rsidR="00317DF0" w:rsidRPr="00187EB4">
        <w:trPr>
          <w:trHeight w:val="174"/>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5120B9">
            <w:pPr>
              <w:spacing w:after="0" w:line="240" w:lineRule="auto"/>
              <w:rPr>
                <w:rFonts w:ascii="Times New Roman" w:hAnsi="Times New Roman" w:cs="Times New Roman"/>
                <w:b/>
                <w:bCs/>
              </w:rPr>
            </w:pPr>
            <w:r w:rsidRPr="009779B4">
              <w:rPr>
                <w:rFonts w:ascii="Times New Roman" w:hAnsi="Times New Roman" w:cs="Times New Roman"/>
                <w:b/>
                <w:bCs/>
              </w:rPr>
              <w:t xml:space="preserve">Раздел 2. </w:t>
            </w:r>
            <w:r w:rsidRPr="00187EB4">
              <w:rPr>
                <w:rFonts w:ascii="Times New Roman" w:hAnsi="Times New Roman" w:cs="Times New Roman"/>
                <w:b/>
                <w:bCs/>
              </w:rPr>
              <w:t xml:space="preserve">Спортивные игры. </w:t>
            </w:r>
            <w:r w:rsidRPr="009779B4">
              <w:rPr>
                <w:rFonts w:ascii="Times New Roman" w:hAnsi="Times New Roman" w:cs="Times New Roman"/>
                <w:b/>
                <w:bCs/>
              </w:rPr>
              <w:t>Баскетбол</w:t>
            </w:r>
          </w:p>
        </w:tc>
        <w:tc>
          <w:tcPr>
            <w:tcW w:w="1417"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54</w:t>
            </w:r>
          </w:p>
        </w:tc>
        <w:tc>
          <w:tcPr>
            <w:tcW w:w="851"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05"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34"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27</w:t>
            </w:r>
          </w:p>
        </w:tc>
        <w:tc>
          <w:tcPr>
            <w:tcW w:w="1412"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27</w:t>
            </w:r>
          </w:p>
        </w:tc>
      </w:tr>
      <w:tr w:rsidR="00317DF0" w:rsidRPr="00187EB4">
        <w:trPr>
          <w:trHeight w:val="25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8</w:t>
            </w:r>
          </w:p>
        </w:tc>
        <w:tc>
          <w:tcPr>
            <w:tcW w:w="3032" w:type="dxa"/>
          </w:tcPr>
          <w:p w:rsidR="00317DF0" w:rsidRPr="009779B4" w:rsidRDefault="00317DF0" w:rsidP="009779B4">
            <w:pPr>
              <w:spacing w:after="0" w:line="240" w:lineRule="auto"/>
              <w:rPr>
                <w:rFonts w:ascii="Times New Roman" w:hAnsi="Times New Roman" w:cs="Times New Roman"/>
              </w:rPr>
            </w:pPr>
            <w:r w:rsidRPr="009779B4">
              <w:rPr>
                <w:rFonts w:ascii="Times New Roman" w:hAnsi="Times New Roman" w:cs="Times New Roman"/>
              </w:rPr>
              <w:t>Правила техники безопасности на уроках спортивных игр.Передачи и ведение баскетбольного мяча.Совершенствование технико – тактических действий в защите</w:t>
            </w:r>
            <w:r>
              <w:rPr>
                <w:rFonts w:ascii="Times New Roman" w:hAnsi="Times New Roman" w:cs="Times New Roman"/>
              </w:rPr>
              <w:t xml:space="preserve">. </w:t>
            </w:r>
            <w:r w:rsidRPr="009779B4">
              <w:rPr>
                <w:rFonts w:ascii="Times New Roman" w:hAnsi="Times New Roman" w:cs="Times New Roman"/>
              </w:rPr>
              <w:t>Совершенствование техники ведения мяча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25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9</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ведения мяча с сопротивлением защитника. Учебная игра.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189"/>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ловли и передачи мяча</w:t>
            </w:r>
          </w:p>
          <w:p w:rsidR="00317DF0" w:rsidRPr="009779B4" w:rsidRDefault="00317DF0" w:rsidP="009779B4">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бросков мяча по кольцу. Учебная игра.Совершенствование техники бросков мяча по кольцу с двух шагов.</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22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11</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технико – тактических действий в нападении. Учебная игра.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tc>
      </w:tr>
      <w:tr w:rsidR="00317DF0" w:rsidRPr="00187EB4">
        <w:trPr>
          <w:trHeight w:val="326"/>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12</w:t>
            </w:r>
          </w:p>
        </w:tc>
        <w:tc>
          <w:tcPr>
            <w:tcW w:w="3032" w:type="dxa"/>
            <w:vAlign w:val="center"/>
          </w:tcPr>
          <w:p w:rsidR="00317DF0" w:rsidRPr="009779B4" w:rsidRDefault="00317DF0" w:rsidP="006603FB">
            <w:pPr>
              <w:spacing w:after="0" w:line="240" w:lineRule="auto"/>
              <w:rPr>
                <w:rFonts w:ascii="Times New Roman" w:hAnsi="Times New Roman" w:cs="Times New Roman"/>
              </w:rPr>
            </w:pPr>
            <w:r w:rsidRPr="009779B4">
              <w:rPr>
                <w:rFonts w:ascii="Times New Roman" w:hAnsi="Times New Roman" w:cs="Times New Roman"/>
              </w:rPr>
              <w:t>Учебно – тренировочная игра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66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rPr>
              <w:t>2</w:t>
            </w:r>
          </w:p>
        </w:tc>
        <w:tc>
          <w:tcPr>
            <w:tcW w:w="1412" w:type="dxa"/>
          </w:tcPr>
          <w:p w:rsidR="00317DF0" w:rsidRPr="009779B4" w:rsidRDefault="00317DF0" w:rsidP="0066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rPr>
              <w:t>2</w:t>
            </w: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13</w:t>
            </w:r>
          </w:p>
        </w:tc>
        <w:tc>
          <w:tcPr>
            <w:tcW w:w="3032" w:type="dxa"/>
          </w:tcPr>
          <w:p w:rsidR="00317DF0" w:rsidRPr="009779B4" w:rsidRDefault="00317DF0" w:rsidP="006603FB">
            <w:pPr>
              <w:spacing w:after="0" w:line="240" w:lineRule="auto"/>
              <w:rPr>
                <w:rFonts w:ascii="Times New Roman" w:hAnsi="Times New Roman" w:cs="Times New Roman"/>
              </w:rPr>
            </w:pPr>
            <w:r w:rsidRPr="009779B4">
              <w:rPr>
                <w:rFonts w:ascii="Times New Roman" w:hAnsi="Times New Roman" w:cs="Times New Roman"/>
              </w:rPr>
              <w:t>Взаимодействие игрок в нападении</w:t>
            </w:r>
            <w:r>
              <w:rPr>
                <w:rFonts w:ascii="Times New Roman" w:hAnsi="Times New Roman" w:cs="Times New Roman"/>
              </w:rPr>
              <w:t>.</w:t>
            </w:r>
            <w:r w:rsidRPr="009779B4">
              <w:rPr>
                <w:rFonts w:ascii="Times New Roman" w:hAnsi="Times New Roman" w:cs="Times New Roman"/>
              </w:rPr>
              <w:t>Взаимодействие игроков в защите</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22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14</w:t>
            </w:r>
          </w:p>
        </w:tc>
        <w:tc>
          <w:tcPr>
            <w:tcW w:w="3032" w:type="dxa"/>
          </w:tcPr>
          <w:p w:rsidR="00317DF0" w:rsidRPr="009779B4" w:rsidRDefault="00317DF0" w:rsidP="006603FB">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дистанционных бросков мяча в кольцо</w:t>
            </w:r>
            <w:r>
              <w:rPr>
                <w:rFonts w:ascii="Times New Roman" w:hAnsi="Times New Roman" w:cs="Times New Roman"/>
              </w:rPr>
              <w:t xml:space="preserve">. </w:t>
            </w:r>
            <w:r w:rsidRPr="009779B4">
              <w:rPr>
                <w:rFonts w:ascii="Times New Roman" w:hAnsi="Times New Roman" w:cs="Times New Roman"/>
              </w:rPr>
              <w:t>Учебно-тренировочная игра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189"/>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15</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Обводка противника. Броски баскетбольного мяча в прыжке</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16</w:t>
            </w:r>
          </w:p>
        </w:tc>
        <w:tc>
          <w:tcPr>
            <w:tcW w:w="3032" w:type="dxa"/>
          </w:tcPr>
          <w:p w:rsidR="00317DF0" w:rsidRPr="009779B4" w:rsidRDefault="00317DF0" w:rsidP="006603FB">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Отрыв-подбор-бросок в кольцо.Броски одной рукой</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189"/>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Учебно-тренировочная игра.</w:t>
            </w:r>
          </w:p>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Подвижные игры на занятиях по баскетболу</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6</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7568FE">
            <w:pPr>
              <w:spacing w:after="0" w:line="240" w:lineRule="auto"/>
              <w:ind w:left="108"/>
              <w:jc w:val="center"/>
              <w:rPr>
                <w:rFonts w:ascii="Times New Roman" w:hAnsi="Times New Roman" w:cs="Times New Roman"/>
              </w:rPr>
            </w:pPr>
            <w:r w:rsidRPr="009779B4">
              <w:rPr>
                <w:rFonts w:ascii="Times New Roman" w:hAnsi="Times New Roman" w:cs="Times New Roman"/>
              </w:rPr>
              <w:t>3</w:t>
            </w: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3</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7568FE">
            <w:pPr>
              <w:spacing w:after="0" w:line="240" w:lineRule="auto"/>
              <w:rPr>
                <w:rFonts w:ascii="Times New Roman" w:hAnsi="Times New Roman" w:cs="Times New Roman"/>
              </w:rPr>
            </w:pP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17</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Контрольно-зачетные нормативы.</w:t>
            </w:r>
          </w:p>
          <w:p w:rsidR="00317DF0" w:rsidRPr="009779B4" w:rsidRDefault="00317DF0" w:rsidP="006603FB">
            <w:pPr>
              <w:pStyle w:val="ab"/>
              <w:numPr>
                <w:ilvl w:val="0"/>
                <w:numId w:val="5"/>
              </w:numPr>
              <w:autoSpaceDE w:val="0"/>
              <w:autoSpaceDN w:val="0"/>
              <w:adjustRightInd w:val="0"/>
              <w:spacing w:after="0" w:line="240" w:lineRule="auto"/>
              <w:ind w:left="231" w:hanging="284"/>
              <w:rPr>
                <w:rFonts w:ascii="Times New Roman" w:hAnsi="Times New Roman" w:cs="Times New Roman"/>
              </w:rPr>
            </w:pPr>
            <w:r w:rsidRPr="009779B4">
              <w:rPr>
                <w:rFonts w:ascii="Times New Roman" w:hAnsi="Times New Roman" w:cs="Times New Roman"/>
              </w:rPr>
              <w:t>Ведение низкое, высокое, змейкой</w:t>
            </w:r>
          </w:p>
          <w:p w:rsidR="00317DF0" w:rsidRPr="009779B4" w:rsidRDefault="00317DF0" w:rsidP="006603FB">
            <w:pPr>
              <w:pStyle w:val="ab"/>
              <w:numPr>
                <w:ilvl w:val="0"/>
                <w:numId w:val="5"/>
              </w:numPr>
              <w:autoSpaceDE w:val="0"/>
              <w:autoSpaceDN w:val="0"/>
              <w:adjustRightInd w:val="0"/>
              <w:spacing w:after="0" w:line="240" w:lineRule="auto"/>
              <w:ind w:left="231" w:hanging="284"/>
              <w:rPr>
                <w:rFonts w:ascii="Times New Roman" w:hAnsi="Times New Roman" w:cs="Times New Roman"/>
              </w:rPr>
            </w:pPr>
            <w:r w:rsidRPr="009779B4">
              <w:rPr>
                <w:rFonts w:ascii="Times New Roman" w:hAnsi="Times New Roman" w:cs="Times New Roman"/>
              </w:rPr>
              <w:t>Передачи мяча</w:t>
            </w:r>
          </w:p>
          <w:p w:rsidR="00317DF0" w:rsidRPr="009779B4" w:rsidRDefault="00317DF0" w:rsidP="006603FB">
            <w:pPr>
              <w:pStyle w:val="ab"/>
              <w:numPr>
                <w:ilvl w:val="0"/>
                <w:numId w:val="5"/>
              </w:numPr>
              <w:autoSpaceDE w:val="0"/>
              <w:autoSpaceDN w:val="0"/>
              <w:adjustRightInd w:val="0"/>
              <w:spacing w:after="0" w:line="240" w:lineRule="auto"/>
              <w:ind w:left="231" w:hanging="284"/>
              <w:rPr>
                <w:rFonts w:ascii="Times New Roman" w:hAnsi="Times New Roman" w:cs="Times New Roman"/>
              </w:rPr>
            </w:pPr>
            <w:r w:rsidRPr="009779B4">
              <w:rPr>
                <w:rFonts w:ascii="Times New Roman" w:hAnsi="Times New Roman" w:cs="Times New Roman"/>
              </w:rPr>
              <w:t>Броски в кольцо.штрафные, трех очковые</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3</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5120B9">
            <w:pPr>
              <w:spacing w:after="0" w:line="240" w:lineRule="auto"/>
              <w:rPr>
                <w:rFonts w:ascii="Times New Roman" w:hAnsi="Times New Roman" w:cs="Times New Roman"/>
                <w:b/>
                <w:bCs/>
                <w:i/>
                <w:iCs/>
              </w:rPr>
            </w:pPr>
            <w:r w:rsidRPr="009779B4">
              <w:rPr>
                <w:rFonts w:ascii="Times New Roman" w:hAnsi="Times New Roman" w:cs="Times New Roman"/>
                <w:b/>
                <w:bCs/>
                <w:i/>
                <w:iCs/>
              </w:rPr>
              <w:t>Другая форма контроля</w:t>
            </w:r>
          </w:p>
        </w:tc>
        <w:tc>
          <w:tcPr>
            <w:tcW w:w="1417"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1</w:t>
            </w:r>
          </w:p>
        </w:tc>
        <w:tc>
          <w:tcPr>
            <w:tcW w:w="851" w:type="dxa"/>
            <w:vAlign w:val="center"/>
          </w:tcPr>
          <w:p w:rsidR="00317DF0" w:rsidRPr="00187EB4" w:rsidRDefault="00317DF0" w:rsidP="005120B9">
            <w:pPr>
              <w:spacing w:after="0" w:line="360" w:lineRule="auto"/>
              <w:jc w:val="both"/>
              <w:rPr>
                <w:rFonts w:ascii="Times New Roman" w:hAnsi="Times New Roman" w:cs="Times New Roman"/>
                <w:b/>
                <w:bCs/>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b/>
                <w:bCs/>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w:t>
            </w: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tc>
      </w:tr>
      <w:tr w:rsidR="00317DF0" w:rsidRPr="00187EB4">
        <w:trPr>
          <w:trHeight w:val="195"/>
        </w:trPr>
        <w:tc>
          <w:tcPr>
            <w:tcW w:w="649" w:type="dxa"/>
            <w:vMerge w:val="restart"/>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5120B9">
            <w:pPr>
              <w:spacing w:after="0" w:line="240" w:lineRule="auto"/>
              <w:rPr>
                <w:rFonts w:ascii="Times New Roman" w:hAnsi="Times New Roman" w:cs="Times New Roman"/>
                <w:b/>
                <w:bCs/>
                <w:i/>
                <w:iCs/>
              </w:rPr>
            </w:pPr>
            <w:r w:rsidRPr="009779B4">
              <w:rPr>
                <w:rFonts w:ascii="Times New Roman" w:hAnsi="Times New Roman" w:cs="Times New Roman"/>
                <w:b/>
                <w:bCs/>
                <w:i/>
                <w:iCs/>
              </w:rPr>
              <w:t>2 семестр</w:t>
            </w:r>
          </w:p>
        </w:tc>
        <w:tc>
          <w:tcPr>
            <w:tcW w:w="1417"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132</w:t>
            </w:r>
          </w:p>
        </w:tc>
        <w:tc>
          <w:tcPr>
            <w:tcW w:w="851" w:type="dxa"/>
            <w:vAlign w:val="center"/>
          </w:tcPr>
          <w:p w:rsidR="00317DF0" w:rsidRPr="00187EB4" w:rsidRDefault="00317DF0" w:rsidP="005120B9">
            <w:pPr>
              <w:spacing w:after="0" w:line="360" w:lineRule="auto"/>
              <w:jc w:val="both"/>
              <w:rPr>
                <w:rFonts w:ascii="Times New Roman" w:hAnsi="Times New Roman" w:cs="Times New Roman"/>
                <w:b/>
                <w:bCs/>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b/>
                <w:bCs/>
              </w:rPr>
            </w:pPr>
          </w:p>
        </w:tc>
        <w:tc>
          <w:tcPr>
            <w:tcW w:w="1134"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66</w:t>
            </w: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66</w:t>
            </w:r>
          </w:p>
        </w:tc>
      </w:tr>
      <w:tr w:rsidR="00317DF0" w:rsidRPr="00187EB4">
        <w:trPr>
          <w:trHeight w:val="204"/>
        </w:trPr>
        <w:tc>
          <w:tcPr>
            <w:tcW w:w="649" w:type="dxa"/>
            <w:vMerge/>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5120B9">
            <w:pPr>
              <w:spacing w:after="0" w:line="240" w:lineRule="auto"/>
              <w:rPr>
                <w:rFonts w:ascii="Times New Roman" w:hAnsi="Times New Roman" w:cs="Times New Roman"/>
                <w:b/>
                <w:bCs/>
              </w:rPr>
            </w:pPr>
            <w:r w:rsidRPr="009779B4">
              <w:rPr>
                <w:rFonts w:ascii="Times New Roman" w:hAnsi="Times New Roman" w:cs="Times New Roman"/>
                <w:b/>
                <w:bCs/>
              </w:rPr>
              <w:t>Раздел 3 Лыжная подготовка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48</w:t>
            </w:r>
          </w:p>
        </w:tc>
        <w:tc>
          <w:tcPr>
            <w:tcW w:w="851"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05"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34"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24</w:t>
            </w:r>
          </w:p>
        </w:tc>
        <w:tc>
          <w:tcPr>
            <w:tcW w:w="1412"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24</w:t>
            </w:r>
          </w:p>
        </w:tc>
      </w:tr>
      <w:tr w:rsidR="00317DF0" w:rsidRPr="00187EB4">
        <w:trPr>
          <w:trHeight w:val="22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lastRenderedPageBreak/>
              <w:t>18</w:t>
            </w:r>
          </w:p>
        </w:tc>
        <w:tc>
          <w:tcPr>
            <w:tcW w:w="3032" w:type="dxa"/>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ТБ на уроках лыжной подготовки</w:t>
            </w:r>
          </w:p>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Разновидности лыжных ходов</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8</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22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19</w:t>
            </w:r>
          </w:p>
        </w:tc>
        <w:tc>
          <w:tcPr>
            <w:tcW w:w="3032" w:type="dxa"/>
          </w:tcPr>
          <w:p w:rsidR="00317DF0" w:rsidRPr="009779B4" w:rsidRDefault="00317DF0" w:rsidP="006603FB">
            <w:pPr>
              <w:spacing w:after="0" w:line="240" w:lineRule="auto"/>
              <w:rPr>
                <w:rFonts w:ascii="Times New Roman" w:hAnsi="Times New Roman" w:cs="Times New Roman"/>
              </w:rPr>
            </w:pPr>
            <w:r w:rsidRPr="009779B4">
              <w:rPr>
                <w:rFonts w:ascii="Times New Roman" w:hAnsi="Times New Roman" w:cs="Times New Roman"/>
              </w:rPr>
              <w:t>Разновидности лыжных ходов</w:t>
            </w:r>
            <w:r>
              <w:rPr>
                <w:rFonts w:ascii="Times New Roman" w:hAnsi="Times New Roman" w:cs="Times New Roman"/>
              </w:rPr>
              <w:t>.</w:t>
            </w:r>
            <w:r w:rsidRPr="009779B4">
              <w:rPr>
                <w:rFonts w:ascii="Times New Roman" w:hAnsi="Times New Roman" w:cs="Times New Roman"/>
              </w:rPr>
              <w:t>Совершенствование техники конькового хода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8</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174"/>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20</w:t>
            </w:r>
          </w:p>
        </w:tc>
        <w:tc>
          <w:tcPr>
            <w:tcW w:w="3032" w:type="dxa"/>
          </w:tcPr>
          <w:p w:rsidR="00317DF0" w:rsidRPr="009779B4" w:rsidRDefault="00317DF0" w:rsidP="006603FB">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конькового хода</w:t>
            </w:r>
            <w:r>
              <w:rPr>
                <w:rFonts w:ascii="Times New Roman" w:hAnsi="Times New Roman" w:cs="Times New Roman"/>
              </w:rPr>
              <w:t xml:space="preserve">. </w:t>
            </w:r>
            <w:r w:rsidRPr="009779B4">
              <w:rPr>
                <w:rFonts w:ascii="Times New Roman" w:hAnsi="Times New Roman" w:cs="Times New Roman"/>
              </w:rPr>
              <w:t>Лыжная гонка 1 км</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189"/>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21</w:t>
            </w:r>
          </w:p>
        </w:tc>
        <w:tc>
          <w:tcPr>
            <w:tcW w:w="3032" w:type="dxa"/>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спусков и подъемов</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22</w:t>
            </w:r>
          </w:p>
        </w:tc>
        <w:tc>
          <w:tcPr>
            <w:tcW w:w="3032" w:type="dxa"/>
          </w:tcPr>
          <w:p w:rsidR="00317DF0" w:rsidRPr="009779B4" w:rsidRDefault="00317DF0" w:rsidP="006603FB">
            <w:pPr>
              <w:spacing w:after="0" w:line="240" w:lineRule="auto"/>
              <w:rPr>
                <w:rFonts w:ascii="Times New Roman" w:hAnsi="Times New Roman" w:cs="Times New Roman"/>
              </w:rPr>
            </w:pPr>
            <w:r w:rsidRPr="009779B4">
              <w:rPr>
                <w:rFonts w:ascii="Times New Roman" w:hAnsi="Times New Roman" w:cs="Times New Roman"/>
              </w:rPr>
              <w:t>Разновидности лыжных ходов</w:t>
            </w:r>
            <w:r>
              <w:rPr>
                <w:rFonts w:ascii="Times New Roman" w:hAnsi="Times New Roman" w:cs="Times New Roman"/>
              </w:rPr>
              <w:t xml:space="preserve">. </w:t>
            </w:r>
            <w:r w:rsidRPr="009779B4">
              <w:rPr>
                <w:rFonts w:ascii="Times New Roman" w:hAnsi="Times New Roman" w:cs="Times New Roman"/>
              </w:rPr>
              <w:t>Совершенствование техники конькового хода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8</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4</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23</w:t>
            </w:r>
          </w:p>
        </w:tc>
        <w:tc>
          <w:tcPr>
            <w:tcW w:w="3032" w:type="dxa"/>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конькового хода Лыжнаягонка 3 км.</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25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24</w:t>
            </w:r>
          </w:p>
        </w:tc>
        <w:tc>
          <w:tcPr>
            <w:tcW w:w="3032" w:type="dxa"/>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торможения и поворотов</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r>
      <w:tr w:rsidR="00317DF0" w:rsidRPr="00187EB4">
        <w:trPr>
          <w:trHeight w:val="27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25</w:t>
            </w:r>
          </w:p>
        </w:tc>
        <w:tc>
          <w:tcPr>
            <w:tcW w:w="3032" w:type="dxa"/>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горнолыжной техники</w:t>
            </w:r>
          </w:p>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прыжков в высоту способом «перешагивания</w:t>
            </w:r>
            <w:r>
              <w:rPr>
                <w:rFonts w:ascii="Times New Roman" w:hAnsi="Times New Roman" w:cs="Times New Roman"/>
              </w:rPr>
              <w:t>»</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129"/>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26</w:t>
            </w:r>
          </w:p>
        </w:tc>
        <w:tc>
          <w:tcPr>
            <w:tcW w:w="3032" w:type="dxa"/>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Лыжная гонка. Подведение итогов лыжной подготовки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3851F9">
            <w:pPr>
              <w:spacing w:after="0" w:line="240" w:lineRule="auto"/>
              <w:rPr>
                <w:rFonts w:ascii="Times New Roman" w:hAnsi="Times New Roman" w:cs="Times New Roman"/>
                <w:b/>
                <w:bCs/>
              </w:rPr>
            </w:pPr>
            <w:r w:rsidRPr="009779B4">
              <w:rPr>
                <w:rFonts w:ascii="Times New Roman" w:hAnsi="Times New Roman" w:cs="Times New Roman"/>
                <w:b/>
                <w:bCs/>
              </w:rPr>
              <w:t>Раздел 4. Гимнастика с элементами акробатики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32</w:t>
            </w:r>
          </w:p>
        </w:tc>
        <w:tc>
          <w:tcPr>
            <w:tcW w:w="851"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05"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34"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c>
          <w:tcPr>
            <w:tcW w:w="1412"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r>
      <w:tr w:rsidR="00317DF0" w:rsidRPr="00187EB4">
        <w:trPr>
          <w:trHeight w:val="174"/>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27</w:t>
            </w:r>
          </w:p>
        </w:tc>
        <w:tc>
          <w:tcPr>
            <w:tcW w:w="3032" w:type="dxa"/>
          </w:tcPr>
          <w:p w:rsidR="00317DF0" w:rsidRPr="009779B4" w:rsidRDefault="00317DF0" w:rsidP="005120B9">
            <w:pPr>
              <w:spacing w:after="0" w:line="240" w:lineRule="auto"/>
              <w:rPr>
                <w:rFonts w:ascii="Times New Roman" w:hAnsi="Times New Roman" w:cs="Times New Roman"/>
                <w:b/>
                <w:bCs/>
              </w:rPr>
            </w:pPr>
            <w:r w:rsidRPr="009779B4">
              <w:rPr>
                <w:rFonts w:ascii="Times New Roman" w:hAnsi="Times New Roman" w:cs="Times New Roman"/>
              </w:rPr>
              <w:t>Правила техники безопасности на уроках гимнастики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2</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28</w:t>
            </w:r>
          </w:p>
        </w:tc>
        <w:tc>
          <w:tcPr>
            <w:tcW w:w="3032" w:type="dxa"/>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 xml:space="preserve">Техника выполнения акробатических упражнений </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62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29</w:t>
            </w:r>
          </w:p>
        </w:tc>
        <w:tc>
          <w:tcPr>
            <w:tcW w:w="3032" w:type="dxa"/>
            <w:vAlign w:val="center"/>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Техника выполнения опорного прыжка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6603FB">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6603FB">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30</w:t>
            </w:r>
          </w:p>
        </w:tc>
        <w:tc>
          <w:tcPr>
            <w:tcW w:w="3032" w:type="dxa"/>
            <w:vAlign w:val="center"/>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Техника выполнения комбинации на гимнастическом бревне</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31</w:t>
            </w:r>
          </w:p>
        </w:tc>
        <w:tc>
          <w:tcPr>
            <w:tcW w:w="3032" w:type="dxa"/>
            <w:vAlign w:val="center"/>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Техника выполнения упражнений на разновысоких брусьях</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32</w:t>
            </w:r>
          </w:p>
        </w:tc>
        <w:tc>
          <w:tcPr>
            <w:tcW w:w="3032" w:type="dxa"/>
          </w:tcPr>
          <w:p w:rsidR="00317DF0" w:rsidRPr="009779B4" w:rsidRDefault="00317DF0" w:rsidP="006603FB">
            <w:pPr>
              <w:tabs>
                <w:tab w:val="center" w:pos="4677"/>
                <w:tab w:val="right" w:pos="9355"/>
              </w:tabs>
              <w:spacing w:after="0" w:line="240" w:lineRule="auto"/>
              <w:rPr>
                <w:rFonts w:ascii="Times New Roman" w:hAnsi="Times New Roman" w:cs="Times New Roman"/>
              </w:rPr>
            </w:pPr>
            <w:r w:rsidRPr="009779B4">
              <w:rPr>
                <w:rFonts w:ascii="Times New Roman" w:hAnsi="Times New Roman" w:cs="Times New Roman"/>
              </w:rPr>
              <w:t>Строевые упражнения</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2</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6603FB">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c>
          <w:tcPr>
            <w:tcW w:w="1412" w:type="dxa"/>
          </w:tcPr>
          <w:p w:rsidR="00317DF0" w:rsidRPr="009779B4" w:rsidRDefault="00317DF0" w:rsidP="006603FB">
            <w:pPr>
              <w:spacing w:after="0" w:line="240" w:lineRule="auto"/>
              <w:ind w:left="108"/>
              <w:jc w:val="center"/>
              <w:rPr>
                <w:rFonts w:ascii="Times New Roman" w:hAnsi="Times New Roman" w:cs="Times New Roman"/>
              </w:rPr>
            </w:pPr>
            <w:r w:rsidRPr="009779B4">
              <w:rPr>
                <w:rFonts w:ascii="Times New Roman" w:hAnsi="Times New Roman" w:cs="Times New Roman"/>
              </w:rPr>
              <w:t>1</w:t>
            </w:r>
          </w:p>
        </w:tc>
      </w:tr>
      <w:tr w:rsidR="00317DF0" w:rsidRPr="00187EB4">
        <w:trPr>
          <w:trHeight w:val="189"/>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33</w:t>
            </w:r>
          </w:p>
        </w:tc>
        <w:tc>
          <w:tcPr>
            <w:tcW w:w="3032" w:type="dxa"/>
            <w:vAlign w:val="center"/>
          </w:tcPr>
          <w:p w:rsidR="00317DF0" w:rsidRPr="009779B4" w:rsidRDefault="00317DF0" w:rsidP="005120B9">
            <w:pPr>
              <w:tabs>
                <w:tab w:val="center" w:pos="4677"/>
                <w:tab w:val="right" w:pos="9355"/>
              </w:tabs>
              <w:spacing w:after="0" w:line="240" w:lineRule="auto"/>
              <w:rPr>
                <w:rFonts w:ascii="Times New Roman" w:hAnsi="Times New Roman" w:cs="Times New Roman"/>
              </w:rPr>
            </w:pPr>
            <w:r w:rsidRPr="009779B4">
              <w:rPr>
                <w:rFonts w:ascii="Times New Roman" w:hAnsi="Times New Roman" w:cs="Times New Roman"/>
              </w:rPr>
              <w:t>Прикладные упражнения. Упражнение в висах и упорах</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317DF0" w:rsidRPr="00187EB4">
        <w:trPr>
          <w:trHeight w:val="27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34</w:t>
            </w:r>
          </w:p>
        </w:tc>
        <w:tc>
          <w:tcPr>
            <w:tcW w:w="3032" w:type="dxa"/>
            <w:vAlign w:val="center"/>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Атлетическая гимнастика (юноши). Ритмическая гимнастика (девушки)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317DF0" w:rsidRPr="00187EB4">
        <w:trPr>
          <w:trHeight w:val="22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35</w:t>
            </w:r>
          </w:p>
        </w:tc>
        <w:tc>
          <w:tcPr>
            <w:tcW w:w="3032" w:type="dxa"/>
            <w:vAlign w:val="center"/>
          </w:tcPr>
          <w:p w:rsidR="00317DF0" w:rsidRPr="009779B4" w:rsidRDefault="00317DF0" w:rsidP="005120B9">
            <w:pPr>
              <w:spacing w:after="0" w:line="240" w:lineRule="auto"/>
              <w:rPr>
                <w:rFonts w:ascii="Times New Roman" w:hAnsi="Times New Roman" w:cs="Times New Roman"/>
              </w:rPr>
            </w:pPr>
            <w:r w:rsidRPr="009779B4">
              <w:rPr>
                <w:rFonts w:ascii="Times New Roman" w:hAnsi="Times New Roman" w:cs="Times New Roman"/>
              </w:rPr>
              <w:t>Совершенствование техники акробатических элементов</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317DF0" w:rsidRPr="00187EB4">
        <w:trPr>
          <w:trHeight w:val="22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vAlign w:val="center"/>
          </w:tcPr>
          <w:p w:rsidR="00317DF0" w:rsidRPr="009779B4" w:rsidRDefault="00317DF0" w:rsidP="005120B9">
            <w:pPr>
              <w:spacing w:after="0" w:line="240" w:lineRule="auto"/>
              <w:rPr>
                <w:rFonts w:ascii="Times New Roman" w:hAnsi="Times New Roman" w:cs="Times New Roman"/>
                <w:b/>
                <w:bCs/>
              </w:rPr>
            </w:pPr>
            <w:r w:rsidRPr="009779B4">
              <w:rPr>
                <w:rFonts w:ascii="Times New Roman" w:hAnsi="Times New Roman" w:cs="Times New Roman"/>
                <w:b/>
                <w:bCs/>
              </w:rPr>
              <w:t xml:space="preserve">Раздел 5. </w:t>
            </w:r>
            <w:r w:rsidRPr="00187EB4">
              <w:rPr>
                <w:rFonts w:ascii="Times New Roman" w:hAnsi="Times New Roman" w:cs="Times New Roman"/>
                <w:b/>
                <w:bCs/>
              </w:rPr>
              <w:t xml:space="preserve">Спортивные игры. </w:t>
            </w:r>
            <w:r w:rsidRPr="009779B4">
              <w:rPr>
                <w:rFonts w:ascii="Times New Roman" w:hAnsi="Times New Roman" w:cs="Times New Roman"/>
                <w:b/>
                <w:bCs/>
              </w:rPr>
              <w:t>Волейбол</w:t>
            </w:r>
          </w:p>
        </w:tc>
        <w:tc>
          <w:tcPr>
            <w:tcW w:w="1417"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32</w:t>
            </w:r>
          </w:p>
        </w:tc>
        <w:tc>
          <w:tcPr>
            <w:tcW w:w="851"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05"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34"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c>
          <w:tcPr>
            <w:tcW w:w="1412"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16</w:t>
            </w:r>
          </w:p>
        </w:tc>
      </w:tr>
      <w:tr w:rsidR="00317DF0" w:rsidRPr="00187EB4">
        <w:trPr>
          <w:trHeight w:val="24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36</w:t>
            </w:r>
          </w:p>
        </w:tc>
        <w:tc>
          <w:tcPr>
            <w:tcW w:w="3032" w:type="dxa"/>
          </w:tcPr>
          <w:p w:rsidR="00317DF0" w:rsidRPr="009779B4" w:rsidRDefault="00317DF0" w:rsidP="006603FB">
            <w:pPr>
              <w:spacing w:after="0" w:line="240" w:lineRule="auto"/>
              <w:rPr>
                <w:rFonts w:ascii="Times New Roman" w:hAnsi="Times New Roman" w:cs="Times New Roman"/>
                <w:b/>
                <w:bCs/>
                <w:color w:val="000000"/>
                <w:lang w:eastAsia="ar-SA"/>
              </w:rPr>
            </w:pPr>
            <w:r w:rsidRPr="009779B4">
              <w:rPr>
                <w:rFonts w:ascii="Times New Roman" w:hAnsi="Times New Roman" w:cs="Times New Roman"/>
                <w:lang w:eastAsia="ru-RU"/>
              </w:rPr>
              <w:t xml:space="preserve">Правила техники безопасности на уроках спортивных игр. </w:t>
            </w:r>
            <w:r w:rsidRPr="009779B4">
              <w:rPr>
                <w:rFonts w:ascii="Times New Roman" w:hAnsi="Times New Roman" w:cs="Times New Roman"/>
                <w:color w:val="000000"/>
                <w:lang w:eastAsia="ar-SA"/>
              </w:rPr>
              <w:lastRenderedPageBreak/>
              <w:t>Психофизиологические основы учебного труда и интеллектуальной деятельности. Средства физической культуры в регулировании работоспособности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lastRenderedPageBreak/>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lastRenderedPageBreak/>
              <w:t>37</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Совершенствование техники приема и передачи мяча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rPr>
                <w:rFonts w:ascii="Times New Roman" w:hAnsi="Times New Roman" w:cs="Times New Roman"/>
              </w:rPr>
            </w:pPr>
          </w:p>
        </w:tc>
      </w:tr>
      <w:tr w:rsidR="00317DF0" w:rsidRPr="00187EB4">
        <w:trPr>
          <w:trHeight w:val="174"/>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38</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Совершенствование техники приема и передачи мяча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39</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Совершенствование техники подачи мяча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24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40</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Совершенствование техники подачи мяча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41</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 xml:space="preserve">Совершенствование техники нападающего удара. Учебная игра </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b/>
                <w:bCs/>
              </w:rPr>
            </w:pPr>
          </w:p>
        </w:tc>
        <w:tc>
          <w:tcPr>
            <w:tcW w:w="1412" w:type="dxa"/>
          </w:tcPr>
          <w:p w:rsidR="00317DF0" w:rsidRPr="009779B4" w:rsidRDefault="00317DF0" w:rsidP="005120B9">
            <w:pPr>
              <w:spacing w:after="0" w:line="240" w:lineRule="auto"/>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b/>
                <w:bCs/>
              </w:rPr>
            </w:pP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42</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Совершенствование технико – тактических  действий в защите и нападении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307"/>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43</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Учебно-тренировочная игра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tc>
      </w:tr>
      <w:tr w:rsidR="00317DF0" w:rsidRPr="00187EB4">
        <w:trPr>
          <w:trHeight w:val="32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5120B9">
            <w:pPr>
              <w:spacing w:after="0" w:line="240" w:lineRule="auto"/>
              <w:rPr>
                <w:rFonts w:ascii="Times New Roman" w:hAnsi="Times New Roman" w:cs="Times New Roman"/>
                <w:b/>
                <w:bCs/>
              </w:rPr>
            </w:pPr>
            <w:r w:rsidRPr="009779B4">
              <w:rPr>
                <w:rFonts w:ascii="Times New Roman" w:hAnsi="Times New Roman" w:cs="Times New Roman"/>
                <w:b/>
                <w:bCs/>
              </w:rPr>
              <w:t>Раздел 6. Легкая атлетика</w:t>
            </w:r>
          </w:p>
        </w:tc>
        <w:tc>
          <w:tcPr>
            <w:tcW w:w="1417" w:type="dxa"/>
            <w:vAlign w:val="center"/>
          </w:tcPr>
          <w:p w:rsidR="00317DF0" w:rsidRPr="00187EB4" w:rsidRDefault="00317DF0" w:rsidP="00D473EB">
            <w:pPr>
              <w:spacing w:after="0" w:line="360" w:lineRule="auto"/>
              <w:jc w:val="center"/>
              <w:rPr>
                <w:rFonts w:ascii="Times New Roman" w:hAnsi="Times New Roman" w:cs="Times New Roman"/>
                <w:b/>
                <w:bCs/>
              </w:rPr>
            </w:pPr>
            <w:r w:rsidRPr="00187EB4">
              <w:rPr>
                <w:rFonts w:ascii="Times New Roman" w:hAnsi="Times New Roman" w:cs="Times New Roman"/>
                <w:b/>
                <w:bCs/>
              </w:rPr>
              <w:t>19</w:t>
            </w:r>
          </w:p>
        </w:tc>
        <w:tc>
          <w:tcPr>
            <w:tcW w:w="851"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05"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34"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9</w:t>
            </w:r>
          </w:p>
        </w:tc>
        <w:tc>
          <w:tcPr>
            <w:tcW w:w="1412" w:type="dxa"/>
          </w:tcPr>
          <w:p w:rsidR="00317DF0" w:rsidRPr="009779B4"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Pr>
                <w:rFonts w:ascii="Times New Roman" w:hAnsi="Times New Roman" w:cs="Times New Roman"/>
                <w:b/>
                <w:bCs/>
              </w:rPr>
              <w:t>10</w:t>
            </w: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44</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Бег 100 м. Техника метания гранаты на дальность. Бег 500 м. Метание гранаты на дальность с учётом результата.</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210"/>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45</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Кроссовая подготовка. Развитие выносливости.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4</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2</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25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46</w:t>
            </w:r>
          </w:p>
        </w:tc>
        <w:tc>
          <w:tcPr>
            <w:tcW w:w="3032" w:type="dxa"/>
          </w:tcPr>
          <w:p w:rsidR="00317DF0" w:rsidRPr="009779B4" w:rsidRDefault="00317DF0" w:rsidP="005120B9">
            <w:pPr>
              <w:spacing w:after="0" w:line="240" w:lineRule="auto"/>
              <w:rPr>
                <w:rFonts w:ascii="Times New Roman" w:hAnsi="Times New Roman" w:cs="Times New Roman"/>
                <w:lang w:eastAsia="ru-RU"/>
              </w:rPr>
            </w:pPr>
            <w:r w:rsidRPr="009779B4">
              <w:rPr>
                <w:rFonts w:ascii="Times New Roman" w:hAnsi="Times New Roman" w:cs="Times New Roman"/>
                <w:lang w:eastAsia="ru-RU"/>
              </w:rPr>
              <w:t xml:space="preserve">Совершенствование техники бега на средние дистанции. </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2</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p w:rsidR="00317DF0" w:rsidRPr="009779B4" w:rsidRDefault="00317DF0" w:rsidP="005120B9">
            <w:pPr>
              <w:spacing w:after="0" w:line="240" w:lineRule="auto"/>
              <w:ind w:left="108"/>
              <w:jc w:val="center"/>
              <w:rPr>
                <w:rFonts w:ascii="Times New Roman" w:hAnsi="Times New Roman" w:cs="Times New Roman"/>
              </w:rPr>
            </w:pPr>
          </w:p>
        </w:tc>
        <w:tc>
          <w:tcPr>
            <w:tcW w:w="1412" w:type="dxa"/>
          </w:tcPr>
          <w:p w:rsidR="00317DF0" w:rsidRPr="009779B4" w:rsidRDefault="00317DF0" w:rsidP="005120B9">
            <w:pPr>
              <w:spacing w:after="0" w:line="240" w:lineRule="auto"/>
              <w:ind w:left="108"/>
              <w:jc w:val="center"/>
              <w:rPr>
                <w:rFonts w:ascii="Times New Roman" w:hAnsi="Times New Roman" w:cs="Times New Roman"/>
              </w:rPr>
            </w:pPr>
            <w:r w:rsidRPr="009779B4">
              <w:rPr>
                <w:rFonts w:ascii="Times New Roman" w:hAnsi="Times New Roman" w:cs="Times New Roman"/>
              </w:rPr>
              <w:t>1</w:t>
            </w:r>
          </w:p>
          <w:p w:rsidR="00317DF0" w:rsidRPr="009779B4" w:rsidRDefault="00317DF0" w:rsidP="005120B9">
            <w:pPr>
              <w:spacing w:after="0" w:line="240" w:lineRule="auto"/>
              <w:ind w:left="108"/>
              <w:jc w:val="center"/>
              <w:rPr>
                <w:rFonts w:ascii="Times New Roman" w:hAnsi="Times New Roman" w:cs="Times New Roman"/>
              </w:rPr>
            </w:pP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r w:rsidRPr="00187EB4">
              <w:rPr>
                <w:rFonts w:ascii="Times New Roman" w:hAnsi="Times New Roman" w:cs="Times New Roman"/>
                <w:sz w:val="24"/>
                <w:szCs w:val="24"/>
              </w:rPr>
              <w:t>47</w:t>
            </w:r>
          </w:p>
        </w:tc>
        <w:tc>
          <w:tcPr>
            <w:tcW w:w="3032" w:type="dxa"/>
          </w:tcPr>
          <w:p w:rsidR="00317DF0" w:rsidRPr="009779B4" w:rsidRDefault="00317DF0" w:rsidP="005120B9">
            <w:pPr>
              <w:autoSpaceDE w:val="0"/>
              <w:autoSpaceDN w:val="0"/>
              <w:adjustRightInd w:val="0"/>
              <w:spacing w:after="0" w:line="240" w:lineRule="auto"/>
              <w:rPr>
                <w:rFonts w:ascii="Times New Roman" w:hAnsi="Times New Roman" w:cs="Times New Roman"/>
              </w:rPr>
            </w:pPr>
            <w:r w:rsidRPr="009779B4">
              <w:rPr>
                <w:rFonts w:ascii="Times New Roman" w:hAnsi="Times New Roman" w:cs="Times New Roman"/>
              </w:rPr>
              <w:t>Прыжок в длину с разбега</w:t>
            </w:r>
          </w:p>
          <w:p w:rsidR="00317DF0" w:rsidRPr="009779B4" w:rsidRDefault="00317DF0" w:rsidP="006603FB">
            <w:pPr>
              <w:spacing w:after="0" w:line="240" w:lineRule="auto"/>
              <w:rPr>
                <w:rFonts w:ascii="Times New Roman" w:hAnsi="Times New Roman" w:cs="Times New Roman"/>
                <w:b/>
                <w:bCs/>
                <w:color w:val="000000"/>
                <w:lang w:eastAsia="ar-SA"/>
              </w:rPr>
            </w:pPr>
            <w:r w:rsidRPr="009779B4">
              <w:rPr>
                <w:rFonts w:ascii="Times New Roman" w:hAnsi="Times New Roman" w:cs="Times New Roman"/>
                <w:lang w:eastAsia="ru-RU"/>
              </w:rPr>
              <w:t>Бег 2000 м – девушки, бег 3000 м – юноши</w:t>
            </w:r>
            <w:r>
              <w:rPr>
                <w:rFonts w:ascii="Times New Roman" w:hAnsi="Times New Roman" w:cs="Times New Roman"/>
                <w:lang w:eastAsia="ru-RU"/>
              </w:rPr>
              <w:t>.</w:t>
            </w:r>
            <w:r w:rsidRPr="009779B4">
              <w:rPr>
                <w:rFonts w:ascii="Times New Roman" w:hAnsi="Times New Roman" w:cs="Times New Roman"/>
                <w:color w:val="000000"/>
                <w:lang w:eastAsia="ar-SA"/>
              </w:rPr>
              <w:t>Основы методики самостоятельных занятий физическими упражнениями</w:t>
            </w:r>
          </w:p>
        </w:tc>
        <w:tc>
          <w:tcPr>
            <w:tcW w:w="1417" w:type="dxa"/>
            <w:vAlign w:val="center"/>
          </w:tcPr>
          <w:p w:rsidR="00317DF0" w:rsidRPr="00187EB4" w:rsidRDefault="00317DF0" w:rsidP="007568FE">
            <w:pPr>
              <w:spacing w:after="0" w:line="360" w:lineRule="auto"/>
              <w:jc w:val="center"/>
              <w:rPr>
                <w:rFonts w:ascii="Times New Roman" w:hAnsi="Times New Roman" w:cs="Times New Roman"/>
              </w:rPr>
            </w:pPr>
            <w:r w:rsidRPr="00187EB4">
              <w:rPr>
                <w:rFonts w:ascii="Times New Roman" w:hAnsi="Times New Roman" w:cs="Times New Roman"/>
              </w:rPr>
              <w:t>9</w:t>
            </w:r>
          </w:p>
        </w:tc>
        <w:tc>
          <w:tcPr>
            <w:tcW w:w="851" w:type="dxa"/>
            <w:vAlign w:val="center"/>
          </w:tcPr>
          <w:p w:rsidR="00317DF0" w:rsidRPr="00187EB4" w:rsidRDefault="00317DF0" w:rsidP="005120B9">
            <w:pPr>
              <w:spacing w:after="0" w:line="360" w:lineRule="auto"/>
              <w:jc w:val="both"/>
              <w:rPr>
                <w:rFonts w:ascii="Times New Roman" w:hAnsi="Times New Roman" w:cs="Times New Roman"/>
              </w:rPr>
            </w:pPr>
          </w:p>
        </w:tc>
        <w:tc>
          <w:tcPr>
            <w:tcW w:w="1105" w:type="dxa"/>
            <w:vAlign w:val="center"/>
          </w:tcPr>
          <w:p w:rsidR="00317DF0" w:rsidRPr="00187EB4" w:rsidRDefault="00317DF0" w:rsidP="005120B9">
            <w:pPr>
              <w:spacing w:after="0" w:line="360" w:lineRule="auto"/>
              <w:jc w:val="both"/>
              <w:rPr>
                <w:rFonts w:ascii="Times New Roman" w:hAnsi="Times New Roman" w:cs="Times New Roman"/>
              </w:rPr>
            </w:pPr>
          </w:p>
        </w:tc>
        <w:tc>
          <w:tcPr>
            <w:tcW w:w="1134" w:type="dxa"/>
          </w:tcPr>
          <w:p w:rsidR="00317DF0" w:rsidRPr="009779B4" w:rsidRDefault="00317DF0" w:rsidP="005120B9">
            <w:pPr>
              <w:spacing w:after="0" w:line="240" w:lineRule="auto"/>
              <w:jc w:val="center"/>
              <w:rPr>
                <w:rFonts w:ascii="Times New Roman" w:hAnsi="Times New Roman" w:cs="Times New Roman"/>
              </w:rPr>
            </w:pPr>
            <w:r>
              <w:rPr>
                <w:rFonts w:ascii="Times New Roman" w:hAnsi="Times New Roman" w:cs="Times New Roman"/>
              </w:rPr>
              <w:t>4</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c>
          <w:tcPr>
            <w:tcW w:w="1412" w:type="dxa"/>
          </w:tcPr>
          <w:p w:rsidR="00317DF0" w:rsidRPr="009779B4" w:rsidRDefault="00317DF0" w:rsidP="005120B9">
            <w:pPr>
              <w:spacing w:after="0" w:line="240" w:lineRule="auto"/>
              <w:jc w:val="center"/>
              <w:rPr>
                <w:rFonts w:ascii="Times New Roman" w:hAnsi="Times New Roman" w:cs="Times New Roman"/>
              </w:rPr>
            </w:pPr>
            <w:r>
              <w:rPr>
                <w:rFonts w:ascii="Times New Roman" w:hAnsi="Times New Roman" w:cs="Times New Roman"/>
              </w:rPr>
              <w:t>5</w:t>
            </w:r>
          </w:p>
          <w:p w:rsidR="00317DF0" w:rsidRPr="009779B4" w:rsidRDefault="00317DF0" w:rsidP="005120B9">
            <w:pPr>
              <w:spacing w:after="0" w:line="240" w:lineRule="auto"/>
              <w:ind w:left="108"/>
              <w:jc w:val="center"/>
              <w:rPr>
                <w:rFonts w:ascii="Times New Roman" w:hAnsi="Times New Roman" w:cs="Times New Roman"/>
              </w:rPr>
            </w:pPr>
          </w:p>
          <w:p w:rsidR="00317DF0" w:rsidRPr="009779B4" w:rsidRDefault="00317DF0" w:rsidP="005120B9">
            <w:pPr>
              <w:spacing w:after="0" w:line="240" w:lineRule="auto"/>
              <w:jc w:val="center"/>
              <w:rPr>
                <w:rFonts w:ascii="Times New Roman" w:hAnsi="Times New Roman" w:cs="Times New Roman"/>
              </w:rPr>
            </w:pPr>
          </w:p>
        </w:tc>
      </w:tr>
      <w:tr w:rsidR="00317DF0" w:rsidRPr="00187EB4">
        <w:trPr>
          <w:trHeight w:val="195"/>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3D2B60" w:rsidRDefault="00317DF0" w:rsidP="00A14B33">
            <w:pPr>
              <w:spacing w:after="0" w:line="240" w:lineRule="auto"/>
              <w:rPr>
                <w:rFonts w:ascii="Times New Roman" w:hAnsi="Times New Roman" w:cs="Times New Roman"/>
                <w:b/>
                <w:bCs/>
              </w:rPr>
            </w:pPr>
            <w:r w:rsidRPr="003D2B60">
              <w:rPr>
                <w:rFonts w:ascii="Times New Roman" w:hAnsi="Times New Roman" w:cs="Times New Roman"/>
                <w:b/>
                <w:bCs/>
              </w:rPr>
              <w:t>Дифференцированный зачет</w:t>
            </w:r>
          </w:p>
        </w:tc>
        <w:tc>
          <w:tcPr>
            <w:tcW w:w="1417" w:type="dxa"/>
            <w:vAlign w:val="center"/>
          </w:tcPr>
          <w:p w:rsidR="00317DF0" w:rsidRPr="00187EB4" w:rsidRDefault="00317DF0" w:rsidP="007568FE">
            <w:pPr>
              <w:spacing w:after="0" w:line="360" w:lineRule="auto"/>
              <w:jc w:val="center"/>
              <w:rPr>
                <w:rFonts w:ascii="Times New Roman" w:hAnsi="Times New Roman" w:cs="Times New Roman"/>
                <w:b/>
                <w:bCs/>
              </w:rPr>
            </w:pPr>
            <w:r w:rsidRPr="00187EB4">
              <w:rPr>
                <w:rFonts w:ascii="Times New Roman" w:hAnsi="Times New Roman" w:cs="Times New Roman"/>
                <w:b/>
                <w:bCs/>
              </w:rPr>
              <w:t>1</w:t>
            </w:r>
          </w:p>
        </w:tc>
        <w:tc>
          <w:tcPr>
            <w:tcW w:w="851"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05" w:type="dxa"/>
            <w:vAlign w:val="center"/>
          </w:tcPr>
          <w:p w:rsidR="00317DF0" w:rsidRPr="00187EB4" w:rsidRDefault="00317DF0" w:rsidP="00A14B33">
            <w:pPr>
              <w:spacing w:after="0" w:line="360" w:lineRule="auto"/>
              <w:jc w:val="center"/>
              <w:rPr>
                <w:rFonts w:ascii="Times New Roman" w:hAnsi="Times New Roman" w:cs="Times New Roman"/>
                <w:b/>
                <w:bCs/>
              </w:rPr>
            </w:pPr>
          </w:p>
        </w:tc>
        <w:tc>
          <w:tcPr>
            <w:tcW w:w="1134" w:type="dxa"/>
          </w:tcPr>
          <w:p w:rsidR="00317DF0" w:rsidRPr="003D2B60"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3D2B60">
              <w:rPr>
                <w:rFonts w:ascii="Times New Roman" w:hAnsi="Times New Roman" w:cs="Times New Roman"/>
                <w:b/>
                <w:bCs/>
              </w:rPr>
              <w:t>1</w:t>
            </w:r>
          </w:p>
        </w:tc>
        <w:tc>
          <w:tcPr>
            <w:tcW w:w="1412" w:type="dxa"/>
          </w:tcPr>
          <w:p w:rsidR="00317DF0" w:rsidRPr="003D2B60" w:rsidRDefault="00317DF0" w:rsidP="00A1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3D2B60">
              <w:rPr>
                <w:rFonts w:ascii="Times New Roman" w:hAnsi="Times New Roman" w:cs="Times New Roman"/>
                <w:b/>
                <w:bCs/>
              </w:rPr>
              <w:t>0</w:t>
            </w:r>
          </w:p>
        </w:tc>
      </w:tr>
      <w:tr w:rsidR="00317DF0" w:rsidRPr="00187EB4">
        <w:trPr>
          <w:trHeight w:val="204"/>
        </w:trPr>
        <w:tc>
          <w:tcPr>
            <w:tcW w:w="649" w:type="dxa"/>
          </w:tcPr>
          <w:p w:rsidR="00317DF0" w:rsidRPr="00187EB4" w:rsidRDefault="00317DF0" w:rsidP="005120B9">
            <w:pPr>
              <w:spacing w:after="0" w:line="360" w:lineRule="auto"/>
              <w:jc w:val="both"/>
              <w:rPr>
                <w:rFonts w:ascii="Times New Roman" w:hAnsi="Times New Roman" w:cs="Times New Roman"/>
                <w:sz w:val="24"/>
                <w:szCs w:val="24"/>
              </w:rPr>
            </w:pPr>
          </w:p>
        </w:tc>
        <w:tc>
          <w:tcPr>
            <w:tcW w:w="3032" w:type="dxa"/>
          </w:tcPr>
          <w:p w:rsidR="00317DF0" w:rsidRPr="009779B4" w:rsidRDefault="00317DF0" w:rsidP="006603FB">
            <w:pPr>
              <w:spacing w:after="0" w:line="240" w:lineRule="auto"/>
              <w:rPr>
                <w:rFonts w:ascii="Times New Roman" w:hAnsi="Times New Roman" w:cs="Times New Roman"/>
                <w:b/>
                <w:bCs/>
              </w:rPr>
            </w:pPr>
            <w:r w:rsidRPr="009779B4">
              <w:rPr>
                <w:rFonts w:ascii="Times New Roman" w:hAnsi="Times New Roman" w:cs="Times New Roman"/>
                <w:b/>
                <w:bCs/>
              </w:rPr>
              <w:t>Всего</w:t>
            </w:r>
          </w:p>
        </w:tc>
        <w:tc>
          <w:tcPr>
            <w:tcW w:w="1417" w:type="dxa"/>
            <w:vAlign w:val="center"/>
          </w:tcPr>
          <w:p w:rsidR="00317DF0" w:rsidRPr="00187EB4" w:rsidRDefault="00317DF0" w:rsidP="005120B9">
            <w:pPr>
              <w:spacing w:after="0" w:line="360" w:lineRule="auto"/>
              <w:jc w:val="center"/>
              <w:rPr>
                <w:rFonts w:ascii="Times New Roman" w:hAnsi="Times New Roman" w:cs="Times New Roman"/>
                <w:b/>
                <w:bCs/>
              </w:rPr>
            </w:pPr>
            <w:r w:rsidRPr="00187EB4">
              <w:rPr>
                <w:rFonts w:ascii="Times New Roman" w:hAnsi="Times New Roman" w:cs="Times New Roman"/>
                <w:b/>
                <w:bCs/>
              </w:rPr>
              <w:t>234</w:t>
            </w:r>
          </w:p>
        </w:tc>
        <w:tc>
          <w:tcPr>
            <w:tcW w:w="851" w:type="dxa"/>
            <w:vAlign w:val="center"/>
          </w:tcPr>
          <w:p w:rsidR="00317DF0" w:rsidRPr="00187EB4" w:rsidRDefault="00317DF0" w:rsidP="005120B9">
            <w:pPr>
              <w:spacing w:after="0" w:line="360" w:lineRule="auto"/>
              <w:jc w:val="center"/>
              <w:rPr>
                <w:rFonts w:ascii="Times New Roman" w:hAnsi="Times New Roman" w:cs="Times New Roman"/>
              </w:rPr>
            </w:pPr>
          </w:p>
        </w:tc>
        <w:tc>
          <w:tcPr>
            <w:tcW w:w="1105" w:type="dxa"/>
            <w:vAlign w:val="center"/>
          </w:tcPr>
          <w:p w:rsidR="00317DF0" w:rsidRPr="00187EB4" w:rsidRDefault="00317DF0" w:rsidP="005120B9">
            <w:pPr>
              <w:spacing w:after="0" w:line="360" w:lineRule="auto"/>
              <w:jc w:val="center"/>
              <w:rPr>
                <w:rFonts w:ascii="Times New Roman" w:hAnsi="Times New Roman" w:cs="Times New Roman"/>
              </w:rPr>
            </w:pPr>
          </w:p>
        </w:tc>
        <w:tc>
          <w:tcPr>
            <w:tcW w:w="1134" w:type="dxa"/>
          </w:tcPr>
          <w:p w:rsidR="00317DF0" w:rsidRPr="009779B4" w:rsidRDefault="00317DF0" w:rsidP="00660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117</w:t>
            </w:r>
          </w:p>
        </w:tc>
        <w:tc>
          <w:tcPr>
            <w:tcW w:w="1412" w:type="dxa"/>
          </w:tcPr>
          <w:p w:rsidR="00317DF0" w:rsidRPr="009779B4" w:rsidRDefault="00317DF0" w:rsidP="0051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r w:rsidRPr="009779B4">
              <w:rPr>
                <w:rFonts w:ascii="Times New Roman" w:hAnsi="Times New Roman" w:cs="Times New Roman"/>
                <w:b/>
                <w:bCs/>
              </w:rPr>
              <w:t>117</w:t>
            </w:r>
          </w:p>
        </w:tc>
      </w:tr>
    </w:tbl>
    <w:p w:rsidR="00317DF0" w:rsidRPr="007B5C00" w:rsidRDefault="00317DF0" w:rsidP="00D078A3">
      <w:pPr>
        <w:spacing w:after="0" w:line="360" w:lineRule="auto"/>
        <w:rPr>
          <w:rFonts w:ascii="Times New Roman" w:hAnsi="Times New Roman" w:cs="Times New Roman"/>
          <w:sz w:val="28"/>
          <w:szCs w:val="28"/>
        </w:rPr>
      </w:pPr>
    </w:p>
    <w:p w:rsidR="00317DF0" w:rsidRPr="00EF35B9" w:rsidRDefault="00317DF0" w:rsidP="00EF35B9">
      <w:pPr>
        <w:jc w:val="center"/>
        <w:rPr>
          <w:rFonts w:ascii="Times New Roman" w:hAnsi="Times New Roman" w:cs="Times New Roman"/>
          <w:sz w:val="28"/>
          <w:szCs w:val="28"/>
        </w:rPr>
      </w:pPr>
      <w:r>
        <w:rPr>
          <w:b/>
          <w:bCs/>
          <w:sz w:val="28"/>
          <w:szCs w:val="28"/>
        </w:rPr>
        <w:br w:type="page"/>
      </w:r>
      <w:r w:rsidRPr="00EF35B9">
        <w:rPr>
          <w:rFonts w:ascii="Times New Roman" w:hAnsi="Times New Roman" w:cs="Times New Roman"/>
          <w:b/>
          <w:bCs/>
          <w:sz w:val="28"/>
          <w:szCs w:val="28"/>
        </w:rPr>
        <w:lastRenderedPageBreak/>
        <w:t>ХАРАКТЕРИСТИКА ОСНОВНЫХ ВИДОВ ДЕЯТЕЛЬНОСТИ ОБУЧАЮЩИХСЯНА УРОВНЕ УЧЕБНЫХ ДЕЙСТВИЙ</w:t>
      </w:r>
    </w:p>
    <w:tbl>
      <w:tblPr>
        <w:tblW w:w="0" w:type="auto"/>
        <w:tblInd w:w="2" w:type="dxa"/>
        <w:tblCellMar>
          <w:top w:w="105" w:type="dxa"/>
          <w:left w:w="105" w:type="dxa"/>
          <w:bottom w:w="105" w:type="dxa"/>
          <w:right w:w="105" w:type="dxa"/>
        </w:tblCellMar>
        <w:tblLook w:val="00A0" w:firstRow="1" w:lastRow="0" w:firstColumn="1" w:lastColumn="0" w:noHBand="0" w:noVBand="0"/>
      </w:tblPr>
      <w:tblGrid>
        <w:gridCol w:w="2123"/>
        <w:gridCol w:w="7742"/>
      </w:tblGrid>
      <w:tr w:rsidR="00317DF0" w:rsidRPr="00187EB4">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6033B1" w:rsidRDefault="00317DF0" w:rsidP="007A2D34">
            <w:pPr>
              <w:spacing w:after="0" w:line="240" w:lineRule="auto"/>
              <w:jc w:val="center"/>
              <w:rPr>
                <w:rFonts w:ascii="Times New Roman" w:hAnsi="Times New Roman" w:cs="Times New Roman"/>
                <w:sz w:val="24"/>
                <w:szCs w:val="24"/>
                <w:lang w:eastAsia="ru-RU"/>
              </w:rPr>
            </w:pPr>
            <w:r w:rsidRPr="006033B1">
              <w:rPr>
                <w:rFonts w:ascii="Times New Roman" w:hAnsi="Times New Roman" w:cs="Times New Roman"/>
                <w:b/>
                <w:bCs/>
                <w:sz w:val="24"/>
                <w:szCs w:val="24"/>
                <w:lang w:eastAsia="ru-RU"/>
              </w:rPr>
              <w:t>Содержание обучения</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6033B1" w:rsidRDefault="00317DF0" w:rsidP="007A2D34">
            <w:pPr>
              <w:spacing w:after="0" w:line="240" w:lineRule="auto"/>
              <w:jc w:val="center"/>
              <w:rPr>
                <w:rFonts w:ascii="Times New Roman" w:hAnsi="Times New Roman" w:cs="Times New Roman"/>
                <w:sz w:val="24"/>
                <w:szCs w:val="24"/>
                <w:lang w:eastAsia="ru-RU"/>
              </w:rPr>
            </w:pPr>
            <w:r w:rsidRPr="006033B1">
              <w:rPr>
                <w:rFonts w:ascii="Times New Roman" w:hAnsi="Times New Roman" w:cs="Times New Roman"/>
                <w:b/>
                <w:bCs/>
                <w:sz w:val="24"/>
                <w:szCs w:val="24"/>
                <w:lang w:eastAsia="ru-RU"/>
              </w:rPr>
              <w:t>Характеристика основных видов деятельности</w:t>
            </w:r>
          </w:p>
          <w:p w:rsidR="00317DF0" w:rsidRPr="006033B1" w:rsidRDefault="00317DF0" w:rsidP="007A2D34">
            <w:pPr>
              <w:spacing w:after="0" w:line="240" w:lineRule="auto"/>
              <w:jc w:val="center"/>
              <w:rPr>
                <w:rFonts w:ascii="Times New Roman" w:hAnsi="Times New Roman" w:cs="Times New Roman"/>
                <w:sz w:val="24"/>
                <w:szCs w:val="24"/>
                <w:lang w:eastAsia="ru-RU"/>
              </w:rPr>
            </w:pPr>
            <w:r w:rsidRPr="006033B1">
              <w:rPr>
                <w:rFonts w:ascii="Times New Roman" w:hAnsi="Times New Roman" w:cs="Times New Roman"/>
                <w:b/>
                <w:bCs/>
                <w:sz w:val="24"/>
                <w:szCs w:val="24"/>
                <w:lang w:eastAsia="ru-RU"/>
              </w:rPr>
              <w:t>студентов (на уровне учебных действий)</w:t>
            </w:r>
          </w:p>
        </w:tc>
      </w:tr>
      <w:tr w:rsidR="00317DF0" w:rsidRPr="00187EB4">
        <w:tc>
          <w:tcPr>
            <w:tcW w:w="0" w:type="auto"/>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Учебно-тренировочные занятия</w:t>
            </w:r>
          </w:p>
        </w:tc>
      </w:tr>
      <w:tr w:rsidR="00317DF0" w:rsidRPr="00187EB4">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020842" w:rsidRDefault="00317DF0" w:rsidP="007A2D34">
            <w:pPr>
              <w:spacing w:after="0" w:line="240" w:lineRule="auto"/>
              <w:rPr>
                <w:rFonts w:ascii="Times New Roman" w:hAnsi="Times New Roman" w:cs="Times New Roman"/>
                <w:sz w:val="24"/>
                <w:szCs w:val="24"/>
                <w:lang w:eastAsia="ru-RU"/>
              </w:rPr>
            </w:pPr>
            <w:r w:rsidRPr="00020842">
              <w:rPr>
                <w:rFonts w:ascii="Times New Roman" w:hAnsi="Times New Roman" w:cs="Times New Roman"/>
                <w:sz w:val="24"/>
                <w:szCs w:val="24"/>
                <w:lang w:eastAsia="ru-RU"/>
              </w:rPr>
              <w:t>1. Легкая атлетика.</w:t>
            </w:r>
          </w:p>
          <w:p w:rsidR="00317DF0" w:rsidRPr="00020842" w:rsidRDefault="00317DF0" w:rsidP="007A2D34">
            <w:pPr>
              <w:spacing w:after="0" w:line="240" w:lineRule="auto"/>
              <w:rPr>
                <w:rFonts w:ascii="Times New Roman" w:hAnsi="Times New Roman" w:cs="Times New Roman"/>
                <w:sz w:val="24"/>
                <w:szCs w:val="24"/>
                <w:lang w:eastAsia="ru-RU"/>
              </w:rPr>
            </w:pP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6033B1" w:rsidRDefault="00317DF0" w:rsidP="00020842">
            <w:pPr>
              <w:spacing w:after="0" w:line="240" w:lineRule="auto"/>
              <w:jc w:val="both"/>
              <w:rPr>
                <w:rFonts w:ascii="Times New Roman" w:hAnsi="Times New Roman" w:cs="Times New Roman"/>
                <w:sz w:val="24"/>
                <w:szCs w:val="24"/>
                <w:lang w:eastAsia="ru-RU"/>
              </w:rPr>
            </w:pPr>
            <w:r w:rsidRPr="006033B1">
              <w:rPr>
                <w:rFonts w:ascii="Times New Roman" w:hAnsi="Times New Roman" w:cs="Times New Roman"/>
                <w:sz w:val="24"/>
                <w:szCs w:val="24"/>
                <w:lang w:eastAsia="ru-RU"/>
              </w:rPr>
              <w:t>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(девушки)и 3 000 м(юноши).</w:t>
            </w:r>
          </w:p>
          <w:p w:rsidR="00317DF0" w:rsidRPr="006033B1" w:rsidRDefault="00317DF0" w:rsidP="00020842">
            <w:pPr>
              <w:spacing w:after="0" w:line="240" w:lineRule="auto"/>
              <w:jc w:val="both"/>
              <w:rPr>
                <w:rFonts w:ascii="Times New Roman" w:hAnsi="Times New Roman" w:cs="Times New Roman"/>
                <w:sz w:val="24"/>
                <w:szCs w:val="24"/>
                <w:lang w:eastAsia="ru-RU"/>
              </w:rPr>
            </w:pPr>
            <w:r w:rsidRPr="006033B1">
              <w:rPr>
                <w:rFonts w:ascii="Times New Roman" w:hAnsi="Times New Roman" w:cs="Times New Roman"/>
                <w:sz w:val="24"/>
                <w:szCs w:val="24"/>
                <w:lang w:eastAsia="ru-RU"/>
              </w:rPr>
              <w:t>Умение технически грамотно выполнять (на технику): прыжки в длину с разбега способом «согнув ноги»; прыжки в высоту</w:t>
            </w:r>
          </w:p>
          <w:p w:rsidR="00317DF0" w:rsidRPr="006033B1" w:rsidRDefault="00317DF0" w:rsidP="00020842">
            <w:pPr>
              <w:spacing w:after="0" w:line="240" w:lineRule="auto"/>
              <w:jc w:val="both"/>
              <w:rPr>
                <w:rFonts w:ascii="Times New Roman" w:hAnsi="Times New Roman" w:cs="Times New Roman"/>
                <w:sz w:val="24"/>
                <w:szCs w:val="24"/>
                <w:lang w:eastAsia="ru-RU"/>
              </w:rPr>
            </w:pPr>
            <w:r w:rsidRPr="006033B1">
              <w:rPr>
                <w:rFonts w:ascii="Times New Roman" w:hAnsi="Times New Roman" w:cs="Times New Roman"/>
                <w:sz w:val="24"/>
                <w:szCs w:val="24"/>
                <w:lang w:eastAsia="ru-RU"/>
              </w:rPr>
              <w:t>способами: «прогнувшись», перешагивания, «ножницы», перекидной.</w:t>
            </w:r>
          </w:p>
          <w:p w:rsidR="00317DF0" w:rsidRPr="006033B1" w:rsidRDefault="00317DF0" w:rsidP="00020842">
            <w:pPr>
              <w:spacing w:after="0" w:line="240" w:lineRule="auto"/>
              <w:jc w:val="both"/>
              <w:rPr>
                <w:rFonts w:ascii="Times New Roman" w:hAnsi="Times New Roman" w:cs="Times New Roman"/>
                <w:sz w:val="24"/>
                <w:szCs w:val="24"/>
                <w:lang w:eastAsia="ru-RU"/>
              </w:rPr>
            </w:pPr>
            <w:r w:rsidRPr="006033B1">
              <w:rPr>
                <w:rFonts w:ascii="Times New Roman" w:hAnsi="Times New Roman" w:cs="Times New Roman"/>
                <w:sz w:val="24"/>
                <w:szCs w:val="24"/>
                <w:lang w:eastAsia="ru-RU"/>
              </w:rPr>
              <w:t>Метание гранаты весом 500 г (девушки) и 700 г (юноши); толкание ядра; сдача контрольных нормативов.</w:t>
            </w:r>
          </w:p>
        </w:tc>
      </w:tr>
      <w:tr w:rsidR="00317DF0" w:rsidRPr="00187EB4">
        <w:trPr>
          <w:trHeight w:val="525"/>
        </w:trPr>
        <w:tc>
          <w:tcPr>
            <w:tcW w:w="0" w:type="auto"/>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317DF0" w:rsidRPr="00020842" w:rsidRDefault="00317DF0" w:rsidP="007A2D34">
            <w:pPr>
              <w:spacing w:after="0" w:line="240" w:lineRule="auto"/>
              <w:rPr>
                <w:rFonts w:ascii="Times New Roman" w:hAnsi="Times New Roman" w:cs="Times New Roman"/>
                <w:sz w:val="24"/>
                <w:szCs w:val="24"/>
                <w:lang w:eastAsia="ru-RU"/>
              </w:rPr>
            </w:pPr>
            <w:r w:rsidRPr="00020842">
              <w:rPr>
                <w:rFonts w:ascii="Times New Roman" w:hAnsi="Times New Roman" w:cs="Times New Roman"/>
                <w:sz w:val="24"/>
                <w:szCs w:val="24"/>
                <w:lang w:eastAsia="ru-RU"/>
              </w:rPr>
              <w:t>2. Спортивные игры Баскетбол. Волейбол.</w:t>
            </w:r>
          </w:p>
        </w:tc>
        <w:tc>
          <w:tcPr>
            <w:tcW w:w="0" w:type="auto"/>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Освоение основных игровых элементов.</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Знание правил соревнований по избранному игровому виду спорта.</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Развитие координационных способностей, совершенствование ориентации в пространстве, скорости реакции, дифференцировке пространственных, временны х и силовых параметров</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движения.</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Развитие личностно-коммуникативных качеств.</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Совершенствование восприятия, внимания, памяти, воображения, согласованности групповых взаимодействий, быстрого</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принятия решений.</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Развитие волевых качеств, инициативности, самостоятельности.</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Умение выполнять технику игровых элементов на оценку.</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Участие в соревнованиях по избранному виду спорта.</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Освоение техники самоконтроля при занятиях; умение оказывать первую помощь при травмах в игровой ситуации</w:t>
            </w:r>
          </w:p>
        </w:tc>
      </w:tr>
      <w:tr w:rsidR="00317DF0" w:rsidRPr="00187EB4">
        <w:trPr>
          <w:trHeight w:val="2550"/>
        </w:trPr>
        <w:tc>
          <w:tcPr>
            <w:tcW w:w="0" w:type="auto"/>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020842" w:rsidRDefault="00317DF0" w:rsidP="007A2D34">
            <w:pPr>
              <w:spacing w:after="0" w:line="240" w:lineRule="auto"/>
              <w:rPr>
                <w:rFonts w:ascii="Times New Roman" w:hAnsi="Times New Roman" w:cs="Times New Roman"/>
                <w:sz w:val="24"/>
                <w:szCs w:val="24"/>
                <w:lang w:eastAsia="ru-RU"/>
              </w:rPr>
            </w:pPr>
            <w:r w:rsidRPr="00020842">
              <w:rPr>
                <w:rFonts w:ascii="Times New Roman" w:hAnsi="Times New Roman" w:cs="Times New Roman"/>
                <w:sz w:val="24"/>
                <w:szCs w:val="24"/>
                <w:lang w:eastAsia="ru-RU"/>
              </w:rPr>
              <w:t>3. Лыжная подготовка</w:t>
            </w:r>
          </w:p>
        </w:tc>
        <w:tc>
          <w:tcPr>
            <w:tcW w:w="0" w:type="auto"/>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Овладение техникой лыжных ходов, перехода с одновременных лыжных ходов на попеременные.</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Преодоление подъемов и препятствий; выполнение перехода с хода на ход в зависимости от условий дистанции и состояния лыжни.</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Сдача на оценку техники лыжных ходов.</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Умение разбираться в элементах тактики лыжных гонок: распределении сил, лидировании, обгоне, финишировании и др.</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Прохождение дистанции до 3 км (девушки) и 5 км (юноши).</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Знание правил соревнований, техники безопасности при занятиях лыжным спортом.</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Умение оказывать первую помощь при травмах и обморожениях.</w:t>
            </w:r>
          </w:p>
        </w:tc>
      </w:tr>
      <w:tr w:rsidR="00317DF0" w:rsidRPr="00187EB4">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020842" w:rsidRDefault="00317DF0" w:rsidP="007A2D34">
            <w:pPr>
              <w:spacing w:after="0" w:line="240" w:lineRule="auto"/>
              <w:rPr>
                <w:rFonts w:ascii="Times New Roman" w:hAnsi="Times New Roman" w:cs="Times New Roman"/>
                <w:sz w:val="24"/>
                <w:szCs w:val="24"/>
                <w:lang w:eastAsia="ru-RU"/>
              </w:rPr>
            </w:pPr>
            <w:r w:rsidRPr="00020842">
              <w:rPr>
                <w:rFonts w:ascii="Times New Roman" w:hAnsi="Times New Roman" w:cs="Times New Roman"/>
                <w:sz w:val="24"/>
                <w:szCs w:val="24"/>
                <w:lang w:eastAsia="ru-RU"/>
              </w:rPr>
              <w:t>4. Гимнастика с элементами акробатики</w:t>
            </w:r>
          </w:p>
        </w:tc>
        <w:tc>
          <w:tcPr>
            <w:tcW w:w="0" w:type="auto"/>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Освоение техники общеразвивающих упражнений, упражнений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стенки), упражнений для коррекции зрения.</w:t>
            </w:r>
          </w:p>
          <w:p w:rsidR="00317DF0" w:rsidRPr="006033B1" w:rsidRDefault="00317DF0" w:rsidP="007A2D34">
            <w:pPr>
              <w:spacing w:after="0" w:line="240" w:lineRule="auto"/>
              <w:rPr>
                <w:rFonts w:ascii="Times New Roman" w:hAnsi="Times New Roman" w:cs="Times New Roman"/>
                <w:sz w:val="24"/>
                <w:szCs w:val="24"/>
                <w:lang w:eastAsia="ru-RU"/>
              </w:rPr>
            </w:pPr>
            <w:r w:rsidRPr="006033B1">
              <w:rPr>
                <w:rFonts w:ascii="Times New Roman" w:hAnsi="Times New Roman" w:cs="Times New Roman"/>
                <w:sz w:val="24"/>
                <w:szCs w:val="24"/>
                <w:lang w:eastAsia="ru-RU"/>
              </w:rPr>
              <w:t>Выполнение комплексов упражнений вводной и производственной гимнастики</w:t>
            </w:r>
          </w:p>
        </w:tc>
      </w:tr>
    </w:tbl>
    <w:p w:rsidR="00317DF0" w:rsidRPr="009B3185" w:rsidRDefault="00317DF0" w:rsidP="00025C18">
      <w:pPr>
        <w:pStyle w:val="ab"/>
        <w:numPr>
          <w:ilvl w:val="0"/>
          <w:numId w:val="30"/>
        </w:numPr>
        <w:spacing w:after="0" w:line="240" w:lineRule="auto"/>
        <w:jc w:val="center"/>
        <w:rPr>
          <w:rFonts w:ascii="Times New Roman" w:hAnsi="Times New Roman" w:cs="Times New Roman"/>
          <w:b/>
          <w:bCs/>
          <w:sz w:val="28"/>
          <w:szCs w:val="28"/>
        </w:rPr>
      </w:pPr>
      <w:r w:rsidRPr="009B3185">
        <w:rPr>
          <w:rFonts w:ascii="Times New Roman" w:hAnsi="Times New Roman" w:cs="Times New Roman"/>
          <w:b/>
          <w:bCs/>
          <w:sz w:val="28"/>
          <w:szCs w:val="28"/>
        </w:rPr>
        <w:lastRenderedPageBreak/>
        <w:t>УЧЕБНО-МЕТОДИЧЕСКОЕ И МАТЕРИАЛЬНО-ТЕХНИЧЕСКОЕ ОБЕСПЕЧЕНИЕ ПРОГРАММЫ УЧЕБНОЙ ДИСЦИПЛИНЫ</w:t>
      </w:r>
    </w:p>
    <w:p w:rsidR="00317DF0" w:rsidRDefault="00317DF0" w:rsidP="006E5248">
      <w:pPr>
        <w:autoSpaceDE w:val="0"/>
        <w:autoSpaceDN w:val="0"/>
        <w:adjustRightInd w:val="0"/>
        <w:spacing w:after="0" w:line="240" w:lineRule="auto"/>
        <w:ind w:firstLine="919"/>
        <w:jc w:val="both"/>
        <w:rPr>
          <w:rFonts w:ascii="Times New Roman" w:hAnsi="Times New Roman" w:cs="Times New Roman"/>
          <w:color w:val="000000"/>
          <w:sz w:val="28"/>
          <w:szCs w:val="28"/>
          <w:lang w:eastAsia="ru-RU"/>
        </w:rPr>
      </w:pPr>
    </w:p>
    <w:p w:rsidR="00317DF0" w:rsidRPr="00E44E5A" w:rsidRDefault="00317DF0" w:rsidP="006E524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E44E5A">
        <w:rPr>
          <w:rFonts w:ascii="Times New Roman" w:hAnsi="Times New Roman" w:cs="Times New Roman"/>
          <w:sz w:val="28"/>
          <w:szCs w:val="28"/>
        </w:rPr>
        <w:t>Все помещения, объекты физической культуры</w:t>
      </w:r>
      <w:r>
        <w:rPr>
          <w:rFonts w:ascii="Times New Roman" w:hAnsi="Times New Roman" w:cs="Times New Roman"/>
          <w:sz w:val="28"/>
          <w:szCs w:val="28"/>
        </w:rPr>
        <w:t xml:space="preserve"> и спорта, места для занятий фи</w:t>
      </w:r>
      <w:r w:rsidRPr="00E44E5A">
        <w:rPr>
          <w:rFonts w:ascii="Times New Roman" w:hAnsi="Times New Roman" w:cs="Times New Roman"/>
          <w:sz w:val="28"/>
          <w:szCs w:val="28"/>
        </w:rPr>
        <w:t>зической подготовкой, которые необходимы для реализации учебной дисциплины «Физическая культура», должны быть оснащены соответствующим оборудованием</w:t>
      </w:r>
      <w:r>
        <w:rPr>
          <w:rFonts w:ascii="Times New Roman" w:hAnsi="Times New Roman" w:cs="Times New Roman"/>
          <w:sz w:val="28"/>
          <w:szCs w:val="28"/>
        </w:rPr>
        <w:t xml:space="preserve"> и </w:t>
      </w:r>
      <w:r w:rsidRPr="00E44E5A">
        <w:rPr>
          <w:rFonts w:ascii="Times New Roman" w:hAnsi="Times New Roman" w:cs="Times New Roman"/>
          <w:sz w:val="28"/>
          <w:szCs w:val="28"/>
        </w:rPr>
        <w:t>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rsidR="00317DF0" w:rsidRDefault="00317DF0" w:rsidP="006E5248">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Спортивный зал</w:t>
      </w:r>
      <w:r w:rsidR="00D6294D">
        <w:rPr>
          <w:rFonts w:ascii="Times New Roman" w:hAnsi="Times New Roman" w:cs="Times New Roman"/>
          <w:b/>
          <w:bCs/>
          <w:sz w:val="28"/>
          <w:szCs w:val="28"/>
        </w:rPr>
        <w:t xml:space="preserve"> </w:t>
      </w:r>
      <w:r>
        <w:rPr>
          <w:rFonts w:ascii="Times New Roman" w:hAnsi="Times New Roman" w:cs="Times New Roman"/>
          <w:b/>
          <w:bCs/>
          <w:sz w:val="28"/>
          <w:szCs w:val="28"/>
        </w:rPr>
        <w:t>:</w:t>
      </w:r>
      <w:r w:rsidRPr="009B3185">
        <w:rPr>
          <w:rFonts w:ascii="Times New Roman" w:hAnsi="Times New Roman" w:cs="Times New Roman"/>
          <w:sz w:val="28"/>
          <w:szCs w:val="28"/>
        </w:rPr>
        <w:t>оснащен оборудованием  для занятий  по баскетболу, волейболу, настольному теннису, мини-футболу, легкой атлетике, гимнастике и др.</w:t>
      </w:r>
    </w:p>
    <w:p w:rsidR="00317DF0" w:rsidRDefault="00317DF0" w:rsidP="006E5248">
      <w:pPr>
        <w:spacing w:after="0" w:line="240" w:lineRule="auto"/>
        <w:jc w:val="both"/>
        <w:rPr>
          <w:rFonts w:ascii="Times New Roman" w:hAnsi="Times New Roman" w:cs="Times New Roman"/>
          <w:sz w:val="28"/>
          <w:szCs w:val="28"/>
        </w:rPr>
      </w:pPr>
      <w:r w:rsidRPr="009B3185">
        <w:rPr>
          <w:rFonts w:ascii="Times New Roman" w:hAnsi="Times New Roman" w:cs="Times New Roman"/>
          <w:b/>
          <w:bCs/>
          <w:sz w:val="28"/>
          <w:szCs w:val="28"/>
        </w:rPr>
        <w:t>Зал ритмики и фитнеса:</w:t>
      </w:r>
      <w:r w:rsidR="00D6294D">
        <w:rPr>
          <w:rFonts w:ascii="Times New Roman" w:hAnsi="Times New Roman" w:cs="Times New Roman"/>
          <w:b/>
          <w:bCs/>
          <w:sz w:val="28"/>
          <w:szCs w:val="28"/>
        </w:rPr>
        <w:t xml:space="preserve"> </w:t>
      </w:r>
      <w:r w:rsidRPr="009B3185">
        <w:rPr>
          <w:rFonts w:ascii="Times New Roman" w:hAnsi="Times New Roman" w:cs="Times New Roman"/>
          <w:sz w:val="28"/>
          <w:szCs w:val="28"/>
        </w:rPr>
        <w:t>оборудован для занятий танцевальными дисциплинами, аэробикой и др. оборудован зеркалами, аудио аппаратурой, хореографическим станком, фитболами, инвентарем для различных оздоровительных видов гимнастики</w:t>
      </w:r>
      <w:r>
        <w:rPr>
          <w:rFonts w:ascii="Times New Roman" w:hAnsi="Times New Roman" w:cs="Times New Roman"/>
          <w:sz w:val="28"/>
          <w:szCs w:val="28"/>
        </w:rPr>
        <w:t>.</w:t>
      </w:r>
    </w:p>
    <w:p w:rsidR="00317DF0" w:rsidRDefault="00317DF0" w:rsidP="006E5248">
      <w:pPr>
        <w:spacing w:after="0" w:line="240" w:lineRule="auto"/>
        <w:jc w:val="both"/>
        <w:rPr>
          <w:rFonts w:ascii="Times New Roman" w:hAnsi="Times New Roman" w:cs="Times New Roman"/>
          <w:sz w:val="28"/>
          <w:szCs w:val="28"/>
        </w:rPr>
      </w:pPr>
      <w:r w:rsidRPr="009B3185">
        <w:rPr>
          <w:rFonts w:ascii="Times New Roman" w:hAnsi="Times New Roman" w:cs="Times New Roman"/>
          <w:b/>
          <w:bCs/>
          <w:sz w:val="28"/>
          <w:szCs w:val="28"/>
        </w:rPr>
        <w:t>Зал гимнастики и единоборств:</w:t>
      </w:r>
      <w:r w:rsidR="00D6294D">
        <w:rPr>
          <w:rFonts w:ascii="Times New Roman" w:hAnsi="Times New Roman" w:cs="Times New Roman"/>
          <w:b/>
          <w:bCs/>
          <w:sz w:val="28"/>
          <w:szCs w:val="28"/>
        </w:rPr>
        <w:t xml:space="preserve"> </w:t>
      </w:r>
      <w:r w:rsidRPr="009B3185">
        <w:rPr>
          <w:rFonts w:ascii="Times New Roman" w:hAnsi="Times New Roman" w:cs="Times New Roman"/>
          <w:sz w:val="28"/>
          <w:szCs w:val="28"/>
        </w:rPr>
        <w:t>оборудован гимнастическим инвентарем, татами для различных видов единоборств</w:t>
      </w:r>
      <w:r>
        <w:rPr>
          <w:rFonts w:ascii="Times New Roman" w:hAnsi="Times New Roman" w:cs="Times New Roman"/>
          <w:sz w:val="28"/>
          <w:szCs w:val="28"/>
        </w:rPr>
        <w:t>.</w:t>
      </w:r>
    </w:p>
    <w:p w:rsidR="00317DF0" w:rsidRPr="00025C18" w:rsidRDefault="00317DF0" w:rsidP="006E5248">
      <w:pPr>
        <w:spacing w:after="0" w:line="240" w:lineRule="auto"/>
        <w:jc w:val="both"/>
        <w:rPr>
          <w:rFonts w:ascii="Times New Roman" w:hAnsi="Times New Roman" w:cs="Times New Roman"/>
          <w:b/>
          <w:bCs/>
          <w:sz w:val="28"/>
          <w:szCs w:val="28"/>
        </w:rPr>
      </w:pPr>
      <w:r w:rsidRPr="00025C18">
        <w:rPr>
          <w:rFonts w:ascii="Times New Roman" w:hAnsi="Times New Roman" w:cs="Times New Roman"/>
          <w:b/>
          <w:bCs/>
          <w:sz w:val="28"/>
          <w:szCs w:val="28"/>
        </w:rPr>
        <w:t>Лыжная база:</w:t>
      </w:r>
      <w:r w:rsidR="00D6294D">
        <w:rPr>
          <w:rFonts w:ascii="Times New Roman" w:hAnsi="Times New Roman" w:cs="Times New Roman"/>
          <w:b/>
          <w:bCs/>
          <w:sz w:val="28"/>
          <w:szCs w:val="28"/>
        </w:rPr>
        <w:t xml:space="preserve"> </w:t>
      </w:r>
      <w:r w:rsidRPr="00025C18">
        <w:rPr>
          <w:rFonts w:ascii="Times New Roman" w:hAnsi="Times New Roman" w:cs="Times New Roman"/>
          <w:sz w:val="28"/>
          <w:szCs w:val="28"/>
        </w:rPr>
        <w:t>оборудование для подготовки лыж, комплекты лыж, ботинки, палки.</w:t>
      </w:r>
    </w:p>
    <w:p w:rsidR="00317DF0" w:rsidRDefault="00317DF0" w:rsidP="009A3228">
      <w:pPr>
        <w:autoSpaceDE w:val="0"/>
        <w:autoSpaceDN w:val="0"/>
        <w:adjustRightInd w:val="0"/>
        <w:spacing w:after="0" w:line="360" w:lineRule="auto"/>
        <w:ind w:firstLine="919"/>
        <w:jc w:val="center"/>
        <w:rPr>
          <w:rFonts w:ascii="Times New Roman" w:hAnsi="Times New Roman" w:cs="Times New Roman"/>
          <w:color w:val="000000"/>
          <w:sz w:val="28"/>
          <w:szCs w:val="28"/>
          <w:lang w:eastAsia="ru-RU"/>
        </w:rPr>
      </w:pPr>
    </w:p>
    <w:p w:rsidR="00317DF0" w:rsidRDefault="00317DF0" w:rsidP="009A3228">
      <w:pPr>
        <w:autoSpaceDE w:val="0"/>
        <w:autoSpaceDN w:val="0"/>
        <w:adjustRightInd w:val="0"/>
        <w:spacing w:after="0" w:line="360" w:lineRule="auto"/>
        <w:ind w:firstLine="919"/>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8246E9">
      <w:pPr>
        <w:autoSpaceDE w:val="0"/>
        <w:autoSpaceDN w:val="0"/>
        <w:adjustRightInd w:val="0"/>
        <w:spacing w:after="0" w:line="360" w:lineRule="auto"/>
        <w:jc w:val="center"/>
        <w:rPr>
          <w:rFonts w:ascii="Times New Roman" w:hAnsi="Times New Roman" w:cs="Times New Roman"/>
          <w:color w:val="000000"/>
          <w:sz w:val="28"/>
          <w:szCs w:val="28"/>
          <w:lang w:eastAsia="ru-RU"/>
        </w:rPr>
      </w:pPr>
    </w:p>
    <w:p w:rsidR="00317DF0" w:rsidRDefault="00317DF0" w:rsidP="005120B9">
      <w:pPr>
        <w:pStyle w:val="Default"/>
        <w:spacing w:line="360" w:lineRule="auto"/>
        <w:jc w:val="center"/>
        <w:rPr>
          <w:b/>
          <w:bCs/>
          <w:sz w:val="28"/>
          <w:szCs w:val="28"/>
        </w:rPr>
      </w:pPr>
    </w:p>
    <w:p w:rsidR="00317DF0" w:rsidRDefault="00317DF0" w:rsidP="005120B9">
      <w:pPr>
        <w:pStyle w:val="Default"/>
        <w:spacing w:line="360" w:lineRule="auto"/>
        <w:jc w:val="center"/>
        <w:rPr>
          <w:b/>
          <w:bCs/>
          <w:sz w:val="28"/>
          <w:szCs w:val="28"/>
        </w:rPr>
      </w:pPr>
    </w:p>
    <w:p w:rsidR="00317DF0" w:rsidRPr="00025C18" w:rsidRDefault="00317DF0" w:rsidP="00025C18">
      <w:pPr>
        <w:pStyle w:val="ab"/>
        <w:numPr>
          <w:ilvl w:val="0"/>
          <w:numId w:val="30"/>
        </w:numPr>
        <w:jc w:val="center"/>
        <w:rPr>
          <w:rFonts w:ascii="Times New Roman" w:hAnsi="Times New Roman" w:cs="Times New Roman"/>
          <w:b/>
          <w:bCs/>
          <w:sz w:val="28"/>
          <w:szCs w:val="28"/>
        </w:rPr>
      </w:pPr>
      <w:r w:rsidRPr="00025C18">
        <w:rPr>
          <w:b/>
          <w:bCs/>
          <w:sz w:val="28"/>
          <w:szCs w:val="28"/>
        </w:rPr>
        <w:br w:type="page"/>
      </w:r>
      <w:r w:rsidRPr="00025C18">
        <w:rPr>
          <w:rFonts w:ascii="Times New Roman" w:hAnsi="Times New Roman" w:cs="Times New Roman"/>
          <w:b/>
          <w:bCs/>
          <w:sz w:val="28"/>
          <w:szCs w:val="28"/>
        </w:rPr>
        <w:lastRenderedPageBreak/>
        <w:t>РЕКОМЕНДУЕМАЯ ЛИТЕРАТУРА</w:t>
      </w:r>
    </w:p>
    <w:p w:rsidR="00823953" w:rsidRDefault="00823953" w:rsidP="00823953">
      <w:p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Основная литература:</w:t>
      </w:r>
    </w:p>
    <w:p w:rsidR="00823953" w:rsidRDefault="00823953" w:rsidP="00823953">
      <w:pPr>
        <w:pStyle w:val="ab"/>
        <w:numPr>
          <w:ilvl w:val="0"/>
          <w:numId w:val="33"/>
        </w:numPr>
        <w:autoSpaceDE w:val="0"/>
        <w:autoSpaceDN w:val="0"/>
        <w:adjustRightInd w:val="0"/>
        <w:spacing w:after="0" w:line="240" w:lineRule="auto"/>
        <w:jc w:val="both"/>
        <w:rPr>
          <w:rFonts w:ascii="Times New Roman" w:hAnsi="Times New Roman" w:cs="Times New Roman"/>
          <w:b/>
          <w:bCs/>
          <w:color w:val="000000"/>
          <w:sz w:val="28"/>
          <w:szCs w:val="28"/>
        </w:rPr>
      </w:pPr>
      <w:r>
        <w:rPr>
          <w:rFonts w:ascii="Times New Roman" w:hAnsi="Times New Roman" w:cs="Times New Roman"/>
          <w:sz w:val="28"/>
          <w:szCs w:val="28"/>
        </w:rPr>
        <w:t>Виленский, М.Я. Физическая культура: учебник / М.Я. Виленский, А.Г. Горшков. – М.: КноРус, 2018. – 216 с.</w:t>
      </w:r>
    </w:p>
    <w:p w:rsidR="00823953" w:rsidRDefault="00823953" w:rsidP="00823953">
      <w:pPr>
        <w:pStyle w:val="ab"/>
        <w:numPr>
          <w:ilvl w:val="0"/>
          <w:numId w:val="33"/>
        </w:numPr>
        <w:tabs>
          <w:tab w:val="left" w:pos="284"/>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Голощапов, Б.Р. История физической культуры и спорта. – М.: Академия, 2015. – 320 с.</w:t>
      </w:r>
    </w:p>
    <w:p w:rsidR="00823953" w:rsidRDefault="00823953" w:rsidP="00823953">
      <w:pPr>
        <w:pStyle w:val="ab"/>
        <w:numPr>
          <w:ilvl w:val="0"/>
          <w:numId w:val="33"/>
        </w:numPr>
        <w:tabs>
          <w:tab w:val="left" w:pos="284"/>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Решетников, Н.В.  Физическая культура: учебник / Решетников Н.В., Кислицин Ю.Л.  - М.: Академия, 2016. – 176 с.</w:t>
      </w:r>
    </w:p>
    <w:p w:rsidR="00823953" w:rsidRDefault="00823953" w:rsidP="00823953">
      <w:pPr>
        <w:tabs>
          <w:tab w:val="left" w:pos="284"/>
          <w:tab w:val="left" w:pos="567"/>
        </w:tabs>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Дополнительная литература:</w:t>
      </w:r>
    </w:p>
    <w:p w:rsidR="00823953" w:rsidRDefault="00823953" w:rsidP="00823953">
      <w:pPr>
        <w:numPr>
          <w:ilvl w:val="0"/>
          <w:numId w:val="34"/>
        </w:num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iCs/>
          <w:color w:val="000000"/>
          <w:sz w:val="28"/>
          <w:szCs w:val="28"/>
          <w:shd w:val="clear" w:color="auto" w:fill="FFFFFF"/>
        </w:rPr>
        <w:t>Аллянов, Ю. Н. </w:t>
      </w:r>
      <w:r>
        <w:rPr>
          <w:rFonts w:ascii="Times New Roman" w:hAnsi="Times New Roman" w:cs="Times New Roman"/>
          <w:color w:val="000000"/>
          <w:sz w:val="28"/>
          <w:szCs w:val="28"/>
          <w:shd w:val="clear" w:color="auto" w:fill="FFFFFF"/>
        </w:rPr>
        <w:t> Физическая культура : учебник для СПО / Ю. Н. Аллянов, И. А. Письменский. — 3-е изд., испр. — М. : Юрайт, 202</w:t>
      </w:r>
      <w:r w:rsidR="00346896" w:rsidRPr="00346896">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 493 с</w:t>
      </w:r>
      <w:r>
        <w:rPr>
          <w:rFonts w:ascii="Times New Roman" w:hAnsi="Times New Roman" w:cs="Times New Roman"/>
          <w:sz w:val="28"/>
          <w:szCs w:val="28"/>
          <w:shd w:val="clear" w:color="auto" w:fill="FFFFFF"/>
        </w:rPr>
        <w:t xml:space="preserve">. - </w:t>
      </w:r>
      <w:r>
        <w:rPr>
          <w:rFonts w:ascii="Times New Roman" w:hAnsi="Times New Roman" w:cs="Times New Roman"/>
          <w:sz w:val="24"/>
          <w:szCs w:val="24"/>
        </w:rPr>
        <w:t>ЭБС «ЮРАЙТ»</w:t>
      </w:r>
    </w:p>
    <w:p w:rsidR="00823953" w:rsidRDefault="00823953" w:rsidP="00823953">
      <w:pPr>
        <w:numPr>
          <w:ilvl w:val="0"/>
          <w:numId w:val="34"/>
        </w:num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iCs/>
          <w:color w:val="000000"/>
          <w:sz w:val="28"/>
          <w:szCs w:val="28"/>
          <w:shd w:val="clear" w:color="auto" w:fill="FFFFFF"/>
        </w:rPr>
        <w:t>Муллер, А. Б. </w:t>
      </w:r>
      <w:r>
        <w:rPr>
          <w:rFonts w:ascii="Times New Roman" w:hAnsi="Times New Roman" w:cs="Times New Roman"/>
          <w:color w:val="000000"/>
          <w:sz w:val="28"/>
          <w:szCs w:val="28"/>
          <w:shd w:val="clear" w:color="auto" w:fill="FFFFFF"/>
        </w:rPr>
        <w:t> Физическая культура : учебник и практикум для СПО / А. Б. Муллер, Н. С. Дядичкина, Ю. А. Богащенко. — М. : Юрайт, 202</w:t>
      </w:r>
      <w:r w:rsidR="00346896" w:rsidRPr="00346896">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 424 с. </w:t>
      </w:r>
      <w:r>
        <w:rPr>
          <w:rFonts w:ascii="Times New Roman" w:hAnsi="Times New Roman" w:cs="Times New Roman"/>
          <w:sz w:val="28"/>
          <w:szCs w:val="28"/>
          <w:shd w:val="clear" w:color="auto" w:fill="FFFFFF"/>
        </w:rPr>
        <w:t xml:space="preserve">. - </w:t>
      </w:r>
      <w:r>
        <w:rPr>
          <w:rFonts w:ascii="Times New Roman" w:hAnsi="Times New Roman" w:cs="Times New Roman"/>
          <w:sz w:val="24"/>
          <w:szCs w:val="24"/>
        </w:rPr>
        <w:t>ЭБС «ЮРАЙТ»</w:t>
      </w:r>
    </w:p>
    <w:p w:rsidR="00823953" w:rsidRDefault="00823953" w:rsidP="00823953">
      <w:pPr>
        <w:numPr>
          <w:ilvl w:val="0"/>
          <w:numId w:val="34"/>
        </w:num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iCs/>
          <w:color w:val="000000"/>
          <w:sz w:val="28"/>
          <w:szCs w:val="28"/>
          <w:shd w:val="clear" w:color="auto" w:fill="FFFFFF"/>
        </w:rPr>
        <w:t>Пельменев, В. К. </w:t>
      </w:r>
      <w:r>
        <w:rPr>
          <w:rFonts w:ascii="Times New Roman" w:hAnsi="Times New Roman" w:cs="Times New Roman"/>
          <w:color w:val="000000"/>
          <w:sz w:val="28"/>
          <w:szCs w:val="28"/>
          <w:shd w:val="clear" w:color="auto" w:fill="FFFFFF"/>
        </w:rPr>
        <w:t> История физической культуры : учебное пособие для СПО / В. К. Пельменев, Е. В. Конеева. — 2-е изд., перераб. и доп. — М. : Юрайт, 202</w:t>
      </w:r>
      <w:r w:rsidR="00346896" w:rsidRPr="00346896">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 184 с. </w:t>
      </w:r>
      <w:r>
        <w:rPr>
          <w:rFonts w:ascii="Times New Roman" w:hAnsi="Times New Roman" w:cs="Times New Roman"/>
          <w:sz w:val="28"/>
          <w:szCs w:val="28"/>
          <w:shd w:val="clear" w:color="auto" w:fill="FFFFFF"/>
        </w:rPr>
        <w:t xml:space="preserve">. - </w:t>
      </w:r>
      <w:r>
        <w:rPr>
          <w:rFonts w:ascii="Times New Roman" w:hAnsi="Times New Roman" w:cs="Times New Roman"/>
          <w:sz w:val="24"/>
          <w:szCs w:val="24"/>
        </w:rPr>
        <w:t>ЭБС «ЮРАЙТ»</w:t>
      </w:r>
    </w:p>
    <w:p w:rsidR="00823953" w:rsidRDefault="00823953" w:rsidP="00823953">
      <w:pPr>
        <w:numPr>
          <w:ilvl w:val="0"/>
          <w:numId w:val="34"/>
        </w:num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Физическая культура : учебное пособие для СПО / Е. В. Конеева [и др.] ; под ред. Е. В. Конеевой. — 2-е изд., перераб. и доп. — М. : Юрайт, 202</w:t>
      </w:r>
      <w:r w:rsidR="00346896" w:rsidRPr="00D6294D">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 599 с.</w:t>
      </w:r>
      <w:r>
        <w:rPr>
          <w:rFonts w:ascii="Times New Roman" w:hAnsi="Times New Roman" w:cs="Times New Roman"/>
          <w:sz w:val="28"/>
          <w:szCs w:val="28"/>
          <w:shd w:val="clear" w:color="auto" w:fill="FFFFFF"/>
        </w:rPr>
        <w:t xml:space="preserve"> . - </w:t>
      </w:r>
      <w:r>
        <w:rPr>
          <w:rFonts w:ascii="Times New Roman" w:hAnsi="Times New Roman" w:cs="Times New Roman"/>
          <w:sz w:val="24"/>
          <w:szCs w:val="24"/>
        </w:rPr>
        <w:t>ЭБС «ЮРАЙТ»</w:t>
      </w:r>
    </w:p>
    <w:p w:rsidR="00317DF0" w:rsidRPr="00BC7ED6" w:rsidRDefault="00317DF0" w:rsidP="00BC7ED6">
      <w:pPr>
        <w:tabs>
          <w:tab w:val="left" w:pos="284"/>
          <w:tab w:val="left" w:pos="567"/>
        </w:tabs>
        <w:autoSpaceDE w:val="0"/>
        <w:autoSpaceDN w:val="0"/>
        <w:adjustRightInd w:val="0"/>
        <w:spacing w:after="0" w:line="240" w:lineRule="auto"/>
        <w:ind w:left="142" w:hanging="142"/>
        <w:jc w:val="both"/>
        <w:rPr>
          <w:rFonts w:ascii="Times New Roman" w:hAnsi="Times New Roman" w:cs="Times New Roman"/>
          <w:b/>
          <w:bCs/>
          <w:sz w:val="28"/>
          <w:szCs w:val="28"/>
        </w:rPr>
      </w:pPr>
    </w:p>
    <w:p w:rsidR="00317DF0" w:rsidRPr="00736A28" w:rsidRDefault="00317DF0" w:rsidP="005477ED">
      <w:pPr>
        <w:pStyle w:val="ab"/>
        <w:spacing w:after="0" w:line="240" w:lineRule="auto"/>
        <w:ind w:left="360"/>
        <w:jc w:val="both"/>
        <w:rPr>
          <w:rFonts w:ascii="Times New Roman" w:hAnsi="Times New Roman" w:cs="Times New Roman"/>
          <w:color w:val="000000"/>
          <w:sz w:val="28"/>
          <w:szCs w:val="28"/>
          <w:lang w:eastAsia="ru-RU"/>
        </w:rPr>
      </w:pPr>
      <w:r w:rsidRPr="00736A28">
        <w:rPr>
          <w:rFonts w:ascii="Times New Roman" w:hAnsi="Times New Roman" w:cs="Times New Roman"/>
          <w:color w:val="000000"/>
          <w:sz w:val="28"/>
          <w:szCs w:val="28"/>
          <w:lang w:eastAsia="ru-RU"/>
        </w:rPr>
        <w:br w:type="page"/>
      </w:r>
    </w:p>
    <w:p w:rsidR="00317DF0" w:rsidRPr="00025C18" w:rsidRDefault="00317DF0" w:rsidP="006E5248">
      <w:pPr>
        <w:pStyle w:val="1"/>
        <w:numPr>
          <w:ilvl w:val="0"/>
          <w:numId w:val="30"/>
        </w:numPr>
        <w:rPr>
          <w:sz w:val="28"/>
          <w:szCs w:val="28"/>
        </w:rPr>
      </w:pPr>
      <w:r w:rsidRPr="00025C18">
        <w:rPr>
          <w:sz w:val="28"/>
          <w:szCs w:val="28"/>
        </w:rPr>
        <w:t>КОНТРОЛЬ И ОЦЕНКА ОСВОЕНИЯ ПРЕДМЕТНЫХ РЕЗУЛЬТАТОВ ОБУЧЕНИЯ</w:t>
      </w:r>
    </w:p>
    <w:p w:rsidR="00317DF0" w:rsidRDefault="00317DF0" w:rsidP="00020842">
      <w:pPr>
        <w:pStyle w:val="1"/>
        <w:jc w:val="left"/>
        <w:rPr>
          <w:sz w:val="28"/>
          <w:szCs w:val="28"/>
        </w:rPr>
      </w:pPr>
      <w:bookmarkStart w:id="1" w:name="_Toc506547399"/>
    </w:p>
    <w:p w:rsidR="00317DF0" w:rsidRPr="006E5248" w:rsidRDefault="00317DF0" w:rsidP="00020842">
      <w:pPr>
        <w:pStyle w:val="1"/>
        <w:jc w:val="left"/>
        <w:rPr>
          <w:sz w:val="28"/>
          <w:szCs w:val="28"/>
        </w:rPr>
      </w:pPr>
      <w:r w:rsidRPr="006E5248">
        <w:rPr>
          <w:sz w:val="28"/>
          <w:szCs w:val="28"/>
        </w:rPr>
        <w:t>9.1.Контроль и оценка</w:t>
      </w:r>
      <w:bookmarkEnd w:id="1"/>
    </w:p>
    <w:p w:rsidR="00317DF0" w:rsidRPr="006E5248" w:rsidRDefault="00317DF0" w:rsidP="006E5248">
      <w:pPr>
        <w:pStyle w:val="ab"/>
        <w:spacing w:after="0" w:line="240" w:lineRule="auto"/>
        <w:ind w:left="0" w:firstLine="709"/>
        <w:jc w:val="both"/>
        <w:rPr>
          <w:rFonts w:ascii="Times New Roman" w:hAnsi="Times New Roman" w:cs="Times New Roman"/>
          <w:sz w:val="28"/>
          <w:szCs w:val="28"/>
        </w:rPr>
      </w:pPr>
      <w:r w:rsidRPr="006E5248">
        <w:rPr>
          <w:rFonts w:ascii="Times New Roman" w:hAnsi="Times New Roman" w:cs="Times New Roman"/>
          <w:sz w:val="28"/>
          <w:szCs w:val="28"/>
        </w:rPr>
        <w:t>Контроль и оценка результатов освоения учебной дисциплины осуществляется преподавателем в процессе проведения практических занятий, контрольных работ, тестирования, а также выполнения обучающимися индивидуальных заданий, проектов, исследований.</w:t>
      </w:r>
    </w:p>
    <w:p w:rsidR="00317DF0" w:rsidRPr="006E5248" w:rsidRDefault="00317DF0" w:rsidP="006E5248">
      <w:pPr>
        <w:spacing w:after="0" w:line="240" w:lineRule="auto"/>
        <w:jc w:val="center"/>
        <w:rPr>
          <w:rFonts w:ascii="Times New Roman" w:hAnsi="Times New Roman" w:cs="Times New Roman"/>
          <w:b/>
          <w:bCs/>
          <w:sz w:val="28"/>
          <w:szCs w:val="28"/>
        </w:rPr>
      </w:pPr>
      <w:r w:rsidRPr="006E5248">
        <w:rPr>
          <w:rFonts w:ascii="Times New Roman" w:hAnsi="Times New Roman" w:cs="Times New Roman"/>
          <w:b/>
          <w:bCs/>
          <w:sz w:val="28"/>
          <w:szCs w:val="28"/>
        </w:rPr>
        <w:t>ТЕКУЩИЙ И ИТОГОВЫЙ КОНТРОЛЬ</w:t>
      </w:r>
    </w:p>
    <w:p w:rsidR="00317DF0" w:rsidRPr="006E5248" w:rsidRDefault="00317DF0" w:rsidP="006E5248">
      <w:pPr>
        <w:spacing w:after="0" w:line="240" w:lineRule="auto"/>
        <w:jc w:val="center"/>
        <w:rPr>
          <w:rFonts w:ascii="Times New Roman" w:hAnsi="Times New Roman" w:cs="Times New Roman"/>
          <w:sz w:val="28"/>
          <w:szCs w:val="28"/>
        </w:rPr>
      </w:pPr>
      <w:r w:rsidRPr="006E5248">
        <w:rPr>
          <w:rFonts w:ascii="Times New Roman" w:hAnsi="Times New Roman" w:cs="Times New Roman"/>
          <w:sz w:val="28"/>
          <w:szCs w:val="28"/>
        </w:rPr>
        <w:t>Контрольные нормативы по физической культуре для студентов СПО первого курса всех специальностей</w:t>
      </w:r>
    </w:p>
    <w:tbl>
      <w:tblPr>
        <w:tblW w:w="9810"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79"/>
        <w:gridCol w:w="993"/>
        <w:gridCol w:w="1398"/>
        <w:gridCol w:w="76"/>
        <w:gridCol w:w="2032"/>
        <w:gridCol w:w="19"/>
        <w:gridCol w:w="2013"/>
      </w:tblGrid>
      <w:tr w:rsidR="00317DF0" w:rsidRPr="00187EB4">
        <w:trPr>
          <w:cantSplit/>
        </w:trPr>
        <w:tc>
          <w:tcPr>
            <w:tcW w:w="9810" w:type="dxa"/>
            <w:gridSpan w:val="7"/>
            <w:tcBorders>
              <w:top w:val="single" w:sz="12" w:space="0" w:color="auto"/>
              <w:bottom w:val="single" w:sz="12" w:space="0" w:color="auto"/>
            </w:tcBorders>
          </w:tcPr>
          <w:p w:rsidR="00317DF0" w:rsidRPr="00187EB4" w:rsidRDefault="00317DF0" w:rsidP="006E524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 xml:space="preserve">ОЦЕНКИ          </w:t>
            </w:r>
          </w:p>
        </w:tc>
      </w:tr>
      <w:tr w:rsidR="00317DF0" w:rsidRPr="00187EB4">
        <w:trPr>
          <w:cantSplit/>
        </w:trPr>
        <w:tc>
          <w:tcPr>
            <w:tcW w:w="3279" w:type="dxa"/>
            <w:vMerge w:val="restart"/>
            <w:tcBorders>
              <w:top w:val="single" w:sz="12" w:space="0" w:color="auto"/>
              <w:bottom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Виды упражнений</w:t>
            </w:r>
          </w:p>
        </w:tc>
        <w:tc>
          <w:tcPr>
            <w:tcW w:w="993" w:type="dxa"/>
            <w:vMerge w:val="restart"/>
            <w:tcBorders>
              <w:top w:val="single" w:sz="12" w:space="0" w:color="auto"/>
              <w:left w:val="single" w:sz="12" w:space="0" w:color="auto"/>
              <w:bottom w:val="single" w:sz="12" w:space="0" w:color="auto"/>
              <w:right w:val="single" w:sz="12" w:space="0" w:color="auto"/>
            </w:tcBorders>
            <w:vAlign w:val="center"/>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пол</w:t>
            </w:r>
          </w:p>
        </w:tc>
        <w:tc>
          <w:tcPr>
            <w:tcW w:w="5538" w:type="dxa"/>
            <w:gridSpan w:val="5"/>
            <w:tcBorders>
              <w:top w:val="single" w:sz="12" w:space="0" w:color="auto"/>
              <w:left w:val="single" w:sz="12" w:space="0" w:color="auto"/>
              <w:bottom w:val="single" w:sz="12" w:space="0" w:color="auto"/>
            </w:tcBorders>
            <w:vAlign w:val="center"/>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I курс</w:t>
            </w:r>
          </w:p>
        </w:tc>
      </w:tr>
      <w:tr w:rsidR="00317DF0" w:rsidRPr="00187EB4">
        <w:trPr>
          <w:cantSplit/>
        </w:trPr>
        <w:tc>
          <w:tcPr>
            <w:tcW w:w="3279" w:type="dxa"/>
            <w:vMerge/>
            <w:tcBorders>
              <w:top w:val="single" w:sz="12" w:space="0" w:color="auto"/>
              <w:bottom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vMerge/>
            <w:tcBorders>
              <w:top w:val="single" w:sz="12" w:space="0" w:color="auto"/>
              <w:left w:val="single" w:sz="12" w:space="0" w:color="auto"/>
              <w:bottom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1474" w:type="dxa"/>
            <w:gridSpan w:val="2"/>
            <w:tcBorders>
              <w:top w:val="single" w:sz="12" w:space="0" w:color="auto"/>
              <w:left w:val="single" w:sz="12" w:space="0" w:color="auto"/>
              <w:bottom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w:t>
            </w:r>
          </w:p>
        </w:tc>
        <w:tc>
          <w:tcPr>
            <w:tcW w:w="2032" w:type="dxa"/>
            <w:tcBorders>
              <w:top w:val="single" w:sz="12" w:space="0" w:color="auto"/>
              <w:left w:val="single" w:sz="12" w:space="0" w:color="auto"/>
              <w:bottom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w:t>
            </w:r>
          </w:p>
        </w:tc>
        <w:tc>
          <w:tcPr>
            <w:tcW w:w="2032" w:type="dxa"/>
            <w:gridSpan w:val="2"/>
            <w:tcBorders>
              <w:top w:val="single" w:sz="12" w:space="0" w:color="auto"/>
              <w:left w:val="single" w:sz="12" w:space="0" w:color="auto"/>
              <w:bottom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5</w:t>
            </w:r>
          </w:p>
        </w:tc>
      </w:tr>
      <w:tr w:rsidR="00317DF0" w:rsidRPr="00187EB4">
        <w:trPr>
          <w:cantSplit/>
        </w:trPr>
        <w:tc>
          <w:tcPr>
            <w:tcW w:w="3279" w:type="dxa"/>
            <w:vMerge w:val="restart"/>
            <w:tcBorders>
              <w:top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60м</w:t>
            </w:r>
          </w:p>
        </w:tc>
        <w:tc>
          <w:tcPr>
            <w:tcW w:w="993" w:type="dxa"/>
            <w:tcBorders>
              <w:top w:val="single" w:sz="12"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474" w:type="dxa"/>
            <w:gridSpan w:val="2"/>
            <w:tcBorders>
              <w:top w:val="single" w:sz="12"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9,6</w:t>
            </w:r>
          </w:p>
        </w:tc>
        <w:tc>
          <w:tcPr>
            <w:tcW w:w="2032" w:type="dxa"/>
            <w:tcBorders>
              <w:top w:val="single" w:sz="12"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9,3</w:t>
            </w:r>
          </w:p>
        </w:tc>
        <w:tc>
          <w:tcPr>
            <w:tcW w:w="2032" w:type="dxa"/>
            <w:gridSpan w:val="2"/>
            <w:tcBorders>
              <w:top w:val="single" w:sz="12"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9,0</w:t>
            </w:r>
          </w:p>
        </w:tc>
      </w:tr>
      <w:tr w:rsidR="00317DF0" w:rsidRPr="00187EB4">
        <w:trPr>
          <w:cantSplit/>
        </w:trPr>
        <w:tc>
          <w:tcPr>
            <w:tcW w:w="3279" w:type="dxa"/>
            <w:vMerge/>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474" w:type="dxa"/>
            <w:gridSpan w:val="2"/>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11,0</w:t>
            </w:r>
          </w:p>
        </w:tc>
        <w:tc>
          <w:tcPr>
            <w:tcW w:w="2032"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10,7</w:t>
            </w:r>
          </w:p>
        </w:tc>
        <w:tc>
          <w:tcPr>
            <w:tcW w:w="2032" w:type="dxa"/>
            <w:gridSpan w:val="2"/>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10.4</w:t>
            </w:r>
          </w:p>
        </w:tc>
      </w:tr>
      <w:tr w:rsidR="00317DF0" w:rsidRPr="00187EB4">
        <w:trPr>
          <w:cantSplit/>
        </w:trPr>
        <w:tc>
          <w:tcPr>
            <w:tcW w:w="3279" w:type="dxa"/>
            <w:vMerge w:val="restart"/>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100м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474" w:type="dxa"/>
            <w:gridSpan w:val="2"/>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15,5</w:t>
            </w:r>
          </w:p>
        </w:tc>
        <w:tc>
          <w:tcPr>
            <w:tcW w:w="2032"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15,0</w:t>
            </w:r>
          </w:p>
        </w:tc>
        <w:tc>
          <w:tcPr>
            <w:tcW w:w="2032" w:type="dxa"/>
            <w:gridSpan w:val="2"/>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14,5</w:t>
            </w:r>
          </w:p>
        </w:tc>
      </w:tr>
      <w:tr w:rsidR="00317DF0" w:rsidRPr="00187EB4">
        <w:trPr>
          <w:cantSplit/>
        </w:trPr>
        <w:tc>
          <w:tcPr>
            <w:tcW w:w="3279" w:type="dxa"/>
            <w:vMerge/>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474" w:type="dxa"/>
            <w:gridSpan w:val="2"/>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18,0</w:t>
            </w:r>
          </w:p>
        </w:tc>
        <w:tc>
          <w:tcPr>
            <w:tcW w:w="2032"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17,5</w:t>
            </w:r>
          </w:p>
        </w:tc>
        <w:tc>
          <w:tcPr>
            <w:tcW w:w="2032" w:type="dxa"/>
            <w:gridSpan w:val="2"/>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16,5</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3000 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474" w:type="dxa"/>
            <w:gridSpan w:val="2"/>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16.00</w:t>
            </w:r>
          </w:p>
        </w:tc>
        <w:tc>
          <w:tcPr>
            <w:tcW w:w="2032"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15.3</w:t>
            </w:r>
          </w:p>
        </w:tc>
        <w:tc>
          <w:tcPr>
            <w:tcW w:w="2032" w:type="dxa"/>
            <w:gridSpan w:val="2"/>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14,20</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2000 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474" w:type="dxa"/>
            <w:gridSpan w:val="2"/>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12,30</w:t>
            </w:r>
          </w:p>
        </w:tc>
        <w:tc>
          <w:tcPr>
            <w:tcW w:w="2032"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12,0</w:t>
            </w:r>
          </w:p>
        </w:tc>
        <w:tc>
          <w:tcPr>
            <w:tcW w:w="2032" w:type="dxa"/>
            <w:gridSpan w:val="2"/>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11,30</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1000 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474" w:type="dxa"/>
            <w:gridSpan w:val="2"/>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4,0</w:t>
            </w:r>
          </w:p>
        </w:tc>
        <w:tc>
          <w:tcPr>
            <w:tcW w:w="2032"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3,5</w:t>
            </w:r>
          </w:p>
        </w:tc>
        <w:tc>
          <w:tcPr>
            <w:tcW w:w="2032" w:type="dxa"/>
            <w:gridSpan w:val="2"/>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3,35</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500 м</w:t>
            </w:r>
          </w:p>
        </w:tc>
        <w:tc>
          <w:tcPr>
            <w:tcW w:w="993" w:type="dxa"/>
            <w:tcBorders>
              <w:top w:val="single" w:sz="4" w:space="0" w:color="auto"/>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474" w:type="dxa"/>
            <w:gridSpan w:val="2"/>
            <w:tcBorders>
              <w:top w:val="single" w:sz="4" w:space="0" w:color="auto"/>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2,05</w:t>
            </w:r>
          </w:p>
        </w:tc>
        <w:tc>
          <w:tcPr>
            <w:tcW w:w="2032" w:type="dxa"/>
            <w:tcBorders>
              <w:top w:val="single" w:sz="4" w:space="0" w:color="auto"/>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2,0</w:t>
            </w:r>
          </w:p>
        </w:tc>
        <w:tc>
          <w:tcPr>
            <w:tcW w:w="2032" w:type="dxa"/>
            <w:gridSpan w:val="2"/>
            <w:tcBorders>
              <w:top w:val="single" w:sz="4" w:space="0" w:color="auto"/>
              <w:lef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1,55</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Кросс 5 км</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5538" w:type="dxa"/>
            <w:gridSpan w:val="5"/>
            <w:tcBorders>
              <w:lef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Без учета времени</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Кросс 3 км</w:t>
            </w:r>
          </w:p>
        </w:tc>
        <w:tc>
          <w:tcPr>
            <w:tcW w:w="993" w:type="dxa"/>
            <w:tcBorders>
              <w:left w:val="single" w:sz="12" w:space="0" w:color="auto"/>
              <w:bottom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5538" w:type="dxa"/>
            <w:gridSpan w:val="5"/>
            <w:tcBorders>
              <w:lef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Без учета времени</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Марш бросок 6 км.</w:t>
            </w:r>
          </w:p>
        </w:tc>
        <w:tc>
          <w:tcPr>
            <w:tcW w:w="993" w:type="dxa"/>
            <w:tcBorders>
              <w:top w:val="single" w:sz="12" w:space="0" w:color="auto"/>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38,0</w:t>
            </w:r>
          </w:p>
        </w:tc>
        <w:tc>
          <w:tcPr>
            <w:tcW w:w="2127" w:type="dxa"/>
            <w:gridSpan w:val="3"/>
            <w:tcBorders>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36,0</w:t>
            </w:r>
          </w:p>
        </w:tc>
        <w:tc>
          <w:tcPr>
            <w:tcW w:w="2013" w:type="dxa"/>
            <w:tcBorders>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34,0</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Марш бросок 3 км.</w:t>
            </w:r>
          </w:p>
        </w:tc>
        <w:tc>
          <w:tcPr>
            <w:tcW w:w="993" w:type="dxa"/>
            <w:tcBorders>
              <w:top w:val="single" w:sz="12" w:space="0" w:color="auto"/>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25,0</w:t>
            </w:r>
          </w:p>
        </w:tc>
        <w:tc>
          <w:tcPr>
            <w:tcW w:w="2127" w:type="dxa"/>
            <w:gridSpan w:val="3"/>
            <w:tcBorders>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24,0</w:t>
            </w:r>
          </w:p>
        </w:tc>
        <w:tc>
          <w:tcPr>
            <w:tcW w:w="2013" w:type="dxa"/>
            <w:tcBorders>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23,0</w:t>
            </w:r>
          </w:p>
        </w:tc>
      </w:tr>
      <w:tr w:rsidR="00317DF0" w:rsidRPr="00187EB4">
        <w:trPr>
          <w:cantSplit/>
          <w:trHeight w:val="561"/>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Метание гранаты 700 г.</w:t>
            </w:r>
          </w:p>
        </w:tc>
        <w:tc>
          <w:tcPr>
            <w:tcW w:w="993" w:type="dxa"/>
            <w:tcBorders>
              <w:top w:val="single" w:sz="12" w:space="0" w:color="auto"/>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28</w:t>
            </w:r>
          </w:p>
        </w:tc>
        <w:tc>
          <w:tcPr>
            <w:tcW w:w="2127" w:type="dxa"/>
            <w:gridSpan w:val="3"/>
            <w:tcBorders>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30</w:t>
            </w:r>
          </w:p>
        </w:tc>
        <w:tc>
          <w:tcPr>
            <w:tcW w:w="2013" w:type="dxa"/>
            <w:tcBorders>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32</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Метание гранаты 500 г.</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15</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17</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18</w:t>
            </w:r>
          </w:p>
        </w:tc>
      </w:tr>
      <w:tr w:rsidR="00317DF0" w:rsidRPr="00187EB4">
        <w:trPr>
          <w:cantSplit/>
        </w:trPr>
        <w:tc>
          <w:tcPr>
            <w:tcW w:w="3279" w:type="dxa"/>
            <w:vMerge w:val="restart"/>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Прыжки в длину с разбега</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380</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400</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420</w:t>
            </w:r>
          </w:p>
        </w:tc>
      </w:tr>
      <w:tr w:rsidR="00317DF0" w:rsidRPr="00187EB4">
        <w:trPr>
          <w:cantSplit/>
        </w:trPr>
        <w:tc>
          <w:tcPr>
            <w:tcW w:w="3279" w:type="dxa"/>
            <w:vMerge/>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260</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300</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340</w:t>
            </w:r>
          </w:p>
        </w:tc>
      </w:tr>
      <w:tr w:rsidR="00317DF0" w:rsidRPr="00187EB4">
        <w:trPr>
          <w:cantSplit/>
        </w:trPr>
        <w:tc>
          <w:tcPr>
            <w:tcW w:w="3279" w:type="dxa"/>
            <w:vMerge w:val="restart"/>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Прыжки в длину с места</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200</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210</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220</w:t>
            </w:r>
          </w:p>
        </w:tc>
      </w:tr>
      <w:tr w:rsidR="00317DF0" w:rsidRPr="00187EB4">
        <w:trPr>
          <w:cantSplit/>
        </w:trPr>
        <w:tc>
          <w:tcPr>
            <w:tcW w:w="3279" w:type="dxa"/>
            <w:vMerge/>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160</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170</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180</w:t>
            </w:r>
          </w:p>
        </w:tc>
      </w:tr>
      <w:tr w:rsidR="00317DF0" w:rsidRPr="00187EB4">
        <w:trPr>
          <w:cantSplit/>
        </w:trPr>
        <w:tc>
          <w:tcPr>
            <w:tcW w:w="3279" w:type="dxa"/>
            <w:vMerge w:val="restart"/>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Прыжки в высоту с разбега</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125</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130</w:t>
            </w:r>
          </w:p>
        </w:tc>
      </w:tr>
      <w:tr w:rsidR="00317DF0" w:rsidRPr="00187EB4">
        <w:trPr>
          <w:cantSplit/>
        </w:trPr>
        <w:tc>
          <w:tcPr>
            <w:tcW w:w="3279" w:type="dxa"/>
            <w:vMerge/>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105</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110</w:t>
            </w:r>
          </w:p>
        </w:tc>
      </w:tr>
      <w:tr w:rsidR="00317DF0" w:rsidRPr="00187EB4">
        <w:trPr>
          <w:cantSplit/>
        </w:trPr>
        <w:tc>
          <w:tcPr>
            <w:tcW w:w="3279" w:type="dxa"/>
            <w:vMerge w:val="restart"/>
            <w:tcBorders>
              <w:top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Челночный бег 4х9 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10.2</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9,9</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9,4</w:t>
            </w:r>
          </w:p>
        </w:tc>
      </w:tr>
      <w:tr w:rsidR="00317DF0" w:rsidRPr="00187EB4">
        <w:trPr>
          <w:cantSplit/>
        </w:trPr>
        <w:tc>
          <w:tcPr>
            <w:tcW w:w="3279" w:type="dxa"/>
            <w:vMerge/>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11,8</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11,5</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11.2</w:t>
            </w:r>
          </w:p>
        </w:tc>
      </w:tr>
      <w:tr w:rsidR="00317DF0" w:rsidRPr="00187EB4">
        <w:trPr>
          <w:cantSplit/>
        </w:trPr>
        <w:tc>
          <w:tcPr>
            <w:tcW w:w="3279" w:type="dxa"/>
            <w:vMerge w:val="restart"/>
            <w:tcBorders>
              <w:top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Челночный бег 10х10 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29,0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28,0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27,0</w:t>
            </w:r>
          </w:p>
        </w:tc>
      </w:tr>
      <w:tr w:rsidR="00317DF0" w:rsidRPr="00187EB4">
        <w:trPr>
          <w:cantSplit/>
        </w:trPr>
        <w:tc>
          <w:tcPr>
            <w:tcW w:w="3279" w:type="dxa"/>
            <w:vMerge/>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32,0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31,0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30,0</w:t>
            </w:r>
          </w:p>
        </w:tc>
      </w:tr>
      <w:tr w:rsidR="00317DF0" w:rsidRPr="00187EB4">
        <w:trPr>
          <w:cantSplit/>
        </w:trPr>
        <w:tc>
          <w:tcPr>
            <w:tcW w:w="3279" w:type="dxa"/>
            <w:vMerge w:val="restart"/>
            <w:tcBorders>
              <w:top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 xml:space="preserve">Поднимание туловища из положения лежа на спине (раз в 1мин) </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6E524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35</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40</w:t>
            </w:r>
          </w:p>
        </w:tc>
        <w:tc>
          <w:tcPr>
            <w:tcW w:w="2013" w:type="dxa"/>
            <w:tcBorders>
              <w:top w:val="single" w:sz="4" w:space="0" w:color="auto"/>
              <w:left w:val="single" w:sz="12" w:space="0" w:color="auto"/>
              <w:bottom w:val="single" w:sz="4" w:space="0" w:color="auto"/>
            </w:tcBorders>
          </w:tcPr>
          <w:p w:rsidR="00317DF0" w:rsidRPr="00187EB4" w:rsidRDefault="00317DF0" w:rsidP="006E524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45</w:t>
            </w:r>
          </w:p>
        </w:tc>
      </w:tr>
      <w:tr w:rsidR="00317DF0" w:rsidRPr="00187EB4">
        <w:trPr>
          <w:cantSplit/>
        </w:trPr>
        <w:tc>
          <w:tcPr>
            <w:tcW w:w="3279" w:type="dxa"/>
            <w:vMerge/>
            <w:tcBorders>
              <w:right w:val="single" w:sz="12" w:space="0" w:color="auto"/>
            </w:tcBorders>
          </w:tcPr>
          <w:p w:rsidR="00317DF0" w:rsidRPr="00187EB4" w:rsidRDefault="00317DF0" w:rsidP="006E5248">
            <w:pPr>
              <w:spacing w:after="0" w:line="240" w:lineRule="auto"/>
              <w:jc w:val="both"/>
              <w:rPr>
                <w:rFonts w:ascii="Times New Roman" w:hAnsi="Times New Roman" w:cs="Times New Roman"/>
                <w:sz w:val="24"/>
                <w:szCs w:val="24"/>
              </w:rPr>
            </w:pPr>
          </w:p>
        </w:tc>
        <w:tc>
          <w:tcPr>
            <w:tcW w:w="993" w:type="dxa"/>
            <w:tcBorders>
              <w:left w:val="single" w:sz="12" w:space="0" w:color="auto"/>
              <w:right w:val="single" w:sz="12" w:space="0" w:color="auto"/>
            </w:tcBorders>
          </w:tcPr>
          <w:p w:rsidR="00317DF0" w:rsidRPr="00187EB4" w:rsidRDefault="00317DF0" w:rsidP="006E524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317DF0" w:rsidRPr="00187EB4" w:rsidRDefault="00317DF0" w:rsidP="006E524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30</w:t>
            </w:r>
          </w:p>
        </w:tc>
        <w:tc>
          <w:tcPr>
            <w:tcW w:w="2127" w:type="dxa"/>
            <w:gridSpan w:val="3"/>
            <w:tcBorders>
              <w:top w:val="single" w:sz="4" w:space="0" w:color="auto"/>
              <w:bottom w:val="single" w:sz="4" w:space="0" w:color="auto"/>
            </w:tcBorders>
          </w:tcPr>
          <w:p w:rsidR="00317DF0" w:rsidRPr="00187EB4" w:rsidRDefault="00317DF0" w:rsidP="006E524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35</w:t>
            </w:r>
          </w:p>
        </w:tc>
        <w:tc>
          <w:tcPr>
            <w:tcW w:w="2013" w:type="dxa"/>
            <w:tcBorders>
              <w:top w:val="single" w:sz="4" w:space="0" w:color="auto"/>
              <w:bottom w:val="single" w:sz="4" w:space="0" w:color="auto"/>
            </w:tcBorders>
          </w:tcPr>
          <w:p w:rsidR="00317DF0" w:rsidRPr="00187EB4" w:rsidRDefault="00317DF0" w:rsidP="006E524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40</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Поднимание  туловища из положения лежа на спине за 30сек.</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16</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18</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20</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Поднимание прямых ног в висе на перекладине</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8</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lastRenderedPageBreak/>
              <w:t>Подтягивание на перекладине</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6</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8</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r>
      <w:tr w:rsidR="00317DF0" w:rsidRPr="00187EB4">
        <w:trPr>
          <w:cantSplit/>
        </w:trPr>
        <w:tc>
          <w:tcPr>
            <w:tcW w:w="3279" w:type="dxa"/>
            <w:tcBorders>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Подтягивание  на низкой перекладине</w:t>
            </w:r>
          </w:p>
        </w:tc>
        <w:tc>
          <w:tcPr>
            <w:tcW w:w="993" w:type="dxa"/>
            <w:tcBorders>
              <w:left w:val="single" w:sz="12"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15</w:t>
            </w:r>
          </w:p>
        </w:tc>
        <w:tc>
          <w:tcPr>
            <w:tcW w:w="2127" w:type="dxa"/>
            <w:gridSpan w:val="3"/>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18</w:t>
            </w:r>
          </w:p>
        </w:tc>
        <w:tc>
          <w:tcPr>
            <w:tcW w:w="2013" w:type="dxa"/>
            <w:tcBorders>
              <w:top w:val="single" w:sz="4"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23</w:t>
            </w:r>
          </w:p>
        </w:tc>
      </w:tr>
      <w:tr w:rsidR="00317DF0" w:rsidRPr="00187EB4">
        <w:trPr>
          <w:cantSplit/>
        </w:trPr>
        <w:tc>
          <w:tcPr>
            <w:tcW w:w="3279" w:type="dxa"/>
            <w:tcBorders>
              <w:top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Подъем переворотом</w:t>
            </w:r>
          </w:p>
        </w:tc>
        <w:tc>
          <w:tcPr>
            <w:tcW w:w="993" w:type="dxa"/>
            <w:tcBorders>
              <w:top w:val="single" w:sz="12"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12"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w:t>
            </w:r>
          </w:p>
        </w:tc>
        <w:tc>
          <w:tcPr>
            <w:tcW w:w="2127" w:type="dxa"/>
            <w:gridSpan w:val="3"/>
            <w:tcBorders>
              <w:top w:val="single" w:sz="12"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w:t>
            </w:r>
          </w:p>
        </w:tc>
        <w:tc>
          <w:tcPr>
            <w:tcW w:w="2013" w:type="dxa"/>
            <w:tcBorders>
              <w:top w:val="single" w:sz="12"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w:t>
            </w:r>
          </w:p>
        </w:tc>
      </w:tr>
      <w:tr w:rsidR="00317DF0" w:rsidRPr="00187EB4">
        <w:trPr>
          <w:cantSplit/>
        </w:trPr>
        <w:tc>
          <w:tcPr>
            <w:tcW w:w="3279" w:type="dxa"/>
            <w:vMerge w:val="restart"/>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Броски Б/Б мяча количество попаданий из 10 точек</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w:t>
            </w:r>
          </w:p>
        </w:tc>
      </w:tr>
      <w:tr w:rsidR="00317DF0" w:rsidRPr="00187EB4">
        <w:trPr>
          <w:cantSplit/>
        </w:trPr>
        <w:tc>
          <w:tcPr>
            <w:tcW w:w="3279" w:type="dxa"/>
            <w:vMerge/>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w:t>
            </w:r>
          </w:p>
        </w:tc>
      </w:tr>
      <w:tr w:rsidR="00317DF0" w:rsidRPr="00187EB4">
        <w:trPr>
          <w:cantSplit/>
        </w:trPr>
        <w:tc>
          <w:tcPr>
            <w:tcW w:w="3279" w:type="dxa"/>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Сгибание и разгиб.рук в упоре на брусьях</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7</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13</w:t>
            </w:r>
          </w:p>
        </w:tc>
      </w:tr>
      <w:tr w:rsidR="00317DF0" w:rsidRPr="00187EB4">
        <w:trPr>
          <w:cantSplit/>
        </w:trPr>
        <w:tc>
          <w:tcPr>
            <w:tcW w:w="3279" w:type="dxa"/>
            <w:vMerge w:val="restart"/>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Сгибание и разгибание рук на гирях</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25</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30</w:t>
            </w:r>
          </w:p>
        </w:tc>
      </w:tr>
      <w:tr w:rsidR="00317DF0" w:rsidRPr="00187EB4">
        <w:trPr>
          <w:cantSplit/>
        </w:trPr>
        <w:tc>
          <w:tcPr>
            <w:tcW w:w="3279" w:type="dxa"/>
            <w:vMerge/>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8</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w:t>
            </w:r>
          </w:p>
        </w:tc>
      </w:tr>
      <w:tr w:rsidR="00317DF0" w:rsidRPr="00187EB4">
        <w:trPr>
          <w:cantSplit/>
        </w:trPr>
        <w:tc>
          <w:tcPr>
            <w:tcW w:w="3279" w:type="dxa"/>
            <w:vMerge w:val="restart"/>
            <w:tcBorders>
              <w:top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Сгибание и разгибание рук от пола</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26</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32</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38</w:t>
            </w:r>
          </w:p>
        </w:tc>
      </w:tr>
      <w:tr w:rsidR="00317DF0" w:rsidRPr="00187EB4">
        <w:trPr>
          <w:cantSplit/>
        </w:trPr>
        <w:tc>
          <w:tcPr>
            <w:tcW w:w="3279" w:type="dxa"/>
            <w:vMerge/>
            <w:tcBorders>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8</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w:t>
            </w:r>
          </w:p>
        </w:tc>
      </w:tr>
      <w:tr w:rsidR="00317DF0" w:rsidRPr="00187EB4">
        <w:trPr>
          <w:cantSplit/>
        </w:trPr>
        <w:tc>
          <w:tcPr>
            <w:tcW w:w="3279" w:type="dxa"/>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Комплексная сила 1 мин.</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42</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46</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50</w:t>
            </w:r>
          </w:p>
        </w:tc>
      </w:tr>
      <w:tr w:rsidR="00317DF0" w:rsidRPr="00187EB4">
        <w:trPr>
          <w:cantSplit/>
        </w:trPr>
        <w:tc>
          <w:tcPr>
            <w:tcW w:w="3279" w:type="dxa"/>
            <w:vMerge w:val="restart"/>
            <w:tcBorders>
              <w:top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Вис на согнутых руках (сек)</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30,0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40,0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50,0</w:t>
            </w:r>
          </w:p>
        </w:tc>
      </w:tr>
      <w:tr w:rsidR="00317DF0" w:rsidRPr="00187EB4">
        <w:trPr>
          <w:cantSplit/>
        </w:trPr>
        <w:tc>
          <w:tcPr>
            <w:tcW w:w="3279" w:type="dxa"/>
            <w:vMerge/>
            <w:tcBorders>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8,0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12,0</w:t>
            </w:r>
          </w:p>
        </w:tc>
      </w:tr>
      <w:tr w:rsidR="00317DF0" w:rsidRPr="00187EB4">
        <w:trPr>
          <w:cantSplit/>
        </w:trPr>
        <w:tc>
          <w:tcPr>
            <w:tcW w:w="3279" w:type="dxa"/>
            <w:vMerge w:val="restart"/>
            <w:tcBorders>
              <w:top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Наклон туловища (см)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6</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8</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13</w:t>
            </w:r>
          </w:p>
        </w:tc>
      </w:tr>
      <w:tr w:rsidR="00317DF0" w:rsidRPr="00187EB4">
        <w:trPr>
          <w:cantSplit/>
        </w:trPr>
        <w:tc>
          <w:tcPr>
            <w:tcW w:w="3279" w:type="dxa"/>
            <w:vMerge/>
            <w:tcBorders>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15</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17</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20</w:t>
            </w:r>
          </w:p>
        </w:tc>
      </w:tr>
      <w:tr w:rsidR="00317DF0" w:rsidRPr="00187EB4">
        <w:trPr>
          <w:cantSplit/>
        </w:trPr>
        <w:tc>
          <w:tcPr>
            <w:tcW w:w="3279" w:type="dxa"/>
            <w:vMerge w:val="restart"/>
            <w:tcBorders>
              <w:top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Приседание на одной ноге</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14</w:t>
            </w:r>
          </w:p>
        </w:tc>
      </w:tr>
      <w:tr w:rsidR="00317DF0" w:rsidRPr="00187EB4">
        <w:trPr>
          <w:cantSplit/>
        </w:trPr>
        <w:tc>
          <w:tcPr>
            <w:tcW w:w="3279" w:type="dxa"/>
            <w:vMerge/>
            <w:tcBorders>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8</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12</w:t>
            </w:r>
          </w:p>
        </w:tc>
      </w:tr>
      <w:tr w:rsidR="00317DF0" w:rsidRPr="00187EB4">
        <w:trPr>
          <w:cantSplit/>
        </w:trPr>
        <w:tc>
          <w:tcPr>
            <w:tcW w:w="3279" w:type="dxa"/>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на лыжах 5 км.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Ю</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30,0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29,0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28,0</w:t>
            </w:r>
          </w:p>
        </w:tc>
      </w:tr>
      <w:tr w:rsidR="00317DF0" w:rsidRPr="00187EB4">
        <w:trPr>
          <w:cantSplit/>
        </w:trPr>
        <w:tc>
          <w:tcPr>
            <w:tcW w:w="3279" w:type="dxa"/>
            <w:tcBorders>
              <w:top w:val="single" w:sz="4"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Бег на лыжах 3 км.</w:t>
            </w:r>
          </w:p>
        </w:tc>
        <w:tc>
          <w:tcPr>
            <w:tcW w:w="993"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Д</w:t>
            </w:r>
          </w:p>
        </w:tc>
        <w:tc>
          <w:tcPr>
            <w:tcW w:w="1398" w:type="dxa"/>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20,0</w:t>
            </w:r>
          </w:p>
        </w:tc>
        <w:tc>
          <w:tcPr>
            <w:tcW w:w="2127" w:type="dxa"/>
            <w:gridSpan w:val="3"/>
            <w:tcBorders>
              <w:top w:val="single" w:sz="4" w:space="0" w:color="auto"/>
              <w:left w:val="single" w:sz="12" w:space="0" w:color="auto"/>
              <w:bottom w:val="single" w:sz="4" w:space="0" w:color="auto"/>
              <w:right w:val="single" w:sz="12"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19,0</w:t>
            </w:r>
          </w:p>
        </w:tc>
        <w:tc>
          <w:tcPr>
            <w:tcW w:w="2013" w:type="dxa"/>
            <w:tcBorders>
              <w:top w:val="single" w:sz="4" w:space="0" w:color="auto"/>
              <w:left w:val="single" w:sz="12" w:space="0" w:color="auto"/>
              <w:bottom w:val="single" w:sz="4" w:space="0" w:color="auto"/>
            </w:tcBorders>
          </w:tcPr>
          <w:p w:rsidR="00317DF0" w:rsidRPr="00187EB4" w:rsidRDefault="00317DF0" w:rsidP="00736A28">
            <w:pPr>
              <w:spacing w:after="0" w:line="240" w:lineRule="auto"/>
              <w:jc w:val="both"/>
              <w:rPr>
                <w:rFonts w:ascii="Times New Roman" w:hAnsi="Times New Roman" w:cs="Times New Roman"/>
                <w:sz w:val="24"/>
                <w:szCs w:val="24"/>
              </w:rPr>
            </w:pPr>
            <w:r w:rsidRPr="00187EB4">
              <w:rPr>
                <w:rFonts w:ascii="Times New Roman" w:hAnsi="Times New Roman" w:cs="Times New Roman"/>
                <w:sz w:val="24"/>
                <w:szCs w:val="24"/>
              </w:rPr>
              <w:t>18,0</w:t>
            </w:r>
          </w:p>
        </w:tc>
      </w:tr>
    </w:tbl>
    <w:p w:rsidR="00317DF0" w:rsidRPr="00736A28" w:rsidRDefault="00317DF0" w:rsidP="005949FB">
      <w:pPr>
        <w:ind w:firstLine="851"/>
        <w:jc w:val="both"/>
        <w:rPr>
          <w:rFonts w:ascii="Times New Roman" w:hAnsi="Times New Roman" w:cs="Times New Roman"/>
          <w:sz w:val="24"/>
          <w:szCs w:val="24"/>
        </w:rPr>
        <w:sectPr w:rsidR="00317DF0" w:rsidRPr="00736A28" w:rsidSect="002575C5">
          <w:headerReference w:type="default" r:id="rId8"/>
          <w:footerReference w:type="default" r:id="rId9"/>
          <w:headerReference w:type="first" r:id="rId10"/>
          <w:pgSz w:w="11905" w:h="16837"/>
          <w:pgMar w:top="851" w:right="567" w:bottom="851" w:left="1701" w:header="709" w:footer="709" w:gutter="0"/>
          <w:cols w:space="720"/>
          <w:titlePg/>
          <w:docGrid w:linePitch="360"/>
        </w:sectPr>
      </w:pPr>
    </w:p>
    <w:tbl>
      <w:tblPr>
        <w:tblpPr w:leftFromText="180" w:rightFromText="180" w:vertAnchor="page" w:horzAnchor="margin" w:tblpXSpec="center" w:tblpY="1881"/>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3515"/>
        <w:gridCol w:w="567"/>
        <w:gridCol w:w="567"/>
        <w:gridCol w:w="567"/>
        <w:gridCol w:w="567"/>
        <w:gridCol w:w="567"/>
        <w:gridCol w:w="567"/>
        <w:gridCol w:w="567"/>
        <w:gridCol w:w="567"/>
        <w:gridCol w:w="567"/>
        <w:gridCol w:w="663"/>
      </w:tblGrid>
      <w:tr w:rsidR="00317DF0" w:rsidRPr="00187EB4">
        <w:trPr>
          <w:cantSplit/>
          <w:trHeight w:val="1122"/>
        </w:trPr>
        <w:tc>
          <w:tcPr>
            <w:tcW w:w="3794" w:type="dxa"/>
            <w:gridSpan w:val="2"/>
            <w:vAlign w:val="cente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lastRenderedPageBreak/>
              <w:t>Виды упражнений</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сентябрь</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октябрь</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ноябрь</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декабрь</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январь</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февраль</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март</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апрель</w:t>
            </w:r>
          </w:p>
        </w:tc>
        <w:tc>
          <w:tcPr>
            <w:tcW w:w="567"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май</w:t>
            </w:r>
          </w:p>
        </w:tc>
        <w:tc>
          <w:tcPr>
            <w:tcW w:w="663" w:type="dxa"/>
            <w:textDirection w:val="btLr"/>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июнь</w:t>
            </w: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60м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100м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3000м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2000м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1000м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500м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9"/>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Кросс 5км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Кросс 3км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 xml:space="preserve">  Марш бросок 6км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Марш бросок 3км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r>
      <w:tr w:rsidR="00317DF0" w:rsidRPr="00187EB4">
        <w:trPr>
          <w:trHeight w:val="504"/>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Метание гранаты 700гр.</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Метание гранаты 500гр</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Прыжки в длину с разбега</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Прыжки в длину с места</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Прыжки в высоту с разбега</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Челночный бег 4*9м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Челночный бег 10*10м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409"/>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Поднимание туловища из положения лежа на спине (раз в 1 мин)</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398"/>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Поднимание туловища из положения лежа на спине за 30сек</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409"/>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Поднимание прямых ног в висе на перекладине</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Подтягивание на перекладине</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398"/>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Подтягивание на низкой перекладине</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Подъем с переворотом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409"/>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Броски Б/Б мяча кол-во попаданий из 10 точек</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398"/>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Сгибание/разгибание рук в упоре на брусьях</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Сгибание/разгибание рук на гирях</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Сгибание/разгибание рук от пола</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Комплексная сила 1 мин.</w:t>
            </w:r>
          </w:p>
          <w:p w:rsidR="00317DF0" w:rsidRPr="00187EB4" w:rsidRDefault="00317DF0" w:rsidP="00E93F40">
            <w:pPr>
              <w:spacing w:after="0" w:line="240" w:lineRule="auto"/>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Вис на согнутых руках (сек)</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0"/>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Наклон туловища (см)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209"/>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Приседание на одной ноге</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106"/>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на лыжах 5км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106"/>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Бег на лыжах 3км</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51"/>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Плавание 50м в/с сек</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106"/>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Волейбол</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106"/>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Лазание по канату</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p>
        </w:tc>
      </w:tr>
      <w:tr w:rsidR="00317DF0" w:rsidRPr="00187EB4">
        <w:trPr>
          <w:trHeight w:val="106"/>
        </w:trPr>
        <w:tc>
          <w:tcPr>
            <w:tcW w:w="279"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3515" w:type="dxa"/>
          </w:tcPr>
          <w:p w:rsidR="00317DF0" w:rsidRPr="00187EB4" w:rsidRDefault="00317DF0" w:rsidP="00E93F40">
            <w:pPr>
              <w:spacing w:after="0" w:line="240" w:lineRule="auto"/>
              <w:rPr>
                <w:rFonts w:ascii="Times New Roman" w:hAnsi="Times New Roman" w:cs="Times New Roman"/>
                <w:sz w:val="24"/>
                <w:szCs w:val="24"/>
              </w:rPr>
            </w:pPr>
            <w:r w:rsidRPr="00187EB4">
              <w:rPr>
                <w:rFonts w:ascii="Times New Roman" w:hAnsi="Times New Roman" w:cs="Times New Roman"/>
                <w:sz w:val="24"/>
                <w:szCs w:val="24"/>
              </w:rPr>
              <w:t>Спортивные игры</w:t>
            </w: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567" w:type="dxa"/>
          </w:tcPr>
          <w:p w:rsidR="00317DF0" w:rsidRPr="00187EB4" w:rsidRDefault="00317DF0" w:rsidP="006E5248">
            <w:pPr>
              <w:spacing w:after="0" w:line="240" w:lineRule="auto"/>
              <w:jc w:val="center"/>
              <w:rPr>
                <w:rFonts w:ascii="Times New Roman" w:hAnsi="Times New Roman" w:cs="Times New Roman"/>
                <w:sz w:val="24"/>
                <w:szCs w:val="24"/>
              </w:rPr>
            </w:pPr>
          </w:p>
        </w:tc>
        <w:tc>
          <w:tcPr>
            <w:tcW w:w="663" w:type="dxa"/>
          </w:tcPr>
          <w:p w:rsidR="00317DF0" w:rsidRPr="00187EB4" w:rsidRDefault="00317DF0" w:rsidP="006E5248">
            <w:pPr>
              <w:spacing w:after="0" w:line="240" w:lineRule="auto"/>
              <w:jc w:val="center"/>
              <w:rPr>
                <w:rFonts w:ascii="Times New Roman" w:hAnsi="Times New Roman" w:cs="Times New Roman"/>
                <w:sz w:val="24"/>
                <w:szCs w:val="24"/>
              </w:rPr>
            </w:pPr>
            <w:r w:rsidRPr="00187EB4">
              <w:rPr>
                <w:rFonts w:ascii="Times New Roman" w:hAnsi="Times New Roman" w:cs="Times New Roman"/>
                <w:sz w:val="24"/>
                <w:szCs w:val="24"/>
              </w:rPr>
              <w:t>+</w:t>
            </w:r>
          </w:p>
        </w:tc>
      </w:tr>
    </w:tbl>
    <w:p w:rsidR="00317DF0" w:rsidRPr="00736A28" w:rsidRDefault="00317DF0" w:rsidP="006E5248">
      <w:pPr>
        <w:spacing w:after="0" w:line="240" w:lineRule="auto"/>
        <w:jc w:val="center"/>
        <w:rPr>
          <w:rFonts w:ascii="Times New Roman" w:hAnsi="Times New Roman" w:cs="Times New Roman"/>
          <w:b/>
          <w:bCs/>
          <w:sz w:val="24"/>
          <w:szCs w:val="24"/>
        </w:rPr>
      </w:pPr>
      <w:r w:rsidRPr="00736A28">
        <w:rPr>
          <w:rFonts w:ascii="Times New Roman" w:hAnsi="Times New Roman" w:cs="Times New Roman"/>
          <w:b/>
          <w:bCs/>
          <w:sz w:val="24"/>
          <w:szCs w:val="24"/>
        </w:rPr>
        <w:t xml:space="preserve">ТРЕБОВАНИЯ К </w:t>
      </w:r>
      <w:r>
        <w:rPr>
          <w:rFonts w:ascii="Times New Roman" w:hAnsi="Times New Roman" w:cs="Times New Roman"/>
          <w:b/>
          <w:bCs/>
          <w:sz w:val="24"/>
          <w:szCs w:val="24"/>
        </w:rPr>
        <w:t>ДРУГОЙ ФОРМЕ КОНТРОЛЯ</w:t>
      </w:r>
    </w:p>
    <w:p w:rsidR="00317DF0" w:rsidRPr="00736A28" w:rsidRDefault="00317DF0" w:rsidP="006E5248">
      <w:pPr>
        <w:spacing w:after="0" w:line="240" w:lineRule="auto"/>
        <w:ind w:left="709"/>
        <w:jc w:val="center"/>
        <w:rPr>
          <w:rFonts w:ascii="Times New Roman" w:hAnsi="Times New Roman" w:cs="Times New Roman"/>
          <w:b/>
          <w:bCs/>
          <w:sz w:val="24"/>
          <w:szCs w:val="24"/>
        </w:rPr>
      </w:pPr>
      <w:r w:rsidRPr="00736A28">
        <w:rPr>
          <w:rFonts w:ascii="Times New Roman" w:hAnsi="Times New Roman" w:cs="Times New Roman"/>
          <w:b/>
          <w:bCs/>
          <w:sz w:val="24"/>
          <w:szCs w:val="24"/>
        </w:rPr>
        <w:t>по учебной дисциплине «</w:t>
      </w:r>
      <w:r w:rsidRPr="00736A28">
        <w:rPr>
          <w:rFonts w:ascii="Times New Roman" w:hAnsi="Times New Roman" w:cs="Times New Roman"/>
          <w:b/>
          <w:bCs/>
          <w:sz w:val="24"/>
          <w:szCs w:val="24"/>
          <w:u w:val="single"/>
        </w:rPr>
        <w:t>Физическая культура</w:t>
      </w:r>
      <w:r w:rsidRPr="00736A28">
        <w:rPr>
          <w:rFonts w:ascii="Times New Roman" w:hAnsi="Times New Roman" w:cs="Times New Roman"/>
          <w:b/>
          <w:bCs/>
          <w:sz w:val="24"/>
          <w:szCs w:val="24"/>
        </w:rPr>
        <w:t>»</w:t>
      </w:r>
    </w:p>
    <w:p w:rsidR="00317DF0" w:rsidRPr="00736A28" w:rsidRDefault="00317DF0" w:rsidP="006E5248">
      <w:pPr>
        <w:spacing w:after="0" w:line="240" w:lineRule="auto"/>
        <w:ind w:firstLine="709"/>
        <w:jc w:val="center"/>
        <w:rPr>
          <w:rFonts w:ascii="Times New Roman" w:hAnsi="Times New Roman" w:cs="Times New Roman"/>
          <w:sz w:val="24"/>
          <w:szCs w:val="24"/>
          <w:u w:val="single"/>
        </w:rPr>
      </w:pPr>
      <w:r w:rsidRPr="00736A28">
        <w:rPr>
          <w:rFonts w:ascii="Times New Roman" w:hAnsi="Times New Roman" w:cs="Times New Roman"/>
          <w:b/>
          <w:bCs/>
          <w:sz w:val="24"/>
          <w:szCs w:val="24"/>
        </w:rPr>
        <w:lastRenderedPageBreak/>
        <w:t xml:space="preserve">специальность </w:t>
      </w:r>
      <w:r>
        <w:rPr>
          <w:rFonts w:ascii="Times New Roman" w:hAnsi="Times New Roman" w:cs="Times New Roman"/>
          <w:sz w:val="24"/>
          <w:szCs w:val="24"/>
        </w:rPr>
        <w:t>49.02.</w:t>
      </w:r>
      <w:r w:rsidRPr="00C9413D">
        <w:rPr>
          <w:rFonts w:ascii="Times New Roman" w:hAnsi="Times New Roman" w:cs="Times New Roman"/>
          <w:sz w:val="24"/>
          <w:szCs w:val="24"/>
        </w:rPr>
        <w:t xml:space="preserve">01 </w:t>
      </w:r>
      <w:r w:rsidRPr="00C9413D">
        <w:rPr>
          <w:rFonts w:ascii="Times New Roman" w:hAnsi="Times New Roman" w:cs="Times New Roman"/>
          <w:b/>
          <w:bCs/>
          <w:sz w:val="24"/>
          <w:szCs w:val="24"/>
        </w:rPr>
        <w:t>Физическая культура</w:t>
      </w:r>
      <w:r w:rsidRPr="00C9413D">
        <w:rPr>
          <w:rFonts w:ascii="Times New Roman" w:hAnsi="Times New Roman" w:cs="Times New Roman"/>
          <w:sz w:val="24"/>
          <w:szCs w:val="24"/>
        </w:rPr>
        <w:t xml:space="preserve">, </w:t>
      </w:r>
      <w:r w:rsidRPr="00C9413D">
        <w:rPr>
          <w:rFonts w:ascii="Times New Roman" w:hAnsi="Times New Roman" w:cs="Times New Roman"/>
          <w:b/>
          <w:bCs/>
          <w:sz w:val="24"/>
          <w:szCs w:val="24"/>
        </w:rPr>
        <w:t>курс</w:t>
      </w:r>
      <w:r w:rsidRPr="00736A28">
        <w:rPr>
          <w:rFonts w:ascii="Times New Roman" w:hAnsi="Times New Roman" w:cs="Times New Roman"/>
          <w:sz w:val="24"/>
          <w:szCs w:val="24"/>
          <w:u w:val="single"/>
        </w:rPr>
        <w:t>1</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1243"/>
        <w:gridCol w:w="1701"/>
        <w:gridCol w:w="1701"/>
        <w:gridCol w:w="2126"/>
      </w:tblGrid>
      <w:tr w:rsidR="00317DF0" w:rsidRPr="00187EB4">
        <w:trPr>
          <w:trHeight w:val="444"/>
        </w:trPr>
        <w:tc>
          <w:tcPr>
            <w:tcW w:w="269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Виды заданий</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Пол</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Отлично</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Хорошо</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Удовлетв.</w:t>
            </w:r>
          </w:p>
        </w:tc>
      </w:tr>
      <w:tr w:rsidR="00317DF0" w:rsidRPr="00187EB4">
        <w:trPr>
          <w:trHeight w:val="828"/>
        </w:trPr>
        <w:tc>
          <w:tcPr>
            <w:tcW w:w="2693" w:type="dxa"/>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Подтягивание из виса на высокой перекладине</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Ю</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6</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8</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10</w:t>
            </w:r>
          </w:p>
        </w:tc>
      </w:tr>
      <w:tr w:rsidR="00317DF0" w:rsidRPr="00187EB4">
        <w:trPr>
          <w:trHeight w:val="390"/>
        </w:trPr>
        <w:tc>
          <w:tcPr>
            <w:tcW w:w="2693" w:type="dxa"/>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Сгибание и разгибание рук в упоре лежа</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Д</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8</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10</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12</w:t>
            </w:r>
          </w:p>
        </w:tc>
      </w:tr>
      <w:tr w:rsidR="00317DF0" w:rsidRPr="00187EB4">
        <w:trPr>
          <w:trHeight w:val="429"/>
        </w:trPr>
        <w:tc>
          <w:tcPr>
            <w:tcW w:w="2693" w:type="dxa"/>
            <w:vMerge w:val="restart"/>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Наклон из положения стоя на гимнастической скамье</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Д</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15</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17</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20</w:t>
            </w:r>
          </w:p>
        </w:tc>
      </w:tr>
      <w:tr w:rsidR="00317DF0" w:rsidRPr="00187EB4">
        <w:trPr>
          <w:trHeight w:val="535"/>
        </w:trPr>
        <w:tc>
          <w:tcPr>
            <w:tcW w:w="2693" w:type="dxa"/>
            <w:vMerge/>
          </w:tcPr>
          <w:p w:rsidR="00317DF0" w:rsidRPr="00187EB4" w:rsidRDefault="00317DF0" w:rsidP="00187EB4">
            <w:pPr>
              <w:spacing w:after="0" w:line="240" w:lineRule="auto"/>
              <w:rPr>
                <w:rFonts w:ascii="Times New Roman" w:hAnsi="Times New Roman" w:cs="Times New Roman"/>
                <w:sz w:val="24"/>
                <w:szCs w:val="24"/>
                <w:lang w:eastAsia="ru-RU"/>
              </w:rPr>
            </w:pP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Ю</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6</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8</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13</w:t>
            </w:r>
          </w:p>
        </w:tc>
      </w:tr>
      <w:tr w:rsidR="00317DF0" w:rsidRPr="00187EB4">
        <w:trPr>
          <w:trHeight w:val="535"/>
        </w:trPr>
        <w:tc>
          <w:tcPr>
            <w:tcW w:w="2693" w:type="dxa"/>
            <w:vMerge w:val="restart"/>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 xml:space="preserve">Прыжки в длину с места </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Д</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160</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170</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180</w:t>
            </w:r>
          </w:p>
        </w:tc>
      </w:tr>
      <w:tr w:rsidR="00317DF0" w:rsidRPr="00187EB4">
        <w:trPr>
          <w:trHeight w:val="535"/>
        </w:trPr>
        <w:tc>
          <w:tcPr>
            <w:tcW w:w="2693" w:type="dxa"/>
            <w:vMerge/>
          </w:tcPr>
          <w:p w:rsidR="00317DF0" w:rsidRPr="00187EB4" w:rsidRDefault="00317DF0" w:rsidP="00187EB4">
            <w:pPr>
              <w:spacing w:after="0" w:line="240" w:lineRule="auto"/>
              <w:rPr>
                <w:rFonts w:ascii="Times New Roman" w:hAnsi="Times New Roman" w:cs="Times New Roman"/>
                <w:sz w:val="24"/>
                <w:szCs w:val="24"/>
                <w:lang w:eastAsia="ru-RU"/>
              </w:rPr>
            </w:pP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Ю</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200</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210</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220</w:t>
            </w:r>
          </w:p>
        </w:tc>
      </w:tr>
      <w:tr w:rsidR="00317DF0" w:rsidRPr="00187EB4">
        <w:trPr>
          <w:trHeight w:val="535"/>
        </w:trPr>
        <w:tc>
          <w:tcPr>
            <w:tcW w:w="2693" w:type="dxa"/>
            <w:vMerge w:val="restart"/>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Челночный бег</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Д</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11,8</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11,5</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11,2</w:t>
            </w:r>
          </w:p>
        </w:tc>
      </w:tr>
      <w:tr w:rsidR="00317DF0" w:rsidRPr="00187EB4">
        <w:trPr>
          <w:trHeight w:val="535"/>
        </w:trPr>
        <w:tc>
          <w:tcPr>
            <w:tcW w:w="2693" w:type="dxa"/>
            <w:vMerge/>
          </w:tcPr>
          <w:p w:rsidR="00317DF0" w:rsidRPr="00187EB4" w:rsidRDefault="00317DF0" w:rsidP="00187EB4">
            <w:pPr>
              <w:spacing w:after="0" w:line="240" w:lineRule="auto"/>
              <w:rPr>
                <w:rFonts w:ascii="Times New Roman" w:hAnsi="Times New Roman" w:cs="Times New Roman"/>
                <w:sz w:val="24"/>
                <w:szCs w:val="24"/>
                <w:lang w:eastAsia="ru-RU"/>
              </w:rPr>
            </w:pP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Ю</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10,2</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9,9</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9,4</w:t>
            </w:r>
          </w:p>
        </w:tc>
      </w:tr>
    </w:tbl>
    <w:p w:rsidR="00317DF0" w:rsidRDefault="00317DF0" w:rsidP="006E5248">
      <w:pPr>
        <w:tabs>
          <w:tab w:val="left" w:pos="2295"/>
        </w:tabs>
        <w:spacing w:after="0" w:line="240" w:lineRule="auto"/>
        <w:jc w:val="both"/>
        <w:rPr>
          <w:rFonts w:ascii="Times New Roman" w:hAnsi="Times New Roman" w:cs="Times New Roman"/>
          <w:sz w:val="24"/>
          <w:szCs w:val="24"/>
        </w:rPr>
      </w:pPr>
    </w:p>
    <w:p w:rsidR="00317DF0" w:rsidRPr="00021087" w:rsidRDefault="00317DF0" w:rsidP="006E5248">
      <w:pPr>
        <w:tabs>
          <w:tab w:val="left" w:pos="2295"/>
        </w:tabs>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КРИТЕРИИ ОЦЕНКИ:</w:t>
      </w:r>
    </w:p>
    <w:p w:rsidR="00317DF0" w:rsidRPr="00021087" w:rsidRDefault="00317DF0" w:rsidP="006E5248">
      <w:pPr>
        <w:pStyle w:val="ac"/>
        <w:numPr>
          <w:ilvl w:val="0"/>
          <w:numId w:val="16"/>
        </w:numPr>
        <w:suppressLineNumbers/>
        <w:spacing w:line="240" w:lineRule="auto"/>
        <w:jc w:val="both"/>
      </w:pPr>
      <w:r w:rsidRPr="00021087">
        <w:t>оценка «отлично» выставляется, если показатель выполнения задания соответствует высокому уровню подготовленности, предусмотренному обязательным минимумом подготовки и программой;</w:t>
      </w:r>
    </w:p>
    <w:p w:rsidR="00317DF0" w:rsidRPr="00021087" w:rsidRDefault="00317DF0" w:rsidP="006E5248">
      <w:pPr>
        <w:pStyle w:val="ac"/>
        <w:numPr>
          <w:ilvl w:val="0"/>
          <w:numId w:val="16"/>
        </w:numPr>
        <w:suppressLineNumbers/>
        <w:spacing w:line="240" w:lineRule="auto"/>
        <w:jc w:val="both"/>
      </w:pPr>
      <w:r w:rsidRPr="00021087">
        <w:t>оценка «хорошо» выставляется, если показатель выполнения задания соответствует среднему уровню подготовленности предусмотренной программы;</w:t>
      </w:r>
    </w:p>
    <w:p w:rsidR="00317DF0" w:rsidRPr="00021087" w:rsidRDefault="00317DF0" w:rsidP="006E5248">
      <w:pPr>
        <w:pStyle w:val="ac"/>
        <w:numPr>
          <w:ilvl w:val="0"/>
          <w:numId w:val="16"/>
        </w:numPr>
        <w:suppressLineNumbers/>
        <w:spacing w:line="240" w:lineRule="auto"/>
        <w:jc w:val="both"/>
      </w:pPr>
      <w:r w:rsidRPr="00021087">
        <w:t>оценка «удовлетворительно» выставляется, если показатель выполнения задания соответствует низкому уровню подготовленности. Обучающийся показывает минимум знаний, предусмотренных программой;</w:t>
      </w:r>
    </w:p>
    <w:p w:rsidR="00317DF0" w:rsidRPr="00021087" w:rsidRDefault="00317DF0" w:rsidP="00E93F40">
      <w:pPr>
        <w:pStyle w:val="ac"/>
        <w:numPr>
          <w:ilvl w:val="0"/>
          <w:numId w:val="16"/>
        </w:numPr>
        <w:suppressLineNumbers/>
        <w:spacing w:line="240" w:lineRule="auto"/>
        <w:jc w:val="both"/>
      </w:pPr>
      <w:r w:rsidRPr="00021087">
        <w:t>оценка «неудовлетворительно» выставляется, если он не выполняются требования предусмотренной программы.</w:t>
      </w:r>
    </w:p>
    <w:p w:rsidR="00317DF0" w:rsidRPr="00736A28" w:rsidRDefault="00317DF0" w:rsidP="00736A28">
      <w:pPr>
        <w:spacing w:after="0" w:line="240" w:lineRule="auto"/>
        <w:jc w:val="center"/>
        <w:rPr>
          <w:rFonts w:ascii="Times New Roman" w:hAnsi="Times New Roman" w:cs="Times New Roman"/>
          <w:b/>
          <w:bCs/>
          <w:sz w:val="24"/>
          <w:szCs w:val="24"/>
        </w:rPr>
      </w:pPr>
      <w:r w:rsidRPr="00021087">
        <w:rPr>
          <w:rFonts w:ascii="Times New Roman" w:hAnsi="Times New Roman" w:cs="Times New Roman"/>
          <w:sz w:val="28"/>
          <w:szCs w:val="28"/>
        </w:rPr>
        <w:br w:type="page"/>
      </w:r>
      <w:r w:rsidRPr="00736A28">
        <w:rPr>
          <w:rFonts w:ascii="Times New Roman" w:hAnsi="Times New Roman" w:cs="Times New Roman"/>
          <w:b/>
          <w:bCs/>
          <w:sz w:val="24"/>
          <w:szCs w:val="24"/>
        </w:rPr>
        <w:lastRenderedPageBreak/>
        <w:t>ТРЕБОВАНИЯ К ДИФФЕРЕНЦИРОВАННОМУ ЗАЧЁТУ</w:t>
      </w:r>
    </w:p>
    <w:p w:rsidR="00317DF0" w:rsidRPr="00736A28" w:rsidRDefault="00317DF0" w:rsidP="00736A28">
      <w:pPr>
        <w:spacing w:after="0" w:line="240" w:lineRule="auto"/>
        <w:ind w:left="709"/>
        <w:jc w:val="center"/>
        <w:rPr>
          <w:rFonts w:ascii="Times New Roman" w:hAnsi="Times New Roman" w:cs="Times New Roman"/>
          <w:b/>
          <w:bCs/>
          <w:sz w:val="24"/>
          <w:szCs w:val="24"/>
        </w:rPr>
      </w:pPr>
      <w:r w:rsidRPr="00736A28">
        <w:rPr>
          <w:rFonts w:ascii="Times New Roman" w:hAnsi="Times New Roman" w:cs="Times New Roman"/>
          <w:b/>
          <w:bCs/>
          <w:sz w:val="24"/>
          <w:szCs w:val="24"/>
        </w:rPr>
        <w:t>по учебной дисциплине «</w:t>
      </w:r>
      <w:r w:rsidRPr="00736A28">
        <w:rPr>
          <w:rFonts w:ascii="Times New Roman" w:hAnsi="Times New Roman" w:cs="Times New Roman"/>
          <w:b/>
          <w:bCs/>
          <w:sz w:val="24"/>
          <w:szCs w:val="24"/>
          <w:u w:val="single"/>
        </w:rPr>
        <w:t>Физическая культура</w:t>
      </w:r>
      <w:r w:rsidRPr="00736A28">
        <w:rPr>
          <w:rFonts w:ascii="Times New Roman" w:hAnsi="Times New Roman" w:cs="Times New Roman"/>
          <w:b/>
          <w:bCs/>
          <w:sz w:val="24"/>
          <w:szCs w:val="24"/>
        </w:rPr>
        <w:t>»</w:t>
      </w:r>
    </w:p>
    <w:p w:rsidR="00317DF0" w:rsidRPr="00736A28" w:rsidRDefault="00317DF0" w:rsidP="00287FDD">
      <w:pPr>
        <w:spacing w:after="0" w:line="240" w:lineRule="auto"/>
        <w:ind w:firstLine="709"/>
        <w:jc w:val="center"/>
        <w:rPr>
          <w:rFonts w:ascii="Times New Roman" w:hAnsi="Times New Roman" w:cs="Times New Roman"/>
          <w:b/>
          <w:bCs/>
          <w:sz w:val="24"/>
          <w:szCs w:val="24"/>
        </w:rPr>
      </w:pPr>
      <w:r w:rsidRPr="00736A28">
        <w:rPr>
          <w:rFonts w:ascii="Times New Roman" w:hAnsi="Times New Roman" w:cs="Times New Roman"/>
          <w:b/>
          <w:bCs/>
          <w:sz w:val="24"/>
          <w:szCs w:val="24"/>
        </w:rPr>
        <w:t xml:space="preserve">специальность </w:t>
      </w:r>
      <w:r>
        <w:rPr>
          <w:rFonts w:ascii="Times New Roman" w:hAnsi="Times New Roman" w:cs="Times New Roman"/>
          <w:sz w:val="24"/>
          <w:szCs w:val="24"/>
        </w:rPr>
        <w:t>49.02.</w:t>
      </w:r>
      <w:r w:rsidRPr="00C9413D">
        <w:rPr>
          <w:rFonts w:ascii="Times New Roman" w:hAnsi="Times New Roman" w:cs="Times New Roman"/>
          <w:sz w:val="24"/>
          <w:szCs w:val="24"/>
        </w:rPr>
        <w:t xml:space="preserve">01 </w:t>
      </w:r>
      <w:r w:rsidRPr="00C9413D">
        <w:rPr>
          <w:rFonts w:ascii="Times New Roman" w:hAnsi="Times New Roman" w:cs="Times New Roman"/>
          <w:b/>
          <w:bCs/>
          <w:sz w:val="24"/>
          <w:szCs w:val="24"/>
        </w:rPr>
        <w:t>Физическая культура</w:t>
      </w:r>
      <w:r w:rsidRPr="00C9413D">
        <w:rPr>
          <w:rFonts w:ascii="Times New Roman" w:hAnsi="Times New Roman" w:cs="Times New Roman"/>
          <w:sz w:val="24"/>
          <w:szCs w:val="24"/>
        </w:rPr>
        <w:t xml:space="preserve">, </w:t>
      </w:r>
      <w:r w:rsidRPr="00C9413D">
        <w:rPr>
          <w:rFonts w:ascii="Times New Roman" w:hAnsi="Times New Roman" w:cs="Times New Roman"/>
          <w:b/>
          <w:bCs/>
          <w:sz w:val="24"/>
          <w:szCs w:val="24"/>
        </w:rPr>
        <w:t>курс</w:t>
      </w:r>
      <w:r w:rsidRPr="00736A28">
        <w:rPr>
          <w:rFonts w:ascii="Times New Roman" w:hAnsi="Times New Roman" w:cs="Times New Roman"/>
          <w:sz w:val="24"/>
          <w:szCs w:val="24"/>
          <w:u w:val="single"/>
        </w:rPr>
        <w:t>1</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1243"/>
        <w:gridCol w:w="1701"/>
        <w:gridCol w:w="1701"/>
        <w:gridCol w:w="2126"/>
      </w:tblGrid>
      <w:tr w:rsidR="00317DF0" w:rsidRPr="00187EB4">
        <w:trPr>
          <w:trHeight w:val="444"/>
        </w:trPr>
        <w:tc>
          <w:tcPr>
            <w:tcW w:w="269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Виды заданий</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Пол</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Отлично</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Хорошо</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Удовлетв.</w:t>
            </w:r>
          </w:p>
        </w:tc>
      </w:tr>
      <w:tr w:rsidR="00317DF0" w:rsidRPr="00187EB4">
        <w:trPr>
          <w:trHeight w:val="421"/>
        </w:trPr>
        <w:tc>
          <w:tcPr>
            <w:tcW w:w="2693" w:type="dxa"/>
            <w:vMerge w:val="restart"/>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Спринт 100 м.</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Д</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16,5</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17,5</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18,0</w:t>
            </w:r>
          </w:p>
        </w:tc>
      </w:tr>
      <w:tr w:rsidR="00317DF0" w:rsidRPr="00187EB4">
        <w:trPr>
          <w:trHeight w:val="271"/>
        </w:trPr>
        <w:tc>
          <w:tcPr>
            <w:tcW w:w="2693" w:type="dxa"/>
            <w:vMerge/>
          </w:tcPr>
          <w:p w:rsidR="00317DF0" w:rsidRPr="00187EB4" w:rsidRDefault="00317DF0" w:rsidP="00187EB4">
            <w:pPr>
              <w:spacing w:after="0" w:line="240" w:lineRule="auto"/>
              <w:rPr>
                <w:rFonts w:ascii="Times New Roman" w:hAnsi="Times New Roman" w:cs="Times New Roman"/>
                <w:sz w:val="24"/>
                <w:szCs w:val="24"/>
                <w:lang w:eastAsia="ru-RU"/>
              </w:rPr>
            </w:pP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Ю</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14,5</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15,0</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15,5</w:t>
            </w:r>
          </w:p>
        </w:tc>
      </w:tr>
      <w:tr w:rsidR="00317DF0" w:rsidRPr="00187EB4">
        <w:trPr>
          <w:trHeight w:val="390"/>
        </w:trPr>
        <w:tc>
          <w:tcPr>
            <w:tcW w:w="2693" w:type="dxa"/>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500 м</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Д</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 м 55 с</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2 м 00 с</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2 м 05 с</w:t>
            </w:r>
          </w:p>
        </w:tc>
      </w:tr>
      <w:tr w:rsidR="00317DF0" w:rsidRPr="00187EB4">
        <w:trPr>
          <w:trHeight w:val="423"/>
        </w:trPr>
        <w:tc>
          <w:tcPr>
            <w:tcW w:w="2693" w:type="dxa"/>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1000 м</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Ю</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3 м 35 с</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3 м 50 с</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4 м 00 с</w:t>
            </w:r>
          </w:p>
        </w:tc>
      </w:tr>
      <w:tr w:rsidR="00317DF0" w:rsidRPr="00187EB4">
        <w:trPr>
          <w:trHeight w:val="429"/>
        </w:trPr>
        <w:tc>
          <w:tcPr>
            <w:tcW w:w="2693" w:type="dxa"/>
            <w:vMerge w:val="restart"/>
          </w:tcPr>
          <w:p w:rsidR="00317DF0" w:rsidRPr="00187EB4" w:rsidRDefault="00317DF0" w:rsidP="00187EB4">
            <w:pPr>
              <w:spacing w:after="0" w:line="240" w:lineRule="auto"/>
              <w:rPr>
                <w:rFonts w:ascii="Times New Roman" w:hAnsi="Times New Roman" w:cs="Times New Roman"/>
                <w:sz w:val="24"/>
                <w:szCs w:val="24"/>
                <w:lang w:eastAsia="ru-RU"/>
              </w:rPr>
            </w:pPr>
            <w:r w:rsidRPr="00187EB4">
              <w:rPr>
                <w:rFonts w:ascii="Times New Roman" w:hAnsi="Times New Roman" w:cs="Times New Roman"/>
                <w:sz w:val="24"/>
                <w:szCs w:val="24"/>
                <w:lang w:eastAsia="ru-RU"/>
              </w:rPr>
              <w:t>Метание гранаты (500 гр. девушки, 700 гр. юноши)</w:t>
            </w: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Д</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18 м</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17 м</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15 м</w:t>
            </w:r>
          </w:p>
        </w:tc>
      </w:tr>
      <w:tr w:rsidR="00317DF0" w:rsidRPr="00187EB4">
        <w:trPr>
          <w:trHeight w:val="535"/>
        </w:trPr>
        <w:tc>
          <w:tcPr>
            <w:tcW w:w="2693" w:type="dxa"/>
            <w:vMerge/>
          </w:tcPr>
          <w:p w:rsidR="00317DF0" w:rsidRPr="00187EB4" w:rsidRDefault="00317DF0" w:rsidP="00187EB4">
            <w:pPr>
              <w:spacing w:after="0" w:line="240" w:lineRule="auto"/>
              <w:rPr>
                <w:rFonts w:ascii="Times New Roman" w:hAnsi="Times New Roman" w:cs="Times New Roman"/>
                <w:sz w:val="24"/>
                <w:szCs w:val="24"/>
                <w:lang w:eastAsia="ru-RU"/>
              </w:rPr>
            </w:pPr>
          </w:p>
        </w:tc>
        <w:tc>
          <w:tcPr>
            <w:tcW w:w="1243"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Ю</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32 м</w:t>
            </w:r>
          </w:p>
        </w:tc>
        <w:tc>
          <w:tcPr>
            <w:tcW w:w="1701"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30 м</w:t>
            </w:r>
          </w:p>
        </w:tc>
        <w:tc>
          <w:tcPr>
            <w:tcW w:w="2126" w:type="dxa"/>
          </w:tcPr>
          <w:p w:rsidR="00317DF0" w:rsidRPr="00187EB4" w:rsidRDefault="00317DF0" w:rsidP="00187EB4">
            <w:pPr>
              <w:spacing w:after="0" w:line="240" w:lineRule="auto"/>
              <w:jc w:val="center"/>
              <w:rPr>
                <w:rFonts w:ascii="Times New Roman" w:hAnsi="Times New Roman" w:cs="Times New Roman"/>
                <w:sz w:val="24"/>
                <w:szCs w:val="24"/>
                <w:lang w:eastAsia="ru-RU"/>
              </w:rPr>
            </w:pPr>
            <w:r w:rsidRPr="00187EB4">
              <w:rPr>
                <w:rFonts w:ascii="Times New Roman" w:hAnsi="Times New Roman" w:cs="Times New Roman"/>
                <w:sz w:val="24"/>
                <w:szCs w:val="24"/>
                <w:lang w:eastAsia="ru-RU"/>
              </w:rPr>
              <w:t>28 м</w:t>
            </w:r>
          </w:p>
        </w:tc>
      </w:tr>
    </w:tbl>
    <w:p w:rsidR="00317DF0" w:rsidRPr="00736A28" w:rsidRDefault="00317DF0" w:rsidP="00736A28">
      <w:pPr>
        <w:spacing w:after="0" w:line="240" w:lineRule="auto"/>
        <w:rPr>
          <w:rFonts w:ascii="Times New Roman" w:hAnsi="Times New Roman" w:cs="Times New Roman"/>
          <w:b/>
          <w:bCs/>
          <w:sz w:val="24"/>
          <w:szCs w:val="24"/>
        </w:rPr>
      </w:pPr>
    </w:p>
    <w:p w:rsidR="00317DF0" w:rsidRPr="00021087" w:rsidRDefault="00317DF0" w:rsidP="00736A28">
      <w:pPr>
        <w:tabs>
          <w:tab w:val="left" w:pos="2295"/>
        </w:tabs>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КРИТЕРИИ ОЦЕНКИ:</w:t>
      </w:r>
    </w:p>
    <w:p w:rsidR="00317DF0" w:rsidRPr="00021087" w:rsidRDefault="00317DF0" w:rsidP="00736A28">
      <w:pPr>
        <w:pStyle w:val="ac"/>
        <w:numPr>
          <w:ilvl w:val="0"/>
          <w:numId w:val="16"/>
        </w:numPr>
        <w:suppressLineNumbers/>
        <w:spacing w:line="240" w:lineRule="auto"/>
        <w:jc w:val="both"/>
      </w:pPr>
      <w:r w:rsidRPr="00021087">
        <w:t>оценка «отлично» выставляется, если показатель выполнения задания соответствует высокому уровню подготовленности, предусмотренному обязательным минимумом подготовки и программой;</w:t>
      </w:r>
    </w:p>
    <w:p w:rsidR="00317DF0" w:rsidRPr="00021087" w:rsidRDefault="00317DF0" w:rsidP="00736A28">
      <w:pPr>
        <w:pStyle w:val="ac"/>
        <w:numPr>
          <w:ilvl w:val="0"/>
          <w:numId w:val="16"/>
        </w:numPr>
        <w:suppressLineNumbers/>
        <w:spacing w:line="240" w:lineRule="auto"/>
        <w:jc w:val="both"/>
      </w:pPr>
      <w:r w:rsidRPr="00021087">
        <w:t>оценка «хорошо» выставляется, если показатель выполнения задания соответствует среднему уровню подготовленности предусмотренной программы;</w:t>
      </w:r>
    </w:p>
    <w:p w:rsidR="00317DF0" w:rsidRPr="00021087" w:rsidRDefault="00317DF0" w:rsidP="00736A28">
      <w:pPr>
        <w:pStyle w:val="ac"/>
        <w:numPr>
          <w:ilvl w:val="0"/>
          <w:numId w:val="16"/>
        </w:numPr>
        <w:suppressLineNumbers/>
        <w:spacing w:line="240" w:lineRule="auto"/>
        <w:jc w:val="both"/>
      </w:pPr>
      <w:r w:rsidRPr="00021087">
        <w:t>оценка «удовлетворительно» выставляется, если показатель выполнения задания соответствует низкому уровню подготовленности. Обучающийся показывает минимум знаний, предусмотренных программой;</w:t>
      </w:r>
    </w:p>
    <w:p w:rsidR="00317DF0" w:rsidRPr="00021087" w:rsidRDefault="00317DF0" w:rsidP="00736A28">
      <w:pPr>
        <w:pStyle w:val="ac"/>
        <w:numPr>
          <w:ilvl w:val="0"/>
          <w:numId w:val="16"/>
        </w:numPr>
        <w:suppressLineNumbers/>
        <w:spacing w:line="240" w:lineRule="auto"/>
        <w:jc w:val="both"/>
      </w:pPr>
      <w:r w:rsidRPr="00021087">
        <w:t>оценка «неудовлетворительно» выставляется, если он не выполняются требования предусмотренной программы.</w:t>
      </w:r>
    </w:p>
    <w:p w:rsidR="00317DF0" w:rsidRPr="008F1F8A" w:rsidRDefault="00317DF0" w:rsidP="003D2B60">
      <w:pPr>
        <w:ind w:firstLine="851"/>
        <w:jc w:val="both"/>
        <w:rPr>
          <w:sz w:val="24"/>
          <w:szCs w:val="24"/>
        </w:rPr>
      </w:pPr>
    </w:p>
    <w:p w:rsidR="00317DF0" w:rsidRPr="00736A28" w:rsidRDefault="00317DF0" w:rsidP="00EF35B9">
      <w:pPr>
        <w:spacing w:after="0" w:line="240" w:lineRule="auto"/>
        <w:jc w:val="center"/>
        <w:rPr>
          <w:rStyle w:val="FontStyle16"/>
          <w:b/>
          <w:bCs/>
          <w:sz w:val="24"/>
          <w:szCs w:val="24"/>
        </w:rPr>
      </w:pPr>
      <w:r>
        <w:rPr>
          <w:rFonts w:ascii="Times New Roman" w:hAnsi="Times New Roman" w:cs="Times New Roman"/>
          <w:color w:val="000000"/>
          <w:sz w:val="28"/>
          <w:szCs w:val="28"/>
          <w:lang w:eastAsia="ru-RU"/>
        </w:rPr>
        <w:br w:type="page"/>
      </w:r>
      <w:r w:rsidRPr="00736A28">
        <w:rPr>
          <w:rStyle w:val="FontStyle16"/>
          <w:b/>
          <w:bCs/>
          <w:sz w:val="24"/>
          <w:szCs w:val="24"/>
        </w:rPr>
        <w:lastRenderedPageBreak/>
        <w:t>ДИАГНОСТИЧЕСКИЕ МАТЕРИАЛЫ</w:t>
      </w:r>
    </w:p>
    <w:p w:rsidR="00317DF0" w:rsidRPr="00736A28" w:rsidRDefault="00317DF0" w:rsidP="00EF35B9">
      <w:pPr>
        <w:shd w:val="clear" w:color="auto" w:fill="FFFFFF"/>
        <w:spacing w:after="0" w:line="240" w:lineRule="auto"/>
        <w:jc w:val="center"/>
        <w:rPr>
          <w:rFonts w:ascii="Times New Roman" w:hAnsi="Times New Roman" w:cs="Times New Roman"/>
          <w:b/>
          <w:bCs/>
          <w:sz w:val="24"/>
          <w:szCs w:val="24"/>
        </w:rPr>
      </w:pPr>
      <w:r w:rsidRPr="00736A28">
        <w:rPr>
          <w:rStyle w:val="FontStyle16"/>
          <w:b/>
          <w:bCs/>
          <w:sz w:val="24"/>
          <w:szCs w:val="24"/>
        </w:rPr>
        <w:t>ПО ДИСЦИПЛИНЕ «ФИЗИЧЕСКАЯ КУЛЬТУРА»</w:t>
      </w:r>
    </w:p>
    <w:p w:rsidR="00317DF0" w:rsidRPr="00021087" w:rsidRDefault="00317DF0" w:rsidP="00EF35B9">
      <w:pPr>
        <w:spacing w:after="0" w:line="240" w:lineRule="auto"/>
        <w:jc w:val="center"/>
        <w:rPr>
          <w:rFonts w:ascii="Times New Roman" w:hAnsi="Times New Roman" w:cs="Times New Roman"/>
          <w:b/>
          <w:bCs/>
          <w:sz w:val="28"/>
          <w:szCs w:val="28"/>
        </w:rPr>
      </w:pPr>
      <w:r w:rsidRPr="00021087">
        <w:rPr>
          <w:rFonts w:ascii="Times New Roman" w:hAnsi="Times New Roman" w:cs="Times New Roman"/>
          <w:b/>
          <w:bCs/>
          <w:sz w:val="28"/>
          <w:szCs w:val="28"/>
        </w:rPr>
        <w:t>Тест №1</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 xml:space="preserve">1. Основными причинами возникновения физического воспитания были?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Необходимость воспитания человека в дикой природе и потребность в передаче двигательного опыта;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2)   Стремление к физическому совершенствованию;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Потребности производства.</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 xml:space="preserve">2. Что явилось основой появление физических упражнений?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Законы биологического развития человека;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Социальный опыт поколений;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Окружающая действительность.</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 xml:space="preserve">3. Эффективность использования физических упражнений зависит: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От организации педагогического процесса;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От научного обеспечения этого процесса;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От комплекса педагогически научно-обоснованных мероприятий, их организации и контроля.</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4. Какую цель преследует отечественная система ФВ?</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Организацию  комплексного  воздействия на человека (укрепление здоровья, обучение движениям, воспитательно-гигиенические навыки).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Обучение жизненно важным двигательным умениям и навыкам.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Укрепление здоровья людей.</w:t>
      </w:r>
    </w:p>
    <w:p w:rsidR="00317DF0" w:rsidRPr="00021087" w:rsidRDefault="00317DF0" w:rsidP="005949FB">
      <w:pPr>
        <w:pStyle w:val="3"/>
        <w:spacing w:after="0" w:line="240" w:lineRule="auto"/>
        <w:jc w:val="both"/>
        <w:rPr>
          <w:rFonts w:ascii="Times New Roman" w:hAnsi="Times New Roman"/>
          <w:sz w:val="28"/>
          <w:szCs w:val="28"/>
        </w:rPr>
      </w:pPr>
      <w:r w:rsidRPr="00021087">
        <w:rPr>
          <w:rFonts w:ascii="Times New Roman" w:hAnsi="Times New Roman"/>
          <w:sz w:val="28"/>
          <w:szCs w:val="28"/>
        </w:rPr>
        <w:t>5.В чем заключается основная особенность ФВ с профессиональной направленностью?</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Направленностью к освоению спортивных успехов.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2)  Направленностью на укрепление здоровья.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Направленностью на подготовку к избранной профессии.</w:t>
      </w:r>
    </w:p>
    <w:p w:rsidR="00317DF0" w:rsidRPr="00021087" w:rsidRDefault="00317DF0" w:rsidP="005949FB">
      <w:pPr>
        <w:pStyle w:val="3"/>
        <w:spacing w:after="0" w:line="240" w:lineRule="auto"/>
        <w:jc w:val="both"/>
        <w:rPr>
          <w:rFonts w:ascii="Times New Roman" w:hAnsi="Times New Roman"/>
          <w:sz w:val="28"/>
          <w:szCs w:val="28"/>
        </w:rPr>
      </w:pPr>
      <w:r w:rsidRPr="00021087">
        <w:rPr>
          <w:rFonts w:ascii="Times New Roman" w:hAnsi="Times New Roman"/>
          <w:sz w:val="28"/>
          <w:szCs w:val="28"/>
        </w:rPr>
        <w:t>6. Какая   классификация   физических  упражнений   лежит  в   основе   физического воспитания в школе?</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Анатомо-биологическая.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Биомеханическая.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Педагогическая.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b/>
          <w:bCs/>
          <w:sz w:val="28"/>
          <w:szCs w:val="28"/>
        </w:rPr>
        <w:t>7. В   каком   возрасте   целесообразней   развивать   физическое   качество   силу   у школьников (мальчиков)?</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В младшем.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 среднем.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В старшем.</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 xml:space="preserve">8. В каком возрасте целесообразнее развивать координационные физические качества у школьников (девочек)?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В младшем.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 среднем.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В старшем.</w:t>
      </w:r>
    </w:p>
    <w:p w:rsidR="00317DF0" w:rsidRPr="00021087" w:rsidRDefault="00317DF0" w:rsidP="005949FB">
      <w:pPr>
        <w:pStyle w:val="3"/>
        <w:spacing w:after="0" w:line="240" w:lineRule="auto"/>
        <w:jc w:val="both"/>
        <w:rPr>
          <w:rFonts w:ascii="Times New Roman" w:hAnsi="Times New Roman"/>
          <w:sz w:val="28"/>
          <w:szCs w:val="28"/>
        </w:rPr>
      </w:pPr>
      <w:r w:rsidRPr="00021087">
        <w:rPr>
          <w:rFonts w:ascii="Times New Roman" w:hAnsi="Times New Roman"/>
          <w:sz w:val="28"/>
          <w:szCs w:val="28"/>
        </w:rPr>
        <w:t>9. Назовите основную форму учебно-воспитательного  процесса по  физвоспитанию в школе?</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lastRenderedPageBreak/>
        <w:t xml:space="preserve">1) Утренняя гигиеническая гимнастика.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2)  Урок физической культуры.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Физкультминутки и физкультпаузы.</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10. В чем заключается основная трудность в работе по физическому воспитанию</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школьников в малокомплектной школе?</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Малое количество учащихся.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2)  Слабая материальная база.                     </w:t>
      </w:r>
    </w:p>
    <w:p w:rsidR="00317DF0" w:rsidRPr="00021087" w:rsidRDefault="00317DF0" w:rsidP="005949FB">
      <w:pPr>
        <w:pStyle w:val="BodyText21"/>
        <w:tabs>
          <w:tab w:val="left" w:pos="0"/>
        </w:tabs>
        <w:jc w:val="both"/>
        <w:rPr>
          <w:b w:val="0"/>
          <w:bCs w:val="0"/>
          <w:sz w:val="28"/>
          <w:szCs w:val="28"/>
        </w:rPr>
      </w:pPr>
      <w:r w:rsidRPr="00021087">
        <w:rPr>
          <w:b w:val="0"/>
          <w:bCs w:val="0"/>
          <w:sz w:val="28"/>
          <w:szCs w:val="28"/>
        </w:rPr>
        <w:t>3)  Одновременное ведение уроков в нескольких непараллельных классах.</w:t>
      </w:r>
    </w:p>
    <w:p w:rsidR="00317DF0" w:rsidRPr="00021087" w:rsidRDefault="00317DF0" w:rsidP="005949FB">
      <w:pPr>
        <w:spacing w:after="0" w:line="240" w:lineRule="auto"/>
        <w:ind w:firstLine="230"/>
        <w:jc w:val="both"/>
        <w:rPr>
          <w:rFonts w:ascii="Times New Roman" w:hAnsi="Times New Roman" w:cs="Times New Roman"/>
          <w:snapToGrid w:val="0"/>
          <w:sz w:val="28"/>
          <w:szCs w:val="28"/>
        </w:rPr>
      </w:pPr>
    </w:p>
    <w:p w:rsidR="00317DF0" w:rsidRPr="00021087" w:rsidRDefault="00317DF0" w:rsidP="005949FB">
      <w:pPr>
        <w:spacing w:after="0" w:line="240" w:lineRule="auto"/>
        <w:ind w:firstLine="230"/>
        <w:jc w:val="both"/>
        <w:rPr>
          <w:rFonts w:ascii="Times New Roman" w:hAnsi="Times New Roman" w:cs="Times New Roman"/>
          <w:b/>
          <w:bCs/>
          <w:i/>
          <w:iCs/>
          <w:snapToGrid w:val="0"/>
          <w:sz w:val="28"/>
          <w:szCs w:val="28"/>
        </w:rPr>
      </w:pPr>
      <w:r w:rsidRPr="00021087">
        <w:rPr>
          <w:rFonts w:ascii="Times New Roman" w:hAnsi="Times New Roman" w:cs="Times New Roman"/>
          <w:b/>
          <w:bCs/>
          <w:i/>
          <w:iCs/>
          <w:snapToGrid w:val="0"/>
          <w:sz w:val="28"/>
          <w:szCs w:val="28"/>
        </w:rPr>
        <w:t xml:space="preserve">Критерий оценки ответов на вопросы: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90 — 100% правильных ответов — оценка «Отлично»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70 — 80% правильных ответов — оценка «Хорошо»</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50 — 60% правильных ответов — оценка «Удовлетворительно»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менее 50% правильных ответов — оценка «Неудовлетворительно» </w:t>
      </w:r>
    </w:p>
    <w:p w:rsidR="00317DF0" w:rsidRPr="00021087" w:rsidRDefault="00317DF0" w:rsidP="005949FB">
      <w:pPr>
        <w:spacing w:after="0" w:line="240" w:lineRule="auto"/>
        <w:jc w:val="center"/>
        <w:rPr>
          <w:rFonts w:ascii="Times New Roman" w:hAnsi="Times New Roman" w:cs="Times New Roman"/>
          <w:b/>
          <w:bCs/>
          <w:sz w:val="28"/>
          <w:szCs w:val="28"/>
        </w:rPr>
      </w:pPr>
    </w:p>
    <w:p w:rsidR="00317DF0" w:rsidRPr="00021087" w:rsidRDefault="00317DF0" w:rsidP="005949FB">
      <w:pPr>
        <w:spacing w:after="0" w:line="240" w:lineRule="auto"/>
        <w:jc w:val="center"/>
        <w:rPr>
          <w:rFonts w:ascii="Times New Roman" w:hAnsi="Times New Roman" w:cs="Times New Roman"/>
          <w:b/>
          <w:bCs/>
          <w:sz w:val="28"/>
          <w:szCs w:val="28"/>
        </w:rPr>
      </w:pPr>
      <w:r w:rsidRPr="00021087">
        <w:rPr>
          <w:rFonts w:ascii="Times New Roman" w:hAnsi="Times New Roman" w:cs="Times New Roman"/>
          <w:b/>
          <w:bCs/>
          <w:sz w:val="28"/>
          <w:szCs w:val="28"/>
        </w:rPr>
        <w:t>Тест №2</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1.  Совершенствование интеллектуальных способностей во время занятий физическими упражнениями происходит…</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целенаправленно</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непосредственно</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опосредованно</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2. Виды двигательной активности, благотворно воздействующие на физическое состояние и развитие человека, принято называть…..</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физическим совершенствованием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физической культурой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физическими упражнениями</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 xml:space="preserve">3. Поступление в организм и усвоение им веществ, необходимых для восполнения энергетических затрат, построения и возобновление тканей называется…….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питанием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оздоровлением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3) восстановлением </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4. Временное снижение работоспособности принято называть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утомлением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перетренировкой</w:t>
      </w:r>
    </w:p>
    <w:p w:rsidR="00317DF0" w:rsidRPr="00021087" w:rsidRDefault="00317DF0" w:rsidP="005949FB">
      <w:pPr>
        <w:spacing w:after="0" w:line="240" w:lineRule="auto"/>
        <w:jc w:val="both"/>
        <w:rPr>
          <w:rFonts w:ascii="Times New Roman" w:hAnsi="Times New Roman" w:cs="Times New Roman"/>
          <w:i/>
          <w:iCs/>
          <w:sz w:val="28"/>
          <w:szCs w:val="28"/>
          <w:u w:val="single"/>
        </w:rPr>
      </w:pPr>
      <w:r w:rsidRPr="00021087">
        <w:rPr>
          <w:rFonts w:ascii="Times New Roman" w:hAnsi="Times New Roman" w:cs="Times New Roman"/>
          <w:sz w:val="28"/>
          <w:szCs w:val="28"/>
        </w:rPr>
        <w:t>3) суперкомпенсацией</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5. Частота сердечных сокращений, как правило, не превышает 140 уд/мин во время занятий…..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общеподготовительной направленности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общеразвивающей направленности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общеукрепляющей направленности</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6. Почему на уроках физической культуры выделяют подготовительную, основную и заключительную часть?</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lastRenderedPageBreak/>
        <w:t>1) Выделение частей обусловлено необходимостью управлять динамикой работоспособности занимающихся.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Выделение частей в уроке требует Академия педагогических наук.</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sz w:val="28"/>
          <w:szCs w:val="28"/>
        </w:rPr>
        <w:t>3) Потому что так учителю удобнее распределять различные по характеру упражнения.</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7. Основу непрерывности физического воспитания составляет…</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взаимодействие эффектов занятий физическими упражнения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разнообразие форм занятий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специфика урочных форм занятий</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8. Комплекс генетически обусловленных биологических и психических свойств организма человека, благодаря которым возможна двигательная активность, принято обозначать как…</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функциональные системы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мышечные напряжения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физически качества</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9. Подготовительные упражнения применяются если…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обучающийся недостаточно физически развит</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 двигательном фонде отсутствуют опорные элементы</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необходимо устранять причины возникновения ошибок</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10. Процесс обучения двигательному действию рекомендуется начинать с освоения…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основы техники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ведущего звена техники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деталей техники</w:t>
      </w:r>
    </w:p>
    <w:p w:rsidR="00317DF0" w:rsidRPr="00021087" w:rsidRDefault="00317DF0" w:rsidP="005949FB">
      <w:pPr>
        <w:pStyle w:val="BodyText21"/>
        <w:tabs>
          <w:tab w:val="left" w:pos="0"/>
        </w:tabs>
        <w:jc w:val="both"/>
        <w:rPr>
          <w:b w:val="0"/>
          <w:bCs w:val="0"/>
          <w:sz w:val="28"/>
          <w:szCs w:val="28"/>
        </w:rPr>
      </w:pPr>
    </w:p>
    <w:p w:rsidR="00317DF0" w:rsidRPr="00021087" w:rsidRDefault="00317DF0" w:rsidP="005949FB">
      <w:pPr>
        <w:spacing w:after="0" w:line="240" w:lineRule="auto"/>
        <w:jc w:val="both"/>
        <w:rPr>
          <w:rFonts w:ascii="Times New Roman" w:hAnsi="Times New Roman" w:cs="Times New Roman"/>
          <w:snapToGrid w:val="0"/>
          <w:sz w:val="28"/>
          <w:szCs w:val="28"/>
        </w:rPr>
      </w:pPr>
    </w:p>
    <w:p w:rsidR="00317DF0" w:rsidRPr="00021087" w:rsidRDefault="00317DF0" w:rsidP="005949FB">
      <w:pPr>
        <w:ind w:firstLine="230"/>
        <w:jc w:val="both"/>
        <w:rPr>
          <w:rFonts w:ascii="Times New Roman" w:hAnsi="Times New Roman" w:cs="Times New Roman"/>
          <w:b/>
          <w:bCs/>
          <w:i/>
          <w:iCs/>
          <w:snapToGrid w:val="0"/>
          <w:sz w:val="28"/>
          <w:szCs w:val="28"/>
        </w:rPr>
      </w:pPr>
      <w:r w:rsidRPr="00021087">
        <w:rPr>
          <w:rFonts w:ascii="Times New Roman" w:hAnsi="Times New Roman" w:cs="Times New Roman"/>
          <w:b/>
          <w:bCs/>
          <w:i/>
          <w:iCs/>
          <w:snapToGrid w:val="0"/>
          <w:sz w:val="28"/>
          <w:szCs w:val="28"/>
        </w:rPr>
        <w:t xml:space="preserve">Критерий оценки ответов на вопросы: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90 — 100% правильных ответов — оценка «Отлично»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70 — 80% правильных ответов — оценка «Хорошо»</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50 — 60% правильных ответов — оценка «Удовлетворительно»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менее 50% правильных ответов — оценка «Неудовлетворительно» </w:t>
      </w:r>
    </w:p>
    <w:p w:rsidR="00317DF0" w:rsidRPr="00021087" w:rsidRDefault="00317DF0" w:rsidP="005949FB">
      <w:pPr>
        <w:spacing w:after="0" w:line="240" w:lineRule="auto"/>
        <w:ind w:left="360"/>
        <w:jc w:val="center"/>
        <w:rPr>
          <w:rFonts w:ascii="Times New Roman" w:hAnsi="Times New Roman" w:cs="Times New Roman"/>
          <w:b/>
          <w:bCs/>
          <w:sz w:val="28"/>
          <w:szCs w:val="28"/>
        </w:rPr>
      </w:pPr>
    </w:p>
    <w:p w:rsidR="00317DF0" w:rsidRPr="00021087" w:rsidRDefault="00317DF0" w:rsidP="005949FB">
      <w:pPr>
        <w:spacing w:after="0" w:line="240" w:lineRule="auto"/>
        <w:ind w:left="360"/>
        <w:jc w:val="center"/>
        <w:rPr>
          <w:rFonts w:ascii="Times New Roman" w:hAnsi="Times New Roman" w:cs="Times New Roman"/>
          <w:b/>
          <w:bCs/>
          <w:sz w:val="28"/>
          <w:szCs w:val="28"/>
        </w:rPr>
      </w:pPr>
      <w:r w:rsidRPr="00021087">
        <w:rPr>
          <w:rFonts w:ascii="Times New Roman" w:hAnsi="Times New Roman" w:cs="Times New Roman"/>
          <w:b/>
          <w:bCs/>
          <w:sz w:val="28"/>
          <w:szCs w:val="28"/>
        </w:rPr>
        <w:t>Тест №3</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1. Физическое воспитание представляет собой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способ повышение работоспособности и укрепления здоровья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процесс выполнения физических упражнений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способ освоения ценностей, накопленных в сфере физической культуры</w:t>
      </w:r>
    </w:p>
    <w:p w:rsidR="00317DF0" w:rsidRPr="00021087" w:rsidRDefault="00317DF0" w:rsidP="005949FB">
      <w:pPr>
        <w:spacing w:after="0" w:line="240" w:lineRule="auto"/>
        <w:ind w:left="426" w:hanging="426"/>
        <w:jc w:val="both"/>
        <w:rPr>
          <w:rFonts w:ascii="Times New Roman" w:hAnsi="Times New Roman" w:cs="Times New Roman"/>
          <w:b/>
          <w:bCs/>
          <w:sz w:val="28"/>
          <w:szCs w:val="28"/>
        </w:rPr>
      </w:pPr>
      <w:r w:rsidRPr="00021087">
        <w:rPr>
          <w:rFonts w:ascii="Times New Roman" w:hAnsi="Times New Roman" w:cs="Times New Roman"/>
          <w:b/>
          <w:bCs/>
          <w:sz w:val="28"/>
          <w:szCs w:val="28"/>
        </w:rPr>
        <w:t xml:space="preserve">2. Истощение запасов витаминов в организме человека обозначается как… </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1) авитаминоз</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2)  утомление</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3) похудение</w:t>
      </w:r>
    </w:p>
    <w:p w:rsidR="00317DF0" w:rsidRPr="00021087" w:rsidRDefault="00317DF0" w:rsidP="005949FB">
      <w:pPr>
        <w:spacing w:after="0" w:line="240" w:lineRule="auto"/>
        <w:ind w:left="426" w:hanging="426"/>
        <w:jc w:val="both"/>
        <w:rPr>
          <w:rFonts w:ascii="Times New Roman" w:hAnsi="Times New Roman" w:cs="Times New Roman"/>
          <w:b/>
          <w:bCs/>
          <w:sz w:val="28"/>
          <w:szCs w:val="28"/>
        </w:rPr>
      </w:pPr>
      <w:r w:rsidRPr="00021087">
        <w:rPr>
          <w:rFonts w:ascii="Times New Roman" w:hAnsi="Times New Roman" w:cs="Times New Roman"/>
          <w:b/>
          <w:bCs/>
          <w:sz w:val="28"/>
          <w:szCs w:val="28"/>
        </w:rPr>
        <w:t>3. Укажите от каких факторов, прежде всего, зависит здоровье человека.</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1) деятельность учреждений здравоохранения</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lastRenderedPageBreak/>
        <w:t>2) занятия спортом</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3) условия и образ жизни</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4. Оптимальный пульсовый режим при занятии ритмической гимнастикой составляет……</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110 и ниже ударов в минуту</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110-130 ударов в минуту</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130-150 ударов в минуту</w:t>
      </w:r>
    </w:p>
    <w:p w:rsidR="00317DF0" w:rsidRPr="00021087" w:rsidRDefault="00317DF0" w:rsidP="005949FB">
      <w:pPr>
        <w:spacing w:after="0" w:line="240" w:lineRule="auto"/>
        <w:ind w:left="426" w:hanging="426"/>
        <w:jc w:val="both"/>
        <w:rPr>
          <w:rFonts w:ascii="Times New Roman" w:hAnsi="Times New Roman" w:cs="Times New Roman"/>
          <w:b/>
          <w:bCs/>
          <w:sz w:val="28"/>
          <w:szCs w:val="28"/>
        </w:rPr>
      </w:pPr>
      <w:r w:rsidRPr="00021087">
        <w:rPr>
          <w:rFonts w:ascii="Times New Roman" w:hAnsi="Times New Roman" w:cs="Times New Roman"/>
          <w:b/>
          <w:bCs/>
          <w:sz w:val="28"/>
          <w:szCs w:val="28"/>
        </w:rPr>
        <w:t>5. Развитие грудной клетки определяется по показателям …</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1)   Руфье</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2)    Кетле</w:t>
      </w:r>
    </w:p>
    <w:p w:rsidR="00317DF0" w:rsidRPr="00021087" w:rsidRDefault="00317DF0" w:rsidP="005949FB">
      <w:pPr>
        <w:spacing w:after="0" w:line="240" w:lineRule="auto"/>
        <w:ind w:left="426" w:hanging="426"/>
        <w:jc w:val="both"/>
        <w:rPr>
          <w:rFonts w:ascii="Times New Roman" w:hAnsi="Times New Roman" w:cs="Times New Roman"/>
          <w:sz w:val="28"/>
          <w:szCs w:val="28"/>
        </w:rPr>
      </w:pPr>
      <w:r w:rsidRPr="00021087">
        <w:rPr>
          <w:rFonts w:ascii="Times New Roman" w:hAnsi="Times New Roman" w:cs="Times New Roman"/>
          <w:sz w:val="28"/>
          <w:szCs w:val="28"/>
        </w:rPr>
        <w:t>3)   Эрисмана</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6. Задачи формирования личностных качеств спортсмена и управления его оперативным состоянием решаются в разделе, обозначаемом как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психологическая   подготовка спортсмена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волевая подготовка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физическая подготовка</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7. Параолимпийские игры проводятся с……</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1984 года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1988 года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1992 года</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8. Виды двигательной активности, благотворно воздействующие на физическое состояние и развитие человека, принято называть…..</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физическим совершенствованием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физической культурой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физическими упражнениями</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9. В подростковом периоде силовые упражнения могут служить препятствием к увеличению…</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роста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веса)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интеллекта</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10. Здоровый образ жизни – это способ жизнедеятельности, направленный на…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развитие физических качеств людей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поддержание высокой работоспособности людей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сохранение и улучшение здоровья людей</w:t>
      </w:r>
    </w:p>
    <w:p w:rsidR="00317DF0" w:rsidRPr="00021087" w:rsidRDefault="00317DF0" w:rsidP="005949FB">
      <w:pPr>
        <w:pStyle w:val="BodyText21"/>
        <w:tabs>
          <w:tab w:val="left" w:pos="0"/>
        </w:tabs>
        <w:jc w:val="both"/>
        <w:rPr>
          <w:b w:val="0"/>
          <w:bCs w:val="0"/>
          <w:sz w:val="28"/>
          <w:szCs w:val="28"/>
        </w:rPr>
      </w:pPr>
    </w:p>
    <w:p w:rsidR="00317DF0" w:rsidRPr="00021087" w:rsidRDefault="00317DF0" w:rsidP="005949FB">
      <w:pPr>
        <w:spacing w:after="0" w:line="240" w:lineRule="auto"/>
        <w:ind w:firstLine="230"/>
        <w:jc w:val="both"/>
        <w:rPr>
          <w:rFonts w:ascii="Times New Roman" w:hAnsi="Times New Roman" w:cs="Times New Roman"/>
          <w:i/>
          <w:iCs/>
          <w:snapToGrid w:val="0"/>
          <w:sz w:val="28"/>
          <w:szCs w:val="28"/>
        </w:rPr>
      </w:pPr>
      <w:r w:rsidRPr="00021087">
        <w:rPr>
          <w:rFonts w:ascii="Times New Roman" w:hAnsi="Times New Roman" w:cs="Times New Roman"/>
          <w:i/>
          <w:iCs/>
          <w:snapToGrid w:val="0"/>
          <w:sz w:val="28"/>
          <w:szCs w:val="28"/>
        </w:rPr>
        <w:t xml:space="preserve">Критерий оценки ответов на вопросы: </w:t>
      </w:r>
    </w:p>
    <w:p w:rsidR="00317DF0" w:rsidRPr="00021087" w:rsidRDefault="00317DF0" w:rsidP="005949FB">
      <w:pPr>
        <w:widowControl w:val="0"/>
        <w:numPr>
          <w:ilvl w:val="0"/>
          <w:numId w:val="21"/>
        </w:numPr>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90 — 100% правильных ответов — оценка «Отлично» </w:t>
      </w:r>
    </w:p>
    <w:p w:rsidR="00317DF0" w:rsidRPr="00021087" w:rsidRDefault="00317DF0" w:rsidP="005949FB">
      <w:pPr>
        <w:widowControl w:val="0"/>
        <w:numPr>
          <w:ilvl w:val="0"/>
          <w:numId w:val="21"/>
        </w:numPr>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70 — 80% правильных ответов — оценка «Хорошо»</w:t>
      </w:r>
    </w:p>
    <w:p w:rsidR="00317DF0" w:rsidRPr="00021087" w:rsidRDefault="00317DF0" w:rsidP="005949FB">
      <w:pPr>
        <w:widowControl w:val="0"/>
        <w:numPr>
          <w:ilvl w:val="0"/>
          <w:numId w:val="21"/>
        </w:numPr>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50 — 60% правильных ответов — оценка «Удовлетворительно» </w:t>
      </w:r>
    </w:p>
    <w:p w:rsidR="00317DF0" w:rsidRPr="00021087" w:rsidRDefault="00317DF0" w:rsidP="005949FB">
      <w:pPr>
        <w:widowControl w:val="0"/>
        <w:numPr>
          <w:ilvl w:val="0"/>
          <w:numId w:val="21"/>
        </w:numPr>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менее 50% правильных ответов — оценка «Неудовлетворительно» </w:t>
      </w:r>
    </w:p>
    <w:p w:rsidR="00317DF0" w:rsidRPr="00021087" w:rsidRDefault="00317DF0" w:rsidP="005949FB">
      <w:pPr>
        <w:spacing w:after="0" w:line="240" w:lineRule="auto"/>
        <w:jc w:val="center"/>
        <w:rPr>
          <w:rFonts w:ascii="Times New Roman" w:hAnsi="Times New Roman" w:cs="Times New Roman"/>
          <w:b/>
          <w:bCs/>
          <w:sz w:val="28"/>
          <w:szCs w:val="28"/>
        </w:rPr>
      </w:pPr>
    </w:p>
    <w:p w:rsidR="00EF35B9" w:rsidRDefault="00EF35B9" w:rsidP="005949FB">
      <w:pPr>
        <w:spacing w:after="0" w:line="240" w:lineRule="auto"/>
        <w:jc w:val="center"/>
        <w:rPr>
          <w:rFonts w:ascii="Times New Roman" w:hAnsi="Times New Roman" w:cs="Times New Roman"/>
          <w:b/>
          <w:bCs/>
          <w:sz w:val="28"/>
          <w:szCs w:val="28"/>
        </w:rPr>
      </w:pPr>
    </w:p>
    <w:p w:rsidR="00EF35B9" w:rsidRDefault="00EF35B9" w:rsidP="005949FB">
      <w:pPr>
        <w:spacing w:after="0" w:line="240" w:lineRule="auto"/>
        <w:jc w:val="center"/>
        <w:rPr>
          <w:rFonts w:ascii="Times New Roman" w:hAnsi="Times New Roman" w:cs="Times New Roman"/>
          <w:b/>
          <w:bCs/>
          <w:sz w:val="28"/>
          <w:szCs w:val="28"/>
        </w:rPr>
      </w:pPr>
    </w:p>
    <w:p w:rsidR="00317DF0" w:rsidRPr="00021087" w:rsidRDefault="00317DF0" w:rsidP="005949FB">
      <w:pPr>
        <w:spacing w:after="0" w:line="240" w:lineRule="auto"/>
        <w:jc w:val="center"/>
        <w:rPr>
          <w:rFonts w:ascii="Times New Roman" w:hAnsi="Times New Roman" w:cs="Times New Roman"/>
          <w:b/>
          <w:bCs/>
          <w:sz w:val="28"/>
          <w:szCs w:val="28"/>
        </w:rPr>
      </w:pPr>
      <w:r w:rsidRPr="00021087">
        <w:rPr>
          <w:rFonts w:ascii="Times New Roman" w:hAnsi="Times New Roman" w:cs="Times New Roman"/>
          <w:b/>
          <w:bCs/>
          <w:sz w:val="28"/>
          <w:szCs w:val="28"/>
        </w:rPr>
        <w:lastRenderedPageBreak/>
        <w:t>Тест №4</w:t>
      </w:r>
    </w:p>
    <w:p w:rsidR="00317DF0" w:rsidRPr="00021087" w:rsidRDefault="00317DF0" w:rsidP="005949FB">
      <w:pPr>
        <w:pStyle w:val="3"/>
        <w:spacing w:after="0" w:line="240" w:lineRule="auto"/>
        <w:jc w:val="both"/>
        <w:rPr>
          <w:rFonts w:ascii="Times New Roman" w:hAnsi="Times New Roman"/>
          <w:b/>
          <w:bCs/>
          <w:sz w:val="28"/>
          <w:szCs w:val="28"/>
        </w:rPr>
      </w:pPr>
      <w:r w:rsidRPr="00021087">
        <w:rPr>
          <w:rFonts w:ascii="Times New Roman" w:hAnsi="Times New Roman"/>
          <w:b/>
          <w:bCs/>
          <w:sz w:val="28"/>
          <w:szCs w:val="28"/>
        </w:rPr>
        <w:t xml:space="preserve">1. Главная сущность занятий спортом?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1)  Укрепление здоровья человека.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Повышение работоспособности человека.</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 xml:space="preserve">3)  Достижение высоких спортивных результатов в избранном виде спорта. </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2. В чем состоит отличие спортивной тренировки от практических занятий по физическому воспитанию?</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Целью и направленностью.</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Местом проведения и методами.</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Набором упражнений.</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3. Какой вид спорта не является циклическим?</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Плавание.</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Гребля.</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Футбол.</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4. Какие основные 3 группы методов обучения Вы знаете?</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Словесные, наглядные, практические.</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Наглядные, познавательные, прикладные.</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Физические, биологические, гигиенические.</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5. Что подразумевает  так называемая «правильная» техника выполнения физического упражнения (действия)?</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Красота движений.</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Соответствие техническому эталону (образцу).</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Эффективность в решении задач.</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6. Какие существуют методы обучения двигательным действиям?</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Метод целостно-конструктивного упражнения и метод расчлененно-конструктивного упражнения («целостный» и «по частям»).</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Круговой, повторный.</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Игровой, соревновательный, познавательный.</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 xml:space="preserve">7. В чем заключается основное отличие упражнений аэробного и анаэробного характера? </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В мощности выполняемой нагрузки и, соответственно, участию или нет кислорода в обеспечении энергопродукции организма.</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В колличестве вдыхаемого воздуха.</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В соотношении вдоха и выдоха.</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8. Для чего необходима разминка в тренировочном занятии?</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Для разогрева и улучшения самочувствия.</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Для подготовки организма занимающегося в целом или отдельных его систем к выполнению основной тренировочной нагрузки?</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Для развития физических качеств и отработки техники.</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t>9. Какие методы тренировки Вы знаете?</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Беговой, плавательный, игровой.</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Равномерный, переменный, повторный, интервальный, круговой, соревновательный.</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Словесный, наглядный, прикладной.</w:t>
      </w:r>
    </w:p>
    <w:p w:rsidR="00317DF0" w:rsidRPr="00021087" w:rsidRDefault="00317DF0" w:rsidP="005949FB">
      <w:pPr>
        <w:pStyle w:val="af0"/>
        <w:spacing w:after="0" w:line="240" w:lineRule="auto"/>
        <w:rPr>
          <w:rFonts w:ascii="Times New Roman" w:hAnsi="Times New Roman"/>
          <w:b/>
          <w:bCs/>
          <w:sz w:val="28"/>
          <w:szCs w:val="28"/>
        </w:rPr>
      </w:pPr>
      <w:r w:rsidRPr="00021087">
        <w:rPr>
          <w:rFonts w:ascii="Times New Roman" w:hAnsi="Times New Roman"/>
          <w:b/>
          <w:bCs/>
          <w:sz w:val="28"/>
          <w:szCs w:val="28"/>
        </w:rPr>
        <w:lastRenderedPageBreak/>
        <w:t>10. В чем состоит существенное отличие интервального метода тренировки и повторного?</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1) В объеме выполняемой нагрузки.</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2) В количестве рабочих отрезков (подходов).</w:t>
      </w:r>
    </w:p>
    <w:p w:rsidR="00317DF0" w:rsidRPr="00021087" w:rsidRDefault="00317DF0" w:rsidP="005949FB">
      <w:pPr>
        <w:pStyle w:val="af0"/>
        <w:spacing w:after="0" w:line="240" w:lineRule="auto"/>
        <w:rPr>
          <w:rFonts w:ascii="Times New Roman" w:hAnsi="Times New Roman"/>
          <w:sz w:val="28"/>
          <w:szCs w:val="28"/>
        </w:rPr>
      </w:pPr>
      <w:r w:rsidRPr="00021087">
        <w:rPr>
          <w:rFonts w:ascii="Times New Roman" w:hAnsi="Times New Roman"/>
          <w:sz w:val="28"/>
          <w:szCs w:val="28"/>
        </w:rPr>
        <w:t>3) В длительности интервалов отдыха.</w:t>
      </w:r>
    </w:p>
    <w:p w:rsidR="00317DF0" w:rsidRPr="00021087" w:rsidRDefault="00317DF0" w:rsidP="005949FB">
      <w:pPr>
        <w:pStyle w:val="BodyText21"/>
        <w:tabs>
          <w:tab w:val="left" w:pos="0"/>
        </w:tabs>
        <w:jc w:val="both"/>
        <w:rPr>
          <w:b w:val="0"/>
          <w:bCs w:val="0"/>
          <w:sz w:val="28"/>
          <w:szCs w:val="28"/>
        </w:rPr>
      </w:pPr>
    </w:p>
    <w:p w:rsidR="00317DF0" w:rsidRPr="00021087" w:rsidRDefault="00317DF0" w:rsidP="005949FB">
      <w:pPr>
        <w:spacing w:after="0" w:line="240" w:lineRule="auto"/>
        <w:ind w:firstLine="230"/>
        <w:jc w:val="both"/>
        <w:rPr>
          <w:rFonts w:ascii="Times New Roman" w:hAnsi="Times New Roman" w:cs="Times New Roman"/>
          <w:b/>
          <w:bCs/>
          <w:i/>
          <w:iCs/>
          <w:snapToGrid w:val="0"/>
          <w:sz w:val="28"/>
          <w:szCs w:val="28"/>
        </w:rPr>
      </w:pPr>
      <w:r w:rsidRPr="00021087">
        <w:rPr>
          <w:rFonts w:ascii="Times New Roman" w:hAnsi="Times New Roman" w:cs="Times New Roman"/>
          <w:b/>
          <w:bCs/>
          <w:i/>
          <w:iCs/>
          <w:snapToGrid w:val="0"/>
          <w:sz w:val="28"/>
          <w:szCs w:val="28"/>
        </w:rPr>
        <w:t xml:space="preserve">Критерий оценки ответов на вопросы: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90 — 100% правильных ответов — оценка «Отлично»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70 — 80% правильных ответов — оценка «Хорошо»</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50 — 60% правильных ответов — оценка «Удовлетворительно»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менее 50% правильных ответов — оценка «Неудовлетворительно» </w:t>
      </w:r>
    </w:p>
    <w:p w:rsidR="00317DF0" w:rsidRPr="00021087" w:rsidRDefault="00317DF0" w:rsidP="005949FB">
      <w:pPr>
        <w:spacing w:after="0" w:line="240" w:lineRule="auto"/>
        <w:ind w:left="360"/>
        <w:jc w:val="center"/>
        <w:rPr>
          <w:rFonts w:ascii="Times New Roman" w:hAnsi="Times New Roman" w:cs="Times New Roman"/>
          <w:b/>
          <w:bCs/>
          <w:sz w:val="28"/>
          <w:szCs w:val="28"/>
        </w:rPr>
      </w:pPr>
    </w:p>
    <w:p w:rsidR="00317DF0" w:rsidRPr="00021087" w:rsidRDefault="00317DF0" w:rsidP="005949FB">
      <w:pPr>
        <w:spacing w:after="0" w:line="240" w:lineRule="auto"/>
        <w:ind w:left="360"/>
        <w:jc w:val="center"/>
        <w:rPr>
          <w:rFonts w:ascii="Times New Roman" w:hAnsi="Times New Roman" w:cs="Times New Roman"/>
          <w:b/>
          <w:bCs/>
          <w:sz w:val="28"/>
          <w:szCs w:val="28"/>
        </w:rPr>
      </w:pPr>
      <w:r w:rsidRPr="00021087">
        <w:rPr>
          <w:rFonts w:ascii="Times New Roman" w:hAnsi="Times New Roman" w:cs="Times New Roman"/>
          <w:b/>
          <w:bCs/>
          <w:sz w:val="28"/>
          <w:szCs w:val="28"/>
        </w:rPr>
        <w:t>Тест №5</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1. Подготовительные упражнения применяются если…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обучающийся недостаточно физически развит</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 двигательном фонде отсутствуют опорные элементы</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необходимо устранять причины возникновения ошибок</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b/>
          <w:bCs/>
          <w:sz w:val="28"/>
          <w:szCs w:val="28"/>
        </w:rPr>
        <w:t>2. Процесс обучения двигательному действию рекомендуется начинать с освоения</w:t>
      </w:r>
      <w:r w:rsidRPr="00021087">
        <w:rPr>
          <w:rFonts w:ascii="Times New Roman" w:hAnsi="Times New Roman" w:cs="Times New Roman"/>
          <w:sz w:val="28"/>
          <w:szCs w:val="28"/>
        </w:rPr>
        <w:t>…</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основы техники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ведущего звена техники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деталей техники</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3. Техникой физических упражнений принято называть…</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совершенные формы двигательных действий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способ целесообразного решения двигательной задачи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способ организации движений при выполнении упражнений</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4. Отличительным признаком навыка является…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нарушение техники под влиянием сбивающих факторов</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растянутость действий во времени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направленность сознания на реализацию цели действий</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5. Отличительным признаком умения является…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участие автоматизмов при осуществлении операции</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нестандартность параметров и результатов действий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стереотипность параметров действий</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6. Обучение двигательным действиям строится в соответствии с …</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задачами физического образования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с целевыми установками прикладного обучения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закономерностями формирования двигательных навыков.</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7. Нагрузка физических упражнений характеризуется….</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величиной их воздействия на организм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напряжением определенных мышечных групп</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временем и количеством повторений двигательных действий</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lastRenderedPageBreak/>
        <w:t>8. Процесс, направленный на воспитание двигательных качеств, способностей, необходимых в жизни и спортивной деятельности принято называть….</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физической подготовкой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психологической подготовкой</w:t>
      </w:r>
    </w:p>
    <w:p w:rsidR="00317DF0" w:rsidRPr="00021087" w:rsidRDefault="00317DF0" w:rsidP="005949FB">
      <w:pPr>
        <w:spacing w:after="0" w:line="240" w:lineRule="auto"/>
        <w:jc w:val="both"/>
        <w:rPr>
          <w:rFonts w:ascii="Times New Roman" w:hAnsi="Times New Roman" w:cs="Times New Roman"/>
          <w:i/>
          <w:iCs/>
          <w:sz w:val="28"/>
          <w:szCs w:val="28"/>
          <w:u w:val="single"/>
        </w:rPr>
      </w:pPr>
      <w:r w:rsidRPr="00021087">
        <w:rPr>
          <w:rFonts w:ascii="Times New Roman" w:hAnsi="Times New Roman" w:cs="Times New Roman"/>
          <w:sz w:val="28"/>
          <w:szCs w:val="28"/>
        </w:rPr>
        <w:t>3) физическим воспитанием</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9. Процесс, направленный на воспитание двигательных качеств, способностей, необходимых в профессиональной деятельности принято называть….</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профессионально-прикладной физической подготовкой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общей физической подготовкой</w:t>
      </w:r>
    </w:p>
    <w:p w:rsidR="00317DF0" w:rsidRPr="00021087" w:rsidRDefault="00317DF0" w:rsidP="005949FB">
      <w:pPr>
        <w:spacing w:after="0" w:line="240" w:lineRule="auto"/>
        <w:jc w:val="both"/>
        <w:rPr>
          <w:rFonts w:ascii="Times New Roman" w:hAnsi="Times New Roman" w:cs="Times New Roman"/>
          <w:i/>
          <w:iCs/>
          <w:sz w:val="28"/>
          <w:szCs w:val="28"/>
          <w:u w:val="single"/>
        </w:rPr>
      </w:pPr>
      <w:r w:rsidRPr="00021087">
        <w:rPr>
          <w:rFonts w:ascii="Times New Roman" w:hAnsi="Times New Roman" w:cs="Times New Roman"/>
          <w:sz w:val="28"/>
          <w:szCs w:val="28"/>
        </w:rPr>
        <w:t>3) физическим воспитанием</w:t>
      </w:r>
    </w:p>
    <w:p w:rsidR="00317DF0" w:rsidRPr="00021087" w:rsidRDefault="00317DF0" w:rsidP="005949FB">
      <w:pPr>
        <w:spacing w:after="0" w:line="240" w:lineRule="auto"/>
        <w:jc w:val="both"/>
        <w:rPr>
          <w:rFonts w:ascii="Times New Roman" w:hAnsi="Times New Roman" w:cs="Times New Roman"/>
          <w:b/>
          <w:bCs/>
          <w:sz w:val="28"/>
          <w:szCs w:val="28"/>
        </w:rPr>
      </w:pPr>
      <w:r w:rsidRPr="00021087">
        <w:rPr>
          <w:rFonts w:ascii="Times New Roman" w:hAnsi="Times New Roman" w:cs="Times New Roman"/>
          <w:b/>
          <w:bCs/>
          <w:sz w:val="28"/>
          <w:szCs w:val="28"/>
        </w:rPr>
        <w:t>10. Виды двигательной активности, благотворно воздействующие на физическое состояние и развитие человека, принято называть…..</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1) физическим совершенствованием</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2) физической культурой</w:t>
      </w:r>
    </w:p>
    <w:p w:rsidR="00317DF0" w:rsidRPr="00021087" w:rsidRDefault="00317DF0" w:rsidP="005949FB">
      <w:pPr>
        <w:spacing w:after="0" w:line="240" w:lineRule="auto"/>
        <w:jc w:val="both"/>
        <w:rPr>
          <w:rFonts w:ascii="Times New Roman" w:hAnsi="Times New Roman" w:cs="Times New Roman"/>
          <w:sz w:val="28"/>
          <w:szCs w:val="28"/>
        </w:rPr>
      </w:pPr>
      <w:r w:rsidRPr="00021087">
        <w:rPr>
          <w:rFonts w:ascii="Times New Roman" w:hAnsi="Times New Roman" w:cs="Times New Roman"/>
          <w:sz w:val="28"/>
          <w:szCs w:val="28"/>
        </w:rPr>
        <w:t>3) физическими упражнениями</w:t>
      </w:r>
    </w:p>
    <w:p w:rsidR="00317DF0" w:rsidRPr="00021087" w:rsidRDefault="00317DF0" w:rsidP="005949FB">
      <w:pPr>
        <w:pStyle w:val="BodyText21"/>
        <w:tabs>
          <w:tab w:val="left" w:pos="0"/>
        </w:tabs>
        <w:jc w:val="both"/>
        <w:rPr>
          <w:b w:val="0"/>
          <w:bCs w:val="0"/>
          <w:sz w:val="28"/>
          <w:szCs w:val="28"/>
        </w:rPr>
      </w:pPr>
    </w:p>
    <w:p w:rsidR="00317DF0" w:rsidRPr="00021087" w:rsidRDefault="00317DF0" w:rsidP="005949FB">
      <w:pPr>
        <w:spacing w:after="0" w:line="240" w:lineRule="auto"/>
        <w:ind w:firstLine="230"/>
        <w:jc w:val="both"/>
        <w:rPr>
          <w:rFonts w:ascii="Times New Roman" w:hAnsi="Times New Roman" w:cs="Times New Roman"/>
          <w:b/>
          <w:bCs/>
          <w:i/>
          <w:iCs/>
          <w:snapToGrid w:val="0"/>
          <w:sz w:val="28"/>
          <w:szCs w:val="28"/>
        </w:rPr>
      </w:pPr>
      <w:r w:rsidRPr="00021087">
        <w:rPr>
          <w:rFonts w:ascii="Times New Roman" w:hAnsi="Times New Roman" w:cs="Times New Roman"/>
          <w:b/>
          <w:bCs/>
          <w:i/>
          <w:iCs/>
          <w:snapToGrid w:val="0"/>
          <w:sz w:val="28"/>
          <w:szCs w:val="28"/>
        </w:rPr>
        <w:t xml:space="preserve">Критерий оценки ответов на вопросы: </w:t>
      </w:r>
    </w:p>
    <w:p w:rsidR="00317DF0" w:rsidRPr="00021087" w:rsidRDefault="00317DF0" w:rsidP="005949FB">
      <w:pPr>
        <w:widowControl w:val="0"/>
        <w:spacing w:after="0" w:line="240" w:lineRule="auto"/>
        <w:jc w:val="both"/>
        <w:rPr>
          <w:rFonts w:ascii="Times New Roman" w:hAnsi="Times New Roman" w:cs="Times New Roman"/>
          <w:snapToGrid w:val="0"/>
          <w:sz w:val="28"/>
          <w:szCs w:val="28"/>
        </w:rPr>
      </w:pPr>
      <w:r w:rsidRPr="00021087">
        <w:rPr>
          <w:rFonts w:ascii="Times New Roman" w:hAnsi="Times New Roman" w:cs="Times New Roman"/>
          <w:snapToGrid w:val="0"/>
          <w:sz w:val="28"/>
          <w:szCs w:val="28"/>
        </w:rPr>
        <w:t xml:space="preserve">90 — 100% правильных ответов — оценка «Отлично» </w:t>
      </w:r>
    </w:p>
    <w:p w:rsidR="00317DF0" w:rsidRPr="00FF0C90" w:rsidRDefault="00317DF0" w:rsidP="00FF0C90">
      <w:pPr>
        <w:pStyle w:val="ab"/>
        <w:widowControl w:val="0"/>
        <w:numPr>
          <w:ilvl w:val="0"/>
          <w:numId w:val="32"/>
        </w:numPr>
        <w:spacing w:after="0" w:line="240" w:lineRule="auto"/>
        <w:jc w:val="both"/>
        <w:rPr>
          <w:rFonts w:ascii="Times New Roman" w:hAnsi="Times New Roman" w:cs="Times New Roman"/>
          <w:snapToGrid w:val="0"/>
          <w:sz w:val="28"/>
          <w:szCs w:val="28"/>
        </w:rPr>
      </w:pPr>
      <w:r w:rsidRPr="00FF0C90">
        <w:rPr>
          <w:rFonts w:ascii="Times New Roman" w:hAnsi="Times New Roman" w:cs="Times New Roman"/>
          <w:snapToGrid w:val="0"/>
          <w:sz w:val="28"/>
          <w:szCs w:val="28"/>
        </w:rPr>
        <w:t>— 80% правильных ответов — оценка «Хорошо»</w:t>
      </w:r>
    </w:p>
    <w:p w:rsidR="00317DF0" w:rsidRDefault="00317DF0" w:rsidP="005949FB">
      <w:pPr>
        <w:widowControl w:val="0"/>
        <w:spacing w:after="0" w:line="240" w:lineRule="auto"/>
        <w:jc w:val="both"/>
        <w:rPr>
          <w:rFonts w:ascii="Times New Roman" w:hAnsi="Times New Roman" w:cs="Times New Roman"/>
          <w:snapToGrid w:val="0"/>
          <w:sz w:val="24"/>
          <w:szCs w:val="24"/>
        </w:rPr>
      </w:pPr>
    </w:p>
    <w:p w:rsidR="00317DF0" w:rsidRDefault="00317DF0" w:rsidP="00FF0C90">
      <w:pPr>
        <w:widowControl w:val="0"/>
        <w:autoSpaceDE w:val="0"/>
        <w:autoSpaceDN w:val="0"/>
        <w:adjustRightInd w:val="0"/>
        <w:spacing w:after="0" w:line="240" w:lineRule="auto"/>
        <w:ind w:left="1985"/>
        <w:rPr>
          <w:rFonts w:ascii="Times New Roman" w:hAnsi="Times New Roman" w:cs="Times New Roman"/>
          <w:b/>
          <w:bCs/>
          <w:sz w:val="28"/>
          <w:szCs w:val="28"/>
        </w:rPr>
      </w:pPr>
      <w:r>
        <w:rPr>
          <w:rFonts w:ascii="Times New Roman" w:hAnsi="Times New Roman" w:cs="Times New Roman"/>
          <w:b/>
          <w:bCs/>
          <w:sz w:val="28"/>
          <w:szCs w:val="28"/>
        </w:rPr>
        <w:t>МЕТОДИЧЕСКИЕ РЕКОМЕНДАЦИИ</w:t>
      </w:r>
    </w:p>
    <w:p w:rsidR="00317DF0" w:rsidRDefault="00317DF0" w:rsidP="00021087">
      <w:pPr>
        <w:jc w:val="center"/>
        <w:rPr>
          <w:rFonts w:ascii="Times New Roman" w:hAnsi="Times New Roman" w:cs="Times New Roman"/>
          <w:b/>
          <w:bCs/>
          <w:sz w:val="28"/>
          <w:szCs w:val="28"/>
        </w:rPr>
      </w:pPr>
      <w:r w:rsidRPr="000341A2">
        <w:rPr>
          <w:rFonts w:ascii="Times New Roman" w:hAnsi="Times New Roman" w:cs="Times New Roman"/>
          <w:b/>
          <w:bCs/>
          <w:sz w:val="28"/>
          <w:szCs w:val="28"/>
        </w:rPr>
        <w:t>ПО ИЗУЧЕНИЮ УЧЕБНОЙ ДИСЦИПЛИНЫ</w:t>
      </w:r>
    </w:p>
    <w:p w:rsidR="00317DF0" w:rsidRPr="000341A2" w:rsidRDefault="00317DF0" w:rsidP="00021087">
      <w:pPr>
        <w:pStyle w:val="ab"/>
        <w:spacing w:after="0" w:line="240" w:lineRule="auto"/>
        <w:ind w:left="0"/>
        <w:jc w:val="center"/>
        <w:rPr>
          <w:rFonts w:ascii="Times New Roman" w:hAnsi="Times New Roman" w:cs="Times New Roman"/>
          <w:b/>
          <w:bCs/>
          <w:sz w:val="28"/>
          <w:szCs w:val="28"/>
        </w:rPr>
      </w:pPr>
      <w:r w:rsidRPr="000341A2">
        <w:rPr>
          <w:rFonts w:ascii="Times New Roman" w:hAnsi="Times New Roman" w:cs="Times New Roman"/>
          <w:b/>
          <w:bCs/>
          <w:sz w:val="28"/>
          <w:szCs w:val="28"/>
        </w:rPr>
        <w:t>Методические рекомендации по организации теоретических занятий</w:t>
      </w:r>
    </w:p>
    <w:p w:rsidR="00317DF0" w:rsidRPr="000341A2" w:rsidRDefault="00317DF0" w:rsidP="00021087">
      <w:pPr>
        <w:pStyle w:val="ab"/>
        <w:spacing w:after="0" w:line="240" w:lineRule="auto"/>
        <w:ind w:left="0" w:firstLine="540"/>
        <w:jc w:val="both"/>
        <w:rPr>
          <w:rFonts w:ascii="Times New Roman" w:hAnsi="Times New Roman" w:cs="Times New Roman"/>
          <w:sz w:val="28"/>
          <w:szCs w:val="28"/>
        </w:rPr>
      </w:pPr>
      <w:r w:rsidRPr="000341A2">
        <w:rPr>
          <w:rFonts w:ascii="Times New Roman" w:hAnsi="Times New Roman" w:cs="Times New Roman"/>
          <w:sz w:val="28"/>
          <w:szCs w:val="28"/>
        </w:rPr>
        <w:t>Теоретическое обучение, проводимое с целью обеспечения обучающихся информацией, необходимой группе для осуществления учебной деятельности,  используются для передачи концепций и идей, а также для стимулирования критического мышления обучающихся. Эффективные, сосредоточенные на обучаемом субъекте занятия выделяются такими характеристиками: принимают во внимание количество информации по изучаемому предмету, которое обучаемые способны воспринять и отложить в памяти. Применяют разнообразные приемы активного вовлечения участников в процесс обучения. Если цель преподавателя - достичь лучших знаний студента, он должен дать им возможность полностью усвоить какую-либо одну истину (понять принцип ее работы, практиковать ее применение, построить планы, как применять эту истину) до того, как ему будет дано больше информации. Еще одна задача преподавателя - построить занятие таким образом, чтобы ключевые пункты были повторены различными путями несколько раз.</w:t>
      </w:r>
    </w:p>
    <w:p w:rsidR="00317DF0" w:rsidRPr="000341A2" w:rsidRDefault="00317DF0" w:rsidP="00021087">
      <w:pPr>
        <w:pStyle w:val="ab"/>
        <w:spacing w:after="0" w:line="240" w:lineRule="auto"/>
        <w:ind w:left="0" w:firstLine="540"/>
        <w:jc w:val="both"/>
        <w:rPr>
          <w:rFonts w:ascii="Times New Roman" w:hAnsi="Times New Roman" w:cs="Times New Roman"/>
          <w:sz w:val="28"/>
          <w:szCs w:val="28"/>
        </w:rPr>
      </w:pPr>
      <w:r w:rsidRPr="000341A2">
        <w:rPr>
          <w:rFonts w:ascii="Times New Roman" w:hAnsi="Times New Roman" w:cs="Times New Roman"/>
          <w:sz w:val="28"/>
          <w:szCs w:val="28"/>
        </w:rPr>
        <w:t>Успешные занятия - это те, которые тщательно спланированы, сфокусированы на новых идеях и разработаны таким образом, чтобы новая информация была преподнесена «по кусочкам». Они должны давать слушателям возможность быть активными участниками процесса обучения.</w:t>
      </w:r>
    </w:p>
    <w:p w:rsidR="00317DF0" w:rsidRPr="00042D39" w:rsidRDefault="00317DF0" w:rsidP="00021087">
      <w:pPr>
        <w:pStyle w:val="ab"/>
        <w:spacing w:after="0" w:line="240" w:lineRule="auto"/>
        <w:ind w:left="0"/>
        <w:jc w:val="center"/>
        <w:rPr>
          <w:rFonts w:ascii="Times New Roman" w:hAnsi="Times New Roman" w:cs="Times New Roman"/>
          <w:b/>
          <w:bCs/>
          <w:sz w:val="28"/>
          <w:szCs w:val="28"/>
        </w:rPr>
      </w:pPr>
      <w:r w:rsidRPr="00042D39">
        <w:rPr>
          <w:rFonts w:ascii="Times New Roman" w:hAnsi="Times New Roman" w:cs="Times New Roman"/>
          <w:b/>
          <w:bCs/>
          <w:sz w:val="28"/>
          <w:szCs w:val="28"/>
        </w:rPr>
        <w:lastRenderedPageBreak/>
        <w:t>Материалы для контроля знаний</w:t>
      </w:r>
    </w:p>
    <w:p w:rsidR="00317DF0" w:rsidRPr="00042D39" w:rsidRDefault="00317DF0" w:rsidP="00021087">
      <w:pPr>
        <w:pStyle w:val="ab"/>
        <w:spacing w:after="0" w:line="240" w:lineRule="auto"/>
        <w:ind w:left="0" w:firstLine="709"/>
        <w:jc w:val="both"/>
        <w:rPr>
          <w:rFonts w:ascii="Times New Roman" w:hAnsi="Times New Roman" w:cs="Times New Roman"/>
          <w:sz w:val="28"/>
          <w:szCs w:val="28"/>
        </w:rPr>
      </w:pPr>
      <w:r w:rsidRPr="00042D39">
        <w:rPr>
          <w:rFonts w:ascii="Times New Roman" w:hAnsi="Times New Roman" w:cs="Times New Roman"/>
          <w:sz w:val="28"/>
          <w:szCs w:val="28"/>
        </w:rPr>
        <w:t>Материалы для контроля знаний студентов разрабатываются в соответствии с едиными принципами и правилами контроля знаний. Задания для текущего контроля, проводимого в рамках практических занятий могутвключать устные и письменные вопросы, тестовые задания и пр. Зачетный материал (устные вопросы, тесты) соответств</w:t>
      </w:r>
      <w:r>
        <w:rPr>
          <w:rFonts w:ascii="Times New Roman" w:hAnsi="Times New Roman" w:cs="Times New Roman"/>
          <w:sz w:val="28"/>
          <w:szCs w:val="28"/>
        </w:rPr>
        <w:t>ует</w:t>
      </w:r>
      <w:r w:rsidRPr="00042D39">
        <w:rPr>
          <w:rFonts w:ascii="Times New Roman" w:hAnsi="Times New Roman" w:cs="Times New Roman"/>
          <w:sz w:val="28"/>
          <w:szCs w:val="28"/>
        </w:rPr>
        <w:t xml:space="preserve"> типовой и рабочей программам по дисциплине и отражать ее основное содержание</w:t>
      </w:r>
      <w:r>
        <w:rPr>
          <w:rFonts w:ascii="Times New Roman" w:hAnsi="Times New Roman" w:cs="Times New Roman"/>
          <w:sz w:val="28"/>
          <w:szCs w:val="28"/>
        </w:rPr>
        <w:t xml:space="preserve">. </w:t>
      </w:r>
      <w:r w:rsidRPr="00042D39">
        <w:rPr>
          <w:rFonts w:ascii="Times New Roman" w:hAnsi="Times New Roman" w:cs="Times New Roman"/>
          <w:sz w:val="28"/>
          <w:szCs w:val="28"/>
        </w:rPr>
        <w:t xml:space="preserve">В программу включается список литературы (основной и дополнительной), отражающий круг вопросов, необходимых студенту для подготовки и сдачи текущей и итоговой форм контроля знаний, а также для выполнения заданий самостоятельной работы.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Важным условием реализации образовательных стандартов СПО является организация самостоятельной работы (самостоятельных занятий) студентов.</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Целью самостоятельных занятий физической культурой студентов СПО является формирование физической культуры личности и способности направленного использования средств физической культуры, спорта и туризма для сохранения и укрепления здоровья, психофизической подготовки и самоподготовки к учебной деятельности и будущей профессиональной деятельности.</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Для достижения поставленной цели самостоятельные занятия физической культурой предусматривают решение следующих задач:</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способствовать освоению знаний о роли физической культуры в общекультурном, профессиональном и социальном развитии человека, основы здорового образа жизни;</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формировать осознанную потребность в физической культуре, здоровом  и нравственном образе жизни;</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формировать умение использовать физкультурно-оздоровительную деятельность для укрепления здоровья, достижения жизненных и профессиональных целей;</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развивать умение самостоятельно осваивать прикладные двигательные умения и навыки, необходимые в жизни и конкретной трудовой деятельности и при прохождении военной службы;</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всесторонне развивать физические качества и обеспечивать на этой основе крепкое здоровье и высокую работоспособность студентов;</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совершенствовать двигательные умения и навыки в избранном виде спорта.</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 организации самостоятельных занятий необходимо придерживаться следующих принципов:</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Принцип оздоровительной направленности решает задачи укрепления здоровья. Подбор физических упражнений направлен не только на профилактику нарушения осанки, состояния здоровья, но и на всестороннее оздоровление организма, повышение его работоспособности, </w:t>
      </w:r>
      <w:r w:rsidRPr="00764D50">
        <w:rPr>
          <w:rFonts w:ascii="Times New Roman" w:hAnsi="Times New Roman" w:cs="Times New Roman"/>
          <w:sz w:val="28"/>
          <w:szCs w:val="28"/>
        </w:rPr>
        <w:lastRenderedPageBreak/>
        <w:t>совершенствование психофизических качеств, поддержание эмоционально-положительного состояния, жизнерадостности и любви к жизни.</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 Физические упражнения в сочетании с определенными процедурами повышают функциональные возможности организма, способствуют значительному улучшению оздоровительной деятельности мозга, функций желудочно-кишечного тракта, эндокринной системы и т.д.</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К настоящему времени разработан и практически апробирован целый ряд авторских комплексов и программ физических упражнений оздоровительной направленности, которые предназначены для широкого пользования. Данные комплексы могут быть рекомендованы студентам СПО к самостоятельным занятиям физической культурой. Основные их достоинства - доступность, простота реализации и эффективность. Это, прежде всего: контролируемые беговые нагрузки (система Купера); режим 1000 движений (система Амосова); 10 000 шагов каждый день (система МихаоИкаи); бег ради жизни (система Лидьярда); калланетика: программа из 30 упражнений для женщин с акцентом на растяжение мышц и связок (система ПикнейКаллане).</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Принцип систематичности. Соблюдение его предусматривает регулярные занятия физическими упражнениями. Эффект от занятия физкультурой наступает только при регулярном и длительном их применении.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Принцип  гуманизации. Независимо от предусмотренных задач, в основе любого самостоятельного занятия физическими упражнениями лежит физическое, психическое и социальное благополучие каждого из обучающихся. Вся работа по организации самостоятельных занятий строится на основе комфортности – студенту нужны приятные эмоции от общения со сверстниками, физические упражнения должны доставлять только приятные ощущения (чувство “мышечной радости”), он должен осознавать, что делает что-то очень важное для своего здоровья, ощущать результат. Недопустим авторитарный стиль отношений и. со студентами. Педагог не должен быть безразличным к тому, что некоторые обучающиеся не любят зарядку, ленивы в движениях. Для каждого нужен свой “волшебный ключик” – то средство, которое заставит “неумейку” научиться, вовлечет малоподвижного в интересную двигательную деятельность.</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Принцип индивидуализации. Доказано, что у каждого человека имеется неповторимое своеобразное сочетание индивидуальных особенностей. Индивидуализация образовательного процесса один из важнейших дидактических принципов современности.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Принцип индивидуализации характеризуется необходимостью учёта особенностей каждого обучающегося, в том числе возрастно-половых различий, разного уровня подготовленности, индивидуально-типологических свойств личности.</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В области физического воспитания соблюдение этого принципа особенно важно, т.к. выполнение различных упражнений оказывает </w:t>
      </w:r>
      <w:r w:rsidRPr="00764D50">
        <w:rPr>
          <w:rFonts w:ascii="Times New Roman" w:hAnsi="Times New Roman" w:cs="Times New Roman"/>
          <w:sz w:val="28"/>
          <w:szCs w:val="28"/>
        </w:rPr>
        <w:lastRenderedPageBreak/>
        <w:t>непосредственное воздействие на системы и функции организма и превышение посильной меры физической, психической и эмоциональной нагрузок на занятиях физической культурой может неблагоприятно влиять на состояние здоровья обучающегося.</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Принцип рациональности физических нагрузок. Соблюдение этого принципа предусматривает постепенное увеличение физических нагрузок и их оптимальное сочетание с отдыхом. Частота занятия физкультурой также строго индивидуальна. Необходимо рассчитывать нагрузку и частоту занятий в зависимости от тренированности человека. Слишком большие нагрузки каждый день могут только ухудшить состояние, привести к сильной усталости и даже к физическим травмам. А маленькие нагрузки не дадут ожидаемого эффекта. Следует строить занятия физкультурой по следующему правилу: от простого к сложному, от легкого к трудному.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Выполнение оптимальных физических нагрузок является важнейшим моментом при самостоятельном занятии физкультурой. Согласно принципу Арндта — Шульца малые нагрузки не оказывают заметного влияния на организм, средние наиболее благоприятны, а сильные могут принести вред. Для ориентировки можно использовать классификацию Г. С. Туманяна, основанную на реакции сердечно - сосудистой системы на нагрузку. Если сразу после выполнения физических упражнений частота пульса не более 120 ударов в минуту, то нагрузка считается малой, 120—160 — средней, более 160 — большой. Максимальной является физическая нагрузка, после которой частота пульса равна числу, определяемому вычитанием из числа 220 своего возраста в годах.</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Принцип всестороннего физического развития. В самостоятельных занятиях физкультурой следует целенаправленно развивать основные физические качества — выносливость, силу, гибкость, ловкость и др. Для этого необходимо использовать различные циклические упражнения, гимнастику, игры, упражнения с отягощениями.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Принцип уверенности в необходимости занятий (принцип сознательности и активности). Трудно переоценить психологический настрой на занятия физкультурой. С древнейших времен известны теснейшие взаимоотношения психического и физического здоровья. Уверенность в необходимости и пользе занятия физической культурой являются мощным подспорьем организму. Эффект от занятия физкультурой несравнимо увеличивается в тех случаях, когда физические упражнения сочетаются с самовнушением. Сознание стимулирует биоритмы мозга, а тот отдает приказы всему телу. Поэтому старайтесь всегда не только верить в результат, но обязательно продумывайте, каким именно будет этот результат. Визуализируйте в сознании здоровые органы и их функционирование.</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Принцип врачебного контроля и самоконтроля. Консультация с врачом поможет любому человеку выяснить, какие виды физкультуры лучше всего использовать в самостоятельных занятиях, с каких физических нагрузок начинать тренировку.</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lastRenderedPageBreak/>
        <w:t>Выделяют следующие формы самостоятельных занятий физической культурой: утренняя гигиеническая гимнастика, упражнения в течение учебного (рабочего) дня, тренировочные занятия, походы выходного дня, прогулки перед сном, участие в спортивно-массовых мероприятиях, оздоровительная ходьба и бег и т.д.</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В настоящее время появились новые направления физической культуры. К ним можно причислить оздоровительную аэробику и её разновидности: фанк-аэробику, степ, джаз, аква - или гидроаэробику, велоэаробику, аэробику с нагрузкой (небольшой штангой), шейпинг, стретчинг и др. Включение той или иной методики в самостоятельные занятия физическими упражнениями зависит от реальной обстановки, возможностей, запросов обучающихся, иногда является делом индивидуального вкуса и интереса.</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 выборе форм самостоятельных занятий у большинства студентов отсутствует четкая и обоснованная мотивация; в основном выбор происходит случайно (за компанию с друзьями, более удобное расписание или симпатичен преподаватель), реже присутствует интерес к определенному виду спорта или понимание необходимости выполнения физических упражнений. Основные мотивации:</w:t>
      </w:r>
    </w:p>
    <w:p w:rsidR="00317DF0" w:rsidRPr="00764D50" w:rsidRDefault="00317DF0" w:rsidP="00021087">
      <w:pPr>
        <w:numPr>
          <w:ilvl w:val="0"/>
          <w:numId w:val="27"/>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укрепление здоровья, исправление недостатков физического развития;</w:t>
      </w:r>
    </w:p>
    <w:p w:rsidR="00317DF0" w:rsidRPr="00764D50" w:rsidRDefault="00317DF0" w:rsidP="00021087">
      <w:pPr>
        <w:numPr>
          <w:ilvl w:val="0"/>
          <w:numId w:val="27"/>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повышение функциональных возможностей организма;</w:t>
      </w:r>
    </w:p>
    <w:p w:rsidR="00317DF0" w:rsidRPr="00764D50" w:rsidRDefault="00317DF0" w:rsidP="00021087">
      <w:pPr>
        <w:numPr>
          <w:ilvl w:val="0"/>
          <w:numId w:val="27"/>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подготовка к будущей профессиональной деятельности, овладение жизненно необходимыми умениями и навыками;</w:t>
      </w:r>
    </w:p>
    <w:p w:rsidR="00317DF0" w:rsidRPr="00764D50" w:rsidRDefault="00317DF0" w:rsidP="00021087">
      <w:pPr>
        <w:numPr>
          <w:ilvl w:val="0"/>
          <w:numId w:val="27"/>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активный отдых;</w:t>
      </w:r>
    </w:p>
    <w:p w:rsidR="00317DF0" w:rsidRPr="00764D50" w:rsidRDefault="00317DF0" w:rsidP="00021087">
      <w:pPr>
        <w:numPr>
          <w:ilvl w:val="0"/>
          <w:numId w:val="27"/>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достижение наивысших спортивных результатов.</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Самостоятельная работа студентов направлена на более глубокое усвоение изучаемого теоретического и практического курса, формирование навыков применения простейших методик самооценки работоспособности, функционального состояния, физического здоровья, физического развития  и умение использовать в повседневной жизни эффективные физкультурно-оздоровительные методики.</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 организации самостоятельной работы студентов необходимо включать в неё задания теоретического и практического содержания:</w:t>
      </w:r>
    </w:p>
    <w:p w:rsidR="00317DF0" w:rsidRPr="00764D50" w:rsidRDefault="00317DF0" w:rsidP="00021087">
      <w:pPr>
        <w:numPr>
          <w:ilvl w:val="0"/>
          <w:numId w:val="28"/>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составление и выполнение комплексов упражнений утренней гимнастики; комплексов физических упражнений по профилактике и коррекции нарушений опорно-двигательного аппарата, комплексов производственной гимнастики с учётом направления будущей профессиональной деятельности;</w:t>
      </w:r>
    </w:p>
    <w:p w:rsidR="00317DF0" w:rsidRPr="00764D50" w:rsidRDefault="00317DF0" w:rsidP="00021087">
      <w:pPr>
        <w:numPr>
          <w:ilvl w:val="0"/>
          <w:numId w:val="28"/>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выполнение комплексов специальных беговых и прыжковых упражнений, прыжки на скакалке, силовые упражнения для мышц плечевого пояса, мышц живота и спины, мышц ног, занятия на тренажёрах;</w:t>
      </w:r>
    </w:p>
    <w:p w:rsidR="00317DF0" w:rsidRPr="00764D50" w:rsidRDefault="00317DF0" w:rsidP="00021087">
      <w:pPr>
        <w:numPr>
          <w:ilvl w:val="0"/>
          <w:numId w:val="28"/>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lastRenderedPageBreak/>
        <w:t>самостоятельные тренировочные занятия лёгкой атлетикой, лыжной подготовкой, спортивными играми, гимнастикой, плаванием;</w:t>
      </w:r>
    </w:p>
    <w:p w:rsidR="00317DF0" w:rsidRPr="00764D50" w:rsidRDefault="00317DF0" w:rsidP="00021087">
      <w:pPr>
        <w:numPr>
          <w:ilvl w:val="0"/>
          <w:numId w:val="28"/>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выполнение дыхательной гимнастики;</w:t>
      </w:r>
    </w:p>
    <w:p w:rsidR="00317DF0" w:rsidRPr="00764D50" w:rsidRDefault="00317DF0" w:rsidP="00021087">
      <w:pPr>
        <w:numPr>
          <w:ilvl w:val="0"/>
          <w:numId w:val="28"/>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освоение приёмов массажа и самомассажа;</w:t>
      </w:r>
    </w:p>
    <w:p w:rsidR="00317DF0" w:rsidRPr="00764D50" w:rsidRDefault="00317DF0" w:rsidP="00021087">
      <w:pPr>
        <w:numPr>
          <w:ilvl w:val="0"/>
          <w:numId w:val="28"/>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ведение личного дневника самоконтроля;</w:t>
      </w:r>
    </w:p>
    <w:p w:rsidR="00317DF0" w:rsidRPr="00764D50" w:rsidRDefault="00317DF0" w:rsidP="00021087">
      <w:pPr>
        <w:numPr>
          <w:ilvl w:val="0"/>
          <w:numId w:val="28"/>
        </w:numPr>
        <w:spacing w:after="0" w:line="240" w:lineRule="auto"/>
        <w:jc w:val="both"/>
        <w:rPr>
          <w:rFonts w:ascii="Times New Roman" w:hAnsi="Times New Roman" w:cs="Times New Roman"/>
          <w:sz w:val="28"/>
          <w:szCs w:val="28"/>
        </w:rPr>
      </w:pPr>
      <w:r w:rsidRPr="00764D50">
        <w:rPr>
          <w:rFonts w:ascii="Times New Roman" w:hAnsi="Times New Roman" w:cs="Times New Roman"/>
          <w:sz w:val="28"/>
          <w:szCs w:val="28"/>
        </w:rPr>
        <w:t xml:space="preserve">работа со специальной литературой для подготовки сообщений и докладов.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Для повышения эффективности самостоятельных занятий физическими упражнениями педагогами разрабатываются методические рекомендации для студентов, которые включают в себя теоретическое обоснований значимости физической культуры в жизнедеятельности человека, требования к организации различных форм самостоятельных занятий, комплексы упражнений для проведения занятий, видео и аудиоматериалы с записями практических занятий фитнесом, шейпингом, калланетикой, пилатесом, аэробикой и многое другое.</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Таким образом, приобщение студенческой молодежи к физической культуре — важное слагаемое в формировании здорового образа жизни. Наряду с широким развитием и дальнейшим совершенствованием организованных форм занятий физической культурой, решающее значение имеют самостоятельные занятия физическими упражнениями: здоровье и обучение студентов взаимосвязаны и взаимообусловлены. Чем крепче здоровье студента, тем продуктивнее обучение, иначе конечная цель обучения утрачивает подлинный смысл и ценность. Чтобы студенты успешно адаптировались к условиям обучения, сохранили и укрепили здоровье за время обучения, необходимы здоровый образ жизни и регулярная оптимальная двигательная активность, что обеспечивается благодаря систематическим занятиям физическими упражнениями.</w:t>
      </w:r>
    </w:p>
    <w:p w:rsidR="00317DF0" w:rsidRDefault="00317DF0" w:rsidP="00021087">
      <w:pPr>
        <w:jc w:val="center"/>
        <w:rPr>
          <w:rFonts w:ascii="Times New Roman" w:hAnsi="Times New Roman" w:cs="Times New Roman"/>
          <w:b/>
          <w:bCs/>
          <w:sz w:val="28"/>
          <w:szCs w:val="28"/>
        </w:rPr>
      </w:pPr>
    </w:p>
    <w:p w:rsidR="00317DF0" w:rsidRPr="00764D50" w:rsidRDefault="00317DF0" w:rsidP="00021087">
      <w:pPr>
        <w:jc w:val="center"/>
        <w:rPr>
          <w:rFonts w:ascii="Times New Roman" w:hAnsi="Times New Roman" w:cs="Times New Roman"/>
          <w:b/>
          <w:bCs/>
          <w:sz w:val="28"/>
          <w:szCs w:val="28"/>
        </w:rPr>
      </w:pPr>
      <w:r w:rsidRPr="00764D50">
        <w:rPr>
          <w:rFonts w:ascii="Times New Roman" w:hAnsi="Times New Roman" w:cs="Times New Roman"/>
          <w:b/>
          <w:bCs/>
          <w:sz w:val="28"/>
          <w:szCs w:val="28"/>
        </w:rPr>
        <w:t>МЕТОДИЧЕСКИЕ РЕКОМЕНДАЦИИ СТУДЕНТАМ ПО ВЫПОЛНЕНИЮ УПРАЖНЕНИЙ ПО ФИЗИЧЕСКОЙ КУЛЬТУРЕ</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Ежедневная утренняя гимнастика - обязательный минимум физической тренировки. Она должна стать для всех такой же привычкой, как умывание по утрам.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Физические упражнения надо выполнять в хорошо проветренном помещении или на свежем воздухе. Для людей, ведущих «сидячий» образ жизни, особенно важны физические упражнения на воздухе (ходьба, прогулка). Полезно отправляться по утрам на работу пешком и гулять вечером после работы. Систематическая ходьба благотворно влияет на человека, улучшает самочувствие, повышает работоспособность.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Утренняя гигиеническая гимнастика способствует более быстрому приведению организма в рабочее состояние после пробуждения, </w:t>
      </w:r>
      <w:r w:rsidRPr="00764D50">
        <w:rPr>
          <w:rFonts w:ascii="Times New Roman" w:hAnsi="Times New Roman" w:cs="Times New Roman"/>
          <w:sz w:val="28"/>
          <w:szCs w:val="28"/>
        </w:rPr>
        <w:lastRenderedPageBreak/>
        <w:t xml:space="preserve">поддержанию высокого уровня работоспособности в течение трудового дня, совершенствованию координации нервно-мышечного аппарата, деятельности сердечно-сосудистой и дыхательной систем. Во время утренней гимнастики и последующих водных процедур активизируется деятельность кожных и мышечных рецепторов, вестибулярного аппарата, повышается возбудимость ЦНС, что способствует улучшению функций опорно-двигательного аппарата и внутренних органов. </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Утренняя гимнастика (зарядка) ускоряет приведение организма в работоспособное состояние, усиливает ток крови и лимфы во всех частях тела и учащает дыхание, что активизирует обмен веществ и быстро удаляет продукты распада, накопившиеся за ночь. Систематическое выполнение зарядки улучшает кровообращение, укрепляет сердечно-сосудистую, нервную и дыхательную системы, улучшает деятельность пищеварительных органов, способствует более продуктивной деятельности коры головного мозга. Регулярные утренние занятия физическими упражнениями укрепляют двигательный аппарат, способствуют развитию физических качеств, особенно таких, как сила, гибкость, ловкость. Кроме того, во время утренней гимнастики можно осваивать технику многих спортивных упражнений; зарядка позволяет преодолеть гиподинамию, свойственную современному человеку, укрепить здоровье, повысить физическую и умственную работоспособность.</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 проведении утренней гимнастики следует соблюдать определенные гигиенические правила: по возможности зарядку рекомендуется проводить круглый год на открытом воздухе, что дает наибольший эффект. При выполнении ее в помещении необходимо хорошо проветрить комнату, делать зарядку при открытом окне или форточке. Комплекс упражнений следует выполнять в легкой спортивной одежде (трусах и майке).</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Эффективность утренней гимнастики зависит от подбора упражнений, дозировки нагрузок и интенсивности выполнения упражнений.</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Продолжительность зарядки зависит от степени физической подготовленности занимающихся. В комплексы утренней гимнастики следует включать упражнения (12-16) для всех групп мышц, упражнения на гибкость и подвижность, дыхательные упражнения. Не рекомендуется выполнять упражнения статического характера, со значительными отягощениями, на выносливость. Объем нагрузки и ее интенсивность должны ограничиваться и быть значительно меньше, чем в дневных тренировках. Упражнения, как и вся зарядка, не должны вызывать утомления.</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 xml:space="preserve">При выполнении утренней гимнастики рекомендуется придерживаться определенной последовательности выполнения упражнений: медленный бег, ходьба (2-3 минуты), упражнение типа "потягивание" с глубоким дыханием, упражнения на гибкость и подвижность для рук, шеи, туловища и ног, силовые упражнения без отягощений или с небольшими отягощениями для </w:t>
      </w:r>
      <w:r w:rsidRPr="00764D50">
        <w:rPr>
          <w:rFonts w:ascii="Times New Roman" w:hAnsi="Times New Roman" w:cs="Times New Roman"/>
          <w:sz w:val="28"/>
          <w:szCs w:val="28"/>
        </w:rPr>
        <w:lastRenderedPageBreak/>
        <w:t>рук, туловища и ног (сгибание и разгибание рук в упоре лежа, упражнения с легкими гантелями - для женщин 1,5-2 кг, для мужчин 2 - 3 кг, с эспандерами и резиновыми амортизаторами и др.), различные наклоны и выпрямления в положении стоя, сидя, лежа, приседания на одной и двух ногах и др.; легкие прыжки или подскоки (например, со скакалкой) - 20-36 секунд, медленный бег и ходьба (2-3 минуты), упражнения на расслабление с глубоким дыханием.</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При составлении комплексов утренней гимнастики и их выполнении рекомендуется нагрузку на организм повышать постепенно, с наибольшей нагрузкой в середине и во второй половине комплекса. К концу выполнения комплекса упражнений нагрузка снижается, и организм приводится в сравнительно спокойное состояние.</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Во время выполнения комплекса упражнений утренней зарядки большое значение придается правильному выполнению дыхания. Во время выполнения упражнений рекомендуется сочетать вдох и выдох с движениями.</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Вдох рекомендуется сочетать с разведением рук в стороны или с подниманием их вверх, с потягиванием, с выпрямлением туловища после наклонов, поворотов и приседаний.</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Выдох производится при опускании рук вниз, во время наклонов, поворотов туловища, при приседаниях, поочередном поднимании ног вперед маховыми движениями и т.п.</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Дышать следует только через нос или одновременно через нос и рот.</w:t>
      </w:r>
    </w:p>
    <w:p w:rsidR="00317DF0" w:rsidRPr="00764D50" w:rsidRDefault="00317DF0" w:rsidP="00021087">
      <w:pPr>
        <w:spacing w:after="0" w:line="240" w:lineRule="auto"/>
        <w:ind w:firstLine="709"/>
        <w:jc w:val="both"/>
        <w:rPr>
          <w:rFonts w:ascii="Times New Roman" w:hAnsi="Times New Roman" w:cs="Times New Roman"/>
          <w:sz w:val="28"/>
          <w:szCs w:val="28"/>
        </w:rPr>
      </w:pPr>
      <w:r w:rsidRPr="00764D50">
        <w:rPr>
          <w:rFonts w:ascii="Times New Roman" w:hAnsi="Times New Roman" w:cs="Times New Roman"/>
          <w:sz w:val="28"/>
          <w:szCs w:val="28"/>
        </w:rPr>
        <w:t>Упражнения в течение учебного дня (физкультпауза) выполняются в перерывах между учебными занятиями. Содержание и методика выполнения этих упражнений сходны с упражнениями утренней гимнастики. Помимо обычных упражнений, входящих в комплекс утренней гимнастики (таких, как наклоны и повороты туловища, движения руками, вращения таза и др.) в физкультпаузу целесообразно включать дыхательные упражнения и упражнения для глаз. Они способствуют активизации нервной системы и повышению тонуса. Эффективно так называемое диафрагмальное дыхание (вдох начинается с выпячивания живота за счет сокращения диафрагмы), состоящее из частых, но не глубоких вдохов и выдохов с выпячиванием и втягиванием живота.</w:t>
      </w:r>
    </w:p>
    <w:p w:rsidR="00317DF0" w:rsidRPr="00884983" w:rsidRDefault="00317DF0" w:rsidP="00021087">
      <w:pPr>
        <w:spacing w:after="0" w:line="240" w:lineRule="auto"/>
        <w:ind w:firstLine="709"/>
        <w:jc w:val="both"/>
        <w:rPr>
          <w:rFonts w:ascii="Times New Roman" w:hAnsi="Times New Roman" w:cs="Times New Roman"/>
        </w:rPr>
      </w:pPr>
      <w:r w:rsidRPr="00764D50">
        <w:rPr>
          <w:rFonts w:ascii="Times New Roman" w:hAnsi="Times New Roman" w:cs="Times New Roman"/>
          <w:sz w:val="28"/>
          <w:szCs w:val="28"/>
        </w:rPr>
        <w:t>В тех случаях, когда условия не позволяют проделывать упражнения, в положении стоя, их можно выполнять, не вставая из-за стола. При этом упражнения выполняются в изометрическом режиме - производится напряжение и расслабление различных мышечных групп без изменений позы. Например, вытянув ноги, попеременно или одновременно напрягать и расслаблять мышцы ног, затем рук, туловища.</w:t>
      </w:r>
    </w:p>
    <w:p w:rsidR="00317DF0" w:rsidRPr="00736A28" w:rsidRDefault="00317DF0" w:rsidP="00021087">
      <w:pPr>
        <w:widowControl w:val="0"/>
        <w:spacing w:after="0" w:line="240" w:lineRule="auto"/>
        <w:jc w:val="center"/>
        <w:rPr>
          <w:rFonts w:ascii="Times New Roman" w:hAnsi="Times New Roman" w:cs="Times New Roman"/>
          <w:snapToGrid w:val="0"/>
          <w:sz w:val="24"/>
          <w:szCs w:val="24"/>
        </w:rPr>
      </w:pPr>
    </w:p>
    <w:sectPr w:rsidR="00317DF0" w:rsidRPr="00736A28" w:rsidSect="00736A28">
      <w:pgSz w:w="11906" w:h="16838"/>
      <w:pgMar w:top="1134" w:right="850" w:bottom="709"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F1" w:rsidRDefault="00DC6FF1">
      <w:pPr>
        <w:spacing w:after="0" w:line="240" w:lineRule="auto"/>
      </w:pPr>
      <w:r>
        <w:separator/>
      </w:r>
    </w:p>
  </w:endnote>
  <w:endnote w:type="continuationSeparator" w:id="0">
    <w:p w:rsidR="00DC6FF1" w:rsidRDefault="00D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F0" w:rsidRDefault="00CF0D40">
    <w:pPr>
      <w:pStyle w:val="a9"/>
      <w:jc w:val="center"/>
    </w:pPr>
    <w:r>
      <w:fldChar w:fldCharType="begin"/>
    </w:r>
    <w:r w:rsidR="00EF35B9">
      <w:instrText xml:space="preserve"> PAGE   \* MERGEFORMAT </w:instrText>
    </w:r>
    <w:r>
      <w:fldChar w:fldCharType="separate"/>
    </w:r>
    <w:r w:rsidR="00A467A4">
      <w:rPr>
        <w:noProof/>
      </w:rPr>
      <w:t>2</w:t>
    </w:r>
    <w:r>
      <w:rPr>
        <w:noProof/>
      </w:rPr>
      <w:fldChar w:fldCharType="end"/>
    </w:r>
  </w:p>
  <w:p w:rsidR="00317DF0" w:rsidRDefault="00317DF0">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F1" w:rsidRDefault="00DC6FF1">
      <w:pPr>
        <w:spacing w:after="0" w:line="240" w:lineRule="auto"/>
      </w:pPr>
      <w:r>
        <w:separator/>
      </w:r>
    </w:p>
  </w:footnote>
  <w:footnote w:type="continuationSeparator" w:id="0">
    <w:p w:rsidR="00DC6FF1" w:rsidRDefault="00DC6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F0" w:rsidRPr="00FF18B5" w:rsidRDefault="00317DF0" w:rsidP="005949FB">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F0" w:rsidRDefault="00317DF0" w:rsidP="005949FB">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945"/>
    <w:multiLevelType w:val="hybridMultilevel"/>
    <w:tmpl w:val="205822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3EB0A6E"/>
    <w:multiLevelType w:val="hybridMultilevel"/>
    <w:tmpl w:val="D52443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6E47AFF"/>
    <w:multiLevelType w:val="hybridMultilevel"/>
    <w:tmpl w:val="B916FD62"/>
    <w:lvl w:ilvl="0" w:tplc="0419000F">
      <w:start w:val="1"/>
      <w:numFmt w:val="decimal"/>
      <w:lvlText w:val="%1."/>
      <w:lvlJc w:val="left"/>
      <w:pPr>
        <w:ind w:left="786"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 w15:restartNumberingAfterBreak="0">
    <w:nsid w:val="07AE5A64"/>
    <w:multiLevelType w:val="hybridMultilevel"/>
    <w:tmpl w:val="FBE66634"/>
    <w:lvl w:ilvl="0" w:tplc="65E8DEC0">
      <w:start w:val="1"/>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start w:val="1"/>
      <w:numFmt w:val="lowerRoman"/>
      <w:lvlText w:val="%9."/>
      <w:lvlJc w:val="right"/>
      <w:pPr>
        <w:ind w:left="6195" w:hanging="180"/>
      </w:pPr>
      <w:rPr>
        <w:rFonts w:cs="Times New Roman"/>
      </w:rPr>
    </w:lvl>
  </w:abstractNum>
  <w:abstractNum w:abstractNumId="4" w15:restartNumberingAfterBreak="0">
    <w:nsid w:val="0B1976F4"/>
    <w:multiLevelType w:val="hybridMultilevel"/>
    <w:tmpl w:val="95DE031A"/>
    <w:lvl w:ilvl="0" w:tplc="8020E2C0">
      <w:start w:val="1"/>
      <w:numFmt w:val="decimal"/>
      <w:lvlText w:val="%1."/>
      <w:lvlJc w:val="left"/>
      <w:pPr>
        <w:ind w:left="1279" w:hanging="360"/>
      </w:pPr>
      <w:rPr>
        <w:rFonts w:eastAsia="Times New Roman" w:cs="Times New Roman" w:hint="default"/>
        <w:b/>
        <w:bCs/>
      </w:rPr>
    </w:lvl>
    <w:lvl w:ilvl="1" w:tplc="04190019">
      <w:start w:val="1"/>
      <w:numFmt w:val="lowerLetter"/>
      <w:lvlText w:val="%2."/>
      <w:lvlJc w:val="left"/>
      <w:pPr>
        <w:ind w:left="1999" w:hanging="360"/>
      </w:pPr>
      <w:rPr>
        <w:rFonts w:cs="Times New Roman"/>
      </w:rPr>
    </w:lvl>
    <w:lvl w:ilvl="2" w:tplc="0419001B">
      <w:start w:val="1"/>
      <w:numFmt w:val="lowerRoman"/>
      <w:lvlText w:val="%3."/>
      <w:lvlJc w:val="right"/>
      <w:pPr>
        <w:ind w:left="2719" w:hanging="180"/>
      </w:pPr>
      <w:rPr>
        <w:rFonts w:cs="Times New Roman"/>
      </w:rPr>
    </w:lvl>
    <w:lvl w:ilvl="3" w:tplc="0419000F">
      <w:start w:val="1"/>
      <w:numFmt w:val="decimal"/>
      <w:lvlText w:val="%4."/>
      <w:lvlJc w:val="left"/>
      <w:pPr>
        <w:ind w:left="3439" w:hanging="360"/>
      </w:pPr>
      <w:rPr>
        <w:rFonts w:cs="Times New Roman"/>
      </w:rPr>
    </w:lvl>
    <w:lvl w:ilvl="4" w:tplc="04190019">
      <w:start w:val="1"/>
      <w:numFmt w:val="lowerLetter"/>
      <w:lvlText w:val="%5."/>
      <w:lvlJc w:val="left"/>
      <w:pPr>
        <w:ind w:left="4159" w:hanging="360"/>
      </w:pPr>
      <w:rPr>
        <w:rFonts w:cs="Times New Roman"/>
      </w:rPr>
    </w:lvl>
    <w:lvl w:ilvl="5" w:tplc="0419001B">
      <w:start w:val="1"/>
      <w:numFmt w:val="lowerRoman"/>
      <w:lvlText w:val="%6."/>
      <w:lvlJc w:val="right"/>
      <w:pPr>
        <w:ind w:left="4879" w:hanging="180"/>
      </w:pPr>
      <w:rPr>
        <w:rFonts w:cs="Times New Roman"/>
      </w:rPr>
    </w:lvl>
    <w:lvl w:ilvl="6" w:tplc="0419000F">
      <w:start w:val="1"/>
      <w:numFmt w:val="decimal"/>
      <w:lvlText w:val="%7."/>
      <w:lvlJc w:val="left"/>
      <w:pPr>
        <w:ind w:left="5599" w:hanging="360"/>
      </w:pPr>
      <w:rPr>
        <w:rFonts w:cs="Times New Roman"/>
      </w:rPr>
    </w:lvl>
    <w:lvl w:ilvl="7" w:tplc="04190019">
      <w:start w:val="1"/>
      <w:numFmt w:val="lowerLetter"/>
      <w:lvlText w:val="%8."/>
      <w:lvlJc w:val="left"/>
      <w:pPr>
        <w:ind w:left="6319" w:hanging="360"/>
      </w:pPr>
      <w:rPr>
        <w:rFonts w:cs="Times New Roman"/>
      </w:rPr>
    </w:lvl>
    <w:lvl w:ilvl="8" w:tplc="0419001B">
      <w:start w:val="1"/>
      <w:numFmt w:val="lowerRoman"/>
      <w:lvlText w:val="%9."/>
      <w:lvlJc w:val="right"/>
      <w:pPr>
        <w:ind w:left="7039" w:hanging="180"/>
      </w:pPr>
      <w:rPr>
        <w:rFonts w:cs="Times New Roman"/>
      </w:rPr>
    </w:lvl>
  </w:abstractNum>
  <w:abstractNum w:abstractNumId="5" w15:restartNumberingAfterBreak="0">
    <w:nsid w:val="102A42BD"/>
    <w:multiLevelType w:val="hybridMultilevel"/>
    <w:tmpl w:val="FFD07A32"/>
    <w:lvl w:ilvl="0" w:tplc="B5CE4B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12D1356"/>
    <w:multiLevelType w:val="hybridMultilevel"/>
    <w:tmpl w:val="B88C47EE"/>
    <w:lvl w:ilvl="0" w:tplc="C19ACE34">
      <w:start w:val="1"/>
      <w:numFmt w:val="decimal"/>
      <w:lvlText w:val="%1."/>
      <w:lvlJc w:val="left"/>
      <w:pPr>
        <w:ind w:left="360" w:hanging="360"/>
      </w:pPr>
      <w:rPr>
        <w:rFonts w:cs="Times New Roman"/>
        <w:b w:val="0"/>
        <w:bCs w:val="0"/>
        <w:sz w:val="28"/>
        <w:szCs w:val="28"/>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15:restartNumberingAfterBreak="0">
    <w:nsid w:val="13061245"/>
    <w:multiLevelType w:val="hybridMultilevel"/>
    <w:tmpl w:val="277E9B3E"/>
    <w:lvl w:ilvl="0" w:tplc="22F0C140">
      <w:start w:val="1"/>
      <w:numFmt w:val="decimal"/>
      <w:lvlText w:val="%1."/>
      <w:lvlJc w:val="left"/>
      <w:pPr>
        <w:ind w:left="720" w:hanging="360"/>
      </w:pPr>
      <w:rPr>
        <w:rFonts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6C94BA3"/>
    <w:multiLevelType w:val="hybridMultilevel"/>
    <w:tmpl w:val="5262FBFA"/>
    <w:lvl w:ilvl="0" w:tplc="0419000F">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260432"/>
    <w:multiLevelType w:val="hybridMultilevel"/>
    <w:tmpl w:val="4B36DEA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13F19B4"/>
    <w:multiLevelType w:val="hybridMultilevel"/>
    <w:tmpl w:val="843C7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62064B5"/>
    <w:multiLevelType w:val="hybridMultilevel"/>
    <w:tmpl w:val="6A9A1C04"/>
    <w:lvl w:ilvl="0" w:tplc="0419000F">
      <w:start w:val="1"/>
      <w:numFmt w:val="decimal"/>
      <w:lvlText w:val="%1."/>
      <w:lvlJc w:val="left"/>
      <w:pPr>
        <w:ind w:left="709" w:hanging="360"/>
      </w:pPr>
      <w:rPr>
        <w:rFonts w:cs="Times New Roman"/>
      </w:rPr>
    </w:lvl>
    <w:lvl w:ilvl="1" w:tplc="04190019">
      <w:start w:val="1"/>
      <w:numFmt w:val="lowerLetter"/>
      <w:lvlText w:val="%2."/>
      <w:lvlJc w:val="left"/>
      <w:pPr>
        <w:ind w:left="1429" w:hanging="360"/>
      </w:pPr>
      <w:rPr>
        <w:rFonts w:cs="Times New Roman"/>
      </w:rPr>
    </w:lvl>
    <w:lvl w:ilvl="2" w:tplc="0419001B">
      <w:start w:val="1"/>
      <w:numFmt w:val="lowerRoman"/>
      <w:lvlText w:val="%3."/>
      <w:lvlJc w:val="right"/>
      <w:pPr>
        <w:ind w:left="2149" w:hanging="180"/>
      </w:pPr>
      <w:rPr>
        <w:rFonts w:cs="Times New Roman"/>
      </w:rPr>
    </w:lvl>
    <w:lvl w:ilvl="3" w:tplc="0419000F">
      <w:start w:val="1"/>
      <w:numFmt w:val="decimal"/>
      <w:lvlText w:val="%4."/>
      <w:lvlJc w:val="left"/>
      <w:pPr>
        <w:ind w:left="2869" w:hanging="360"/>
      </w:pPr>
      <w:rPr>
        <w:rFonts w:cs="Times New Roman"/>
      </w:rPr>
    </w:lvl>
    <w:lvl w:ilvl="4" w:tplc="04190019">
      <w:start w:val="1"/>
      <w:numFmt w:val="lowerLetter"/>
      <w:lvlText w:val="%5."/>
      <w:lvlJc w:val="left"/>
      <w:pPr>
        <w:ind w:left="3589" w:hanging="360"/>
      </w:pPr>
      <w:rPr>
        <w:rFonts w:cs="Times New Roman"/>
      </w:rPr>
    </w:lvl>
    <w:lvl w:ilvl="5" w:tplc="0419001B">
      <w:start w:val="1"/>
      <w:numFmt w:val="lowerRoman"/>
      <w:lvlText w:val="%6."/>
      <w:lvlJc w:val="right"/>
      <w:pPr>
        <w:ind w:left="4309" w:hanging="180"/>
      </w:pPr>
      <w:rPr>
        <w:rFonts w:cs="Times New Roman"/>
      </w:rPr>
    </w:lvl>
    <w:lvl w:ilvl="6" w:tplc="0419000F">
      <w:start w:val="1"/>
      <w:numFmt w:val="decimal"/>
      <w:lvlText w:val="%7."/>
      <w:lvlJc w:val="left"/>
      <w:pPr>
        <w:ind w:left="5029" w:hanging="360"/>
      </w:pPr>
      <w:rPr>
        <w:rFonts w:cs="Times New Roman"/>
      </w:rPr>
    </w:lvl>
    <w:lvl w:ilvl="7" w:tplc="04190019">
      <w:start w:val="1"/>
      <w:numFmt w:val="lowerLetter"/>
      <w:lvlText w:val="%8."/>
      <w:lvlJc w:val="left"/>
      <w:pPr>
        <w:ind w:left="5749" w:hanging="360"/>
      </w:pPr>
      <w:rPr>
        <w:rFonts w:cs="Times New Roman"/>
      </w:rPr>
    </w:lvl>
    <w:lvl w:ilvl="8" w:tplc="0419001B">
      <w:start w:val="1"/>
      <w:numFmt w:val="lowerRoman"/>
      <w:lvlText w:val="%9."/>
      <w:lvlJc w:val="right"/>
      <w:pPr>
        <w:ind w:left="6469" w:hanging="180"/>
      </w:pPr>
      <w:rPr>
        <w:rFonts w:cs="Times New Roman"/>
      </w:rPr>
    </w:lvl>
  </w:abstractNum>
  <w:abstractNum w:abstractNumId="12" w15:restartNumberingAfterBreak="0">
    <w:nsid w:val="2EA34F75"/>
    <w:multiLevelType w:val="hybridMultilevel"/>
    <w:tmpl w:val="D9DA0F20"/>
    <w:lvl w:ilvl="0" w:tplc="D292D826">
      <w:start w:val="70"/>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29F43C6"/>
    <w:multiLevelType w:val="hybridMultilevel"/>
    <w:tmpl w:val="9D684CE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7C253E3"/>
    <w:multiLevelType w:val="hybridMultilevel"/>
    <w:tmpl w:val="FDA68E62"/>
    <w:lvl w:ilvl="0" w:tplc="0EBA390E">
      <w:start w:val="1"/>
      <w:numFmt w:val="upperRoman"/>
      <w:lvlText w:val="%1."/>
      <w:lvlJc w:val="right"/>
      <w:pPr>
        <w:tabs>
          <w:tab w:val="num" w:pos="180"/>
        </w:tabs>
        <w:ind w:left="180" w:hanging="180"/>
      </w:pPr>
      <w:rPr>
        <w:rFonts w:cs="Times New Roman"/>
      </w:rPr>
    </w:lvl>
    <w:lvl w:ilvl="1" w:tplc="E0301A3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8751824"/>
    <w:multiLevelType w:val="hybridMultilevel"/>
    <w:tmpl w:val="28D6F3F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B73523"/>
    <w:multiLevelType w:val="hybridMultilevel"/>
    <w:tmpl w:val="91D6582E"/>
    <w:lvl w:ilvl="0" w:tplc="B5CE4B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6EE6946"/>
    <w:multiLevelType w:val="multilevel"/>
    <w:tmpl w:val="2C1C855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4AA37B6"/>
    <w:multiLevelType w:val="hybridMultilevel"/>
    <w:tmpl w:val="0C98A588"/>
    <w:lvl w:ilvl="0" w:tplc="B5CE4B5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5B8549F8"/>
    <w:multiLevelType w:val="hybridMultilevel"/>
    <w:tmpl w:val="5072BA6A"/>
    <w:lvl w:ilvl="0" w:tplc="1290977E">
      <w:start w:val="7"/>
      <w:numFmt w:val="decimal"/>
      <w:lvlText w:val="%1"/>
      <w:lvlJc w:val="left"/>
      <w:pPr>
        <w:ind w:left="786" w:hanging="360"/>
      </w:pPr>
      <w:rPr>
        <w:rFonts w:cs="Times New Roman" w:hint="default"/>
        <w:b/>
        <w:bCs/>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20" w15:restartNumberingAfterBreak="0">
    <w:nsid w:val="5C5A3D97"/>
    <w:multiLevelType w:val="hybridMultilevel"/>
    <w:tmpl w:val="2D045F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61F95235"/>
    <w:multiLevelType w:val="hybridMultilevel"/>
    <w:tmpl w:val="AB36B2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628311CB"/>
    <w:multiLevelType w:val="hybridMultilevel"/>
    <w:tmpl w:val="AB7AF004"/>
    <w:lvl w:ilvl="0" w:tplc="F1BE8BA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15:restartNumberingAfterBreak="0">
    <w:nsid w:val="62CA25FF"/>
    <w:multiLevelType w:val="hybridMultilevel"/>
    <w:tmpl w:val="EC26273C"/>
    <w:lvl w:ilvl="0" w:tplc="527A7C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6396490"/>
    <w:multiLevelType w:val="hybridMultilevel"/>
    <w:tmpl w:val="68C0F794"/>
    <w:lvl w:ilvl="0" w:tplc="827AE326">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1216102"/>
    <w:multiLevelType w:val="hybridMultilevel"/>
    <w:tmpl w:val="C0C852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8593A2E"/>
    <w:multiLevelType w:val="hybridMultilevel"/>
    <w:tmpl w:val="5122DE40"/>
    <w:lvl w:ilvl="0" w:tplc="82FA2118">
      <w:start w:val="4"/>
      <w:numFmt w:val="decimal"/>
      <w:lvlText w:val="%1."/>
      <w:lvlJc w:val="left"/>
      <w:pPr>
        <w:tabs>
          <w:tab w:val="num" w:pos="2345"/>
        </w:tabs>
        <w:ind w:left="2345" w:hanging="360"/>
      </w:pPr>
      <w:rPr>
        <w:rFonts w:cs="Times New Roman" w:hint="default"/>
      </w:rPr>
    </w:lvl>
    <w:lvl w:ilvl="1" w:tplc="04190019">
      <w:start w:val="1"/>
      <w:numFmt w:val="lowerLetter"/>
      <w:lvlText w:val="%2."/>
      <w:lvlJc w:val="left"/>
      <w:pPr>
        <w:ind w:left="3065" w:hanging="360"/>
      </w:pPr>
      <w:rPr>
        <w:rFonts w:cs="Times New Roman"/>
      </w:rPr>
    </w:lvl>
    <w:lvl w:ilvl="2" w:tplc="0419001B">
      <w:start w:val="1"/>
      <w:numFmt w:val="lowerRoman"/>
      <w:lvlText w:val="%3."/>
      <w:lvlJc w:val="right"/>
      <w:pPr>
        <w:ind w:left="3785" w:hanging="180"/>
      </w:pPr>
      <w:rPr>
        <w:rFonts w:cs="Times New Roman"/>
      </w:rPr>
    </w:lvl>
    <w:lvl w:ilvl="3" w:tplc="0419000F">
      <w:start w:val="1"/>
      <w:numFmt w:val="decimal"/>
      <w:lvlText w:val="%4."/>
      <w:lvlJc w:val="left"/>
      <w:pPr>
        <w:ind w:left="4505" w:hanging="360"/>
      </w:pPr>
      <w:rPr>
        <w:rFonts w:cs="Times New Roman"/>
      </w:rPr>
    </w:lvl>
    <w:lvl w:ilvl="4" w:tplc="04190019">
      <w:start w:val="1"/>
      <w:numFmt w:val="lowerLetter"/>
      <w:lvlText w:val="%5."/>
      <w:lvlJc w:val="left"/>
      <w:pPr>
        <w:ind w:left="5225" w:hanging="360"/>
      </w:pPr>
      <w:rPr>
        <w:rFonts w:cs="Times New Roman"/>
      </w:rPr>
    </w:lvl>
    <w:lvl w:ilvl="5" w:tplc="0419001B">
      <w:start w:val="1"/>
      <w:numFmt w:val="lowerRoman"/>
      <w:lvlText w:val="%6."/>
      <w:lvlJc w:val="right"/>
      <w:pPr>
        <w:ind w:left="5945" w:hanging="180"/>
      </w:pPr>
      <w:rPr>
        <w:rFonts w:cs="Times New Roman"/>
      </w:rPr>
    </w:lvl>
    <w:lvl w:ilvl="6" w:tplc="0419000F">
      <w:start w:val="1"/>
      <w:numFmt w:val="decimal"/>
      <w:lvlText w:val="%7."/>
      <w:lvlJc w:val="left"/>
      <w:pPr>
        <w:ind w:left="6665" w:hanging="360"/>
      </w:pPr>
      <w:rPr>
        <w:rFonts w:cs="Times New Roman"/>
      </w:rPr>
    </w:lvl>
    <w:lvl w:ilvl="7" w:tplc="04190019">
      <w:start w:val="1"/>
      <w:numFmt w:val="lowerLetter"/>
      <w:lvlText w:val="%8."/>
      <w:lvlJc w:val="left"/>
      <w:pPr>
        <w:ind w:left="7385" w:hanging="360"/>
      </w:pPr>
      <w:rPr>
        <w:rFonts w:cs="Times New Roman"/>
      </w:rPr>
    </w:lvl>
    <w:lvl w:ilvl="8" w:tplc="0419001B">
      <w:start w:val="1"/>
      <w:numFmt w:val="lowerRoman"/>
      <w:lvlText w:val="%9."/>
      <w:lvlJc w:val="right"/>
      <w:pPr>
        <w:ind w:left="8105" w:hanging="180"/>
      </w:pPr>
      <w:rPr>
        <w:rFonts w:cs="Times New Roman"/>
      </w:rPr>
    </w:lvl>
  </w:abstractNum>
  <w:abstractNum w:abstractNumId="27" w15:restartNumberingAfterBreak="0">
    <w:nsid w:val="795A52F3"/>
    <w:multiLevelType w:val="hybridMultilevel"/>
    <w:tmpl w:val="0CA6B9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7AC706B6"/>
    <w:multiLevelType w:val="hybridMultilevel"/>
    <w:tmpl w:val="2B5CF5A4"/>
    <w:lvl w:ilvl="0" w:tplc="B5CE4B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D016371"/>
    <w:multiLevelType w:val="hybridMultilevel"/>
    <w:tmpl w:val="4440A3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EC34FCD"/>
    <w:multiLevelType w:val="hybridMultilevel"/>
    <w:tmpl w:val="6096D5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5"/>
  </w:num>
  <w:num w:numId="11">
    <w:abstractNumId w:val="16"/>
  </w:num>
  <w:num w:numId="12">
    <w:abstractNumId w:val="23"/>
  </w:num>
  <w:num w:numId="13">
    <w:abstractNumId w:val="18"/>
  </w:num>
  <w:num w:numId="14">
    <w:abstractNumId w:val="22"/>
  </w:num>
  <w:num w:numId="15">
    <w:abstractNumId w:val="28"/>
  </w:num>
  <w:num w:numId="16">
    <w:abstractNumId w:val="29"/>
  </w:num>
  <w:num w:numId="17">
    <w:abstractNumId w:val="21"/>
  </w:num>
  <w:num w:numId="18">
    <w:abstractNumId w:val="1"/>
  </w:num>
  <w:num w:numId="19">
    <w:abstractNumId w:val="27"/>
  </w:num>
  <w:num w:numId="20">
    <w:abstractNumId w:val="11"/>
  </w:num>
  <w:num w:numId="21">
    <w:abstractNumId w:val="17"/>
  </w:num>
  <w:num w:numId="22">
    <w:abstractNumId w:val="9"/>
  </w:num>
  <w:num w:numId="23">
    <w:abstractNumId w:val="7"/>
  </w:num>
  <w:num w:numId="24">
    <w:abstractNumId w:val="25"/>
  </w:num>
  <w:num w:numId="25">
    <w:abstractNumId w:val="24"/>
  </w:num>
  <w:num w:numId="26">
    <w:abstractNumId w:val="26"/>
  </w:num>
  <w:num w:numId="27">
    <w:abstractNumId w:val="30"/>
  </w:num>
  <w:num w:numId="28">
    <w:abstractNumId w:val="20"/>
  </w:num>
  <w:num w:numId="29">
    <w:abstractNumId w:val="8"/>
  </w:num>
  <w:num w:numId="30">
    <w:abstractNumId w:val="4"/>
  </w:num>
  <w:num w:numId="31">
    <w:abstractNumId w:val="19"/>
  </w:num>
  <w:num w:numId="32">
    <w:abstractNumId w:val="1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F9"/>
    <w:rsid w:val="000029B9"/>
    <w:rsid w:val="00003F72"/>
    <w:rsid w:val="000104BF"/>
    <w:rsid w:val="00020842"/>
    <w:rsid w:val="00021087"/>
    <w:rsid w:val="00022CC4"/>
    <w:rsid w:val="00025C18"/>
    <w:rsid w:val="000341A2"/>
    <w:rsid w:val="00042D39"/>
    <w:rsid w:val="00045D8D"/>
    <w:rsid w:val="00051078"/>
    <w:rsid w:val="00082824"/>
    <w:rsid w:val="00085BBD"/>
    <w:rsid w:val="0009154F"/>
    <w:rsid w:val="000A6B58"/>
    <w:rsid w:val="000B4EAF"/>
    <w:rsid w:val="000D458C"/>
    <w:rsid w:val="000D50F2"/>
    <w:rsid w:val="000F3C11"/>
    <w:rsid w:val="0013148E"/>
    <w:rsid w:val="0013483B"/>
    <w:rsid w:val="00146EFE"/>
    <w:rsid w:val="0016637E"/>
    <w:rsid w:val="0017262B"/>
    <w:rsid w:val="00177AB2"/>
    <w:rsid w:val="001850CA"/>
    <w:rsid w:val="00187EB4"/>
    <w:rsid w:val="001A782F"/>
    <w:rsid w:val="001D0D55"/>
    <w:rsid w:val="001E0449"/>
    <w:rsid w:val="001E0706"/>
    <w:rsid w:val="001F540D"/>
    <w:rsid w:val="001F798D"/>
    <w:rsid w:val="00217846"/>
    <w:rsid w:val="00233275"/>
    <w:rsid w:val="00251B0D"/>
    <w:rsid w:val="002575C5"/>
    <w:rsid w:val="00287FDD"/>
    <w:rsid w:val="00294841"/>
    <w:rsid w:val="002A7364"/>
    <w:rsid w:val="002B1CF8"/>
    <w:rsid w:val="002B67E3"/>
    <w:rsid w:val="00317DF0"/>
    <w:rsid w:val="00323962"/>
    <w:rsid w:val="00341F48"/>
    <w:rsid w:val="00343535"/>
    <w:rsid w:val="00343801"/>
    <w:rsid w:val="00346896"/>
    <w:rsid w:val="0035189C"/>
    <w:rsid w:val="00381E80"/>
    <w:rsid w:val="003851F9"/>
    <w:rsid w:val="00386866"/>
    <w:rsid w:val="003A538B"/>
    <w:rsid w:val="003D2B60"/>
    <w:rsid w:val="003E4E1C"/>
    <w:rsid w:val="003E7FBE"/>
    <w:rsid w:val="00442114"/>
    <w:rsid w:val="004510C2"/>
    <w:rsid w:val="00483500"/>
    <w:rsid w:val="004B60BE"/>
    <w:rsid w:val="004B7B0E"/>
    <w:rsid w:val="004C16BA"/>
    <w:rsid w:val="004E2003"/>
    <w:rsid w:val="005120B9"/>
    <w:rsid w:val="005178CA"/>
    <w:rsid w:val="00532224"/>
    <w:rsid w:val="005343DE"/>
    <w:rsid w:val="00546541"/>
    <w:rsid w:val="005477ED"/>
    <w:rsid w:val="0056595A"/>
    <w:rsid w:val="005949FB"/>
    <w:rsid w:val="005D5814"/>
    <w:rsid w:val="005E1461"/>
    <w:rsid w:val="006033B1"/>
    <w:rsid w:val="006250FA"/>
    <w:rsid w:val="00641450"/>
    <w:rsid w:val="00653186"/>
    <w:rsid w:val="006603FB"/>
    <w:rsid w:val="0066401F"/>
    <w:rsid w:val="00670B15"/>
    <w:rsid w:val="00690853"/>
    <w:rsid w:val="00692043"/>
    <w:rsid w:val="006947C1"/>
    <w:rsid w:val="006966FC"/>
    <w:rsid w:val="006B05FE"/>
    <w:rsid w:val="006B3A3C"/>
    <w:rsid w:val="006C3980"/>
    <w:rsid w:val="006E5248"/>
    <w:rsid w:val="00703493"/>
    <w:rsid w:val="00736A28"/>
    <w:rsid w:val="0075025D"/>
    <w:rsid w:val="007568FE"/>
    <w:rsid w:val="00763738"/>
    <w:rsid w:val="00764D50"/>
    <w:rsid w:val="00765450"/>
    <w:rsid w:val="0078444D"/>
    <w:rsid w:val="00790F20"/>
    <w:rsid w:val="007A2D34"/>
    <w:rsid w:val="007A6681"/>
    <w:rsid w:val="007B5C00"/>
    <w:rsid w:val="007B7D5D"/>
    <w:rsid w:val="007C57FB"/>
    <w:rsid w:val="007E4CB8"/>
    <w:rsid w:val="007E73AB"/>
    <w:rsid w:val="00817F77"/>
    <w:rsid w:val="00823953"/>
    <w:rsid w:val="008246E9"/>
    <w:rsid w:val="008344B2"/>
    <w:rsid w:val="0084153C"/>
    <w:rsid w:val="0084314C"/>
    <w:rsid w:val="00857F8A"/>
    <w:rsid w:val="00864D21"/>
    <w:rsid w:val="00867479"/>
    <w:rsid w:val="00884983"/>
    <w:rsid w:val="008B2E80"/>
    <w:rsid w:val="008B72F1"/>
    <w:rsid w:val="008C0F9D"/>
    <w:rsid w:val="008E02C5"/>
    <w:rsid w:val="008E1BBA"/>
    <w:rsid w:val="008E2CA4"/>
    <w:rsid w:val="008F1F8A"/>
    <w:rsid w:val="008F2000"/>
    <w:rsid w:val="008F52BB"/>
    <w:rsid w:val="00902F64"/>
    <w:rsid w:val="0091529C"/>
    <w:rsid w:val="00927CBF"/>
    <w:rsid w:val="00956A69"/>
    <w:rsid w:val="0097331E"/>
    <w:rsid w:val="00975FF2"/>
    <w:rsid w:val="009779B4"/>
    <w:rsid w:val="00980894"/>
    <w:rsid w:val="00981456"/>
    <w:rsid w:val="009867A7"/>
    <w:rsid w:val="00995707"/>
    <w:rsid w:val="009975B8"/>
    <w:rsid w:val="009A1870"/>
    <w:rsid w:val="009A2FC4"/>
    <w:rsid w:val="009A303F"/>
    <w:rsid w:val="009A3228"/>
    <w:rsid w:val="009B3185"/>
    <w:rsid w:val="009D64D7"/>
    <w:rsid w:val="009D68B1"/>
    <w:rsid w:val="00A14B33"/>
    <w:rsid w:val="00A16B49"/>
    <w:rsid w:val="00A23FB3"/>
    <w:rsid w:val="00A32717"/>
    <w:rsid w:val="00A35C87"/>
    <w:rsid w:val="00A40DFD"/>
    <w:rsid w:val="00A467A4"/>
    <w:rsid w:val="00A51BF6"/>
    <w:rsid w:val="00A57C55"/>
    <w:rsid w:val="00A7294A"/>
    <w:rsid w:val="00A95A9E"/>
    <w:rsid w:val="00AB76CB"/>
    <w:rsid w:val="00AC19A2"/>
    <w:rsid w:val="00AC543B"/>
    <w:rsid w:val="00AE270E"/>
    <w:rsid w:val="00AF780A"/>
    <w:rsid w:val="00B335F9"/>
    <w:rsid w:val="00B519AD"/>
    <w:rsid w:val="00B53B0A"/>
    <w:rsid w:val="00B702DF"/>
    <w:rsid w:val="00B71959"/>
    <w:rsid w:val="00BA7BDA"/>
    <w:rsid w:val="00BC7ED6"/>
    <w:rsid w:val="00BD1381"/>
    <w:rsid w:val="00BD3CB4"/>
    <w:rsid w:val="00BE133D"/>
    <w:rsid w:val="00BF6303"/>
    <w:rsid w:val="00C027E8"/>
    <w:rsid w:val="00C103FC"/>
    <w:rsid w:val="00C32C5B"/>
    <w:rsid w:val="00C70390"/>
    <w:rsid w:val="00C75FD5"/>
    <w:rsid w:val="00C9413D"/>
    <w:rsid w:val="00CA5A2E"/>
    <w:rsid w:val="00CB0E60"/>
    <w:rsid w:val="00CC2D54"/>
    <w:rsid w:val="00CD2881"/>
    <w:rsid w:val="00CE20FE"/>
    <w:rsid w:val="00CF0D40"/>
    <w:rsid w:val="00CF39C4"/>
    <w:rsid w:val="00D078A3"/>
    <w:rsid w:val="00D31A8F"/>
    <w:rsid w:val="00D31DF9"/>
    <w:rsid w:val="00D46E30"/>
    <w:rsid w:val="00D473EB"/>
    <w:rsid w:val="00D60019"/>
    <w:rsid w:val="00D6294D"/>
    <w:rsid w:val="00D64FA4"/>
    <w:rsid w:val="00D71C99"/>
    <w:rsid w:val="00D85521"/>
    <w:rsid w:val="00D97522"/>
    <w:rsid w:val="00DB17F0"/>
    <w:rsid w:val="00DB37F3"/>
    <w:rsid w:val="00DC6E3D"/>
    <w:rsid w:val="00DC6FF1"/>
    <w:rsid w:val="00E07276"/>
    <w:rsid w:val="00E14285"/>
    <w:rsid w:val="00E31958"/>
    <w:rsid w:val="00E44E5A"/>
    <w:rsid w:val="00E66DD7"/>
    <w:rsid w:val="00E673EB"/>
    <w:rsid w:val="00E73838"/>
    <w:rsid w:val="00E83E4E"/>
    <w:rsid w:val="00E84E81"/>
    <w:rsid w:val="00E92378"/>
    <w:rsid w:val="00E93F40"/>
    <w:rsid w:val="00EC0A6A"/>
    <w:rsid w:val="00EC399C"/>
    <w:rsid w:val="00ED3DE3"/>
    <w:rsid w:val="00EF35B9"/>
    <w:rsid w:val="00F03A8B"/>
    <w:rsid w:val="00F047A2"/>
    <w:rsid w:val="00F31E66"/>
    <w:rsid w:val="00F659C9"/>
    <w:rsid w:val="00F664B6"/>
    <w:rsid w:val="00FC0DA0"/>
    <w:rsid w:val="00FD073F"/>
    <w:rsid w:val="00FD71B3"/>
    <w:rsid w:val="00FE254A"/>
    <w:rsid w:val="00FF0C90"/>
    <w:rsid w:val="00FF18B5"/>
    <w:rsid w:val="00FF5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4C5FF"/>
  <w15:docId w15:val="{7A7B9F7C-36B9-47A8-923E-93E4E2C3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7E8"/>
    <w:pPr>
      <w:spacing w:after="200" w:line="276" w:lineRule="auto"/>
    </w:pPr>
    <w:rPr>
      <w:rFonts w:cs="Calibri"/>
      <w:sz w:val="22"/>
      <w:szCs w:val="22"/>
      <w:lang w:eastAsia="en-US"/>
    </w:rPr>
  </w:style>
  <w:style w:type="paragraph" w:styleId="1">
    <w:name w:val="heading 1"/>
    <w:basedOn w:val="a"/>
    <w:next w:val="a"/>
    <w:link w:val="10"/>
    <w:uiPriority w:val="99"/>
    <w:qFormat/>
    <w:rsid w:val="006E5248"/>
    <w:pPr>
      <w:keepNext/>
      <w:tabs>
        <w:tab w:val="num" w:pos="0"/>
      </w:tabs>
      <w:suppressAutoHyphens/>
      <w:autoSpaceDE w:val="0"/>
      <w:spacing w:after="0" w:line="240" w:lineRule="auto"/>
      <w:jc w:val="center"/>
      <w:outlineLvl w:val="0"/>
    </w:pPr>
    <w:rPr>
      <w:rFonts w:ascii="Times New Roman" w:hAnsi="Times New Roman" w:cs="Times New Roman"/>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5248"/>
    <w:rPr>
      <w:rFonts w:ascii="Times New Roman" w:hAnsi="Times New Roman" w:cs="Times New Roman"/>
      <w:b/>
      <w:bCs/>
      <w:sz w:val="24"/>
      <w:szCs w:val="24"/>
      <w:lang w:eastAsia="zh-CN"/>
    </w:rPr>
  </w:style>
  <w:style w:type="paragraph" w:styleId="a3">
    <w:name w:val="Title"/>
    <w:basedOn w:val="a"/>
    <w:link w:val="a4"/>
    <w:uiPriority w:val="99"/>
    <w:qFormat/>
    <w:rsid w:val="008246E9"/>
    <w:pPr>
      <w:widowControl w:val="0"/>
      <w:overflowPunct w:val="0"/>
      <w:autoSpaceDE w:val="0"/>
      <w:autoSpaceDN w:val="0"/>
      <w:adjustRightInd w:val="0"/>
      <w:spacing w:after="0" w:line="240" w:lineRule="auto"/>
      <w:jc w:val="center"/>
    </w:pPr>
    <w:rPr>
      <w:rFonts w:ascii="Times New Roman" w:hAnsi="Times New Roman" w:cs="Times New Roman"/>
      <w:b/>
      <w:bCs/>
      <w:sz w:val="20"/>
      <w:szCs w:val="20"/>
      <w:lang w:eastAsia="ru-RU"/>
    </w:rPr>
  </w:style>
  <w:style w:type="character" w:customStyle="1" w:styleId="a4">
    <w:name w:val="Заголовок Знак"/>
    <w:link w:val="a3"/>
    <w:uiPriority w:val="99"/>
    <w:locked/>
    <w:rsid w:val="008246E9"/>
    <w:rPr>
      <w:rFonts w:ascii="Times New Roman" w:hAnsi="Times New Roman" w:cs="Times New Roman"/>
      <w:b/>
      <w:bCs/>
      <w:sz w:val="20"/>
      <w:szCs w:val="20"/>
      <w:lang w:eastAsia="ru-RU"/>
    </w:rPr>
  </w:style>
  <w:style w:type="paragraph" w:customStyle="1" w:styleId="Default">
    <w:name w:val="Default"/>
    <w:uiPriority w:val="99"/>
    <w:rsid w:val="008246E9"/>
    <w:pPr>
      <w:autoSpaceDE w:val="0"/>
      <w:autoSpaceDN w:val="0"/>
      <w:adjustRightInd w:val="0"/>
    </w:pPr>
    <w:rPr>
      <w:rFonts w:ascii="Times New Roman" w:eastAsia="Times New Roman" w:hAnsi="Times New Roman"/>
      <w:color w:val="000000"/>
      <w:sz w:val="24"/>
      <w:szCs w:val="24"/>
    </w:rPr>
  </w:style>
  <w:style w:type="paragraph" w:styleId="a5">
    <w:name w:val="header"/>
    <w:basedOn w:val="a"/>
    <w:link w:val="a6"/>
    <w:uiPriority w:val="99"/>
    <w:rsid w:val="008246E9"/>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6">
    <w:name w:val="Верхний колонтитул Знак"/>
    <w:link w:val="a5"/>
    <w:uiPriority w:val="99"/>
    <w:locked/>
    <w:rsid w:val="008246E9"/>
    <w:rPr>
      <w:rFonts w:ascii="Times New Roman" w:hAnsi="Times New Roman" w:cs="Times New Roman"/>
      <w:sz w:val="24"/>
      <w:szCs w:val="24"/>
      <w:lang w:eastAsia="ru-RU"/>
    </w:rPr>
  </w:style>
  <w:style w:type="character" w:styleId="a7">
    <w:name w:val="page number"/>
    <w:uiPriority w:val="99"/>
    <w:rsid w:val="008246E9"/>
    <w:rPr>
      <w:rFonts w:cs="Times New Roman"/>
    </w:rPr>
  </w:style>
  <w:style w:type="table" w:styleId="a8">
    <w:name w:val="Table Grid"/>
    <w:basedOn w:val="a1"/>
    <w:uiPriority w:val="99"/>
    <w:rsid w:val="008246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8246E9"/>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a">
    <w:name w:val="Нижний колонтитул Знак"/>
    <w:link w:val="a9"/>
    <w:uiPriority w:val="99"/>
    <w:locked/>
    <w:rsid w:val="008246E9"/>
    <w:rPr>
      <w:rFonts w:ascii="Times New Roman" w:hAnsi="Times New Roman" w:cs="Times New Roman"/>
      <w:sz w:val="24"/>
      <w:szCs w:val="24"/>
      <w:lang w:eastAsia="ru-RU"/>
    </w:rPr>
  </w:style>
  <w:style w:type="paragraph" w:styleId="ab">
    <w:name w:val="List Paragraph"/>
    <w:basedOn w:val="a"/>
    <w:uiPriority w:val="99"/>
    <w:qFormat/>
    <w:rsid w:val="00670B15"/>
    <w:pPr>
      <w:ind w:left="720"/>
    </w:pPr>
  </w:style>
  <w:style w:type="paragraph" w:styleId="ac">
    <w:name w:val="Body Text Indent"/>
    <w:basedOn w:val="a"/>
    <w:link w:val="ad"/>
    <w:uiPriority w:val="99"/>
    <w:rsid w:val="00217846"/>
    <w:pPr>
      <w:spacing w:after="0" w:line="360" w:lineRule="auto"/>
      <w:ind w:firstLine="567"/>
    </w:pPr>
    <w:rPr>
      <w:rFonts w:ascii="Times New Roman" w:hAnsi="Times New Roman" w:cs="Times New Roman"/>
      <w:sz w:val="20"/>
      <w:szCs w:val="20"/>
      <w:lang w:eastAsia="ru-RU"/>
    </w:rPr>
  </w:style>
  <w:style w:type="character" w:customStyle="1" w:styleId="ad">
    <w:name w:val="Основной текст с отступом Знак"/>
    <w:link w:val="ac"/>
    <w:uiPriority w:val="99"/>
    <w:locked/>
    <w:rsid w:val="00217846"/>
    <w:rPr>
      <w:rFonts w:ascii="Times New Roman" w:hAnsi="Times New Roman" w:cs="Times New Roman"/>
      <w:sz w:val="20"/>
      <w:szCs w:val="20"/>
      <w:lang w:eastAsia="ru-RU"/>
    </w:rPr>
  </w:style>
  <w:style w:type="character" w:customStyle="1" w:styleId="apple-converted-space">
    <w:name w:val="apple-converted-space"/>
    <w:uiPriority w:val="99"/>
    <w:rsid w:val="005120B9"/>
    <w:rPr>
      <w:rFonts w:cs="Times New Roman"/>
    </w:rPr>
  </w:style>
  <w:style w:type="paragraph" w:styleId="ae">
    <w:name w:val="Balloon Text"/>
    <w:basedOn w:val="a"/>
    <w:link w:val="af"/>
    <w:uiPriority w:val="99"/>
    <w:semiHidden/>
    <w:rsid w:val="000029B9"/>
    <w:pPr>
      <w:spacing w:after="0" w:line="240" w:lineRule="auto"/>
    </w:pPr>
    <w:rPr>
      <w:rFonts w:ascii="Segoe UI" w:hAnsi="Segoe UI" w:cs="Times New Roman"/>
      <w:sz w:val="18"/>
      <w:szCs w:val="18"/>
    </w:rPr>
  </w:style>
  <w:style w:type="character" w:customStyle="1" w:styleId="af">
    <w:name w:val="Текст выноски Знак"/>
    <w:link w:val="ae"/>
    <w:uiPriority w:val="99"/>
    <w:semiHidden/>
    <w:locked/>
    <w:rsid w:val="000029B9"/>
    <w:rPr>
      <w:rFonts w:ascii="Segoe UI" w:hAnsi="Segoe UI" w:cs="Segoe UI"/>
      <w:sz w:val="18"/>
      <w:szCs w:val="18"/>
    </w:rPr>
  </w:style>
  <w:style w:type="paragraph" w:customStyle="1" w:styleId="c1">
    <w:name w:val="c1"/>
    <w:basedOn w:val="a"/>
    <w:uiPriority w:val="99"/>
    <w:rsid w:val="00483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uiPriority w:val="99"/>
    <w:rsid w:val="00483500"/>
    <w:rPr>
      <w:rFonts w:cs="Times New Roman"/>
    </w:rPr>
  </w:style>
  <w:style w:type="paragraph" w:styleId="af0">
    <w:name w:val="Body Text"/>
    <w:basedOn w:val="a"/>
    <w:link w:val="af1"/>
    <w:uiPriority w:val="99"/>
    <w:semiHidden/>
    <w:rsid w:val="005949FB"/>
    <w:pPr>
      <w:spacing w:after="120"/>
    </w:pPr>
    <w:rPr>
      <w:rFonts w:cs="Times New Roman"/>
      <w:sz w:val="20"/>
      <w:szCs w:val="20"/>
    </w:rPr>
  </w:style>
  <w:style w:type="character" w:customStyle="1" w:styleId="af1">
    <w:name w:val="Основной текст Знак"/>
    <w:link w:val="af0"/>
    <w:uiPriority w:val="99"/>
    <w:semiHidden/>
    <w:locked/>
    <w:rsid w:val="005949FB"/>
    <w:rPr>
      <w:rFonts w:cs="Times New Roman"/>
    </w:rPr>
  </w:style>
  <w:style w:type="character" w:customStyle="1" w:styleId="FontStyle16">
    <w:name w:val="Font Style16"/>
    <w:uiPriority w:val="99"/>
    <w:rsid w:val="005949FB"/>
    <w:rPr>
      <w:rFonts w:ascii="Times New Roman" w:hAnsi="Times New Roman" w:cs="Times New Roman"/>
      <w:sz w:val="26"/>
      <w:szCs w:val="26"/>
    </w:rPr>
  </w:style>
  <w:style w:type="paragraph" w:styleId="3">
    <w:name w:val="Body Text 3"/>
    <w:basedOn w:val="a"/>
    <w:link w:val="30"/>
    <w:uiPriority w:val="99"/>
    <w:rsid w:val="005949FB"/>
    <w:pPr>
      <w:spacing w:after="120"/>
    </w:pPr>
    <w:rPr>
      <w:rFonts w:cs="Times New Roman"/>
      <w:sz w:val="16"/>
      <w:szCs w:val="16"/>
    </w:rPr>
  </w:style>
  <w:style w:type="character" w:customStyle="1" w:styleId="30">
    <w:name w:val="Основной текст 3 Знак"/>
    <w:link w:val="3"/>
    <w:uiPriority w:val="99"/>
    <w:locked/>
    <w:rsid w:val="005949FB"/>
    <w:rPr>
      <w:rFonts w:ascii="Calibri" w:hAnsi="Calibri" w:cs="Calibri"/>
      <w:sz w:val="16"/>
      <w:szCs w:val="16"/>
    </w:rPr>
  </w:style>
  <w:style w:type="paragraph" w:customStyle="1" w:styleId="BodyText21">
    <w:name w:val="Body Text 21"/>
    <w:basedOn w:val="a"/>
    <w:uiPriority w:val="99"/>
    <w:rsid w:val="005949FB"/>
    <w:pPr>
      <w:spacing w:after="0" w:line="240" w:lineRule="auto"/>
      <w:jc w:val="center"/>
    </w:pPr>
    <w:rPr>
      <w:rFonts w:ascii="Times New Roman" w:eastAsia="Times New Roman" w:hAnsi="Times New Roman" w:cs="Times New Roman"/>
      <w:b/>
      <w:bCs/>
      <w:sz w:val="24"/>
      <w:szCs w:val="24"/>
      <w:lang w:eastAsia="ru-RU"/>
    </w:rPr>
  </w:style>
  <w:style w:type="paragraph" w:customStyle="1" w:styleId="21e6f3c2879f6241">
    <w:name w:val="21e6f3c2879f6241"/>
    <w:basedOn w:val="a"/>
    <w:rsid w:val="00EF3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3d136ce516e5a">
    <w:name w:val="a003d136ce516e5a"/>
    <w:basedOn w:val="a"/>
    <w:rsid w:val="00EF35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722376">
      <w:marLeft w:val="0"/>
      <w:marRight w:val="0"/>
      <w:marTop w:val="0"/>
      <w:marBottom w:val="0"/>
      <w:divBdr>
        <w:top w:val="none" w:sz="0" w:space="0" w:color="auto"/>
        <w:left w:val="none" w:sz="0" w:space="0" w:color="auto"/>
        <w:bottom w:val="none" w:sz="0" w:space="0" w:color="auto"/>
        <w:right w:val="none" w:sz="0" w:space="0" w:color="auto"/>
      </w:divBdr>
    </w:div>
    <w:div w:id="673722377">
      <w:marLeft w:val="0"/>
      <w:marRight w:val="0"/>
      <w:marTop w:val="0"/>
      <w:marBottom w:val="0"/>
      <w:divBdr>
        <w:top w:val="none" w:sz="0" w:space="0" w:color="auto"/>
        <w:left w:val="none" w:sz="0" w:space="0" w:color="auto"/>
        <w:bottom w:val="none" w:sz="0" w:space="0" w:color="auto"/>
        <w:right w:val="none" w:sz="0" w:space="0" w:color="auto"/>
      </w:divBdr>
    </w:div>
    <w:div w:id="673722378">
      <w:marLeft w:val="0"/>
      <w:marRight w:val="0"/>
      <w:marTop w:val="0"/>
      <w:marBottom w:val="0"/>
      <w:divBdr>
        <w:top w:val="none" w:sz="0" w:space="0" w:color="auto"/>
        <w:left w:val="none" w:sz="0" w:space="0" w:color="auto"/>
        <w:bottom w:val="none" w:sz="0" w:space="0" w:color="auto"/>
        <w:right w:val="none" w:sz="0" w:space="0" w:color="auto"/>
      </w:divBdr>
    </w:div>
    <w:div w:id="7403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2B4FE-2A0D-496F-A56F-E3596913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9695</Words>
  <Characters>55265</Characters>
  <Application>Microsoft Office Word</Application>
  <DocSecurity>0</DocSecurity>
  <Lines>460</Lines>
  <Paragraphs>129</Paragraphs>
  <ScaleCrop>false</ScaleCrop>
  <Company>Библиотека ЛГУ им. А.С. Пушкина</Company>
  <LinksUpToDate>false</LinksUpToDate>
  <CharactersWithSpaces>64831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Людмила Вениаминовна Беляшова</cp:lastModifiedBy>
  <cp:revision>46</cp:revision>
  <cp:lastPrinted>2019-01-10T13:11:00Z</cp:lastPrinted>
  <dcterms:created xsi:type="dcterms:W3CDTF">2018-11-16T10:31:00Z</dcterms:created>
  <dcterms:modified xsi:type="dcterms:W3CDTF">2023-05-07T18:18:00Z</dcterms:modified>
</cp:coreProperties>
</file>