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47D" w:rsidRDefault="008A447D" w:rsidP="008A447D">
      <w:pPr>
        <w:widowControl w:val="0"/>
        <w:spacing w:after="0" w:line="240" w:lineRule="auto"/>
        <w:ind w:left="2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Государственное автономное образовательное учреждение </w:t>
      </w:r>
    </w:p>
    <w:p w:rsidR="008A447D" w:rsidRDefault="008A447D" w:rsidP="008A447D">
      <w:pPr>
        <w:widowControl w:val="0"/>
        <w:spacing w:after="0" w:line="240" w:lineRule="auto"/>
        <w:ind w:left="2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высшего образования Ленинградской области</w:t>
      </w:r>
    </w:p>
    <w:p w:rsidR="008A447D" w:rsidRDefault="008A447D" w:rsidP="008A44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«Ленинградский государственный университет имени А.С. Пушкина»</w:t>
      </w:r>
    </w:p>
    <w:p w:rsidR="008A447D" w:rsidRDefault="008A447D" w:rsidP="008A44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447D" w:rsidRDefault="00E807CE" w:rsidP="008A44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A447D" w:rsidRDefault="008A447D" w:rsidP="008A44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A447D" w:rsidRDefault="008A447D" w:rsidP="008A447D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ab/>
      </w:r>
    </w:p>
    <w:p w:rsidR="008A447D" w:rsidRDefault="008A447D" w:rsidP="008A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p w:rsidR="008A447D" w:rsidRDefault="008A447D" w:rsidP="008A44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УТВЕРЖДАЮ</w:t>
      </w:r>
    </w:p>
    <w:p w:rsidR="008A447D" w:rsidRDefault="008A447D" w:rsidP="008A44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Проректор по учебно-методической работе</w:t>
      </w:r>
    </w:p>
    <w:p w:rsidR="008A447D" w:rsidRDefault="008A447D" w:rsidP="008A447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 С.Н. Большаков</w:t>
      </w:r>
    </w:p>
    <w:p w:rsidR="008A447D" w:rsidRDefault="008A447D" w:rsidP="008A44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447D" w:rsidRDefault="008A447D" w:rsidP="008A44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A447D" w:rsidRPr="00EC2B51" w:rsidRDefault="008A447D" w:rsidP="008A44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C2B5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A447D" w:rsidRPr="00EC2B51" w:rsidRDefault="008A447D" w:rsidP="008A44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A447D" w:rsidRPr="00EC2B51" w:rsidRDefault="008A447D" w:rsidP="008A44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A447D" w:rsidRPr="00EC2B51" w:rsidRDefault="008A447D" w:rsidP="008A44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C2B51">
        <w:rPr>
          <w:rFonts w:ascii="Times New Roman" w:hAnsi="Times New Roman" w:cs="Times New Roman"/>
          <w:b/>
          <w:caps/>
          <w:sz w:val="28"/>
          <w:szCs w:val="28"/>
        </w:rPr>
        <w:t xml:space="preserve">РАБОЧАЯ ПРОГРАММа </w:t>
      </w:r>
    </w:p>
    <w:p w:rsidR="008A447D" w:rsidRDefault="008A447D" w:rsidP="008A44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</w:p>
    <w:p w:rsidR="008A447D" w:rsidRPr="00230110" w:rsidRDefault="008A447D" w:rsidP="008A44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ОП.03 Возрастная анатомия, физиология и гигиена</w:t>
      </w:r>
    </w:p>
    <w:p w:rsidR="008A447D" w:rsidRDefault="008A447D" w:rsidP="008A447D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2B51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:rsidR="008A447D" w:rsidRDefault="008A447D" w:rsidP="008A4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44.02.02 Преподавание в начальных классах</w:t>
      </w:r>
    </w:p>
    <w:p w:rsidR="008A447D" w:rsidRPr="00230110" w:rsidRDefault="008A447D" w:rsidP="008A44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B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110">
        <w:rPr>
          <w:rFonts w:ascii="Times New Roman" w:hAnsi="Times New Roman" w:cs="Times New Roman"/>
          <w:b/>
          <w:sz w:val="28"/>
          <w:szCs w:val="28"/>
        </w:rPr>
        <w:t>(профессиональная подготовка)</w:t>
      </w:r>
    </w:p>
    <w:p w:rsidR="008A447D" w:rsidRPr="00230110" w:rsidRDefault="008A447D" w:rsidP="008A44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A447D" w:rsidRPr="00E962EE" w:rsidRDefault="008A447D" w:rsidP="008A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47D" w:rsidRPr="00EC2B51" w:rsidRDefault="008A447D" w:rsidP="008A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47D" w:rsidRPr="00EC2B51" w:rsidRDefault="008A447D" w:rsidP="008A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47D" w:rsidRPr="00EC2B51" w:rsidRDefault="008A447D" w:rsidP="008A4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47D" w:rsidRPr="00EC2B51" w:rsidRDefault="008A447D" w:rsidP="008A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47D" w:rsidRDefault="008A447D" w:rsidP="008A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07CE" w:rsidRDefault="00E807CE" w:rsidP="008A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47D" w:rsidRDefault="008A447D" w:rsidP="008A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47D" w:rsidRDefault="008A447D" w:rsidP="008A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47D" w:rsidRPr="00EC2B51" w:rsidRDefault="008A447D" w:rsidP="008A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47D" w:rsidRPr="00EC2B51" w:rsidRDefault="008A447D" w:rsidP="008A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47D" w:rsidRPr="00EC2B51" w:rsidRDefault="008A447D" w:rsidP="008A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47D" w:rsidRPr="00EC2B51" w:rsidRDefault="008A447D" w:rsidP="008A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47D" w:rsidRDefault="008A447D" w:rsidP="008A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47D" w:rsidRPr="00EC2B51" w:rsidRDefault="008A447D" w:rsidP="008A4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47D" w:rsidRPr="00EC2B51" w:rsidRDefault="008A447D" w:rsidP="008A4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47D" w:rsidRDefault="008A447D" w:rsidP="008A4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47D" w:rsidRPr="00EC2B51" w:rsidRDefault="008A447D" w:rsidP="008A4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47D" w:rsidRDefault="008A447D" w:rsidP="008A4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8A447D" w:rsidRPr="00EC2B51" w:rsidRDefault="002422EE" w:rsidP="008A44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037FFC" w:rsidRDefault="00037FFC" w:rsidP="00614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A4468">
        <w:rPr>
          <w:rFonts w:ascii="Times New Roman" w:hAnsi="Times New Roman" w:cs="Times New Roman"/>
          <w:spacing w:val="-1"/>
          <w:sz w:val="28"/>
          <w:szCs w:val="28"/>
        </w:rPr>
        <w:br w:type="page"/>
      </w:r>
      <w:r w:rsidRPr="006E06AD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Рабочая программа учебной </w:t>
      </w:r>
      <w:r w:rsidRPr="008E715D">
        <w:rPr>
          <w:rFonts w:ascii="Times New Roman" w:eastAsia="Arial Unicode MS" w:hAnsi="Times New Roman" w:cs="Times New Roman"/>
          <w:sz w:val="28"/>
          <w:szCs w:val="28"/>
        </w:rPr>
        <w:t>дисциплины «</w:t>
      </w:r>
      <w:r w:rsidRPr="008E715D">
        <w:rPr>
          <w:rFonts w:ascii="Times New Roman" w:hAnsi="Times New Roman" w:cs="Times New Roman"/>
          <w:sz w:val="28"/>
          <w:szCs w:val="28"/>
        </w:rPr>
        <w:t>ОП.0</w:t>
      </w:r>
      <w:r>
        <w:rPr>
          <w:rFonts w:ascii="Times New Roman" w:hAnsi="Times New Roman" w:cs="Times New Roman"/>
          <w:sz w:val="28"/>
          <w:szCs w:val="28"/>
        </w:rPr>
        <w:t>3 Возрастная анатомия, физиология и гигиена</w:t>
      </w:r>
      <w:r w:rsidRPr="008E715D">
        <w:rPr>
          <w:rFonts w:ascii="Times New Roman" w:eastAsia="Arial Unicode MS" w:hAnsi="Times New Roman" w:cs="Times New Roman"/>
          <w:sz w:val="28"/>
          <w:szCs w:val="28"/>
        </w:rPr>
        <w:t>» разработана на основе Федерального государственного образовательного стандарта, утверждённого приказом</w:t>
      </w:r>
      <w:r w:rsidRPr="006E06AD">
        <w:rPr>
          <w:rFonts w:ascii="Times New Roman" w:eastAsia="Arial Unicode MS" w:hAnsi="Times New Roman" w:cs="Times New Roman"/>
          <w:sz w:val="28"/>
          <w:szCs w:val="28"/>
        </w:rPr>
        <w:t xml:space="preserve"> Министерства образования и науки РФ от </w:t>
      </w:r>
      <w:r>
        <w:rPr>
          <w:rFonts w:ascii="Times New Roman" w:eastAsia="Arial Unicode MS" w:hAnsi="Times New Roman" w:cs="Times New Roman"/>
          <w:sz w:val="28"/>
          <w:szCs w:val="28"/>
        </w:rPr>
        <w:t>27</w:t>
      </w:r>
      <w:r w:rsidRPr="006E06AD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>10</w:t>
      </w:r>
      <w:r w:rsidRPr="006E06AD">
        <w:rPr>
          <w:rFonts w:ascii="Times New Roman" w:eastAsia="Arial Unicode MS" w:hAnsi="Times New Roman" w:cs="Times New Roman"/>
          <w:sz w:val="28"/>
          <w:szCs w:val="28"/>
        </w:rPr>
        <w:t xml:space="preserve">.2014 года № </w:t>
      </w:r>
      <w:r>
        <w:rPr>
          <w:rFonts w:ascii="Times New Roman" w:eastAsia="Arial Unicode MS" w:hAnsi="Times New Roman" w:cs="Times New Roman"/>
          <w:sz w:val="28"/>
          <w:szCs w:val="28"/>
        </w:rPr>
        <w:t>1353</w:t>
      </w:r>
      <w:r>
        <w:rPr>
          <w:rFonts w:ascii="Times New Roman" w:hAnsi="Times New Roman" w:cs="Times New Roman"/>
          <w:sz w:val="28"/>
          <w:szCs w:val="28"/>
        </w:rPr>
        <w:t>(ред. от 25.03.2015)</w:t>
      </w:r>
      <w:r w:rsidRPr="006E06AD">
        <w:rPr>
          <w:rFonts w:ascii="Times New Roman" w:eastAsia="Arial Unicode MS" w:hAnsi="Times New Roman" w:cs="Times New Roman"/>
          <w:sz w:val="28"/>
          <w:szCs w:val="28"/>
        </w:rPr>
        <w:t xml:space="preserve"> (далее – ФГОС) по специальности среднего профессионального образования (далее – СПО) </w:t>
      </w:r>
      <w:r>
        <w:rPr>
          <w:rFonts w:ascii="Times New Roman" w:hAnsi="Times New Roman" w:cs="Times New Roman"/>
          <w:sz w:val="28"/>
          <w:szCs w:val="28"/>
        </w:rPr>
        <w:t>44.02.02 Преподавание в начальных классах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37FFC" w:rsidRDefault="00037FFC" w:rsidP="00614476">
      <w:pPr>
        <w:spacing w:after="0" w:line="240" w:lineRule="auto"/>
        <w:ind w:firstLine="700"/>
        <w:jc w:val="both"/>
        <w:rPr>
          <w:rFonts w:ascii="Times New Roman" w:eastAsia="Arial Unicode MS" w:hAnsi="Times New Roman"/>
          <w:sz w:val="28"/>
          <w:szCs w:val="28"/>
        </w:rPr>
      </w:pPr>
    </w:p>
    <w:p w:rsidR="00037FFC" w:rsidRPr="006E06AD" w:rsidRDefault="00037FFC" w:rsidP="00614476">
      <w:pPr>
        <w:spacing w:after="0" w:line="240" w:lineRule="auto"/>
        <w:ind w:firstLine="700"/>
        <w:jc w:val="both"/>
        <w:rPr>
          <w:rFonts w:ascii="Times New Roman" w:eastAsia="Arial Unicode MS" w:hAnsi="Times New Roman"/>
          <w:sz w:val="28"/>
          <w:szCs w:val="28"/>
        </w:rPr>
      </w:pPr>
    </w:p>
    <w:p w:rsidR="00037FFC" w:rsidRPr="00097A4F" w:rsidRDefault="00037FFC" w:rsidP="0061447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  <w:r w:rsidRPr="006E06AD">
        <w:rPr>
          <w:rFonts w:ascii="Times New Roman" w:eastAsia="Arial Unicode MS" w:hAnsi="Times New Roman" w:cs="Times New Roman"/>
          <w:sz w:val="28"/>
          <w:szCs w:val="28"/>
        </w:rPr>
        <w:t>Организация-разработчик: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E06AD">
        <w:rPr>
          <w:rFonts w:ascii="Times New Roman" w:eastAsia="Arial Unicode MS" w:hAnsi="Times New Roman" w:cs="Times New Roman"/>
          <w:sz w:val="28"/>
          <w:szCs w:val="28"/>
        </w:rPr>
        <w:t>ГАОУ ВО ЛО «ЛГУ им. А.С. Пушкина»</w:t>
      </w:r>
    </w:p>
    <w:p w:rsidR="00037FFC" w:rsidRDefault="00037FFC" w:rsidP="0061447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037FFC" w:rsidRPr="00614476" w:rsidRDefault="00037FFC" w:rsidP="00614476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8A447D" w:rsidRPr="00EC2B51" w:rsidRDefault="008A447D" w:rsidP="008A447D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C2B51">
        <w:rPr>
          <w:rFonts w:ascii="Times New Roman" w:eastAsia="Arial Unicode MS" w:hAnsi="Times New Roman" w:cs="Times New Roman"/>
          <w:sz w:val="28"/>
          <w:szCs w:val="28"/>
        </w:rPr>
        <w:t>Разработчик: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Докторович Людмила Владимировна</w:t>
      </w:r>
      <w:r w:rsidRPr="00EC2B51">
        <w:rPr>
          <w:rFonts w:ascii="Times New Roman" w:eastAsia="Arial Unicode MS" w:hAnsi="Times New Roman" w:cs="Times New Roman"/>
          <w:sz w:val="28"/>
          <w:szCs w:val="28"/>
        </w:rPr>
        <w:t>, преподаватель ГАОУ ВО ЛО «ЛГУ им. А.С. Пушкина»</w:t>
      </w:r>
    </w:p>
    <w:p w:rsidR="008A447D" w:rsidRPr="00EC2B51" w:rsidRDefault="008A447D" w:rsidP="008A447D">
      <w:pPr>
        <w:spacing w:after="0" w:line="240" w:lineRule="auto"/>
        <w:ind w:left="2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8A447D" w:rsidRPr="00EC2B51" w:rsidRDefault="008A447D" w:rsidP="008A44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2B51">
        <w:rPr>
          <w:rFonts w:ascii="Times New Roman" w:hAnsi="Times New Roman" w:cs="Times New Roman"/>
          <w:bCs/>
          <w:sz w:val="28"/>
          <w:szCs w:val="28"/>
        </w:rPr>
        <w:t xml:space="preserve">Рассмотрено на заседании ПЦК профессиональных дисциплин </w:t>
      </w:r>
    </w:p>
    <w:p w:rsidR="008A447D" w:rsidRPr="00EC2B51" w:rsidRDefault="008A447D" w:rsidP="008A44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447D" w:rsidRPr="00EC2B51" w:rsidRDefault="008A447D" w:rsidP="008A44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2B51">
        <w:rPr>
          <w:rFonts w:ascii="Times New Roman" w:hAnsi="Times New Roman" w:cs="Times New Roman"/>
          <w:bCs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EC2B51">
        <w:rPr>
          <w:rFonts w:ascii="Times New Roman" w:hAnsi="Times New Roman" w:cs="Times New Roman"/>
          <w:bCs/>
          <w:sz w:val="28"/>
          <w:szCs w:val="28"/>
        </w:rPr>
        <w:t xml:space="preserve"> от «</w:t>
      </w:r>
      <w:r w:rsidR="00E64482">
        <w:rPr>
          <w:rFonts w:ascii="Times New Roman" w:hAnsi="Times New Roman" w:cs="Times New Roman"/>
          <w:bCs/>
          <w:sz w:val="28"/>
          <w:szCs w:val="28"/>
        </w:rPr>
        <w:t>31</w:t>
      </w:r>
      <w:r w:rsidRPr="00EC2B5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августа</w:t>
      </w:r>
      <w:r w:rsidRPr="00EC2B5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2422EE">
        <w:rPr>
          <w:rFonts w:ascii="Times New Roman" w:hAnsi="Times New Roman" w:cs="Times New Roman"/>
          <w:bCs/>
          <w:sz w:val="28"/>
          <w:szCs w:val="28"/>
        </w:rPr>
        <w:t>22</w:t>
      </w:r>
      <w:bookmarkStart w:id="0" w:name="_GoBack"/>
      <w:bookmarkEnd w:id="0"/>
      <w:r w:rsidRPr="00EC2B51">
        <w:rPr>
          <w:rFonts w:ascii="Times New Roman" w:hAnsi="Times New Roman" w:cs="Times New Roman"/>
          <w:bCs/>
          <w:sz w:val="28"/>
          <w:szCs w:val="28"/>
        </w:rPr>
        <w:t xml:space="preserve"> г. </w:t>
      </w:r>
    </w:p>
    <w:p w:rsidR="008A447D" w:rsidRPr="00EC2B51" w:rsidRDefault="008A447D" w:rsidP="008A44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7FFC" w:rsidRPr="000D7B12" w:rsidRDefault="00037FFC" w:rsidP="0061447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FFC" w:rsidRPr="003A4468" w:rsidRDefault="00037FFC" w:rsidP="00614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FFC" w:rsidRPr="003A4468" w:rsidRDefault="00037FFC" w:rsidP="00614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FFC" w:rsidRPr="003A4468" w:rsidRDefault="00037FFC" w:rsidP="006144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FFC" w:rsidRPr="00657DC7" w:rsidRDefault="00037FFC" w:rsidP="00614476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A4468">
        <w:rPr>
          <w:rFonts w:ascii="Times New Roman" w:hAnsi="Times New Roman" w:cs="Times New Roman"/>
          <w:sz w:val="28"/>
          <w:szCs w:val="28"/>
        </w:rPr>
        <w:br w:type="page"/>
      </w:r>
      <w:r w:rsidRPr="00657DC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ОДЕРЖАНИЕ:</w:t>
      </w:r>
    </w:p>
    <w:p w:rsidR="00037FFC" w:rsidRPr="00657DC7" w:rsidRDefault="00037FFC" w:rsidP="00614476">
      <w:pPr>
        <w:widowControl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FC6199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D7B12">
        <w:rPr>
          <w:rFonts w:ascii="Times New Roman" w:hAnsi="Times New Roman" w:cs="Times New Roman"/>
          <w:sz w:val="28"/>
          <w:szCs w:val="28"/>
        </w:rPr>
        <w:fldChar w:fldCharType="begin"/>
      </w:r>
      <w:r w:rsidR="00037FFC" w:rsidRPr="000D7B12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Pr="000D7B12">
        <w:rPr>
          <w:rFonts w:ascii="Times New Roman" w:hAnsi="Times New Roman" w:cs="Times New Roman"/>
          <w:sz w:val="28"/>
          <w:szCs w:val="28"/>
        </w:rPr>
        <w:fldChar w:fldCharType="separate"/>
      </w:r>
      <w:r w:rsidR="00037FFC" w:rsidRPr="00657DC7">
        <w:rPr>
          <w:rFonts w:ascii="Times New Roman" w:hAnsi="Times New Roman" w:cs="Times New Roman"/>
          <w:color w:val="000000"/>
          <w:sz w:val="28"/>
          <w:szCs w:val="28"/>
        </w:rPr>
        <w:t xml:space="preserve">1. Паспорт </w:t>
      </w:r>
      <w:r w:rsidR="00037FFC">
        <w:rPr>
          <w:rFonts w:ascii="Times New Roman" w:hAnsi="Times New Roman" w:cs="Times New Roman"/>
          <w:color w:val="000000"/>
          <w:sz w:val="28"/>
          <w:szCs w:val="28"/>
        </w:rPr>
        <w:t xml:space="preserve">рабочей </w:t>
      </w:r>
      <w:r w:rsidR="00037FFC" w:rsidRPr="00657DC7">
        <w:rPr>
          <w:rFonts w:ascii="Times New Roman" w:hAnsi="Times New Roman" w:cs="Times New Roman"/>
          <w:color w:val="000000"/>
          <w:sz w:val="28"/>
          <w:szCs w:val="28"/>
        </w:rPr>
        <w:t>програм</w:t>
      </w:r>
      <w:r w:rsidR="00037FFC">
        <w:rPr>
          <w:rFonts w:ascii="Times New Roman" w:hAnsi="Times New Roman" w:cs="Times New Roman"/>
          <w:color w:val="000000"/>
          <w:sz w:val="28"/>
          <w:szCs w:val="28"/>
        </w:rPr>
        <w:t>мы учебной дисциплины…………………...……4</w:t>
      </w:r>
    </w:p>
    <w:p w:rsidR="00037FFC" w:rsidRPr="000D7B12" w:rsidRDefault="00037FFC" w:rsidP="00614476">
      <w:pPr>
        <w:widowControl w:val="0"/>
        <w:tabs>
          <w:tab w:val="right" w:pos="1002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7DC7">
        <w:rPr>
          <w:rFonts w:ascii="Times New Roman" w:hAnsi="Times New Roman" w:cs="Times New Roman"/>
          <w:color w:val="000000"/>
          <w:sz w:val="28"/>
          <w:szCs w:val="28"/>
        </w:rPr>
        <w:t xml:space="preserve">2. Структура и содержание учебной </w:t>
      </w:r>
      <w:r>
        <w:rPr>
          <w:rFonts w:ascii="Times New Roman" w:hAnsi="Times New Roman" w:cs="Times New Roman"/>
          <w:color w:val="000000"/>
          <w:sz w:val="28"/>
          <w:szCs w:val="28"/>
        </w:rPr>
        <w:t>дисциплины…………………...…………6</w:t>
      </w:r>
    </w:p>
    <w:p w:rsidR="00037FFC" w:rsidRPr="000D7B12" w:rsidRDefault="00037FFC" w:rsidP="00614476">
      <w:pPr>
        <w:widowControl w:val="0"/>
        <w:tabs>
          <w:tab w:val="right" w:pos="1002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7DC7">
        <w:rPr>
          <w:rFonts w:ascii="Times New Roman" w:hAnsi="Times New Roman" w:cs="Times New Roman"/>
          <w:color w:val="000000"/>
          <w:sz w:val="28"/>
          <w:szCs w:val="28"/>
        </w:rPr>
        <w:t>3. Условия реализации програм</w:t>
      </w:r>
      <w:r>
        <w:rPr>
          <w:rFonts w:ascii="Times New Roman" w:hAnsi="Times New Roman" w:cs="Times New Roman"/>
          <w:color w:val="000000"/>
          <w:sz w:val="28"/>
          <w:szCs w:val="28"/>
        </w:rPr>
        <w:t>мы учебной дисциплины…………….....…...14</w:t>
      </w:r>
    </w:p>
    <w:p w:rsidR="00037FFC" w:rsidRPr="000D7B12" w:rsidRDefault="00037FFC" w:rsidP="00614476">
      <w:pPr>
        <w:widowControl w:val="0"/>
        <w:tabs>
          <w:tab w:val="right" w:pos="10023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7B12">
        <w:rPr>
          <w:rFonts w:ascii="Times New Roman" w:hAnsi="Times New Roman" w:cs="Times New Roman"/>
          <w:sz w:val="28"/>
          <w:szCs w:val="28"/>
        </w:rPr>
        <w:t>4.</w:t>
      </w:r>
      <w:hyperlink w:anchor="bookmark8" w:tooltip="Current Document" w:history="1">
        <w:r w:rsidRPr="00657DC7">
          <w:rPr>
            <w:rFonts w:ascii="Times New Roman" w:hAnsi="Times New Roman" w:cs="Times New Roman"/>
            <w:color w:val="000000"/>
            <w:sz w:val="28"/>
            <w:szCs w:val="28"/>
          </w:rPr>
          <w:t xml:space="preserve"> Контроль и оценка результатов ос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воения учебной дисциплины………...</w:t>
        </w:r>
        <w:r w:rsidRPr="00657DC7">
          <w:rPr>
            <w:rFonts w:ascii="Times New Roman" w:hAnsi="Times New Roman" w:cs="Times New Roman"/>
            <w:color w:val="000000"/>
            <w:sz w:val="28"/>
            <w:szCs w:val="28"/>
          </w:rPr>
          <w:t>..1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Pr="000D7B12" w:rsidRDefault="00037FFC" w:rsidP="00614476">
      <w:pPr>
        <w:widowControl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37FFC" w:rsidRDefault="00FC6199" w:rsidP="0061447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7B12">
        <w:rPr>
          <w:rFonts w:ascii="Times New Roman" w:hAnsi="Times New Roman" w:cs="Times New Roman"/>
          <w:sz w:val="28"/>
          <w:szCs w:val="28"/>
        </w:rPr>
        <w:fldChar w:fldCharType="end"/>
      </w:r>
    </w:p>
    <w:p w:rsidR="00037FFC" w:rsidRDefault="00037FFC" w:rsidP="00614476">
      <w:pPr>
        <w:jc w:val="right"/>
      </w:pPr>
    </w:p>
    <w:p w:rsidR="00037FFC" w:rsidRDefault="00037FFC" w:rsidP="006144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Default="00037FFC" w:rsidP="006144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1630E0" w:rsidRDefault="00037FFC" w:rsidP="0061447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FFC" w:rsidRPr="00AC22FC" w:rsidRDefault="00037FFC" w:rsidP="006144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AC22F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1.ПАСПОРТ РАБОЧЕЙ ПРОГРАММЫ УЧЕБНОЙ ДИСЦИПЛИНЫ</w:t>
      </w:r>
    </w:p>
    <w:p w:rsidR="00037FFC" w:rsidRPr="00614476" w:rsidRDefault="00037FFC" w:rsidP="00614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76">
        <w:rPr>
          <w:rFonts w:ascii="Times New Roman" w:hAnsi="Times New Roman" w:cs="Times New Roman"/>
          <w:b/>
          <w:bCs/>
          <w:sz w:val="28"/>
          <w:szCs w:val="28"/>
        </w:rPr>
        <w:t>ОП.03 Возрастная анатомия, физиология и гигиена</w:t>
      </w:r>
    </w:p>
    <w:p w:rsidR="00037FFC" w:rsidRPr="003D11F5" w:rsidRDefault="00037FFC" w:rsidP="00614476">
      <w:pPr>
        <w:numPr>
          <w:ilvl w:val="1"/>
          <w:numId w:val="9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11F5">
        <w:rPr>
          <w:rFonts w:ascii="Times New Roman" w:hAnsi="Times New Roman" w:cs="Times New Roman"/>
          <w:b/>
          <w:bCs/>
          <w:sz w:val="28"/>
          <w:szCs w:val="28"/>
        </w:rPr>
        <w:t>Область применения программы</w:t>
      </w:r>
    </w:p>
    <w:p w:rsidR="00037FFC" w:rsidRPr="00614476" w:rsidRDefault="00037FFC" w:rsidP="00614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08" w:firstLine="919"/>
        <w:jc w:val="both"/>
        <w:rPr>
          <w:rFonts w:ascii="Times New Roman" w:hAnsi="Times New Roman" w:cs="Times New Roman"/>
          <w:sz w:val="28"/>
          <w:szCs w:val="28"/>
        </w:rPr>
      </w:pPr>
      <w:r w:rsidRPr="00614476">
        <w:rPr>
          <w:rFonts w:ascii="Times New Roman" w:hAnsi="Times New Roman" w:cs="Times New Roman"/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</w:t>
      </w:r>
      <w:r w:rsidRPr="00614476">
        <w:rPr>
          <w:rFonts w:ascii="Times New Roman" w:hAnsi="Times New Roman" w:cs="Times New Roman"/>
          <w:color w:val="000000"/>
          <w:sz w:val="28"/>
          <w:szCs w:val="28"/>
        </w:rPr>
        <w:t xml:space="preserve">44.02.02 «Преподавание в начальных классах» </w:t>
      </w:r>
      <w:r w:rsidRPr="00614476">
        <w:rPr>
          <w:rFonts w:ascii="Times New Roman" w:hAnsi="Times New Roman" w:cs="Times New Roman"/>
          <w:sz w:val="28"/>
          <w:szCs w:val="28"/>
        </w:rPr>
        <w:t>(приказ Минобрнауки России от 27.10.2014 № 1353 (ред. от 25.03.2015)).</w:t>
      </w:r>
    </w:p>
    <w:p w:rsidR="00037FFC" w:rsidRPr="00614476" w:rsidRDefault="00037FFC" w:rsidP="00614476">
      <w:pPr>
        <w:spacing w:after="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614476">
        <w:rPr>
          <w:rFonts w:ascii="Times New Roman" w:hAnsi="Times New Roman" w:cs="Times New Roman"/>
          <w:sz w:val="28"/>
          <w:szCs w:val="28"/>
        </w:rPr>
        <w:t>Обучение по учебной дисциплине ведется на русском языке.</w:t>
      </w:r>
    </w:p>
    <w:p w:rsidR="00037FFC" w:rsidRDefault="00037FFC" w:rsidP="00614476">
      <w:pPr>
        <w:spacing w:after="0" w:line="240" w:lineRule="auto"/>
        <w:ind w:firstLine="919"/>
        <w:jc w:val="both"/>
        <w:rPr>
          <w:rFonts w:ascii="Times New Roman" w:hAnsi="Times New Roman" w:cs="Times New Roman"/>
          <w:sz w:val="28"/>
          <w:szCs w:val="28"/>
        </w:rPr>
      </w:pPr>
      <w:r w:rsidRPr="00614476">
        <w:rPr>
          <w:rFonts w:ascii="Times New Roman" w:hAnsi="Times New Roman" w:cs="Times New Roman"/>
          <w:sz w:val="28"/>
          <w:szCs w:val="28"/>
        </w:rPr>
        <w:t>При реализации программы учебной дисциплины методы и средства обучения и воспитания, образовательные технологии, не могут наносить вред физическому или психическому здоровью обучающихся.</w:t>
      </w:r>
    </w:p>
    <w:p w:rsidR="00716CD8" w:rsidRDefault="00716CD8" w:rsidP="00716CD8">
      <w:pPr>
        <w:pStyle w:val="21e6f3c2879f624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Воспитание обучающихся при освоении учебной дисциплины осуществляется на основе включаемых в образовательную    программу    рабочей программы воспитания и    календарного плана воспитательной работы на текущий учебный год.</w:t>
      </w:r>
    </w:p>
    <w:p w:rsidR="00E21968" w:rsidRPr="00E21968" w:rsidRDefault="00E21968" w:rsidP="00E21968">
      <w:pPr>
        <w:pStyle w:val="a003d136ce516e5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Воспитательная деятельность, направлена на развитие личности, создание условий для самоопределения и социализации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 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037FFC" w:rsidRPr="003D11F5" w:rsidRDefault="00037FFC" w:rsidP="00614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1F5">
        <w:rPr>
          <w:rFonts w:ascii="Times New Roman" w:hAnsi="Times New Roman" w:cs="Times New Roman"/>
          <w:b/>
          <w:bCs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</w:p>
    <w:p w:rsidR="00037FFC" w:rsidRPr="003D11F5" w:rsidRDefault="00037FFC" w:rsidP="00614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1F5">
        <w:rPr>
          <w:rFonts w:ascii="Times New Roman" w:hAnsi="Times New Roman" w:cs="Times New Roman"/>
          <w:sz w:val="28"/>
          <w:szCs w:val="28"/>
        </w:rPr>
        <w:t>учебная дисциплина «Возрастная анатомия, физиология и гигиена» входит в профессиональный цикл как общепрофессиональная дисциплина.</w:t>
      </w:r>
    </w:p>
    <w:p w:rsidR="00037FFC" w:rsidRPr="003D11F5" w:rsidRDefault="00037FFC" w:rsidP="00614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11F5">
        <w:rPr>
          <w:rFonts w:ascii="Times New Roman" w:hAnsi="Times New Roman" w:cs="Times New Roman"/>
          <w:b/>
          <w:bCs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Style w:val="aa"/>
          <w:rFonts w:ascii="Times New Roman" w:hAnsi="Times New Roman"/>
          <w:sz w:val="28"/>
          <w:szCs w:val="28"/>
        </w:rPr>
        <w:t>В результате освоения дисциплины обучающийся должен уметь: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-определять топографическое расположение и строение органов и частей тела;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-применять знания по анатомии, физиологии и гигиены при изучении профессиональных модулей и в профессиональной деятельности;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-оценивать факторы внешней среды с точки зрения их влияния на функционирование и развитие организма человека в детском и подростковом возрасте;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-проводить под руководством медицинского работника мероприятия по профилактике заболеваний детей;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-обеспечивать соблюдение гигиенических требований в кабинете, при организации обучения младших школьников;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 xml:space="preserve">-учитывать особенности физической работоспособности и закономерности ее изменения в течение различных интервалов времени (учебный год, четверть, </w:t>
      </w:r>
      <w:r w:rsidRPr="004E5EF8">
        <w:rPr>
          <w:rFonts w:ascii="Times New Roman" w:hAnsi="Times New Roman"/>
          <w:sz w:val="28"/>
          <w:szCs w:val="28"/>
        </w:rPr>
        <w:lastRenderedPageBreak/>
        <w:t>месяц, неделя, день, занятие) при проектировании и реализации образовательного процесса;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Style w:val="aa"/>
          <w:rFonts w:ascii="Times New Roman" w:hAnsi="Times New Roman"/>
          <w:sz w:val="28"/>
          <w:szCs w:val="28"/>
        </w:rPr>
        <w:t>В результате освоения дисциплины обучающийся должен знать: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-основные положения и терминологию анатомии, физиологии и гигиены человека;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-основные закономерности роста и развития организма человека;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-строение и функции систем органов здорового человека;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-физиологические характеристики основных процессов жизнедеятельности организма человека;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-возрастные анатомо-физиологические особенности детей и подростков;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-влияние процессов физиологического созревания и развития ребенка на его физическую и психическую работоспособность, поведение;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-основы гигиены детей и подростков;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-гигиенические нормы, требования и правила сохранения и укрепления здоровья на различных этапах онтогенеза;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-основы профилактики инфекционных заболеваний;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-гигиенические требования к учебно-воспитательному процессу, зданию и помещениям школы.</w:t>
      </w:r>
    </w:p>
    <w:p w:rsidR="00037FFC" w:rsidRPr="004E5EF8" w:rsidRDefault="00037FFC" w:rsidP="00614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4E5EF8">
        <w:rPr>
          <w:rFonts w:ascii="Times New Roman" w:hAnsi="Times New Roman" w:cs="Times New Roman"/>
          <w:sz w:val="28"/>
          <w:szCs w:val="28"/>
        </w:rPr>
        <w:t>В результате освоения учебной дисциплины обучающийся должен</w:t>
      </w:r>
      <w:r w:rsidRPr="004E5EF8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обладать общими компетенциями, соответствующими видам деятельности: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ОК 3. Оценивать риски и принимать решения в нестандартных ситуациях.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ОК 10. Осуществлять профилактику травматизма, обеспечивать охрану жизни и здоровья детей.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ПК 1.1. Определять цели и задачи, планировать уроки.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ПК 1.2. Проводить уроки.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ПК 1.3. Осуществлять педагогический контроль, оценивать процесс и результаты обучения.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ПК 2.1. Определять цели и задачи внеурочной деятельности и общения, планировать внеурочные занятия.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ПК 2.2. Проводить внеурочные занятия.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ПК 2.3. Осуществлять педагогический контроль, оценивать процесс и результаты деятельности обучающихся.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ПК 3.1. Проводить педагогическое наблюдение и диагностику, интерпретировать полученные результаты.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ПК 3.2. Определять цели и задачи, планировать внеклассную работу.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ПК 3.3. Проводить внеклассные мероприятия.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ПК 3.4. Анализировать процесс и результаты проведения внеклассных мероприятий.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ПК 4.1. Выбирать учебно-методический комплект, разрабатывать учебнометодические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037FFC" w:rsidRPr="004E5EF8" w:rsidRDefault="00037FFC" w:rsidP="00614476">
      <w:pPr>
        <w:pStyle w:val="a9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t>ПК 4.2. Создавать в кабинете предметно-развивающую среду.</w:t>
      </w:r>
    </w:p>
    <w:p w:rsidR="00037FFC" w:rsidRPr="004E5EF8" w:rsidRDefault="00037FFC" w:rsidP="004E5EF8">
      <w:pPr>
        <w:pStyle w:val="a9"/>
        <w:tabs>
          <w:tab w:val="left" w:pos="426"/>
        </w:tabs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4E5EF8">
        <w:rPr>
          <w:rFonts w:ascii="Times New Roman" w:hAnsi="Times New Roman"/>
          <w:sz w:val="28"/>
          <w:szCs w:val="28"/>
        </w:rPr>
        <w:lastRenderedPageBreak/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037FFC" w:rsidRPr="003D11F5" w:rsidRDefault="00037FFC" w:rsidP="00614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1F5">
        <w:rPr>
          <w:rFonts w:ascii="Times New Roman" w:hAnsi="Times New Roman" w:cs="Times New Roman"/>
          <w:b/>
          <w:bCs/>
          <w:sz w:val="28"/>
          <w:szCs w:val="28"/>
        </w:rPr>
        <w:t>1.4. Рекомендуемое количество часов/зачетных единиц на освоение программы учебной дисциплины</w:t>
      </w:r>
      <w:r w:rsidRPr="003D11F5">
        <w:rPr>
          <w:rFonts w:ascii="Times New Roman" w:hAnsi="Times New Roman" w:cs="Times New Roman"/>
          <w:sz w:val="28"/>
          <w:szCs w:val="28"/>
        </w:rPr>
        <w:t>:</w:t>
      </w:r>
    </w:p>
    <w:p w:rsidR="00037FFC" w:rsidRPr="003D11F5" w:rsidRDefault="00037FFC" w:rsidP="00614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1F5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студента </w:t>
      </w:r>
      <w:r>
        <w:rPr>
          <w:rFonts w:ascii="Times New Roman" w:hAnsi="Times New Roman" w:cs="Times New Roman"/>
          <w:sz w:val="28"/>
          <w:szCs w:val="28"/>
        </w:rPr>
        <w:t>84</w:t>
      </w:r>
      <w:r w:rsidRPr="003D11F5">
        <w:rPr>
          <w:rFonts w:ascii="Times New Roman" w:hAnsi="Times New Roman" w:cs="Times New Roman"/>
          <w:sz w:val="28"/>
          <w:szCs w:val="28"/>
        </w:rPr>
        <w:t>часа, в том числе:</w:t>
      </w:r>
    </w:p>
    <w:p w:rsidR="00037FFC" w:rsidRPr="003D11F5" w:rsidRDefault="00037FFC" w:rsidP="00614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1F5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обучающегося  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3D11F5">
        <w:rPr>
          <w:rFonts w:ascii="Times New Roman" w:hAnsi="Times New Roman" w:cs="Times New Roman"/>
          <w:sz w:val="28"/>
          <w:szCs w:val="28"/>
        </w:rPr>
        <w:t>часов;</w:t>
      </w:r>
    </w:p>
    <w:p w:rsidR="00037FFC" w:rsidRPr="003D11F5" w:rsidRDefault="00037FFC" w:rsidP="00614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1F5">
        <w:rPr>
          <w:rFonts w:ascii="Times New Roman" w:hAnsi="Times New Roman" w:cs="Times New Roman"/>
          <w:sz w:val="28"/>
          <w:szCs w:val="28"/>
        </w:rPr>
        <w:t xml:space="preserve">практических занятий обучающегося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D11F5">
        <w:rPr>
          <w:rFonts w:ascii="Times New Roman" w:hAnsi="Times New Roman" w:cs="Times New Roman"/>
          <w:sz w:val="28"/>
          <w:szCs w:val="28"/>
        </w:rPr>
        <w:t>часов;</w:t>
      </w:r>
    </w:p>
    <w:p w:rsidR="00037FFC" w:rsidRPr="003D11F5" w:rsidRDefault="00037FFC" w:rsidP="00614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11F5">
        <w:rPr>
          <w:rFonts w:ascii="Times New Roman" w:hAnsi="Times New Roman" w:cs="Times New Roman"/>
          <w:sz w:val="28"/>
          <w:szCs w:val="28"/>
        </w:rPr>
        <w:t>самостоятельной работы обучающегося 14 часа.</w:t>
      </w:r>
    </w:p>
    <w:p w:rsidR="00037FFC" w:rsidRPr="004E5EF8" w:rsidRDefault="004E5E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E5EF8">
        <w:rPr>
          <w:rFonts w:ascii="Times New Roman" w:hAnsi="Times New Roman" w:cs="Times New Roman"/>
          <w:iCs/>
          <w:sz w:val="28"/>
          <w:szCs w:val="28"/>
        </w:rPr>
        <w:t xml:space="preserve">практическая подготовка  </w:t>
      </w:r>
      <w:r>
        <w:rPr>
          <w:rFonts w:ascii="Times New Roman" w:hAnsi="Times New Roman" w:cs="Times New Roman"/>
          <w:iCs/>
          <w:sz w:val="28"/>
          <w:szCs w:val="28"/>
        </w:rPr>
        <w:t>30 часов.</w:t>
      </w: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6CD8" w:rsidRDefault="00716CD8" w:rsidP="00300E5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FFC" w:rsidRPr="003D11F5" w:rsidRDefault="00037FFC" w:rsidP="00300E5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1F5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3D11F5">
        <w:rPr>
          <w:rFonts w:ascii="Times New Roman" w:hAnsi="Times New Roman" w:cs="Times New Roman"/>
          <w:b/>
          <w:bCs/>
          <w:sz w:val="28"/>
          <w:szCs w:val="28"/>
        </w:rPr>
        <w:t>СТРУКТУРА И СОДЕРЖАНИЕ УЧЕБНОЙ ДИСЦИПЛИНЫ</w:t>
      </w:r>
    </w:p>
    <w:p w:rsidR="00037FFC" w:rsidRDefault="00037FFC" w:rsidP="0026577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1F5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4E5EF8" w:rsidRPr="003D11F5" w:rsidRDefault="004E5EF8" w:rsidP="0026577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28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3"/>
        <w:gridCol w:w="1559"/>
        <w:gridCol w:w="2126"/>
      </w:tblGrid>
      <w:tr w:rsidR="004E5EF8" w:rsidRPr="008511AC" w:rsidTr="004E5EF8">
        <w:trPr>
          <w:trHeight w:val="460"/>
        </w:trPr>
        <w:tc>
          <w:tcPr>
            <w:tcW w:w="5743" w:type="dxa"/>
          </w:tcPr>
          <w:p w:rsidR="004E5EF8" w:rsidRPr="003D11F5" w:rsidRDefault="004E5EF8" w:rsidP="00265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</w:tcPr>
          <w:p w:rsidR="004E5EF8" w:rsidRPr="003D11F5" w:rsidRDefault="004E5EF8" w:rsidP="002657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11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Объем часов</w:t>
            </w:r>
          </w:p>
        </w:tc>
        <w:tc>
          <w:tcPr>
            <w:tcW w:w="2126" w:type="dxa"/>
          </w:tcPr>
          <w:p w:rsidR="004E5EF8" w:rsidRPr="004E5EF8" w:rsidRDefault="004E5EF8" w:rsidP="002657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E5EF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Практическая подготовка  </w:t>
            </w:r>
          </w:p>
        </w:tc>
      </w:tr>
      <w:tr w:rsidR="004E5EF8" w:rsidRPr="008511AC" w:rsidTr="004E5EF8">
        <w:trPr>
          <w:trHeight w:val="285"/>
        </w:trPr>
        <w:tc>
          <w:tcPr>
            <w:tcW w:w="5743" w:type="dxa"/>
          </w:tcPr>
          <w:p w:rsidR="004E5EF8" w:rsidRPr="003D11F5" w:rsidRDefault="004E5EF8" w:rsidP="002657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559" w:type="dxa"/>
          </w:tcPr>
          <w:p w:rsidR="004E5EF8" w:rsidRPr="003D11F5" w:rsidRDefault="004E5EF8" w:rsidP="004E5E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1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E5EF8" w:rsidRPr="008511AC" w:rsidRDefault="004E5EF8" w:rsidP="002657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E5EF8" w:rsidRPr="008511AC" w:rsidTr="004E5EF8">
        <w:tc>
          <w:tcPr>
            <w:tcW w:w="5743" w:type="dxa"/>
          </w:tcPr>
          <w:p w:rsidR="004E5EF8" w:rsidRPr="003D11F5" w:rsidRDefault="004E5EF8" w:rsidP="00265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559" w:type="dxa"/>
          </w:tcPr>
          <w:p w:rsidR="004E5EF8" w:rsidRPr="003D11F5" w:rsidRDefault="004E5EF8" w:rsidP="004E5E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1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E5EF8" w:rsidRPr="008511AC" w:rsidRDefault="004E5EF8" w:rsidP="002657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E5EF8" w:rsidRPr="008511AC" w:rsidTr="004E5EF8">
        <w:tc>
          <w:tcPr>
            <w:tcW w:w="5743" w:type="dxa"/>
          </w:tcPr>
          <w:p w:rsidR="004E5EF8" w:rsidRPr="003D11F5" w:rsidRDefault="004E5EF8" w:rsidP="00265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1F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4E5EF8" w:rsidRPr="003D11F5" w:rsidRDefault="004E5EF8" w:rsidP="004E5E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4E5EF8" w:rsidRPr="003D11F5" w:rsidRDefault="004E5EF8" w:rsidP="002657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E5EF8" w:rsidRPr="008511AC" w:rsidTr="004E5EF8">
        <w:tc>
          <w:tcPr>
            <w:tcW w:w="5743" w:type="dxa"/>
          </w:tcPr>
          <w:p w:rsidR="004E5EF8" w:rsidRPr="003D11F5" w:rsidRDefault="004E5EF8" w:rsidP="00DF2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1F5">
              <w:rPr>
                <w:rFonts w:ascii="Times New Roman" w:hAnsi="Times New Roman" w:cs="Times New Roman"/>
                <w:sz w:val="24"/>
                <w:szCs w:val="24"/>
              </w:rPr>
              <w:t xml:space="preserve">     теоретические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(лекции, уроки)</w:t>
            </w:r>
          </w:p>
        </w:tc>
        <w:tc>
          <w:tcPr>
            <w:tcW w:w="1559" w:type="dxa"/>
          </w:tcPr>
          <w:p w:rsidR="004E5EF8" w:rsidRPr="003D11F5" w:rsidRDefault="004E5EF8" w:rsidP="004E5E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1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E5EF8" w:rsidRPr="008511AC" w:rsidRDefault="004E5EF8" w:rsidP="002657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E5EF8" w:rsidRPr="008511AC" w:rsidTr="004E5EF8">
        <w:tc>
          <w:tcPr>
            <w:tcW w:w="5743" w:type="dxa"/>
          </w:tcPr>
          <w:p w:rsidR="004E5EF8" w:rsidRPr="003D11F5" w:rsidRDefault="004E5EF8" w:rsidP="00265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1F5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559" w:type="dxa"/>
          </w:tcPr>
          <w:p w:rsidR="004E5EF8" w:rsidRPr="003D11F5" w:rsidRDefault="004E5EF8" w:rsidP="004E5E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4E5EF8" w:rsidRPr="008511AC" w:rsidRDefault="004E5EF8" w:rsidP="004E5E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</w:tr>
      <w:tr w:rsidR="004E5EF8" w:rsidRPr="008511AC" w:rsidTr="004E5EF8">
        <w:tc>
          <w:tcPr>
            <w:tcW w:w="5743" w:type="dxa"/>
          </w:tcPr>
          <w:p w:rsidR="004E5EF8" w:rsidRPr="003D11F5" w:rsidRDefault="004E5EF8" w:rsidP="002657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559" w:type="dxa"/>
          </w:tcPr>
          <w:p w:rsidR="004E5EF8" w:rsidRPr="003D11F5" w:rsidRDefault="004E5EF8" w:rsidP="004E5E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4E5EF8" w:rsidRPr="003D11F5" w:rsidRDefault="004E5EF8" w:rsidP="004E5E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</w:p>
        </w:tc>
      </w:tr>
      <w:tr w:rsidR="004E5EF8" w:rsidRPr="008511AC" w:rsidTr="004E5EF8">
        <w:tc>
          <w:tcPr>
            <w:tcW w:w="5743" w:type="dxa"/>
          </w:tcPr>
          <w:p w:rsidR="004E5EF8" w:rsidRPr="003D11F5" w:rsidRDefault="004E5EF8" w:rsidP="002657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11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</w:t>
            </w:r>
          </w:p>
        </w:tc>
        <w:tc>
          <w:tcPr>
            <w:tcW w:w="1559" w:type="dxa"/>
          </w:tcPr>
          <w:p w:rsidR="004E5EF8" w:rsidRPr="003D11F5" w:rsidRDefault="004E5EF8" w:rsidP="004E5EF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511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E5EF8" w:rsidRPr="008511AC" w:rsidRDefault="004E5EF8" w:rsidP="0026577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</w:tr>
      <w:tr w:rsidR="004E5EF8" w:rsidRPr="008511AC" w:rsidTr="004E5EF8">
        <w:tc>
          <w:tcPr>
            <w:tcW w:w="9428" w:type="dxa"/>
            <w:gridSpan w:val="3"/>
          </w:tcPr>
          <w:p w:rsidR="004E5EF8" w:rsidRPr="003D11F5" w:rsidRDefault="004E5EF8" w:rsidP="0026577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11F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</w:t>
            </w:r>
            <w:r w:rsidRPr="008511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межуточная аттестация в форме другой формы контроля в 3 семестре, дифференцированного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зачета в 4 семестре</w:t>
            </w:r>
          </w:p>
        </w:tc>
      </w:tr>
    </w:tbl>
    <w:p w:rsidR="00037FFC" w:rsidRPr="003D11F5" w:rsidRDefault="00037FFC" w:rsidP="003D1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43"/>
        <w:rPr>
          <w:rFonts w:ascii="Times New Roman" w:hAnsi="Times New Roman" w:cs="Times New Roman"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037FFC" w:rsidRPr="003D11F5" w:rsidRDefault="00037FFC" w:rsidP="003D11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  <w:sectPr w:rsidR="00037FFC" w:rsidRPr="003D11F5" w:rsidSect="00F620EC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037FFC" w:rsidRPr="003D11F5" w:rsidRDefault="00037FFC" w:rsidP="009D0F5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D11F5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2.2.  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5EF8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E5EF8">
        <w:rPr>
          <w:rFonts w:ascii="Times New Roman" w:hAnsi="Times New Roman" w:cs="Times New Roman"/>
          <w:b/>
          <w:sz w:val="28"/>
          <w:szCs w:val="28"/>
        </w:rPr>
        <w:t>Возрастная анатомия, физиология и гигиена</w:t>
      </w:r>
      <w:r w:rsidR="004E5EF8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51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0773"/>
        <w:gridCol w:w="850"/>
        <w:gridCol w:w="993"/>
      </w:tblGrid>
      <w:tr w:rsidR="00037FFC" w:rsidRPr="008511AC">
        <w:trPr>
          <w:trHeight w:val="20"/>
        </w:trPr>
        <w:tc>
          <w:tcPr>
            <w:tcW w:w="2551" w:type="dxa"/>
          </w:tcPr>
          <w:p w:rsidR="00037FFC" w:rsidRPr="0001131A" w:rsidRDefault="00037FFC" w:rsidP="009D0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10773" w:type="dxa"/>
          </w:tcPr>
          <w:p w:rsidR="00037FFC" w:rsidRPr="009D0F5D" w:rsidRDefault="00037FFC" w:rsidP="009D0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850" w:type="dxa"/>
          </w:tcPr>
          <w:p w:rsidR="00037FFC" w:rsidRPr="009D0F5D" w:rsidRDefault="00037FFC" w:rsidP="009D0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lang w:eastAsia="en-US"/>
              </w:rPr>
              <w:t>Объем часов</w:t>
            </w:r>
          </w:p>
        </w:tc>
        <w:tc>
          <w:tcPr>
            <w:tcW w:w="993" w:type="dxa"/>
          </w:tcPr>
          <w:p w:rsidR="00037FFC" w:rsidRPr="009D0F5D" w:rsidRDefault="00037FFC" w:rsidP="009D0F5D">
            <w:pPr>
              <w:tabs>
                <w:tab w:val="left" w:pos="0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lang w:eastAsia="en-US"/>
              </w:rPr>
              <w:t>Уровень освоения</w:t>
            </w:r>
          </w:p>
        </w:tc>
      </w:tr>
      <w:tr w:rsidR="00037FFC" w:rsidRPr="008511AC">
        <w:trPr>
          <w:trHeight w:val="246"/>
        </w:trPr>
        <w:tc>
          <w:tcPr>
            <w:tcW w:w="2551" w:type="dxa"/>
          </w:tcPr>
          <w:p w:rsidR="00037FFC" w:rsidRPr="0001131A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773" w:type="dxa"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0" w:type="dxa"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3</w:t>
            </w:r>
          </w:p>
        </w:tc>
        <w:tc>
          <w:tcPr>
            <w:tcW w:w="993" w:type="dxa"/>
          </w:tcPr>
          <w:p w:rsidR="00037FFC" w:rsidRPr="009D0F5D" w:rsidRDefault="00037FFC" w:rsidP="0001131A">
            <w:pPr>
              <w:tabs>
                <w:tab w:val="left" w:pos="916"/>
                <w:tab w:val="left" w:pos="151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4</w:t>
            </w:r>
          </w:p>
        </w:tc>
      </w:tr>
      <w:tr w:rsidR="00037FFC" w:rsidRPr="008511AC">
        <w:trPr>
          <w:trHeight w:val="20"/>
        </w:trPr>
        <w:tc>
          <w:tcPr>
            <w:tcW w:w="13324" w:type="dxa"/>
            <w:gridSpan w:val="2"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Раздел 1. Общие закономерности роста и развития детей и подростков.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2277"/>
        </w:trPr>
        <w:tc>
          <w:tcPr>
            <w:tcW w:w="2551" w:type="dxa"/>
          </w:tcPr>
          <w:p w:rsidR="00037FFC" w:rsidRPr="009D0F5D" w:rsidRDefault="00037FFC" w:rsidP="009D0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lang w:eastAsia="en-US"/>
              </w:rPr>
              <w:t>Тема 1.1. Введение. Значение, цели и задачи изучения возрастной анатомии, физиологии и гигиены как наук для организации педагогической деятельности.</w:t>
            </w:r>
          </w:p>
        </w:tc>
        <w:tc>
          <w:tcPr>
            <w:tcW w:w="10773" w:type="dxa"/>
          </w:tcPr>
          <w:p w:rsidR="00037FFC" w:rsidRPr="009D0F5D" w:rsidRDefault="00037FFC" w:rsidP="00660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37FFC" w:rsidRPr="009D0F5D" w:rsidRDefault="00037FFC" w:rsidP="00660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анатомия, физиология и гигиена как науки. Предмет и задачи курса. Определение содержания анатомии, физиологии и гигиены. Связь этих дисциплин с психолого-педагогическими и медицинскими дисциплинами. Прикладной аспект возрастной анатомии и физиологии. Значение возрастной анатомии, физиологии и гигиены для работников образования. Значение изучения анатомо-физиологических особенностей детей для правильной организации оптимальных условий адаптации ребенка, учебно-воспитательного процесса, совершенствования физического и нервно-психического развития, обеспечения здоровья детей, повышения их работоспособности.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037FFC" w:rsidRPr="009D0F5D" w:rsidRDefault="00037FFC" w:rsidP="00011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2208"/>
        </w:trPr>
        <w:tc>
          <w:tcPr>
            <w:tcW w:w="2551" w:type="dxa"/>
            <w:vMerge w:val="restart"/>
          </w:tcPr>
          <w:p w:rsidR="00037FFC" w:rsidRPr="0001131A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</w:p>
          <w:p w:rsidR="00037FFC" w:rsidRPr="0001131A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закономерности онтогенеза, роста и развития детей и подростков.</w:t>
            </w:r>
          </w:p>
        </w:tc>
        <w:tc>
          <w:tcPr>
            <w:tcW w:w="10773" w:type="dxa"/>
          </w:tcPr>
          <w:p w:rsidR="00037FFC" w:rsidRPr="009D0F5D" w:rsidRDefault="00037FFC" w:rsidP="00660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37FFC" w:rsidRPr="009D0F5D" w:rsidRDefault="00037FFC" w:rsidP="00660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Индивидуальное онтогенетическое развитие организма человека. Понятие «Онтогенез». Основные закономерности онтогенеза: системность, непрерывность, гетерохронность, биологическая надежность, гармоничность. Закономерности роста и развития детей и подростков. Рост и развитие организма: понятия, соотношение процессов, понятие о скачке роста. Основные закономерности роста и развития детей. Понятие "Физическое развитие". Показатели физического развития. Критические и сенситивные периоды развития. Хронологический и биологический возраст. Критерии оценки биологического возраста. Акселерация и ретардация.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vMerge w:val="restart"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1,2</w:t>
            </w:r>
          </w:p>
        </w:tc>
      </w:tr>
      <w:tr w:rsidR="00037FFC" w:rsidRPr="008511AC">
        <w:trPr>
          <w:trHeight w:val="687"/>
        </w:trPr>
        <w:tc>
          <w:tcPr>
            <w:tcW w:w="2551" w:type="dxa"/>
            <w:vMerge/>
            <w:vAlign w:val="center"/>
          </w:tcPr>
          <w:p w:rsidR="00037FFC" w:rsidRPr="0001131A" w:rsidRDefault="00037FFC" w:rsidP="00011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Постнатальный период онтогенеза. Возрастная периодизация. Характеристика возрастных периодов развития. Методы антропометрического исследования физического развития.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698"/>
        </w:trPr>
        <w:tc>
          <w:tcPr>
            <w:tcW w:w="2551" w:type="dxa"/>
            <w:vMerge/>
            <w:vAlign w:val="center"/>
          </w:tcPr>
          <w:p w:rsidR="00037FFC" w:rsidRPr="0001131A" w:rsidRDefault="00037FFC" w:rsidP="00011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</w:t>
            </w:r>
          </w:p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схему "Влияние факторов среды на развитие плода". </w:t>
            </w:r>
          </w:p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таблицу "Факторы риска детей".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Merge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20"/>
        </w:trPr>
        <w:tc>
          <w:tcPr>
            <w:tcW w:w="13324" w:type="dxa"/>
            <w:gridSpan w:val="2"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Раздел 2. Развитие систем регуляции организма.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2208"/>
        </w:trPr>
        <w:tc>
          <w:tcPr>
            <w:tcW w:w="2551" w:type="dxa"/>
            <w:vMerge w:val="restart"/>
          </w:tcPr>
          <w:p w:rsidR="00037FFC" w:rsidRPr="0001131A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Тема 2.1. Регулирующие системы организма и их взаимодействие. Гормональная регуляция.</w:t>
            </w:r>
          </w:p>
        </w:tc>
        <w:tc>
          <w:tcPr>
            <w:tcW w:w="10773" w:type="dxa"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37FFC" w:rsidRPr="009D0F5D" w:rsidRDefault="00037FFC" w:rsidP="00300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Регулирующие системы организма.  Механизмы осуществления регуляции: нервный, гуморальный, нейрогуморальный и их особенности. Взаимосвязь регулирующих систем. Понятие о гуморальной регуляции функций. Биологически активные вещества и их функции в организме. Влияние биологически активных веществ на рост и развитие детского организма. Развитие эндокринной системы организма человека. Возрастные и морфофункциональные особенности эндокринных желез: гипофиз, эпифиз, щитовидная железа, паращитовидные железы, тимус, надпочечники. Железы смешанной секреции: поджелудочная железа, половые железы.  Влияние желез на рост и развитие организма.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vMerge w:val="restart"/>
          </w:tcPr>
          <w:p w:rsidR="00037FFC" w:rsidRPr="009D0F5D" w:rsidRDefault="00037FFC" w:rsidP="000113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1,2</w:t>
            </w:r>
          </w:p>
        </w:tc>
      </w:tr>
      <w:tr w:rsidR="00037FFC" w:rsidRPr="008511AC">
        <w:trPr>
          <w:trHeight w:val="562"/>
        </w:trPr>
        <w:tc>
          <w:tcPr>
            <w:tcW w:w="2551" w:type="dxa"/>
            <w:vMerge/>
            <w:vAlign w:val="center"/>
          </w:tcPr>
          <w:p w:rsidR="00037FFC" w:rsidRPr="0001131A" w:rsidRDefault="00037FFC" w:rsidP="00011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Возрастные и морфофункциональные особенности эндокринных желез.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Merge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758"/>
        </w:trPr>
        <w:tc>
          <w:tcPr>
            <w:tcW w:w="2551" w:type="dxa"/>
            <w:vMerge/>
            <w:vAlign w:val="center"/>
          </w:tcPr>
          <w:p w:rsidR="00037FFC" w:rsidRPr="0001131A" w:rsidRDefault="00037FFC" w:rsidP="00011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</w:t>
            </w:r>
          </w:p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Заполнить таблицу "Гипер- и гипосекреции эндокринных желез ". Составить опорный конспект «Роль гипоталамо-гипофизарной системы в регуляции деятельности желез внутренней секреции».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Merge/>
          </w:tcPr>
          <w:p w:rsidR="00037FFC" w:rsidRPr="009D0F5D" w:rsidRDefault="00037FFC" w:rsidP="000113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1938"/>
        </w:trPr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37FFC" w:rsidRPr="0001131A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</w:p>
          <w:p w:rsidR="00037FFC" w:rsidRPr="0001131A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Анатомия и физиология центральной и вегетативной нервных систем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</w:tcBorders>
          </w:tcPr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и физиология центральной нервной системы. Структурно-функциональная характеристика центральной нервной системы ребёнка: нейронная организация н.с., строение, развитие и функциональное значение спинного мозга и головного мозга. Особенности организации и функции коры головного мозга. Особенности развития коры головного мозга у детей и подростков. Анатомия и физиология вегетативной нервной системы ребенка. Особенности строения вегетативной нервной системы. Характеристика вегетативной нервной системы детей и подростков.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vMerge w:val="restart"/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1,2</w:t>
            </w:r>
          </w:p>
        </w:tc>
      </w:tr>
      <w:tr w:rsidR="00037FFC" w:rsidRPr="008511AC">
        <w:trPr>
          <w:trHeight w:val="425"/>
        </w:trPr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37FFC" w:rsidRPr="0001131A" w:rsidRDefault="00037FFC" w:rsidP="00011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</w:tcBorders>
          </w:tcPr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Изучение строения головного и спинного мозга по муляжам и таблицам.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674"/>
        </w:trPr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37FFC" w:rsidRPr="0001131A" w:rsidRDefault="00037FFC" w:rsidP="00011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</w:tcBorders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</w:t>
            </w:r>
          </w:p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Составить опорный конспект по теме «Созревание центральной нервной системы человека в онтогенезе». 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231"/>
        </w:trPr>
        <w:tc>
          <w:tcPr>
            <w:tcW w:w="13324" w:type="dxa"/>
            <w:gridSpan w:val="2"/>
            <w:tcBorders>
              <w:left w:val="single" w:sz="8" w:space="0" w:color="auto"/>
              <w:right w:val="single" w:sz="8" w:space="0" w:color="000000"/>
            </w:tcBorders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Раздел 3. Интегративная деятельность мозга человека.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011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1,2</w:t>
            </w:r>
          </w:p>
        </w:tc>
      </w:tr>
      <w:tr w:rsidR="00037FFC" w:rsidRPr="008511AC">
        <w:trPr>
          <w:trHeight w:val="560"/>
        </w:trPr>
        <w:tc>
          <w:tcPr>
            <w:tcW w:w="2551" w:type="dxa"/>
            <w:vMerge w:val="restart"/>
            <w:vAlign w:val="center"/>
          </w:tcPr>
          <w:p w:rsidR="00037FFC" w:rsidRPr="0001131A" w:rsidRDefault="00037FFC" w:rsidP="00011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3.1. Условнорефлекторная основа высшей нервной деятельности</w:t>
            </w:r>
          </w:p>
        </w:tc>
        <w:tc>
          <w:tcPr>
            <w:tcW w:w="10773" w:type="dxa"/>
          </w:tcPr>
          <w:p w:rsidR="00037FFC" w:rsidRPr="009D0F5D" w:rsidRDefault="00037FFC" w:rsidP="00924800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37FFC" w:rsidRPr="009D0F5D" w:rsidRDefault="00037FFC" w:rsidP="00924800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Формы поведения организма. Понятие о высшей нервной деятельности. Сравнительная характеристика условных и безусловных рефлексов. Условия и механизм образования условных рефлексов. Особенности формирования условнорефлекторной деятельности детей. Внешнее и внутренне торможение условных рефлексов. Безусловные формы торможения условных рефлексов, краткая характеристика. Условные формы торможения условных рефлексов: угасание, запаздывательное, дифференцировочное торможение, условный тормоз. Типы высшей нервной деятельности. Свойства нервных процессов. Характеристика основных типов высшей нервной </w:t>
            </w: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деятельности. Первая и вторая сигнальные системы. Анатомо-физиологические основы речевой деятельности. Особенности формирования речи в онтогенезе.</w:t>
            </w:r>
          </w:p>
        </w:tc>
        <w:tc>
          <w:tcPr>
            <w:tcW w:w="850" w:type="dxa"/>
            <w:tcBorders>
              <w:right w:val="single" w:sz="8" w:space="0" w:color="auto"/>
            </w:tcBorders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429"/>
        </w:trPr>
        <w:tc>
          <w:tcPr>
            <w:tcW w:w="2551" w:type="dxa"/>
            <w:vMerge/>
            <w:vAlign w:val="center"/>
          </w:tcPr>
          <w:p w:rsidR="00037FFC" w:rsidRPr="0001131A" w:rsidRDefault="00037FFC" w:rsidP="00011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</w:tcPr>
          <w:p w:rsidR="00037FFC" w:rsidRPr="009D0F5D" w:rsidRDefault="00037FFC" w:rsidP="00924800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  <w:p w:rsidR="00037FFC" w:rsidRPr="009D0F5D" w:rsidRDefault="00037FFC" w:rsidP="00924800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типологической направленности высшей нервной деятельности у детей и подростков.</w:t>
            </w:r>
          </w:p>
        </w:tc>
        <w:tc>
          <w:tcPr>
            <w:tcW w:w="850" w:type="dxa"/>
            <w:tcBorders>
              <w:right w:val="single" w:sz="8" w:space="0" w:color="auto"/>
            </w:tcBorders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839"/>
        </w:trPr>
        <w:tc>
          <w:tcPr>
            <w:tcW w:w="2551" w:type="dxa"/>
            <w:vMerge/>
            <w:vAlign w:val="center"/>
          </w:tcPr>
          <w:p w:rsidR="00037FFC" w:rsidRPr="0001131A" w:rsidRDefault="00037FFC" w:rsidP="00011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</w:tcPr>
          <w:p w:rsidR="00037FFC" w:rsidRPr="009D0F5D" w:rsidRDefault="00037FFC" w:rsidP="00924800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</w:t>
            </w:r>
          </w:p>
          <w:p w:rsidR="00037FFC" w:rsidRPr="009D0F5D" w:rsidRDefault="00037FFC" w:rsidP="00924800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Составить рекомендаций по работе с детьми и подростками с различными типами высшей нервной деятельности. Составить опорный конспект «Типологические варианты личности детей»</w:t>
            </w:r>
          </w:p>
        </w:tc>
        <w:tc>
          <w:tcPr>
            <w:tcW w:w="850" w:type="dxa"/>
            <w:tcBorders>
              <w:right w:val="single" w:sz="8" w:space="0" w:color="auto"/>
            </w:tcBorders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275"/>
        </w:trPr>
        <w:tc>
          <w:tcPr>
            <w:tcW w:w="1332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037FFC" w:rsidRPr="009D0F5D" w:rsidRDefault="00037FFC" w:rsidP="00924800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Раздел 4. Возрастная анатомия, физиология и гигиена сенсорных систем организма человека.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</w:p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1,2</w:t>
            </w:r>
          </w:p>
        </w:tc>
      </w:tr>
      <w:tr w:rsidR="00037FFC" w:rsidRPr="008511AC">
        <w:trPr>
          <w:trHeight w:val="1000"/>
        </w:trPr>
        <w:tc>
          <w:tcPr>
            <w:tcW w:w="25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37FFC" w:rsidRPr="0001131A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4.1.</w:t>
            </w:r>
          </w:p>
          <w:p w:rsidR="00037FFC" w:rsidRPr="0001131A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Общая анатомия и физиология сенсорных систем.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</w:tcBorders>
          </w:tcPr>
          <w:p w:rsidR="00037FFC" w:rsidRPr="009D0F5D" w:rsidRDefault="00037FFC" w:rsidP="00924800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37FFC" w:rsidRPr="009D0F5D" w:rsidRDefault="00037FFC" w:rsidP="00924800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Общий план строения сенсорных систем. Понятие "Сенсорная система". Учение И.П. Павлова об анализаторах. Организация периферического отдела анализаторов. Рецепторы – виды, свойства, возрастные особенности. 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435"/>
        </w:trPr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037FFC" w:rsidRPr="0001131A" w:rsidRDefault="00037FFC" w:rsidP="00011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Изучение свойств анализаторов.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037FFC" w:rsidRPr="009D0F5D" w:rsidRDefault="00BB4566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Merge/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726"/>
        </w:trPr>
        <w:tc>
          <w:tcPr>
            <w:tcW w:w="255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037FFC" w:rsidRPr="0001131A" w:rsidRDefault="00037FFC" w:rsidP="00011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</w:t>
            </w:r>
          </w:p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Подготовить эссе «Значение сенсорной информации для развития ребенка». Составить сводную таблицу «Строение анализаторов»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2760"/>
        </w:trPr>
        <w:tc>
          <w:tcPr>
            <w:tcW w:w="2551" w:type="dxa"/>
            <w:vMerge w:val="restart"/>
          </w:tcPr>
          <w:p w:rsidR="00037FFC" w:rsidRPr="0001131A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4.2.</w:t>
            </w:r>
          </w:p>
          <w:p w:rsidR="00037FFC" w:rsidRPr="0001131A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Частная анатомия, физиология и гигиена сенсорных систем.</w:t>
            </w:r>
          </w:p>
        </w:tc>
        <w:tc>
          <w:tcPr>
            <w:tcW w:w="10773" w:type="dxa"/>
            <w:tcBorders>
              <w:top w:val="single" w:sz="8" w:space="0" w:color="auto"/>
              <w:right w:val="single" w:sz="8" w:space="0" w:color="000000"/>
            </w:tcBorders>
          </w:tcPr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Зрительная система. Строение, функции и возрастные особенности зрительного анализатора.Система слуха. Строение, функции и возрастные особенности слухового анализатора. Развитие слухового анализатора в онтогенезе. Значение слуха в формировании речи. Системы положения тела: вестибулярная, проприорецептивная. Строение, возрастные особенности формирования вестибулярных реакций.  Развитие проприоцептивной системы в онтогенезе.  Вкусовая и обонятельная системы человека. Строение, возрастные особенности формирования вкусового и обонятельного анализаторов. Кожный анализатор. Кожный анализатор. Рецепторный аппарат кожного анализатора и его морфологические и функциональные особенности. Возрастные особенности формирования и строения кожи у детей и подростков.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037FFC" w:rsidRPr="008511AC">
        <w:trPr>
          <w:trHeight w:val="778"/>
        </w:trPr>
        <w:tc>
          <w:tcPr>
            <w:tcW w:w="2551" w:type="dxa"/>
            <w:vMerge/>
            <w:vAlign w:val="center"/>
          </w:tcPr>
          <w:p w:rsidR="00037FFC" w:rsidRPr="0001131A" w:rsidRDefault="00037FFC" w:rsidP="00011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right w:val="single" w:sz="8" w:space="0" w:color="000000"/>
            </w:tcBorders>
          </w:tcPr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Гигиена зрения. Гигиена письма и чтения. Гигиена кожи. Гигиенические требования к одежде и обуви детей и подростков.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561"/>
        </w:trPr>
        <w:tc>
          <w:tcPr>
            <w:tcW w:w="2551" w:type="dxa"/>
            <w:vMerge/>
            <w:vAlign w:val="center"/>
          </w:tcPr>
          <w:p w:rsidR="00037FFC" w:rsidRPr="0001131A" w:rsidRDefault="00037FFC" w:rsidP="00011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right w:val="single" w:sz="8" w:space="0" w:color="000000"/>
            </w:tcBorders>
          </w:tcPr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</w:t>
            </w:r>
          </w:p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Составить беседу для родителей по теме «Гигиена зрения. Гигиена слуха»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01131A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134"/>
        </w:trPr>
        <w:tc>
          <w:tcPr>
            <w:tcW w:w="133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037FFC" w:rsidRPr="009D0F5D" w:rsidRDefault="00037FFC" w:rsidP="009D0F5D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консультации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</w:tcPr>
          <w:p w:rsidR="00037FFC" w:rsidRPr="009D0F5D" w:rsidRDefault="00037FFC" w:rsidP="009D0F5D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257"/>
        </w:trPr>
        <w:tc>
          <w:tcPr>
            <w:tcW w:w="133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037FFC" w:rsidRPr="009D0F5D" w:rsidRDefault="00037FFC" w:rsidP="004E5EF8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</w:t>
            </w:r>
            <w:r w:rsidR="004E5EF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</w:t>
            </w:r>
            <w:r w:rsidRPr="009D0F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Другие формы контроля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</w:tcPr>
          <w:p w:rsidR="00037FFC" w:rsidRPr="009D0F5D" w:rsidRDefault="00037FFC" w:rsidP="009D0F5D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315"/>
        </w:trPr>
        <w:tc>
          <w:tcPr>
            <w:tcW w:w="133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037FFC" w:rsidRPr="009D0F5D" w:rsidRDefault="00037FFC" w:rsidP="009D0F5D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lastRenderedPageBreak/>
              <w:t>Раздел 5 Возрастная анатомия, физиология и гигиена опорно-двигательного аппарата детей.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037FFC" w:rsidRPr="009D0F5D" w:rsidRDefault="00037FFC" w:rsidP="009D0F5D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 </w:t>
            </w:r>
          </w:p>
        </w:tc>
      </w:tr>
      <w:tr w:rsidR="00037FFC" w:rsidRPr="008511AC">
        <w:trPr>
          <w:trHeight w:val="1116"/>
        </w:trPr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37FFC" w:rsidRPr="0001131A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5.1.Возрастная анатомия, физиология и гигиена скелета человека.</w:t>
            </w:r>
          </w:p>
        </w:tc>
        <w:tc>
          <w:tcPr>
            <w:tcW w:w="10773" w:type="dxa"/>
            <w:tcBorders>
              <w:top w:val="single" w:sz="8" w:space="0" w:color="auto"/>
              <w:left w:val="nil"/>
            </w:tcBorders>
          </w:tcPr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Структура и система, обеспечивающая двигательную функцию. Значение опорно-двигательного аппарата. Состав, виды и строение костей, типы соединения костей. Строение скелета человека. Отделы скелета человека. Рост и развитие скелета, формирование изгибов позвоночника, изменения с возрастом. 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Merge w:val="restart"/>
          </w:tcPr>
          <w:p w:rsidR="00037FFC" w:rsidRPr="009D0F5D" w:rsidRDefault="00037FFC" w:rsidP="009D0F5D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1,2</w:t>
            </w:r>
          </w:p>
        </w:tc>
      </w:tr>
      <w:tr w:rsidR="00037FFC" w:rsidRPr="008511AC">
        <w:trPr>
          <w:trHeight w:val="536"/>
        </w:trPr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Строение и функции костей, их развитие в онтогенезе. Особенности развития скелета в онтогенезе.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9D0F5D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834"/>
        </w:trPr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</w:t>
            </w:r>
          </w:p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Составить опорный конспект «Строение скелета человека». Профилактика нарушений опорно-двигательного аппарата. 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9D0F5D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1663"/>
        </w:trPr>
        <w:tc>
          <w:tcPr>
            <w:tcW w:w="2551" w:type="dxa"/>
            <w:vMerge w:val="restart"/>
          </w:tcPr>
          <w:p w:rsidR="00037FFC" w:rsidRPr="0001131A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5.2.Возрастная анатомия и физиология мышечной системы человека.</w:t>
            </w:r>
          </w:p>
        </w:tc>
        <w:tc>
          <w:tcPr>
            <w:tcW w:w="10773" w:type="dxa"/>
            <w:tcBorders>
              <w:top w:val="single" w:sz="8" w:space="0" w:color="auto"/>
            </w:tcBorders>
          </w:tcPr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Строение и возрастные особенности созревания мышечной ткани у детей и подростков. </w:t>
            </w:r>
          </w:p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Возрастные особенности созревания свойств мышечной ткани у детей и подростков: сократимость, возбудимость, проводимость, эластичность. Мышцы человека. Периоды интенсивного роста скелетных мышц, последовательность развития различных групп мышц, потребность детей в движении. Работа мышц. Скелетные мышцы как орган движения. Основные группы скелетных мышц. 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4E5EF8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Merge w:val="restart"/>
          </w:tcPr>
          <w:p w:rsidR="00037FFC" w:rsidRPr="009D0F5D" w:rsidRDefault="00037FFC" w:rsidP="009D0F5D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1,2</w:t>
            </w:r>
          </w:p>
        </w:tc>
      </w:tr>
      <w:tr w:rsidR="00037FFC" w:rsidRPr="008511AC">
        <w:trPr>
          <w:trHeight w:val="817"/>
        </w:trPr>
        <w:tc>
          <w:tcPr>
            <w:tcW w:w="2551" w:type="dxa"/>
            <w:vMerge/>
            <w:vAlign w:val="center"/>
          </w:tcPr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</w:tcBorders>
          </w:tcPr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Гигиенические требования, предъявляемые к посадке и двигательной активности детей и подростков. </w:t>
            </w:r>
          </w:p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Гиподинамия и ее профилактика.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</w:tcPr>
          <w:p w:rsidR="00037FFC" w:rsidRPr="009D0F5D" w:rsidRDefault="00037FFC" w:rsidP="009D0F5D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230"/>
        </w:trPr>
        <w:tc>
          <w:tcPr>
            <w:tcW w:w="13324" w:type="dxa"/>
            <w:gridSpan w:val="2"/>
            <w:tcBorders>
              <w:left w:val="single" w:sz="8" w:space="0" w:color="auto"/>
              <w:bottom w:val="nil"/>
            </w:tcBorders>
          </w:tcPr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Раздел 6 Морфофункциональные особенности вегетативных систем организма.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 w:val="restart"/>
          </w:tcPr>
          <w:p w:rsidR="00037FFC" w:rsidRPr="009D0F5D" w:rsidRDefault="00037FFC" w:rsidP="009D0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1,2</w:t>
            </w:r>
          </w:p>
          <w:p w:rsidR="00037FFC" w:rsidRPr="009D0F5D" w:rsidRDefault="00037FFC" w:rsidP="009D0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1662"/>
        </w:trPr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37FFC" w:rsidRPr="0001131A" w:rsidRDefault="00037FFC" w:rsidP="009D0F5D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6.1.Возрастная анатомия и физиология сердечно-сосудистой системы.</w:t>
            </w:r>
          </w:p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</w:tcBorders>
          </w:tcPr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Внутренняя среда организма.  Понятие о внутренней среде организма: кровь, лимфа, тканевая жидкость, их значение в поддержании гомеостаза.  Возрастные изменения состава крови, лимфатическая система. Группы крови, резус-фактор. Возрастные особенности сердечно-сосудистой системы человека. Строение и работа сердца. Возрастные изменения частоты сердечных сокращений, систолического и минутного объема крови.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Merge/>
          </w:tcPr>
          <w:p w:rsidR="00037FFC" w:rsidRPr="009D0F5D" w:rsidRDefault="00037FFC" w:rsidP="009D0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413"/>
        </w:trPr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  <w:p w:rsidR="00037FFC" w:rsidRPr="009D0F5D" w:rsidRDefault="00037FFC" w:rsidP="00660B71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Сосудистая система: артерии, вены, капилляры. Большой и малый круги кровообращения.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</w:tcPr>
          <w:p w:rsidR="00037FFC" w:rsidRPr="009D0F5D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848"/>
        </w:trPr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</w:t>
            </w:r>
          </w:p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Рефлекторные реакции кровеносной системы ребенка при физических и психических нагрузках.</w:t>
            </w:r>
          </w:p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Тренировка сердечно-сосудистой системы. Гигиена сердечно-сосудистой системы.</w:t>
            </w:r>
          </w:p>
        </w:tc>
        <w:tc>
          <w:tcPr>
            <w:tcW w:w="850" w:type="dxa"/>
            <w:tcBorders>
              <w:left w:val="single" w:sz="8" w:space="0" w:color="auto"/>
            </w:tcBorders>
          </w:tcPr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</w:tcPr>
          <w:p w:rsidR="00037FFC" w:rsidRPr="009D0F5D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848"/>
        </w:trPr>
        <w:tc>
          <w:tcPr>
            <w:tcW w:w="2551" w:type="dxa"/>
            <w:vMerge w:val="restart"/>
            <w:tcBorders>
              <w:top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Тема 6.2.Возрастная анатомия и физиология дыхательной системы.</w:t>
            </w:r>
          </w:p>
          <w:p w:rsidR="00037FFC" w:rsidRPr="0001131A" w:rsidRDefault="00037FFC" w:rsidP="009D0F5D">
            <w:pPr>
              <w:tabs>
                <w:tab w:val="left" w:pos="11160"/>
                <w:tab w:val="left" w:pos="12960"/>
                <w:tab w:val="left" w:pos="145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Возрастные особенности развития дыхательной системы человека. Значение и строение органов дыхания. Внешнее, тканевое, внутреннее дыхание. Механизм дыхательных движений.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9D0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1,2</w:t>
            </w:r>
          </w:p>
        </w:tc>
      </w:tr>
      <w:tr w:rsidR="00037FFC" w:rsidRPr="008511AC">
        <w:trPr>
          <w:trHeight w:val="605"/>
        </w:trPr>
        <w:tc>
          <w:tcPr>
            <w:tcW w:w="2551" w:type="dxa"/>
            <w:vMerge/>
            <w:tcBorders>
              <w:top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  <w:t> </w:t>
            </w:r>
            <w:r w:rsidRPr="009D0F5D">
              <w:rPr>
                <w:rFonts w:ascii="Times New Roman" w:hAnsi="Times New Roman" w:cs="Times New Roman"/>
                <w:color w:val="FFFF00"/>
                <w:sz w:val="24"/>
                <w:szCs w:val="24"/>
                <w:lang w:eastAsia="en-US"/>
              </w:rPr>
              <w:t> </w:t>
            </w: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Жизненная ёмкость легких, частота и глубина дыхания, изменения с возрастом.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594"/>
        </w:trPr>
        <w:tc>
          <w:tcPr>
            <w:tcW w:w="2551" w:type="dxa"/>
            <w:vMerge/>
            <w:tcBorders>
              <w:top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</w:t>
            </w:r>
          </w:p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color w:val="FFFF00"/>
                <w:sz w:val="24"/>
                <w:szCs w:val="24"/>
                <w:lang w:eastAsia="en-US"/>
              </w:rPr>
              <w:t> </w:t>
            </w: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беседу для детей и родителей на тему «Гигиена органов дыхания и голосового аппарата».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1742"/>
        </w:trPr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6.3.Возрастная анатомия и физиология пищеварительной системы и обменных процессов детского организма.</w:t>
            </w:r>
          </w:p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Возрастная анатомия и физиология пищеварительной системы. Особенности процессов пищеварения в ротовой полости, в желудке, тонком и толстом кишечнике. Основные группы пищеварительных ферментов. Обмен веществ и энергии. Понятие об обмене веществ и энергии в организме человека. Общий и основной обмен. Изменение интенсивности основного обмена в зависимости от пола и возраста.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9D0F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1,2</w:t>
            </w:r>
          </w:p>
        </w:tc>
      </w:tr>
      <w:tr w:rsidR="00037FFC" w:rsidRPr="008511AC">
        <w:trPr>
          <w:trHeight w:val="1669"/>
        </w:trPr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color w:val="FFFF00"/>
                <w:sz w:val="24"/>
                <w:szCs w:val="24"/>
                <w:lang w:eastAsia="en-US"/>
              </w:rPr>
              <w:t> </w:t>
            </w: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Возрастные особенности строения и работы пищеварительной системы ребенка. Обмен белков, жиров и углеводов. Значение белков, жиров и углеводов в процессе роста и развития детей и подростков. Регуляция обменных процессов. </w:t>
            </w:r>
            <w:r w:rsidRPr="009D0F5D">
              <w:rPr>
                <w:rFonts w:ascii="Times New Roman" w:hAnsi="Times New Roman" w:cs="Times New Roman"/>
                <w:color w:val="FFFF00"/>
                <w:sz w:val="24"/>
                <w:szCs w:val="24"/>
                <w:lang w:eastAsia="en-US"/>
              </w:rPr>
              <w:t> </w:t>
            </w: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Роль печени и поджелудочной железы в процессе пищеварения. Физиолого-гигиенические особенности питания детей.  Составить таблицу «Роль воды, минеральных солей и витаминов в росте и развитии детского организма».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1129"/>
        </w:trPr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6.4.Возрастные особенности мочеполовой системы. </w:t>
            </w:r>
          </w:p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Возрастные особенности мочевыделительной системы. Пути выведения из организма продуктов обмена. Образование мочи и выведение ее из организма. Особенности организации половой системы человека. Возрастные особенности формирования внутренних половых органов человека.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037FFC" w:rsidRPr="008511AC">
        <w:trPr>
          <w:trHeight w:val="537"/>
        </w:trPr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color w:val="FFFF00"/>
                <w:sz w:val="24"/>
                <w:szCs w:val="24"/>
                <w:lang w:eastAsia="en-US"/>
              </w:rPr>
              <w:t> </w:t>
            </w: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строения мочевыделительной системы.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814"/>
        </w:trPr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</w:t>
            </w:r>
          </w:p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эссе «Роль родителей и педагогов в половом воспитании детей и подростков».</w:t>
            </w:r>
          </w:p>
          <w:p w:rsidR="00037FFC" w:rsidRPr="009D0F5D" w:rsidRDefault="00037FFC" w:rsidP="00660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полового воспитания детей и подростков.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37FFC" w:rsidRPr="009D0F5D" w:rsidRDefault="00037FFC" w:rsidP="008E7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20"/>
        </w:trPr>
        <w:tc>
          <w:tcPr>
            <w:tcW w:w="13324" w:type="dxa"/>
            <w:gridSpan w:val="2"/>
          </w:tcPr>
          <w:p w:rsidR="00037FFC" w:rsidRPr="009D0F5D" w:rsidRDefault="00037FFC" w:rsidP="009D0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Раздел 7. Гигиена учебно-воспитательного процесса.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1977"/>
        </w:trPr>
        <w:tc>
          <w:tcPr>
            <w:tcW w:w="2551" w:type="dxa"/>
            <w:vMerge w:val="restart"/>
          </w:tcPr>
          <w:p w:rsidR="00037FFC" w:rsidRPr="0001131A" w:rsidRDefault="00037FFC" w:rsidP="009D0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Тема 7.1. Физиология деятельности и адаптации.</w:t>
            </w:r>
          </w:p>
        </w:tc>
        <w:tc>
          <w:tcPr>
            <w:tcW w:w="10773" w:type="dxa"/>
          </w:tcPr>
          <w:p w:rsidR="00037FFC" w:rsidRPr="009D0F5D" w:rsidRDefault="00037FFC" w:rsidP="00660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37FFC" w:rsidRPr="009D0F5D" w:rsidRDefault="00037FFC" w:rsidP="00660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Физиология деятельности. Умственная и мышечная деятельность: физические сходства и различия. Фазы деятельности. Физиология адаптации. Понятие "адаптация", регуляция адаптационного процесса. Адаптация детей к образовательному учреждению. Сон и бодрствование. Сон в онтогенезе: фазы сна, роль сна в развитии нервной системы, механизм сновидений. Гигиена сна. Защитные силы организма и иммунитет. Иммунитет. Органы иммунной системы. Механизм клеточного и гуморального иммунитета. Становление иммунной системы в онтогенезе. 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vMerge w:val="restart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1,2</w:t>
            </w:r>
          </w:p>
        </w:tc>
      </w:tr>
      <w:tr w:rsidR="00037FFC" w:rsidRPr="008511AC">
        <w:trPr>
          <w:trHeight w:val="1390"/>
        </w:trPr>
        <w:tc>
          <w:tcPr>
            <w:tcW w:w="2551" w:type="dxa"/>
            <w:vMerge/>
            <w:vAlign w:val="center"/>
          </w:tcPr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</w:tcPr>
          <w:p w:rsidR="00037FFC" w:rsidRPr="009D0F5D" w:rsidRDefault="00037FFC" w:rsidP="00660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  <w:p w:rsidR="00037FFC" w:rsidRPr="009D0F5D" w:rsidRDefault="00037FFC" w:rsidP="00660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Утомление, его стадии, проявления и механизмы. Определение стадий утомления путём наблюдения за поведением детей и подростков (при просмотре учебного фильма).</w:t>
            </w:r>
          </w:p>
          <w:p w:rsidR="00037FFC" w:rsidRPr="009D0F5D" w:rsidRDefault="00037FFC" w:rsidP="00660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Противоэпидемическая работа в образовательных учреждениях: профилактика инфекционных заболеваний. 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1114"/>
        </w:trPr>
        <w:tc>
          <w:tcPr>
            <w:tcW w:w="2551" w:type="dxa"/>
            <w:vMerge/>
            <w:vAlign w:val="center"/>
          </w:tcPr>
          <w:p w:rsidR="00037FFC" w:rsidRPr="0001131A" w:rsidRDefault="00037FFC" w:rsidP="009D0F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</w:tcPr>
          <w:p w:rsidR="00037FFC" w:rsidRPr="009D0F5D" w:rsidRDefault="00037FFC" w:rsidP="00660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</w:t>
            </w:r>
          </w:p>
          <w:p w:rsidR="00037FFC" w:rsidRPr="009D0F5D" w:rsidRDefault="00037FFC" w:rsidP="00660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опорную схему "Работоспособность детей и подростков и факторы её определяющие".</w:t>
            </w:r>
          </w:p>
          <w:p w:rsidR="00037FFC" w:rsidRPr="009D0F5D" w:rsidRDefault="00037FFC" w:rsidP="00660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характеристику основных гигиенических требований, предъявляемых к организации сна детей разных возрастных групп.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2484"/>
        </w:trPr>
        <w:tc>
          <w:tcPr>
            <w:tcW w:w="2551" w:type="dxa"/>
            <w:vMerge w:val="restart"/>
          </w:tcPr>
          <w:p w:rsidR="00037FFC" w:rsidRPr="0001131A" w:rsidRDefault="00037FFC" w:rsidP="009D0F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1131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7.2. Гигиеническое обеспечение обучения в общеобразовательных учреждениях.</w:t>
            </w:r>
          </w:p>
        </w:tc>
        <w:tc>
          <w:tcPr>
            <w:tcW w:w="10773" w:type="dxa"/>
          </w:tcPr>
          <w:p w:rsidR="00037FFC" w:rsidRPr="009D0F5D" w:rsidRDefault="00037FFC" w:rsidP="00660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  <w:p w:rsidR="00037FFC" w:rsidRPr="009D0F5D" w:rsidRDefault="00037FFC" w:rsidP="00660B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Организм и среда его обитания. Факторы внешней среды, воздействующие на организм в процессе его жизнедеятельности, роста и развития. Гигиенические требования, предъявляемые к организации учебно-воспитательного процесса. Здоровье сберегающая организация образовательного процесса. Оптимизация нагрузки на занятиях. Гигиенические критерии рациональной организации деятельности детей и подростков. Гигиеническое обеспечение среды образовательного учреждения. Гигиенические требования, предъявляемые к воздушно-тепловому режиму ОУ. Микроклимат ОУ. Гигиенические требования, предъявляемые к оборудованию ОУ. Гигиенические требования, предъявляемые к организации питания детей в условиях ОУ.</w:t>
            </w:r>
          </w:p>
        </w:tc>
        <w:tc>
          <w:tcPr>
            <w:tcW w:w="850" w:type="dxa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4E5EF8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vMerge w:val="restart"/>
          </w:tcPr>
          <w:p w:rsidR="00037FFC" w:rsidRPr="009D0F5D" w:rsidRDefault="00037FFC" w:rsidP="008E75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</w:tr>
      <w:tr w:rsidR="00037FFC" w:rsidRPr="008511AC">
        <w:trPr>
          <w:trHeight w:val="1705"/>
        </w:trPr>
        <w:tc>
          <w:tcPr>
            <w:tcW w:w="2551" w:type="dxa"/>
            <w:vMerge/>
            <w:vAlign w:val="center"/>
          </w:tcPr>
          <w:p w:rsidR="00037FFC" w:rsidRPr="0001131A" w:rsidRDefault="00037FFC" w:rsidP="00807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</w:tcPr>
          <w:p w:rsidR="00037FFC" w:rsidRPr="009D0F5D" w:rsidRDefault="00037FFC" w:rsidP="00807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Практические занятия</w:t>
            </w:r>
          </w:p>
          <w:p w:rsidR="00037FFC" w:rsidRPr="009D0F5D" w:rsidRDefault="00037FFC" w:rsidP="00807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Полная гигиеническая оценка расписания. Шкала трудности учебных предметов в школе. </w:t>
            </w:r>
          </w:p>
          <w:p w:rsidR="00037FFC" w:rsidRPr="009D0F5D" w:rsidRDefault="00037FFC" w:rsidP="00807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 влияния факторов внешней среды на функционирование и развитие организма человека в детском и подростковом возрасте. Гигиеническая оценка условий группы (класса школы).</w:t>
            </w:r>
          </w:p>
          <w:p w:rsidR="00037FFC" w:rsidRPr="009D0F5D" w:rsidRDefault="00037FFC" w:rsidP="00807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Анализ проведения занятия (урока) с позиций здоровьесбережения (на основе просмотра учебного фильма).</w:t>
            </w:r>
          </w:p>
        </w:tc>
        <w:tc>
          <w:tcPr>
            <w:tcW w:w="850" w:type="dxa"/>
          </w:tcPr>
          <w:p w:rsidR="00037FFC" w:rsidRPr="009D0F5D" w:rsidRDefault="00037FFC" w:rsidP="00807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07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07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4E5E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vMerge/>
          </w:tcPr>
          <w:p w:rsidR="00037FFC" w:rsidRPr="009D0F5D" w:rsidRDefault="00037FFC" w:rsidP="00807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1666"/>
        </w:trPr>
        <w:tc>
          <w:tcPr>
            <w:tcW w:w="2551" w:type="dxa"/>
            <w:vMerge/>
            <w:vAlign w:val="center"/>
          </w:tcPr>
          <w:p w:rsidR="00037FFC" w:rsidRPr="0001131A" w:rsidRDefault="00037FFC" w:rsidP="00807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773" w:type="dxa"/>
          </w:tcPr>
          <w:p w:rsidR="00037FFC" w:rsidRPr="009D0F5D" w:rsidRDefault="00037FFC" w:rsidP="00807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Самостоятельная работа обучающихся.</w:t>
            </w:r>
          </w:p>
          <w:p w:rsidR="00037FFC" w:rsidRPr="009D0F5D" w:rsidRDefault="00037FFC" w:rsidP="00807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Разработать режим дня детей разных возрастных групп. Подготовить сообщений "Влияние физических и химических факторов среды на формирование детского организма". Составить папку гигиенических требований, предъявляемых к организации здания и участка ОУ, гигиенических требований, предъявляемых к естественному и искусственному освещению ОУ. Составить перечень актов санитарного законодательства в области гигиены детей и подростков.</w:t>
            </w:r>
          </w:p>
        </w:tc>
        <w:tc>
          <w:tcPr>
            <w:tcW w:w="850" w:type="dxa"/>
          </w:tcPr>
          <w:p w:rsidR="00037FFC" w:rsidRPr="009D0F5D" w:rsidRDefault="00037FFC" w:rsidP="00807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07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037FFC" w:rsidRPr="009D0F5D" w:rsidRDefault="00037FFC" w:rsidP="00807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</w:tcPr>
          <w:p w:rsidR="00037FFC" w:rsidRPr="009D0F5D" w:rsidRDefault="00037FFC" w:rsidP="00807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275"/>
        </w:trPr>
        <w:tc>
          <w:tcPr>
            <w:tcW w:w="13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37FFC" w:rsidRPr="00660B71" w:rsidRDefault="00037FFC" w:rsidP="00807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60B7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консультации</w:t>
            </w:r>
          </w:p>
        </w:tc>
        <w:tc>
          <w:tcPr>
            <w:tcW w:w="850" w:type="dxa"/>
          </w:tcPr>
          <w:p w:rsidR="00037FFC" w:rsidRPr="009D0F5D" w:rsidRDefault="00037FFC" w:rsidP="00807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</w:tcPr>
          <w:p w:rsidR="00037FFC" w:rsidRPr="009D0F5D" w:rsidRDefault="00037FFC" w:rsidP="00807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279"/>
        </w:trPr>
        <w:tc>
          <w:tcPr>
            <w:tcW w:w="13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37FFC" w:rsidRPr="009D0F5D" w:rsidRDefault="00037FFC" w:rsidP="008072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Форма отчетности </w:t>
            </w: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850" w:type="dxa"/>
          </w:tcPr>
          <w:p w:rsidR="00037FFC" w:rsidRPr="009D0F5D" w:rsidRDefault="00037FFC" w:rsidP="00807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</w:tcPr>
          <w:p w:rsidR="00037FFC" w:rsidRPr="009D0F5D" w:rsidRDefault="00037FFC" w:rsidP="00807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270"/>
        </w:trPr>
        <w:tc>
          <w:tcPr>
            <w:tcW w:w="13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37FFC" w:rsidRPr="009D0F5D" w:rsidRDefault="00037FFC" w:rsidP="00807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850" w:type="dxa"/>
          </w:tcPr>
          <w:p w:rsidR="00037FFC" w:rsidRPr="009D0F5D" w:rsidRDefault="00037FFC" w:rsidP="00BB45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D0F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8</w:t>
            </w:r>
            <w:r w:rsidR="00BB456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037FFC" w:rsidRPr="009D0F5D" w:rsidRDefault="00037FFC" w:rsidP="008072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037FFC" w:rsidRPr="003D11F5" w:rsidRDefault="00037FFC" w:rsidP="008072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1F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D11F5">
        <w:rPr>
          <w:rFonts w:ascii="Times New Roman" w:hAnsi="Times New Roman" w:cs="Times New Roman"/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037FFC" w:rsidRPr="003D11F5" w:rsidRDefault="00037FFC" w:rsidP="008072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1F5">
        <w:rPr>
          <w:rFonts w:ascii="Times New Roman" w:hAnsi="Times New Roman" w:cs="Times New Roman"/>
          <w:sz w:val="28"/>
          <w:szCs w:val="28"/>
        </w:rPr>
        <w:t xml:space="preserve">1.– ознакомительный (узнавание ранее изученных объектов, свойств); </w:t>
      </w:r>
    </w:p>
    <w:p w:rsidR="00037FFC" w:rsidRPr="003D11F5" w:rsidRDefault="00037FFC" w:rsidP="0080723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1F5">
        <w:rPr>
          <w:rFonts w:ascii="Times New Roman" w:hAnsi="Times New Roman" w:cs="Times New Roman"/>
          <w:sz w:val="28"/>
          <w:szCs w:val="28"/>
        </w:rPr>
        <w:t>2.– репродуктивный (выполнение деятельности по образцу, инструкции или под руководством)</w:t>
      </w:r>
    </w:p>
    <w:p w:rsidR="00037FFC" w:rsidRPr="003D11F5" w:rsidRDefault="00037FFC" w:rsidP="008072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1F5">
        <w:rPr>
          <w:rFonts w:ascii="Times New Roman" w:hAnsi="Times New Roman" w:cs="Times New Roman"/>
          <w:sz w:val="28"/>
          <w:szCs w:val="28"/>
        </w:rPr>
        <w:t>3. – продуктивный (планирование и самостоятельное выполнение деятельности, решение проблемных задач)</w:t>
      </w:r>
    </w:p>
    <w:p w:rsidR="00037FFC" w:rsidRPr="003D11F5" w:rsidRDefault="00037FFC" w:rsidP="0080723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  <w:sectPr w:rsidR="00037FFC" w:rsidRPr="003D11F5" w:rsidSect="00585841">
          <w:pgSz w:w="16840" w:h="11907" w:orient="landscape"/>
          <w:pgMar w:top="851" w:right="1134" w:bottom="851" w:left="992" w:header="709" w:footer="709" w:gutter="0"/>
          <w:cols w:space="720"/>
          <w:docGrid w:linePitch="299"/>
        </w:sectPr>
      </w:pPr>
    </w:p>
    <w:p w:rsidR="00037FFC" w:rsidRPr="003D11F5" w:rsidRDefault="00037FFC" w:rsidP="00807237">
      <w:pPr>
        <w:pStyle w:val="1"/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caps/>
          <w:sz w:val="28"/>
          <w:szCs w:val="28"/>
        </w:rPr>
      </w:pPr>
      <w:r w:rsidRPr="003D11F5">
        <w:rPr>
          <w:b/>
          <w:bCs/>
          <w:caps/>
          <w:sz w:val="28"/>
          <w:szCs w:val="28"/>
        </w:rPr>
        <w:lastRenderedPageBreak/>
        <w:t>3. условия реализации ПРОГРАММЫ УЧЕБНОЙ дисциплины</w:t>
      </w:r>
    </w:p>
    <w:p w:rsidR="00037FFC" w:rsidRPr="003D11F5" w:rsidRDefault="00037FFC" w:rsidP="008072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8072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11F5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 xml:space="preserve">Реализация программы дисциплины предусматривает наличие кабинета (Кабинет физиологии, анатомии и гигиены </w:t>
      </w:r>
      <w:r w:rsidRPr="00E26997">
        <w:rPr>
          <w:sz w:val="28"/>
          <w:szCs w:val="28"/>
        </w:rPr>
        <w:t xml:space="preserve"> </w:t>
      </w:r>
      <w:r w:rsidRPr="00E26997">
        <w:rPr>
          <w:rFonts w:ascii="Times New Roman" w:hAnsi="Times New Roman" w:cs="Times New Roman"/>
          <w:sz w:val="28"/>
          <w:szCs w:val="28"/>
        </w:rPr>
        <w:t xml:space="preserve">– аудитория № 414). 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Укомплектован: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997">
        <w:rPr>
          <w:rFonts w:ascii="Times New Roman" w:hAnsi="Times New Roman" w:cs="Times New Roman"/>
          <w:sz w:val="28"/>
          <w:szCs w:val="28"/>
          <w:lang w:val="en-US"/>
        </w:rPr>
        <w:t>Windows 7 x64</w:t>
      </w:r>
      <w:r w:rsidRPr="00E26997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E26997">
        <w:rPr>
          <w:rFonts w:ascii="Times New Roman" w:hAnsi="Times New Roman" w:cs="Times New Roman"/>
          <w:sz w:val="28"/>
          <w:szCs w:val="28"/>
        </w:rPr>
        <w:t>Подписка</w:t>
      </w:r>
      <w:r w:rsidRPr="00E26997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37FFC" w:rsidRPr="00E26997" w:rsidRDefault="00037FFC" w:rsidP="00E269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E26997">
        <w:rPr>
          <w:sz w:val="28"/>
          <w:szCs w:val="28"/>
        </w:rPr>
        <w:t>Microsoft Office 2016</w:t>
      </w:r>
      <w:r w:rsidRPr="00E26997">
        <w:rPr>
          <w:sz w:val="28"/>
          <w:szCs w:val="28"/>
        </w:rPr>
        <w:tab/>
        <w:t>Лицензионный договор №159 на передачу не исключительных прав на программы для ЭВМ от 27 июля 2018 г.</w:t>
      </w:r>
    </w:p>
    <w:p w:rsidR="00037FFC" w:rsidRPr="00E26997" w:rsidRDefault="00037FFC" w:rsidP="00E26997">
      <w:pPr>
        <w:spacing w:after="0" w:line="240" w:lineRule="auto"/>
        <w:jc w:val="both"/>
        <w:rPr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Помещение для самостоятельной работы - Ауд. № 304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среду, мультимедийный проектор, маркерная доска, столы и стулья обучающихся, стол и стул преподавателя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997">
        <w:rPr>
          <w:rFonts w:ascii="Times New Roman" w:hAnsi="Times New Roman" w:cs="Times New Roman"/>
          <w:sz w:val="28"/>
          <w:szCs w:val="28"/>
          <w:lang w:val="en-US"/>
        </w:rPr>
        <w:t>Windows 10 x64</w:t>
      </w:r>
      <w:r w:rsidRPr="00E26997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E26997">
        <w:rPr>
          <w:rFonts w:ascii="Times New Roman" w:hAnsi="Times New Roman" w:cs="Times New Roman"/>
          <w:sz w:val="28"/>
          <w:szCs w:val="28"/>
        </w:rPr>
        <w:t>Подписка</w:t>
      </w:r>
      <w:r w:rsidRPr="00E26997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ОС "Альт Образование 8"</w:t>
      </w:r>
      <w:r w:rsidRPr="00E26997">
        <w:rPr>
          <w:rFonts w:ascii="Times New Roman" w:hAnsi="Times New Roman" w:cs="Times New Roman"/>
          <w:sz w:val="28"/>
          <w:szCs w:val="28"/>
        </w:rPr>
        <w:tab/>
        <w:t>Лицензия №AAO.0018.00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Microsoft Office 2016</w:t>
      </w:r>
      <w:r w:rsidRPr="00E26997">
        <w:rPr>
          <w:rFonts w:ascii="Times New Roman" w:hAnsi="Times New Roman" w:cs="Times New Roman"/>
          <w:sz w:val="28"/>
          <w:szCs w:val="28"/>
        </w:rPr>
        <w:tab/>
        <w:t>Лицензионный договор №159 на передачу не исключительных прав на программы для ЭВМ от 27 июля 2018 г.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GIMP</w:t>
      </w:r>
      <w:r w:rsidRPr="00E26997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HaoZip</w:t>
      </w:r>
      <w:r w:rsidRPr="00E26997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Audacity</w:t>
      </w:r>
      <w:r w:rsidRPr="00E26997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Firefox</w:t>
      </w:r>
      <w:r w:rsidRPr="00E26997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997">
        <w:rPr>
          <w:rFonts w:ascii="Times New Roman" w:hAnsi="Times New Roman" w:cs="Times New Roman"/>
          <w:sz w:val="28"/>
          <w:szCs w:val="28"/>
          <w:lang w:val="en-US"/>
        </w:rPr>
        <w:t>Microsoft Access</w:t>
      </w:r>
      <w:r w:rsidRPr="00E26997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E26997">
        <w:rPr>
          <w:rFonts w:ascii="Times New Roman" w:hAnsi="Times New Roman" w:cs="Times New Roman"/>
          <w:sz w:val="28"/>
          <w:szCs w:val="28"/>
        </w:rPr>
        <w:t>Подписка</w:t>
      </w:r>
      <w:r w:rsidRPr="00E26997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Pascal ABC Net</w:t>
      </w:r>
      <w:r w:rsidRPr="00E26997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Lazarus</w:t>
      </w:r>
      <w:r w:rsidRPr="00E26997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XAMPP</w:t>
      </w:r>
      <w:r w:rsidRPr="00E26997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lastRenderedPageBreak/>
        <w:t>LibreOffice</w:t>
      </w:r>
      <w:r w:rsidRPr="00E26997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997">
        <w:rPr>
          <w:rFonts w:ascii="Times New Roman" w:hAnsi="Times New Roman" w:cs="Times New Roman"/>
          <w:sz w:val="28"/>
          <w:szCs w:val="28"/>
          <w:lang w:val="en-US"/>
        </w:rPr>
        <w:t>Microsoft Publisher</w:t>
      </w:r>
      <w:r w:rsidRPr="00E26997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E26997">
        <w:rPr>
          <w:rFonts w:ascii="Times New Roman" w:hAnsi="Times New Roman" w:cs="Times New Roman"/>
          <w:sz w:val="28"/>
          <w:szCs w:val="28"/>
        </w:rPr>
        <w:t>Подписка</w:t>
      </w:r>
      <w:r w:rsidRPr="00E26997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Notepad++</w:t>
      </w:r>
      <w:r w:rsidRPr="00E26997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Avidemux</w:t>
      </w:r>
      <w:r w:rsidRPr="00E26997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997">
        <w:rPr>
          <w:rFonts w:ascii="Times New Roman" w:hAnsi="Times New Roman" w:cs="Times New Roman"/>
          <w:sz w:val="28"/>
          <w:szCs w:val="28"/>
          <w:lang w:val="en-US"/>
        </w:rPr>
        <w:t>Microsoft Visio</w:t>
      </w:r>
      <w:r w:rsidRPr="00E26997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E26997">
        <w:rPr>
          <w:rFonts w:ascii="Times New Roman" w:hAnsi="Times New Roman" w:cs="Times New Roman"/>
          <w:sz w:val="28"/>
          <w:szCs w:val="28"/>
        </w:rPr>
        <w:t>Подписка</w:t>
      </w:r>
      <w:r w:rsidRPr="00E26997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6997">
        <w:rPr>
          <w:rFonts w:ascii="Times New Roman" w:hAnsi="Times New Roman" w:cs="Times New Roman"/>
          <w:sz w:val="28"/>
          <w:szCs w:val="28"/>
          <w:lang w:val="en-US"/>
        </w:rPr>
        <w:t>Microsoft Visual Studio</w:t>
      </w:r>
      <w:r w:rsidRPr="00E26997">
        <w:rPr>
          <w:rFonts w:ascii="Times New Roman" w:hAnsi="Times New Roman" w:cs="Times New Roman"/>
          <w:sz w:val="28"/>
          <w:szCs w:val="28"/>
          <w:lang w:val="en-US"/>
        </w:rPr>
        <w:tab/>
        <w:t>"</w:t>
      </w:r>
      <w:r w:rsidRPr="00E26997">
        <w:rPr>
          <w:rFonts w:ascii="Times New Roman" w:hAnsi="Times New Roman" w:cs="Times New Roman"/>
          <w:sz w:val="28"/>
          <w:szCs w:val="28"/>
        </w:rPr>
        <w:t>Подписка</w:t>
      </w:r>
      <w:r w:rsidRPr="00E26997">
        <w:rPr>
          <w:rFonts w:ascii="Times New Roman" w:hAnsi="Times New Roman" w:cs="Times New Roman"/>
          <w:sz w:val="28"/>
          <w:szCs w:val="28"/>
          <w:lang w:val="en-US"/>
        </w:rPr>
        <w:t>: Microsoft Imagine Premium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Идентификатор подписки: 61b01ca9-5847-4b61-9246-e77916134874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Акт предоставления прав №Tr043209 от 06.09.2016"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SWI-Prolog</w:t>
      </w:r>
      <w:r w:rsidRPr="00E26997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Python 3.4</w:t>
      </w:r>
      <w:r w:rsidRPr="00E26997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Scilab-5.5.0</w:t>
      </w:r>
      <w:r w:rsidRPr="00E26997">
        <w:rPr>
          <w:rFonts w:ascii="Times New Roman" w:hAnsi="Times New Roman" w:cs="Times New Roman"/>
          <w:sz w:val="28"/>
          <w:szCs w:val="28"/>
        </w:rPr>
        <w:tab/>
        <w:t>GNU General Public License (Универсальная общественная лицензия GNU)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ЛогоМиры 3.0</w:t>
      </w:r>
      <w:r w:rsidRPr="00E26997">
        <w:rPr>
          <w:rFonts w:ascii="Times New Roman" w:hAnsi="Times New Roman" w:cs="Times New Roman"/>
          <w:sz w:val="28"/>
          <w:szCs w:val="28"/>
        </w:rPr>
        <w:tab/>
        <w:t>Акт предоставления прав №Tr059247 от 20.07.2018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ГИС "Панорама"</w:t>
      </w:r>
      <w:r w:rsidRPr="00E26997">
        <w:rPr>
          <w:rFonts w:ascii="Times New Roman" w:hAnsi="Times New Roman" w:cs="Times New Roman"/>
          <w:sz w:val="28"/>
          <w:szCs w:val="28"/>
        </w:rPr>
        <w:tab/>
        <w:t xml:space="preserve">Лицензионный договор № Л-173/17;  Лицензионный договор № Л-211/17; Лицензионный договор № Л-66/18; Лицензионный договор № Л-116/18; 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Lite PMS</w:t>
      </w:r>
      <w:r w:rsidRPr="00E26997">
        <w:rPr>
          <w:rFonts w:ascii="Times New Roman" w:hAnsi="Times New Roman" w:cs="Times New Roman"/>
          <w:sz w:val="28"/>
          <w:szCs w:val="28"/>
        </w:rPr>
        <w:tab/>
        <w:t>Лицензионный договор № 1011 от 09.04.2018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Система автоматизации гостиниц "Эдельвейс"</w:t>
      </w:r>
      <w:r w:rsidRPr="00E26997">
        <w:rPr>
          <w:rFonts w:ascii="Times New Roman" w:hAnsi="Times New Roman" w:cs="Times New Roman"/>
          <w:sz w:val="28"/>
          <w:szCs w:val="28"/>
        </w:rPr>
        <w:tab/>
        <w:t>Лицензионный договор № 40-497 от 17.04.2018</w:t>
      </w:r>
    </w:p>
    <w:p w:rsidR="00037FFC" w:rsidRPr="00E26997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>Онлайн система - ERP.travel</w:t>
      </w:r>
      <w:r w:rsidRPr="00E26997">
        <w:rPr>
          <w:rFonts w:ascii="Times New Roman" w:hAnsi="Times New Roman" w:cs="Times New Roman"/>
          <w:sz w:val="28"/>
          <w:szCs w:val="28"/>
        </w:rPr>
        <w:tab/>
        <w:t>Лицензионный договор № 2606 от 26.06.2018</w:t>
      </w:r>
    </w:p>
    <w:p w:rsidR="00037FFC" w:rsidRPr="00E26997" w:rsidRDefault="00037FFC" w:rsidP="00E26997">
      <w:pPr>
        <w:spacing w:after="0" w:line="240" w:lineRule="auto"/>
        <w:jc w:val="both"/>
        <w:rPr>
          <w:sz w:val="28"/>
          <w:szCs w:val="28"/>
        </w:rPr>
      </w:pPr>
      <w:r w:rsidRPr="00E26997">
        <w:rPr>
          <w:rFonts w:ascii="Times New Roman" w:hAnsi="Times New Roman" w:cs="Times New Roman"/>
          <w:sz w:val="28"/>
          <w:szCs w:val="28"/>
        </w:rPr>
        <w:t xml:space="preserve">Программа для ЭВМ Кукарача </w:t>
      </w:r>
      <w:r w:rsidRPr="00E26997">
        <w:rPr>
          <w:rFonts w:ascii="Times New Roman" w:hAnsi="Times New Roman" w:cs="Times New Roman"/>
          <w:sz w:val="28"/>
          <w:szCs w:val="28"/>
        </w:rPr>
        <w:tab/>
        <w:t>Договор № Tr000260415 от 13 июня 2018</w:t>
      </w:r>
    </w:p>
    <w:p w:rsidR="00037FFC" w:rsidRPr="00807237" w:rsidRDefault="00037FFC" w:rsidP="0080723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sz w:val="28"/>
          <w:szCs w:val="28"/>
        </w:rPr>
      </w:pPr>
      <w:r w:rsidRPr="00807237">
        <w:rPr>
          <w:b/>
          <w:bCs/>
          <w:sz w:val="28"/>
          <w:szCs w:val="28"/>
        </w:rPr>
        <w:t>3.2. Информационное обеспечение обучения</w:t>
      </w:r>
    </w:p>
    <w:p w:rsidR="00037FFC" w:rsidRPr="00455D75" w:rsidRDefault="00037FFC" w:rsidP="00E26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D75">
        <w:rPr>
          <w:rFonts w:ascii="Times New Roman" w:hAnsi="Times New Roman" w:cs="Times New Roman"/>
          <w:sz w:val="28"/>
          <w:szCs w:val="28"/>
        </w:rPr>
        <w:t>При осуществлении образовательного процесса по дисциплине использованы:</w:t>
      </w:r>
    </w:p>
    <w:p w:rsidR="00037FFC" w:rsidRPr="0079589B" w:rsidRDefault="00037FFC" w:rsidP="008072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589B">
        <w:rPr>
          <w:rFonts w:ascii="Times New Roman" w:hAnsi="Times New Roman" w:cs="Times New Roman"/>
          <w:b/>
          <w:bCs/>
          <w:sz w:val="28"/>
          <w:szCs w:val="28"/>
        </w:rPr>
        <w:t>Ос</w:t>
      </w:r>
      <w:r w:rsidR="0037503A">
        <w:rPr>
          <w:rFonts w:ascii="Times New Roman" w:hAnsi="Times New Roman" w:cs="Times New Roman"/>
          <w:b/>
          <w:bCs/>
          <w:sz w:val="28"/>
          <w:szCs w:val="28"/>
        </w:rPr>
        <w:t>новная литература</w:t>
      </w:r>
      <w:r w:rsidRPr="0079589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37FFC" w:rsidRPr="0079589B" w:rsidRDefault="00037FFC" w:rsidP="0079589B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89B">
        <w:rPr>
          <w:rFonts w:ascii="Times New Roman" w:hAnsi="Times New Roman" w:cs="Times New Roman"/>
          <w:sz w:val="28"/>
          <w:szCs w:val="28"/>
        </w:rPr>
        <w:t>Сапин</w:t>
      </w:r>
      <w:r w:rsidR="006E291B">
        <w:rPr>
          <w:rFonts w:ascii="Times New Roman" w:hAnsi="Times New Roman" w:cs="Times New Roman"/>
          <w:sz w:val="28"/>
          <w:szCs w:val="28"/>
        </w:rPr>
        <w:t>,</w:t>
      </w:r>
      <w:r w:rsidRPr="0079589B">
        <w:rPr>
          <w:rFonts w:ascii="Times New Roman" w:hAnsi="Times New Roman" w:cs="Times New Roman"/>
          <w:sz w:val="28"/>
          <w:szCs w:val="28"/>
        </w:rPr>
        <w:t xml:space="preserve"> М.Р. Анатомия и физиология человека с возрастными особенностями детского организма: учебник для СПО. – М.: Академия, 2017. – 384 с.</w:t>
      </w:r>
    </w:p>
    <w:p w:rsidR="00037FFC" w:rsidRPr="0079589B" w:rsidRDefault="0037503A" w:rsidP="0080723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Дополнительная литература</w:t>
      </w:r>
      <w:r w:rsidR="00037FFC" w:rsidRPr="0079589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37FFC" w:rsidRPr="0079589B" w:rsidRDefault="00037FFC" w:rsidP="0079589B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79589B">
        <w:rPr>
          <w:rFonts w:ascii="Times New Roman" w:hAnsi="Times New Roman" w:cs="Times New Roman"/>
          <w:color w:val="222222"/>
          <w:sz w:val="28"/>
          <w:szCs w:val="28"/>
        </w:rPr>
        <w:t>Возрастная анатомия, физиология и школьная гигиена: учебное пособие / Н.Ф. Лысова и др.— Новосибирск: Сибирское университетское издательство, 2017. — 398 c. - ЭБС «IPRbooks»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4B3FBA" w:rsidRPr="00F4573A" w:rsidRDefault="004B3FBA" w:rsidP="004B3FB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FBA">
        <w:rPr>
          <w:rFonts w:ascii="Times New Roman" w:hAnsi="Times New Roman" w:cs="Times New Roman"/>
          <w:iCs/>
          <w:sz w:val="28"/>
          <w:szCs w:val="28"/>
        </w:rPr>
        <w:t>Григорьева, Е. В. </w:t>
      </w:r>
      <w:r w:rsidRPr="004B3FBA">
        <w:rPr>
          <w:rFonts w:ascii="Times New Roman" w:hAnsi="Times New Roman" w:cs="Times New Roman"/>
          <w:sz w:val="28"/>
          <w:szCs w:val="28"/>
        </w:rPr>
        <w:t>Возрастная анатомия и физиология : учебное пособие для СПО / Е. В. Григорьева, В. П. Мальцев, Н. А. Белоусова. — М. : Юрайт, 202</w:t>
      </w:r>
      <w:r w:rsidR="00E807CE">
        <w:rPr>
          <w:rFonts w:ascii="Times New Roman" w:hAnsi="Times New Roman" w:cs="Times New Roman"/>
          <w:sz w:val="28"/>
          <w:szCs w:val="28"/>
        </w:rPr>
        <w:t>1</w:t>
      </w:r>
      <w:r w:rsidRPr="004B3FBA">
        <w:rPr>
          <w:rFonts w:ascii="Times New Roman" w:hAnsi="Times New Roman" w:cs="Times New Roman"/>
          <w:sz w:val="28"/>
          <w:szCs w:val="28"/>
        </w:rPr>
        <w:t>. — 182 с. </w:t>
      </w:r>
      <w:r w:rsidRPr="004B3FB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-</w:t>
      </w:r>
      <w:r w:rsidRPr="007958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9589B">
        <w:rPr>
          <w:rFonts w:ascii="Times New Roman" w:hAnsi="Times New Roman" w:cs="Times New Roman"/>
          <w:sz w:val="28"/>
          <w:szCs w:val="28"/>
        </w:rPr>
        <w:t>ЭБС «ЮРАЙТ»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5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FBA" w:rsidRPr="00F4573A" w:rsidRDefault="004B3FBA" w:rsidP="004B3FBA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FBA">
        <w:rPr>
          <w:rFonts w:ascii="Times New Roman" w:hAnsi="Times New Roman" w:cs="Times New Roman"/>
          <w:iCs/>
          <w:sz w:val="28"/>
          <w:szCs w:val="28"/>
        </w:rPr>
        <w:lastRenderedPageBreak/>
        <w:t>Замараев, В. А. </w:t>
      </w:r>
      <w:r w:rsidRPr="004B3FBA">
        <w:rPr>
          <w:rFonts w:ascii="Times New Roman" w:hAnsi="Times New Roman" w:cs="Times New Roman"/>
          <w:sz w:val="28"/>
          <w:szCs w:val="28"/>
        </w:rPr>
        <w:t>Анатомия : учебное п</w:t>
      </w:r>
      <w:r>
        <w:rPr>
          <w:rFonts w:ascii="Times New Roman" w:hAnsi="Times New Roman" w:cs="Times New Roman"/>
          <w:sz w:val="28"/>
          <w:szCs w:val="28"/>
        </w:rPr>
        <w:t>особие для СПО</w:t>
      </w:r>
      <w:r w:rsidRPr="004B3FBA">
        <w:rPr>
          <w:rFonts w:ascii="Times New Roman" w:hAnsi="Times New Roman" w:cs="Times New Roman"/>
          <w:sz w:val="28"/>
          <w:szCs w:val="28"/>
        </w:rPr>
        <w:t> / В. А. Замараев. — 2-е изд., испр. и доп. — М. : Издательство Юрайт, 202</w:t>
      </w:r>
      <w:r w:rsidR="00E807CE">
        <w:rPr>
          <w:rFonts w:ascii="Times New Roman" w:hAnsi="Times New Roman" w:cs="Times New Roman"/>
          <w:sz w:val="28"/>
          <w:szCs w:val="28"/>
        </w:rPr>
        <w:t>1</w:t>
      </w:r>
      <w:r w:rsidRPr="004B3FBA">
        <w:rPr>
          <w:rFonts w:ascii="Times New Roman" w:hAnsi="Times New Roman" w:cs="Times New Roman"/>
          <w:sz w:val="28"/>
          <w:szCs w:val="28"/>
        </w:rPr>
        <w:t>. — 268 с. </w:t>
      </w:r>
      <w:r w:rsidRPr="004B3FB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-</w:t>
      </w:r>
      <w:r w:rsidRPr="007958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9589B">
        <w:rPr>
          <w:rFonts w:ascii="Times New Roman" w:hAnsi="Times New Roman" w:cs="Times New Roman"/>
          <w:sz w:val="28"/>
          <w:szCs w:val="28"/>
        </w:rPr>
        <w:t>ЭБС «ЮРАЙТ»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FFC" w:rsidRPr="0079589B" w:rsidRDefault="00037FFC" w:rsidP="0079589B">
      <w:pPr>
        <w:pStyle w:val="a6"/>
        <w:numPr>
          <w:ilvl w:val="0"/>
          <w:numId w:val="18"/>
        </w:numPr>
        <w:spacing w:after="0" w:line="24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79589B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Любимова, З. В.</w:t>
      </w:r>
      <w:r w:rsidRPr="007958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79589B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Возрастная анатомия и физиология в 2 т. Т. 1 организм человека, его регуляторные и интегративные системы: учебник для СПО / З. В. Любимова, А. А. Никитина. — 2-е изд., п</w:t>
      </w:r>
      <w:r w:rsidR="004B3FBA">
        <w:rPr>
          <w:rFonts w:ascii="Times New Roman" w:hAnsi="Times New Roman" w:cs="Times New Roman"/>
          <w:sz w:val="28"/>
          <w:szCs w:val="28"/>
          <w:shd w:val="clear" w:color="auto" w:fill="FFFFFF"/>
        </w:rPr>
        <w:t>ерераб. и доп. — М.: Юрайт, 2021</w:t>
      </w:r>
      <w:r w:rsidRPr="0079589B">
        <w:rPr>
          <w:rFonts w:ascii="Times New Roman" w:hAnsi="Times New Roman" w:cs="Times New Roman"/>
          <w:sz w:val="28"/>
          <w:szCs w:val="28"/>
          <w:shd w:val="clear" w:color="auto" w:fill="FFFFFF"/>
        </w:rPr>
        <w:t>. — 447 с.</w:t>
      </w:r>
      <w:r w:rsidRPr="007958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 - </w:t>
      </w:r>
      <w:r w:rsidRPr="0079589B">
        <w:rPr>
          <w:rFonts w:ascii="Times New Roman" w:hAnsi="Times New Roman" w:cs="Times New Roman"/>
          <w:sz w:val="28"/>
          <w:szCs w:val="28"/>
        </w:rPr>
        <w:t>ЭБС «ЮРАЙТ»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FFC" w:rsidRPr="0079589B" w:rsidRDefault="00037FFC" w:rsidP="0079589B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89B">
        <w:rPr>
          <w:rFonts w:ascii="Times New Roman" w:hAnsi="Times New Roman" w:cs="Times New Roman"/>
          <w:sz w:val="28"/>
          <w:szCs w:val="28"/>
          <w:shd w:val="clear" w:color="auto" w:fill="FFFFFF"/>
        </w:rPr>
        <w:t>Любимова, З. В.</w:t>
      </w:r>
      <w:r w:rsidRPr="007958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79589B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Возрастная анатомия и физиология в 2 т. Т. 2 опорно-двигательная и висцеральные системы: учебник для СПО / З. В. Любимова, А. А. Никитина. — 2-е изд., п</w:t>
      </w:r>
      <w:r w:rsidR="004B3FBA">
        <w:rPr>
          <w:rFonts w:ascii="Times New Roman" w:hAnsi="Times New Roman" w:cs="Times New Roman"/>
          <w:sz w:val="28"/>
          <w:szCs w:val="28"/>
          <w:shd w:val="clear" w:color="auto" w:fill="FFFFFF"/>
        </w:rPr>
        <w:t>ерераб. и доп. — М.: Юрайт, 202</w:t>
      </w:r>
      <w:r w:rsidR="00E807C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79589B">
        <w:rPr>
          <w:rFonts w:ascii="Times New Roman" w:hAnsi="Times New Roman" w:cs="Times New Roman"/>
          <w:sz w:val="28"/>
          <w:szCs w:val="28"/>
          <w:shd w:val="clear" w:color="auto" w:fill="FFFFFF"/>
        </w:rPr>
        <w:t>. — 373 с.</w:t>
      </w:r>
      <w:r w:rsidRPr="0079589B">
        <w:rPr>
          <w:rFonts w:ascii="Times New Roman" w:hAnsi="Times New Roman" w:cs="Times New Roman"/>
          <w:sz w:val="28"/>
          <w:szCs w:val="28"/>
        </w:rPr>
        <w:t xml:space="preserve"> - ЭБС «ЮРАЙТ»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FFC" w:rsidRPr="0079589B" w:rsidRDefault="00037FFC" w:rsidP="0079589B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9589B">
        <w:rPr>
          <w:rFonts w:ascii="Times New Roman" w:hAnsi="Times New Roman" w:cs="Times New Roman"/>
          <w:sz w:val="28"/>
          <w:szCs w:val="28"/>
          <w:shd w:val="clear" w:color="auto" w:fill="FFFFFF"/>
        </w:rPr>
        <w:t>Ляксо, Е. Е.</w:t>
      </w:r>
      <w:r w:rsidRPr="007958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79589B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Возрастная физиология и психофизиология: учебник для СПО / Е. Е. Ляксо, А. Д. Ноздрачев, Л. В. Соколова. — М.: Юрайт, 2018. — 396 с.</w:t>
      </w:r>
      <w:r w:rsidRPr="0079589B">
        <w:rPr>
          <w:rFonts w:ascii="Times New Roman" w:hAnsi="Times New Roman" w:cs="Times New Roman"/>
          <w:sz w:val="28"/>
          <w:szCs w:val="28"/>
        </w:rPr>
        <w:t xml:space="preserve"> - ЭБС «ЮРАЙТ»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FFC" w:rsidRPr="0079589B" w:rsidRDefault="00037FFC" w:rsidP="0079589B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9589B">
        <w:rPr>
          <w:rFonts w:ascii="Times New Roman" w:hAnsi="Times New Roman" w:cs="Times New Roman"/>
          <w:sz w:val="28"/>
          <w:szCs w:val="28"/>
          <w:shd w:val="clear" w:color="auto" w:fill="FFFFFF"/>
        </w:rPr>
        <w:t>Трифонова, Т. А.</w:t>
      </w:r>
      <w:r w:rsidRPr="0079589B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79589B">
        <w:rPr>
          <w:rFonts w:ascii="Times New Roman" w:hAnsi="Times New Roman" w:cs="Times New Roman"/>
          <w:sz w:val="28"/>
          <w:szCs w:val="28"/>
          <w:shd w:val="clear" w:color="auto" w:fill="FFFFFF"/>
        </w:rPr>
        <w:t>Гигиена и экология человека: учеб. пособие для СПО / Т. А. Трифонова, Н. В. Мищенко, Н. В. Орешникова. — 2-е изд., испр. и д</w:t>
      </w:r>
      <w:r w:rsidR="006E291B">
        <w:rPr>
          <w:rFonts w:ascii="Times New Roman" w:hAnsi="Times New Roman" w:cs="Times New Roman"/>
          <w:sz w:val="28"/>
          <w:szCs w:val="28"/>
          <w:shd w:val="clear" w:color="auto" w:fill="FFFFFF"/>
        </w:rPr>
        <w:t>оп. — М.: Юрайт, 202</w:t>
      </w:r>
      <w:r w:rsidR="00E807C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79589B">
        <w:rPr>
          <w:rFonts w:ascii="Times New Roman" w:hAnsi="Times New Roman" w:cs="Times New Roman"/>
          <w:sz w:val="28"/>
          <w:szCs w:val="28"/>
          <w:shd w:val="clear" w:color="auto" w:fill="FFFFFF"/>
        </w:rPr>
        <w:t>. — 206 с.</w:t>
      </w:r>
      <w:r w:rsidRPr="0079589B">
        <w:rPr>
          <w:rFonts w:ascii="Times New Roman" w:hAnsi="Times New Roman" w:cs="Times New Roman"/>
          <w:sz w:val="28"/>
          <w:szCs w:val="28"/>
        </w:rPr>
        <w:t xml:space="preserve"> - ЭБС «ЮРАЙТ»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7FFC" w:rsidRPr="003D11F5" w:rsidRDefault="00037FFC" w:rsidP="008A447D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  <w:r w:rsidRPr="003D11F5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</w:p>
    <w:p w:rsidR="00037FFC" w:rsidRPr="003D11F5" w:rsidRDefault="00037FFC" w:rsidP="004F5A51">
      <w:pPr>
        <w:pStyle w:val="1"/>
        <w:ind w:firstLine="709"/>
        <w:jc w:val="both"/>
        <w:rPr>
          <w:sz w:val="28"/>
          <w:szCs w:val="28"/>
        </w:rPr>
      </w:pPr>
      <w:r w:rsidRPr="003D11F5">
        <w:rPr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занятий, внеаудиторной самостоятельной работы, тестирования, а также выполнения обучающимися индивидуальных и групповых заданий, проектов, исследований, составления накопительного портфолио.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8"/>
        <w:gridCol w:w="4031"/>
      </w:tblGrid>
      <w:tr w:rsidR="00037FFC" w:rsidRPr="008511AC"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Формы и методы контроля и оценок результатов обучения</w:t>
            </w:r>
          </w:p>
        </w:tc>
      </w:tr>
      <w:tr w:rsidR="00037FFC" w:rsidRPr="008511AC">
        <w:trPr>
          <w:trHeight w:val="405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Уметь: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635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топографическое расположение и строение органов и частей тела;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Педагогическое наблюдение за деятельностью студентов на практических занятиях</w:t>
            </w:r>
          </w:p>
        </w:tc>
      </w:tr>
      <w:tr w:rsidR="00037FFC" w:rsidRPr="008511AC">
        <w:trPr>
          <w:trHeight w:val="984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применять знания по анатомии, физиологии и гигиене при изучении профессиональных модулей и в профессиональной деятельности;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Интерпретация результатов наблюдений за деятельностью обучающегося в процессе освоения профессиональных модулей</w:t>
            </w:r>
          </w:p>
        </w:tc>
      </w:tr>
      <w:tr w:rsidR="00037FFC" w:rsidRPr="008511AC">
        <w:trPr>
          <w:trHeight w:val="843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факторы внешней среды с точки зрения их влияния на функционирование и развитие организма человека в детском и подростковом возрасте;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Устный и письменный опрос</w:t>
            </w:r>
          </w:p>
        </w:tc>
      </w:tr>
      <w:tr w:rsidR="00037FFC" w:rsidRPr="008511AC">
        <w:trPr>
          <w:trHeight w:val="843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проводить под руководством медицинского работника мероприятия по профилактике заболеваний</w:t>
            </w:r>
            <w:r w:rsidRPr="008511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детей;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Педагогическое наблюдение за деятельностью студентов на практических занятиях</w:t>
            </w:r>
          </w:p>
        </w:tc>
      </w:tr>
      <w:tr w:rsidR="00037FFC" w:rsidRPr="008511AC">
        <w:trPr>
          <w:trHeight w:val="840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обеспечивать соблюдение гигиенических требований в кабинете, при организации обучения младших школьников;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Педагогическое наблюдение за деятельностью студентов на практических занятиях</w:t>
            </w:r>
          </w:p>
        </w:tc>
      </w:tr>
      <w:tr w:rsidR="00037FFC" w:rsidRPr="008511AC">
        <w:trPr>
          <w:trHeight w:val="1420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проектировании и реализации образовательного процесса.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Педагогическое наблюдение за деятельностью студентов на практических занятиях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7FFC" w:rsidRPr="008511AC">
        <w:trPr>
          <w:trHeight w:val="972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Знать: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положения и терминологию анатомии, физиологии и гигиены человека;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037FFC" w:rsidRPr="008511AC">
        <w:trPr>
          <w:trHeight w:val="561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закономерности роста и развития организма человека;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037FFC" w:rsidRPr="008511AC">
        <w:trPr>
          <w:trHeight w:val="555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и функции систем органов здорового человека;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Тестирование, контрольная работа</w:t>
            </w:r>
          </w:p>
        </w:tc>
      </w:tr>
      <w:tr w:rsidR="00037FFC" w:rsidRPr="008511AC">
        <w:trPr>
          <w:trHeight w:val="691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физиологические характеристики основных процессов жизнедеятельности организма человека 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Тестирование, контрольная работа</w:t>
            </w:r>
          </w:p>
        </w:tc>
      </w:tr>
      <w:tr w:rsidR="00037FFC" w:rsidRPr="008511AC">
        <w:trPr>
          <w:trHeight w:val="559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возрастные анатомо-физиологические особенности детей и подростков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037FFC" w:rsidRPr="008511AC">
        <w:trPr>
          <w:trHeight w:val="836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влияние процессов физиологического созревания и развития ребенка на его физическую и психическую работоспособность, поведение;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Устный опрос</w:t>
            </w:r>
          </w:p>
        </w:tc>
      </w:tr>
      <w:tr w:rsidR="00037FFC" w:rsidRPr="008511AC">
        <w:trPr>
          <w:trHeight w:val="405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основы гигиены детей и подростков;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037FFC" w:rsidRPr="008511AC">
        <w:trPr>
          <w:trHeight w:val="717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нормы, требования и правила сохранения и укрепления здоровья на различных этапах онтогенеза;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037FFC" w:rsidRPr="008511AC">
        <w:trPr>
          <w:trHeight w:val="375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профилактики инфекционных заболеваний;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Контрольная работа</w:t>
            </w:r>
          </w:p>
        </w:tc>
      </w:tr>
      <w:tr w:rsidR="00037FFC" w:rsidRPr="008511AC">
        <w:trPr>
          <w:trHeight w:val="556"/>
        </w:trPr>
        <w:tc>
          <w:tcPr>
            <w:tcW w:w="567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требования к учебно–воспитательному процессу, зданию и помещениям школы.</w:t>
            </w:r>
          </w:p>
        </w:tc>
        <w:tc>
          <w:tcPr>
            <w:tcW w:w="410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Тестирование </w:t>
            </w:r>
          </w:p>
        </w:tc>
      </w:tr>
    </w:tbl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E807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3D11F5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ФОНД ОЦЕНОЧНЫХ СРЕДСТВ ПО</w:t>
      </w:r>
    </w:p>
    <w:p w:rsidR="00037FFC" w:rsidRPr="003D11F5" w:rsidRDefault="00037FFC" w:rsidP="00E807C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1F5">
        <w:rPr>
          <w:rFonts w:ascii="Times New Roman" w:hAnsi="Times New Roman" w:cs="Times New Roman"/>
          <w:sz w:val="28"/>
          <w:szCs w:val="28"/>
        </w:rPr>
        <w:t>Возрастной анатомии, физиологии и гигиене</w:t>
      </w:r>
    </w:p>
    <w:p w:rsidR="00037FFC" w:rsidRPr="003D11F5" w:rsidRDefault="00037FFC" w:rsidP="004F5A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1F5">
        <w:rPr>
          <w:rFonts w:ascii="Times New Roman" w:hAnsi="Times New Roman" w:cs="Times New Roman"/>
          <w:b/>
          <w:bCs/>
          <w:sz w:val="28"/>
          <w:szCs w:val="28"/>
        </w:rPr>
        <w:t>специальность 44.02.02 Преподавание в начальных классах</w:t>
      </w:r>
    </w:p>
    <w:p w:rsidR="00037FFC" w:rsidRPr="004F5A51" w:rsidRDefault="00037FFC" w:rsidP="004F5A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5A51">
        <w:rPr>
          <w:rFonts w:ascii="Times New Roman" w:hAnsi="Times New Roman" w:cs="Times New Roman"/>
          <w:b/>
          <w:bCs/>
          <w:sz w:val="28"/>
          <w:szCs w:val="28"/>
        </w:rPr>
        <w:t>Вопросы к д</w:t>
      </w:r>
      <w:r w:rsidRPr="004F5A5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ругим формам контроля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160"/>
          <w:tab w:val="left" w:pos="11908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Возрастная анатомия, физиология и гигиена как науки. Предмет и задачи курса.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160"/>
          <w:tab w:val="left" w:pos="11908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Определение содержания анатомии, физиологии и гигиены. Связь этих дисциплин с психолого-педагогическими и медицинскими дисциплинами.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160"/>
          <w:tab w:val="left" w:pos="11908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Прикладной аспект возрастной анатомии и физиологии. Значение возрастной анатомии, физиологии и гигиены для работников образования.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160"/>
          <w:tab w:val="left" w:pos="11908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>Значение изучения анатомо-физиологических особенностей детей для правильной организации оптимальных условий адаптации ребенка, учебно-воспитательного процесса, совершенствования физического и нервно-психического развития, обеспечения здоровья детей, повышения их работоспособности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160"/>
          <w:tab w:val="left" w:pos="11908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Индивидуальное онтогенетическое развитие организма человека. Понятие «Онтогенез».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160"/>
          <w:tab w:val="left" w:pos="11908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Основные закономерности онтогенеза: системность, непрерывность, гетерохронность, биологическая надежность, гармоничность.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160"/>
          <w:tab w:val="left" w:pos="11908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Закономерности роста и развития детей и подростков. Рост и развитие организма: понятия, соотношение процессов, понятие о скачке роста.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160"/>
          <w:tab w:val="left" w:pos="11908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Основные закономерности роста и развития детей. Понятие "Физическое развитие". Показатели физического развития.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160"/>
          <w:tab w:val="left" w:pos="11908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>Критические и сенситивные периоды развития. Хронологический и биологический возраст. Критерии оценки биологического возраста. Акселерация и ретардация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Регулирующие системы организма.  Механизмы осуществления регуляции: нервный, гуморальный, нейрогуморальный и их особенности.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Взаимосвязь регулирующих систем. Понятие о гуморальной регуляции функций.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Биологически активные вещества и их функции в организме. Влияние биологически активных веществ на рост и развитие детского организма.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Развитие эндокринной системы организма человека. Возрастные и морфофункциональные особенности эндокринных желез: гипофиз, </w:t>
      </w:r>
      <w:r w:rsidRPr="004F5A5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эпифиз, щитовидная железа, паращитовидные железы, тимус, надпочечники.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Железы смешанной секреции: поджелудочная железа, половые железы. 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Влияние желез на рост и развитие организма.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Анатомия и физиология центральной нервной системы. Структурно-функциональная характеристика центральной нервной системы ребёнка: нейронная организация н.с., строение, развитие и функциональное значение спинного мозга и головного мозга.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Особенности организации и функции коры головного мозга. Особенности развития коры головного мозга у детей и подростков.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>Анатомия и физиология вегетативной нервной системы ребенка. Особенности строения вегетативной нервной системы. Характеристика вегетативной нервной системы детей и подростков.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Формы поведения организма. Понятие о высшей нервной деятельности. Сравнительная характеристика условных и безусловных рефлексов.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Условия и механизм образования условных рефлексов. Особенности формирования условнорефлекторной деятельности детей.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Внешнее и внутренне торможение условных рефлексов. Безусловные формы торможения условных рефлексов, краткая характеристика. Условные формы торможения условных рефлексов: угасание, запаздывательное, дифференцировочное торможение, условный тормоз.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Типы высшей нервной деятельности. Свойства нервных процессов. Характеристика основных типов высшей нервной деятельности.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Первая и вторая сигнальные системы.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>Анатомо-физиологические основы речевой деятельности. Особенности формирования речи в онтогенезе.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Общий план строения сенсорных систем. Понятие "Сенсорная система".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Учение И.П. Павлова об анализаторах. Организация периферического отдела анализаторов.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>Рецепторы – виды, свойства, возрастные особенности.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Зрительная система. Строение, функции и возрастные особенности зрительного анализатора.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Система слуха. Строение, функции и возрастные особенности слухового анализатора. </w:t>
      </w:r>
    </w:p>
    <w:p w:rsidR="00037FFC" w:rsidRPr="004F5A51" w:rsidRDefault="00037FFC" w:rsidP="004F5A51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F5A51">
        <w:rPr>
          <w:rFonts w:ascii="Times New Roman" w:hAnsi="Times New Roman" w:cs="Times New Roman"/>
          <w:sz w:val="28"/>
          <w:szCs w:val="28"/>
          <w:lang w:eastAsia="en-US"/>
        </w:rPr>
        <w:t xml:space="preserve">Развитие слухового анализатора в онтогенезе. Значение слуха в формировании речи. </w:t>
      </w:r>
    </w:p>
    <w:p w:rsidR="00037FFC" w:rsidRPr="00BB2E17" w:rsidRDefault="00037FFC" w:rsidP="00BB2E1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Системы положения тела: вестибулярная, проприорецептивная. Строение, возрастные особенности формирования вестибулярных реакций.  Развитие проприоцептивной системы в онтогенезе. </w:t>
      </w:r>
    </w:p>
    <w:p w:rsidR="00037FFC" w:rsidRPr="00BB2E17" w:rsidRDefault="00037FFC" w:rsidP="00BB2E1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Вкусовая и обонятельная системы человека. Строение, возрастные особенности формирования вкусового и обонятельного анализаторов. </w:t>
      </w:r>
    </w:p>
    <w:p w:rsidR="00037FFC" w:rsidRPr="00BB2E17" w:rsidRDefault="00037FFC" w:rsidP="00BB2E17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Кожный анализатор. Кожный анализатор. Рецепторный аппарат кожного анализатора и его морфологические и функциональные особенности. </w:t>
      </w:r>
    </w:p>
    <w:p w:rsidR="00037FFC" w:rsidRPr="00BB2E17" w:rsidRDefault="00037FFC" w:rsidP="00BB2E17">
      <w:pPr>
        <w:pStyle w:val="a6"/>
        <w:numPr>
          <w:ilvl w:val="0"/>
          <w:numId w:val="16"/>
        </w:numPr>
        <w:spacing w:after="0" w:line="240" w:lineRule="auto"/>
        <w:jc w:val="both"/>
        <w:rPr>
          <w:sz w:val="28"/>
          <w:szCs w:val="28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>Возрастные особенности формирования и строения кожи у детей и подростков.</w:t>
      </w:r>
    </w:p>
    <w:p w:rsidR="00037FFC" w:rsidRPr="00BB2E17" w:rsidRDefault="00037FFC" w:rsidP="00BB2E1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2E17">
        <w:rPr>
          <w:rFonts w:ascii="Times New Roman" w:hAnsi="Times New Roman" w:cs="Times New Roman"/>
          <w:b/>
          <w:bCs/>
          <w:sz w:val="28"/>
          <w:szCs w:val="28"/>
        </w:rPr>
        <w:t>Вопросы к дифференцированному зачету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Структура и система, обеспечивающая двигательную функцию. Значение опорно-двигательного аппарата.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Состав, виды и строение костей, типы соединения костей. Строение скелета человека.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Отделы скелета человека.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tabs>
          <w:tab w:val="left" w:pos="11160"/>
          <w:tab w:val="left" w:pos="12960"/>
          <w:tab w:val="left" w:pos="14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Рост и развитие скелета, формирование изгибов позвоночника, изменения с возрастом. Строение и возрастные особенности созревания мышечной ткани у детей и подростков.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Возрастные особенности созревания свойств мышечной ткани у детей и подростков: сократимость, возбудимость, проводимость, эластичность.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Мышцы человека. Периоды интенсивного роста скелетных мышц, последовательность развития различных групп мышц, потребность детей в движении. Работа мышц.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Скелетные мышцы как орган движения. Основные группы скелетных мышц.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Внутренняя среда организма.  Понятие о внутренней среде организма: кровь, лимфа, тканевая жидкость, их значение в поддержании гомеостаза. 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Возрастные изменения состава крови, лимфатическая система. Группы крови, резус-фактор.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Возрастные особенности сердечно-сосудистой системы человека. Строение и работа сердца.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>Возрастные изменения частоты сердечных сокращений, систолического и минутного объема крови.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Возрастные особенности развития дыхательной системы человека. Значение и строение органов дыхания.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>Внешнее, тканевое, внутреннее дыхание. Механизм дыхательных движений.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Возрастная анатомия и физиология пищеварительной системы. Особенности процессов пищеварения в ротовой полости, в желудке, тонком и толстом кишечнике.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Основные группы пищеварительных ферментов. Обмен веществ и энергии. Понятие об обмене веществ и энергии в организме человека.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Общий и основной обмен. Изменение интенсивности основного обмена в зависимости от пола и возраста.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Возрастные особенности мочевыделительной системы. Пути выведения из организма продуктов обмена.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>Образование мочи и выведение ее из организма. Особенности организации половой системы человека. Возрастные особенности формирования внутренних половых органов человека.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Физиология деятельности. Умственная и мышечная деятельность: физические сходства и различия.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Фазы деятельности. Физиология адаптации. Понятие "адаптация", регуляция адаптационного процесса.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Адаптация детей к образовательному учреждению. Сон и бодрствование. Сон в онтогенезе: фазы сна, роль сна в развитии нервной системы, механизм сновидений.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Гигиена сна. Защитные силы организма и иммунитет. Иммунитет. Органы иммунной системы.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Механизм клеточного и гуморального иммунитета. Становление иммунной системы в онтогенезе.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Организм и среда его обитания. Факторы внешней среды, воздействующие на организм в процессе его жизнедеятельности, роста и развития.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Гигиенические требования, предъявляемые к организации учебно-воспитательного процесса. Здоровье сберегающая организация образовательного процесса.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Оптимизация нагрузки на занятиях. Гигиенические критерии рациональной организации деятельности детей и подростков.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Гигиеническое обеспечение среды образовательного учреждения.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Гигиенические требования, предъявляемые к воздушно-тепловому режиму ОУ. Микроклимат ОУ.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 xml:space="preserve">Гигиенические требования, предъявляемые к оборудованию ОУ. </w:t>
      </w:r>
    </w:p>
    <w:p w:rsidR="00037FFC" w:rsidRPr="00BB2E17" w:rsidRDefault="00037FFC" w:rsidP="00BB2E17">
      <w:pPr>
        <w:pStyle w:val="a6"/>
        <w:numPr>
          <w:ilvl w:val="0"/>
          <w:numId w:val="17"/>
        </w:numPr>
        <w:jc w:val="both"/>
        <w:rPr>
          <w:sz w:val="28"/>
          <w:szCs w:val="28"/>
        </w:rPr>
      </w:pPr>
      <w:r w:rsidRPr="00BB2E17">
        <w:rPr>
          <w:rFonts w:ascii="Times New Roman" w:hAnsi="Times New Roman" w:cs="Times New Roman"/>
          <w:sz w:val="28"/>
          <w:szCs w:val="28"/>
          <w:lang w:eastAsia="en-US"/>
        </w:rPr>
        <w:t>Гигиенические требования, предъявляемые к организации питания детей в условиях ОУ.</w:t>
      </w:r>
    </w:p>
    <w:p w:rsidR="00037FFC" w:rsidRDefault="00037FFC" w:rsidP="00BB2E1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1F5">
        <w:rPr>
          <w:rFonts w:ascii="Times New Roman" w:hAnsi="Times New Roman" w:cs="Times New Roman"/>
          <w:b/>
          <w:bCs/>
          <w:sz w:val="28"/>
          <w:szCs w:val="28"/>
        </w:rPr>
        <w:t>Тест</w:t>
      </w:r>
    </w:p>
    <w:p w:rsidR="00037FFC" w:rsidRDefault="00037FFC" w:rsidP="00BB2E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3"/>
        <w:gridCol w:w="3103"/>
        <w:gridCol w:w="3139"/>
      </w:tblGrid>
      <w:tr w:rsidR="00037FFC" w:rsidRPr="008511AC">
        <w:trPr>
          <w:trHeight w:val="277"/>
        </w:trPr>
        <w:tc>
          <w:tcPr>
            <w:tcW w:w="3103" w:type="dxa"/>
          </w:tcPr>
          <w:p w:rsidR="00037FFC" w:rsidRPr="008511AC" w:rsidRDefault="00037FFC" w:rsidP="00851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511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Количество правильных ответов</w:t>
            </w:r>
          </w:p>
        </w:tc>
        <w:tc>
          <w:tcPr>
            <w:tcW w:w="3103" w:type="dxa"/>
            <w:vAlign w:val="center"/>
          </w:tcPr>
          <w:p w:rsidR="00037FFC" w:rsidRPr="008511AC" w:rsidRDefault="00037FFC" w:rsidP="00851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511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Процент выполнения</w:t>
            </w:r>
          </w:p>
        </w:tc>
        <w:tc>
          <w:tcPr>
            <w:tcW w:w="3139" w:type="dxa"/>
            <w:vAlign w:val="center"/>
          </w:tcPr>
          <w:p w:rsidR="00037FFC" w:rsidRPr="008511AC" w:rsidRDefault="00037FFC" w:rsidP="00851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511AC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Оценка</w:t>
            </w:r>
          </w:p>
        </w:tc>
      </w:tr>
      <w:tr w:rsidR="00037FFC" w:rsidRPr="008511AC">
        <w:tc>
          <w:tcPr>
            <w:tcW w:w="3103" w:type="dxa"/>
          </w:tcPr>
          <w:p w:rsidR="00037FFC" w:rsidRPr="008511AC" w:rsidRDefault="00037FFC" w:rsidP="008511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Более 36</w:t>
            </w:r>
          </w:p>
        </w:tc>
        <w:tc>
          <w:tcPr>
            <w:tcW w:w="3103" w:type="dxa"/>
            <w:vAlign w:val="center"/>
          </w:tcPr>
          <w:p w:rsidR="00037FFC" w:rsidRPr="008511AC" w:rsidRDefault="00037FFC" w:rsidP="008511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более 90%</w:t>
            </w:r>
          </w:p>
        </w:tc>
        <w:tc>
          <w:tcPr>
            <w:tcW w:w="3139" w:type="dxa"/>
            <w:vAlign w:val="center"/>
          </w:tcPr>
          <w:p w:rsidR="00037FFC" w:rsidRPr="008511AC" w:rsidRDefault="00037FFC" w:rsidP="008511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отлично</w:t>
            </w:r>
          </w:p>
        </w:tc>
      </w:tr>
      <w:tr w:rsidR="00037FFC" w:rsidRPr="008511AC">
        <w:tc>
          <w:tcPr>
            <w:tcW w:w="3103" w:type="dxa"/>
          </w:tcPr>
          <w:p w:rsidR="00037FFC" w:rsidRPr="008511AC" w:rsidRDefault="00037FFC" w:rsidP="008511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32-35</w:t>
            </w:r>
          </w:p>
        </w:tc>
        <w:tc>
          <w:tcPr>
            <w:tcW w:w="3103" w:type="dxa"/>
            <w:vAlign w:val="center"/>
          </w:tcPr>
          <w:p w:rsidR="00037FFC" w:rsidRPr="008511AC" w:rsidRDefault="00037FFC" w:rsidP="008511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80-90%</w:t>
            </w:r>
          </w:p>
        </w:tc>
        <w:tc>
          <w:tcPr>
            <w:tcW w:w="3139" w:type="dxa"/>
            <w:vAlign w:val="center"/>
          </w:tcPr>
          <w:p w:rsidR="00037FFC" w:rsidRPr="008511AC" w:rsidRDefault="00037FFC" w:rsidP="008511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хорошо</w:t>
            </w:r>
          </w:p>
        </w:tc>
      </w:tr>
      <w:tr w:rsidR="00037FFC" w:rsidRPr="008511AC">
        <w:tc>
          <w:tcPr>
            <w:tcW w:w="3103" w:type="dxa"/>
          </w:tcPr>
          <w:p w:rsidR="00037FFC" w:rsidRPr="008511AC" w:rsidRDefault="00037FFC" w:rsidP="008511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24-31</w:t>
            </w:r>
          </w:p>
        </w:tc>
        <w:tc>
          <w:tcPr>
            <w:tcW w:w="3103" w:type="dxa"/>
            <w:vAlign w:val="center"/>
          </w:tcPr>
          <w:p w:rsidR="00037FFC" w:rsidRPr="008511AC" w:rsidRDefault="00037FFC" w:rsidP="008511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60-79%</w:t>
            </w:r>
          </w:p>
        </w:tc>
        <w:tc>
          <w:tcPr>
            <w:tcW w:w="3139" w:type="dxa"/>
            <w:vAlign w:val="center"/>
          </w:tcPr>
          <w:p w:rsidR="00037FFC" w:rsidRPr="008511AC" w:rsidRDefault="00037FFC" w:rsidP="008511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удовлетворительно</w:t>
            </w:r>
          </w:p>
        </w:tc>
      </w:tr>
      <w:tr w:rsidR="00037FFC" w:rsidRPr="008511AC">
        <w:tc>
          <w:tcPr>
            <w:tcW w:w="3103" w:type="dxa"/>
          </w:tcPr>
          <w:p w:rsidR="00037FFC" w:rsidRPr="008511AC" w:rsidRDefault="00037FFC" w:rsidP="008511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Менее 24</w:t>
            </w:r>
          </w:p>
        </w:tc>
        <w:tc>
          <w:tcPr>
            <w:tcW w:w="3103" w:type="dxa"/>
            <w:vAlign w:val="center"/>
          </w:tcPr>
          <w:p w:rsidR="00037FFC" w:rsidRPr="008511AC" w:rsidRDefault="00037FFC" w:rsidP="008511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менее 60%</w:t>
            </w:r>
          </w:p>
        </w:tc>
        <w:tc>
          <w:tcPr>
            <w:tcW w:w="3139" w:type="dxa"/>
            <w:vAlign w:val="center"/>
          </w:tcPr>
          <w:p w:rsidR="00037FFC" w:rsidRPr="008511AC" w:rsidRDefault="00037FFC" w:rsidP="008511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неудовлетворительно</w:t>
            </w:r>
          </w:p>
        </w:tc>
      </w:tr>
    </w:tbl>
    <w:p w:rsidR="00037FFC" w:rsidRDefault="00037FFC" w:rsidP="00BB2E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37FFC" w:rsidRPr="003D11F5" w:rsidRDefault="00037FFC" w:rsidP="003D11F5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037FFC" w:rsidRPr="003D11F5" w:rsidRDefault="00037FFC" w:rsidP="003D11F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D11F5">
        <w:rPr>
          <w:rFonts w:ascii="Times New Roman" w:hAnsi="Times New Roman" w:cs="Times New Roman"/>
          <w:b/>
          <w:bCs/>
          <w:sz w:val="28"/>
          <w:szCs w:val="28"/>
        </w:rPr>
        <w:t>1 вариант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4395"/>
      </w:tblGrid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Тестовые задания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Варианты ответов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Совокупность клеток, сходных по строению, происхождению, функциям, называют: -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органом;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тканью;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органоидом;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системой органов.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2.Эмбриональный период развития зародыша человека длится: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3 недели;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1 месяц;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в)10 недель;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8 недель.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Пол будущего ребёнка зависит от половых хромосом: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матери;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отца;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отца иматери.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В результате объединения ядра 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сперматозоида с ядром яйцеклетки образуется: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а) бластула;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б) зародыш;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плод;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зигота.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 Период от рождения до смерти человека называется: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постнатальным;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пренатальным;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пубертатным;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онтогенезом.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Период нейтрального детства длится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от 1 года до 4 лет;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от 8 лет до 18 лет;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от 1 года до 7 лет;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от 2 лет до 5 лет.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7. Кровь относится к: 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мышечной;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эпителиальной;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железистой4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соединительной.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Назовите основные свойства, характерные для мышечной ткани любого типа: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только сократимость;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возбудимость и сократимость;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возбудимость и проводимость;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автоматия и сократимость.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Наибольшая скорость движения крови в: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артериях;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аорте;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капиллярах;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венах.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К опорно-двигательному аппарату относятся: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кости, мышцы;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кости, мышцы, связки; в) кости, мышцы, связки, кожа;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кожа, мышцы, связки, суставы.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 Позвоночник человека имеет изгибов: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1;                  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2;                           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3;                           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4.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 У человека ввсего в шейном отделе позвоночника насчитывается: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7;            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12;                 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5;                   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4-5.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 Позвонок человека состоит из: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тела, дуги и отходящих от нее отростков;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дуги и отходящих от нее отростков;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тела и отростков;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костного кольца с утолщенной передней частью и телом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 Голень человека состоит из: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бедренной кости и надколенника;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локтевой и лучевой костей;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малой и большой берцовой костей;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костей плюсны.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 Стопа человека включает: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запястье, пясть и фаланги пальцев;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предплюсну, плюсну и фаланги пальцев;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предплюсну, пясть и фаланги пальцев;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запястье, плюсну и фаланги пальцев.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16. Кости черепа новорожденного ребенка 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соединены между собой: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а) подвижно;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б) неподвижно;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полуподвижно. 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17. Какого типа сочленение у тазобедренного сустава: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цилиндрическое;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шаровое;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шарнирное;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плоское эллиптическое.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 Грудная клетка человека образована: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грудиной, 12 парами рёбер, 12 грудными позвонками;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лопатками, грудиной, 12 парами рёбер, 12 грудными позвонками;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ключицами, лопатками, грудиной, 12 парами рёбер, 12 грудными позвонками;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грудиной, 12 парами рёбер.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 Какая часть кости является кроветворным органом 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надкостница;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хрящ;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костная ткань;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красный костный мозг;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д) желтый костный мозг. 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20. Из какой мышечной ткани состоит сердечная мышца: 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а)гладкая; 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поперечно-полосатая;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миокард.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 Что контролирует работу скелетных мышц: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спинной мозг;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головной мозг;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вегетативная нервная система;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соматическая нервная система. 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 Почему появляется болезненное состояние мышц после их работы без предварительной тренировки: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утомление мышц;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натяжение связок;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накопление нерасщепленной молочной кислоты;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утомление нервных центров.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 Защитные антитела, синтезирующиеся клетками крови называются: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Т-лимфоцитами;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О-лимфоцитами;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эозинофилами;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тромбоцитами. 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 Процесс пищеварения не происходит: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в полости рта;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в желудке;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в пищеводе;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в толстом кишечнике. 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 Тромб, закупоривающий поврежденный участок сосуда, образуется из сети нитей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фиб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ри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но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ге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на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раз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ру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ша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ю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щих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ся тром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бо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ци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тов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тром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би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на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фиб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ри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на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26. Назовите функции белков: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структурная;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энергетическая;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) защитная;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все перечисленные.  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 Как подразделяются витамины по их растворимой части: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водо - и спирторастворимые;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жиро - и углеродорастворимые;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спирто - и водорастворимые;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жиро - и водорастворимые. 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 Из перечисленных отделов к пищеварительной системе не относится: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глотка;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гортань;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в) пищевод;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г)поджелудочная железа.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29. Функцией печени не является: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а)образование желчи;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запасание гликогена;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выработка ферментов;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обеззараживание ядовитых веществ, всасываемых в кровь из кишечника.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 Каких функциональных нейронов нет в природе: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промежуточных;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афферентных;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эфферентных;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физических. 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 Развитие рахита у детей происходит от недостатка в пище витамина: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Д;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В1;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Е;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А.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32. Антитела- это: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особые клетки крови;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вирусы и бактерии;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особые белки крови.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33. Вакцина, содержащая ослабленных возбудителей болезни: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не вызывает заболевания;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может вызвать заболевание в лёгкой форме;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излечивает от возникшего заболевания.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34. Функцией нервной системы является: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регуляция работы органов и систем органов;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б)осуществление связи организма с внешней средой;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согласование деятельности органов и систем органов;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а+б+в.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35. От спинного мозга отходят смешанные спинномозговые нервы в количестве: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30 пар;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31 пары;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29 пар.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36. Вегетативная нервная система (ВНС) регулирует работу: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всех внутренних органов;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скелетной мускулатуры;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только сердца.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37. Зрительная зона коры расположена в доле: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затылочной;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теменной;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височной.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38. Дальнозоркость развивается при: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недостаточной выпуклости хрусталика;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избыточной выпуклости хрусталика;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укороченном глазном яблоке.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39. Во внутреннем ухе функцию восприятия звука выполняет (-ют):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полукружные каналы;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только улитка;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а+б.</w:t>
            </w:r>
          </w:p>
        </w:tc>
      </w:tr>
      <w:tr w:rsidR="00037FFC" w:rsidRPr="008511AC">
        <w:tc>
          <w:tcPr>
            <w:tcW w:w="521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40. Нейрон состоит из:</w:t>
            </w:r>
          </w:p>
        </w:tc>
        <w:tc>
          <w:tcPr>
            <w:tcW w:w="439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тела;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дендритов;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аксонов;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а+б+в.</w:t>
            </w:r>
          </w:p>
        </w:tc>
      </w:tr>
    </w:tbl>
    <w:p w:rsidR="00037FFC" w:rsidRPr="003D11F5" w:rsidRDefault="00037FFC" w:rsidP="003D11F5">
      <w:pPr>
        <w:tabs>
          <w:tab w:val="center" w:pos="4677"/>
          <w:tab w:val="left" w:pos="5630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C" w:rsidRPr="003D11F5" w:rsidRDefault="00037FFC" w:rsidP="003D11F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11F5">
        <w:rPr>
          <w:rFonts w:ascii="Times New Roman" w:hAnsi="Times New Roman" w:cs="Times New Roman"/>
          <w:b/>
          <w:bCs/>
          <w:sz w:val="28"/>
          <w:szCs w:val="28"/>
        </w:rPr>
        <w:lastRenderedPageBreak/>
        <w:t>2 вариант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5075"/>
      </w:tblGrid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Тестовые задания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Варианты ответов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 Плодный период развития зародыша человека длится: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с 9 недели беременности до рождения;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с момента оплодотворения и до рождения;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с 20 недели беременности до рождения;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с 1 месяца беременности и до рождения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Как называется индивидуальный период развития от оплодотворения до смерти: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постнатальным;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пренатальным;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пубертатным;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онтогенезом.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 Первые постоянные зубы появляются у ребёнка: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в 1 год;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с 6 лет;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с 10 лет;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в 14 лет.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 Сколько костей образуют скелет взрослого человека: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100;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206;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345;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400.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 Общее число позвонков у человека составляет: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23-28;      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28-33;             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33-34;             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34-38:</w:t>
            </w:r>
          </w:p>
        </w:tc>
      </w:tr>
      <w:tr w:rsidR="00037FFC" w:rsidRPr="008511AC">
        <w:trPr>
          <w:trHeight w:val="958"/>
        </w:trPr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  До применения вакцины многие дети в нашей стране болели коклюшем. Какой иммунитет возникает после перенесения ребенком этого инфекционного заболевания?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есте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ствен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ный врождённый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есте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ствен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ный при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об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ретённый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ис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кус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ствен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ный ак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тив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ный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ис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кус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ствен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ный пас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сив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ный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 Грудная клетка человека образована: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ребрами, грудиной, ключицами;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грудными позвонками, ребрами, грудиной;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грудными позвонками, ребрами, ключицами;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ребрами, ключицами, лопатками.</w:t>
            </w:r>
          </w:p>
        </w:tc>
      </w:tr>
      <w:tr w:rsidR="00037FFC" w:rsidRPr="008511AC">
        <w:trPr>
          <w:trHeight w:val="1197"/>
        </w:trPr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 Определите, какие железы относят к внутренней секреции.</w:t>
            </w:r>
          </w:p>
          <w:p w:rsidR="00037FFC" w:rsidRPr="008511AC" w:rsidRDefault="00037FFC" w:rsidP="008511AC">
            <w:pPr>
              <w:spacing w:after="0" w:line="240" w:lineRule="auto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щитовидная железа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эпифиз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гипофиз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слюнные железы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д) железы желудка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 К поясу нижних конечностей у человека относятся: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тазовые кости;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тазовая и бедренная кости;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бедренная, большеберцовая и малоберцовая кости, кости стопы;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тазовая, бедренная, большеберцовая, малоберцовая кости, кости стопы.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 Какие мышцы образуют стенки кровеносных сосудов, кишечника и желудка: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поперечно-полосатые;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гладкие;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миокард;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лентовидные. 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 Под контролем каких систем органов сокращаются гладкие мышцы: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соматическая нервная система;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эндокринная система;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вегетативная нервная система.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12. Почему не болят мышцы у физически 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тренированных людей: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а) имеют более эластичные связки;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б) имеют больше мышечных волокон;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в них больше поступает кислорода;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в них содержится больший запас гликогена;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д) мышцы становятся устойчивы к утомлению.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13. Чтобы выработать двигательный навык достаточно (необходимо):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увидеть движение и повторить один раз;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многократное повторение движений;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подкрепление показа объяснением;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анализ выполняемых движений.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14. Скелетные мышцы: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иннервируются вегетативной нервной системой;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иннервируются соматической нервной системой;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сокращаются под влиянием парасимпатического отдела вегетативной нервной системы;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сокращаются под влиянием симпатического отдела вегетативной нервной системы.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 Причины, вызывающие утомление скелетных мышц: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снижение возбудимости нервных центров;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снижение деятельности выделительной системы;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накопление продуктов распада, молочной кислоты;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снижение работоспособности органов пищеварения;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 Позвонки с возрастом срастаются в отделе: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копчиковом;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крестцовом;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шейном.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 Сустав состоит из: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суставных поверхностей костей;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суставной полости;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суставной сумки;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а+б+в.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18. Сколиоз-это искривление позвоночника: 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в правую или левую сторону;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 переднезаднем направлении;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в области кифоза.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 Что не относится к форменным элементам клеток крови: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эритроциты;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нейтрофилы;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лейкоциты;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тромбоциты. 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20. Назовите функции крови: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питательная;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дыхательная;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) выделительная;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все перечисленные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 Этот химический элемент содержится в гемоглобине: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Р;  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К; 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Fе;  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С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u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 Роль желчи заключается в: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активирует ферменты поджелудочного сока;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эмульгирует жиры;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усиливает двигательную активность ЖКТ;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всё вышеперечисленное верно.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23. При недостатке, какого из ниже перечисленных витаминов возникает </w:t>
            </w: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такое заболевание как «Куринная слепота»: 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а) витамин С;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витамин РР;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в) витамин Д;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витамин А. 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24. Заболевание цингой возникает из-за отсутствия в пище витамина: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К;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С;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В12.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 К жирорастворимым витаминам относятся: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А, Д, Е, С;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Д, группы В;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А, Д, Е, К.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 Белки расщепляются до аминокислот: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в желудке;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 тонком кишечнике;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в ротовой полости.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 При недостаточной функции щитовидной железы (гипотиреоз) в детском возрасте возникает заболевание: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микседема;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тиреотоксикоз;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кретинизм;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дальтонизм. 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 Структурно функциональной единицей почки является: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нейрон;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нефроз;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нефрит;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нефрон.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29. При нарушении функции поджелудочной железы нарушается обмен...</w:t>
            </w:r>
          </w:p>
          <w:p w:rsidR="00037FFC" w:rsidRPr="008511AC" w:rsidRDefault="00037FFC" w:rsidP="008511AC">
            <w:pPr>
              <w:spacing w:after="0" w:line="240" w:lineRule="auto"/>
              <w:outlineLvl w:val="5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 жиров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углеводов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белков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30. Какой из ниже представленных структур мозга называют как – «дирижер гормонов»: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а) гипофиз;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б) гипоталамус;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в) эпифиз;   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г) щитовидная железа. 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 Инсулин- это гормон: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гипофиза;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поджелудочной железы;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эпифиза;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щитовидной железы.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32. Для нормальной работы мозга в качестве источника энергии необходимы: 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белки;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витамины;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углеводы;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жиры.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33. Безусловные рефлексы являются: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приобретёнными;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врождёнными;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как врождёнными, так и приобретёнными;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частично врождёнными и приобретёнными.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34. Структурой глазного яблока, регулирующей поступление в глаз количество солнечных лучей называют: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зрачок;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роговицу;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хрусталик;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стекловидное тело.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35. Антигены -это: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особые клетки крови;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вирусы и бактерии;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особые белки крови.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36. Передача нервного импульса с нейрона осуществляется: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синапсе;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теле нейрона;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дендрите;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отростках нейрона.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37. Укажите неверный ответ.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"Периферическая нервная система представлена":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а) нервными узлами;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б) нервными сплетениями;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нервными волокнами и их окончаниями;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спинным и головным мозгом.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38. Слуховая зона коры расположена в доле: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затылочной;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теменной;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височной;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лобной.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39. Центры речи, письма, личностных качеств располагаются: 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затылочной;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теменной;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височной;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лобной.</w:t>
            </w:r>
          </w:p>
        </w:tc>
      </w:tr>
      <w:tr w:rsidR="00037FFC" w:rsidRPr="008511AC">
        <w:tc>
          <w:tcPr>
            <w:tcW w:w="4531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40. Анализатор представляет собой систему, которая обеспечивает:</w:t>
            </w:r>
          </w:p>
        </w:tc>
        <w:tc>
          <w:tcPr>
            <w:tcW w:w="5075" w:type="dxa"/>
          </w:tcPr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восприятие раздражителя рецептором;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б) проведение возбуждения от рецептора в определённый отдел коры головного мозга;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в) возникновение под действием нервного импульса определённого ощущения;</w:t>
            </w:r>
          </w:p>
          <w:p w:rsidR="00037FFC" w:rsidRPr="008511AC" w:rsidRDefault="00037FFC" w:rsidP="00851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511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г) а+б+в.</w:t>
            </w:r>
          </w:p>
        </w:tc>
      </w:tr>
    </w:tbl>
    <w:p w:rsidR="00037FFC" w:rsidRPr="003D11F5" w:rsidRDefault="00037FFC" w:rsidP="00E269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37FFC" w:rsidRPr="003D11F5" w:rsidSect="009F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EA1" w:rsidRDefault="00352EA1" w:rsidP="000E4C43">
      <w:pPr>
        <w:spacing w:after="0" w:line="240" w:lineRule="auto"/>
      </w:pPr>
      <w:r>
        <w:separator/>
      </w:r>
    </w:p>
  </w:endnote>
  <w:endnote w:type="continuationSeparator" w:id="0">
    <w:p w:rsidR="00352EA1" w:rsidRDefault="00352EA1" w:rsidP="000E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EF8" w:rsidRDefault="00FC6199">
    <w:pPr>
      <w:pStyle w:val="af0"/>
      <w:jc w:val="right"/>
    </w:pPr>
    <w:r>
      <w:fldChar w:fldCharType="begin"/>
    </w:r>
    <w:r w:rsidR="004E5EF8">
      <w:instrText xml:space="preserve"> PAGE   \* MERGEFORMAT </w:instrText>
    </w:r>
    <w:r>
      <w:fldChar w:fldCharType="separate"/>
    </w:r>
    <w:r w:rsidR="002422EE">
      <w:rPr>
        <w:noProof/>
      </w:rPr>
      <w:t>2</w:t>
    </w:r>
    <w:r>
      <w:rPr>
        <w:noProof/>
      </w:rPr>
      <w:fldChar w:fldCharType="end"/>
    </w:r>
  </w:p>
  <w:p w:rsidR="004E5EF8" w:rsidRDefault="004E5EF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EA1" w:rsidRDefault="00352EA1" w:rsidP="000E4C43">
      <w:pPr>
        <w:spacing w:after="0" w:line="240" w:lineRule="auto"/>
      </w:pPr>
      <w:r>
        <w:separator/>
      </w:r>
    </w:p>
  </w:footnote>
  <w:footnote w:type="continuationSeparator" w:id="0">
    <w:p w:rsidR="00352EA1" w:rsidRDefault="00352EA1" w:rsidP="000E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22734"/>
    <w:multiLevelType w:val="hybridMultilevel"/>
    <w:tmpl w:val="6EDAF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14C15F21"/>
    <w:multiLevelType w:val="hybridMultilevel"/>
    <w:tmpl w:val="76C03CB0"/>
    <w:lvl w:ilvl="0" w:tplc="949E09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35249A"/>
    <w:multiLevelType w:val="hybridMultilevel"/>
    <w:tmpl w:val="96A4C07E"/>
    <w:lvl w:ilvl="0" w:tplc="94A039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C7845"/>
    <w:multiLevelType w:val="multilevel"/>
    <w:tmpl w:val="367210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625" w:hanging="130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45" w:hanging="130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65" w:hanging="130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585" w:hanging="130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7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0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720" w:hanging="2160"/>
      </w:pPr>
      <w:rPr>
        <w:rFonts w:cs="Times New Roman"/>
      </w:rPr>
    </w:lvl>
  </w:abstractNum>
  <w:abstractNum w:abstractNumId="5" w15:restartNumberingAfterBreak="0">
    <w:nsid w:val="33C25005"/>
    <w:multiLevelType w:val="hybridMultilevel"/>
    <w:tmpl w:val="3B4A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E436C6"/>
    <w:multiLevelType w:val="hybridMultilevel"/>
    <w:tmpl w:val="009803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A37780"/>
    <w:multiLevelType w:val="hybridMultilevel"/>
    <w:tmpl w:val="7D467E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D27557"/>
    <w:multiLevelType w:val="multilevel"/>
    <w:tmpl w:val="D57C9A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41F50C23"/>
    <w:multiLevelType w:val="multilevel"/>
    <w:tmpl w:val="D57C9A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24E6D12"/>
    <w:multiLevelType w:val="hybridMultilevel"/>
    <w:tmpl w:val="4AC0038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43380594"/>
    <w:multiLevelType w:val="hybridMultilevel"/>
    <w:tmpl w:val="3E34D9A8"/>
    <w:lvl w:ilvl="0" w:tplc="3C5E3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B288B"/>
    <w:multiLevelType w:val="hybridMultilevel"/>
    <w:tmpl w:val="9EAA801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85C23D8"/>
    <w:multiLevelType w:val="multilevel"/>
    <w:tmpl w:val="D57C9AB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13"/>
  </w:num>
  <w:num w:numId="12">
    <w:abstractNumId w:val="3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6"/>
  </w:num>
  <w:num w:numId="16">
    <w:abstractNumId w:val="7"/>
  </w:num>
  <w:num w:numId="17">
    <w:abstractNumId w:val="5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6DD"/>
    <w:rsid w:val="0001131A"/>
    <w:rsid w:val="00037FFC"/>
    <w:rsid w:val="00097A4F"/>
    <w:rsid w:val="000C09D7"/>
    <w:rsid w:val="000D5AE7"/>
    <w:rsid w:val="000D7B12"/>
    <w:rsid w:val="000E4C43"/>
    <w:rsid w:val="00134D56"/>
    <w:rsid w:val="001630E0"/>
    <w:rsid w:val="00186766"/>
    <w:rsid w:val="00222FAD"/>
    <w:rsid w:val="00237245"/>
    <w:rsid w:val="002422EE"/>
    <w:rsid w:val="0026577A"/>
    <w:rsid w:val="002A76D7"/>
    <w:rsid w:val="00300E51"/>
    <w:rsid w:val="003472CE"/>
    <w:rsid w:val="00352EA1"/>
    <w:rsid w:val="0035622F"/>
    <w:rsid w:val="00372E75"/>
    <w:rsid w:val="0037503A"/>
    <w:rsid w:val="003A4468"/>
    <w:rsid w:val="003D11F5"/>
    <w:rsid w:val="003E54A8"/>
    <w:rsid w:val="00452153"/>
    <w:rsid w:val="00455D75"/>
    <w:rsid w:val="00466495"/>
    <w:rsid w:val="00466EF1"/>
    <w:rsid w:val="00485FF5"/>
    <w:rsid w:val="004B3FBA"/>
    <w:rsid w:val="004E5EF8"/>
    <w:rsid w:val="004F5A51"/>
    <w:rsid w:val="00517281"/>
    <w:rsid w:val="005725DB"/>
    <w:rsid w:val="00585841"/>
    <w:rsid w:val="005973A7"/>
    <w:rsid w:val="005E20B8"/>
    <w:rsid w:val="005F1DF9"/>
    <w:rsid w:val="0060703E"/>
    <w:rsid w:val="00613FBA"/>
    <w:rsid w:val="00614476"/>
    <w:rsid w:val="00624058"/>
    <w:rsid w:val="00655CE0"/>
    <w:rsid w:val="00656412"/>
    <w:rsid w:val="00657DC7"/>
    <w:rsid w:val="00660B71"/>
    <w:rsid w:val="00661B61"/>
    <w:rsid w:val="00692C5B"/>
    <w:rsid w:val="006E06AD"/>
    <w:rsid w:val="006E291B"/>
    <w:rsid w:val="006F5CE8"/>
    <w:rsid w:val="007028B9"/>
    <w:rsid w:val="00716CD8"/>
    <w:rsid w:val="00765A13"/>
    <w:rsid w:val="0078241F"/>
    <w:rsid w:val="007870F3"/>
    <w:rsid w:val="0079589B"/>
    <w:rsid w:val="007A5EC2"/>
    <w:rsid w:val="007C6BD6"/>
    <w:rsid w:val="007E76F6"/>
    <w:rsid w:val="00807237"/>
    <w:rsid w:val="00821C7A"/>
    <w:rsid w:val="008511AC"/>
    <w:rsid w:val="008A447D"/>
    <w:rsid w:val="008E715D"/>
    <w:rsid w:val="008E75A5"/>
    <w:rsid w:val="008F5F19"/>
    <w:rsid w:val="009146F9"/>
    <w:rsid w:val="00924800"/>
    <w:rsid w:val="00926508"/>
    <w:rsid w:val="00943695"/>
    <w:rsid w:val="009619FC"/>
    <w:rsid w:val="009723B1"/>
    <w:rsid w:val="00990092"/>
    <w:rsid w:val="009A1CD4"/>
    <w:rsid w:val="009B1FC2"/>
    <w:rsid w:val="009D0F5D"/>
    <w:rsid w:val="009F06DD"/>
    <w:rsid w:val="00A029AD"/>
    <w:rsid w:val="00A25CFB"/>
    <w:rsid w:val="00A30D0A"/>
    <w:rsid w:val="00A3200F"/>
    <w:rsid w:val="00A56447"/>
    <w:rsid w:val="00A876F7"/>
    <w:rsid w:val="00A90FBC"/>
    <w:rsid w:val="00AA05DE"/>
    <w:rsid w:val="00AC0B8B"/>
    <w:rsid w:val="00AC22FC"/>
    <w:rsid w:val="00AD7BD7"/>
    <w:rsid w:val="00AE2371"/>
    <w:rsid w:val="00B4653D"/>
    <w:rsid w:val="00BB2E17"/>
    <w:rsid w:val="00BB4566"/>
    <w:rsid w:val="00BC64BB"/>
    <w:rsid w:val="00C72B0E"/>
    <w:rsid w:val="00CA2ACD"/>
    <w:rsid w:val="00CA5F58"/>
    <w:rsid w:val="00D65538"/>
    <w:rsid w:val="00D917F6"/>
    <w:rsid w:val="00D95A77"/>
    <w:rsid w:val="00DA27C4"/>
    <w:rsid w:val="00DD7145"/>
    <w:rsid w:val="00DF286B"/>
    <w:rsid w:val="00E17F8A"/>
    <w:rsid w:val="00E202E1"/>
    <w:rsid w:val="00E21968"/>
    <w:rsid w:val="00E23FC7"/>
    <w:rsid w:val="00E26997"/>
    <w:rsid w:val="00E64482"/>
    <w:rsid w:val="00E807CE"/>
    <w:rsid w:val="00E83D7F"/>
    <w:rsid w:val="00EE2BCD"/>
    <w:rsid w:val="00F1783B"/>
    <w:rsid w:val="00F27494"/>
    <w:rsid w:val="00F620EC"/>
    <w:rsid w:val="00F7115B"/>
    <w:rsid w:val="00F7328B"/>
    <w:rsid w:val="00FC54FD"/>
    <w:rsid w:val="00FC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C62C9"/>
  <w15:docId w15:val="{665F19E2-2BCC-4023-8234-E156FAF5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281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0E4C4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link w:val="1"/>
    <w:uiPriority w:val="99"/>
    <w:locked/>
    <w:rsid w:val="000E4C43"/>
    <w:rPr>
      <w:rFonts w:ascii="Times New Roman" w:hAnsi="Times New Roman" w:cs="Times New Roman"/>
      <w:sz w:val="24"/>
      <w:szCs w:val="24"/>
    </w:rPr>
  </w:style>
  <w:style w:type="paragraph" w:styleId="a3">
    <w:name w:val="No Spacing"/>
    <w:uiPriority w:val="99"/>
    <w:qFormat/>
    <w:rsid w:val="009F06DD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9F06D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9F06DD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9F06DD"/>
    <w:pPr>
      <w:ind w:left="720"/>
    </w:pPr>
  </w:style>
  <w:style w:type="character" w:customStyle="1" w:styleId="apple-converted-space">
    <w:name w:val="apple-converted-space"/>
    <w:uiPriority w:val="99"/>
    <w:rsid w:val="009F06DD"/>
    <w:rPr>
      <w:rFonts w:cs="Times New Roman"/>
    </w:rPr>
  </w:style>
  <w:style w:type="paragraph" w:styleId="a7">
    <w:name w:val="Subtitle"/>
    <w:basedOn w:val="a"/>
    <w:link w:val="a8"/>
    <w:uiPriority w:val="99"/>
    <w:qFormat/>
    <w:rsid w:val="009F06DD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Подзаголовок Знак"/>
    <w:link w:val="a7"/>
    <w:uiPriority w:val="99"/>
    <w:locked/>
    <w:rsid w:val="009F06DD"/>
    <w:rPr>
      <w:rFonts w:ascii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semiHidden/>
    <w:rsid w:val="00F7328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a">
    <w:name w:val="Strong"/>
    <w:uiPriority w:val="99"/>
    <w:qFormat/>
    <w:rsid w:val="00F7328B"/>
    <w:rPr>
      <w:rFonts w:cs="Times New Roman"/>
      <w:b/>
      <w:bCs/>
    </w:rPr>
  </w:style>
  <w:style w:type="paragraph" w:styleId="ab">
    <w:name w:val="footnote text"/>
    <w:basedOn w:val="a"/>
    <w:link w:val="ac"/>
    <w:uiPriority w:val="99"/>
    <w:semiHidden/>
    <w:rsid w:val="000E4C4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0E4C43"/>
    <w:rPr>
      <w:rFonts w:ascii="Times New Roman" w:hAnsi="Times New Roman" w:cs="Times New Roman"/>
      <w:sz w:val="20"/>
      <w:szCs w:val="20"/>
    </w:rPr>
  </w:style>
  <w:style w:type="character" w:styleId="ad">
    <w:name w:val="footnote reference"/>
    <w:uiPriority w:val="99"/>
    <w:semiHidden/>
    <w:rsid w:val="000E4C43"/>
    <w:rPr>
      <w:rFonts w:cs="Times New Roman"/>
      <w:vertAlign w:val="superscript"/>
    </w:rPr>
  </w:style>
  <w:style w:type="paragraph" w:styleId="ae">
    <w:name w:val="header"/>
    <w:basedOn w:val="a"/>
    <w:link w:val="af"/>
    <w:uiPriority w:val="99"/>
    <w:semiHidden/>
    <w:rsid w:val="00A876F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">
    <w:name w:val="Верхний колонтитул Знак"/>
    <w:link w:val="ae"/>
    <w:uiPriority w:val="99"/>
    <w:semiHidden/>
    <w:locked/>
    <w:rsid w:val="00A876F7"/>
    <w:rPr>
      <w:rFonts w:cs="Times New Roman"/>
    </w:rPr>
  </w:style>
  <w:style w:type="paragraph" w:styleId="af0">
    <w:name w:val="footer"/>
    <w:basedOn w:val="a"/>
    <w:link w:val="af1"/>
    <w:uiPriority w:val="99"/>
    <w:rsid w:val="00A876F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1">
    <w:name w:val="Нижний колонтитул Знак"/>
    <w:link w:val="af0"/>
    <w:uiPriority w:val="99"/>
    <w:locked/>
    <w:rsid w:val="00A876F7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92480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locked/>
    <w:rsid w:val="00924800"/>
    <w:rPr>
      <w:rFonts w:ascii="Segoe UI" w:hAnsi="Segoe UI" w:cs="Segoe UI"/>
      <w:sz w:val="18"/>
      <w:szCs w:val="18"/>
    </w:rPr>
  </w:style>
  <w:style w:type="paragraph" w:customStyle="1" w:styleId="a003d136ce516e5a">
    <w:name w:val="a003d136ce516e5a"/>
    <w:basedOn w:val="a"/>
    <w:rsid w:val="00E219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e6f3c2879f6241">
    <w:name w:val="21e6f3c2879f6241"/>
    <w:basedOn w:val="a"/>
    <w:rsid w:val="00716C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4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7511</Words>
  <Characters>42815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ЛГУ им. А.С. Пушкина</Company>
  <LinksUpToDate>false</LinksUpToDate>
  <CharactersWithSpaces>50226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Людмила Вениаминовна Беляшова</cp:lastModifiedBy>
  <cp:revision>24</cp:revision>
  <cp:lastPrinted>2019-01-17T11:04:00Z</cp:lastPrinted>
  <dcterms:created xsi:type="dcterms:W3CDTF">2018-12-26T10:04:00Z</dcterms:created>
  <dcterms:modified xsi:type="dcterms:W3CDTF">2023-05-07T08:55:00Z</dcterms:modified>
</cp:coreProperties>
</file>