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D1" w:rsidRPr="00F12FD1" w:rsidRDefault="00F12FD1" w:rsidP="00F12FD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</w:rPr>
      </w:pPr>
      <w:r w:rsidRPr="00F12FD1">
        <w:rPr>
          <w:rFonts w:ascii="Times New Roman" w:eastAsia="Calibri" w:hAnsi="Times New Roman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F12FD1" w:rsidRPr="00F12FD1" w:rsidRDefault="00F12FD1" w:rsidP="00F12FD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</w:rPr>
      </w:pPr>
      <w:r w:rsidRPr="00F12FD1">
        <w:rPr>
          <w:rFonts w:ascii="Times New Roman" w:eastAsia="Calibri" w:hAnsi="Times New Roman" w:cs="Times New Roman"/>
          <w:bCs/>
          <w:sz w:val="32"/>
          <w:szCs w:val="28"/>
        </w:rPr>
        <w:t>высшего образования Ленинградской области</w:t>
      </w:r>
      <w:r w:rsidRPr="00F12FD1">
        <w:rPr>
          <w:rFonts w:ascii="Times New Roman" w:eastAsia="Calibri" w:hAnsi="Times New Roman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12FD1">
        <w:rPr>
          <w:rFonts w:ascii="Times New Roman" w:eastAsia="Times New Roman" w:hAnsi="Times New Roman" w:cs="Times New Roman"/>
          <w:b/>
        </w:rPr>
        <w:t xml:space="preserve"> 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F12FD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F12FD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F12FD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F12FD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F12FD1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</w:p>
    <w:p w:rsidR="00F12FD1" w:rsidRPr="00F12FD1" w:rsidRDefault="00F12FD1" w:rsidP="00F12F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sz w:val="28"/>
          <w:szCs w:val="28"/>
        </w:rPr>
        <w:tab/>
      </w:r>
      <w:r w:rsidRPr="00F12FD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p w:rsidR="009422D8" w:rsidRDefault="009422D8" w:rsidP="009422D8">
      <w:pPr>
        <w:widowControl w:val="0"/>
        <w:suppressAutoHyphens/>
        <w:autoSpaceDE w:val="0"/>
        <w:spacing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Проректор по учебно- </w:t>
      </w:r>
    </w:p>
    <w:p w:rsidR="009422D8" w:rsidRDefault="009422D8" w:rsidP="009422D8">
      <w:pPr>
        <w:widowControl w:val="0"/>
        <w:suppressAutoHyphens/>
        <w:autoSpaceDE w:val="0"/>
        <w:spacing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методической работе</w:t>
      </w:r>
    </w:p>
    <w:p w:rsidR="00F12FD1" w:rsidRPr="00F12FD1" w:rsidRDefault="009422D8" w:rsidP="009422D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______________С.Н. Большаков</w:t>
      </w:r>
      <w:r w:rsidR="00F12FD1" w:rsidRPr="00F12FD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caps/>
          <w:sz w:val="28"/>
          <w:szCs w:val="28"/>
        </w:rPr>
        <w:t>Производственной практики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модуля 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bCs/>
          <w:caps/>
          <w:sz w:val="28"/>
          <w:szCs w:val="28"/>
        </w:rPr>
        <w:t>ПМ.04 ПРОДАЖИ ГОСТИНИЧНОГО ПРОДУКТА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ПП.04.01 Производственная практика (по профилю специальности) 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sz w:val="28"/>
          <w:szCs w:val="28"/>
        </w:rPr>
        <w:t>43.02.11 Гостиничный сервис</w:t>
      </w: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F12FD1" w:rsidRPr="00F12FD1" w:rsidRDefault="009422D8" w:rsidP="00F12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F12FD1" w:rsidRPr="00F12FD1" w:rsidRDefault="00F12FD1" w:rsidP="00F12FD1">
      <w:pPr>
        <w:rPr>
          <w:rFonts w:ascii="Times New Roman" w:eastAsia="Times New Roman" w:hAnsi="Times New Roman" w:cs="Times New Roman"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12FD1" w:rsidRPr="00F12FD1" w:rsidRDefault="00F12FD1" w:rsidP="00F12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FD1">
        <w:rPr>
          <w:rFonts w:ascii="Times New Roman" w:eastAsia="Arial Unicode MS" w:hAnsi="Times New Roman" w:cs="Times New Roman"/>
          <w:sz w:val="28"/>
          <w:szCs w:val="28"/>
        </w:rPr>
        <w:t xml:space="preserve">Рабочая программа </w:t>
      </w:r>
      <w:r w:rsidRPr="00F12FD1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практики профессионального модуля 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sz w:val="28"/>
          <w:szCs w:val="28"/>
        </w:rPr>
        <w:t>ПМ.04 Продажи гостиничного продукта ПП.04.01 Производственная практика (по профилю специальности)</w:t>
      </w:r>
      <w:r w:rsidRPr="00F12FD1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F12FD1">
        <w:rPr>
          <w:rFonts w:ascii="Times New Roman" w:eastAsia="Arial Unicode MS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F12FD1">
        <w:rPr>
          <w:rFonts w:ascii="Times New Roman" w:eastAsia="Times New Roman" w:hAnsi="Times New Roman" w:cs="Times New Roman"/>
          <w:sz w:val="28"/>
          <w:szCs w:val="28"/>
        </w:rPr>
        <w:t>43.02.11 Гостиничный сервис</w:t>
      </w:r>
      <w:r w:rsidRPr="00F12FD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12FD1" w:rsidRPr="00F12FD1" w:rsidRDefault="00F12FD1" w:rsidP="00F12FD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2FD1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Пушкина».</w:t>
      </w:r>
    </w:p>
    <w:p w:rsidR="00F12FD1" w:rsidRPr="00F12FD1" w:rsidRDefault="00F12FD1" w:rsidP="00F12FD1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12FD1">
        <w:rPr>
          <w:rFonts w:ascii="Times New Roman" w:eastAsia="Arial Unicode MS" w:hAnsi="Times New Roman" w:cs="Times New Roman"/>
          <w:sz w:val="28"/>
          <w:szCs w:val="28"/>
        </w:rPr>
        <w:t>Разработчик: Русакова Ольга Вадимовна, преподаватель ГАОУ ВО ЛО «ЛГУ им. А.С. Пушкина».</w:t>
      </w:r>
    </w:p>
    <w:p w:rsidR="00F12FD1" w:rsidRPr="00F12FD1" w:rsidRDefault="00F12FD1" w:rsidP="00F12FD1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ПЦК профессиональных дисциплин.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2FD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</w:t>
      </w:r>
      <w:r w:rsidR="009422D8">
        <w:rPr>
          <w:rFonts w:ascii="Times New Roman" w:eastAsia="Times New Roman" w:hAnsi="Times New Roman" w:cs="Times New Roman"/>
          <w:bCs/>
          <w:sz w:val="28"/>
          <w:szCs w:val="28"/>
        </w:rPr>
        <w:t>1 от «31» августа 2020</w:t>
      </w:r>
      <w:bookmarkStart w:id="0" w:name="_GoBack"/>
      <w:bookmarkEnd w:id="0"/>
      <w:r w:rsidRPr="00F12FD1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F12FD1" w:rsidRPr="00F12FD1" w:rsidRDefault="00F12FD1" w:rsidP="00F12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2FD1" w:rsidRPr="00F12FD1" w:rsidRDefault="00F12FD1" w:rsidP="00F1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FD1" w:rsidRPr="00F12FD1" w:rsidRDefault="00F12FD1" w:rsidP="00F12F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F12FD1" w:rsidRPr="00F12FD1" w:rsidRDefault="00F12FD1" w:rsidP="00F12F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12FD1" w:rsidRDefault="00F12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2FD1" w:rsidRDefault="00F12FD1" w:rsidP="00DB5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056" w:rsidRDefault="00D26056" w:rsidP="00DB5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81B">
        <w:rPr>
          <w:rFonts w:ascii="Times New Roman" w:hAnsi="Times New Roman" w:cs="Times New Roman"/>
          <w:sz w:val="28"/>
          <w:szCs w:val="28"/>
        </w:rPr>
        <w:t>СОДЕРЖАНИЕ</w:t>
      </w:r>
    </w:p>
    <w:p w:rsidR="007E423B" w:rsidRDefault="007E423B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463264881"/>
        <w:docPartObj>
          <w:docPartGallery w:val="Table of Contents"/>
          <w:docPartUnique/>
        </w:docPartObj>
      </w:sdtPr>
      <w:sdtEndPr/>
      <w:sdtContent>
        <w:p w:rsidR="000E5639" w:rsidRDefault="000E5639">
          <w:pPr>
            <w:pStyle w:val="ad"/>
          </w:pPr>
        </w:p>
        <w:p w:rsidR="000E5639" w:rsidRPr="000E5639" w:rsidRDefault="000E5639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E563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E563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E563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468134" w:history="1">
            <w:r w:rsidRPr="000E563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 ОБЩИЕ ПОЛОЖЕНИЯ</w:t>
            </w:r>
            <w:r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_Toc532468134 \h </w:instrText>
            </w:r>
            <w:r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A73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5639" w:rsidRPr="000E5639" w:rsidRDefault="000E3707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8135" w:history="1">
            <w:r w:rsidR="000E5639" w:rsidRPr="000E563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 ОРГАНИЗАЦИЯ И РУКОВОДСТВО ПРОИЗВОДСТВЕННОЙ ПРАКТИКОЙ (ПО ПРОФИЛЮ СПЕЦИАЛЬНОСТИ)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_Toc532468135 \h </w:instrTex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A73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5639" w:rsidRPr="000E5639" w:rsidRDefault="000E3707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8136" w:history="1">
            <w:r w:rsidR="000E5639" w:rsidRPr="000E563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 СОДЕРЖАНИЕ ПРАКТИКИ ПО ПРОФИЛЮ СПЕЦИАЛЬНОСТИ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_Toc532468136 \h </w:instrTex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A73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5639" w:rsidRPr="000E5639" w:rsidRDefault="000E3707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8137" w:history="1">
            <w:r w:rsidR="000E5639" w:rsidRPr="000E563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 ТРЕБОВАНИЯ К ОФОРМЛЕНИЮ ОТЧЕТА ПРАКТИКИ ПО ПРОФИЛЮ СПЕЦИАЛЬНОСТИ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_Toc532468137 \h </w:instrTex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A73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5639" w:rsidRPr="000E5639" w:rsidRDefault="000E3707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8138" w:history="1">
            <w:r w:rsidR="000E5639" w:rsidRPr="000E5639">
              <w:rPr>
                <w:rStyle w:val="ab"/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5. УСЛОВИЯ РЕАЛИЗАЦИИ ПРОГРАММЫ ПРОИЗВОДСТВЕННОЙ ПРАКТИКИ (ПО ПРОФИЛЮ СПЕЦИАЛЬНОСТИ)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_Toc532468138 \h </w:instrTex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A73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5639" w:rsidRPr="000E5639" w:rsidRDefault="000E3707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8139" w:history="1">
            <w:r w:rsidR="000E5639" w:rsidRPr="000E563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_Toc532468139 \h </w:instrTex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A736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0E5639" w:rsidRPr="000E563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E5639" w:rsidRDefault="000E5639">
          <w:r w:rsidRPr="000E563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319AC" w:rsidRDefault="00E319AC">
      <w:pPr>
        <w:rPr>
          <w:rFonts w:ascii="Times New Roman" w:hAnsi="Times New Roman" w:cs="Times New Roman"/>
          <w:sz w:val="28"/>
          <w:szCs w:val="28"/>
        </w:rPr>
      </w:pPr>
    </w:p>
    <w:p w:rsidR="000B501A" w:rsidRDefault="000B501A">
      <w:pPr>
        <w:rPr>
          <w:rFonts w:ascii="Times New Roman" w:hAnsi="Times New Roman" w:cs="Times New Roman"/>
          <w:sz w:val="28"/>
          <w:szCs w:val="28"/>
        </w:rPr>
      </w:pPr>
    </w:p>
    <w:p w:rsidR="000B501A" w:rsidRDefault="000B501A">
      <w:pPr>
        <w:rPr>
          <w:rFonts w:ascii="Times New Roman" w:hAnsi="Times New Roman" w:cs="Times New Roman"/>
          <w:sz w:val="28"/>
          <w:szCs w:val="28"/>
        </w:rPr>
      </w:pPr>
    </w:p>
    <w:p w:rsidR="000B501A" w:rsidRDefault="000B501A">
      <w:pPr>
        <w:rPr>
          <w:rFonts w:ascii="Times New Roman" w:hAnsi="Times New Roman" w:cs="Times New Roman"/>
          <w:sz w:val="28"/>
          <w:szCs w:val="28"/>
        </w:rPr>
      </w:pPr>
    </w:p>
    <w:p w:rsidR="000B501A" w:rsidRDefault="000B501A">
      <w:pPr>
        <w:rPr>
          <w:rFonts w:ascii="Times New Roman" w:hAnsi="Times New Roman" w:cs="Times New Roman"/>
          <w:sz w:val="28"/>
          <w:szCs w:val="28"/>
        </w:rPr>
      </w:pPr>
    </w:p>
    <w:p w:rsidR="000E5639" w:rsidRDefault="000E5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415D" w:rsidRPr="00552456" w:rsidRDefault="005E415D" w:rsidP="000E5639">
      <w:pPr>
        <w:pStyle w:val="1"/>
      </w:pPr>
      <w:bookmarkStart w:id="1" w:name="_Toc532468134"/>
      <w:r w:rsidRPr="00552456">
        <w:lastRenderedPageBreak/>
        <w:t>1 Общие положения</w:t>
      </w:r>
      <w:bookmarkEnd w:id="1"/>
    </w:p>
    <w:p w:rsidR="008D1634" w:rsidRDefault="008D1634" w:rsidP="008361E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61E8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Настоящие методические рекомендации определяют цели и задачи, а также конкретное содержание заданий производственной практики по профилю специальности, особенности организации и порядок прохождения практики, а также содержат требования к подготовке отчета по практике и образцы оформления. </w:t>
      </w:r>
    </w:p>
    <w:p w:rsidR="005E415D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 направлена на формирование у обучающихся общих и профессиональных компетенций:</w:t>
      </w:r>
    </w:p>
    <w:p w:rsidR="005E415D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ПК 4.1 Выявлять спрос на гостиничные услуги </w:t>
      </w:r>
    </w:p>
    <w:p w:rsidR="005E415D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</w:t>
      </w:r>
      <w:r w:rsidR="00552456" w:rsidRPr="000B501A">
        <w:rPr>
          <w:rFonts w:ascii="Times New Roman" w:hAnsi="Times New Roman" w:cs="Times New Roman"/>
          <w:sz w:val="28"/>
          <w:szCs w:val="28"/>
        </w:rPr>
        <w:t xml:space="preserve"> </w:t>
      </w:r>
      <w:r w:rsidRPr="000B501A">
        <w:rPr>
          <w:rFonts w:ascii="Times New Roman" w:hAnsi="Times New Roman" w:cs="Times New Roman"/>
          <w:sz w:val="28"/>
          <w:szCs w:val="28"/>
        </w:rPr>
        <w:t>ПК 4.2 Формировать спрос и стимулировать сбыт</w:t>
      </w:r>
    </w:p>
    <w:p w:rsidR="00E21E52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ПК 4.3 Оценивать конкурентоспособность оказываемых гостиничных услуг </w:t>
      </w:r>
    </w:p>
    <w:p w:rsidR="00CE1DA8" w:rsidRPr="000B501A" w:rsidRDefault="005E415D" w:rsidP="000B501A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</w:t>
      </w:r>
      <w:r w:rsidR="00552456" w:rsidRPr="000B501A">
        <w:rPr>
          <w:rFonts w:ascii="Times New Roman" w:hAnsi="Times New Roman" w:cs="Times New Roman"/>
          <w:sz w:val="28"/>
          <w:szCs w:val="28"/>
        </w:rPr>
        <w:t xml:space="preserve"> </w:t>
      </w:r>
      <w:r w:rsidRPr="000B501A">
        <w:rPr>
          <w:rFonts w:ascii="Times New Roman" w:hAnsi="Times New Roman" w:cs="Times New Roman"/>
          <w:sz w:val="28"/>
          <w:szCs w:val="28"/>
        </w:rPr>
        <w:t xml:space="preserve">ПК 4.4 Принимать участие в </w:t>
      </w:r>
      <w:r w:rsidR="00CE1DA8" w:rsidRPr="000B501A">
        <w:rPr>
          <w:rFonts w:ascii="Times New Roman" w:hAnsi="Times New Roman" w:cs="Times New Roman"/>
          <w:sz w:val="28"/>
          <w:szCs w:val="28"/>
        </w:rPr>
        <w:t>разработке комплекса маркетинга</w:t>
      </w:r>
    </w:p>
    <w:p w:rsidR="008361E8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Приобретение практического опыта по специальности в части освоения основного вида профессиональной деятельности по модулю ПМ.04 «Продажа гостиничного продукта». </w:t>
      </w:r>
    </w:p>
    <w:p w:rsidR="008361E8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производственной практики должен: </w:t>
      </w:r>
    </w:p>
    <w:p w:rsidR="004A6B1B" w:rsidRPr="00E715D9" w:rsidRDefault="005E415D" w:rsidP="004A6B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5D9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выявлять, анализировать и формировать спрос на гостиничные услуги;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проводить сегментацию рынка;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разрабатывать гостиничный продукт в соответствии с запросами потребителей, определять его характеристики и оптимальную номенклатуру услуг;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оценивать эффективность сбытовой политики;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выбирать средства распространения рекламы и определять их эффективность;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формулировать содержание рекламных материалов;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собирать и анализировать информацию о ценах;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осуществлять сбор и обработку маркетинговой информации;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разрабатывать анкеты и опросные листы; </w:t>
      </w:r>
    </w:p>
    <w:p w:rsid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составлять отчет по результатам исследования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интерпретировать результаты;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уметь: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выявлять, анализировать и формировать спрос на гостиничные услуги;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проводить сегментацию рынка;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разрабатывать гостиничный продукт в соответствии с запросами потребителей, определять его характеристики и оптимальную номенклатуру услуг;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оценивать эффективность сбытовой политики;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выбирать средства распространения рекламы и определять их эффективность;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- формулировать содержание рекламных материалов;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собирать и анализировать информацию о ценах;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осуществлять сбор и обработку маркетинговой информации;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разрабатывать анкеты и опросные листы; </w:t>
      </w:r>
    </w:p>
    <w:p w:rsid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составлять отчет по результатам исследовани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 и интерпретировать результаты;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знать: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- </w:t>
      </w: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состояние перспективы рынка гостиничных услуг;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гостиничный продукт: характерные особенности, методы формирования;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особенности жизненного цикла гостиничного продукта: этапы, маркетинговые мероприятия;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потребности, удовлетворяемые гостиничным продуктом;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методы изучения и анализа предпочтений потребителя;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потребителей гостиничного продукта, особенности их поведения;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последовательность маркетинговых мероприятий при освоении сегмента рынка и позиционировании гостиничного продукта;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формирование и управление номенклатурой услуг в гостинице;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особенности продаж номерного фонда и дополнительных услуг гостиницы;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специфику ценовой политики гостиницы, факторы, влияющие на ее формирование, систему скидок и надбавок;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специфику рекламы услуг гостиниц и гостиничного продукта;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маркетинговые исследования: понятие, значение, виды, объекты, методы, этапы и правила проведения;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источники и критерии отбора маркетинговой информации; </w:t>
      </w:r>
    </w:p>
    <w:p w:rsidR="00E715D9" w:rsidRPr="00E715D9" w:rsidRDefault="00E715D9" w:rsidP="00E715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15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правила составления анкет и опросных листов.</w:t>
      </w:r>
    </w:p>
    <w:p w:rsidR="00E715D9" w:rsidRPr="000B501A" w:rsidRDefault="00E715D9" w:rsidP="004A6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DA8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Практика по профилю специальности проводится на основе договоров, заключаемых между образовательной организацией и организациями (предприятиями) различных организационно-правых форм, производственная база которых соответствует требованиям. </w:t>
      </w:r>
    </w:p>
    <w:p w:rsidR="008361E8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В период прохождения практики по профилю специальности, обучающиеся могут зачисляться на вакантные должности, если работа соответствует требованиям программы практики. </w:t>
      </w:r>
    </w:p>
    <w:p w:rsidR="004A6B1B" w:rsidRDefault="005E415D" w:rsidP="004A6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завершается промежуточной аттестацией в форме дифференцированного зачёта при наличии: </w:t>
      </w:r>
    </w:p>
    <w:p w:rsidR="008D1634" w:rsidRPr="000B501A" w:rsidRDefault="004A6B1B" w:rsidP="004A6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415D" w:rsidRPr="000B501A">
        <w:rPr>
          <w:rFonts w:ascii="Times New Roman" w:hAnsi="Times New Roman" w:cs="Times New Roman"/>
          <w:sz w:val="28"/>
          <w:szCs w:val="28"/>
        </w:rPr>
        <w:t xml:space="preserve">полноты и своевременности представления дневника учёта производственной практики; </w:t>
      </w:r>
    </w:p>
    <w:p w:rsidR="00552456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положительной производственной характеристики;</w:t>
      </w:r>
    </w:p>
    <w:p w:rsidR="008D1634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положительного аттестационного листа по производственной практике;</w:t>
      </w:r>
    </w:p>
    <w:p w:rsidR="008D1634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отчёта о практике по профилю специальности, в соответствии с заданием на практику и принятым требованиям к оформлению текстовых документов в учебном заведении. </w:t>
      </w:r>
    </w:p>
    <w:p w:rsidR="008D1634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прохождения практики по профилю специальности учитываются при сдаче экзамена (квалификационного). </w:t>
      </w:r>
    </w:p>
    <w:p w:rsidR="001E7284" w:rsidRPr="000B501A" w:rsidRDefault="001E7284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284" w:rsidRPr="000B501A" w:rsidRDefault="005E415D" w:rsidP="000E5639">
      <w:pPr>
        <w:pStyle w:val="1"/>
      </w:pPr>
      <w:bookmarkStart w:id="2" w:name="_Toc532468135"/>
      <w:r w:rsidRPr="000B501A">
        <w:t>2 Организация и руководство производственной практикой (по профилю специальности)</w:t>
      </w:r>
      <w:bookmarkEnd w:id="2"/>
      <w:r w:rsidRPr="000B501A">
        <w:t xml:space="preserve"> </w:t>
      </w:r>
    </w:p>
    <w:p w:rsidR="00E44A57" w:rsidRPr="000B501A" w:rsidRDefault="00E44A57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284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Сроки практики по профилю специальности определяются графиком учебного процесса. Период практики - </w:t>
      </w:r>
      <w:r w:rsidR="003E481B" w:rsidRPr="000B501A">
        <w:rPr>
          <w:rFonts w:ascii="Times New Roman" w:hAnsi="Times New Roman" w:cs="Times New Roman"/>
          <w:sz w:val="28"/>
          <w:szCs w:val="28"/>
        </w:rPr>
        <w:t>2 недели (72</w:t>
      </w:r>
      <w:r w:rsidRPr="000B501A">
        <w:rPr>
          <w:rFonts w:ascii="Times New Roman" w:hAnsi="Times New Roman" w:cs="Times New Roman"/>
          <w:sz w:val="28"/>
          <w:szCs w:val="28"/>
        </w:rPr>
        <w:t xml:space="preserve"> час</w:t>
      </w:r>
      <w:r w:rsidR="003E481B" w:rsidRPr="000B501A">
        <w:rPr>
          <w:rFonts w:ascii="Times New Roman" w:hAnsi="Times New Roman" w:cs="Times New Roman"/>
          <w:sz w:val="28"/>
          <w:szCs w:val="28"/>
        </w:rPr>
        <w:t>а</w:t>
      </w:r>
      <w:r w:rsidRPr="000B501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E415D" w:rsidRPr="000B501A" w:rsidRDefault="005E415D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Место прохождения практики определяется на основе договоров между Колледжем и Предприятиями, в соответствии с которыми Предприятия предоставляют места для прохождения практики. В договоре Колледж и Предприятие оговаривают все вопросы,</w:t>
      </w:r>
      <w:r w:rsidR="00E44A57" w:rsidRPr="000B501A">
        <w:rPr>
          <w:rFonts w:ascii="Times New Roman" w:hAnsi="Times New Roman" w:cs="Times New Roman"/>
          <w:sz w:val="28"/>
          <w:szCs w:val="28"/>
        </w:rPr>
        <w:t xml:space="preserve"> касающиеся проведения практики. Методическое руководство практикой студентов осуществляется руководителем практики от колледжа. В задании на практику определяется подробный перечень материалов и работ, которые должны быть изучены или выполнены студентом за весь период практики, с указанием сроков их выполнения. 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0C3" w:rsidRPr="000B501A" w:rsidRDefault="005400C3" w:rsidP="000B501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501A">
        <w:rPr>
          <w:rFonts w:ascii="Times New Roman" w:hAnsi="Times New Roman" w:cs="Times New Roman"/>
          <w:b/>
          <w:sz w:val="28"/>
          <w:szCs w:val="28"/>
        </w:rPr>
        <w:t xml:space="preserve">2.1 Обязанности студента в период производственной практики </w:t>
      </w:r>
    </w:p>
    <w:p w:rsidR="005400C3" w:rsidRPr="000B501A" w:rsidRDefault="005400C3" w:rsidP="000B501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При прохождении практики Вы обязаны: </w:t>
      </w: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 пройти инструктаж по технике безопасности;</w:t>
      </w: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соблюдать внутренний распорядок, соответствующий действующим нормам трудового законодательства; </w:t>
      </w:r>
    </w:p>
    <w:p w:rsidR="003E481B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выполнять требования охраны труда и режима рабочего дня, действующие в данной гостинице; </w:t>
      </w: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подчиняться действующим в гостинице правилам; </w:t>
      </w: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нести ответственность за выполняемую работу и ее результаты;</w:t>
      </w: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полностью выполнять виды работ, предусмотренные заданиями по практике; </w:t>
      </w: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ежедневно заполнять дневник практики. </w:t>
      </w:r>
    </w:p>
    <w:p w:rsidR="005400C3" w:rsidRPr="000B501A" w:rsidRDefault="005400C3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По окончании практики принести в колледж, оформленный отчет, подготовленный в строгом соответствии с требованиями настоящих методических рекомендаций. Сдать отчет по практике в установленные руководителем практики сроки.</w:t>
      </w:r>
    </w:p>
    <w:p w:rsidR="00A25701" w:rsidRDefault="00A25701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5D9" w:rsidRDefault="00E715D9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5D9" w:rsidRPr="000B501A" w:rsidRDefault="00E715D9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701" w:rsidRPr="000B501A" w:rsidRDefault="00A25701" w:rsidP="000B501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501A">
        <w:rPr>
          <w:rFonts w:ascii="Times New Roman" w:hAnsi="Times New Roman" w:cs="Times New Roman"/>
          <w:b/>
          <w:sz w:val="28"/>
          <w:szCs w:val="28"/>
        </w:rPr>
        <w:t xml:space="preserve">2.2 Обязанности руководителя практики от колледжа </w:t>
      </w:r>
    </w:p>
    <w:p w:rsidR="00A25701" w:rsidRPr="000B501A" w:rsidRDefault="00A25701" w:rsidP="000B501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5701" w:rsidRPr="000B501A" w:rsidRDefault="00A25701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Руководитель практики обязан:</w:t>
      </w:r>
    </w:p>
    <w:p w:rsidR="00A25701" w:rsidRPr="000B501A" w:rsidRDefault="00A25701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lastRenderedPageBreak/>
        <w:t xml:space="preserve"> - провести организационное собрание со студентами перед началом практики;</w:t>
      </w:r>
    </w:p>
    <w:p w:rsidR="00A25701" w:rsidRPr="000B501A" w:rsidRDefault="00A25701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установить связь с куратором практики от организации, согласовать и уточнить с ним индивидуальный план практики, исходя из особенностей предприятия; </w:t>
      </w:r>
    </w:p>
    <w:p w:rsidR="00A25701" w:rsidRPr="000B501A" w:rsidRDefault="00A25701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обеспечить контроль своевременного начала практики,</w:t>
      </w:r>
      <w:r w:rsidR="006818AD" w:rsidRPr="000B501A">
        <w:rPr>
          <w:rFonts w:ascii="Times New Roman" w:hAnsi="Times New Roman" w:cs="Times New Roman"/>
          <w:sz w:val="28"/>
          <w:szCs w:val="28"/>
        </w:rPr>
        <w:t xml:space="preserve"> прибытия и нормативов работы (</w:t>
      </w:r>
      <w:r w:rsidRPr="000B501A">
        <w:rPr>
          <w:rFonts w:ascii="Times New Roman" w:hAnsi="Times New Roman" w:cs="Times New Roman"/>
          <w:sz w:val="28"/>
          <w:szCs w:val="28"/>
        </w:rPr>
        <w:t xml:space="preserve">36 часов в неделю) студентов на предприятии; </w:t>
      </w:r>
    </w:p>
    <w:p w:rsidR="00A25701" w:rsidRPr="000B501A" w:rsidRDefault="00A25701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посетить предприятие, в котором студент проходит практику, встретиться с руководителями базовых организаций с целью обеспечения качества прохождения практики студентами;</w:t>
      </w:r>
    </w:p>
    <w:p w:rsidR="00A25701" w:rsidRPr="000B501A" w:rsidRDefault="00A25701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обеспечить контроль соблюдения сроков практики и ее содержания; </w:t>
      </w:r>
    </w:p>
    <w:p w:rsidR="00A25701" w:rsidRPr="000B501A" w:rsidRDefault="00A257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оказывать методическую помощь с</w:t>
      </w:r>
      <w:r w:rsidR="003E481B" w:rsidRPr="000B501A">
        <w:rPr>
          <w:rFonts w:ascii="Times New Roman" w:hAnsi="Times New Roman" w:cs="Times New Roman"/>
          <w:sz w:val="28"/>
          <w:szCs w:val="28"/>
        </w:rPr>
        <w:t xml:space="preserve">тудентам при сборе материалов и    </w:t>
      </w:r>
      <w:r w:rsidRPr="000B501A">
        <w:rPr>
          <w:rFonts w:ascii="Times New Roman" w:hAnsi="Times New Roman" w:cs="Times New Roman"/>
          <w:sz w:val="28"/>
          <w:szCs w:val="28"/>
        </w:rPr>
        <w:t>выполнении отчета</w:t>
      </w:r>
      <w:r w:rsidR="003E481B" w:rsidRPr="000B501A">
        <w:rPr>
          <w:rFonts w:ascii="Times New Roman" w:hAnsi="Times New Roman" w:cs="Times New Roman"/>
          <w:sz w:val="28"/>
          <w:szCs w:val="28"/>
        </w:rPr>
        <w:t>;</w:t>
      </w:r>
    </w:p>
    <w:p w:rsidR="006F6C69" w:rsidRPr="000B501A" w:rsidRDefault="00A257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провести итоговый контроль отчета по практике в форме дифференцированного зачета с оценкой, которая выставляется руководителем практики на основании оценок со стороны куратора практики от предприятия, собеседования со студентом с учетом его личных наблюдений.</w:t>
      </w:r>
    </w:p>
    <w:p w:rsidR="00D9252E" w:rsidRPr="000B501A" w:rsidRDefault="00D9252E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C69" w:rsidRPr="000B501A" w:rsidRDefault="006F6C69" w:rsidP="000B501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501A">
        <w:rPr>
          <w:rFonts w:ascii="Times New Roman" w:hAnsi="Times New Roman" w:cs="Times New Roman"/>
          <w:b/>
          <w:sz w:val="28"/>
          <w:szCs w:val="28"/>
        </w:rPr>
        <w:t xml:space="preserve">2.3 Обязанности руководителя практики от предприятия </w:t>
      </w:r>
    </w:p>
    <w:p w:rsidR="00D9252E" w:rsidRPr="000B501A" w:rsidRDefault="00D9252E" w:rsidP="000B501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F6C69" w:rsidRPr="000B501A" w:rsidRDefault="006F6C69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проведение практики в соответствии с договором об организации прохождения практики по профилю специальности возлагается на руководителя подразделения, в котором студенты проходят практику. </w:t>
      </w:r>
    </w:p>
    <w:p w:rsidR="006F6C69" w:rsidRPr="000B501A" w:rsidRDefault="006F6C69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Куратор практики:</w:t>
      </w:r>
    </w:p>
    <w:p w:rsidR="006F6C69" w:rsidRPr="000B501A" w:rsidRDefault="006F6C69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знакомится с содержанием заданий на практику и способствует их выполнению на рабочем месте; </w:t>
      </w:r>
    </w:p>
    <w:p w:rsidR="006F6C69" w:rsidRPr="000B501A" w:rsidRDefault="006F6C69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знакомит практиканта с правилами внутреннего распорядка; </w:t>
      </w:r>
    </w:p>
    <w:p w:rsidR="006F6C69" w:rsidRPr="000B501A" w:rsidRDefault="006F6C69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предоставляет максимально возможную информацию, необходимую для выполнения заданий практики; </w:t>
      </w:r>
    </w:p>
    <w:p w:rsidR="006F6C69" w:rsidRPr="000B501A" w:rsidRDefault="006F6C69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в случае необходимости, вносит коррективы в содержание и процесс организации практики студентов; </w:t>
      </w:r>
    </w:p>
    <w:p w:rsidR="006F6C69" w:rsidRPr="000B501A" w:rsidRDefault="006F6C69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по окончании практики дает характеристику – отзыв о работе студента-практиканта; </w:t>
      </w:r>
    </w:p>
    <w:p w:rsidR="006F6C69" w:rsidRPr="000B501A" w:rsidRDefault="006F6C69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оценивает работу практиканта во время практики</w:t>
      </w:r>
      <w:r w:rsidR="00D9252E" w:rsidRPr="000B501A">
        <w:rPr>
          <w:rFonts w:ascii="Times New Roman" w:hAnsi="Times New Roman" w:cs="Times New Roman"/>
          <w:sz w:val="28"/>
          <w:szCs w:val="28"/>
        </w:rPr>
        <w:t>.</w:t>
      </w:r>
    </w:p>
    <w:p w:rsidR="00D9252E" w:rsidRPr="000B501A" w:rsidRDefault="00D9252E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901" w:rsidRPr="000B501A" w:rsidRDefault="00D9252E" w:rsidP="000E5639">
      <w:pPr>
        <w:pStyle w:val="1"/>
      </w:pPr>
      <w:bookmarkStart w:id="3" w:name="_Toc532468136"/>
      <w:r w:rsidRPr="000B501A">
        <w:t>3 Содержание практики по профилю специальности</w:t>
      </w:r>
      <w:bookmarkEnd w:id="3"/>
      <w:r w:rsidRPr="000B501A">
        <w:t xml:space="preserve"> </w:t>
      </w:r>
    </w:p>
    <w:p w:rsidR="00A06901" w:rsidRPr="000B501A" w:rsidRDefault="00A069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E5D" w:rsidRPr="000B501A" w:rsidRDefault="00D9252E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Содержание практики по профилю специальности должно отражать задание на практику, соответствовать общим целям основной профессиональной </w:t>
      </w:r>
      <w:r w:rsidR="00385E5D" w:rsidRPr="000B501A">
        <w:rPr>
          <w:rFonts w:ascii="Times New Roman" w:hAnsi="Times New Roman" w:cs="Times New Roman"/>
          <w:sz w:val="28"/>
          <w:szCs w:val="28"/>
        </w:rPr>
        <w:t>о</w:t>
      </w:r>
      <w:r w:rsidRPr="000B501A">
        <w:rPr>
          <w:rFonts w:ascii="Times New Roman" w:hAnsi="Times New Roman" w:cs="Times New Roman"/>
          <w:sz w:val="28"/>
          <w:szCs w:val="28"/>
        </w:rPr>
        <w:t xml:space="preserve">бразовательной программы подготовки специалиста гостиничного предприятия: </w:t>
      </w:r>
    </w:p>
    <w:p w:rsidR="00884CD0" w:rsidRPr="000B501A" w:rsidRDefault="00D9252E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lastRenderedPageBreak/>
        <w:t xml:space="preserve">- Общая характеристика гостиничного предприятия. Место прохождения практики. Описать вид гостиничного предприятия и его статус; историю создания; наличие лицензий на момент прохождения практики. В отчете назвать правовые нормативные акты, регулирующие деятельность гостиничного предприятия. </w:t>
      </w:r>
    </w:p>
    <w:p w:rsidR="00884CD0" w:rsidRPr="000B501A" w:rsidRDefault="00D9252E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Потребители гостиничных услуг. Изучение потребностей потребителей гостиничного продукта. Анализ потребностей потребителей гостиничного продукта. Подбора соответствующего потребностям потребителей гостиничного продукта. </w:t>
      </w:r>
    </w:p>
    <w:p w:rsidR="00884CD0" w:rsidRPr="000B501A" w:rsidRDefault="00D9252E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Сегментирование рынка. Выявление параметров сегментации целевого рынка. Анализ возможности освоения новых сегментов рынка. Разработки практических рекомендаций по формированию спроса гостиничного продукта для различных целевых сегментов. </w:t>
      </w:r>
    </w:p>
    <w:p w:rsidR="00D9252E" w:rsidRPr="000B501A" w:rsidRDefault="00D9252E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Конкурентоспособность гостиничного продукта. Оценка конкурентоспособность гостиничного предприятия и продукта. Выявления конкурентоспособности гостиничного продукта и организации. Оценка качества гостиничного продукта и оформление документов по качеству. Формирование комплекса дополнительных услуг гостиничного предприятия. </w:t>
      </w:r>
      <w:r w:rsidR="00884CD0" w:rsidRPr="000B501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501A">
        <w:rPr>
          <w:rFonts w:ascii="Times New Roman" w:hAnsi="Times New Roman" w:cs="Times New Roman"/>
          <w:sz w:val="28"/>
          <w:szCs w:val="28"/>
        </w:rPr>
        <w:t>- Комплекс маркетинга гостиничного предприят</w:t>
      </w:r>
      <w:r w:rsidR="006E67A8" w:rsidRPr="000B501A">
        <w:rPr>
          <w:rFonts w:ascii="Times New Roman" w:hAnsi="Times New Roman" w:cs="Times New Roman"/>
          <w:sz w:val="28"/>
          <w:szCs w:val="28"/>
        </w:rPr>
        <w:t>ия. Маркетинговые мероприятия по освоению</w:t>
      </w:r>
      <w:r w:rsidRPr="000B501A">
        <w:rPr>
          <w:rFonts w:ascii="Times New Roman" w:hAnsi="Times New Roman" w:cs="Times New Roman"/>
          <w:sz w:val="28"/>
          <w:szCs w:val="28"/>
        </w:rPr>
        <w:t xml:space="preserve"> сегмента рынка. Маркетинговые мероприятия при позиционировании гостиничного продукта. Определение средств распространения рекламы. Определение эффективности рекламы. Составление и разработка предложений по совершенствованию маркетинговой деятельности в гостиничном предприятии.</w:t>
      </w:r>
    </w:p>
    <w:p w:rsidR="00A06901" w:rsidRPr="000B501A" w:rsidRDefault="00884CD0" w:rsidP="000B501A">
      <w:pPr>
        <w:tabs>
          <w:tab w:val="left" w:pos="6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ab/>
      </w:r>
    </w:p>
    <w:p w:rsidR="00A06901" w:rsidRPr="000B501A" w:rsidRDefault="00A06901" w:rsidP="000E5639">
      <w:pPr>
        <w:pStyle w:val="1"/>
      </w:pPr>
      <w:bookmarkStart w:id="4" w:name="_Toc532468137"/>
      <w:r w:rsidRPr="000B501A">
        <w:t>4 Требования к оформлению отчета практики по профилю специальности</w:t>
      </w:r>
      <w:bookmarkEnd w:id="4"/>
      <w:r w:rsidRPr="000B501A">
        <w:t xml:space="preserve"> </w:t>
      </w:r>
    </w:p>
    <w:p w:rsidR="00884CD0" w:rsidRPr="000B501A" w:rsidRDefault="00884CD0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901" w:rsidRPr="000B501A" w:rsidRDefault="00A069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В ходе практики студент составляет итоговый письменный отчет. </w:t>
      </w:r>
    </w:p>
    <w:p w:rsidR="00476489" w:rsidRPr="000B501A" w:rsidRDefault="00A069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Отчет практики </w:t>
      </w:r>
      <w:r w:rsidR="003144EF" w:rsidRPr="000B501A">
        <w:rPr>
          <w:rFonts w:ascii="Times New Roman" w:hAnsi="Times New Roman" w:cs="Times New Roman"/>
          <w:sz w:val="28"/>
          <w:szCs w:val="28"/>
        </w:rPr>
        <w:t>п</w:t>
      </w:r>
      <w:r w:rsidRPr="000B501A">
        <w:rPr>
          <w:rFonts w:ascii="Times New Roman" w:hAnsi="Times New Roman" w:cs="Times New Roman"/>
          <w:sz w:val="28"/>
          <w:szCs w:val="28"/>
        </w:rPr>
        <w:t xml:space="preserve">о профилю специальности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 </w:t>
      </w:r>
    </w:p>
    <w:p w:rsidR="0032030C" w:rsidRPr="000B501A" w:rsidRDefault="00A06901" w:rsidP="000B501A">
      <w:pPr>
        <w:pStyle w:val="a3"/>
        <w:spacing w:line="240" w:lineRule="auto"/>
      </w:pPr>
      <w:r w:rsidRPr="000B501A">
        <w:t>В отчете должны быть отражены итоги деятельности студента во время прохождения практики, анализ и в необходимых случаях соответствующие расчеты по позициям программы с выводами и предложениями. Отчет оформляется в строгом соответствии с требованиями</w:t>
      </w:r>
      <w:r w:rsidR="00912CC5" w:rsidRPr="000B501A">
        <w:t>.</w:t>
      </w:r>
    </w:p>
    <w:p w:rsidR="009D2843" w:rsidRPr="000B501A" w:rsidRDefault="00A06901" w:rsidP="000B5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</w:t>
      </w:r>
      <w:r w:rsidR="00F6062B" w:rsidRPr="000B501A">
        <w:rPr>
          <w:rFonts w:ascii="Times New Roman" w:hAnsi="Times New Roman" w:cs="Times New Roman"/>
          <w:sz w:val="28"/>
          <w:szCs w:val="28"/>
        </w:rPr>
        <w:t xml:space="preserve"> </w:t>
      </w:r>
      <w:r w:rsidRPr="000B501A">
        <w:rPr>
          <w:rFonts w:ascii="Times New Roman" w:hAnsi="Times New Roman" w:cs="Times New Roman"/>
          <w:sz w:val="28"/>
          <w:szCs w:val="28"/>
        </w:rPr>
        <w:t xml:space="preserve">- скоросшиватель в следующем порядке: </w:t>
      </w:r>
    </w:p>
    <w:p w:rsidR="00A83EF5" w:rsidRPr="000B501A" w:rsidRDefault="00A069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9D2843" w:rsidRPr="000B501A" w:rsidRDefault="00A069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- дневник практики. Заполняется ежедневно. Оценки за каждый день практики ставит куратор от предприятия; </w:t>
      </w:r>
    </w:p>
    <w:p w:rsidR="009D2843" w:rsidRPr="000B501A" w:rsidRDefault="00A069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аттестационный лист по практике; </w:t>
      </w:r>
    </w:p>
    <w:p w:rsidR="009D2843" w:rsidRPr="000B501A" w:rsidRDefault="00A06901" w:rsidP="000B5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t xml:space="preserve"> - содержание. </w:t>
      </w:r>
    </w:p>
    <w:p w:rsidR="000B501A" w:rsidRDefault="00A06901" w:rsidP="00863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01A">
        <w:rPr>
          <w:rFonts w:ascii="Times New Roman" w:hAnsi="Times New Roman" w:cs="Times New Roman"/>
          <w:sz w:val="28"/>
          <w:szCs w:val="28"/>
        </w:rPr>
        <w:lastRenderedPageBreak/>
        <w:t>Объем отчета (текстовая часть) - 20-25 страниц. Таблицы</w:t>
      </w:r>
      <w:r w:rsidR="0079607B" w:rsidRPr="000B501A">
        <w:rPr>
          <w:rFonts w:ascii="Times New Roman" w:hAnsi="Times New Roman" w:cs="Times New Roman"/>
          <w:sz w:val="28"/>
          <w:szCs w:val="28"/>
        </w:rPr>
        <w:t>, бланки выносятся в приложении.</w:t>
      </w:r>
    </w:p>
    <w:p w:rsidR="00863BF6" w:rsidRDefault="00863BF6" w:rsidP="00863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639" w:rsidRPr="000E5639" w:rsidRDefault="000E5639" w:rsidP="000E5639">
      <w:pPr>
        <w:pStyle w:val="1"/>
        <w:rPr>
          <w:rFonts w:eastAsia="Calibri"/>
          <w:lang w:eastAsia="en-US"/>
        </w:rPr>
      </w:pPr>
      <w:bookmarkStart w:id="5" w:name="_Toc532468138"/>
      <w:r>
        <w:rPr>
          <w:rFonts w:eastAsia="Calibri"/>
          <w:lang w:eastAsia="en-US"/>
        </w:rPr>
        <w:t>5</w:t>
      </w:r>
      <w:r w:rsidRPr="000E5639">
        <w:rPr>
          <w:rFonts w:eastAsia="Calibri"/>
          <w:lang w:eastAsia="en-US"/>
        </w:rPr>
        <w:t>. УСЛОВИЯ РЕАЛИЗАЦИИ ПРОГРАММЫ ПРОИЗВОДСТВЕННОЙ ПРАКТИКИ (ПО ПРОФИЛЮ СПЕЦИАЛЬНОСТИ)</w:t>
      </w:r>
      <w:bookmarkEnd w:id="5"/>
    </w:p>
    <w:p w:rsidR="000E5639" w:rsidRPr="000E5639" w:rsidRDefault="000E5639" w:rsidP="000E5639">
      <w:pPr>
        <w:spacing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E5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4.1. Требования к условиям проведения производственной практики (по профилю специальности)</w:t>
      </w:r>
    </w:p>
    <w:p w:rsidR="000E5639" w:rsidRPr="000E5639" w:rsidRDefault="000E5639" w:rsidP="000E563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5639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программы предполагает проведение производственной практики (по профилю специальности) на предприятиях/организациях на основе прямых договоров, заключаемых между образовательным учреждением и каждым предприятием/организацией, куда направляются обучающиеся</w:t>
      </w:r>
    </w:p>
    <w:p w:rsidR="000E5639" w:rsidRPr="000E5639" w:rsidRDefault="000E5639" w:rsidP="000E5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проводятся в </w:t>
      </w:r>
      <w:r w:rsidR="0037308C">
        <w:rPr>
          <w:rFonts w:ascii="Times New Roman" w:hAnsi="Times New Roman" w:cs="Times New Roman"/>
          <w:sz w:val="28"/>
          <w:szCs w:val="28"/>
        </w:rPr>
        <w:t>п</w:t>
      </w:r>
      <w:r w:rsidRPr="000E5639">
        <w:rPr>
          <w:rFonts w:ascii="Times New Roman" w:hAnsi="Times New Roman" w:cs="Times New Roman"/>
          <w:sz w:val="28"/>
          <w:szCs w:val="28"/>
        </w:rPr>
        <w:t>омещени</w:t>
      </w:r>
      <w:r w:rsidR="0037308C">
        <w:rPr>
          <w:rFonts w:ascii="Times New Roman" w:hAnsi="Times New Roman" w:cs="Times New Roman"/>
          <w:sz w:val="28"/>
          <w:szCs w:val="28"/>
        </w:rPr>
        <w:t>и</w:t>
      </w:r>
      <w:r w:rsidRPr="000E5639">
        <w:rPr>
          <w:rFonts w:ascii="Times New Roman" w:hAnsi="Times New Roman" w:cs="Times New Roman"/>
          <w:sz w:val="28"/>
          <w:szCs w:val="28"/>
        </w:rPr>
        <w:t xml:space="preserve"> для самостоятельной работы (аудитория 213)</w:t>
      </w:r>
      <w:r>
        <w:rPr>
          <w:rFonts w:ascii="Times New Roman" w:hAnsi="Times New Roman" w:cs="Times New Roman"/>
          <w:sz w:val="28"/>
          <w:szCs w:val="28"/>
        </w:rPr>
        <w:t xml:space="preserve"> укомплектовано оборудованием: к</w:t>
      </w:r>
      <w:r w:rsidRPr="000E5639">
        <w:rPr>
          <w:rFonts w:ascii="Times New Roman" w:hAnsi="Times New Roman" w:cs="Times New Roman"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0E5639" w:rsidRPr="000E5639" w:rsidRDefault="000E5639" w:rsidP="000E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639">
        <w:rPr>
          <w:rFonts w:ascii="Times New Roman" w:hAnsi="Times New Roman" w:cs="Times New Roman"/>
          <w:sz w:val="28"/>
          <w:szCs w:val="28"/>
          <w:lang w:val="en-US"/>
        </w:rPr>
        <w:t>Windows 7 x64</w:t>
      </w:r>
      <w:r w:rsidRPr="000E5639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0E5639" w:rsidRPr="000E5639" w:rsidRDefault="000E5639" w:rsidP="000E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639">
        <w:rPr>
          <w:rFonts w:ascii="Times New Roman" w:hAnsi="Times New Roman" w:cs="Times New Roman"/>
          <w:sz w:val="28"/>
          <w:szCs w:val="28"/>
        </w:rPr>
        <w:t>Подписка</w:t>
      </w:r>
      <w:r w:rsidRPr="000E5639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E5639" w:rsidRPr="000E5639" w:rsidRDefault="000E5639" w:rsidP="000E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39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E5639" w:rsidRPr="000E5639" w:rsidRDefault="000E5639" w:rsidP="000E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39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E5639" w:rsidRPr="000E5639" w:rsidRDefault="000E5639" w:rsidP="000E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39">
        <w:rPr>
          <w:rFonts w:ascii="Times New Roman" w:hAnsi="Times New Roman" w:cs="Times New Roman"/>
          <w:sz w:val="28"/>
          <w:szCs w:val="28"/>
        </w:rPr>
        <w:t>Microsoft Office 2016</w:t>
      </w:r>
      <w:r w:rsidRPr="000E5639">
        <w:rPr>
          <w:rFonts w:ascii="Times New Roman" w:hAnsi="Times New Roman" w:cs="Times New Roman"/>
          <w:sz w:val="28"/>
          <w:szCs w:val="28"/>
        </w:rPr>
        <w:tab/>
      </w:r>
    </w:p>
    <w:p w:rsidR="000E5639" w:rsidRPr="00863BF6" w:rsidRDefault="000E5639" w:rsidP="000E5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39">
        <w:rPr>
          <w:rFonts w:ascii="Times New Roman" w:hAnsi="Times New Roman" w:cs="Times New Roman"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210146" w:rsidRPr="003F64E4" w:rsidRDefault="000E5639" w:rsidP="000E563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</w:t>
      </w:r>
      <w:r w:rsidR="00DB51AA" w:rsidRPr="0036019B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863BF6" w:rsidRPr="00863BF6" w:rsidRDefault="00863BF6" w:rsidP="000E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Toc469319980"/>
      <w:r w:rsidRPr="00863BF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литература:</w:t>
      </w:r>
    </w:p>
    <w:p w:rsidR="00863BF6" w:rsidRPr="0037308C" w:rsidRDefault="00863BF6" w:rsidP="00373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08C">
        <w:rPr>
          <w:rFonts w:ascii="Times New Roman" w:eastAsia="Times New Roman" w:hAnsi="Times New Roman" w:cs="Times New Roman"/>
          <w:iCs/>
          <w:sz w:val="28"/>
          <w:szCs w:val="28"/>
        </w:rPr>
        <w:t>1. Тимохина Т. Л. 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Гостиничный сервис: Учебник для СПО/  Т. Л. Тимохина. </w:t>
      </w:r>
      <w:r w:rsidRPr="0037308C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М.: Издательство Юрайт, 2018. </w:t>
      </w:r>
      <w:r w:rsidRPr="0037308C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 331 с. </w:t>
      </w:r>
      <w:r w:rsidRPr="0037308C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 (Серия: Профессиональное образование). – 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8" w:history="1">
        <w:r w:rsidRPr="0037308C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biblio</w:t>
        </w:r>
      </w:hyperlink>
      <w:r w:rsidRPr="0037308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online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A03C04" w:rsidRPr="0037308C" w:rsidRDefault="00A03C04" w:rsidP="00373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08C">
        <w:rPr>
          <w:rFonts w:ascii="Times New Roman" w:hAnsi="Times New Roman" w:cs="Times New Roman"/>
          <w:sz w:val="28"/>
          <w:szCs w:val="28"/>
        </w:rPr>
        <w:t>2. Мазилкина Е.И. Организация продаж гостиничного продукта: Учебное пособие/ Е.И. Мазилкина. – М.: ИНФРА-М, 2019. – 207 с. – (Среднее профессиональное образование).</w:t>
      </w:r>
    </w:p>
    <w:p w:rsidR="00A03C04" w:rsidRPr="0037308C" w:rsidRDefault="0037308C" w:rsidP="0037308C">
      <w:pPr>
        <w:tabs>
          <w:tab w:val="left" w:pos="228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08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63BF6" w:rsidRPr="0037308C" w:rsidRDefault="00863BF6" w:rsidP="00373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3. Восколович Н.А. Маркетинг туристских услуг: Учебник / Н.А. Восколович. </w:t>
      </w:r>
      <w:r w:rsidRPr="0037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 2-е изд., перераб. и доп. – М.: Юнити-Дана, 2015. </w:t>
      </w:r>
      <w:r w:rsidRPr="003730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207 с. – 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biblioclub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BF6" w:rsidRPr="00863BF6" w:rsidRDefault="00863BF6" w:rsidP="00863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30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Дополнительная </w:t>
      </w:r>
      <w:r w:rsidRPr="00863BF6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литература:</w:t>
      </w:r>
    </w:p>
    <w:p w:rsidR="00863BF6" w:rsidRPr="0037308C" w:rsidRDefault="00863BF6" w:rsidP="00373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1. Котлер Ф. Маркетинг: гостеприимство, туризм: Учебник / Ф. Котлер,  Боуэн Джон,  Мейкенз Джеймс. - 4-е изд., перераб. и доп. – М.: ЮНИТИ-ДАНА, 2015. – 1071 с. – 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biblioclub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63BF6" w:rsidRPr="0037308C" w:rsidRDefault="00863BF6" w:rsidP="00373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гостиничного бизнеса: Учебное пособие/ В.С. Варивода, Ю.М. Елфимова, К.Ю. Михайлова, Я.А. Карнаухова. – 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Ставрополь: Ставропольский государственный аграрный университет, 2015. – 167 с. – 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biblioclub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7308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3730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63BF6" w:rsidRPr="0037308C" w:rsidRDefault="00863BF6" w:rsidP="00863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5639" w:rsidRPr="0037308C" w:rsidRDefault="000E5639" w:rsidP="000E56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37308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Электронные библиотеки:</w:t>
      </w:r>
    </w:p>
    <w:p w:rsidR="000E5639" w:rsidRPr="0037308C" w:rsidRDefault="000E5639" w:rsidP="0037308C">
      <w:pPr>
        <w:widowControl w:val="0"/>
        <w:tabs>
          <w:tab w:val="left" w:pos="6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7"/>
          <w:szCs w:val="27"/>
          <w:shd w:val="clear" w:color="auto" w:fill="FFFFFF"/>
        </w:rPr>
      </w:pPr>
      <w:r w:rsidRPr="0037308C">
        <w:rPr>
          <w:rFonts w:ascii="Times New Roman" w:eastAsia="Times New Roman" w:hAnsi="Times New Roman" w:cs="Times New Roman"/>
          <w:kern w:val="2"/>
          <w:sz w:val="28"/>
          <w:szCs w:val="28"/>
        </w:rPr>
        <w:t>1. ЭБС Университетская библиотека онлайн. – Режим доступа:</w:t>
      </w:r>
      <w:hyperlink r:id="rId9" w:history="1"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</w:rPr>
          <w:t xml:space="preserve"> 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lang w:val="en-US"/>
          </w:rPr>
          <w:t>http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</w:rPr>
          <w:t>://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lang w:val="en-US"/>
          </w:rPr>
          <w:t>www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</w:rPr>
          <w:t>.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lang w:val="en-US"/>
          </w:rPr>
          <w:t>biblioclub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</w:rPr>
          <w:t>.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lang w:val="en-US"/>
          </w:rPr>
          <w:t>ru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</w:rPr>
          <w:t>/</w:t>
        </w:r>
      </w:hyperlink>
    </w:p>
    <w:p w:rsidR="000E5639" w:rsidRPr="0037308C" w:rsidRDefault="000E5639" w:rsidP="0037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37308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0" w:history="1"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</w:rPr>
          <w:t>http://www.biblio-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online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</w:rPr>
          <w:t>.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</w:rPr>
          <w:t>/</w:t>
        </w:r>
      </w:hyperlink>
    </w:p>
    <w:p w:rsidR="000E5639" w:rsidRPr="0037308C" w:rsidRDefault="000E5639" w:rsidP="0037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37308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</w:rPr>
        <w:t xml:space="preserve">3. ЭБС </w:t>
      </w:r>
      <w:r w:rsidRPr="0037308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/>
        </w:rPr>
        <w:t>IPRbooks</w:t>
      </w:r>
      <w:r w:rsidRPr="0037308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</w:rPr>
        <w:t xml:space="preserve">. – Режим доступа: </w:t>
      </w:r>
      <w:hyperlink r:id="rId11" w:history="1"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u w:val="single"/>
            <w:shd w:val="clear" w:color="auto" w:fill="FFFFFF"/>
          </w:rPr>
          <w:t>http://www.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u w:val="single"/>
            <w:shd w:val="clear" w:color="auto" w:fill="FFFFFF"/>
            <w:lang w:val="en-US"/>
          </w:rPr>
          <w:t>iprbooks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u w:val="single"/>
            <w:shd w:val="clear" w:color="auto" w:fill="FFFFFF"/>
          </w:rPr>
          <w:t>.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37308C">
          <w:rPr>
            <w:rFonts w:ascii="Times New Roman" w:eastAsia="Times New Roman" w:hAnsi="Times New Roman" w:cs="Times New Roman"/>
            <w:kern w:val="2"/>
            <w:sz w:val="28"/>
            <w:szCs w:val="28"/>
            <w:u w:val="single"/>
            <w:shd w:val="clear" w:color="auto" w:fill="FFFFFF"/>
          </w:rPr>
          <w:t>/</w:t>
        </w:r>
      </w:hyperlink>
    </w:p>
    <w:p w:rsidR="00C46DD2" w:rsidRDefault="00C46DD2" w:rsidP="0037308C">
      <w:pPr>
        <w:pStyle w:val="3"/>
        <w:spacing w:before="0" w:after="0" w:line="360" w:lineRule="auto"/>
        <w:ind w:firstLine="0"/>
        <w:jc w:val="both"/>
      </w:pPr>
    </w:p>
    <w:p w:rsidR="005E00CF" w:rsidRDefault="005E00CF" w:rsidP="005E00CF"/>
    <w:p w:rsidR="005E00CF" w:rsidRDefault="005E00CF" w:rsidP="005E00CF"/>
    <w:p w:rsidR="005E00CF" w:rsidRDefault="005E00CF" w:rsidP="005E00CF"/>
    <w:p w:rsidR="005E00CF" w:rsidRDefault="005E00CF" w:rsidP="005E00CF"/>
    <w:p w:rsidR="005E00CF" w:rsidRDefault="005E00CF" w:rsidP="005E00CF"/>
    <w:p w:rsidR="005E00CF" w:rsidRPr="005E00CF" w:rsidRDefault="005E00CF" w:rsidP="005E00CF"/>
    <w:p w:rsidR="008E4450" w:rsidRDefault="008E4450" w:rsidP="008E4450"/>
    <w:p w:rsidR="005E00CF" w:rsidRDefault="005E00CF" w:rsidP="00BB37E3"/>
    <w:p w:rsidR="000E5639" w:rsidRDefault="000E5639">
      <w:r>
        <w:br w:type="page"/>
      </w:r>
    </w:p>
    <w:p w:rsidR="003A4A4D" w:rsidRDefault="000E5639" w:rsidP="000E5639">
      <w:pPr>
        <w:pStyle w:val="1"/>
      </w:pPr>
      <w:bookmarkStart w:id="7" w:name="_Toc532468139"/>
      <w:r>
        <w:lastRenderedPageBreak/>
        <w:t>Приложения</w:t>
      </w:r>
      <w:bookmarkEnd w:id="7"/>
    </w:p>
    <w:p w:rsidR="007E1396" w:rsidRPr="000E5639" w:rsidRDefault="00496035" w:rsidP="000E5639">
      <w:pPr>
        <w:jc w:val="right"/>
        <w:rPr>
          <w:rFonts w:ascii="Times New Roman" w:hAnsi="Times New Roman" w:cs="Times New Roman"/>
          <w:sz w:val="24"/>
          <w:szCs w:val="24"/>
        </w:rPr>
      </w:pPr>
      <w:r w:rsidRPr="000E5639">
        <w:rPr>
          <w:rFonts w:ascii="Times New Roman" w:hAnsi="Times New Roman" w:cs="Times New Roman"/>
          <w:sz w:val="24"/>
          <w:szCs w:val="24"/>
        </w:rPr>
        <w:t>ПРИЛОЖЕНИЕ А</w:t>
      </w:r>
    </w:p>
    <w:bookmarkEnd w:id="6"/>
    <w:p w:rsidR="005E00CF" w:rsidRPr="005E00CF" w:rsidRDefault="005E00CF" w:rsidP="005E00CF">
      <w:pPr>
        <w:autoSpaceDN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E00CF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5E00CF" w:rsidRDefault="005E00CF" w:rsidP="005E00CF">
      <w:pPr>
        <w:autoSpaceDN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00CF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5E00C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5E00CF" w:rsidRPr="005E00CF" w:rsidRDefault="005E00CF" w:rsidP="005E00CF">
      <w:pPr>
        <w:autoSpaceDN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D4AF2" w:rsidRPr="003D4AF2" w:rsidRDefault="003D4AF2" w:rsidP="003D4A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>Колледж</w:t>
      </w:r>
    </w:p>
    <w:p w:rsidR="003D4AF2" w:rsidRDefault="003D4AF2" w:rsidP="003D4AF2">
      <w:pPr>
        <w:spacing w:after="0" w:line="360" w:lineRule="auto"/>
        <w:jc w:val="both"/>
        <w:rPr>
          <w:sz w:val="28"/>
          <w:szCs w:val="28"/>
        </w:rPr>
      </w:pPr>
    </w:p>
    <w:p w:rsidR="003D4AF2" w:rsidRPr="003D4AF2" w:rsidRDefault="003D4AF2" w:rsidP="003D4AF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4AF2" w:rsidRPr="003D4AF2" w:rsidRDefault="003D4AF2" w:rsidP="003D4AF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4AF2">
        <w:rPr>
          <w:rFonts w:ascii="Times New Roman" w:hAnsi="Times New Roman" w:cs="Times New Roman"/>
          <w:bCs/>
          <w:sz w:val="28"/>
          <w:szCs w:val="28"/>
        </w:rPr>
        <w:t>Отчет</w:t>
      </w:r>
    </w:p>
    <w:p w:rsidR="003D4AF2" w:rsidRDefault="000A4221" w:rsidP="003D4AF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</w:t>
      </w:r>
      <w:r w:rsidR="003D4AF2">
        <w:rPr>
          <w:color w:val="000000"/>
          <w:sz w:val="28"/>
          <w:szCs w:val="28"/>
          <w:u w:val="single"/>
        </w:rPr>
        <w:t>о п</w:t>
      </w:r>
      <w:r>
        <w:rPr>
          <w:color w:val="000000"/>
          <w:sz w:val="28"/>
          <w:szCs w:val="28"/>
          <w:u w:val="single"/>
        </w:rPr>
        <w:t>роизводственной практике</w:t>
      </w:r>
      <w:r w:rsidR="003D4AF2" w:rsidRPr="003D4AF2">
        <w:rPr>
          <w:color w:val="000000"/>
          <w:sz w:val="28"/>
          <w:szCs w:val="28"/>
          <w:u w:val="single"/>
        </w:rPr>
        <w:t xml:space="preserve"> </w:t>
      </w:r>
    </w:p>
    <w:p w:rsidR="003D4AF2" w:rsidRPr="003D4AF2" w:rsidRDefault="003D4AF2" w:rsidP="003D4AF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4AF2">
        <w:rPr>
          <w:color w:val="000000"/>
          <w:sz w:val="28"/>
          <w:szCs w:val="28"/>
          <w:u w:val="single"/>
        </w:rPr>
        <w:t>(по профилю специальности)</w:t>
      </w:r>
    </w:p>
    <w:p w:rsidR="009636FC" w:rsidRPr="003D4AF2" w:rsidRDefault="009636FC" w:rsidP="003D4AF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4AF2" w:rsidRPr="003D4AF2" w:rsidRDefault="003D4AF2" w:rsidP="003D4AF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AF2">
        <w:rPr>
          <w:rFonts w:ascii="Times New Roman" w:hAnsi="Times New Roman" w:cs="Times New Roman"/>
          <w:bCs/>
          <w:sz w:val="28"/>
          <w:szCs w:val="28"/>
        </w:rPr>
        <w:t>Модуль  (код и наименование):</w:t>
      </w:r>
    </w:p>
    <w:p w:rsid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4AF2">
        <w:rPr>
          <w:rFonts w:ascii="Times New Roman" w:hAnsi="Times New Roman" w:cs="Times New Roman"/>
          <w:sz w:val="28"/>
          <w:szCs w:val="28"/>
          <w:u w:val="single"/>
        </w:rPr>
        <w:t>ПМ.0</w:t>
      </w:r>
      <w:r w:rsidR="006B264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D4AF2">
        <w:rPr>
          <w:rFonts w:ascii="Times New Roman" w:hAnsi="Times New Roman" w:cs="Times New Roman"/>
          <w:sz w:val="28"/>
          <w:szCs w:val="28"/>
          <w:u w:val="single"/>
        </w:rPr>
        <w:t xml:space="preserve"> Продажи гостиничного продукта</w:t>
      </w:r>
    </w:p>
    <w:p w:rsidR="00B81C40" w:rsidRPr="003D4AF2" w:rsidRDefault="00B81C40" w:rsidP="003D4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4AF2" w:rsidRPr="003D4AF2" w:rsidRDefault="003D4AF2" w:rsidP="003D4AF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3D4AF2">
        <w:rPr>
          <w:sz w:val="28"/>
          <w:szCs w:val="28"/>
        </w:rPr>
        <w:t>Индекс и наименование практики:</w:t>
      </w:r>
    </w:p>
    <w:p w:rsidR="003D4AF2" w:rsidRPr="003D4AF2" w:rsidRDefault="003D4AF2" w:rsidP="003D4AF2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AF2">
        <w:rPr>
          <w:color w:val="000000"/>
          <w:sz w:val="28"/>
          <w:szCs w:val="28"/>
          <w:u w:val="single"/>
        </w:rPr>
        <w:t>ПП.04.01 Производственная практика (по профилю специальности)</w:t>
      </w:r>
    </w:p>
    <w:p w:rsidR="003D4AF2" w:rsidRPr="003D4AF2" w:rsidRDefault="003D4AF2" w:rsidP="003D4AF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AF2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D4AF2">
        <w:rPr>
          <w:rFonts w:ascii="Times New Roman" w:hAnsi="Times New Roman" w:cs="Times New Roman"/>
          <w:bCs/>
          <w:sz w:val="28"/>
          <w:szCs w:val="28"/>
        </w:rPr>
        <w:t>Выполнил:</w:t>
      </w: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AF2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D4AF2">
        <w:rPr>
          <w:rFonts w:ascii="Times New Roman" w:hAnsi="Times New Roman" w:cs="Times New Roman"/>
          <w:bCs/>
          <w:sz w:val="28"/>
          <w:szCs w:val="28"/>
        </w:rPr>
        <w:t xml:space="preserve">Студент: </w:t>
      </w: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 xml:space="preserve">Специальность:  43.02.11 </w:t>
      </w:r>
    </w:p>
    <w:p w:rsidR="003D4AF2" w:rsidRPr="003D4AF2" w:rsidRDefault="003D4AF2" w:rsidP="003D4AF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>«Гостиничный  сервис»</w:t>
      </w: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4AF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>Номер зачётной книжки:</w:t>
      </w: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D4AF2">
        <w:rPr>
          <w:rFonts w:ascii="Times New Roman" w:hAnsi="Times New Roman" w:cs="Times New Roman"/>
          <w:sz w:val="28"/>
          <w:szCs w:val="28"/>
        </w:rPr>
        <w:t xml:space="preserve">  Группа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3D4AF2" w:rsidRPr="003D4AF2" w:rsidRDefault="003D4AF2" w:rsidP="003D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>Оценка:</w:t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>________</w:t>
      </w:r>
    </w:p>
    <w:p w:rsidR="003D4AF2" w:rsidRPr="003D4AF2" w:rsidRDefault="003D4AF2" w:rsidP="003D4AF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>_________</w:t>
      </w:r>
    </w:p>
    <w:p w:rsidR="003D4AF2" w:rsidRDefault="003D4AF2" w:rsidP="003D4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 w:rsidRPr="003D4AF2">
        <w:rPr>
          <w:rFonts w:ascii="Times New Roman" w:hAnsi="Times New Roman" w:cs="Times New Roman"/>
          <w:sz w:val="28"/>
          <w:szCs w:val="28"/>
        </w:rPr>
        <w:t>____</w:t>
      </w:r>
    </w:p>
    <w:p w:rsidR="003D4AF2" w:rsidRDefault="003D4AF2" w:rsidP="003D4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AF2" w:rsidRPr="003D4AF2" w:rsidRDefault="003D4AF2" w:rsidP="003D4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AF2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33AB8" w:rsidRDefault="009636FC" w:rsidP="00B81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FF6895">
        <w:rPr>
          <w:rFonts w:ascii="Times New Roman" w:hAnsi="Times New Roman" w:cs="Times New Roman"/>
          <w:sz w:val="28"/>
          <w:szCs w:val="28"/>
        </w:rPr>
        <w:t>__</w:t>
      </w:r>
    </w:p>
    <w:p w:rsidR="009636FC" w:rsidRDefault="009636FC" w:rsidP="00CA3B4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6335" w:rsidRPr="000E5639" w:rsidRDefault="00CA3B49" w:rsidP="000E563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E5639">
        <w:rPr>
          <w:rFonts w:ascii="Times New Roman" w:hAnsi="Times New Roman" w:cs="Times New Roman"/>
          <w:sz w:val="24"/>
          <w:szCs w:val="24"/>
        </w:rPr>
        <w:lastRenderedPageBreak/>
        <w:t>ПРИЛОЖЕНИЕ Б</w:t>
      </w:r>
    </w:p>
    <w:p w:rsidR="005E00CF" w:rsidRPr="005E00CF" w:rsidRDefault="005E00CF" w:rsidP="005E00C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E00CF">
        <w:rPr>
          <w:rFonts w:ascii="Times New Roman" w:eastAsia="Calibri" w:hAnsi="Times New Roman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5E00CF" w:rsidRPr="005E00CF" w:rsidRDefault="005E00CF" w:rsidP="005E00C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00CF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5E00C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9636FC" w:rsidRDefault="009636FC" w:rsidP="009636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37DD1" w:rsidRPr="006F0F6E" w:rsidRDefault="00037DD1" w:rsidP="00037DD1">
      <w:pPr>
        <w:pStyle w:val="Style3"/>
        <w:widowControl/>
        <w:jc w:val="center"/>
        <w:rPr>
          <w:rStyle w:val="FontStyle12"/>
          <w:rFonts w:ascii="Times New Roman" w:hAnsi="Times New Roman"/>
        </w:rPr>
      </w:pPr>
      <w:r w:rsidRPr="006F0F6E">
        <w:rPr>
          <w:rStyle w:val="FontStyle12"/>
          <w:rFonts w:ascii="Times New Roman" w:hAnsi="Times New Roman"/>
        </w:rPr>
        <w:t>ЗАДАНИЕ НА ПРОИЗВОДСТВЕННУЮ ПРАКТИКУ</w:t>
      </w:r>
    </w:p>
    <w:p w:rsidR="00037DD1" w:rsidRPr="006F0F6E" w:rsidRDefault="00037DD1" w:rsidP="00037DD1">
      <w:pPr>
        <w:pStyle w:val="Style3"/>
        <w:widowControl/>
        <w:jc w:val="center"/>
        <w:rPr>
          <w:rStyle w:val="FontStyle12"/>
          <w:rFonts w:ascii="Times New Roman" w:hAnsi="Times New Roman"/>
        </w:rPr>
      </w:pPr>
    </w:p>
    <w:p w:rsidR="00037DD1" w:rsidRPr="00D52770" w:rsidRDefault="00037DD1" w:rsidP="00037DD1">
      <w:pPr>
        <w:spacing w:line="240" w:lineRule="auto"/>
        <w:jc w:val="both"/>
        <w:rPr>
          <w:rStyle w:val="FontStyle11"/>
          <w:color w:val="000000"/>
          <w:sz w:val="24"/>
          <w:szCs w:val="24"/>
        </w:rPr>
      </w:pPr>
      <w:r w:rsidRPr="00D52770">
        <w:rPr>
          <w:rStyle w:val="FontStyle11"/>
          <w:rFonts w:ascii="Times New Roman" w:hAnsi="Times New Roman"/>
          <w:sz w:val="24"/>
          <w:szCs w:val="24"/>
        </w:rPr>
        <w:t xml:space="preserve">Студент </w:t>
      </w:r>
      <w:r w:rsidRPr="00D52770">
        <w:rPr>
          <w:rStyle w:val="FontStyle11"/>
          <w:rFonts w:ascii="Times New Roman" w:hAnsi="Times New Roman"/>
          <w:sz w:val="24"/>
          <w:szCs w:val="24"/>
          <w:u w:val="single"/>
        </w:rPr>
        <w:t>_____</w:t>
      </w:r>
      <w:r w:rsidR="003144EF">
        <w:rPr>
          <w:rStyle w:val="FontStyle11"/>
          <w:rFonts w:ascii="Times New Roman" w:hAnsi="Times New Roman"/>
          <w:sz w:val="24"/>
          <w:szCs w:val="24"/>
          <w:u w:val="single"/>
        </w:rPr>
        <w:t>________</w:t>
      </w:r>
      <w:r w:rsidR="003144EF" w:rsidRPr="00D52770">
        <w:rPr>
          <w:rStyle w:val="FontStyle11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52770">
        <w:rPr>
          <w:rStyle w:val="FontStyle11"/>
          <w:rFonts w:ascii="Times New Roman" w:hAnsi="Times New Roman" w:cs="Times New Roman"/>
          <w:b/>
          <w:sz w:val="24"/>
          <w:szCs w:val="24"/>
          <w:u w:val="single"/>
        </w:rPr>
        <w:t>___________________</w:t>
      </w:r>
    </w:p>
    <w:p w:rsidR="00037DD1" w:rsidRPr="00D52770" w:rsidRDefault="00037DD1" w:rsidP="00037DD1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/>
          <w:i/>
          <w:u w:val="single"/>
        </w:rPr>
      </w:pPr>
      <w:r w:rsidRPr="00D52770">
        <w:rPr>
          <w:rStyle w:val="FontStyle11"/>
          <w:rFonts w:ascii="Times New Roman" w:hAnsi="Times New Roman"/>
        </w:rPr>
        <w:t xml:space="preserve">Специальность </w:t>
      </w:r>
      <w:r w:rsidRPr="00D52770">
        <w:rPr>
          <w:rStyle w:val="FontStyle11"/>
          <w:rFonts w:ascii="Times New Roman" w:hAnsi="Times New Roman"/>
          <w:i/>
          <w:u w:val="single"/>
        </w:rPr>
        <w:t xml:space="preserve">43.02.11 «Гостиничный сервис», курс </w:t>
      </w:r>
      <w:r w:rsidR="00304EB3" w:rsidRPr="00304EB3">
        <w:rPr>
          <w:rStyle w:val="FontStyle11"/>
          <w:rFonts w:ascii="Times New Roman" w:hAnsi="Times New Roman"/>
        </w:rPr>
        <w:t>____</w:t>
      </w:r>
    </w:p>
    <w:p w:rsidR="00037DD1" w:rsidRPr="00D52770" w:rsidRDefault="00037DD1" w:rsidP="00037DD1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/>
          <w:i/>
        </w:rPr>
      </w:pPr>
      <w:r w:rsidRPr="00D52770">
        <w:rPr>
          <w:rStyle w:val="FontStyle11"/>
          <w:rFonts w:ascii="Times New Roman" w:hAnsi="Times New Roman"/>
        </w:rPr>
        <w:t xml:space="preserve">Квалификация </w:t>
      </w:r>
      <w:r w:rsidRPr="00D52770">
        <w:rPr>
          <w:rStyle w:val="FontStyle11"/>
          <w:rFonts w:ascii="Times New Roman" w:hAnsi="Times New Roman"/>
          <w:i/>
        </w:rPr>
        <w:t xml:space="preserve">менеджер </w:t>
      </w:r>
    </w:p>
    <w:p w:rsidR="00037DD1" w:rsidRPr="000E5639" w:rsidRDefault="00037DD1" w:rsidP="00037DD1">
      <w:pPr>
        <w:pStyle w:val="Default"/>
      </w:pPr>
      <w:r w:rsidRPr="000E5639">
        <w:rPr>
          <w:rStyle w:val="FontStyle11"/>
          <w:rFonts w:ascii="Times New Roman" w:hAnsi="Times New Roman" w:cs="Times New Roman"/>
          <w:b/>
          <w:i/>
        </w:rPr>
        <w:t>ПМ.04  «</w:t>
      </w:r>
      <w:r w:rsidRPr="000E5639">
        <w:rPr>
          <w:b/>
          <w:i/>
        </w:rPr>
        <w:t>Продажи гостиничного продукта»</w:t>
      </w:r>
    </w:p>
    <w:p w:rsidR="00037DD1" w:rsidRDefault="00037DD1" w:rsidP="00037DD1">
      <w:pPr>
        <w:pStyle w:val="Style3"/>
        <w:widowControl/>
        <w:jc w:val="both"/>
        <w:rPr>
          <w:rStyle w:val="FontStyle12"/>
          <w:rFonts w:ascii="Times New Roman" w:hAnsi="Times New Roman"/>
          <w:sz w:val="28"/>
          <w:szCs w:val="28"/>
        </w:rPr>
      </w:pPr>
    </w:p>
    <w:p w:rsidR="00037DD1" w:rsidRPr="00B23D46" w:rsidRDefault="00037DD1" w:rsidP="00037DD1">
      <w:pPr>
        <w:pStyle w:val="Style3"/>
        <w:widowControl/>
        <w:jc w:val="both"/>
        <w:rPr>
          <w:rStyle w:val="FontStyle12"/>
          <w:rFonts w:ascii="Times New Roman" w:hAnsi="Times New Roman"/>
          <w:sz w:val="24"/>
          <w:szCs w:val="24"/>
        </w:rPr>
      </w:pPr>
      <w:r w:rsidRPr="00B23D46">
        <w:rPr>
          <w:rStyle w:val="FontStyle12"/>
          <w:rFonts w:ascii="Times New Roman" w:hAnsi="Times New Roman"/>
          <w:sz w:val="24"/>
          <w:szCs w:val="24"/>
        </w:rPr>
        <w:t>Содержание практики:</w:t>
      </w:r>
    </w:p>
    <w:p w:rsidR="00037DD1" w:rsidRPr="00D52770" w:rsidRDefault="00037DD1" w:rsidP="00037DD1">
      <w:pPr>
        <w:pStyle w:val="Style3"/>
        <w:widowControl/>
        <w:numPr>
          <w:ilvl w:val="0"/>
          <w:numId w:val="2"/>
        </w:numPr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D52770">
        <w:rPr>
          <w:rFonts w:ascii="Times New Roman" w:eastAsia="SimSun" w:hAnsi="Times New Roman"/>
          <w:kern w:val="1"/>
          <w:lang w:eastAsia="zh-CN" w:bidi="hi-IN"/>
        </w:rPr>
        <w:t>ознакомиться с общей характеристикой предприятия;</w:t>
      </w:r>
    </w:p>
    <w:p w:rsidR="00037DD1" w:rsidRPr="00D52770" w:rsidRDefault="00037DD1" w:rsidP="00037DD1">
      <w:pPr>
        <w:pStyle w:val="Style3"/>
        <w:widowControl/>
        <w:numPr>
          <w:ilvl w:val="0"/>
          <w:numId w:val="2"/>
        </w:numPr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D52770">
        <w:rPr>
          <w:rFonts w:ascii="Times New Roman" w:eastAsia="SimSun" w:hAnsi="Times New Roman"/>
          <w:kern w:val="1"/>
          <w:lang w:eastAsia="zh-CN" w:bidi="hi-IN"/>
        </w:rPr>
        <w:t>ознакомиться с общей характеристикой отдела (подразделения);</w:t>
      </w:r>
    </w:p>
    <w:p w:rsidR="00037DD1" w:rsidRPr="00D52770" w:rsidRDefault="00037DD1" w:rsidP="00037DD1">
      <w:pPr>
        <w:pStyle w:val="Style3"/>
        <w:widowControl/>
        <w:numPr>
          <w:ilvl w:val="0"/>
          <w:numId w:val="2"/>
        </w:numPr>
        <w:jc w:val="both"/>
        <w:rPr>
          <w:rFonts w:ascii="Times New Roman" w:hAnsi="Times New Roman"/>
        </w:rPr>
      </w:pPr>
      <w:r w:rsidRPr="00D52770">
        <w:rPr>
          <w:rFonts w:ascii="Times New Roman" w:hAnsi="Times New Roman"/>
        </w:rPr>
        <w:t>проанализировать структуру услуг гостиничного предприятия;</w:t>
      </w:r>
    </w:p>
    <w:p w:rsidR="00037DD1" w:rsidRPr="00D52770" w:rsidRDefault="00037DD1" w:rsidP="00037DD1">
      <w:pPr>
        <w:pStyle w:val="Style3"/>
        <w:widowControl/>
        <w:numPr>
          <w:ilvl w:val="0"/>
          <w:numId w:val="2"/>
        </w:numPr>
        <w:jc w:val="both"/>
        <w:rPr>
          <w:rFonts w:ascii="Times New Roman" w:hAnsi="Times New Roman"/>
        </w:rPr>
      </w:pPr>
      <w:r w:rsidRPr="00D52770">
        <w:rPr>
          <w:rFonts w:ascii="Times New Roman" w:hAnsi="Times New Roman"/>
        </w:rPr>
        <w:t>определить последовательность разработки рекламной программы гостиничного предприятия;</w:t>
      </w:r>
    </w:p>
    <w:p w:rsidR="00037DD1" w:rsidRPr="00D52770" w:rsidRDefault="00037DD1" w:rsidP="00037DD1">
      <w:pPr>
        <w:pStyle w:val="Style3"/>
        <w:widowControl/>
        <w:numPr>
          <w:ilvl w:val="0"/>
          <w:numId w:val="2"/>
        </w:numPr>
        <w:jc w:val="both"/>
        <w:rPr>
          <w:rFonts w:ascii="Times New Roman" w:hAnsi="Times New Roman"/>
        </w:rPr>
      </w:pPr>
      <w:r w:rsidRPr="00D52770">
        <w:rPr>
          <w:rFonts w:ascii="Times New Roman" w:hAnsi="Times New Roman"/>
        </w:rPr>
        <w:t>выбрать оптимальные каналы сбыта гостиничной услуги на конкретном рынке;</w:t>
      </w:r>
    </w:p>
    <w:p w:rsidR="00037DD1" w:rsidRPr="00D52770" w:rsidRDefault="00037DD1" w:rsidP="00037DD1">
      <w:pPr>
        <w:pStyle w:val="Style3"/>
        <w:widowControl/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 w:rsidRPr="00D52770">
        <w:rPr>
          <w:rFonts w:ascii="Times New Roman" w:hAnsi="Times New Roman"/>
        </w:rPr>
        <w:t>рассчитать экономическую эффективность рекламной кампании.</w:t>
      </w:r>
    </w:p>
    <w:p w:rsidR="00037DD1" w:rsidRDefault="00037DD1" w:rsidP="00037DD1">
      <w:pPr>
        <w:pStyle w:val="Default"/>
        <w:jc w:val="both"/>
        <w:rPr>
          <w:sz w:val="28"/>
          <w:szCs w:val="28"/>
        </w:rPr>
      </w:pPr>
    </w:p>
    <w:p w:rsidR="00037DD1" w:rsidRPr="003144EF" w:rsidRDefault="00037DD1" w:rsidP="00037DD1">
      <w:pPr>
        <w:pStyle w:val="Default"/>
        <w:jc w:val="both"/>
        <w:rPr>
          <w:rStyle w:val="FontStyle12"/>
          <w:rFonts w:ascii="Times New Roman" w:hAnsi="Times New Roman" w:cs="Times New Roman"/>
          <w:color w:val="auto"/>
          <w:sz w:val="24"/>
          <w:szCs w:val="24"/>
        </w:rPr>
      </w:pPr>
      <w:r w:rsidRPr="003144EF">
        <w:rPr>
          <w:rStyle w:val="FontStyle12"/>
          <w:rFonts w:ascii="Times New Roman" w:hAnsi="Times New Roman" w:cs="Times New Roman"/>
          <w:color w:val="auto"/>
          <w:sz w:val="24"/>
          <w:szCs w:val="24"/>
        </w:rPr>
        <w:t>Планируемые результаты:</w:t>
      </w:r>
    </w:p>
    <w:p w:rsidR="00037DD1" w:rsidRPr="003144EF" w:rsidRDefault="00037DD1" w:rsidP="00037DD1">
      <w:pPr>
        <w:pStyle w:val="Default"/>
        <w:numPr>
          <w:ilvl w:val="0"/>
          <w:numId w:val="1"/>
        </w:numPr>
        <w:jc w:val="both"/>
      </w:pPr>
      <w:r w:rsidRPr="003144EF">
        <w:t xml:space="preserve">изучить  потребности потребителей гостиничного продукта; </w:t>
      </w:r>
    </w:p>
    <w:p w:rsidR="00037DD1" w:rsidRPr="003144EF" w:rsidRDefault="00037DD1" w:rsidP="00037DD1">
      <w:pPr>
        <w:pStyle w:val="Default"/>
        <w:numPr>
          <w:ilvl w:val="0"/>
          <w:numId w:val="1"/>
        </w:numPr>
        <w:jc w:val="both"/>
      </w:pPr>
      <w:r w:rsidRPr="003144EF">
        <w:t xml:space="preserve">подобрать оптимальный гостиничный продукт; </w:t>
      </w:r>
    </w:p>
    <w:p w:rsidR="00037DD1" w:rsidRPr="003144EF" w:rsidRDefault="00037DD1" w:rsidP="00037DD1">
      <w:pPr>
        <w:pStyle w:val="Default"/>
        <w:numPr>
          <w:ilvl w:val="0"/>
          <w:numId w:val="1"/>
        </w:numPr>
        <w:jc w:val="both"/>
      </w:pPr>
      <w:r w:rsidRPr="003144EF">
        <w:t xml:space="preserve">разработать практические рекомендаций по формированию спроса и стимулирования сбыта гостиничного продукта для различных целевых сегментов; </w:t>
      </w:r>
    </w:p>
    <w:p w:rsidR="00037DD1" w:rsidRPr="003144EF" w:rsidRDefault="00037DD1" w:rsidP="00037DD1">
      <w:pPr>
        <w:pStyle w:val="Default"/>
        <w:numPr>
          <w:ilvl w:val="0"/>
          <w:numId w:val="1"/>
        </w:numPr>
        <w:jc w:val="both"/>
      </w:pPr>
      <w:r w:rsidRPr="003144EF">
        <w:t xml:space="preserve">выявить конкурентоспособность гостиничного продукта и организации; </w:t>
      </w:r>
    </w:p>
    <w:p w:rsidR="00037DD1" w:rsidRPr="003144EF" w:rsidRDefault="00037DD1" w:rsidP="00037DD1">
      <w:pPr>
        <w:pStyle w:val="Default"/>
        <w:numPr>
          <w:ilvl w:val="0"/>
          <w:numId w:val="1"/>
        </w:numPr>
        <w:jc w:val="both"/>
      </w:pPr>
      <w:r w:rsidRPr="003144EF">
        <w:t>принять участие в маркетинговых исследованиях и  в разработке комплекса маркетинга.</w:t>
      </w:r>
    </w:p>
    <w:p w:rsidR="00037DD1" w:rsidRPr="003144EF" w:rsidRDefault="00037DD1" w:rsidP="00037DD1">
      <w:pPr>
        <w:pStyle w:val="Default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3144EF">
        <w:t xml:space="preserve"> </w:t>
      </w:r>
    </w:p>
    <w:p w:rsidR="00037DD1" w:rsidRPr="003144EF" w:rsidRDefault="00037DD1" w:rsidP="00037DD1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3144EF">
        <w:rPr>
          <w:rStyle w:val="FontStyle12"/>
          <w:rFonts w:ascii="Times New Roman" w:hAnsi="Times New Roman" w:cs="Times New Roman"/>
          <w:sz w:val="24"/>
          <w:szCs w:val="24"/>
        </w:rPr>
        <w:t>Индивидуальное задание на практику:</w:t>
      </w:r>
    </w:p>
    <w:p w:rsidR="00037DD1" w:rsidRDefault="00037DD1" w:rsidP="00037DD1">
      <w:pPr>
        <w:pStyle w:val="Style3"/>
        <w:widowControl/>
        <w:ind w:left="72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B23D46" w:rsidRDefault="00B23D46" w:rsidP="00037DD1">
      <w:pPr>
        <w:pStyle w:val="Style3"/>
        <w:widowControl/>
        <w:ind w:left="72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B23D46" w:rsidRDefault="00B23D46" w:rsidP="00037DD1">
      <w:pPr>
        <w:pStyle w:val="Style3"/>
        <w:widowControl/>
        <w:ind w:left="72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B23D46" w:rsidRPr="003144EF" w:rsidRDefault="00B23D46" w:rsidP="00400349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037DD1" w:rsidRPr="003144EF" w:rsidRDefault="00037DD1" w:rsidP="00037DD1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037DD1" w:rsidRPr="003144EF" w:rsidRDefault="00037DD1" w:rsidP="00037DD1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3144EF">
        <w:rPr>
          <w:rStyle w:val="FontStyle12"/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175299" w:rsidRPr="003144EF" w:rsidRDefault="00CA3B49" w:rsidP="00175299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от университета</w:t>
      </w:r>
      <w:r w:rsidR="00037DD1" w:rsidRPr="003144EF">
        <w:rPr>
          <w:rStyle w:val="FontStyle12"/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75299" w:rsidRPr="00175299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175299">
        <w:rPr>
          <w:rStyle w:val="FontStyle12"/>
          <w:rFonts w:ascii="Times New Roman" w:hAnsi="Times New Roman" w:cs="Times New Roman"/>
          <w:sz w:val="24"/>
          <w:szCs w:val="24"/>
        </w:rPr>
        <w:tab/>
      </w:r>
      <w:r w:rsidR="00175299" w:rsidRPr="003144EF">
        <w:rPr>
          <w:rStyle w:val="FontStyle12"/>
          <w:rFonts w:ascii="Times New Roman" w:hAnsi="Times New Roman" w:cs="Times New Roman"/>
          <w:sz w:val="24"/>
          <w:szCs w:val="24"/>
        </w:rPr>
        <w:t>ФИО</w:t>
      </w:r>
    </w:p>
    <w:p w:rsidR="00037DD1" w:rsidRPr="003144EF" w:rsidRDefault="00037DD1" w:rsidP="00037DD1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037DD1" w:rsidRPr="003144EF" w:rsidRDefault="00037DD1" w:rsidP="00037DD1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552456" w:rsidRDefault="00037DD1" w:rsidP="00552456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3144EF">
        <w:rPr>
          <w:rStyle w:val="FontStyle12"/>
          <w:rFonts w:ascii="Times New Roman" w:hAnsi="Times New Roman" w:cs="Times New Roman"/>
          <w:sz w:val="24"/>
          <w:szCs w:val="24"/>
        </w:rPr>
        <w:t>М.П.</w:t>
      </w:r>
    </w:p>
    <w:p w:rsidR="00400349" w:rsidRDefault="00552456" w:rsidP="00552456">
      <w:pPr>
        <w:pStyle w:val="Style3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400349" w:rsidRDefault="00400349" w:rsidP="00552456">
      <w:pPr>
        <w:pStyle w:val="Style3"/>
        <w:widowControl/>
        <w:rPr>
          <w:rFonts w:ascii="Times New Roman" w:hAnsi="Times New Roman"/>
          <w:sz w:val="28"/>
          <w:szCs w:val="28"/>
        </w:rPr>
      </w:pPr>
    </w:p>
    <w:p w:rsidR="00400349" w:rsidRDefault="00400349" w:rsidP="00552456">
      <w:pPr>
        <w:pStyle w:val="Style3"/>
        <w:widowControl/>
        <w:rPr>
          <w:rFonts w:ascii="Times New Roman" w:hAnsi="Times New Roman"/>
          <w:sz w:val="28"/>
          <w:szCs w:val="28"/>
        </w:rPr>
      </w:pPr>
    </w:p>
    <w:p w:rsidR="009636FC" w:rsidRDefault="009636FC" w:rsidP="00552456">
      <w:pPr>
        <w:pStyle w:val="Style3"/>
        <w:widowControl/>
        <w:rPr>
          <w:rFonts w:ascii="Times New Roman" w:hAnsi="Times New Roman"/>
          <w:sz w:val="28"/>
          <w:szCs w:val="28"/>
        </w:rPr>
      </w:pPr>
    </w:p>
    <w:p w:rsidR="009636FC" w:rsidRDefault="009636FC" w:rsidP="00552456">
      <w:pPr>
        <w:pStyle w:val="Style3"/>
        <w:widowControl/>
        <w:rPr>
          <w:rFonts w:ascii="Times New Roman" w:hAnsi="Times New Roman"/>
          <w:sz w:val="28"/>
          <w:szCs w:val="28"/>
        </w:rPr>
      </w:pPr>
    </w:p>
    <w:p w:rsidR="00DF5534" w:rsidRDefault="00DF5534" w:rsidP="00552456">
      <w:pPr>
        <w:pStyle w:val="Style3"/>
        <w:widowControl/>
        <w:rPr>
          <w:rFonts w:ascii="Times New Roman" w:hAnsi="Times New Roman"/>
          <w:sz w:val="28"/>
          <w:szCs w:val="28"/>
        </w:rPr>
      </w:pPr>
    </w:p>
    <w:p w:rsidR="000E5639" w:rsidRPr="000E5639" w:rsidRDefault="005E00CF" w:rsidP="000E5639">
      <w:pPr>
        <w:pStyle w:val="Style3"/>
        <w:widowControl/>
        <w:jc w:val="right"/>
        <w:rPr>
          <w:rFonts w:ascii="Times New Roman" w:hAnsi="Times New Roman"/>
          <w:bCs/>
        </w:rPr>
      </w:pPr>
      <w:r w:rsidRPr="005E00CF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Государственное </w:t>
      </w:r>
      <w:r w:rsidR="000E5639" w:rsidRPr="000E5639">
        <w:rPr>
          <w:rFonts w:ascii="Times New Roman" w:hAnsi="Times New Roman"/>
        </w:rPr>
        <w:t>ПРИЛОЖЕНИЕ В</w:t>
      </w:r>
    </w:p>
    <w:p w:rsidR="005E00CF" w:rsidRPr="005E00CF" w:rsidRDefault="005E00CF" w:rsidP="0045018D">
      <w:pPr>
        <w:autoSpaceDN w:val="0"/>
        <w:spacing w:after="0" w:line="346" w:lineRule="exac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E00CF">
        <w:rPr>
          <w:rFonts w:ascii="Times New Roman" w:eastAsia="Calibri" w:hAnsi="Times New Roman" w:cs="Times New Roman"/>
          <w:bCs/>
          <w:sz w:val="28"/>
          <w:szCs w:val="28"/>
        </w:rPr>
        <w:t>автономное образовательное учреждение</w:t>
      </w:r>
    </w:p>
    <w:p w:rsidR="005E00CF" w:rsidRDefault="005E00CF" w:rsidP="0045018D">
      <w:pPr>
        <w:autoSpaceDN w:val="0"/>
        <w:spacing w:after="0" w:line="346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00CF">
        <w:rPr>
          <w:rFonts w:ascii="Times New Roman" w:eastAsia="Calibri" w:hAnsi="Times New Roman" w:cs="Times New Roman"/>
          <w:bCs/>
          <w:sz w:val="28"/>
          <w:szCs w:val="28"/>
        </w:rPr>
        <w:t>высшего образования Ленинградской области</w:t>
      </w:r>
      <w:r w:rsidRPr="005E00C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45018D" w:rsidRPr="005E00CF" w:rsidRDefault="0045018D" w:rsidP="0045018D">
      <w:pPr>
        <w:autoSpaceDN w:val="0"/>
        <w:spacing w:after="0" w:line="346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144EF" w:rsidRPr="00212500" w:rsidRDefault="003144EF" w:rsidP="003144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500">
        <w:rPr>
          <w:rFonts w:ascii="Times New Roman" w:hAnsi="Times New Roman" w:cs="Times New Roman"/>
          <w:b/>
          <w:sz w:val="24"/>
          <w:szCs w:val="24"/>
        </w:rPr>
        <w:t>ПЛАН – ГРАФИК</w:t>
      </w:r>
    </w:p>
    <w:p w:rsidR="003144EF" w:rsidRDefault="003144EF" w:rsidP="003144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8EE">
        <w:rPr>
          <w:rFonts w:ascii="Times New Roman" w:hAnsi="Times New Roman" w:cs="Times New Roman"/>
          <w:sz w:val="24"/>
          <w:szCs w:val="24"/>
        </w:rPr>
        <w:t>Проведения производственной практики</w:t>
      </w:r>
    </w:p>
    <w:p w:rsidR="003144EF" w:rsidRPr="00E82DC3" w:rsidRDefault="003144EF" w:rsidP="003144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 ____________________________________</w:t>
      </w:r>
    </w:p>
    <w:p w:rsidR="003144EF" w:rsidRDefault="003144EF" w:rsidP="003144EF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Специальность </w:t>
      </w:r>
      <w:r w:rsidRPr="004121AA">
        <w:rPr>
          <w:rStyle w:val="FontStyle11"/>
          <w:rFonts w:ascii="Times New Roman" w:hAnsi="Times New Roman"/>
          <w:i/>
          <w:u w:val="single"/>
        </w:rPr>
        <w:t xml:space="preserve">43.02.11 «Гостиничный сервис», курс </w:t>
      </w:r>
      <w:r w:rsidR="000E5639">
        <w:rPr>
          <w:rStyle w:val="FontStyle11"/>
          <w:rFonts w:ascii="Times New Roman" w:hAnsi="Times New Roman"/>
          <w:i/>
          <w:u w:val="single"/>
        </w:rPr>
        <w:t>___</w:t>
      </w:r>
    </w:p>
    <w:p w:rsidR="003144EF" w:rsidRPr="004121AA" w:rsidRDefault="003144EF" w:rsidP="003144EF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/>
          <w:i/>
          <w:u w:val="single"/>
        </w:rPr>
      </w:pPr>
    </w:p>
    <w:p w:rsidR="003144EF" w:rsidRDefault="003144EF" w:rsidP="003144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  </w:t>
      </w:r>
      <w:r w:rsidRPr="004121AA">
        <w:rPr>
          <w:rFonts w:ascii="Times New Roman" w:hAnsi="Times New Roman" w:cs="Times New Roman"/>
          <w:i/>
          <w:sz w:val="24"/>
          <w:szCs w:val="24"/>
        </w:rPr>
        <w:t>менеджер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3144EF" w:rsidRPr="000C62F7" w:rsidTr="005D4FEB">
        <w:tc>
          <w:tcPr>
            <w:tcW w:w="541" w:type="dxa"/>
          </w:tcPr>
          <w:p w:rsidR="003144EF" w:rsidRPr="000C62F7" w:rsidRDefault="003144EF" w:rsidP="005D4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55" w:type="dxa"/>
          </w:tcPr>
          <w:p w:rsidR="003144EF" w:rsidRPr="000C62F7" w:rsidRDefault="003144EF" w:rsidP="005D4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</w:tcPr>
          <w:p w:rsidR="003144EF" w:rsidRPr="000C62F7" w:rsidRDefault="003144EF" w:rsidP="005D4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Рабочее место студента</w:t>
            </w:r>
          </w:p>
        </w:tc>
      </w:tr>
      <w:tr w:rsidR="003144EF" w:rsidRPr="000C62F7" w:rsidTr="005D4FEB">
        <w:tc>
          <w:tcPr>
            <w:tcW w:w="541" w:type="dxa"/>
          </w:tcPr>
          <w:p w:rsidR="003144EF" w:rsidRPr="000C62F7" w:rsidRDefault="003144EF" w:rsidP="005D4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144EF" w:rsidRPr="000C62F7" w:rsidRDefault="003144EF" w:rsidP="005D4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5" w:type="dxa"/>
          </w:tcPr>
          <w:p w:rsidR="003144EF" w:rsidRPr="000C62F7" w:rsidRDefault="003144EF" w:rsidP="005D4FE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Подготовительный этап. Проведение организационного собрания: знакомство студентов со структурой организации, изучение внешней и внутренней среды организации, знакомство с правилами внутреннего распорядка. </w:t>
            </w:r>
            <w:r w:rsidRPr="000C62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Прохождение инструктажа по технике безопасности. Определение задач и порядка прохождения практики, основные этапы работ.</w:t>
            </w:r>
          </w:p>
        </w:tc>
        <w:tc>
          <w:tcPr>
            <w:tcW w:w="1134" w:type="dxa"/>
          </w:tcPr>
          <w:p w:rsidR="003144EF" w:rsidRPr="000C62F7" w:rsidRDefault="003144EF" w:rsidP="005D4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ГАОУ ВО ЛО «ЛГУ им. А.С. Пушкина»</w:t>
            </w:r>
          </w:p>
        </w:tc>
      </w:tr>
      <w:tr w:rsidR="003144EF" w:rsidRPr="000C62F7" w:rsidTr="005D4FEB">
        <w:tc>
          <w:tcPr>
            <w:tcW w:w="541" w:type="dxa"/>
          </w:tcPr>
          <w:p w:rsidR="003144EF" w:rsidRPr="000C62F7" w:rsidRDefault="003144EF" w:rsidP="005D4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55" w:type="dxa"/>
          </w:tcPr>
          <w:p w:rsidR="003144EF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Практика в профильной организации:</w:t>
            </w:r>
          </w:p>
          <w:p w:rsidR="003144EF" w:rsidRPr="000D5763" w:rsidRDefault="003144EF" w:rsidP="005D4FEB">
            <w:pPr>
              <w:suppressAutoHyphens/>
              <w:rPr>
                <w:rFonts w:ascii="Liberation Serif" w:eastAsia="SimSun" w:hAnsi="Liberation Serif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0"/>
                <w:szCs w:val="20"/>
                <w:lang w:eastAsia="zh-CN" w:bidi="hi-IN"/>
              </w:rPr>
              <w:t>1. Знакомство с работой предприятия.</w:t>
            </w:r>
          </w:p>
          <w:p w:rsidR="003144EF" w:rsidRPr="000D5763" w:rsidRDefault="003144EF" w:rsidP="005D4FEB">
            <w:pPr>
              <w:suppressAutoHyphens/>
              <w:rPr>
                <w:rFonts w:ascii="Liberation Serif" w:eastAsia="SimSun" w:hAnsi="Liberation Serif" w:cs="Mang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0"/>
                <w:szCs w:val="20"/>
                <w:lang w:eastAsia="zh-CN" w:bidi="hi-IN"/>
              </w:rPr>
              <w:t>2. Знакомство с работой отдела (подразделения).</w:t>
            </w:r>
          </w:p>
          <w:p w:rsidR="003144EF" w:rsidRPr="00796832" w:rsidRDefault="003144EF" w:rsidP="005D4FE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Liberation Serif" w:eastAsia="SimSun" w:hAnsi="Liberation Serif" w:cs="Mangal"/>
                <w:kern w:val="1"/>
                <w:sz w:val="20"/>
                <w:szCs w:val="20"/>
                <w:lang w:eastAsia="zh-CN" w:bidi="hi-IN"/>
              </w:rPr>
              <w:t>3.</w:t>
            </w:r>
            <w:r w:rsidRPr="002D17CF">
              <w:rPr>
                <w:sz w:val="20"/>
                <w:szCs w:val="20"/>
              </w:rPr>
              <w:t>Изучение и разработка схем, диаграмм по характеристике услуг, определяющих специфику маркетинга в гостинице, отеле</w:t>
            </w:r>
            <w:r>
              <w:rPr>
                <w:sz w:val="20"/>
                <w:szCs w:val="20"/>
              </w:rPr>
              <w:t>.</w:t>
            </w:r>
            <w:r w:rsidRPr="002D17CF">
              <w:rPr>
                <w:sz w:val="20"/>
                <w:szCs w:val="20"/>
              </w:rPr>
              <w:t xml:space="preserve"> </w:t>
            </w:r>
          </w:p>
          <w:p w:rsidR="003144EF" w:rsidRDefault="003144EF" w:rsidP="005D4FEB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2D17CF">
              <w:rPr>
                <w:rFonts w:ascii="Times New Roman" w:hAnsi="Times New Roman" w:cs="Times New Roman"/>
                <w:sz w:val="20"/>
                <w:szCs w:val="20"/>
              </w:rPr>
              <w:t>Исследование факторов, влияющих на процесс принятия решения о приобретении гостиничного продукта и построение модели принятия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44EF" w:rsidRDefault="003144EF" w:rsidP="005D4F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D17CF">
              <w:rPr>
                <w:sz w:val="20"/>
                <w:szCs w:val="20"/>
              </w:rPr>
              <w:t>. Изучение и оценка системы менеджмента гостиничного предприятия</w:t>
            </w:r>
            <w:r>
              <w:rPr>
                <w:sz w:val="20"/>
                <w:szCs w:val="20"/>
              </w:rPr>
              <w:t>.</w:t>
            </w:r>
            <w:r w:rsidRPr="002D17CF">
              <w:rPr>
                <w:sz w:val="20"/>
                <w:szCs w:val="20"/>
              </w:rPr>
              <w:t xml:space="preserve"> </w:t>
            </w:r>
          </w:p>
          <w:p w:rsidR="003144EF" w:rsidRPr="00796832" w:rsidRDefault="003144EF" w:rsidP="005D4F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D17CF">
              <w:rPr>
                <w:sz w:val="20"/>
                <w:szCs w:val="20"/>
              </w:rPr>
              <w:t>. Изучение и разработка схем, диаграмм по используемым гостиницей маркетинговым концепциям</w:t>
            </w:r>
            <w:r>
              <w:rPr>
                <w:sz w:val="20"/>
                <w:szCs w:val="20"/>
              </w:rPr>
              <w:t>.</w:t>
            </w:r>
            <w:r w:rsidRPr="002D17CF">
              <w:rPr>
                <w:sz w:val="20"/>
                <w:szCs w:val="20"/>
              </w:rPr>
              <w:t xml:space="preserve"> </w:t>
            </w:r>
          </w:p>
          <w:p w:rsidR="003144EF" w:rsidRPr="002D17CF" w:rsidRDefault="003144EF" w:rsidP="005D4FE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D17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D17CF">
              <w:rPr>
                <w:sz w:val="20"/>
                <w:szCs w:val="20"/>
              </w:rPr>
              <w:t>Изучение и разработка схем, диаграмм о видах процессов управления маркетингом в гостинице, отеле</w:t>
            </w:r>
            <w:r>
              <w:rPr>
                <w:sz w:val="20"/>
                <w:szCs w:val="20"/>
              </w:rPr>
              <w:t>.</w:t>
            </w:r>
            <w:r w:rsidRPr="002D17CF">
              <w:rPr>
                <w:sz w:val="20"/>
                <w:szCs w:val="20"/>
              </w:rPr>
              <w:t xml:space="preserve"> </w:t>
            </w:r>
          </w:p>
          <w:p w:rsidR="003144EF" w:rsidRPr="00F06512" w:rsidRDefault="003144EF" w:rsidP="005D4FE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06512">
              <w:rPr>
                <w:sz w:val="20"/>
                <w:szCs w:val="20"/>
              </w:rPr>
              <w:t>.Анализ и представление данных о дифференциации ценообразования на услу</w:t>
            </w:r>
            <w:r>
              <w:rPr>
                <w:sz w:val="20"/>
                <w:szCs w:val="20"/>
              </w:rPr>
              <w:t>ги, предоставляемые в гостинице.</w:t>
            </w:r>
          </w:p>
          <w:p w:rsidR="003144EF" w:rsidRPr="00F06512" w:rsidRDefault="003144EF" w:rsidP="005D4FE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06512">
              <w:rPr>
                <w:sz w:val="20"/>
                <w:szCs w:val="20"/>
              </w:rPr>
              <w:t xml:space="preserve">.Анализ системы распределения гостиничного продукта на потребительском рынке. </w:t>
            </w:r>
          </w:p>
          <w:p w:rsidR="003144EF" w:rsidRPr="00F06512" w:rsidRDefault="003144EF" w:rsidP="005D4FEB">
            <w:pPr>
              <w:pStyle w:val="Default"/>
              <w:jc w:val="both"/>
              <w:rPr>
                <w:sz w:val="20"/>
                <w:szCs w:val="20"/>
              </w:rPr>
            </w:pPr>
            <w:r w:rsidRPr="00F065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06512">
              <w:rPr>
                <w:sz w:val="20"/>
                <w:szCs w:val="20"/>
              </w:rPr>
              <w:t>. Анализ механизма продвижения гостиничного продукта</w:t>
            </w:r>
            <w:r>
              <w:rPr>
                <w:sz w:val="20"/>
                <w:szCs w:val="20"/>
              </w:rPr>
              <w:t>.</w:t>
            </w:r>
            <w:r w:rsidRPr="00F06512">
              <w:rPr>
                <w:sz w:val="20"/>
                <w:szCs w:val="20"/>
              </w:rPr>
              <w:t xml:space="preserve"> </w:t>
            </w:r>
          </w:p>
          <w:p w:rsidR="003144EF" w:rsidRPr="00F06512" w:rsidRDefault="003144EF" w:rsidP="005D4FEB">
            <w:pPr>
              <w:pStyle w:val="Default"/>
              <w:jc w:val="both"/>
              <w:rPr>
                <w:sz w:val="20"/>
                <w:szCs w:val="20"/>
              </w:rPr>
            </w:pPr>
            <w:r w:rsidRPr="00F065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06512">
              <w:rPr>
                <w:sz w:val="20"/>
                <w:szCs w:val="20"/>
              </w:rPr>
              <w:t>.Разработка материалов и проведение маркетинговых исследований в гостинице, отеле методом анкетирования</w:t>
            </w:r>
            <w:r>
              <w:rPr>
                <w:sz w:val="20"/>
                <w:szCs w:val="20"/>
              </w:rPr>
              <w:t>.</w:t>
            </w:r>
            <w:r w:rsidRPr="00F06512">
              <w:rPr>
                <w:sz w:val="20"/>
                <w:szCs w:val="20"/>
              </w:rPr>
              <w:t xml:space="preserve"> </w:t>
            </w:r>
          </w:p>
          <w:p w:rsidR="003144EF" w:rsidRPr="000C62F7" w:rsidRDefault="003144EF" w:rsidP="005D4FE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F06512">
              <w:rPr>
                <w:rFonts w:ascii="Times New Roman" w:hAnsi="Times New Roman" w:cs="Times New Roman"/>
                <w:sz w:val="20"/>
                <w:szCs w:val="20"/>
              </w:rPr>
              <w:t>Исследование ассортиментной политики гостиничного предприятия и выработка рекомендаций по расширению предоставляемого спектра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44EF" w:rsidRPr="000C62F7" w:rsidRDefault="003144EF" w:rsidP="005D4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4EF" w:rsidRPr="00231F52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EF" w:rsidRPr="000C62F7" w:rsidTr="005D4FEB">
        <w:tc>
          <w:tcPr>
            <w:tcW w:w="541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55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Выполнение индивидуального задания от руководителя</w:t>
            </w:r>
          </w:p>
        </w:tc>
        <w:tc>
          <w:tcPr>
            <w:tcW w:w="1134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EF" w:rsidRPr="000C62F7" w:rsidTr="005D4FEB">
        <w:tc>
          <w:tcPr>
            <w:tcW w:w="541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55" w:type="dxa"/>
          </w:tcPr>
          <w:p w:rsidR="003144EF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Подготовка дневника практики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практике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Подготовка к защите  отчета (выступление и презентация)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4EF" w:rsidRPr="000C62F7" w:rsidTr="005D4FEB">
        <w:tc>
          <w:tcPr>
            <w:tcW w:w="541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55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Защита отчета. Зачет с оценкой по практике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44EF" w:rsidRPr="000C62F7" w:rsidRDefault="003144EF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44EF" w:rsidRPr="000C62F7" w:rsidRDefault="00DF5534" w:rsidP="005D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7">
              <w:rPr>
                <w:rFonts w:ascii="Times New Roman" w:hAnsi="Times New Roman" w:cs="Times New Roman"/>
                <w:sz w:val="20"/>
                <w:szCs w:val="20"/>
              </w:rPr>
              <w:t>ГАОУ ВО ЛО «ЛГУ им. А.С. Пушкина»</w:t>
            </w:r>
          </w:p>
        </w:tc>
      </w:tr>
    </w:tbl>
    <w:p w:rsidR="003144EF" w:rsidRPr="00E9544B" w:rsidRDefault="003144EF" w:rsidP="003144E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Pr="00E9544B">
        <w:rPr>
          <w:rFonts w:ascii="Times New Roman" w:hAnsi="Times New Roman" w:cs="Times New Roman"/>
          <w:sz w:val="24"/>
          <w:szCs w:val="24"/>
          <w:u w:val="single"/>
        </w:rPr>
        <w:t xml:space="preserve">______________/        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17529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175299" w:rsidRDefault="003144EF" w:rsidP="00175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</w:t>
      </w:r>
      <w:r w:rsidR="00175299">
        <w:rPr>
          <w:rFonts w:ascii="Times New Roman" w:hAnsi="Times New Roman" w:cs="Times New Roman"/>
          <w:sz w:val="24"/>
          <w:szCs w:val="24"/>
        </w:rPr>
        <w:t>ктики от профильной организации     _____________/____________</w:t>
      </w:r>
    </w:p>
    <w:p w:rsidR="00175299" w:rsidRDefault="003144EF" w:rsidP="003144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</w:r>
      <w:r w:rsidR="00175299">
        <w:rPr>
          <w:rFonts w:ascii="Times New Roman" w:hAnsi="Times New Roman" w:cs="Times New Roman"/>
          <w:sz w:val="24"/>
          <w:szCs w:val="24"/>
        </w:rPr>
        <w:tab/>
        <w:t>_____________/____________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5299" w:rsidRDefault="003144EF" w:rsidP="00175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636FC" w:rsidRDefault="009636FC" w:rsidP="001752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4AF2" w:rsidRDefault="003D4AF2" w:rsidP="00F12C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1559"/>
        <w:gridCol w:w="1701"/>
      </w:tblGrid>
      <w:tr w:rsidR="00DC746E" w:rsidTr="00175299">
        <w:trPr>
          <w:trHeight w:val="304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2CCC" w:rsidRPr="00F12CCC" w:rsidRDefault="00DC746E" w:rsidP="000E5639">
            <w:pPr>
              <w:autoSpaceDN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F12CCC" w:rsidRPr="00F12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12CCC" w:rsidRPr="00F12CCC" w:rsidRDefault="00F12CCC" w:rsidP="000E5639">
            <w:pPr>
              <w:widowControl w:val="0"/>
              <w:autoSpaceDN w:val="0"/>
              <w:spacing w:after="0" w:line="346" w:lineRule="exact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2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высшего образования Ленинградской области</w:t>
            </w:r>
            <w:r w:rsidRPr="00F12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ЛЕНИНГРАДСКИЙ ГОСУДАРСТВЕННЫЙ УНИВЕРСИТЕТ ИМЕНИ А. С. ПУШКИНА</w:t>
            </w:r>
          </w:p>
          <w:p w:rsidR="00F12CCC" w:rsidRPr="00F12CCC" w:rsidRDefault="00F12CCC" w:rsidP="00F12CC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12CCC" w:rsidRDefault="00F12CCC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DC746E" w:rsidRDefault="00DC746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евник</w:t>
            </w:r>
          </w:p>
          <w:p w:rsidR="00DC746E" w:rsidRDefault="00DC74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DC746E" w:rsidRPr="000E5639" w:rsidRDefault="00DC746E" w:rsidP="00D737D1">
            <w:pPr>
              <w:spacing w:after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Прохождения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 xml:space="preserve"> ПП.04.01 Производственная практика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 </w:t>
            </w:r>
            <w:r w:rsidR="000E5639" w:rsidRPr="000E5639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>(по профилю специальности)</w:t>
            </w:r>
          </w:p>
          <w:p w:rsidR="00DC746E" w:rsidRDefault="00DC746E" w:rsidP="00D737D1">
            <w:pPr>
              <w:spacing w:after="0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 специальности  43.02.11 «Гостиничный сервис»</w:t>
            </w:r>
          </w:p>
          <w:p w:rsidR="00DC746E" w:rsidRDefault="00DC746E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Код и наименование модуля  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>ПМ.04 Продажи гостиничного продукта</w:t>
            </w:r>
          </w:p>
          <w:p w:rsidR="00944170" w:rsidRDefault="00DC746E">
            <w:pPr>
              <w:spacing w:after="0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Студент: </w:t>
            </w:r>
            <w:r w:rsidR="0094417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________________</w:t>
            </w:r>
          </w:p>
          <w:p w:rsidR="00DC746E" w:rsidRDefault="00DC746E">
            <w:pPr>
              <w:spacing w:after="0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База практики: </w:t>
            </w:r>
            <w:r w:rsidR="0094417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_________________</w:t>
            </w:r>
          </w:p>
          <w:p w:rsidR="00DC746E" w:rsidRDefault="00DC746E">
            <w:pPr>
              <w:spacing w:after="0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Руководитель практики от ГАОУ ВО ЛО  «ЛГУ им. А.С. Пушкина»</w:t>
            </w:r>
          </w:p>
          <w:p w:rsidR="00DC746E" w:rsidRPr="003D4AF2" w:rsidRDefault="00DC746E" w:rsidP="00944170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Инстит</w:t>
            </w:r>
            <w:r w:rsidR="0094417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ут экономической безопасности: ______________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, преподавате</w:t>
            </w:r>
            <w:r w:rsidR="003D4AF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ль</w:t>
            </w:r>
            <w:r w:rsidR="0017529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</w:p>
        </w:tc>
      </w:tr>
      <w:tr w:rsidR="00DC746E" w:rsidTr="00400349">
        <w:trPr>
          <w:trHeight w:hRule="exact" w:val="142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Краткое содержание работы, выполненной в течение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Подпись</w:t>
            </w:r>
          </w:p>
          <w:p w:rsidR="00DC746E" w:rsidRDefault="00DC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руководителя</w:t>
            </w:r>
          </w:p>
          <w:p w:rsidR="00DC746E" w:rsidRDefault="00DC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практики</w:t>
            </w:r>
          </w:p>
        </w:tc>
      </w:tr>
      <w:tr w:rsidR="00DC746E" w:rsidTr="00400349">
        <w:trPr>
          <w:trHeight w:hRule="exact" w:val="11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5299">
              <w:rPr>
                <w:rFonts w:ascii="Times New Roman" w:eastAsia="Times New Roman" w:hAnsi="Times New Roman" w:cs="Times New Roman"/>
              </w:rPr>
              <w:t>Проведён инструктаж по охране труда, в т.ч. по пожарной безопасности и технике безопасности</w:t>
            </w:r>
            <w:r w:rsidR="00400349">
              <w:rPr>
                <w:rFonts w:ascii="Times New Roman" w:eastAsia="Times New Roman" w:hAnsi="Times New Roman" w:cs="Times New Roman"/>
              </w:rPr>
              <w:t>.</w:t>
            </w:r>
          </w:p>
          <w:p w:rsidR="00400349" w:rsidRPr="00175299" w:rsidRDefault="00400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5299">
              <w:rPr>
                <w:rFonts w:ascii="Times New Roman" w:eastAsia="Times New Roman" w:hAnsi="Times New Roman" w:cs="Times New Roman"/>
              </w:rPr>
              <w:t>Знакомство с предприятием гостиничного сервиса, изучение уставных документов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6E" w:rsidTr="00400349">
        <w:trPr>
          <w:trHeight w:hRule="exact" w:val="6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746E" w:rsidRPr="00175299" w:rsidRDefault="00DC7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299">
              <w:rPr>
                <w:rFonts w:ascii="Times New Roman" w:hAnsi="Times New Roman" w:cs="Times New Roman"/>
              </w:rPr>
              <w:t>Составление общей экономической характеристики гостиницы</w:t>
            </w:r>
            <w:r w:rsidR="00400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6E" w:rsidTr="00400349">
        <w:trPr>
          <w:trHeight w:hRule="exact" w:val="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C746E" w:rsidRPr="00175299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5299">
              <w:rPr>
                <w:rFonts w:ascii="Times New Roman" w:hAnsi="Times New Roman" w:cs="Times New Roman"/>
              </w:rPr>
              <w:t>Изучение методов исследования потребностей потребителей применяемых в гостинице</w:t>
            </w:r>
            <w:r w:rsidR="00400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6E" w:rsidTr="00400349">
        <w:trPr>
          <w:trHeight w:hRule="exact" w:val="10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Pr="00175299" w:rsidRDefault="00DC7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299">
              <w:rPr>
                <w:rFonts w:ascii="Times New Roman" w:hAnsi="Times New Roman" w:cs="Times New Roman"/>
              </w:rPr>
              <w:t>Сегментация рынка гостиничных услуг</w:t>
            </w:r>
          </w:p>
          <w:p w:rsidR="00DC746E" w:rsidRPr="00175299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5299">
              <w:rPr>
                <w:rFonts w:ascii="Times New Roman" w:hAnsi="Times New Roman" w:cs="Times New Roman"/>
              </w:rPr>
              <w:t>Изучение позиционирования гостиницы</w:t>
            </w:r>
            <w:r w:rsidR="00400349">
              <w:rPr>
                <w:rFonts w:ascii="Times New Roman" w:hAnsi="Times New Roman" w:cs="Times New Roman"/>
              </w:rPr>
              <w:t xml:space="preserve">. </w:t>
            </w:r>
            <w:r w:rsidR="00400349" w:rsidRPr="00175299">
              <w:rPr>
                <w:rFonts w:ascii="Times New Roman" w:hAnsi="Times New Roman" w:cs="Times New Roman"/>
              </w:rPr>
              <w:t>Изучение методов формирования спроса и стимулированию сбыта услуг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6E" w:rsidTr="00400349">
        <w:trPr>
          <w:trHeight w:hRule="exact" w:val="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Pr="00175299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5299">
              <w:rPr>
                <w:rFonts w:ascii="Times New Roman" w:hAnsi="Times New Roman" w:cs="Times New Roman"/>
              </w:rPr>
              <w:t>Сбор информации о ценах на услуги гостиницы. Анализ информации о ценах</w:t>
            </w:r>
            <w:r w:rsidRPr="00175299">
              <w:rPr>
                <w:rFonts w:ascii="Times New Roman" w:hAnsi="Times New Roman" w:cs="Times New Roman"/>
              </w:rPr>
              <w:br/>
              <w:t>на услуги гостиницы.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6E" w:rsidTr="00400349">
        <w:trPr>
          <w:trHeight w:hRule="exact"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Pr="00175299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5299">
              <w:rPr>
                <w:rFonts w:ascii="Times New Roman" w:eastAsia="Times New Roman" w:hAnsi="Times New Roman" w:cs="Times New Roman"/>
              </w:rPr>
              <w:t>Изучение системы скидок при реализации гостиничного продукта</w:t>
            </w:r>
            <w:r w:rsidR="004003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6E" w:rsidTr="00400349">
        <w:trPr>
          <w:trHeight w:hRule="exact" w:val="9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Pr="00175299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5299">
              <w:rPr>
                <w:rFonts w:ascii="Times New Roman" w:hAnsi="Times New Roman" w:cs="Times New Roman"/>
              </w:rPr>
              <w:t>Оценка конкурентоспособности услуг гостиницы. Изучение гостиничного продукта, его характеристики и номенклатуры услуг</w:t>
            </w:r>
            <w:r w:rsidR="00400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6E" w:rsidTr="00400349">
        <w:trPr>
          <w:trHeight w:hRule="exact" w:val="8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0349" w:rsidRPr="00175299" w:rsidRDefault="00DC746E" w:rsidP="00400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5299">
              <w:rPr>
                <w:rFonts w:ascii="Times New Roman" w:hAnsi="Times New Roman" w:cs="Times New Roman"/>
              </w:rPr>
              <w:t>Изучение средств распространения рекламы гостиничного продукта</w:t>
            </w:r>
            <w:r w:rsidR="00400349">
              <w:rPr>
                <w:rFonts w:ascii="Times New Roman" w:hAnsi="Times New Roman" w:cs="Times New Roman"/>
              </w:rPr>
              <w:t>.</w:t>
            </w:r>
            <w:r w:rsidR="00400349" w:rsidRPr="00175299">
              <w:rPr>
                <w:rFonts w:ascii="Times New Roman" w:hAnsi="Times New Roman" w:cs="Times New Roman"/>
              </w:rPr>
              <w:t xml:space="preserve"> Изучение содержания рекламных материалов гостиничного продукта</w:t>
            </w:r>
            <w:r w:rsidR="00400349">
              <w:rPr>
                <w:rFonts w:ascii="Times New Roman" w:hAnsi="Times New Roman" w:cs="Times New Roman"/>
              </w:rPr>
              <w:t>.</w:t>
            </w:r>
          </w:p>
          <w:p w:rsidR="00DC746E" w:rsidRPr="00175299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46E" w:rsidTr="00040D9C">
        <w:trPr>
          <w:trHeight w:hRule="exact"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C746E" w:rsidRDefault="00DC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46E" w:rsidRPr="00400349" w:rsidRDefault="00400349" w:rsidP="00040D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349">
              <w:rPr>
                <w:rFonts w:ascii="Times New Roman" w:eastAsia="Times New Roman" w:hAnsi="Times New Roman" w:cs="Times New Roman"/>
              </w:rPr>
              <w:t>Выполнение индивидуального задания руководителя по практике.</w:t>
            </w:r>
            <w:r w:rsidR="00040D9C">
              <w:rPr>
                <w:rFonts w:ascii="Times New Roman" w:hAnsi="Times New Roman" w:cs="Times New Roman"/>
              </w:rPr>
              <w:t xml:space="preserve"> Составление отчета по производственной</w:t>
            </w:r>
            <w:r w:rsidRPr="00400349">
              <w:rPr>
                <w:rFonts w:ascii="Times New Roman" w:hAnsi="Times New Roman" w:cs="Times New Roman"/>
              </w:rPr>
              <w:t xml:space="preserve"> практике.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46E" w:rsidRDefault="00DC74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0349" w:rsidTr="00400349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0349" w:rsidRDefault="00400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0349" w:rsidRPr="00400349" w:rsidRDefault="00400349" w:rsidP="00400349">
            <w:pPr>
              <w:rPr>
                <w:rFonts w:ascii="Times New Roman" w:hAnsi="Times New Roman" w:cs="Times New Roman"/>
              </w:rPr>
            </w:pPr>
            <w:r w:rsidRPr="00400349">
              <w:rPr>
                <w:rFonts w:ascii="Times New Roman" w:hAnsi="Times New Roman" w:cs="Times New Roman"/>
              </w:rPr>
              <w:t>Защита отчета. Зачет с оценкой по практике.</w:t>
            </w:r>
          </w:p>
          <w:p w:rsidR="00400349" w:rsidRPr="00400349" w:rsidRDefault="00400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0349" w:rsidRDefault="004003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349" w:rsidRDefault="004003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6FBA" w:rsidRDefault="00316FBA" w:rsidP="00DC7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746E" w:rsidRDefault="00DC746E" w:rsidP="00DC74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от предприятия           _________________  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</w:t>
      </w:r>
    </w:p>
    <w:p w:rsidR="00DC746E" w:rsidRDefault="00DC746E" w:rsidP="003D4AF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                   (ФИО)</w:t>
      </w:r>
    </w:p>
    <w:p w:rsidR="003144EF" w:rsidRDefault="003144EF" w:rsidP="003144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4EF" w:rsidRDefault="003144EF" w:rsidP="00037DD1">
      <w:pPr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</w:rPr>
      </w:pPr>
    </w:p>
    <w:p w:rsidR="00037DD1" w:rsidRPr="00A06901" w:rsidRDefault="00037DD1" w:rsidP="00A257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37DD1" w:rsidRPr="00A06901" w:rsidSect="00632BED">
      <w:foot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07" w:rsidRDefault="000E3707" w:rsidP="001E65BB">
      <w:pPr>
        <w:spacing w:after="0" w:line="240" w:lineRule="auto"/>
      </w:pPr>
      <w:r>
        <w:separator/>
      </w:r>
    </w:p>
  </w:endnote>
  <w:endnote w:type="continuationSeparator" w:id="0">
    <w:p w:rsidR="000E3707" w:rsidRDefault="000E3707" w:rsidP="001E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426"/>
      <w:docPartObj>
        <w:docPartGallery w:val="Page Numbers (Bottom of Page)"/>
        <w:docPartUnique/>
      </w:docPartObj>
    </w:sdtPr>
    <w:sdtEndPr/>
    <w:sdtContent>
      <w:p w:rsidR="001E65BB" w:rsidRDefault="004A0AA7">
        <w:pPr>
          <w:pStyle w:val="a9"/>
          <w:jc w:val="center"/>
        </w:pPr>
        <w:r>
          <w:fldChar w:fldCharType="begin"/>
        </w:r>
        <w:r w:rsidR="00552456">
          <w:instrText xml:space="preserve"> PAGE   \* MERGEFORMAT </w:instrText>
        </w:r>
        <w:r>
          <w:fldChar w:fldCharType="separate"/>
        </w:r>
        <w:r w:rsidR="009422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65BB" w:rsidRDefault="001E65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07" w:rsidRDefault="000E3707" w:rsidP="001E65BB">
      <w:pPr>
        <w:spacing w:after="0" w:line="240" w:lineRule="auto"/>
      </w:pPr>
      <w:r>
        <w:separator/>
      </w:r>
    </w:p>
  </w:footnote>
  <w:footnote w:type="continuationSeparator" w:id="0">
    <w:p w:rsidR="000E3707" w:rsidRDefault="000E3707" w:rsidP="001E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03D3"/>
    <w:multiLevelType w:val="hybridMultilevel"/>
    <w:tmpl w:val="0FEAFA8A"/>
    <w:lvl w:ilvl="0" w:tplc="2DA0B10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1518CC"/>
    <w:multiLevelType w:val="hybridMultilevel"/>
    <w:tmpl w:val="1D6050D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02810"/>
    <w:multiLevelType w:val="hybridMultilevel"/>
    <w:tmpl w:val="46524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2FEC"/>
    <w:multiLevelType w:val="hybridMultilevel"/>
    <w:tmpl w:val="B2EA4A8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35CC1"/>
    <w:multiLevelType w:val="hybridMultilevel"/>
    <w:tmpl w:val="4E96272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56"/>
    <w:rsid w:val="0000533C"/>
    <w:rsid w:val="00014224"/>
    <w:rsid w:val="00037DD1"/>
    <w:rsid w:val="00040D9C"/>
    <w:rsid w:val="000460D8"/>
    <w:rsid w:val="00067681"/>
    <w:rsid w:val="00091E94"/>
    <w:rsid w:val="000A4221"/>
    <w:rsid w:val="000B501A"/>
    <w:rsid w:val="000C0460"/>
    <w:rsid w:val="000C4290"/>
    <w:rsid w:val="000D2365"/>
    <w:rsid w:val="000E3707"/>
    <w:rsid w:val="000E53FB"/>
    <w:rsid w:val="000E5639"/>
    <w:rsid w:val="000F3140"/>
    <w:rsid w:val="000F650E"/>
    <w:rsid w:val="001110BB"/>
    <w:rsid w:val="00175299"/>
    <w:rsid w:val="00176C26"/>
    <w:rsid w:val="00187D55"/>
    <w:rsid w:val="001E65BB"/>
    <w:rsid w:val="001E7284"/>
    <w:rsid w:val="00210146"/>
    <w:rsid w:val="002209EA"/>
    <w:rsid w:val="00226169"/>
    <w:rsid w:val="00233AB8"/>
    <w:rsid w:val="002446C1"/>
    <w:rsid w:val="002C158F"/>
    <w:rsid w:val="002C40C4"/>
    <w:rsid w:val="00304EB3"/>
    <w:rsid w:val="00310773"/>
    <w:rsid w:val="003144EF"/>
    <w:rsid w:val="00316FBA"/>
    <w:rsid w:val="0032030C"/>
    <w:rsid w:val="00331DE5"/>
    <w:rsid w:val="00346B05"/>
    <w:rsid w:val="0036019B"/>
    <w:rsid w:val="0037308C"/>
    <w:rsid w:val="00385E5D"/>
    <w:rsid w:val="003A4A4D"/>
    <w:rsid w:val="003D4AF2"/>
    <w:rsid w:val="003E28B2"/>
    <w:rsid w:val="003E481B"/>
    <w:rsid w:val="003F64E4"/>
    <w:rsid w:val="00400349"/>
    <w:rsid w:val="00402431"/>
    <w:rsid w:val="00431119"/>
    <w:rsid w:val="0045018D"/>
    <w:rsid w:val="004662BB"/>
    <w:rsid w:val="00476489"/>
    <w:rsid w:val="00480B89"/>
    <w:rsid w:val="00496035"/>
    <w:rsid w:val="004A0AA7"/>
    <w:rsid w:val="004A6B1B"/>
    <w:rsid w:val="004F5E26"/>
    <w:rsid w:val="00536950"/>
    <w:rsid w:val="005400C3"/>
    <w:rsid w:val="00541ACC"/>
    <w:rsid w:val="00552456"/>
    <w:rsid w:val="00582C8B"/>
    <w:rsid w:val="005E0073"/>
    <w:rsid w:val="005E00CF"/>
    <w:rsid w:val="005E415D"/>
    <w:rsid w:val="005F772E"/>
    <w:rsid w:val="00623A25"/>
    <w:rsid w:val="00632BED"/>
    <w:rsid w:val="00672FB7"/>
    <w:rsid w:val="006818AD"/>
    <w:rsid w:val="006A217B"/>
    <w:rsid w:val="006B264E"/>
    <w:rsid w:val="006C25C8"/>
    <w:rsid w:val="006E67A8"/>
    <w:rsid w:val="006F0C1C"/>
    <w:rsid w:val="006F1F09"/>
    <w:rsid w:val="006F6C69"/>
    <w:rsid w:val="00701412"/>
    <w:rsid w:val="0071352F"/>
    <w:rsid w:val="00732289"/>
    <w:rsid w:val="007374C2"/>
    <w:rsid w:val="00746088"/>
    <w:rsid w:val="0079607B"/>
    <w:rsid w:val="007A6E67"/>
    <w:rsid w:val="007D2EC8"/>
    <w:rsid w:val="007E1396"/>
    <w:rsid w:val="007E423B"/>
    <w:rsid w:val="008361E8"/>
    <w:rsid w:val="00841DDA"/>
    <w:rsid w:val="00863BF6"/>
    <w:rsid w:val="008824CB"/>
    <w:rsid w:val="00884CD0"/>
    <w:rsid w:val="0089252D"/>
    <w:rsid w:val="00895BB6"/>
    <w:rsid w:val="008D1634"/>
    <w:rsid w:val="008E4450"/>
    <w:rsid w:val="008E766F"/>
    <w:rsid w:val="008F47E0"/>
    <w:rsid w:val="00912CC5"/>
    <w:rsid w:val="00916209"/>
    <w:rsid w:val="00940E8B"/>
    <w:rsid w:val="009422D8"/>
    <w:rsid w:val="00944170"/>
    <w:rsid w:val="009636FC"/>
    <w:rsid w:val="00985FFD"/>
    <w:rsid w:val="009A2BA1"/>
    <w:rsid w:val="009A736C"/>
    <w:rsid w:val="009D2843"/>
    <w:rsid w:val="009E2CF7"/>
    <w:rsid w:val="00A021CE"/>
    <w:rsid w:val="00A03C04"/>
    <w:rsid w:val="00A06901"/>
    <w:rsid w:val="00A25701"/>
    <w:rsid w:val="00A466D0"/>
    <w:rsid w:val="00A713D1"/>
    <w:rsid w:val="00A83EF5"/>
    <w:rsid w:val="00B0437F"/>
    <w:rsid w:val="00B058AF"/>
    <w:rsid w:val="00B2168E"/>
    <w:rsid w:val="00B23D46"/>
    <w:rsid w:val="00B33A9D"/>
    <w:rsid w:val="00B81C40"/>
    <w:rsid w:val="00BB37E3"/>
    <w:rsid w:val="00BF3E12"/>
    <w:rsid w:val="00C03D20"/>
    <w:rsid w:val="00C16335"/>
    <w:rsid w:val="00C46DD2"/>
    <w:rsid w:val="00CA3B49"/>
    <w:rsid w:val="00CB4D17"/>
    <w:rsid w:val="00CB7483"/>
    <w:rsid w:val="00CE1DA8"/>
    <w:rsid w:val="00D26056"/>
    <w:rsid w:val="00D50F29"/>
    <w:rsid w:val="00D737D1"/>
    <w:rsid w:val="00D82891"/>
    <w:rsid w:val="00D86DFF"/>
    <w:rsid w:val="00D9252E"/>
    <w:rsid w:val="00D92E29"/>
    <w:rsid w:val="00DB344C"/>
    <w:rsid w:val="00DB51AA"/>
    <w:rsid w:val="00DC746E"/>
    <w:rsid w:val="00DF5534"/>
    <w:rsid w:val="00E04189"/>
    <w:rsid w:val="00E077EA"/>
    <w:rsid w:val="00E21E52"/>
    <w:rsid w:val="00E319AC"/>
    <w:rsid w:val="00E351FF"/>
    <w:rsid w:val="00E44A57"/>
    <w:rsid w:val="00E715D9"/>
    <w:rsid w:val="00E86F20"/>
    <w:rsid w:val="00EB5318"/>
    <w:rsid w:val="00ED21CF"/>
    <w:rsid w:val="00EF5CA6"/>
    <w:rsid w:val="00F01DF8"/>
    <w:rsid w:val="00F11A32"/>
    <w:rsid w:val="00F12CCC"/>
    <w:rsid w:val="00F12FD1"/>
    <w:rsid w:val="00F45F7E"/>
    <w:rsid w:val="00F6062B"/>
    <w:rsid w:val="00F62D1B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693A"/>
  <w15:docId w15:val="{F732F36D-8621-46E3-9A55-A7934BE7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639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qFormat/>
    <w:rsid w:val="007E1396"/>
    <w:pPr>
      <w:shd w:val="clear" w:color="auto" w:fill="FFFFFF"/>
      <w:suppressAutoHyphens/>
      <w:spacing w:before="120" w:after="320"/>
      <w:ind w:firstLine="709"/>
      <w:outlineLvl w:val="2"/>
    </w:pPr>
    <w:rPr>
      <w:rFonts w:ascii="Times New Roman" w:eastAsia="Times New Roman" w:hAnsi="Times New Roman" w:cs="Times New Roman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основного текста"/>
    <w:basedOn w:val="a"/>
    <w:link w:val="a4"/>
    <w:qFormat/>
    <w:rsid w:val="0032030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ля основного текста Знак"/>
    <w:link w:val="a3"/>
    <w:rsid w:val="003203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rsid w:val="00037D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5">
    <w:name w:val="Style5"/>
    <w:basedOn w:val="a"/>
    <w:rsid w:val="00037DD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rsid w:val="00037DD1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rsid w:val="00037DD1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37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144EF"/>
    <w:pPr>
      <w:ind w:left="720"/>
      <w:contextualSpacing/>
    </w:pPr>
  </w:style>
  <w:style w:type="table" w:styleId="a6">
    <w:name w:val="Table Grid"/>
    <w:basedOn w:val="a1"/>
    <w:uiPriority w:val="59"/>
    <w:rsid w:val="0031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E1396"/>
    <w:rPr>
      <w:rFonts w:ascii="Times New Roman" w:eastAsia="Times New Roman" w:hAnsi="Times New Roman" w:cs="Times New Roman"/>
      <w:kern w:val="28"/>
      <w:sz w:val="28"/>
      <w:szCs w:val="28"/>
      <w:shd w:val="clear" w:color="auto" w:fill="FFFFFF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E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65BB"/>
  </w:style>
  <w:style w:type="paragraph" w:styleId="a9">
    <w:name w:val="footer"/>
    <w:basedOn w:val="a"/>
    <w:link w:val="aa"/>
    <w:uiPriority w:val="99"/>
    <w:unhideWhenUsed/>
    <w:rsid w:val="001E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5BB"/>
  </w:style>
  <w:style w:type="character" w:styleId="ab">
    <w:name w:val="Hyperlink"/>
    <w:basedOn w:val="a0"/>
    <w:uiPriority w:val="99"/>
    <w:unhideWhenUsed/>
    <w:rsid w:val="003601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019B"/>
  </w:style>
  <w:style w:type="character" w:customStyle="1" w:styleId="11">
    <w:name w:val="Заголовок №1_"/>
    <w:link w:val="12"/>
    <w:rsid w:val="003D4A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3D4AF2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unhideWhenUsed/>
    <w:rsid w:val="003D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E5639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0E5639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3">
    <w:name w:val="toc 1"/>
    <w:basedOn w:val="a"/>
    <w:next w:val="a"/>
    <w:autoRedefine/>
    <w:uiPriority w:val="39"/>
    <w:unhideWhenUsed/>
    <w:rsid w:val="000E5639"/>
    <w:pPr>
      <w:spacing w:after="100"/>
    </w:pPr>
  </w:style>
  <w:style w:type="paragraph" w:styleId="ae">
    <w:name w:val="Balloon Text"/>
    <w:basedOn w:val="a"/>
    <w:link w:val="af"/>
    <w:uiPriority w:val="99"/>
    <w:semiHidden/>
    <w:unhideWhenUsed/>
    <w:rsid w:val="000E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9C6D0-0439-4888-84DE-DC906242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Вениаминовна Беляшова</cp:lastModifiedBy>
  <cp:revision>14</cp:revision>
  <cp:lastPrinted>2019-01-21T13:10:00Z</cp:lastPrinted>
  <dcterms:created xsi:type="dcterms:W3CDTF">2018-11-19T13:56:00Z</dcterms:created>
  <dcterms:modified xsi:type="dcterms:W3CDTF">2023-05-06T12:44:00Z</dcterms:modified>
</cp:coreProperties>
</file>