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DB7F96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  <w:r w:rsidRPr="00DB7F96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DB7F96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B7F96">
        <w:rPr>
          <w:rFonts w:ascii="Times New Roman" w:eastAsia="Times New Roman" w:hAnsi="Times New Roman" w:cs="Times New Roman"/>
          <w:b/>
        </w:rPr>
        <w:t xml:space="preserve"> 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DB7F9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DB7F9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DB7F9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DB7F9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DB7F9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</w:p>
    <w:p w:rsidR="005E12BC" w:rsidRDefault="00DB7F96" w:rsidP="005E1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sz w:val="28"/>
          <w:szCs w:val="28"/>
        </w:rPr>
        <w:tab/>
      </w:r>
      <w:r w:rsidRPr="00DB7F96">
        <w:rPr>
          <w:rFonts w:ascii="Times New Roman" w:eastAsia="Times New Roman" w:hAnsi="Times New Roman" w:cs="Times New Roman"/>
          <w:sz w:val="28"/>
          <w:szCs w:val="28"/>
        </w:rPr>
        <w:tab/>
      </w:r>
      <w:r w:rsidR="005E12BC">
        <w:rPr>
          <w:rFonts w:ascii="Times New Roman" w:hAnsi="Times New Roman" w:cs="Times New Roman"/>
          <w:sz w:val="28"/>
          <w:szCs w:val="28"/>
        </w:rPr>
        <w:t xml:space="preserve">Проректор по учебно- </w:t>
      </w:r>
    </w:p>
    <w:p w:rsidR="005E12BC" w:rsidRDefault="005E12BC" w:rsidP="005E1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работе</w:t>
      </w:r>
    </w:p>
    <w:p w:rsidR="00DB7F96" w:rsidRPr="00DB7F96" w:rsidRDefault="005E12BC" w:rsidP="005E12BC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______________С.Н. Большаков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7F96" w:rsidRPr="00DB7F9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caps/>
          <w:sz w:val="28"/>
          <w:szCs w:val="28"/>
        </w:rPr>
        <w:t>Производственной практики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модуля 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bCs/>
          <w:caps/>
          <w:sz w:val="28"/>
          <w:szCs w:val="28"/>
        </w:rPr>
        <w:t>ПМ.01 Предоставление турагентских услуг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ПП.01.01 Производственная практика (по профилю специальности) 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sz w:val="28"/>
          <w:szCs w:val="28"/>
        </w:rPr>
        <w:t>43.02.10 Туризм</w:t>
      </w: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DB7F96" w:rsidRPr="00DB7F96" w:rsidRDefault="001F61D5" w:rsidP="00DB7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 w:rsidR="00DB7F96" w:rsidRPr="00DB7F96" w:rsidRDefault="00DB7F96" w:rsidP="00DB7F96">
      <w:pPr>
        <w:rPr>
          <w:rFonts w:ascii="Times New Roman" w:eastAsia="Times New Roman" w:hAnsi="Times New Roman" w:cs="Times New Roman"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B7F96" w:rsidRPr="00DB7F96" w:rsidRDefault="00DB7F96" w:rsidP="00DB7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96">
        <w:rPr>
          <w:rFonts w:ascii="Times New Roman" w:eastAsia="Arial Unicode MS" w:hAnsi="Times New Roman" w:cs="Times New Roman"/>
          <w:sz w:val="28"/>
          <w:szCs w:val="28"/>
        </w:rPr>
        <w:t xml:space="preserve">Рабочая программа </w:t>
      </w:r>
      <w:r w:rsidRPr="00DB7F96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практики профессионального модуля 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sz w:val="28"/>
          <w:szCs w:val="28"/>
        </w:rPr>
        <w:t>ПМ.01 Предоставление турагентских услуг ПП.01.01 Производственная практика (по профилю специальности)</w:t>
      </w:r>
      <w:r w:rsidRPr="00DB7F96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DB7F96">
        <w:rPr>
          <w:rFonts w:ascii="Times New Roman" w:eastAsia="Arial Unicode MS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DB7F96">
        <w:rPr>
          <w:rFonts w:ascii="Times New Roman" w:eastAsia="Times New Roman" w:hAnsi="Times New Roman" w:cs="Times New Roman"/>
          <w:sz w:val="28"/>
          <w:szCs w:val="28"/>
        </w:rPr>
        <w:t>43.02.10 Туризм</w:t>
      </w:r>
      <w:r w:rsidRPr="00DB7F96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B7F96" w:rsidRPr="00DB7F96" w:rsidRDefault="00DB7F96" w:rsidP="00DB7F9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B7F96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Пушкина».</w:t>
      </w:r>
    </w:p>
    <w:p w:rsidR="00DB7F96" w:rsidRPr="00DB7F96" w:rsidRDefault="00DB7F96" w:rsidP="00DB7F96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B7F96" w:rsidRPr="00DB7F96" w:rsidRDefault="00DB7F96" w:rsidP="00DB7F96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B7F96">
        <w:rPr>
          <w:rFonts w:ascii="Times New Roman" w:eastAsia="Arial Unicode MS" w:hAnsi="Times New Roman" w:cs="Times New Roman"/>
          <w:sz w:val="28"/>
          <w:szCs w:val="28"/>
        </w:rPr>
        <w:t>Разработчик: Русакова Ольга Вадимовна, преподаватель ГАОУ ВО ЛО «ЛГУ им. А.С. Пушкина».</w:t>
      </w:r>
    </w:p>
    <w:p w:rsidR="00DB7F96" w:rsidRPr="00DB7F96" w:rsidRDefault="00DB7F96" w:rsidP="00DB7F96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ПЦК профессиональных дисциплин.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7F96" w:rsidRPr="00DB7F96" w:rsidRDefault="005E12BC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Протокол № 1 от «31</w:t>
      </w:r>
      <w:r w:rsidR="00DB7F96" w:rsidRPr="00DB7F96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1F61D5">
        <w:rPr>
          <w:rFonts w:ascii="Times New Roman" w:eastAsia="Times New Roman" w:hAnsi="Times New Roman" w:cs="Times New Roman"/>
          <w:bCs/>
          <w:sz w:val="28"/>
          <w:szCs w:val="28"/>
        </w:rPr>
        <w:t>августа 2022</w:t>
      </w:r>
      <w:bookmarkStart w:id="0" w:name="_GoBack"/>
      <w:bookmarkEnd w:id="0"/>
      <w:r w:rsidR="00DB7F96" w:rsidRPr="00DB7F9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DB7F96" w:rsidRPr="00DB7F96" w:rsidRDefault="00DB7F96" w:rsidP="00DB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BC" w:rsidRDefault="005E12BC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296" w:rsidRDefault="00D26296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DAB">
        <w:rPr>
          <w:rFonts w:ascii="Times New Roman" w:hAnsi="Times New Roman"/>
          <w:b/>
          <w:sz w:val="28"/>
          <w:szCs w:val="28"/>
        </w:rPr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  <w:id w:val="-814336164"/>
        <w:docPartObj>
          <w:docPartGallery w:val="Table of Contents"/>
          <w:docPartUnique/>
        </w:docPartObj>
      </w:sdtPr>
      <w:sdtEndPr/>
      <w:sdtContent>
        <w:p w:rsidR="00642368" w:rsidRDefault="00642368">
          <w:pPr>
            <w:pStyle w:val="af9"/>
          </w:pPr>
        </w:p>
        <w:p w:rsidR="00890FE6" w:rsidRPr="00890FE6" w:rsidRDefault="00642368">
          <w:pPr>
            <w:pStyle w:val="12"/>
            <w:tabs>
              <w:tab w:val="right" w:leader="dot" w:pos="96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4236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4236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4236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3685150" w:history="1">
            <w:r w:rsidR="00890FE6" w:rsidRPr="00890FE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1. ПАСПОРТ ПРОГРАММЫ ПРОИЗВОДСТВЕННОЙ ПРАКТИКИ (ПО ПРОФИЛЮ СПЕЦИАЛЬНОСТИ)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_Toc533685150 \h </w:instrTex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0FE6" w:rsidRPr="00890FE6" w:rsidRDefault="00CF47A3">
          <w:pPr>
            <w:pStyle w:val="12"/>
            <w:tabs>
              <w:tab w:val="right" w:leader="dot" w:pos="96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3685151" w:history="1">
            <w:r w:rsidR="00890FE6" w:rsidRPr="00890FE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2. РЕЗУЛЬТАТЫ ОСВОЕНИЯ ПРОИЗВОДСТВЕННОЙ ПРАКТИКИ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_Toc533685151 \h </w:instrTex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0FE6" w:rsidRPr="00890FE6" w:rsidRDefault="00CF47A3">
          <w:pPr>
            <w:pStyle w:val="12"/>
            <w:tabs>
              <w:tab w:val="right" w:leader="dot" w:pos="96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3685152" w:history="1">
            <w:r w:rsidR="00890FE6" w:rsidRPr="00890FE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3.  СТРУКТУРА И СОДЕРЖАНИЕ ПРОГРАММЫ ПРОИЗВОДСТВЕННОЙ ПРАКТИКИ  (ПО ПРОФИЛЮ СПЕЦИАЛЬНОСТИ)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_Toc533685152 \h </w:instrTex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0FE6" w:rsidRPr="00890FE6" w:rsidRDefault="00CF47A3">
          <w:pPr>
            <w:pStyle w:val="12"/>
            <w:tabs>
              <w:tab w:val="right" w:leader="dot" w:pos="96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3685153" w:history="1">
            <w:r w:rsidR="00890FE6" w:rsidRPr="00890FE6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4.  </w:t>
            </w:r>
            <w:r w:rsidR="00890FE6" w:rsidRPr="00890FE6">
              <w:rPr>
                <w:rStyle w:val="a4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УСЛОВИЯ  РЕАЛИЗАЦИИ  РАБОЧЕЙ ПРОГРАММЫ ПРОИЗВОДСТВЕННОЙ ПРАКТИКИ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_Toc533685153 \h </w:instrTex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0FE6" w:rsidRPr="00890FE6" w:rsidRDefault="00CF47A3">
          <w:pPr>
            <w:pStyle w:val="12"/>
            <w:tabs>
              <w:tab w:val="right" w:leader="dot" w:pos="96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3685154" w:history="1">
            <w:r w:rsidR="00890FE6" w:rsidRPr="00890FE6">
              <w:rPr>
                <w:rStyle w:val="a4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5.  КОНТРОЛЬ  И  ОЦЕНКА  РЕЗУЛЬТАТОВ  ОСВОЕНИЯ ПРОГРАММЫ ПРОИЗВОДСТВЕННОЙ  ПРАКТИКИ (ПО ПРОФИЛЮ СПЕЦИАЛЬНОСТИ)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_Toc533685154 \h </w:instrTex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890FE6"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0FE6" w:rsidRDefault="00890FE6">
          <w:pPr>
            <w:pStyle w:val="12"/>
            <w:tabs>
              <w:tab w:val="right" w:leader="dot" w:pos="9631"/>
            </w:tabs>
            <w:rPr>
              <w:noProof/>
            </w:rPr>
          </w:pPr>
          <w:r w:rsidRPr="00890FE6">
            <w:rPr>
              <w:rStyle w:val="a4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  <w:t>6.</w:t>
          </w:r>
          <w:hyperlink w:anchor="_Toc533685155" w:history="1">
            <w:r w:rsidRPr="00890FE6">
              <w:rPr>
                <w:rStyle w:val="a4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  <w:lang w:eastAsia="ko-KR"/>
              </w:rPr>
              <w:t>ПРИЛОЖЕНИЯ</w:t>
            </w:r>
            <w:r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_Toc533685155 \h </w:instrText>
            </w:r>
            <w:r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890FE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2368" w:rsidRDefault="00642368">
          <w:r w:rsidRPr="0064236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42368" w:rsidRDefault="00642368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368" w:rsidRPr="00105DAB" w:rsidRDefault="00642368" w:rsidP="00D2629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30C" w:rsidRDefault="00F25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26296" w:rsidRPr="00F65761" w:rsidRDefault="00642368" w:rsidP="00642368">
      <w:pPr>
        <w:pStyle w:val="1"/>
      </w:pPr>
      <w:bookmarkStart w:id="1" w:name="_Toc533685150"/>
      <w:r>
        <w:lastRenderedPageBreak/>
        <w:t xml:space="preserve">1. </w:t>
      </w:r>
      <w:r w:rsidR="00D26296" w:rsidRPr="00F65761">
        <w:t xml:space="preserve">ПАСПОРТ ПРОГРАММЫ </w:t>
      </w:r>
      <w:r w:rsidR="00D26296">
        <w:t>ПРОИЗВОДСТВЕННОЙ</w:t>
      </w:r>
      <w:r w:rsidR="00D26296" w:rsidRPr="00F65761">
        <w:t xml:space="preserve"> ПРАКТИКИ</w:t>
      </w:r>
      <w:r>
        <w:t xml:space="preserve"> </w:t>
      </w:r>
      <w:r w:rsidR="000D4D91">
        <w:t>(ПО ПРОФИЛЮ СПЕЦИАЛЬНОСТИ)</w:t>
      </w:r>
      <w:bookmarkEnd w:id="1"/>
    </w:p>
    <w:p w:rsidR="00D26296" w:rsidRDefault="00D26296" w:rsidP="00D2629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6296" w:rsidRPr="00F65761" w:rsidRDefault="00D26296" w:rsidP="000D4D9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65761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производственной практики</w:t>
      </w:r>
      <w:r w:rsidR="000D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профилю специальности)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частью основной профессиональной образовательной программы по специальности СПО (ППСЗ) в соответствии с ФГОС по специальности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43.02.10 Туризм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(базовой подготовки) входящей в состав укрупненной группы специальностей 43.00.00 Сервис и туризм в части освоения основного вида профессиональной деятельности (ВПД):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Предоставление </w:t>
      </w:r>
      <w:r w:rsidR="00FF0D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турагентских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услуг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соответствующих профессиональных компетенций (ПК):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 1.1. Выявлять и анализировать запросы потребителя и возможности их реализации.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 1.2. Информировать потребителя о туристских продуктах.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 1.3. Взаимодействовать с туроператором по реализации и продвижению туристского продукта.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 1.4. Рассчитывать стоимость турпакета в соответствии с заявкой потребителя.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 1.5. Оформлять турпакет (турпутевки,</w:t>
      </w:r>
      <w:r w:rsidR="000D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ваучеры, страховые полисы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1.6. Выполнять работу по оказанию визовой поддержки потребителю.</w:t>
      </w:r>
    </w:p>
    <w:p w:rsidR="00156C50" w:rsidRDefault="00156C50" w:rsidP="00156C50">
      <w:pPr>
        <w:shd w:val="clear" w:color="auto" w:fill="FFFFFF"/>
        <w:spacing w:after="0" w:line="240" w:lineRule="auto"/>
        <w:ind w:firstLine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1.7. Оформлять документы строгой отчетности.</w:t>
      </w:r>
    </w:p>
    <w:p w:rsidR="00156C50" w:rsidRDefault="00156C50" w:rsidP="00156C50">
      <w:pPr>
        <w:spacing w:after="0" w:line="240" w:lineRule="auto"/>
        <w:ind w:left="14" w:right="14" w:firstLine="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BB44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производственной практики</w:t>
      </w:r>
      <w:r w:rsidR="000D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профилю специальности)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использована в дополнительном профессиональном образовании и профессиональной подготовке работников в области туризма и гостиничного обслуживания при наличии среднего (полного) общего образования.</w:t>
      </w:r>
    </w:p>
    <w:p w:rsidR="00156C50" w:rsidRDefault="00156C50" w:rsidP="00D26296">
      <w:pPr>
        <w:shd w:val="clear" w:color="auto" w:fill="FFFFFF"/>
        <w:tabs>
          <w:tab w:val="left" w:pos="504"/>
        </w:tabs>
        <w:spacing w:after="0" w:line="240" w:lineRule="auto"/>
        <w:ind w:left="19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:rsidR="00D26296" w:rsidRPr="00E80910" w:rsidRDefault="00D26296" w:rsidP="00653A60">
      <w:pPr>
        <w:shd w:val="clear" w:color="auto" w:fill="FFFFFF"/>
        <w:tabs>
          <w:tab w:val="left" w:pos="504"/>
        </w:tabs>
        <w:spacing w:after="0" w:line="240" w:lineRule="auto"/>
        <w:ind w:left="19"/>
        <w:jc w:val="center"/>
        <w:rPr>
          <w:rFonts w:ascii="Times New Roman" w:hAnsi="Times New Roman" w:cs="Times New Roman"/>
        </w:rPr>
      </w:pPr>
      <w:r w:rsidRPr="00E80910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1.2.</w:t>
      </w:r>
      <w:r w:rsidRPr="00E8091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8091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Цели и задачи </w:t>
      </w:r>
      <w:r w:rsidR="00653A6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производственной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практики</w:t>
      </w:r>
      <w:r w:rsidR="000D4D9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(по профилю специальности)</w:t>
      </w:r>
      <w:r w:rsidR="00653A6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- требования к результатам </w:t>
      </w:r>
      <w:r w:rsidRPr="00E8091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освоения:</w:t>
      </w:r>
    </w:p>
    <w:p w:rsidR="00D26296" w:rsidRDefault="00D26296" w:rsidP="00D26296">
      <w:pPr>
        <w:shd w:val="clear" w:color="auto" w:fill="FFFFFF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Задачей производственной практики</w:t>
      </w:r>
      <w:r w:rsidR="000D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(по профилю специальности)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F0D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ПМ.01</w:t>
      </w:r>
      <w:r w:rsidR="0015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Предоставление </w:t>
      </w:r>
      <w:r w:rsidR="00FF0D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турагентских</w:t>
      </w:r>
      <w:r w:rsidR="0015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является систематизация, обобщение, закрепление, углубление и совершенствование приобретенных в процессе обучения профессиональных умений обучающихся по изучаемой специальности,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</w:r>
    </w:p>
    <w:p w:rsidR="00D26296" w:rsidRDefault="00D26296" w:rsidP="00D26296">
      <w:pPr>
        <w:shd w:val="clear" w:color="auto" w:fill="FFFFFF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26296" w:rsidRPr="00E80910" w:rsidRDefault="00D26296" w:rsidP="00D26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E8091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Требования к результатам освоения </w:t>
      </w:r>
      <w:r w:rsidR="00CA1549" w:rsidRPr="00CA15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производственной</w:t>
      </w:r>
      <w:r w:rsidRPr="00E8091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практики:</w:t>
      </w:r>
    </w:p>
    <w:p w:rsidR="00D26296" w:rsidRDefault="00D26296" w:rsidP="00D26296">
      <w:pPr>
        <w:shd w:val="clear" w:color="auto" w:fill="FFFFFF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результате прохождения </w:t>
      </w:r>
      <w:r w:rsidR="005744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производственной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практики по видам профессиональной деятельности обучающийся должен уметь:</w:t>
      </w:r>
    </w:p>
    <w:p w:rsidR="00D26296" w:rsidRPr="00E80910" w:rsidRDefault="00D26296" w:rsidP="00D26296">
      <w:pPr>
        <w:shd w:val="clear" w:color="auto" w:fill="FFFFFF"/>
        <w:spacing w:after="0"/>
        <w:ind w:firstLine="706"/>
        <w:rPr>
          <w:rFonts w:ascii="Times New Roman" w:hAnsi="Times New Roman" w:cs="Times New Roman"/>
        </w:rPr>
      </w:pPr>
      <w:r w:rsidRPr="00E8091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иметь практический опыт: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выявления и анализа потребностей заказчиков и подбора оптимального туристского продукта;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проведения сравнительного анализа предложений туроператоров, разработки рекламных материалов и презентации турпродукта;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взаимодействия с туроператорами по реализации и продвижению турпродукта с использованием современной офисной техники;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оформления и расчета стоимости турпакета (или его элементов) по заявке потребителя;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оказания визовой поддержки потребителю;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оформления документации строгой отчетности;</w:t>
      </w:r>
    </w:p>
    <w:p w:rsidR="00D26296" w:rsidRPr="00E80910" w:rsidRDefault="00D26296" w:rsidP="00156C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E8091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уметь: 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и анализировать потребности заказчика;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оптимальный туристский продукт;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поиск актуальной информации о туристских ресурсах на русском и иностранном языках из разных источников (печатных, электронных);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и анализировать базы данных по туристским продуктам и их характеристикам, проводить маркетинг существующих предложений от туроператоров;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взаимодействовать с потребителями и туроператорами с соблюдением делового этикета и методов эффективного общения;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бронирование с использованием современной офисной техники;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участие в семинарах, обучающих программах, ознакомительных турпоездках, организуемых туроператорами;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своевременное получение потребителем документов, необходимых для осуществления турпоездки;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разрабатывать и формировать рекламные материалы, разрабатывать рекламные акции и представлять туристский продукт на выставках, ярмарках, форумах;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представлять турпродукт индивидуальным и корпоративным потребителям;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оперировать актуальными данными о туристских услугах, входящих в турпродукт, и рассчитывать различные его варианты;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оформлять документацию заказа на расчет тура, на реализацию турпродукта;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бланки, необходимые для проведения реализации турпродукта (договора, заявки);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приобретать, оформлять, вести учет и обеспечивать хранение бланков строгой отчетности;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денежные средства в оплату туристической путевки на основании бланка строгой отчетности;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предоставлять потребителю полную и актуальную информацию о требованиях консульств зарубежных стран к пакету документов, предоставляемых для оформления визы;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консультировать потребителя об особенностях заполнения пакета необходимых документов на основании консультации туроператора по оформлению виз;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доставлять туроператору пакет документов туриста, необходимых для получения виз в консульствах зарубежных стран;</w:t>
      </w:r>
    </w:p>
    <w:p w:rsidR="00156C50" w:rsidRDefault="00156C50" w:rsidP="00D26296">
      <w:pPr>
        <w:shd w:val="clear" w:color="auto" w:fill="FFFFFF"/>
        <w:tabs>
          <w:tab w:val="left" w:pos="182"/>
        </w:tabs>
        <w:spacing w:after="0"/>
        <w:ind w:left="14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</w:p>
    <w:p w:rsidR="00D26296" w:rsidRPr="005732E9" w:rsidRDefault="00D26296" w:rsidP="00D26296">
      <w:pPr>
        <w:shd w:val="clear" w:color="auto" w:fill="FFFFFF"/>
        <w:tabs>
          <w:tab w:val="left" w:pos="182"/>
        </w:tabs>
        <w:spacing w:after="0"/>
        <w:ind w:left="14"/>
        <w:rPr>
          <w:rFonts w:ascii="Times New Roman" w:hAnsi="Times New Roman" w:cs="Times New Roman"/>
        </w:rPr>
      </w:pPr>
      <w:r w:rsidRPr="005732E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знать: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структуру рекреационных потребностей, методы изучения и анализа запросов потребителя;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требования российского законодательства к информации, предоставляемой потребителю, к правилам реализации туристского продукта и законодательные основы взаимодействия турагента и туроператора;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различные виды информационных ресурсов на русском и иностранном языках, правила и возможности их использования;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методы поиска, анализа и формирования баз актуальной информации с использованием различных ресурсов на русском и иностранном языках;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технологии использования базы данных;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статистику по туризму, профессиональную терминологию и принятые в туризме аббревиатуры;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и сравнительные характеристики туристских регионов и турпродуктов;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основы маркетинга и приемы маркетинговых исследований в туризме;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виды рекламного продукта, технологии его разработки и проведения рекламных мероприятий;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характеристики турпродукта и методики расчета его стоимости;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оформления деловой документации;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изготовления, использования, учета и хранения бланков строгой отчетности;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стран, имеющих режим безвизового и визового въезда граждан Российской Федерации;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стран, входящих в Шенгенское соглашение, и правила пересечения границ этих стран гражданами Российской Федерации;</w:t>
      </w:r>
    </w:p>
    <w:p w:rsidR="00156C50" w:rsidRDefault="00156C50" w:rsidP="0015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требования консульств зарубежных стран к пакету документов, предоставляемых для оформления визы;</w:t>
      </w:r>
    </w:p>
    <w:p w:rsidR="00D26296" w:rsidRDefault="00156C50" w:rsidP="00156C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информационные технологии и профессиональные пакеты программ по бронированию.</w:t>
      </w:r>
    </w:p>
    <w:p w:rsidR="00156C50" w:rsidRDefault="00156C50" w:rsidP="00156C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6C50" w:rsidRPr="00E80910" w:rsidRDefault="00156C50" w:rsidP="00156C5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D26296" w:rsidRPr="00E80910" w:rsidRDefault="00D26296" w:rsidP="00D26296">
      <w:pPr>
        <w:pStyle w:val="Default"/>
        <w:spacing w:line="276" w:lineRule="auto"/>
        <w:jc w:val="both"/>
        <w:rPr>
          <w:rFonts w:eastAsia="Times New Roman"/>
          <w:b/>
          <w:bCs/>
          <w:spacing w:val="-5"/>
          <w:sz w:val="28"/>
          <w:szCs w:val="28"/>
        </w:rPr>
      </w:pPr>
      <w:r w:rsidRPr="00E80910">
        <w:rPr>
          <w:b/>
          <w:bCs/>
          <w:spacing w:val="-2"/>
          <w:sz w:val="28"/>
          <w:szCs w:val="28"/>
        </w:rPr>
        <w:t xml:space="preserve">1.3. </w:t>
      </w:r>
      <w:r>
        <w:rPr>
          <w:rFonts w:eastAsia="Times New Roman"/>
          <w:b/>
          <w:bCs/>
          <w:spacing w:val="-2"/>
          <w:sz w:val="28"/>
          <w:szCs w:val="28"/>
        </w:rPr>
        <w:t>Количество часов на освоение рабочей программы производственной  практики (по профилю специальности)</w:t>
      </w:r>
      <w:r w:rsidRPr="00E80910">
        <w:rPr>
          <w:rFonts w:eastAsia="Times New Roman"/>
          <w:b/>
          <w:bCs/>
          <w:spacing w:val="-5"/>
          <w:sz w:val="28"/>
          <w:szCs w:val="28"/>
        </w:rPr>
        <w:t xml:space="preserve">: </w:t>
      </w:r>
    </w:p>
    <w:p w:rsidR="00D26296" w:rsidRPr="00E80910" w:rsidRDefault="00D26296" w:rsidP="00D2629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всего, в рамках освоения </w:t>
      </w:r>
      <w:r w:rsidR="00156C50" w:rsidRPr="00156C50">
        <w:rPr>
          <w:color w:val="auto"/>
          <w:sz w:val="28"/>
          <w:szCs w:val="28"/>
        </w:rPr>
        <w:t>ПМ.01</w:t>
      </w:r>
      <w:r w:rsidRPr="00156C50">
        <w:rPr>
          <w:color w:val="auto"/>
          <w:sz w:val="28"/>
          <w:szCs w:val="28"/>
        </w:rPr>
        <w:t xml:space="preserve"> – </w:t>
      </w:r>
      <w:r w:rsidR="00156C50" w:rsidRPr="00156C50">
        <w:rPr>
          <w:color w:val="auto"/>
          <w:sz w:val="28"/>
          <w:szCs w:val="28"/>
        </w:rPr>
        <w:t>72</w:t>
      </w:r>
      <w:r w:rsidRPr="00156C50">
        <w:rPr>
          <w:color w:val="auto"/>
          <w:sz w:val="28"/>
          <w:szCs w:val="28"/>
        </w:rPr>
        <w:t xml:space="preserve"> часа</w:t>
      </w:r>
      <w:r w:rsidR="00156C50" w:rsidRPr="00156C50">
        <w:rPr>
          <w:color w:val="auto"/>
          <w:sz w:val="28"/>
          <w:szCs w:val="28"/>
        </w:rPr>
        <w:t>,</w:t>
      </w:r>
      <w:r w:rsidR="00156C50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 недели.</w:t>
      </w:r>
      <w:r w:rsidRPr="00E80910">
        <w:rPr>
          <w:sz w:val="28"/>
          <w:szCs w:val="28"/>
        </w:rPr>
        <w:t xml:space="preserve"> </w:t>
      </w:r>
    </w:p>
    <w:p w:rsidR="00D26296" w:rsidRPr="005B59BA" w:rsidRDefault="00D26296" w:rsidP="00D26296">
      <w:pPr>
        <w:shd w:val="clear" w:color="auto" w:fill="FFFFFF"/>
        <w:spacing w:after="0"/>
        <w:rPr>
          <w:rFonts w:ascii="Times New Roman" w:hAnsi="Times New Roman" w:cs="Times New Roman"/>
          <w:color w:val="FF0000"/>
        </w:rPr>
        <w:sectPr w:rsidR="00D26296" w:rsidRPr="005B59BA" w:rsidSect="00003C52">
          <w:footerReference w:type="default" r:id="rId8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99"/>
        </w:sectPr>
      </w:pPr>
    </w:p>
    <w:p w:rsidR="00D26296" w:rsidRPr="00A57BAB" w:rsidRDefault="00D26296" w:rsidP="00642368">
      <w:pPr>
        <w:pStyle w:val="1"/>
      </w:pPr>
      <w:bookmarkStart w:id="2" w:name="_Toc533685151"/>
      <w:r w:rsidRPr="00A57BAB">
        <w:lastRenderedPageBreak/>
        <w:t xml:space="preserve">2. результаты освоения </w:t>
      </w:r>
      <w:r w:rsidR="00653A60">
        <w:t>производственной</w:t>
      </w:r>
      <w:r w:rsidRPr="00A57BAB">
        <w:t xml:space="preserve"> практики</w:t>
      </w:r>
      <w:bookmarkEnd w:id="2"/>
    </w:p>
    <w:p w:rsidR="00D26296" w:rsidRDefault="00D26296" w:rsidP="00D262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6C50" w:rsidRDefault="00156C50" w:rsidP="00156C50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Результатом освоения программы </w:t>
      </w:r>
      <w:r w:rsidR="00CA15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производственной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овладение обучающимися видом профессиональной деятельности «Предоставление турагентских услуг», в том числе профессиональными (ПК) и общими (ОК) компетенциями:</w:t>
      </w:r>
    </w:p>
    <w:p w:rsidR="00156C50" w:rsidRDefault="00156C50" w:rsidP="00642368">
      <w:pPr>
        <w:shd w:val="clear" w:color="auto" w:fill="FFFFFF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059"/>
        <w:gridCol w:w="8640"/>
      </w:tblGrid>
      <w:tr w:rsidR="00156C50" w:rsidTr="007858B1">
        <w:trPr>
          <w:trHeight w:val="420"/>
          <w:tblCellSpacing w:w="15" w:type="dxa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56C50" w:rsidRDefault="0015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6C50" w:rsidRDefault="0015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156C50" w:rsidTr="007858B1">
        <w:trPr>
          <w:tblCellSpacing w:w="15" w:type="dxa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ПК.1.1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и анализировать запросы потребителя и возможности их реализации.</w:t>
            </w:r>
          </w:p>
        </w:tc>
      </w:tr>
      <w:tr w:rsidR="00156C50" w:rsidTr="007858B1">
        <w:trPr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потребителя о туристских продуктах.</w:t>
            </w:r>
          </w:p>
        </w:tc>
      </w:tr>
      <w:tr w:rsidR="00156C50" w:rsidTr="007858B1">
        <w:trPr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ПК.1.3.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Взаимодействовать с туроператором по реализации и продвижению туристского продукта.</w:t>
            </w:r>
          </w:p>
        </w:tc>
      </w:tr>
      <w:tr w:rsidR="00156C50" w:rsidTr="007858B1">
        <w:trPr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Рассчитывать стоимость турпакета в соответствии с заявкой потребителя.</w:t>
            </w:r>
          </w:p>
        </w:tc>
      </w:tr>
      <w:tr w:rsidR="00156C50" w:rsidTr="007858B1">
        <w:trPr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Оформлять турпакет (турпутевки, ваучеры, страховые полисы).</w:t>
            </w:r>
          </w:p>
        </w:tc>
      </w:tr>
      <w:tr w:rsidR="00156C50" w:rsidTr="007858B1">
        <w:trPr>
          <w:trHeight w:val="1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1.6.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работу по оказанию визовой поддержки потребителю.</w:t>
            </w:r>
          </w:p>
        </w:tc>
      </w:tr>
      <w:tr w:rsidR="00156C50" w:rsidTr="007858B1">
        <w:trPr>
          <w:trHeight w:val="19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1.7.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Оформлять документы строгой отчетности.</w:t>
            </w:r>
          </w:p>
        </w:tc>
      </w:tr>
      <w:tr w:rsidR="00156C50" w:rsidTr="007858B1">
        <w:trPr>
          <w:trHeight w:val="4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156C50" w:rsidTr="007858B1">
        <w:trPr>
          <w:trHeight w:val="4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156C50" w:rsidTr="007858B1">
        <w:trPr>
          <w:trHeight w:val="4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решения в стандартн</w:t>
            </w:r>
            <w:r w:rsidR="000D4D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ых и нестандартных ситуациях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нести за них ответственность</w:t>
            </w:r>
          </w:p>
        </w:tc>
      </w:tr>
      <w:tr w:rsidR="00156C50" w:rsidTr="007858B1">
        <w:trPr>
          <w:trHeight w:val="4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56C50" w:rsidTr="007858B1">
        <w:trPr>
          <w:trHeight w:val="4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156C50" w:rsidTr="007858B1">
        <w:trPr>
          <w:trHeight w:val="450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156C50" w:rsidTr="007858B1">
        <w:trPr>
          <w:trHeight w:val="49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156C50" w:rsidTr="007858B1">
        <w:trPr>
          <w:trHeight w:val="4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156C50" w:rsidTr="007858B1">
        <w:trPr>
          <w:trHeight w:val="465"/>
          <w:tblCellSpacing w:w="15" w:type="dxa"/>
        </w:trPr>
        <w:tc>
          <w:tcPr>
            <w:tcW w:w="10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C50" w:rsidRDefault="0015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профессиональной деятельности</w:t>
            </w:r>
          </w:p>
        </w:tc>
      </w:tr>
    </w:tbl>
    <w:p w:rsidR="00156C50" w:rsidRDefault="00156C50" w:rsidP="00D26296">
      <w:pPr>
        <w:pStyle w:val="a3"/>
        <w:rPr>
          <w:rFonts w:ascii="Times New Roman" w:eastAsiaTheme="minorHAnsi" w:hAnsi="Times New Roman"/>
          <w:lang w:eastAsia="en-US"/>
        </w:rPr>
        <w:sectPr w:rsidR="00156C50" w:rsidSect="00F60A83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:rsidR="00D26296" w:rsidRDefault="003B5B90" w:rsidP="00642368">
      <w:pPr>
        <w:pStyle w:val="1"/>
      </w:pPr>
      <w:bookmarkStart w:id="3" w:name="_Toc533685152"/>
      <w:r>
        <w:lastRenderedPageBreak/>
        <w:t>3.  С</w:t>
      </w:r>
      <w:r w:rsidRPr="00C40B29">
        <w:t>ТРУКТУРА И СОДЕРЖАНИЕ ПРОГРАММЫ ПРОИЗВОДСТВЕННОЙ ПРАКТИКИ  (ПО ПРОФИЛЮ СПЕЦИАЛЬНОСТИ)</w:t>
      </w:r>
      <w:bookmarkEnd w:id="3"/>
    </w:p>
    <w:p w:rsidR="00F9113E" w:rsidRDefault="00F9113E" w:rsidP="00D26296">
      <w:pPr>
        <w:pStyle w:val="a3"/>
        <w:rPr>
          <w:rFonts w:ascii="Times New Roman" w:hAnsi="Times New Roman"/>
          <w:b/>
          <w:sz w:val="28"/>
          <w:szCs w:val="28"/>
        </w:rPr>
      </w:pPr>
    </w:p>
    <w:p w:rsidR="003B5B90" w:rsidRPr="00C40B29" w:rsidRDefault="003B5B90" w:rsidP="00D2629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3.1 </w:t>
      </w:r>
      <w:r w:rsidR="00217132">
        <w:rPr>
          <w:rFonts w:ascii="Times New Roman" w:hAnsi="Times New Roman"/>
          <w:b/>
          <w:sz w:val="28"/>
          <w:szCs w:val="28"/>
        </w:rPr>
        <w:t>Задания на производственную практику (по профилю специальности)</w:t>
      </w:r>
    </w:p>
    <w:p w:rsidR="00D26296" w:rsidRDefault="00D26296" w:rsidP="00D26296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12126"/>
      </w:tblGrid>
      <w:tr w:rsidR="00877500" w:rsidRPr="00877500" w:rsidTr="00C13527">
        <w:tc>
          <w:tcPr>
            <w:tcW w:w="2660" w:type="dxa"/>
            <w:vAlign w:val="center"/>
          </w:tcPr>
          <w:p w:rsidR="00877500" w:rsidRPr="00877500" w:rsidRDefault="00C10266" w:rsidP="00C135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527">
              <w:rPr>
                <w:rFonts w:ascii="Times New Roman" w:eastAsia="Calibri" w:hAnsi="Times New Roman" w:cs="Times New Roman"/>
                <w:sz w:val="28"/>
                <w:szCs w:val="28"/>
              </w:rPr>
              <w:t>Код и наименование ПК</w:t>
            </w:r>
          </w:p>
        </w:tc>
        <w:tc>
          <w:tcPr>
            <w:tcW w:w="12126" w:type="dxa"/>
            <w:vAlign w:val="center"/>
          </w:tcPr>
          <w:p w:rsidR="00877500" w:rsidRPr="00877500" w:rsidRDefault="00C10266" w:rsidP="00C135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527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задания</w:t>
            </w:r>
          </w:p>
        </w:tc>
      </w:tr>
      <w:tr w:rsidR="00877500" w:rsidRPr="00877500" w:rsidTr="00636FEC">
        <w:tc>
          <w:tcPr>
            <w:tcW w:w="2660" w:type="dxa"/>
          </w:tcPr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ПК 1.1. Выявлять и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запросы потребителя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и возможности их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12126" w:type="dxa"/>
          </w:tcPr>
          <w:p w:rsidR="00877500" w:rsidRPr="00877500" w:rsidRDefault="00C10266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и анализировать потребности заказчика;</w:t>
            </w:r>
          </w:p>
          <w:p w:rsidR="00877500" w:rsidRPr="00877500" w:rsidRDefault="00C10266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оптимальный туристский продукт;</w:t>
            </w:r>
          </w:p>
          <w:p w:rsidR="00877500" w:rsidRPr="00877500" w:rsidRDefault="00C10266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 актуальной информации о туристских ресурсах на русском и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иностранном языках из разных источников (печатных, электронных);</w:t>
            </w:r>
          </w:p>
          <w:p w:rsidR="00877500" w:rsidRPr="00877500" w:rsidRDefault="00C10266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взаимодействовать с потребителями с соблюдением делового этикета и методов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эффективного общения;</w:t>
            </w:r>
          </w:p>
        </w:tc>
      </w:tr>
      <w:tr w:rsidR="00877500" w:rsidRPr="00877500" w:rsidTr="00636FEC">
        <w:tc>
          <w:tcPr>
            <w:tcW w:w="2660" w:type="dxa"/>
          </w:tcPr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ПК 1.2. Информировать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потребителя о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туристских продуктах</w:t>
            </w:r>
          </w:p>
        </w:tc>
        <w:tc>
          <w:tcPr>
            <w:tcW w:w="12126" w:type="dxa"/>
          </w:tcPr>
          <w:p w:rsidR="00877500" w:rsidRPr="00877500" w:rsidRDefault="00C10266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разрабатывать и формировать рекламные материалы, разрабатывать рекламные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акции и представлять туристский продукт на выставках, ярмарках, форумах;</w:t>
            </w:r>
          </w:p>
          <w:p w:rsidR="00877500" w:rsidRPr="00877500" w:rsidRDefault="00C10266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представлять турпродукт индивидуальным и корпоративным потребителям;</w:t>
            </w:r>
          </w:p>
          <w:p w:rsidR="00877500" w:rsidRPr="00877500" w:rsidRDefault="00C10266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оперировать актуальными данными о туристских услугах, входящих в турпродукт</w:t>
            </w:r>
          </w:p>
        </w:tc>
      </w:tr>
      <w:tr w:rsidR="00877500" w:rsidRPr="00877500" w:rsidTr="00636FEC">
        <w:tc>
          <w:tcPr>
            <w:tcW w:w="2660" w:type="dxa"/>
          </w:tcPr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ПК 1.3.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Взаимодействовать с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туроператором по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и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продвижению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турпродукта</w:t>
            </w:r>
          </w:p>
        </w:tc>
        <w:tc>
          <w:tcPr>
            <w:tcW w:w="12126" w:type="dxa"/>
          </w:tcPr>
          <w:p w:rsidR="00877500" w:rsidRPr="00877500" w:rsidRDefault="003809FD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взаимодействовать с потребителями и туроператорами с соблюдением делового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этикета и методов эффективного общения;</w:t>
            </w:r>
          </w:p>
          <w:p w:rsidR="00877500" w:rsidRPr="00877500" w:rsidRDefault="003809FD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бронирование с использованием современной офисной техники;</w:t>
            </w:r>
          </w:p>
          <w:p w:rsidR="00877500" w:rsidRPr="00877500" w:rsidRDefault="003809FD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принимать участие в семинарах, обучающих программах, ознакомительных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турпоездках, организуемых туроператорами</w:t>
            </w:r>
          </w:p>
        </w:tc>
      </w:tr>
      <w:tr w:rsidR="00877500" w:rsidRPr="00877500" w:rsidTr="00636FEC">
        <w:tc>
          <w:tcPr>
            <w:tcW w:w="2660" w:type="dxa"/>
          </w:tcPr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ПК 1.4. Рассчитывать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турпакета в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зависимости с заявкой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потребителя</w:t>
            </w:r>
          </w:p>
        </w:tc>
        <w:tc>
          <w:tcPr>
            <w:tcW w:w="12126" w:type="dxa"/>
          </w:tcPr>
          <w:p w:rsidR="00877500" w:rsidRPr="00877500" w:rsidRDefault="003809FD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рассчитывать стоимость турпакета (или его элементов) по заявке потребителя;</w:t>
            </w:r>
          </w:p>
          <w:p w:rsidR="00877500" w:rsidRPr="00877500" w:rsidRDefault="003809FD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оперировать актуальными данными о туристских услугах, входящих в турпродукт,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и рассчитывать различные его варианты;</w:t>
            </w:r>
          </w:p>
          <w:p w:rsidR="00877500" w:rsidRPr="00877500" w:rsidRDefault="003809FD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документацию заказа на расчет тура, на реализацию турпродукта;</w:t>
            </w:r>
          </w:p>
          <w:p w:rsidR="00877500" w:rsidRPr="00877500" w:rsidRDefault="003809FD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принимать денежные средства в оплату туристической путевки на основании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бланка строгой отчетности</w:t>
            </w:r>
          </w:p>
        </w:tc>
      </w:tr>
      <w:tr w:rsidR="00877500" w:rsidRPr="00877500" w:rsidTr="00636FEC">
        <w:tc>
          <w:tcPr>
            <w:tcW w:w="2660" w:type="dxa"/>
          </w:tcPr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ПК 1.5. Оформлять 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турпакет (турпутевки,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ваучеры, страховые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полисы)</w:t>
            </w:r>
          </w:p>
        </w:tc>
        <w:tc>
          <w:tcPr>
            <w:tcW w:w="12126" w:type="dxa"/>
          </w:tcPr>
          <w:p w:rsidR="00877500" w:rsidRPr="00877500" w:rsidRDefault="00257428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заполнять бланки, необходимые для проведения реализации турпродукта (турпутевки, ваучеры, договора, заявки)</w:t>
            </w:r>
          </w:p>
        </w:tc>
      </w:tr>
      <w:tr w:rsidR="00877500" w:rsidRPr="00877500" w:rsidTr="00636FEC">
        <w:tc>
          <w:tcPr>
            <w:tcW w:w="2660" w:type="dxa"/>
          </w:tcPr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ПК 1.6. Выполнять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работу по оказанию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визовой поддержки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потребителю</w:t>
            </w:r>
          </w:p>
        </w:tc>
        <w:tc>
          <w:tcPr>
            <w:tcW w:w="12126" w:type="dxa"/>
          </w:tcPr>
          <w:p w:rsidR="00877500" w:rsidRPr="00877500" w:rsidRDefault="00257428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предоставлять потребителю полную и актуальную информацию о требованиях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консульств зарубежных стран к пакету документов, предоставляемых для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оформления визы;</w:t>
            </w:r>
          </w:p>
          <w:p w:rsidR="00877500" w:rsidRPr="00877500" w:rsidRDefault="00257428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консультировать потребителя об особенностях заполнения пакета необходимых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 на основании консультации туроператора по оформлению виз</w:t>
            </w:r>
          </w:p>
        </w:tc>
      </w:tr>
      <w:tr w:rsidR="00877500" w:rsidRPr="00877500" w:rsidTr="00636FEC">
        <w:tc>
          <w:tcPr>
            <w:tcW w:w="2660" w:type="dxa"/>
          </w:tcPr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ПК 1.7. Оформлять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строгой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отчетности</w:t>
            </w:r>
          </w:p>
        </w:tc>
        <w:tc>
          <w:tcPr>
            <w:tcW w:w="12126" w:type="dxa"/>
          </w:tcPr>
          <w:p w:rsidR="00877500" w:rsidRPr="00877500" w:rsidRDefault="00257428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документацию заказа на расчет тура, на реализацию турпродукта;</w:t>
            </w:r>
          </w:p>
          <w:p w:rsidR="00877500" w:rsidRPr="00877500" w:rsidRDefault="00257428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бланки, необходимые для проведения реализации турпродукта</w:t>
            </w:r>
          </w:p>
          <w:p w:rsidR="00877500" w:rsidRPr="00877500" w:rsidRDefault="00877500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(договора, заявки);</w:t>
            </w:r>
          </w:p>
          <w:p w:rsidR="00877500" w:rsidRPr="00877500" w:rsidRDefault="00257428" w:rsidP="008775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77500" w:rsidRPr="00877500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оформлять, вести учет и обеспечивать хранение бланков строгой отчетности</w:t>
            </w:r>
          </w:p>
        </w:tc>
      </w:tr>
    </w:tbl>
    <w:p w:rsidR="00D26296" w:rsidRDefault="00D26296" w:rsidP="00D2629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6296" w:rsidRDefault="00D26296" w:rsidP="00D2629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6296" w:rsidRDefault="00D26296" w:rsidP="00D2629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6296" w:rsidRDefault="00D26296" w:rsidP="00D2629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6296" w:rsidRDefault="00D26296" w:rsidP="00D26296">
      <w:pPr>
        <w:pStyle w:val="a3"/>
        <w:rPr>
          <w:rFonts w:ascii="Times New Roman" w:hAnsi="Times New Roman"/>
          <w:b/>
          <w:sz w:val="28"/>
          <w:szCs w:val="28"/>
        </w:rPr>
        <w:sectPr w:rsidR="00D26296" w:rsidSect="00636FEC">
          <w:pgSz w:w="16838" w:h="11906" w:orient="landscape"/>
          <w:pgMar w:top="1134" w:right="851" w:bottom="851" w:left="1276" w:header="709" w:footer="709" w:gutter="0"/>
          <w:cols w:space="708"/>
          <w:docGrid w:linePitch="360"/>
        </w:sectPr>
      </w:pPr>
    </w:p>
    <w:p w:rsidR="00F7465D" w:rsidRPr="00B10160" w:rsidRDefault="00C13527" w:rsidP="00C13527">
      <w:pPr>
        <w:tabs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</w:t>
      </w:r>
      <w:r w:rsidR="00D26296" w:rsidRPr="00002F0A">
        <w:rPr>
          <w:rFonts w:ascii="Times New Roman" w:hAnsi="Times New Roman"/>
          <w:b/>
          <w:sz w:val="28"/>
          <w:szCs w:val="28"/>
        </w:rPr>
        <w:t>3</w:t>
      </w:r>
      <w:r w:rsidR="00D26296" w:rsidRPr="00B10160">
        <w:rPr>
          <w:rFonts w:ascii="Times New Roman" w:hAnsi="Times New Roman" w:cs="Times New Roman"/>
          <w:b/>
          <w:sz w:val="28"/>
          <w:szCs w:val="28"/>
        </w:rPr>
        <w:t>.2.</w:t>
      </w:r>
      <w:r w:rsidR="00203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296" w:rsidRPr="00B10160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080"/>
        <w:gridCol w:w="2551"/>
      </w:tblGrid>
      <w:tr w:rsidR="00F60A83" w:rsidRPr="00E72D6B" w:rsidTr="00F60A83">
        <w:trPr>
          <w:trHeight w:val="692"/>
        </w:trPr>
        <w:tc>
          <w:tcPr>
            <w:tcW w:w="4786" w:type="dxa"/>
            <w:vAlign w:val="center"/>
          </w:tcPr>
          <w:p w:rsidR="00F60A83" w:rsidRPr="00401C61" w:rsidRDefault="00F60A83" w:rsidP="004C68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C6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Наименование разделов</w:t>
            </w:r>
            <w:r w:rsidRPr="004C6861">
              <w:rPr>
                <w:rFonts w:ascii="Times New Roman" w:hAnsi="Times New Roman"/>
                <w:b/>
                <w:sz w:val="28"/>
                <w:szCs w:val="28"/>
              </w:rPr>
              <w:t>, тем</w:t>
            </w:r>
            <w:r w:rsidRPr="00401C61">
              <w:rPr>
                <w:rFonts w:ascii="Times New Roman" w:hAnsi="Times New Roman"/>
                <w:b/>
                <w:sz w:val="28"/>
                <w:szCs w:val="28"/>
              </w:rPr>
              <w:t xml:space="preserve"> производственной практики</w:t>
            </w:r>
          </w:p>
        </w:tc>
        <w:tc>
          <w:tcPr>
            <w:tcW w:w="8080" w:type="dxa"/>
            <w:vAlign w:val="center"/>
          </w:tcPr>
          <w:p w:rsidR="00F60A83" w:rsidRPr="00401C61" w:rsidRDefault="00F60A83" w:rsidP="00401C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0A83">
              <w:rPr>
                <w:rFonts w:ascii="Times New Roman" w:hAnsi="Times New Roman"/>
                <w:b/>
                <w:sz w:val="28"/>
                <w:szCs w:val="28"/>
              </w:rPr>
              <w:t>Содержание работ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401C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C61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F60A83" w:rsidRPr="00E72D6B" w:rsidTr="00F60A83">
        <w:tc>
          <w:tcPr>
            <w:tcW w:w="4786" w:type="dxa"/>
          </w:tcPr>
          <w:p w:rsidR="00F60A83" w:rsidRPr="00401C61" w:rsidRDefault="00F60A83" w:rsidP="00401C6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01C6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F60A83" w:rsidRPr="00401C61" w:rsidRDefault="00F60A83" w:rsidP="00401C6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01C6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401C6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01C6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60A83" w:rsidRPr="00E72D6B" w:rsidTr="00636FEC">
        <w:tc>
          <w:tcPr>
            <w:tcW w:w="15417" w:type="dxa"/>
            <w:gridSpan w:val="3"/>
          </w:tcPr>
          <w:p w:rsidR="00F60A83" w:rsidRPr="00F60A83" w:rsidRDefault="00F60A83" w:rsidP="00F60A8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60A83">
              <w:rPr>
                <w:rFonts w:ascii="Times New Roman" w:hAnsi="Times New Roman"/>
                <w:b/>
                <w:sz w:val="28"/>
                <w:szCs w:val="28"/>
              </w:rPr>
              <w:t>Раздел 1. Технология продаж и продвижения турпродукта</w:t>
            </w:r>
          </w:p>
        </w:tc>
      </w:tr>
      <w:tr w:rsidR="00223CC9" w:rsidRPr="00E72D6B" w:rsidTr="00F60A83">
        <w:trPr>
          <w:trHeight w:val="259"/>
        </w:trPr>
        <w:tc>
          <w:tcPr>
            <w:tcW w:w="4786" w:type="dxa"/>
            <w:vMerge w:val="restart"/>
          </w:tcPr>
          <w:p w:rsidR="00223CC9" w:rsidRPr="00223CC9" w:rsidRDefault="00223CC9" w:rsidP="00223C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1.1 </w:t>
            </w:r>
            <w:r w:rsidRPr="00223CC9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и</w:t>
            </w:r>
          </w:p>
          <w:p w:rsidR="00223CC9" w:rsidRPr="00223CC9" w:rsidRDefault="00223CC9" w:rsidP="00223C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CC9">
              <w:rPr>
                <w:rFonts w:ascii="Times New Roman" w:eastAsia="Calibri" w:hAnsi="Times New Roman" w:cs="Times New Roman"/>
                <w:sz w:val="28"/>
                <w:szCs w:val="28"/>
              </w:rPr>
              <w:t>анализ потребности</w:t>
            </w:r>
          </w:p>
          <w:p w:rsidR="00223CC9" w:rsidRPr="00401C61" w:rsidRDefault="00223CC9" w:rsidP="00223C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3CC9">
              <w:rPr>
                <w:rFonts w:ascii="Times New Roman" w:eastAsia="Calibri" w:hAnsi="Times New Roman" w:cs="Times New Roman"/>
                <w:sz w:val="28"/>
                <w:szCs w:val="28"/>
              </w:rPr>
              <w:t>заказчика</w:t>
            </w:r>
          </w:p>
        </w:tc>
        <w:tc>
          <w:tcPr>
            <w:tcW w:w="8080" w:type="dxa"/>
          </w:tcPr>
          <w:p w:rsidR="00223CC9" w:rsidRPr="008560B1" w:rsidRDefault="00223CC9" w:rsidP="00401C6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3CC9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Содержание:</w:t>
            </w:r>
          </w:p>
        </w:tc>
        <w:tc>
          <w:tcPr>
            <w:tcW w:w="2551" w:type="dxa"/>
            <w:vAlign w:val="center"/>
          </w:tcPr>
          <w:p w:rsidR="00223CC9" w:rsidRPr="00401C61" w:rsidRDefault="00223CC9" w:rsidP="008560B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C9" w:rsidRPr="00E72D6B" w:rsidTr="00F60A83">
        <w:trPr>
          <w:trHeight w:val="259"/>
        </w:trPr>
        <w:tc>
          <w:tcPr>
            <w:tcW w:w="4786" w:type="dxa"/>
            <w:vMerge/>
          </w:tcPr>
          <w:p w:rsidR="00223CC9" w:rsidRPr="00401C61" w:rsidRDefault="00223CC9" w:rsidP="00401C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223CC9" w:rsidRPr="00223CC9" w:rsidRDefault="00223CC9" w:rsidP="00223CC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CC9">
              <w:rPr>
                <w:rFonts w:ascii="Times New Roman" w:hAnsi="Times New Roman" w:cs="Times New Roman"/>
                <w:sz w:val="28"/>
                <w:szCs w:val="28"/>
              </w:rPr>
              <w:t>Изучение запросов потребителя и возможности их реализации</w:t>
            </w:r>
          </w:p>
          <w:p w:rsidR="00223CC9" w:rsidRPr="00223CC9" w:rsidRDefault="00223CC9" w:rsidP="00223CC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CC9">
              <w:rPr>
                <w:rFonts w:ascii="Times New Roman" w:hAnsi="Times New Roman" w:cs="Times New Roman"/>
                <w:sz w:val="28"/>
                <w:szCs w:val="28"/>
              </w:rPr>
              <w:t>Осуществление поиска актуальной информации о туристских</w:t>
            </w:r>
          </w:p>
          <w:p w:rsidR="00223CC9" w:rsidRPr="008560B1" w:rsidRDefault="00223CC9" w:rsidP="00223CC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3CC9">
              <w:rPr>
                <w:rFonts w:ascii="Times New Roman" w:hAnsi="Times New Roman" w:cs="Times New Roman"/>
                <w:sz w:val="28"/>
                <w:szCs w:val="28"/>
              </w:rPr>
              <w:t>продуктах</w:t>
            </w:r>
            <w:r w:rsidR="003211F2">
              <w:t xml:space="preserve"> </w:t>
            </w:r>
            <w:r w:rsidR="003211F2" w:rsidRPr="003211F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3211F2">
              <w:t xml:space="preserve"> </w:t>
            </w:r>
            <w:r w:rsidR="003211F2" w:rsidRPr="003211F2">
              <w:rPr>
                <w:rFonts w:ascii="Times New Roman" w:hAnsi="Times New Roman" w:cs="Times New Roman"/>
                <w:sz w:val="28"/>
                <w:szCs w:val="28"/>
              </w:rPr>
              <w:t>русском и иностранном языках из разных ист</w:t>
            </w:r>
            <w:r w:rsidR="003211F2">
              <w:rPr>
                <w:rFonts w:ascii="Times New Roman" w:hAnsi="Times New Roman" w:cs="Times New Roman"/>
                <w:sz w:val="28"/>
                <w:szCs w:val="28"/>
              </w:rPr>
              <w:t>очников (печатных, электронных)</w:t>
            </w:r>
          </w:p>
        </w:tc>
        <w:tc>
          <w:tcPr>
            <w:tcW w:w="2551" w:type="dxa"/>
            <w:vAlign w:val="center"/>
          </w:tcPr>
          <w:p w:rsidR="00223CC9" w:rsidRPr="00401C61" w:rsidRDefault="00223CC9" w:rsidP="008560B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60A83" w:rsidRPr="00E72D6B" w:rsidTr="00F60A83">
        <w:trPr>
          <w:trHeight w:val="259"/>
        </w:trPr>
        <w:tc>
          <w:tcPr>
            <w:tcW w:w="4786" w:type="dxa"/>
            <w:vMerge w:val="restart"/>
          </w:tcPr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1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  <w:r w:rsidR="00223C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</w:t>
            </w:r>
          </w:p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01C61">
              <w:rPr>
                <w:rFonts w:ascii="Times New Roman" w:eastAsia="Times New Roman" w:hAnsi="Times New Roman" w:cs="Times New Roman"/>
                <w:sz w:val="28"/>
                <w:szCs w:val="28"/>
              </w:rPr>
              <w:t>аркетинг турпродуктов разных ТО по одинаковым дестинациям</w:t>
            </w:r>
          </w:p>
        </w:tc>
        <w:tc>
          <w:tcPr>
            <w:tcW w:w="8080" w:type="dxa"/>
          </w:tcPr>
          <w:p w:rsidR="00F60A83" w:rsidRPr="00401C61" w:rsidRDefault="00F60A83" w:rsidP="00401C6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0B1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 w:rsidRPr="00401C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8560B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A83" w:rsidRPr="00E72D6B" w:rsidTr="00F60A83">
        <w:trPr>
          <w:trHeight w:val="739"/>
        </w:trPr>
        <w:tc>
          <w:tcPr>
            <w:tcW w:w="4786" w:type="dxa"/>
            <w:vMerge/>
          </w:tcPr>
          <w:p w:rsidR="00F60A83" w:rsidRPr="00401C61" w:rsidRDefault="00F60A83" w:rsidP="00401C61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:rsidR="009540D7" w:rsidRDefault="009540D7" w:rsidP="0020395B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Приемы маркетинговых исследований в туризме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A83" w:rsidRPr="00401C61" w:rsidRDefault="00F60A83" w:rsidP="0020395B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Маркетинговое исследование российских и зарубежных ТО по одинаковым дестинациям</w:t>
            </w:r>
          </w:p>
        </w:tc>
        <w:tc>
          <w:tcPr>
            <w:tcW w:w="2551" w:type="dxa"/>
            <w:vAlign w:val="center"/>
          </w:tcPr>
          <w:p w:rsidR="00F60A83" w:rsidRPr="00401C61" w:rsidRDefault="00A043D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60A83" w:rsidRPr="00E72D6B" w:rsidTr="00F60A83">
        <w:trPr>
          <w:trHeight w:val="294"/>
        </w:trPr>
        <w:tc>
          <w:tcPr>
            <w:tcW w:w="4786" w:type="dxa"/>
            <w:vMerge w:val="restart"/>
          </w:tcPr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1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="00223C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01C61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рекламной политики ТА</w:t>
            </w:r>
          </w:p>
        </w:tc>
        <w:tc>
          <w:tcPr>
            <w:tcW w:w="8080" w:type="dxa"/>
          </w:tcPr>
          <w:p w:rsidR="00F60A83" w:rsidRPr="00401C61" w:rsidRDefault="00F60A83" w:rsidP="0020395B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B1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 w:rsidRPr="00401C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8560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0A83" w:rsidRPr="00E72D6B" w:rsidTr="00F60A83">
        <w:trPr>
          <w:trHeight w:val="230"/>
        </w:trPr>
        <w:tc>
          <w:tcPr>
            <w:tcW w:w="4786" w:type="dxa"/>
            <w:vMerge/>
          </w:tcPr>
          <w:p w:rsidR="00F60A83" w:rsidRPr="00401C61" w:rsidRDefault="00F60A83" w:rsidP="00401C61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D20D34" w:rsidRDefault="00F60A83" w:rsidP="00D20D34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видами рекламы, разработка рекламной политики конкретного ТА</w:t>
            </w:r>
            <w:r w:rsidR="00D20D34">
              <w:t xml:space="preserve"> </w:t>
            </w:r>
          </w:p>
          <w:p w:rsidR="00F60A83" w:rsidRPr="00401C61" w:rsidRDefault="00D20D34" w:rsidP="00D20D34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4">
              <w:rPr>
                <w:rFonts w:ascii="Times New Roman" w:hAnsi="Times New Roman" w:cs="Times New Roman"/>
                <w:sz w:val="28"/>
                <w:szCs w:val="28"/>
              </w:rPr>
              <w:t>Формирование рекламных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алов, представление туристского </w:t>
            </w:r>
            <w:r w:rsidRPr="00D20D34">
              <w:rPr>
                <w:rFonts w:ascii="Times New Roman" w:hAnsi="Times New Roman" w:cs="Times New Roman"/>
                <w:sz w:val="28"/>
                <w:szCs w:val="28"/>
              </w:rPr>
              <w:t>продукта на выставках, ярмарках, форумах</w:t>
            </w:r>
          </w:p>
        </w:tc>
        <w:tc>
          <w:tcPr>
            <w:tcW w:w="2551" w:type="dxa"/>
            <w:vAlign w:val="center"/>
          </w:tcPr>
          <w:p w:rsidR="00F60A83" w:rsidRPr="00401C61" w:rsidRDefault="00A043D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60A83" w:rsidRPr="00E72D6B" w:rsidTr="00F60A83">
        <w:trPr>
          <w:trHeight w:val="331"/>
        </w:trPr>
        <w:tc>
          <w:tcPr>
            <w:tcW w:w="4786" w:type="dxa"/>
            <w:vMerge w:val="restart"/>
          </w:tcPr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1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="00A043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01C61">
              <w:rPr>
                <w:rFonts w:ascii="Times New Roman" w:eastAsia="Times New Roman" w:hAnsi="Times New Roman" w:cs="Times New Roman"/>
                <w:sz w:val="28"/>
                <w:szCs w:val="28"/>
              </w:rPr>
              <w:t>зучение турпродукта и презентация его потребителю</w:t>
            </w:r>
          </w:p>
        </w:tc>
        <w:tc>
          <w:tcPr>
            <w:tcW w:w="8080" w:type="dxa"/>
          </w:tcPr>
          <w:p w:rsidR="00F60A83" w:rsidRPr="00401C61" w:rsidRDefault="00F60A83" w:rsidP="0020395B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B1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A83" w:rsidRPr="00E72D6B" w:rsidTr="00F60A83">
        <w:trPr>
          <w:trHeight w:val="487"/>
        </w:trPr>
        <w:tc>
          <w:tcPr>
            <w:tcW w:w="4786" w:type="dxa"/>
            <w:vMerge/>
          </w:tcPr>
          <w:p w:rsidR="00F60A83" w:rsidRPr="00401C61" w:rsidRDefault="00F60A83" w:rsidP="00401C61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C5F35" w:rsidRDefault="00F60A83" w:rsidP="008560B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турпродуктом, разработка презентации его потребителю, сравнительный анализ предложений турпродукта с ТА-конкурентами</w:t>
            </w:r>
            <w:r w:rsidR="00BC5F35" w:rsidRPr="00BC5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A83" w:rsidRPr="00401C61" w:rsidRDefault="00BC5F35" w:rsidP="008560B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5">
              <w:rPr>
                <w:rFonts w:ascii="Times New Roman" w:hAnsi="Times New Roman" w:cs="Times New Roman"/>
                <w:sz w:val="28"/>
                <w:szCs w:val="28"/>
              </w:rPr>
              <w:t>Представление турпродукта индивидуальным и корпоративным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потребителям</w:t>
            </w:r>
          </w:p>
        </w:tc>
        <w:tc>
          <w:tcPr>
            <w:tcW w:w="2551" w:type="dxa"/>
            <w:vAlign w:val="center"/>
          </w:tcPr>
          <w:p w:rsidR="00F60A83" w:rsidRPr="00401C61" w:rsidRDefault="00A043D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60A83" w:rsidRPr="00E72D6B" w:rsidTr="00F60A83">
        <w:trPr>
          <w:trHeight w:val="318"/>
        </w:trPr>
        <w:tc>
          <w:tcPr>
            <w:tcW w:w="4786" w:type="dxa"/>
            <w:vMerge w:val="restart"/>
          </w:tcPr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1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="00A043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401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60A83" w:rsidRPr="00401C61" w:rsidRDefault="00F60A83" w:rsidP="00401C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01C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заимодействие с ТО по продвижению турпродукта с использованием современной </w:t>
            </w:r>
            <w:r w:rsidRPr="00401C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офисной техники</w:t>
            </w:r>
          </w:p>
        </w:tc>
        <w:tc>
          <w:tcPr>
            <w:tcW w:w="8080" w:type="dxa"/>
          </w:tcPr>
          <w:p w:rsidR="00F60A83" w:rsidRPr="00401C61" w:rsidRDefault="00F60A83" w:rsidP="00401C6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0B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Содержание</w:t>
            </w:r>
            <w:r w:rsidRPr="00401C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8560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0A83" w:rsidRPr="00E72D6B" w:rsidTr="00F60A83">
        <w:trPr>
          <w:trHeight w:val="848"/>
        </w:trPr>
        <w:tc>
          <w:tcPr>
            <w:tcW w:w="4786" w:type="dxa"/>
            <w:vMerge/>
          </w:tcPr>
          <w:p w:rsidR="00F60A83" w:rsidRPr="00401C61" w:rsidRDefault="00F60A83" w:rsidP="00401C61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C5F35" w:rsidRPr="00BC5F35" w:rsidRDefault="00BC5F35" w:rsidP="00BC5F35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туристическими И</w:t>
            </w:r>
            <w:r w:rsidR="00F60A83">
              <w:rPr>
                <w:rFonts w:ascii="Times New Roman" w:hAnsi="Times New Roman" w:cs="Times New Roman"/>
                <w:sz w:val="28"/>
                <w:szCs w:val="28"/>
              </w:rPr>
              <w:t>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0A83">
              <w:rPr>
                <w:rFonts w:ascii="Times New Roman" w:hAnsi="Times New Roman" w:cs="Times New Roman"/>
                <w:sz w:val="28"/>
                <w:szCs w:val="28"/>
              </w:rPr>
              <w:t>программами ТА, знакомство с ТО-партнерами, отрабатывание навыков по продвижению турпродукта с использованием офисной техники</w:t>
            </w:r>
            <w:r>
              <w:t xml:space="preserve"> </w:t>
            </w:r>
            <w:r w:rsidRPr="00BC5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Бронирование туристских услуг с использованием современной</w:t>
            </w:r>
          </w:p>
          <w:p w:rsidR="00F60A83" w:rsidRPr="00401C61" w:rsidRDefault="00BC5F35" w:rsidP="00BC5F35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5">
              <w:rPr>
                <w:rFonts w:ascii="Times New Roman" w:hAnsi="Times New Roman" w:cs="Times New Roman"/>
                <w:sz w:val="28"/>
                <w:szCs w:val="28"/>
              </w:rPr>
              <w:t>офисной техники</w:t>
            </w:r>
          </w:p>
        </w:tc>
        <w:tc>
          <w:tcPr>
            <w:tcW w:w="2551" w:type="dxa"/>
            <w:vAlign w:val="center"/>
          </w:tcPr>
          <w:p w:rsidR="00F60A83" w:rsidRPr="00401C61" w:rsidRDefault="00A043D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</w:tr>
      <w:tr w:rsidR="00A043D6" w:rsidRPr="00E72D6B" w:rsidTr="00A043D6">
        <w:trPr>
          <w:trHeight w:val="379"/>
        </w:trPr>
        <w:tc>
          <w:tcPr>
            <w:tcW w:w="4786" w:type="dxa"/>
            <w:vMerge w:val="restart"/>
          </w:tcPr>
          <w:p w:rsidR="00A043D6" w:rsidRPr="00A043D6" w:rsidRDefault="00A043D6" w:rsidP="00A04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 1.6</w:t>
            </w:r>
            <w:r w:rsidRPr="00A043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Расчет стоимости</w:t>
            </w:r>
          </w:p>
          <w:p w:rsidR="00A043D6" w:rsidRPr="00401C61" w:rsidRDefault="00A043D6" w:rsidP="00A043D6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3D6">
              <w:rPr>
                <w:rFonts w:ascii="Times New Roman" w:eastAsia="Calibri" w:hAnsi="Times New Roman" w:cs="Times New Roman"/>
                <w:sz w:val="28"/>
                <w:szCs w:val="28"/>
              </w:rPr>
              <w:t>турпакета</w:t>
            </w:r>
          </w:p>
        </w:tc>
        <w:tc>
          <w:tcPr>
            <w:tcW w:w="8080" w:type="dxa"/>
          </w:tcPr>
          <w:p w:rsidR="00A043D6" w:rsidRPr="00A043D6" w:rsidRDefault="00A043D6" w:rsidP="0020395B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3D6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Содержание:</w:t>
            </w:r>
          </w:p>
        </w:tc>
        <w:tc>
          <w:tcPr>
            <w:tcW w:w="2551" w:type="dxa"/>
            <w:vAlign w:val="center"/>
          </w:tcPr>
          <w:p w:rsidR="00A043D6" w:rsidRDefault="00A043D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43D6" w:rsidRPr="00E72D6B" w:rsidTr="00F60A83">
        <w:trPr>
          <w:trHeight w:val="848"/>
        </w:trPr>
        <w:tc>
          <w:tcPr>
            <w:tcW w:w="4786" w:type="dxa"/>
            <w:vMerge/>
          </w:tcPr>
          <w:p w:rsidR="00A043D6" w:rsidRPr="00401C61" w:rsidRDefault="00A043D6" w:rsidP="00401C61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D20D34" w:rsidRPr="00D20D34" w:rsidRDefault="00D20D34" w:rsidP="00D20D34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4">
              <w:rPr>
                <w:rFonts w:ascii="Times New Roman" w:hAnsi="Times New Roman" w:cs="Times New Roman"/>
                <w:sz w:val="28"/>
                <w:szCs w:val="28"/>
              </w:rPr>
              <w:t>Расчет стоимости элементов турпакета по классам обслуживания</w:t>
            </w:r>
          </w:p>
          <w:p w:rsidR="00A043D6" w:rsidRDefault="00D20D34" w:rsidP="00D20D34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4">
              <w:rPr>
                <w:rFonts w:ascii="Times New Roman" w:hAnsi="Times New Roman" w:cs="Times New Roman"/>
                <w:sz w:val="28"/>
                <w:szCs w:val="28"/>
              </w:rPr>
              <w:t>Расчет стоимости турпакета по классам обслуживания</w:t>
            </w:r>
          </w:p>
        </w:tc>
        <w:tc>
          <w:tcPr>
            <w:tcW w:w="2551" w:type="dxa"/>
            <w:vAlign w:val="center"/>
          </w:tcPr>
          <w:p w:rsidR="00A043D6" w:rsidRDefault="00D20D34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D21F8" w:rsidRPr="00E72D6B" w:rsidTr="00202D9E">
        <w:trPr>
          <w:trHeight w:val="307"/>
        </w:trPr>
        <w:tc>
          <w:tcPr>
            <w:tcW w:w="15417" w:type="dxa"/>
            <w:gridSpan w:val="3"/>
          </w:tcPr>
          <w:p w:rsidR="008D21F8" w:rsidRDefault="008D21F8" w:rsidP="008D21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1F8">
              <w:rPr>
                <w:rFonts w:ascii="Times New Roman" w:hAnsi="Times New Roman" w:cs="Times New Roman"/>
                <w:b/>
                <w:sz w:val="28"/>
                <w:szCs w:val="28"/>
              </w:rPr>
              <w:t>Раздел 2 Технология и организация турагентской деятельности</w:t>
            </w:r>
          </w:p>
        </w:tc>
      </w:tr>
      <w:tr w:rsidR="00C60C78" w:rsidRPr="00E72D6B" w:rsidTr="007963CA">
        <w:trPr>
          <w:trHeight w:val="260"/>
        </w:trPr>
        <w:tc>
          <w:tcPr>
            <w:tcW w:w="4786" w:type="dxa"/>
            <w:vMerge w:val="restart"/>
          </w:tcPr>
          <w:p w:rsidR="00C60C78" w:rsidRPr="00F14189" w:rsidRDefault="00F14189" w:rsidP="00F80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</w:t>
            </w:r>
            <w:r w:rsidR="00F80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</w:t>
            </w:r>
            <w:r w:rsidR="00F80BC6" w:rsidRPr="00F80BC6">
              <w:rPr>
                <w:rFonts w:ascii="Times New Roman" w:eastAsia="Calibri" w:hAnsi="Times New Roman" w:cs="Times New Roman"/>
                <w:sz w:val="28"/>
                <w:szCs w:val="28"/>
              </w:rPr>
              <w:t>турпакета</w:t>
            </w:r>
          </w:p>
        </w:tc>
        <w:tc>
          <w:tcPr>
            <w:tcW w:w="8080" w:type="dxa"/>
          </w:tcPr>
          <w:p w:rsidR="00C60C78" w:rsidRPr="008560B1" w:rsidRDefault="00C60C78" w:rsidP="007963CA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C78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Содержание:</w:t>
            </w:r>
          </w:p>
        </w:tc>
        <w:tc>
          <w:tcPr>
            <w:tcW w:w="2551" w:type="dxa"/>
            <w:vAlign w:val="center"/>
          </w:tcPr>
          <w:p w:rsidR="00C60C78" w:rsidRPr="00401C61" w:rsidRDefault="00C60C78" w:rsidP="00796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0C78" w:rsidRPr="00E72D6B" w:rsidTr="00F60A83">
        <w:trPr>
          <w:trHeight w:val="260"/>
        </w:trPr>
        <w:tc>
          <w:tcPr>
            <w:tcW w:w="4786" w:type="dxa"/>
            <w:vMerge/>
          </w:tcPr>
          <w:p w:rsidR="00C60C78" w:rsidRPr="00A52C30" w:rsidRDefault="00C60C78" w:rsidP="002039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F80BC6" w:rsidRDefault="00F80BC6" w:rsidP="00C60C78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BC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документов для формирования турпакета для туриста </w:t>
            </w:r>
          </w:p>
          <w:p w:rsidR="00C60C78" w:rsidRPr="00F80BC6" w:rsidRDefault="00C60C78" w:rsidP="00C60C78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BC6">
              <w:rPr>
                <w:rFonts w:ascii="Times New Roman" w:hAnsi="Times New Roman" w:cs="Times New Roman"/>
                <w:sz w:val="28"/>
                <w:szCs w:val="28"/>
              </w:rPr>
              <w:t>Заполнение  бланков,  необходимы</w:t>
            </w:r>
            <w:r w:rsidR="00F80BC6">
              <w:rPr>
                <w:rFonts w:ascii="Times New Roman" w:hAnsi="Times New Roman" w:cs="Times New Roman"/>
                <w:sz w:val="28"/>
                <w:szCs w:val="28"/>
              </w:rPr>
              <w:t xml:space="preserve">х  для  реализации  турпродукта </w:t>
            </w:r>
            <w:r w:rsidRPr="00F80BC6">
              <w:rPr>
                <w:rFonts w:ascii="Times New Roman" w:hAnsi="Times New Roman" w:cs="Times New Roman"/>
                <w:sz w:val="28"/>
                <w:szCs w:val="28"/>
              </w:rPr>
              <w:t>(турпутевки, ваучера, договора, заявки)</w:t>
            </w:r>
          </w:p>
        </w:tc>
        <w:tc>
          <w:tcPr>
            <w:tcW w:w="2551" w:type="dxa"/>
            <w:vAlign w:val="center"/>
          </w:tcPr>
          <w:p w:rsidR="00C60C78" w:rsidRPr="00401C61" w:rsidRDefault="00775B5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60A83" w:rsidRPr="00E72D6B" w:rsidTr="00F60A83">
        <w:trPr>
          <w:trHeight w:val="260"/>
        </w:trPr>
        <w:tc>
          <w:tcPr>
            <w:tcW w:w="4786" w:type="dxa"/>
            <w:vMerge w:val="restart"/>
          </w:tcPr>
          <w:p w:rsidR="00F60A83" w:rsidRPr="00F14189" w:rsidRDefault="00F60A83" w:rsidP="00F80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C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F1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A52C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80BC6" w:rsidRPr="00F80BC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</w:t>
            </w:r>
            <w:r w:rsidR="00F14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80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оказанию визовой </w:t>
            </w:r>
            <w:r w:rsidR="00F80BC6" w:rsidRPr="00F80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поддержки потребителю </w:t>
            </w:r>
          </w:p>
        </w:tc>
        <w:tc>
          <w:tcPr>
            <w:tcW w:w="8080" w:type="dxa"/>
          </w:tcPr>
          <w:p w:rsidR="00F60A83" w:rsidRPr="00401C61" w:rsidRDefault="00F60A83" w:rsidP="00401C61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0B1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 w:rsidRPr="00401C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A83" w:rsidRPr="00E72D6B" w:rsidTr="00F60A83">
        <w:trPr>
          <w:trHeight w:val="403"/>
        </w:trPr>
        <w:tc>
          <w:tcPr>
            <w:tcW w:w="4786" w:type="dxa"/>
            <w:vMerge/>
          </w:tcPr>
          <w:p w:rsidR="00F60A83" w:rsidRPr="00401C61" w:rsidRDefault="00F60A83" w:rsidP="00401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2250E9" w:rsidRPr="002250E9" w:rsidRDefault="002250E9" w:rsidP="002250E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0E9">
              <w:rPr>
                <w:rFonts w:ascii="Times New Roman" w:hAnsi="Times New Roman" w:cs="Times New Roman"/>
                <w:sz w:val="28"/>
                <w:szCs w:val="28"/>
              </w:rPr>
              <w:t>Консультирование потребителя об 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енностях по оформлению виз и </w:t>
            </w:r>
            <w:r w:rsidRPr="002250E9">
              <w:rPr>
                <w:rFonts w:ascii="Times New Roman" w:hAnsi="Times New Roman" w:cs="Times New Roman"/>
                <w:sz w:val="28"/>
                <w:szCs w:val="28"/>
              </w:rPr>
              <w:t>загранпаспорта</w:t>
            </w:r>
          </w:p>
          <w:p w:rsidR="00F60A83" w:rsidRPr="00401C61" w:rsidRDefault="002250E9" w:rsidP="002250E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0E9">
              <w:rPr>
                <w:rFonts w:ascii="Times New Roman" w:hAnsi="Times New Roman" w:cs="Times New Roman"/>
                <w:sz w:val="28"/>
                <w:szCs w:val="28"/>
              </w:rPr>
              <w:t>Оказание помощи клиентам по оформлению виз и загранпаспорта</w:t>
            </w:r>
          </w:p>
        </w:tc>
        <w:tc>
          <w:tcPr>
            <w:tcW w:w="2551" w:type="dxa"/>
            <w:vAlign w:val="center"/>
          </w:tcPr>
          <w:p w:rsidR="00F60A83" w:rsidRPr="00401C61" w:rsidRDefault="00775B5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14189" w:rsidRPr="00E72D6B" w:rsidTr="00F60A83">
        <w:trPr>
          <w:trHeight w:val="165"/>
        </w:trPr>
        <w:tc>
          <w:tcPr>
            <w:tcW w:w="4786" w:type="dxa"/>
            <w:vMerge w:val="restart"/>
          </w:tcPr>
          <w:p w:rsidR="00F14189" w:rsidRPr="00F14189" w:rsidRDefault="00F14189" w:rsidP="00F14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  <w:r w:rsidRPr="00F14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 строгой </w:t>
            </w:r>
            <w:r w:rsidRPr="00F14189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</w:p>
        </w:tc>
        <w:tc>
          <w:tcPr>
            <w:tcW w:w="8080" w:type="dxa"/>
            <w:vAlign w:val="center"/>
          </w:tcPr>
          <w:p w:rsidR="00F14189" w:rsidRPr="008560B1" w:rsidRDefault="00F14189" w:rsidP="0020395B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60B1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  <w:vAlign w:val="center"/>
          </w:tcPr>
          <w:p w:rsidR="00F14189" w:rsidRPr="00401C61" w:rsidRDefault="00F14189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4189" w:rsidRPr="00E72D6B" w:rsidTr="00F60A83">
        <w:trPr>
          <w:trHeight w:val="165"/>
        </w:trPr>
        <w:tc>
          <w:tcPr>
            <w:tcW w:w="4786" w:type="dxa"/>
            <w:vMerge/>
          </w:tcPr>
          <w:p w:rsidR="00F14189" w:rsidRPr="00A52C30" w:rsidRDefault="00F14189" w:rsidP="00401C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F14189" w:rsidRPr="009D53BB" w:rsidRDefault="00F14189" w:rsidP="00F1418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3BB">
              <w:rPr>
                <w:rFonts w:ascii="Times New Roman" w:hAnsi="Times New Roman" w:cs="Times New Roman"/>
                <w:sz w:val="28"/>
                <w:szCs w:val="28"/>
              </w:rPr>
              <w:t>Составление бланков, необходимых для проведения реализации</w:t>
            </w:r>
          </w:p>
          <w:p w:rsidR="00F14189" w:rsidRPr="009D53BB" w:rsidRDefault="00F14189" w:rsidP="00F1418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3BB">
              <w:rPr>
                <w:rFonts w:ascii="Times New Roman" w:hAnsi="Times New Roman" w:cs="Times New Roman"/>
                <w:sz w:val="28"/>
                <w:szCs w:val="28"/>
              </w:rPr>
              <w:t>турпродукта (договора, заявки)</w:t>
            </w:r>
          </w:p>
          <w:p w:rsidR="00F14189" w:rsidRPr="009D53BB" w:rsidRDefault="00F14189" w:rsidP="00F1418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3BB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заказа на расчет тура</w:t>
            </w:r>
          </w:p>
          <w:p w:rsidR="00F14189" w:rsidRPr="008560B1" w:rsidRDefault="00F14189" w:rsidP="00F14189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53BB">
              <w:rPr>
                <w:rFonts w:ascii="Times New Roman" w:hAnsi="Times New Roman" w:cs="Times New Roman"/>
                <w:sz w:val="28"/>
                <w:szCs w:val="28"/>
              </w:rPr>
              <w:t>Ведение учета и хранения бланков строгой отчетности</w:t>
            </w:r>
          </w:p>
        </w:tc>
        <w:tc>
          <w:tcPr>
            <w:tcW w:w="2551" w:type="dxa"/>
            <w:vAlign w:val="center"/>
          </w:tcPr>
          <w:p w:rsidR="00F14189" w:rsidRPr="00401C61" w:rsidRDefault="00775B5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60A83" w:rsidRPr="00E72D6B" w:rsidTr="00F60A83">
        <w:trPr>
          <w:trHeight w:val="165"/>
        </w:trPr>
        <w:tc>
          <w:tcPr>
            <w:tcW w:w="4786" w:type="dxa"/>
            <w:vMerge w:val="restart"/>
          </w:tcPr>
          <w:p w:rsidR="00F60A83" w:rsidRPr="004977E3" w:rsidRDefault="00F60A83" w:rsidP="00401C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97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потребителей по вопросам выданных документов на тур</w:t>
            </w:r>
          </w:p>
        </w:tc>
        <w:tc>
          <w:tcPr>
            <w:tcW w:w="8080" w:type="dxa"/>
            <w:vAlign w:val="center"/>
          </w:tcPr>
          <w:p w:rsidR="00F60A83" w:rsidRPr="00401C61" w:rsidRDefault="00F60A83" w:rsidP="0020395B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B1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A83" w:rsidRPr="00E72D6B" w:rsidTr="00F60A83">
        <w:trPr>
          <w:trHeight w:val="465"/>
        </w:trPr>
        <w:tc>
          <w:tcPr>
            <w:tcW w:w="4786" w:type="dxa"/>
            <w:vMerge/>
          </w:tcPr>
          <w:p w:rsidR="00F60A83" w:rsidRDefault="00F60A83" w:rsidP="00401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60A83" w:rsidRPr="00401C61" w:rsidRDefault="00F60A83" w:rsidP="00F7465D">
            <w:pPr>
              <w:widowControl w:val="0"/>
              <w:shd w:val="clear" w:color="auto" w:fill="FFFFFF"/>
              <w:tabs>
                <w:tab w:val="left" w:pos="283"/>
                <w:tab w:val="left" w:pos="792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Отрабатывание навыков общения и консультирования с потребителями турпродукта</w:t>
            </w:r>
          </w:p>
        </w:tc>
        <w:tc>
          <w:tcPr>
            <w:tcW w:w="2551" w:type="dxa"/>
            <w:vAlign w:val="center"/>
          </w:tcPr>
          <w:p w:rsidR="00F60A83" w:rsidRPr="00401C61" w:rsidRDefault="00775B56" w:rsidP="00856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60A83" w:rsidRPr="00E72D6B" w:rsidTr="00F60A83">
        <w:trPr>
          <w:trHeight w:val="330"/>
        </w:trPr>
        <w:tc>
          <w:tcPr>
            <w:tcW w:w="12866" w:type="dxa"/>
            <w:gridSpan w:val="2"/>
          </w:tcPr>
          <w:p w:rsidR="00F60A83" w:rsidRPr="00401C61" w:rsidRDefault="00F60A83" w:rsidP="00401C61">
            <w:pPr>
              <w:tabs>
                <w:tab w:val="left" w:pos="240"/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1C61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зачета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40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60A83" w:rsidRPr="00E72D6B" w:rsidTr="00F60A83">
        <w:trPr>
          <w:trHeight w:val="70"/>
        </w:trPr>
        <w:tc>
          <w:tcPr>
            <w:tcW w:w="12866" w:type="dxa"/>
            <w:gridSpan w:val="2"/>
            <w:vAlign w:val="center"/>
          </w:tcPr>
          <w:p w:rsidR="00F60A83" w:rsidRPr="00401C61" w:rsidRDefault="00F60A83" w:rsidP="00401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6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vAlign w:val="center"/>
          </w:tcPr>
          <w:p w:rsidR="00F60A83" w:rsidRPr="00401C61" w:rsidRDefault="00F60A83" w:rsidP="0040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61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D26296" w:rsidRDefault="00D26296" w:rsidP="00D26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5A" w:rsidRDefault="0072185A" w:rsidP="00D26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5A" w:rsidRDefault="0072185A" w:rsidP="00D26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2185A" w:rsidSect="0020395B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:rsidR="0072185A" w:rsidRDefault="0072185A" w:rsidP="002B42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D26296" w:rsidRDefault="00D26296" w:rsidP="00642368">
      <w:pPr>
        <w:pStyle w:val="1"/>
        <w:rPr>
          <w:rFonts w:eastAsia="Times New Roman"/>
        </w:rPr>
      </w:pPr>
      <w:bookmarkStart w:id="4" w:name="_Toc533685153"/>
      <w:r w:rsidRPr="00D37275">
        <w:t xml:space="preserve">4.  </w:t>
      </w:r>
      <w:r w:rsidRPr="00D37275">
        <w:rPr>
          <w:rFonts w:eastAsia="Times New Roman"/>
        </w:rPr>
        <w:t xml:space="preserve">УСЛОВИЯ  РЕАЛИЗАЦИИ  РАБОЧЕЙ ПРОГРАММЫ </w:t>
      </w:r>
      <w:r w:rsidR="00403FDC">
        <w:rPr>
          <w:rFonts w:eastAsia="Times New Roman"/>
        </w:rPr>
        <w:t xml:space="preserve">ПРОИЗВОДСТВЕННОЙ </w:t>
      </w:r>
      <w:r w:rsidRPr="00D37275">
        <w:rPr>
          <w:rFonts w:eastAsia="Times New Roman"/>
        </w:rPr>
        <w:t>ПРАКТИКИ</w:t>
      </w:r>
      <w:bookmarkEnd w:id="4"/>
    </w:p>
    <w:p w:rsidR="002B422C" w:rsidRPr="00D37275" w:rsidRDefault="002B422C" w:rsidP="002B422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D26296" w:rsidRPr="008A77FE" w:rsidRDefault="0072185A" w:rsidP="002B422C">
      <w:pPr>
        <w:shd w:val="clear" w:color="auto" w:fill="FFFFFF"/>
        <w:tabs>
          <w:tab w:val="left" w:pos="709"/>
        </w:tabs>
        <w:spacing w:after="0" w:line="240" w:lineRule="auto"/>
        <w:ind w:left="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ab/>
      </w:r>
      <w:r w:rsidR="00D26296" w:rsidRPr="008A77F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4.1.</w:t>
      </w:r>
      <w:r w:rsidR="00D26296" w:rsidRPr="008A77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26296" w:rsidRPr="008A77F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Требования  к  условиям прове</w:t>
      </w:r>
      <w:r w:rsidR="00E97ED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дения производственной практики</w:t>
      </w:r>
      <w:r w:rsidR="000D4D9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(по профилю специальности)</w:t>
      </w:r>
    </w:p>
    <w:p w:rsidR="007505D4" w:rsidRDefault="00D26296" w:rsidP="002B42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A7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Реализация рабочей программы производственной практики (по профилю специальности) предполагается проведение производственной практики на предприятиях/организациях на основе прямых договоров, заключаемых между </w:t>
      </w:r>
      <w:r w:rsidR="00E133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образовательной организацией</w:t>
      </w:r>
      <w:r w:rsidRPr="008A7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и предприятием/организацией, куда направляются обучающиеся</w:t>
      </w:r>
      <w:r w:rsid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7505D4" w:rsidRPr="007505D4" w:rsidRDefault="007505D4" w:rsidP="00750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ab/>
        <w:t>ГАОУ ВО ЛО «ЛГУ им. А.С. Пушкина»</w:t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осуществляет руководство практикой, контролирует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реализацию  программы  практики 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условия  проведения  практики </w:t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организациями, в том числе требов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ания охраны труда, безопасности </w:t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жизнедеятельности и пожарной безопасности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соответствии с правилами и </w:t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нормами, в том числе отраслевыми, форми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руют группы в случае применения </w:t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групповых форм проведения практики.</w:t>
      </w:r>
    </w:p>
    <w:p w:rsidR="007505D4" w:rsidRPr="007505D4" w:rsidRDefault="007505D4" w:rsidP="000D4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ab/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Направление на практику оформляется распорядительным актом</w:t>
      </w:r>
      <w:r w:rsid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94C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рек</w:t>
      </w:r>
      <w:r w:rsidR="000D4D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тора </w:t>
      </w:r>
      <w:r w:rsidR="00394C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ГАОУ ВО ЛО «ЛГУ им. А.С. Пушкина» </w:t>
      </w:r>
      <w:r w:rsidR="000D4D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 указанием закрепления </w:t>
      </w:r>
      <w:r w:rsidR="00394C4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каждого </w:t>
      </w:r>
      <w:r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обучающегося за организацией, а также с указанием вида и сроков</w:t>
      </w:r>
    </w:p>
    <w:p w:rsidR="007505D4" w:rsidRPr="007505D4" w:rsidRDefault="00394C4E" w:rsidP="000D4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прохождения практики. </w:t>
      </w:r>
      <w:r w:rsidR="000D4D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Продолжительность  рабочего дня обучающихся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должна</w:t>
      </w:r>
      <w:r w:rsid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соответствовать времени, установленному трудовым законодательством</w:t>
      </w:r>
      <w:r w:rsid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Российской Федерации для соответствующих категорий работников.</w:t>
      </w:r>
    </w:p>
    <w:p w:rsidR="007505D4" w:rsidRPr="007505D4" w:rsidRDefault="00394C4E" w:rsidP="00750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ab/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 период производственной практики обучающиеся приказом по</w:t>
      </w:r>
      <w:r w:rsid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предприятию, учреждению, организации могут зачисляться на штатные</w:t>
      </w:r>
      <w:r w:rsid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рабочие места и включаться в списочный состав предприятия, учреждения,</w:t>
      </w:r>
      <w:r w:rsid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организации, но не учитываются в их среднеспи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сочной численности.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 момента зачисления обуча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ющихся на рабочие места, на них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распространяется требования стандартов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нструкций, правил и норм охраны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труда, правил внутреннего трудового рас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порядка и других норм и правил,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действующих  на  предприятия,  учре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ждении,  организации  по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соответствующей специальности и уровню квалификации рабочих.</w:t>
      </w:r>
    </w:p>
    <w:p w:rsidR="007505D4" w:rsidRPr="007505D4" w:rsidRDefault="00394C4E" w:rsidP="00B00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ab/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 время производственной практики обучающиеся должны выполнить</w:t>
      </w:r>
      <w:r w:rsid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задания на практику в соответствии с данной рабочей программой</w:t>
      </w:r>
    </w:p>
    <w:p w:rsidR="00D26296" w:rsidRDefault="00394C4E" w:rsidP="00B00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производственной практики.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Производственная  практика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завершается  дифференцированным </w:t>
      </w:r>
      <w:r w:rsidR="007505D4" w:rsidRPr="007505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зачетом.</w:t>
      </w:r>
    </w:p>
    <w:p w:rsidR="00642368" w:rsidRPr="00642368" w:rsidRDefault="00642368" w:rsidP="00642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Занятия проводятся в </w:t>
      </w:r>
      <w:r w:rsidR="005633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омещени</w:t>
      </w:r>
      <w:r w:rsidR="005633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для самостоятельной работы (аудитория 213)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укомплектовано оборудованием: к</w:t>
      </w: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642368" w:rsidRPr="00642368" w:rsidRDefault="00642368" w:rsidP="0064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</w:pP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Windows 7 x64</w:t>
      </w: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ab/>
      </w:r>
    </w:p>
    <w:p w:rsidR="00642368" w:rsidRPr="00642368" w:rsidRDefault="00642368" w:rsidP="0064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</w:pP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Подписка</w:t>
      </w: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: Microsoft Imagine Premium</w:t>
      </w:r>
    </w:p>
    <w:p w:rsidR="00642368" w:rsidRPr="00642368" w:rsidRDefault="00642368" w:rsidP="0064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Идентификатор подписки: 61b01ca9-5847-4b61-9246-e77916134874</w:t>
      </w:r>
    </w:p>
    <w:p w:rsidR="00642368" w:rsidRPr="00642368" w:rsidRDefault="00642368" w:rsidP="0064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Акт предоставления прав №Tr043209 от 06.09.2016"</w:t>
      </w:r>
    </w:p>
    <w:p w:rsidR="00642368" w:rsidRPr="00642368" w:rsidRDefault="00642368" w:rsidP="0064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Microsoft Office 2016</w:t>
      </w: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ab/>
      </w:r>
    </w:p>
    <w:p w:rsidR="0072185A" w:rsidRPr="008A77FE" w:rsidRDefault="00642368" w:rsidP="0064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423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F7465D" w:rsidRPr="00642368" w:rsidRDefault="00B008D8" w:rsidP="00642368">
      <w:pPr>
        <w:rPr>
          <w:rFonts w:ascii="Times New Roman" w:hAnsi="Times New Roman" w:cs="Times New Roman"/>
          <w:b/>
          <w:sz w:val="28"/>
          <w:szCs w:val="28"/>
        </w:rPr>
      </w:pPr>
      <w:r w:rsidRPr="00642368">
        <w:rPr>
          <w:rFonts w:ascii="Times New Roman" w:hAnsi="Times New Roman" w:cs="Times New Roman"/>
          <w:b/>
          <w:sz w:val="28"/>
          <w:szCs w:val="28"/>
        </w:rPr>
        <w:tab/>
      </w:r>
      <w:r w:rsidR="00F7465D" w:rsidRPr="00642368">
        <w:rPr>
          <w:rFonts w:ascii="Times New Roman" w:hAnsi="Times New Roman" w:cs="Times New Roman"/>
          <w:b/>
          <w:sz w:val="28"/>
          <w:szCs w:val="28"/>
        </w:rPr>
        <w:t>4.2. Информационное обеспечение обучения</w:t>
      </w:r>
    </w:p>
    <w:p w:rsidR="00F7465D" w:rsidRDefault="00F7465D" w:rsidP="00B00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7465D" w:rsidRPr="006A5246" w:rsidRDefault="00636FEC" w:rsidP="00B008D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246">
        <w:rPr>
          <w:rFonts w:ascii="Times New Roman" w:hAnsi="Times New Roman" w:cs="Times New Roman"/>
          <w:i/>
          <w:sz w:val="28"/>
          <w:szCs w:val="28"/>
        </w:rPr>
        <w:t>Нормативные документы</w:t>
      </w:r>
    </w:p>
    <w:p w:rsidR="00F7465D" w:rsidRPr="006C569A" w:rsidRDefault="00F7465D" w:rsidP="00B008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9A">
        <w:rPr>
          <w:rFonts w:ascii="Times New Roman" w:hAnsi="Times New Roman" w:cs="Times New Roman"/>
          <w:sz w:val="28"/>
          <w:szCs w:val="28"/>
        </w:rPr>
        <w:t>Федеральный закон № 132-ФЗ «Об основах туристской деятельности в Российской Федерации» (в ред. Федеральных законов от 10.01.2003 N 15-ФЗ, от 22.08.2004 N 122-ФЗ, от 05.02.2007 N 12-ФЗ)</w:t>
      </w:r>
    </w:p>
    <w:p w:rsidR="00F7465D" w:rsidRPr="006C569A" w:rsidRDefault="00F7465D" w:rsidP="00F746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9A">
        <w:rPr>
          <w:rFonts w:ascii="Times New Roman" w:hAnsi="Times New Roman" w:cs="Times New Roman"/>
          <w:sz w:val="28"/>
          <w:szCs w:val="28"/>
        </w:rPr>
        <w:t xml:space="preserve">Федеральный закон «Закон о защите прав потребителей» от 28.07.2012 </w:t>
      </w:r>
      <w:r w:rsidRPr="006C569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569A">
        <w:rPr>
          <w:rFonts w:ascii="Times New Roman" w:hAnsi="Times New Roman" w:cs="Times New Roman"/>
          <w:sz w:val="28"/>
          <w:szCs w:val="28"/>
        </w:rPr>
        <w:t>133-ФЗ</w:t>
      </w:r>
    </w:p>
    <w:p w:rsidR="00F7465D" w:rsidRPr="006C569A" w:rsidRDefault="00F7465D" w:rsidP="00F746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9A">
        <w:rPr>
          <w:rFonts w:ascii="Times New Roman" w:hAnsi="Times New Roman" w:cs="Times New Roman"/>
          <w:sz w:val="28"/>
          <w:szCs w:val="28"/>
        </w:rPr>
        <w:t>Манильская декларация по мировому туризму. – 1989</w:t>
      </w:r>
    </w:p>
    <w:p w:rsidR="00F7465D" w:rsidRPr="006C569A" w:rsidRDefault="00F7465D" w:rsidP="00F746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9A">
        <w:rPr>
          <w:rFonts w:ascii="Times New Roman" w:hAnsi="Times New Roman" w:cs="Times New Roman"/>
          <w:sz w:val="28"/>
          <w:szCs w:val="28"/>
        </w:rPr>
        <w:t xml:space="preserve">Гаагская декларация по туризму. – 1989 </w:t>
      </w:r>
    </w:p>
    <w:p w:rsidR="00F7465D" w:rsidRPr="006C569A" w:rsidRDefault="00F7465D" w:rsidP="00F746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9A">
        <w:rPr>
          <w:rFonts w:ascii="Times New Roman" w:hAnsi="Times New Roman" w:cs="Times New Roman"/>
          <w:sz w:val="28"/>
          <w:szCs w:val="28"/>
        </w:rPr>
        <w:t xml:space="preserve">Хартия туризма. – 1985 </w:t>
      </w:r>
    </w:p>
    <w:p w:rsidR="00B20A0C" w:rsidRPr="006A5246" w:rsidRDefault="00F7465D" w:rsidP="00B20A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9A">
        <w:rPr>
          <w:rFonts w:ascii="Times New Roman" w:hAnsi="Times New Roman" w:cs="Times New Roman"/>
          <w:sz w:val="28"/>
          <w:szCs w:val="28"/>
        </w:rPr>
        <w:t xml:space="preserve">Шенгенское соглашение ЕС «О едином визовом и туристском пространстве». – 1995 </w:t>
      </w:r>
    </w:p>
    <w:p w:rsidR="00D47C7C" w:rsidRDefault="00D47C7C" w:rsidP="00B20A0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7C7C" w:rsidRPr="00D47C7C" w:rsidRDefault="00636FEC" w:rsidP="00BA69FB">
      <w:pPr>
        <w:framePr w:hSpace="180" w:wrap="around" w:vAnchor="text" w:hAnchor="margin" w:xAlign="center" w:y="84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6C569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47C7C" w:rsidRPr="00D47C7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Основная литература: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Восколович Н.А. Маркетинг туристских услуг: Учебник / Н.А. Восколович. </w:t>
      </w:r>
      <w:r w:rsidRPr="00563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 2-е изд., перераб. и доп. – М.: ЮНИТИ-ДАНА, 2015. </w:t>
      </w:r>
      <w:r w:rsidRPr="00563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207 с. – 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biblioclub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</w:pPr>
      <w:r w:rsidRPr="005633B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Комарова Л. К. </w:t>
      </w:r>
      <w:r w:rsidRPr="00563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Основы выставочной деятельности: Учебное пособие для СПО/ Л. К. Комарова; отв. ред. В. П. Нехорошков. 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63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2-е изд., пер. и доп. — М.: Издательство Юрайт, 2018. 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63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194 с. 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63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9" w:history="1">
        <w:r w:rsidRPr="005633B7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biblio</w:t>
        </w:r>
      </w:hyperlink>
      <w:r w:rsidRPr="005633B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3B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Феденева И. Н. </w:t>
      </w:r>
      <w:r w:rsidRPr="005633B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Организация туристской индустрии: Учебное пособие для СПО/  И. Н. Феденева, В. П. Нехорошков, Л. К. Комарова; отв. ред. В. П. Нехорошков. 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633B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2-е изд., перераб. и доп. 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633B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633B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205 с. 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633B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 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5633B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http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:// </w:t>
      </w:r>
      <w:hyperlink r:id="rId10" w:history="1">
        <w:r w:rsidRPr="005633B7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biblio</w:t>
        </w:r>
      </w:hyperlink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33B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online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633B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3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Бугорский В. П. 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туристской индустрии. Правовые основы: Учебное пособие для СПО/ В. П. Бугорский. – М.: Издательство Юрайт, 2018. – 165 с. – (Серия: Профессиональное образование). – </w:t>
      </w:r>
      <w:r w:rsidRPr="005633B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http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:// </w:t>
      </w:r>
      <w:hyperlink r:id="rId11" w:history="1">
        <w:r w:rsidRPr="005633B7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biblio</w:t>
        </w:r>
      </w:hyperlink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33B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online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633B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Pr="005633B7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</w:p>
    <w:p w:rsidR="00D47C7C" w:rsidRPr="00D47C7C" w:rsidRDefault="00D47C7C" w:rsidP="00D47C7C">
      <w:pPr>
        <w:framePr w:hSpace="180" w:wrap="around" w:vAnchor="text" w:hAnchor="margin" w:xAlign="center" w:y="8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D47C7C" w:rsidRPr="00D47C7C" w:rsidRDefault="00D47C7C" w:rsidP="00D47C7C">
      <w:pPr>
        <w:framePr w:hSpace="180" w:wrap="around" w:vAnchor="text" w:hAnchor="margin" w:xAlign="center" w:y="84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D47C7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Дополнительная литература: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Брусова А.О. Разработка туристского продукта в рамках детского туризма по Южному Подмосковью/ А.О. Брусова. – М.: Российская международная Академия туризма , 2017. – 164 с. – 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biblioclub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</w:pP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Дашкова Т.Л. Маркетинг в туристическом бизнесе: Учебное пособие/ Т.Л. Дашкова. – М.: Издательско-торговая корпорация «Дашков и К°», 2014. </w:t>
      </w:r>
      <w:r w:rsidRPr="005633B7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 72 с. – 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biblioclub</w:t>
      </w:r>
      <w:r w:rsidRPr="005633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33B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</w:pPr>
      <w:r w:rsidRPr="005633B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Маркетинг в туристской индустрии: Учебное пособие/ Под ред. Ю.П. Кожаева. – М.: ЮНИТИ-ДАНА, 2016. – 303 с. – http:// biblioclub.ru  </w:t>
      </w:r>
    </w:p>
    <w:p w:rsidR="00D47C7C" w:rsidRPr="005633B7" w:rsidRDefault="00D47C7C" w:rsidP="005633B7">
      <w:pPr>
        <w:framePr w:hSpace="180" w:wrap="around" w:vAnchor="text" w:hAnchor="margin" w:xAlign="center" w:y="8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</w:pPr>
      <w:r w:rsidRPr="005633B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Сухов Р.И. Организация туристской деятельности: Учебник/ Р.И. Сухов. –  Ростов-на-Дону: Издательство Южного федерального университета, 2016.  – 267 с. – http:// biblioclub.ru</w:t>
      </w:r>
      <w:r w:rsidRPr="005633B7">
        <w:rPr>
          <w:rFonts w:ascii="Times New Roman" w:hAnsi="Times New Roman"/>
          <w:sz w:val="28"/>
          <w:szCs w:val="28"/>
        </w:rPr>
        <w:t xml:space="preserve">  </w:t>
      </w:r>
    </w:p>
    <w:p w:rsidR="00636FEC" w:rsidRPr="005633B7" w:rsidRDefault="00636FEC" w:rsidP="00563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B7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636FEC" w:rsidRPr="006C569A" w:rsidRDefault="00636FEC" w:rsidP="00A56633">
      <w:pPr>
        <w:pStyle w:val="a5"/>
        <w:widowControl w:val="0"/>
        <w:tabs>
          <w:tab w:val="left" w:pos="567"/>
        </w:tabs>
        <w:spacing w:after="0"/>
        <w:ind w:left="567"/>
        <w:jc w:val="both"/>
        <w:rPr>
          <w:sz w:val="28"/>
          <w:szCs w:val="28"/>
          <w:lang w:val="ru-RU"/>
        </w:rPr>
      </w:pPr>
    </w:p>
    <w:p w:rsidR="008924CE" w:rsidRPr="008924CE" w:rsidRDefault="008924CE" w:rsidP="008924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8924C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Электронные библиотеки:</w:t>
      </w:r>
    </w:p>
    <w:p w:rsidR="008924CE" w:rsidRPr="005633B7" w:rsidRDefault="008924CE" w:rsidP="005633B7">
      <w:pPr>
        <w:widowControl w:val="0"/>
        <w:tabs>
          <w:tab w:val="left" w:pos="6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7"/>
          <w:szCs w:val="27"/>
          <w:shd w:val="clear" w:color="auto" w:fill="FFFFFF"/>
        </w:rPr>
      </w:pPr>
      <w:r w:rsidRPr="005633B7">
        <w:rPr>
          <w:rFonts w:ascii="Times New Roman" w:eastAsia="Times New Roman" w:hAnsi="Times New Roman" w:cs="Times New Roman"/>
          <w:kern w:val="1"/>
          <w:sz w:val="28"/>
          <w:szCs w:val="28"/>
        </w:rPr>
        <w:t>1. ЭБС Университетская библиотека онлайн. – Режим доступа:</w:t>
      </w:r>
      <w:hyperlink r:id="rId12" w:history="1"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</w:rPr>
          <w:t xml:space="preserve"> 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http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</w:rPr>
          <w:t>://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www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biblioclub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ru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</w:rPr>
          <w:t>/</w:t>
        </w:r>
      </w:hyperlink>
    </w:p>
    <w:p w:rsidR="008924CE" w:rsidRPr="005633B7" w:rsidRDefault="008924CE" w:rsidP="00563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5633B7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3" w:history="1"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http://www.biblio-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</w:p>
    <w:p w:rsidR="008924CE" w:rsidRPr="005633B7" w:rsidRDefault="008924CE" w:rsidP="00563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5633B7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3. ЭБС </w:t>
      </w:r>
      <w:r w:rsidRPr="005633B7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IPRbooks</w:t>
      </w:r>
      <w:r w:rsidRPr="005633B7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4" w:history="1"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5633B7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  <w:r w:rsidRPr="005633B7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</w:p>
    <w:p w:rsidR="008924CE" w:rsidRPr="008924CE" w:rsidRDefault="008924CE" w:rsidP="008924C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6296" w:rsidRPr="008A77FE" w:rsidRDefault="00D26296" w:rsidP="00DB70F9">
      <w:pPr>
        <w:shd w:val="clear" w:color="auto" w:fill="FFFFFF"/>
        <w:spacing w:before="9264"/>
        <w:ind w:right="77"/>
        <w:jc w:val="center"/>
        <w:rPr>
          <w:rFonts w:ascii="Times New Roman" w:hAnsi="Times New Roman" w:cs="Times New Roman"/>
        </w:rPr>
        <w:sectPr w:rsidR="00D26296" w:rsidRPr="008A77FE" w:rsidSect="00593115">
          <w:pgSz w:w="11909" w:h="16834"/>
          <w:pgMar w:top="1134" w:right="567" w:bottom="1134" w:left="1701" w:header="720" w:footer="720" w:gutter="0"/>
          <w:cols w:space="60"/>
          <w:noEndnote/>
          <w:docGrid w:linePitch="299"/>
        </w:sectPr>
      </w:pPr>
    </w:p>
    <w:p w:rsidR="00D26296" w:rsidRPr="00F7465D" w:rsidRDefault="00D26296" w:rsidP="00642368">
      <w:pPr>
        <w:pStyle w:val="1"/>
        <w:rPr>
          <w:rFonts w:eastAsia="Times New Roman"/>
        </w:rPr>
      </w:pPr>
      <w:bookmarkStart w:id="5" w:name="_Toc533685154"/>
      <w:r w:rsidRPr="008A77FE">
        <w:rPr>
          <w:rFonts w:eastAsia="Times New Roman"/>
        </w:rPr>
        <w:lastRenderedPageBreak/>
        <w:t>5.  КОНТРОЛЬ  И  ОЦЕНКА  РЕЗУЛЬТАТОВ</w:t>
      </w:r>
      <w:r w:rsidRPr="00CA0308">
        <w:rPr>
          <w:rFonts w:eastAsia="Times New Roman"/>
        </w:rPr>
        <w:t xml:space="preserve">  ОСВОЕНИЯ </w:t>
      </w:r>
      <w:r>
        <w:rPr>
          <w:rFonts w:eastAsia="Times New Roman"/>
        </w:rPr>
        <w:t xml:space="preserve">ПРОГРАММЫ </w:t>
      </w:r>
      <w:r w:rsidR="00403FDC">
        <w:rPr>
          <w:rFonts w:eastAsia="Times New Roman"/>
        </w:rPr>
        <w:t xml:space="preserve">ПРОИЗВОДСТВЕННОЙ </w:t>
      </w:r>
      <w:r>
        <w:rPr>
          <w:rFonts w:eastAsia="Times New Roman"/>
        </w:rPr>
        <w:t xml:space="preserve"> ПРАКТИКИ</w:t>
      </w:r>
      <w:r w:rsidR="006E3B5C">
        <w:rPr>
          <w:rFonts w:eastAsia="Times New Roman"/>
        </w:rPr>
        <w:t xml:space="preserve"> (ПО ПРОФИЛЮ СПЕЦИАЛЬНОСТИ)</w:t>
      </w:r>
      <w:bookmarkEnd w:id="5"/>
    </w:p>
    <w:p w:rsidR="009064F7" w:rsidRPr="009064F7" w:rsidRDefault="009064F7" w:rsidP="00D26296">
      <w:pPr>
        <w:pStyle w:val="Style3"/>
        <w:widowControl/>
        <w:spacing w:line="240" w:lineRule="auto"/>
        <w:ind w:firstLine="567"/>
        <w:rPr>
          <w:rStyle w:val="FontStyle35"/>
          <w:b/>
          <w:sz w:val="28"/>
          <w:szCs w:val="28"/>
        </w:rPr>
      </w:pPr>
      <w:r w:rsidRPr="009064F7">
        <w:rPr>
          <w:rStyle w:val="FontStyle35"/>
          <w:b/>
          <w:sz w:val="28"/>
          <w:szCs w:val="28"/>
        </w:rPr>
        <w:t>5.1. Контроль и оценка</w:t>
      </w:r>
    </w:p>
    <w:p w:rsidR="00D26296" w:rsidRPr="00F7465D" w:rsidRDefault="00D26296" w:rsidP="00D26296">
      <w:pPr>
        <w:pStyle w:val="Style3"/>
        <w:widowControl/>
        <w:spacing w:line="240" w:lineRule="auto"/>
        <w:ind w:firstLine="567"/>
        <w:rPr>
          <w:rStyle w:val="FontStyle35"/>
          <w:sz w:val="28"/>
          <w:szCs w:val="28"/>
        </w:rPr>
      </w:pPr>
      <w:r w:rsidRPr="00F7465D">
        <w:rPr>
          <w:rStyle w:val="FontStyle35"/>
          <w:sz w:val="28"/>
          <w:szCs w:val="28"/>
        </w:rPr>
        <w:t xml:space="preserve">Формой отчетности обучающегося по практике является письменный </w:t>
      </w:r>
      <w:r w:rsidRPr="00DB70F9">
        <w:rPr>
          <w:rStyle w:val="FontStyle35"/>
          <w:sz w:val="28"/>
          <w:szCs w:val="28"/>
        </w:rPr>
        <w:t xml:space="preserve">отчет о выполнении работ и приложений </w:t>
      </w:r>
      <w:r w:rsidRPr="00F7465D">
        <w:rPr>
          <w:rStyle w:val="FontStyle35"/>
          <w:sz w:val="28"/>
          <w:szCs w:val="28"/>
        </w:rPr>
        <w:t>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D26296" w:rsidRPr="00F7465D" w:rsidRDefault="00D26296" w:rsidP="00D26296">
      <w:pPr>
        <w:pStyle w:val="Style3"/>
        <w:widowControl/>
        <w:spacing w:line="240" w:lineRule="auto"/>
        <w:ind w:firstLine="567"/>
        <w:rPr>
          <w:rStyle w:val="FontStyle35"/>
          <w:sz w:val="28"/>
          <w:szCs w:val="28"/>
        </w:rPr>
      </w:pPr>
      <w:r w:rsidRPr="00F7465D">
        <w:rPr>
          <w:rStyle w:val="FontStyle35"/>
          <w:sz w:val="28"/>
          <w:szCs w:val="28"/>
        </w:rPr>
        <w:t>Обучающийся в один из последних дней практики защищает отчет по практике. По результатам за</w:t>
      </w:r>
      <w:r w:rsidR="007966D8">
        <w:rPr>
          <w:rStyle w:val="FontStyle35"/>
          <w:sz w:val="28"/>
          <w:szCs w:val="28"/>
        </w:rPr>
        <w:t xml:space="preserve">щиты отчетов выставляется отметка </w:t>
      </w:r>
      <w:r w:rsidRPr="00F7465D">
        <w:rPr>
          <w:rStyle w:val="FontStyle35"/>
          <w:sz w:val="28"/>
          <w:szCs w:val="28"/>
        </w:rPr>
        <w:t xml:space="preserve">по практике. </w:t>
      </w:r>
      <w:r w:rsidRPr="00DB70F9">
        <w:rPr>
          <w:rStyle w:val="FontStyle20"/>
          <w:b w:val="0"/>
          <w:sz w:val="28"/>
          <w:szCs w:val="28"/>
        </w:rPr>
        <w:t>Письменный отчет о выполнении работ</w:t>
      </w:r>
      <w:r w:rsidRPr="00F7465D">
        <w:rPr>
          <w:rStyle w:val="FontStyle35"/>
          <w:sz w:val="28"/>
          <w:szCs w:val="28"/>
        </w:rPr>
        <w:t xml:space="preserve"> включает в себя следующие разделы:</w:t>
      </w:r>
    </w:p>
    <w:p w:rsidR="00D26296" w:rsidRPr="00F7465D" w:rsidRDefault="008D0B93" w:rsidP="008D0B93">
      <w:pPr>
        <w:pStyle w:val="Style13"/>
        <w:widowControl/>
        <w:spacing w:line="240" w:lineRule="auto"/>
        <w:ind w:left="567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- </w:t>
      </w:r>
      <w:r w:rsidR="00D26296" w:rsidRPr="00F7465D">
        <w:rPr>
          <w:rStyle w:val="FontStyle35"/>
          <w:sz w:val="28"/>
          <w:szCs w:val="28"/>
        </w:rPr>
        <w:t xml:space="preserve">титульный лист; </w:t>
      </w:r>
    </w:p>
    <w:p w:rsidR="00D26296" w:rsidRPr="00F7465D" w:rsidRDefault="008D0B93" w:rsidP="008D0B93">
      <w:pPr>
        <w:pStyle w:val="Style13"/>
        <w:widowControl/>
        <w:spacing w:line="240" w:lineRule="auto"/>
        <w:ind w:left="567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- </w:t>
      </w:r>
      <w:r w:rsidR="00D26296" w:rsidRPr="00F7465D">
        <w:rPr>
          <w:rStyle w:val="FontStyle35"/>
          <w:sz w:val="28"/>
          <w:szCs w:val="28"/>
        </w:rPr>
        <w:t xml:space="preserve">содержание; </w:t>
      </w:r>
    </w:p>
    <w:p w:rsidR="00D26296" w:rsidRPr="00F7465D" w:rsidRDefault="008D0B93" w:rsidP="008D0B93">
      <w:pPr>
        <w:pStyle w:val="Style13"/>
        <w:widowControl/>
        <w:spacing w:line="240" w:lineRule="auto"/>
        <w:ind w:left="567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- </w:t>
      </w:r>
      <w:r w:rsidR="00D26296" w:rsidRPr="00F7465D">
        <w:rPr>
          <w:rStyle w:val="FontStyle35"/>
          <w:sz w:val="28"/>
          <w:szCs w:val="28"/>
        </w:rPr>
        <w:t xml:space="preserve">описание видов выполняемых работ; </w:t>
      </w:r>
    </w:p>
    <w:p w:rsidR="00D26296" w:rsidRPr="00F7465D" w:rsidRDefault="008D0B93" w:rsidP="008D0B93">
      <w:pPr>
        <w:pStyle w:val="Style13"/>
        <w:widowControl/>
        <w:spacing w:line="240" w:lineRule="auto"/>
        <w:ind w:left="567"/>
        <w:rPr>
          <w:rStyle w:val="FontStyle20"/>
          <w:sz w:val="28"/>
          <w:szCs w:val="28"/>
        </w:rPr>
      </w:pPr>
      <w:r>
        <w:rPr>
          <w:rStyle w:val="FontStyle35"/>
          <w:sz w:val="28"/>
          <w:szCs w:val="28"/>
        </w:rPr>
        <w:t xml:space="preserve">- </w:t>
      </w:r>
      <w:r w:rsidR="00D26296" w:rsidRPr="00F7465D">
        <w:rPr>
          <w:rStyle w:val="FontStyle35"/>
          <w:sz w:val="28"/>
          <w:szCs w:val="28"/>
        </w:rPr>
        <w:t>приложения.</w:t>
      </w:r>
    </w:p>
    <w:p w:rsidR="00D26296" w:rsidRPr="00F7465D" w:rsidRDefault="00D26296" w:rsidP="00D26296">
      <w:pPr>
        <w:pStyle w:val="Style11"/>
        <w:widowControl/>
        <w:tabs>
          <w:tab w:val="left" w:pos="0"/>
          <w:tab w:val="left" w:pos="806"/>
        </w:tabs>
        <w:spacing w:line="240" w:lineRule="auto"/>
        <w:ind w:firstLine="567"/>
        <w:rPr>
          <w:rStyle w:val="FontStyle35"/>
          <w:sz w:val="28"/>
          <w:szCs w:val="28"/>
        </w:rPr>
      </w:pPr>
      <w:r w:rsidRPr="00F7465D">
        <w:rPr>
          <w:rStyle w:val="FontStyle35"/>
          <w:sz w:val="28"/>
          <w:szCs w:val="28"/>
        </w:rPr>
        <w:t xml:space="preserve">Описание видов выполняемых работ по практике включает главы и параграфы в соответствии с логической структурой изложения выполненных заданий по разделам курса. </w:t>
      </w:r>
    </w:p>
    <w:p w:rsidR="00D26296" w:rsidRPr="00F7465D" w:rsidRDefault="00D26296" w:rsidP="00D26296">
      <w:pPr>
        <w:pStyle w:val="Style11"/>
        <w:widowControl/>
        <w:tabs>
          <w:tab w:val="left" w:pos="0"/>
          <w:tab w:val="left" w:pos="806"/>
        </w:tabs>
        <w:spacing w:line="240" w:lineRule="auto"/>
        <w:ind w:firstLine="567"/>
        <w:rPr>
          <w:rStyle w:val="FontStyle35"/>
          <w:sz w:val="28"/>
          <w:szCs w:val="28"/>
        </w:rPr>
      </w:pPr>
      <w:r w:rsidRPr="00F7465D">
        <w:rPr>
          <w:rStyle w:val="FontStyle35"/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:rsidR="00D26296" w:rsidRDefault="00D26296" w:rsidP="00D26296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567"/>
        <w:rPr>
          <w:rStyle w:val="FontStyle35"/>
          <w:sz w:val="28"/>
          <w:szCs w:val="28"/>
        </w:rPr>
      </w:pPr>
      <w:r w:rsidRPr="00F7465D">
        <w:rPr>
          <w:rStyle w:val="FontStyle35"/>
          <w:sz w:val="28"/>
          <w:szCs w:val="28"/>
        </w:rPr>
        <w:t xml:space="preserve">Текст отчета должен быть подготовлен с использованием компьютера в </w:t>
      </w:r>
      <w:r w:rsidR="006E3B5C">
        <w:rPr>
          <w:rStyle w:val="FontStyle35"/>
          <w:sz w:val="28"/>
          <w:szCs w:val="28"/>
        </w:rPr>
        <w:t xml:space="preserve">текстовом редакторе </w:t>
      </w:r>
      <w:r w:rsidRPr="00F7465D">
        <w:rPr>
          <w:rStyle w:val="FontStyle35"/>
          <w:sz w:val="28"/>
          <w:szCs w:val="28"/>
          <w:lang w:val="en-US"/>
        </w:rPr>
        <w:t>Word</w:t>
      </w:r>
      <w:r w:rsidRPr="00F7465D">
        <w:rPr>
          <w:rStyle w:val="FontStyle35"/>
          <w:sz w:val="28"/>
          <w:szCs w:val="28"/>
        </w:rPr>
        <w:t>, распечатан на одной стороне белой бумаги формата А 4 (210x297 мм). Цвет шрифта – черный, межстрочный интервал – полуторный, гарнитура –</w:t>
      </w:r>
      <w:r w:rsidRPr="00F7465D">
        <w:rPr>
          <w:rStyle w:val="FontStyle35"/>
          <w:sz w:val="28"/>
          <w:szCs w:val="28"/>
          <w:lang w:val="en-US"/>
        </w:rPr>
        <w:t>Times</w:t>
      </w:r>
      <w:r w:rsidRPr="00F7465D">
        <w:rPr>
          <w:rStyle w:val="FontStyle35"/>
          <w:sz w:val="28"/>
          <w:szCs w:val="28"/>
        </w:rPr>
        <w:t xml:space="preserve"> </w:t>
      </w:r>
      <w:r w:rsidRPr="00F7465D">
        <w:rPr>
          <w:rStyle w:val="FontStyle35"/>
          <w:sz w:val="28"/>
          <w:szCs w:val="28"/>
          <w:lang w:val="en-US"/>
        </w:rPr>
        <w:t>New</w:t>
      </w:r>
      <w:r w:rsidRPr="00F7465D">
        <w:rPr>
          <w:rStyle w:val="FontStyle35"/>
          <w:sz w:val="28"/>
          <w:szCs w:val="28"/>
        </w:rPr>
        <w:t xml:space="preserve"> </w:t>
      </w:r>
      <w:r w:rsidRPr="00F7465D">
        <w:rPr>
          <w:rStyle w:val="FontStyle35"/>
          <w:sz w:val="28"/>
          <w:szCs w:val="28"/>
          <w:lang w:val="en-US"/>
        </w:rPr>
        <w:t>Roman</w:t>
      </w:r>
      <w:r w:rsidRPr="00F7465D">
        <w:rPr>
          <w:rStyle w:val="FontStyle35"/>
          <w:sz w:val="28"/>
          <w:szCs w:val="28"/>
        </w:rPr>
        <w:t>, размер шрифта – 14 кегль.</w:t>
      </w:r>
    </w:p>
    <w:p w:rsidR="00F05F06" w:rsidRDefault="00F05F06" w:rsidP="00D26296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567"/>
        <w:rPr>
          <w:rStyle w:val="FontStyle35"/>
          <w:sz w:val="28"/>
          <w:szCs w:val="28"/>
        </w:rPr>
      </w:pPr>
    </w:p>
    <w:p w:rsidR="00796EC1" w:rsidRPr="00341C33" w:rsidRDefault="00341C33" w:rsidP="00341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FontStyle35"/>
          <w:rFonts w:eastAsia="Times New Roman"/>
          <w:b/>
          <w:sz w:val="28"/>
          <w:szCs w:val="28"/>
          <w:lang w:eastAsia="zh-CN"/>
        </w:rPr>
      </w:pPr>
      <w:r w:rsidRPr="00341C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Показатели контроля и оценки результатов освоения компетенций</w:t>
      </w:r>
    </w:p>
    <w:p w:rsidR="00341C33" w:rsidRDefault="00341C33" w:rsidP="00D26296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567"/>
        <w:rPr>
          <w:rStyle w:val="FontStyle35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2693"/>
      </w:tblGrid>
      <w:tr w:rsidR="00D26296" w:rsidRPr="00EF5266" w:rsidTr="009F6F79">
        <w:trPr>
          <w:trHeight w:val="133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691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Результаты</w:t>
            </w:r>
          </w:p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710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(</w:t>
            </w: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освоенные</w:t>
            </w:r>
          </w:p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  <w:t>профессиональные</w:t>
            </w:r>
          </w:p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566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компетенции)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  <w:t>Основные показатели оценки</w:t>
            </w:r>
          </w:p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1594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результата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Формы и методы</w:t>
            </w:r>
          </w:p>
          <w:p w:rsidR="00D26296" w:rsidRPr="00EF5266" w:rsidRDefault="00D26296" w:rsidP="00EF526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контроля и оценки</w:t>
            </w:r>
          </w:p>
        </w:tc>
      </w:tr>
      <w:tr w:rsidR="00EF5266" w:rsidRPr="00EF5266" w:rsidTr="009F6F79">
        <w:trPr>
          <w:trHeight w:val="251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ПК 1.1. </w:t>
            </w:r>
          </w:p>
          <w:p w:rsidR="00EF5266" w:rsidRPr="00EF5266" w:rsidRDefault="00EF5266" w:rsidP="00EF526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Выявлять и анализировать запросы потребителя и возможности их реализации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умение </w:t>
            </w:r>
            <w:r w:rsidRPr="00EF5266">
              <w:rPr>
                <w:rFonts w:ascii="Times New Roman" w:hAnsi="Times New Roman" w:cs="Times New Roman"/>
                <w:sz w:val="26"/>
                <w:szCs w:val="26"/>
              </w:rPr>
              <w:t>профессионально пользоваться основными терминами и понятиями, относящимися к туристской деятельности, на русском и иностранном языках;</w:t>
            </w:r>
          </w:p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z w:val="26"/>
                <w:szCs w:val="26"/>
              </w:rPr>
              <w:t xml:space="preserve">- умение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осуществлять поиск и использовать информацию о состоянии и структуре рынка туристских услуг;</w:t>
            </w:r>
          </w:p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F5266">
              <w:rPr>
                <w:rFonts w:ascii="Times New Roman" w:hAnsi="Times New Roman"/>
                <w:sz w:val="26"/>
                <w:szCs w:val="26"/>
              </w:rPr>
              <w:t>- знание инфраструктуры туризма</w:t>
            </w:r>
            <w:r w:rsidRPr="00EF5266"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6E3B5C" w:rsidP="00EF5266">
            <w:pPr>
              <w:pStyle w:val="Style29"/>
              <w:widowControl/>
              <w:spacing w:line="240" w:lineRule="auto"/>
              <w:jc w:val="both"/>
              <w:rPr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Дифференцированный з</w:t>
            </w:r>
            <w:r w:rsidR="00EF5266" w:rsidRPr="00EF5266">
              <w:rPr>
                <w:bCs/>
                <w:sz w:val="26"/>
                <w:szCs w:val="26"/>
              </w:rPr>
              <w:t>ачет по производственной  практике (по профилю специальности)</w:t>
            </w:r>
          </w:p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F5266" w:rsidRPr="00EF5266" w:rsidTr="009F6F79">
        <w:trPr>
          <w:trHeight w:val="111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ПК 1.2.</w:t>
            </w:r>
          </w:p>
          <w:p w:rsidR="00EF5266" w:rsidRPr="00EF5266" w:rsidRDefault="00EF5266" w:rsidP="00EF52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Информировать потребителя о туристских продуктах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pacing w:val="-5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умение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пользоваться законодательными актами и нормативными документами по правовому регулированию туристской деятельности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pStyle w:val="Style29"/>
              <w:widowControl/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EF5266" w:rsidRPr="00EF5266" w:rsidTr="009F6F79">
        <w:trPr>
          <w:trHeight w:val="2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ПК 1.3.</w:t>
            </w:r>
          </w:p>
          <w:p w:rsidR="00EF5266" w:rsidRPr="00EF5266" w:rsidRDefault="00EF5266" w:rsidP="00EF52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Взаимодействовать с туроператором по реализации и продвижению туристского продукта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pacing w:val="-5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умение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использовать потенциал туристских регионов при формировании турпродуктов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pStyle w:val="Style29"/>
              <w:widowControl/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EF5266" w:rsidRPr="00EF5266" w:rsidTr="009F6F79">
        <w:trPr>
          <w:trHeight w:val="114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ПК 1.4.</w:t>
            </w:r>
          </w:p>
          <w:p w:rsidR="00EF5266" w:rsidRPr="00EF5266" w:rsidRDefault="00EF5266" w:rsidP="00EF52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Рассчитывать стоимость турпакета в соответствии с заявкой потребителя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pacing w:val="-5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умение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консультировать туристов по вопросам пользования банковскими, финансовыми услугами, современными информационными технологиями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pStyle w:val="Style29"/>
              <w:widowControl/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EF5266" w:rsidRPr="00EF5266" w:rsidTr="009F6F79">
        <w:trPr>
          <w:trHeight w:val="9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ПК 1.5.</w:t>
            </w:r>
          </w:p>
          <w:p w:rsidR="00EF5266" w:rsidRPr="00EF5266" w:rsidRDefault="00EF5266" w:rsidP="00EF52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Оформлять турпакет (турпутевки, ваучеры, страховые полисы)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pacing w:val="-5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умение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предоставлять информацию о туристско-рекреационных и курортных ресурсах региона, страны назначения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pStyle w:val="Style29"/>
              <w:widowControl/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EF5266" w:rsidRPr="00EF5266" w:rsidTr="009F6F79">
        <w:trPr>
          <w:trHeight w:val="101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ПК 1.6.</w:t>
            </w:r>
          </w:p>
          <w:p w:rsidR="00EF5266" w:rsidRPr="00EF5266" w:rsidRDefault="00EF5266" w:rsidP="00EF52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Выполнять работу по оказанию визовой поддержки потребителя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знание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истории развития и роли мирового туризма в мировой экономике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pStyle w:val="Style29"/>
              <w:widowControl/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EF5266" w:rsidRPr="00EF5266" w:rsidTr="009F6F79">
        <w:trPr>
          <w:trHeight w:val="18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ПК 1.7.</w:t>
            </w:r>
          </w:p>
          <w:p w:rsidR="00EF5266" w:rsidRPr="00EF5266" w:rsidRDefault="00EF5266" w:rsidP="00EF52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bCs/>
                <w:sz w:val="26"/>
                <w:szCs w:val="26"/>
              </w:rPr>
              <w:t>Оформлять документы строгой отчетности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знание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основных терминов и понятий, принятых в туристской деятельности, на русском и иностранном языках;</w:t>
            </w:r>
          </w:p>
          <w:p w:rsidR="00EF5266" w:rsidRPr="00EF5266" w:rsidRDefault="00EF5266" w:rsidP="00EF5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pacing w:val="-5"/>
                <w:sz w:val="26"/>
                <w:szCs w:val="26"/>
              </w:rPr>
            </w:pPr>
            <w:r w:rsidRPr="00EF526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знание </w:t>
            </w:r>
            <w:r w:rsidRPr="00EF5266">
              <w:rPr>
                <w:rFonts w:ascii="Times New Roman" w:hAnsi="Times New Roman"/>
                <w:sz w:val="26"/>
                <w:szCs w:val="26"/>
              </w:rPr>
              <w:t>возможностей информационных, банковских и финансовых услуг и технологий в туризме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266" w:rsidRPr="00EF5266" w:rsidRDefault="00EF5266" w:rsidP="00EF5266">
            <w:pPr>
              <w:pStyle w:val="Style29"/>
              <w:widowControl/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D26296" w:rsidRDefault="00D26296" w:rsidP="00D26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296" w:rsidRDefault="00D26296" w:rsidP="00D26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A08">
        <w:rPr>
          <w:rFonts w:ascii="Times New Roman" w:eastAsia="Calibri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450AD4" w:rsidRDefault="00450AD4" w:rsidP="00D26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AD4" w:rsidRPr="00796EC1" w:rsidRDefault="00450AD4" w:rsidP="004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96EC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Показатели контроля и оценки результатов освоения компетенций</w:t>
      </w:r>
    </w:p>
    <w:p w:rsidR="00DB70F9" w:rsidRDefault="00DB70F9" w:rsidP="00D26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01"/>
        <w:gridCol w:w="3001"/>
      </w:tblGrid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(основные общие компетенции)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показатели оценки результата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b/>
                <w:sz w:val="26"/>
                <w:szCs w:val="26"/>
              </w:rPr>
              <w:t>Формы и методы контроля и оценки</w:t>
            </w: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 xml:space="preserve">ОК 1. Понимать сущность и социальную значимость своей будущей профессии, проявлять к ней устойчивый </w:t>
            </w:r>
            <w:r w:rsidRPr="00DB70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интерес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н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аличие положительных отзывов преподавателей 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- демонстрация интереса к будущей профессии;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активность, инициативность в процессе освоения профессиональной деятельности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0F9" w:rsidRDefault="00DB70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70F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Интерпретация результатов наблюдений за деятельностью обучающегося в </w:t>
            </w:r>
            <w:r w:rsidRPr="00DB70F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процессе выполнения заданий по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производственной </w:t>
            </w:r>
            <w:r w:rsidRPr="00DB70F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практике</w:t>
            </w:r>
          </w:p>
          <w:p w:rsidR="006E3B5C" w:rsidRPr="00DB70F9" w:rsidRDefault="006E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Защита отчета по производственной практике</w:t>
            </w: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равильный выбор и применение способов решения профессиональных задач;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- грамотное составление плана исследовательской и практической работы;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- демонстрация правильной последовательности выполнения действий во время выполнения практических работ, заданий во время учебной, производственной практики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ешение стандартных профессиональных задач;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- самоанализ и коррекция результатов собственной работы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э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ффективный поиск необходимой информации;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- использование различных источников, включая электронные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емонстрация навыков использования информационно-коммуникационные технологии в профессиональной деятельности;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- работа с различными прикладными программами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ффективное взаимодействие с обучающимися и преподавателями в ходе обучения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заимодействие с обучающимися и преподавателями в ходе обучения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амостоятельная работа с различными образовательными ресурсами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0F9" w:rsidTr="0039090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ОК 9. Ориентироваться в условиях частой смены технологий профессиональной деятельности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F9" w:rsidRPr="00DB70F9" w:rsidRDefault="005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</w:t>
            </w:r>
            <w:r w:rsidR="00DB70F9" w:rsidRPr="00DB70F9">
              <w:rPr>
                <w:rFonts w:ascii="Times New Roman" w:hAnsi="Times New Roman" w:cs="Times New Roman"/>
                <w:sz w:val="26"/>
                <w:szCs w:val="26"/>
              </w:rPr>
              <w:t>абота с различными прикладными программами;</w:t>
            </w:r>
          </w:p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F9">
              <w:rPr>
                <w:rFonts w:ascii="Times New Roman" w:hAnsi="Times New Roman" w:cs="Times New Roman"/>
                <w:sz w:val="26"/>
                <w:szCs w:val="26"/>
              </w:rPr>
              <w:t>- интерес к специализированным профессиональным источникам информации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70F9" w:rsidRPr="00DB70F9" w:rsidRDefault="00DB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26296" w:rsidRPr="00915A08" w:rsidRDefault="00D26296" w:rsidP="00D26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28A1" w:rsidRDefault="001F28A1" w:rsidP="00093C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F28A1" w:rsidRDefault="001F28A1" w:rsidP="00093C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F28A1" w:rsidRDefault="001F28A1" w:rsidP="00093C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F28A1" w:rsidRDefault="001F28A1" w:rsidP="00093C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F28A1" w:rsidRDefault="001F28A1" w:rsidP="00093C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7F96" w:rsidRDefault="00DB7F96">
      <w:pPr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br w:type="page"/>
      </w:r>
    </w:p>
    <w:p w:rsidR="001F28A1" w:rsidRPr="00003C52" w:rsidRDefault="001F28A1" w:rsidP="00890FE6">
      <w:pPr>
        <w:pStyle w:val="1"/>
        <w:jc w:val="right"/>
        <w:rPr>
          <w:rFonts w:eastAsia="Times New Roman" w:cs="Times New Roman"/>
          <w:lang w:eastAsia="ko-KR"/>
        </w:rPr>
      </w:pPr>
      <w:bookmarkStart w:id="6" w:name="_Toc533685155"/>
      <w:r w:rsidRPr="00003C52">
        <w:rPr>
          <w:rFonts w:eastAsia="Times New Roman" w:cs="Times New Roman"/>
          <w:lang w:eastAsia="ko-KR"/>
        </w:rPr>
        <w:lastRenderedPageBreak/>
        <w:t>ПРИЛОЖЕНИЕ 1</w:t>
      </w:r>
      <w:bookmarkEnd w:id="6"/>
    </w:p>
    <w:p w:rsidR="001F28A1" w:rsidRDefault="001F28A1" w:rsidP="00093C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F28A1" w:rsidRPr="001F28A1" w:rsidRDefault="001F28A1" w:rsidP="001F28A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</w:p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8A4AA5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DB7F96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ЛЕНИНГРАДСКИЙ ГОСУДАРСТВЕННЫЙ УНИВЕРСИТЕТ </w:t>
      </w:r>
    </w:p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/>
          <w:bCs/>
          <w:sz w:val="28"/>
          <w:szCs w:val="28"/>
        </w:rPr>
        <w:t>ИМЕНИ А. С. ПУШКИНА</w:t>
      </w:r>
    </w:p>
    <w:p w:rsidR="001F28A1" w:rsidRPr="00DB7F96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D91" w:rsidRDefault="001F28A1" w:rsidP="001F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/>
          <w:bCs/>
          <w:sz w:val="24"/>
          <w:szCs w:val="24"/>
        </w:rPr>
        <w:t>ЗАДАНИЕ НА ПРОИЗВОДСТВЕННУЮ ПРАКТИКУ</w:t>
      </w:r>
      <w:r w:rsidR="000D4D91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</w:t>
      </w:r>
    </w:p>
    <w:p w:rsidR="001F28A1" w:rsidRPr="001F28A1" w:rsidRDefault="000D4D91" w:rsidP="001F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</w:rPr>
        <w:t>(ПО ПРОФИЛЮ СПЕЦИАЛЬНОСТИ)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spacing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1F28A1">
        <w:rPr>
          <w:rFonts w:ascii="Times New Roman" w:eastAsia="Calibri" w:hAnsi="Times New Roman" w:cs="Calibri"/>
          <w:sz w:val="24"/>
          <w:szCs w:val="24"/>
        </w:rPr>
        <w:t xml:space="preserve">Студент </w:t>
      </w:r>
    </w:p>
    <w:p w:rsidR="001F28A1" w:rsidRPr="001F28A1" w:rsidRDefault="001F28A1" w:rsidP="001F28A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4"/>
          <w:u w:val="single"/>
        </w:rPr>
      </w:pPr>
      <w:r w:rsidRPr="001F28A1">
        <w:rPr>
          <w:rFonts w:ascii="Times New Roman" w:eastAsia="Times New Roman" w:hAnsi="Times New Roman" w:cs="Calibri"/>
          <w:sz w:val="24"/>
          <w:szCs w:val="24"/>
        </w:rPr>
        <w:t xml:space="preserve">Специальность </w:t>
      </w:r>
      <w:r w:rsidR="00AB5614">
        <w:rPr>
          <w:rFonts w:ascii="Times New Roman" w:eastAsia="Times New Roman" w:hAnsi="Times New Roman" w:cs="Calibri"/>
          <w:i/>
          <w:sz w:val="24"/>
          <w:szCs w:val="24"/>
          <w:u w:val="single"/>
        </w:rPr>
        <w:t xml:space="preserve">43.02.10 «Туризм», курс </w:t>
      </w:r>
    </w:p>
    <w:p w:rsidR="001F28A1" w:rsidRPr="001F28A1" w:rsidRDefault="001F28A1" w:rsidP="001F28A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4"/>
        </w:rPr>
      </w:pPr>
      <w:r w:rsidRPr="001F28A1">
        <w:rPr>
          <w:rFonts w:ascii="Times New Roman" w:eastAsia="Times New Roman" w:hAnsi="Times New Roman" w:cs="Calibri"/>
          <w:sz w:val="24"/>
          <w:szCs w:val="24"/>
        </w:rPr>
        <w:t xml:space="preserve">Квалификация </w:t>
      </w:r>
      <w:r w:rsidR="003F2498">
        <w:rPr>
          <w:rFonts w:ascii="Times New Roman" w:eastAsia="Times New Roman" w:hAnsi="Times New Roman" w:cs="Calibri"/>
          <w:i/>
          <w:sz w:val="24"/>
          <w:szCs w:val="24"/>
        </w:rPr>
        <w:t>специалист по туризму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ПП.01</w:t>
      </w:r>
      <w:r w:rsidRPr="001F28A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.01 Производственная практика (по профилю специальности)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/>
          <w:bCs/>
          <w:sz w:val="24"/>
          <w:szCs w:val="24"/>
        </w:rPr>
        <w:t>Содержание практики: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1F28A1">
        <w:rPr>
          <w:rFonts w:ascii="Times New Roman" w:eastAsia="Calibri" w:hAnsi="Times New Roman" w:cs="Calibri"/>
          <w:b/>
          <w:bCs/>
          <w:sz w:val="24"/>
          <w:szCs w:val="24"/>
        </w:rPr>
        <w:t>Планируемые результаты: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/>
          <w:bCs/>
          <w:sz w:val="24"/>
          <w:szCs w:val="24"/>
        </w:rPr>
        <w:t>Индивидуальное задание на практику: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Cs/>
          <w:sz w:val="24"/>
          <w:szCs w:val="24"/>
        </w:rPr>
        <w:t xml:space="preserve">Руководитель практики 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Cs/>
          <w:sz w:val="24"/>
          <w:szCs w:val="24"/>
        </w:rPr>
        <w:t>от университета __________________________________________________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Cs/>
          <w:sz w:val="24"/>
          <w:szCs w:val="24"/>
        </w:rPr>
        <w:t>Руководитель практики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Cs/>
          <w:sz w:val="24"/>
          <w:szCs w:val="24"/>
        </w:rPr>
        <w:t>от профильной организации________________________________________</w:t>
      </w:r>
      <w:r w:rsidRPr="001F28A1">
        <w:rPr>
          <w:rFonts w:ascii="Times New Roman" w:eastAsia="Times New Roman" w:hAnsi="Times New Roman" w:cs="Calibri"/>
          <w:bCs/>
          <w:sz w:val="24"/>
          <w:szCs w:val="24"/>
        </w:rPr>
        <w:tab/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Cs/>
          <w:sz w:val="24"/>
          <w:szCs w:val="24"/>
        </w:rPr>
        <w:t>М.П.</w:t>
      </w:r>
    </w:p>
    <w:p w:rsidR="001F28A1" w:rsidRPr="001F28A1" w:rsidRDefault="001F28A1" w:rsidP="001F28A1">
      <w:pPr>
        <w:rPr>
          <w:rFonts w:ascii="Times New Roman" w:eastAsia="Times New Roman" w:hAnsi="Times New Roman" w:cs="Calibri"/>
          <w:bCs/>
          <w:sz w:val="24"/>
          <w:szCs w:val="24"/>
        </w:rPr>
      </w:pPr>
      <w:r w:rsidRPr="001F28A1">
        <w:rPr>
          <w:rFonts w:ascii="Times New Roman" w:eastAsia="Times New Roman" w:hAnsi="Times New Roman" w:cs="Calibri"/>
          <w:bCs/>
          <w:sz w:val="24"/>
          <w:szCs w:val="24"/>
        </w:rPr>
        <w:br w:type="page"/>
      </w:r>
    </w:p>
    <w:p w:rsidR="001F28A1" w:rsidRPr="00003C52" w:rsidRDefault="001F28A1" w:rsidP="001F2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</w:rPr>
      </w:pPr>
      <w:r w:rsidRPr="00003C52">
        <w:rPr>
          <w:rFonts w:ascii="Times New Roman" w:eastAsia="Times New Roman" w:hAnsi="Times New Roman" w:cs="Calibri"/>
          <w:bCs/>
          <w:sz w:val="28"/>
          <w:szCs w:val="28"/>
        </w:rPr>
        <w:lastRenderedPageBreak/>
        <w:t>ПРИЛОЖЕНИЕ 2</w:t>
      </w:r>
    </w:p>
    <w:p w:rsidR="001F28A1" w:rsidRPr="001F28A1" w:rsidRDefault="001F28A1" w:rsidP="001F2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i/>
          <w:sz w:val="28"/>
          <w:szCs w:val="28"/>
        </w:rPr>
      </w:pPr>
    </w:p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8A4AA5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DB7F96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ЛЕНИНГРАДСКИЙ ГОСУДАРСТВЕННЫЙ УНИВЕРСИТЕТ </w:t>
      </w:r>
    </w:p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/>
          <w:bCs/>
          <w:sz w:val="28"/>
          <w:szCs w:val="28"/>
        </w:rPr>
        <w:t>ИМЕНИ А. С. ПУШКИНА</w:t>
      </w:r>
    </w:p>
    <w:p w:rsidR="001F28A1" w:rsidRPr="001F28A1" w:rsidRDefault="001F28A1" w:rsidP="001F28A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8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1F28A1" w:rsidRPr="001F28A1" w:rsidRDefault="001F28A1" w:rsidP="001F2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1F28A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производственной  практике (по профилю специальности)</w:t>
      </w: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bCs/>
          <w:sz w:val="28"/>
          <w:szCs w:val="28"/>
        </w:rPr>
        <w:t>Модуль  (код и наименование):</w:t>
      </w:r>
    </w:p>
    <w:p w:rsidR="00CE1BDE" w:rsidRPr="00CE1BDE" w:rsidRDefault="00CE1BDE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1B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ПМ.01 Предоставление турагентских услуг </w:t>
      </w:r>
    </w:p>
    <w:p w:rsidR="00CE1BDE" w:rsidRPr="00CE1BDE" w:rsidRDefault="00CE1BDE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>Индекс и наименование практики:</w:t>
      </w:r>
    </w:p>
    <w:p w:rsidR="001F28A1" w:rsidRPr="00642368" w:rsidRDefault="00CE1BDE" w:rsidP="00642368">
      <w:pPr>
        <w:rPr>
          <w:rFonts w:ascii="Times New Roman" w:eastAsia="Times New Roman" w:hAnsi="Times New Roman" w:cs="Times New Roman"/>
          <w:sz w:val="28"/>
          <w:szCs w:val="28"/>
        </w:rPr>
      </w:pPr>
      <w:r w:rsidRPr="00642368">
        <w:rPr>
          <w:rFonts w:ascii="Times New Roman" w:eastAsia="Times New Roman" w:hAnsi="Times New Roman" w:cs="Times New Roman"/>
          <w:sz w:val="28"/>
          <w:szCs w:val="28"/>
        </w:rPr>
        <w:t>ПП.01</w:t>
      </w:r>
      <w:r w:rsidR="001F28A1" w:rsidRPr="00642368">
        <w:rPr>
          <w:rFonts w:ascii="Times New Roman" w:eastAsia="Times New Roman" w:hAnsi="Times New Roman" w:cs="Times New Roman"/>
          <w:sz w:val="28"/>
          <w:szCs w:val="28"/>
        </w:rPr>
        <w:t>.01 Производственная практика (по профилю специальности)</w:t>
      </w:r>
    </w:p>
    <w:p w:rsidR="001F28A1" w:rsidRPr="001F28A1" w:rsidRDefault="001F28A1" w:rsidP="001F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Выполнил:</w:t>
      </w: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Студент: </w:t>
      </w: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E1BDE">
        <w:rPr>
          <w:rFonts w:ascii="Times New Roman" w:eastAsia="Times New Roman" w:hAnsi="Times New Roman" w:cs="Times New Roman"/>
          <w:sz w:val="28"/>
          <w:szCs w:val="28"/>
        </w:rPr>
        <w:t xml:space="preserve">        Специальность:  43.02.10</w:t>
      </w: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28A1" w:rsidRPr="001F28A1" w:rsidRDefault="00CE1BDE" w:rsidP="001F28A1">
      <w:pPr>
        <w:spacing w:after="0" w:line="240" w:lineRule="auto"/>
        <w:ind w:left="49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«Туризм</w:t>
      </w:r>
      <w:r w:rsidR="001F28A1" w:rsidRPr="001F28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F28A1" w:rsidRPr="001F28A1" w:rsidRDefault="00CE1BDE" w:rsidP="001F28A1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F28A1" w:rsidRPr="001F28A1">
        <w:rPr>
          <w:rFonts w:ascii="Times New Roman" w:eastAsia="Times New Roman" w:hAnsi="Times New Roman" w:cs="Times New Roman"/>
          <w:sz w:val="28"/>
          <w:szCs w:val="28"/>
        </w:rPr>
        <w:t>Номер зачётной книжки:</w:t>
      </w: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E1BDE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AB561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 Группа </w:t>
      </w:r>
    </w:p>
    <w:p w:rsidR="001F28A1" w:rsidRPr="001F28A1" w:rsidRDefault="001F28A1" w:rsidP="001F28A1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Преподаватель: </w:t>
      </w: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Оценка:________</w:t>
      </w:r>
    </w:p>
    <w:p w:rsidR="001F28A1" w:rsidRPr="001F28A1" w:rsidRDefault="001F28A1" w:rsidP="001F28A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1F28A1" w:rsidRPr="001F28A1" w:rsidRDefault="001F28A1" w:rsidP="001F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Подпись__________</w:t>
      </w: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1F28A1" w:rsidRDefault="001F28A1" w:rsidP="001F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28A1" w:rsidRPr="00003C52" w:rsidRDefault="001F28A1" w:rsidP="001F28A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28A1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003C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1F28A1" w:rsidRPr="001F28A1" w:rsidTr="00F8631B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4AA5" w:rsidRPr="00DB7F96" w:rsidRDefault="001F28A1" w:rsidP="008A4AA5">
            <w:pPr>
              <w:widowControl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F28A1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  <w:r w:rsidR="008A4AA5" w:rsidRPr="00DB7F9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8A4AA5" w:rsidRDefault="008A4AA5" w:rsidP="008A4AA5">
            <w:pPr>
              <w:widowControl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B7F9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высшего образования Ленинградской области</w:t>
            </w:r>
            <w:r w:rsidRPr="00DB7F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  <w:t xml:space="preserve">ЛЕНИНГРАДСКИЙ ГОСУДАРСТВЕННЫЙ УНИВЕРСИТЕТ </w:t>
            </w:r>
          </w:p>
          <w:p w:rsidR="008A4AA5" w:rsidRPr="00DB7F96" w:rsidRDefault="008A4AA5" w:rsidP="008A4AA5">
            <w:pPr>
              <w:widowControl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B7F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ИМЕНИ А. С. ПУШКИНА</w:t>
            </w:r>
          </w:p>
          <w:p w:rsidR="008A4AA5" w:rsidRDefault="008A4AA5" w:rsidP="001F28A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28A1" w:rsidRPr="001F28A1" w:rsidRDefault="001F28A1" w:rsidP="001F28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F28A1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Дн</w:t>
            </w:r>
            <w:r w:rsidRPr="001F28A1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евник</w:t>
            </w:r>
          </w:p>
          <w:p w:rsidR="001F28A1" w:rsidRPr="001F28A1" w:rsidRDefault="001F28A1" w:rsidP="001F28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1F28A1" w:rsidRPr="001F28A1" w:rsidRDefault="001F28A1" w:rsidP="001F28A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Прохождения </w:t>
            </w:r>
            <w:r w:rsidR="009C67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u w:val="single"/>
              </w:rPr>
              <w:t>ПП.01</w:t>
            </w:r>
            <w:r w:rsidRPr="001F28A1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u w:val="single"/>
              </w:rPr>
              <w:t>.01 Производственная практика (по профилю специальности)</w:t>
            </w:r>
          </w:p>
          <w:p w:rsidR="001F28A1" w:rsidRPr="001F28A1" w:rsidRDefault="001F28A1" w:rsidP="001F28A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по специальности  </w:t>
            </w:r>
            <w:r w:rsidR="000D4D9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43.02.10</w:t>
            </w:r>
            <w:r w:rsidR="009C6718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«Туризм</w:t>
            </w:r>
            <w:r w:rsidRPr="001F28A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»</w:t>
            </w:r>
          </w:p>
          <w:p w:rsidR="001F28A1" w:rsidRPr="001F28A1" w:rsidRDefault="001F28A1" w:rsidP="001F28A1">
            <w:pPr>
              <w:spacing w:after="0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u w:val="single"/>
              </w:rPr>
            </w:pPr>
            <w:r w:rsidRPr="001F28A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Код и наименование модуля   </w:t>
            </w:r>
            <w:r w:rsidR="009C6718" w:rsidRPr="004056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ПМ.01 Предоставление турагентских услуг</w:t>
            </w:r>
          </w:p>
          <w:p w:rsidR="001F28A1" w:rsidRPr="001F28A1" w:rsidRDefault="001F28A1" w:rsidP="001F28A1">
            <w:pPr>
              <w:spacing w:after="0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Студент: </w:t>
            </w:r>
          </w:p>
          <w:p w:rsidR="001F28A1" w:rsidRPr="001F28A1" w:rsidRDefault="001F28A1" w:rsidP="001F28A1">
            <w:pPr>
              <w:spacing w:after="0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База практики: </w:t>
            </w:r>
          </w:p>
          <w:p w:rsidR="001F28A1" w:rsidRPr="001F28A1" w:rsidRDefault="001F28A1" w:rsidP="001F28A1">
            <w:pPr>
              <w:spacing w:after="0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Руководитель практики от ГАОУ ВО ЛО  «ЛГУ им. А.С. Пушкина»:_________________</w:t>
            </w:r>
          </w:p>
          <w:p w:rsidR="001F28A1" w:rsidRPr="001F28A1" w:rsidRDefault="001F28A1" w:rsidP="001F28A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1F28A1" w:rsidRPr="001F28A1" w:rsidTr="00F8631B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28A1" w:rsidRPr="001F28A1" w:rsidRDefault="001F28A1" w:rsidP="001F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28A1" w:rsidRPr="001F28A1" w:rsidRDefault="001F28A1" w:rsidP="001F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F28A1" w:rsidRPr="001F28A1" w:rsidRDefault="001F28A1" w:rsidP="001F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Подпись</w:t>
            </w:r>
          </w:p>
          <w:p w:rsidR="001F28A1" w:rsidRPr="001F28A1" w:rsidRDefault="001F28A1" w:rsidP="001F2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руководителя</w:t>
            </w:r>
          </w:p>
          <w:p w:rsidR="001F28A1" w:rsidRPr="001F28A1" w:rsidRDefault="001F28A1" w:rsidP="001F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F28A1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>практики</w:t>
            </w:r>
          </w:p>
        </w:tc>
      </w:tr>
      <w:tr w:rsidR="001F28A1" w:rsidRPr="001F28A1" w:rsidTr="00F8631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28A1" w:rsidRPr="001F28A1" w:rsidRDefault="001F28A1" w:rsidP="001F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28A1" w:rsidRPr="001F28A1" w:rsidRDefault="001F28A1" w:rsidP="001F2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28A1" w:rsidRPr="001F28A1" w:rsidRDefault="001F28A1" w:rsidP="001F2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8A1" w:rsidRPr="001F28A1" w:rsidRDefault="001F28A1" w:rsidP="001F2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8A1" w:rsidRPr="001F28A1" w:rsidTr="00F8631B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28A1" w:rsidRPr="001F28A1" w:rsidRDefault="001F28A1" w:rsidP="001F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28A1" w:rsidRPr="001F28A1" w:rsidRDefault="001F28A1" w:rsidP="001F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28A1" w:rsidRPr="001F28A1" w:rsidRDefault="001F28A1" w:rsidP="001F2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8A1" w:rsidRPr="001F28A1" w:rsidRDefault="001F28A1" w:rsidP="001F2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 xml:space="preserve">Руководитель от предприятия           _________________  </w:t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  <w:t xml:space="preserve">      _____________</w:t>
      </w:r>
    </w:p>
    <w:p w:rsidR="001F28A1" w:rsidRPr="001F28A1" w:rsidRDefault="001F28A1" w:rsidP="001F28A1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>(подпись)                    (ФИО)</w:t>
      </w:r>
    </w:p>
    <w:p w:rsidR="001F28A1" w:rsidRPr="001F28A1" w:rsidRDefault="001F28A1" w:rsidP="001F28A1">
      <w:pPr>
        <w:rPr>
          <w:rFonts w:ascii="Times New Roman" w:eastAsia="Calibri" w:hAnsi="Times New Roman" w:cs="Times New Roman"/>
          <w:sz w:val="28"/>
          <w:szCs w:val="28"/>
        </w:rPr>
      </w:pPr>
      <w:r w:rsidRPr="001F28A1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F28A1" w:rsidRPr="00003C52" w:rsidRDefault="001F28A1" w:rsidP="001F28A1">
      <w:pPr>
        <w:spacing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C5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</w:t>
      </w:r>
    </w:p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8A4AA5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DB7F96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ЛЕНИНГРАДСКИЙ ГОСУДАРСТВЕННЫЙ УНИВЕРСИТЕТ </w:t>
      </w:r>
    </w:p>
    <w:p w:rsidR="00DB7F96" w:rsidRPr="00DB7F96" w:rsidRDefault="00DB7F96" w:rsidP="00DB7F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7F96">
        <w:rPr>
          <w:rFonts w:ascii="Times New Roman" w:eastAsia="Calibri" w:hAnsi="Times New Roman" w:cs="Times New Roman"/>
          <w:b/>
          <w:bCs/>
          <w:sz w:val="28"/>
          <w:szCs w:val="28"/>
        </w:rPr>
        <w:t>ИМЕНИ А. С. ПУШКИНА</w:t>
      </w: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8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8A1" w:rsidRPr="001F28A1" w:rsidRDefault="001F28A1" w:rsidP="001F2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8A1" w:rsidRPr="001F28A1" w:rsidRDefault="001F28A1" w:rsidP="001F28A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28A1">
        <w:rPr>
          <w:rFonts w:ascii="Times New Roman" w:eastAsia="Calibri" w:hAnsi="Times New Roman" w:cs="Times New Roman"/>
          <w:b/>
          <w:sz w:val="24"/>
          <w:szCs w:val="24"/>
        </w:rPr>
        <w:t>ПЛАН – ГРАФИК</w:t>
      </w: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>Проведения производственной практики</w:t>
      </w:r>
    </w:p>
    <w:p w:rsidR="001F28A1" w:rsidRPr="001F28A1" w:rsidRDefault="001F28A1" w:rsidP="001F28A1">
      <w:pPr>
        <w:tabs>
          <w:tab w:val="left" w:pos="510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 xml:space="preserve">Студент </w:t>
      </w:r>
      <w:r w:rsidRPr="001F28A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_____________________________</w:t>
      </w:r>
    </w:p>
    <w:p w:rsidR="001F28A1" w:rsidRPr="001F28A1" w:rsidRDefault="001F28A1" w:rsidP="001F28A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0"/>
          <w:szCs w:val="20"/>
          <w:u w:val="single"/>
        </w:rPr>
      </w:pPr>
      <w:r w:rsidRPr="001F28A1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 w:rsidR="004056AF">
        <w:rPr>
          <w:rFonts w:ascii="Times New Roman" w:eastAsia="Times New Roman" w:hAnsi="Times New Roman" w:cs="Calibri"/>
          <w:i/>
          <w:sz w:val="20"/>
          <w:szCs w:val="20"/>
          <w:u w:val="single"/>
        </w:rPr>
        <w:t>43.02.10 «Туризм</w:t>
      </w:r>
      <w:r w:rsidR="00AB5614">
        <w:rPr>
          <w:rFonts w:ascii="Times New Roman" w:eastAsia="Times New Roman" w:hAnsi="Times New Roman" w:cs="Calibri"/>
          <w:i/>
          <w:sz w:val="20"/>
          <w:szCs w:val="20"/>
          <w:u w:val="single"/>
        </w:rPr>
        <w:t xml:space="preserve">», курс </w:t>
      </w:r>
    </w:p>
    <w:p w:rsidR="001F28A1" w:rsidRPr="001F28A1" w:rsidRDefault="001F28A1" w:rsidP="001F28A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0"/>
          <w:szCs w:val="20"/>
          <w:u w:val="single"/>
        </w:rPr>
      </w:pP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 xml:space="preserve">Квалификация  </w:t>
      </w:r>
      <w:r w:rsidR="00343E85">
        <w:rPr>
          <w:rFonts w:ascii="Times New Roman" w:eastAsia="Calibri" w:hAnsi="Times New Roman" w:cs="Times New Roman"/>
          <w:i/>
          <w:sz w:val="24"/>
          <w:szCs w:val="24"/>
        </w:rPr>
        <w:t>специалист по туризму</w:t>
      </w:r>
    </w:p>
    <w:tbl>
      <w:tblPr>
        <w:tblStyle w:val="21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1F28A1" w:rsidRPr="001F28A1" w:rsidTr="00F8631B">
        <w:tc>
          <w:tcPr>
            <w:tcW w:w="541" w:type="dxa"/>
          </w:tcPr>
          <w:p w:rsidR="001F28A1" w:rsidRPr="001F28A1" w:rsidRDefault="001F28A1" w:rsidP="001F28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1F28A1" w:rsidRPr="001F28A1" w:rsidRDefault="001F28A1" w:rsidP="001F28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1F28A1" w:rsidRPr="001F28A1" w:rsidRDefault="001F28A1" w:rsidP="001F28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Рабочее место студента</w:t>
            </w:r>
          </w:p>
        </w:tc>
      </w:tr>
      <w:tr w:rsidR="001F28A1" w:rsidRPr="001F28A1" w:rsidTr="00F8631B">
        <w:tc>
          <w:tcPr>
            <w:tcW w:w="541" w:type="dxa"/>
          </w:tcPr>
          <w:p w:rsidR="001F28A1" w:rsidRPr="001F28A1" w:rsidRDefault="001F28A1" w:rsidP="001F28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5" w:type="dxa"/>
          </w:tcPr>
          <w:p w:rsidR="001F28A1" w:rsidRPr="001F28A1" w:rsidRDefault="001F28A1" w:rsidP="001F28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28A1" w:rsidRPr="001F28A1" w:rsidRDefault="001F28A1" w:rsidP="001F28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8A1" w:rsidRPr="001F28A1" w:rsidTr="00F8631B">
        <w:tc>
          <w:tcPr>
            <w:tcW w:w="541" w:type="dxa"/>
          </w:tcPr>
          <w:p w:rsidR="001F28A1" w:rsidRPr="001F28A1" w:rsidRDefault="001F28A1" w:rsidP="001F28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1F28A1" w:rsidRPr="001F28A1" w:rsidRDefault="001F28A1" w:rsidP="001F28A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28A1" w:rsidRPr="001F28A1" w:rsidRDefault="001F28A1" w:rsidP="001F28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8A1" w:rsidRPr="001F28A1" w:rsidTr="00F8631B">
        <w:tc>
          <w:tcPr>
            <w:tcW w:w="541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8A1" w:rsidRPr="001F28A1" w:rsidTr="00F8631B">
        <w:trPr>
          <w:trHeight w:val="215"/>
        </w:trPr>
        <w:tc>
          <w:tcPr>
            <w:tcW w:w="541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8A1" w:rsidRPr="001F28A1" w:rsidTr="00F8631B">
        <w:tc>
          <w:tcPr>
            <w:tcW w:w="541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8A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28A1" w:rsidRPr="001F28A1" w:rsidRDefault="001F28A1" w:rsidP="001F28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                </w:t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</w:r>
      <w:r w:rsidRPr="001F28A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______________/        </w:t>
      </w: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>Руководитель практики от профильной организации</w:t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  <w:t>______________/_</w:t>
      </w: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 xml:space="preserve">Студент                                  </w:t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</w:r>
      <w:r w:rsidRPr="001F28A1">
        <w:rPr>
          <w:rFonts w:ascii="Times New Roman" w:eastAsia="Calibri" w:hAnsi="Times New Roman" w:cs="Times New Roman"/>
          <w:sz w:val="24"/>
          <w:szCs w:val="24"/>
        </w:rPr>
        <w:tab/>
        <w:t>______________/____________________</w:t>
      </w:r>
    </w:p>
    <w:p w:rsidR="001F28A1" w:rsidRPr="001F28A1" w:rsidRDefault="001F28A1" w:rsidP="001F28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8A1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1F28A1" w:rsidRPr="001F28A1" w:rsidRDefault="001F28A1" w:rsidP="001F28A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F28A1" w:rsidRPr="00093C17" w:rsidRDefault="001F28A1" w:rsidP="00093C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sectPr w:rsidR="001F28A1" w:rsidRPr="00093C17" w:rsidSect="00003C5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A3" w:rsidRDefault="00CF47A3" w:rsidP="00003C52">
      <w:pPr>
        <w:spacing w:after="0" w:line="240" w:lineRule="auto"/>
      </w:pPr>
      <w:r>
        <w:separator/>
      </w:r>
    </w:p>
  </w:endnote>
  <w:endnote w:type="continuationSeparator" w:id="0">
    <w:p w:rsidR="00CF47A3" w:rsidRDefault="00CF47A3" w:rsidP="0000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LuzSans-Book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40916"/>
      <w:docPartObj>
        <w:docPartGallery w:val="Page Numbers (Bottom of Page)"/>
        <w:docPartUnique/>
      </w:docPartObj>
    </w:sdtPr>
    <w:sdtEndPr/>
    <w:sdtContent>
      <w:p w:rsidR="00003C52" w:rsidRDefault="00003C5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1D5">
          <w:rPr>
            <w:noProof/>
          </w:rPr>
          <w:t>2</w:t>
        </w:r>
        <w:r>
          <w:fldChar w:fldCharType="end"/>
        </w:r>
      </w:p>
    </w:sdtContent>
  </w:sdt>
  <w:p w:rsidR="00003C52" w:rsidRDefault="00003C52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A3" w:rsidRDefault="00CF47A3" w:rsidP="00003C52">
      <w:pPr>
        <w:spacing w:after="0" w:line="240" w:lineRule="auto"/>
      </w:pPr>
      <w:r>
        <w:separator/>
      </w:r>
    </w:p>
  </w:footnote>
  <w:footnote w:type="continuationSeparator" w:id="0">
    <w:p w:rsidR="00CF47A3" w:rsidRDefault="00CF47A3" w:rsidP="00003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9F8"/>
    <w:multiLevelType w:val="singleLevel"/>
    <w:tmpl w:val="76EEFC8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C20E96"/>
    <w:multiLevelType w:val="multilevel"/>
    <w:tmpl w:val="742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E56D1"/>
    <w:multiLevelType w:val="hybridMultilevel"/>
    <w:tmpl w:val="D9CA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3ADC"/>
    <w:multiLevelType w:val="singleLevel"/>
    <w:tmpl w:val="43A20C1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29077A"/>
    <w:multiLevelType w:val="hybridMultilevel"/>
    <w:tmpl w:val="337211C8"/>
    <w:lvl w:ilvl="0" w:tplc="62ACBACE">
      <w:start w:val="1"/>
      <w:numFmt w:val="decimal"/>
      <w:lvlText w:val="%1."/>
      <w:lvlJc w:val="left"/>
      <w:pPr>
        <w:ind w:left="1669" w:hanging="9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B678F"/>
    <w:multiLevelType w:val="singleLevel"/>
    <w:tmpl w:val="43A20C1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434D40"/>
    <w:multiLevelType w:val="hybridMultilevel"/>
    <w:tmpl w:val="E4C4CAAA"/>
    <w:lvl w:ilvl="0" w:tplc="6268C1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E2C26"/>
    <w:multiLevelType w:val="hybridMultilevel"/>
    <w:tmpl w:val="DD48D384"/>
    <w:lvl w:ilvl="0" w:tplc="F4805EE4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B011F2"/>
    <w:multiLevelType w:val="hybridMultilevel"/>
    <w:tmpl w:val="6910EB20"/>
    <w:lvl w:ilvl="0" w:tplc="D69E0B4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96"/>
    <w:rsid w:val="00003575"/>
    <w:rsid w:val="00003C52"/>
    <w:rsid w:val="00017A4F"/>
    <w:rsid w:val="000326D0"/>
    <w:rsid w:val="00046785"/>
    <w:rsid w:val="000621B3"/>
    <w:rsid w:val="00093C17"/>
    <w:rsid w:val="000C08A4"/>
    <w:rsid w:val="000D4D91"/>
    <w:rsid w:val="000E298F"/>
    <w:rsid w:val="00105DAB"/>
    <w:rsid w:val="00130DD9"/>
    <w:rsid w:val="00156C50"/>
    <w:rsid w:val="001C19A3"/>
    <w:rsid w:val="001D5D0D"/>
    <w:rsid w:val="001F28A1"/>
    <w:rsid w:val="001F61D5"/>
    <w:rsid w:val="00202D9E"/>
    <w:rsid w:val="0020395B"/>
    <w:rsid w:val="00217132"/>
    <w:rsid w:val="00223CC9"/>
    <w:rsid w:val="002250E9"/>
    <w:rsid w:val="00233C14"/>
    <w:rsid w:val="002571C5"/>
    <w:rsid w:val="00257428"/>
    <w:rsid w:val="002629B1"/>
    <w:rsid w:val="00264197"/>
    <w:rsid w:val="002B422C"/>
    <w:rsid w:val="002C274B"/>
    <w:rsid w:val="002D2562"/>
    <w:rsid w:val="002F24FE"/>
    <w:rsid w:val="003211F2"/>
    <w:rsid w:val="00333349"/>
    <w:rsid w:val="00341C33"/>
    <w:rsid w:val="00343E85"/>
    <w:rsid w:val="00352369"/>
    <w:rsid w:val="003809FD"/>
    <w:rsid w:val="0039090F"/>
    <w:rsid w:val="00394C4E"/>
    <w:rsid w:val="003A583E"/>
    <w:rsid w:val="003B130A"/>
    <w:rsid w:val="003B5B90"/>
    <w:rsid w:val="003C284C"/>
    <w:rsid w:val="003E3F24"/>
    <w:rsid w:val="003F2498"/>
    <w:rsid w:val="00401C61"/>
    <w:rsid w:val="00403FDC"/>
    <w:rsid w:val="004056AF"/>
    <w:rsid w:val="00450AD4"/>
    <w:rsid w:val="004977E3"/>
    <w:rsid w:val="004A122A"/>
    <w:rsid w:val="004A61C3"/>
    <w:rsid w:val="004C3D00"/>
    <w:rsid w:val="004C6861"/>
    <w:rsid w:val="004F796A"/>
    <w:rsid w:val="00533792"/>
    <w:rsid w:val="00557F62"/>
    <w:rsid w:val="005633B7"/>
    <w:rsid w:val="00565464"/>
    <w:rsid w:val="0057448E"/>
    <w:rsid w:val="00593115"/>
    <w:rsid w:val="00597A83"/>
    <w:rsid w:val="005C3FF2"/>
    <w:rsid w:val="005E12BC"/>
    <w:rsid w:val="005F7D79"/>
    <w:rsid w:val="00636FEC"/>
    <w:rsid w:val="00642368"/>
    <w:rsid w:val="00644921"/>
    <w:rsid w:val="006466BB"/>
    <w:rsid w:val="00646D12"/>
    <w:rsid w:val="00653A60"/>
    <w:rsid w:val="006A3CC5"/>
    <w:rsid w:val="006A5246"/>
    <w:rsid w:val="006A5766"/>
    <w:rsid w:val="006B67D7"/>
    <w:rsid w:val="006C569A"/>
    <w:rsid w:val="006C5C10"/>
    <w:rsid w:val="006E3B5C"/>
    <w:rsid w:val="00712D0D"/>
    <w:rsid w:val="007169A8"/>
    <w:rsid w:val="0072185A"/>
    <w:rsid w:val="007505D4"/>
    <w:rsid w:val="00775B56"/>
    <w:rsid w:val="007858B1"/>
    <w:rsid w:val="007966D8"/>
    <w:rsid w:val="00796EC1"/>
    <w:rsid w:val="00850F48"/>
    <w:rsid w:val="008560B1"/>
    <w:rsid w:val="00865F6E"/>
    <w:rsid w:val="00877500"/>
    <w:rsid w:val="00890FE6"/>
    <w:rsid w:val="008924CE"/>
    <w:rsid w:val="008A4AA5"/>
    <w:rsid w:val="008D0B93"/>
    <w:rsid w:val="008D21F8"/>
    <w:rsid w:val="009064F7"/>
    <w:rsid w:val="00916C68"/>
    <w:rsid w:val="009540D7"/>
    <w:rsid w:val="00972416"/>
    <w:rsid w:val="00987498"/>
    <w:rsid w:val="009B4E7F"/>
    <w:rsid w:val="009C58B5"/>
    <w:rsid w:val="009C6718"/>
    <w:rsid w:val="009D53BB"/>
    <w:rsid w:val="009F6F79"/>
    <w:rsid w:val="00A043D6"/>
    <w:rsid w:val="00A07089"/>
    <w:rsid w:val="00A52C30"/>
    <w:rsid w:val="00A56633"/>
    <w:rsid w:val="00AB5614"/>
    <w:rsid w:val="00AF1638"/>
    <w:rsid w:val="00B008D8"/>
    <w:rsid w:val="00B05171"/>
    <w:rsid w:val="00B20A0C"/>
    <w:rsid w:val="00BA69FB"/>
    <w:rsid w:val="00BB44A0"/>
    <w:rsid w:val="00BB542E"/>
    <w:rsid w:val="00BC5F35"/>
    <w:rsid w:val="00C10266"/>
    <w:rsid w:val="00C109C2"/>
    <w:rsid w:val="00C12D65"/>
    <w:rsid w:val="00C13527"/>
    <w:rsid w:val="00C354A8"/>
    <w:rsid w:val="00C36D2D"/>
    <w:rsid w:val="00C40B29"/>
    <w:rsid w:val="00C60C78"/>
    <w:rsid w:val="00CA1549"/>
    <w:rsid w:val="00CD088A"/>
    <w:rsid w:val="00CE1BDE"/>
    <w:rsid w:val="00CF47A3"/>
    <w:rsid w:val="00D20D34"/>
    <w:rsid w:val="00D26296"/>
    <w:rsid w:val="00D47C7C"/>
    <w:rsid w:val="00DB70F9"/>
    <w:rsid w:val="00DB7F96"/>
    <w:rsid w:val="00DC61DE"/>
    <w:rsid w:val="00E02DE3"/>
    <w:rsid w:val="00E133E8"/>
    <w:rsid w:val="00E25F9E"/>
    <w:rsid w:val="00E375DF"/>
    <w:rsid w:val="00E97EDF"/>
    <w:rsid w:val="00EA715D"/>
    <w:rsid w:val="00EB1FCA"/>
    <w:rsid w:val="00EF5266"/>
    <w:rsid w:val="00F05F06"/>
    <w:rsid w:val="00F135EE"/>
    <w:rsid w:val="00F14189"/>
    <w:rsid w:val="00F2530C"/>
    <w:rsid w:val="00F60A83"/>
    <w:rsid w:val="00F7465D"/>
    <w:rsid w:val="00F80BC6"/>
    <w:rsid w:val="00F81486"/>
    <w:rsid w:val="00F9113E"/>
    <w:rsid w:val="00FE5589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E5B9"/>
  <w15:docId w15:val="{0893C3C6-C78F-4EF4-8051-CD4DFB24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68"/>
  </w:style>
  <w:style w:type="paragraph" w:styleId="1">
    <w:name w:val="heading 1"/>
    <w:aliases w:val="Знак5 Знак"/>
    <w:basedOn w:val="a"/>
    <w:next w:val="a"/>
    <w:link w:val="10"/>
    <w:uiPriority w:val="9"/>
    <w:qFormat/>
    <w:rsid w:val="00642368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2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23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3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3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3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3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3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3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5 Знак Знак"/>
    <w:basedOn w:val="a0"/>
    <w:link w:val="1"/>
    <w:uiPriority w:val="9"/>
    <w:rsid w:val="00642368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3">
    <w:name w:val="No Spacing"/>
    <w:uiPriority w:val="1"/>
    <w:qFormat/>
    <w:rsid w:val="00642368"/>
    <w:pPr>
      <w:spacing w:after="0" w:line="240" w:lineRule="auto"/>
    </w:pPr>
  </w:style>
  <w:style w:type="paragraph" w:customStyle="1" w:styleId="Default">
    <w:name w:val="Default"/>
    <w:rsid w:val="00D2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D2629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2629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26296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D262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rsid w:val="00D26296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D26296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F7465D"/>
    <w:rPr>
      <w:color w:val="0000FF"/>
      <w:u w:val="single"/>
    </w:rPr>
  </w:style>
  <w:style w:type="paragraph" w:styleId="a5">
    <w:name w:val="Body Text Indent"/>
    <w:basedOn w:val="a"/>
    <w:link w:val="a6"/>
    <w:semiHidden/>
    <w:unhideWhenUsed/>
    <w:rsid w:val="00F746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F746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6423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48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87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87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1F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42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23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423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423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423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423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4236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23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64236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6423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642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6423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423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642368"/>
    <w:rPr>
      <w:b/>
      <w:bCs/>
    </w:rPr>
  </w:style>
  <w:style w:type="character" w:styleId="af1">
    <w:name w:val="Emphasis"/>
    <w:basedOn w:val="a0"/>
    <w:uiPriority w:val="20"/>
    <w:qFormat/>
    <w:rsid w:val="00642368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642368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42368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6423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642368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64236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642368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642368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642368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642368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642368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642368"/>
    <w:pPr>
      <w:spacing w:after="100"/>
    </w:pPr>
  </w:style>
  <w:style w:type="paragraph" w:styleId="afa">
    <w:name w:val="header"/>
    <w:basedOn w:val="a"/>
    <w:link w:val="afb"/>
    <w:uiPriority w:val="99"/>
    <w:unhideWhenUsed/>
    <w:rsid w:val="0000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03C52"/>
  </w:style>
  <w:style w:type="paragraph" w:styleId="afc">
    <w:name w:val="footer"/>
    <w:basedOn w:val="a"/>
    <w:link w:val="afd"/>
    <w:uiPriority w:val="99"/>
    <w:unhideWhenUsed/>
    <w:rsid w:val="0000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003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8DD9E-AA4C-4E46-9552-00473272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351</dc:creator>
  <cp:lastModifiedBy>Людмила Вениаминовна Беляшова</cp:lastModifiedBy>
  <cp:revision>17</cp:revision>
  <cp:lastPrinted>2018-12-27T11:44:00Z</cp:lastPrinted>
  <dcterms:created xsi:type="dcterms:W3CDTF">2018-11-19T13:38:00Z</dcterms:created>
  <dcterms:modified xsi:type="dcterms:W3CDTF">2023-05-06T11:45:00Z</dcterms:modified>
</cp:coreProperties>
</file>