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8FA" w:rsidRPr="00A608FA" w:rsidRDefault="00A608FA" w:rsidP="00A608FA">
      <w:pPr>
        <w:widowControl w:val="0"/>
        <w:spacing w:after="0" w:line="346" w:lineRule="exact"/>
        <w:ind w:left="20"/>
        <w:jc w:val="center"/>
        <w:rPr>
          <w:bCs/>
          <w:sz w:val="32"/>
          <w:szCs w:val="28"/>
          <w:lang w:eastAsia="ru-RU"/>
        </w:rPr>
      </w:pPr>
      <w:r w:rsidRPr="00A608FA">
        <w:rPr>
          <w:bCs/>
          <w:sz w:val="32"/>
          <w:szCs w:val="28"/>
          <w:lang w:eastAsia="ru-RU"/>
        </w:rPr>
        <w:t>Государственное автономное образовательное учреждение</w:t>
      </w:r>
    </w:p>
    <w:p w:rsidR="00A608FA" w:rsidRPr="00A608FA" w:rsidRDefault="00A608FA" w:rsidP="00A608FA">
      <w:pPr>
        <w:widowControl w:val="0"/>
        <w:spacing w:after="0" w:line="346" w:lineRule="exact"/>
        <w:ind w:left="20"/>
        <w:jc w:val="center"/>
        <w:rPr>
          <w:b/>
          <w:bCs/>
          <w:lang w:eastAsia="ru-RU"/>
        </w:rPr>
      </w:pPr>
      <w:r w:rsidRPr="00A608FA">
        <w:rPr>
          <w:bCs/>
          <w:sz w:val="32"/>
          <w:szCs w:val="28"/>
          <w:lang w:eastAsia="ru-RU"/>
        </w:rPr>
        <w:t>высшего образования Ленинградской области</w:t>
      </w:r>
      <w:r w:rsidRPr="00A608FA">
        <w:rPr>
          <w:b/>
          <w:bCs/>
          <w:sz w:val="32"/>
          <w:szCs w:val="28"/>
          <w:lang w:eastAsia="ru-RU"/>
        </w:rPr>
        <w:br/>
        <w:t>ЛЕНИНГРАДСКИЙ ГОСУДАРСТВЕННЫЙ УНИВЕРСИТЕТ ИМЕНИ А. С. ПУШКИНА</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eastAsia="Times New Roman"/>
          <w:b/>
          <w:lang w:eastAsia="ru-RU"/>
        </w:rPr>
      </w:pPr>
      <w:r w:rsidRPr="00A608FA">
        <w:rPr>
          <w:rFonts w:eastAsia="Times New Roman"/>
          <w:b/>
          <w:lang w:eastAsia="ru-RU"/>
        </w:rPr>
        <w:t xml:space="preserve"> </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p>
    <w:p w:rsid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sz w:val="28"/>
          <w:szCs w:val="28"/>
          <w:lang w:eastAsia="ru-RU"/>
        </w:rPr>
      </w:pPr>
    </w:p>
    <w:p w:rsidR="0065178A" w:rsidRDefault="0065178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65178A" w:rsidRPr="0065178A" w:rsidTr="0065178A">
        <w:tc>
          <w:tcPr>
            <w:tcW w:w="9570" w:type="dxa"/>
            <w:tcBorders>
              <w:top w:val="nil"/>
              <w:left w:val="nil"/>
              <w:bottom w:val="nil"/>
              <w:right w:val="nil"/>
            </w:tcBorders>
            <w:hideMark/>
          </w:tcPr>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 w:val="28"/>
                <w:szCs w:val="28"/>
                <w:lang w:eastAsia="ar-SA"/>
              </w:rPr>
            </w:pPr>
            <w:r w:rsidRPr="0065178A">
              <w:rPr>
                <w:sz w:val="28"/>
                <w:szCs w:val="28"/>
              </w:rPr>
              <w:t>«Утверждаю»</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rFonts w:eastAsia="Times New Roman"/>
                <w:sz w:val="28"/>
                <w:szCs w:val="28"/>
              </w:rPr>
            </w:pPr>
            <w:r w:rsidRPr="0065178A">
              <w:rPr>
                <w:sz w:val="28"/>
                <w:szCs w:val="28"/>
              </w:rPr>
              <w:t>Проректор по учебно-</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 w:val="28"/>
                <w:szCs w:val="28"/>
              </w:rPr>
            </w:pPr>
            <w:r w:rsidRPr="0065178A">
              <w:rPr>
                <w:sz w:val="28"/>
                <w:szCs w:val="28"/>
              </w:rPr>
              <w:t>методической работе</w:t>
            </w:r>
          </w:p>
          <w:p w:rsidR="0065178A" w:rsidRPr="0065178A" w:rsidRDefault="0065178A" w:rsidP="00651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right"/>
              <w:rPr>
                <w:sz w:val="28"/>
                <w:szCs w:val="28"/>
              </w:rPr>
            </w:pPr>
            <w:r w:rsidRPr="0065178A">
              <w:rPr>
                <w:sz w:val="28"/>
                <w:szCs w:val="28"/>
              </w:rPr>
              <w:t>С.Н. Большаков</w:t>
            </w:r>
          </w:p>
          <w:p w:rsidR="0065178A" w:rsidRPr="0065178A" w:rsidRDefault="0065178A" w:rsidP="00BE084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sz w:val="28"/>
                <w:szCs w:val="28"/>
                <w:lang w:eastAsia="ar-SA"/>
              </w:rPr>
            </w:pPr>
          </w:p>
        </w:tc>
      </w:tr>
    </w:tbl>
    <w:p w:rsidR="0065178A" w:rsidRPr="00A608FA" w:rsidRDefault="0065178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eastAsia="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bCs/>
          <w:caps/>
          <w:sz w:val="28"/>
          <w:szCs w:val="28"/>
          <w:lang w:eastAsia="ru-RU"/>
        </w:rPr>
      </w:pP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
          <w:caps/>
          <w:sz w:val="28"/>
          <w:szCs w:val="28"/>
          <w:lang w:eastAsia="ru-RU"/>
        </w:rPr>
      </w:pPr>
      <w:r w:rsidRPr="00A608FA">
        <w:rPr>
          <w:rFonts w:eastAsia="Times New Roman"/>
          <w:b/>
          <w:caps/>
          <w:sz w:val="28"/>
          <w:szCs w:val="28"/>
          <w:lang w:eastAsia="ru-RU"/>
        </w:rPr>
        <w:t xml:space="preserve">РАБОЧАЯ ПРОГРАММа </w:t>
      </w:r>
    </w:p>
    <w:p w:rsidR="00A608FA" w:rsidRPr="00A608FA" w:rsidRDefault="00A608FA" w:rsidP="00A608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bCs/>
          <w:caps/>
          <w:sz w:val="28"/>
          <w:szCs w:val="28"/>
          <w:lang w:eastAsia="ru-RU"/>
        </w:rPr>
      </w:pPr>
      <w:r w:rsidRPr="00A608FA">
        <w:rPr>
          <w:rFonts w:eastAsia="Times New Roman"/>
          <w:sz w:val="28"/>
          <w:szCs w:val="28"/>
          <w:lang w:eastAsia="ru-RU"/>
        </w:rPr>
        <w:t xml:space="preserve">учебной дисциплины </w:t>
      </w:r>
      <w:r w:rsidRPr="00A608FA">
        <w:rPr>
          <w:rFonts w:eastAsia="Times New Roman"/>
          <w:bCs/>
          <w:caps/>
          <w:sz w:val="28"/>
          <w:szCs w:val="28"/>
          <w:lang w:eastAsia="ru-RU"/>
        </w:rPr>
        <w:t>ПД.03 Экономика</w:t>
      </w:r>
    </w:p>
    <w:p w:rsidR="00A608FA" w:rsidRPr="00A608FA" w:rsidRDefault="00A608FA" w:rsidP="00A608F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r w:rsidRPr="00A608FA">
        <w:rPr>
          <w:rFonts w:eastAsia="Times New Roman"/>
          <w:sz w:val="28"/>
          <w:szCs w:val="28"/>
          <w:lang w:eastAsia="ru-RU"/>
        </w:rPr>
        <w:t>по специальности среднего профессионального образования</w:t>
      </w:r>
    </w:p>
    <w:p w:rsidR="00A608FA" w:rsidRPr="00A608FA" w:rsidRDefault="00BE0843" w:rsidP="00A608FA">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eastAsia="Times New Roman"/>
          <w:sz w:val="28"/>
          <w:szCs w:val="28"/>
          <w:lang w:eastAsia="ru-RU"/>
        </w:rPr>
      </w:pPr>
      <w:r>
        <w:rPr>
          <w:rFonts w:eastAsia="Times New Roman"/>
          <w:sz w:val="28"/>
          <w:szCs w:val="28"/>
          <w:lang w:eastAsia="ru-RU"/>
        </w:rPr>
        <w:t>38.02.07 Банковское дело</w:t>
      </w:r>
    </w:p>
    <w:p w:rsidR="00A608FA" w:rsidRPr="00A608FA" w:rsidRDefault="00A608FA" w:rsidP="00A608FA">
      <w:pPr>
        <w:spacing w:after="0" w:line="240" w:lineRule="auto"/>
        <w:rPr>
          <w:rFonts w:eastAsia="Times New Roman"/>
          <w:b/>
          <w:sz w:val="28"/>
          <w:szCs w:val="28"/>
          <w:lang w:eastAsia="ru-RU"/>
        </w:rPr>
      </w:pPr>
    </w:p>
    <w:p w:rsidR="00A608FA" w:rsidRPr="00A608FA" w:rsidRDefault="00A608FA" w:rsidP="00A608FA">
      <w:pPr>
        <w:spacing w:after="0" w:line="240" w:lineRule="auto"/>
        <w:rPr>
          <w:rFonts w:eastAsia="Times New Roman"/>
          <w:b/>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jc w:val="center"/>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rPr>
          <w:rFonts w:eastAsia="Times New Roman"/>
          <w:sz w:val="28"/>
          <w:szCs w:val="28"/>
          <w:lang w:eastAsia="ru-RU"/>
        </w:rPr>
      </w:pPr>
    </w:p>
    <w:p w:rsidR="00A608FA" w:rsidRPr="00A608FA" w:rsidRDefault="00A608FA" w:rsidP="00A608FA">
      <w:pPr>
        <w:spacing w:after="0" w:line="240" w:lineRule="auto"/>
        <w:jc w:val="center"/>
        <w:rPr>
          <w:rFonts w:eastAsia="Times New Roman"/>
          <w:sz w:val="28"/>
          <w:szCs w:val="28"/>
          <w:lang w:eastAsia="ru-RU"/>
        </w:rPr>
      </w:pPr>
    </w:p>
    <w:p w:rsidR="00A608FA" w:rsidRPr="00A608FA" w:rsidRDefault="00A608FA" w:rsidP="00A608FA">
      <w:pPr>
        <w:spacing w:after="0" w:line="240" w:lineRule="auto"/>
        <w:jc w:val="center"/>
        <w:rPr>
          <w:rFonts w:eastAsia="Times New Roman"/>
          <w:sz w:val="28"/>
          <w:szCs w:val="28"/>
          <w:lang w:eastAsia="ru-RU"/>
        </w:rPr>
      </w:pPr>
      <w:r w:rsidRPr="00A608FA">
        <w:rPr>
          <w:rFonts w:eastAsia="Times New Roman"/>
          <w:sz w:val="28"/>
          <w:szCs w:val="28"/>
          <w:lang w:eastAsia="ru-RU"/>
        </w:rPr>
        <w:t>Санкт-Петербург</w:t>
      </w:r>
    </w:p>
    <w:p w:rsidR="00A608FA" w:rsidRPr="00A608FA" w:rsidRDefault="0065178A" w:rsidP="00A608FA">
      <w:pPr>
        <w:spacing w:after="0" w:line="240" w:lineRule="auto"/>
        <w:jc w:val="center"/>
        <w:rPr>
          <w:rFonts w:eastAsia="Times New Roman"/>
          <w:sz w:val="28"/>
          <w:szCs w:val="28"/>
          <w:lang w:eastAsia="ru-RU"/>
        </w:rPr>
      </w:pPr>
      <w:r>
        <w:rPr>
          <w:rFonts w:eastAsia="Times New Roman"/>
          <w:sz w:val="28"/>
          <w:szCs w:val="28"/>
          <w:lang w:eastAsia="ru-RU"/>
        </w:rPr>
        <w:t>202</w:t>
      </w:r>
      <w:r w:rsidR="00BE0843">
        <w:rPr>
          <w:rFonts w:eastAsia="Times New Roman"/>
          <w:sz w:val="28"/>
          <w:szCs w:val="28"/>
          <w:lang w:eastAsia="ru-RU"/>
        </w:rPr>
        <w:t>2</w:t>
      </w:r>
    </w:p>
    <w:p w:rsidR="00A608FA" w:rsidRPr="00A608FA" w:rsidRDefault="00A608FA" w:rsidP="00A608FA">
      <w:pPr>
        <w:rPr>
          <w:rFonts w:eastAsia="Times New Roman"/>
          <w:sz w:val="28"/>
          <w:szCs w:val="28"/>
          <w:lang w:eastAsia="ru-RU"/>
        </w:rPr>
      </w:pPr>
      <w:r w:rsidRPr="00A608FA">
        <w:rPr>
          <w:rFonts w:eastAsia="Times New Roman"/>
          <w:sz w:val="28"/>
          <w:szCs w:val="28"/>
          <w:lang w:eastAsia="ru-RU"/>
        </w:rPr>
        <w:br w:type="page"/>
      </w:r>
    </w:p>
    <w:p w:rsidR="00A608FA" w:rsidRPr="00BE0843" w:rsidRDefault="00A608FA" w:rsidP="00A608FA">
      <w:pPr>
        <w:spacing w:after="0" w:line="240" w:lineRule="auto"/>
        <w:jc w:val="center"/>
        <w:rPr>
          <w:rFonts w:eastAsia="Times New Roman"/>
          <w:szCs w:val="24"/>
          <w:lang w:eastAsia="ru-RU"/>
        </w:rPr>
      </w:pPr>
    </w:p>
    <w:p w:rsidR="00A608FA" w:rsidRPr="00BE0843" w:rsidRDefault="00A608FA" w:rsidP="00963C21">
      <w:pPr>
        <w:widowControl w:val="0"/>
        <w:suppressAutoHyphens/>
        <w:autoSpaceDE w:val="0"/>
        <w:spacing w:after="0" w:line="240" w:lineRule="auto"/>
        <w:ind w:firstLine="708"/>
        <w:jc w:val="both"/>
        <w:rPr>
          <w:rFonts w:eastAsia="Times New Roman"/>
          <w:szCs w:val="24"/>
          <w:lang w:eastAsia="ru-RU"/>
        </w:rPr>
      </w:pPr>
      <w:r w:rsidRPr="00BE0843">
        <w:rPr>
          <w:rFonts w:eastAsia="Arial Unicode MS"/>
          <w:szCs w:val="24"/>
          <w:lang w:eastAsia="ru-RU"/>
        </w:rPr>
        <w:t xml:space="preserve">Рабочая программа </w:t>
      </w:r>
      <w:r w:rsidRPr="00BE0843">
        <w:rPr>
          <w:rFonts w:eastAsia="Times New Roman"/>
          <w:szCs w:val="24"/>
          <w:lang w:eastAsia="ru-RU"/>
        </w:rPr>
        <w:t xml:space="preserve">учебной дисциплины </w:t>
      </w:r>
      <w:r w:rsidRPr="00BE0843">
        <w:rPr>
          <w:rFonts w:eastAsia="Times New Roman"/>
          <w:bCs/>
          <w:caps/>
          <w:szCs w:val="24"/>
          <w:lang w:eastAsia="ru-RU"/>
        </w:rPr>
        <w:t>ПД.03 Э</w:t>
      </w:r>
      <w:r w:rsidRPr="00BE0843">
        <w:rPr>
          <w:rFonts w:eastAsia="Times New Roman"/>
          <w:bCs/>
          <w:szCs w:val="24"/>
          <w:lang w:eastAsia="ru-RU"/>
        </w:rPr>
        <w:t>кономика</w:t>
      </w:r>
      <w:r w:rsidRPr="00BE0843">
        <w:rPr>
          <w:rFonts w:eastAsia="Arial Unicode MS"/>
          <w:bCs/>
          <w:szCs w:val="24"/>
          <w:lang w:eastAsia="ru-RU"/>
        </w:rPr>
        <w:t xml:space="preserve"> </w:t>
      </w:r>
      <w:r w:rsidR="00963C21" w:rsidRPr="00BE0843">
        <w:rPr>
          <w:rFonts w:eastAsia="Arial Unicode MS"/>
          <w:bCs/>
          <w:szCs w:val="24"/>
          <w:lang w:eastAsia="ru-RU"/>
        </w:rPr>
        <w:t>разработана на основе Федерального государственного образовательного стандарта среднего общего образования от 17.05.2012 г. (Приказ Минобрнауки России № 413).</w:t>
      </w:r>
    </w:p>
    <w:p w:rsidR="00A608FA" w:rsidRPr="00BE0843" w:rsidRDefault="00A608FA" w:rsidP="00A608FA">
      <w:pPr>
        <w:spacing w:after="0" w:line="240" w:lineRule="auto"/>
        <w:jc w:val="both"/>
        <w:rPr>
          <w:rFonts w:eastAsia="Arial Unicode MS"/>
          <w:szCs w:val="24"/>
          <w:lang w:eastAsia="ru-RU"/>
        </w:rPr>
      </w:pPr>
    </w:p>
    <w:p w:rsidR="00A608FA" w:rsidRPr="00BE0843" w:rsidRDefault="00A608FA" w:rsidP="00A608FA">
      <w:pPr>
        <w:spacing w:after="0" w:line="240" w:lineRule="auto"/>
        <w:ind w:left="20"/>
        <w:jc w:val="both"/>
        <w:rPr>
          <w:rFonts w:eastAsia="Arial Unicode MS"/>
          <w:szCs w:val="24"/>
          <w:lang w:eastAsia="ru-RU"/>
        </w:rPr>
      </w:pPr>
      <w:r w:rsidRPr="00BE0843">
        <w:rPr>
          <w:rFonts w:eastAsia="Arial Unicode MS"/>
          <w:szCs w:val="24"/>
          <w:lang w:eastAsia="ru-RU"/>
        </w:rPr>
        <w:t>Организация-разработчик: ГАОУ ВО ЛО «ЛГУ им. А.С. Пушкина».</w:t>
      </w:r>
    </w:p>
    <w:p w:rsidR="00A608FA" w:rsidRPr="00BE0843" w:rsidRDefault="00A608FA" w:rsidP="00A608FA">
      <w:pPr>
        <w:spacing w:after="0" w:line="240" w:lineRule="auto"/>
        <w:ind w:left="20"/>
        <w:jc w:val="both"/>
        <w:rPr>
          <w:rFonts w:eastAsia="Arial Unicode MS"/>
          <w:szCs w:val="24"/>
          <w:lang w:eastAsia="ru-RU"/>
        </w:rPr>
      </w:pPr>
    </w:p>
    <w:p w:rsidR="00A608FA" w:rsidRPr="00BE0843" w:rsidRDefault="00A608FA" w:rsidP="00A608FA">
      <w:pPr>
        <w:spacing w:after="0" w:line="240" w:lineRule="auto"/>
        <w:ind w:left="20"/>
        <w:jc w:val="both"/>
        <w:rPr>
          <w:rFonts w:eastAsia="Arial Unicode MS"/>
          <w:szCs w:val="24"/>
          <w:lang w:eastAsia="ru-RU"/>
        </w:rPr>
      </w:pPr>
      <w:r w:rsidRPr="00BE0843">
        <w:rPr>
          <w:rFonts w:eastAsia="Arial Unicode MS"/>
          <w:szCs w:val="24"/>
          <w:lang w:eastAsia="ru-RU"/>
        </w:rPr>
        <w:t xml:space="preserve">Разработчик: </w:t>
      </w:r>
      <w:r w:rsidR="00963C21" w:rsidRPr="00BE0843">
        <w:rPr>
          <w:rFonts w:eastAsia="Arial Unicode MS"/>
          <w:szCs w:val="24"/>
          <w:lang w:eastAsia="ru-RU"/>
        </w:rPr>
        <w:t>Срибная Екатерина Владимировна</w:t>
      </w:r>
      <w:r w:rsidRPr="00BE0843">
        <w:rPr>
          <w:rFonts w:eastAsia="Arial Unicode MS"/>
          <w:szCs w:val="24"/>
          <w:lang w:eastAsia="ru-RU"/>
        </w:rPr>
        <w:t>, преподаватель ГАОУ ВО ЛО «ЛГУ им. А.С. Пушкина».</w:t>
      </w:r>
    </w:p>
    <w:p w:rsidR="00A608FA" w:rsidRPr="00BE0843" w:rsidRDefault="00A608FA" w:rsidP="00A608FA">
      <w:pPr>
        <w:spacing w:after="0" w:line="240" w:lineRule="auto"/>
        <w:ind w:left="20"/>
        <w:jc w:val="both"/>
        <w:rPr>
          <w:rFonts w:eastAsia="Arial Unicode MS"/>
          <w:szCs w:val="24"/>
          <w:lang w:eastAsia="ru-RU"/>
        </w:rPr>
      </w:pPr>
    </w:p>
    <w:p w:rsidR="00A608FA" w:rsidRPr="00BE0843" w:rsidRDefault="00A608FA" w:rsidP="00A608FA">
      <w:pPr>
        <w:spacing w:after="0" w:line="240" w:lineRule="auto"/>
        <w:jc w:val="both"/>
        <w:rPr>
          <w:rFonts w:eastAsia="Times New Roman"/>
          <w:bCs/>
          <w:szCs w:val="24"/>
        </w:rPr>
      </w:pPr>
      <w:r w:rsidRPr="00BE0843">
        <w:rPr>
          <w:rFonts w:eastAsia="Times New Roman"/>
          <w:bCs/>
          <w:szCs w:val="24"/>
        </w:rPr>
        <w:t>Рассмотрено на заседании ПЦК общеобразовательных дисциплин, дисциплин социально-экономического и естественнонаучного циклов.</w:t>
      </w:r>
    </w:p>
    <w:p w:rsidR="00A608FA" w:rsidRPr="00BE0843" w:rsidRDefault="00A608FA" w:rsidP="00A608FA">
      <w:pPr>
        <w:spacing w:after="0" w:line="240" w:lineRule="auto"/>
        <w:jc w:val="both"/>
        <w:rPr>
          <w:rFonts w:eastAsia="Times New Roman"/>
          <w:bCs/>
          <w:szCs w:val="24"/>
        </w:rPr>
      </w:pPr>
    </w:p>
    <w:p w:rsidR="00A608FA" w:rsidRPr="00BE0843" w:rsidRDefault="00A608FA" w:rsidP="00A608FA">
      <w:pPr>
        <w:spacing w:after="0" w:line="240" w:lineRule="auto"/>
        <w:jc w:val="both"/>
        <w:rPr>
          <w:rFonts w:eastAsia="Times New Roman"/>
          <w:bCs/>
          <w:szCs w:val="24"/>
        </w:rPr>
      </w:pPr>
      <w:r w:rsidRPr="00BE0843">
        <w:rPr>
          <w:rFonts w:eastAsia="Times New Roman"/>
          <w:bCs/>
          <w:szCs w:val="24"/>
        </w:rPr>
        <w:t>Протокол № 1 от «3</w:t>
      </w:r>
      <w:r w:rsidR="0065178A" w:rsidRPr="00BE0843">
        <w:rPr>
          <w:rFonts w:eastAsia="Times New Roman"/>
          <w:bCs/>
          <w:szCs w:val="24"/>
        </w:rPr>
        <w:t>1» августа 202</w:t>
      </w:r>
      <w:r w:rsidR="00BE0843" w:rsidRPr="00BE0843">
        <w:rPr>
          <w:rFonts w:eastAsia="Times New Roman"/>
          <w:bCs/>
          <w:szCs w:val="24"/>
        </w:rPr>
        <w:t>2</w:t>
      </w:r>
      <w:r w:rsidRPr="00BE0843">
        <w:rPr>
          <w:rFonts w:eastAsia="Times New Roman"/>
          <w:bCs/>
          <w:szCs w:val="24"/>
        </w:rPr>
        <w:t xml:space="preserve"> г.</w:t>
      </w:r>
    </w:p>
    <w:p w:rsidR="00A608FA" w:rsidRPr="00BE0843" w:rsidRDefault="00A608FA" w:rsidP="00A608FA">
      <w:pPr>
        <w:spacing w:after="0" w:line="240" w:lineRule="auto"/>
        <w:jc w:val="both"/>
        <w:rPr>
          <w:rFonts w:eastAsia="Times New Roman"/>
          <w:bCs/>
          <w:szCs w:val="24"/>
        </w:rPr>
      </w:pPr>
    </w:p>
    <w:p w:rsidR="00CC7C5B" w:rsidRPr="00BE0843" w:rsidRDefault="00CC7C5B">
      <w:pPr>
        <w:rPr>
          <w:szCs w:val="24"/>
        </w:rPr>
      </w:pPr>
    </w:p>
    <w:p w:rsidR="00BE0843" w:rsidRDefault="00BE0843">
      <w:pPr>
        <w:spacing w:after="0" w:line="240" w:lineRule="auto"/>
        <w:rPr>
          <w:szCs w:val="24"/>
        </w:rPr>
      </w:pPr>
      <w:r>
        <w:rPr>
          <w:szCs w:val="24"/>
        </w:rPr>
        <w:br w:type="page"/>
      </w:r>
    </w:p>
    <w:p w:rsidR="00E81602" w:rsidRPr="00BE0843" w:rsidRDefault="00E81602" w:rsidP="00E81602">
      <w:pPr>
        <w:pStyle w:val="af3"/>
        <w:jc w:val="center"/>
        <w:rPr>
          <w:rFonts w:ascii="Times New Roman" w:hAnsi="Times New Roman"/>
          <w:color w:val="auto"/>
          <w:sz w:val="24"/>
          <w:szCs w:val="24"/>
        </w:rPr>
      </w:pPr>
      <w:r w:rsidRPr="00BE0843">
        <w:rPr>
          <w:rFonts w:ascii="Times New Roman" w:hAnsi="Times New Roman"/>
          <w:color w:val="auto"/>
          <w:sz w:val="24"/>
          <w:szCs w:val="24"/>
        </w:rPr>
        <w:lastRenderedPageBreak/>
        <w:t xml:space="preserve">СОДЕРЖАНИЕ </w:t>
      </w:r>
    </w:p>
    <w:p w:rsidR="00775671" w:rsidRPr="00BE0843" w:rsidRDefault="00775671" w:rsidP="00775671">
      <w:pPr>
        <w:rPr>
          <w:szCs w:val="24"/>
          <w:lang w:eastAsia="ru-RU"/>
        </w:rPr>
      </w:pPr>
    </w:p>
    <w:p w:rsidR="00E81602" w:rsidRPr="00BE0843" w:rsidRDefault="00E81602" w:rsidP="00155348">
      <w:pPr>
        <w:pStyle w:val="11"/>
        <w:tabs>
          <w:tab w:val="right" w:leader="dot" w:pos="9344"/>
        </w:tabs>
        <w:jc w:val="both"/>
        <w:rPr>
          <w:noProof/>
          <w:szCs w:val="24"/>
        </w:rPr>
      </w:pPr>
      <w:r w:rsidRPr="00BE0843">
        <w:rPr>
          <w:szCs w:val="24"/>
        </w:rPr>
        <w:fldChar w:fldCharType="begin"/>
      </w:r>
      <w:r w:rsidRPr="00BE0843">
        <w:rPr>
          <w:szCs w:val="24"/>
        </w:rPr>
        <w:instrText xml:space="preserve"> TOC \o "1-3" \h \z \u </w:instrText>
      </w:r>
      <w:r w:rsidRPr="00BE0843">
        <w:rPr>
          <w:szCs w:val="24"/>
        </w:rPr>
        <w:fldChar w:fldCharType="separate"/>
      </w:r>
      <w:hyperlink w:anchor="_Toc505778004" w:history="1">
        <w:r w:rsidR="00775671" w:rsidRPr="00BE0843">
          <w:rPr>
            <w:rStyle w:val="af4"/>
            <w:rFonts w:eastAsia="Times New Roman"/>
            <w:noProof/>
            <w:szCs w:val="24"/>
            <w:lang w:eastAsia="ru-RU"/>
          </w:rPr>
          <w:t>1. ПОЯСНИТЕЛЬНАЯ ЗАПИСКА</w:t>
        </w:r>
        <w:r w:rsidR="00775671" w:rsidRPr="00BE0843">
          <w:rPr>
            <w:noProof/>
            <w:webHidden/>
            <w:szCs w:val="24"/>
          </w:rPr>
          <w:tab/>
        </w:r>
        <w:r w:rsidRPr="00BE0843">
          <w:rPr>
            <w:noProof/>
            <w:webHidden/>
            <w:szCs w:val="24"/>
          </w:rPr>
          <w:fldChar w:fldCharType="begin"/>
        </w:r>
        <w:r w:rsidRPr="00BE0843">
          <w:rPr>
            <w:noProof/>
            <w:webHidden/>
            <w:szCs w:val="24"/>
          </w:rPr>
          <w:instrText xml:space="preserve"> PAGEREF _Toc505778004 \h </w:instrText>
        </w:r>
        <w:r w:rsidRPr="00BE0843">
          <w:rPr>
            <w:noProof/>
            <w:webHidden/>
            <w:szCs w:val="24"/>
          </w:rPr>
        </w:r>
        <w:r w:rsidRPr="00BE0843">
          <w:rPr>
            <w:noProof/>
            <w:webHidden/>
            <w:szCs w:val="24"/>
          </w:rPr>
          <w:fldChar w:fldCharType="separate"/>
        </w:r>
        <w:r w:rsidR="00750D50">
          <w:rPr>
            <w:noProof/>
            <w:webHidden/>
            <w:szCs w:val="24"/>
          </w:rPr>
          <w:t>4</w:t>
        </w:r>
        <w:r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05" w:history="1">
        <w:r w:rsidR="00775671" w:rsidRPr="00BE0843">
          <w:rPr>
            <w:rStyle w:val="af4"/>
            <w:rFonts w:eastAsia="Times New Roman"/>
            <w:noProof/>
            <w:szCs w:val="24"/>
            <w:lang w:eastAsia="ru-RU"/>
          </w:rPr>
          <w:t>2. ОБЩАЯ ХАРАКТЕРИСТИКА УЧЕБНОЙ ДИСЦИПЛИНЫ «ЭКОНОМИКА»</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_Toc505778005 \h </w:instrText>
        </w:r>
        <w:r w:rsidR="00E81602" w:rsidRPr="00BE0843">
          <w:rPr>
            <w:noProof/>
            <w:webHidden/>
            <w:szCs w:val="24"/>
          </w:rPr>
        </w:r>
        <w:r w:rsidR="00E81602" w:rsidRPr="00BE0843">
          <w:rPr>
            <w:noProof/>
            <w:webHidden/>
            <w:szCs w:val="24"/>
          </w:rPr>
          <w:fldChar w:fldCharType="separate"/>
        </w:r>
        <w:r w:rsidR="00750D50">
          <w:rPr>
            <w:noProof/>
            <w:webHidden/>
            <w:szCs w:val="24"/>
          </w:rPr>
          <w:t>5</w:t>
        </w:r>
        <w:r w:rsidR="00E81602"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06" w:history="1">
        <w:r w:rsidR="00775671" w:rsidRPr="00BE0843">
          <w:rPr>
            <w:rStyle w:val="af4"/>
            <w:rFonts w:eastAsia="Times New Roman"/>
            <w:noProof/>
            <w:szCs w:val="24"/>
            <w:lang w:eastAsia="ru-RU"/>
          </w:rPr>
          <w:t>3. МЕСТО УЧЕБНОЙ ДИСЦИПЛИНЫ В УЧЕБНОМ ПЛАНЕ</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_Toc505778006 \h </w:instrText>
        </w:r>
        <w:r w:rsidR="00E81602" w:rsidRPr="00BE0843">
          <w:rPr>
            <w:noProof/>
            <w:webHidden/>
            <w:szCs w:val="24"/>
          </w:rPr>
        </w:r>
        <w:r w:rsidR="00E81602" w:rsidRPr="00BE0843">
          <w:rPr>
            <w:noProof/>
            <w:webHidden/>
            <w:szCs w:val="24"/>
          </w:rPr>
          <w:fldChar w:fldCharType="separate"/>
        </w:r>
        <w:r w:rsidR="00750D50">
          <w:rPr>
            <w:noProof/>
            <w:webHidden/>
            <w:szCs w:val="24"/>
          </w:rPr>
          <w:t>6</w:t>
        </w:r>
        <w:r w:rsidR="00E81602"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07" w:history="1">
        <w:r w:rsidR="00775671" w:rsidRPr="00BE0843">
          <w:rPr>
            <w:rStyle w:val="af4"/>
            <w:rFonts w:eastAsia="Times New Roman"/>
            <w:noProof/>
            <w:szCs w:val="24"/>
            <w:lang w:eastAsia="ru-RU"/>
          </w:rPr>
          <w:t>4. РЕЗУЛЬТАТЫ ОСВОЕНИЯ УЧЕБНОЙ ДИСЦИПЛИНЫ</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_Toc505778007 \h </w:instrText>
        </w:r>
        <w:r w:rsidR="00E81602" w:rsidRPr="00BE0843">
          <w:rPr>
            <w:noProof/>
            <w:webHidden/>
            <w:szCs w:val="24"/>
          </w:rPr>
        </w:r>
        <w:r w:rsidR="00E81602" w:rsidRPr="00BE0843">
          <w:rPr>
            <w:noProof/>
            <w:webHidden/>
            <w:szCs w:val="24"/>
          </w:rPr>
          <w:fldChar w:fldCharType="separate"/>
        </w:r>
        <w:r w:rsidR="00750D50">
          <w:rPr>
            <w:noProof/>
            <w:webHidden/>
            <w:szCs w:val="24"/>
          </w:rPr>
          <w:t>6</w:t>
        </w:r>
        <w:r w:rsidR="00E81602"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08" w:history="1">
        <w:r w:rsidR="00775671" w:rsidRPr="00BE0843">
          <w:rPr>
            <w:rStyle w:val="af4"/>
            <w:rFonts w:eastAsia="Times New Roman"/>
            <w:noProof/>
            <w:szCs w:val="24"/>
            <w:lang w:eastAsia="ru-RU"/>
          </w:rPr>
          <w:t>5. СОДЕРЖАНИЕ УЧЕБНОЙ ДИСЦИПЛИНЫ</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_Toc505778008 \h </w:instrText>
        </w:r>
        <w:r w:rsidR="00E81602" w:rsidRPr="00BE0843">
          <w:rPr>
            <w:noProof/>
            <w:webHidden/>
            <w:szCs w:val="24"/>
          </w:rPr>
        </w:r>
        <w:r w:rsidR="00E81602" w:rsidRPr="00BE0843">
          <w:rPr>
            <w:noProof/>
            <w:webHidden/>
            <w:szCs w:val="24"/>
          </w:rPr>
          <w:fldChar w:fldCharType="separate"/>
        </w:r>
        <w:r w:rsidR="00750D50">
          <w:rPr>
            <w:noProof/>
            <w:webHidden/>
            <w:szCs w:val="24"/>
          </w:rPr>
          <w:t>7</w:t>
        </w:r>
        <w:r w:rsidR="00E81602"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11" w:history="1">
        <w:r w:rsidR="00775671" w:rsidRPr="00BE0843">
          <w:rPr>
            <w:rStyle w:val="af4"/>
            <w:noProof/>
            <w:szCs w:val="24"/>
            <w:lang w:eastAsia="zh-CN"/>
          </w:rPr>
          <w:t>6. ТЕМАТИЧЕСКОЕ ПЛАНИРОВАНИЕ</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_Toc505778011 \h </w:instrText>
        </w:r>
        <w:r w:rsidR="00E81602" w:rsidRPr="00BE0843">
          <w:rPr>
            <w:noProof/>
            <w:webHidden/>
            <w:szCs w:val="24"/>
          </w:rPr>
        </w:r>
        <w:r w:rsidR="00E81602" w:rsidRPr="00BE0843">
          <w:rPr>
            <w:noProof/>
            <w:webHidden/>
            <w:szCs w:val="24"/>
          </w:rPr>
          <w:fldChar w:fldCharType="separate"/>
        </w:r>
        <w:r w:rsidR="00750D50">
          <w:rPr>
            <w:noProof/>
            <w:webHidden/>
            <w:szCs w:val="24"/>
          </w:rPr>
          <w:t>12</w:t>
        </w:r>
        <w:r w:rsidR="00E81602"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12" w:history="1">
        <w:r w:rsidR="00775671" w:rsidRPr="00BE0843">
          <w:rPr>
            <w:rStyle w:val="af4"/>
            <w:noProof/>
            <w:szCs w:val="24"/>
          </w:rPr>
          <w:t>7. ХАРАКТЕРИСТИКА ОСНОВНЫХ ВИДОВ УЧЕБНОЙ ДЕЯТЕЛЬНОСТИ СТУДЕНТОВ</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_Toc505778012 \h </w:instrText>
        </w:r>
        <w:r w:rsidR="00E81602" w:rsidRPr="00BE0843">
          <w:rPr>
            <w:noProof/>
            <w:webHidden/>
            <w:szCs w:val="24"/>
          </w:rPr>
        </w:r>
        <w:r w:rsidR="00E81602" w:rsidRPr="00BE0843">
          <w:rPr>
            <w:noProof/>
            <w:webHidden/>
            <w:szCs w:val="24"/>
          </w:rPr>
          <w:fldChar w:fldCharType="separate"/>
        </w:r>
        <w:r w:rsidR="00750D50">
          <w:rPr>
            <w:noProof/>
            <w:webHidden/>
            <w:szCs w:val="24"/>
          </w:rPr>
          <w:t>19</w:t>
        </w:r>
        <w:r w:rsidR="00E81602"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13" w:history="1">
        <w:r w:rsidR="00775671" w:rsidRPr="00BE0843">
          <w:rPr>
            <w:rStyle w:val="af4"/>
            <w:rFonts w:eastAsia="SimSun"/>
            <w:noProof/>
            <w:szCs w:val="24"/>
            <w:lang w:eastAsia="zh-CN" w:bidi="hi-IN"/>
          </w:rPr>
          <w:t>8.</w:t>
        </w:r>
        <w:r w:rsidR="00775671" w:rsidRPr="00BE0843">
          <w:rPr>
            <w:rStyle w:val="af4"/>
            <w:rFonts w:eastAsia="Times New Roman"/>
            <w:noProof/>
            <w:szCs w:val="24"/>
            <w:lang w:eastAsia="zh-CN" w:bidi="hi-IN"/>
          </w:rPr>
          <w:t xml:space="preserve"> </w:t>
        </w:r>
        <w:r w:rsidR="00775671" w:rsidRPr="00BE0843">
          <w:rPr>
            <w:rStyle w:val="af4"/>
            <w:rFonts w:eastAsia="SimSun"/>
            <w:noProof/>
            <w:szCs w:val="24"/>
            <w:lang w:eastAsia="zh-CN" w:bidi="hi-IN"/>
          </w:rPr>
          <w:t>УЧЕБНО-МЕТОДИЧЕСКОЕ И МАТЕРИАЛЬНО-ТЕХНИЧЕСКОЕ ОБЕСПЕЧЕНИЕ</w:t>
        </w:r>
        <w:r w:rsidR="00F76A3A" w:rsidRPr="00BE0843">
          <w:rPr>
            <w:rStyle w:val="af4"/>
            <w:rFonts w:eastAsia="SimSun"/>
            <w:noProof/>
            <w:szCs w:val="24"/>
            <w:lang w:eastAsia="zh-CN" w:bidi="hi-IN"/>
          </w:rPr>
          <w:t xml:space="preserve"> ПРОГРАММЫ УЧЕБНОЙ ДИСЦИПЛИНЫ </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_Toc505778013 \h </w:instrText>
        </w:r>
        <w:r w:rsidR="00E81602" w:rsidRPr="00BE0843">
          <w:rPr>
            <w:noProof/>
            <w:webHidden/>
            <w:szCs w:val="24"/>
          </w:rPr>
        </w:r>
        <w:r w:rsidR="00E81602" w:rsidRPr="00BE0843">
          <w:rPr>
            <w:noProof/>
            <w:webHidden/>
            <w:szCs w:val="24"/>
          </w:rPr>
          <w:fldChar w:fldCharType="separate"/>
        </w:r>
        <w:r w:rsidR="00750D50">
          <w:rPr>
            <w:noProof/>
            <w:webHidden/>
            <w:szCs w:val="24"/>
          </w:rPr>
          <w:t>23</w:t>
        </w:r>
        <w:r w:rsidR="00E81602" w:rsidRPr="00BE0843">
          <w:rPr>
            <w:noProof/>
            <w:webHidden/>
            <w:szCs w:val="24"/>
          </w:rPr>
          <w:fldChar w:fldCharType="end"/>
        </w:r>
      </w:hyperlink>
    </w:p>
    <w:p w:rsidR="00E81602" w:rsidRPr="00BE0843" w:rsidRDefault="008F04CE" w:rsidP="00155348">
      <w:pPr>
        <w:pStyle w:val="11"/>
        <w:tabs>
          <w:tab w:val="right" w:leader="dot" w:pos="9344"/>
        </w:tabs>
        <w:jc w:val="both"/>
        <w:rPr>
          <w:noProof/>
          <w:szCs w:val="24"/>
        </w:rPr>
      </w:pPr>
      <w:hyperlink w:anchor="_Toc505778016" w:history="1">
        <w:r w:rsidR="00775671" w:rsidRPr="00BE0843">
          <w:rPr>
            <w:rStyle w:val="af4"/>
            <w:noProof/>
            <w:szCs w:val="24"/>
          </w:rPr>
          <w:t>9. КОНТРОЛЬ И ОЦЕНКА РЕЗУЛЬТАТОВ ОСВОЕНИЯ УЧЕБНОЙ ДИСЦИПЛИНЫ</w:t>
        </w:r>
        <w:r w:rsidR="00775671" w:rsidRPr="00BE0843">
          <w:rPr>
            <w:noProof/>
            <w:webHidden/>
            <w:szCs w:val="24"/>
          </w:rPr>
          <w:tab/>
        </w:r>
        <w:r w:rsidR="00E81602" w:rsidRPr="00BE0843">
          <w:rPr>
            <w:noProof/>
            <w:webHidden/>
            <w:szCs w:val="24"/>
          </w:rPr>
          <w:fldChar w:fldCharType="begin"/>
        </w:r>
        <w:r w:rsidR="00E81602" w:rsidRPr="00BE0843">
          <w:rPr>
            <w:noProof/>
            <w:webHidden/>
            <w:szCs w:val="24"/>
          </w:rPr>
          <w:instrText xml:space="preserve"> PAGEREF _Toc505778016 \h </w:instrText>
        </w:r>
        <w:r w:rsidR="00E81602" w:rsidRPr="00BE0843">
          <w:rPr>
            <w:noProof/>
            <w:webHidden/>
            <w:szCs w:val="24"/>
          </w:rPr>
        </w:r>
        <w:r w:rsidR="00E81602" w:rsidRPr="00BE0843">
          <w:rPr>
            <w:noProof/>
            <w:webHidden/>
            <w:szCs w:val="24"/>
          </w:rPr>
          <w:fldChar w:fldCharType="separate"/>
        </w:r>
        <w:r w:rsidR="00750D50">
          <w:rPr>
            <w:noProof/>
            <w:webHidden/>
            <w:szCs w:val="24"/>
          </w:rPr>
          <w:t>24</w:t>
        </w:r>
        <w:r w:rsidR="00E81602" w:rsidRPr="00BE0843">
          <w:rPr>
            <w:noProof/>
            <w:webHidden/>
            <w:szCs w:val="24"/>
          </w:rPr>
          <w:fldChar w:fldCharType="end"/>
        </w:r>
      </w:hyperlink>
    </w:p>
    <w:p w:rsidR="00E81602" w:rsidRPr="00BE0843" w:rsidRDefault="00E81602">
      <w:pPr>
        <w:pStyle w:val="11"/>
        <w:tabs>
          <w:tab w:val="right" w:leader="dot" w:pos="9344"/>
        </w:tabs>
        <w:rPr>
          <w:noProof/>
          <w:szCs w:val="24"/>
        </w:rPr>
      </w:pPr>
    </w:p>
    <w:p w:rsidR="00E81602" w:rsidRPr="00BE0843" w:rsidRDefault="00E81602">
      <w:pPr>
        <w:pStyle w:val="11"/>
        <w:tabs>
          <w:tab w:val="left" w:pos="660"/>
          <w:tab w:val="right" w:leader="dot" w:pos="9344"/>
        </w:tabs>
        <w:rPr>
          <w:noProof/>
          <w:szCs w:val="24"/>
        </w:rPr>
      </w:pPr>
    </w:p>
    <w:p w:rsidR="008121FC" w:rsidRPr="00BE0843" w:rsidRDefault="00E81602" w:rsidP="00BE0843">
      <w:pPr>
        <w:rPr>
          <w:szCs w:val="24"/>
          <w:lang w:eastAsia="ru-RU"/>
        </w:rPr>
      </w:pPr>
      <w:r w:rsidRPr="00BE0843">
        <w:rPr>
          <w:b/>
          <w:bCs/>
          <w:szCs w:val="24"/>
        </w:rPr>
        <w:fldChar w:fldCharType="end"/>
      </w:r>
      <w:bookmarkStart w:id="0" w:name="_Toc505778004"/>
      <w:r w:rsidR="008121FC" w:rsidRPr="00BE0843">
        <w:rPr>
          <w:szCs w:val="24"/>
          <w:lang w:eastAsia="ru-RU"/>
        </w:rPr>
        <w:br w:type="page"/>
      </w:r>
    </w:p>
    <w:p w:rsidR="00CD4E8D" w:rsidRPr="00BE0843" w:rsidRDefault="00675C79" w:rsidP="00963C21">
      <w:pPr>
        <w:pStyle w:val="1"/>
        <w:spacing w:line="276" w:lineRule="auto"/>
        <w:rPr>
          <w:sz w:val="24"/>
          <w:szCs w:val="24"/>
          <w:lang w:eastAsia="ru-RU"/>
        </w:rPr>
      </w:pPr>
      <w:r w:rsidRPr="00BE0843">
        <w:rPr>
          <w:sz w:val="24"/>
          <w:szCs w:val="24"/>
          <w:lang w:eastAsia="ru-RU"/>
        </w:rPr>
        <w:lastRenderedPageBreak/>
        <w:t xml:space="preserve">1. </w:t>
      </w:r>
      <w:r w:rsidR="006E66B1" w:rsidRPr="00BE0843">
        <w:rPr>
          <w:sz w:val="24"/>
          <w:szCs w:val="24"/>
          <w:lang w:eastAsia="ru-RU"/>
        </w:rPr>
        <w:t>ПОЯСНИТЕЛЬНАЯ ЗАПИСКА</w:t>
      </w:r>
      <w:bookmarkEnd w:id="0"/>
    </w:p>
    <w:p w:rsidR="00D67442" w:rsidRPr="00BE0843" w:rsidRDefault="00D67442" w:rsidP="00963C21">
      <w:pPr>
        <w:suppressAutoHyphens/>
        <w:spacing w:after="0"/>
        <w:ind w:right="113"/>
        <w:rPr>
          <w:rFonts w:eastAsia="Times New Roman"/>
          <w:b/>
          <w:kern w:val="1"/>
          <w:szCs w:val="24"/>
          <w:lang w:eastAsia="ru-RU"/>
        </w:rPr>
      </w:pPr>
    </w:p>
    <w:p w:rsidR="008C1812" w:rsidRPr="00BE0843" w:rsidRDefault="00512DB2" w:rsidP="00963C21">
      <w:pPr>
        <w:autoSpaceDE w:val="0"/>
        <w:autoSpaceDN w:val="0"/>
        <w:adjustRightInd w:val="0"/>
        <w:spacing w:after="0"/>
        <w:ind w:firstLine="709"/>
        <w:jc w:val="both"/>
        <w:rPr>
          <w:szCs w:val="24"/>
        </w:rPr>
      </w:pPr>
      <w:proofErr w:type="gramStart"/>
      <w:r w:rsidRPr="00BE0843">
        <w:rPr>
          <w:szCs w:val="24"/>
        </w:rPr>
        <w:t>Рабочая п</w:t>
      </w:r>
      <w:r w:rsidR="00CD4E8D" w:rsidRPr="00BE0843">
        <w:rPr>
          <w:szCs w:val="24"/>
        </w:rPr>
        <w:t>рограмма общеобразовательной учебной дисциплины «Экономика» предназначена для изучения экономики в ГАОУ ВО ЛО «Ленинградский государственный Университет им. А. С. Пушкина», реализующем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w:t>
      </w:r>
      <w:r w:rsidR="00850477" w:rsidRPr="00BE0843">
        <w:rPr>
          <w:szCs w:val="24"/>
        </w:rPr>
        <w:t xml:space="preserve">вена </w:t>
      </w:r>
      <w:r w:rsidR="00F344E9" w:rsidRPr="00BE0843">
        <w:rPr>
          <w:szCs w:val="24"/>
        </w:rPr>
        <w:t xml:space="preserve">специальности среднего </w:t>
      </w:r>
      <w:r w:rsidR="00CD4E8D" w:rsidRPr="00BE0843">
        <w:rPr>
          <w:szCs w:val="24"/>
        </w:rPr>
        <w:t xml:space="preserve">профессионального образования </w:t>
      </w:r>
      <w:r w:rsidR="008121FC" w:rsidRPr="00BE0843">
        <w:rPr>
          <w:szCs w:val="24"/>
        </w:rPr>
        <w:t>38.02.</w:t>
      </w:r>
      <w:r w:rsidR="000F27A4">
        <w:rPr>
          <w:szCs w:val="24"/>
        </w:rPr>
        <w:t>07 Банковское дело</w:t>
      </w:r>
      <w:r w:rsidR="00E95CF6" w:rsidRPr="00BE0843">
        <w:rPr>
          <w:szCs w:val="24"/>
        </w:rPr>
        <w:t>.</w:t>
      </w:r>
      <w:proofErr w:type="gramEnd"/>
    </w:p>
    <w:p w:rsidR="00512DB2" w:rsidRPr="00BE0843" w:rsidRDefault="00512DB2" w:rsidP="00963C21">
      <w:pPr>
        <w:autoSpaceDE w:val="0"/>
        <w:autoSpaceDN w:val="0"/>
        <w:adjustRightInd w:val="0"/>
        <w:spacing w:after="0"/>
        <w:ind w:firstLine="709"/>
        <w:jc w:val="both"/>
        <w:rPr>
          <w:szCs w:val="24"/>
        </w:rPr>
      </w:pPr>
      <w:r w:rsidRPr="00BE0843">
        <w:rPr>
          <w:szCs w:val="24"/>
        </w:rPr>
        <w:t xml:space="preserve">Рабочая программа по учебной дисциплине «Экономика» по специальности среднего профессионального образования </w:t>
      </w:r>
      <w:r w:rsidR="008121FC" w:rsidRPr="00BE0843">
        <w:rPr>
          <w:szCs w:val="24"/>
        </w:rPr>
        <w:t>38.02.0</w:t>
      </w:r>
      <w:r w:rsidR="00BE0843">
        <w:rPr>
          <w:szCs w:val="24"/>
        </w:rPr>
        <w:t>7</w:t>
      </w:r>
      <w:r w:rsidR="008121FC" w:rsidRPr="00BE0843">
        <w:rPr>
          <w:szCs w:val="24"/>
        </w:rPr>
        <w:t xml:space="preserve"> </w:t>
      </w:r>
      <w:r w:rsidR="00BE0843">
        <w:rPr>
          <w:szCs w:val="24"/>
        </w:rPr>
        <w:t>Банковское дело</w:t>
      </w:r>
      <w:r w:rsidRPr="00BE0843">
        <w:rPr>
          <w:szCs w:val="24"/>
        </w:rPr>
        <w:t>, составлена на основе следующих нормативных документов:</w:t>
      </w:r>
    </w:p>
    <w:p w:rsidR="00423469" w:rsidRPr="00423469" w:rsidRDefault="00423469" w:rsidP="008B3F43">
      <w:pPr>
        <w:numPr>
          <w:ilvl w:val="0"/>
          <w:numId w:val="2"/>
        </w:numPr>
        <w:suppressAutoHyphens/>
        <w:ind w:left="426"/>
        <w:contextualSpacing/>
        <w:jc w:val="both"/>
        <w:rPr>
          <w:szCs w:val="24"/>
          <w:lang w:eastAsia="ar-SA"/>
        </w:rPr>
      </w:pPr>
      <w:r w:rsidRPr="00423469">
        <w:rPr>
          <w:szCs w:val="24"/>
          <w:lang w:eastAsia="ar-SA"/>
        </w:rPr>
        <w:t>Закон «Об образовании в Российской Федерации» от 29.12.2012 №273-ФЗ, с изменениями.</w:t>
      </w:r>
    </w:p>
    <w:p w:rsidR="00423469" w:rsidRPr="00423469" w:rsidRDefault="00423469" w:rsidP="008B3F43">
      <w:pPr>
        <w:numPr>
          <w:ilvl w:val="0"/>
          <w:numId w:val="2"/>
        </w:numPr>
        <w:shd w:val="clear" w:color="auto" w:fill="FFFFFF"/>
        <w:suppressAutoHyphens/>
        <w:ind w:left="426"/>
        <w:contextualSpacing/>
        <w:jc w:val="both"/>
        <w:rPr>
          <w:szCs w:val="24"/>
          <w:lang w:eastAsia="ar-SA"/>
        </w:rPr>
      </w:pPr>
      <w:r w:rsidRPr="00423469">
        <w:rPr>
          <w:szCs w:val="24"/>
          <w:lang w:eastAsia="ar-SA"/>
        </w:rPr>
        <w:t>Федеральный государственный стандарт среднего общего образования, утвержденный приказом Минобрнауки от 17.05.2012 №413 с изменениями.</w:t>
      </w:r>
    </w:p>
    <w:p w:rsidR="00423469" w:rsidRPr="00423469" w:rsidRDefault="00423469" w:rsidP="008B3F43">
      <w:pPr>
        <w:numPr>
          <w:ilvl w:val="0"/>
          <w:numId w:val="2"/>
        </w:numPr>
        <w:suppressAutoHyphens/>
        <w:ind w:left="426"/>
        <w:contextualSpacing/>
        <w:jc w:val="both"/>
        <w:rPr>
          <w:szCs w:val="24"/>
          <w:lang w:eastAsia="ar-SA"/>
        </w:rPr>
      </w:pPr>
      <w:r w:rsidRPr="00423469">
        <w:rPr>
          <w:szCs w:val="24"/>
          <w:lang w:eastAsia="ar-SA"/>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423469" w:rsidRPr="00423469" w:rsidRDefault="00423469" w:rsidP="008B3F43">
      <w:pPr>
        <w:numPr>
          <w:ilvl w:val="0"/>
          <w:numId w:val="2"/>
        </w:numPr>
        <w:suppressAutoHyphens/>
        <w:ind w:left="426"/>
        <w:contextualSpacing/>
        <w:jc w:val="both"/>
        <w:rPr>
          <w:szCs w:val="24"/>
          <w:lang w:eastAsia="ar-SA"/>
        </w:rPr>
      </w:pPr>
      <w:r w:rsidRPr="00423469">
        <w:rPr>
          <w:szCs w:val="24"/>
          <w:lang w:eastAsia="ar-SA"/>
        </w:rPr>
        <w:t>Примерные программы учебных дисциплин, созданные на основе ФГОС среднего общего образования.</w:t>
      </w:r>
    </w:p>
    <w:p w:rsidR="00423469" w:rsidRPr="00423469" w:rsidRDefault="00423469" w:rsidP="008B3F43">
      <w:pPr>
        <w:numPr>
          <w:ilvl w:val="0"/>
          <w:numId w:val="2"/>
        </w:numPr>
        <w:suppressAutoHyphens/>
        <w:ind w:left="426"/>
        <w:contextualSpacing/>
        <w:jc w:val="both"/>
        <w:rPr>
          <w:szCs w:val="24"/>
          <w:lang w:eastAsia="ar-SA"/>
        </w:rPr>
      </w:pPr>
      <w:r w:rsidRPr="00423469">
        <w:rPr>
          <w:szCs w:val="24"/>
          <w:lang w:eastAsia="ar-SA"/>
        </w:rPr>
        <w:t>Программа подготовки специалистов среднего звена по специальности 38.02.07 Банковское дело.</w:t>
      </w:r>
    </w:p>
    <w:p w:rsidR="00423469" w:rsidRPr="00423469" w:rsidRDefault="00423469" w:rsidP="008B3F43">
      <w:pPr>
        <w:numPr>
          <w:ilvl w:val="0"/>
          <w:numId w:val="2"/>
        </w:numPr>
        <w:suppressAutoHyphens/>
        <w:ind w:left="426"/>
        <w:contextualSpacing/>
        <w:jc w:val="both"/>
        <w:rPr>
          <w:szCs w:val="24"/>
          <w:lang w:eastAsia="ar-SA"/>
        </w:rPr>
      </w:pPr>
      <w:r w:rsidRPr="00423469">
        <w:rPr>
          <w:szCs w:val="24"/>
          <w:lang w:eastAsia="ar-SA"/>
        </w:rPr>
        <w:t>Приказ Министерства 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CD4E8D" w:rsidRPr="00BE0843" w:rsidRDefault="00CD4E8D" w:rsidP="00963C21">
      <w:pPr>
        <w:autoSpaceDE w:val="0"/>
        <w:autoSpaceDN w:val="0"/>
        <w:adjustRightInd w:val="0"/>
        <w:spacing w:after="0"/>
        <w:ind w:firstLine="709"/>
        <w:jc w:val="both"/>
        <w:rPr>
          <w:szCs w:val="24"/>
        </w:rPr>
      </w:pPr>
      <w:r w:rsidRPr="00BE0843">
        <w:rPr>
          <w:szCs w:val="24"/>
        </w:rPr>
        <w:t xml:space="preserve">Содержание </w:t>
      </w:r>
      <w:r w:rsidR="00D67442" w:rsidRPr="00BE0843">
        <w:rPr>
          <w:szCs w:val="24"/>
        </w:rPr>
        <w:t xml:space="preserve">рабочей </w:t>
      </w:r>
      <w:r w:rsidRPr="00BE0843">
        <w:rPr>
          <w:szCs w:val="24"/>
        </w:rPr>
        <w:t>программы</w:t>
      </w:r>
      <w:r w:rsidR="00BE0843">
        <w:rPr>
          <w:szCs w:val="24"/>
        </w:rPr>
        <w:t xml:space="preserve"> дисциплины</w:t>
      </w:r>
      <w:r w:rsidRPr="00BE0843">
        <w:rPr>
          <w:szCs w:val="24"/>
        </w:rPr>
        <w:t xml:space="preserve"> «Экономика» направлено на достижение следующих </w:t>
      </w:r>
      <w:r w:rsidRPr="00BE0843">
        <w:rPr>
          <w:b/>
          <w:bCs/>
          <w:szCs w:val="24"/>
        </w:rPr>
        <w:t>целей</w:t>
      </w:r>
      <w:r w:rsidRPr="00BE0843">
        <w:rPr>
          <w:szCs w:val="24"/>
        </w:rPr>
        <w:t>:</w:t>
      </w:r>
    </w:p>
    <w:p w:rsidR="00CD4E8D" w:rsidRPr="00BE0843" w:rsidRDefault="00F344E9" w:rsidP="00963C21">
      <w:pPr>
        <w:autoSpaceDE w:val="0"/>
        <w:autoSpaceDN w:val="0"/>
        <w:adjustRightInd w:val="0"/>
        <w:spacing w:after="0"/>
        <w:ind w:firstLine="709"/>
        <w:jc w:val="both"/>
        <w:rPr>
          <w:szCs w:val="24"/>
        </w:rPr>
      </w:pPr>
      <w:r w:rsidRPr="00BE0843">
        <w:rPr>
          <w:szCs w:val="24"/>
        </w:rPr>
        <w:t xml:space="preserve">- </w:t>
      </w:r>
      <w:r w:rsidR="00CD4E8D" w:rsidRPr="00BE0843">
        <w:rPr>
          <w:szCs w:val="24"/>
        </w:rPr>
        <w:t>освоение основных знаний об экономическо</w:t>
      </w:r>
      <w:r w:rsidRPr="00BE0843">
        <w:rPr>
          <w:szCs w:val="24"/>
        </w:rPr>
        <w:t>й жизни общества, в котором осу</w:t>
      </w:r>
      <w:r w:rsidR="00CD4E8D" w:rsidRPr="00BE0843">
        <w:rPr>
          <w:szCs w:val="24"/>
        </w:rPr>
        <w:t>ществляется экономическая деятельность и</w:t>
      </w:r>
      <w:r w:rsidRPr="00BE0843">
        <w:rPr>
          <w:szCs w:val="24"/>
        </w:rPr>
        <w:t>ндивидов, семей, отдельных пред</w:t>
      </w:r>
      <w:r w:rsidR="00CD4E8D" w:rsidRPr="00BE0843">
        <w:rPr>
          <w:szCs w:val="24"/>
        </w:rPr>
        <w:t>приятий и государства;</w:t>
      </w:r>
    </w:p>
    <w:p w:rsidR="00CD4E8D" w:rsidRPr="00BE0843" w:rsidRDefault="00F344E9" w:rsidP="00963C21">
      <w:pPr>
        <w:autoSpaceDE w:val="0"/>
        <w:autoSpaceDN w:val="0"/>
        <w:adjustRightInd w:val="0"/>
        <w:spacing w:after="0"/>
        <w:ind w:firstLine="709"/>
        <w:jc w:val="both"/>
        <w:rPr>
          <w:szCs w:val="24"/>
        </w:rPr>
      </w:pPr>
      <w:r w:rsidRPr="00BE0843">
        <w:rPr>
          <w:szCs w:val="24"/>
        </w:rPr>
        <w:t xml:space="preserve">- </w:t>
      </w:r>
      <w:r w:rsidR="00CD4E8D" w:rsidRPr="00BE0843">
        <w:rPr>
          <w:szCs w:val="24"/>
        </w:rPr>
        <w:t>развитие экономического мышления, умение</w:t>
      </w:r>
      <w:r w:rsidR="00D67442" w:rsidRPr="00BE0843">
        <w:rPr>
          <w:szCs w:val="24"/>
        </w:rPr>
        <w:t xml:space="preserve"> принимать рациональные решения </w:t>
      </w:r>
      <w:r w:rsidR="00CD4E8D" w:rsidRPr="00BE0843">
        <w:rPr>
          <w:szCs w:val="24"/>
        </w:rPr>
        <w:t xml:space="preserve">при ограниченности природных ресурсов, </w:t>
      </w:r>
      <w:r w:rsidR="00D67442" w:rsidRPr="00BE0843">
        <w:rPr>
          <w:szCs w:val="24"/>
        </w:rPr>
        <w:t xml:space="preserve">оценивать возможные последствия </w:t>
      </w:r>
      <w:r w:rsidR="00CD4E8D" w:rsidRPr="00BE0843">
        <w:rPr>
          <w:szCs w:val="24"/>
        </w:rPr>
        <w:t>для себя, окружения и общества в целом;</w:t>
      </w:r>
    </w:p>
    <w:p w:rsidR="00CD4E8D" w:rsidRPr="00BE0843" w:rsidRDefault="00F344E9" w:rsidP="00963C21">
      <w:pPr>
        <w:autoSpaceDE w:val="0"/>
        <w:autoSpaceDN w:val="0"/>
        <w:adjustRightInd w:val="0"/>
        <w:spacing w:after="0"/>
        <w:ind w:firstLine="709"/>
        <w:jc w:val="both"/>
        <w:rPr>
          <w:szCs w:val="24"/>
        </w:rPr>
      </w:pPr>
      <w:r w:rsidRPr="00BE0843">
        <w:rPr>
          <w:szCs w:val="24"/>
        </w:rPr>
        <w:t xml:space="preserve">- </w:t>
      </w:r>
      <w:r w:rsidR="00CD4E8D" w:rsidRPr="00BE0843">
        <w:rPr>
          <w:szCs w:val="24"/>
        </w:rPr>
        <w:t>воспитание ответственности за экономические решения, уважение к труду и</w:t>
      </w:r>
      <w:r w:rsidR="00BE0843">
        <w:rPr>
          <w:szCs w:val="24"/>
        </w:rPr>
        <w:t xml:space="preserve"> </w:t>
      </w:r>
      <w:r w:rsidR="00CD4E8D" w:rsidRPr="00BE0843">
        <w:rPr>
          <w:szCs w:val="24"/>
        </w:rPr>
        <w:t>предпринимательской деятельности;</w:t>
      </w:r>
    </w:p>
    <w:p w:rsidR="00CD4E8D" w:rsidRPr="00BE0843" w:rsidRDefault="00F344E9" w:rsidP="00963C21">
      <w:pPr>
        <w:autoSpaceDE w:val="0"/>
        <w:autoSpaceDN w:val="0"/>
        <w:adjustRightInd w:val="0"/>
        <w:spacing w:after="0"/>
        <w:ind w:firstLine="709"/>
        <w:jc w:val="both"/>
        <w:rPr>
          <w:szCs w:val="24"/>
        </w:rPr>
      </w:pPr>
      <w:r w:rsidRPr="00BE0843">
        <w:rPr>
          <w:szCs w:val="24"/>
        </w:rPr>
        <w:t xml:space="preserve">- </w:t>
      </w:r>
      <w:r w:rsidR="00CD4E8D" w:rsidRPr="00BE0843">
        <w:rPr>
          <w:szCs w:val="24"/>
        </w:rPr>
        <w:t>овладение умением находить актуальну</w:t>
      </w:r>
      <w:r w:rsidRPr="00BE0843">
        <w:rPr>
          <w:szCs w:val="24"/>
        </w:rPr>
        <w:t>ю экономическую информацию в ис</w:t>
      </w:r>
      <w:r w:rsidR="00CD4E8D" w:rsidRPr="00BE0843">
        <w:rPr>
          <w:szCs w:val="24"/>
        </w:rPr>
        <w:t>точниках, включая Интернет; анализ, преобразование и использование</w:t>
      </w:r>
      <w:r w:rsidRPr="00BE0843">
        <w:rPr>
          <w:szCs w:val="24"/>
        </w:rPr>
        <w:t xml:space="preserve"> эконо</w:t>
      </w:r>
      <w:r w:rsidR="00CD4E8D" w:rsidRPr="00BE0843">
        <w:rPr>
          <w:szCs w:val="24"/>
        </w:rPr>
        <w:t>мической информации, решение практических</w:t>
      </w:r>
      <w:r w:rsidRPr="00BE0843">
        <w:rPr>
          <w:szCs w:val="24"/>
        </w:rPr>
        <w:t xml:space="preserve"> задач в учебной деятельности и </w:t>
      </w:r>
      <w:r w:rsidR="00CD4E8D" w:rsidRPr="00BE0843">
        <w:rPr>
          <w:szCs w:val="24"/>
        </w:rPr>
        <w:t>реальной жизни, в том числе в семье;</w:t>
      </w:r>
    </w:p>
    <w:p w:rsidR="00CD4E8D" w:rsidRPr="00BE0843" w:rsidRDefault="00F344E9" w:rsidP="00963C21">
      <w:pPr>
        <w:autoSpaceDE w:val="0"/>
        <w:autoSpaceDN w:val="0"/>
        <w:adjustRightInd w:val="0"/>
        <w:spacing w:after="0"/>
        <w:ind w:firstLine="709"/>
        <w:jc w:val="both"/>
        <w:rPr>
          <w:szCs w:val="24"/>
        </w:rPr>
      </w:pPr>
      <w:r w:rsidRPr="00BE0843">
        <w:rPr>
          <w:szCs w:val="24"/>
        </w:rPr>
        <w:t xml:space="preserve">- </w:t>
      </w:r>
      <w:r w:rsidR="00CD4E8D" w:rsidRPr="00BE0843">
        <w:rPr>
          <w:szCs w:val="24"/>
        </w:rPr>
        <w:t>овладение умением разрабатывать и реализ</w:t>
      </w:r>
      <w:r w:rsidR="00D67442" w:rsidRPr="00BE0843">
        <w:rPr>
          <w:szCs w:val="24"/>
        </w:rPr>
        <w:t xml:space="preserve">овывать проекты экономической и </w:t>
      </w:r>
      <w:r w:rsidR="00CD4E8D" w:rsidRPr="00BE0843">
        <w:rPr>
          <w:szCs w:val="24"/>
        </w:rPr>
        <w:t>междисциплинарной направленности на основе базовых экономических знаний;</w:t>
      </w:r>
    </w:p>
    <w:p w:rsidR="00CD4E8D" w:rsidRPr="00BE0843" w:rsidRDefault="00F344E9" w:rsidP="00963C21">
      <w:pPr>
        <w:autoSpaceDE w:val="0"/>
        <w:autoSpaceDN w:val="0"/>
        <w:adjustRightInd w:val="0"/>
        <w:spacing w:after="0"/>
        <w:ind w:firstLine="709"/>
        <w:jc w:val="both"/>
        <w:rPr>
          <w:szCs w:val="24"/>
        </w:rPr>
      </w:pPr>
      <w:r w:rsidRPr="00BE0843">
        <w:rPr>
          <w:szCs w:val="24"/>
        </w:rPr>
        <w:lastRenderedPageBreak/>
        <w:t xml:space="preserve">- </w:t>
      </w:r>
      <w:r w:rsidR="00CD4E8D" w:rsidRPr="00BE0843">
        <w:rPr>
          <w:szCs w:val="24"/>
        </w:rPr>
        <w:t>формирование готовности использовать приоб</w:t>
      </w:r>
      <w:r w:rsidRPr="00BE0843">
        <w:rPr>
          <w:szCs w:val="24"/>
        </w:rPr>
        <w:t>ретенные знания о функционирова</w:t>
      </w:r>
      <w:r w:rsidR="00CD4E8D" w:rsidRPr="00BE0843">
        <w:rPr>
          <w:szCs w:val="24"/>
        </w:rPr>
        <w:t>нии рынка труда, сферы малого предпринимател</w:t>
      </w:r>
      <w:r w:rsidR="00D67442" w:rsidRPr="00BE0843">
        <w:rPr>
          <w:szCs w:val="24"/>
        </w:rPr>
        <w:t xml:space="preserve">ьства и индивидуальной трудовой </w:t>
      </w:r>
      <w:r w:rsidR="00CD4E8D" w:rsidRPr="00BE0843">
        <w:rPr>
          <w:szCs w:val="24"/>
        </w:rPr>
        <w:t>деятельности для ориентации в выборе профессии и дальнейшего образования;</w:t>
      </w:r>
    </w:p>
    <w:p w:rsidR="00CD4E8D" w:rsidRPr="00BE0843" w:rsidRDefault="00F344E9" w:rsidP="00963C21">
      <w:pPr>
        <w:autoSpaceDE w:val="0"/>
        <w:autoSpaceDN w:val="0"/>
        <w:adjustRightInd w:val="0"/>
        <w:spacing w:after="0"/>
        <w:ind w:firstLine="709"/>
        <w:jc w:val="both"/>
        <w:rPr>
          <w:szCs w:val="24"/>
        </w:rPr>
      </w:pPr>
      <w:r w:rsidRPr="00BE0843">
        <w:rPr>
          <w:szCs w:val="24"/>
        </w:rPr>
        <w:t>-</w:t>
      </w:r>
      <w:r w:rsidR="00CD4E8D" w:rsidRPr="00BE0843">
        <w:rPr>
          <w:szCs w:val="24"/>
        </w:rPr>
        <w:t xml:space="preserve"> понимание особенностей современной мировой </w:t>
      </w:r>
      <w:r w:rsidR="00D67442" w:rsidRPr="00BE0843">
        <w:rPr>
          <w:szCs w:val="24"/>
        </w:rPr>
        <w:t xml:space="preserve">экономики, место и роли России, </w:t>
      </w:r>
      <w:r w:rsidR="00CD4E8D" w:rsidRPr="00BE0843">
        <w:rPr>
          <w:szCs w:val="24"/>
        </w:rPr>
        <w:t>умение ориентироваться в текущих экономических событиях.</w:t>
      </w:r>
    </w:p>
    <w:p w:rsidR="00CD4E8D" w:rsidRPr="00BE0843" w:rsidRDefault="00CD4E8D" w:rsidP="00963C21">
      <w:pPr>
        <w:autoSpaceDE w:val="0"/>
        <w:autoSpaceDN w:val="0"/>
        <w:adjustRightInd w:val="0"/>
        <w:spacing w:after="0"/>
        <w:ind w:firstLine="709"/>
        <w:jc w:val="both"/>
        <w:rPr>
          <w:szCs w:val="24"/>
        </w:rPr>
      </w:pPr>
      <w:r w:rsidRPr="00BE0843">
        <w:rPr>
          <w:szCs w:val="24"/>
        </w:rPr>
        <w:t xml:space="preserve">В </w:t>
      </w:r>
      <w:r w:rsidR="00D67442" w:rsidRPr="00BE0843">
        <w:rPr>
          <w:szCs w:val="24"/>
        </w:rPr>
        <w:t xml:space="preserve">рабочую </w:t>
      </w:r>
      <w:r w:rsidRPr="00BE0843">
        <w:rPr>
          <w:szCs w:val="24"/>
        </w:rPr>
        <w:t>программу включено содержание, направленное на формирование у студентов</w:t>
      </w:r>
      <w:r w:rsidR="00D67442" w:rsidRPr="00BE0843">
        <w:rPr>
          <w:szCs w:val="24"/>
        </w:rPr>
        <w:t xml:space="preserve"> </w:t>
      </w:r>
      <w:r w:rsidRPr="00BE0843">
        <w:rPr>
          <w:szCs w:val="24"/>
        </w:rPr>
        <w:t xml:space="preserve">компетенций, необходимых для качественного </w:t>
      </w:r>
      <w:r w:rsidR="00512DB2" w:rsidRPr="00BE0843">
        <w:rPr>
          <w:szCs w:val="24"/>
        </w:rPr>
        <w:t xml:space="preserve">освоения </w:t>
      </w:r>
      <w:r w:rsidRPr="00BE0843">
        <w:rPr>
          <w:szCs w:val="24"/>
        </w:rPr>
        <w:t>ОПОП СПО на базе основног</w:t>
      </w:r>
      <w:r w:rsidR="00512DB2" w:rsidRPr="00BE0843">
        <w:rPr>
          <w:szCs w:val="24"/>
        </w:rPr>
        <w:t xml:space="preserve">о общего </w:t>
      </w:r>
      <w:r w:rsidRPr="00BE0843">
        <w:rPr>
          <w:szCs w:val="24"/>
        </w:rPr>
        <w:t>образования с получением среднего общего образов</w:t>
      </w:r>
      <w:r w:rsidR="00512DB2" w:rsidRPr="00BE0843">
        <w:rPr>
          <w:szCs w:val="24"/>
        </w:rPr>
        <w:t>ания (</w:t>
      </w:r>
      <w:r w:rsidRPr="00BE0843">
        <w:rPr>
          <w:szCs w:val="24"/>
        </w:rPr>
        <w:t>ППССЗ).</w:t>
      </w:r>
    </w:p>
    <w:p w:rsidR="00CD4E8D" w:rsidRPr="00BE0843" w:rsidRDefault="00D67442" w:rsidP="00963C21">
      <w:pPr>
        <w:autoSpaceDE w:val="0"/>
        <w:autoSpaceDN w:val="0"/>
        <w:adjustRightInd w:val="0"/>
        <w:spacing w:after="0"/>
        <w:ind w:firstLine="709"/>
        <w:jc w:val="both"/>
        <w:rPr>
          <w:szCs w:val="24"/>
        </w:rPr>
      </w:pPr>
      <w:r w:rsidRPr="00BE0843">
        <w:rPr>
          <w:szCs w:val="24"/>
        </w:rPr>
        <w:t>Рабочая п</w:t>
      </w:r>
      <w:r w:rsidR="00CD4E8D" w:rsidRPr="00BE0843">
        <w:rPr>
          <w:szCs w:val="24"/>
        </w:rPr>
        <w:t>рограмма может использоваться другими п</w:t>
      </w:r>
      <w:r w:rsidR="00F344E9" w:rsidRPr="00BE0843">
        <w:rPr>
          <w:szCs w:val="24"/>
        </w:rPr>
        <w:t>рофессиональными образовательны</w:t>
      </w:r>
      <w:r w:rsidR="00CD4E8D" w:rsidRPr="00BE0843">
        <w:rPr>
          <w:szCs w:val="24"/>
        </w:rPr>
        <w:t>ми организациями, реализующими образовательную программу среднего общего</w:t>
      </w:r>
      <w:r w:rsidRPr="00BE0843">
        <w:rPr>
          <w:szCs w:val="24"/>
        </w:rPr>
        <w:t xml:space="preserve"> </w:t>
      </w:r>
      <w:r w:rsidR="00CD4E8D" w:rsidRPr="00BE0843">
        <w:rPr>
          <w:szCs w:val="24"/>
        </w:rPr>
        <w:t>образования в пределах освоения ОПОП СПО на базе основного обще</w:t>
      </w:r>
      <w:r w:rsidR="00F344E9" w:rsidRPr="00BE0843">
        <w:rPr>
          <w:szCs w:val="24"/>
        </w:rPr>
        <w:t>го образования</w:t>
      </w:r>
      <w:r w:rsidRPr="00BE0843">
        <w:rPr>
          <w:szCs w:val="24"/>
        </w:rPr>
        <w:t>.</w:t>
      </w:r>
    </w:p>
    <w:p w:rsidR="006E66B1" w:rsidRPr="00BE0843" w:rsidRDefault="008C1812" w:rsidP="00963C21">
      <w:pPr>
        <w:spacing w:after="0"/>
        <w:ind w:firstLine="709"/>
        <w:jc w:val="both"/>
        <w:rPr>
          <w:szCs w:val="24"/>
        </w:rPr>
      </w:pPr>
      <w:proofErr w:type="gramStart"/>
      <w:r w:rsidRPr="00BE0843">
        <w:rPr>
          <w:szCs w:val="24"/>
        </w:rPr>
        <w:t xml:space="preserve">Обучение по </w:t>
      </w:r>
      <w:r w:rsidR="006E66B1" w:rsidRPr="00BE0843">
        <w:rPr>
          <w:szCs w:val="24"/>
        </w:rPr>
        <w:t>дисциплине</w:t>
      </w:r>
      <w:proofErr w:type="gramEnd"/>
      <w:r w:rsidR="006E66B1" w:rsidRPr="00BE0843">
        <w:rPr>
          <w:szCs w:val="24"/>
        </w:rPr>
        <w:t xml:space="preserve"> ведется на русском языке.</w:t>
      </w:r>
    </w:p>
    <w:p w:rsidR="00AC47EE" w:rsidRPr="00BE0843" w:rsidRDefault="00AC47EE" w:rsidP="00963C21">
      <w:pPr>
        <w:rPr>
          <w:szCs w:val="24"/>
        </w:rPr>
      </w:pPr>
    </w:p>
    <w:p w:rsidR="00AC47EE" w:rsidRPr="00BE0843" w:rsidRDefault="00AC47EE" w:rsidP="00963C21">
      <w:pPr>
        <w:pStyle w:val="1"/>
        <w:spacing w:line="276" w:lineRule="auto"/>
        <w:rPr>
          <w:sz w:val="24"/>
          <w:szCs w:val="24"/>
          <w:lang w:eastAsia="ru-RU"/>
        </w:rPr>
      </w:pPr>
      <w:bookmarkStart w:id="1" w:name="_Toc505778005"/>
      <w:r w:rsidRPr="00BE0843">
        <w:rPr>
          <w:sz w:val="24"/>
          <w:szCs w:val="24"/>
          <w:lang w:eastAsia="ru-RU"/>
        </w:rPr>
        <w:t>2. ОБЩАЯ ХАРАКТЕРИС</w:t>
      </w:r>
      <w:r w:rsidR="00217EFA" w:rsidRPr="00BE0843">
        <w:rPr>
          <w:sz w:val="24"/>
          <w:szCs w:val="24"/>
          <w:lang w:eastAsia="ru-RU"/>
        </w:rPr>
        <w:t>ТИКА УЧЕБНОЙ ДИСЦИПЛИНЫ «ЭКОНОМИКА</w:t>
      </w:r>
      <w:r w:rsidR="008C1812" w:rsidRPr="00BE0843">
        <w:rPr>
          <w:sz w:val="24"/>
          <w:szCs w:val="24"/>
          <w:lang w:eastAsia="ru-RU"/>
        </w:rPr>
        <w:t>»</w:t>
      </w:r>
      <w:bookmarkEnd w:id="1"/>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экономических знаний для каждого человека. Возникает необходимость формирования представлений</w:t>
      </w:r>
      <w:r w:rsidR="00B504F4" w:rsidRPr="00BE0843">
        <w:rPr>
          <w:rFonts w:eastAsia="Times New Roman"/>
          <w:kern w:val="1"/>
          <w:szCs w:val="24"/>
          <w:lang w:eastAsia="ru-RU"/>
        </w:rPr>
        <w:t xml:space="preserve"> </w:t>
      </w:r>
      <w:r w:rsidRPr="00BE0843">
        <w:rPr>
          <w:rFonts w:eastAsia="Times New Roman"/>
          <w:kern w:val="1"/>
          <w:szCs w:val="24"/>
          <w:lang w:eastAsia="ru-RU"/>
        </w:rPr>
        <w:t>об экономической науке как системе теоретических и прикладных наук, владения базовыми экономическими знаниями, опыта исследовательской деятельности.</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 xml:space="preserve">Экономика изучает жизнь общества и государства с позиции экономической теории, выделяет различные уровни экономики, которые характеризуют деятельность индивидов, семей, предприятий в области микроэкономики, макроэкономические процессы на государственном и международном уровне. </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Содержание учебной дисциплины «Экономика» является начальной ступенью в освоении норм и правил деятельности экономических институтов: муниципальных округов, субъектов Федерации, в целом Российской Федерации и экономических отношений международного уровня.</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Изучение экономики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имеет свои особенности в зависимости от профиля профессионального образования. Это выражается в содержании обучения, количестве часов, выделяемых на изучение отдельных тем программы, глубине их освоения студентами, объеме и характ</w:t>
      </w:r>
      <w:r w:rsidR="004A786B" w:rsidRPr="00BE0843">
        <w:rPr>
          <w:rFonts w:eastAsia="Times New Roman"/>
          <w:kern w:val="1"/>
          <w:szCs w:val="24"/>
          <w:lang w:eastAsia="ru-RU"/>
        </w:rPr>
        <w:t>ере практических занятий</w:t>
      </w:r>
      <w:r w:rsidRPr="00BE0843">
        <w:rPr>
          <w:rFonts w:eastAsia="Times New Roman"/>
          <w:kern w:val="1"/>
          <w:szCs w:val="24"/>
          <w:lang w:eastAsia="ru-RU"/>
        </w:rPr>
        <w:t>.</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При освоении профессий СПО и специальностей СПО социально-экономического профиля профессионального образования экономика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Особое внимание при изучении учебной дисциплины уделяется:</w:t>
      </w:r>
    </w:p>
    <w:p w:rsidR="008C1812" w:rsidRPr="00BE0843" w:rsidRDefault="008C1812" w:rsidP="00963C21">
      <w:pPr>
        <w:suppressAutoHyphens/>
        <w:spacing w:after="0"/>
        <w:ind w:firstLine="709"/>
        <w:jc w:val="both"/>
        <w:rPr>
          <w:rFonts w:eastAsia="Times New Roman"/>
          <w:kern w:val="1"/>
          <w:szCs w:val="24"/>
          <w:lang w:eastAsia="ru-RU"/>
        </w:rPr>
      </w:pPr>
      <w:proofErr w:type="gramStart"/>
      <w:r w:rsidRPr="00BE0843">
        <w:rPr>
          <w:rFonts w:eastAsia="Times New Roman"/>
          <w:kern w:val="1"/>
          <w:szCs w:val="24"/>
          <w:lang w:eastAsia="ru-RU"/>
        </w:rPr>
        <w:t>- формированию у обучающихся современного экономического мышления, потребности в экономических знаниях;</w:t>
      </w:r>
      <w:proofErr w:type="gramEnd"/>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 овладению умением подходить к событиям общественной и политической жизни с экономической точки зрения, используя различные источники информации;</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 воспитанию уважения к труду и предпринимательской деятельности;</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lastRenderedPageBreak/>
        <w:t>- формированию готовности использовать приобретенные знания в последующей трудовой деятельности.</w:t>
      </w:r>
    </w:p>
    <w:p w:rsidR="008C1812" w:rsidRPr="00BE0843" w:rsidRDefault="008C1812" w:rsidP="00963C21">
      <w:pPr>
        <w:suppressAutoHyphens/>
        <w:spacing w:after="0"/>
        <w:ind w:firstLine="709"/>
        <w:jc w:val="both"/>
        <w:rPr>
          <w:rFonts w:eastAsia="Times New Roman"/>
          <w:kern w:val="1"/>
          <w:szCs w:val="24"/>
          <w:lang w:eastAsia="ru-RU"/>
        </w:rPr>
      </w:pPr>
      <w:r w:rsidRPr="00BE0843">
        <w:rPr>
          <w:rFonts w:eastAsia="Times New Roman"/>
          <w:kern w:val="1"/>
          <w:szCs w:val="24"/>
          <w:lang w:eastAsia="ru-RU"/>
        </w:rPr>
        <w:t>Изучение общеобразовательной учебной дисциплины</w:t>
      </w:r>
      <w:r w:rsidR="00B504F4" w:rsidRPr="00BE0843">
        <w:rPr>
          <w:rFonts w:eastAsia="Times New Roman"/>
          <w:kern w:val="1"/>
          <w:szCs w:val="24"/>
          <w:lang w:eastAsia="ru-RU"/>
        </w:rPr>
        <w:t xml:space="preserve"> осуществляется  </w:t>
      </w:r>
      <w:r w:rsidR="00A73D27" w:rsidRPr="00BE0843">
        <w:rPr>
          <w:rFonts w:eastAsia="Times New Roman"/>
          <w:kern w:val="1"/>
          <w:szCs w:val="24"/>
          <w:lang w:eastAsia="ru-RU"/>
        </w:rPr>
        <w:t>на про</w:t>
      </w:r>
      <w:r w:rsidR="00881921" w:rsidRPr="00BE0843">
        <w:rPr>
          <w:rFonts w:eastAsia="Times New Roman"/>
          <w:kern w:val="1"/>
          <w:szCs w:val="24"/>
          <w:lang w:eastAsia="ru-RU"/>
        </w:rPr>
        <w:t>тяжении первого и второго</w:t>
      </w:r>
      <w:r w:rsidR="00A73D27" w:rsidRPr="00BE0843">
        <w:rPr>
          <w:rFonts w:eastAsia="Times New Roman"/>
          <w:kern w:val="1"/>
          <w:szCs w:val="24"/>
          <w:lang w:eastAsia="ru-RU"/>
        </w:rPr>
        <w:t xml:space="preserve"> семестров и </w:t>
      </w:r>
      <w:r w:rsidRPr="00BE0843">
        <w:rPr>
          <w:rFonts w:eastAsia="Times New Roman"/>
          <w:kern w:val="1"/>
          <w:szCs w:val="24"/>
          <w:lang w:eastAsia="ru-RU"/>
        </w:rPr>
        <w:t>завершается подведением итогов в ф</w:t>
      </w:r>
      <w:r w:rsidR="00A73D27" w:rsidRPr="00BE0843">
        <w:rPr>
          <w:rFonts w:eastAsia="Times New Roman"/>
          <w:kern w:val="1"/>
          <w:szCs w:val="24"/>
          <w:lang w:eastAsia="ru-RU"/>
        </w:rPr>
        <w:t>орме</w:t>
      </w:r>
      <w:r w:rsidRPr="00BE0843">
        <w:rPr>
          <w:rFonts w:eastAsia="Times New Roman"/>
          <w:kern w:val="1"/>
          <w:szCs w:val="24"/>
          <w:lang w:eastAsia="ru-RU"/>
        </w:rPr>
        <w:t xml:space="preserve"> экзамена в рамках промежуточной аттестации студентов в процессе освоения</w:t>
      </w:r>
      <w:r w:rsidR="00A73D27" w:rsidRPr="00BE0843">
        <w:rPr>
          <w:rFonts w:eastAsia="Times New Roman"/>
          <w:kern w:val="1"/>
          <w:szCs w:val="24"/>
          <w:lang w:eastAsia="ru-RU"/>
        </w:rPr>
        <w:t xml:space="preserve"> </w:t>
      </w:r>
      <w:r w:rsidRPr="00BE0843">
        <w:rPr>
          <w:rFonts w:eastAsia="Times New Roman"/>
          <w:kern w:val="1"/>
          <w:szCs w:val="24"/>
          <w:lang w:eastAsia="ru-RU"/>
        </w:rPr>
        <w:t xml:space="preserve">ОПОП СПО на базе основного общего образования </w:t>
      </w:r>
      <w:r w:rsidR="00A73D27" w:rsidRPr="00BE0843">
        <w:rPr>
          <w:rFonts w:eastAsia="Times New Roman"/>
          <w:kern w:val="1"/>
          <w:szCs w:val="24"/>
          <w:lang w:eastAsia="ru-RU"/>
        </w:rPr>
        <w:t>с получением среднего общего образования (ППССЗ)</w:t>
      </w:r>
      <w:r w:rsidRPr="00BE0843">
        <w:rPr>
          <w:rFonts w:eastAsia="Times New Roman"/>
          <w:kern w:val="1"/>
          <w:szCs w:val="24"/>
          <w:lang w:eastAsia="ru-RU"/>
        </w:rPr>
        <w:t>.</w:t>
      </w:r>
    </w:p>
    <w:p w:rsidR="008C1812" w:rsidRPr="00BE0843" w:rsidRDefault="008C1812" w:rsidP="00963C21">
      <w:pPr>
        <w:suppressAutoHyphens/>
        <w:spacing w:after="0"/>
        <w:ind w:left="113" w:right="113" w:firstLine="709"/>
        <w:jc w:val="both"/>
        <w:rPr>
          <w:rFonts w:eastAsia="Times New Roman"/>
          <w:kern w:val="1"/>
          <w:szCs w:val="24"/>
          <w:lang w:eastAsia="ru-RU"/>
        </w:rPr>
      </w:pPr>
    </w:p>
    <w:p w:rsidR="00074215" w:rsidRPr="00BE0843" w:rsidRDefault="00074215" w:rsidP="00963C21">
      <w:pPr>
        <w:pStyle w:val="1"/>
        <w:spacing w:line="276" w:lineRule="auto"/>
        <w:rPr>
          <w:sz w:val="24"/>
          <w:szCs w:val="24"/>
          <w:lang w:eastAsia="ru-RU"/>
        </w:rPr>
      </w:pPr>
      <w:bookmarkStart w:id="2" w:name="_Toc505778006"/>
      <w:r w:rsidRPr="00BE0843">
        <w:rPr>
          <w:sz w:val="24"/>
          <w:szCs w:val="24"/>
          <w:lang w:eastAsia="ru-RU"/>
        </w:rPr>
        <w:t>3. МЕСТО УЧЕБНОЙ ДИСЦИПЛИНЫ В УЧЕБНОМ ПЛАНЕ</w:t>
      </w:r>
      <w:bookmarkEnd w:id="2"/>
    </w:p>
    <w:p w:rsidR="00A71EFD" w:rsidRPr="00BE0843" w:rsidRDefault="00BE0843"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7"/>
        <w:jc w:val="both"/>
        <w:rPr>
          <w:rFonts w:eastAsia="Times New Roman"/>
          <w:szCs w:val="24"/>
          <w:lang w:eastAsia="ru-RU"/>
        </w:rPr>
      </w:pPr>
      <w:r>
        <w:rPr>
          <w:rFonts w:eastAsia="Times New Roman"/>
          <w:szCs w:val="24"/>
          <w:lang w:eastAsia="ru-RU"/>
        </w:rPr>
        <w:tab/>
      </w:r>
      <w:r w:rsidR="00A71EFD" w:rsidRPr="00BE0843">
        <w:rPr>
          <w:rFonts w:eastAsia="Times New Roman"/>
          <w:szCs w:val="24"/>
          <w:lang w:eastAsia="ru-RU"/>
        </w:rPr>
        <w:t>Учебная дисциплина «Экономика» является учебным предметом по выбору из обязательной предметной области «Общественные науки» ФГОС среднего общего образования. Изучается в общеобразовательном цикле учебного плана ОПОП СПО на базе основного общего образования с получением среднег</w:t>
      </w:r>
      <w:r>
        <w:rPr>
          <w:rFonts w:eastAsia="Times New Roman"/>
          <w:szCs w:val="24"/>
          <w:lang w:eastAsia="ru-RU"/>
        </w:rPr>
        <w:t xml:space="preserve">о общего образования (ППССЗ). </w:t>
      </w:r>
    </w:p>
    <w:p w:rsidR="00A71EFD" w:rsidRPr="00BE0843" w:rsidRDefault="00A71EFD" w:rsidP="00BE0843">
      <w:pPr>
        <w:spacing w:after="0"/>
        <w:ind w:firstLine="708"/>
        <w:jc w:val="both"/>
        <w:rPr>
          <w:rFonts w:eastAsia="Times New Roman"/>
          <w:szCs w:val="24"/>
          <w:lang w:eastAsia="ru-RU"/>
        </w:rPr>
      </w:pPr>
      <w:r w:rsidRPr="00BE0843">
        <w:rPr>
          <w:rFonts w:eastAsia="Times New Roman"/>
          <w:szCs w:val="24"/>
          <w:lang w:eastAsia="ru-RU"/>
        </w:rPr>
        <w:t xml:space="preserve">В учебном плане ППССЗ учебная дисциплина «Экономика» находится в составе профильных общеобразовательных учебных дисциплин по выбору, формируемых из обязательных предметных областей ФГОС среднего общего образования, для специальности СПО </w:t>
      </w:r>
      <w:r w:rsidR="008121FC" w:rsidRPr="00BE0843">
        <w:rPr>
          <w:rFonts w:eastAsia="Times New Roman"/>
          <w:szCs w:val="24"/>
          <w:lang w:eastAsia="ru-RU"/>
        </w:rPr>
        <w:t>38.02.0</w:t>
      </w:r>
      <w:r w:rsidR="00BE0843">
        <w:rPr>
          <w:rFonts w:eastAsia="Times New Roman"/>
          <w:szCs w:val="24"/>
          <w:lang w:eastAsia="ru-RU"/>
        </w:rPr>
        <w:t>7</w:t>
      </w:r>
      <w:r w:rsidR="008121FC" w:rsidRPr="00BE0843">
        <w:rPr>
          <w:rFonts w:eastAsia="Times New Roman"/>
          <w:szCs w:val="24"/>
          <w:lang w:eastAsia="ru-RU"/>
        </w:rPr>
        <w:t xml:space="preserve"> </w:t>
      </w:r>
      <w:r w:rsidR="00BE0843">
        <w:rPr>
          <w:rFonts w:eastAsia="Times New Roman"/>
          <w:szCs w:val="24"/>
          <w:lang w:eastAsia="ru-RU"/>
        </w:rPr>
        <w:t>Банковское дело</w:t>
      </w:r>
      <w:r w:rsidR="008121FC" w:rsidRPr="00BE0843">
        <w:rPr>
          <w:rFonts w:eastAsia="Times New Roman"/>
          <w:szCs w:val="24"/>
          <w:lang w:eastAsia="ru-RU"/>
        </w:rPr>
        <w:t>.</w:t>
      </w:r>
    </w:p>
    <w:p w:rsidR="00D12D5B" w:rsidRPr="00BE0843" w:rsidRDefault="00D12D5B" w:rsidP="00963C21">
      <w:pPr>
        <w:spacing w:after="0"/>
        <w:rPr>
          <w:rFonts w:eastAsia="Times New Roman"/>
          <w:b/>
          <w:kern w:val="1"/>
          <w:szCs w:val="24"/>
          <w:lang w:eastAsia="ru-RU"/>
        </w:rPr>
      </w:pPr>
    </w:p>
    <w:p w:rsidR="00074215" w:rsidRPr="00BE0843" w:rsidRDefault="00074215" w:rsidP="00963C21">
      <w:pPr>
        <w:pStyle w:val="1"/>
        <w:spacing w:line="276" w:lineRule="auto"/>
        <w:rPr>
          <w:sz w:val="24"/>
          <w:szCs w:val="24"/>
          <w:lang w:eastAsia="ru-RU"/>
        </w:rPr>
      </w:pPr>
      <w:bookmarkStart w:id="3" w:name="_Toc505778007"/>
      <w:r w:rsidRPr="00BE0843">
        <w:rPr>
          <w:sz w:val="24"/>
          <w:szCs w:val="24"/>
          <w:lang w:eastAsia="ru-RU"/>
        </w:rPr>
        <w:t>4. РЕЗУЛЬТ</w:t>
      </w:r>
      <w:r w:rsidR="00C25BAD" w:rsidRPr="00BE0843">
        <w:rPr>
          <w:sz w:val="24"/>
          <w:szCs w:val="24"/>
          <w:lang w:eastAsia="ru-RU"/>
        </w:rPr>
        <w:t>АТЫ ОСВОЕНИЯ УЧЕБНОЙ ДИСЦИПЛИНЫ</w:t>
      </w:r>
      <w:bookmarkEnd w:id="3"/>
    </w:p>
    <w:p w:rsidR="00F54392" w:rsidRPr="00BE0843" w:rsidRDefault="00F54392" w:rsidP="00963C21">
      <w:pPr>
        <w:autoSpaceDE w:val="0"/>
        <w:autoSpaceDN w:val="0"/>
        <w:adjustRightInd w:val="0"/>
        <w:spacing w:after="0"/>
        <w:ind w:firstLine="709"/>
        <w:jc w:val="both"/>
        <w:rPr>
          <w:rFonts w:eastAsia="Times New Roman"/>
          <w:szCs w:val="24"/>
          <w:lang w:eastAsia="ru-RU"/>
        </w:rPr>
      </w:pPr>
      <w:r w:rsidRPr="00BE0843">
        <w:rPr>
          <w:rFonts w:eastAsia="Times New Roman"/>
          <w:szCs w:val="24"/>
          <w:lang w:eastAsia="ru-RU"/>
        </w:rPr>
        <w:t xml:space="preserve">Освоение содержания учебной дисциплины «Экономика» обеспечивает достижение обучающимися следующих </w:t>
      </w:r>
      <w:r w:rsidRPr="00BE0843">
        <w:rPr>
          <w:rFonts w:eastAsia="Times New Roman"/>
          <w:b/>
          <w:bCs/>
          <w:szCs w:val="24"/>
          <w:lang w:eastAsia="ru-RU"/>
        </w:rPr>
        <w:t>результатов</w:t>
      </w:r>
      <w:r w:rsidRPr="00BE0843">
        <w:rPr>
          <w:rFonts w:eastAsia="Times New Roman"/>
          <w:szCs w:val="24"/>
          <w:lang w:eastAsia="ru-RU"/>
        </w:rPr>
        <w:t>:</w:t>
      </w:r>
    </w:p>
    <w:p w:rsidR="00F54392" w:rsidRPr="00BE0843" w:rsidRDefault="00F54392" w:rsidP="00963C21">
      <w:pPr>
        <w:autoSpaceDE w:val="0"/>
        <w:autoSpaceDN w:val="0"/>
        <w:adjustRightInd w:val="0"/>
        <w:spacing w:after="0"/>
        <w:ind w:firstLine="709"/>
        <w:jc w:val="both"/>
        <w:rPr>
          <w:rFonts w:eastAsia="Times New Roman"/>
          <w:b/>
          <w:bCs/>
          <w:szCs w:val="24"/>
          <w:lang w:eastAsia="ru-RU"/>
        </w:rPr>
      </w:pPr>
      <w:r w:rsidRPr="00BE0843">
        <w:rPr>
          <w:rFonts w:eastAsia="Times New Roman"/>
          <w:b/>
          <w:bCs/>
          <w:i/>
          <w:iCs/>
          <w:szCs w:val="24"/>
          <w:lang w:eastAsia="ru-RU"/>
        </w:rPr>
        <w:t>личностных</w:t>
      </w:r>
      <w:r w:rsidRPr="00BE0843">
        <w:rPr>
          <w:rFonts w:eastAsia="Times New Roman"/>
          <w:b/>
          <w:bCs/>
          <w:szCs w:val="24"/>
          <w:lang w:eastAsia="ru-RU"/>
        </w:rPr>
        <w:t>:</w:t>
      </w:r>
    </w:p>
    <w:p w:rsidR="009F7C1F" w:rsidRPr="009F7C1F" w:rsidRDefault="009F7C1F" w:rsidP="009F7C1F">
      <w:pPr>
        <w:autoSpaceDE w:val="0"/>
        <w:autoSpaceDN w:val="0"/>
        <w:adjustRightInd w:val="0"/>
        <w:spacing w:after="0"/>
        <w:ind w:firstLine="709"/>
        <w:jc w:val="both"/>
        <w:rPr>
          <w:rFonts w:eastAsia="Times New Roman"/>
          <w:szCs w:val="24"/>
          <w:lang w:eastAsia="ru-RU"/>
        </w:rPr>
      </w:pPr>
      <w:r w:rsidRPr="009F7C1F">
        <w:rPr>
          <w:rFonts w:eastAsia="Times New Roman"/>
          <w:szCs w:val="24"/>
          <w:lang w:eastAsia="ru-RU"/>
        </w:rPr>
        <w:t xml:space="preserve">осознание </w:t>
      </w:r>
      <w:proofErr w:type="gramStart"/>
      <w:r w:rsidRPr="009F7C1F">
        <w:rPr>
          <w:rFonts w:eastAsia="Times New Roman"/>
          <w:szCs w:val="24"/>
          <w:lang w:eastAsia="ru-RU"/>
        </w:rPr>
        <w:t>обучающимися</w:t>
      </w:r>
      <w:proofErr w:type="gramEnd"/>
      <w:r w:rsidRPr="009F7C1F">
        <w:rPr>
          <w:rFonts w:eastAsia="Times New Roman"/>
          <w:szCs w:val="24"/>
          <w:lang w:eastAsia="ru-RU"/>
        </w:rPr>
        <w:t xml:space="preserve"> российской гражданской идентичности;</w:t>
      </w:r>
    </w:p>
    <w:p w:rsidR="009F7C1F" w:rsidRPr="009F7C1F" w:rsidRDefault="009F7C1F" w:rsidP="009F7C1F">
      <w:pPr>
        <w:autoSpaceDE w:val="0"/>
        <w:autoSpaceDN w:val="0"/>
        <w:adjustRightInd w:val="0"/>
        <w:spacing w:after="0"/>
        <w:ind w:firstLine="709"/>
        <w:jc w:val="both"/>
        <w:rPr>
          <w:rFonts w:eastAsia="Times New Roman"/>
          <w:szCs w:val="24"/>
          <w:lang w:eastAsia="ru-RU"/>
        </w:rPr>
      </w:pPr>
      <w:r w:rsidRPr="009F7C1F">
        <w:rPr>
          <w:rFonts w:eastAsia="Times New Roman"/>
          <w:szCs w:val="24"/>
          <w:lang w:eastAsia="ru-RU"/>
        </w:rPr>
        <w:t>готовность к саморазвитию, самостоятельности и самоопределению;</w:t>
      </w:r>
    </w:p>
    <w:p w:rsidR="009F7C1F" w:rsidRPr="009F7C1F" w:rsidRDefault="009F7C1F" w:rsidP="009F7C1F">
      <w:pPr>
        <w:autoSpaceDE w:val="0"/>
        <w:autoSpaceDN w:val="0"/>
        <w:adjustRightInd w:val="0"/>
        <w:spacing w:after="0"/>
        <w:ind w:firstLine="709"/>
        <w:jc w:val="both"/>
        <w:rPr>
          <w:rFonts w:eastAsia="Times New Roman"/>
          <w:szCs w:val="24"/>
          <w:lang w:eastAsia="ru-RU"/>
        </w:rPr>
      </w:pPr>
      <w:r w:rsidRPr="009F7C1F">
        <w:rPr>
          <w:rFonts w:eastAsia="Times New Roman"/>
          <w:szCs w:val="24"/>
          <w:lang w:eastAsia="ru-RU"/>
        </w:rPr>
        <w:t>наличие мотивации к обучению и личностному развитию;</w:t>
      </w:r>
    </w:p>
    <w:p w:rsidR="009F7C1F" w:rsidRDefault="009F7C1F" w:rsidP="009F7C1F">
      <w:pPr>
        <w:autoSpaceDE w:val="0"/>
        <w:autoSpaceDN w:val="0"/>
        <w:adjustRightInd w:val="0"/>
        <w:spacing w:after="0"/>
        <w:ind w:firstLine="709"/>
        <w:jc w:val="both"/>
        <w:rPr>
          <w:rFonts w:eastAsia="Times New Roman"/>
          <w:szCs w:val="24"/>
          <w:lang w:eastAsia="ru-RU"/>
        </w:rPr>
      </w:pPr>
      <w:r w:rsidRPr="009F7C1F">
        <w:rPr>
          <w:rFonts w:eastAsia="Times New Roman"/>
          <w:szCs w:val="24"/>
          <w:lang w:eastAsia="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54392" w:rsidRPr="00BE0843" w:rsidRDefault="00F54392" w:rsidP="00963C21">
      <w:pPr>
        <w:autoSpaceDE w:val="0"/>
        <w:autoSpaceDN w:val="0"/>
        <w:adjustRightInd w:val="0"/>
        <w:spacing w:after="0"/>
        <w:ind w:firstLine="709"/>
        <w:jc w:val="both"/>
        <w:rPr>
          <w:rFonts w:eastAsia="Times New Roman"/>
          <w:b/>
          <w:bCs/>
          <w:szCs w:val="24"/>
          <w:lang w:eastAsia="ru-RU"/>
        </w:rPr>
      </w:pPr>
      <w:r w:rsidRPr="00BE0843">
        <w:rPr>
          <w:rFonts w:eastAsia="Times New Roman"/>
          <w:szCs w:val="24"/>
          <w:lang w:eastAsia="ru-RU"/>
        </w:rPr>
        <w:t xml:space="preserve"> </w:t>
      </w:r>
      <w:r w:rsidRPr="00BE0843">
        <w:rPr>
          <w:rFonts w:eastAsia="Times New Roman"/>
          <w:b/>
          <w:bCs/>
          <w:i/>
          <w:iCs/>
          <w:szCs w:val="24"/>
          <w:lang w:eastAsia="ru-RU"/>
        </w:rPr>
        <w:t>метапредметных</w:t>
      </w:r>
      <w:r w:rsidRPr="00BE0843">
        <w:rPr>
          <w:rFonts w:eastAsia="Times New Roman"/>
          <w:b/>
          <w:bCs/>
          <w:szCs w:val="24"/>
          <w:lang w:eastAsia="ru-RU"/>
        </w:rPr>
        <w:t>:</w:t>
      </w:r>
    </w:p>
    <w:p w:rsidR="009F7C1F" w:rsidRPr="009F7C1F" w:rsidRDefault="009F7C1F" w:rsidP="009F7C1F">
      <w:pPr>
        <w:autoSpaceDE w:val="0"/>
        <w:autoSpaceDN w:val="0"/>
        <w:adjustRightInd w:val="0"/>
        <w:spacing w:after="0"/>
        <w:ind w:firstLine="709"/>
        <w:jc w:val="both"/>
        <w:rPr>
          <w:rFonts w:eastAsia="Times New Roman"/>
          <w:szCs w:val="24"/>
          <w:lang w:eastAsia="ru-RU"/>
        </w:rPr>
      </w:pPr>
      <w:r w:rsidRPr="009F7C1F">
        <w:rPr>
          <w:rFonts w:eastAsia="Times New Roman"/>
          <w:szCs w:val="24"/>
          <w:lang w:eastAsia="ru-RU"/>
        </w:rPr>
        <w:t xml:space="preserve">освоенные </w:t>
      </w:r>
      <w:proofErr w:type="gramStart"/>
      <w:r w:rsidRPr="009F7C1F">
        <w:rPr>
          <w:rFonts w:eastAsia="Times New Roman"/>
          <w:szCs w:val="24"/>
          <w:lang w:eastAsia="ru-RU"/>
        </w:rPr>
        <w:t>обучающимися</w:t>
      </w:r>
      <w:proofErr w:type="gramEnd"/>
      <w:r w:rsidRPr="009F7C1F">
        <w:rPr>
          <w:rFonts w:eastAsia="Times New Roman"/>
          <w:szCs w:val="24"/>
          <w:lang w:eastAsia="ru-RU"/>
        </w:rPr>
        <w:t xml:space="preserve"> </w:t>
      </w:r>
      <w:proofErr w:type="spellStart"/>
      <w:r w:rsidRPr="009F7C1F">
        <w:rPr>
          <w:rFonts w:eastAsia="Times New Roman"/>
          <w:szCs w:val="24"/>
          <w:lang w:eastAsia="ru-RU"/>
        </w:rPr>
        <w:t>межпредметные</w:t>
      </w:r>
      <w:proofErr w:type="spellEnd"/>
      <w:r w:rsidRPr="009F7C1F">
        <w:rPr>
          <w:rFonts w:eastAsia="Times New Roman"/>
          <w:szCs w:val="24"/>
          <w:lang w:eastAsia="ru-RU"/>
        </w:rPr>
        <w:t xml:space="preserve"> понятия и универсальные учебные действия (регулятивные, познавательные, коммуникативные);</w:t>
      </w:r>
    </w:p>
    <w:p w:rsidR="009F7C1F" w:rsidRPr="009F7C1F" w:rsidRDefault="009F7C1F" w:rsidP="009F7C1F">
      <w:pPr>
        <w:autoSpaceDE w:val="0"/>
        <w:autoSpaceDN w:val="0"/>
        <w:adjustRightInd w:val="0"/>
        <w:spacing w:after="0"/>
        <w:ind w:firstLine="709"/>
        <w:jc w:val="both"/>
        <w:rPr>
          <w:rFonts w:eastAsia="Times New Roman"/>
          <w:szCs w:val="24"/>
          <w:lang w:eastAsia="ru-RU"/>
        </w:rPr>
      </w:pPr>
      <w:r w:rsidRPr="009F7C1F">
        <w:rPr>
          <w:rFonts w:eastAsia="Times New Roman"/>
          <w:szCs w:val="24"/>
          <w:lang w:eastAsia="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F7C1F" w:rsidRDefault="009F7C1F" w:rsidP="009F7C1F">
      <w:pPr>
        <w:autoSpaceDE w:val="0"/>
        <w:autoSpaceDN w:val="0"/>
        <w:adjustRightInd w:val="0"/>
        <w:spacing w:after="0"/>
        <w:ind w:firstLine="709"/>
        <w:jc w:val="both"/>
        <w:rPr>
          <w:rFonts w:eastAsia="Times New Roman"/>
          <w:szCs w:val="24"/>
          <w:lang w:eastAsia="ru-RU"/>
        </w:rPr>
      </w:pPr>
      <w:r w:rsidRPr="009F7C1F">
        <w:rPr>
          <w:rFonts w:eastAsia="Times New Roman"/>
          <w:szCs w:val="24"/>
          <w:lang w:eastAsia="ru-RU"/>
        </w:rPr>
        <w:t>овладение навыками учебно-исследовательской, проектной и социальной деятельности;</w:t>
      </w:r>
    </w:p>
    <w:p w:rsidR="00F54392" w:rsidRPr="00BE0843" w:rsidRDefault="00F54392" w:rsidP="00963C21">
      <w:pPr>
        <w:autoSpaceDE w:val="0"/>
        <w:autoSpaceDN w:val="0"/>
        <w:adjustRightInd w:val="0"/>
        <w:spacing w:after="0"/>
        <w:ind w:firstLine="709"/>
        <w:jc w:val="both"/>
        <w:rPr>
          <w:rFonts w:eastAsia="Times New Roman"/>
          <w:b/>
          <w:bCs/>
          <w:szCs w:val="24"/>
          <w:lang w:eastAsia="ru-RU"/>
        </w:rPr>
      </w:pPr>
      <w:r w:rsidRPr="00BE0843">
        <w:rPr>
          <w:rFonts w:eastAsia="Times New Roman"/>
          <w:b/>
          <w:bCs/>
          <w:i/>
          <w:iCs/>
          <w:szCs w:val="24"/>
          <w:lang w:eastAsia="ru-RU"/>
        </w:rPr>
        <w:t>предметных</w:t>
      </w:r>
      <w:r w:rsidRPr="00BE0843">
        <w:rPr>
          <w:rFonts w:eastAsia="Times New Roman"/>
          <w:b/>
          <w:bCs/>
          <w:szCs w:val="24"/>
          <w:lang w:eastAsia="ru-RU"/>
        </w:rPr>
        <w:t>:</w:t>
      </w:r>
    </w:p>
    <w:p w:rsidR="00F54392" w:rsidRPr="00BE0843" w:rsidRDefault="00F54392" w:rsidP="00963C21">
      <w:pPr>
        <w:autoSpaceDE w:val="0"/>
        <w:autoSpaceDN w:val="0"/>
        <w:adjustRightInd w:val="0"/>
        <w:spacing w:after="0"/>
        <w:ind w:firstLine="709"/>
        <w:jc w:val="both"/>
        <w:rPr>
          <w:rFonts w:eastAsia="Times New Roman"/>
          <w:szCs w:val="24"/>
          <w:lang w:eastAsia="ru-RU"/>
        </w:rPr>
      </w:pPr>
      <w:r w:rsidRPr="00BE0843">
        <w:rPr>
          <w:rFonts w:eastAsia="Times New Roman"/>
          <w:szCs w:val="24"/>
          <w:lang w:eastAsia="ru-RU"/>
        </w:rPr>
        <w:t>-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F54392" w:rsidRPr="00BE0843" w:rsidRDefault="00F54392" w:rsidP="00963C21">
      <w:pPr>
        <w:autoSpaceDE w:val="0"/>
        <w:autoSpaceDN w:val="0"/>
        <w:adjustRightInd w:val="0"/>
        <w:spacing w:after="0"/>
        <w:ind w:firstLine="709"/>
        <w:jc w:val="both"/>
        <w:rPr>
          <w:rFonts w:eastAsia="Times New Roman"/>
          <w:szCs w:val="24"/>
          <w:lang w:eastAsia="ru-RU"/>
        </w:rPr>
      </w:pPr>
      <w:r w:rsidRPr="00BE0843">
        <w:rPr>
          <w:rFonts w:eastAsia="Times New Roman"/>
          <w:szCs w:val="24"/>
          <w:lang w:eastAsia="ru-RU"/>
        </w:rPr>
        <w:t xml:space="preserve">- понимание сущности экономических институтов, их роли в социально- экономическом развитии общества; понимание значения этических норм и нравственных </w:t>
      </w:r>
      <w:r w:rsidRPr="00BE0843">
        <w:rPr>
          <w:rFonts w:eastAsia="Times New Roman"/>
          <w:szCs w:val="24"/>
          <w:lang w:eastAsia="ru-RU"/>
        </w:rPr>
        <w:lastRenderedPageBreak/>
        <w:t>ценностей в экономической деятельности отдельных людей и общества, сформированность уважительного отношения к чужой собственности;</w:t>
      </w:r>
    </w:p>
    <w:p w:rsidR="00F54392" w:rsidRPr="00BE0843" w:rsidRDefault="00F54392" w:rsidP="00963C21">
      <w:pPr>
        <w:autoSpaceDE w:val="0"/>
        <w:autoSpaceDN w:val="0"/>
        <w:adjustRightInd w:val="0"/>
        <w:spacing w:after="0"/>
        <w:ind w:firstLine="709"/>
        <w:jc w:val="both"/>
        <w:rPr>
          <w:rFonts w:eastAsia="Times New Roman"/>
          <w:szCs w:val="24"/>
          <w:lang w:eastAsia="ru-RU"/>
        </w:rPr>
      </w:pPr>
      <w:r w:rsidRPr="00BE0843">
        <w:rPr>
          <w:rFonts w:eastAsia="Times New Roman"/>
          <w:szCs w:val="24"/>
          <w:lang w:eastAsia="ru-RU"/>
        </w:rPr>
        <w:t>-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F54392" w:rsidRPr="00BE0843" w:rsidRDefault="00F54392" w:rsidP="00963C21">
      <w:pPr>
        <w:autoSpaceDE w:val="0"/>
        <w:autoSpaceDN w:val="0"/>
        <w:adjustRightInd w:val="0"/>
        <w:spacing w:after="0"/>
        <w:ind w:firstLine="709"/>
        <w:jc w:val="both"/>
        <w:rPr>
          <w:rFonts w:eastAsia="Times New Roman"/>
          <w:szCs w:val="24"/>
          <w:lang w:eastAsia="ru-RU"/>
        </w:rPr>
      </w:pPr>
      <w:r w:rsidRPr="00BE0843">
        <w:rPr>
          <w:rFonts w:eastAsia="Times New Roman"/>
          <w:szCs w:val="24"/>
          <w:lang w:eastAsia="ru-RU"/>
        </w:rPr>
        <w:t>-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F54392" w:rsidRPr="00BE0843" w:rsidRDefault="00F54392" w:rsidP="00963C21">
      <w:pPr>
        <w:autoSpaceDE w:val="0"/>
        <w:autoSpaceDN w:val="0"/>
        <w:adjustRightInd w:val="0"/>
        <w:spacing w:after="0"/>
        <w:ind w:firstLine="709"/>
        <w:jc w:val="both"/>
        <w:rPr>
          <w:rFonts w:eastAsia="Times New Roman"/>
          <w:szCs w:val="24"/>
          <w:lang w:eastAsia="ru-RU"/>
        </w:rPr>
      </w:pPr>
      <w:r w:rsidRPr="00BE0843">
        <w:rPr>
          <w:rFonts w:eastAsia="Times New Roman"/>
          <w:szCs w:val="24"/>
          <w:lang w:eastAsia="ru-RU"/>
        </w:rPr>
        <w:t>-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D12D5B" w:rsidRPr="00BE0843" w:rsidRDefault="00F54392" w:rsidP="00963C21">
      <w:pPr>
        <w:autoSpaceDE w:val="0"/>
        <w:autoSpaceDN w:val="0"/>
        <w:adjustRightInd w:val="0"/>
        <w:spacing w:after="0"/>
        <w:ind w:firstLine="709"/>
        <w:jc w:val="both"/>
        <w:rPr>
          <w:rFonts w:eastAsia="Times New Roman"/>
          <w:szCs w:val="24"/>
          <w:lang w:eastAsia="ru-RU"/>
        </w:rPr>
      </w:pPr>
      <w:r w:rsidRPr="00BE0843">
        <w:rPr>
          <w:rFonts w:eastAsia="Times New Roman"/>
          <w:szCs w:val="24"/>
          <w:lang w:eastAsia="ru-RU"/>
        </w:rPr>
        <w:t>- умение применять полученные знания и сформированные навы</w:t>
      </w:r>
      <w:r w:rsidR="00B504F4" w:rsidRPr="00BE0843">
        <w:rPr>
          <w:rFonts w:eastAsia="Times New Roman"/>
          <w:szCs w:val="24"/>
          <w:lang w:eastAsia="ru-RU"/>
        </w:rPr>
        <w:t>ки для эффективного исполнения.</w:t>
      </w:r>
    </w:p>
    <w:p w:rsidR="008C135C" w:rsidRPr="00BE0843" w:rsidRDefault="008C135C" w:rsidP="00963C21">
      <w:pPr>
        <w:suppressAutoHyphens/>
        <w:spacing w:after="0"/>
        <w:ind w:right="113"/>
        <w:jc w:val="both"/>
        <w:rPr>
          <w:rFonts w:eastAsia="Times New Roman"/>
          <w:b/>
          <w:kern w:val="1"/>
          <w:szCs w:val="24"/>
          <w:lang w:eastAsia="ru-RU"/>
        </w:rPr>
      </w:pPr>
    </w:p>
    <w:p w:rsidR="00074215" w:rsidRPr="00BE0843" w:rsidRDefault="00074215" w:rsidP="00963C21">
      <w:pPr>
        <w:pStyle w:val="1"/>
        <w:spacing w:line="276" w:lineRule="auto"/>
        <w:rPr>
          <w:sz w:val="24"/>
          <w:szCs w:val="24"/>
          <w:lang w:eastAsia="ru-RU"/>
        </w:rPr>
      </w:pPr>
      <w:bookmarkStart w:id="4" w:name="_Toc505778008"/>
      <w:r w:rsidRPr="00BE0843">
        <w:rPr>
          <w:sz w:val="24"/>
          <w:szCs w:val="24"/>
          <w:lang w:eastAsia="ru-RU"/>
        </w:rPr>
        <w:t>5. СОДЕРЖАНИЕ УЧЕБНОЙ ДИСЦИПЛИНЫ</w:t>
      </w:r>
      <w:bookmarkEnd w:id="4"/>
    </w:p>
    <w:p w:rsidR="00F1016E" w:rsidRPr="00BE0843" w:rsidRDefault="00F1016E" w:rsidP="00963C21">
      <w:pPr>
        <w:rPr>
          <w:b/>
          <w:szCs w:val="24"/>
          <w:lang w:eastAsia="zh-CN" w:bidi="hi-IN"/>
        </w:rPr>
      </w:pPr>
      <w:bookmarkStart w:id="5" w:name="_Toc505778009"/>
      <w:r w:rsidRPr="00BE0843">
        <w:rPr>
          <w:b/>
          <w:szCs w:val="24"/>
          <w:lang w:eastAsia="zh-CN" w:bidi="hi-IN"/>
        </w:rPr>
        <w:t>5.1. Объем учебной дисциплины и виды учебной работы</w:t>
      </w:r>
      <w:bookmarkEnd w:id="5"/>
    </w:p>
    <w:p w:rsidR="00F1016E" w:rsidRPr="00BE0843" w:rsidRDefault="00F1016E" w:rsidP="00963C21">
      <w:pPr>
        <w:widowControl w:val="0"/>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uppressAutoHyphens/>
        <w:spacing w:after="0"/>
        <w:ind w:left="-180"/>
        <w:jc w:val="both"/>
        <w:rPr>
          <w:rFonts w:eastAsia="SimSun" w:cs="Mangal"/>
          <w:b/>
          <w:kern w:val="1"/>
          <w:szCs w:val="24"/>
          <w:lang w:eastAsia="zh-CN" w:bidi="hi-IN"/>
        </w:rPr>
      </w:pPr>
    </w:p>
    <w:tbl>
      <w:tblPr>
        <w:tblW w:w="9818" w:type="dxa"/>
        <w:tblInd w:w="108" w:type="dxa"/>
        <w:tblLayout w:type="fixed"/>
        <w:tblLook w:val="0000" w:firstRow="0" w:lastRow="0" w:firstColumn="0" w:lastColumn="0" w:noHBand="0" w:noVBand="0"/>
      </w:tblPr>
      <w:tblGrid>
        <w:gridCol w:w="6379"/>
        <w:gridCol w:w="3439"/>
      </w:tblGrid>
      <w:tr w:rsidR="00F1016E" w:rsidRPr="00BE0843" w:rsidTr="00CD4E8D">
        <w:trPr>
          <w:trHeight w:val="460"/>
        </w:trPr>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center"/>
              <w:rPr>
                <w:rFonts w:eastAsia="SimSun" w:cs="Mangal"/>
                <w:b/>
                <w:kern w:val="1"/>
                <w:szCs w:val="24"/>
                <w:lang w:eastAsia="zh-CN" w:bidi="hi-IN"/>
              </w:rPr>
            </w:pPr>
            <w:r w:rsidRPr="00BE0843">
              <w:rPr>
                <w:rFonts w:eastAsia="SimSun" w:cs="Mangal"/>
                <w:b/>
                <w:kern w:val="1"/>
                <w:szCs w:val="24"/>
                <w:lang w:eastAsia="zh-CN" w:bidi="hi-IN"/>
              </w:rPr>
              <w:t>Вид</w:t>
            </w:r>
            <w:r w:rsidRPr="00BE0843">
              <w:rPr>
                <w:rFonts w:eastAsia="Times New Roman"/>
                <w:b/>
                <w:kern w:val="1"/>
                <w:szCs w:val="24"/>
                <w:lang w:eastAsia="zh-CN" w:bidi="hi-IN"/>
              </w:rPr>
              <w:t xml:space="preserve"> </w:t>
            </w:r>
            <w:r w:rsidRPr="00BE0843">
              <w:rPr>
                <w:rFonts w:eastAsia="SimSun" w:cs="Mangal"/>
                <w:b/>
                <w:kern w:val="1"/>
                <w:szCs w:val="24"/>
                <w:lang w:eastAsia="zh-CN" w:bidi="hi-IN"/>
              </w:rPr>
              <w:t>учебной</w:t>
            </w:r>
            <w:r w:rsidRPr="00BE0843">
              <w:rPr>
                <w:rFonts w:eastAsia="Times New Roman"/>
                <w:b/>
                <w:kern w:val="1"/>
                <w:szCs w:val="24"/>
                <w:lang w:eastAsia="zh-CN" w:bidi="hi-IN"/>
              </w:rPr>
              <w:t xml:space="preserve"> </w:t>
            </w:r>
            <w:r w:rsidRPr="00BE0843">
              <w:rPr>
                <w:rFonts w:eastAsia="SimSun" w:cs="Mangal"/>
                <w:b/>
                <w:kern w:val="1"/>
                <w:szCs w:val="24"/>
                <w:lang w:eastAsia="zh-CN" w:bidi="hi-IN"/>
              </w:rPr>
              <w:t>работы</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F1016E" w:rsidP="00963C21">
            <w:pPr>
              <w:widowControl w:val="0"/>
              <w:suppressAutoHyphens/>
              <w:snapToGrid w:val="0"/>
              <w:spacing w:after="0"/>
              <w:jc w:val="center"/>
              <w:rPr>
                <w:rFonts w:eastAsia="SimSun" w:cs="Mangal"/>
                <w:b/>
                <w:kern w:val="1"/>
                <w:szCs w:val="24"/>
                <w:lang w:eastAsia="zh-CN" w:bidi="hi-IN"/>
              </w:rPr>
            </w:pPr>
            <w:r w:rsidRPr="00BE0843">
              <w:rPr>
                <w:rFonts w:eastAsia="SimSun" w:cs="Mangal"/>
                <w:b/>
                <w:kern w:val="1"/>
                <w:szCs w:val="24"/>
                <w:lang w:eastAsia="zh-CN" w:bidi="hi-IN"/>
              </w:rPr>
              <w:t>Объем</w:t>
            </w:r>
            <w:r w:rsidRPr="00BE0843">
              <w:rPr>
                <w:rFonts w:eastAsia="Times New Roman"/>
                <w:b/>
                <w:kern w:val="1"/>
                <w:szCs w:val="24"/>
                <w:lang w:eastAsia="zh-CN" w:bidi="hi-IN"/>
              </w:rPr>
              <w:t xml:space="preserve"> </w:t>
            </w:r>
            <w:r w:rsidRPr="00BE0843">
              <w:rPr>
                <w:rFonts w:eastAsia="SimSun" w:cs="Mangal"/>
                <w:b/>
                <w:kern w:val="1"/>
                <w:szCs w:val="24"/>
                <w:lang w:eastAsia="zh-CN" w:bidi="hi-IN"/>
              </w:rPr>
              <w:t>часов</w:t>
            </w:r>
          </w:p>
        </w:tc>
      </w:tr>
      <w:tr w:rsidR="00F1016E" w:rsidRPr="00BE0843" w:rsidTr="00CD4E8D">
        <w:trPr>
          <w:trHeight w:val="285"/>
        </w:trPr>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rPr>
                <w:rFonts w:eastAsia="SimSun" w:cs="Mangal"/>
                <w:b/>
                <w:kern w:val="1"/>
                <w:szCs w:val="24"/>
                <w:lang w:eastAsia="zh-CN" w:bidi="hi-IN"/>
              </w:rPr>
            </w:pPr>
            <w:r w:rsidRPr="00BE0843">
              <w:rPr>
                <w:rFonts w:eastAsia="SimSun" w:cs="Mangal"/>
                <w:b/>
                <w:kern w:val="1"/>
                <w:szCs w:val="24"/>
                <w:lang w:eastAsia="zh-CN" w:bidi="hi-IN"/>
              </w:rPr>
              <w:t>Максимальная</w:t>
            </w:r>
            <w:r w:rsidRPr="00BE0843">
              <w:rPr>
                <w:rFonts w:eastAsia="Times New Roman"/>
                <w:b/>
                <w:kern w:val="1"/>
                <w:szCs w:val="24"/>
                <w:lang w:eastAsia="zh-CN" w:bidi="hi-IN"/>
              </w:rPr>
              <w:t xml:space="preserve"> </w:t>
            </w:r>
            <w:r w:rsidRPr="00BE0843">
              <w:rPr>
                <w:rFonts w:eastAsia="SimSun" w:cs="Mangal"/>
                <w:b/>
                <w:kern w:val="1"/>
                <w:szCs w:val="24"/>
                <w:lang w:eastAsia="zh-CN" w:bidi="hi-IN"/>
              </w:rPr>
              <w:t>учебная</w:t>
            </w:r>
            <w:r w:rsidRPr="00BE0843">
              <w:rPr>
                <w:rFonts w:eastAsia="Times New Roman"/>
                <w:b/>
                <w:kern w:val="1"/>
                <w:szCs w:val="24"/>
                <w:lang w:eastAsia="zh-CN" w:bidi="hi-IN"/>
              </w:rPr>
              <w:t xml:space="preserve"> </w:t>
            </w:r>
            <w:r w:rsidRPr="00BE0843">
              <w:rPr>
                <w:rFonts w:eastAsia="SimSun" w:cs="Mangal"/>
                <w:b/>
                <w:kern w:val="1"/>
                <w:szCs w:val="24"/>
                <w:lang w:eastAsia="zh-CN" w:bidi="hi-IN"/>
              </w:rPr>
              <w:t>нагрузка</w:t>
            </w:r>
            <w:r w:rsidRPr="00BE0843">
              <w:rPr>
                <w:rFonts w:eastAsia="Times New Roman"/>
                <w:b/>
                <w:kern w:val="1"/>
                <w:szCs w:val="24"/>
                <w:lang w:eastAsia="zh-CN" w:bidi="hi-IN"/>
              </w:rPr>
              <w:t xml:space="preserve"> </w:t>
            </w:r>
            <w:r w:rsidRPr="00BE0843">
              <w:rPr>
                <w:rFonts w:eastAsia="SimSun" w:cs="Mangal"/>
                <w:b/>
                <w:kern w:val="1"/>
                <w:szCs w:val="24"/>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BE0843" w:rsidP="00963C21">
            <w:pPr>
              <w:widowControl w:val="0"/>
              <w:suppressAutoHyphens/>
              <w:snapToGrid w:val="0"/>
              <w:spacing w:after="0"/>
              <w:jc w:val="center"/>
              <w:rPr>
                <w:rFonts w:eastAsia="SimSun" w:cs="Mangal"/>
                <w:kern w:val="1"/>
                <w:szCs w:val="24"/>
                <w:lang w:eastAsia="zh-CN" w:bidi="hi-IN"/>
              </w:rPr>
            </w:pPr>
            <w:r>
              <w:rPr>
                <w:rFonts w:eastAsia="SimSun" w:cs="Mangal"/>
                <w:kern w:val="1"/>
                <w:szCs w:val="24"/>
                <w:lang w:eastAsia="zh-CN" w:bidi="hi-IN"/>
              </w:rPr>
              <w:t>102</w:t>
            </w:r>
          </w:p>
        </w:tc>
      </w:tr>
      <w:tr w:rsidR="00F1016E" w:rsidRPr="00BE0843" w:rsidTr="00CD4E8D">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both"/>
              <w:rPr>
                <w:rFonts w:eastAsia="Times New Roman"/>
                <w:b/>
                <w:kern w:val="1"/>
                <w:szCs w:val="24"/>
                <w:lang w:eastAsia="zh-CN" w:bidi="hi-IN"/>
              </w:rPr>
            </w:pPr>
            <w:r w:rsidRPr="00BE0843">
              <w:rPr>
                <w:rFonts w:eastAsia="SimSun" w:cs="Mangal"/>
                <w:b/>
                <w:kern w:val="1"/>
                <w:szCs w:val="24"/>
                <w:lang w:eastAsia="zh-CN" w:bidi="hi-IN"/>
              </w:rPr>
              <w:t>Обязательная</w:t>
            </w:r>
            <w:r w:rsidRPr="00BE0843">
              <w:rPr>
                <w:rFonts w:eastAsia="Times New Roman"/>
                <w:b/>
                <w:kern w:val="1"/>
                <w:szCs w:val="24"/>
                <w:lang w:eastAsia="zh-CN" w:bidi="hi-IN"/>
              </w:rPr>
              <w:t xml:space="preserve"> </w:t>
            </w:r>
            <w:r w:rsidRPr="00BE0843">
              <w:rPr>
                <w:rFonts w:eastAsia="SimSun" w:cs="Mangal"/>
                <w:b/>
                <w:kern w:val="1"/>
                <w:szCs w:val="24"/>
                <w:lang w:eastAsia="zh-CN" w:bidi="hi-IN"/>
              </w:rPr>
              <w:t>аудиторная</w:t>
            </w:r>
            <w:r w:rsidRPr="00BE0843">
              <w:rPr>
                <w:rFonts w:eastAsia="Times New Roman"/>
                <w:b/>
                <w:kern w:val="1"/>
                <w:szCs w:val="24"/>
                <w:lang w:eastAsia="zh-CN" w:bidi="hi-IN"/>
              </w:rPr>
              <w:t xml:space="preserve"> </w:t>
            </w:r>
            <w:r w:rsidRPr="00BE0843">
              <w:rPr>
                <w:rFonts w:eastAsia="SimSun" w:cs="Mangal"/>
                <w:b/>
                <w:kern w:val="1"/>
                <w:szCs w:val="24"/>
                <w:lang w:eastAsia="zh-CN" w:bidi="hi-IN"/>
              </w:rPr>
              <w:t>учебная</w:t>
            </w:r>
            <w:r w:rsidRPr="00BE0843">
              <w:rPr>
                <w:rFonts w:eastAsia="Times New Roman"/>
                <w:b/>
                <w:kern w:val="1"/>
                <w:szCs w:val="24"/>
                <w:lang w:eastAsia="zh-CN" w:bidi="hi-IN"/>
              </w:rPr>
              <w:t xml:space="preserve"> </w:t>
            </w:r>
            <w:r w:rsidRPr="00BE0843">
              <w:rPr>
                <w:rFonts w:eastAsia="SimSun" w:cs="Mangal"/>
                <w:b/>
                <w:kern w:val="1"/>
                <w:szCs w:val="24"/>
                <w:lang w:eastAsia="zh-CN" w:bidi="hi-IN"/>
              </w:rPr>
              <w:t>нагрузка</w:t>
            </w:r>
            <w:r w:rsidRPr="00BE0843">
              <w:rPr>
                <w:rFonts w:eastAsia="Times New Roman"/>
                <w:b/>
                <w:kern w:val="1"/>
                <w:szCs w:val="24"/>
                <w:lang w:eastAsia="zh-CN" w:bidi="hi-IN"/>
              </w:rPr>
              <w:t xml:space="preserve"> </w:t>
            </w:r>
            <w:r w:rsidRPr="00BE0843">
              <w:rPr>
                <w:rFonts w:eastAsia="SimSun" w:cs="Mangal"/>
                <w:b/>
                <w:kern w:val="1"/>
                <w:szCs w:val="24"/>
                <w:lang w:eastAsia="zh-CN" w:bidi="hi-IN"/>
              </w:rPr>
              <w:t>(всего)</w:t>
            </w:r>
            <w:r w:rsidRPr="00BE0843">
              <w:rPr>
                <w:rFonts w:eastAsia="Times New Roman"/>
                <w:b/>
                <w:kern w:val="1"/>
                <w:szCs w:val="24"/>
                <w:lang w:eastAsia="zh-CN" w:bidi="hi-IN"/>
              </w:rPr>
              <w:t xml:space="preserve">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A40E50"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78</w:t>
            </w:r>
          </w:p>
        </w:tc>
      </w:tr>
      <w:tr w:rsidR="00F1016E" w:rsidRPr="00BE0843" w:rsidTr="00CD4E8D">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both"/>
              <w:rPr>
                <w:rFonts w:eastAsia="SimSun" w:cs="Mangal"/>
                <w:kern w:val="1"/>
                <w:szCs w:val="24"/>
                <w:lang w:eastAsia="zh-CN" w:bidi="hi-IN"/>
              </w:rPr>
            </w:pPr>
            <w:r w:rsidRPr="00BE0843">
              <w:rPr>
                <w:rFonts w:eastAsia="SimSun" w:cs="Mangal"/>
                <w:kern w:val="1"/>
                <w:szCs w:val="24"/>
                <w:lang w:eastAsia="zh-CN" w:bidi="hi-IN"/>
              </w:rPr>
              <w:t>в</w:t>
            </w:r>
            <w:r w:rsidRPr="00BE0843">
              <w:rPr>
                <w:rFonts w:eastAsia="Times New Roman"/>
                <w:kern w:val="1"/>
                <w:szCs w:val="24"/>
                <w:lang w:eastAsia="zh-CN" w:bidi="hi-IN"/>
              </w:rPr>
              <w:t xml:space="preserve"> </w:t>
            </w:r>
            <w:r w:rsidRPr="00BE0843">
              <w:rPr>
                <w:rFonts w:eastAsia="SimSun" w:cs="Mangal"/>
                <w:kern w:val="1"/>
                <w:szCs w:val="24"/>
                <w:lang w:eastAsia="zh-CN" w:bidi="hi-IN"/>
              </w:rPr>
              <w:t>том</w:t>
            </w:r>
            <w:r w:rsidRPr="00BE0843">
              <w:rPr>
                <w:rFonts w:eastAsia="Times New Roman"/>
                <w:kern w:val="1"/>
                <w:szCs w:val="24"/>
                <w:lang w:eastAsia="zh-CN" w:bidi="hi-IN"/>
              </w:rPr>
              <w:t xml:space="preserve"> </w:t>
            </w:r>
            <w:r w:rsidRPr="00BE0843">
              <w:rPr>
                <w:rFonts w:eastAsia="SimSun" w:cs="Mangal"/>
                <w:kern w:val="1"/>
                <w:szCs w:val="24"/>
                <w:lang w:eastAsia="zh-CN" w:bidi="hi-IN"/>
              </w:rPr>
              <w:t>числе:</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F1016E" w:rsidP="00963C21">
            <w:pPr>
              <w:widowControl w:val="0"/>
              <w:suppressAutoHyphens/>
              <w:snapToGrid w:val="0"/>
              <w:spacing w:after="0"/>
              <w:jc w:val="center"/>
              <w:rPr>
                <w:rFonts w:eastAsia="SimSun" w:cs="Mangal"/>
                <w:kern w:val="1"/>
                <w:szCs w:val="24"/>
                <w:lang w:eastAsia="zh-CN" w:bidi="hi-IN"/>
              </w:rPr>
            </w:pPr>
          </w:p>
        </w:tc>
      </w:tr>
      <w:tr w:rsidR="00F1016E" w:rsidRPr="00BE0843" w:rsidTr="00CD4E8D">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both"/>
              <w:rPr>
                <w:rFonts w:eastAsia="Times New Roman"/>
                <w:kern w:val="1"/>
                <w:szCs w:val="24"/>
                <w:lang w:eastAsia="zh-CN" w:bidi="hi-IN"/>
              </w:rPr>
            </w:pPr>
            <w:r w:rsidRPr="00BE0843">
              <w:rPr>
                <w:rFonts w:eastAsia="Times New Roman"/>
                <w:kern w:val="1"/>
                <w:szCs w:val="24"/>
                <w:lang w:eastAsia="zh-CN" w:bidi="hi-IN"/>
              </w:rPr>
              <w:t xml:space="preserve">     теоретические 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963C21"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48</w:t>
            </w:r>
          </w:p>
        </w:tc>
      </w:tr>
      <w:tr w:rsidR="00F1016E" w:rsidRPr="00BE0843" w:rsidTr="00CD4E8D">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both"/>
              <w:rPr>
                <w:rFonts w:eastAsia="SimSun" w:cs="Mangal"/>
                <w:kern w:val="1"/>
                <w:szCs w:val="24"/>
                <w:lang w:eastAsia="zh-CN" w:bidi="hi-IN"/>
              </w:rPr>
            </w:pPr>
            <w:r w:rsidRPr="00BE0843">
              <w:rPr>
                <w:rFonts w:eastAsia="Times New Roman"/>
                <w:kern w:val="1"/>
                <w:szCs w:val="24"/>
                <w:lang w:eastAsia="zh-CN" w:bidi="hi-IN"/>
              </w:rPr>
              <w:t xml:space="preserve">     </w:t>
            </w:r>
            <w:r w:rsidRPr="00BE0843">
              <w:rPr>
                <w:rFonts w:eastAsia="SimSun" w:cs="Mangal"/>
                <w:kern w:val="1"/>
                <w:szCs w:val="24"/>
                <w:lang w:eastAsia="zh-CN" w:bidi="hi-IN"/>
              </w:rPr>
              <w:t>практические</w:t>
            </w:r>
            <w:r w:rsidRPr="00BE0843">
              <w:rPr>
                <w:rFonts w:eastAsia="Times New Roman"/>
                <w:kern w:val="1"/>
                <w:szCs w:val="24"/>
                <w:lang w:eastAsia="zh-CN" w:bidi="hi-IN"/>
              </w:rPr>
              <w:t xml:space="preserve"> </w:t>
            </w:r>
            <w:r w:rsidRPr="00BE0843">
              <w:rPr>
                <w:rFonts w:eastAsia="SimSun" w:cs="Mangal"/>
                <w:kern w:val="1"/>
                <w:szCs w:val="24"/>
                <w:lang w:eastAsia="zh-CN" w:bidi="hi-IN"/>
              </w:rPr>
              <w:t>занятия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963C21"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30</w:t>
            </w:r>
          </w:p>
        </w:tc>
      </w:tr>
      <w:tr w:rsidR="00F1016E" w:rsidRPr="00BE0843" w:rsidTr="00CD4E8D">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both"/>
              <w:rPr>
                <w:rFonts w:eastAsia="SimSun" w:cs="Mangal"/>
                <w:i/>
                <w:kern w:val="1"/>
                <w:szCs w:val="24"/>
                <w:lang w:eastAsia="zh-CN" w:bidi="hi-IN"/>
              </w:rPr>
            </w:pPr>
            <w:r w:rsidRPr="00BE0843">
              <w:rPr>
                <w:rFonts w:eastAsia="Times New Roman"/>
                <w:kern w:val="1"/>
                <w:szCs w:val="24"/>
                <w:lang w:eastAsia="zh-CN" w:bidi="hi-IN"/>
              </w:rPr>
              <w:t xml:space="preserve">     </w:t>
            </w:r>
            <w:r w:rsidRPr="00BE0843">
              <w:rPr>
                <w:rFonts w:eastAsia="SimSun" w:cs="Mangal"/>
                <w:kern w:val="1"/>
                <w:szCs w:val="24"/>
                <w:lang w:eastAsia="zh-CN" w:bidi="hi-IN"/>
              </w:rPr>
              <w:t>курсовая</w:t>
            </w:r>
            <w:r w:rsidRPr="00BE0843">
              <w:rPr>
                <w:rFonts w:eastAsia="Times New Roman"/>
                <w:kern w:val="1"/>
                <w:szCs w:val="24"/>
                <w:lang w:eastAsia="zh-CN" w:bidi="hi-IN"/>
              </w:rPr>
              <w:t xml:space="preserve"> </w:t>
            </w:r>
            <w:r w:rsidRPr="00BE0843">
              <w:rPr>
                <w:rFonts w:eastAsia="SimSun" w:cs="Mangal"/>
                <w:kern w:val="1"/>
                <w:szCs w:val="24"/>
                <w:lang w:eastAsia="zh-CN" w:bidi="hi-IN"/>
              </w:rPr>
              <w:t>работа</w:t>
            </w:r>
            <w:r w:rsidRPr="00BE0843">
              <w:rPr>
                <w:rFonts w:eastAsia="Times New Roman"/>
                <w:kern w:val="1"/>
                <w:szCs w:val="24"/>
                <w:lang w:eastAsia="zh-CN" w:bidi="hi-IN"/>
              </w:rPr>
              <w:t xml:space="preserve"> </w:t>
            </w:r>
            <w:r w:rsidRPr="00BE0843">
              <w:rPr>
                <w:rFonts w:eastAsia="SimSun" w:cs="Mangal"/>
                <w:kern w:val="1"/>
                <w:szCs w:val="24"/>
                <w:lang w:eastAsia="zh-CN" w:bidi="hi-IN"/>
              </w:rPr>
              <w:t>(проект)</w:t>
            </w:r>
            <w:r w:rsidRPr="00BE0843">
              <w:rPr>
                <w:rFonts w:eastAsia="Times New Roman"/>
                <w:kern w:val="1"/>
                <w:szCs w:val="24"/>
                <w:lang w:eastAsia="zh-CN" w:bidi="hi-IN"/>
              </w:rPr>
              <w:t xml:space="preserve"> </w:t>
            </w:r>
            <w:r w:rsidRPr="00BE0843">
              <w:rPr>
                <w:rFonts w:eastAsia="SimSun" w:cs="Mangal"/>
                <w:kern w:val="1"/>
                <w:szCs w:val="24"/>
                <w:lang w:eastAsia="zh-CN" w:bidi="hi-IN"/>
              </w:rPr>
              <w:t>(</w:t>
            </w:r>
            <w:r w:rsidRPr="00BE0843">
              <w:rPr>
                <w:rFonts w:eastAsia="SimSun" w:cs="Mangal"/>
                <w:i/>
                <w:kern w:val="1"/>
                <w:szCs w:val="24"/>
                <w:lang w:eastAsia="zh-CN" w:bidi="hi-IN"/>
              </w:rPr>
              <w:t>если</w:t>
            </w:r>
            <w:r w:rsidRPr="00BE0843">
              <w:rPr>
                <w:rFonts w:eastAsia="Times New Roman"/>
                <w:i/>
                <w:kern w:val="1"/>
                <w:szCs w:val="24"/>
                <w:lang w:eastAsia="zh-CN" w:bidi="hi-IN"/>
              </w:rPr>
              <w:t xml:space="preserve"> </w:t>
            </w:r>
            <w:r w:rsidRPr="00BE0843">
              <w:rPr>
                <w:rFonts w:eastAsia="SimSun" w:cs="Mangal"/>
                <w:i/>
                <w:kern w:val="1"/>
                <w:szCs w:val="24"/>
                <w:lang w:eastAsia="zh-CN" w:bidi="hi-IN"/>
              </w:rPr>
              <w:t>предусмотрено)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F1016E"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w:t>
            </w:r>
          </w:p>
        </w:tc>
      </w:tr>
      <w:tr w:rsidR="00F1016E" w:rsidRPr="00BE0843" w:rsidTr="00CD4E8D">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both"/>
              <w:rPr>
                <w:rFonts w:eastAsia="SimSun" w:cs="Mangal"/>
                <w:b/>
                <w:kern w:val="1"/>
                <w:szCs w:val="24"/>
                <w:lang w:eastAsia="zh-CN" w:bidi="hi-IN"/>
              </w:rPr>
            </w:pPr>
            <w:r w:rsidRPr="00BE0843">
              <w:rPr>
                <w:rFonts w:eastAsia="SimSun" w:cs="Mangal"/>
                <w:b/>
                <w:kern w:val="1"/>
                <w:szCs w:val="24"/>
                <w:lang w:eastAsia="zh-CN" w:bidi="hi-IN"/>
              </w:rPr>
              <w:t>Самостоятельная</w:t>
            </w:r>
            <w:r w:rsidRPr="00BE0843">
              <w:rPr>
                <w:rFonts w:eastAsia="Times New Roman"/>
                <w:b/>
                <w:kern w:val="1"/>
                <w:szCs w:val="24"/>
                <w:lang w:eastAsia="zh-CN" w:bidi="hi-IN"/>
              </w:rPr>
              <w:t xml:space="preserve"> </w:t>
            </w:r>
            <w:r w:rsidRPr="00BE0843">
              <w:rPr>
                <w:rFonts w:eastAsia="SimSun" w:cs="Mangal"/>
                <w:b/>
                <w:kern w:val="1"/>
                <w:szCs w:val="24"/>
                <w:lang w:eastAsia="zh-CN" w:bidi="hi-IN"/>
              </w:rPr>
              <w:t>работа</w:t>
            </w:r>
            <w:r w:rsidRPr="00BE0843">
              <w:rPr>
                <w:rFonts w:eastAsia="Times New Roman"/>
                <w:b/>
                <w:kern w:val="1"/>
                <w:szCs w:val="24"/>
                <w:lang w:eastAsia="zh-CN" w:bidi="hi-IN"/>
              </w:rPr>
              <w:t xml:space="preserve"> </w:t>
            </w:r>
            <w:r w:rsidRPr="00BE0843">
              <w:rPr>
                <w:rFonts w:eastAsia="SimSun" w:cs="Mangal"/>
                <w:b/>
                <w:kern w:val="1"/>
                <w:szCs w:val="24"/>
                <w:lang w:eastAsia="zh-CN" w:bidi="hi-IN"/>
              </w:rPr>
              <w:t>обучающегося</w:t>
            </w:r>
            <w:r w:rsidRPr="00BE0843">
              <w:rPr>
                <w:rFonts w:eastAsia="Times New Roman"/>
                <w:b/>
                <w:kern w:val="1"/>
                <w:szCs w:val="24"/>
                <w:lang w:eastAsia="zh-CN" w:bidi="hi-IN"/>
              </w:rPr>
              <w:t xml:space="preserve"> </w:t>
            </w:r>
            <w:r w:rsidRPr="00BE0843">
              <w:rPr>
                <w:rFonts w:eastAsia="SimSun" w:cs="Mangal"/>
                <w:b/>
                <w:kern w:val="1"/>
                <w:szCs w:val="24"/>
                <w:lang w:eastAsia="zh-CN" w:bidi="hi-IN"/>
              </w:rPr>
              <w:t>(всего)</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685ED1"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w:t>
            </w:r>
          </w:p>
        </w:tc>
      </w:tr>
      <w:tr w:rsidR="00F1016E" w:rsidRPr="00BE0843" w:rsidTr="00CD4E8D">
        <w:tc>
          <w:tcPr>
            <w:tcW w:w="6379" w:type="dxa"/>
            <w:tcBorders>
              <w:top w:val="single" w:sz="6" w:space="0" w:color="000000"/>
              <w:left w:val="single" w:sz="6" w:space="0" w:color="000000"/>
              <w:bottom w:val="single" w:sz="6" w:space="0" w:color="000000"/>
            </w:tcBorders>
            <w:shd w:val="clear" w:color="auto" w:fill="auto"/>
          </w:tcPr>
          <w:p w:rsidR="00F1016E" w:rsidRPr="00BE0843" w:rsidRDefault="00F1016E" w:rsidP="00963C21">
            <w:pPr>
              <w:widowControl w:val="0"/>
              <w:suppressAutoHyphens/>
              <w:snapToGrid w:val="0"/>
              <w:spacing w:after="0"/>
              <w:jc w:val="both"/>
              <w:rPr>
                <w:rFonts w:eastAsia="SimSun" w:cs="Mangal"/>
                <w:b/>
                <w:kern w:val="1"/>
                <w:szCs w:val="24"/>
                <w:lang w:eastAsia="zh-CN" w:bidi="hi-IN"/>
              </w:rPr>
            </w:pPr>
            <w:r w:rsidRPr="00BE0843">
              <w:rPr>
                <w:rFonts w:eastAsia="SimSun" w:cs="Mangal"/>
                <w:b/>
                <w:kern w:val="1"/>
                <w:szCs w:val="24"/>
                <w:lang w:eastAsia="zh-CN" w:bidi="hi-IN"/>
              </w:rPr>
              <w:t xml:space="preserve">Консультации </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F1016E" w:rsidRPr="00BE0843" w:rsidRDefault="00685ED1"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w:t>
            </w:r>
          </w:p>
        </w:tc>
      </w:tr>
      <w:tr w:rsidR="00BE0843" w:rsidRPr="00BE0843" w:rsidTr="00CD4E8D">
        <w:tc>
          <w:tcPr>
            <w:tcW w:w="6379" w:type="dxa"/>
            <w:tcBorders>
              <w:top w:val="single" w:sz="6" w:space="0" w:color="000000"/>
              <w:left w:val="single" w:sz="6" w:space="0" w:color="000000"/>
              <w:bottom w:val="single" w:sz="6" w:space="0" w:color="000000"/>
            </w:tcBorders>
            <w:shd w:val="clear" w:color="auto" w:fill="auto"/>
          </w:tcPr>
          <w:p w:rsidR="00BE0843" w:rsidRPr="00BE0843" w:rsidRDefault="00BE0843" w:rsidP="00963C21">
            <w:pPr>
              <w:widowControl w:val="0"/>
              <w:suppressAutoHyphens/>
              <w:snapToGrid w:val="0"/>
              <w:spacing w:after="0"/>
              <w:jc w:val="both"/>
              <w:rPr>
                <w:rFonts w:eastAsia="SimSun" w:cs="Mangal"/>
                <w:b/>
                <w:kern w:val="1"/>
                <w:szCs w:val="24"/>
                <w:lang w:eastAsia="zh-CN" w:bidi="hi-IN"/>
              </w:rPr>
            </w:pPr>
            <w:r>
              <w:rPr>
                <w:rFonts w:eastAsia="SimSun" w:cs="Mangal"/>
                <w:b/>
                <w:kern w:val="1"/>
                <w:szCs w:val="24"/>
                <w:lang w:eastAsia="zh-CN" w:bidi="hi-IN"/>
              </w:rPr>
              <w:t>Промежуточная аттестация</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BE0843" w:rsidRPr="00BE0843" w:rsidRDefault="00BE0843"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24</w:t>
            </w:r>
          </w:p>
        </w:tc>
      </w:tr>
      <w:tr w:rsidR="00BE0843" w:rsidRPr="00BE0843" w:rsidTr="00CD4E8D">
        <w:tc>
          <w:tcPr>
            <w:tcW w:w="6379" w:type="dxa"/>
            <w:tcBorders>
              <w:top w:val="single" w:sz="6" w:space="0" w:color="000000"/>
              <w:left w:val="single" w:sz="6" w:space="0" w:color="000000"/>
              <w:bottom w:val="single" w:sz="6" w:space="0" w:color="000000"/>
            </w:tcBorders>
            <w:shd w:val="clear" w:color="auto" w:fill="auto"/>
          </w:tcPr>
          <w:p w:rsidR="00BE0843" w:rsidRPr="00BE0843" w:rsidRDefault="00BE0843" w:rsidP="00963C21">
            <w:pPr>
              <w:widowControl w:val="0"/>
              <w:suppressAutoHyphens/>
              <w:snapToGrid w:val="0"/>
              <w:spacing w:after="0"/>
              <w:jc w:val="both"/>
              <w:rPr>
                <w:rFonts w:eastAsia="SimSun" w:cs="Mangal"/>
                <w:kern w:val="1"/>
                <w:szCs w:val="24"/>
                <w:lang w:eastAsia="zh-CN" w:bidi="hi-IN"/>
              </w:rPr>
            </w:pPr>
            <w:r w:rsidRPr="00BE0843">
              <w:rPr>
                <w:rFonts w:eastAsia="SimSun" w:cs="Mangal"/>
                <w:kern w:val="1"/>
                <w:szCs w:val="24"/>
                <w:lang w:eastAsia="zh-CN" w:bidi="hi-IN"/>
              </w:rPr>
              <w:t>В том числе консультаций</w:t>
            </w:r>
          </w:p>
        </w:tc>
        <w:tc>
          <w:tcPr>
            <w:tcW w:w="3439" w:type="dxa"/>
            <w:tcBorders>
              <w:top w:val="single" w:sz="6" w:space="0" w:color="000000"/>
              <w:left w:val="single" w:sz="6" w:space="0" w:color="000000"/>
              <w:bottom w:val="single" w:sz="6" w:space="0" w:color="000000"/>
              <w:right w:val="single" w:sz="6" w:space="0" w:color="000000"/>
            </w:tcBorders>
            <w:shd w:val="clear" w:color="auto" w:fill="auto"/>
          </w:tcPr>
          <w:p w:rsidR="00BE0843" w:rsidRPr="00BE0843" w:rsidRDefault="00BE0843" w:rsidP="00963C21">
            <w:pPr>
              <w:widowControl w:val="0"/>
              <w:suppressAutoHyphens/>
              <w:snapToGrid w:val="0"/>
              <w:spacing w:after="0"/>
              <w:jc w:val="center"/>
              <w:rPr>
                <w:rFonts w:eastAsia="SimSun" w:cs="Mangal"/>
                <w:kern w:val="1"/>
                <w:szCs w:val="24"/>
                <w:lang w:eastAsia="zh-CN" w:bidi="hi-IN"/>
              </w:rPr>
            </w:pPr>
            <w:r w:rsidRPr="00BE0843">
              <w:rPr>
                <w:rFonts w:eastAsia="SimSun" w:cs="Mangal"/>
                <w:kern w:val="1"/>
                <w:szCs w:val="24"/>
                <w:lang w:eastAsia="zh-CN" w:bidi="hi-IN"/>
              </w:rPr>
              <w:t>18</w:t>
            </w:r>
          </w:p>
        </w:tc>
      </w:tr>
      <w:tr w:rsidR="00F1016E" w:rsidRPr="00BE0843" w:rsidTr="00CD4E8D">
        <w:tc>
          <w:tcPr>
            <w:tcW w:w="9818" w:type="dxa"/>
            <w:gridSpan w:val="2"/>
            <w:tcBorders>
              <w:top w:val="single" w:sz="6" w:space="0" w:color="000000"/>
              <w:left w:val="single" w:sz="6" w:space="0" w:color="000000"/>
              <w:bottom w:val="single" w:sz="6" w:space="0" w:color="000000"/>
              <w:right w:val="single" w:sz="6" w:space="0" w:color="000000"/>
            </w:tcBorders>
            <w:shd w:val="clear" w:color="auto" w:fill="auto"/>
          </w:tcPr>
          <w:p w:rsidR="00BE0843" w:rsidRDefault="00F1016E" w:rsidP="00963C21">
            <w:pPr>
              <w:widowControl w:val="0"/>
              <w:suppressAutoHyphens/>
              <w:snapToGrid w:val="0"/>
              <w:spacing w:after="0"/>
              <w:rPr>
                <w:rFonts w:eastAsia="Times New Roman"/>
                <w:i/>
                <w:kern w:val="1"/>
                <w:szCs w:val="24"/>
                <w:lang w:eastAsia="zh-CN" w:bidi="hi-IN"/>
              </w:rPr>
            </w:pPr>
            <w:r w:rsidRPr="00BE0843">
              <w:rPr>
                <w:rFonts w:eastAsia="SimSun" w:cs="Mangal"/>
                <w:i/>
                <w:kern w:val="1"/>
                <w:szCs w:val="24"/>
                <w:lang w:eastAsia="zh-CN" w:bidi="hi-IN"/>
              </w:rPr>
              <w:t>Промежуточная</w:t>
            </w:r>
            <w:r w:rsidRPr="00BE0843">
              <w:rPr>
                <w:rFonts w:eastAsia="Times New Roman"/>
                <w:i/>
                <w:kern w:val="1"/>
                <w:szCs w:val="24"/>
                <w:lang w:eastAsia="zh-CN" w:bidi="hi-IN"/>
              </w:rPr>
              <w:t xml:space="preserve"> </w:t>
            </w:r>
            <w:r w:rsidRPr="00BE0843">
              <w:rPr>
                <w:rFonts w:eastAsia="SimSun" w:cs="Mangal"/>
                <w:i/>
                <w:kern w:val="1"/>
                <w:szCs w:val="24"/>
                <w:lang w:eastAsia="zh-CN" w:bidi="hi-IN"/>
              </w:rPr>
              <w:t>аттестация</w:t>
            </w:r>
            <w:r w:rsidRPr="00BE0843">
              <w:rPr>
                <w:rFonts w:eastAsia="Times New Roman"/>
                <w:i/>
                <w:kern w:val="1"/>
                <w:szCs w:val="24"/>
                <w:lang w:eastAsia="zh-CN" w:bidi="hi-IN"/>
              </w:rPr>
              <w:t xml:space="preserve"> </w:t>
            </w:r>
            <w:r w:rsidRPr="00BE0843">
              <w:rPr>
                <w:rFonts w:eastAsia="SimSun" w:cs="Mangal"/>
                <w:i/>
                <w:kern w:val="1"/>
                <w:szCs w:val="24"/>
                <w:lang w:eastAsia="zh-CN" w:bidi="hi-IN"/>
              </w:rPr>
              <w:t>в</w:t>
            </w:r>
            <w:r w:rsidRPr="00BE0843">
              <w:rPr>
                <w:rFonts w:eastAsia="Times New Roman"/>
                <w:i/>
                <w:kern w:val="1"/>
                <w:szCs w:val="24"/>
                <w:lang w:eastAsia="zh-CN" w:bidi="hi-IN"/>
              </w:rPr>
              <w:t xml:space="preserve"> </w:t>
            </w:r>
            <w:r w:rsidR="00B7072E" w:rsidRPr="00BE0843">
              <w:rPr>
                <w:rFonts w:eastAsia="SimSun" w:cs="Mangal"/>
                <w:i/>
                <w:kern w:val="1"/>
                <w:szCs w:val="24"/>
                <w:lang w:eastAsia="zh-CN" w:bidi="hi-IN"/>
              </w:rPr>
              <w:t xml:space="preserve">форме экзамена </w:t>
            </w:r>
            <w:r w:rsidRPr="00BE0843">
              <w:rPr>
                <w:rFonts w:eastAsia="Times New Roman"/>
                <w:i/>
                <w:kern w:val="1"/>
                <w:szCs w:val="24"/>
                <w:lang w:eastAsia="zh-CN" w:bidi="hi-IN"/>
              </w:rPr>
              <w:t>(2 семестр)</w:t>
            </w:r>
            <w:r w:rsidR="00BE0843">
              <w:rPr>
                <w:rFonts w:eastAsia="Times New Roman"/>
                <w:i/>
                <w:kern w:val="1"/>
                <w:szCs w:val="24"/>
                <w:lang w:eastAsia="zh-CN" w:bidi="hi-IN"/>
              </w:rPr>
              <w:t xml:space="preserve"> </w:t>
            </w:r>
          </w:p>
          <w:p w:rsidR="00F1016E" w:rsidRPr="00BE0843" w:rsidRDefault="00BE0843" w:rsidP="00BE0843">
            <w:pPr>
              <w:widowControl w:val="0"/>
              <w:suppressAutoHyphens/>
              <w:snapToGrid w:val="0"/>
              <w:spacing w:after="0"/>
              <w:rPr>
                <w:rFonts w:eastAsia="Times New Roman"/>
                <w:kern w:val="1"/>
                <w:szCs w:val="24"/>
                <w:lang w:eastAsia="zh-CN" w:bidi="hi-IN"/>
              </w:rPr>
            </w:pPr>
            <w:r>
              <w:rPr>
                <w:rFonts w:eastAsia="Times New Roman"/>
                <w:i/>
                <w:kern w:val="1"/>
                <w:szCs w:val="24"/>
                <w:lang w:eastAsia="zh-CN" w:bidi="hi-IN"/>
              </w:rPr>
              <w:t>д</w:t>
            </w:r>
            <w:r w:rsidR="00A40E50" w:rsidRPr="00BE0843">
              <w:rPr>
                <w:rFonts w:eastAsia="Times New Roman"/>
                <w:i/>
                <w:kern w:val="1"/>
                <w:szCs w:val="24"/>
                <w:lang w:eastAsia="zh-CN" w:bidi="hi-IN"/>
              </w:rPr>
              <w:t>ругие формы контроля (1</w:t>
            </w:r>
            <w:r w:rsidR="002C39B9" w:rsidRPr="00BE0843">
              <w:rPr>
                <w:rFonts w:eastAsia="Times New Roman"/>
                <w:i/>
                <w:kern w:val="1"/>
                <w:szCs w:val="24"/>
                <w:lang w:eastAsia="zh-CN" w:bidi="hi-IN"/>
              </w:rPr>
              <w:t xml:space="preserve"> </w:t>
            </w:r>
            <w:r w:rsidR="00F1016E" w:rsidRPr="00BE0843">
              <w:rPr>
                <w:rFonts w:eastAsia="Times New Roman"/>
                <w:i/>
                <w:kern w:val="1"/>
                <w:szCs w:val="24"/>
                <w:lang w:eastAsia="zh-CN" w:bidi="hi-IN"/>
              </w:rPr>
              <w:t>семестр)</w:t>
            </w:r>
            <w:r w:rsidR="00F1016E" w:rsidRPr="00BE0843">
              <w:rPr>
                <w:rFonts w:eastAsia="Times New Roman"/>
                <w:kern w:val="1"/>
                <w:szCs w:val="24"/>
                <w:lang w:eastAsia="zh-CN" w:bidi="hi-IN"/>
              </w:rPr>
              <w:t xml:space="preserve">  </w:t>
            </w:r>
          </w:p>
        </w:tc>
      </w:tr>
    </w:tbl>
    <w:p w:rsidR="00F1016E" w:rsidRPr="00BE0843" w:rsidRDefault="00F1016E" w:rsidP="00963C21">
      <w:pPr>
        <w:tabs>
          <w:tab w:val="left" w:pos="9072"/>
        </w:tabs>
        <w:suppressAutoHyphens/>
        <w:spacing w:after="0"/>
        <w:ind w:right="113"/>
        <w:rPr>
          <w:rFonts w:eastAsia="Times New Roman"/>
          <w:b/>
          <w:kern w:val="1"/>
          <w:szCs w:val="24"/>
          <w:lang w:eastAsia="ru-RU"/>
        </w:rPr>
      </w:pPr>
    </w:p>
    <w:p w:rsidR="00F1016E" w:rsidRPr="00BE0843" w:rsidRDefault="00F1016E" w:rsidP="00963C21">
      <w:pPr>
        <w:spacing w:after="0"/>
        <w:rPr>
          <w:b/>
          <w:szCs w:val="24"/>
          <w:lang w:eastAsia="ru-RU"/>
        </w:rPr>
      </w:pPr>
      <w:bookmarkStart w:id="6" w:name="_Toc505778010"/>
      <w:r w:rsidRPr="00BE0843">
        <w:rPr>
          <w:b/>
          <w:szCs w:val="24"/>
          <w:lang w:eastAsia="zh-CN"/>
        </w:rPr>
        <w:t xml:space="preserve">5.2. </w:t>
      </w:r>
      <w:r w:rsidR="00F00100" w:rsidRPr="00BE0843">
        <w:rPr>
          <w:b/>
          <w:szCs w:val="24"/>
          <w:lang w:eastAsia="ru-RU"/>
        </w:rPr>
        <w:t>Содержание</w:t>
      </w:r>
      <w:bookmarkEnd w:id="6"/>
    </w:p>
    <w:p w:rsidR="00F00100" w:rsidRPr="00BE0843" w:rsidRDefault="00F00100" w:rsidP="00963C21">
      <w:pPr>
        <w:autoSpaceDE w:val="0"/>
        <w:autoSpaceDN w:val="0"/>
        <w:adjustRightInd w:val="0"/>
        <w:spacing w:after="0"/>
        <w:ind w:firstLine="709"/>
        <w:jc w:val="both"/>
        <w:rPr>
          <w:b/>
          <w:szCs w:val="24"/>
          <w:lang w:eastAsia="ru-RU"/>
        </w:rPr>
      </w:pPr>
      <w:r w:rsidRPr="00BE0843">
        <w:rPr>
          <w:b/>
          <w:szCs w:val="24"/>
          <w:lang w:eastAsia="ru-RU"/>
        </w:rPr>
        <w:t>Введение</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 xml:space="preserve">Содержание учебной дисциплины «Экономика» </w:t>
      </w:r>
      <w:r w:rsidR="00E86490" w:rsidRPr="00BE0843">
        <w:rPr>
          <w:szCs w:val="24"/>
          <w:lang w:eastAsia="ru-RU"/>
        </w:rPr>
        <w:t>и ее задачи при освоении обучаю</w:t>
      </w:r>
      <w:r w:rsidRPr="00BE0843">
        <w:rPr>
          <w:szCs w:val="24"/>
          <w:lang w:eastAsia="ru-RU"/>
        </w:rPr>
        <w:t>щимися профессий СПО и специальностей СПО для подгот</w:t>
      </w:r>
      <w:r w:rsidR="00E86490" w:rsidRPr="00BE0843">
        <w:rPr>
          <w:szCs w:val="24"/>
          <w:lang w:eastAsia="ru-RU"/>
        </w:rPr>
        <w:t>овки специалистов в усло</w:t>
      </w:r>
      <w:r w:rsidRPr="00BE0843">
        <w:rPr>
          <w:szCs w:val="24"/>
          <w:lang w:eastAsia="ru-RU"/>
        </w:rPr>
        <w:t>виях многообразия и равноправия различных форм</w:t>
      </w:r>
      <w:r w:rsidR="00E86490" w:rsidRPr="00BE0843">
        <w:rPr>
          <w:szCs w:val="24"/>
          <w:lang w:eastAsia="ru-RU"/>
        </w:rPr>
        <w:t xml:space="preserve"> собственности. Связь с другими </w:t>
      </w:r>
      <w:r w:rsidRPr="00BE0843">
        <w:rPr>
          <w:szCs w:val="24"/>
          <w:lang w:eastAsia="ru-RU"/>
        </w:rPr>
        <w:t>учебными дисциплинами, теорией и практикой рыночной экономики.</w:t>
      </w:r>
    </w:p>
    <w:p w:rsidR="00F00100" w:rsidRPr="00BE0843" w:rsidRDefault="00F00100" w:rsidP="00963C21">
      <w:pPr>
        <w:autoSpaceDE w:val="0"/>
        <w:autoSpaceDN w:val="0"/>
        <w:adjustRightInd w:val="0"/>
        <w:spacing w:after="0"/>
        <w:ind w:firstLine="709"/>
        <w:jc w:val="both"/>
        <w:rPr>
          <w:b/>
          <w:szCs w:val="24"/>
          <w:lang w:eastAsia="ru-RU"/>
        </w:rPr>
      </w:pPr>
      <w:r w:rsidRPr="00BE0843">
        <w:rPr>
          <w:b/>
          <w:szCs w:val="24"/>
          <w:lang w:eastAsia="ru-RU"/>
        </w:rPr>
        <w:t>1. Экономика и экономическая наука</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1.1. Потребности человека и ограниченность ресурсов</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Понятие экономики. Экономические потребност</w:t>
      </w:r>
      <w:r w:rsidR="00776C71" w:rsidRPr="00BE0843">
        <w:rPr>
          <w:szCs w:val="24"/>
          <w:lang w:eastAsia="ru-RU"/>
        </w:rPr>
        <w:t>и общества. Свободные и экономи</w:t>
      </w:r>
      <w:r w:rsidRPr="00BE0843">
        <w:rPr>
          <w:szCs w:val="24"/>
          <w:lang w:eastAsia="ru-RU"/>
        </w:rPr>
        <w:t>ческие блага общества. Важнейшие экономические</w:t>
      </w:r>
      <w:r w:rsidR="00776C71" w:rsidRPr="00BE0843">
        <w:rPr>
          <w:szCs w:val="24"/>
          <w:lang w:eastAsia="ru-RU"/>
        </w:rPr>
        <w:t xml:space="preserve"> ресурсы: труд, земля, капитал, </w:t>
      </w:r>
      <w:r w:rsidRPr="00BE0843">
        <w:rPr>
          <w:szCs w:val="24"/>
          <w:lang w:eastAsia="ru-RU"/>
        </w:rPr>
        <w:lastRenderedPageBreak/>
        <w:t>предпринимательство. Ограниче</w:t>
      </w:r>
      <w:r w:rsidR="00776C71" w:rsidRPr="00BE0843">
        <w:rPr>
          <w:szCs w:val="24"/>
          <w:lang w:eastAsia="ru-RU"/>
        </w:rPr>
        <w:t xml:space="preserve">нность экономических ресурсов – главная проблема </w:t>
      </w:r>
      <w:r w:rsidRPr="00BE0843">
        <w:rPr>
          <w:szCs w:val="24"/>
          <w:lang w:eastAsia="ru-RU"/>
        </w:rPr>
        <w:t>экономики. Границы производственных возможностей.</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1.2. Факторы производства. Прибыль и рентабельность</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Факторы производства. Заработная плата.</w:t>
      </w:r>
      <w:r w:rsidR="00776C71" w:rsidRPr="00BE0843">
        <w:rPr>
          <w:szCs w:val="24"/>
          <w:lang w:eastAsia="ru-RU"/>
        </w:rPr>
        <w:t xml:space="preserve"> Формы оплаты труда. Поощритель</w:t>
      </w:r>
      <w:r w:rsidRPr="00BE0843">
        <w:rPr>
          <w:szCs w:val="24"/>
          <w:lang w:eastAsia="ru-RU"/>
        </w:rPr>
        <w:t>ные системы оплаты труда. Прибыль. Структура</w:t>
      </w:r>
      <w:r w:rsidR="00776C71" w:rsidRPr="00BE0843">
        <w:rPr>
          <w:szCs w:val="24"/>
          <w:lang w:eastAsia="ru-RU"/>
        </w:rPr>
        <w:t xml:space="preserve"> прибыли. Планирование прибыли. </w:t>
      </w:r>
      <w:r w:rsidRPr="00BE0843">
        <w:rPr>
          <w:szCs w:val="24"/>
          <w:lang w:eastAsia="ru-RU"/>
        </w:rPr>
        <w:t>Рентабельность. Рента. Земельная рента. Научны</w:t>
      </w:r>
      <w:r w:rsidR="00776C71" w:rsidRPr="00BE0843">
        <w:rPr>
          <w:szCs w:val="24"/>
          <w:lang w:eastAsia="ru-RU"/>
        </w:rPr>
        <w:t xml:space="preserve">е подходы к категории процента. </w:t>
      </w:r>
      <w:r w:rsidRPr="00BE0843">
        <w:rPr>
          <w:szCs w:val="24"/>
          <w:lang w:eastAsia="ru-RU"/>
        </w:rPr>
        <w:t>Основные теории происхождения процента.</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1.3. Выбор и альтернативная стоимость</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Экономический выбор. Метод научной абстракц</w:t>
      </w:r>
      <w:r w:rsidR="00776C71" w:rsidRPr="00BE0843">
        <w:rPr>
          <w:szCs w:val="24"/>
          <w:lang w:eastAsia="ru-RU"/>
        </w:rPr>
        <w:t xml:space="preserve">ии. Стоимость. Потребительная и </w:t>
      </w:r>
      <w:r w:rsidRPr="00BE0843">
        <w:rPr>
          <w:szCs w:val="24"/>
          <w:lang w:eastAsia="ru-RU"/>
        </w:rPr>
        <w:t>меновая стоимость. Альтернативная стоимость. Альтернативные затраты.</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1.4. Типы экономических систем</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Традиционная экономика. «Чистая» рыночная</w:t>
      </w:r>
      <w:r w:rsidR="00776C71" w:rsidRPr="00BE0843">
        <w:rPr>
          <w:szCs w:val="24"/>
          <w:lang w:eastAsia="ru-RU"/>
        </w:rPr>
        <w:t xml:space="preserve"> экономика. Механизм свободного </w:t>
      </w:r>
      <w:r w:rsidRPr="00BE0843">
        <w:rPr>
          <w:szCs w:val="24"/>
          <w:lang w:eastAsia="ru-RU"/>
        </w:rPr>
        <w:t>образования цен. Принцип рациональности. О</w:t>
      </w:r>
      <w:r w:rsidR="00776C71" w:rsidRPr="00BE0843">
        <w:rPr>
          <w:szCs w:val="24"/>
          <w:lang w:eastAsia="ru-RU"/>
        </w:rPr>
        <w:t xml:space="preserve">сновные государственные функции </w:t>
      </w:r>
      <w:r w:rsidRPr="00BE0843">
        <w:rPr>
          <w:szCs w:val="24"/>
          <w:lang w:eastAsia="ru-RU"/>
        </w:rPr>
        <w:t>при рыночной экономике. Административно-командная экономика. Услов</w:t>
      </w:r>
      <w:r w:rsidR="00776C71" w:rsidRPr="00BE0843">
        <w:rPr>
          <w:szCs w:val="24"/>
          <w:lang w:eastAsia="ru-RU"/>
        </w:rPr>
        <w:t>ия функ</w:t>
      </w:r>
      <w:r w:rsidRPr="00BE0843">
        <w:rPr>
          <w:szCs w:val="24"/>
          <w:lang w:eastAsia="ru-RU"/>
        </w:rPr>
        <w:t>ционирования командной экономики. Смешан</w:t>
      </w:r>
      <w:r w:rsidR="00776C71" w:rsidRPr="00BE0843">
        <w:rPr>
          <w:szCs w:val="24"/>
          <w:lang w:eastAsia="ru-RU"/>
        </w:rPr>
        <w:t xml:space="preserve">ная экономика. Модели смешанной </w:t>
      </w:r>
      <w:r w:rsidRPr="00BE0843">
        <w:rPr>
          <w:szCs w:val="24"/>
          <w:lang w:eastAsia="ru-RU"/>
        </w:rPr>
        <w:t>экономики. Участие государства в хозяйственной деятельности.</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1.5. Собственность и конкуренция</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Понятие собственности. Собственность как ос</w:t>
      </w:r>
      <w:r w:rsidR="00776C71" w:rsidRPr="00BE0843">
        <w:rPr>
          <w:szCs w:val="24"/>
          <w:lang w:eastAsia="ru-RU"/>
        </w:rPr>
        <w:t>нова социально-экономических от</w:t>
      </w:r>
      <w:r w:rsidRPr="00BE0843">
        <w:rPr>
          <w:szCs w:val="24"/>
          <w:lang w:eastAsia="ru-RU"/>
        </w:rPr>
        <w:t>ношений. Собственность как экономическая кат</w:t>
      </w:r>
      <w:r w:rsidR="00776C71" w:rsidRPr="00BE0843">
        <w:rPr>
          <w:szCs w:val="24"/>
          <w:lang w:eastAsia="ru-RU"/>
        </w:rPr>
        <w:t xml:space="preserve">егория в современном понимании. </w:t>
      </w:r>
      <w:r w:rsidRPr="00BE0843">
        <w:rPr>
          <w:szCs w:val="24"/>
          <w:lang w:eastAsia="ru-RU"/>
        </w:rPr>
        <w:t>Формы собственности: государственная, муниц</w:t>
      </w:r>
      <w:r w:rsidR="00776C71" w:rsidRPr="00BE0843">
        <w:rPr>
          <w:szCs w:val="24"/>
          <w:lang w:eastAsia="ru-RU"/>
        </w:rPr>
        <w:t xml:space="preserve">ипальная, частная. Конкуренция. </w:t>
      </w:r>
      <w:r w:rsidRPr="00BE0843">
        <w:rPr>
          <w:szCs w:val="24"/>
          <w:lang w:eastAsia="ru-RU"/>
        </w:rPr>
        <w:t>Совершенная конкуренция. Условия совершенной</w:t>
      </w:r>
      <w:r w:rsidR="00776C71" w:rsidRPr="00BE0843">
        <w:rPr>
          <w:szCs w:val="24"/>
          <w:lang w:eastAsia="ru-RU"/>
        </w:rPr>
        <w:t xml:space="preserve"> конкуренции. Монополия. Монопо</w:t>
      </w:r>
      <w:r w:rsidRPr="00BE0843">
        <w:rPr>
          <w:szCs w:val="24"/>
          <w:lang w:eastAsia="ru-RU"/>
        </w:rPr>
        <w:t>листическая конкуренция. Олигополия. Антимонопольная политика государства.</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1.6. Экономическая свобода. Значение специализации и обмена</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Понятие экономической свободы. Специализация</w:t>
      </w:r>
      <w:r w:rsidR="00776C71" w:rsidRPr="00BE0843">
        <w:rPr>
          <w:szCs w:val="24"/>
          <w:lang w:eastAsia="ru-RU"/>
        </w:rPr>
        <w:t xml:space="preserve"> и ее значение для формирования </w:t>
      </w:r>
      <w:r w:rsidRPr="00BE0843">
        <w:rPr>
          <w:szCs w:val="24"/>
          <w:lang w:eastAsia="ru-RU"/>
        </w:rPr>
        <w:t>рынка. Понятие обмена. Организованный и ха</w:t>
      </w:r>
      <w:r w:rsidR="00776C71" w:rsidRPr="00BE0843">
        <w:rPr>
          <w:szCs w:val="24"/>
          <w:lang w:eastAsia="ru-RU"/>
        </w:rPr>
        <w:t xml:space="preserve">отичный обмен. Принудительный и </w:t>
      </w:r>
      <w:r w:rsidRPr="00BE0843">
        <w:rPr>
          <w:szCs w:val="24"/>
          <w:lang w:eastAsia="ru-RU"/>
        </w:rPr>
        <w:t>добровольный обмен. Товарный о</w:t>
      </w:r>
      <w:r w:rsidR="00776C71" w:rsidRPr="00BE0843">
        <w:rPr>
          <w:szCs w:val="24"/>
          <w:lang w:eastAsia="ru-RU"/>
        </w:rPr>
        <w:t>бмен. Ступени или формы обмена.</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Практические занятия</w:t>
      </w:r>
    </w:p>
    <w:p w:rsidR="00750D50" w:rsidRDefault="00750D50" w:rsidP="00963C21">
      <w:pPr>
        <w:autoSpaceDE w:val="0"/>
        <w:autoSpaceDN w:val="0"/>
        <w:adjustRightInd w:val="0"/>
        <w:spacing w:after="0"/>
        <w:ind w:firstLine="709"/>
        <w:jc w:val="both"/>
        <w:rPr>
          <w:szCs w:val="24"/>
          <w:lang w:eastAsia="ru-RU"/>
        </w:rPr>
      </w:pPr>
    </w:p>
    <w:p w:rsidR="00F00100" w:rsidRPr="00BE0843" w:rsidRDefault="00F00100" w:rsidP="00963C21">
      <w:pPr>
        <w:autoSpaceDE w:val="0"/>
        <w:autoSpaceDN w:val="0"/>
        <w:adjustRightInd w:val="0"/>
        <w:spacing w:after="0"/>
        <w:ind w:firstLine="709"/>
        <w:jc w:val="both"/>
        <w:rPr>
          <w:b/>
          <w:szCs w:val="24"/>
          <w:lang w:eastAsia="ru-RU"/>
        </w:rPr>
      </w:pPr>
      <w:r w:rsidRPr="00BE0843">
        <w:rPr>
          <w:b/>
          <w:szCs w:val="24"/>
          <w:lang w:eastAsia="ru-RU"/>
        </w:rPr>
        <w:t>2. Семейный бюджет</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Семейный бюджет. Источники доходов семьи. О</w:t>
      </w:r>
      <w:r w:rsidR="00776C71" w:rsidRPr="00BE0843">
        <w:rPr>
          <w:szCs w:val="24"/>
          <w:lang w:eastAsia="ru-RU"/>
        </w:rPr>
        <w:t xml:space="preserve">сновные статьи расходов. Личный </w:t>
      </w:r>
      <w:r w:rsidRPr="00BE0843">
        <w:rPr>
          <w:szCs w:val="24"/>
          <w:lang w:eastAsia="ru-RU"/>
        </w:rPr>
        <w:t>располагаемый доход. Реальная и номинальная за</w:t>
      </w:r>
      <w:r w:rsidR="00776C71" w:rsidRPr="00BE0843">
        <w:rPr>
          <w:szCs w:val="24"/>
          <w:lang w:eastAsia="ru-RU"/>
        </w:rPr>
        <w:t>работная плата, реальные и номи</w:t>
      </w:r>
      <w:r w:rsidRPr="00BE0843">
        <w:rPr>
          <w:szCs w:val="24"/>
          <w:lang w:eastAsia="ru-RU"/>
        </w:rPr>
        <w:t>нальные доходы. Сбережения населения. Страхование.</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Практические занятия</w:t>
      </w:r>
    </w:p>
    <w:p w:rsidR="00750D50" w:rsidRDefault="00750D50" w:rsidP="00963C21">
      <w:pPr>
        <w:autoSpaceDE w:val="0"/>
        <w:autoSpaceDN w:val="0"/>
        <w:adjustRightInd w:val="0"/>
        <w:spacing w:after="0"/>
        <w:ind w:firstLine="709"/>
        <w:jc w:val="both"/>
        <w:rPr>
          <w:szCs w:val="24"/>
          <w:lang w:eastAsia="ru-RU"/>
        </w:rPr>
      </w:pPr>
    </w:p>
    <w:p w:rsidR="00F00100" w:rsidRPr="00BE0843" w:rsidRDefault="00F00100" w:rsidP="00963C21">
      <w:pPr>
        <w:autoSpaceDE w:val="0"/>
        <w:autoSpaceDN w:val="0"/>
        <w:adjustRightInd w:val="0"/>
        <w:spacing w:after="0"/>
        <w:ind w:firstLine="709"/>
        <w:jc w:val="both"/>
        <w:rPr>
          <w:b/>
          <w:szCs w:val="24"/>
          <w:lang w:eastAsia="ru-RU"/>
        </w:rPr>
      </w:pPr>
      <w:r w:rsidRPr="00BE0843">
        <w:rPr>
          <w:b/>
          <w:szCs w:val="24"/>
          <w:lang w:eastAsia="ru-RU"/>
        </w:rPr>
        <w:t>3. Товар и его стоимость</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Понятие стоимости товара. Соотношение полезности и стоимости товаров.</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Практические занятия</w:t>
      </w:r>
    </w:p>
    <w:p w:rsidR="00750D50" w:rsidRDefault="00750D50" w:rsidP="00963C21">
      <w:pPr>
        <w:autoSpaceDE w:val="0"/>
        <w:autoSpaceDN w:val="0"/>
        <w:adjustRightInd w:val="0"/>
        <w:spacing w:after="0"/>
        <w:ind w:firstLine="709"/>
        <w:jc w:val="both"/>
        <w:rPr>
          <w:szCs w:val="24"/>
          <w:lang w:eastAsia="ru-RU"/>
        </w:rPr>
      </w:pPr>
    </w:p>
    <w:p w:rsidR="00750D50" w:rsidRDefault="00750D50" w:rsidP="00963C21">
      <w:pPr>
        <w:autoSpaceDE w:val="0"/>
        <w:autoSpaceDN w:val="0"/>
        <w:adjustRightInd w:val="0"/>
        <w:spacing w:after="0"/>
        <w:ind w:firstLine="709"/>
        <w:jc w:val="both"/>
        <w:rPr>
          <w:b/>
          <w:szCs w:val="24"/>
          <w:lang w:eastAsia="ru-RU"/>
        </w:rPr>
      </w:pPr>
    </w:p>
    <w:p w:rsidR="00F00100" w:rsidRPr="00BE0843" w:rsidRDefault="00F00100" w:rsidP="00963C21">
      <w:pPr>
        <w:autoSpaceDE w:val="0"/>
        <w:autoSpaceDN w:val="0"/>
        <w:adjustRightInd w:val="0"/>
        <w:spacing w:after="0"/>
        <w:ind w:firstLine="709"/>
        <w:jc w:val="both"/>
        <w:rPr>
          <w:b/>
          <w:szCs w:val="24"/>
          <w:lang w:eastAsia="ru-RU"/>
        </w:rPr>
      </w:pPr>
      <w:r w:rsidRPr="00BE0843">
        <w:rPr>
          <w:b/>
          <w:szCs w:val="24"/>
          <w:lang w:eastAsia="ru-RU"/>
        </w:rPr>
        <w:t>4. Рыночная экономика</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4.1. Рыночный механизм. Рыночное равновесие. Рыночные структуры</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Круговорот производства и обмена продукции</w:t>
      </w:r>
      <w:r w:rsidR="00776C71" w:rsidRPr="00BE0843">
        <w:rPr>
          <w:szCs w:val="24"/>
          <w:lang w:eastAsia="ru-RU"/>
        </w:rPr>
        <w:t xml:space="preserve"> в экономической системе. Закон </w:t>
      </w:r>
      <w:r w:rsidRPr="00BE0843">
        <w:rPr>
          <w:szCs w:val="24"/>
          <w:lang w:eastAsia="ru-RU"/>
        </w:rPr>
        <w:t>спроса. Факторы, влияющие на спрос. Агрегирова</w:t>
      </w:r>
      <w:r w:rsidR="00776C71" w:rsidRPr="00BE0843">
        <w:rPr>
          <w:szCs w:val="24"/>
          <w:lang w:eastAsia="ru-RU"/>
        </w:rPr>
        <w:t>нная функция спроса. Закон пред</w:t>
      </w:r>
      <w:r w:rsidRPr="00BE0843">
        <w:rPr>
          <w:szCs w:val="24"/>
          <w:lang w:eastAsia="ru-RU"/>
        </w:rPr>
        <w:t>ложения. Концепция равновесия рынка. Устойч</w:t>
      </w:r>
      <w:r w:rsidR="00776C71" w:rsidRPr="00BE0843">
        <w:rPr>
          <w:szCs w:val="24"/>
          <w:lang w:eastAsia="ru-RU"/>
        </w:rPr>
        <w:t xml:space="preserve">ивость равновесия. Эластичность </w:t>
      </w:r>
      <w:r w:rsidRPr="00BE0843">
        <w:rPr>
          <w:szCs w:val="24"/>
          <w:lang w:eastAsia="ru-RU"/>
        </w:rPr>
        <w:lastRenderedPageBreak/>
        <w:t>спроса по цене. Эластичность спроса по доходу. Пе</w:t>
      </w:r>
      <w:r w:rsidR="00776C71" w:rsidRPr="00BE0843">
        <w:rPr>
          <w:szCs w:val="24"/>
          <w:lang w:eastAsia="ru-RU"/>
        </w:rPr>
        <w:t xml:space="preserve">рекрестная эластичность спроса. </w:t>
      </w:r>
      <w:r w:rsidRPr="00BE0843">
        <w:rPr>
          <w:szCs w:val="24"/>
          <w:lang w:eastAsia="ru-RU"/>
        </w:rPr>
        <w:t>Эластичность предложения. Рыночные структуры.</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4.2. Экономика предприятия: цели, организационные формы</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Предприятие (фирма).</w:t>
      </w:r>
      <w:r w:rsidR="00776C71" w:rsidRPr="00BE0843">
        <w:rPr>
          <w:szCs w:val="24"/>
          <w:lang w:eastAsia="ru-RU"/>
        </w:rPr>
        <w:t xml:space="preserve"> Основные признаки предприятия. Предпринимательская </w:t>
      </w:r>
      <w:r w:rsidRPr="00BE0843">
        <w:rPr>
          <w:szCs w:val="24"/>
          <w:lang w:eastAsia="ru-RU"/>
        </w:rPr>
        <w:t>деятельность. Виды предпринимательской дея</w:t>
      </w:r>
      <w:r w:rsidR="00776C71" w:rsidRPr="00BE0843">
        <w:rPr>
          <w:szCs w:val="24"/>
          <w:lang w:eastAsia="ru-RU"/>
        </w:rPr>
        <w:t>тельности. Цели предприниматель</w:t>
      </w:r>
      <w:r w:rsidRPr="00BE0843">
        <w:rPr>
          <w:szCs w:val="24"/>
          <w:lang w:eastAsia="ru-RU"/>
        </w:rPr>
        <w:t>ской деятельности. Структура целей организации,</w:t>
      </w:r>
      <w:r w:rsidR="00776C71" w:rsidRPr="00BE0843">
        <w:rPr>
          <w:szCs w:val="24"/>
          <w:lang w:eastAsia="ru-RU"/>
        </w:rPr>
        <w:t xml:space="preserve"> ее миссия. Классификация пред</w:t>
      </w:r>
      <w:r w:rsidRPr="00BE0843">
        <w:rPr>
          <w:szCs w:val="24"/>
          <w:lang w:eastAsia="ru-RU"/>
        </w:rPr>
        <w:t>приятий. Организационно-правовые формы предприятий.</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4.3. Организация производства</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Общая производственная структура предприят</w:t>
      </w:r>
      <w:r w:rsidR="00776C71" w:rsidRPr="00BE0843">
        <w:rPr>
          <w:szCs w:val="24"/>
          <w:lang w:eastAsia="ru-RU"/>
        </w:rPr>
        <w:t xml:space="preserve">ия. Инфраструктура предприятия. </w:t>
      </w:r>
      <w:r w:rsidRPr="00BE0843">
        <w:rPr>
          <w:szCs w:val="24"/>
          <w:lang w:eastAsia="ru-RU"/>
        </w:rPr>
        <w:t>Типы производственной структуры хозяйствующих субъектов. Производств</w:t>
      </w:r>
      <w:r w:rsidR="00776C71" w:rsidRPr="00BE0843">
        <w:rPr>
          <w:szCs w:val="24"/>
          <w:lang w:eastAsia="ru-RU"/>
        </w:rPr>
        <w:t xml:space="preserve">енный и </w:t>
      </w:r>
      <w:r w:rsidRPr="00BE0843">
        <w:rPr>
          <w:szCs w:val="24"/>
          <w:lang w:eastAsia="ru-RU"/>
        </w:rPr>
        <w:t>технологический процесс. Производственный ц</w:t>
      </w:r>
      <w:r w:rsidR="00776C71" w:rsidRPr="00BE0843">
        <w:rPr>
          <w:szCs w:val="24"/>
          <w:lang w:eastAsia="ru-RU"/>
        </w:rPr>
        <w:t xml:space="preserve">икл. Основные формы организации </w:t>
      </w:r>
      <w:r w:rsidRPr="00BE0843">
        <w:rPr>
          <w:szCs w:val="24"/>
          <w:lang w:eastAsia="ru-RU"/>
        </w:rPr>
        <w:t>производства. Основной капитал. Классификаци</w:t>
      </w:r>
      <w:r w:rsidR="00776C71" w:rsidRPr="00BE0843">
        <w:rPr>
          <w:szCs w:val="24"/>
          <w:lang w:eastAsia="ru-RU"/>
        </w:rPr>
        <w:t xml:space="preserve">я элементов основного капитала. </w:t>
      </w:r>
      <w:r w:rsidRPr="00BE0843">
        <w:rPr>
          <w:szCs w:val="24"/>
          <w:lang w:eastAsia="ru-RU"/>
        </w:rPr>
        <w:t xml:space="preserve">Оборотный капитал. Роль оборотного капитала </w:t>
      </w:r>
      <w:r w:rsidR="00776C71" w:rsidRPr="00BE0843">
        <w:rPr>
          <w:szCs w:val="24"/>
          <w:lang w:eastAsia="ru-RU"/>
        </w:rPr>
        <w:t>в процессе производства. Оборот</w:t>
      </w:r>
      <w:r w:rsidRPr="00BE0843">
        <w:rPr>
          <w:szCs w:val="24"/>
          <w:lang w:eastAsia="ru-RU"/>
        </w:rPr>
        <w:t>ные средства. Производственная функция. Материально-технические и социально-</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экономические факторы. Нормирование труда. Ха</w:t>
      </w:r>
      <w:r w:rsidR="00776C71" w:rsidRPr="00BE0843">
        <w:rPr>
          <w:szCs w:val="24"/>
          <w:lang w:eastAsia="ru-RU"/>
        </w:rPr>
        <w:t xml:space="preserve">рактеристика производительности </w:t>
      </w:r>
      <w:r w:rsidRPr="00BE0843">
        <w:rPr>
          <w:szCs w:val="24"/>
          <w:lang w:eastAsia="ru-RU"/>
        </w:rPr>
        <w:t>труда. Методы измерения производительности т</w:t>
      </w:r>
      <w:r w:rsidR="00776C71" w:rsidRPr="00BE0843">
        <w:rPr>
          <w:szCs w:val="24"/>
          <w:lang w:eastAsia="ru-RU"/>
        </w:rPr>
        <w:t>руда. Показатели уровня производительности труда.</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4.4. Производственные затраты. Бюджет затрат</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Издержки предприятия и себестоимость его пр</w:t>
      </w:r>
      <w:r w:rsidR="008A1F89" w:rsidRPr="00BE0843">
        <w:rPr>
          <w:szCs w:val="24"/>
          <w:lang w:eastAsia="ru-RU"/>
        </w:rPr>
        <w:t xml:space="preserve">одукции. Классификация издержек </w:t>
      </w:r>
      <w:r w:rsidRPr="00BE0843">
        <w:rPr>
          <w:szCs w:val="24"/>
          <w:lang w:eastAsia="ru-RU"/>
        </w:rPr>
        <w:t>предприятия. Сметы затрат на производство. Факт</w:t>
      </w:r>
      <w:r w:rsidR="008A1F89" w:rsidRPr="00BE0843">
        <w:rPr>
          <w:szCs w:val="24"/>
          <w:lang w:eastAsia="ru-RU"/>
        </w:rPr>
        <w:t xml:space="preserve">оры, влияющие на себестоимость. </w:t>
      </w:r>
      <w:r w:rsidRPr="00BE0843">
        <w:rPr>
          <w:szCs w:val="24"/>
          <w:lang w:eastAsia="ru-RU"/>
        </w:rPr>
        <w:t>Предельные издержки производства. Ценообразование. Доход предприятия.</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Практические занятия</w:t>
      </w:r>
    </w:p>
    <w:p w:rsidR="00750D50" w:rsidRDefault="00750D50" w:rsidP="00963C21">
      <w:pPr>
        <w:autoSpaceDE w:val="0"/>
        <w:autoSpaceDN w:val="0"/>
        <w:adjustRightInd w:val="0"/>
        <w:spacing w:after="0"/>
        <w:ind w:firstLine="709"/>
        <w:jc w:val="both"/>
        <w:rPr>
          <w:szCs w:val="24"/>
          <w:lang w:eastAsia="ru-RU"/>
        </w:rPr>
      </w:pPr>
    </w:p>
    <w:p w:rsidR="00F00100" w:rsidRPr="00BE0843" w:rsidRDefault="00F00100" w:rsidP="00963C21">
      <w:pPr>
        <w:autoSpaceDE w:val="0"/>
        <w:autoSpaceDN w:val="0"/>
        <w:adjustRightInd w:val="0"/>
        <w:spacing w:after="0"/>
        <w:ind w:firstLine="709"/>
        <w:jc w:val="both"/>
        <w:rPr>
          <w:b/>
          <w:szCs w:val="24"/>
          <w:lang w:eastAsia="ru-RU"/>
        </w:rPr>
      </w:pPr>
      <w:r w:rsidRPr="00BE0843">
        <w:rPr>
          <w:b/>
          <w:szCs w:val="24"/>
          <w:lang w:eastAsia="ru-RU"/>
        </w:rPr>
        <w:t>5. Труд и заработная плата</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5.1. Рынок труда. Заработная плата и мотивация труда</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Проблемы спроса на экономические ресурсы. Факт</w:t>
      </w:r>
      <w:r w:rsidR="00210542" w:rsidRPr="00BE0843">
        <w:rPr>
          <w:szCs w:val="24"/>
          <w:lang w:eastAsia="ru-RU"/>
        </w:rPr>
        <w:t xml:space="preserve">ор труд и его цена. Рынок труда </w:t>
      </w:r>
      <w:r w:rsidRPr="00BE0843">
        <w:rPr>
          <w:szCs w:val="24"/>
          <w:lang w:eastAsia="ru-RU"/>
        </w:rPr>
        <w:t>и его субъекты. Цена труда. Понятие заработно</w:t>
      </w:r>
      <w:r w:rsidR="00210542" w:rsidRPr="00BE0843">
        <w:rPr>
          <w:szCs w:val="24"/>
          <w:lang w:eastAsia="ru-RU"/>
        </w:rPr>
        <w:t xml:space="preserve">й платы. Номинальная и реальная </w:t>
      </w:r>
      <w:r w:rsidRPr="00BE0843">
        <w:rPr>
          <w:szCs w:val="24"/>
          <w:lang w:eastAsia="ru-RU"/>
        </w:rPr>
        <w:t>заработная плата. Организация оплаты труда. Фо</w:t>
      </w:r>
      <w:r w:rsidR="00210542" w:rsidRPr="00BE0843">
        <w:rPr>
          <w:szCs w:val="24"/>
          <w:lang w:eastAsia="ru-RU"/>
        </w:rPr>
        <w:t xml:space="preserve">рма оплаты труда. Поощрительные </w:t>
      </w:r>
      <w:r w:rsidRPr="00BE0843">
        <w:rPr>
          <w:szCs w:val="24"/>
          <w:lang w:eastAsia="ru-RU"/>
        </w:rPr>
        <w:t>системы оплаты труда.</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5.2. Безработица. Политика государства в области занятости</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Безработица. Фрикционная безработица. Струк</w:t>
      </w:r>
      <w:r w:rsidR="00210542" w:rsidRPr="00BE0843">
        <w:rPr>
          <w:szCs w:val="24"/>
          <w:lang w:eastAsia="ru-RU"/>
        </w:rPr>
        <w:t xml:space="preserve">турная безработица. Циклическая </w:t>
      </w:r>
      <w:r w:rsidRPr="00BE0843">
        <w:rPr>
          <w:szCs w:val="24"/>
          <w:lang w:eastAsia="ru-RU"/>
        </w:rPr>
        <w:t xml:space="preserve">безработица. Управление занятостью. Политика </w:t>
      </w:r>
      <w:r w:rsidR="00210542" w:rsidRPr="00BE0843">
        <w:rPr>
          <w:szCs w:val="24"/>
          <w:lang w:eastAsia="ru-RU"/>
        </w:rPr>
        <w:t xml:space="preserve">государства в области занятости </w:t>
      </w:r>
      <w:r w:rsidRPr="00BE0843">
        <w:rPr>
          <w:szCs w:val="24"/>
          <w:lang w:eastAsia="ru-RU"/>
        </w:rPr>
        <w:t>населения.</w:t>
      </w:r>
    </w:p>
    <w:p w:rsidR="00F00100" w:rsidRPr="00BE0843" w:rsidRDefault="00F00100" w:rsidP="00963C21">
      <w:pPr>
        <w:autoSpaceDE w:val="0"/>
        <w:autoSpaceDN w:val="0"/>
        <w:adjustRightInd w:val="0"/>
        <w:spacing w:after="0"/>
        <w:ind w:firstLine="709"/>
        <w:jc w:val="both"/>
        <w:rPr>
          <w:i/>
          <w:iCs/>
          <w:szCs w:val="24"/>
          <w:lang w:eastAsia="ru-RU"/>
        </w:rPr>
      </w:pPr>
      <w:r w:rsidRPr="00BE0843">
        <w:rPr>
          <w:i/>
          <w:iCs/>
          <w:szCs w:val="24"/>
          <w:lang w:eastAsia="ru-RU"/>
        </w:rPr>
        <w:t>5.3. Наемный труд и профессиональные союзы</w:t>
      </w:r>
    </w:p>
    <w:p w:rsidR="00F00100" w:rsidRPr="00BE0843" w:rsidRDefault="00F00100" w:rsidP="00963C21">
      <w:pPr>
        <w:autoSpaceDE w:val="0"/>
        <w:autoSpaceDN w:val="0"/>
        <w:adjustRightInd w:val="0"/>
        <w:spacing w:after="0"/>
        <w:ind w:firstLine="709"/>
        <w:jc w:val="both"/>
        <w:rPr>
          <w:szCs w:val="24"/>
          <w:lang w:eastAsia="ru-RU"/>
        </w:rPr>
      </w:pPr>
      <w:r w:rsidRPr="00BE0843">
        <w:rPr>
          <w:szCs w:val="24"/>
          <w:lang w:eastAsia="ru-RU"/>
        </w:rPr>
        <w:t>Правовая основа деятельности профсоюзов. О</w:t>
      </w:r>
      <w:r w:rsidR="00210542" w:rsidRPr="00BE0843">
        <w:rPr>
          <w:szCs w:val="24"/>
          <w:lang w:eastAsia="ru-RU"/>
        </w:rPr>
        <w:t>сновные права профсоюзов. Гаран</w:t>
      </w:r>
      <w:r w:rsidRPr="00BE0843">
        <w:rPr>
          <w:szCs w:val="24"/>
          <w:lang w:eastAsia="ru-RU"/>
        </w:rPr>
        <w:t>тии прав профсоюзов. Защита прав профсоюзов.</w:t>
      </w:r>
      <w:r w:rsidR="00210542" w:rsidRPr="00BE0843">
        <w:rPr>
          <w:szCs w:val="24"/>
          <w:lang w:eastAsia="ru-RU"/>
        </w:rPr>
        <w:t xml:space="preserve"> Обязанности профсоюзов. Модели </w:t>
      </w:r>
      <w:r w:rsidRPr="00BE0843">
        <w:rPr>
          <w:szCs w:val="24"/>
          <w:lang w:eastAsia="ru-RU"/>
        </w:rPr>
        <w:t>функционирования рынка труда с участием профсоюзов.</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Практические занятия</w:t>
      </w:r>
    </w:p>
    <w:p w:rsidR="00750D50" w:rsidRDefault="00750D50" w:rsidP="00963C21">
      <w:pPr>
        <w:autoSpaceDE w:val="0"/>
        <w:autoSpaceDN w:val="0"/>
        <w:adjustRightInd w:val="0"/>
        <w:spacing w:after="0"/>
        <w:ind w:firstLine="709"/>
        <w:jc w:val="both"/>
        <w:rPr>
          <w:bCs/>
          <w:iCs/>
          <w:szCs w:val="24"/>
          <w:lang w:eastAsia="ru-RU"/>
        </w:rPr>
      </w:pPr>
    </w:p>
    <w:p w:rsidR="00750D50" w:rsidRDefault="00750D50" w:rsidP="00963C21">
      <w:pPr>
        <w:autoSpaceDE w:val="0"/>
        <w:autoSpaceDN w:val="0"/>
        <w:adjustRightInd w:val="0"/>
        <w:spacing w:after="0"/>
        <w:ind w:firstLine="709"/>
        <w:jc w:val="both"/>
        <w:rPr>
          <w:bCs/>
          <w:iCs/>
          <w:szCs w:val="24"/>
          <w:lang w:eastAsia="ru-RU"/>
        </w:rPr>
      </w:pPr>
    </w:p>
    <w:p w:rsidR="00F00100" w:rsidRPr="00750D50" w:rsidRDefault="00F00100" w:rsidP="00963C21">
      <w:pPr>
        <w:autoSpaceDE w:val="0"/>
        <w:autoSpaceDN w:val="0"/>
        <w:adjustRightInd w:val="0"/>
        <w:spacing w:after="0"/>
        <w:ind w:firstLine="709"/>
        <w:jc w:val="both"/>
        <w:rPr>
          <w:b/>
          <w:bCs/>
          <w:iCs/>
          <w:szCs w:val="24"/>
          <w:lang w:eastAsia="ru-RU"/>
        </w:rPr>
      </w:pPr>
      <w:r w:rsidRPr="00750D50">
        <w:rPr>
          <w:b/>
          <w:bCs/>
          <w:iCs/>
          <w:szCs w:val="24"/>
          <w:lang w:eastAsia="ru-RU"/>
        </w:rPr>
        <w:t>6. Деньги и банки</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6.1. Деньги и их роль в экономике</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Деньги: сущность и функции. Деньги как сред</w:t>
      </w:r>
      <w:r w:rsidR="00210542" w:rsidRPr="00BE0843">
        <w:rPr>
          <w:bCs/>
          <w:iCs/>
          <w:szCs w:val="24"/>
          <w:lang w:eastAsia="ru-RU"/>
        </w:rPr>
        <w:t xml:space="preserve">ство обращения. Деньги как мера </w:t>
      </w:r>
      <w:r w:rsidRPr="00BE0843">
        <w:rPr>
          <w:bCs/>
          <w:iCs/>
          <w:szCs w:val="24"/>
          <w:lang w:eastAsia="ru-RU"/>
        </w:rPr>
        <w:t>стоимости. Деньги как средство накопления. День</w:t>
      </w:r>
      <w:r w:rsidR="00210542" w:rsidRPr="00BE0843">
        <w:rPr>
          <w:bCs/>
          <w:iCs/>
          <w:szCs w:val="24"/>
          <w:lang w:eastAsia="ru-RU"/>
        </w:rPr>
        <w:t>ги как средство платежа. Пробле</w:t>
      </w:r>
      <w:r w:rsidRPr="00BE0843">
        <w:rPr>
          <w:bCs/>
          <w:iCs/>
          <w:szCs w:val="24"/>
          <w:lang w:eastAsia="ru-RU"/>
        </w:rPr>
        <w:t xml:space="preserve">ма </w:t>
      </w:r>
      <w:r w:rsidRPr="00BE0843">
        <w:rPr>
          <w:bCs/>
          <w:iCs/>
          <w:szCs w:val="24"/>
          <w:lang w:eastAsia="ru-RU"/>
        </w:rPr>
        <w:lastRenderedPageBreak/>
        <w:t>ликвидности. Закон денежного обращения. Ур</w:t>
      </w:r>
      <w:r w:rsidR="00210542" w:rsidRPr="00BE0843">
        <w:rPr>
          <w:bCs/>
          <w:iCs/>
          <w:szCs w:val="24"/>
          <w:lang w:eastAsia="ru-RU"/>
        </w:rPr>
        <w:t xml:space="preserve">авнение обмена. Денежный запас. </w:t>
      </w:r>
      <w:r w:rsidRPr="00BE0843">
        <w:rPr>
          <w:bCs/>
          <w:iCs/>
          <w:szCs w:val="24"/>
          <w:lang w:eastAsia="ru-RU"/>
        </w:rPr>
        <w:t>Роль денег в экономике.</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6.2. Банковская система</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Понятие банковской системы. Двухуровневая банковская система РФ</w:t>
      </w:r>
      <w:r w:rsidR="00655961" w:rsidRPr="00BE0843">
        <w:rPr>
          <w:bCs/>
          <w:iCs/>
          <w:szCs w:val="24"/>
          <w:lang w:eastAsia="ru-RU"/>
        </w:rPr>
        <w:t xml:space="preserve">. Правовое </w:t>
      </w:r>
      <w:r w:rsidRPr="00BE0843">
        <w:rPr>
          <w:bCs/>
          <w:iCs/>
          <w:szCs w:val="24"/>
          <w:lang w:eastAsia="ru-RU"/>
        </w:rPr>
        <w:t>положение Центрального банка (ЦБ) РФ. Осно</w:t>
      </w:r>
      <w:r w:rsidR="00655961" w:rsidRPr="00BE0843">
        <w:rPr>
          <w:bCs/>
          <w:iCs/>
          <w:szCs w:val="24"/>
          <w:lang w:eastAsia="ru-RU"/>
        </w:rPr>
        <w:t>вные функции и задачи ЦБ РФ. Ин</w:t>
      </w:r>
      <w:r w:rsidRPr="00BE0843">
        <w:rPr>
          <w:bCs/>
          <w:iCs/>
          <w:szCs w:val="24"/>
          <w:lang w:eastAsia="ru-RU"/>
        </w:rPr>
        <w:t>струменты и методы проведения кредитно-денеж</w:t>
      </w:r>
      <w:r w:rsidR="00655961" w:rsidRPr="00BE0843">
        <w:rPr>
          <w:bCs/>
          <w:iCs/>
          <w:szCs w:val="24"/>
          <w:lang w:eastAsia="ru-RU"/>
        </w:rPr>
        <w:t xml:space="preserve">ной политики. Понятие и функции </w:t>
      </w:r>
      <w:r w:rsidRPr="00BE0843">
        <w:rPr>
          <w:bCs/>
          <w:iCs/>
          <w:szCs w:val="24"/>
          <w:lang w:eastAsia="ru-RU"/>
        </w:rPr>
        <w:t>коммерческих банков. Лицензии на осуществлени</w:t>
      </w:r>
      <w:r w:rsidR="00655961" w:rsidRPr="00BE0843">
        <w:rPr>
          <w:bCs/>
          <w:iCs/>
          <w:szCs w:val="24"/>
          <w:lang w:eastAsia="ru-RU"/>
        </w:rPr>
        <w:t>е операций. Виды банковских опе</w:t>
      </w:r>
      <w:r w:rsidRPr="00BE0843">
        <w:rPr>
          <w:bCs/>
          <w:iCs/>
          <w:szCs w:val="24"/>
          <w:lang w:eastAsia="ru-RU"/>
        </w:rPr>
        <w:t>раций. Специализированные кредитно-финансовые учреждения.</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6.3. Ценные бумаги: акции, облигации. Фондовый рынок</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Ценные бумаги и их виды. Акции. Номиналь</w:t>
      </w:r>
      <w:r w:rsidR="00655961" w:rsidRPr="00BE0843">
        <w:rPr>
          <w:bCs/>
          <w:iCs/>
          <w:szCs w:val="24"/>
          <w:lang w:eastAsia="ru-RU"/>
        </w:rPr>
        <w:t>ная стоимость курса акций. Обли</w:t>
      </w:r>
      <w:r w:rsidRPr="00BE0843">
        <w:rPr>
          <w:bCs/>
          <w:iCs/>
          <w:szCs w:val="24"/>
          <w:lang w:eastAsia="ru-RU"/>
        </w:rPr>
        <w:t>гации. Рынок ценных бумаг. Первичный и вт</w:t>
      </w:r>
      <w:r w:rsidR="00655961" w:rsidRPr="00BE0843">
        <w:rPr>
          <w:bCs/>
          <w:iCs/>
          <w:szCs w:val="24"/>
          <w:lang w:eastAsia="ru-RU"/>
        </w:rPr>
        <w:t xml:space="preserve">оричный рынок. Организованный и </w:t>
      </w:r>
      <w:r w:rsidRPr="00BE0843">
        <w:rPr>
          <w:bCs/>
          <w:iCs/>
          <w:szCs w:val="24"/>
          <w:lang w:eastAsia="ru-RU"/>
        </w:rPr>
        <w:t>неорганизованный рынок. Фондовая биржа и ее</w:t>
      </w:r>
      <w:r w:rsidR="00655961" w:rsidRPr="00BE0843">
        <w:rPr>
          <w:bCs/>
          <w:iCs/>
          <w:szCs w:val="24"/>
          <w:lang w:eastAsia="ru-RU"/>
        </w:rPr>
        <w:t xml:space="preserve"> функции. Аккумуляция капитала. </w:t>
      </w:r>
      <w:r w:rsidRPr="00BE0843">
        <w:rPr>
          <w:bCs/>
          <w:iCs/>
          <w:szCs w:val="24"/>
          <w:lang w:eastAsia="ru-RU"/>
        </w:rPr>
        <w:t>Межотраслевые переливы капитала. Переход упр</w:t>
      </w:r>
      <w:r w:rsidR="00655961" w:rsidRPr="00BE0843">
        <w:rPr>
          <w:bCs/>
          <w:iCs/>
          <w:szCs w:val="24"/>
          <w:lang w:eastAsia="ru-RU"/>
        </w:rPr>
        <w:t>авления к эффективному собствен</w:t>
      </w:r>
      <w:r w:rsidRPr="00BE0843">
        <w:rPr>
          <w:bCs/>
          <w:iCs/>
          <w:szCs w:val="24"/>
          <w:lang w:eastAsia="ru-RU"/>
        </w:rPr>
        <w:t>нику. Бирже</w:t>
      </w:r>
      <w:r w:rsidR="00655961" w:rsidRPr="00BE0843">
        <w:rPr>
          <w:bCs/>
          <w:iCs/>
          <w:szCs w:val="24"/>
          <w:lang w:eastAsia="ru-RU"/>
        </w:rPr>
        <w:t>вые спекуляции. Биржи в России.</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6.4. Инфляция и ее социальные последствия</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Инфляция. Измерение уровня инфляции. Ти</w:t>
      </w:r>
      <w:r w:rsidR="00655961" w:rsidRPr="00BE0843">
        <w:rPr>
          <w:bCs/>
          <w:iCs/>
          <w:szCs w:val="24"/>
          <w:lang w:eastAsia="ru-RU"/>
        </w:rPr>
        <w:t>пы инфляции. Причины возникнове</w:t>
      </w:r>
      <w:r w:rsidRPr="00BE0843">
        <w:rPr>
          <w:bCs/>
          <w:iCs/>
          <w:szCs w:val="24"/>
          <w:lang w:eastAsia="ru-RU"/>
        </w:rPr>
        <w:t>ния инфляции. Инфляция спроса. Инфляция предл</w:t>
      </w:r>
      <w:r w:rsidR="00655961" w:rsidRPr="00BE0843">
        <w:rPr>
          <w:bCs/>
          <w:iCs/>
          <w:szCs w:val="24"/>
          <w:lang w:eastAsia="ru-RU"/>
        </w:rPr>
        <w:t xml:space="preserve">ожения. Социально-экономические </w:t>
      </w:r>
      <w:r w:rsidRPr="00BE0843">
        <w:rPr>
          <w:bCs/>
          <w:iCs/>
          <w:szCs w:val="24"/>
          <w:lang w:eastAsia="ru-RU"/>
        </w:rPr>
        <w:t>последствия инфляции. Государственная система антиинфляционных мер.</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Практические занятия</w:t>
      </w:r>
    </w:p>
    <w:p w:rsidR="00750D50" w:rsidRDefault="00750D50" w:rsidP="00963C21">
      <w:pPr>
        <w:autoSpaceDE w:val="0"/>
        <w:autoSpaceDN w:val="0"/>
        <w:adjustRightInd w:val="0"/>
        <w:spacing w:after="0"/>
        <w:ind w:firstLine="709"/>
        <w:jc w:val="both"/>
        <w:rPr>
          <w:bCs/>
          <w:iCs/>
          <w:szCs w:val="24"/>
          <w:lang w:eastAsia="ru-RU"/>
        </w:rPr>
      </w:pPr>
    </w:p>
    <w:p w:rsidR="00F00100" w:rsidRPr="00750D50" w:rsidRDefault="00F00100" w:rsidP="00963C21">
      <w:pPr>
        <w:autoSpaceDE w:val="0"/>
        <w:autoSpaceDN w:val="0"/>
        <w:adjustRightInd w:val="0"/>
        <w:spacing w:after="0"/>
        <w:ind w:firstLine="709"/>
        <w:jc w:val="both"/>
        <w:rPr>
          <w:b/>
          <w:bCs/>
          <w:iCs/>
          <w:szCs w:val="24"/>
          <w:lang w:eastAsia="ru-RU"/>
        </w:rPr>
      </w:pPr>
      <w:r w:rsidRPr="00750D50">
        <w:rPr>
          <w:b/>
          <w:bCs/>
          <w:iCs/>
          <w:szCs w:val="24"/>
          <w:lang w:eastAsia="ru-RU"/>
        </w:rPr>
        <w:t>7. Государство и экономика</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7.1. Роль государства в развитии экономики</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Государство как рыночный субъект. Экономические фун</w:t>
      </w:r>
      <w:r w:rsidR="00655961" w:rsidRPr="00BE0843">
        <w:rPr>
          <w:bCs/>
          <w:iCs/>
          <w:szCs w:val="24"/>
          <w:lang w:eastAsia="ru-RU"/>
        </w:rPr>
        <w:t xml:space="preserve">кции государства. Принципы </w:t>
      </w:r>
      <w:r w:rsidRPr="00BE0843">
        <w:rPr>
          <w:bCs/>
          <w:iCs/>
          <w:szCs w:val="24"/>
          <w:lang w:eastAsia="ru-RU"/>
        </w:rPr>
        <w:t>и цели государственного регулирования. Правовое р</w:t>
      </w:r>
      <w:r w:rsidR="00655961" w:rsidRPr="00BE0843">
        <w:rPr>
          <w:bCs/>
          <w:iCs/>
          <w:szCs w:val="24"/>
          <w:lang w:eastAsia="ru-RU"/>
        </w:rPr>
        <w:t>егулирование экономики. Финансо</w:t>
      </w:r>
      <w:r w:rsidRPr="00BE0843">
        <w:rPr>
          <w:bCs/>
          <w:iCs/>
          <w:szCs w:val="24"/>
          <w:lang w:eastAsia="ru-RU"/>
        </w:rPr>
        <w:t>вое регулирование. Социальное регулирование. Общественные блага и спрос на них.</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7.2. Налоги и налогообложение</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Система налогообложения. Принципы и метод</w:t>
      </w:r>
      <w:r w:rsidR="00AD6FE6" w:rsidRPr="00BE0843">
        <w:rPr>
          <w:bCs/>
          <w:iCs/>
          <w:szCs w:val="24"/>
          <w:lang w:eastAsia="ru-RU"/>
        </w:rPr>
        <w:t xml:space="preserve">ы построения налоговой системы. </w:t>
      </w:r>
      <w:r w:rsidRPr="00BE0843">
        <w:rPr>
          <w:bCs/>
          <w:iCs/>
          <w:szCs w:val="24"/>
          <w:lang w:eastAsia="ru-RU"/>
        </w:rPr>
        <w:t xml:space="preserve">Понятие налогов. Виды налогов. Элементы налога </w:t>
      </w:r>
      <w:r w:rsidR="00AD6FE6" w:rsidRPr="00BE0843">
        <w:rPr>
          <w:bCs/>
          <w:iCs/>
          <w:szCs w:val="24"/>
          <w:lang w:eastAsia="ru-RU"/>
        </w:rPr>
        <w:t xml:space="preserve">и способы его взимания. Система </w:t>
      </w:r>
      <w:r w:rsidRPr="00BE0843">
        <w:rPr>
          <w:bCs/>
          <w:iCs/>
          <w:szCs w:val="24"/>
          <w:lang w:eastAsia="ru-RU"/>
        </w:rPr>
        <w:t>и функции налоговых органов.</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7.3. Государственный бюджет. Дефицит и профицит бюджета</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Понятие государственного бюджета. Основные статьи доходо</w:t>
      </w:r>
      <w:r w:rsidR="00AD6FE6" w:rsidRPr="00BE0843">
        <w:rPr>
          <w:bCs/>
          <w:iCs/>
          <w:szCs w:val="24"/>
          <w:lang w:eastAsia="ru-RU"/>
        </w:rPr>
        <w:t xml:space="preserve">в государственного </w:t>
      </w:r>
      <w:r w:rsidRPr="00BE0843">
        <w:rPr>
          <w:bCs/>
          <w:iCs/>
          <w:szCs w:val="24"/>
          <w:lang w:eastAsia="ru-RU"/>
        </w:rPr>
        <w:t>бюджета. Структура бюджетных расходов. Дефи</w:t>
      </w:r>
      <w:r w:rsidR="00AD6FE6" w:rsidRPr="00BE0843">
        <w:rPr>
          <w:bCs/>
          <w:iCs/>
          <w:szCs w:val="24"/>
          <w:lang w:eastAsia="ru-RU"/>
        </w:rPr>
        <w:t xml:space="preserve">цит и профицит государственного </w:t>
      </w:r>
      <w:r w:rsidRPr="00BE0843">
        <w:rPr>
          <w:bCs/>
          <w:iCs/>
          <w:szCs w:val="24"/>
          <w:lang w:eastAsia="ru-RU"/>
        </w:rPr>
        <w:t>бюджета. Роль государства в кругообороте дохо</w:t>
      </w:r>
      <w:r w:rsidR="00AD6FE6" w:rsidRPr="00BE0843">
        <w:rPr>
          <w:bCs/>
          <w:iCs/>
          <w:szCs w:val="24"/>
          <w:lang w:eastAsia="ru-RU"/>
        </w:rPr>
        <w:t xml:space="preserve">дов и расходов. Государственный </w:t>
      </w:r>
      <w:r w:rsidRPr="00BE0843">
        <w:rPr>
          <w:bCs/>
          <w:iCs/>
          <w:szCs w:val="24"/>
          <w:lang w:eastAsia="ru-RU"/>
        </w:rPr>
        <w:t>долг и его структура.</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7.4. Показатели экономического роста. Экономические циклы</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 xml:space="preserve">Понятие валового внутреннего продукта (ВВП). </w:t>
      </w:r>
      <w:r w:rsidR="00562090" w:rsidRPr="00BE0843">
        <w:rPr>
          <w:bCs/>
          <w:iCs/>
          <w:szCs w:val="24"/>
          <w:lang w:eastAsia="ru-RU"/>
        </w:rPr>
        <w:t xml:space="preserve">Цели национального производства </w:t>
      </w:r>
      <w:r w:rsidRPr="00BE0843">
        <w:rPr>
          <w:bCs/>
          <w:iCs/>
          <w:szCs w:val="24"/>
          <w:lang w:eastAsia="ru-RU"/>
        </w:rPr>
        <w:t xml:space="preserve">и состав ВВП. Методы расчета ВВП. Метод потока </w:t>
      </w:r>
      <w:r w:rsidR="00562090" w:rsidRPr="00BE0843">
        <w:rPr>
          <w:bCs/>
          <w:iCs/>
          <w:szCs w:val="24"/>
          <w:lang w:eastAsia="ru-RU"/>
        </w:rPr>
        <w:t xml:space="preserve">расходов. Метод потока доходов. </w:t>
      </w:r>
      <w:r w:rsidRPr="00BE0843">
        <w:rPr>
          <w:bCs/>
          <w:iCs/>
          <w:szCs w:val="24"/>
          <w:lang w:eastAsia="ru-RU"/>
        </w:rPr>
        <w:t>Метод добавленной стоимости. Неравенство доход</w:t>
      </w:r>
      <w:r w:rsidR="00562090" w:rsidRPr="00BE0843">
        <w:rPr>
          <w:bCs/>
          <w:iCs/>
          <w:szCs w:val="24"/>
          <w:lang w:eastAsia="ru-RU"/>
        </w:rPr>
        <w:t xml:space="preserve">ов и его измерение. Номинальный </w:t>
      </w:r>
      <w:r w:rsidRPr="00BE0843">
        <w:rPr>
          <w:bCs/>
          <w:iCs/>
          <w:szCs w:val="24"/>
          <w:lang w:eastAsia="ru-RU"/>
        </w:rPr>
        <w:t>и реальный ВВП. Экономический цикл. Основные факторы экономического роста.</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7.5. Основы денежно-кредитной политики государства</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 xml:space="preserve">Понятие денежно-кредитной политики. Цели и </w:t>
      </w:r>
      <w:r w:rsidR="00562090" w:rsidRPr="00BE0843">
        <w:rPr>
          <w:bCs/>
          <w:iCs/>
          <w:szCs w:val="24"/>
          <w:lang w:eastAsia="ru-RU"/>
        </w:rPr>
        <w:t>задачи денежно-кредитной полити</w:t>
      </w:r>
      <w:r w:rsidRPr="00BE0843">
        <w:rPr>
          <w:bCs/>
          <w:iCs/>
          <w:szCs w:val="24"/>
          <w:lang w:eastAsia="ru-RU"/>
        </w:rPr>
        <w:t>ки. Инструменты денежно-кредитной политики. О</w:t>
      </w:r>
      <w:r w:rsidR="00562090" w:rsidRPr="00BE0843">
        <w:rPr>
          <w:bCs/>
          <w:iCs/>
          <w:szCs w:val="24"/>
          <w:lang w:eastAsia="ru-RU"/>
        </w:rPr>
        <w:t>перации на открытом рынке. Поли</w:t>
      </w:r>
      <w:r w:rsidRPr="00BE0843">
        <w:rPr>
          <w:bCs/>
          <w:iCs/>
          <w:szCs w:val="24"/>
          <w:lang w:eastAsia="ru-RU"/>
        </w:rPr>
        <w:t>тика изменения учетной ставки. Нормы обязательн</w:t>
      </w:r>
      <w:r w:rsidR="00562090" w:rsidRPr="00BE0843">
        <w:rPr>
          <w:bCs/>
          <w:iCs/>
          <w:szCs w:val="24"/>
          <w:lang w:eastAsia="ru-RU"/>
        </w:rPr>
        <w:t xml:space="preserve">ых резервов. Политика «дорогих» </w:t>
      </w:r>
      <w:r w:rsidRPr="00BE0843">
        <w:rPr>
          <w:bCs/>
          <w:iCs/>
          <w:szCs w:val="24"/>
          <w:lang w:eastAsia="ru-RU"/>
        </w:rPr>
        <w:t>и «дешевых» денег. Эффективность и границы денежно-кредитного регулирования.</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lastRenderedPageBreak/>
        <w:t>Практические занятия</w:t>
      </w:r>
    </w:p>
    <w:p w:rsidR="00750D50" w:rsidRDefault="00750D50" w:rsidP="00963C21">
      <w:pPr>
        <w:autoSpaceDE w:val="0"/>
        <w:autoSpaceDN w:val="0"/>
        <w:adjustRightInd w:val="0"/>
        <w:spacing w:after="0"/>
        <w:ind w:firstLine="709"/>
        <w:jc w:val="both"/>
        <w:rPr>
          <w:bCs/>
          <w:iCs/>
          <w:szCs w:val="24"/>
          <w:lang w:eastAsia="ru-RU"/>
        </w:rPr>
      </w:pP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8. Международная экономика</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 xml:space="preserve">8.1. Международная </w:t>
      </w:r>
      <w:r w:rsidR="00562090" w:rsidRPr="00BE0843">
        <w:rPr>
          <w:bCs/>
          <w:i/>
          <w:iCs/>
          <w:szCs w:val="24"/>
          <w:lang w:eastAsia="ru-RU"/>
        </w:rPr>
        <w:t xml:space="preserve">торговля — индикатор интеграции </w:t>
      </w:r>
      <w:r w:rsidRPr="00BE0843">
        <w:rPr>
          <w:bCs/>
          <w:i/>
          <w:iCs/>
          <w:szCs w:val="24"/>
          <w:lang w:eastAsia="ru-RU"/>
        </w:rPr>
        <w:t>национальных экономик</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 xml:space="preserve">Международная торговля и мировой рынок. </w:t>
      </w:r>
      <w:r w:rsidR="00562090" w:rsidRPr="00BE0843">
        <w:rPr>
          <w:bCs/>
          <w:iCs/>
          <w:szCs w:val="24"/>
          <w:lang w:eastAsia="ru-RU"/>
        </w:rPr>
        <w:t xml:space="preserve">Международное разделение труда. </w:t>
      </w:r>
      <w:r w:rsidRPr="00BE0843">
        <w:rPr>
          <w:bCs/>
          <w:iCs/>
          <w:szCs w:val="24"/>
          <w:lang w:eastAsia="ru-RU"/>
        </w:rPr>
        <w:t>Элементы теории сравнительных преимуществ. М</w:t>
      </w:r>
      <w:r w:rsidR="00562090" w:rsidRPr="00BE0843">
        <w:rPr>
          <w:bCs/>
          <w:iCs/>
          <w:szCs w:val="24"/>
          <w:lang w:eastAsia="ru-RU"/>
        </w:rPr>
        <w:t xml:space="preserve">еждународная торговая политика. </w:t>
      </w:r>
      <w:r w:rsidRPr="00BE0843">
        <w:rPr>
          <w:bCs/>
          <w:iCs/>
          <w:szCs w:val="24"/>
          <w:lang w:eastAsia="ru-RU"/>
        </w:rPr>
        <w:t>Протекционизм в международной торговой политике.</w:t>
      </w:r>
      <w:r w:rsidR="00562090" w:rsidRPr="00BE0843">
        <w:rPr>
          <w:bCs/>
          <w:iCs/>
          <w:szCs w:val="24"/>
          <w:lang w:eastAsia="ru-RU"/>
        </w:rPr>
        <w:t xml:space="preserve"> Причины ограничений в </w:t>
      </w:r>
      <w:r w:rsidRPr="00BE0843">
        <w:rPr>
          <w:bCs/>
          <w:iCs/>
          <w:szCs w:val="24"/>
          <w:lang w:eastAsia="ru-RU"/>
        </w:rPr>
        <w:t>международной торговле. Фритредерство. Тамо</w:t>
      </w:r>
      <w:r w:rsidR="00562090" w:rsidRPr="00BE0843">
        <w:rPr>
          <w:bCs/>
          <w:iCs/>
          <w:szCs w:val="24"/>
          <w:lang w:eastAsia="ru-RU"/>
        </w:rPr>
        <w:t xml:space="preserve">женная пошлина. Государственная </w:t>
      </w:r>
      <w:r w:rsidRPr="00BE0843">
        <w:rPr>
          <w:bCs/>
          <w:iCs/>
          <w:szCs w:val="24"/>
          <w:lang w:eastAsia="ru-RU"/>
        </w:rPr>
        <w:t>политика в области международной торговли.</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8.2. Валюта. Обменные курсы валют</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 xml:space="preserve">Понятие валюты. Валютный курс и его </w:t>
      </w:r>
      <w:proofErr w:type="spellStart"/>
      <w:r w:rsidRPr="00BE0843">
        <w:rPr>
          <w:bCs/>
          <w:iCs/>
          <w:szCs w:val="24"/>
          <w:lang w:eastAsia="ru-RU"/>
        </w:rPr>
        <w:t>харат</w:t>
      </w:r>
      <w:r w:rsidR="00562090" w:rsidRPr="00BE0843">
        <w:rPr>
          <w:bCs/>
          <w:iCs/>
          <w:szCs w:val="24"/>
          <w:lang w:eastAsia="ru-RU"/>
        </w:rPr>
        <w:t>еристики</w:t>
      </w:r>
      <w:proofErr w:type="spellEnd"/>
      <w:r w:rsidR="00562090" w:rsidRPr="00BE0843">
        <w:rPr>
          <w:bCs/>
          <w:iCs/>
          <w:szCs w:val="24"/>
          <w:lang w:eastAsia="ru-RU"/>
        </w:rPr>
        <w:t xml:space="preserve">. Спот-курс. Форвардный </w:t>
      </w:r>
      <w:r w:rsidRPr="00BE0843">
        <w:rPr>
          <w:bCs/>
          <w:iCs/>
          <w:szCs w:val="24"/>
          <w:lang w:eastAsia="ru-RU"/>
        </w:rPr>
        <w:t>курс. Конвертируемость валюты. Динамика валю</w:t>
      </w:r>
      <w:r w:rsidR="00562090" w:rsidRPr="00BE0843">
        <w:rPr>
          <w:bCs/>
          <w:iCs/>
          <w:szCs w:val="24"/>
          <w:lang w:eastAsia="ru-RU"/>
        </w:rPr>
        <w:t>тного курса. Факторы, определяю</w:t>
      </w:r>
      <w:r w:rsidRPr="00BE0843">
        <w:rPr>
          <w:bCs/>
          <w:iCs/>
          <w:szCs w:val="24"/>
          <w:lang w:eastAsia="ru-RU"/>
        </w:rPr>
        <w:t>щие валютные курсы: объем денежной массы, объем</w:t>
      </w:r>
      <w:r w:rsidR="00562090" w:rsidRPr="00BE0843">
        <w:rPr>
          <w:bCs/>
          <w:iCs/>
          <w:szCs w:val="24"/>
          <w:lang w:eastAsia="ru-RU"/>
        </w:rPr>
        <w:t xml:space="preserve"> валового внутреннего продукта, </w:t>
      </w:r>
      <w:r w:rsidRPr="00BE0843">
        <w:rPr>
          <w:bCs/>
          <w:iCs/>
          <w:szCs w:val="24"/>
          <w:lang w:eastAsia="ru-RU"/>
        </w:rPr>
        <w:t>паритет покупательной способности, колебания ц</w:t>
      </w:r>
      <w:r w:rsidR="00562090" w:rsidRPr="00BE0843">
        <w:rPr>
          <w:bCs/>
          <w:iCs/>
          <w:szCs w:val="24"/>
          <w:lang w:eastAsia="ru-RU"/>
        </w:rPr>
        <w:t xml:space="preserve">иклического характера, различия </w:t>
      </w:r>
      <w:r w:rsidRPr="00BE0843">
        <w:rPr>
          <w:bCs/>
          <w:iCs/>
          <w:szCs w:val="24"/>
          <w:lang w:eastAsia="ru-RU"/>
        </w:rPr>
        <w:t>в процентных ставках и переливы капитала, о</w:t>
      </w:r>
      <w:r w:rsidR="00562090" w:rsidRPr="00BE0843">
        <w:rPr>
          <w:bCs/>
          <w:iCs/>
          <w:szCs w:val="24"/>
          <w:lang w:eastAsia="ru-RU"/>
        </w:rPr>
        <w:t>жидания относительно будущей ди</w:t>
      </w:r>
      <w:r w:rsidRPr="00BE0843">
        <w:rPr>
          <w:bCs/>
          <w:iCs/>
          <w:szCs w:val="24"/>
          <w:lang w:eastAsia="ru-RU"/>
        </w:rPr>
        <w:t>намики валютного курса.</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8.3. Глобализация мировой экономики</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Глобальные экономические проблемы.</w:t>
      </w:r>
    </w:p>
    <w:p w:rsidR="00F00100" w:rsidRPr="00BE0843" w:rsidRDefault="00F00100" w:rsidP="00963C21">
      <w:pPr>
        <w:autoSpaceDE w:val="0"/>
        <w:autoSpaceDN w:val="0"/>
        <w:adjustRightInd w:val="0"/>
        <w:spacing w:after="0"/>
        <w:ind w:firstLine="709"/>
        <w:jc w:val="both"/>
        <w:rPr>
          <w:bCs/>
          <w:i/>
          <w:iCs/>
          <w:szCs w:val="24"/>
          <w:lang w:eastAsia="ru-RU"/>
        </w:rPr>
      </w:pPr>
      <w:r w:rsidRPr="00BE0843">
        <w:rPr>
          <w:bCs/>
          <w:i/>
          <w:iCs/>
          <w:szCs w:val="24"/>
          <w:lang w:eastAsia="ru-RU"/>
        </w:rPr>
        <w:t>8.4. Особенности современной экономики России</w:t>
      </w:r>
    </w:p>
    <w:p w:rsidR="00F00100" w:rsidRPr="00BE0843" w:rsidRDefault="00F00100" w:rsidP="00963C21">
      <w:pPr>
        <w:autoSpaceDE w:val="0"/>
        <w:autoSpaceDN w:val="0"/>
        <w:adjustRightInd w:val="0"/>
        <w:spacing w:after="0"/>
        <w:ind w:firstLine="709"/>
        <w:jc w:val="both"/>
        <w:rPr>
          <w:bCs/>
          <w:iCs/>
          <w:szCs w:val="24"/>
          <w:lang w:eastAsia="ru-RU"/>
        </w:rPr>
      </w:pPr>
      <w:r w:rsidRPr="00BE0843">
        <w:rPr>
          <w:bCs/>
          <w:iCs/>
          <w:szCs w:val="24"/>
          <w:lang w:eastAsia="ru-RU"/>
        </w:rPr>
        <w:t>Экономические реформы в России. Экономический рост. Инвестиционный кл</w:t>
      </w:r>
      <w:r w:rsidR="002F44C7" w:rsidRPr="00BE0843">
        <w:rPr>
          <w:bCs/>
          <w:iCs/>
          <w:szCs w:val="24"/>
          <w:lang w:eastAsia="ru-RU"/>
        </w:rPr>
        <w:t xml:space="preserve">имат </w:t>
      </w:r>
      <w:r w:rsidRPr="00BE0843">
        <w:rPr>
          <w:bCs/>
          <w:iCs/>
          <w:szCs w:val="24"/>
          <w:lang w:eastAsia="ru-RU"/>
        </w:rPr>
        <w:t>в современной России. Россия и мировая экономика.</w:t>
      </w:r>
    </w:p>
    <w:p w:rsidR="00F00100" w:rsidRPr="00BE0843" w:rsidRDefault="00F00100" w:rsidP="00963C21">
      <w:pPr>
        <w:autoSpaceDE w:val="0"/>
        <w:autoSpaceDN w:val="0"/>
        <w:adjustRightInd w:val="0"/>
        <w:spacing w:after="0"/>
        <w:ind w:firstLine="709"/>
        <w:jc w:val="both"/>
        <w:rPr>
          <w:b/>
          <w:bCs/>
          <w:i/>
          <w:iCs/>
          <w:szCs w:val="24"/>
          <w:lang w:eastAsia="ru-RU"/>
        </w:rPr>
      </w:pPr>
      <w:r w:rsidRPr="00BE0843">
        <w:rPr>
          <w:b/>
          <w:bCs/>
          <w:i/>
          <w:iCs/>
          <w:szCs w:val="24"/>
          <w:lang w:eastAsia="ru-RU"/>
        </w:rPr>
        <w:t>Практические занятия</w:t>
      </w:r>
    </w:p>
    <w:p w:rsidR="00750D50" w:rsidRDefault="00750D50" w:rsidP="00963C21">
      <w:pPr>
        <w:autoSpaceDE w:val="0"/>
        <w:autoSpaceDN w:val="0"/>
        <w:adjustRightInd w:val="0"/>
        <w:spacing w:after="0"/>
        <w:ind w:firstLine="709"/>
        <w:jc w:val="both"/>
        <w:rPr>
          <w:bCs/>
          <w:iCs/>
          <w:szCs w:val="24"/>
          <w:lang w:eastAsia="ru-RU"/>
        </w:rPr>
      </w:pPr>
    </w:p>
    <w:p w:rsidR="00074215" w:rsidRPr="00BE0843" w:rsidRDefault="00074215" w:rsidP="00963C21">
      <w:pPr>
        <w:autoSpaceDE w:val="0"/>
        <w:autoSpaceDN w:val="0"/>
        <w:adjustRightInd w:val="0"/>
        <w:spacing w:after="0"/>
        <w:ind w:firstLine="709"/>
        <w:jc w:val="both"/>
        <w:rPr>
          <w:bCs/>
          <w:iCs/>
          <w:szCs w:val="24"/>
          <w:lang w:eastAsia="ru-RU"/>
        </w:rPr>
      </w:pPr>
    </w:p>
    <w:p w:rsidR="00C77750" w:rsidRPr="00BE0843" w:rsidRDefault="00C77750" w:rsidP="00963C21">
      <w:pPr>
        <w:autoSpaceDE w:val="0"/>
        <w:autoSpaceDN w:val="0"/>
        <w:adjustRightInd w:val="0"/>
        <w:spacing w:after="0"/>
        <w:ind w:firstLine="709"/>
        <w:jc w:val="both"/>
        <w:rPr>
          <w:bCs/>
          <w:iCs/>
          <w:szCs w:val="24"/>
          <w:lang w:eastAsia="ru-RU"/>
        </w:rPr>
        <w:sectPr w:rsidR="00C77750" w:rsidRPr="00BE0843" w:rsidSect="00CB757A">
          <w:footerReference w:type="even" r:id="rId9"/>
          <w:footerReference w:type="default" r:id="rId10"/>
          <w:pgSz w:w="11906" w:h="16838" w:code="9"/>
          <w:pgMar w:top="1134" w:right="851" w:bottom="1134" w:left="1701" w:header="709" w:footer="709" w:gutter="0"/>
          <w:cols w:space="708"/>
          <w:titlePg/>
          <w:docGrid w:linePitch="360"/>
        </w:sectPr>
      </w:pPr>
    </w:p>
    <w:p w:rsidR="005B7DB6" w:rsidRPr="00BE0843" w:rsidRDefault="00074215" w:rsidP="00963C21">
      <w:pPr>
        <w:pStyle w:val="1"/>
        <w:spacing w:line="276" w:lineRule="auto"/>
        <w:rPr>
          <w:sz w:val="24"/>
          <w:szCs w:val="24"/>
          <w:lang w:eastAsia="zh-CN"/>
        </w:rPr>
      </w:pPr>
      <w:bookmarkStart w:id="7" w:name="_Toc505778011"/>
      <w:r w:rsidRPr="00BE0843">
        <w:rPr>
          <w:sz w:val="24"/>
          <w:szCs w:val="24"/>
          <w:lang w:eastAsia="zh-CN"/>
        </w:rPr>
        <w:lastRenderedPageBreak/>
        <w:t>6.ТЕМАТИЧЕСКОЕ ПЛАНИРОВАНИЕ</w:t>
      </w:r>
      <w:bookmarkEnd w:id="7"/>
    </w:p>
    <w:tbl>
      <w:tblPr>
        <w:tblpPr w:leftFromText="180" w:rightFromText="180" w:vertAnchor="text" w:tblpY="1"/>
        <w:tblOverlap w:val="never"/>
        <w:tblW w:w="1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0067"/>
        <w:gridCol w:w="1276"/>
        <w:gridCol w:w="1416"/>
      </w:tblGrid>
      <w:tr w:rsidR="005B7DB6" w:rsidRPr="00BE0843" w:rsidTr="009003EB">
        <w:trPr>
          <w:trHeight w:val="20"/>
        </w:trPr>
        <w:tc>
          <w:tcPr>
            <w:tcW w:w="2515" w:type="dxa"/>
            <w:shd w:val="clear" w:color="auto" w:fill="auto"/>
            <w:vAlign w:val="center"/>
          </w:tcPr>
          <w:p w:rsidR="005B7DB6" w:rsidRPr="00BE0843"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Наименование разделов и тем</w:t>
            </w:r>
          </w:p>
        </w:tc>
        <w:tc>
          <w:tcPr>
            <w:tcW w:w="10067" w:type="dxa"/>
            <w:shd w:val="clear" w:color="auto" w:fill="auto"/>
            <w:vAlign w:val="center"/>
          </w:tcPr>
          <w:p w:rsidR="005B7DB6" w:rsidRPr="00BE0843"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 xml:space="preserve">Содержание учебного материала, лабораторные  работы и практические занятия, </w:t>
            </w:r>
            <w:r w:rsidR="00C84A81" w:rsidRPr="00BE0843">
              <w:rPr>
                <w:rFonts w:eastAsia="Times New Roman"/>
                <w:b/>
                <w:bCs/>
                <w:szCs w:val="24"/>
                <w:lang w:eastAsia="ru-RU"/>
              </w:rPr>
              <w:t xml:space="preserve">самостоятельная работа </w:t>
            </w:r>
            <w:proofErr w:type="gramStart"/>
            <w:r w:rsidR="00C84A81" w:rsidRPr="00BE0843">
              <w:rPr>
                <w:rFonts w:eastAsia="Times New Roman"/>
                <w:b/>
                <w:bCs/>
                <w:szCs w:val="24"/>
                <w:lang w:eastAsia="ru-RU"/>
              </w:rPr>
              <w:t>обучающихся</w:t>
            </w:r>
            <w:proofErr w:type="gramEnd"/>
          </w:p>
        </w:tc>
        <w:tc>
          <w:tcPr>
            <w:tcW w:w="1276" w:type="dxa"/>
            <w:shd w:val="clear" w:color="auto" w:fill="auto"/>
            <w:vAlign w:val="center"/>
          </w:tcPr>
          <w:p w:rsidR="005B7DB6" w:rsidRPr="00BE0843"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Объем часов</w:t>
            </w:r>
          </w:p>
        </w:tc>
        <w:tc>
          <w:tcPr>
            <w:tcW w:w="1416" w:type="dxa"/>
            <w:shd w:val="clear" w:color="auto" w:fill="auto"/>
            <w:vAlign w:val="center"/>
          </w:tcPr>
          <w:p w:rsidR="005B7DB6" w:rsidRPr="00BE0843" w:rsidRDefault="003A49B7"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Уровень освоения</w:t>
            </w:r>
          </w:p>
        </w:tc>
      </w:tr>
      <w:tr w:rsidR="00750D50" w:rsidRPr="00BE0843" w:rsidTr="009003EB">
        <w:trPr>
          <w:trHeight w:val="20"/>
        </w:trPr>
        <w:tc>
          <w:tcPr>
            <w:tcW w:w="2515" w:type="dxa"/>
            <w:shd w:val="clear" w:color="auto" w:fill="auto"/>
            <w:vAlign w:val="center"/>
          </w:tcPr>
          <w:p w:rsidR="00750D50" w:rsidRPr="00BE0843" w:rsidRDefault="00750D50"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Pr>
                <w:rFonts w:eastAsia="Times New Roman"/>
                <w:b/>
                <w:bCs/>
                <w:szCs w:val="24"/>
                <w:lang w:eastAsia="ru-RU"/>
              </w:rPr>
              <w:t>1</w:t>
            </w:r>
          </w:p>
        </w:tc>
        <w:tc>
          <w:tcPr>
            <w:tcW w:w="10067" w:type="dxa"/>
            <w:shd w:val="clear" w:color="auto" w:fill="auto"/>
            <w:vAlign w:val="center"/>
          </w:tcPr>
          <w:p w:rsidR="00750D50" w:rsidRPr="00BE0843" w:rsidRDefault="00750D50"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Pr>
                <w:rFonts w:eastAsia="Times New Roman"/>
                <w:b/>
                <w:bCs/>
                <w:szCs w:val="24"/>
                <w:lang w:eastAsia="ru-RU"/>
              </w:rPr>
              <w:t>2</w:t>
            </w:r>
          </w:p>
        </w:tc>
        <w:tc>
          <w:tcPr>
            <w:tcW w:w="1276" w:type="dxa"/>
            <w:shd w:val="clear" w:color="auto" w:fill="auto"/>
            <w:vAlign w:val="center"/>
          </w:tcPr>
          <w:p w:rsidR="00750D50" w:rsidRPr="00BE0843" w:rsidRDefault="00750D50"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Pr>
                <w:rFonts w:eastAsia="Times New Roman"/>
                <w:b/>
                <w:bCs/>
                <w:szCs w:val="24"/>
                <w:lang w:eastAsia="ru-RU"/>
              </w:rPr>
              <w:t>3</w:t>
            </w:r>
          </w:p>
        </w:tc>
        <w:tc>
          <w:tcPr>
            <w:tcW w:w="1416" w:type="dxa"/>
            <w:shd w:val="clear" w:color="auto" w:fill="auto"/>
            <w:vAlign w:val="center"/>
          </w:tcPr>
          <w:p w:rsidR="00750D50" w:rsidRPr="00BE0843" w:rsidRDefault="00750D50"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Pr>
                <w:rFonts w:eastAsia="Times New Roman"/>
                <w:b/>
                <w:bCs/>
                <w:szCs w:val="24"/>
                <w:lang w:eastAsia="ru-RU"/>
              </w:rPr>
              <w:t>4</w:t>
            </w:r>
          </w:p>
        </w:tc>
      </w:tr>
      <w:tr w:rsidR="00E76602" w:rsidRPr="00BE0843" w:rsidTr="009003EB">
        <w:trPr>
          <w:trHeight w:val="294"/>
        </w:trPr>
        <w:tc>
          <w:tcPr>
            <w:tcW w:w="2515" w:type="dxa"/>
            <w:vMerge w:val="restart"/>
            <w:shd w:val="clear" w:color="auto" w:fill="auto"/>
            <w:vAlign w:val="center"/>
          </w:tcPr>
          <w:p w:rsidR="00E76602" w:rsidRPr="00BE0843" w:rsidRDefault="00E76602" w:rsidP="009003EB">
            <w:pPr>
              <w:spacing w:after="0" w:line="240" w:lineRule="auto"/>
              <w:rPr>
                <w:rFonts w:eastAsia="Times New Roman"/>
                <w:szCs w:val="24"/>
                <w:lang w:eastAsia="ru-RU"/>
              </w:rPr>
            </w:pPr>
            <w:r w:rsidRPr="00BE0843">
              <w:rPr>
                <w:rFonts w:eastAsia="Times New Roman"/>
                <w:szCs w:val="24"/>
                <w:lang w:eastAsia="ru-RU"/>
              </w:rPr>
              <w:t>Введение</w:t>
            </w:r>
          </w:p>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0067" w:type="dxa"/>
            <w:shd w:val="clear" w:color="auto" w:fill="auto"/>
            <w:vAlign w:val="center"/>
          </w:tcPr>
          <w:p w:rsidR="00E76602" w:rsidRPr="00BE0843" w:rsidRDefault="00E76602" w:rsidP="009003EB">
            <w:pPr>
              <w:spacing w:after="0" w:line="240" w:lineRule="auto"/>
              <w:rPr>
                <w:rFonts w:eastAsia="Times New Roman"/>
                <w:b/>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E76602" w:rsidRPr="00BE0843" w:rsidRDefault="00E76602" w:rsidP="009003EB">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E76602" w:rsidRPr="00BE0843" w:rsidTr="009003EB">
        <w:trPr>
          <w:trHeight w:val="800"/>
        </w:trPr>
        <w:tc>
          <w:tcPr>
            <w:tcW w:w="2515" w:type="dxa"/>
            <w:vMerge/>
            <w:shd w:val="clear" w:color="auto" w:fill="auto"/>
            <w:vAlign w:val="center"/>
          </w:tcPr>
          <w:p w:rsidR="00E76602" w:rsidRPr="00BE0843" w:rsidRDefault="00E76602" w:rsidP="009003EB">
            <w:pPr>
              <w:spacing w:after="0" w:line="240" w:lineRule="auto"/>
              <w:rPr>
                <w:rFonts w:eastAsia="Times New Roman"/>
                <w:szCs w:val="24"/>
                <w:lang w:eastAsia="ru-RU"/>
              </w:rPr>
            </w:pPr>
          </w:p>
        </w:tc>
        <w:tc>
          <w:tcPr>
            <w:tcW w:w="10067" w:type="dxa"/>
            <w:shd w:val="clear" w:color="auto" w:fill="auto"/>
            <w:vAlign w:val="center"/>
          </w:tcPr>
          <w:p w:rsidR="00E76602" w:rsidRPr="00BE0843" w:rsidRDefault="00E76602" w:rsidP="009003EB">
            <w:pPr>
              <w:spacing w:after="0" w:line="240" w:lineRule="auto"/>
              <w:rPr>
                <w:rFonts w:eastAsia="Times New Roman"/>
                <w:szCs w:val="24"/>
                <w:lang w:eastAsia="ru-RU"/>
              </w:rPr>
            </w:pPr>
            <w:r w:rsidRPr="00BE0843">
              <w:rPr>
                <w:rFonts w:eastAsia="Times New Roman"/>
                <w:szCs w:val="24"/>
                <w:lang w:eastAsia="ru-RU"/>
              </w:rPr>
              <w:t>Содержание дисциплины и ее задачи. Связь с другими дисциплинами, с теорией и практикой рыночной экономики. Значение дисциплины для подготовки специалистов в условиях многообразия и равноправия различных форм собственности</w:t>
            </w:r>
          </w:p>
        </w:tc>
        <w:tc>
          <w:tcPr>
            <w:tcW w:w="127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E76602" w:rsidRPr="00BE0843" w:rsidRDefault="00E76602" w:rsidP="009003EB">
            <w:pPr>
              <w:autoSpaceDE w:val="0"/>
              <w:autoSpaceDN w:val="0"/>
              <w:adjustRightInd w:val="0"/>
              <w:spacing w:after="0" w:line="240" w:lineRule="auto"/>
              <w:jc w:val="center"/>
              <w:rPr>
                <w:rFonts w:eastAsia="Times New Roman"/>
                <w:szCs w:val="24"/>
                <w:lang w:eastAsia="ru-RU"/>
              </w:rPr>
            </w:pPr>
          </w:p>
        </w:tc>
      </w:tr>
      <w:tr w:rsidR="005B7DB6" w:rsidRPr="00BE0843" w:rsidTr="009003EB">
        <w:trPr>
          <w:trHeight w:val="261"/>
        </w:trPr>
        <w:tc>
          <w:tcPr>
            <w:tcW w:w="13858" w:type="dxa"/>
            <w:gridSpan w:val="3"/>
            <w:shd w:val="clear" w:color="auto" w:fill="auto"/>
            <w:vAlign w:val="center"/>
          </w:tcPr>
          <w:p w:rsidR="005B7DB6" w:rsidRPr="00BE0843"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
                <w:bCs/>
                <w:szCs w:val="24"/>
                <w:lang w:eastAsia="ru-RU"/>
              </w:rPr>
              <w:t xml:space="preserve">Раздел 1. </w:t>
            </w:r>
            <w:r w:rsidRPr="00BE0843">
              <w:rPr>
                <w:rFonts w:eastAsia="Times New Roman"/>
                <w:b/>
                <w:szCs w:val="24"/>
                <w:lang w:eastAsia="ru-RU"/>
              </w:rPr>
              <w:t>ЭКОНОМИКА И ЭКОНОМИЧЕСКАЯ НАУКА</w:t>
            </w:r>
          </w:p>
        </w:tc>
        <w:tc>
          <w:tcPr>
            <w:tcW w:w="1416" w:type="dxa"/>
            <w:shd w:val="clear" w:color="auto" w:fill="auto"/>
            <w:vAlign w:val="center"/>
          </w:tcPr>
          <w:p w:rsidR="005B7DB6" w:rsidRPr="00BE0843" w:rsidRDefault="005B7DB6"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E76602" w:rsidRPr="00BE0843" w:rsidTr="009003EB">
        <w:trPr>
          <w:trHeight w:val="296"/>
        </w:trPr>
        <w:tc>
          <w:tcPr>
            <w:tcW w:w="2515" w:type="dxa"/>
            <w:vMerge w:val="restart"/>
            <w:shd w:val="clear" w:color="auto" w:fill="auto"/>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Тема 1.1</w:t>
            </w:r>
          </w:p>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24"/>
                <w:lang w:eastAsia="ru-RU"/>
              </w:rPr>
            </w:pPr>
            <w:r w:rsidRPr="00BE0843">
              <w:rPr>
                <w:rFonts w:eastAsia="Times New Roman"/>
                <w:szCs w:val="24"/>
                <w:lang w:eastAsia="ru-RU"/>
              </w:rPr>
              <w:t xml:space="preserve">Потребности человека и ограниченность ресурсов. </w:t>
            </w:r>
          </w:p>
        </w:tc>
        <w:tc>
          <w:tcPr>
            <w:tcW w:w="10067" w:type="dxa"/>
            <w:shd w:val="clear" w:color="auto" w:fill="auto"/>
            <w:vAlign w:val="center"/>
          </w:tcPr>
          <w:p w:rsidR="00E76602" w:rsidRPr="00BE0843" w:rsidRDefault="00E76602" w:rsidP="009003EB">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r>
      <w:tr w:rsidR="00E76602" w:rsidRPr="00BE0843" w:rsidTr="00685ED1">
        <w:trPr>
          <w:trHeight w:val="960"/>
        </w:trPr>
        <w:tc>
          <w:tcPr>
            <w:tcW w:w="2515"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E76602" w:rsidRPr="00BE0843" w:rsidRDefault="00E76602" w:rsidP="00685ED1">
            <w:pPr>
              <w:spacing w:after="0" w:line="240" w:lineRule="auto"/>
              <w:rPr>
                <w:rFonts w:eastAsia="Times New Roman"/>
                <w:szCs w:val="24"/>
                <w:lang w:eastAsia="ru-RU"/>
              </w:rPr>
            </w:pPr>
            <w:r w:rsidRPr="00BE0843">
              <w:rPr>
                <w:rFonts w:eastAsia="Times New Roman"/>
                <w:szCs w:val="24"/>
                <w:lang w:eastAsia="ru-RU"/>
              </w:rPr>
              <w:t xml:space="preserve">Понятие экономики. Экономические потребности общества. Свободные и экономические блага общества. </w:t>
            </w:r>
            <w:r w:rsidR="00685ED1" w:rsidRPr="00BE0843">
              <w:rPr>
                <w:rFonts w:eastAsia="Times New Roman"/>
                <w:szCs w:val="24"/>
                <w:lang w:eastAsia="ru-RU"/>
              </w:rPr>
              <w:t xml:space="preserve"> </w:t>
            </w:r>
            <w:r w:rsidRPr="00BE0843">
              <w:rPr>
                <w:rFonts w:eastAsia="Times New Roman"/>
                <w:szCs w:val="24"/>
                <w:lang w:eastAsia="ru-RU"/>
              </w:rPr>
              <w:t>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tc>
        <w:tc>
          <w:tcPr>
            <w:tcW w:w="127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E76602" w:rsidRPr="00BE0843" w:rsidTr="009003EB">
        <w:trPr>
          <w:trHeight w:val="340"/>
        </w:trPr>
        <w:tc>
          <w:tcPr>
            <w:tcW w:w="2515" w:type="dxa"/>
            <w:vMerge w:val="restart"/>
            <w:shd w:val="clear" w:color="auto" w:fill="auto"/>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ru-RU"/>
              </w:rPr>
            </w:pPr>
            <w:r w:rsidRPr="00BE0843">
              <w:rPr>
                <w:rFonts w:eastAsia="Times New Roman"/>
                <w:b/>
                <w:bCs/>
                <w:szCs w:val="24"/>
                <w:lang w:eastAsia="ru-RU"/>
              </w:rPr>
              <w:t>Тема 1.2</w:t>
            </w:r>
            <w:r w:rsidRPr="00BE0843">
              <w:rPr>
                <w:rFonts w:eastAsia="Times New Roman"/>
                <w:b/>
                <w:szCs w:val="24"/>
                <w:lang w:eastAsia="ru-RU"/>
              </w:rPr>
              <w:t xml:space="preserve"> </w:t>
            </w:r>
          </w:p>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szCs w:val="24"/>
                <w:lang w:eastAsia="ru-RU"/>
              </w:rPr>
              <w:t>Факторы производства. Прибыль и рентабельность.</w:t>
            </w:r>
          </w:p>
        </w:tc>
        <w:tc>
          <w:tcPr>
            <w:tcW w:w="10067" w:type="dxa"/>
            <w:shd w:val="clear" w:color="auto" w:fill="auto"/>
            <w:vAlign w:val="center"/>
          </w:tcPr>
          <w:p w:rsidR="00E76602" w:rsidRPr="00BE0843" w:rsidRDefault="00E76602" w:rsidP="009003EB">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szCs w:val="24"/>
                <w:lang w:eastAsia="ru-RU"/>
              </w:rPr>
              <w:t>2</w:t>
            </w:r>
          </w:p>
        </w:tc>
      </w:tr>
      <w:tr w:rsidR="00E76602" w:rsidRPr="00BE0843" w:rsidTr="009003EB">
        <w:trPr>
          <w:trHeight w:val="1027"/>
        </w:trPr>
        <w:tc>
          <w:tcPr>
            <w:tcW w:w="2515" w:type="dxa"/>
            <w:vMerge/>
            <w:shd w:val="clear" w:color="auto" w:fill="auto"/>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E76602" w:rsidRPr="00BE0843" w:rsidRDefault="00E76602" w:rsidP="009003EB">
            <w:pPr>
              <w:spacing w:after="0" w:line="240" w:lineRule="auto"/>
              <w:rPr>
                <w:rFonts w:eastAsia="Times New Roman"/>
                <w:szCs w:val="24"/>
                <w:lang w:eastAsia="ru-RU"/>
              </w:rPr>
            </w:pPr>
            <w:r w:rsidRPr="00BE0843">
              <w:rPr>
                <w:rFonts w:eastAsia="Times New Roman"/>
                <w:szCs w:val="24"/>
                <w:lang w:eastAsia="ru-RU"/>
              </w:rPr>
              <w:t xml:space="preserve">Факторы производства. Заработная плата. Формы оплаты труда. Поощрительные системы оплаты труда. </w:t>
            </w:r>
          </w:p>
          <w:p w:rsidR="00E76602" w:rsidRPr="00BE0843" w:rsidRDefault="00E76602" w:rsidP="009003EB">
            <w:pPr>
              <w:spacing w:after="0" w:line="240" w:lineRule="auto"/>
              <w:rPr>
                <w:rFonts w:eastAsia="Times New Roman"/>
                <w:szCs w:val="24"/>
                <w:lang w:eastAsia="ru-RU"/>
              </w:rPr>
            </w:pPr>
            <w:r w:rsidRPr="00BE0843">
              <w:rPr>
                <w:rFonts w:eastAsia="Times New Roman"/>
                <w:szCs w:val="24"/>
                <w:lang w:eastAsia="ru-RU"/>
              </w:rPr>
              <w:t>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tc>
        <w:tc>
          <w:tcPr>
            <w:tcW w:w="127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E76602" w:rsidRPr="00BE0843" w:rsidTr="009003EB">
        <w:trPr>
          <w:trHeight w:val="294"/>
        </w:trPr>
        <w:tc>
          <w:tcPr>
            <w:tcW w:w="2515" w:type="dxa"/>
            <w:vMerge/>
            <w:shd w:val="clear" w:color="auto" w:fill="auto"/>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tcPr>
          <w:p w:rsidR="00E76602" w:rsidRPr="00BE0843" w:rsidRDefault="00E76602" w:rsidP="009003EB">
            <w:pPr>
              <w:spacing w:after="0" w:line="240" w:lineRule="auto"/>
              <w:jc w:val="both"/>
              <w:rPr>
                <w:rFonts w:eastAsia="Times New Roman"/>
                <w:szCs w:val="24"/>
                <w:lang w:eastAsia="ru-RU"/>
              </w:rPr>
            </w:pPr>
            <w:r w:rsidRPr="00BE0843">
              <w:rPr>
                <w:rFonts w:eastAsia="Times New Roman"/>
                <w:b/>
                <w:bCs/>
                <w:szCs w:val="24"/>
                <w:lang w:eastAsia="ru-RU"/>
              </w:rPr>
              <w:t>Практическое занятие</w:t>
            </w:r>
            <w:r w:rsidRPr="00BE0843">
              <w:rPr>
                <w:rFonts w:eastAsia="Times New Roman"/>
                <w:b/>
                <w:szCs w:val="24"/>
                <w:lang w:eastAsia="ru-RU"/>
              </w:rPr>
              <w:t xml:space="preserve"> </w:t>
            </w:r>
          </w:p>
        </w:tc>
        <w:tc>
          <w:tcPr>
            <w:tcW w:w="127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BFBFBF" w:themeFill="background1" w:themeFillShade="BF"/>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E76602" w:rsidRPr="00BE0843" w:rsidTr="009003EB">
        <w:trPr>
          <w:trHeight w:val="211"/>
        </w:trPr>
        <w:tc>
          <w:tcPr>
            <w:tcW w:w="2515" w:type="dxa"/>
            <w:vMerge/>
            <w:shd w:val="clear" w:color="auto" w:fill="auto"/>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tcPr>
          <w:p w:rsidR="00E76602" w:rsidRPr="00BE0843" w:rsidRDefault="00E76602" w:rsidP="009003EB">
            <w:pPr>
              <w:spacing w:after="0" w:line="240" w:lineRule="auto"/>
              <w:jc w:val="both"/>
              <w:rPr>
                <w:rFonts w:eastAsia="Times New Roman"/>
                <w:b/>
                <w:bCs/>
                <w:szCs w:val="24"/>
                <w:lang w:eastAsia="ru-RU"/>
              </w:rPr>
            </w:pPr>
            <w:r w:rsidRPr="00BE0843">
              <w:rPr>
                <w:rFonts w:eastAsia="Times New Roman"/>
                <w:szCs w:val="24"/>
                <w:lang w:eastAsia="ru-RU"/>
              </w:rPr>
              <w:t>Анализ основных экономических показателей: прибыль, рентабельность</w:t>
            </w:r>
          </w:p>
        </w:tc>
        <w:tc>
          <w:tcPr>
            <w:tcW w:w="127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E76602" w:rsidRPr="00BE0843" w:rsidTr="009003EB">
        <w:trPr>
          <w:trHeight w:val="308"/>
        </w:trPr>
        <w:tc>
          <w:tcPr>
            <w:tcW w:w="2515" w:type="dxa"/>
            <w:vMerge w:val="restart"/>
            <w:shd w:val="clear" w:color="auto" w:fill="auto"/>
          </w:tcPr>
          <w:p w:rsidR="00E76602" w:rsidRPr="00BE0843" w:rsidRDefault="00E76602" w:rsidP="009003EB">
            <w:pPr>
              <w:tabs>
                <w:tab w:val="left" w:pos="1500"/>
              </w:tabs>
              <w:suppressAutoHyphens/>
              <w:spacing w:before="60" w:after="0" w:line="240" w:lineRule="auto"/>
              <w:rPr>
                <w:rFonts w:eastAsia="Times New Roman"/>
                <w:b/>
                <w:szCs w:val="24"/>
                <w:lang w:eastAsia="ru-RU"/>
              </w:rPr>
            </w:pPr>
            <w:r w:rsidRPr="00BE0843">
              <w:rPr>
                <w:rFonts w:eastAsia="Times New Roman"/>
                <w:b/>
                <w:bCs/>
                <w:szCs w:val="24"/>
                <w:lang w:eastAsia="ru-RU"/>
              </w:rPr>
              <w:t>Тема 1.3</w:t>
            </w:r>
            <w:r w:rsidRPr="00BE0843">
              <w:rPr>
                <w:rFonts w:eastAsia="Times New Roman"/>
                <w:b/>
                <w:szCs w:val="24"/>
                <w:lang w:eastAsia="ru-RU"/>
              </w:rPr>
              <w:t xml:space="preserve">  </w:t>
            </w:r>
          </w:p>
          <w:p w:rsidR="00E76602" w:rsidRPr="00BE0843" w:rsidRDefault="00E76602" w:rsidP="00685ED1">
            <w:pPr>
              <w:tabs>
                <w:tab w:val="left" w:pos="1500"/>
              </w:tabs>
              <w:suppressAutoHyphens/>
              <w:spacing w:before="60" w:after="0" w:line="240" w:lineRule="auto"/>
              <w:rPr>
                <w:rFonts w:eastAsia="Times New Roman"/>
                <w:b/>
                <w:bCs/>
                <w:szCs w:val="24"/>
                <w:lang w:eastAsia="ru-RU"/>
              </w:rPr>
            </w:pPr>
            <w:r w:rsidRPr="00BE0843">
              <w:rPr>
                <w:rFonts w:eastAsia="Times New Roman"/>
                <w:szCs w:val="24"/>
                <w:lang w:eastAsia="ru-RU"/>
              </w:rPr>
              <w:t>Выбор и альтернативная стоимость</w:t>
            </w:r>
          </w:p>
        </w:tc>
        <w:tc>
          <w:tcPr>
            <w:tcW w:w="10067" w:type="dxa"/>
            <w:shd w:val="clear" w:color="auto" w:fill="auto"/>
            <w:vAlign w:val="center"/>
          </w:tcPr>
          <w:p w:rsidR="00E76602" w:rsidRPr="00BE0843" w:rsidRDefault="00E76602" w:rsidP="009003EB">
            <w:pPr>
              <w:spacing w:after="0" w:line="240" w:lineRule="auto"/>
              <w:jc w:val="both"/>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E76602" w:rsidRPr="00BE0843" w:rsidRDefault="00E76602" w:rsidP="009003EB">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3</w:t>
            </w:r>
          </w:p>
        </w:tc>
      </w:tr>
      <w:tr w:rsidR="00E76602" w:rsidRPr="00BE0843" w:rsidTr="009003EB">
        <w:trPr>
          <w:trHeight w:val="507"/>
        </w:trPr>
        <w:tc>
          <w:tcPr>
            <w:tcW w:w="2515" w:type="dxa"/>
            <w:vMerge/>
            <w:shd w:val="clear" w:color="auto" w:fill="auto"/>
          </w:tcPr>
          <w:p w:rsidR="00E76602" w:rsidRPr="00BE0843" w:rsidRDefault="00E76602" w:rsidP="009003EB">
            <w:pPr>
              <w:tabs>
                <w:tab w:val="left" w:pos="1500"/>
              </w:tabs>
              <w:suppressAutoHyphens/>
              <w:spacing w:before="60" w:after="0" w:line="240" w:lineRule="auto"/>
              <w:rPr>
                <w:rFonts w:eastAsia="Times New Roman"/>
                <w:b/>
                <w:bCs/>
                <w:szCs w:val="24"/>
                <w:lang w:eastAsia="ru-RU"/>
              </w:rPr>
            </w:pPr>
          </w:p>
        </w:tc>
        <w:tc>
          <w:tcPr>
            <w:tcW w:w="10067" w:type="dxa"/>
            <w:shd w:val="clear" w:color="auto" w:fill="auto"/>
            <w:vAlign w:val="center"/>
          </w:tcPr>
          <w:p w:rsidR="00E76602" w:rsidRPr="00BE0843" w:rsidRDefault="00E76602" w:rsidP="009003EB">
            <w:pPr>
              <w:spacing w:after="0" w:line="240" w:lineRule="auto"/>
              <w:jc w:val="both"/>
              <w:rPr>
                <w:rFonts w:eastAsia="Times New Roman"/>
                <w:szCs w:val="24"/>
                <w:lang w:eastAsia="ru-RU"/>
              </w:rPr>
            </w:pPr>
            <w:r w:rsidRPr="00BE0843">
              <w:rPr>
                <w:rFonts w:eastAsia="Times New Roman"/>
                <w:szCs w:val="24"/>
                <w:lang w:eastAsia="ru-RU"/>
              </w:rPr>
              <w:t>Экономический выбор. Метод научной абстракции. Стоимость. Потребительная и меновая стоимость. Альтернативная стоимость. Альтернативные затраты.</w:t>
            </w:r>
          </w:p>
        </w:tc>
        <w:tc>
          <w:tcPr>
            <w:tcW w:w="127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E76602" w:rsidRPr="00BE0843" w:rsidRDefault="00E76602" w:rsidP="009003EB">
            <w:pPr>
              <w:autoSpaceDE w:val="0"/>
              <w:autoSpaceDN w:val="0"/>
              <w:adjustRightInd w:val="0"/>
              <w:spacing w:after="0" w:line="240" w:lineRule="auto"/>
              <w:jc w:val="center"/>
              <w:rPr>
                <w:rFonts w:eastAsia="Times New Roman"/>
                <w:szCs w:val="24"/>
                <w:lang w:eastAsia="ru-RU"/>
              </w:rPr>
            </w:pPr>
          </w:p>
        </w:tc>
      </w:tr>
      <w:tr w:rsidR="00E76602" w:rsidRPr="00BE0843" w:rsidTr="009003EB">
        <w:trPr>
          <w:trHeight w:val="280"/>
        </w:trPr>
        <w:tc>
          <w:tcPr>
            <w:tcW w:w="2515" w:type="dxa"/>
            <w:vMerge/>
            <w:shd w:val="clear" w:color="auto" w:fill="auto"/>
          </w:tcPr>
          <w:p w:rsidR="00E76602" w:rsidRPr="00BE0843" w:rsidRDefault="00E76602" w:rsidP="009003EB">
            <w:pPr>
              <w:tabs>
                <w:tab w:val="left" w:pos="1500"/>
              </w:tabs>
              <w:suppressAutoHyphens/>
              <w:spacing w:before="60" w:after="0" w:line="240" w:lineRule="auto"/>
              <w:rPr>
                <w:rFonts w:eastAsia="Times New Roman"/>
                <w:b/>
                <w:bCs/>
                <w:szCs w:val="24"/>
                <w:lang w:eastAsia="ru-RU"/>
              </w:rPr>
            </w:pPr>
          </w:p>
        </w:tc>
        <w:tc>
          <w:tcPr>
            <w:tcW w:w="10067" w:type="dxa"/>
            <w:shd w:val="clear" w:color="auto" w:fill="auto"/>
            <w:vAlign w:val="center"/>
          </w:tcPr>
          <w:p w:rsidR="00E76602" w:rsidRPr="00BE0843" w:rsidRDefault="00E76602" w:rsidP="009003EB">
            <w:pPr>
              <w:spacing w:after="0" w:line="240" w:lineRule="auto"/>
              <w:jc w:val="both"/>
              <w:rPr>
                <w:rFonts w:eastAsia="Times New Roman"/>
                <w:szCs w:val="24"/>
                <w:lang w:eastAsia="ru-RU"/>
              </w:rPr>
            </w:pPr>
            <w:r w:rsidRPr="00BE0843">
              <w:rPr>
                <w:rFonts w:eastAsia="Times New Roman"/>
                <w:b/>
                <w:szCs w:val="24"/>
                <w:lang w:eastAsia="ru-RU"/>
              </w:rPr>
              <w:t>Практическое занятие</w:t>
            </w:r>
            <w:r w:rsidRPr="00BE0843">
              <w:rPr>
                <w:rFonts w:eastAsia="Times New Roman"/>
                <w:szCs w:val="24"/>
                <w:lang w:eastAsia="ru-RU"/>
              </w:rPr>
              <w:t xml:space="preserve"> </w:t>
            </w:r>
          </w:p>
        </w:tc>
        <w:tc>
          <w:tcPr>
            <w:tcW w:w="1276" w:type="dxa"/>
            <w:vMerge w:val="restart"/>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BFBFBF" w:themeFill="background1" w:themeFillShade="BF"/>
            <w:vAlign w:val="center"/>
          </w:tcPr>
          <w:p w:rsidR="00E76602" w:rsidRPr="00BE0843" w:rsidRDefault="00E76602" w:rsidP="009003EB">
            <w:pPr>
              <w:autoSpaceDE w:val="0"/>
              <w:autoSpaceDN w:val="0"/>
              <w:adjustRightInd w:val="0"/>
              <w:spacing w:after="0" w:line="240" w:lineRule="auto"/>
              <w:jc w:val="center"/>
              <w:rPr>
                <w:rFonts w:eastAsia="Times New Roman"/>
                <w:szCs w:val="24"/>
                <w:lang w:eastAsia="ru-RU"/>
              </w:rPr>
            </w:pPr>
          </w:p>
        </w:tc>
      </w:tr>
      <w:tr w:rsidR="00E76602" w:rsidRPr="00BE0843" w:rsidTr="00685ED1">
        <w:trPr>
          <w:trHeight w:val="176"/>
        </w:trPr>
        <w:tc>
          <w:tcPr>
            <w:tcW w:w="2515" w:type="dxa"/>
            <w:vMerge/>
            <w:tcBorders>
              <w:bottom w:val="single" w:sz="4" w:space="0" w:color="auto"/>
            </w:tcBorders>
            <w:shd w:val="clear" w:color="auto" w:fill="auto"/>
          </w:tcPr>
          <w:p w:rsidR="00E76602" w:rsidRPr="00BE0843" w:rsidRDefault="00E76602" w:rsidP="009003EB">
            <w:pPr>
              <w:tabs>
                <w:tab w:val="left" w:pos="1500"/>
              </w:tabs>
              <w:suppressAutoHyphens/>
              <w:spacing w:before="60" w:after="0" w:line="240" w:lineRule="auto"/>
              <w:rPr>
                <w:rFonts w:eastAsia="Times New Roman"/>
                <w:b/>
                <w:bCs/>
                <w:szCs w:val="24"/>
                <w:lang w:eastAsia="ru-RU"/>
              </w:rPr>
            </w:pPr>
          </w:p>
        </w:tc>
        <w:tc>
          <w:tcPr>
            <w:tcW w:w="10067" w:type="dxa"/>
            <w:tcBorders>
              <w:bottom w:val="single" w:sz="4" w:space="0" w:color="auto"/>
            </w:tcBorders>
            <w:shd w:val="clear" w:color="auto" w:fill="auto"/>
            <w:vAlign w:val="center"/>
          </w:tcPr>
          <w:p w:rsidR="00E76602" w:rsidRPr="00BE0843" w:rsidRDefault="00E76602" w:rsidP="009003EB">
            <w:pPr>
              <w:spacing w:after="0" w:line="240" w:lineRule="auto"/>
              <w:jc w:val="both"/>
              <w:rPr>
                <w:rFonts w:eastAsia="Times New Roman"/>
                <w:b/>
                <w:szCs w:val="24"/>
                <w:lang w:eastAsia="ru-RU"/>
              </w:rPr>
            </w:pPr>
            <w:r w:rsidRPr="00BE0843">
              <w:rPr>
                <w:rFonts w:eastAsia="Times New Roman"/>
                <w:szCs w:val="24"/>
                <w:lang w:eastAsia="ru-RU"/>
              </w:rPr>
              <w:t>Выбор и альтернативная стоимость</w:t>
            </w:r>
          </w:p>
        </w:tc>
        <w:tc>
          <w:tcPr>
            <w:tcW w:w="1276" w:type="dxa"/>
            <w:vMerge/>
            <w:shd w:val="clear" w:color="auto" w:fill="auto"/>
            <w:vAlign w:val="center"/>
          </w:tcPr>
          <w:p w:rsidR="00E76602" w:rsidRPr="00BE0843" w:rsidRDefault="00E76602"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E76602" w:rsidRPr="00BE0843" w:rsidRDefault="00E76602" w:rsidP="009003EB">
            <w:pPr>
              <w:autoSpaceDE w:val="0"/>
              <w:autoSpaceDN w:val="0"/>
              <w:adjustRightInd w:val="0"/>
              <w:spacing w:after="0" w:line="240" w:lineRule="auto"/>
              <w:jc w:val="center"/>
              <w:rPr>
                <w:rFonts w:eastAsia="Times New Roman"/>
                <w:szCs w:val="24"/>
                <w:lang w:eastAsia="ru-RU"/>
              </w:rPr>
            </w:pPr>
          </w:p>
        </w:tc>
      </w:tr>
      <w:tr w:rsidR="00685ED1" w:rsidRPr="00BE0843" w:rsidTr="00685ED1">
        <w:trPr>
          <w:trHeight w:val="273"/>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tcPr>
          <w:p w:rsidR="00685ED1" w:rsidRPr="00BE0843"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Тема 1.4</w:t>
            </w:r>
          </w:p>
          <w:p w:rsidR="00685ED1" w:rsidRPr="00BE0843"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szCs w:val="24"/>
                <w:lang w:eastAsia="ru-RU"/>
              </w:rPr>
              <w:t>Типы экономических систем</w:t>
            </w:r>
          </w:p>
          <w:p w:rsidR="00685ED1" w:rsidRPr="00BE0843" w:rsidRDefault="00685ED1" w:rsidP="00BE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Cs/>
                <w:szCs w:val="24"/>
                <w:lang w:eastAsia="ru-RU"/>
              </w:rPr>
              <w:t xml:space="preserve"> </w:t>
            </w: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9003EB">
            <w:pPr>
              <w:spacing w:after="0" w:line="240" w:lineRule="auto"/>
              <w:jc w:val="both"/>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tcBorders>
              <w:left w:val="single" w:sz="4" w:space="0" w:color="auto"/>
            </w:tcBorders>
            <w:shd w:val="clear" w:color="auto" w:fill="auto"/>
            <w:vAlign w:val="center"/>
          </w:tcPr>
          <w:p w:rsidR="00685ED1" w:rsidRPr="00BE0843"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9003EB">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685ED1">
        <w:trPr>
          <w:trHeight w:val="273"/>
        </w:trPr>
        <w:tc>
          <w:tcPr>
            <w:tcW w:w="2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BE0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tcPr>
          <w:p w:rsidR="00685ED1" w:rsidRPr="00BE0843" w:rsidRDefault="00685ED1" w:rsidP="009003EB">
            <w:pPr>
              <w:keepNext/>
              <w:spacing w:after="0" w:line="240" w:lineRule="auto"/>
              <w:rPr>
                <w:rFonts w:eastAsia="Times New Roman"/>
                <w:szCs w:val="24"/>
                <w:lang w:eastAsia="ru-RU"/>
              </w:rPr>
            </w:pPr>
            <w:r w:rsidRPr="00BE0843">
              <w:rPr>
                <w:rFonts w:eastAsia="Times New Roman"/>
                <w:szCs w:val="24"/>
                <w:lang w:eastAsia="ru-RU"/>
              </w:rPr>
              <w:t>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w:t>
            </w:r>
          </w:p>
        </w:tc>
        <w:tc>
          <w:tcPr>
            <w:tcW w:w="1276" w:type="dxa"/>
            <w:tcBorders>
              <w:left w:val="single" w:sz="4" w:space="0" w:color="auto"/>
            </w:tcBorders>
            <w:shd w:val="clear" w:color="auto" w:fill="auto"/>
            <w:vAlign w:val="center"/>
          </w:tcPr>
          <w:p w:rsidR="00685ED1" w:rsidRPr="00BE0843"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1</w:t>
            </w:r>
          </w:p>
        </w:tc>
        <w:tc>
          <w:tcPr>
            <w:tcW w:w="1416" w:type="dxa"/>
            <w:vMerge/>
            <w:shd w:val="clear" w:color="auto" w:fill="auto"/>
            <w:vAlign w:val="center"/>
          </w:tcPr>
          <w:p w:rsidR="00685ED1" w:rsidRPr="00BE0843" w:rsidRDefault="00685ED1" w:rsidP="009003EB">
            <w:pPr>
              <w:autoSpaceDE w:val="0"/>
              <w:autoSpaceDN w:val="0"/>
              <w:adjustRightInd w:val="0"/>
              <w:spacing w:after="0" w:line="240" w:lineRule="auto"/>
              <w:jc w:val="center"/>
              <w:rPr>
                <w:rFonts w:eastAsia="Times New Roman"/>
                <w:szCs w:val="24"/>
                <w:lang w:eastAsia="ru-RU"/>
              </w:rPr>
            </w:pPr>
          </w:p>
        </w:tc>
      </w:tr>
      <w:tr w:rsidR="00685ED1" w:rsidRPr="00BE0843" w:rsidTr="00685ED1">
        <w:trPr>
          <w:trHeight w:val="698"/>
        </w:trPr>
        <w:tc>
          <w:tcPr>
            <w:tcW w:w="2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tcPr>
          <w:p w:rsidR="00685ED1" w:rsidRPr="00BE0843" w:rsidRDefault="00685ED1" w:rsidP="009003EB">
            <w:pPr>
              <w:spacing w:after="0" w:line="240" w:lineRule="auto"/>
              <w:rPr>
                <w:rFonts w:eastAsia="Times New Roman"/>
                <w:szCs w:val="24"/>
                <w:lang w:eastAsia="ru-RU"/>
              </w:rPr>
            </w:pPr>
            <w:r w:rsidRPr="00BE0843">
              <w:rPr>
                <w:rFonts w:eastAsia="Times New Roman"/>
                <w:szCs w:val="24"/>
                <w:lang w:eastAsia="ru-RU"/>
              </w:rPr>
              <w:t>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w:t>
            </w:r>
          </w:p>
        </w:tc>
        <w:tc>
          <w:tcPr>
            <w:tcW w:w="1276" w:type="dxa"/>
            <w:tcBorders>
              <w:left w:val="single" w:sz="4" w:space="0" w:color="auto"/>
            </w:tcBorders>
            <w:shd w:val="clear" w:color="auto" w:fill="auto"/>
            <w:vAlign w:val="center"/>
          </w:tcPr>
          <w:p w:rsidR="00685ED1" w:rsidRPr="00BE0843" w:rsidRDefault="00685ED1" w:rsidP="00900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1</w:t>
            </w:r>
          </w:p>
        </w:tc>
        <w:tc>
          <w:tcPr>
            <w:tcW w:w="1416" w:type="dxa"/>
            <w:shd w:val="clear" w:color="auto" w:fill="auto"/>
            <w:vAlign w:val="center"/>
          </w:tcPr>
          <w:p w:rsidR="00685ED1" w:rsidRPr="00BE0843" w:rsidRDefault="00685ED1" w:rsidP="009003EB">
            <w:pPr>
              <w:autoSpaceDE w:val="0"/>
              <w:autoSpaceDN w:val="0"/>
              <w:adjustRightInd w:val="0"/>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BE0843">
        <w:trPr>
          <w:trHeight w:val="283"/>
        </w:trPr>
        <w:tc>
          <w:tcPr>
            <w:tcW w:w="2515" w:type="dxa"/>
            <w:vMerge w:val="restart"/>
            <w:tcBorders>
              <w:top w:val="single" w:sz="4" w:space="0" w:color="auto"/>
              <w:left w:val="single" w:sz="4" w:space="0" w:color="auto"/>
              <w:right w:val="single" w:sz="4" w:space="0" w:color="auto"/>
            </w:tcBorders>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685ED1">
            <w:pPr>
              <w:spacing w:after="0" w:line="240" w:lineRule="auto"/>
              <w:rPr>
                <w:rFonts w:eastAsia="Times New Roman"/>
                <w:b/>
                <w:i/>
                <w:szCs w:val="24"/>
                <w:lang w:eastAsia="ru-RU"/>
              </w:rPr>
            </w:pPr>
            <w:r w:rsidRPr="00BE0843">
              <w:rPr>
                <w:rFonts w:eastAsia="Times New Roman"/>
                <w:b/>
                <w:bCs/>
                <w:szCs w:val="24"/>
                <w:lang w:eastAsia="ru-RU"/>
              </w:rPr>
              <w:t>Практическое занятие</w:t>
            </w:r>
          </w:p>
        </w:tc>
        <w:tc>
          <w:tcPr>
            <w:tcW w:w="1276" w:type="dxa"/>
            <w:vMerge w:val="restart"/>
            <w:tcBorders>
              <w:left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BE0843">
        <w:trPr>
          <w:trHeight w:val="283"/>
        </w:trPr>
        <w:tc>
          <w:tcPr>
            <w:tcW w:w="2515" w:type="dxa"/>
            <w:vMerge/>
            <w:tcBorders>
              <w:left w:val="single" w:sz="4" w:space="0" w:color="auto"/>
              <w:bottom w:val="single" w:sz="4" w:space="0" w:color="auto"/>
              <w:right w:val="single" w:sz="4" w:space="0" w:color="auto"/>
            </w:tcBorders>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685ED1">
            <w:pPr>
              <w:spacing w:after="0" w:line="240" w:lineRule="auto"/>
              <w:rPr>
                <w:rFonts w:eastAsia="Times New Roman"/>
                <w:b/>
                <w:bCs/>
                <w:szCs w:val="24"/>
                <w:lang w:eastAsia="ru-RU"/>
              </w:rPr>
            </w:pPr>
            <w:r w:rsidRPr="00BE0843">
              <w:rPr>
                <w:rFonts w:eastAsia="Times New Roman"/>
                <w:szCs w:val="24"/>
                <w:lang w:eastAsia="ru-RU"/>
              </w:rPr>
              <w:t>Типы экономических систем</w:t>
            </w:r>
          </w:p>
        </w:tc>
        <w:tc>
          <w:tcPr>
            <w:tcW w:w="1276" w:type="dxa"/>
            <w:vMerge/>
            <w:tcBorders>
              <w:left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685ED1">
        <w:trPr>
          <w:trHeight w:val="283"/>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 xml:space="preserve">Тема 1.5 </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24"/>
                <w:lang w:eastAsia="ru-RU"/>
              </w:rPr>
            </w:pPr>
            <w:r w:rsidRPr="00BE0843">
              <w:rPr>
                <w:rFonts w:eastAsia="Times New Roman"/>
                <w:szCs w:val="24"/>
                <w:lang w:eastAsia="ru-RU"/>
              </w:rPr>
              <w:t>Собственность и конкуренция</w:t>
            </w: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tcBorders>
              <w:left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685ED1">
        <w:trPr>
          <w:trHeight w:val="1360"/>
        </w:trPr>
        <w:tc>
          <w:tcPr>
            <w:tcW w:w="25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szCs w:val="24"/>
                <w:lang w:eastAsia="ru-RU"/>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Антимонопольная политика государства.</w:t>
            </w:r>
          </w:p>
        </w:tc>
        <w:tc>
          <w:tcPr>
            <w:tcW w:w="1276" w:type="dxa"/>
            <w:vMerge/>
            <w:tcBorders>
              <w:left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685ED1">
        <w:trPr>
          <w:trHeight w:val="246"/>
        </w:trPr>
        <w:tc>
          <w:tcPr>
            <w:tcW w:w="2515" w:type="dxa"/>
            <w:vMerge/>
            <w:tcBorders>
              <w:top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tcBorders>
              <w:top w:val="single" w:sz="4" w:space="0" w:color="auto"/>
            </w:tcBorders>
            <w:shd w:val="clear" w:color="auto" w:fill="auto"/>
            <w:vAlign w:val="center"/>
          </w:tcPr>
          <w:p w:rsidR="00685ED1" w:rsidRPr="00BE0843" w:rsidRDefault="00685ED1" w:rsidP="00685ED1">
            <w:pPr>
              <w:spacing w:after="0" w:line="240" w:lineRule="auto"/>
              <w:jc w:val="both"/>
              <w:rPr>
                <w:rFonts w:eastAsia="Times New Roman"/>
                <w:b/>
                <w:i/>
                <w:iCs/>
                <w:szCs w:val="24"/>
                <w:lang w:eastAsia="ru-RU"/>
              </w:rPr>
            </w:pPr>
            <w:r w:rsidRPr="00BE0843">
              <w:rPr>
                <w:rFonts w:eastAsia="Times New Roman"/>
                <w:b/>
                <w:bCs/>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93"/>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b/>
                <w:bCs/>
                <w:szCs w:val="24"/>
                <w:lang w:eastAsia="ru-RU"/>
              </w:rPr>
            </w:pPr>
            <w:r w:rsidRPr="00BE0843">
              <w:rPr>
                <w:rFonts w:eastAsia="Times New Roman"/>
                <w:szCs w:val="24"/>
                <w:lang w:eastAsia="ru-RU"/>
              </w:rPr>
              <w:t>Методы анализа прибыли</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78"/>
        </w:trPr>
        <w:tc>
          <w:tcPr>
            <w:tcW w:w="2515" w:type="dxa"/>
            <w:vMerge w:val="restart"/>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r w:rsidRPr="00BE0843">
              <w:rPr>
                <w:rFonts w:eastAsia="Times New Roman"/>
                <w:b/>
                <w:bCs/>
                <w:szCs w:val="24"/>
                <w:lang w:eastAsia="ru-RU"/>
              </w:rPr>
              <w:t>Тема 1.6</w:t>
            </w:r>
          </w:p>
          <w:p w:rsidR="00685ED1" w:rsidRPr="00BE0843" w:rsidRDefault="00685ED1" w:rsidP="00685ED1">
            <w:pPr>
              <w:tabs>
                <w:tab w:val="left" w:pos="1500"/>
              </w:tabs>
              <w:suppressAutoHyphens/>
              <w:spacing w:after="0" w:line="240" w:lineRule="auto"/>
              <w:rPr>
                <w:rFonts w:eastAsia="Times New Roman"/>
                <w:szCs w:val="24"/>
                <w:lang w:eastAsia="ru-RU"/>
              </w:rPr>
            </w:pPr>
            <w:r w:rsidRPr="00BE0843">
              <w:rPr>
                <w:rFonts w:eastAsia="Times New Roman"/>
                <w:szCs w:val="24"/>
                <w:lang w:eastAsia="ru-RU"/>
              </w:rPr>
              <w:t>Экономическая свобода. Значение специализации и обмена</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3</w:t>
            </w:r>
          </w:p>
        </w:tc>
      </w:tr>
      <w:tr w:rsidR="00685ED1" w:rsidRPr="00BE0843" w:rsidTr="009003EB">
        <w:trPr>
          <w:trHeight w:val="813"/>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ru-RU"/>
              </w:rPr>
            </w:pPr>
            <w:r w:rsidRPr="00BE0843">
              <w:rPr>
                <w:rFonts w:eastAsia="Times New Roman"/>
                <w:szCs w:val="24"/>
                <w:lang w:eastAsia="ru-RU"/>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94"/>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ind w:firstLine="709"/>
              <w:jc w:val="both"/>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45"/>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ind w:firstLine="709"/>
              <w:jc w:val="both"/>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ru-RU"/>
              </w:rPr>
            </w:pPr>
            <w:r w:rsidRPr="00BE0843">
              <w:rPr>
                <w:rFonts w:eastAsia="Times New Roman"/>
                <w:szCs w:val="24"/>
                <w:lang w:eastAsia="ru-RU"/>
              </w:rPr>
              <w:t>Кривая спроса и цены</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685ED1">
        <w:trPr>
          <w:trHeight w:val="380"/>
        </w:trPr>
        <w:tc>
          <w:tcPr>
            <w:tcW w:w="13858" w:type="dxa"/>
            <w:gridSpan w:val="3"/>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 xml:space="preserve">Раздел 2. </w:t>
            </w:r>
            <w:r w:rsidRPr="00BE0843">
              <w:rPr>
                <w:rFonts w:eastAsia="Times New Roman"/>
                <w:b/>
                <w:szCs w:val="24"/>
                <w:lang w:eastAsia="ru-RU"/>
              </w:rPr>
              <w:t xml:space="preserve">СЕМЕЙНЫЙ БЮДЖЕТ </w:t>
            </w:r>
          </w:p>
        </w:tc>
        <w:tc>
          <w:tcPr>
            <w:tcW w:w="1416"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78"/>
        </w:trPr>
        <w:tc>
          <w:tcPr>
            <w:tcW w:w="2515" w:type="dxa"/>
            <w:vMerge w:val="restart"/>
            <w:shd w:val="clear" w:color="auto" w:fill="auto"/>
          </w:tcPr>
          <w:p w:rsidR="00685ED1" w:rsidRPr="00BE0843" w:rsidRDefault="00685ED1" w:rsidP="00685ED1">
            <w:pPr>
              <w:tabs>
                <w:tab w:val="left" w:pos="4068"/>
                <w:tab w:val="left" w:pos="5328"/>
                <w:tab w:val="left" w:pos="6495"/>
                <w:tab w:val="left" w:pos="8568"/>
              </w:tabs>
              <w:spacing w:after="0" w:line="240" w:lineRule="auto"/>
              <w:rPr>
                <w:rFonts w:eastAsia="Times New Roman"/>
                <w:b/>
                <w:bCs/>
                <w:szCs w:val="24"/>
                <w:lang w:eastAsia="ru-RU"/>
              </w:rPr>
            </w:pPr>
            <w:r w:rsidRPr="00BE0843">
              <w:rPr>
                <w:rFonts w:eastAsia="Times New Roman"/>
                <w:b/>
                <w:bCs/>
                <w:szCs w:val="24"/>
                <w:lang w:eastAsia="ru-RU"/>
              </w:rPr>
              <w:t>Тема 2.1</w:t>
            </w:r>
          </w:p>
          <w:p w:rsidR="00685ED1" w:rsidRPr="00BE0843" w:rsidRDefault="00685ED1" w:rsidP="00685ED1">
            <w:pPr>
              <w:tabs>
                <w:tab w:val="left" w:pos="4068"/>
                <w:tab w:val="left" w:pos="5328"/>
                <w:tab w:val="left" w:pos="6495"/>
                <w:tab w:val="left" w:pos="8568"/>
              </w:tabs>
              <w:spacing w:after="0" w:line="240" w:lineRule="auto"/>
              <w:rPr>
                <w:rFonts w:eastAsia="Times New Roman"/>
                <w:b/>
                <w:bCs/>
                <w:szCs w:val="24"/>
                <w:lang w:eastAsia="ru-RU"/>
              </w:rPr>
            </w:pPr>
            <w:r w:rsidRPr="00BE0843">
              <w:rPr>
                <w:rFonts w:eastAsia="Times New Roman"/>
                <w:bCs/>
                <w:szCs w:val="24"/>
                <w:lang w:eastAsia="ru-RU"/>
              </w:rPr>
              <w:t>Семейный бюджет</w:t>
            </w:r>
            <w:r w:rsidRPr="00BE0843">
              <w:rPr>
                <w:rFonts w:eastAsia="Times New Roman"/>
                <w:b/>
                <w:bCs/>
                <w:szCs w:val="24"/>
                <w:lang w:eastAsia="ru-RU"/>
              </w:rPr>
              <w:t>.</w:t>
            </w: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813"/>
        </w:trPr>
        <w:tc>
          <w:tcPr>
            <w:tcW w:w="2515" w:type="dxa"/>
            <w:vMerge/>
            <w:shd w:val="clear" w:color="auto" w:fill="auto"/>
          </w:tcPr>
          <w:p w:rsidR="00685ED1" w:rsidRPr="00BE0843" w:rsidRDefault="00685ED1" w:rsidP="00685ED1">
            <w:pPr>
              <w:tabs>
                <w:tab w:val="left" w:pos="4068"/>
                <w:tab w:val="left" w:pos="5328"/>
                <w:tab w:val="left" w:pos="6495"/>
                <w:tab w:val="left" w:pos="8568"/>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szCs w:val="24"/>
                <w:lang w:eastAsia="ru-RU"/>
              </w:rPr>
              <w:t>Семейный бюджет. Источники доходов семьи. Основные статьи расходов. Личный располагаемый доход. Реальная и номинальная заработная плата, реальные и номинальные доходы. Сбережения населения. Страхование.</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27"/>
        </w:trPr>
        <w:tc>
          <w:tcPr>
            <w:tcW w:w="2515" w:type="dxa"/>
            <w:vMerge/>
            <w:shd w:val="clear" w:color="auto" w:fill="auto"/>
            <w:vAlign w:val="center"/>
          </w:tcPr>
          <w:p w:rsidR="00685ED1" w:rsidRPr="00BE0843" w:rsidRDefault="00685ED1" w:rsidP="00685ED1">
            <w:pPr>
              <w:tabs>
                <w:tab w:val="left" w:pos="4068"/>
                <w:tab w:val="left" w:pos="5328"/>
                <w:tab w:val="left" w:pos="6495"/>
                <w:tab w:val="left" w:pos="8568"/>
              </w:tabs>
              <w:spacing w:after="0" w:line="240" w:lineRule="auto"/>
              <w:ind w:firstLine="709"/>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bCs/>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320"/>
        </w:trPr>
        <w:tc>
          <w:tcPr>
            <w:tcW w:w="2515" w:type="dxa"/>
            <w:vMerge/>
            <w:shd w:val="clear" w:color="auto" w:fill="auto"/>
            <w:vAlign w:val="center"/>
          </w:tcPr>
          <w:p w:rsidR="00685ED1" w:rsidRPr="00BE0843" w:rsidRDefault="00685ED1" w:rsidP="00685ED1">
            <w:pPr>
              <w:tabs>
                <w:tab w:val="left" w:pos="4068"/>
                <w:tab w:val="left" w:pos="5328"/>
                <w:tab w:val="left" w:pos="6495"/>
                <w:tab w:val="left" w:pos="8568"/>
              </w:tabs>
              <w:spacing w:after="0" w:line="240" w:lineRule="auto"/>
              <w:ind w:firstLine="709"/>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bCs/>
                <w:szCs w:val="24"/>
                <w:lang w:eastAsia="ru-RU"/>
              </w:rPr>
            </w:pPr>
            <w:r w:rsidRPr="00BE0843">
              <w:rPr>
                <w:rFonts w:eastAsia="Times New Roman"/>
                <w:szCs w:val="24"/>
                <w:lang w:eastAsia="ru-RU"/>
              </w:rPr>
              <w:t>Составить и проанализировать доходы и расходы семьи</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685ED1">
        <w:trPr>
          <w:trHeight w:val="368"/>
        </w:trPr>
        <w:tc>
          <w:tcPr>
            <w:tcW w:w="15274" w:type="dxa"/>
            <w:gridSpan w:val="4"/>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r w:rsidRPr="00BE0843">
              <w:rPr>
                <w:rFonts w:eastAsia="Times New Roman"/>
                <w:b/>
                <w:szCs w:val="24"/>
                <w:lang w:eastAsia="ru-RU"/>
              </w:rPr>
              <w:t>Раздел 3. ТОВАР И ЕГО СТОИМОСТЬ.</w:t>
            </w:r>
            <w:r w:rsidRPr="00BE0843">
              <w:rPr>
                <w:rFonts w:eastAsia="Times New Roman"/>
                <w:szCs w:val="24"/>
                <w:lang w:eastAsia="ru-RU"/>
              </w:rPr>
              <w:t xml:space="preserve">                                         </w:t>
            </w:r>
          </w:p>
        </w:tc>
      </w:tr>
      <w:tr w:rsidR="00685ED1" w:rsidRPr="00BE0843" w:rsidTr="009003EB">
        <w:trPr>
          <w:trHeight w:val="248"/>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r w:rsidRPr="00BE0843">
              <w:rPr>
                <w:rFonts w:eastAsia="Times New Roman"/>
                <w:b/>
                <w:bCs/>
                <w:szCs w:val="24"/>
                <w:lang w:eastAsia="ru-RU"/>
              </w:rPr>
              <w:t xml:space="preserve">Тема 3.1 </w:t>
            </w:r>
          </w:p>
          <w:p w:rsidR="00685ED1" w:rsidRPr="00BE0843" w:rsidRDefault="00685ED1" w:rsidP="00685ED1">
            <w:pPr>
              <w:tabs>
                <w:tab w:val="left" w:pos="1500"/>
              </w:tabs>
              <w:suppressAutoHyphens/>
              <w:spacing w:after="0" w:line="240" w:lineRule="auto"/>
              <w:rPr>
                <w:rFonts w:eastAsia="Times New Roman"/>
                <w:bCs/>
                <w:szCs w:val="24"/>
                <w:lang w:eastAsia="ru-RU"/>
              </w:rPr>
            </w:pPr>
            <w:r w:rsidRPr="00BE0843">
              <w:rPr>
                <w:rFonts w:eastAsia="Times New Roman"/>
                <w:bCs/>
                <w:szCs w:val="24"/>
                <w:lang w:eastAsia="ru-RU"/>
              </w:rPr>
              <w:t>Товар и его стоимость</w:t>
            </w: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248"/>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Понятие стоимости товара. Соотношение полезности и стоимости товара.</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63"/>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bCs/>
                <w:szCs w:val="24"/>
                <w:lang w:eastAsia="ru-RU"/>
              </w:rPr>
              <w:t>Практические занятия</w:t>
            </w:r>
          </w:p>
        </w:tc>
        <w:tc>
          <w:tcPr>
            <w:tcW w:w="1276"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4</w:t>
            </w:r>
          </w:p>
        </w:tc>
        <w:tc>
          <w:tcPr>
            <w:tcW w:w="1416" w:type="dxa"/>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248"/>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szCs w:val="24"/>
                <w:lang w:eastAsia="ru-RU"/>
              </w:rPr>
              <w:t>Понятие цены. Понятие стоимости товара</w:t>
            </w:r>
          </w:p>
        </w:tc>
        <w:tc>
          <w:tcPr>
            <w:tcW w:w="1276"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c>
          <w:tcPr>
            <w:tcW w:w="1416" w:type="dxa"/>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248"/>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szCs w:val="24"/>
                <w:lang w:eastAsia="ru-RU"/>
              </w:rPr>
              <w:t>Теория трудовой стоимости, теория предельной полезности, теория предельной полезности и издержек производства</w:t>
            </w:r>
          </w:p>
          <w:p w:rsidR="00685ED1" w:rsidRPr="00BE0843" w:rsidRDefault="00685ED1" w:rsidP="00685ED1">
            <w:pPr>
              <w:spacing w:after="0" w:line="240" w:lineRule="auto"/>
              <w:rPr>
                <w:rFonts w:eastAsia="Times New Roman"/>
                <w:b/>
                <w:bCs/>
                <w:szCs w:val="24"/>
                <w:lang w:eastAsia="ru-RU"/>
              </w:rPr>
            </w:pPr>
          </w:p>
        </w:tc>
        <w:tc>
          <w:tcPr>
            <w:tcW w:w="1276"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c>
          <w:tcPr>
            <w:tcW w:w="1416" w:type="dxa"/>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86"/>
        </w:trPr>
        <w:tc>
          <w:tcPr>
            <w:tcW w:w="15274" w:type="dxa"/>
            <w:gridSpan w:val="4"/>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lastRenderedPageBreak/>
              <w:t>Раздел 4. РЫНОЧНАЯ ЭКОНОМИКА</w:t>
            </w:r>
          </w:p>
        </w:tc>
      </w:tr>
      <w:tr w:rsidR="00685ED1" w:rsidRPr="00BE0843" w:rsidTr="009003EB">
        <w:trPr>
          <w:trHeight w:val="256"/>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Тема 4.1</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bCs/>
                <w:szCs w:val="24"/>
                <w:lang w:eastAsia="ru-RU"/>
              </w:rPr>
              <w:t>Рыночный механизм. Рыночное равновесие. Рыночные структуры.</w:t>
            </w: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1387"/>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32"/>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p>
        </w:tc>
      </w:tr>
      <w:tr w:rsidR="00685ED1" w:rsidRPr="00BE0843" w:rsidTr="009003EB">
        <w:trPr>
          <w:trHeight w:val="307"/>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Эластичность спроса и предложения</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p>
        </w:tc>
      </w:tr>
      <w:tr w:rsidR="00685ED1" w:rsidRPr="00BE0843" w:rsidTr="009003EB">
        <w:trPr>
          <w:trHeight w:val="260"/>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Тема 4.2</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bCs/>
                <w:szCs w:val="24"/>
                <w:lang w:eastAsia="ru-RU"/>
              </w:rPr>
              <w:t>Экономика предприятия: цели, организационные формы.</w:t>
            </w: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785"/>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Предприятие (фирма). Основные признаки предприятия. Предпринимательская деятельность. Виды и цели предпринимательской деятельности. Структура целей организации. Классификация предприятий. Организационно-правовые формы предприятий.</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9003EB">
        <w:trPr>
          <w:trHeight w:val="254"/>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r>
      <w:tr w:rsidR="00685ED1" w:rsidRPr="00BE0843" w:rsidTr="009003EB">
        <w:trPr>
          <w:trHeight w:val="293"/>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Рассмотреть понятие предприятия и его роль в рыночной экономике</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r>
      <w:tr w:rsidR="00685ED1" w:rsidRPr="00BE0843" w:rsidTr="009003EB">
        <w:trPr>
          <w:trHeight w:val="211"/>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 xml:space="preserve">Тема 4.3 </w:t>
            </w:r>
            <w:r w:rsidRPr="00BE0843">
              <w:rPr>
                <w:rFonts w:eastAsia="Times New Roman"/>
                <w:bCs/>
                <w:szCs w:val="24"/>
                <w:lang w:eastAsia="ru-RU"/>
              </w:rPr>
              <w:t>Организация производства</w:t>
            </w: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211"/>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szCs w:val="24"/>
                <w:lang w:eastAsia="ru-RU"/>
              </w:rPr>
              <w:t>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w:t>
            </w:r>
          </w:p>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Оборотный капитал. Роль оборотного капитала в процессе производства. Оборотные средства. Производственная функция. Нормирование труда. Характеристика производительности труда. Методы измерения производительности труда. Показатели уровня производительности труда</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11"/>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b/>
                <w:szCs w:val="24"/>
                <w:lang w:eastAsia="ru-RU"/>
              </w:rPr>
              <w:t>Практические занятия</w:t>
            </w:r>
          </w:p>
        </w:tc>
        <w:tc>
          <w:tcPr>
            <w:tcW w:w="1276"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shd w:val="clear" w:color="auto" w:fill="BFBFBF" w:themeFill="background1" w:themeFillShade="BF"/>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11"/>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Производственный цикл</w:t>
            </w:r>
          </w:p>
        </w:tc>
        <w:tc>
          <w:tcPr>
            <w:tcW w:w="1276"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1</w:t>
            </w:r>
          </w:p>
        </w:tc>
        <w:tc>
          <w:tcPr>
            <w:tcW w:w="1416" w:type="dxa"/>
            <w:shd w:val="clear" w:color="auto" w:fill="BFBFBF" w:themeFill="background1" w:themeFillShade="BF"/>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11"/>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szCs w:val="24"/>
                <w:lang w:eastAsia="ru-RU"/>
              </w:rPr>
              <w:t>Методы измерения производительности труда</w:t>
            </w:r>
          </w:p>
        </w:tc>
        <w:tc>
          <w:tcPr>
            <w:tcW w:w="1276"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1</w:t>
            </w:r>
          </w:p>
        </w:tc>
        <w:tc>
          <w:tcPr>
            <w:tcW w:w="1416" w:type="dxa"/>
            <w:shd w:val="clear" w:color="auto" w:fill="BFBFBF" w:themeFill="background1" w:themeFillShade="BF"/>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64"/>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b/>
                <w:bCs/>
                <w:szCs w:val="24"/>
                <w:lang w:eastAsia="ru-RU"/>
              </w:rPr>
              <w:t>Тема 4.4</w:t>
            </w:r>
            <w:r w:rsidRPr="00BE0843">
              <w:rPr>
                <w:rFonts w:eastAsia="Times New Roman"/>
                <w:bCs/>
                <w:szCs w:val="24"/>
                <w:lang w:eastAsia="ru-RU"/>
              </w:rPr>
              <w:t xml:space="preserve"> Производственные затраты. Бюджет затрат.</w:t>
            </w: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827"/>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szCs w:val="24"/>
                <w:lang w:eastAsia="ru-RU"/>
              </w:rPr>
              <w:t>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w:t>
            </w:r>
          </w:p>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Предельные издержки производства. Ценообразование. Доход предприятия.</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28"/>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r>
      <w:tr w:rsidR="00685ED1" w:rsidRPr="00BE0843" w:rsidTr="009003EB">
        <w:trPr>
          <w:trHeight w:val="276"/>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autoSpaceDE w:val="0"/>
              <w:autoSpaceDN w:val="0"/>
              <w:adjustRightInd w:val="0"/>
              <w:spacing w:after="0" w:line="240" w:lineRule="auto"/>
              <w:rPr>
                <w:rFonts w:eastAsia="Times New Roman"/>
                <w:b/>
                <w:szCs w:val="24"/>
                <w:lang w:eastAsia="ru-RU"/>
              </w:rPr>
            </w:pPr>
            <w:r w:rsidRPr="00BE0843">
              <w:rPr>
                <w:rFonts w:eastAsia="Times New Roman"/>
                <w:szCs w:val="24"/>
                <w:lang w:eastAsia="ru-RU"/>
              </w:rPr>
              <w:t>Расходы организации, экономическое содержание. Контрольная работа по разделу 4.</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r>
      <w:tr w:rsidR="00685ED1" w:rsidRPr="00BE0843" w:rsidTr="00685ED1">
        <w:trPr>
          <w:trHeight w:val="415"/>
        </w:trPr>
        <w:tc>
          <w:tcPr>
            <w:tcW w:w="15274" w:type="dxa"/>
            <w:gridSpan w:val="4"/>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lastRenderedPageBreak/>
              <w:t xml:space="preserve">Раздел 5. </w:t>
            </w:r>
            <w:r w:rsidRPr="00BE0843">
              <w:rPr>
                <w:rFonts w:eastAsia="Times New Roman"/>
                <w:b/>
                <w:szCs w:val="24"/>
                <w:lang w:eastAsia="ru-RU"/>
              </w:rPr>
              <w:t>ТРУД И ЗАРАБОТНАЯ ПЛАТА</w:t>
            </w:r>
          </w:p>
        </w:tc>
      </w:tr>
      <w:tr w:rsidR="00685ED1" w:rsidRPr="00BE0843" w:rsidTr="009003EB">
        <w:trPr>
          <w:trHeight w:val="287"/>
        </w:trPr>
        <w:tc>
          <w:tcPr>
            <w:tcW w:w="2515" w:type="dxa"/>
            <w:vMerge w:val="restart"/>
            <w:shd w:val="clear" w:color="auto" w:fill="auto"/>
          </w:tcPr>
          <w:p w:rsidR="00685ED1" w:rsidRPr="00BE0843" w:rsidRDefault="00685ED1" w:rsidP="00685ED1">
            <w:pPr>
              <w:spacing w:after="0" w:line="240" w:lineRule="auto"/>
              <w:jc w:val="both"/>
              <w:rPr>
                <w:rFonts w:eastAsia="Times New Roman"/>
                <w:b/>
                <w:bCs/>
                <w:szCs w:val="24"/>
                <w:lang w:eastAsia="ru-RU"/>
              </w:rPr>
            </w:pPr>
            <w:r w:rsidRPr="00BE0843">
              <w:rPr>
                <w:rFonts w:eastAsia="Times New Roman"/>
                <w:b/>
                <w:bCs/>
                <w:szCs w:val="24"/>
                <w:lang w:eastAsia="ru-RU"/>
              </w:rPr>
              <w:t>Тема 5.1</w:t>
            </w:r>
          </w:p>
          <w:p w:rsidR="00685ED1" w:rsidRPr="00BE0843" w:rsidRDefault="00685ED1" w:rsidP="00685ED1">
            <w:pPr>
              <w:spacing w:after="0" w:line="240" w:lineRule="auto"/>
              <w:rPr>
                <w:rFonts w:eastAsia="Times New Roman"/>
                <w:b/>
                <w:bCs/>
                <w:szCs w:val="24"/>
                <w:lang w:eastAsia="ru-RU"/>
              </w:rPr>
            </w:pPr>
            <w:r w:rsidRPr="00BE0843">
              <w:rPr>
                <w:rFonts w:eastAsia="Times New Roman"/>
                <w:bCs/>
                <w:szCs w:val="24"/>
                <w:lang w:eastAsia="ru-RU"/>
              </w:rPr>
              <w:t>Рынок труда. Заработная плата и мотивация труда</w:t>
            </w:r>
            <w:r w:rsidRPr="00BE0843">
              <w:rPr>
                <w:rFonts w:eastAsia="Times New Roman"/>
                <w:b/>
                <w:bCs/>
                <w:szCs w:val="24"/>
                <w:lang w:eastAsia="ru-RU"/>
              </w:rPr>
              <w:t>.</w:t>
            </w:r>
          </w:p>
        </w:tc>
        <w:tc>
          <w:tcPr>
            <w:tcW w:w="10067" w:type="dxa"/>
            <w:tcBorders>
              <w:bottom w:val="single" w:sz="4" w:space="0" w:color="auto"/>
            </w:tcBorders>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1080"/>
        </w:trPr>
        <w:tc>
          <w:tcPr>
            <w:tcW w:w="2515" w:type="dxa"/>
            <w:vMerge/>
            <w:shd w:val="clear" w:color="auto" w:fill="auto"/>
          </w:tcPr>
          <w:p w:rsidR="00685ED1" w:rsidRPr="00BE0843" w:rsidRDefault="00685ED1" w:rsidP="00685ED1">
            <w:pPr>
              <w:spacing w:after="0" w:line="240" w:lineRule="auto"/>
              <w:jc w:val="both"/>
              <w:rPr>
                <w:rFonts w:eastAsia="Times New Roman"/>
                <w:b/>
                <w:bCs/>
                <w:szCs w:val="24"/>
                <w:lang w:eastAsia="ru-RU"/>
              </w:rPr>
            </w:pPr>
          </w:p>
        </w:tc>
        <w:tc>
          <w:tcPr>
            <w:tcW w:w="10067" w:type="dxa"/>
            <w:tcBorders>
              <w:bottom w:val="single" w:sz="4" w:space="0" w:color="auto"/>
            </w:tcBorders>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szCs w:val="24"/>
                <w:lang w:eastAsia="ru-RU"/>
              </w:rPr>
              <w:t>Проблемы спроса на экономические ресурсы. Фактор труд и его цена.  Рынок труда и его субъекты.</w:t>
            </w:r>
          </w:p>
          <w:p w:rsidR="00685ED1" w:rsidRPr="00BE0843" w:rsidRDefault="00685ED1" w:rsidP="00685ED1">
            <w:pPr>
              <w:spacing w:after="0" w:line="240" w:lineRule="auto"/>
              <w:jc w:val="both"/>
              <w:rPr>
                <w:rFonts w:eastAsia="Times New Roman"/>
                <w:szCs w:val="24"/>
                <w:lang w:eastAsia="ru-RU"/>
              </w:rPr>
            </w:pPr>
            <w:r w:rsidRPr="00BE0843">
              <w:rPr>
                <w:rFonts w:eastAsia="Times New Roman"/>
                <w:szCs w:val="24"/>
                <w:lang w:eastAsia="ru-RU"/>
              </w:rPr>
              <w:t xml:space="preserve">Цена труда. Понятие заработной платы. Номинальная и реальная заработная плата. </w:t>
            </w:r>
          </w:p>
          <w:p w:rsidR="00685ED1" w:rsidRPr="00BE0843" w:rsidRDefault="00685ED1" w:rsidP="00685ED1">
            <w:pPr>
              <w:spacing w:after="0" w:line="240" w:lineRule="auto"/>
              <w:jc w:val="both"/>
              <w:rPr>
                <w:rFonts w:eastAsia="Times New Roman"/>
                <w:szCs w:val="24"/>
                <w:lang w:eastAsia="ru-RU"/>
              </w:rPr>
            </w:pPr>
            <w:r w:rsidRPr="00BE0843">
              <w:rPr>
                <w:rFonts w:eastAsia="Times New Roman"/>
                <w:szCs w:val="24"/>
                <w:lang w:eastAsia="ru-RU"/>
              </w:rPr>
              <w:t>Организация оплаты труда. Форма оплаты труда. Поощрительные системы оплаты труда.</w:t>
            </w:r>
          </w:p>
          <w:p w:rsidR="00685ED1" w:rsidRPr="00BE0843" w:rsidRDefault="00685ED1" w:rsidP="00685ED1">
            <w:pPr>
              <w:spacing w:after="0" w:line="240" w:lineRule="auto"/>
              <w:jc w:val="both"/>
              <w:rPr>
                <w:rFonts w:eastAsia="Times New Roman"/>
                <w:b/>
                <w:szCs w:val="24"/>
                <w:lang w:eastAsia="ru-RU"/>
              </w:rPr>
            </w:pPr>
          </w:p>
        </w:tc>
        <w:tc>
          <w:tcPr>
            <w:tcW w:w="1276" w:type="dxa"/>
            <w:vMerge/>
            <w:tcBorders>
              <w:bottom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246"/>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0067" w:type="dxa"/>
            <w:shd w:val="clear" w:color="auto" w:fill="auto"/>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93"/>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0067" w:type="dxa"/>
            <w:shd w:val="clear" w:color="auto" w:fill="auto"/>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Основные способы купли-продажи рабочей силы</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94"/>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 xml:space="preserve">Тема 5.2 </w:t>
            </w:r>
            <w:r w:rsidRPr="00BE0843">
              <w:rPr>
                <w:rFonts w:eastAsia="Times New Roman"/>
                <w:b/>
                <w:szCs w:val="24"/>
                <w:lang w:eastAsia="ru-RU"/>
              </w:rPr>
              <w:t xml:space="preserve">  </w:t>
            </w:r>
            <w:r w:rsidRPr="00BE0843">
              <w:rPr>
                <w:rFonts w:eastAsia="Times New Roman"/>
                <w:szCs w:val="24"/>
                <w:lang w:eastAsia="ru-RU"/>
              </w:rPr>
              <w:t>Безработица. Политика государства в области занятости</w:t>
            </w:r>
            <w:r w:rsidRPr="00BE0843">
              <w:rPr>
                <w:rFonts w:eastAsia="Times New Roman"/>
                <w:b/>
                <w:szCs w:val="24"/>
                <w:lang w:eastAsia="ru-RU"/>
              </w:rPr>
              <w:t xml:space="preserve">. </w:t>
            </w: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bCs/>
                <w:szCs w:val="24"/>
                <w:lang w:eastAsia="ru-RU"/>
              </w:rPr>
              <w:t>2</w:t>
            </w:r>
          </w:p>
        </w:tc>
      </w:tr>
      <w:tr w:rsidR="00685ED1" w:rsidRPr="00BE0843" w:rsidTr="009003EB">
        <w:trPr>
          <w:trHeight w:val="533"/>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szCs w:val="24"/>
                <w:lang w:eastAsia="ru-RU"/>
              </w:rPr>
              <w:t xml:space="preserve">Безработица. Фрикционная безработица. Структурная безработица. Циклическая безработица. </w:t>
            </w:r>
          </w:p>
          <w:p w:rsidR="00685ED1" w:rsidRPr="00BE0843" w:rsidRDefault="00685ED1" w:rsidP="00685ED1">
            <w:pPr>
              <w:spacing w:after="0" w:line="240" w:lineRule="auto"/>
              <w:rPr>
                <w:rFonts w:eastAsia="Times New Roman"/>
                <w:szCs w:val="24"/>
                <w:lang w:eastAsia="ru-RU"/>
              </w:rPr>
            </w:pPr>
            <w:r w:rsidRPr="00BE0843">
              <w:rPr>
                <w:rFonts w:eastAsia="Times New Roman"/>
                <w:szCs w:val="24"/>
                <w:lang w:eastAsia="ru-RU"/>
              </w:rPr>
              <w:t xml:space="preserve">Управление занятостью. Политика государства в области занятости населения. </w:t>
            </w:r>
          </w:p>
          <w:p w:rsidR="00685ED1" w:rsidRPr="00BE0843" w:rsidRDefault="00685ED1" w:rsidP="00685ED1">
            <w:pPr>
              <w:spacing w:after="0" w:line="240" w:lineRule="auto"/>
              <w:rPr>
                <w:rFonts w:eastAsia="Times New Roman"/>
                <w:b/>
                <w:szCs w:val="24"/>
                <w:lang w:eastAsia="ru-RU"/>
              </w:rPr>
            </w:pP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9003EB">
        <w:trPr>
          <w:trHeight w:val="267"/>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bCs/>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72"/>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bCs/>
                <w:szCs w:val="24"/>
                <w:lang w:eastAsia="ru-RU"/>
              </w:rPr>
            </w:pPr>
            <w:r w:rsidRPr="00BE0843">
              <w:rPr>
                <w:rFonts w:eastAsia="Times New Roman"/>
                <w:bCs/>
                <w:szCs w:val="24"/>
                <w:lang w:eastAsia="ru-RU"/>
              </w:rPr>
              <w:t>Виды безработицы</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58"/>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Тема 5.3</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bCs/>
                <w:szCs w:val="24"/>
                <w:lang w:eastAsia="ru-RU"/>
              </w:rPr>
              <w:t>Наемный труд и профессиональные союзы.</w:t>
            </w:r>
          </w:p>
        </w:tc>
        <w:tc>
          <w:tcPr>
            <w:tcW w:w="10067" w:type="dxa"/>
            <w:shd w:val="clear" w:color="auto" w:fill="auto"/>
            <w:vAlign w:val="center"/>
          </w:tcPr>
          <w:p w:rsidR="00685ED1" w:rsidRPr="00BE0843" w:rsidRDefault="00685ED1" w:rsidP="00685ED1">
            <w:pPr>
              <w:spacing w:after="0" w:line="240" w:lineRule="auto"/>
              <w:rPr>
                <w:rFonts w:eastAsia="Times New Roman"/>
                <w:b/>
                <w:bCs/>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769"/>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szCs w:val="24"/>
                <w:lang w:eastAsia="ru-RU"/>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685ED1" w:rsidRPr="00BE0843" w:rsidRDefault="00685ED1" w:rsidP="00685ED1">
            <w:pPr>
              <w:spacing w:after="0" w:line="240" w:lineRule="auto"/>
              <w:rPr>
                <w:rFonts w:eastAsia="Times New Roman"/>
                <w:b/>
                <w:szCs w:val="24"/>
                <w:lang w:eastAsia="ru-RU"/>
              </w:rPr>
            </w:pP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685ED1">
        <w:trPr>
          <w:trHeight w:val="526"/>
        </w:trPr>
        <w:tc>
          <w:tcPr>
            <w:tcW w:w="15274" w:type="dxa"/>
            <w:gridSpan w:val="4"/>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szCs w:val="24"/>
                <w:lang w:eastAsia="ru-RU"/>
              </w:rPr>
              <w:t>6. ДЕНЬГИ И БАНКИ</w:t>
            </w:r>
          </w:p>
        </w:tc>
      </w:tr>
      <w:tr w:rsidR="00685ED1" w:rsidRPr="00BE0843" w:rsidTr="009003EB">
        <w:trPr>
          <w:trHeight w:val="291"/>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6.1</w:t>
            </w:r>
          </w:p>
          <w:p w:rsidR="00685ED1" w:rsidRPr="00BE0843" w:rsidRDefault="00685ED1" w:rsidP="00685ED1">
            <w:pPr>
              <w:tabs>
                <w:tab w:val="left" w:pos="1500"/>
              </w:tabs>
              <w:suppressAutoHyphens/>
              <w:spacing w:after="0" w:line="240" w:lineRule="auto"/>
              <w:rPr>
                <w:rFonts w:eastAsia="Times New Roman"/>
                <w:szCs w:val="24"/>
                <w:lang w:eastAsia="ru-RU"/>
              </w:rPr>
            </w:pPr>
            <w:r w:rsidRPr="00BE0843">
              <w:rPr>
                <w:rFonts w:eastAsia="Times New Roman"/>
                <w:szCs w:val="24"/>
                <w:lang w:eastAsia="ru-RU"/>
              </w:rPr>
              <w:t>Понятие денег и их роль в экономике</w:t>
            </w: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800"/>
        </w:trPr>
        <w:tc>
          <w:tcPr>
            <w:tcW w:w="2515" w:type="dxa"/>
            <w:vMerge/>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81"/>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6.2</w:t>
            </w:r>
          </w:p>
          <w:p w:rsidR="00685ED1" w:rsidRPr="00BE0843" w:rsidRDefault="00685ED1" w:rsidP="00685ED1">
            <w:pPr>
              <w:tabs>
                <w:tab w:val="left" w:pos="1500"/>
              </w:tabs>
              <w:suppressAutoHyphens/>
              <w:spacing w:after="0" w:line="240" w:lineRule="auto"/>
              <w:rPr>
                <w:rFonts w:eastAsia="Times New Roman"/>
                <w:szCs w:val="24"/>
                <w:lang w:eastAsia="ru-RU"/>
              </w:rPr>
            </w:pPr>
            <w:r w:rsidRPr="00BE0843">
              <w:rPr>
                <w:rFonts w:eastAsia="Times New Roman"/>
                <w:szCs w:val="24"/>
                <w:lang w:eastAsia="ru-RU"/>
              </w:rPr>
              <w:t xml:space="preserve">Банковская система </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1400"/>
        </w:trPr>
        <w:tc>
          <w:tcPr>
            <w:tcW w:w="2515" w:type="dxa"/>
            <w:vMerge/>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Понятие финансовой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34"/>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ru-RU"/>
              </w:rPr>
            </w:pPr>
            <w:r w:rsidRPr="00BE0843">
              <w:rPr>
                <w:rFonts w:eastAsia="Times New Roman"/>
                <w:b/>
                <w:bCs/>
                <w:szCs w:val="24"/>
                <w:lang w:eastAsia="ru-RU"/>
              </w:rPr>
              <w:lastRenderedPageBreak/>
              <w:t xml:space="preserve">Тема </w:t>
            </w:r>
            <w:r w:rsidRPr="00BE0843">
              <w:rPr>
                <w:rFonts w:eastAsia="Times New Roman"/>
                <w:b/>
                <w:szCs w:val="24"/>
                <w:lang w:eastAsia="ru-RU"/>
              </w:rPr>
              <w:t xml:space="preserve">6.3 </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szCs w:val="24"/>
                <w:lang w:eastAsia="ru-RU"/>
              </w:rPr>
              <w:t>Ценные бумаги: акции, облигации. Фондовые биржи</w:t>
            </w: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2</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1133"/>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 России.</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94"/>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 xml:space="preserve">6.4 </w:t>
            </w:r>
          </w:p>
          <w:p w:rsidR="00685ED1" w:rsidRPr="00BE0843" w:rsidRDefault="00685ED1" w:rsidP="00685ED1">
            <w:pPr>
              <w:tabs>
                <w:tab w:val="left" w:pos="1500"/>
              </w:tabs>
              <w:suppressAutoHyphens/>
              <w:spacing w:after="0" w:line="240" w:lineRule="auto"/>
              <w:rPr>
                <w:rFonts w:eastAsia="Times New Roman"/>
                <w:szCs w:val="24"/>
                <w:lang w:eastAsia="ru-RU"/>
              </w:rPr>
            </w:pPr>
            <w:r w:rsidRPr="00BE0843">
              <w:rPr>
                <w:rFonts w:eastAsia="Times New Roman"/>
                <w:szCs w:val="24"/>
                <w:lang w:eastAsia="ru-RU"/>
              </w:rPr>
              <w:t>Инфляция и ее социальные последствия</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800"/>
        </w:trPr>
        <w:tc>
          <w:tcPr>
            <w:tcW w:w="2515" w:type="dxa"/>
            <w:vMerge/>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368"/>
        </w:trPr>
        <w:tc>
          <w:tcPr>
            <w:tcW w:w="15274" w:type="dxa"/>
            <w:gridSpan w:val="4"/>
            <w:shd w:val="clear" w:color="auto" w:fill="auto"/>
            <w:vAlign w:val="center"/>
          </w:tcPr>
          <w:p w:rsidR="00685ED1" w:rsidRPr="00BE0843" w:rsidRDefault="00685ED1" w:rsidP="00685ED1">
            <w:pPr>
              <w:spacing w:after="0" w:line="240" w:lineRule="auto"/>
              <w:jc w:val="center"/>
              <w:rPr>
                <w:rFonts w:eastAsia="Times New Roman"/>
                <w:bCs/>
                <w:szCs w:val="24"/>
                <w:lang w:eastAsia="ru-RU"/>
              </w:rPr>
            </w:pPr>
            <w:r w:rsidRPr="00BE0843">
              <w:rPr>
                <w:rFonts w:eastAsia="Times New Roman"/>
                <w:b/>
                <w:szCs w:val="24"/>
                <w:lang w:eastAsia="ru-RU"/>
              </w:rPr>
              <w:t>7. ГОСУДАРСТВО И ЭКОНОМИКА</w:t>
            </w:r>
          </w:p>
        </w:tc>
      </w:tr>
      <w:tr w:rsidR="00685ED1" w:rsidRPr="00BE0843" w:rsidTr="009003EB">
        <w:trPr>
          <w:trHeight w:val="267"/>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7.1</w:t>
            </w:r>
          </w:p>
          <w:p w:rsidR="00685ED1" w:rsidRPr="00BE0843" w:rsidRDefault="00685ED1" w:rsidP="00685ED1">
            <w:pPr>
              <w:tabs>
                <w:tab w:val="left" w:pos="1500"/>
              </w:tabs>
              <w:suppressAutoHyphens/>
              <w:spacing w:after="0" w:line="240" w:lineRule="auto"/>
              <w:rPr>
                <w:rFonts w:eastAsia="Times New Roman"/>
                <w:szCs w:val="24"/>
                <w:lang w:eastAsia="ru-RU"/>
              </w:rPr>
            </w:pPr>
            <w:r w:rsidRPr="00BE0843">
              <w:rPr>
                <w:rFonts w:eastAsia="Times New Roman"/>
                <w:szCs w:val="24"/>
                <w:lang w:eastAsia="ru-RU"/>
              </w:rPr>
              <w:t xml:space="preserve">Роль государства в экономике. </w:t>
            </w: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827"/>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9003EB">
        <w:trPr>
          <w:trHeight w:val="254"/>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293"/>
        </w:trPr>
        <w:tc>
          <w:tcPr>
            <w:tcW w:w="2515" w:type="dxa"/>
            <w:vMerge/>
            <w:shd w:val="clear" w:color="auto" w:fill="auto"/>
            <w:vAlign w:val="center"/>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b/>
                <w:szCs w:val="24"/>
                <w:lang w:eastAsia="ru-RU"/>
              </w:rPr>
            </w:pPr>
            <w:r w:rsidRPr="00BE0843">
              <w:rPr>
                <w:rFonts w:eastAsia="Times New Roman"/>
                <w:szCs w:val="24"/>
                <w:lang w:eastAsia="ru-RU"/>
              </w:rPr>
              <w:t>Методы государственного регулирования рыночной экономики</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280"/>
        </w:trPr>
        <w:tc>
          <w:tcPr>
            <w:tcW w:w="2515" w:type="dxa"/>
            <w:vMerge w:val="restart"/>
            <w:shd w:val="clear" w:color="auto" w:fill="auto"/>
          </w:tcPr>
          <w:p w:rsidR="00685ED1" w:rsidRPr="00BE0843" w:rsidRDefault="00685ED1" w:rsidP="00685ED1">
            <w:pPr>
              <w:tabs>
                <w:tab w:val="left" w:pos="4248"/>
                <w:tab w:val="left" w:pos="5328"/>
                <w:tab w:val="left" w:pos="6495"/>
                <w:tab w:val="left" w:pos="8568"/>
              </w:tabs>
              <w:spacing w:after="0" w:line="240" w:lineRule="auto"/>
              <w:rPr>
                <w:rFonts w:eastAsia="Times New Roman"/>
                <w:b/>
                <w:szCs w:val="24"/>
                <w:lang w:eastAsia="ru-RU"/>
              </w:rPr>
            </w:pPr>
            <w:r w:rsidRPr="00BE0843">
              <w:rPr>
                <w:rFonts w:eastAsia="Times New Roman"/>
                <w:b/>
                <w:szCs w:val="24"/>
                <w:lang w:eastAsia="ru-RU"/>
              </w:rPr>
              <w:t xml:space="preserve">Тема 7.2 </w:t>
            </w:r>
          </w:p>
          <w:p w:rsidR="00685ED1" w:rsidRPr="00BE0843" w:rsidRDefault="00685ED1" w:rsidP="00685ED1">
            <w:pPr>
              <w:tabs>
                <w:tab w:val="left" w:pos="4248"/>
                <w:tab w:val="left" w:pos="5328"/>
                <w:tab w:val="left" w:pos="6495"/>
                <w:tab w:val="left" w:pos="8568"/>
              </w:tabs>
              <w:spacing w:after="0" w:line="240" w:lineRule="auto"/>
              <w:rPr>
                <w:rFonts w:eastAsia="Times New Roman"/>
                <w:szCs w:val="24"/>
                <w:lang w:eastAsia="ru-RU"/>
              </w:rPr>
            </w:pPr>
            <w:r w:rsidRPr="00BE0843">
              <w:rPr>
                <w:rFonts w:eastAsia="Times New Roman"/>
                <w:szCs w:val="24"/>
                <w:lang w:eastAsia="ru-RU"/>
              </w:rPr>
              <w:t>Налоги и налогообложение.</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689"/>
        </w:trPr>
        <w:tc>
          <w:tcPr>
            <w:tcW w:w="2515" w:type="dxa"/>
            <w:vMerge/>
            <w:shd w:val="clear" w:color="auto" w:fill="auto"/>
          </w:tcPr>
          <w:p w:rsidR="00685ED1" w:rsidRPr="00BE0843" w:rsidRDefault="00685ED1" w:rsidP="00685ED1">
            <w:pPr>
              <w:tabs>
                <w:tab w:val="left" w:pos="4248"/>
                <w:tab w:val="left" w:pos="5328"/>
                <w:tab w:val="left" w:pos="6495"/>
                <w:tab w:val="left" w:pos="8568"/>
              </w:tabs>
              <w:spacing w:after="0" w:line="240" w:lineRule="auto"/>
              <w:rPr>
                <w:rFonts w:eastAsia="Times New Roman"/>
                <w:b/>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 xml:space="preserve">Система налогообложения. Принципы и методы построения налоговой системы. Понятие </w:t>
            </w:r>
          </w:p>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налогов. Виды налогов. Элементы налога и способы его взимания. Система и функции налоговых органов.</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685ED1" w:rsidRPr="00BE0843" w:rsidTr="009003EB">
        <w:trPr>
          <w:trHeight w:val="267"/>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i/>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72"/>
        </w:trPr>
        <w:tc>
          <w:tcPr>
            <w:tcW w:w="2515"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i/>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Принципы налогообложения и способы взимания налогов</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78"/>
        </w:trPr>
        <w:tc>
          <w:tcPr>
            <w:tcW w:w="2515" w:type="dxa"/>
            <w:vMerge w:val="restart"/>
            <w:shd w:val="clear" w:color="auto" w:fill="auto"/>
          </w:tcPr>
          <w:p w:rsidR="00685ED1" w:rsidRPr="00BE0843" w:rsidRDefault="00685ED1" w:rsidP="00685ED1">
            <w:pPr>
              <w:tabs>
                <w:tab w:val="left" w:pos="0"/>
              </w:tabs>
              <w:suppressAutoHyphens/>
              <w:spacing w:after="0" w:line="240" w:lineRule="auto"/>
              <w:rPr>
                <w:rFonts w:eastAsia="Times New Roman"/>
                <w:b/>
                <w:i/>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 xml:space="preserve">7.3 </w:t>
            </w:r>
            <w:r w:rsidRPr="00BE0843">
              <w:rPr>
                <w:rFonts w:eastAsia="Times New Roman"/>
                <w:szCs w:val="24"/>
                <w:lang w:eastAsia="ru-RU"/>
              </w:rPr>
              <w:t>Государственный бюджет. Дефицит и профицит бюджета.</w:t>
            </w: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685ED1">
        <w:trPr>
          <w:trHeight w:val="813"/>
        </w:trPr>
        <w:tc>
          <w:tcPr>
            <w:tcW w:w="2515" w:type="dxa"/>
            <w:vMerge/>
            <w:tcBorders>
              <w:bottom w:val="single" w:sz="4" w:space="0" w:color="auto"/>
            </w:tcBorders>
            <w:shd w:val="clear" w:color="auto" w:fill="auto"/>
          </w:tcPr>
          <w:p w:rsidR="00685ED1" w:rsidRPr="00BE0843" w:rsidRDefault="00685ED1" w:rsidP="00685ED1">
            <w:pPr>
              <w:tabs>
                <w:tab w:val="left" w:pos="0"/>
              </w:tabs>
              <w:suppressAutoHyphens/>
              <w:spacing w:after="0" w:line="240" w:lineRule="auto"/>
              <w:rPr>
                <w:rFonts w:eastAsia="Times New Roman"/>
                <w:b/>
                <w:bCs/>
                <w:szCs w:val="24"/>
                <w:lang w:eastAsia="ru-RU"/>
              </w:rPr>
            </w:pPr>
          </w:p>
        </w:tc>
        <w:tc>
          <w:tcPr>
            <w:tcW w:w="10067" w:type="dxa"/>
            <w:tcBorders>
              <w:bottom w:val="single" w:sz="4" w:space="0" w:color="auto"/>
            </w:tcBorders>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Понятие государственного бюджета. Основные статьи доходов государственного бюджета. Структура бюджетных расходов. Дефицит и профицит государственного бюджета. Роль государства в кругообороте доходов и расходов. Государственный долг и его структура.</w:t>
            </w:r>
          </w:p>
        </w:tc>
        <w:tc>
          <w:tcPr>
            <w:tcW w:w="1276" w:type="dxa"/>
            <w:vMerge/>
            <w:tcBorders>
              <w:bottom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685ED1">
        <w:trPr>
          <w:trHeight w:val="254"/>
        </w:trPr>
        <w:tc>
          <w:tcPr>
            <w:tcW w:w="2515" w:type="dxa"/>
            <w:vMerge w:val="restart"/>
            <w:tcBorders>
              <w:top w:val="single" w:sz="4" w:space="0" w:color="auto"/>
              <w:left w:val="single" w:sz="4" w:space="0" w:color="auto"/>
              <w:bottom w:val="single" w:sz="4" w:space="0" w:color="auto"/>
              <w:right w:val="single" w:sz="4" w:space="0" w:color="auto"/>
            </w:tcBorders>
            <w:shd w:val="clear" w:color="auto" w:fill="auto"/>
          </w:tcPr>
          <w:p w:rsidR="00685ED1" w:rsidRPr="00BE0843" w:rsidRDefault="00685ED1" w:rsidP="00685ED1">
            <w:pPr>
              <w:tabs>
                <w:tab w:val="left" w:pos="4248"/>
                <w:tab w:val="left" w:pos="5328"/>
                <w:tab w:val="left" w:pos="6495"/>
                <w:tab w:val="left" w:pos="8568"/>
              </w:tab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7.4</w:t>
            </w:r>
          </w:p>
          <w:p w:rsidR="00685ED1" w:rsidRPr="00BE0843" w:rsidRDefault="00685ED1" w:rsidP="00685ED1">
            <w:pPr>
              <w:tabs>
                <w:tab w:val="left" w:pos="4248"/>
                <w:tab w:val="left" w:pos="5328"/>
                <w:tab w:val="left" w:pos="6495"/>
                <w:tab w:val="left" w:pos="8568"/>
              </w:tabs>
              <w:spacing w:after="0" w:line="240" w:lineRule="auto"/>
              <w:rPr>
                <w:rFonts w:eastAsia="Times New Roman"/>
                <w:szCs w:val="24"/>
                <w:lang w:eastAsia="ru-RU"/>
              </w:rPr>
            </w:pPr>
            <w:r w:rsidRPr="00BE0843">
              <w:rPr>
                <w:rFonts w:eastAsia="Times New Roman"/>
                <w:szCs w:val="24"/>
                <w:lang w:eastAsia="ru-RU"/>
              </w:rPr>
              <w:t>Показатели экономического роста. Экономические циклы</w:t>
            </w:r>
          </w:p>
        </w:tc>
        <w:tc>
          <w:tcPr>
            <w:tcW w:w="10067" w:type="dxa"/>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tcBorders>
              <w:left w:val="single" w:sz="4" w:space="0" w:color="auto"/>
            </w:tcBorders>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685ED1">
        <w:trPr>
          <w:trHeight w:val="1120"/>
        </w:trPr>
        <w:tc>
          <w:tcPr>
            <w:tcW w:w="2515" w:type="dxa"/>
            <w:vMerge/>
            <w:tcBorders>
              <w:top w:val="single" w:sz="4" w:space="0" w:color="auto"/>
            </w:tcBorders>
            <w:shd w:val="clear" w:color="auto" w:fill="auto"/>
          </w:tcPr>
          <w:p w:rsidR="00685ED1" w:rsidRPr="00BE0843" w:rsidRDefault="00685ED1" w:rsidP="00685ED1">
            <w:pPr>
              <w:tabs>
                <w:tab w:val="left" w:pos="4248"/>
                <w:tab w:val="left" w:pos="5328"/>
                <w:tab w:val="left" w:pos="6495"/>
                <w:tab w:val="left" w:pos="8568"/>
              </w:tabs>
              <w:spacing w:after="0" w:line="240" w:lineRule="auto"/>
              <w:rPr>
                <w:rFonts w:eastAsia="Times New Roman"/>
                <w:b/>
                <w:bCs/>
                <w:szCs w:val="24"/>
                <w:lang w:eastAsia="ru-RU"/>
              </w:rPr>
            </w:pPr>
          </w:p>
        </w:tc>
        <w:tc>
          <w:tcPr>
            <w:tcW w:w="10067" w:type="dxa"/>
            <w:tcBorders>
              <w:top w:val="single" w:sz="4" w:space="0" w:color="auto"/>
            </w:tcBorders>
            <w:shd w:val="clear" w:color="auto" w:fill="auto"/>
            <w:vAlign w:val="center"/>
          </w:tcPr>
          <w:p w:rsidR="00685ED1" w:rsidRPr="00BE0843" w:rsidRDefault="00685ED1" w:rsidP="00685ED1">
            <w:pPr>
              <w:spacing w:after="0" w:line="240" w:lineRule="auto"/>
              <w:jc w:val="both"/>
              <w:rPr>
                <w:rFonts w:eastAsia="Times New Roman"/>
                <w:b/>
                <w:szCs w:val="24"/>
                <w:lang w:eastAsia="ru-RU"/>
              </w:rPr>
            </w:pPr>
            <w:r w:rsidRPr="00BE0843">
              <w:rPr>
                <w:rFonts w:eastAsia="Times New Roman"/>
                <w:szCs w:val="24"/>
                <w:lang w:eastAsia="ru-RU"/>
              </w:rPr>
              <w:t>Понятие валового внутреннего продукта. Цели национального производства и состав ВВП. Методы расчета ВВП. Метод потока расходов. Метод потока доходов. Метод добавленной стоимости. Неравенство доходов и его измерение. Номинальный и реальный ВВП. Экономический цикл. Основные факторы экономического роста.</w:t>
            </w:r>
          </w:p>
        </w:tc>
        <w:tc>
          <w:tcPr>
            <w:tcW w:w="1276" w:type="dxa"/>
            <w:vMerge/>
            <w:tcBorders>
              <w:top w:val="single" w:sz="4" w:space="0" w:color="auto"/>
            </w:tcBorders>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314"/>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9003EB">
        <w:trPr>
          <w:trHeight w:val="314"/>
        </w:trPr>
        <w:tc>
          <w:tcPr>
            <w:tcW w:w="2515" w:type="dxa"/>
            <w:vMerge/>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b/>
                <w:szCs w:val="24"/>
                <w:lang w:eastAsia="ru-RU"/>
              </w:rPr>
            </w:pPr>
            <w:r w:rsidRPr="00BE0843">
              <w:rPr>
                <w:rFonts w:eastAsia="Times New Roman"/>
                <w:szCs w:val="24"/>
                <w:lang w:eastAsia="ru-RU"/>
              </w:rPr>
              <w:t>Методы расчёта ВВП</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9003EB">
        <w:trPr>
          <w:trHeight w:val="314"/>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 xml:space="preserve">7.5 </w:t>
            </w:r>
          </w:p>
          <w:p w:rsidR="00685ED1" w:rsidRPr="00BE0843" w:rsidRDefault="00685ED1" w:rsidP="00685ED1">
            <w:pPr>
              <w:tabs>
                <w:tab w:val="left" w:pos="1500"/>
              </w:tabs>
              <w:suppressAutoHyphens/>
              <w:spacing w:after="0" w:line="240" w:lineRule="auto"/>
              <w:rPr>
                <w:rFonts w:eastAsia="Times New Roman"/>
                <w:szCs w:val="24"/>
                <w:lang w:eastAsia="ru-RU"/>
              </w:rPr>
            </w:pPr>
            <w:r w:rsidRPr="00BE0843">
              <w:rPr>
                <w:rFonts w:eastAsia="Times New Roman"/>
                <w:szCs w:val="24"/>
                <w:lang w:eastAsia="ru-RU"/>
              </w:rPr>
              <w:t>Основы денежно-кредитной политики государства</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1053"/>
        </w:trPr>
        <w:tc>
          <w:tcPr>
            <w:tcW w:w="2515" w:type="dxa"/>
            <w:vMerge/>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szCs w:val="24"/>
                <w:lang w:eastAsia="ru-RU"/>
              </w:rPr>
              <w:t>Понятие кредитно-денежной политики. Цели и задачи кредитно-денежной политики. Инструменты кредитно-денежной политики. Операции на открытом рынке. Политика изменения учетной ставки. Нормы обязательных резервов. Политика «дорогих» и «дешевых» денег. Эффективность и границы денежно-кредитного регулирования.</w:t>
            </w:r>
          </w:p>
          <w:p w:rsidR="004A786B" w:rsidRPr="00BE0843" w:rsidRDefault="004A786B" w:rsidP="00685ED1">
            <w:pPr>
              <w:spacing w:after="0" w:line="240" w:lineRule="auto"/>
              <w:rPr>
                <w:rFonts w:eastAsia="Times New Roman"/>
                <w:b/>
                <w:szCs w:val="24"/>
                <w:lang w:eastAsia="ru-RU"/>
              </w:rPr>
            </w:pP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4A786B">
        <w:trPr>
          <w:trHeight w:val="444"/>
        </w:trPr>
        <w:tc>
          <w:tcPr>
            <w:tcW w:w="15274" w:type="dxa"/>
            <w:gridSpan w:val="4"/>
            <w:shd w:val="clear" w:color="auto" w:fill="auto"/>
            <w:vAlign w:val="center"/>
          </w:tcPr>
          <w:p w:rsidR="00685ED1" w:rsidRPr="00BE0843" w:rsidRDefault="00685ED1" w:rsidP="00685ED1">
            <w:pPr>
              <w:tabs>
                <w:tab w:val="left" w:pos="1500"/>
              </w:tabs>
              <w:suppressAutoHyphens/>
              <w:spacing w:after="0" w:line="240" w:lineRule="auto"/>
              <w:jc w:val="center"/>
              <w:rPr>
                <w:rFonts w:eastAsia="Times New Roman"/>
                <w:b/>
                <w:szCs w:val="24"/>
                <w:lang w:eastAsia="ru-RU"/>
              </w:rPr>
            </w:pPr>
            <w:r w:rsidRPr="00BE0843">
              <w:rPr>
                <w:rFonts w:eastAsia="Times New Roman"/>
                <w:b/>
                <w:szCs w:val="24"/>
                <w:lang w:eastAsia="ru-RU"/>
              </w:rPr>
              <w:t>8. МЕЖДУНАРОДНАЯ ЭКОНОМИКА</w:t>
            </w:r>
          </w:p>
        </w:tc>
      </w:tr>
      <w:tr w:rsidR="00685ED1" w:rsidRPr="00BE0843" w:rsidTr="009003EB">
        <w:trPr>
          <w:trHeight w:val="296"/>
        </w:trPr>
        <w:tc>
          <w:tcPr>
            <w:tcW w:w="2515" w:type="dxa"/>
            <w:vMerge w:val="restart"/>
            <w:shd w:val="clear" w:color="auto" w:fill="auto"/>
            <w:vAlign w:val="center"/>
          </w:tcPr>
          <w:p w:rsidR="00685ED1" w:rsidRPr="00BE0843" w:rsidRDefault="00685ED1" w:rsidP="00685ED1">
            <w:pPr>
              <w:tabs>
                <w:tab w:val="left" w:pos="4248"/>
                <w:tab w:val="left" w:pos="5328"/>
                <w:tab w:val="left" w:pos="6495"/>
                <w:tab w:val="left" w:pos="8568"/>
              </w:tab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8.1</w:t>
            </w:r>
          </w:p>
          <w:p w:rsidR="00685ED1" w:rsidRPr="00BE0843" w:rsidRDefault="00685ED1" w:rsidP="00685ED1">
            <w:pPr>
              <w:tabs>
                <w:tab w:val="left" w:pos="4248"/>
                <w:tab w:val="left" w:pos="5328"/>
                <w:tab w:val="left" w:pos="6495"/>
                <w:tab w:val="left" w:pos="8568"/>
              </w:tabs>
              <w:spacing w:after="0" w:line="240" w:lineRule="auto"/>
              <w:rPr>
                <w:rFonts w:eastAsia="Times New Roman"/>
                <w:szCs w:val="24"/>
                <w:lang w:eastAsia="ru-RU"/>
              </w:rPr>
            </w:pPr>
            <w:r w:rsidRPr="00BE0843">
              <w:rPr>
                <w:rFonts w:eastAsia="Times New Roman"/>
                <w:szCs w:val="24"/>
                <w:lang w:eastAsia="ru-RU"/>
              </w:rPr>
              <w:t>Международная торговля – индикатор интеграции национальных экономик</w:t>
            </w: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spacing w:after="0" w:line="240" w:lineRule="auto"/>
              <w:jc w:val="center"/>
              <w:rPr>
                <w:rFonts w:eastAsia="Times New Roman"/>
                <w:szCs w:val="24"/>
                <w:lang w:eastAsia="ru-RU"/>
              </w:rPr>
            </w:pPr>
            <w:r w:rsidRPr="00BE0843">
              <w:rPr>
                <w:rFonts w:eastAsia="Times New Roman"/>
                <w:b/>
                <w:szCs w:val="24"/>
                <w:lang w:eastAsia="ru-RU"/>
              </w:rPr>
              <w:t>1</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1086"/>
        </w:trPr>
        <w:tc>
          <w:tcPr>
            <w:tcW w:w="2515" w:type="dxa"/>
            <w:vMerge/>
            <w:shd w:val="clear" w:color="auto" w:fill="auto"/>
            <w:vAlign w:val="center"/>
          </w:tcPr>
          <w:p w:rsidR="00685ED1" w:rsidRPr="00BE0843" w:rsidRDefault="00685ED1" w:rsidP="00685ED1">
            <w:pPr>
              <w:tabs>
                <w:tab w:val="left" w:pos="4248"/>
                <w:tab w:val="left" w:pos="5328"/>
                <w:tab w:val="left" w:pos="6495"/>
                <w:tab w:val="left" w:pos="8568"/>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szCs w:val="24"/>
                <w:lang w:eastAsia="ru-RU"/>
              </w:rPr>
              <w:t xml:space="preserve">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67"/>
        </w:trPr>
        <w:tc>
          <w:tcPr>
            <w:tcW w:w="2515" w:type="dxa"/>
            <w:vMerge/>
            <w:shd w:val="clear" w:color="auto" w:fill="auto"/>
            <w:vAlign w:val="center"/>
          </w:tcPr>
          <w:p w:rsidR="00685ED1" w:rsidRPr="00BE0843" w:rsidRDefault="00685ED1" w:rsidP="00685ED1">
            <w:pPr>
              <w:tabs>
                <w:tab w:val="left" w:pos="4248"/>
                <w:tab w:val="left" w:pos="5328"/>
                <w:tab w:val="left" w:pos="6495"/>
                <w:tab w:val="left" w:pos="8568"/>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80"/>
        </w:trPr>
        <w:tc>
          <w:tcPr>
            <w:tcW w:w="2515" w:type="dxa"/>
            <w:vMerge/>
            <w:shd w:val="clear" w:color="auto" w:fill="auto"/>
            <w:vAlign w:val="center"/>
          </w:tcPr>
          <w:p w:rsidR="00685ED1" w:rsidRPr="00BE0843" w:rsidRDefault="00685ED1" w:rsidP="00685ED1">
            <w:pPr>
              <w:tabs>
                <w:tab w:val="left" w:pos="4248"/>
                <w:tab w:val="left" w:pos="5328"/>
                <w:tab w:val="left" w:pos="6495"/>
                <w:tab w:val="left" w:pos="8568"/>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b/>
                <w:szCs w:val="24"/>
                <w:lang w:eastAsia="ru-RU"/>
              </w:rPr>
            </w:pPr>
            <w:r w:rsidRPr="00BE0843">
              <w:rPr>
                <w:rFonts w:eastAsia="Times New Roman"/>
                <w:szCs w:val="24"/>
                <w:lang w:eastAsia="ru-RU"/>
              </w:rPr>
              <w:t>Особенности международной торговли</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323"/>
        </w:trPr>
        <w:tc>
          <w:tcPr>
            <w:tcW w:w="2515" w:type="dxa"/>
            <w:vMerge w:val="restart"/>
            <w:shd w:val="clear" w:color="auto" w:fill="auto"/>
          </w:tcPr>
          <w:p w:rsidR="00685ED1" w:rsidRPr="00BE0843" w:rsidRDefault="00685ED1" w:rsidP="00685ED1">
            <w:pPr>
              <w:tabs>
                <w:tab w:val="left" w:pos="4248"/>
                <w:tab w:val="left" w:pos="5190"/>
                <w:tab w:val="left" w:pos="5328"/>
                <w:tab w:val="left" w:pos="6495"/>
                <w:tab w:val="left" w:pos="8568"/>
              </w:tabs>
              <w:spacing w:after="0" w:line="240" w:lineRule="auto"/>
              <w:rPr>
                <w:rFonts w:eastAsia="Times New Roman"/>
                <w:b/>
                <w:szCs w:val="24"/>
                <w:lang w:eastAsia="ru-RU"/>
              </w:rPr>
            </w:pPr>
            <w:r w:rsidRPr="00BE0843">
              <w:rPr>
                <w:rFonts w:eastAsia="Times New Roman"/>
                <w:b/>
                <w:bCs/>
                <w:szCs w:val="24"/>
                <w:lang w:eastAsia="ru-RU"/>
              </w:rPr>
              <w:t xml:space="preserve">Тема </w:t>
            </w:r>
            <w:r w:rsidRPr="00BE0843">
              <w:rPr>
                <w:rFonts w:eastAsia="Times New Roman"/>
                <w:b/>
                <w:szCs w:val="24"/>
                <w:lang w:eastAsia="ru-RU"/>
              </w:rPr>
              <w:t xml:space="preserve">8.2 </w:t>
            </w:r>
          </w:p>
          <w:p w:rsidR="00685ED1" w:rsidRPr="00BE0843" w:rsidRDefault="00685ED1" w:rsidP="00685ED1">
            <w:pPr>
              <w:tabs>
                <w:tab w:val="left" w:pos="4248"/>
                <w:tab w:val="left" w:pos="5190"/>
                <w:tab w:val="left" w:pos="5328"/>
                <w:tab w:val="left" w:pos="6495"/>
                <w:tab w:val="left" w:pos="8568"/>
              </w:tabs>
              <w:spacing w:after="0" w:line="240" w:lineRule="auto"/>
              <w:rPr>
                <w:rFonts w:eastAsia="Times New Roman"/>
                <w:szCs w:val="24"/>
                <w:lang w:eastAsia="ru-RU"/>
              </w:rPr>
            </w:pPr>
            <w:r w:rsidRPr="00BE0843">
              <w:rPr>
                <w:rFonts w:eastAsia="Times New Roman"/>
                <w:szCs w:val="24"/>
                <w:lang w:eastAsia="ru-RU"/>
              </w:rPr>
              <w:t>Валюта. Обменные курсы валют</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4248"/>
                <w:tab w:val="left" w:pos="5190"/>
                <w:tab w:val="left" w:pos="5328"/>
                <w:tab w:val="left" w:pos="6495"/>
                <w:tab w:val="left" w:pos="8568"/>
              </w:tabs>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1320"/>
        </w:trPr>
        <w:tc>
          <w:tcPr>
            <w:tcW w:w="2515" w:type="dxa"/>
            <w:vMerge/>
            <w:shd w:val="clear" w:color="auto" w:fill="auto"/>
          </w:tcPr>
          <w:p w:rsidR="00685ED1" w:rsidRPr="00BE0843" w:rsidRDefault="00685ED1" w:rsidP="00685ED1">
            <w:pPr>
              <w:tabs>
                <w:tab w:val="left" w:pos="4248"/>
                <w:tab w:val="left" w:pos="5190"/>
                <w:tab w:val="left" w:pos="5328"/>
                <w:tab w:val="left" w:pos="6495"/>
                <w:tab w:val="left" w:pos="8568"/>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4248"/>
                <w:tab w:val="left" w:pos="5190"/>
                <w:tab w:val="left" w:pos="5328"/>
                <w:tab w:val="left" w:pos="6495"/>
                <w:tab w:val="left" w:pos="8568"/>
              </w:tabs>
              <w:spacing w:after="0" w:line="240" w:lineRule="auto"/>
              <w:rPr>
                <w:rFonts w:eastAsia="Times New Roman"/>
                <w:b/>
                <w:szCs w:val="24"/>
                <w:lang w:eastAsia="ru-RU"/>
              </w:rPr>
            </w:pPr>
            <w:r w:rsidRPr="00BE0843">
              <w:rPr>
                <w:rFonts w:eastAsia="Times New Roman"/>
                <w:szCs w:val="24"/>
                <w:lang w:eastAsia="ru-RU"/>
              </w:rPr>
              <w:t xml:space="preserve">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 </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szCs w:val="24"/>
                <w:lang w:eastAsia="ru-RU"/>
              </w:rPr>
            </w:pPr>
          </w:p>
        </w:tc>
      </w:tr>
      <w:tr w:rsidR="00685ED1" w:rsidRPr="00BE0843" w:rsidTr="009003EB">
        <w:trPr>
          <w:trHeight w:val="282"/>
        </w:trPr>
        <w:tc>
          <w:tcPr>
            <w:tcW w:w="2515" w:type="dxa"/>
            <w:vMerge/>
            <w:shd w:val="clear" w:color="auto" w:fill="auto"/>
          </w:tcPr>
          <w:p w:rsidR="00685ED1" w:rsidRPr="00BE0843" w:rsidRDefault="00685ED1" w:rsidP="00685ED1">
            <w:pPr>
              <w:tabs>
                <w:tab w:val="left" w:pos="4248"/>
                <w:tab w:val="left" w:pos="5190"/>
                <w:tab w:val="left" w:pos="5328"/>
                <w:tab w:val="left" w:pos="6495"/>
                <w:tab w:val="left" w:pos="8568"/>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533"/>
        </w:trPr>
        <w:tc>
          <w:tcPr>
            <w:tcW w:w="2515" w:type="dxa"/>
            <w:vMerge/>
            <w:shd w:val="clear" w:color="auto" w:fill="auto"/>
          </w:tcPr>
          <w:p w:rsidR="00685ED1" w:rsidRPr="00BE0843" w:rsidRDefault="00685ED1" w:rsidP="00685ED1">
            <w:pPr>
              <w:tabs>
                <w:tab w:val="left" w:pos="4248"/>
                <w:tab w:val="left" w:pos="5190"/>
                <w:tab w:val="left" w:pos="5328"/>
                <w:tab w:val="left" w:pos="6495"/>
                <w:tab w:val="left" w:pos="8568"/>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jc w:val="both"/>
              <w:rPr>
                <w:rFonts w:eastAsia="Times New Roman"/>
                <w:b/>
                <w:szCs w:val="24"/>
                <w:lang w:eastAsia="ru-RU"/>
              </w:rPr>
            </w:pPr>
            <w:r w:rsidRPr="00BE0843">
              <w:rPr>
                <w:rFonts w:eastAsia="Times New Roman"/>
                <w:szCs w:val="24"/>
                <w:lang w:eastAsia="ru-RU"/>
              </w:rPr>
              <w:t>Принципы валютного регулирования и валютного контроля в Российской Федерации. Порядок регулирования валютных курсов».</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267"/>
        </w:trPr>
        <w:tc>
          <w:tcPr>
            <w:tcW w:w="2515" w:type="dxa"/>
            <w:vMerge w:val="restart"/>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
                <w:bCs/>
                <w:szCs w:val="24"/>
                <w:lang w:eastAsia="ru-RU"/>
              </w:rPr>
              <w:t>Тема 8.3</w:t>
            </w:r>
          </w:p>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r w:rsidRPr="00BE0843">
              <w:rPr>
                <w:rFonts w:eastAsia="Times New Roman"/>
                <w:bCs/>
                <w:szCs w:val="24"/>
                <w:lang w:eastAsia="ru-RU"/>
              </w:rPr>
              <w:t>Глобализация мировой экономики</w:t>
            </w:r>
            <w:r w:rsidRPr="00BE0843">
              <w:rPr>
                <w:rFonts w:eastAsia="Times New Roman"/>
                <w:b/>
                <w:bCs/>
                <w:szCs w:val="24"/>
                <w:lang w:eastAsia="ru-RU"/>
              </w:rPr>
              <w:t>.</w:t>
            </w: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r w:rsidRPr="00BE0843">
              <w:rPr>
                <w:rFonts w:eastAsia="Times New Roman"/>
                <w:bCs/>
                <w:szCs w:val="24"/>
                <w:lang w:eastAsia="ru-RU"/>
              </w:rPr>
              <w:t>2</w:t>
            </w:r>
          </w:p>
        </w:tc>
      </w:tr>
      <w:tr w:rsidR="00685ED1" w:rsidRPr="00BE0843" w:rsidTr="009003EB">
        <w:trPr>
          <w:trHeight w:val="272"/>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ru-RU"/>
              </w:rPr>
            </w:pPr>
            <w:r w:rsidRPr="00BE0843">
              <w:rPr>
                <w:rFonts w:eastAsia="Times New Roman"/>
                <w:bCs/>
                <w:szCs w:val="24"/>
                <w:lang w:eastAsia="ru-RU"/>
              </w:rPr>
              <w:t>Глобальные экономические проблемы.</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autoSpaceDE w:val="0"/>
              <w:autoSpaceDN w:val="0"/>
              <w:adjustRightInd w:val="0"/>
              <w:spacing w:after="0" w:line="240" w:lineRule="auto"/>
              <w:jc w:val="center"/>
              <w:rPr>
                <w:rFonts w:eastAsia="Times New Roman"/>
                <w:bCs/>
                <w:szCs w:val="24"/>
                <w:lang w:eastAsia="ru-RU"/>
              </w:rPr>
            </w:pPr>
          </w:p>
        </w:tc>
      </w:tr>
      <w:tr w:rsidR="00685ED1" w:rsidRPr="00BE0843" w:rsidTr="009003EB">
        <w:trPr>
          <w:trHeight w:val="308"/>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Cs/>
                <w:szCs w:val="24"/>
                <w:lang w:eastAsia="ru-RU"/>
              </w:rPr>
            </w:pPr>
            <w:r w:rsidRPr="00BE0843">
              <w:rPr>
                <w:rFonts w:eastAsia="Times New Roman"/>
                <w:b/>
                <w:szCs w:val="24"/>
                <w:lang w:eastAsia="ru-RU"/>
              </w:rPr>
              <w:t>Практическое занятие</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507"/>
        </w:trPr>
        <w:tc>
          <w:tcPr>
            <w:tcW w:w="2515" w:type="dxa"/>
            <w:vMerge/>
            <w:shd w:val="clear" w:color="auto" w:fill="auto"/>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ru-RU"/>
              </w:rPr>
            </w:pPr>
            <w:r w:rsidRPr="00BE0843">
              <w:rPr>
                <w:rFonts w:eastAsia="Times New Roman"/>
                <w:szCs w:val="24"/>
                <w:lang w:eastAsia="ru-RU"/>
              </w:rPr>
              <w:t>Структурные сдвиги в мировой экономике и  их влияние на процессы в национальных экономиках</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411"/>
        </w:trPr>
        <w:tc>
          <w:tcPr>
            <w:tcW w:w="2515" w:type="dxa"/>
            <w:vMerge w:val="restart"/>
            <w:shd w:val="clear" w:color="auto" w:fill="auto"/>
          </w:tcPr>
          <w:p w:rsidR="00685ED1" w:rsidRPr="00BE0843" w:rsidRDefault="00685ED1" w:rsidP="00685ED1">
            <w:pPr>
              <w:tabs>
                <w:tab w:val="left" w:pos="1500"/>
              </w:tabs>
              <w:suppressAutoHyphens/>
              <w:spacing w:after="0" w:line="240" w:lineRule="auto"/>
              <w:rPr>
                <w:rFonts w:eastAsia="Times New Roman"/>
                <w:bCs/>
                <w:szCs w:val="24"/>
                <w:lang w:eastAsia="ru-RU"/>
              </w:rPr>
            </w:pPr>
            <w:r w:rsidRPr="00BE0843">
              <w:rPr>
                <w:rFonts w:eastAsia="Times New Roman"/>
                <w:b/>
                <w:bCs/>
                <w:szCs w:val="24"/>
                <w:lang w:eastAsia="ru-RU"/>
              </w:rPr>
              <w:lastRenderedPageBreak/>
              <w:t xml:space="preserve">Тема </w:t>
            </w:r>
            <w:r w:rsidRPr="00BE0843">
              <w:rPr>
                <w:rFonts w:eastAsia="Times New Roman"/>
                <w:b/>
                <w:szCs w:val="24"/>
                <w:lang w:eastAsia="ru-RU"/>
              </w:rPr>
              <w:t xml:space="preserve">8.4 </w:t>
            </w:r>
            <w:r w:rsidRPr="00BE0843">
              <w:rPr>
                <w:rFonts w:eastAsia="Times New Roman"/>
                <w:szCs w:val="24"/>
                <w:lang w:eastAsia="ru-RU"/>
              </w:rPr>
              <w:t>Особенности современной экономики России</w:t>
            </w:r>
          </w:p>
        </w:tc>
        <w:tc>
          <w:tcPr>
            <w:tcW w:w="10067" w:type="dxa"/>
            <w:shd w:val="clear" w:color="auto" w:fill="auto"/>
            <w:vAlign w:val="center"/>
          </w:tcPr>
          <w:p w:rsidR="00685ED1" w:rsidRPr="00BE0843" w:rsidRDefault="00685ED1" w:rsidP="00685ED1">
            <w:pPr>
              <w:spacing w:after="0" w:line="240" w:lineRule="auto"/>
              <w:rPr>
                <w:rFonts w:eastAsia="Times New Roman"/>
                <w:szCs w:val="24"/>
                <w:lang w:eastAsia="ru-RU"/>
              </w:rPr>
            </w:pPr>
            <w:r w:rsidRPr="00BE0843">
              <w:rPr>
                <w:rFonts w:eastAsia="Times New Roman"/>
                <w:b/>
                <w:szCs w:val="24"/>
                <w:lang w:eastAsia="ru-RU"/>
              </w:rPr>
              <w:t>Содержание учебного материала</w:t>
            </w:r>
          </w:p>
        </w:tc>
        <w:tc>
          <w:tcPr>
            <w:tcW w:w="127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sidRPr="00BE0843">
              <w:rPr>
                <w:rFonts w:eastAsia="Times New Roman"/>
                <w:b/>
                <w:bCs/>
                <w:szCs w:val="24"/>
                <w:lang w:eastAsia="ru-RU"/>
              </w:rPr>
              <w:t>1</w:t>
            </w:r>
          </w:p>
        </w:tc>
        <w:tc>
          <w:tcPr>
            <w:tcW w:w="1416" w:type="dxa"/>
            <w:vMerge w:val="restart"/>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r w:rsidRPr="00BE0843">
              <w:rPr>
                <w:rFonts w:eastAsia="Times New Roman"/>
                <w:szCs w:val="24"/>
                <w:lang w:eastAsia="ru-RU"/>
              </w:rPr>
              <w:t>2</w:t>
            </w:r>
          </w:p>
        </w:tc>
      </w:tr>
      <w:tr w:rsidR="00685ED1" w:rsidRPr="00BE0843" w:rsidTr="009003EB">
        <w:trPr>
          <w:trHeight w:val="680"/>
        </w:trPr>
        <w:tc>
          <w:tcPr>
            <w:tcW w:w="2515" w:type="dxa"/>
            <w:vMerge/>
            <w:shd w:val="clear" w:color="auto" w:fill="auto"/>
          </w:tcPr>
          <w:p w:rsidR="00685ED1" w:rsidRPr="00BE0843" w:rsidRDefault="00685ED1" w:rsidP="00685ED1">
            <w:pPr>
              <w:tabs>
                <w:tab w:val="left" w:pos="1500"/>
              </w:tabs>
              <w:suppressAutoHyphens/>
              <w:spacing w:after="0" w:line="240" w:lineRule="auto"/>
              <w:rPr>
                <w:rFonts w:eastAsia="Times New Roman"/>
                <w:b/>
                <w:bCs/>
                <w:szCs w:val="24"/>
                <w:lang w:eastAsia="ru-RU"/>
              </w:rPr>
            </w:pPr>
          </w:p>
        </w:tc>
        <w:tc>
          <w:tcPr>
            <w:tcW w:w="10067" w:type="dxa"/>
            <w:shd w:val="clear" w:color="auto" w:fill="auto"/>
            <w:vAlign w:val="center"/>
          </w:tcPr>
          <w:p w:rsidR="00685ED1" w:rsidRPr="00BE0843" w:rsidRDefault="00685ED1" w:rsidP="00685ED1">
            <w:pPr>
              <w:spacing w:after="0" w:line="240" w:lineRule="auto"/>
              <w:rPr>
                <w:rFonts w:eastAsia="Times New Roman"/>
                <w:b/>
                <w:szCs w:val="24"/>
                <w:lang w:eastAsia="ru-RU"/>
              </w:rPr>
            </w:pPr>
            <w:r w:rsidRPr="00BE0843">
              <w:rPr>
                <w:rFonts w:eastAsia="Times New Roman"/>
                <w:szCs w:val="24"/>
                <w:lang w:eastAsia="ru-RU"/>
              </w:rPr>
              <w:t>Экономические реформы в России. Экономический рост. Инвестиционный климат в современной России. Россия и мировая экономика.</w:t>
            </w:r>
          </w:p>
        </w:tc>
        <w:tc>
          <w:tcPr>
            <w:tcW w:w="127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p>
        </w:tc>
        <w:tc>
          <w:tcPr>
            <w:tcW w:w="1416" w:type="dxa"/>
            <w:vMerge/>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Cs w:val="24"/>
                <w:lang w:eastAsia="ru-RU"/>
              </w:rPr>
            </w:pPr>
          </w:p>
        </w:tc>
      </w:tr>
      <w:tr w:rsidR="00750D50" w:rsidRPr="00750D50" w:rsidTr="009003EB">
        <w:trPr>
          <w:trHeight w:val="41"/>
        </w:trPr>
        <w:tc>
          <w:tcPr>
            <w:tcW w:w="12582" w:type="dxa"/>
            <w:gridSpan w:val="2"/>
            <w:shd w:val="clear" w:color="auto" w:fill="auto"/>
            <w:vAlign w:val="center"/>
          </w:tcPr>
          <w:p w:rsidR="00750D50" w:rsidRPr="00750D50" w:rsidRDefault="00750D50" w:rsidP="00685ED1">
            <w:pPr>
              <w:spacing w:after="0" w:line="240" w:lineRule="auto"/>
              <w:rPr>
                <w:rFonts w:eastAsia="Times New Roman"/>
                <w:b/>
                <w:bCs/>
                <w:szCs w:val="24"/>
                <w:lang w:eastAsia="ru-RU"/>
              </w:rPr>
            </w:pPr>
            <w:r>
              <w:rPr>
                <w:rFonts w:eastAsia="Times New Roman"/>
                <w:b/>
                <w:bCs/>
                <w:szCs w:val="24"/>
                <w:lang w:eastAsia="ru-RU"/>
              </w:rPr>
              <w:t>Консультации к экзамену</w:t>
            </w:r>
          </w:p>
        </w:tc>
        <w:tc>
          <w:tcPr>
            <w:tcW w:w="1276" w:type="dxa"/>
            <w:shd w:val="clear" w:color="auto" w:fill="auto"/>
            <w:vAlign w:val="center"/>
          </w:tcPr>
          <w:p w:rsidR="00750D50" w:rsidRPr="00750D50" w:rsidRDefault="00750D50"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Pr>
                <w:rFonts w:eastAsia="Times New Roman"/>
                <w:b/>
                <w:bCs/>
                <w:szCs w:val="24"/>
                <w:lang w:eastAsia="ru-RU"/>
              </w:rPr>
              <w:t>18</w:t>
            </w:r>
          </w:p>
        </w:tc>
        <w:tc>
          <w:tcPr>
            <w:tcW w:w="1416" w:type="dxa"/>
            <w:shd w:val="clear" w:color="auto" w:fill="BFBFBF" w:themeFill="background1" w:themeFillShade="BF"/>
            <w:vAlign w:val="center"/>
          </w:tcPr>
          <w:p w:rsidR="00750D50" w:rsidRPr="00750D50" w:rsidRDefault="00750D50"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szCs w:val="24"/>
                <w:lang w:eastAsia="ru-RU"/>
              </w:rPr>
            </w:pPr>
          </w:p>
        </w:tc>
      </w:tr>
      <w:tr w:rsidR="00685ED1" w:rsidRPr="00BE0843" w:rsidTr="009003EB">
        <w:trPr>
          <w:trHeight w:val="41"/>
        </w:trPr>
        <w:tc>
          <w:tcPr>
            <w:tcW w:w="12582" w:type="dxa"/>
            <w:gridSpan w:val="2"/>
            <w:shd w:val="clear" w:color="auto" w:fill="auto"/>
            <w:vAlign w:val="center"/>
          </w:tcPr>
          <w:p w:rsidR="00685ED1" w:rsidRPr="00750D50" w:rsidRDefault="00685ED1" w:rsidP="00685ED1">
            <w:pPr>
              <w:spacing w:after="0" w:line="240" w:lineRule="auto"/>
              <w:rPr>
                <w:rFonts w:eastAsia="Times New Roman"/>
                <w:bCs/>
                <w:szCs w:val="24"/>
                <w:lang w:eastAsia="ru-RU"/>
              </w:rPr>
            </w:pPr>
            <w:r w:rsidRPr="00750D50">
              <w:rPr>
                <w:rFonts w:eastAsia="Times New Roman"/>
                <w:b/>
                <w:bCs/>
                <w:szCs w:val="24"/>
                <w:lang w:eastAsia="ru-RU"/>
              </w:rPr>
              <w:t>Экзамен</w:t>
            </w:r>
          </w:p>
        </w:tc>
        <w:tc>
          <w:tcPr>
            <w:tcW w:w="1276" w:type="dxa"/>
            <w:shd w:val="clear" w:color="auto" w:fill="auto"/>
            <w:vAlign w:val="center"/>
          </w:tcPr>
          <w:p w:rsidR="00685ED1" w:rsidRPr="00BE0843" w:rsidRDefault="00750D50"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
                <w:bCs/>
                <w:szCs w:val="24"/>
                <w:lang w:eastAsia="ru-RU"/>
              </w:rPr>
            </w:pPr>
            <w:r>
              <w:rPr>
                <w:rFonts w:eastAsia="Times New Roman"/>
                <w:b/>
                <w:bCs/>
                <w:szCs w:val="24"/>
                <w:lang w:eastAsia="ru-RU"/>
              </w:rPr>
              <w:t>6</w:t>
            </w:r>
          </w:p>
        </w:tc>
        <w:tc>
          <w:tcPr>
            <w:tcW w:w="1416" w:type="dxa"/>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i/>
                <w:szCs w:val="24"/>
                <w:lang w:eastAsia="ru-RU"/>
              </w:rPr>
            </w:pPr>
          </w:p>
        </w:tc>
      </w:tr>
      <w:tr w:rsidR="00685ED1" w:rsidRPr="00BE0843" w:rsidTr="009003EB">
        <w:trPr>
          <w:trHeight w:val="20"/>
        </w:trPr>
        <w:tc>
          <w:tcPr>
            <w:tcW w:w="12582" w:type="dxa"/>
            <w:gridSpan w:val="2"/>
            <w:shd w:val="clear" w:color="auto" w:fill="auto"/>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b/>
                <w:bCs/>
                <w:szCs w:val="24"/>
                <w:lang w:eastAsia="ru-RU"/>
              </w:rPr>
            </w:pPr>
            <w:r w:rsidRPr="00BE0843">
              <w:rPr>
                <w:rFonts w:eastAsia="Times New Roman"/>
                <w:b/>
                <w:bCs/>
                <w:szCs w:val="24"/>
                <w:lang w:eastAsia="ru-RU"/>
              </w:rPr>
              <w:t>Всего:</w:t>
            </w:r>
          </w:p>
        </w:tc>
        <w:tc>
          <w:tcPr>
            <w:tcW w:w="1276" w:type="dxa"/>
            <w:shd w:val="clear" w:color="auto" w:fill="auto"/>
          </w:tcPr>
          <w:p w:rsidR="00685ED1" w:rsidRPr="00BE0843" w:rsidRDefault="00750D50" w:rsidP="00685ED1">
            <w:pPr>
              <w:spacing w:after="0" w:line="240" w:lineRule="auto"/>
              <w:jc w:val="center"/>
              <w:rPr>
                <w:rFonts w:eastAsia="Times New Roman"/>
                <w:b/>
                <w:bCs/>
                <w:szCs w:val="24"/>
                <w:lang w:eastAsia="ru-RU"/>
              </w:rPr>
            </w:pPr>
            <w:r>
              <w:rPr>
                <w:rFonts w:eastAsia="Times New Roman"/>
                <w:b/>
                <w:bCs/>
                <w:szCs w:val="24"/>
                <w:lang w:eastAsia="ru-RU"/>
              </w:rPr>
              <w:t>102</w:t>
            </w:r>
          </w:p>
        </w:tc>
        <w:tc>
          <w:tcPr>
            <w:tcW w:w="1416" w:type="dxa"/>
            <w:shd w:val="clear" w:color="auto" w:fill="BFBFBF" w:themeFill="background1" w:themeFillShade="BF"/>
            <w:vAlign w:val="center"/>
          </w:tcPr>
          <w:p w:rsidR="00685ED1" w:rsidRPr="00BE0843" w:rsidRDefault="00685ED1" w:rsidP="00685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bCs/>
                <w:i/>
                <w:szCs w:val="24"/>
                <w:lang w:eastAsia="ru-RU"/>
              </w:rPr>
            </w:pPr>
          </w:p>
        </w:tc>
      </w:tr>
    </w:tbl>
    <w:p w:rsidR="00F1016E" w:rsidRPr="00BE0843" w:rsidRDefault="00F1016E" w:rsidP="00963C21">
      <w:pPr>
        <w:rPr>
          <w:szCs w:val="24"/>
          <w:lang w:eastAsia="ru-RU"/>
        </w:rPr>
      </w:pPr>
    </w:p>
    <w:p w:rsidR="00F1016E" w:rsidRPr="00BE0843" w:rsidRDefault="00F1016E" w:rsidP="00963C21">
      <w:pPr>
        <w:spacing w:after="0"/>
        <w:contextualSpacing/>
        <w:rPr>
          <w:szCs w:val="24"/>
        </w:rPr>
      </w:pPr>
      <w:r w:rsidRPr="00BE0843">
        <w:rPr>
          <w:szCs w:val="24"/>
        </w:rPr>
        <w:t>Для характеристики уровня освоения учебного материала используются следующие обозначения:</w:t>
      </w:r>
    </w:p>
    <w:p w:rsidR="00F1016E" w:rsidRPr="00BE0843" w:rsidRDefault="00F1016E" w:rsidP="00963C21">
      <w:pPr>
        <w:spacing w:after="0"/>
        <w:contextualSpacing/>
        <w:rPr>
          <w:szCs w:val="24"/>
        </w:rPr>
      </w:pPr>
      <w:r w:rsidRPr="00BE0843">
        <w:rPr>
          <w:szCs w:val="24"/>
        </w:rPr>
        <w:t xml:space="preserve">1. – </w:t>
      </w:r>
      <w:proofErr w:type="gramStart"/>
      <w:r w:rsidRPr="00BE0843">
        <w:rPr>
          <w:szCs w:val="24"/>
        </w:rPr>
        <w:t>ознакомительный</w:t>
      </w:r>
      <w:proofErr w:type="gramEnd"/>
      <w:r w:rsidRPr="00BE0843">
        <w:rPr>
          <w:szCs w:val="24"/>
        </w:rPr>
        <w:t xml:space="preserve"> (узнавание ранее изученных объектов, свойств); </w:t>
      </w:r>
    </w:p>
    <w:p w:rsidR="00F1016E" w:rsidRPr="00BE0843" w:rsidRDefault="00F1016E" w:rsidP="00963C21">
      <w:pPr>
        <w:spacing w:after="0"/>
        <w:contextualSpacing/>
        <w:rPr>
          <w:szCs w:val="24"/>
        </w:rPr>
      </w:pPr>
      <w:r w:rsidRPr="00BE0843">
        <w:rPr>
          <w:szCs w:val="24"/>
        </w:rPr>
        <w:t xml:space="preserve">2. – </w:t>
      </w:r>
      <w:proofErr w:type="gramStart"/>
      <w:r w:rsidRPr="00BE0843">
        <w:rPr>
          <w:szCs w:val="24"/>
        </w:rPr>
        <w:t>репродуктивный</w:t>
      </w:r>
      <w:proofErr w:type="gramEnd"/>
      <w:r w:rsidRPr="00BE0843">
        <w:rPr>
          <w:szCs w:val="24"/>
        </w:rPr>
        <w:t xml:space="preserve"> (выполнение деятельности по образцу, инструкции или под руководством)</w:t>
      </w:r>
      <w:r w:rsidR="0066252B" w:rsidRPr="00BE0843">
        <w:rPr>
          <w:szCs w:val="24"/>
        </w:rPr>
        <w:t>;</w:t>
      </w:r>
    </w:p>
    <w:p w:rsidR="00B15B70" w:rsidRPr="00BE0843" w:rsidRDefault="00F1016E" w:rsidP="00DF1E0F">
      <w:pPr>
        <w:framePr w:w="15029" w:wrap="auto" w:hAnchor="text"/>
        <w:spacing w:after="0"/>
        <w:contextualSpacing/>
        <w:rPr>
          <w:szCs w:val="24"/>
        </w:rPr>
        <w:sectPr w:rsidR="00B15B70" w:rsidRPr="00BE0843" w:rsidSect="002F0902">
          <w:pgSz w:w="16838" w:h="11906" w:orient="landscape"/>
          <w:pgMar w:top="1418" w:right="1134" w:bottom="851" w:left="1134" w:header="709" w:footer="709" w:gutter="0"/>
          <w:cols w:space="720"/>
          <w:docGrid w:linePitch="326"/>
        </w:sectPr>
      </w:pPr>
      <w:r w:rsidRPr="00BE0843">
        <w:rPr>
          <w:szCs w:val="24"/>
        </w:rPr>
        <w:t xml:space="preserve">3. – </w:t>
      </w:r>
      <w:proofErr w:type="gramStart"/>
      <w:r w:rsidRPr="00BE0843">
        <w:rPr>
          <w:szCs w:val="24"/>
        </w:rPr>
        <w:t>продуктивный</w:t>
      </w:r>
      <w:proofErr w:type="gramEnd"/>
      <w:r w:rsidRPr="00BE0843">
        <w:rPr>
          <w:szCs w:val="24"/>
        </w:rPr>
        <w:t xml:space="preserve"> (планирование и самостоятельное выполнение деятельности, решен</w:t>
      </w:r>
      <w:r w:rsidR="0066252B" w:rsidRPr="00BE0843">
        <w:rPr>
          <w:szCs w:val="24"/>
        </w:rPr>
        <w:t>ие проблемных задач</w:t>
      </w:r>
      <w:r w:rsidR="00E46350" w:rsidRPr="00BE0843">
        <w:rPr>
          <w:szCs w:val="24"/>
        </w:rPr>
        <w:t>)</w:t>
      </w:r>
      <w:r w:rsidR="0066252B" w:rsidRPr="00BE0843">
        <w:rPr>
          <w:szCs w:val="24"/>
        </w:rPr>
        <w:t>.</w:t>
      </w:r>
    </w:p>
    <w:p w:rsidR="008C135C" w:rsidRPr="00BE0843" w:rsidRDefault="0066252B" w:rsidP="00963C21">
      <w:pPr>
        <w:pStyle w:val="1"/>
        <w:spacing w:line="276" w:lineRule="auto"/>
        <w:rPr>
          <w:sz w:val="24"/>
          <w:szCs w:val="24"/>
        </w:rPr>
      </w:pPr>
      <w:bookmarkStart w:id="8" w:name="_Toc505778012"/>
      <w:r w:rsidRPr="00BE0843">
        <w:rPr>
          <w:sz w:val="24"/>
          <w:szCs w:val="24"/>
        </w:rPr>
        <w:lastRenderedPageBreak/>
        <w:t xml:space="preserve">7. </w:t>
      </w:r>
      <w:r w:rsidR="008C135C" w:rsidRPr="00BE0843">
        <w:rPr>
          <w:sz w:val="24"/>
          <w:szCs w:val="24"/>
        </w:rPr>
        <w:t>ХАРАКТЕРИСТИКА ОСНОВНЫХ ВИДОВ УЧЕБНОЙ ДЕЯТЕЛЬНОСТИ СТУДЕНТОВ</w:t>
      </w:r>
      <w:bookmarkEnd w:id="8"/>
    </w:p>
    <w:p w:rsidR="00F61751" w:rsidRPr="00BE0843" w:rsidRDefault="00F61751" w:rsidP="00963C21">
      <w:pPr>
        <w:pStyle w:val="af2"/>
        <w:autoSpaceDE w:val="0"/>
        <w:autoSpaceDN w:val="0"/>
        <w:adjustRightInd w:val="0"/>
        <w:spacing w:after="0"/>
        <w:ind w:left="360"/>
        <w:rPr>
          <w:b/>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5467"/>
      </w:tblGrid>
      <w:tr w:rsidR="008C135C" w:rsidRPr="00BE0843" w:rsidTr="006A4DE9">
        <w:trPr>
          <w:trHeight w:val="869"/>
        </w:trPr>
        <w:tc>
          <w:tcPr>
            <w:tcW w:w="3511" w:type="dxa"/>
            <w:shd w:val="clear" w:color="auto" w:fill="auto"/>
          </w:tcPr>
          <w:p w:rsidR="008C135C" w:rsidRPr="00BE0843" w:rsidRDefault="008C135C" w:rsidP="006A4DE9">
            <w:pPr>
              <w:spacing w:after="0" w:line="240" w:lineRule="auto"/>
              <w:ind w:right="-185" w:firstLine="540"/>
              <w:jc w:val="center"/>
              <w:rPr>
                <w:rFonts w:eastAsia="Times New Roman"/>
                <w:b/>
                <w:szCs w:val="24"/>
                <w:lang w:eastAsia="ar-SA"/>
              </w:rPr>
            </w:pPr>
          </w:p>
          <w:p w:rsidR="008C135C" w:rsidRPr="00BE0843" w:rsidRDefault="008C135C" w:rsidP="006A4DE9">
            <w:pPr>
              <w:spacing w:after="0" w:line="240" w:lineRule="auto"/>
              <w:ind w:right="-185" w:firstLine="540"/>
              <w:rPr>
                <w:rFonts w:eastAsia="Times New Roman"/>
                <w:b/>
                <w:szCs w:val="24"/>
                <w:lang w:eastAsia="ar-SA"/>
              </w:rPr>
            </w:pPr>
            <w:r w:rsidRPr="00BE0843">
              <w:rPr>
                <w:rFonts w:eastAsia="Times New Roman"/>
                <w:b/>
                <w:szCs w:val="24"/>
                <w:lang w:eastAsia="ar-SA"/>
              </w:rPr>
              <w:t>Содержание обучения</w:t>
            </w:r>
          </w:p>
        </w:tc>
        <w:tc>
          <w:tcPr>
            <w:tcW w:w="5467" w:type="dxa"/>
            <w:shd w:val="clear" w:color="auto" w:fill="auto"/>
          </w:tcPr>
          <w:p w:rsidR="008C135C" w:rsidRPr="00BE0843" w:rsidRDefault="008C135C" w:rsidP="006A4DE9">
            <w:pPr>
              <w:spacing w:after="0" w:line="240" w:lineRule="auto"/>
              <w:ind w:right="-185" w:firstLine="540"/>
              <w:jc w:val="both"/>
              <w:rPr>
                <w:rFonts w:eastAsia="Times New Roman"/>
                <w:b/>
                <w:szCs w:val="24"/>
                <w:lang w:eastAsia="ar-SA"/>
              </w:rPr>
            </w:pPr>
          </w:p>
          <w:p w:rsidR="008C135C" w:rsidRPr="00BE0843" w:rsidRDefault="008C135C" w:rsidP="006A4DE9">
            <w:pPr>
              <w:spacing w:after="0" w:line="240" w:lineRule="auto"/>
              <w:ind w:right="-185" w:firstLine="540"/>
              <w:jc w:val="center"/>
              <w:rPr>
                <w:rFonts w:eastAsia="Times New Roman"/>
                <w:b/>
                <w:szCs w:val="24"/>
                <w:lang w:eastAsia="ar-SA"/>
              </w:rPr>
            </w:pPr>
            <w:r w:rsidRPr="00BE0843">
              <w:rPr>
                <w:rFonts w:eastAsia="Times New Roman"/>
                <w:b/>
                <w:szCs w:val="24"/>
                <w:lang w:eastAsia="ar-SA"/>
              </w:rPr>
              <w:t>Характеристика основных видов деятельности студентов</w:t>
            </w:r>
          </w:p>
        </w:tc>
      </w:tr>
      <w:tr w:rsidR="008C135C" w:rsidRPr="00BE0843" w:rsidTr="0066252B">
        <w:tc>
          <w:tcPr>
            <w:tcW w:w="3511" w:type="dxa"/>
            <w:shd w:val="clear" w:color="auto" w:fill="auto"/>
          </w:tcPr>
          <w:p w:rsidR="008C135C" w:rsidRPr="00BE0843" w:rsidRDefault="008C135C" w:rsidP="006A4DE9">
            <w:pPr>
              <w:spacing w:after="0" w:line="240" w:lineRule="auto"/>
              <w:ind w:right="-185"/>
              <w:rPr>
                <w:rFonts w:eastAsia="Times New Roman"/>
                <w:szCs w:val="24"/>
                <w:lang w:eastAsia="ar-SA"/>
              </w:rPr>
            </w:pPr>
            <w:r w:rsidRPr="00BE0843">
              <w:rPr>
                <w:rFonts w:eastAsia="Times New Roman"/>
                <w:szCs w:val="24"/>
                <w:lang w:eastAsia="ar-SA"/>
              </w:rPr>
              <w:t>Введение</w:t>
            </w:r>
          </w:p>
          <w:p w:rsidR="008C135C" w:rsidRPr="00BE0843" w:rsidRDefault="008C135C" w:rsidP="006A4DE9">
            <w:pPr>
              <w:spacing w:after="0" w:line="240" w:lineRule="auto"/>
              <w:ind w:right="-185" w:firstLine="540"/>
              <w:rPr>
                <w:rFonts w:eastAsia="Times New Roman"/>
                <w:szCs w:val="24"/>
                <w:lang w:eastAsia="ar-SA"/>
              </w:rPr>
            </w:pPr>
          </w:p>
        </w:tc>
        <w:tc>
          <w:tcPr>
            <w:tcW w:w="5467" w:type="dxa"/>
            <w:shd w:val="clear" w:color="auto" w:fill="auto"/>
          </w:tcPr>
          <w:p w:rsidR="00F61751" w:rsidRPr="00BE0843" w:rsidRDefault="00F61751" w:rsidP="006A4DE9">
            <w:pPr>
              <w:spacing w:after="0" w:line="240" w:lineRule="auto"/>
              <w:rPr>
                <w:rFonts w:eastAsia="Times New Roman"/>
                <w:szCs w:val="24"/>
                <w:lang w:eastAsia="ru-RU"/>
              </w:rPr>
            </w:pPr>
            <w:r w:rsidRPr="00BE0843">
              <w:rPr>
                <w:rFonts w:eastAsia="Times New Roman"/>
                <w:szCs w:val="24"/>
                <w:lang w:eastAsia="ru-RU"/>
              </w:rPr>
              <w:t>Обоснование актуальности изучения экономики как составной части общественных наук.</w:t>
            </w:r>
          </w:p>
          <w:p w:rsidR="008C135C" w:rsidRPr="00BE0843" w:rsidRDefault="00F61751" w:rsidP="006A4DE9">
            <w:pPr>
              <w:spacing w:after="0" w:line="240" w:lineRule="auto"/>
              <w:rPr>
                <w:rFonts w:eastAsia="Times New Roman"/>
                <w:szCs w:val="24"/>
                <w:lang w:eastAsia="ru-RU"/>
              </w:rPr>
            </w:pPr>
            <w:r w:rsidRPr="00BE0843">
              <w:rPr>
                <w:rFonts w:eastAsia="Times New Roman"/>
                <w:szCs w:val="24"/>
                <w:lang w:eastAsia="ru-RU"/>
              </w:rPr>
              <w:t>Формулирование целей и задач учебной дисциплины, раскрытие ее связи с другими учебными предметами и практикой рыночной экономики</w:t>
            </w:r>
          </w:p>
        </w:tc>
      </w:tr>
      <w:tr w:rsidR="008C135C" w:rsidRPr="00BE0843" w:rsidTr="00D67442">
        <w:tc>
          <w:tcPr>
            <w:tcW w:w="8978" w:type="dxa"/>
            <w:gridSpan w:val="2"/>
            <w:shd w:val="clear" w:color="auto" w:fill="auto"/>
          </w:tcPr>
          <w:p w:rsidR="008C135C" w:rsidRPr="00BE0843" w:rsidRDefault="00F61751" w:rsidP="006A4DE9">
            <w:pPr>
              <w:spacing w:after="0" w:line="240" w:lineRule="auto"/>
              <w:ind w:right="-185" w:firstLine="540"/>
              <w:jc w:val="center"/>
              <w:rPr>
                <w:rFonts w:eastAsia="Times New Roman"/>
                <w:b/>
                <w:szCs w:val="24"/>
                <w:lang w:eastAsia="ar-SA"/>
              </w:rPr>
            </w:pPr>
            <w:r w:rsidRPr="00BE0843">
              <w:rPr>
                <w:rFonts w:eastAsia="Times New Roman"/>
                <w:b/>
                <w:szCs w:val="24"/>
                <w:lang w:eastAsia="ar-SA"/>
              </w:rPr>
              <w:t>1. Экономика и экономическая наука</w:t>
            </w:r>
          </w:p>
        </w:tc>
      </w:tr>
      <w:tr w:rsidR="008C135C" w:rsidRPr="00BE0843" w:rsidTr="0066252B">
        <w:tc>
          <w:tcPr>
            <w:tcW w:w="3511" w:type="dxa"/>
            <w:shd w:val="clear" w:color="auto" w:fill="auto"/>
          </w:tcPr>
          <w:p w:rsidR="00F61751" w:rsidRPr="00BE0843" w:rsidRDefault="00F61751" w:rsidP="006A4DE9">
            <w:pPr>
              <w:spacing w:after="0" w:line="240" w:lineRule="auto"/>
              <w:ind w:right="33"/>
              <w:rPr>
                <w:rFonts w:eastAsia="Times New Roman"/>
                <w:szCs w:val="24"/>
                <w:lang w:eastAsia="ar-SA"/>
              </w:rPr>
            </w:pPr>
            <w:r w:rsidRPr="00BE0843">
              <w:rPr>
                <w:rFonts w:eastAsia="Times New Roman"/>
                <w:szCs w:val="24"/>
                <w:lang w:eastAsia="ar-SA"/>
              </w:rPr>
              <w:t>1.1. Потребности человека</w:t>
            </w:r>
          </w:p>
          <w:p w:rsidR="008C135C" w:rsidRPr="00BE0843" w:rsidRDefault="00F61751" w:rsidP="006A4DE9">
            <w:pPr>
              <w:spacing w:after="0" w:line="240" w:lineRule="auto"/>
              <w:ind w:right="33"/>
              <w:jc w:val="both"/>
              <w:rPr>
                <w:rFonts w:eastAsia="Times New Roman"/>
                <w:szCs w:val="24"/>
                <w:lang w:eastAsia="ar-SA"/>
              </w:rPr>
            </w:pPr>
            <w:r w:rsidRPr="00BE0843">
              <w:rPr>
                <w:rFonts w:eastAsia="Times New Roman"/>
                <w:szCs w:val="24"/>
                <w:lang w:eastAsia="ar-SA"/>
              </w:rPr>
              <w:t>и ограниченность ресурсов</w:t>
            </w:r>
          </w:p>
        </w:tc>
        <w:tc>
          <w:tcPr>
            <w:tcW w:w="5467" w:type="dxa"/>
            <w:shd w:val="clear" w:color="auto" w:fill="auto"/>
          </w:tcPr>
          <w:p w:rsidR="008C135C" w:rsidRPr="00BE0843" w:rsidRDefault="00F61751" w:rsidP="006A4DE9">
            <w:pPr>
              <w:spacing w:after="0" w:line="240" w:lineRule="auto"/>
              <w:rPr>
                <w:rFonts w:eastAsia="Times New Roman"/>
                <w:szCs w:val="24"/>
                <w:lang w:eastAsia="ru-RU"/>
              </w:rPr>
            </w:pPr>
            <w:r w:rsidRPr="00BE0843">
              <w:rPr>
                <w:rFonts w:eastAsia="Times New Roman"/>
                <w:szCs w:val="24"/>
                <w:lang w:eastAsia="ru-RU"/>
              </w:rPr>
              <w:t>Формулирование основных экономических понятий «потребности человек</w:t>
            </w:r>
            <w:r w:rsidR="00956D5E" w:rsidRPr="00BE0843">
              <w:rPr>
                <w:rFonts w:eastAsia="Times New Roman"/>
                <w:szCs w:val="24"/>
                <w:lang w:eastAsia="ru-RU"/>
              </w:rPr>
              <w:t xml:space="preserve">а» и «ограниченность ресурсов». </w:t>
            </w:r>
            <w:r w:rsidRPr="00BE0843">
              <w:rPr>
                <w:rFonts w:eastAsia="Times New Roman"/>
                <w:szCs w:val="24"/>
                <w:lang w:eastAsia="ru-RU"/>
              </w:rPr>
              <w:t>Раскрытие понятия экономики, предмет экономической науки, определение связей понятий «потребление», «про</w:t>
            </w:r>
            <w:r w:rsidR="00956D5E" w:rsidRPr="00BE0843">
              <w:rPr>
                <w:rFonts w:eastAsia="Times New Roman"/>
                <w:szCs w:val="24"/>
                <w:lang w:eastAsia="ru-RU"/>
              </w:rPr>
              <w:t xml:space="preserve">изводство», «распределение». </w:t>
            </w:r>
            <w:r w:rsidRPr="00BE0843">
              <w:rPr>
                <w:rFonts w:eastAsia="Times New Roman"/>
                <w:szCs w:val="24"/>
                <w:lang w:eastAsia="ru-RU"/>
              </w:rPr>
              <w:t>Характеристика потребностей человека, рынков труда, капиталов и ресурсов</w:t>
            </w:r>
          </w:p>
        </w:tc>
      </w:tr>
      <w:tr w:rsidR="008C135C" w:rsidRPr="00BE0843" w:rsidTr="0066252B">
        <w:tc>
          <w:tcPr>
            <w:tcW w:w="3511" w:type="dxa"/>
            <w:shd w:val="clear" w:color="auto" w:fill="auto"/>
          </w:tcPr>
          <w:p w:rsidR="00F30EAE" w:rsidRPr="00BE0843" w:rsidRDefault="00F30EAE" w:rsidP="006A4DE9">
            <w:pPr>
              <w:spacing w:after="0" w:line="240" w:lineRule="auto"/>
              <w:ind w:right="33"/>
              <w:jc w:val="both"/>
              <w:rPr>
                <w:rFonts w:eastAsia="Times New Roman"/>
                <w:szCs w:val="24"/>
                <w:lang w:eastAsia="ar-SA"/>
              </w:rPr>
            </w:pPr>
            <w:r w:rsidRPr="00BE0843">
              <w:rPr>
                <w:rFonts w:eastAsia="Times New Roman"/>
                <w:szCs w:val="24"/>
                <w:lang w:eastAsia="ar-SA"/>
              </w:rPr>
              <w:t>1.2. Факторы производства.</w:t>
            </w:r>
          </w:p>
          <w:p w:rsidR="008C135C" w:rsidRPr="00BE0843" w:rsidRDefault="00F30EAE" w:rsidP="006A4DE9">
            <w:pPr>
              <w:spacing w:after="0" w:line="240" w:lineRule="auto"/>
              <w:ind w:right="33"/>
              <w:jc w:val="both"/>
              <w:rPr>
                <w:rFonts w:eastAsia="Times New Roman"/>
                <w:szCs w:val="24"/>
                <w:lang w:eastAsia="ar-SA"/>
              </w:rPr>
            </w:pPr>
            <w:r w:rsidRPr="00BE0843">
              <w:rPr>
                <w:rFonts w:eastAsia="Times New Roman"/>
                <w:szCs w:val="24"/>
                <w:lang w:eastAsia="ar-SA"/>
              </w:rPr>
              <w:t>Прибыль и рентабельность</w:t>
            </w:r>
          </w:p>
        </w:tc>
        <w:tc>
          <w:tcPr>
            <w:tcW w:w="5467" w:type="dxa"/>
            <w:shd w:val="clear" w:color="auto" w:fill="auto"/>
          </w:tcPr>
          <w:p w:rsidR="00F30EAE" w:rsidRPr="00BE0843" w:rsidRDefault="00F30EAE" w:rsidP="006A4DE9">
            <w:pPr>
              <w:spacing w:after="0" w:line="240" w:lineRule="auto"/>
              <w:rPr>
                <w:rFonts w:eastAsia="Times New Roman"/>
                <w:szCs w:val="24"/>
                <w:lang w:eastAsia="ru-RU"/>
              </w:rPr>
            </w:pPr>
            <w:r w:rsidRPr="00BE0843">
              <w:rPr>
                <w:rFonts w:eastAsia="Times New Roman"/>
                <w:szCs w:val="24"/>
                <w:lang w:eastAsia="ru-RU"/>
              </w:rPr>
              <w:t>Освещение сущности концепции факторов производства, различие понятий ренты и заработной платы. Обоснование значения предпринимательства и финансово-</w:t>
            </w:r>
          </w:p>
          <w:p w:rsidR="00F30EAE" w:rsidRPr="00BE0843" w:rsidRDefault="00F30EAE" w:rsidP="006A4DE9">
            <w:pPr>
              <w:spacing w:after="0" w:line="240" w:lineRule="auto"/>
              <w:rPr>
                <w:rFonts w:eastAsia="Times New Roman"/>
                <w:szCs w:val="24"/>
                <w:lang w:eastAsia="ru-RU"/>
              </w:rPr>
            </w:pPr>
            <w:r w:rsidRPr="00BE0843">
              <w:rPr>
                <w:rFonts w:eastAsia="Times New Roman"/>
                <w:szCs w:val="24"/>
                <w:lang w:eastAsia="ru-RU"/>
              </w:rPr>
              <w:t>хозяйственной деятельности. Умение отличать предпринимательскую деятельность от</w:t>
            </w:r>
          </w:p>
          <w:p w:rsidR="008C135C" w:rsidRPr="00BE0843" w:rsidRDefault="00F30EAE" w:rsidP="006A4DE9">
            <w:pPr>
              <w:spacing w:after="0" w:line="240" w:lineRule="auto"/>
              <w:rPr>
                <w:rFonts w:eastAsia="Times New Roman"/>
                <w:szCs w:val="24"/>
                <w:lang w:eastAsia="ru-RU"/>
              </w:rPr>
            </w:pPr>
            <w:r w:rsidRPr="00BE0843">
              <w:rPr>
                <w:rFonts w:eastAsia="Times New Roman"/>
                <w:szCs w:val="24"/>
                <w:lang w:eastAsia="ru-RU"/>
              </w:rPr>
              <w:t>коммерческой. Произведение расчета прибыли, понимание методов анализа прибыли, рентабельности (продукции, капитала и др.)</w:t>
            </w:r>
          </w:p>
        </w:tc>
      </w:tr>
      <w:tr w:rsidR="00444E2C" w:rsidRPr="00BE0843" w:rsidTr="0066252B">
        <w:tc>
          <w:tcPr>
            <w:tcW w:w="3511" w:type="dxa"/>
            <w:shd w:val="clear" w:color="auto" w:fill="auto"/>
          </w:tcPr>
          <w:p w:rsidR="00444E2C" w:rsidRPr="00BE0843" w:rsidRDefault="00444E2C" w:rsidP="006A4DE9">
            <w:pPr>
              <w:spacing w:after="0" w:line="240" w:lineRule="auto"/>
              <w:ind w:right="33"/>
              <w:jc w:val="both"/>
              <w:rPr>
                <w:rFonts w:eastAsia="Times New Roman"/>
                <w:szCs w:val="24"/>
                <w:lang w:eastAsia="ar-SA"/>
              </w:rPr>
            </w:pPr>
            <w:r w:rsidRPr="00BE0843">
              <w:rPr>
                <w:rFonts w:eastAsia="Times New Roman"/>
                <w:szCs w:val="24"/>
                <w:lang w:eastAsia="ar-SA"/>
              </w:rPr>
              <w:t xml:space="preserve">1.3. Выбор и </w:t>
            </w:r>
            <w:proofErr w:type="gramStart"/>
            <w:r w:rsidRPr="00BE0843">
              <w:rPr>
                <w:rFonts w:eastAsia="Times New Roman"/>
                <w:szCs w:val="24"/>
                <w:lang w:eastAsia="ar-SA"/>
              </w:rPr>
              <w:t>альтернативная</w:t>
            </w:r>
            <w:proofErr w:type="gramEnd"/>
          </w:p>
          <w:p w:rsidR="00444E2C" w:rsidRPr="00BE0843" w:rsidRDefault="00444E2C" w:rsidP="006A4DE9">
            <w:pPr>
              <w:spacing w:after="0" w:line="240" w:lineRule="auto"/>
              <w:ind w:right="33"/>
              <w:jc w:val="both"/>
              <w:rPr>
                <w:rFonts w:eastAsia="Times New Roman"/>
                <w:szCs w:val="24"/>
                <w:lang w:eastAsia="ar-SA"/>
              </w:rPr>
            </w:pPr>
            <w:r w:rsidRPr="00BE0843">
              <w:rPr>
                <w:rFonts w:eastAsia="Times New Roman"/>
                <w:szCs w:val="24"/>
                <w:lang w:eastAsia="ar-SA"/>
              </w:rPr>
              <w:t>стоимость</w:t>
            </w:r>
          </w:p>
        </w:tc>
        <w:tc>
          <w:tcPr>
            <w:tcW w:w="5467" w:type="dxa"/>
            <w:shd w:val="clear" w:color="auto" w:fill="auto"/>
          </w:tcPr>
          <w:p w:rsidR="00444E2C" w:rsidRPr="00BE0843" w:rsidRDefault="00444E2C" w:rsidP="006A4DE9">
            <w:pPr>
              <w:spacing w:after="0" w:line="240" w:lineRule="auto"/>
              <w:rPr>
                <w:rFonts w:eastAsia="Times New Roman"/>
                <w:szCs w:val="24"/>
                <w:lang w:eastAsia="ru-RU"/>
              </w:rPr>
            </w:pPr>
            <w:r w:rsidRPr="00BE0843">
              <w:rPr>
                <w:rFonts w:eastAsia="Times New Roman"/>
                <w:szCs w:val="24"/>
                <w:lang w:eastAsia="ru-RU"/>
              </w:rPr>
              <w:t>Раскрытие понятия зависимости потребности покупателя на рынке от цены на этот продукт.</w:t>
            </w:r>
          </w:p>
          <w:p w:rsidR="00444E2C" w:rsidRPr="00BE0843" w:rsidRDefault="00444E2C" w:rsidP="006A4DE9">
            <w:pPr>
              <w:spacing w:after="0" w:line="240" w:lineRule="auto"/>
              <w:rPr>
                <w:rFonts w:eastAsia="Times New Roman"/>
                <w:szCs w:val="24"/>
                <w:lang w:eastAsia="ru-RU"/>
              </w:rPr>
            </w:pPr>
            <w:r w:rsidRPr="00BE0843">
              <w:rPr>
                <w:rFonts w:eastAsia="Times New Roman"/>
                <w:szCs w:val="24"/>
                <w:lang w:eastAsia="ru-RU"/>
              </w:rPr>
              <w:t>Определение факторов, влияющих на формирование цены на рынке. Изучение материала, построение кривой спроса с использованием материалов из сборника задач по экономике</w:t>
            </w:r>
          </w:p>
        </w:tc>
      </w:tr>
      <w:tr w:rsidR="00444E2C" w:rsidRPr="00BE0843" w:rsidTr="0066252B">
        <w:tc>
          <w:tcPr>
            <w:tcW w:w="3511" w:type="dxa"/>
            <w:shd w:val="clear" w:color="auto" w:fill="auto"/>
          </w:tcPr>
          <w:p w:rsidR="009D07A5" w:rsidRPr="00BE0843" w:rsidRDefault="009D07A5" w:rsidP="006A4DE9">
            <w:pPr>
              <w:spacing w:after="0" w:line="240" w:lineRule="auto"/>
              <w:ind w:right="33"/>
              <w:jc w:val="both"/>
              <w:rPr>
                <w:rFonts w:eastAsia="Times New Roman"/>
                <w:szCs w:val="24"/>
                <w:lang w:eastAsia="ar-SA"/>
              </w:rPr>
            </w:pPr>
            <w:r w:rsidRPr="00BE0843">
              <w:rPr>
                <w:rFonts w:eastAsia="Times New Roman"/>
                <w:szCs w:val="24"/>
                <w:lang w:eastAsia="ar-SA"/>
              </w:rPr>
              <w:t xml:space="preserve">1.4. Типы </w:t>
            </w:r>
            <w:proofErr w:type="gramStart"/>
            <w:r w:rsidRPr="00BE0843">
              <w:rPr>
                <w:rFonts w:eastAsia="Times New Roman"/>
                <w:szCs w:val="24"/>
                <w:lang w:eastAsia="ar-SA"/>
              </w:rPr>
              <w:t>экономических</w:t>
            </w:r>
            <w:proofErr w:type="gramEnd"/>
          </w:p>
          <w:p w:rsidR="00444E2C" w:rsidRPr="00BE0843" w:rsidRDefault="009D07A5" w:rsidP="006A4DE9">
            <w:pPr>
              <w:spacing w:after="0" w:line="240" w:lineRule="auto"/>
              <w:ind w:right="33"/>
              <w:jc w:val="both"/>
              <w:rPr>
                <w:rFonts w:eastAsia="Times New Roman"/>
                <w:szCs w:val="24"/>
                <w:lang w:eastAsia="ar-SA"/>
              </w:rPr>
            </w:pPr>
            <w:r w:rsidRPr="00BE0843">
              <w:rPr>
                <w:rFonts w:eastAsia="Times New Roman"/>
                <w:szCs w:val="24"/>
                <w:lang w:eastAsia="ar-SA"/>
              </w:rPr>
              <w:t>систем</w:t>
            </w:r>
          </w:p>
        </w:tc>
        <w:tc>
          <w:tcPr>
            <w:tcW w:w="5467" w:type="dxa"/>
            <w:shd w:val="clear" w:color="auto" w:fill="auto"/>
          </w:tcPr>
          <w:p w:rsidR="009D07A5" w:rsidRPr="00BE0843" w:rsidRDefault="009D07A5" w:rsidP="006A4DE9">
            <w:pPr>
              <w:spacing w:after="0" w:line="240" w:lineRule="auto"/>
              <w:rPr>
                <w:rFonts w:eastAsia="Times New Roman"/>
                <w:szCs w:val="24"/>
                <w:lang w:eastAsia="ru-RU"/>
              </w:rPr>
            </w:pPr>
            <w:r w:rsidRPr="00BE0843">
              <w:rPr>
                <w:rFonts w:eastAsia="Times New Roman"/>
                <w:szCs w:val="24"/>
                <w:lang w:eastAsia="ru-RU"/>
              </w:rPr>
              <w:t>Изучение различий элементов экономических систем. Выявление характерных черт постиндустриального общества ХХ века и новых экономических особенностей ХХ</w:t>
            </w:r>
            <w:proofErr w:type="gramStart"/>
            <w:r w:rsidRPr="00BE0843">
              <w:rPr>
                <w:rFonts w:eastAsia="Times New Roman"/>
                <w:szCs w:val="24"/>
                <w:lang w:eastAsia="ru-RU"/>
              </w:rPr>
              <w:t>I</w:t>
            </w:r>
            <w:proofErr w:type="gramEnd"/>
            <w:r w:rsidRPr="00BE0843">
              <w:rPr>
                <w:rFonts w:eastAsia="Times New Roman"/>
                <w:szCs w:val="24"/>
                <w:lang w:eastAsia="ru-RU"/>
              </w:rPr>
              <w:t xml:space="preserve"> века информатизации в разных сферах общества.</w:t>
            </w:r>
          </w:p>
          <w:p w:rsidR="00444E2C" w:rsidRPr="00BE0843" w:rsidRDefault="009D07A5" w:rsidP="006A4DE9">
            <w:pPr>
              <w:spacing w:after="0" w:line="240" w:lineRule="auto"/>
              <w:rPr>
                <w:rFonts w:eastAsia="Times New Roman"/>
                <w:szCs w:val="24"/>
                <w:lang w:eastAsia="ru-RU"/>
              </w:rPr>
            </w:pPr>
            <w:r w:rsidRPr="00BE0843">
              <w:rPr>
                <w:rFonts w:eastAsia="Times New Roman"/>
                <w:szCs w:val="24"/>
                <w:lang w:eastAsia="ru-RU"/>
              </w:rPr>
              <w:t>Раскрытие традиционной и административно-командной экономических систем</w:t>
            </w:r>
          </w:p>
        </w:tc>
      </w:tr>
      <w:tr w:rsidR="00444E2C" w:rsidRPr="00BE0843" w:rsidTr="0066252B">
        <w:tc>
          <w:tcPr>
            <w:tcW w:w="3511" w:type="dxa"/>
            <w:shd w:val="clear" w:color="auto" w:fill="auto"/>
          </w:tcPr>
          <w:p w:rsidR="004541D0" w:rsidRPr="00BE0843" w:rsidRDefault="004541D0" w:rsidP="006A4DE9">
            <w:pPr>
              <w:spacing w:after="0" w:line="240" w:lineRule="auto"/>
              <w:ind w:right="33"/>
              <w:jc w:val="both"/>
              <w:rPr>
                <w:rFonts w:eastAsia="Times New Roman"/>
                <w:szCs w:val="24"/>
                <w:lang w:eastAsia="ar-SA"/>
              </w:rPr>
            </w:pPr>
            <w:r w:rsidRPr="00BE0843">
              <w:rPr>
                <w:rFonts w:eastAsia="Times New Roman"/>
                <w:szCs w:val="24"/>
                <w:lang w:eastAsia="ar-SA"/>
              </w:rPr>
              <w:t>1.5. Собственность</w:t>
            </w:r>
          </w:p>
          <w:p w:rsidR="00444E2C" w:rsidRPr="00BE0843" w:rsidRDefault="004541D0" w:rsidP="006A4DE9">
            <w:pPr>
              <w:spacing w:after="0" w:line="240" w:lineRule="auto"/>
              <w:ind w:right="33"/>
              <w:jc w:val="both"/>
              <w:rPr>
                <w:rFonts w:eastAsia="Times New Roman"/>
                <w:szCs w:val="24"/>
                <w:lang w:eastAsia="ar-SA"/>
              </w:rPr>
            </w:pPr>
            <w:r w:rsidRPr="00BE0843">
              <w:rPr>
                <w:rFonts w:eastAsia="Times New Roman"/>
                <w:szCs w:val="24"/>
                <w:lang w:eastAsia="ar-SA"/>
              </w:rPr>
              <w:t>и конкуренция</w:t>
            </w:r>
          </w:p>
        </w:tc>
        <w:tc>
          <w:tcPr>
            <w:tcW w:w="5467" w:type="dxa"/>
            <w:shd w:val="clear" w:color="auto" w:fill="auto"/>
          </w:tcPr>
          <w:p w:rsidR="004541D0" w:rsidRPr="00BE0843" w:rsidRDefault="004541D0" w:rsidP="006A4DE9">
            <w:pPr>
              <w:spacing w:after="0" w:line="240" w:lineRule="auto"/>
              <w:rPr>
                <w:rFonts w:eastAsia="Times New Roman"/>
                <w:szCs w:val="24"/>
                <w:lang w:eastAsia="ru-RU"/>
              </w:rPr>
            </w:pPr>
            <w:r w:rsidRPr="00BE0843">
              <w:rPr>
                <w:rFonts w:eastAsia="Times New Roman"/>
                <w:szCs w:val="24"/>
                <w:lang w:eastAsia="ru-RU"/>
              </w:rPr>
              <w:t>Изучение понятия «собственность», виды собственности в различных странах.</w:t>
            </w:r>
          </w:p>
          <w:p w:rsidR="004541D0" w:rsidRPr="00BE0843" w:rsidRDefault="004541D0" w:rsidP="006A4DE9">
            <w:pPr>
              <w:spacing w:after="0" w:line="240" w:lineRule="auto"/>
              <w:rPr>
                <w:rFonts w:eastAsia="Times New Roman"/>
                <w:szCs w:val="24"/>
                <w:lang w:eastAsia="ru-RU"/>
              </w:rPr>
            </w:pPr>
            <w:r w:rsidRPr="00BE0843">
              <w:rPr>
                <w:rFonts w:eastAsia="Times New Roman"/>
                <w:szCs w:val="24"/>
                <w:lang w:eastAsia="ru-RU"/>
              </w:rPr>
              <w:t>Изучение различия государственной, муниципальной и частной собственности.</w:t>
            </w:r>
          </w:p>
          <w:p w:rsidR="00444E2C" w:rsidRPr="00BE0843" w:rsidRDefault="004541D0" w:rsidP="006A4DE9">
            <w:pPr>
              <w:spacing w:after="0" w:line="240" w:lineRule="auto"/>
              <w:rPr>
                <w:rFonts w:eastAsia="Times New Roman"/>
                <w:szCs w:val="24"/>
                <w:lang w:eastAsia="ru-RU"/>
              </w:rPr>
            </w:pPr>
            <w:r w:rsidRPr="00BE0843">
              <w:rPr>
                <w:rFonts w:eastAsia="Times New Roman"/>
                <w:szCs w:val="24"/>
                <w:lang w:eastAsia="ru-RU"/>
              </w:rPr>
              <w:t>Изучение форм: чистой конкуренции, чистой монополии, монополистической конкуренции, олигархии</w:t>
            </w:r>
          </w:p>
        </w:tc>
      </w:tr>
      <w:tr w:rsidR="00444E2C" w:rsidRPr="00BE0843" w:rsidTr="0066252B">
        <w:tc>
          <w:tcPr>
            <w:tcW w:w="3511" w:type="dxa"/>
            <w:shd w:val="clear" w:color="auto" w:fill="auto"/>
          </w:tcPr>
          <w:p w:rsidR="00432A12" w:rsidRPr="00BE0843" w:rsidRDefault="00432A12" w:rsidP="006A4DE9">
            <w:pPr>
              <w:spacing w:after="0" w:line="240" w:lineRule="auto"/>
              <w:ind w:right="33"/>
              <w:jc w:val="both"/>
              <w:rPr>
                <w:rFonts w:eastAsia="Times New Roman"/>
                <w:szCs w:val="24"/>
                <w:lang w:eastAsia="ar-SA"/>
              </w:rPr>
            </w:pPr>
            <w:r w:rsidRPr="00BE0843">
              <w:rPr>
                <w:rFonts w:eastAsia="Times New Roman"/>
                <w:szCs w:val="24"/>
                <w:lang w:eastAsia="ar-SA"/>
              </w:rPr>
              <w:lastRenderedPageBreak/>
              <w:t>1.6. Экономическая свобода.</w:t>
            </w:r>
          </w:p>
          <w:p w:rsidR="00432A12" w:rsidRPr="00BE0843" w:rsidRDefault="00432A12" w:rsidP="006A4DE9">
            <w:pPr>
              <w:spacing w:after="0" w:line="240" w:lineRule="auto"/>
              <w:ind w:right="33"/>
              <w:jc w:val="both"/>
              <w:rPr>
                <w:rFonts w:eastAsia="Times New Roman"/>
                <w:szCs w:val="24"/>
                <w:lang w:eastAsia="ar-SA"/>
              </w:rPr>
            </w:pPr>
            <w:r w:rsidRPr="00BE0843">
              <w:rPr>
                <w:rFonts w:eastAsia="Times New Roman"/>
                <w:szCs w:val="24"/>
                <w:lang w:eastAsia="ar-SA"/>
              </w:rPr>
              <w:t>Значение специализации</w:t>
            </w:r>
          </w:p>
          <w:p w:rsidR="00444E2C" w:rsidRPr="00BE0843" w:rsidRDefault="00432A12" w:rsidP="006A4DE9">
            <w:pPr>
              <w:spacing w:after="0" w:line="240" w:lineRule="auto"/>
              <w:ind w:right="33"/>
              <w:jc w:val="both"/>
              <w:rPr>
                <w:rFonts w:eastAsia="Times New Roman"/>
                <w:szCs w:val="24"/>
                <w:lang w:eastAsia="ar-SA"/>
              </w:rPr>
            </w:pPr>
            <w:r w:rsidRPr="00BE0843">
              <w:rPr>
                <w:rFonts w:eastAsia="Times New Roman"/>
                <w:szCs w:val="24"/>
                <w:lang w:eastAsia="ar-SA"/>
              </w:rPr>
              <w:t>и обмена</w:t>
            </w:r>
          </w:p>
        </w:tc>
        <w:tc>
          <w:tcPr>
            <w:tcW w:w="5467" w:type="dxa"/>
            <w:shd w:val="clear" w:color="auto" w:fill="auto"/>
          </w:tcPr>
          <w:p w:rsidR="00444E2C" w:rsidRPr="00BE0843" w:rsidRDefault="00432A12" w:rsidP="006A4DE9">
            <w:pPr>
              <w:spacing w:after="0" w:line="240" w:lineRule="auto"/>
              <w:rPr>
                <w:rFonts w:eastAsia="Times New Roman"/>
                <w:szCs w:val="24"/>
                <w:lang w:eastAsia="ru-RU"/>
              </w:rPr>
            </w:pPr>
            <w:r w:rsidRPr="00BE0843">
              <w:rPr>
                <w:rFonts w:eastAsia="Times New Roman"/>
                <w:szCs w:val="24"/>
                <w:lang w:eastAsia="ru-RU"/>
              </w:rPr>
              <w:t>Изучение этапов становления рыночной экономики. Изучение вопроса о развитии предпринимательства в условиях рыночной экономики. Изучение роли государства, в том числе в обеспечении равновесия в обществе</w:t>
            </w:r>
          </w:p>
        </w:tc>
      </w:tr>
      <w:tr w:rsidR="008C135C" w:rsidRPr="00BE0843" w:rsidTr="00D67442">
        <w:tc>
          <w:tcPr>
            <w:tcW w:w="8978" w:type="dxa"/>
            <w:gridSpan w:val="2"/>
            <w:shd w:val="clear" w:color="auto" w:fill="auto"/>
          </w:tcPr>
          <w:p w:rsidR="008C135C" w:rsidRPr="00BE0843" w:rsidRDefault="00E46C1E" w:rsidP="006A4DE9">
            <w:pPr>
              <w:spacing w:after="0" w:line="240" w:lineRule="auto"/>
              <w:ind w:right="33" w:firstLine="540"/>
              <w:jc w:val="center"/>
              <w:rPr>
                <w:rFonts w:eastAsia="Times New Roman"/>
                <w:b/>
                <w:szCs w:val="24"/>
                <w:lang w:eastAsia="ar-SA"/>
              </w:rPr>
            </w:pPr>
            <w:r w:rsidRPr="00BE0843">
              <w:rPr>
                <w:rFonts w:eastAsia="Times New Roman"/>
                <w:b/>
                <w:szCs w:val="24"/>
                <w:lang w:eastAsia="ar-SA"/>
              </w:rPr>
              <w:t>2. Семейный бюджет</w:t>
            </w:r>
          </w:p>
        </w:tc>
      </w:tr>
      <w:tr w:rsidR="008C135C" w:rsidRPr="00BE0843" w:rsidTr="0066252B">
        <w:tc>
          <w:tcPr>
            <w:tcW w:w="3511" w:type="dxa"/>
            <w:shd w:val="clear" w:color="auto" w:fill="auto"/>
          </w:tcPr>
          <w:p w:rsidR="008C135C" w:rsidRPr="00BE0843" w:rsidRDefault="008C135C" w:rsidP="006A4DE9">
            <w:pPr>
              <w:spacing w:after="0" w:line="240" w:lineRule="auto"/>
              <w:ind w:right="33" w:firstLine="540"/>
              <w:jc w:val="both"/>
              <w:rPr>
                <w:rFonts w:eastAsia="Times New Roman"/>
                <w:szCs w:val="24"/>
                <w:lang w:eastAsia="ar-SA"/>
              </w:rPr>
            </w:pPr>
          </w:p>
        </w:tc>
        <w:tc>
          <w:tcPr>
            <w:tcW w:w="5467" w:type="dxa"/>
            <w:shd w:val="clear" w:color="auto" w:fill="auto"/>
          </w:tcPr>
          <w:p w:rsidR="008C135C" w:rsidRPr="00BE0843" w:rsidRDefault="00E46C1E" w:rsidP="006A4DE9">
            <w:pPr>
              <w:spacing w:after="0" w:line="240" w:lineRule="auto"/>
              <w:rPr>
                <w:rFonts w:eastAsia="Times New Roman"/>
                <w:szCs w:val="24"/>
                <w:lang w:eastAsia="ru-RU"/>
              </w:rPr>
            </w:pPr>
            <w:r w:rsidRPr="00BE0843">
              <w:rPr>
                <w:rFonts w:eastAsia="Times New Roman"/>
                <w:szCs w:val="24"/>
                <w:lang w:eastAsia="ru-RU"/>
              </w:rPr>
              <w:t>Изучение семейного бюджета, групп денежных доходов семьи, влияния семейного бюджета на этические нормы и нравственные ценности отдельных людей</w:t>
            </w:r>
          </w:p>
        </w:tc>
      </w:tr>
      <w:tr w:rsidR="002D4DC8" w:rsidRPr="00BE0843" w:rsidTr="00126CDF">
        <w:tc>
          <w:tcPr>
            <w:tcW w:w="8978" w:type="dxa"/>
            <w:gridSpan w:val="2"/>
            <w:shd w:val="clear" w:color="auto" w:fill="auto"/>
          </w:tcPr>
          <w:p w:rsidR="002D4DC8" w:rsidRPr="00BE0843" w:rsidRDefault="002D4DC8" w:rsidP="006A4DE9">
            <w:pPr>
              <w:spacing w:after="0" w:line="240" w:lineRule="auto"/>
              <w:jc w:val="center"/>
              <w:rPr>
                <w:rFonts w:eastAsia="Times New Roman"/>
                <w:b/>
                <w:szCs w:val="24"/>
                <w:lang w:eastAsia="ru-RU"/>
              </w:rPr>
            </w:pPr>
            <w:r w:rsidRPr="00BE0843">
              <w:rPr>
                <w:rFonts w:eastAsia="Times New Roman"/>
                <w:b/>
                <w:szCs w:val="24"/>
                <w:lang w:eastAsia="ru-RU"/>
              </w:rPr>
              <w:t>3. Товар и его стоимость</w:t>
            </w:r>
          </w:p>
        </w:tc>
      </w:tr>
      <w:tr w:rsidR="008C135C" w:rsidRPr="00BE0843" w:rsidTr="0066252B">
        <w:tc>
          <w:tcPr>
            <w:tcW w:w="3511" w:type="dxa"/>
            <w:shd w:val="clear" w:color="auto" w:fill="auto"/>
          </w:tcPr>
          <w:p w:rsidR="008C135C" w:rsidRPr="00BE0843" w:rsidRDefault="008C135C" w:rsidP="006A4DE9">
            <w:pPr>
              <w:spacing w:after="0" w:line="240" w:lineRule="auto"/>
              <w:ind w:right="33" w:firstLine="540"/>
              <w:jc w:val="both"/>
              <w:rPr>
                <w:rFonts w:eastAsia="Times New Roman"/>
                <w:szCs w:val="24"/>
                <w:lang w:eastAsia="ar-SA"/>
              </w:rPr>
            </w:pPr>
          </w:p>
        </w:tc>
        <w:tc>
          <w:tcPr>
            <w:tcW w:w="5467" w:type="dxa"/>
            <w:shd w:val="clear" w:color="auto" w:fill="auto"/>
          </w:tcPr>
          <w:p w:rsidR="008C135C" w:rsidRPr="00BE0843" w:rsidRDefault="002D4DC8" w:rsidP="006A4DE9">
            <w:pPr>
              <w:spacing w:after="0" w:line="240" w:lineRule="auto"/>
              <w:rPr>
                <w:rFonts w:eastAsia="Times New Roman"/>
                <w:szCs w:val="24"/>
                <w:lang w:eastAsia="ru-RU"/>
              </w:rPr>
            </w:pPr>
            <w:r w:rsidRPr="00BE0843">
              <w:rPr>
                <w:rFonts w:eastAsia="Times New Roman"/>
                <w:szCs w:val="24"/>
                <w:lang w:eastAsia="ru-RU"/>
              </w:rPr>
              <w:t>Изучение понятия стоимости товара в теории трудовой стоимости, предельной полезности, соотношения предельной полезности и издержек производства</w:t>
            </w:r>
          </w:p>
        </w:tc>
      </w:tr>
      <w:tr w:rsidR="008C135C" w:rsidRPr="00BE0843" w:rsidTr="00D67442">
        <w:tc>
          <w:tcPr>
            <w:tcW w:w="8978" w:type="dxa"/>
            <w:gridSpan w:val="2"/>
            <w:shd w:val="clear" w:color="auto" w:fill="auto"/>
          </w:tcPr>
          <w:p w:rsidR="008C135C" w:rsidRPr="00BE0843" w:rsidRDefault="00EC04BC" w:rsidP="006A4DE9">
            <w:pPr>
              <w:spacing w:after="0" w:line="240" w:lineRule="auto"/>
              <w:ind w:right="33"/>
              <w:jc w:val="center"/>
              <w:rPr>
                <w:rFonts w:eastAsia="Times New Roman"/>
                <w:b/>
                <w:szCs w:val="24"/>
                <w:lang w:eastAsia="ru-RU"/>
              </w:rPr>
            </w:pPr>
            <w:r w:rsidRPr="00BE0843">
              <w:rPr>
                <w:rFonts w:eastAsia="Times New Roman"/>
                <w:b/>
                <w:szCs w:val="24"/>
                <w:lang w:eastAsia="ru-RU"/>
              </w:rPr>
              <w:t>4. Рыночная экономика</w:t>
            </w:r>
          </w:p>
        </w:tc>
      </w:tr>
      <w:tr w:rsidR="008C135C" w:rsidRPr="00BE0843" w:rsidTr="0066252B">
        <w:tc>
          <w:tcPr>
            <w:tcW w:w="3511" w:type="dxa"/>
            <w:shd w:val="clear" w:color="auto" w:fill="auto"/>
          </w:tcPr>
          <w:p w:rsidR="00EC04BC" w:rsidRPr="00BE0843" w:rsidRDefault="00EC04BC" w:rsidP="006A4DE9">
            <w:pPr>
              <w:spacing w:after="0" w:line="240" w:lineRule="auto"/>
              <w:ind w:right="33"/>
              <w:rPr>
                <w:rFonts w:eastAsia="Times New Roman"/>
                <w:szCs w:val="24"/>
                <w:lang w:eastAsia="ar-SA"/>
              </w:rPr>
            </w:pPr>
            <w:r w:rsidRPr="00BE0843">
              <w:rPr>
                <w:rFonts w:eastAsia="Times New Roman"/>
                <w:szCs w:val="24"/>
                <w:lang w:eastAsia="ar-SA"/>
              </w:rPr>
              <w:t>4.1. Рыночный механизм. Рыночное равновесие. Рыночные</w:t>
            </w:r>
          </w:p>
          <w:p w:rsidR="008C135C" w:rsidRPr="00BE0843" w:rsidRDefault="00EC04BC" w:rsidP="006A4DE9">
            <w:pPr>
              <w:spacing w:after="0" w:line="240" w:lineRule="auto"/>
              <w:ind w:right="33"/>
              <w:jc w:val="both"/>
              <w:rPr>
                <w:rFonts w:eastAsia="Times New Roman"/>
                <w:szCs w:val="24"/>
                <w:lang w:eastAsia="ar-SA"/>
              </w:rPr>
            </w:pPr>
            <w:r w:rsidRPr="00BE0843">
              <w:rPr>
                <w:rFonts w:eastAsia="Times New Roman"/>
                <w:szCs w:val="24"/>
                <w:lang w:eastAsia="ar-SA"/>
              </w:rPr>
              <w:t>структуры</w:t>
            </w:r>
          </w:p>
        </w:tc>
        <w:tc>
          <w:tcPr>
            <w:tcW w:w="5467" w:type="dxa"/>
            <w:shd w:val="clear" w:color="auto" w:fill="auto"/>
          </w:tcPr>
          <w:p w:rsidR="008C135C" w:rsidRPr="00BE0843" w:rsidRDefault="00EC04BC" w:rsidP="006A4DE9">
            <w:pPr>
              <w:spacing w:after="0" w:line="240" w:lineRule="auto"/>
              <w:rPr>
                <w:rFonts w:eastAsia="Times New Roman"/>
                <w:szCs w:val="24"/>
                <w:lang w:eastAsia="ru-RU"/>
              </w:rPr>
            </w:pPr>
            <w:r w:rsidRPr="00BE0843">
              <w:rPr>
                <w:rFonts w:eastAsia="Times New Roman"/>
                <w:szCs w:val="24"/>
                <w:lang w:eastAsia="ru-RU"/>
              </w:rPr>
              <w:t xml:space="preserve">Изучение </w:t>
            </w:r>
            <w:proofErr w:type="gramStart"/>
            <w:r w:rsidRPr="00BE0843">
              <w:rPr>
                <w:rFonts w:eastAsia="Times New Roman"/>
                <w:szCs w:val="24"/>
                <w:lang w:eastAsia="ru-RU"/>
              </w:rPr>
              <w:t>влияния уровня спроса цены товара</w:t>
            </w:r>
            <w:proofErr w:type="gramEnd"/>
            <w:r w:rsidRPr="00BE0843">
              <w:rPr>
                <w:rFonts w:eastAsia="Times New Roman"/>
                <w:szCs w:val="24"/>
                <w:lang w:eastAsia="ru-RU"/>
              </w:rPr>
              <w:t xml:space="preserve"> или услуги. Изучение ключевых характеристик товара: качества, технических характеристик, гарантий, возможности приобретения в кредит, стиля, дизайна, послепродажного обслуживания и полезных свойств товара. Раскрытие структуры доходов потребителей, расчета</w:t>
            </w:r>
            <w:r w:rsidR="006A4DE9" w:rsidRPr="00BE0843">
              <w:rPr>
                <w:rFonts w:eastAsia="Times New Roman"/>
                <w:szCs w:val="24"/>
                <w:lang w:eastAsia="ru-RU"/>
              </w:rPr>
              <w:t xml:space="preserve"> </w:t>
            </w:r>
            <w:r w:rsidRPr="00BE0843">
              <w:rPr>
                <w:rFonts w:eastAsia="Times New Roman"/>
                <w:szCs w:val="24"/>
                <w:lang w:eastAsia="ru-RU"/>
              </w:rPr>
              <w:t>спроса на товар</w:t>
            </w:r>
          </w:p>
        </w:tc>
      </w:tr>
      <w:tr w:rsidR="008C135C" w:rsidRPr="00BE0843" w:rsidTr="0066252B">
        <w:tc>
          <w:tcPr>
            <w:tcW w:w="3511" w:type="dxa"/>
            <w:shd w:val="clear" w:color="auto" w:fill="auto"/>
          </w:tcPr>
          <w:p w:rsidR="00EC04BC" w:rsidRPr="00BE0843" w:rsidRDefault="00EC04BC" w:rsidP="006A4DE9">
            <w:pPr>
              <w:spacing w:after="0" w:line="240" w:lineRule="auto"/>
              <w:ind w:right="33"/>
              <w:rPr>
                <w:rFonts w:eastAsia="Times New Roman"/>
                <w:szCs w:val="24"/>
                <w:lang w:eastAsia="ar-SA"/>
              </w:rPr>
            </w:pPr>
            <w:r w:rsidRPr="00BE0843">
              <w:rPr>
                <w:rFonts w:eastAsia="Times New Roman"/>
                <w:szCs w:val="24"/>
                <w:lang w:eastAsia="ar-SA"/>
              </w:rPr>
              <w:t>4.2. Экономика предприятия.</w:t>
            </w:r>
          </w:p>
          <w:p w:rsidR="00EC04BC" w:rsidRPr="00BE0843" w:rsidRDefault="00EC04BC" w:rsidP="006A4DE9">
            <w:pPr>
              <w:spacing w:after="0" w:line="240" w:lineRule="auto"/>
              <w:ind w:right="33"/>
              <w:jc w:val="both"/>
              <w:rPr>
                <w:rFonts w:eastAsia="Times New Roman"/>
                <w:szCs w:val="24"/>
                <w:lang w:eastAsia="ar-SA"/>
              </w:rPr>
            </w:pPr>
            <w:r w:rsidRPr="00BE0843">
              <w:rPr>
                <w:rFonts w:eastAsia="Times New Roman"/>
                <w:szCs w:val="24"/>
                <w:lang w:eastAsia="ar-SA"/>
              </w:rPr>
              <w:t>Организационно-правовые</w:t>
            </w:r>
          </w:p>
          <w:p w:rsidR="008C135C" w:rsidRPr="00BE0843" w:rsidRDefault="00EC04BC" w:rsidP="006A4DE9">
            <w:pPr>
              <w:spacing w:after="0" w:line="240" w:lineRule="auto"/>
              <w:ind w:right="33"/>
              <w:jc w:val="both"/>
              <w:rPr>
                <w:rFonts w:eastAsia="Times New Roman"/>
                <w:szCs w:val="24"/>
                <w:lang w:eastAsia="ar-SA"/>
              </w:rPr>
            </w:pPr>
            <w:r w:rsidRPr="00BE0843">
              <w:rPr>
                <w:rFonts w:eastAsia="Times New Roman"/>
                <w:szCs w:val="24"/>
                <w:lang w:eastAsia="ar-SA"/>
              </w:rPr>
              <w:t>формы</w:t>
            </w:r>
          </w:p>
        </w:tc>
        <w:tc>
          <w:tcPr>
            <w:tcW w:w="5467" w:type="dxa"/>
            <w:shd w:val="clear" w:color="auto" w:fill="auto"/>
          </w:tcPr>
          <w:p w:rsidR="00EC04BC" w:rsidRPr="00BE0843" w:rsidRDefault="00EC04BC" w:rsidP="006A4DE9">
            <w:pPr>
              <w:spacing w:after="0" w:line="240" w:lineRule="auto"/>
              <w:rPr>
                <w:rFonts w:eastAsia="Times New Roman"/>
                <w:szCs w:val="24"/>
                <w:lang w:eastAsia="ru-RU"/>
              </w:rPr>
            </w:pPr>
            <w:r w:rsidRPr="00BE0843">
              <w:rPr>
                <w:rFonts w:eastAsia="Times New Roman"/>
                <w:szCs w:val="24"/>
                <w:lang w:eastAsia="ru-RU"/>
              </w:rPr>
              <w:t>Изучение определения предприятия и их классификации. Раскрытие понятия «организационное единство». Сопоставление понятий «предприятие» и «юридическое лицо».</w:t>
            </w:r>
          </w:p>
          <w:p w:rsidR="008C135C" w:rsidRPr="00BE0843" w:rsidRDefault="00EC04BC" w:rsidP="006A4DE9">
            <w:pPr>
              <w:spacing w:after="0" w:line="240" w:lineRule="auto"/>
              <w:rPr>
                <w:rFonts w:eastAsia="Times New Roman"/>
                <w:szCs w:val="24"/>
                <w:lang w:eastAsia="ru-RU"/>
              </w:rPr>
            </w:pPr>
            <w:r w:rsidRPr="00BE0843">
              <w:rPr>
                <w:rFonts w:eastAsia="Times New Roman"/>
                <w:szCs w:val="24"/>
                <w:lang w:eastAsia="ru-RU"/>
              </w:rPr>
              <w:t>Изучение схемы организационно-правовых форм предприятий, характеристика каждой из них</w:t>
            </w:r>
          </w:p>
        </w:tc>
      </w:tr>
      <w:tr w:rsidR="008C135C" w:rsidRPr="00BE0843" w:rsidTr="0066252B">
        <w:tc>
          <w:tcPr>
            <w:tcW w:w="3511" w:type="dxa"/>
            <w:shd w:val="clear" w:color="auto" w:fill="auto"/>
          </w:tcPr>
          <w:p w:rsidR="008C135C" w:rsidRPr="00BE0843" w:rsidRDefault="00EC04BC" w:rsidP="006A4DE9">
            <w:pPr>
              <w:spacing w:after="0" w:line="240" w:lineRule="auto"/>
              <w:ind w:right="33"/>
              <w:rPr>
                <w:rFonts w:eastAsia="Times New Roman"/>
                <w:szCs w:val="24"/>
                <w:lang w:eastAsia="ar-SA"/>
              </w:rPr>
            </w:pPr>
            <w:r w:rsidRPr="00BE0843">
              <w:rPr>
                <w:rFonts w:eastAsia="Times New Roman"/>
                <w:szCs w:val="24"/>
                <w:lang w:eastAsia="ar-SA"/>
              </w:rPr>
              <w:t>4.3. Организация производства</w:t>
            </w:r>
          </w:p>
        </w:tc>
        <w:tc>
          <w:tcPr>
            <w:tcW w:w="5467" w:type="dxa"/>
            <w:shd w:val="clear" w:color="auto" w:fill="auto"/>
          </w:tcPr>
          <w:p w:rsidR="008C135C" w:rsidRPr="00BE0843" w:rsidRDefault="00EC04BC" w:rsidP="006A4DE9">
            <w:pPr>
              <w:spacing w:after="0" w:line="240" w:lineRule="auto"/>
              <w:rPr>
                <w:rFonts w:eastAsia="Times New Roman"/>
                <w:szCs w:val="24"/>
                <w:lang w:eastAsia="ru-RU"/>
              </w:rPr>
            </w:pPr>
            <w:r w:rsidRPr="00BE0843">
              <w:rPr>
                <w:rFonts w:eastAsia="Times New Roman"/>
                <w:szCs w:val="24"/>
                <w:lang w:eastAsia="ru-RU"/>
              </w:rPr>
              <w:t>Изучение классификатора производственных процессов. Раскрытие различия простых, синтетических и аналитических производственных процессов. Формулировка цели составления маршрутной технологической карты. Изучение понятий: «производственный цикл», «поточное производство»; «</w:t>
            </w:r>
            <w:proofErr w:type="spellStart"/>
            <w:r w:rsidRPr="00BE0843">
              <w:rPr>
                <w:rFonts w:eastAsia="Times New Roman"/>
                <w:szCs w:val="24"/>
                <w:lang w:eastAsia="ru-RU"/>
              </w:rPr>
              <w:t>партионный</w:t>
            </w:r>
            <w:proofErr w:type="spellEnd"/>
            <w:r w:rsidRPr="00BE0843">
              <w:rPr>
                <w:rFonts w:eastAsia="Times New Roman"/>
                <w:szCs w:val="24"/>
                <w:lang w:eastAsia="ru-RU"/>
              </w:rPr>
              <w:t xml:space="preserve"> метод»; «единичный метод организации производства»; «ремонты»; «инструментальное и транспортное хозяйство»</w:t>
            </w:r>
          </w:p>
        </w:tc>
      </w:tr>
      <w:tr w:rsidR="00EC04BC" w:rsidRPr="00BE0843" w:rsidTr="0066252B">
        <w:tc>
          <w:tcPr>
            <w:tcW w:w="3511" w:type="dxa"/>
            <w:shd w:val="clear" w:color="auto" w:fill="auto"/>
          </w:tcPr>
          <w:p w:rsidR="00EC04BC" w:rsidRPr="00BE0843" w:rsidRDefault="00EC04BC" w:rsidP="006A4DE9">
            <w:pPr>
              <w:spacing w:after="0" w:line="240" w:lineRule="auto"/>
              <w:ind w:right="33"/>
              <w:rPr>
                <w:rFonts w:eastAsia="Times New Roman"/>
                <w:szCs w:val="24"/>
                <w:lang w:eastAsia="ar-SA"/>
              </w:rPr>
            </w:pPr>
            <w:r w:rsidRPr="00BE0843">
              <w:rPr>
                <w:rFonts w:eastAsia="Times New Roman"/>
                <w:szCs w:val="24"/>
                <w:lang w:eastAsia="ar-SA"/>
              </w:rPr>
              <w:t>4.4. Производственные затраты. Бюджет затрат</w:t>
            </w:r>
          </w:p>
        </w:tc>
        <w:tc>
          <w:tcPr>
            <w:tcW w:w="5467" w:type="dxa"/>
            <w:shd w:val="clear" w:color="auto" w:fill="auto"/>
          </w:tcPr>
          <w:p w:rsidR="00EC04BC" w:rsidRPr="00BE0843" w:rsidRDefault="00EC04BC" w:rsidP="006A4DE9">
            <w:pPr>
              <w:spacing w:after="0" w:line="240" w:lineRule="auto"/>
              <w:rPr>
                <w:rFonts w:eastAsia="Times New Roman"/>
                <w:szCs w:val="24"/>
                <w:lang w:eastAsia="ru-RU"/>
              </w:rPr>
            </w:pPr>
            <w:r w:rsidRPr="00BE0843">
              <w:rPr>
                <w:rFonts w:eastAsia="Times New Roman"/>
                <w:szCs w:val="24"/>
                <w:lang w:eastAsia="ru-RU"/>
              </w:rPr>
              <w:t>Усвоение понятия затрат и расходов в коммерческих организациях. Изучение структуры производственных расходов: прямых</w:t>
            </w:r>
          </w:p>
          <w:p w:rsidR="00EC04BC" w:rsidRPr="00BE0843" w:rsidRDefault="00EC04BC" w:rsidP="006A4DE9">
            <w:pPr>
              <w:spacing w:after="0" w:line="240" w:lineRule="auto"/>
              <w:rPr>
                <w:rFonts w:eastAsia="Times New Roman"/>
                <w:szCs w:val="24"/>
                <w:lang w:eastAsia="ru-RU"/>
              </w:rPr>
            </w:pPr>
            <w:r w:rsidRPr="00BE0843">
              <w:rPr>
                <w:rFonts w:eastAsia="Times New Roman"/>
                <w:szCs w:val="24"/>
                <w:lang w:eastAsia="ru-RU"/>
              </w:rPr>
              <w:t xml:space="preserve">и косвенных. Изучение понятия себестоимости и калькулирования – двух основных подходов к определению затрат. Изучение состава и содержания бюджета затрат коммерческого предприятия. Характеристика особенностей нормативного, позаказного, </w:t>
            </w:r>
            <w:proofErr w:type="spellStart"/>
            <w:r w:rsidRPr="00BE0843">
              <w:rPr>
                <w:rFonts w:eastAsia="Times New Roman"/>
                <w:szCs w:val="24"/>
                <w:lang w:eastAsia="ru-RU"/>
              </w:rPr>
              <w:t>попередельного</w:t>
            </w:r>
            <w:proofErr w:type="spellEnd"/>
            <w:r w:rsidRPr="00BE0843">
              <w:rPr>
                <w:rFonts w:eastAsia="Times New Roman"/>
                <w:szCs w:val="24"/>
                <w:lang w:eastAsia="ru-RU"/>
              </w:rPr>
              <w:t xml:space="preserve"> и </w:t>
            </w:r>
            <w:proofErr w:type="spellStart"/>
            <w:r w:rsidRPr="00BE0843">
              <w:rPr>
                <w:rFonts w:eastAsia="Times New Roman"/>
                <w:szCs w:val="24"/>
                <w:lang w:eastAsia="ru-RU"/>
              </w:rPr>
              <w:t>попроцессного</w:t>
            </w:r>
            <w:proofErr w:type="spellEnd"/>
            <w:r w:rsidRPr="00BE0843">
              <w:rPr>
                <w:rFonts w:eastAsia="Times New Roman"/>
                <w:szCs w:val="24"/>
                <w:lang w:eastAsia="ru-RU"/>
              </w:rPr>
              <w:t xml:space="preserve"> методов учета затрат. Проведение анализа плановой сметы или бюджета производства и продажи продукции предприятия</w:t>
            </w:r>
          </w:p>
        </w:tc>
      </w:tr>
      <w:tr w:rsidR="008C135C" w:rsidRPr="00BE0843" w:rsidTr="00D67442">
        <w:tc>
          <w:tcPr>
            <w:tcW w:w="8978" w:type="dxa"/>
            <w:gridSpan w:val="2"/>
            <w:shd w:val="clear" w:color="auto" w:fill="auto"/>
          </w:tcPr>
          <w:p w:rsidR="008C135C" w:rsidRPr="00BE0843" w:rsidRDefault="00BD58AC" w:rsidP="006A4DE9">
            <w:pPr>
              <w:spacing w:after="0" w:line="240" w:lineRule="auto"/>
              <w:ind w:right="33"/>
              <w:jc w:val="center"/>
              <w:rPr>
                <w:rFonts w:eastAsia="Times New Roman"/>
                <w:b/>
                <w:szCs w:val="24"/>
                <w:lang w:eastAsia="ru-RU"/>
              </w:rPr>
            </w:pPr>
            <w:r w:rsidRPr="00BE0843">
              <w:rPr>
                <w:rFonts w:eastAsia="Times New Roman"/>
                <w:b/>
                <w:szCs w:val="24"/>
                <w:lang w:eastAsia="ru-RU"/>
              </w:rPr>
              <w:lastRenderedPageBreak/>
              <w:t>5. Труд и заработная плата</w:t>
            </w:r>
          </w:p>
        </w:tc>
      </w:tr>
      <w:tr w:rsidR="008C135C" w:rsidRPr="00BE0843" w:rsidTr="0066252B">
        <w:tc>
          <w:tcPr>
            <w:tcW w:w="3511" w:type="dxa"/>
            <w:shd w:val="clear" w:color="auto" w:fill="auto"/>
          </w:tcPr>
          <w:p w:rsidR="002702C6" w:rsidRPr="00BE0843" w:rsidRDefault="002702C6" w:rsidP="006A4DE9">
            <w:pPr>
              <w:spacing w:after="0" w:line="240" w:lineRule="auto"/>
              <w:ind w:right="33"/>
              <w:rPr>
                <w:rFonts w:eastAsia="Times New Roman"/>
                <w:szCs w:val="24"/>
                <w:lang w:eastAsia="ar-SA"/>
              </w:rPr>
            </w:pPr>
            <w:r w:rsidRPr="00BE0843">
              <w:rPr>
                <w:rFonts w:eastAsia="Times New Roman"/>
                <w:szCs w:val="24"/>
                <w:lang w:eastAsia="ar-SA"/>
              </w:rPr>
              <w:t>5.1. Рынок труда. Заработная</w:t>
            </w:r>
          </w:p>
          <w:p w:rsidR="008C135C" w:rsidRPr="00BE0843" w:rsidRDefault="002702C6" w:rsidP="006A4DE9">
            <w:pPr>
              <w:spacing w:after="0" w:line="240" w:lineRule="auto"/>
              <w:ind w:right="33"/>
              <w:rPr>
                <w:rFonts w:eastAsia="Times New Roman"/>
                <w:szCs w:val="24"/>
                <w:lang w:eastAsia="ar-SA"/>
              </w:rPr>
            </w:pPr>
            <w:r w:rsidRPr="00BE0843">
              <w:rPr>
                <w:rFonts w:eastAsia="Times New Roman"/>
                <w:szCs w:val="24"/>
                <w:lang w:eastAsia="ar-SA"/>
              </w:rPr>
              <w:t>плата и мотивация труда</w:t>
            </w:r>
          </w:p>
        </w:tc>
        <w:tc>
          <w:tcPr>
            <w:tcW w:w="5467" w:type="dxa"/>
            <w:shd w:val="clear" w:color="auto" w:fill="auto"/>
          </w:tcPr>
          <w:p w:rsidR="0082476F" w:rsidRPr="00BE0843" w:rsidRDefault="0082476F" w:rsidP="006A4DE9">
            <w:pPr>
              <w:spacing w:after="0" w:line="240" w:lineRule="auto"/>
              <w:rPr>
                <w:rFonts w:eastAsia="Times New Roman"/>
                <w:szCs w:val="24"/>
                <w:lang w:eastAsia="ru-RU"/>
              </w:rPr>
            </w:pPr>
            <w:r w:rsidRPr="00BE0843">
              <w:rPr>
                <w:rFonts w:eastAsia="Times New Roman"/>
                <w:szCs w:val="24"/>
                <w:lang w:eastAsia="ru-RU"/>
              </w:rPr>
              <w:t>Изучение понятия рын</w:t>
            </w:r>
            <w:r w:rsidR="00A132FE" w:rsidRPr="00BE0843">
              <w:rPr>
                <w:rFonts w:eastAsia="Times New Roman"/>
                <w:szCs w:val="24"/>
                <w:lang w:eastAsia="ru-RU"/>
              </w:rPr>
              <w:t xml:space="preserve">ка труда. Отличие двух основных </w:t>
            </w:r>
            <w:r w:rsidRPr="00BE0843">
              <w:rPr>
                <w:rFonts w:eastAsia="Times New Roman"/>
                <w:szCs w:val="24"/>
                <w:lang w:eastAsia="ru-RU"/>
              </w:rPr>
              <w:t>способов купли-продажи рабочей сил</w:t>
            </w:r>
            <w:r w:rsidR="00A132FE" w:rsidRPr="00BE0843">
              <w:rPr>
                <w:rFonts w:eastAsia="Times New Roman"/>
                <w:szCs w:val="24"/>
                <w:lang w:eastAsia="ru-RU"/>
              </w:rPr>
              <w:t xml:space="preserve">ы: индивидуального </w:t>
            </w:r>
            <w:r w:rsidRPr="00BE0843">
              <w:rPr>
                <w:rFonts w:eastAsia="Times New Roman"/>
                <w:szCs w:val="24"/>
                <w:lang w:eastAsia="ru-RU"/>
              </w:rPr>
              <w:t>трудового контракта и к</w:t>
            </w:r>
            <w:r w:rsidR="00A132FE" w:rsidRPr="00BE0843">
              <w:rPr>
                <w:rFonts w:eastAsia="Times New Roman"/>
                <w:szCs w:val="24"/>
                <w:lang w:eastAsia="ru-RU"/>
              </w:rPr>
              <w:t>оллективных соглашений (догово</w:t>
            </w:r>
            <w:r w:rsidRPr="00BE0843">
              <w:rPr>
                <w:rFonts w:eastAsia="Times New Roman"/>
                <w:szCs w:val="24"/>
                <w:lang w:eastAsia="ru-RU"/>
              </w:rPr>
              <w:t>ров).</w:t>
            </w:r>
          </w:p>
          <w:p w:rsidR="0082476F" w:rsidRPr="00BE0843" w:rsidRDefault="0082476F" w:rsidP="006A4DE9">
            <w:pPr>
              <w:spacing w:after="0" w:line="240" w:lineRule="auto"/>
              <w:rPr>
                <w:rFonts w:eastAsia="Times New Roman"/>
                <w:szCs w:val="24"/>
                <w:lang w:eastAsia="ru-RU"/>
              </w:rPr>
            </w:pPr>
            <w:r w:rsidRPr="00BE0843">
              <w:rPr>
                <w:rFonts w:eastAsia="Times New Roman"/>
                <w:szCs w:val="24"/>
                <w:lang w:eastAsia="ru-RU"/>
              </w:rPr>
              <w:t>Изучение факторов фор</w:t>
            </w:r>
            <w:r w:rsidR="00A132FE" w:rsidRPr="00BE0843">
              <w:rPr>
                <w:rFonts w:eastAsia="Times New Roman"/>
                <w:szCs w:val="24"/>
                <w:lang w:eastAsia="ru-RU"/>
              </w:rPr>
              <w:t>мирования рынка труда: заработ</w:t>
            </w:r>
            <w:r w:rsidRPr="00BE0843">
              <w:rPr>
                <w:rFonts w:eastAsia="Times New Roman"/>
                <w:szCs w:val="24"/>
                <w:lang w:eastAsia="ru-RU"/>
              </w:rPr>
              <w:t>ной платы, престижа пр</w:t>
            </w:r>
            <w:r w:rsidR="00A132FE" w:rsidRPr="00BE0843">
              <w:rPr>
                <w:rFonts w:eastAsia="Times New Roman"/>
                <w:szCs w:val="24"/>
                <w:lang w:eastAsia="ru-RU"/>
              </w:rPr>
              <w:t>офессии и удовлетворения, тяже</w:t>
            </w:r>
            <w:r w:rsidRPr="00BE0843">
              <w:rPr>
                <w:rFonts w:eastAsia="Times New Roman"/>
                <w:szCs w:val="24"/>
                <w:lang w:eastAsia="ru-RU"/>
              </w:rPr>
              <w:t>сти и сложности труда, потребности в свободном времени.</w:t>
            </w:r>
          </w:p>
          <w:p w:rsidR="008C135C" w:rsidRPr="00BE0843" w:rsidRDefault="0082476F" w:rsidP="006A4DE9">
            <w:pPr>
              <w:spacing w:after="0" w:line="240" w:lineRule="auto"/>
              <w:rPr>
                <w:rFonts w:eastAsia="Times New Roman"/>
                <w:szCs w:val="24"/>
                <w:lang w:eastAsia="ru-RU"/>
              </w:rPr>
            </w:pPr>
            <w:r w:rsidRPr="00BE0843">
              <w:rPr>
                <w:rFonts w:eastAsia="Times New Roman"/>
                <w:szCs w:val="24"/>
                <w:lang w:eastAsia="ru-RU"/>
              </w:rPr>
              <w:t>Изучение понятий: «</w:t>
            </w:r>
            <w:r w:rsidR="00A132FE" w:rsidRPr="00BE0843">
              <w:rPr>
                <w:rFonts w:eastAsia="Times New Roman"/>
                <w:szCs w:val="24"/>
                <w:lang w:eastAsia="ru-RU"/>
              </w:rPr>
              <w:t xml:space="preserve">цена рабочей силы», «заработная </w:t>
            </w:r>
            <w:r w:rsidRPr="00BE0843">
              <w:rPr>
                <w:rFonts w:eastAsia="Times New Roman"/>
                <w:szCs w:val="24"/>
                <w:lang w:eastAsia="ru-RU"/>
              </w:rPr>
              <w:t>плата», «основные формы оплаты труда»</w:t>
            </w:r>
          </w:p>
        </w:tc>
      </w:tr>
      <w:tr w:rsidR="008C135C" w:rsidRPr="00BE0843" w:rsidTr="0066252B">
        <w:tc>
          <w:tcPr>
            <w:tcW w:w="3511" w:type="dxa"/>
            <w:shd w:val="clear" w:color="auto" w:fill="auto"/>
          </w:tcPr>
          <w:p w:rsidR="002702C6" w:rsidRPr="00BE0843" w:rsidRDefault="002702C6" w:rsidP="006A4DE9">
            <w:pPr>
              <w:spacing w:after="0" w:line="240" w:lineRule="auto"/>
              <w:rPr>
                <w:rFonts w:eastAsia="Times New Roman"/>
                <w:szCs w:val="24"/>
                <w:lang w:eastAsia="ar-SA"/>
              </w:rPr>
            </w:pPr>
            <w:r w:rsidRPr="00BE0843">
              <w:rPr>
                <w:rFonts w:eastAsia="Times New Roman"/>
                <w:szCs w:val="24"/>
                <w:lang w:eastAsia="ar-SA"/>
              </w:rPr>
              <w:t>5.2. Безработица. Политика</w:t>
            </w:r>
          </w:p>
          <w:p w:rsidR="008C135C" w:rsidRPr="00BE0843" w:rsidRDefault="00A132FE" w:rsidP="006A4DE9">
            <w:pPr>
              <w:spacing w:after="0" w:line="240" w:lineRule="auto"/>
              <w:rPr>
                <w:rFonts w:eastAsia="Times New Roman"/>
                <w:szCs w:val="24"/>
                <w:lang w:eastAsia="ar-SA"/>
              </w:rPr>
            </w:pPr>
            <w:r w:rsidRPr="00BE0843">
              <w:rPr>
                <w:rFonts w:eastAsia="Times New Roman"/>
                <w:szCs w:val="24"/>
                <w:lang w:eastAsia="ar-SA"/>
              </w:rPr>
              <w:t xml:space="preserve">Государства </w:t>
            </w:r>
            <w:r w:rsidR="002702C6" w:rsidRPr="00BE0843">
              <w:rPr>
                <w:rFonts w:eastAsia="Times New Roman"/>
                <w:szCs w:val="24"/>
                <w:lang w:eastAsia="ar-SA"/>
              </w:rPr>
              <w:t>в области занятости</w:t>
            </w:r>
          </w:p>
        </w:tc>
        <w:tc>
          <w:tcPr>
            <w:tcW w:w="5467" w:type="dxa"/>
            <w:shd w:val="clear" w:color="auto" w:fill="auto"/>
          </w:tcPr>
          <w:p w:rsidR="0082476F" w:rsidRPr="00BE0843" w:rsidRDefault="0082476F" w:rsidP="006A4DE9">
            <w:pPr>
              <w:spacing w:after="0" w:line="240" w:lineRule="auto"/>
              <w:rPr>
                <w:rFonts w:eastAsia="Times New Roman"/>
                <w:szCs w:val="24"/>
                <w:lang w:eastAsia="ru-RU"/>
              </w:rPr>
            </w:pPr>
            <w:r w:rsidRPr="00BE0843">
              <w:rPr>
                <w:rFonts w:eastAsia="Times New Roman"/>
                <w:szCs w:val="24"/>
                <w:lang w:eastAsia="ru-RU"/>
              </w:rPr>
              <w:t>Изучение понятия «безр</w:t>
            </w:r>
            <w:r w:rsidR="001955F6" w:rsidRPr="00BE0843">
              <w:rPr>
                <w:rFonts w:eastAsia="Times New Roman"/>
                <w:szCs w:val="24"/>
                <w:lang w:eastAsia="ru-RU"/>
              </w:rPr>
              <w:t>аботица»: добровольная и вынуж</w:t>
            </w:r>
            <w:r w:rsidRPr="00BE0843">
              <w:rPr>
                <w:rFonts w:eastAsia="Times New Roman"/>
                <w:szCs w:val="24"/>
                <w:lang w:eastAsia="ru-RU"/>
              </w:rPr>
              <w:t>денная, полная и частичная. Характеристика понятий:</w:t>
            </w:r>
          </w:p>
          <w:p w:rsidR="008C135C" w:rsidRPr="00BE0843" w:rsidRDefault="0082476F" w:rsidP="006A4DE9">
            <w:pPr>
              <w:spacing w:after="0" w:line="240" w:lineRule="auto"/>
              <w:rPr>
                <w:rFonts w:eastAsia="Times New Roman"/>
                <w:szCs w:val="24"/>
                <w:lang w:eastAsia="ru-RU"/>
              </w:rPr>
            </w:pPr>
            <w:r w:rsidRPr="00BE0843">
              <w:rPr>
                <w:rFonts w:eastAsia="Times New Roman"/>
                <w:szCs w:val="24"/>
                <w:lang w:eastAsia="ru-RU"/>
              </w:rPr>
              <w:t>«явная», «скрытая»</w:t>
            </w:r>
            <w:r w:rsidR="001955F6" w:rsidRPr="00BE0843">
              <w:rPr>
                <w:rFonts w:eastAsia="Times New Roman"/>
                <w:szCs w:val="24"/>
                <w:lang w:eastAsia="ru-RU"/>
              </w:rPr>
              <w:t xml:space="preserve">, «фрикционная», «структурная», </w:t>
            </w:r>
            <w:r w:rsidRPr="00BE0843">
              <w:rPr>
                <w:rFonts w:eastAsia="Times New Roman"/>
                <w:szCs w:val="24"/>
                <w:lang w:eastAsia="ru-RU"/>
              </w:rPr>
              <w:t>«циклическая», «застойная</w:t>
            </w:r>
            <w:r w:rsidR="001955F6" w:rsidRPr="00BE0843">
              <w:rPr>
                <w:rFonts w:eastAsia="Times New Roman"/>
                <w:szCs w:val="24"/>
                <w:lang w:eastAsia="ru-RU"/>
              </w:rPr>
              <w:t xml:space="preserve">», «естественная» безработица. </w:t>
            </w:r>
            <w:r w:rsidRPr="00BE0843">
              <w:rPr>
                <w:rFonts w:eastAsia="Times New Roman"/>
                <w:szCs w:val="24"/>
                <w:lang w:eastAsia="ru-RU"/>
              </w:rPr>
              <w:t>Изучение основных при</w:t>
            </w:r>
            <w:r w:rsidR="001955F6" w:rsidRPr="00BE0843">
              <w:rPr>
                <w:rFonts w:eastAsia="Times New Roman"/>
                <w:szCs w:val="24"/>
                <w:lang w:eastAsia="ru-RU"/>
              </w:rPr>
              <w:t>чин безработицы, социальных по</w:t>
            </w:r>
            <w:r w:rsidRPr="00BE0843">
              <w:rPr>
                <w:rFonts w:eastAsia="Times New Roman"/>
                <w:szCs w:val="24"/>
                <w:lang w:eastAsia="ru-RU"/>
              </w:rPr>
              <w:t>следствий и вопросов трудоустройства безработных</w:t>
            </w:r>
          </w:p>
        </w:tc>
      </w:tr>
      <w:tr w:rsidR="008C135C" w:rsidRPr="00BE0843" w:rsidTr="0066252B">
        <w:tc>
          <w:tcPr>
            <w:tcW w:w="3511" w:type="dxa"/>
            <w:shd w:val="clear" w:color="auto" w:fill="auto"/>
          </w:tcPr>
          <w:p w:rsidR="008C135C" w:rsidRPr="00BE0843" w:rsidRDefault="002702C6" w:rsidP="006A4DE9">
            <w:pPr>
              <w:spacing w:after="0" w:line="240" w:lineRule="auto"/>
              <w:rPr>
                <w:rFonts w:eastAsia="Times New Roman"/>
                <w:szCs w:val="24"/>
                <w:lang w:eastAsia="ar-SA"/>
              </w:rPr>
            </w:pPr>
            <w:r w:rsidRPr="00BE0843">
              <w:rPr>
                <w:rFonts w:eastAsia="Times New Roman"/>
                <w:szCs w:val="24"/>
                <w:lang w:eastAsia="ar-SA"/>
              </w:rPr>
              <w:t>5.3. Наемный труд</w:t>
            </w:r>
            <w:r w:rsidR="00A132FE" w:rsidRPr="00BE0843">
              <w:rPr>
                <w:rFonts w:eastAsia="Times New Roman"/>
                <w:szCs w:val="24"/>
                <w:lang w:eastAsia="ar-SA"/>
              </w:rPr>
              <w:t xml:space="preserve"> </w:t>
            </w:r>
            <w:r w:rsidRPr="00BE0843">
              <w:rPr>
                <w:rFonts w:eastAsia="Times New Roman"/>
                <w:szCs w:val="24"/>
                <w:lang w:eastAsia="ar-SA"/>
              </w:rPr>
              <w:t>и профессиональные союзы</w:t>
            </w:r>
          </w:p>
        </w:tc>
        <w:tc>
          <w:tcPr>
            <w:tcW w:w="5467" w:type="dxa"/>
            <w:shd w:val="clear" w:color="auto" w:fill="auto"/>
          </w:tcPr>
          <w:p w:rsidR="008C135C" w:rsidRPr="00BE0843" w:rsidRDefault="0082476F" w:rsidP="006A4DE9">
            <w:pPr>
              <w:spacing w:after="0" w:line="240" w:lineRule="auto"/>
              <w:rPr>
                <w:rFonts w:eastAsia="Times New Roman"/>
                <w:szCs w:val="24"/>
                <w:lang w:eastAsia="ru-RU"/>
              </w:rPr>
            </w:pPr>
            <w:r w:rsidRPr="00BE0843">
              <w:rPr>
                <w:rFonts w:eastAsia="Times New Roman"/>
                <w:szCs w:val="24"/>
                <w:lang w:eastAsia="ru-RU"/>
              </w:rPr>
              <w:t>Изучение характерис</w:t>
            </w:r>
            <w:r w:rsidR="00126631" w:rsidRPr="00BE0843">
              <w:rPr>
                <w:rFonts w:eastAsia="Times New Roman"/>
                <w:szCs w:val="24"/>
                <w:lang w:eastAsia="ru-RU"/>
              </w:rPr>
              <w:t>тики категорий экономически ак</w:t>
            </w:r>
            <w:r w:rsidRPr="00BE0843">
              <w:rPr>
                <w:rFonts w:eastAsia="Times New Roman"/>
                <w:szCs w:val="24"/>
                <w:lang w:eastAsia="ru-RU"/>
              </w:rPr>
              <w:t>тивного населения в</w:t>
            </w:r>
            <w:r w:rsidR="00126631" w:rsidRPr="00BE0843">
              <w:rPr>
                <w:rFonts w:eastAsia="Times New Roman"/>
                <w:szCs w:val="24"/>
                <w:lang w:eastAsia="ru-RU"/>
              </w:rPr>
              <w:t xml:space="preserve"> разных странах, целей создания </w:t>
            </w:r>
            <w:r w:rsidRPr="00BE0843">
              <w:rPr>
                <w:rFonts w:eastAsia="Times New Roman"/>
                <w:szCs w:val="24"/>
                <w:lang w:eastAsia="ru-RU"/>
              </w:rPr>
              <w:t>профсоюзов</w:t>
            </w:r>
          </w:p>
        </w:tc>
      </w:tr>
      <w:tr w:rsidR="008C135C" w:rsidRPr="00BE0843" w:rsidTr="00D67442">
        <w:tc>
          <w:tcPr>
            <w:tcW w:w="8978" w:type="dxa"/>
            <w:gridSpan w:val="2"/>
            <w:shd w:val="clear" w:color="auto" w:fill="auto"/>
          </w:tcPr>
          <w:p w:rsidR="008C135C" w:rsidRPr="00BE0843" w:rsidRDefault="004023BC" w:rsidP="006A4DE9">
            <w:pPr>
              <w:spacing w:after="0" w:line="240" w:lineRule="auto"/>
              <w:jc w:val="center"/>
              <w:rPr>
                <w:rFonts w:eastAsia="Times New Roman"/>
                <w:b/>
                <w:szCs w:val="24"/>
                <w:lang w:eastAsia="ru-RU"/>
              </w:rPr>
            </w:pPr>
            <w:r w:rsidRPr="00BE0843">
              <w:rPr>
                <w:rFonts w:eastAsia="Times New Roman"/>
                <w:b/>
                <w:szCs w:val="24"/>
                <w:lang w:eastAsia="ru-RU"/>
              </w:rPr>
              <w:t>6. Деньги и банки</w:t>
            </w:r>
          </w:p>
        </w:tc>
      </w:tr>
      <w:tr w:rsidR="008C135C" w:rsidRPr="00BE0843" w:rsidTr="0066252B">
        <w:tc>
          <w:tcPr>
            <w:tcW w:w="3511" w:type="dxa"/>
            <w:shd w:val="clear" w:color="auto" w:fill="auto"/>
          </w:tcPr>
          <w:p w:rsidR="008C135C" w:rsidRPr="00BE0843" w:rsidRDefault="00E47307" w:rsidP="006A4DE9">
            <w:pPr>
              <w:spacing w:after="0" w:line="240" w:lineRule="auto"/>
              <w:rPr>
                <w:rFonts w:eastAsia="Times New Roman"/>
                <w:szCs w:val="24"/>
                <w:lang w:eastAsia="ar-SA"/>
              </w:rPr>
            </w:pPr>
            <w:r w:rsidRPr="00BE0843">
              <w:rPr>
                <w:rFonts w:eastAsia="Times New Roman"/>
                <w:szCs w:val="24"/>
                <w:lang w:eastAsia="ar-SA"/>
              </w:rPr>
              <w:t>6.1. Деньги и их роль в эконо</w:t>
            </w:r>
            <w:r w:rsidR="004023BC" w:rsidRPr="00BE0843">
              <w:rPr>
                <w:rFonts w:eastAsia="Times New Roman"/>
                <w:szCs w:val="24"/>
                <w:lang w:eastAsia="ar-SA"/>
              </w:rPr>
              <w:t>мике</w:t>
            </w:r>
          </w:p>
        </w:tc>
        <w:tc>
          <w:tcPr>
            <w:tcW w:w="5467" w:type="dxa"/>
            <w:shd w:val="clear" w:color="auto" w:fill="auto"/>
          </w:tcPr>
          <w:p w:rsidR="00E47307" w:rsidRPr="00BE0843" w:rsidRDefault="00E47307" w:rsidP="006A4DE9">
            <w:pPr>
              <w:spacing w:after="0" w:line="240" w:lineRule="auto"/>
              <w:rPr>
                <w:rFonts w:eastAsia="Times New Roman"/>
                <w:szCs w:val="24"/>
                <w:lang w:eastAsia="ru-RU"/>
              </w:rPr>
            </w:pPr>
            <w:r w:rsidRPr="00BE0843">
              <w:rPr>
                <w:rFonts w:eastAsia="Times New Roman"/>
                <w:szCs w:val="24"/>
                <w:lang w:eastAsia="ru-RU"/>
              </w:rPr>
              <w:t>Изучение определения денег: как ценности; эталона обмена; натуральных и символических; мер стоимости. Характеристика роли денег, связи денег и масштаба цен, мировых денег.</w:t>
            </w:r>
          </w:p>
          <w:p w:rsidR="008C135C" w:rsidRPr="00BE0843" w:rsidRDefault="00E47307" w:rsidP="006A4DE9">
            <w:pPr>
              <w:spacing w:after="0" w:line="240" w:lineRule="auto"/>
              <w:rPr>
                <w:rFonts w:eastAsia="Times New Roman"/>
                <w:szCs w:val="24"/>
                <w:lang w:eastAsia="ru-RU"/>
              </w:rPr>
            </w:pPr>
            <w:r w:rsidRPr="00BE0843">
              <w:rPr>
                <w:rFonts w:eastAsia="Times New Roman"/>
                <w:szCs w:val="24"/>
                <w:lang w:eastAsia="ru-RU"/>
              </w:rPr>
              <w:t>Изучение видов денег</w:t>
            </w:r>
          </w:p>
        </w:tc>
      </w:tr>
      <w:tr w:rsidR="008C135C" w:rsidRPr="00BE0843" w:rsidTr="0066252B">
        <w:tc>
          <w:tcPr>
            <w:tcW w:w="3511" w:type="dxa"/>
            <w:shd w:val="clear" w:color="auto" w:fill="auto"/>
          </w:tcPr>
          <w:p w:rsidR="008C135C" w:rsidRPr="00BE0843" w:rsidRDefault="004023BC" w:rsidP="006A4DE9">
            <w:pPr>
              <w:spacing w:after="0" w:line="240" w:lineRule="auto"/>
              <w:rPr>
                <w:rFonts w:eastAsia="Times New Roman"/>
                <w:szCs w:val="24"/>
                <w:lang w:eastAsia="ar-SA"/>
              </w:rPr>
            </w:pPr>
            <w:r w:rsidRPr="00BE0843">
              <w:rPr>
                <w:rFonts w:eastAsia="Times New Roman"/>
                <w:szCs w:val="24"/>
                <w:lang w:eastAsia="ar-SA"/>
              </w:rPr>
              <w:t>6.2. Банковская система</w:t>
            </w:r>
          </w:p>
        </w:tc>
        <w:tc>
          <w:tcPr>
            <w:tcW w:w="5467" w:type="dxa"/>
            <w:shd w:val="clear" w:color="auto" w:fill="auto"/>
          </w:tcPr>
          <w:p w:rsidR="008C135C" w:rsidRPr="00BE0843" w:rsidRDefault="008C2EC0" w:rsidP="006A4DE9">
            <w:pPr>
              <w:spacing w:after="0" w:line="240" w:lineRule="auto"/>
              <w:rPr>
                <w:rFonts w:eastAsia="Times New Roman"/>
                <w:szCs w:val="24"/>
                <w:lang w:eastAsia="ru-RU"/>
              </w:rPr>
            </w:pPr>
            <w:r w:rsidRPr="00BE0843">
              <w:rPr>
                <w:rFonts w:eastAsia="Times New Roman"/>
                <w:szCs w:val="24"/>
                <w:lang w:eastAsia="ru-RU"/>
              </w:rPr>
              <w:t>Характеристика структуры банковской системы РФ, деятельности банков и их роли в экономике страны. Изучение поддержки стабильности и динамичности банков. Изучение основных банковских операций и сделок, исключительной роли Центрального банка РФ, его задач и функций</w:t>
            </w:r>
          </w:p>
        </w:tc>
      </w:tr>
      <w:tr w:rsidR="00E47307" w:rsidRPr="00BE0843" w:rsidTr="0066252B">
        <w:tc>
          <w:tcPr>
            <w:tcW w:w="3511" w:type="dxa"/>
            <w:shd w:val="clear" w:color="auto" w:fill="auto"/>
          </w:tcPr>
          <w:p w:rsidR="00E47307" w:rsidRPr="00BE0843" w:rsidRDefault="00E47307" w:rsidP="006A4DE9">
            <w:pPr>
              <w:spacing w:after="0" w:line="240" w:lineRule="auto"/>
              <w:rPr>
                <w:rFonts w:eastAsia="Times New Roman"/>
                <w:szCs w:val="24"/>
                <w:lang w:eastAsia="ar-SA"/>
              </w:rPr>
            </w:pPr>
            <w:r w:rsidRPr="00BE0843">
              <w:rPr>
                <w:rFonts w:eastAsia="Times New Roman"/>
                <w:szCs w:val="24"/>
                <w:lang w:eastAsia="ar-SA"/>
              </w:rPr>
              <w:t>6.3 Ценные бумаги: акции, облигации. Фондовые биржи</w:t>
            </w:r>
          </w:p>
        </w:tc>
        <w:tc>
          <w:tcPr>
            <w:tcW w:w="5467" w:type="dxa"/>
            <w:shd w:val="clear" w:color="auto" w:fill="auto"/>
          </w:tcPr>
          <w:p w:rsidR="00E47307" w:rsidRPr="00BE0843" w:rsidRDefault="00816E94" w:rsidP="006A4DE9">
            <w:pPr>
              <w:spacing w:after="0" w:line="240" w:lineRule="auto"/>
              <w:rPr>
                <w:rFonts w:eastAsia="Times New Roman"/>
                <w:szCs w:val="24"/>
                <w:lang w:eastAsia="ru-RU"/>
              </w:rPr>
            </w:pPr>
            <w:r w:rsidRPr="00BE0843">
              <w:rPr>
                <w:rFonts w:eastAsia="Times New Roman"/>
                <w:szCs w:val="24"/>
                <w:lang w:eastAsia="ru-RU"/>
              </w:rPr>
              <w:t>Характеристика ценных бумаг. Номинальная и рыночная стоимость ценных бумаг. Факторы, определяющие стоимость ценных бумаг. Функционирование рынка ценных бумаг.</w:t>
            </w:r>
          </w:p>
        </w:tc>
      </w:tr>
      <w:tr w:rsidR="008C135C" w:rsidRPr="00BE0843" w:rsidTr="0066252B">
        <w:tc>
          <w:tcPr>
            <w:tcW w:w="3511" w:type="dxa"/>
            <w:shd w:val="clear" w:color="auto" w:fill="auto"/>
          </w:tcPr>
          <w:p w:rsidR="008C135C" w:rsidRPr="00BE0843" w:rsidRDefault="00E47307" w:rsidP="006A4DE9">
            <w:pPr>
              <w:spacing w:after="0" w:line="240" w:lineRule="auto"/>
              <w:rPr>
                <w:rFonts w:eastAsia="Times New Roman"/>
                <w:szCs w:val="24"/>
                <w:lang w:eastAsia="ru-RU"/>
              </w:rPr>
            </w:pPr>
            <w:r w:rsidRPr="00BE0843">
              <w:rPr>
                <w:rFonts w:eastAsia="Times New Roman"/>
                <w:szCs w:val="24"/>
                <w:lang w:eastAsia="ru-RU"/>
              </w:rPr>
              <w:t>6.4. Инфляция и ее социаль</w:t>
            </w:r>
            <w:r w:rsidR="004023BC" w:rsidRPr="00BE0843">
              <w:rPr>
                <w:rFonts w:eastAsia="Times New Roman"/>
                <w:szCs w:val="24"/>
                <w:lang w:eastAsia="ru-RU"/>
              </w:rPr>
              <w:t>ные последствия</w:t>
            </w:r>
          </w:p>
        </w:tc>
        <w:tc>
          <w:tcPr>
            <w:tcW w:w="5467" w:type="dxa"/>
            <w:shd w:val="clear" w:color="auto" w:fill="auto"/>
          </w:tcPr>
          <w:p w:rsidR="008C135C" w:rsidRPr="00BE0843" w:rsidRDefault="00E47307" w:rsidP="006A4DE9">
            <w:pPr>
              <w:spacing w:after="0" w:line="240" w:lineRule="auto"/>
              <w:rPr>
                <w:rFonts w:eastAsia="Times New Roman"/>
                <w:szCs w:val="24"/>
                <w:lang w:eastAsia="ru-RU"/>
              </w:rPr>
            </w:pPr>
            <w:r w:rsidRPr="00BE0843">
              <w:rPr>
                <w:rFonts w:eastAsia="Times New Roman"/>
                <w:szCs w:val="24"/>
                <w:lang w:eastAsia="ru-RU"/>
              </w:rPr>
              <w:t>Изучение экономических и социальных п</w:t>
            </w:r>
            <w:r w:rsidR="00593D48" w:rsidRPr="00BE0843">
              <w:rPr>
                <w:rFonts w:eastAsia="Times New Roman"/>
                <w:szCs w:val="24"/>
                <w:lang w:eastAsia="ru-RU"/>
              </w:rPr>
              <w:t>оследствий ин</w:t>
            </w:r>
            <w:r w:rsidRPr="00BE0843">
              <w:rPr>
                <w:rFonts w:eastAsia="Times New Roman"/>
                <w:szCs w:val="24"/>
                <w:lang w:eastAsia="ru-RU"/>
              </w:rPr>
              <w:t>фляций, отличия и взаим</w:t>
            </w:r>
            <w:r w:rsidR="00593D48" w:rsidRPr="00BE0843">
              <w:rPr>
                <w:rFonts w:eastAsia="Times New Roman"/>
                <w:szCs w:val="24"/>
                <w:lang w:eastAsia="ru-RU"/>
              </w:rPr>
              <w:t>освязи инфляции спроса и издер</w:t>
            </w:r>
            <w:r w:rsidRPr="00BE0843">
              <w:rPr>
                <w:rFonts w:eastAsia="Times New Roman"/>
                <w:szCs w:val="24"/>
                <w:lang w:eastAsia="ru-RU"/>
              </w:rPr>
              <w:t>жек. Расчет изменен</w:t>
            </w:r>
            <w:r w:rsidR="00593D48" w:rsidRPr="00BE0843">
              <w:rPr>
                <w:rFonts w:eastAsia="Times New Roman"/>
                <w:szCs w:val="24"/>
                <w:lang w:eastAsia="ru-RU"/>
              </w:rPr>
              <w:t xml:space="preserve">ия силы инфляционных процессов. </w:t>
            </w:r>
            <w:r w:rsidRPr="00BE0843">
              <w:rPr>
                <w:rFonts w:eastAsia="Times New Roman"/>
                <w:szCs w:val="24"/>
                <w:lang w:eastAsia="ru-RU"/>
              </w:rPr>
              <w:t>Характеристика видов инфляций</w:t>
            </w:r>
          </w:p>
        </w:tc>
      </w:tr>
      <w:tr w:rsidR="008C135C" w:rsidRPr="00BE0843" w:rsidTr="00D67442">
        <w:tc>
          <w:tcPr>
            <w:tcW w:w="8978" w:type="dxa"/>
            <w:gridSpan w:val="2"/>
            <w:shd w:val="clear" w:color="auto" w:fill="auto"/>
          </w:tcPr>
          <w:p w:rsidR="008C135C" w:rsidRPr="00BE0843" w:rsidRDefault="0097148D" w:rsidP="000F27A4">
            <w:pPr>
              <w:spacing w:after="0" w:line="240" w:lineRule="auto"/>
              <w:ind w:left="720" w:right="-185" w:firstLine="540"/>
              <w:jc w:val="center"/>
              <w:rPr>
                <w:rFonts w:eastAsia="Times New Roman"/>
                <w:b/>
                <w:szCs w:val="24"/>
                <w:lang w:eastAsia="ar-SA"/>
              </w:rPr>
            </w:pPr>
            <w:r w:rsidRPr="00BE0843">
              <w:rPr>
                <w:rFonts w:eastAsia="Times New Roman"/>
                <w:b/>
                <w:szCs w:val="24"/>
                <w:lang w:eastAsia="ar-SA"/>
              </w:rPr>
              <w:t>7. Государство и экономика</w:t>
            </w:r>
          </w:p>
        </w:tc>
      </w:tr>
      <w:tr w:rsidR="008C135C" w:rsidRPr="00BE0843" w:rsidTr="0066252B">
        <w:tc>
          <w:tcPr>
            <w:tcW w:w="3511" w:type="dxa"/>
            <w:shd w:val="clear" w:color="auto" w:fill="auto"/>
          </w:tcPr>
          <w:p w:rsidR="008C135C" w:rsidRPr="00BE0843" w:rsidRDefault="005D55DC" w:rsidP="006A4DE9">
            <w:pPr>
              <w:spacing w:after="0" w:line="240" w:lineRule="auto"/>
              <w:rPr>
                <w:rFonts w:eastAsia="Times New Roman"/>
                <w:szCs w:val="24"/>
                <w:lang w:eastAsia="ru-RU"/>
              </w:rPr>
            </w:pPr>
            <w:r w:rsidRPr="00BE0843">
              <w:rPr>
                <w:rFonts w:eastAsia="Times New Roman"/>
                <w:szCs w:val="24"/>
                <w:lang w:eastAsia="ru-RU"/>
              </w:rPr>
              <w:t>7.1. Роль государства в разви</w:t>
            </w:r>
            <w:r w:rsidR="0097148D" w:rsidRPr="00BE0843">
              <w:rPr>
                <w:rFonts w:eastAsia="Times New Roman"/>
                <w:szCs w:val="24"/>
                <w:lang w:eastAsia="ru-RU"/>
              </w:rPr>
              <w:t xml:space="preserve">тии экономики </w:t>
            </w:r>
          </w:p>
        </w:tc>
        <w:tc>
          <w:tcPr>
            <w:tcW w:w="5467" w:type="dxa"/>
            <w:shd w:val="clear" w:color="auto" w:fill="auto"/>
          </w:tcPr>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Изучение необходимости</w:t>
            </w:r>
            <w:r w:rsidR="0016104E" w:rsidRPr="00BE0843">
              <w:rPr>
                <w:rFonts w:eastAsia="Times New Roman"/>
                <w:szCs w:val="24"/>
                <w:lang w:eastAsia="ru-RU"/>
              </w:rPr>
              <w:t xml:space="preserve"> государственного регулирования экономики, функций </w:t>
            </w:r>
            <w:r w:rsidRPr="00BE0843">
              <w:rPr>
                <w:rFonts w:eastAsia="Times New Roman"/>
                <w:szCs w:val="24"/>
                <w:lang w:eastAsia="ru-RU"/>
              </w:rPr>
              <w:t>правительства США в XVIII веке,</w:t>
            </w:r>
          </w:p>
          <w:p w:rsidR="0097148D" w:rsidRPr="00BE0843" w:rsidRDefault="0097148D" w:rsidP="006A4DE9">
            <w:pPr>
              <w:spacing w:after="0" w:line="240" w:lineRule="auto"/>
              <w:rPr>
                <w:rFonts w:eastAsia="Times New Roman"/>
                <w:szCs w:val="24"/>
                <w:lang w:eastAsia="ru-RU"/>
              </w:rPr>
            </w:pPr>
            <w:proofErr w:type="gramStart"/>
            <w:r w:rsidRPr="00BE0843">
              <w:rPr>
                <w:rFonts w:eastAsia="Times New Roman"/>
                <w:szCs w:val="24"/>
                <w:lang w:eastAsia="ru-RU"/>
              </w:rPr>
              <w:t>сформулированных</w:t>
            </w:r>
            <w:proofErr w:type="gramEnd"/>
            <w:r w:rsidRPr="00BE0843">
              <w:rPr>
                <w:rFonts w:eastAsia="Times New Roman"/>
                <w:szCs w:val="24"/>
                <w:lang w:eastAsia="ru-RU"/>
              </w:rPr>
              <w:t xml:space="preserve"> А. Смитом.</w:t>
            </w:r>
          </w:p>
          <w:p w:rsidR="008C135C" w:rsidRPr="00BE0843" w:rsidRDefault="0097148D" w:rsidP="006A4DE9">
            <w:pPr>
              <w:spacing w:after="0" w:line="240" w:lineRule="auto"/>
              <w:rPr>
                <w:rFonts w:eastAsia="Times New Roman"/>
                <w:szCs w:val="24"/>
                <w:lang w:eastAsia="ru-RU"/>
              </w:rPr>
            </w:pPr>
            <w:r w:rsidRPr="00BE0843">
              <w:rPr>
                <w:rFonts w:eastAsia="Times New Roman"/>
                <w:szCs w:val="24"/>
                <w:lang w:eastAsia="ru-RU"/>
              </w:rPr>
              <w:t xml:space="preserve">Изучение методов государственного </w:t>
            </w:r>
            <w:r w:rsidR="0016104E" w:rsidRPr="00BE0843">
              <w:rPr>
                <w:rFonts w:eastAsia="Times New Roman"/>
                <w:szCs w:val="24"/>
                <w:lang w:eastAsia="ru-RU"/>
              </w:rPr>
              <w:t>регулирования эконо</w:t>
            </w:r>
            <w:r w:rsidRPr="00BE0843">
              <w:rPr>
                <w:rFonts w:eastAsia="Times New Roman"/>
                <w:szCs w:val="24"/>
                <w:lang w:eastAsia="ru-RU"/>
              </w:rPr>
              <w:t>мики</w:t>
            </w:r>
          </w:p>
        </w:tc>
      </w:tr>
      <w:tr w:rsidR="008C135C" w:rsidRPr="00BE0843" w:rsidTr="0066252B">
        <w:tc>
          <w:tcPr>
            <w:tcW w:w="3511" w:type="dxa"/>
            <w:shd w:val="clear" w:color="auto" w:fill="auto"/>
          </w:tcPr>
          <w:p w:rsidR="008C135C" w:rsidRPr="00BE0843" w:rsidRDefault="0097148D" w:rsidP="006A4DE9">
            <w:pPr>
              <w:spacing w:after="0" w:line="240" w:lineRule="auto"/>
              <w:ind w:right="-185"/>
              <w:rPr>
                <w:rFonts w:eastAsia="Times New Roman"/>
                <w:szCs w:val="24"/>
                <w:lang w:eastAsia="ar-SA"/>
              </w:rPr>
            </w:pPr>
            <w:r w:rsidRPr="00BE0843">
              <w:rPr>
                <w:rFonts w:eastAsia="Times New Roman"/>
                <w:szCs w:val="24"/>
                <w:lang w:eastAsia="ar-SA"/>
              </w:rPr>
              <w:lastRenderedPageBreak/>
              <w:t>7.2. Налоги</w:t>
            </w:r>
            <w:r w:rsidR="005D55DC" w:rsidRPr="00BE0843">
              <w:rPr>
                <w:rFonts w:eastAsia="Times New Roman"/>
                <w:szCs w:val="24"/>
                <w:lang w:eastAsia="ar-SA"/>
              </w:rPr>
              <w:t xml:space="preserve"> </w:t>
            </w:r>
            <w:r w:rsidRPr="00BE0843">
              <w:rPr>
                <w:rFonts w:eastAsia="Times New Roman"/>
                <w:szCs w:val="24"/>
                <w:lang w:eastAsia="ar-SA"/>
              </w:rPr>
              <w:t xml:space="preserve">и налогообложение </w:t>
            </w:r>
          </w:p>
        </w:tc>
        <w:tc>
          <w:tcPr>
            <w:tcW w:w="5467" w:type="dxa"/>
            <w:shd w:val="clear" w:color="auto" w:fill="auto"/>
          </w:tcPr>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Изучение основных эта</w:t>
            </w:r>
            <w:r w:rsidR="0016104E" w:rsidRPr="00BE0843">
              <w:rPr>
                <w:rFonts w:eastAsia="Times New Roman"/>
                <w:szCs w:val="24"/>
                <w:lang w:eastAsia="ru-RU"/>
              </w:rPr>
              <w:t xml:space="preserve">пов возникновения налоговой системы в мире. </w:t>
            </w:r>
            <w:r w:rsidRPr="00BE0843">
              <w:rPr>
                <w:rFonts w:eastAsia="Times New Roman"/>
                <w:szCs w:val="24"/>
                <w:lang w:eastAsia="ru-RU"/>
              </w:rPr>
              <w:t>Раскрытие становления налоговой системы в России.</w:t>
            </w:r>
          </w:p>
          <w:p w:rsidR="008C135C" w:rsidRPr="00BE0843" w:rsidRDefault="0097148D" w:rsidP="006A4DE9">
            <w:pPr>
              <w:spacing w:after="0" w:line="240" w:lineRule="auto"/>
              <w:rPr>
                <w:rFonts w:eastAsia="Times New Roman"/>
                <w:szCs w:val="24"/>
                <w:lang w:eastAsia="ru-RU"/>
              </w:rPr>
            </w:pPr>
            <w:r w:rsidRPr="00BE0843">
              <w:rPr>
                <w:rFonts w:eastAsia="Times New Roman"/>
                <w:szCs w:val="24"/>
                <w:lang w:eastAsia="ru-RU"/>
              </w:rPr>
              <w:t>Характеристика реформ нал</w:t>
            </w:r>
            <w:r w:rsidR="0016104E" w:rsidRPr="00BE0843">
              <w:rPr>
                <w:rFonts w:eastAsia="Times New Roman"/>
                <w:szCs w:val="24"/>
                <w:lang w:eastAsia="ru-RU"/>
              </w:rPr>
              <w:t xml:space="preserve">оговых систем в различных </w:t>
            </w:r>
            <w:r w:rsidRPr="00BE0843">
              <w:rPr>
                <w:rFonts w:eastAsia="Times New Roman"/>
                <w:szCs w:val="24"/>
                <w:lang w:eastAsia="ru-RU"/>
              </w:rPr>
              <w:t>странах, о</w:t>
            </w:r>
            <w:r w:rsidR="0016104E" w:rsidRPr="00BE0843">
              <w:rPr>
                <w:rFonts w:eastAsia="Times New Roman"/>
                <w:szCs w:val="24"/>
                <w:lang w:eastAsia="ru-RU"/>
              </w:rPr>
              <w:t xml:space="preserve">бщих принципов налогообложения. </w:t>
            </w:r>
            <w:r w:rsidRPr="00BE0843">
              <w:rPr>
                <w:rFonts w:eastAsia="Times New Roman"/>
                <w:szCs w:val="24"/>
                <w:lang w:eastAsia="ru-RU"/>
              </w:rPr>
              <w:t>Изучение налогового зак</w:t>
            </w:r>
            <w:r w:rsidR="0016104E" w:rsidRPr="00BE0843">
              <w:rPr>
                <w:rFonts w:eastAsia="Times New Roman"/>
                <w:szCs w:val="24"/>
                <w:lang w:eastAsia="ru-RU"/>
              </w:rPr>
              <w:t>онодательства, твердых, пропор</w:t>
            </w:r>
            <w:r w:rsidRPr="00BE0843">
              <w:rPr>
                <w:rFonts w:eastAsia="Times New Roman"/>
                <w:szCs w:val="24"/>
                <w:lang w:eastAsia="ru-RU"/>
              </w:rPr>
              <w:t>циональных, прогрессив</w:t>
            </w:r>
            <w:r w:rsidR="0016104E" w:rsidRPr="00BE0843">
              <w:rPr>
                <w:rFonts w:eastAsia="Times New Roman"/>
                <w:szCs w:val="24"/>
                <w:lang w:eastAsia="ru-RU"/>
              </w:rPr>
              <w:t xml:space="preserve">ных и регрессивных ставок, способов взимания налогов. </w:t>
            </w:r>
            <w:r w:rsidRPr="00BE0843">
              <w:rPr>
                <w:rFonts w:eastAsia="Times New Roman"/>
                <w:szCs w:val="24"/>
                <w:lang w:eastAsia="ru-RU"/>
              </w:rPr>
              <w:t>Изучение функций и видов налогов</w:t>
            </w:r>
          </w:p>
        </w:tc>
      </w:tr>
      <w:tr w:rsidR="0097148D" w:rsidRPr="00BE0843" w:rsidTr="0066252B">
        <w:tc>
          <w:tcPr>
            <w:tcW w:w="3511" w:type="dxa"/>
            <w:shd w:val="clear" w:color="auto" w:fill="auto"/>
          </w:tcPr>
          <w:p w:rsidR="0097148D" w:rsidRPr="00BE0843" w:rsidRDefault="005D55DC" w:rsidP="006A4DE9">
            <w:pPr>
              <w:spacing w:after="0" w:line="240" w:lineRule="auto"/>
              <w:ind w:right="-185"/>
              <w:rPr>
                <w:rFonts w:eastAsia="Times New Roman"/>
                <w:szCs w:val="24"/>
                <w:lang w:eastAsia="ar-SA"/>
              </w:rPr>
            </w:pPr>
            <w:r w:rsidRPr="00BE0843">
              <w:rPr>
                <w:rFonts w:eastAsia="Times New Roman"/>
                <w:szCs w:val="24"/>
                <w:lang w:eastAsia="ar-SA"/>
              </w:rPr>
              <w:t xml:space="preserve">7.3. Государственный бюджет. Дефицит и профицит </w:t>
            </w:r>
            <w:r w:rsidR="0097148D" w:rsidRPr="00BE0843">
              <w:rPr>
                <w:rFonts w:eastAsia="Times New Roman"/>
                <w:szCs w:val="24"/>
                <w:lang w:eastAsia="ar-SA"/>
              </w:rPr>
              <w:t>бюджета</w:t>
            </w:r>
          </w:p>
        </w:tc>
        <w:tc>
          <w:tcPr>
            <w:tcW w:w="5467" w:type="dxa"/>
            <w:shd w:val="clear" w:color="auto" w:fill="auto"/>
          </w:tcPr>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Формулировка целей созд</w:t>
            </w:r>
            <w:r w:rsidR="0016104E" w:rsidRPr="00BE0843">
              <w:rPr>
                <w:rFonts w:eastAsia="Times New Roman"/>
                <w:szCs w:val="24"/>
                <w:lang w:eastAsia="ru-RU"/>
              </w:rPr>
              <w:t>ания государственного бюдже</w:t>
            </w:r>
            <w:r w:rsidRPr="00BE0843">
              <w:rPr>
                <w:rFonts w:eastAsia="Times New Roman"/>
                <w:szCs w:val="24"/>
                <w:lang w:eastAsia="ru-RU"/>
              </w:rPr>
              <w:t>та. Изучение эконом</w:t>
            </w:r>
            <w:r w:rsidR="0016104E" w:rsidRPr="00BE0843">
              <w:rPr>
                <w:rFonts w:eastAsia="Times New Roman"/>
                <w:szCs w:val="24"/>
                <w:lang w:eastAsia="ru-RU"/>
              </w:rPr>
              <w:t>ической сущности понятий «дефи</w:t>
            </w:r>
            <w:r w:rsidRPr="00BE0843">
              <w:rPr>
                <w:rFonts w:eastAsia="Times New Roman"/>
                <w:szCs w:val="24"/>
                <w:lang w:eastAsia="ru-RU"/>
              </w:rPr>
              <w:t>цит» и «профицит бюджета».</w:t>
            </w:r>
          </w:p>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Изучение возможных при</w:t>
            </w:r>
            <w:r w:rsidR="0016104E" w:rsidRPr="00BE0843">
              <w:rPr>
                <w:rFonts w:eastAsia="Times New Roman"/>
                <w:szCs w:val="24"/>
                <w:lang w:eastAsia="ru-RU"/>
              </w:rPr>
              <w:t>чин бюджетного дефицита, основ</w:t>
            </w:r>
            <w:r w:rsidRPr="00BE0843">
              <w:rPr>
                <w:rFonts w:eastAsia="Times New Roman"/>
                <w:szCs w:val="24"/>
                <w:lang w:eastAsia="ru-RU"/>
              </w:rPr>
              <w:t>ных факторов, обеспечивающих сбалансированный бюджет</w:t>
            </w:r>
          </w:p>
        </w:tc>
      </w:tr>
      <w:tr w:rsidR="0097148D" w:rsidRPr="00BE0843" w:rsidTr="0066252B">
        <w:tc>
          <w:tcPr>
            <w:tcW w:w="3511" w:type="dxa"/>
            <w:shd w:val="clear" w:color="auto" w:fill="auto"/>
          </w:tcPr>
          <w:p w:rsidR="0097148D" w:rsidRPr="00BE0843" w:rsidRDefault="00DC3CE9" w:rsidP="006A4DE9">
            <w:pPr>
              <w:spacing w:after="0" w:line="240" w:lineRule="auto"/>
              <w:ind w:right="-185"/>
              <w:rPr>
                <w:rFonts w:eastAsia="Times New Roman"/>
                <w:szCs w:val="24"/>
                <w:lang w:eastAsia="ar-SA"/>
              </w:rPr>
            </w:pPr>
            <w:r w:rsidRPr="00BE0843">
              <w:rPr>
                <w:rFonts w:eastAsia="Times New Roman"/>
                <w:szCs w:val="24"/>
                <w:lang w:eastAsia="ar-SA"/>
              </w:rPr>
              <w:t xml:space="preserve">7.4. Показатели экономического роста. Экономические </w:t>
            </w:r>
            <w:r w:rsidR="0097148D" w:rsidRPr="00BE0843">
              <w:rPr>
                <w:rFonts w:eastAsia="Times New Roman"/>
                <w:szCs w:val="24"/>
                <w:lang w:eastAsia="ar-SA"/>
              </w:rPr>
              <w:t>циклы</w:t>
            </w:r>
          </w:p>
        </w:tc>
        <w:tc>
          <w:tcPr>
            <w:tcW w:w="5467" w:type="dxa"/>
            <w:shd w:val="clear" w:color="auto" w:fill="auto"/>
          </w:tcPr>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Определение понятия «национальный продукт».</w:t>
            </w:r>
          </w:p>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Характеристика разницы между ВВП и ВНП.</w:t>
            </w:r>
          </w:p>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Формулировка коне</w:t>
            </w:r>
            <w:r w:rsidR="0016104E" w:rsidRPr="00BE0843">
              <w:rPr>
                <w:rFonts w:eastAsia="Times New Roman"/>
                <w:szCs w:val="24"/>
                <w:lang w:eastAsia="ru-RU"/>
              </w:rPr>
              <w:t xml:space="preserve">чной цели экономического роста. </w:t>
            </w:r>
            <w:r w:rsidRPr="00BE0843">
              <w:rPr>
                <w:rFonts w:eastAsia="Times New Roman"/>
                <w:szCs w:val="24"/>
                <w:lang w:eastAsia="ru-RU"/>
              </w:rPr>
              <w:t>Исследование причин кризисных явлений.</w:t>
            </w:r>
          </w:p>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Раскрытие сути цикличности в экономике</w:t>
            </w:r>
          </w:p>
        </w:tc>
      </w:tr>
      <w:tr w:rsidR="0097148D" w:rsidRPr="00BE0843" w:rsidTr="0066252B">
        <w:tc>
          <w:tcPr>
            <w:tcW w:w="3511" w:type="dxa"/>
            <w:shd w:val="clear" w:color="auto" w:fill="auto"/>
          </w:tcPr>
          <w:p w:rsidR="0097148D" w:rsidRPr="00BE0843" w:rsidRDefault="00DC3CE9" w:rsidP="006A4DE9">
            <w:pPr>
              <w:spacing w:after="0" w:line="240" w:lineRule="auto"/>
              <w:ind w:right="-185"/>
              <w:rPr>
                <w:rFonts w:eastAsia="Times New Roman"/>
                <w:szCs w:val="24"/>
                <w:lang w:eastAsia="ar-SA"/>
              </w:rPr>
            </w:pPr>
            <w:r w:rsidRPr="00BE0843">
              <w:rPr>
                <w:rFonts w:eastAsia="Times New Roman"/>
                <w:szCs w:val="24"/>
                <w:lang w:eastAsia="ar-SA"/>
              </w:rPr>
              <w:t xml:space="preserve">7.5. Основы </w:t>
            </w:r>
            <w:proofErr w:type="spellStart"/>
            <w:r w:rsidRPr="00BE0843">
              <w:rPr>
                <w:rFonts w:eastAsia="Times New Roman"/>
                <w:szCs w:val="24"/>
                <w:lang w:eastAsia="ar-SA"/>
              </w:rPr>
              <w:t>денежнокредитной</w:t>
            </w:r>
            <w:proofErr w:type="spellEnd"/>
            <w:r w:rsidRPr="00BE0843">
              <w:rPr>
                <w:rFonts w:eastAsia="Times New Roman"/>
                <w:szCs w:val="24"/>
                <w:lang w:eastAsia="ar-SA"/>
              </w:rPr>
              <w:t xml:space="preserve"> политики государ</w:t>
            </w:r>
            <w:r w:rsidR="0097148D" w:rsidRPr="00BE0843">
              <w:rPr>
                <w:rFonts w:eastAsia="Times New Roman"/>
                <w:szCs w:val="24"/>
                <w:lang w:eastAsia="ar-SA"/>
              </w:rPr>
              <w:t>ства</w:t>
            </w:r>
          </w:p>
        </w:tc>
        <w:tc>
          <w:tcPr>
            <w:tcW w:w="5467" w:type="dxa"/>
            <w:shd w:val="clear" w:color="auto" w:fill="auto"/>
          </w:tcPr>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Раскрытие определения денежно-кредитной полити</w:t>
            </w:r>
            <w:r w:rsidR="0016104E" w:rsidRPr="00BE0843">
              <w:rPr>
                <w:rFonts w:eastAsia="Times New Roman"/>
                <w:szCs w:val="24"/>
                <w:lang w:eastAsia="ru-RU"/>
              </w:rPr>
              <w:t xml:space="preserve">ки. </w:t>
            </w:r>
            <w:r w:rsidRPr="00BE0843">
              <w:rPr>
                <w:rFonts w:eastAsia="Times New Roman"/>
                <w:szCs w:val="24"/>
                <w:lang w:eastAsia="ru-RU"/>
              </w:rPr>
              <w:t>Изучение инструмен</w:t>
            </w:r>
            <w:r w:rsidR="0016104E" w:rsidRPr="00BE0843">
              <w:rPr>
                <w:rFonts w:eastAsia="Times New Roman"/>
                <w:szCs w:val="24"/>
                <w:lang w:eastAsia="ru-RU"/>
              </w:rPr>
              <w:t xml:space="preserve">тов денежно-кредитной политики, </w:t>
            </w:r>
            <w:r w:rsidRPr="00BE0843">
              <w:rPr>
                <w:rFonts w:eastAsia="Times New Roman"/>
                <w:szCs w:val="24"/>
                <w:lang w:eastAsia="ru-RU"/>
              </w:rPr>
              <w:t>используемых центральными банками различных стран.</w:t>
            </w:r>
          </w:p>
          <w:p w:rsidR="0097148D" w:rsidRPr="00BE0843" w:rsidRDefault="0097148D" w:rsidP="006A4DE9">
            <w:pPr>
              <w:spacing w:after="0" w:line="240" w:lineRule="auto"/>
              <w:rPr>
                <w:rFonts w:eastAsia="Times New Roman"/>
                <w:szCs w:val="24"/>
                <w:lang w:eastAsia="ru-RU"/>
              </w:rPr>
            </w:pPr>
            <w:r w:rsidRPr="00BE0843">
              <w:rPr>
                <w:rFonts w:eastAsia="Times New Roman"/>
                <w:szCs w:val="24"/>
                <w:lang w:eastAsia="ru-RU"/>
              </w:rPr>
              <w:t>Изучение сущности</w:t>
            </w:r>
            <w:r w:rsidR="0016104E" w:rsidRPr="00BE0843">
              <w:rPr>
                <w:rFonts w:eastAsia="Times New Roman"/>
                <w:szCs w:val="24"/>
                <w:lang w:eastAsia="ru-RU"/>
              </w:rPr>
              <w:t xml:space="preserve"> резервов кредитных организаций </w:t>
            </w:r>
            <w:r w:rsidRPr="00BE0843">
              <w:rPr>
                <w:rFonts w:eastAsia="Times New Roman"/>
                <w:szCs w:val="24"/>
                <w:lang w:eastAsia="ru-RU"/>
              </w:rPr>
              <w:t>в ЦБ РФ</w:t>
            </w:r>
          </w:p>
        </w:tc>
      </w:tr>
      <w:tr w:rsidR="0097148D" w:rsidRPr="00BE0843" w:rsidTr="00AE05EE">
        <w:tc>
          <w:tcPr>
            <w:tcW w:w="8978" w:type="dxa"/>
            <w:gridSpan w:val="2"/>
            <w:shd w:val="clear" w:color="auto" w:fill="auto"/>
          </w:tcPr>
          <w:p w:rsidR="0097148D" w:rsidRPr="00BE0843" w:rsidRDefault="0097148D" w:rsidP="006A4DE9">
            <w:pPr>
              <w:spacing w:after="0" w:line="240" w:lineRule="auto"/>
              <w:jc w:val="center"/>
              <w:rPr>
                <w:rFonts w:eastAsia="Times New Roman"/>
                <w:b/>
                <w:szCs w:val="24"/>
                <w:lang w:eastAsia="ru-RU"/>
              </w:rPr>
            </w:pPr>
            <w:r w:rsidRPr="00BE0843">
              <w:rPr>
                <w:rFonts w:eastAsia="Times New Roman"/>
                <w:b/>
                <w:szCs w:val="24"/>
                <w:lang w:eastAsia="ru-RU"/>
              </w:rPr>
              <w:t>8. Международная экономика</w:t>
            </w:r>
          </w:p>
        </w:tc>
      </w:tr>
      <w:tr w:rsidR="0097148D" w:rsidRPr="00BE0843" w:rsidTr="0066252B">
        <w:tc>
          <w:tcPr>
            <w:tcW w:w="3511" w:type="dxa"/>
            <w:shd w:val="clear" w:color="auto" w:fill="auto"/>
          </w:tcPr>
          <w:p w:rsidR="000368F0" w:rsidRPr="00BE0843" w:rsidRDefault="000368F0" w:rsidP="006A4DE9">
            <w:pPr>
              <w:spacing w:after="0" w:line="240" w:lineRule="auto"/>
              <w:ind w:right="-185"/>
              <w:jc w:val="both"/>
              <w:rPr>
                <w:rFonts w:eastAsia="Times New Roman"/>
                <w:szCs w:val="24"/>
                <w:lang w:eastAsia="ar-SA"/>
              </w:rPr>
            </w:pPr>
            <w:r w:rsidRPr="00BE0843">
              <w:rPr>
                <w:rFonts w:eastAsia="Times New Roman"/>
                <w:szCs w:val="24"/>
                <w:lang w:eastAsia="ar-SA"/>
              </w:rPr>
              <w:t>8.1. Международная торговля – индикатор интеграции</w:t>
            </w:r>
          </w:p>
          <w:p w:rsidR="0097148D" w:rsidRPr="00BE0843" w:rsidRDefault="000368F0" w:rsidP="006A4DE9">
            <w:pPr>
              <w:spacing w:after="0" w:line="240" w:lineRule="auto"/>
              <w:ind w:right="-185"/>
              <w:jc w:val="both"/>
              <w:rPr>
                <w:rFonts w:eastAsia="Times New Roman"/>
                <w:szCs w:val="24"/>
                <w:lang w:eastAsia="ar-SA"/>
              </w:rPr>
            </w:pPr>
            <w:r w:rsidRPr="00BE0843">
              <w:rPr>
                <w:rFonts w:eastAsia="Times New Roman"/>
                <w:szCs w:val="24"/>
                <w:lang w:eastAsia="ar-SA"/>
              </w:rPr>
              <w:t>национальных экономик</w:t>
            </w:r>
          </w:p>
        </w:tc>
        <w:tc>
          <w:tcPr>
            <w:tcW w:w="5467" w:type="dxa"/>
            <w:shd w:val="clear" w:color="auto" w:fill="auto"/>
          </w:tcPr>
          <w:p w:rsidR="000368F0" w:rsidRPr="00BE0843" w:rsidRDefault="000368F0" w:rsidP="006A4DE9">
            <w:pPr>
              <w:spacing w:after="0" w:line="240" w:lineRule="auto"/>
              <w:rPr>
                <w:rFonts w:eastAsia="Times New Roman"/>
                <w:szCs w:val="24"/>
                <w:lang w:eastAsia="ru-RU"/>
              </w:rPr>
            </w:pPr>
            <w:r w:rsidRPr="00BE0843">
              <w:rPr>
                <w:rFonts w:eastAsia="Times New Roman"/>
                <w:szCs w:val="24"/>
                <w:lang w:eastAsia="ru-RU"/>
              </w:rPr>
              <w:t>Изучение понятия «международная торговля», факторов; определяющих производственные различия национальных экономик.</w:t>
            </w:r>
          </w:p>
          <w:p w:rsidR="0097148D" w:rsidRPr="00BE0843" w:rsidRDefault="000368F0" w:rsidP="006A4DE9">
            <w:pPr>
              <w:spacing w:after="0" w:line="240" w:lineRule="auto"/>
              <w:rPr>
                <w:rFonts w:eastAsia="Times New Roman"/>
                <w:szCs w:val="24"/>
                <w:lang w:eastAsia="ru-RU"/>
              </w:rPr>
            </w:pPr>
            <w:r w:rsidRPr="00BE0843">
              <w:rPr>
                <w:rFonts w:eastAsia="Times New Roman"/>
                <w:szCs w:val="24"/>
                <w:lang w:eastAsia="ru-RU"/>
              </w:rPr>
              <w:t>Раскрытие понятия «индикатор интеграции национальных экономик».</w:t>
            </w:r>
            <w:r w:rsidRPr="00BE0843">
              <w:rPr>
                <w:szCs w:val="24"/>
              </w:rPr>
              <w:t xml:space="preserve"> </w:t>
            </w:r>
            <w:r w:rsidRPr="00BE0843">
              <w:rPr>
                <w:rFonts w:eastAsia="Times New Roman"/>
                <w:szCs w:val="24"/>
                <w:lang w:eastAsia="ru-RU"/>
              </w:rPr>
              <w:t>Изучение понятия «Всемирная торговая организация» (ВТО), принципов построения торговой системы ВТО</w:t>
            </w:r>
          </w:p>
        </w:tc>
      </w:tr>
      <w:tr w:rsidR="0097148D" w:rsidRPr="00BE0843" w:rsidTr="0066252B">
        <w:tc>
          <w:tcPr>
            <w:tcW w:w="3511" w:type="dxa"/>
            <w:shd w:val="clear" w:color="auto" w:fill="auto"/>
          </w:tcPr>
          <w:p w:rsidR="00532FE0" w:rsidRPr="00BE0843" w:rsidRDefault="00532FE0" w:rsidP="006A4DE9">
            <w:pPr>
              <w:spacing w:after="0" w:line="240" w:lineRule="auto"/>
              <w:ind w:right="-185"/>
              <w:rPr>
                <w:rFonts w:eastAsia="Times New Roman"/>
                <w:szCs w:val="24"/>
                <w:lang w:eastAsia="ar-SA"/>
              </w:rPr>
            </w:pPr>
            <w:r w:rsidRPr="00BE0843">
              <w:rPr>
                <w:rFonts w:eastAsia="Times New Roman"/>
                <w:szCs w:val="24"/>
                <w:lang w:eastAsia="ar-SA"/>
              </w:rPr>
              <w:t>8.2. Валюта. Обменные курсы</w:t>
            </w:r>
          </w:p>
          <w:p w:rsidR="0097148D" w:rsidRPr="00BE0843" w:rsidRDefault="00532FE0" w:rsidP="006A4DE9">
            <w:pPr>
              <w:spacing w:after="0" w:line="240" w:lineRule="auto"/>
              <w:ind w:right="-185"/>
              <w:rPr>
                <w:rFonts w:eastAsia="Times New Roman"/>
                <w:szCs w:val="24"/>
                <w:lang w:eastAsia="ar-SA"/>
              </w:rPr>
            </w:pPr>
            <w:r w:rsidRPr="00BE0843">
              <w:rPr>
                <w:rFonts w:eastAsia="Times New Roman"/>
                <w:szCs w:val="24"/>
                <w:lang w:eastAsia="ar-SA"/>
              </w:rPr>
              <w:t>валют</w:t>
            </w:r>
          </w:p>
        </w:tc>
        <w:tc>
          <w:tcPr>
            <w:tcW w:w="5467" w:type="dxa"/>
            <w:shd w:val="clear" w:color="auto" w:fill="auto"/>
          </w:tcPr>
          <w:p w:rsidR="00532FE0" w:rsidRPr="00BE0843" w:rsidRDefault="00532FE0" w:rsidP="006A4DE9">
            <w:pPr>
              <w:spacing w:after="0" w:line="240" w:lineRule="auto"/>
              <w:rPr>
                <w:rFonts w:eastAsia="Times New Roman"/>
                <w:szCs w:val="24"/>
                <w:lang w:eastAsia="ru-RU"/>
              </w:rPr>
            </w:pPr>
            <w:r w:rsidRPr="00BE0843">
              <w:rPr>
                <w:rFonts w:eastAsia="Times New Roman"/>
                <w:szCs w:val="24"/>
                <w:lang w:eastAsia="ru-RU"/>
              </w:rPr>
              <w:t>Изучение основных пр</w:t>
            </w:r>
            <w:r w:rsidR="008111DC" w:rsidRPr="00BE0843">
              <w:rPr>
                <w:rFonts w:eastAsia="Times New Roman"/>
                <w:szCs w:val="24"/>
                <w:lang w:eastAsia="ru-RU"/>
              </w:rPr>
              <w:t xml:space="preserve">инципов валютного регулирования </w:t>
            </w:r>
            <w:r w:rsidRPr="00BE0843">
              <w:rPr>
                <w:rFonts w:eastAsia="Times New Roman"/>
                <w:szCs w:val="24"/>
                <w:lang w:eastAsia="ru-RU"/>
              </w:rPr>
              <w:t>и валютного контроля в РФ.</w:t>
            </w:r>
          </w:p>
          <w:p w:rsidR="00532FE0" w:rsidRPr="00BE0843" w:rsidRDefault="00532FE0" w:rsidP="006A4DE9">
            <w:pPr>
              <w:spacing w:after="0" w:line="240" w:lineRule="auto"/>
              <w:rPr>
                <w:rFonts w:eastAsia="Times New Roman"/>
                <w:szCs w:val="24"/>
                <w:lang w:eastAsia="ru-RU"/>
              </w:rPr>
            </w:pPr>
            <w:r w:rsidRPr="00BE0843">
              <w:rPr>
                <w:rFonts w:eastAsia="Times New Roman"/>
                <w:szCs w:val="24"/>
                <w:lang w:eastAsia="ru-RU"/>
              </w:rPr>
              <w:t>Изучение понятия «в</w:t>
            </w:r>
            <w:r w:rsidR="008111DC" w:rsidRPr="00BE0843">
              <w:rPr>
                <w:rFonts w:eastAsia="Times New Roman"/>
                <w:szCs w:val="24"/>
                <w:lang w:eastAsia="ru-RU"/>
              </w:rPr>
              <w:t xml:space="preserve">алютный курс»; факторов, влияющих на валютный курс. </w:t>
            </w:r>
            <w:r w:rsidRPr="00BE0843">
              <w:rPr>
                <w:rFonts w:eastAsia="Times New Roman"/>
                <w:szCs w:val="24"/>
                <w:lang w:eastAsia="ru-RU"/>
              </w:rPr>
              <w:t>Изучение понятия «валютный паритет», особенностей</w:t>
            </w:r>
          </w:p>
          <w:p w:rsidR="0097148D" w:rsidRPr="00BE0843" w:rsidRDefault="00532FE0" w:rsidP="006A4DE9">
            <w:pPr>
              <w:spacing w:after="0" w:line="240" w:lineRule="auto"/>
              <w:rPr>
                <w:rFonts w:eastAsia="Times New Roman"/>
                <w:szCs w:val="24"/>
                <w:lang w:eastAsia="ru-RU"/>
              </w:rPr>
            </w:pPr>
            <w:r w:rsidRPr="00BE0843">
              <w:rPr>
                <w:rFonts w:eastAsia="Times New Roman"/>
                <w:szCs w:val="24"/>
                <w:lang w:eastAsia="ru-RU"/>
              </w:rPr>
              <w:t>регулирования валютного курса</w:t>
            </w:r>
          </w:p>
        </w:tc>
      </w:tr>
      <w:tr w:rsidR="0097148D" w:rsidRPr="00BE0843" w:rsidTr="0066252B">
        <w:tc>
          <w:tcPr>
            <w:tcW w:w="3511" w:type="dxa"/>
            <w:shd w:val="clear" w:color="auto" w:fill="auto"/>
          </w:tcPr>
          <w:p w:rsidR="00532FE0" w:rsidRPr="00BE0843" w:rsidRDefault="00532FE0" w:rsidP="006A4DE9">
            <w:pPr>
              <w:spacing w:after="0" w:line="240" w:lineRule="auto"/>
              <w:ind w:right="-185"/>
              <w:rPr>
                <w:rFonts w:eastAsia="Times New Roman"/>
                <w:szCs w:val="24"/>
                <w:lang w:eastAsia="ar-SA"/>
              </w:rPr>
            </w:pPr>
            <w:r w:rsidRPr="00BE0843">
              <w:rPr>
                <w:rFonts w:eastAsia="Times New Roman"/>
                <w:szCs w:val="24"/>
                <w:lang w:eastAsia="ar-SA"/>
              </w:rPr>
              <w:t>8.3. Глобализация мировой</w:t>
            </w:r>
          </w:p>
          <w:p w:rsidR="0097148D" w:rsidRPr="00BE0843" w:rsidRDefault="00532FE0" w:rsidP="006A4DE9">
            <w:pPr>
              <w:spacing w:after="0" w:line="240" w:lineRule="auto"/>
              <w:ind w:right="-185"/>
              <w:rPr>
                <w:rFonts w:eastAsia="Times New Roman"/>
                <w:szCs w:val="24"/>
                <w:lang w:eastAsia="ar-SA"/>
              </w:rPr>
            </w:pPr>
            <w:r w:rsidRPr="00BE0843">
              <w:rPr>
                <w:rFonts w:eastAsia="Times New Roman"/>
                <w:szCs w:val="24"/>
                <w:lang w:eastAsia="ar-SA"/>
              </w:rPr>
              <w:t>экономики</w:t>
            </w:r>
          </w:p>
        </w:tc>
        <w:tc>
          <w:tcPr>
            <w:tcW w:w="5467" w:type="dxa"/>
            <w:shd w:val="clear" w:color="auto" w:fill="auto"/>
          </w:tcPr>
          <w:p w:rsidR="0097148D" w:rsidRPr="00BE0843" w:rsidRDefault="00532FE0" w:rsidP="006A4DE9">
            <w:pPr>
              <w:spacing w:after="0" w:line="240" w:lineRule="auto"/>
              <w:rPr>
                <w:rFonts w:eastAsia="Times New Roman"/>
                <w:szCs w:val="24"/>
                <w:lang w:eastAsia="ru-RU"/>
              </w:rPr>
            </w:pPr>
            <w:r w:rsidRPr="00BE0843">
              <w:rPr>
                <w:rFonts w:eastAsia="Times New Roman"/>
                <w:szCs w:val="24"/>
                <w:lang w:eastAsia="ru-RU"/>
              </w:rPr>
              <w:t xml:space="preserve">Изучение процесса </w:t>
            </w:r>
            <w:r w:rsidR="008111DC" w:rsidRPr="00BE0843">
              <w:rPr>
                <w:rFonts w:eastAsia="Times New Roman"/>
                <w:szCs w:val="24"/>
                <w:lang w:eastAsia="ru-RU"/>
              </w:rPr>
              <w:t xml:space="preserve">глобализации мировой экономики; </w:t>
            </w:r>
            <w:r w:rsidRPr="00BE0843">
              <w:rPr>
                <w:rFonts w:eastAsia="Times New Roman"/>
                <w:szCs w:val="24"/>
                <w:lang w:eastAsia="ru-RU"/>
              </w:rPr>
              <w:t>сущности глобализа</w:t>
            </w:r>
            <w:r w:rsidR="008111DC" w:rsidRPr="00BE0843">
              <w:rPr>
                <w:rFonts w:eastAsia="Times New Roman"/>
                <w:szCs w:val="24"/>
                <w:lang w:eastAsia="ru-RU"/>
              </w:rPr>
              <w:t>ции мирового экономического со</w:t>
            </w:r>
            <w:r w:rsidRPr="00BE0843">
              <w:rPr>
                <w:rFonts w:eastAsia="Times New Roman"/>
                <w:szCs w:val="24"/>
                <w:lang w:eastAsia="ru-RU"/>
              </w:rPr>
              <w:t>общества</w:t>
            </w:r>
          </w:p>
        </w:tc>
      </w:tr>
      <w:tr w:rsidR="000368F0" w:rsidRPr="00BE0843" w:rsidTr="0066252B">
        <w:tc>
          <w:tcPr>
            <w:tcW w:w="3511" w:type="dxa"/>
            <w:shd w:val="clear" w:color="auto" w:fill="auto"/>
          </w:tcPr>
          <w:p w:rsidR="00532FE0" w:rsidRPr="00BE0843" w:rsidRDefault="00532FE0" w:rsidP="006A4DE9">
            <w:pPr>
              <w:spacing w:after="0" w:line="240" w:lineRule="auto"/>
              <w:ind w:right="-185"/>
              <w:rPr>
                <w:rFonts w:eastAsia="Times New Roman"/>
                <w:szCs w:val="24"/>
                <w:lang w:eastAsia="ar-SA"/>
              </w:rPr>
            </w:pPr>
            <w:r w:rsidRPr="00BE0843">
              <w:rPr>
                <w:rFonts w:eastAsia="Times New Roman"/>
                <w:szCs w:val="24"/>
                <w:lang w:eastAsia="ar-SA"/>
              </w:rPr>
              <w:t>8.4. Особенности современной</w:t>
            </w:r>
          </w:p>
          <w:p w:rsidR="000368F0" w:rsidRPr="00BE0843" w:rsidRDefault="00532FE0" w:rsidP="006A4DE9">
            <w:pPr>
              <w:spacing w:after="0" w:line="240" w:lineRule="auto"/>
              <w:ind w:right="-185"/>
              <w:rPr>
                <w:rFonts w:eastAsia="Times New Roman"/>
                <w:szCs w:val="24"/>
                <w:lang w:eastAsia="ar-SA"/>
              </w:rPr>
            </w:pPr>
            <w:r w:rsidRPr="00BE0843">
              <w:rPr>
                <w:rFonts w:eastAsia="Times New Roman"/>
                <w:szCs w:val="24"/>
                <w:lang w:eastAsia="ar-SA"/>
              </w:rPr>
              <w:t>экономики России</w:t>
            </w:r>
          </w:p>
        </w:tc>
        <w:tc>
          <w:tcPr>
            <w:tcW w:w="5467" w:type="dxa"/>
            <w:shd w:val="clear" w:color="auto" w:fill="auto"/>
          </w:tcPr>
          <w:p w:rsidR="000368F0" w:rsidRPr="00BE0843" w:rsidRDefault="00532FE0" w:rsidP="006A4DE9">
            <w:pPr>
              <w:spacing w:after="0" w:line="240" w:lineRule="auto"/>
              <w:rPr>
                <w:rFonts w:eastAsia="Times New Roman"/>
                <w:szCs w:val="24"/>
                <w:lang w:eastAsia="ru-RU"/>
              </w:rPr>
            </w:pPr>
            <w:r w:rsidRPr="00BE0843">
              <w:rPr>
                <w:rFonts w:eastAsia="Times New Roman"/>
                <w:szCs w:val="24"/>
                <w:lang w:eastAsia="ru-RU"/>
              </w:rPr>
              <w:t>Изучение признак</w:t>
            </w:r>
            <w:r w:rsidR="008111DC" w:rsidRPr="00BE0843">
              <w:rPr>
                <w:rFonts w:eastAsia="Times New Roman"/>
                <w:szCs w:val="24"/>
                <w:lang w:eastAsia="ru-RU"/>
              </w:rPr>
              <w:t xml:space="preserve">ов экономического роста России. </w:t>
            </w:r>
            <w:r w:rsidRPr="00BE0843">
              <w:rPr>
                <w:rFonts w:eastAsia="Times New Roman"/>
                <w:szCs w:val="24"/>
                <w:lang w:eastAsia="ru-RU"/>
              </w:rPr>
              <w:t>Формулирование роли</w:t>
            </w:r>
            <w:r w:rsidR="008111DC" w:rsidRPr="00BE0843">
              <w:rPr>
                <w:rFonts w:eastAsia="Times New Roman"/>
                <w:szCs w:val="24"/>
                <w:lang w:eastAsia="ru-RU"/>
              </w:rPr>
              <w:t xml:space="preserve"> Российской Федерации в мировом хозяйстве. </w:t>
            </w:r>
            <w:r w:rsidRPr="00BE0843">
              <w:rPr>
                <w:rFonts w:eastAsia="Times New Roman"/>
                <w:szCs w:val="24"/>
                <w:lang w:eastAsia="ru-RU"/>
              </w:rPr>
              <w:t>Изучение факторов, сп</w:t>
            </w:r>
            <w:r w:rsidR="008111DC" w:rsidRPr="00BE0843">
              <w:rPr>
                <w:rFonts w:eastAsia="Times New Roman"/>
                <w:szCs w:val="24"/>
                <w:lang w:eastAsia="ru-RU"/>
              </w:rPr>
              <w:t>особствующих росту стабилизаци</w:t>
            </w:r>
            <w:r w:rsidRPr="00BE0843">
              <w:rPr>
                <w:rFonts w:eastAsia="Times New Roman"/>
                <w:szCs w:val="24"/>
                <w:lang w:eastAsia="ru-RU"/>
              </w:rPr>
              <w:t>онного фонда и резервов страны</w:t>
            </w:r>
          </w:p>
        </w:tc>
      </w:tr>
    </w:tbl>
    <w:p w:rsidR="00F76A3A" w:rsidRPr="00BE0843" w:rsidRDefault="00C77750" w:rsidP="00963C21">
      <w:pPr>
        <w:pStyle w:val="1"/>
        <w:spacing w:line="276" w:lineRule="auto"/>
        <w:rPr>
          <w:rFonts w:eastAsia="SimSun"/>
          <w:sz w:val="24"/>
          <w:szCs w:val="24"/>
          <w:lang w:eastAsia="zh-CN" w:bidi="hi-IN"/>
        </w:rPr>
      </w:pPr>
      <w:bookmarkStart w:id="9" w:name="_Toc505778013"/>
      <w:r w:rsidRPr="00BE0843">
        <w:rPr>
          <w:rFonts w:eastAsia="SimSun"/>
          <w:sz w:val="24"/>
          <w:szCs w:val="24"/>
          <w:lang w:eastAsia="zh-CN" w:bidi="hi-IN"/>
        </w:rPr>
        <w:lastRenderedPageBreak/>
        <w:t>8.</w:t>
      </w:r>
      <w:r w:rsidRPr="00BE0843">
        <w:rPr>
          <w:sz w:val="24"/>
          <w:szCs w:val="24"/>
          <w:lang w:eastAsia="zh-CN" w:bidi="hi-IN"/>
        </w:rPr>
        <w:t xml:space="preserve"> </w:t>
      </w:r>
      <w:r w:rsidRPr="00BE0843">
        <w:rPr>
          <w:rFonts w:eastAsia="SimSun"/>
          <w:sz w:val="24"/>
          <w:szCs w:val="24"/>
          <w:lang w:eastAsia="zh-CN" w:bidi="hi-IN"/>
        </w:rPr>
        <w:t xml:space="preserve">УЧЕБНО-МЕТОДИЧЕСКОЕ И МАТЕРИАЛЬНО-ТЕХНИЧЕСКОЕ ОБЕСПЕЧЕНИЕ ПРОГРАММЫ УЧЕБНОЙ ДИСЦИПЛИНЫ </w:t>
      </w:r>
    </w:p>
    <w:bookmarkEnd w:id="9"/>
    <w:p w:rsidR="006F40DE" w:rsidRPr="00BE0843" w:rsidRDefault="006F40DE" w:rsidP="00963C21">
      <w:pPr>
        <w:rPr>
          <w:rFonts w:eastAsia="Times New Roman"/>
          <w:b/>
          <w:bCs/>
          <w:kern w:val="1"/>
          <w:szCs w:val="24"/>
          <w:lang w:eastAsia="zh-CN" w:bidi="hi-IN"/>
        </w:rPr>
      </w:pPr>
    </w:p>
    <w:p w:rsidR="008C135C" w:rsidRPr="00BE0843" w:rsidRDefault="008C135C" w:rsidP="00963C21">
      <w:pPr>
        <w:rPr>
          <w:b/>
          <w:szCs w:val="24"/>
          <w:lang w:eastAsia="zh-CN" w:bidi="hi-IN"/>
        </w:rPr>
      </w:pPr>
      <w:bookmarkStart w:id="10" w:name="_Toc505778014"/>
      <w:r w:rsidRPr="00BE0843">
        <w:rPr>
          <w:b/>
          <w:szCs w:val="24"/>
          <w:lang w:eastAsia="zh-CN" w:bidi="hi-IN"/>
        </w:rPr>
        <w:t>8.1. Требования к минимальному материально-техническому обеспечению</w:t>
      </w:r>
      <w:bookmarkEnd w:id="10"/>
    </w:p>
    <w:p w:rsidR="00730FE1" w:rsidRPr="00BE0843" w:rsidRDefault="00730FE1"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Занятия проводятся в кабинете</w:t>
      </w:r>
      <w:r w:rsidR="00EB3F6F" w:rsidRPr="00BE0843">
        <w:rPr>
          <w:rFonts w:eastAsia="Times New Roman"/>
          <w:color w:val="00000A"/>
          <w:szCs w:val="24"/>
          <w:lang w:eastAsia="ru-RU"/>
        </w:rPr>
        <w:t xml:space="preserve"> экономики и бухгалтерского учета</w:t>
      </w:r>
      <w:r w:rsidRPr="00BE0843">
        <w:rPr>
          <w:rFonts w:eastAsia="Times New Roman"/>
          <w:color w:val="00000A"/>
          <w:szCs w:val="24"/>
          <w:lang w:eastAsia="ru-RU"/>
        </w:rPr>
        <w:t xml:space="preserve">, который имеет оснащение: </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Количество посадочных мест – 50</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Столы ученические – 18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Столы компьютерные – 14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Стулья ученические – 50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Стол преподавателя – 1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Стул преподавателя – 1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Учебная доска – 1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Системный блок с монитором - 14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Плазменный телевизор – 1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Проектор – 1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Экран для проектора – 1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Переносной ноутбук с программным обеспечением – 1 шт.</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 xml:space="preserve">Локальная сеть с выходом в </w:t>
      </w:r>
      <w:r w:rsidRPr="00BE0843">
        <w:rPr>
          <w:rFonts w:eastAsia="Times New Roman"/>
          <w:color w:val="00000A"/>
          <w:szCs w:val="24"/>
          <w:lang w:val="en-US" w:eastAsia="ru-RU"/>
        </w:rPr>
        <w:t>INTERNET</w:t>
      </w:r>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Программные продукты:</w:t>
      </w:r>
    </w:p>
    <w:p w:rsidR="00EB3F6F" w:rsidRPr="00BE0843" w:rsidRDefault="00EB3F6F" w:rsidP="00963C21">
      <w:pPr>
        <w:spacing w:after="0"/>
        <w:ind w:firstLine="708"/>
        <w:jc w:val="both"/>
        <w:rPr>
          <w:rFonts w:eastAsia="Times New Roman"/>
          <w:color w:val="00000A"/>
          <w:szCs w:val="24"/>
          <w:lang w:eastAsia="ru-RU"/>
        </w:rPr>
      </w:pPr>
      <w:proofErr w:type="spellStart"/>
      <w:r w:rsidRPr="00BE0843">
        <w:rPr>
          <w:rFonts w:eastAsia="Times New Roman"/>
          <w:color w:val="00000A"/>
          <w:szCs w:val="24"/>
          <w:lang w:eastAsia="ru-RU"/>
        </w:rPr>
        <w:t>Libreoffice</w:t>
      </w:r>
      <w:proofErr w:type="spellEnd"/>
    </w:p>
    <w:p w:rsidR="00EB3F6F" w:rsidRPr="00BE0843" w:rsidRDefault="00EB3F6F" w:rsidP="00963C21">
      <w:pPr>
        <w:spacing w:after="0"/>
        <w:ind w:firstLine="708"/>
        <w:jc w:val="both"/>
        <w:rPr>
          <w:rFonts w:eastAsia="Times New Roman"/>
          <w:color w:val="00000A"/>
          <w:szCs w:val="24"/>
          <w:lang w:eastAsia="ru-RU"/>
        </w:rPr>
      </w:pPr>
      <w:r w:rsidRPr="00BE0843">
        <w:rPr>
          <w:rFonts w:eastAsia="Times New Roman"/>
          <w:color w:val="00000A"/>
          <w:szCs w:val="24"/>
          <w:lang w:eastAsia="ru-RU"/>
        </w:rPr>
        <w:t>1С</w:t>
      </w:r>
      <w:proofErr w:type="gramStart"/>
      <w:r w:rsidRPr="00BE0843">
        <w:rPr>
          <w:rFonts w:eastAsia="Times New Roman"/>
          <w:color w:val="00000A"/>
          <w:szCs w:val="24"/>
          <w:lang w:eastAsia="ru-RU"/>
        </w:rPr>
        <w:t>:П</w:t>
      </w:r>
      <w:proofErr w:type="gramEnd"/>
      <w:r w:rsidRPr="00BE0843">
        <w:rPr>
          <w:rFonts w:eastAsia="Times New Roman"/>
          <w:color w:val="00000A"/>
          <w:szCs w:val="24"/>
          <w:lang w:eastAsia="ru-RU"/>
        </w:rPr>
        <w:t>редприятие 8 учебная версия.</w:t>
      </w:r>
    </w:p>
    <w:p w:rsidR="004C6123" w:rsidRPr="00BE0843" w:rsidRDefault="00730FE1" w:rsidP="00963C21">
      <w:pPr>
        <w:spacing w:after="0"/>
        <w:ind w:firstLine="708"/>
        <w:rPr>
          <w:rFonts w:eastAsia="Times New Roman"/>
          <w:color w:val="00000A"/>
          <w:szCs w:val="24"/>
          <w:lang w:eastAsia="ru-RU"/>
        </w:rPr>
      </w:pPr>
      <w:r w:rsidRPr="00BE0843">
        <w:rPr>
          <w:rFonts w:eastAsia="Times New Roman"/>
          <w:color w:val="00000A"/>
          <w:szCs w:val="24"/>
          <w:lang w:eastAsia="ru-RU"/>
        </w:rPr>
        <w:t>Помещение для самос</w:t>
      </w:r>
      <w:r w:rsidR="00EB3F6F" w:rsidRPr="00BE0843">
        <w:rPr>
          <w:rFonts w:eastAsia="Times New Roman"/>
          <w:color w:val="00000A"/>
          <w:szCs w:val="24"/>
          <w:lang w:eastAsia="ru-RU"/>
        </w:rPr>
        <w:t>тоятельной работы (аудитория 105</w:t>
      </w:r>
      <w:r w:rsidRPr="00BE0843">
        <w:rPr>
          <w:rFonts w:eastAsia="Times New Roman"/>
          <w:color w:val="00000A"/>
          <w:szCs w:val="24"/>
          <w:lang w:eastAsia="ru-RU"/>
        </w:rPr>
        <w:t xml:space="preserve">) укомплектовано оборудованием: </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Количество посадочных мест – 42</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Столы ученические – 18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Столы компьютерные – 6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Стулья ученические – 42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Стол преподавателя –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Стул преподавателя –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Учебная доска –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Шкаф книжный встроенный для наглядных пособий, учебного материала и методической литературы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 xml:space="preserve">Шкаф книжный для наглядных пособий, учебного материала и методической литературы -1 шт. </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Системный блок с монитором для самостоятельной работы студентов - 6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 xml:space="preserve">Точка доступа </w:t>
      </w:r>
      <w:proofErr w:type="spellStart"/>
      <w:r w:rsidRPr="00BE0843">
        <w:rPr>
          <w:rFonts w:eastAsia="Times New Roman"/>
          <w:color w:val="00000A"/>
          <w:szCs w:val="24"/>
          <w:lang w:eastAsia="ru-RU"/>
        </w:rPr>
        <w:t>wi-fi</w:t>
      </w:r>
      <w:proofErr w:type="spellEnd"/>
      <w:r w:rsidRPr="00BE0843">
        <w:rPr>
          <w:rFonts w:eastAsia="Times New Roman"/>
          <w:color w:val="00000A"/>
          <w:szCs w:val="24"/>
          <w:lang w:eastAsia="ru-RU"/>
        </w:rPr>
        <w:t xml:space="preserve"> –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Проектор –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Экран для проектора –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Переносной ноутбук с программным обеспечением – 1 шт.</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Программные продукты:</w:t>
      </w:r>
    </w:p>
    <w:p w:rsidR="00EB3F6F" w:rsidRPr="00BE0843" w:rsidRDefault="00EB3F6F" w:rsidP="00963C21">
      <w:pPr>
        <w:spacing w:after="0"/>
        <w:ind w:firstLine="708"/>
        <w:rPr>
          <w:rFonts w:eastAsia="Times New Roman"/>
          <w:color w:val="00000A"/>
          <w:szCs w:val="24"/>
          <w:lang w:eastAsia="ru-RU"/>
        </w:rPr>
      </w:pPr>
      <w:proofErr w:type="spellStart"/>
      <w:r w:rsidRPr="00BE0843">
        <w:rPr>
          <w:rFonts w:eastAsia="Times New Roman"/>
          <w:color w:val="00000A"/>
          <w:szCs w:val="24"/>
          <w:lang w:eastAsia="ru-RU"/>
        </w:rPr>
        <w:t>Libreoffice</w:t>
      </w:r>
      <w:proofErr w:type="spellEnd"/>
      <w:r w:rsidRPr="00BE0843">
        <w:rPr>
          <w:rFonts w:eastAsia="Times New Roman"/>
          <w:color w:val="00000A"/>
          <w:szCs w:val="24"/>
          <w:lang w:eastAsia="ru-RU"/>
        </w:rPr>
        <w:t>.</w:t>
      </w:r>
    </w:p>
    <w:p w:rsidR="00EB3F6F" w:rsidRPr="00BE0843" w:rsidRDefault="00EB3F6F" w:rsidP="00963C21">
      <w:pPr>
        <w:spacing w:after="0"/>
        <w:ind w:firstLine="708"/>
        <w:rPr>
          <w:rFonts w:eastAsia="Times New Roman"/>
          <w:color w:val="00000A"/>
          <w:szCs w:val="24"/>
          <w:lang w:eastAsia="ru-RU"/>
        </w:rPr>
      </w:pPr>
      <w:r w:rsidRPr="00BE0843">
        <w:rPr>
          <w:rFonts w:eastAsia="Times New Roman"/>
          <w:color w:val="00000A"/>
          <w:szCs w:val="24"/>
          <w:lang w:eastAsia="ru-RU"/>
        </w:rPr>
        <w:t>Использование электронно-библиотечных систем «Университетская библиотека онлайн» и «Юрайт».</w:t>
      </w:r>
    </w:p>
    <w:p w:rsidR="006F40DE" w:rsidRPr="00BE0843" w:rsidRDefault="006F40DE" w:rsidP="00963C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eastAsia="SimSun"/>
          <w:bCs/>
          <w:kern w:val="1"/>
          <w:szCs w:val="24"/>
          <w:lang w:eastAsia="zh-CN" w:bidi="hi-IN"/>
        </w:rPr>
      </w:pPr>
    </w:p>
    <w:p w:rsidR="00C77750" w:rsidRPr="00BE0843" w:rsidRDefault="00AB42F0" w:rsidP="00963C21">
      <w:pPr>
        <w:rPr>
          <w:b/>
          <w:szCs w:val="24"/>
        </w:rPr>
      </w:pPr>
      <w:bookmarkStart w:id="11" w:name="_Toc505778015"/>
      <w:r w:rsidRPr="00BE0843">
        <w:rPr>
          <w:b/>
          <w:szCs w:val="24"/>
        </w:rPr>
        <w:t xml:space="preserve">8.2. </w:t>
      </w:r>
      <w:r w:rsidR="0077625F" w:rsidRPr="00BE0843">
        <w:rPr>
          <w:b/>
          <w:szCs w:val="24"/>
        </w:rPr>
        <w:t>Информационное обеспечение обучения. Перечень учебных изданий, Интернет-ресурсов, дополнительной литературы</w:t>
      </w:r>
      <w:bookmarkEnd w:id="11"/>
      <w:r w:rsidR="00DC6A92" w:rsidRPr="00BE0843">
        <w:rPr>
          <w:b/>
          <w:szCs w:val="24"/>
        </w:rPr>
        <w:t xml:space="preserve"> </w:t>
      </w:r>
    </w:p>
    <w:p w:rsidR="00301E54" w:rsidRPr="00BE0843" w:rsidRDefault="00301E54" w:rsidP="00963C21">
      <w:pPr>
        <w:spacing w:after="0"/>
        <w:jc w:val="center"/>
        <w:rPr>
          <w:rFonts w:eastAsia="Times New Roman"/>
          <w:b/>
          <w:bCs/>
          <w:szCs w:val="24"/>
          <w:lang w:eastAsia="ru-RU"/>
        </w:rPr>
      </w:pPr>
      <w:r w:rsidRPr="00BE0843">
        <w:rPr>
          <w:rFonts w:eastAsia="Times New Roman"/>
          <w:b/>
          <w:bCs/>
          <w:szCs w:val="24"/>
          <w:lang w:eastAsia="ru-RU"/>
        </w:rPr>
        <w:t>Основная литература:</w:t>
      </w:r>
    </w:p>
    <w:p w:rsidR="00301E54" w:rsidRPr="00BE0843" w:rsidRDefault="00301E54" w:rsidP="00963C21">
      <w:pPr>
        <w:spacing w:after="0"/>
        <w:ind w:firstLine="708"/>
        <w:jc w:val="both"/>
        <w:rPr>
          <w:rFonts w:eastAsia="Times New Roman"/>
          <w:szCs w:val="24"/>
          <w:lang w:eastAsia="ru-RU"/>
        </w:rPr>
      </w:pPr>
      <w:r w:rsidRPr="00BE0843">
        <w:rPr>
          <w:rFonts w:eastAsia="Times New Roman"/>
          <w:iCs/>
          <w:szCs w:val="24"/>
          <w:shd w:val="clear" w:color="auto" w:fill="FFFFFF"/>
          <w:lang w:eastAsia="ru-RU"/>
        </w:rPr>
        <w:t>1.Лобачева Е. Н. </w:t>
      </w:r>
      <w:r w:rsidRPr="00BE0843">
        <w:rPr>
          <w:rFonts w:eastAsia="Times New Roman"/>
          <w:szCs w:val="24"/>
          <w:shd w:val="clear" w:color="auto" w:fill="FFFFFF"/>
          <w:lang w:eastAsia="ru-RU"/>
        </w:rPr>
        <w:t xml:space="preserve">Основы экономической теории: Учебник для </w:t>
      </w:r>
      <w:proofErr w:type="gramStart"/>
      <w:r w:rsidRPr="00BE0843">
        <w:rPr>
          <w:rFonts w:eastAsia="Times New Roman"/>
          <w:szCs w:val="24"/>
          <w:shd w:val="clear" w:color="auto" w:fill="FFFFFF"/>
          <w:lang w:eastAsia="ru-RU"/>
        </w:rPr>
        <w:t>СПО/ Е.</w:t>
      </w:r>
      <w:proofErr w:type="gramEnd"/>
      <w:r w:rsidRPr="00BE0843">
        <w:rPr>
          <w:rFonts w:eastAsia="Times New Roman"/>
          <w:szCs w:val="24"/>
          <w:shd w:val="clear" w:color="auto" w:fill="FFFFFF"/>
          <w:lang w:eastAsia="ru-RU"/>
        </w:rPr>
        <w:t xml:space="preserve"> Н. Лобачева; под ред. Е. Н. Лобачевой. </w:t>
      </w:r>
      <w:r w:rsidRPr="00BE0843">
        <w:rPr>
          <w:rFonts w:eastAsia="Times New Roman"/>
          <w:szCs w:val="24"/>
          <w:lang w:eastAsia="ru-RU"/>
        </w:rPr>
        <w:t>–</w:t>
      </w:r>
      <w:r w:rsidRPr="00BE0843">
        <w:rPr>
          <w:rFonts w:eastAsia="Times New Roman"/>
          <w:szCs w:val="24"/>
          <w:shd w:val="clear" w:color="auto" w:fill="FFFFFF"/>
          <w:lang w:eastAsia="ru-RU"/>
        </w:rPr>
        <w:t xml:space="preserve"> 3-е изд., </w:t>
      </w:r>
      <w:proofErr w:type="spellStart"/>
      <w:r w:rsidRPr="00BE0843">
        <w:rPr>
          <w:rFonts w:eastAsia="Times New Roman"/>
          <w:szCs w:val="24"/>
          <w:shd w:val="clear" w:color="auto" w:fill="FFFFFF"/>
          <w:lang w:eastAsia="ru-RU"/>
        </w:rPr>
        <w:t>перераб</w:t>
      </w:r>
      <w:proofErr w:type="spellEnd"/>
      <w:r w:rsidRPr="00BE0843">
        <w:rPr>
          <w:rFonts w:eastAsia="Times New Roman"/>
          <w:szCs w:val="24"/>
          <w:shd w:val="clear" w:color="auto" w:fill="FFFFFF"/>
          <w:lang w:eastAsia="ru-RU"/>
        </w:rPr>
        <w:t xml:space="preserve">. и доп. </w:t>
      </w:r>
      <w:r w:rsidRPr="00BE0843">
        <w:rPr>
          <w:rFonts w:eastAsia="Times New Roman"/>
          <w:szCs w:val="24"/>
          <w:lang w:eastAsia="ru-RU"/>
        </w:rPr>
        <w:t>–</w:t>
      </w:r>
      <w:r w:rsidRPr="00BE0843">
        <w:rPr>
          <w:rFonts w:eastAsia="Times New Roman"/>
          <w:szCs w:val="24"/>
          <w:shd w:val="clear" w:color="auto" w:fill="FFFFFF"/>
          <w:lang w:eastAsia="ru-RU"/>
        </w:rPr>
        <w:t xml:space="preserve"> М.: Издательство Юрайт, 2018. </w:t>
      </w:r>
      <w:r w:rsidRPr="00BE0843">
        <w:rPr>
          <w:rFonts w:eastAsia="Times New Roman"/>
          <w:szCs w:val="24"/>
          <w:lang w:eastAsia="ru-RU"/>
        </w:rPr>
        <w:t>–</w:t>
      </w:r>
      <w:r w:rsidRPr="00BE0843">
        <w:rPr>
          <w:rFonts w:eastAsia="Times New Roman"/>
          <w:szCs w:val="24"/>
          <w:shd w:val="clear" w:color="auto" w:fill="FFFFFF"/>
          <w:lang w:eastAsia="ru-RU"/>
        </w:rPr>
        <w:t xml:space="preserve"> 516 с. </w:t>
      </w:r>
      <w:r w:rsidRPr="00BE0843">
        <w:rPr>
          <w:rFonts w:eastAsia="Times New Roman"/>
          <w:szCs w:val="24"/>
          <w:lang w:eastAsia="ru-RU"/>
        </w:rPr>
        <w:t>–</w:t>
      </w:r>
      <w:r w:rsidRPr="00BE0843">
        <w:rPr>
          <w:rFonts w:eastAsia="Times New Roman"/>
          <w:szCs w:val="24"/>
          <w:shd w:val="clear" w:color="auto" w:fill="FFFFFF"/>
          <w:lang w:eastAsia="ru-RU"/>
        </w:rPr>
        <w:t xml:space="preserve"> (Серия: </w:t>
      </w:r>
      <w:proofErr w:type="gramStart"/>
      <w:r w:rsidRPr="00BE0843">
        <w:rPr>
          <w:rFonts w:eastAsia="Times New Roman"/>
          <w:szCs w:val="24"/>
          <w:shd w:val="clear" w:color="auto" w:fill="FFFFFF"/>
          <w:lang w:eastAsia="ru-RU"/>
        </w:rPr>
        <w:t xml:space="preserve">Профессиональное образование). </w:t>
      </w:r>
      <w:r w:rsidRPr="00BE0843">
        <w:rPr>
          <w:rFonts w:eastAsia="Times New Roman"/>
          <w:szCs w:val="24"/>
          <w:lang w:eastAsia="ru-RU"/>
        </w:rPr>
        <w:t xml:space="preserve">– </w:t>
      </w:r>
      <w:r w:rsidRPr="00BE0843">
        <w:rPr>
          <w:rFonts w:eastAsia="Times New Roman"/>
          <w:szCs w:val="24"/>
          <w:lang w:val="en-US" w:eastAsia="ru-RU"/>
        </w:rPr>
        <w:t>http</w:t>
      </w:r>
      <w:r w:rsidRPr="00BE0843">
        <w:rPr>
          <w:rFonts w:eastAsia="Times New Roman"/>
          <w:szCs w:val="24"/>
          <w:lang w:eastAsia="ru-RU"/>
        </w:rPr>
        <w:t xml:space="preserve">:// </w:t>
      </w:r>
      <w:hyperlink r:id="rId11" w:history="1">
        <w:r w:rsidRPr="00BE0843">
          <w:rPr>
            <w:rFonts w:eastAsia="Times New Roman"/>
            <w:szCs w:val="24"/>
            <w:lang w:val="en-US" w:eastAsia="ru-RU"/>
          </w:rPr>
          <w:t>biblio</w:t>
        </w:r>
      </w:hyperlink>
      <w:r w:rsidRPr="00BE0843">
        <w:rPr>
          <w:rFonts w:eastAsia="Times New Roman"/>
          <w:szCs w:val="24"/>
          <w:lang w:eastAsia="ru-RU"/>
        </w:rPr>
        <w:t>-</w:t>
      </w:r>
      <w:r w:rsidRPr="00BE0843">
        <w:rPr>
          <w:rFonts w:eastAsia="Times New Roman"/>
          <w:szCs w:val="24"/>
          <w:lang w:val="en-US" w:eastAsia="ru-RU"/>
        </w:rPr>
        <w:t>online</w:t>
      </w:r>
      <w:r w:rsidRPr="00BE0843">
        <w:rPr>
          <w:rFonts w:eastAsia="Times New Roman"/>
          <w:szCs w:val="24"/>
          <w:lang w:eastAsia="ru-RU"/>
        </w:rPr>
        <w:t>.</w:t>
      </w:r>
      <w:r w:rsidRPr="00BE0843">
        <w:rPr>
          <w:rFonts w:eastAsia="Times New Roman"/>
          <w:szCs w:val="24"/>
          <w:lang w:val="en-US" w:eastAsia="ru-RU"/>
        </w:rPr>
        <w:t>ru</w:t>
      </w:r>
      <w:r w:rsidRPr="00BE0843">
        <w:rPr>
          <w:rFonts w:eastAsia="Times New Roman"/>
          <w:szCs w:val="24"/>
          <w:lang w:eastAsia="ru-RU"/>
        </w:rPr>
        <w:t>/</w:t>
      </w:r>
      <w:proofErr w:type="gramEnd"/>
    </w:p>
    <w:p w:rsidR="00301E54" w:rsidRPr="00BE0843" w:rsidRDefault="00301E54" w:rsidP="00963C21">
      <w:pPr>
        <w:spacing w:after="0"/>
        <w:ind w:firstLine="708"/>
        <w:jc w:val="both"/>
        <w:rPr>
          <w:rFonts w:eastAsia="Times New Roman"/>
          <w:szCs w:val="24"/>
          <w:lang w:eastAsia="ru-RU"/>
        </w:rPr>
      </w:pPr>
      <w:r w:rsidRPr="00BE0843">
        <w:rPr>
          <w:rFonts w:eastAsia="Times New Roman"/>
          <w:color w:val="333333"/>
          <w:szCs w:val="24"/>
          <w:shd w:val="clear" w:color="auto" w:fill="FFFFFF"/>
          <w:lang w:eastAsia="ru-RU"/>
        </w:rPr>
        <w:t xml:space="preserve">2.Макроэкономика: Учебник для СПО/ С. Ф. Серегина [и др.]; под ред. С. Ф. Серегиной.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3-е изд., пер. и доп.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М.: Издательство Юрайт, 2018.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527 с.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(Серия  Профессиональное образование).</w:t>
      </w:r>
      <w:r w:rsidRPr="00BE0843">
        <w:rPr>
          <w:rFonts w:eastAsia="Times New Roman"/>
          <w:szCs w:val="24"/>
          <w:lang w:eastAsia="ru-RU"/>
        </w:rPr>
        <w:t xml:space="preserve"> – </w:t>
      </w:r>
      <w:r w:rsidRPr="00BE0843">
        <w:rPr>
          <w:rFonts w:eastAsia="Times New Roman"/>
          <w:szCs w:val="24"/>
          <w:lang w:val="en-US" w:eastAsia="ru-RU"/>
        </w:rPr>
        <w:t>http</w:t>
      </w:r>
      <w:r w:rsidRPr="00BE0843">
        <w:rPr>
          <w:rFonts w:eastAsia="Times New Roman"/>
          <w:szCs w:val="24"/>
          <w:lang w:eastAsia="ru-RU"/>
        </w:rPr>
        <w:t xml:space="preserve">:// </w:t>
      </w:r>
      <w:hyperlink r:id="rId12" w:history="1">
        <w:r w:rsidRPr="00BE0843">
          <w:rPr>
            <w:rFonts w:eastAsia="Times New Roman"/>
            <w:szCs w:val="24"/>
            <w:lang w:val="en-US" w:eastAsia="ru-RU"/>
          </w:rPr>
          <w:t>biblio</w:t>
        </w:r>
      </w:hyperlink>
      <w:r w:rsidRPr="00BE0843">
        <w:rPr>
          <w:rFonts w:eastAsia="Times New Roman"/>
          <w:szCs w:val="24"/>
          <w:lang w:eastAsia="ru-RU"/>
        </w:rPr>
        <w:t>-</w:t>
      </w:r>
      <w:r w:rsidRPr="00BE0843">
        <w:rPr>
          <w:rFonts w:eastAsia="Times New Roman"/>
          <w:szCs w:val="24"/>
          <w:lang w:val="en-US" w:eastAsia="ru-RU"/>
        </w:rPr>
        <w:t>online</w:t>
      </w:r>
      <w:r w:rsidRPr="00BE0843">
        <w:rPr>
          <w:rFonts w:eastAsia="Times New Roman"/>
          <w:szCs w:val="24"/>
          <w:lang w:eastAsia="ru-RU"/>
        </w:rPr>
        <w:t>.</w:t>
      </w:r>
      <w:r w:rsidRPr="00BE0843">
        <w:rPr>
          <w:rFonts w:eastAsia="Times New Roman"/>
          <w:szCs w:val="24"/>
          <w:lang w:val="en-US" w:eastAsia="ru-RU"/>
        </w:rPr>
        <w:t>ru</w:t>
      </w:r>
      <w:r w:rsidRPr="00BE0843">
        <w:rPr>
          <w:rFonts w:eastAsia="Times New Roman"/>
          <w:szCs w:val="24"/>
          <w:lang w:eastAsia="ru-RU"/>
        </w:rPr>
        <w:t>/</w:t>
      </w:r>
      <w:r w:rsidRPr="00BE0843">
        <w:rPr>
          <w:rFonts w:eastAsia="Times New Roman"/>
          <w:color w:val="333333"/>
          <w:szCs w:val="24"/>
          <w:shd w:val="clear" w:color="auto" w:fill="FFFFFF"/>
          <w:lang w:eastAsia="ru-RU"/>
        </w:rPr>
        <w:t> </w:t>
      </w:r>
    </w:p>
    <w:p w:rsidR="00301E54" w:rsidRPr="00BE0843" w:rsidRDefault="00301E54" w:rsidP="00963C21">
      <w:pPr>
        <w:spacing w:after="0"/>
        <w:ind w:firstLine="708"/>
        <w:jc w:val="both"/>
        <w:rPr>
          <w:rFonts w:eastAsia="Times New Roman"/>
          <w:szCs w:val="24"/>
          <w:lang w:eastAsia="ru-RU"/>
        </w:rPr>
      </w:pPr>
      <w:r w:rsidRPr="00BE0843">
        <w:rPr>
          <w:rFonts w:eastAsia="Times New Roman"/>
          <w:iCs/>
          <w:color w:val="333333"/>
          <w:szCs w:val="24"/>
          <w:shd w:val="clear" w:color="auto" w:fill="FFFFFF"/>
          <w:lang w:eastAsia="ru-RU"/>
        </w:rPr>
        <w:t>3.Маховикова Г. А. </w:t>
      </w:r>
      <w:r w:rsidRPr="00BE0843">
        <w:rPr>
          <w:rFonts w:eastAsia="Times New Roman"/>
          <w:color w:val="333333"/>
          <w:szCs w:val="24"/>
          <w:shd w:val="clear" w:color="auto" w:fill="FFFFFF"/>
          <w:lang w:eastAsia="ru-RU"/>
        </w:rPr>
        <w:t xml:space="preserve">Микроэкономика: </w:t>
      </w:r>
      <w:proofErr w:type="gramStart"/>
      <w:r w:rsidRPr="00BE0843">
        <w:rPr>
          <w:rFonts w:eastAsia="Times New Roman"/>
          <w:color w:val="333333"/>
          <w:szCs w:val="24"/>
          <w:shd w:val="clear" w:color="auto" w:fill="FFFFFF"/>
          <w:lang w:eastAsia="ru-RU"/>
        </w:rPr>
        <w:t xml:space="preserve">Учебник и практикум для СПО/ Г. А. </w:t>
      </w:r>
      <w:proofErr w:type="spellStart"/>
      <w:r w:rsidRPr="00BE0843">
        <w:rPr>
          <w:rFonts w:eastAsia="Times New Roman"/>
          <w:color w:val="333333"/>
          <w:szCs w:val="24"/>
          <w:shd w:val="clear" w:color="auto" w:fill="FFFFFF"/>
          <w:lang w:eastAsia="ru-RU"/>
        </w:rPr>
        <w:t>Маховикова</w:t>
      </w:r>
      <w:proofErr w:type="spellEnd"/>
      <w:r w:rsidRPr="00BE0843">
        <w:rPr>
          <w:rFonts w:eastAsia="Times New Roman"/>
          <w:color w:val="333333"/>
          <w:szCs w:val="24"/>
          <w:shd w:val="clear" w:color="auto" w:fill="FFFFFF"/>
          <w:lang w:eastAsia="ru-RU"/>
        </w:rPr>
        <w:t xml:space="preserve">.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2-е изд., пер. и доп.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М.: Издательство Юрайт, 2018.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281 с. </w:t>
      </w:r>
      <w:r w:rsidRPr="00BE0843">
        <w:rPr>
          <w:rFonts w:eastAsia="Times New Roman"/>
          <w:szCs w:val="24"/>
          <w:lang w:eastAsia="ru-RU"/>
        </w:rPr>
        <w:t>–</w:t>
      </w:r>
      <w:r w:rsidRPr="00BE0843">
        <w:rPr>
          <w:rFonts w:eastAsia="Times New Roman"/>
          <w:color w:val="333333"/>
          <w:szCs w:val="24"/>
          <w:shd w:val="clear" w:color="auto" w:fill="FFFFFF"/>
          <w:lang w:eastAsia="ru-RU"/>
        </w:rPr>
        <w:t xml:space="preserve"> (Серия:</w:t>
      </w:r>
      <w:proofErr w:type="gramEnd"/>
      <w:r w:rsidRPr="00BE0843">
        <w:rPr>
          <w:rFonts w:eastAsia="Times New Roman"/>
          <w:color w:val="333333"/>
          <w:szCs w:val="24"/>
          <w:shd w:val="clear" w:color="auto" w:fill="FFFFFF"/>
          <w:lang w:eastAsia="ru-RU"/>
        </w:rPr>
        <w:t xml:space="preserve"> </w:t>
      </w:r>
      <w:proofErr w:type="gramStart"/>
      <w:r w:rsidRPr="00BE0843">
        <w:rPr>
          <w:rFonts w:eastAsia="Times New Roman"/>
          <w:color w:val="333333"/>
          <w:szCs w:val="24"/>
          <w:shd w:val="clear" w:color="auto" w:fill="FFFFFF"/>
          <w:lang w:eastAsia="ru-RU"/>
        </w:rPr>
        <w:t>Профессиональное образование). </w:t>
      </w:r>
      <w:r w:rsidRPr="00BE0843">
        <w:rPr>
          <w:rFonts w:eastAsia="Times New Roman"/>
          <w:szCs w:val="24"/>
          <w:lang w:eastAsia="ru-RU"/>
        </w:rPr>
        <w:t xml:space="preserve">– </w:t>
      </w:r>
      <w:r w:rsidRPr="00BE0843">
        <w:rPr>
          <w:rFonts w:eastAsia="Times New Roman"/>
          <w:szCs w:val="24"/>
          <w:lang w:val="en-US" w:eastAsia="ru-RU"/>
        </w:rPr>
        <w:t>http</w:t>
      </w:r>
      <w:r w:rsidRPr="00BE0843">
        <w:rPr>
          <w:rFonts w:eastAsia="Times New Roman"/>
          <w:szCs w:val="24"/>
          <w:lang w:eastAsia="ru-RU"/>
        </w:rPr>
        <w:t xml:space="preserve">:// </w:t>
      </w:r>
      <w:hyperlink r:id="rId13" w:history="1">
        <w:r w:rsidRPr="00BE0843">
          <w:rPr>
            <w:rFonts w:eastAsia="Times New Roman"/>
            <w:szCs w:val="24"/>
            <w:lang w:val="en-US" w:eastAsia="ru-RU"/>
          </w:rPr>
          <w:t>biblio</w:t>
        </w:r>
      </w:hyperlink>
      <w:r w:rsidRPr="00BE0843">
        <w:rPr>
          <w:rFonts w:eastAsia="Times New Roman"/>
          <w:szCs w:val="24"/>
          <w:lang w:eastAsia="ru-RU"/>
        </w:rPr>
        <w:t>-</w:t>
      </w:r>
      <w:r w:rsidRPr="00BE0843">
        <w:rPr>
          <w:rFonts w:eastAsia="Times New Roman"/>
          <w:szCs w:val="24"/>
          <w:lang w:val="en-US" w:eastAsia="ru-RU"/>
        </w:rPr>
        <w:t>online</w:t>
      </w:r>
      <w:r w:rsidRPr="00BE0843">
        <w:rPr>
          <w:rFonts w:eastAsia="Times New Roman"/>
          <w:szCs w:val="24"/>
          <w:lang w:eastAsia="ru-RU"/>
        </w:rPr>
        <w:t>.</w:t>
      </w:r>
      <w:r w:rsidRPr="00BE0843">
        <w:rPr>
          <w:rFonts w:eastAsia="Times New Roman"/>
          <w:szCs w:val="24"/>
          <w:lang w:val="en-US" w:eastAsia="ru-RU"/>
        </w:rPr>
        <w:t>ru</w:t>
      </w:r>
      <w:r w:rsidRPr="00BE0843">
        <w:rPr>
          <w:rFonts w:eastAsia="Times New Roman"/>
          <w:szCs w:val="24"/>
          <w:lang w:eastAsia="ru-RU"/>
        </w:rPr>
        <w:t>/</w:t>
      </w:r>
      <w:proofErr w:type="gramEnd"/>
    </w:p>
    <w:p w:rsidR="000167A7" w:rsidRPr="00BE0843" w:rsidRDefault="000167A7" w:rsidP="00963C21">
      <w:pPr>
        <w:spacing w:after="0"/>
        <w:rPr>
          <w:rFonts w:eastAsia="Times New Roman"/>
          <w:b/>
          <w:bCs/>
          <w:szCs w:val="24"/>
          <w:lang w:eastAsia="ru-RU"/>
        </w:rPr>
      </w:pPr>
    </w:p>
    <w:p w:rsidR="00301E54" w:rsidRPr="00BE0843" w:rsidRDefault="00301E54" w:rsidP="00963C21">
      <w:pPr>
        <w:spacing w:after="0"/>
        <w:jc w:val="center"/>
        <w:rPr>
          <w:rFonts w:eastAsia="Times New Roman"/>
          <w:b/>
          <w:bCs/>
          <w:szCs w:val="24"/>
          <w:lang w:eastAsia="ru-RU"/>
        </w:rPr>
      </w:pPr>
      <w:r w:rsidRPr="00BE0843">
        <w:rPr>
          <w:rFonts w:eastAsia="Times New Roman"/>
          <w:b/>
          <w:bCs/>
          <w:szCs w:val="24"/>
          <w:lang w:eastAsia="ru-RU"/>
        </w:rPr>
        <w:t>Дополнительная литература:</w:t>
      </w:r>
    </w:p>
    <w:p w:rsidR="00301E54" w:rsidRPr="00BE0843" w:rsidRDefault="00301E54" w:rsidP="00963C21">
      <w:pPr>
        <w:ind w:firstLine="708"/>
        <w:jc w:val="both"/>
        <w:rPr>
          <w:szCs w:val="24"/>
        </w:rPr>
      </w:pPr>
      <w:r w:rsidRPr="00BE0843">
        <w:rPr>
          <w:rFonts w:eastAsia="Times New Roman"/>
          <w:color w:val="222222"/>
          <w:szCs w:val="24"/>
          <w:lang w:eastAsia="ru-RU"/>
        </w:rPr>
        <w:t xml:space="preserve"> </w:t>
      </w:r>
      <w:r w:rsidRPr="00BE0843">
        <w:rPr>
          <w:szCs w:val="24"/>
        </w:rPr>
        <w:t xml:space="preserve">1-2. Экономика. Основы экономической теории: Учебник для 10 –11 </w:t>
      </w:r>
      <w:proofErr w:type="spellStart"/>
      <w:r w:rsidRPr="00BE0843">
        <w:rPr>
          <w:szCs w:val="24"/>
        </w:rPr>
        <w:t>кл</w:t>
      </w:r>
      <w:proofErr w:type="spellEnd"/>
      <w:r w:rsidRPr="00BE0843">
        <w:rPr>
          <w:szCs w:val="24"/>
        </w:rPr>
        <w:t>. общеобразовательных организаций. Углубленный уровень: в 2 кн. – кн.1, кн.2</w:t>
      </w:r>
      <w:proofErr w:type="gramStart"/>
      <w:r w:rsidRPr="00BE0843">
        <w:rPr>
          <w:szCs w:val="24"/>
        </w:rPr>
        <w:t>/ П</w:t>
      </w:r>
      <w:proofErr w:type="gramEnd"/>
      <w:r w:rsidRPr="00BE0843">
        <w:rPr>
          <w:szCs w:val="24"/>
        </w:rPr>
        <w:t xml:space="preserve">од ред. С.И. Иванова, А.Я. </w:t>
      </w:r>
      <w:proofErr w:type="spellStart"/>
      <w:r w:rsidRPr="00BE0843">
        <w:rPr>
          <w:szCs w:val="24"/>
        </w:rPr>
        <w:t>Линькова</w:t>
      </w:r>
      <w:proofErr w:type="spellEnd"/>
      <w:r w:rsidRPr="00BE0843">
        <w:rPr>
          <w:szCs w:val="24"/>
        </w:rPr>
        <w:t xml:space="preserve">. – 23-е изд. – М.: Вита-Пресс, 2018. </w:t>
      </w:r>
      <w:r w:rsidRPr="00BE0843">
        <w:rPr>
          <w:szCs w:val="24"/>
          <w:lang w:val="en-US"/>
        </w:rPr>
        <w:t>http</w:t>
      </w:r>
      <w:r w:rsidRPr="00BE0843">
        <w:rPr>
          <w:szCs w:val="24"/>
        </w:rPr>
        <w:t xml:space="preserve">:// </w:t>
      </w:r>
      <w:proofErr w:type="spellStart"/>
      <w:r w:rsidRPr="00BE0843">
        <w:rPr>
          <w:szCs w:val="24"/>
          <w:lang w:val="en-US"/>
        </w:rPr>
        <w:t>biblioclub</w:t>
      </w:r>
      <w:proofErr w:type="spellEnd"/>
      <w:r w:rsidRPr="00BE0843">
        <w:rPr>
          <w:szCs w:val="24"/>
        </w:rPr>
        <w:t>.</w:t>
      </w:r>
      <w:proofErr w:type="spellStart"/>
      <w:r w:rsidRPr="00BE0843">
        <w:rPr>
          <w:szCs w:val="24"/>
          <w:lang w:val="en-US"/>
        </w:rPr>
        <w:t>ru</w:t>
      </w:r>
      <w:proofErr w:type="spellEnd"/>
    </w:p>
    <w:p w:rsidR="006902CA" w:rsidRPr="00BE0843" w:rsidRDefault="006902CA" w:rsidP="00963C21">
      <w:pPr>
        <w:spacing w:after="0"/>
        <w:ind w:firstLine="708"/>
        <w:rPr>
          <w:rFonts w:eastAsia="Times New Roman"/>
          <w:szCs w:val="24"/>
          <w:lang w:eastAsia="ru-RU"/>
        </w:rPr>
      </w:pPr>
      <w:r w:rsidRPr="00BE0843">
        <w:rPr>
          <w:rFonts w:eastAsia="Times New Roman"/>
          <w:szCs w:val="24"/>
          <w:lang w:eastAsia="ru-RU"/>
        </w:rPr>
        <w:t xml:space="preserve">3. </w:t>
      </w:r>
      <w:proofErr w:type="spellStart"/>
      <w:r w:rsidRPr="00BE0843">
        <w:rPr>
          <w:rFonts w:eastAsia="Times New Roman"/>
          <w:szCs w:val="24"/>
          <w:lang w:eastAsia="ru-RU"/>
        </w:rPr>
        <w:t>Шимко</w:t>
      </w:r>
      <w:proofErr w:type="spellEnd"/>
      <w:r w:rsidRPr="00BE0843">
        <w:rPr>
          <w:rFonts w:eastAsia="Times New Roman"/>
          <w:szCs w:val="24"/>
          <w:lang w:eastAsia="ru-RU"/>
        </w:rPr>
        <w:t xml:space="preserve"> П.Д. Основы экономики. Практикум: Учебное пособие. – М.: КНОРУС, 2019. – 200 </w:t>
      </w:r>
      <w:proofErr w:type="gramStart"/>
      <w:r w:rsidRPr="00BE0843">
        <w:rPr>
          <w:rFonts w:eastAsia="Times New Roman"/>
          <w:szCs w:val="24"/>
          <w:lang w:eastAsia="ru-RU"/>
        </w:rPr>
        <w:t>с</w:t>
      </w:r>
      <w:proofErr w:type="gramEnd"/>
      <w:r w:rsidRPr="00BE0843">
        <w:rPr>
          <w:rFonts w:eastAsia="Times New Roman"/>
          <w:szCs w:val="24"/>
          <w:lang w:eastAsia="ru-RU"/>
        </w:rPr>
        <w:t>. – (Среднее профессиональное образование). – ISBN 978-5-406-07179-3</w:t>
      </w:r>
    </w:p>
    <w:p w:rsidR="006902CA" w:rsidRPr="00BE0843" w:rsidRDefault="006902CA" w:rsidP="00963C21">
      <w:pPr>
        <w:spacing w:after="0"/>
        <w:ind w:firstLine="708"/>
        <w:rPr>
          <w:rFonts w:eastAsia="Times New Roman"/>
          <w:szCs w:val="24"/>
          <w:lang w:eastAsia="ru-RU"/>
        </w:rPr>
      </w:pPr>
      <w:r w:rsidRPr="00BE0843">
        <w:rPr>
          <w:rFonts w:eastAsia="Times New Roman"/>
          <w:szCs w:val="24"/>
          <w:lang w:eastAsia="ru-RU"/>
        </w:rPr>
        <w:t xml:space="preserve">4. </w:t>
      </w:r>
      <w:proofErr w:type="spellStart"/>
      <w:r w:rsidRPr="00BE0843">
        <w:rPr>
          <w:rFonts w:eastAsia="Times New Roman"/>
          <w:szCs w:val="24"/>
          <w:lang w:eastAsia="ru-RU"/>
        </w:rPr>
        <w:t>Шимко</w:t>
      </w:r>
      <w:proofErr w:type="spellEnd"/>
      <w:r w:rsidRPr="00BE0843">
        <w:rPr>
          <w:rFonts w:eastAsia="Times New Roman"/>
          <w:szCs w:val="24"/>
          <w:lang w:eastAsia="ru-RU"/>
        </w:rPr>
        <w:t xml:space="preserve"> П.Д. Основы экономики: Учебник. – М.: КНОРУС, 2019. – 292 </w:t>
      </w:r>
      <w:proofErr w:type="gramStart"/>
      <w:r w:rsidRPr="00BE0843">
        <w:rPr>
          <w:rFonts w:eastAsia="Times New Roman"/>
          <w:szCs w:val="24"/>
          <w:lang w:eastAsia="ru-RU"/>
        </w:rPr>
        <w:t>с</w:t>
      </w:r>
      <w:proofErr w:type="gramEnd"/>
      <w:r w:rsidRPr="00BE0843">
        <w:rPr>
          <w:rFonts w:eastAsia="Times New Roman"/>
          <w:szCs w:val="24"/>
          <w:lang w:eastAsia="ru-RU"/>
        </w:rPr>
        <w:t>. – (Среднее профессиональное образование). – ISBN 978-5-406-06617-1</w:t>
      </w:r>
    </w:p>
    <w:p w:rsidR="00301E54" w:rsidRPr="00BE0843" w:rsidRDefault="006902CA" w:rsidP="00963C21">
      <w:pPr>
        <w:spacing w:after="0"/>
        <w:ind w:firstLine="708"/>
        <w:jc w:val="both"/>
        <w:rPr>
          <w:rFonts w:eastAsia="Times New Roman"/>
          <w:color w:val="222222"/>
          <w:szCs w:val="24"/>
          <w:lang w:eastAsia="ru-RU"/>
        </w:rPr>
      </w:pPr>
      <w:r w:rsidRPr="00BE0843">
        <w:rPr>
          <w:rFonts w:eastAsia="Times New Roman"/>
          <w:color w:val="222222"/>
          <w:szCs w:val="24"/>
          <w:lang w:eastAsia="ru-RU"/>
        </w:rPr>
        <w:t xml:space="preserve"> 5</w:t>
      </w:r>
      <w:r w:rsidR="00301E54" w:rsidRPr="00BE0843">
        <w:rPr>
          <w:rFonts w:eastAsia="Times New Roman"/>
          <w:color w:val="222222"/>
          <w:szCs w:val="24"/>
          <w:lang w:eastAsia="ru-RU"/>
        </w:rPr>
        <w:t>.</w:t>
      </w:r>
      <w:r w:rsidR="00DC6A92" w:rsidRPr="00BE0843">
        <w:rPr>
          <w:rFonts w:eastAsia="Times New Roman"/>
          <w:color w:val="222222"/>
          <w:szCs w:val="24"/>
          <w:lang w:eastAsia="ru-RU"/>
        </w:rPr>
        <w:t xml:space="preserve"> Якушкин, Е.А. Основы экономики</w:t>
      </w:r>
      <w:r w:rsidR="00301E54" w:rsidRPr="00BE0843">
        <w:rPr>
          <w:rFonts w:eastAsia="Times New Roman"/>
          <w:color w:val="222222"/>
          <w:szCs w:val="24"/>
          <w:lang w:eastAsia="ru-RU"/>
        </w:rPr>
        <w:t>: учебное пособи</w:t>
      </w:r>
      <w:r w:rsidR="00DC6A92" w:rsidRPr="00BE0843">
        <w:rPr>
          <w:rFonts w:eastAsia="Times New Roman"/>
          <w:color w:val="222222"/>
          <w:szCs w:val="24"/>
          <w:lang w:eastAsia="ru-RU"/>
        </w:rPr>
        <w:t>е / Е.А. Якушкин, Т.В. Якушкина</w:t>
      </w:r>
      <w:r w:rsidR="00301E54" w:rsidRPr="00BE0843">
        <w:rPr>
          <w:rFonts w:eastAsia="Times New Roman"/>
          <w:color w:val="222222"/>
          <w:szCs w:val="24"/>
          <w:lang w:eastAsia="ru-RU"/>
        </w:rPr>
        <w:t xml:space="preserve">; под ред. Е.А. Якушкина. - 2-е изд., </w:t>
      </w:r>
      <w:proofErr w:type="spellStart"/>
      <w:r w:rsidR="00301E54" w:rsidRPr="00BE0843">
        <w:rPr>
          <w:rFonts w:eastAsia="Times New Roman"/>
          <w:color w:val="222222"/>
          <w:szCs w:val="24"/>
          <w:lang w:eastAsia="ru-RU"/>
        </w:rPr>
        <w:t>испр</w:t>
      </w:r>
      <w:proofErr w:type="spellEnd"/>
      <w:r w:rsidR="00301E54" w:rsidRPr="00BE0843">
        <w:rPr>
          <w:rFonts w:eastAsia="Times New Roman"/>
          <w:color w:val="222222"/>
          <w:szCs w:val="24"/>
          <w:lang w:eastAsia="ru-RU"/>
        </w:rPr>
        <w:t>. и доп. - Минск</w:t>
      </w:r>
      <w:proofErr w:type="gramStart"/>
      <w:r w:rsidR="00301E54" w:rsidRPr="00BE0843">
        <w:rPr>
          <w:rFonts w:eastAsia="Times New Roman"/>
          <w:color w:val="222222"/>
          <w:szCs w:val="24"/>
          <w:lang w:eastAsia="ru-RU"/>
        </w:rPr>
        <w:t xml:space="preserve"> :</w:t>
      </w:r>
      <w:proofErr w:type="gramEnd"/>
      <w:r w:rsidR="00301E54" w:rsidRPr="00BE0843">
        <w:rPr>
          <w:rFonts w:eastAsia="Times New Roman"/>
          <w:color w:val="222222"/>
          <w:szCs w:val="24"/>
          <w:lang w:eastAsia="ru-RU"/>
        </w:rPr>
        <w:t xml:space="preserve"> РИПО, 2016. - 247 с. : схем., табл. - </w:t>
      </w:r>
      <w:proofErr w:type="spellStart"/>
      <w:r w:rsidR="00301E54" w:rsidRPr="00BE0843">
        <w:rPr>
          <w:rFonts w:eastAsia="Times New Roman"/>
          <w:color w:val="222222"/>
          <w:szCs w:val="24"/>
          <w:lang w:eastAsia="ru-RU"/>
        </w:rPr>
        <w:t>Библиогр</w:t>
      </w:r>
      <w:proofErr w:type="spellEnd"/>
      <w:r w:rsidR="00301E54" w:rsidRPr="00BE0843">
        <w:rPr>
          <w:rFonts w:eastAsia="Times New Roman"/>
          <w:color w:val="222222"/>
          <w:szCs w:val="24"/>
          <w:lang w:eastAsia="ru-RU"/>
        </w:rPr>
        <w:t>.: С. 237-238. - 576-4 ; То же [Эл</w:t>
      </w:r>
      <w:proofErr w:type="gramStart"/>
      <w:r w:rsidR="00301E54" w:rsidRPr="00BE0843">
        <w:rPr>
          <w:rFonts w:eastAsia="Times New Roman"/>
          <w:color w:val="222222"/>
          <w:szCs w:val="24"/>
          <w:lang w:eastAsia="ru-RU"/>
        </w:rPr>
        <w:t>.</w:t>
      </w:r>
      <w:proofErr w:type="gramEnd"/>
      <w:r w:rsidR="00301E54" w:rsidRPr="00BE0843">
        <w:rPr>
          <w:rFonts w:eastAsia="Times New Roman"/>
          <w:color w:val="222222"/>
          <w:szCs w:val="24"/>
          <w:lang w:eastAsia="ru-RU"/>
        </w:rPr>
        <w:t xml:space="preserve"> </w:t>
      </w:r>
      <w:proofErr w:type="gramStart"/>
      <w:r w:rsidR="00301E54" w:rsidRPr="00BE0843">
        <w:rPr>
          <w:rFonts w:eastAsia="Times New Roman"/>
          <w:color w:val="222222"/>
          <w:szCs w:val="24"/>
          <w:lang w:eastAsia="ru-RU"/>
        </w:rPr>
        <w:t>р</w:t>
      </w:r>
      <w:proofErr w:type="gramEnd"/>
      <w:r w:rsidR="00301E54" w:rsidRPr="00BE0843">
        <w:rPr>
          <w:rFonts w:eastAsia="Times New Roman"/>
          <w:color w:val="222222"/>
          <w:szCs w:val="24"/>
          <w:lang w:eastAsia="ru-RU"/>
        </w:rPr>
        <w:t>есурс]. - URL: http://biblioclub.ru/index.php?page=book&amp;id=463699</w:t>
      </w:r>
    </w:p>
    <w:p w:rsidR="000167A7" w:rsidRPr="00BE0843" w:rsidRDefault="000167A7" w:rsidP="00963C21">
      <w:pPr>
        <w:suppressAutoHyphens/>
        <w:spacing w:after="0"/>
        <w:ind w:firstLine="709"/>
        <w:jc w:val="both"/>
        <w:rPr>
          <w:rFonts w:eastAsia="Times New Roman"/>
          <w:b/>
          <w:bCs/>
          <w:kern w:val="1"/>
          <w:szCs w:val="24"/>
          <w:lang w:eastAsia="ru-RU"/>
        </w:rPr>
      </w:pPr>
    </w:p>
    <w:p w:rsidR="00A9084D" w:rsidRDefault="00A9084D" w:rsidP="00963C21">
      <w:pPr>
        <w:suppressAutoHyphens/>
        <w:spacing w:after="0"/>
        <w:ind w:firstLine="709"/>
        <w:jc w:val="center"/>
        <w:rPr>
          <w:rFonts w:eastAsia="Times New Roman"/>
          <w:b/>
          <w:bCs/>
          <w:kern w:val="1"/>
          <w:szCs w:val="24"/>
          <w:lang w:eastAsia="ru-RU"/>
        </w:rPr>
      </w:pPr>
      <w:r w:rsidRPr="00BE0843">
        <w:rPr>
          <w:rFonts w:eastAsia="Times New Roman"/>
          <w:b/>
          <w:bCs/>
          <w:kern w:val="1"/>
          <w:szCs w:val="24"/>
          <w:lang w:eastAsia="ru-RU"/>
        </w:rPr>
        <w:t>Электронные библиотеки:</w:t>
      </w:r>
    </w:p>
    <w:p w:rsidR="00750D50" w:rsidRPr="00BE0843" w:rsidRDefault="00750D50" w:rsidP="00963C21">
      <w:pPr>
        <w:suppressAutoHyphens/>
        <w:spacing w:after="0"/>
        <w:ind w:firstLine="709"/>
        <w:jc w:val="center"/>
        <w:rPr>
          <w:rFonts w:eastAsia="Times New Roman"/>
          <w:b/>
          <w:bCs/>
          <w:kern w:val="1"/>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268"/>
      </w:tblGrid>
      <w:tr w:rsidR="00750D50" w:rsidRPr="00750D50" w:rsidTr="00750D50">
        <w:tc>
          <w:tcPr>
            <w:tcW w:w="567" w:type="dxa"/>
            <w:shd w:val="clear" w:color="auto" w:fill="auto"/>
          </w:tcPr>
          <w:p w:rsidR="00750D50" w:rsidRPr="00750D50" w:rsidRDefault="00750D50" w:rsidP="00750D50">
            <w:pPr>
              <w:keepNext/>
              <w:tabs>
                <w:tab w:val="left" w:pos="1134"/>
                <w:tab w:val="right" w:leader="underscore" w:pos="9639"/>
              </w:tabs>
              <w:spacing w:after="0" w:line="240" w:lineRule="auto"/>
              <w:jc w:val="center"/>
              <w:rPr>
                <w:rFonts w:eastAsiaTheme="minorEastAsia" w:cstheme="minorBidi"/>
                <w:b/>
                <w:szCs w:val="20"/>
                <w:lang w:eastAsia="ru-RU"/>
              </w:rPr>
            </w:pPr>
            <w:r w:rsidRPr="00750D50">
              <w:rPr>
                <w:rFonts w:eastAsiaTheme="minorEastAsia" w:cstheme="minorBidi"/>
                <w:b/>
                <w:iCs/>
                <w:szCs w:val="20"/>
                <w:lang w:eastAsia="ru-RU"/>
              </w:rPr>
              <w:t>№</w:t>
            </w:r>
          </w:p>
        </w:tc>
        <w:tc>
          <w:tcPr>
            <w:tcW w:w="2552" w:type="dxa"/>
            <w:shd w:val="clear" w:color="auto" w:fill="auto"/>
          </w:tcPr>
          <w:p w:rsidR="00750D50" w:rsidRPr="00750D50" w:rsidRDefault="00750D50" w:rsidP="00750D50">
            <w:pPr>
              <w:keepNext/>
              <w:tabs>
                <w:tab w:val="left" w:pos="1134"/>
                <w:tab w:val="right" w:leader="underscore" w:pos="9639"/>
              </w:tabs>
              <w:spacing w:after="0" w:line="240" w:lineRule="auto"/>
              <w:jc w:val="center"/>
              <w:rPr>
                <w:rFonts w:eastAsiaTheme="minorEastAsia" w:cstheme="minorBidi"/>
                <w:b/>
                <w:szCs w:val="20"/>
                <w:lang w:eastAsia="ru-RU"/>
              </w:rPr>
            </w:pPr>
            <w:r w:rsidRPr="00750D50">
              <w:rPr>
                <w:rFonts w:eastAsiaTheme="minorEastAsia" w:cstheme="minorBidi"/>
                <w:b/>
                <w:iCs/>
                <w:szCs w:val="20"/>
                <w:lang w:eastAsia="ru-RU"/>
              </w:rPr>
              <w:t>Ссылка на информационный ресурс</w:t>
            </w:r>
          </w:p>
        </w:tc>
        <w:tc>
          <w:tcPr>
            <w:tcW w:w="4252" w:type="dxa"/>
            <w:shd w:val="clear" w:color="auto" w:fill="auto"/>
          </w:tcPr>
          <w:p w:rsidR="00750D50" w:rsidRPr="00750D50" w:rsidRDefault="00750D50" w:rsidP="00750D50">
            <w:pPr>
              <w:keepNext/>
              <w:tabs>
                <w:tab w:val="left" w:pos="1134"/>
                <w:tab w:val="right" w:leader="underscore" w:pos="9639"/>
              </w:tabs>
              <w:spacing w:after="0" w:line="240" w:lineRule="auto"/>
              <w:jc w:val="center"/>
              <w:rPr>
                <w:rFonts w:eastAsiaTheme="minorEastAsia" w:cstheme="minorBidi"/>
                <w:b/>
                <w:szCs w:val="20"/>
                <w:lang w:eastAsia="ru-RU"/>
              </w:rPr>
            </w:pPr>
            <w:r w:rsidRPr="00750D50">
              <w:rPr>
                <w:rFonts w:eastAsiaTheme="minorEastAsia" w:cstheme="minorBidi"/>
                <w:b/>
                <w:iCs/>
                <w:szCs w:val="20"/>
                <w:lang w:eastAsia="ru-RU"/>
              </w:rPr>
              <w:t>Наименование разработки в электронной форме</w:t>
            </w:r>
          </w:p>
        </w:tc>
        <w:tc>
          <w:tcPr>
            <w:tcW w:w="2268" w:type="dxa"/>
            <w:shd w:val="clear" w:color="auto" w:fill="auto"/>
          </w:tcPr>
          <w:p w:rsidR="00750D50" w:rsidRPr="00750D50" w:rsidRDefault="00750D50" w:rsidP="00750D50">
            <w:pPr>
              <w:keepNext/>
              <w:tabs>
                <w:tab w:val="left" w:pos="1134"/>
                <w:tab w:val="right" w:leader="underscore" w:pos="9639"/>
              </w:tabs>
              <w:spacing w:after="0" w:line="240" w:lineRule="auto"/>
              <w:jc w:val="center"/>
              <w:rPr>
                <w:rFonts w:eastAsiaTheme="minorEastAsia" w:cstheme="minorBidi"/>
                <w:b/>
                <w:szCs w:val="20"/>
                <w:lang w:eastAsia="ru-RU"/>
              </w:rPr>
            </w:pPr>
            <w:r w:rsidRPr="00750D50">
              <w:rPr>
                <w:rFonts w:eastAsiaTheme="minorEastAsia" w:cstheme="minorBidi"/>
                <w:b/>
                <w:iCs/>
                <w:szCs w:val="20"/>
                <w:lang w:eastAsia="ru-RU"/>
              </w:rPr>
              <w:t>Доступность</w:t>
            </w:r>
          </w:p>
        </w:tc>
      </w:tr>
      <w:tr w:rsidR="00750D50" w:rsidRPr="00750D50" w:rsidTr="00750D50">
        <w:tc>
          <w:tcPr>
            <w:tcW w:w="567" w:type="dxa"/>
            <w:shd w:val="clear" w:color="auto" w:fill="auto"/>
          </w:tcPr>
          <w:p w:rsidR="00750D50" w:rsidRPr="00750D50" w:rsidRDefault="00750D50" w:rsidP="008B3F43">
            <w:pPr>
              <w:numPr>
                <w:ilvl w:val="0"/>
                <w:numId w:val="1"/>
              </w:numPr>
              <w:tabs>
                <w:tab w:val="left" w:pos="1134"/>
                <w:tab w:val="right" w:leader="underscore" w:pos="9639"/>
              </w:tabs>
              <w:spacing w:after="0" w:line="240" w:lineRule="auto"/>
              <w:jc w:val="both"/>
              <w:rPr>
                <w:rFonts w:eastAsiaTheme="minorEastAsia" w:cstheme="minorBidi"/>
                <w:szCs w:val="20"/>
                <w:lang w:eastAsia="ru-RU"/>
              </w:rPr>
            </w:pPr>
          </w:p>
        </w:tc>
        <w:tc>
          <w:tcPr>
            <w:tcW w:w="2552" w:type="dxa"/>
            <w:shd w:val="clear" w:color="auto" w:fill="auto"/>
          </w:tcPr>
          <w:p w:rsidR="00750D50" w:rsidRPr="00750D50" w:rsidRDefault="00750D50" w:rsidP="00750D50">
            <w:pPr>
              <w:tabs>
                <w:tab w:val="left" w:pos="1134"/>
                <w:tab w:val="right" w:leader="underscore" w:pos="9639"/>
              </w:tabs>
              <w:spacing w:after="0" w:line="240" w:lineRule="auto"/>
              <w:jc w:val="both"/>
              <w:rPr>
                <w:rFonts w:eastAsiaTheme="minorEastAsia" w:cstheme="minorBidi"/>
                <w:szCs w:val="20"/>
                <w:lang w:eastAsia="ru-RU"/>
              </w:rPr>
            </w:pPr>
            <w:r w:rsidRPr="00750D50">
              <w:rPr>
                <w:rFonts w:eastAsiaTheme="minorEastAsia" w:cstheme="minorBidi"/>
                <w:szCs w:val="20"/>
                <w:lang w:eastAsia="ru-RU"/>
              </w:rPr>
              <w:t>ЭБС «</w:t>
            </w:r>
            <w:proofErr w:type="spellStart"/>
            <w:r w:rsidRPr="00750D50">
              <w:rPr>
                <w:rFonts w:eastAsiaTheme="minorEastAsia" w:cstheme="minorBidi"/>
                <w:szCs w:val="20"/>
                <w:lang w:eastAsia="ru-RU"/>
              </w:rPr>
              <w:t>Юрайт</w:t>
            </w:r>
            <w:proofErr w:type="spellEnd"/>
            <w:r w:rsidRPr="00750D50">
              <w:rPr>
                <w:rFonts w:eastAsiaTheme="minorEastAsia" w:cstheme="minorBidi"/>
                <w:szCs w:val="20"/>
                <w:lang w:eastAsia="ru-RU"/>
              </w:rPr>
              <w:t>»</w:t>
            </w:r>
          </w:p>
          <w:p w:rsidR="00750D50" w:rsidRPr="00750D50" w:rsidRDefault="008F04CE" w:rsidP="00750D50">
            <w:pPr>
              <w:tabs>
                <w:tab w:val="left" w:pos="1134"/>
                <w:tab w:val="right" w:leader="underscore" w:pos="9639"/>
              </w:tabs>
              <w:spacing w:after="0" w:line="240" w:lineRule="auto"/>
              <w:jc w:val="both"/>
              <w:rPr>
                <w:rFonts w:eastAsiaTheme="minorEastAsia" w:cstheme="minorBidi"/>
                <w:szCs w:val="20"/>
                <w:lang w:val="en-US" w:eastAsia="ru-RU"/>
              </w:rPr>
            </w:pPr>
            <w:hyperlink r:id="rId14" w:history="1">
              <w:r w:rsidR="00750D50" w:rsidRPr="00750D50">
                <w:rPr>
                  <w:rFonts w:eastAsiaTheme="minorEastAsia" w:cstheme="minorBidi"/>
                  <w:szCs w:val="20"/>
                  <w:u w:val="single"/>
                  <w:lang w:eastAsia="ru-RU"/>
                </w:rPr>
                <w:t>https://urait.r</w:t>
              </w:r>
              <w:r w:rsidR="00750D50" w:rsidRPr="00750D50">
                <w:rPr>
                  <w:rFonts w:eastAsiaTheme="minorEastAsia" w:cstheme="minorBidi"/>
                  <w:szCs w:val="20"/>
                  <w:u w:val="single"/>
                  <w:lang w:val="en-US" w:eastAsia="ru-RU"/>
                </w:rPr>
                <w:t>u</w:t>
              </w:r>
            </w:hyperlink>
          </w:p>
          <w:p w:rsidR="00750D50" w:rsidRPr="00750D50" w:rsidRDefault="00750D50" w:rsidP="00750D50">
            <w:pPr>
              <w:tabs>
                <w:tab w:val="left" w:pos="1134"/>
                <w:tab w:val="right" w:leader="underscore" w:pos="9639"/>
              </w:tabs>
              <w:spacing w:after="0" w:line="240" w:lineRule="auto"/>
              <w:jc w:val="both"/>
              <w:rPr>
                <w:rFonts w:eastAsiaTheme="minorEastAsia" w:cstheme="minorBidi"/>
                <w:szCs w:val="20"/>
                <w:lang w:val="en-US" w:eastAsia="ru-RU"/>
              </w:rPr>
            </w:pPr>
          </w:p>
        </w:tc>
        <w:tc>
          <w:tcPr>
            <w:tcW w:w="4252" w:type="dxa"/>
            <w:shd w:val="clear" w:color="auto" w:fill="auto"/>
          </w:tcPr>
          <w:p w:rsidR="00750D50" w:rsidRPr="00750D50" w:rsidRDefault="00750D50" w:rsidP="00750D50">
            <w:pPr>
              <w:tabs>
                <w:tab w:val="left" w:pos="1134"/>
                <w:tab w:val="right" w:leader="underscore" w:pos="9639"/>
              </w:tabs>
              <w:spacing w:after="0" w:line="240" w:lineRule="auto"/>
              <w:jc w:val="both"/>
              <w:rPr>
                <w:rFonts w:eastAsiaTheme="minorEastAsia" w:cstheme="minorBidi"/>
                <w:szCs w:val="20"/>
                <w:lang w:eastAsia="ru-RU"/>
              </w:rPr>
            </w:pPr>
            <w:r w:rsidRPr="00750D50">
              <w:rPr>
                <w:rFonts w:eastAsiaTheme="minorEastAsia" w:cstheme="minorBidi"/>
                <w:iCs/>
                <w:szCs w:val="20"/>
                <w:lang w:eastAsia="ru-RU"/>
              </w:rPr>
              <w:t>ЭБС на платформе «</w:t>
            </w:r>
            <w:proofErr w:type="spellStart"/>
            <w:r w:rsidRPr="00750D50">
              <w:rPr>
                <w:rFonts w:eastAsiaTheme="minorEastAsia" w:cstheme="minorBidi"/>
                <w:iCs/>
                <w:szCs w:val="20"/>
                <w:lang w:eastAsia="ru-RU"/>
              </w:rPr>
              <w:t>Юрайт</w:t>
            </w:r>
            <w:proofErr w:type="spellEnd"/>
            <w:r w:rsidRPr="00750D50">
              <w:rPr>
                <w:rFonts w:eastAsiaTheme="minorEastAsia" w:cstheme="minorBidi"/>
                <w:iCs/>
                <w:szCs w:val="20"/>
                <w:lang w:eastAsia="ru-RU"/>
              </w:rPr>
              <w:t xml:space="preserve">». </w:t>
            </w:r>
            <w:r w:rsidRPr="00750D50">
              <w:rPr>
                <w:rFonts w:eastAsiaTheme="minorEastAsia" w:cstheme="minorBidi"/>
                <w:iCs/>
                <w:szCs w:val="20"/>
                <w:lang w:eastAsia="ru-RU"/>
              </w:rPr>
              <w:br/>
              <w:t>Учебники и учебные пособия издательства «</w:t>
            </w:r>
            <w:proofErr w:type="spellStart"/>
            <w:r w:rsidRPr="00750D50">
              <w:rPr>
                <w:rFonts w:eastAsiaTheme="minorEastAsia" w:cstheme="minorBidi"/>
                <w:iCs/>
                <w:szCs w:val="20"/>
                <w:lang w:eastAsia="ru-RU"/>
              </w:rPr>
              <w:t>Юрайт</w:t>
            </w:r>
            <w:proofErr w:type="spellEnd"/>
            <w:r w:rsidRPr="00750D50">
              <w:rPr>
                <w:rFonts w:eastAsiaTheme="minorEastAsia" w:cstheme="minorBidi"/>
                <w:iCs/>
                <w:szCs w:val="20"/>
                <w:lang w:eastAsia="ru-RU"/>
              </w:rPr>
              <w:t>» и др.</w:t>
            </w:r>
          </w:p>
        </w:tc>
        <w:tc>
          <w:tcPr>
            <w:tcW w:w="2268" w:type="dxa"/>
            <w:shd w:val="clear" w:color="auto" w:fill="auto"/>
          </w:tcPr>
          <w:p w:rsidR="00750D50" w:rsidRPr="00750D50" w:rsidRDefault="00750D50" w:rsidP="00750D50">
            <w:pPr>
              <w:tabs>
                <w:tab w:val="left" w:pos="1134"/>
                <w:tab w:val="right" w:leader="underscore" w:pos="9639"/>
              </w:tabs>
              <w:spacing w:after="0" w:line="240" w:lineRule="auto"/>
              <w:jc w:val="both"/>
              <w:rPr>
                <w:rFonts w:eastAsiaTheme="minorEastAsia" w:cstheme="minorBidi"/>
                <w:iCs/>
                <w:szCs w:val="20"/>
                <w:lang w:eastAsia="ru-RU"/>
              </w:rPr>
            </w:pPr>
            <w:r w:rsidRPr="00750D50">
              <w:rPr>
                <w:rFonts w:eastAsiaTheme="minorEastAsia" w:cstheme="minorBidi"/>
                <w:iCs/>
                <w:szCs w:val="20"/>
                <w:lang w:eastAsia="ru-RU"/>
              </w:rPr>
              <w:t xml:space="preserve">Индивидуальный неограниченный доступ </w:t>
            </w:r>
          </w:p>
        </w:tc>
      </w:tr>
      <w:tr w:rsidR="00750D50" w:rsidRPr="00750D50" w:rsidTr="00750D50">
        <w:tc>
          <w:tcPr>
            <w:tcW w:w="567" w:type="dxa"/>
            <w:shd w:val="clear" w:color="auto" w:fill="auto"/>
          </w:tcPr>
          <w:p w:rsidR="00750D50" w:rsidRPr="00750D50" w:rsidRDefault="00750D50" w:rsidP="008B3F43">
            <w:pPr>
              <w:numPr>
                <w:ilvl w:val="0"/>
                <w:numId w:val="1"/>
              </w:numPr>
              <w:tabs>
                <w:tab w:val="left" w:pos="1134"/>
                <w:tab w:val="right" w:leader="underscore" w:pos="9639"/>
              </w:tabs>
              <w:spacing w:after="0" w:line="240" w:lineRule="auto"/>
              <w:jc w:val="both"/>
              <w:rPr>
                <w:rFonts w:eastAsiaTheme="minorEastAsia" w:cstheme="minorBidi"/>
                <w:szCs w:val="20"/>
                <w:lang w:eastAsia="ru-RU"/>
              </w:rPr>
            </w:pPr>
          </w:p>
        </w:tc>
        <w:tc>
          <w:tcPr>
            <w:tcW w:w="2552" w:type="dxa"/>
            <w:shd w:val="clear" w:color="auto" w:fill="auto"/>
          </w:tcPr>
          <w:p w:rsidR="00750D50" w:rsidRPr="00750D50" w:rsidRDefault="00750D50" w:rsidP="00750D50">
            <w:pPr>
              <w:tabs>
                <w:tab w:val="left" w:pos="1134"/>
                <w:tab w:val="right" w:leader="underscore" w:pos="9639"/>
              </w:tabs>
              <w:spacing w:after="0" w:line="240" w:lineRule="auto"/>
              <w:jc w:val="both"/>
              <w:rPr>
                <w:rFonts w:eastAsiaTheme="minorEastAsia" w:cstheme="minorBidi"/>
                <w:szCs w:val="20"/>
                <w:lang w:eastAsia="ru-RU"/>
              </w:rPr>
            </w:pPr>
            <w:r w:rsidRPr="00750D50">
              <w:rPr>
                <w:rFonts w:eastAsiaTheme="minorEastAsia" w:cstheme="minorBidi"/>
                <w:szCs w:val="20"/>
                <w:lang w:eastAsia="ru-RU"/>
              </w:rPr>
              <w:t>ЭБС «Академия»</w:t>
            </w:r>
          </w:p>
          <w:p w:rsidR="00750D50" w:rsidRPr="00750D50" w:rsidRDefault="008F04CE" w:rsidP="00750D50">
            <w:pPr>
              <w:tabs>
                <w:tab w:val="left" w:pos="1134"/>
                <w:tab w:val="right" w:leader="underscore" w:pos="9639"/>
              </w:tabs>
              <w:spacing w:after="0" w:line="240" w:lineRule="auto"/>
              <w:jc w:val="both"/>
              <w:rPr>
                <w:rFonts w:eastAsiaTheme="minorEastAsia" w:cstheme="minorBidi"/>
                <w:szCs w:val="20"/>
                <w:lang w:eastAsia="ru-RU"/>
              </w:rPr>
            </w:pPr>
            <w:hyperlink r:id="rId15" w:history="1">
              <w:r w:rsidR="00750D50" w:rsidRPr="00750D50">
                <w:rPr>
                  <w:rFonts w:eastAsiaTheme="minorEastAsia" w:cstheme="minorBidi"/>
                  <w:szCs w:val="20"/>
                  <w:u w:val="single"/>
                  <w:lang w:eastAsia="ru-RU"/>
                </w:rPr>
                <w:t>https://www.academia-moscow.ru</w:t>
              </w:r>
            </w:hyperlink>
          </w:p>
        </w:tc>
        <w:tc>
          <w:tcPr>
            <w:tcW w:w="4252" w:type="dxa"/>
            <w:shd w:val="clear" w:color="auto" w:fill="auto"/>
          </w:tcPr>
          <w:p w:rsidR="00750D50" w:rsidRPr="00750D50" w:rsidRDefault="00750D50" w:rsidP="00750D50">
            <w:pPr>
              <w:tabs>
                <w:tab w:val="left" w:pos="1134"/>
                <w:tab w:val="right" w:leader="underscore" w:pos="9639"/>
              </w:tabs>
              <w:spacing w:after="0" w:line="240" w:lineRule="auto"/>
              <w:jc w:val="both"/>
              <w:rPr>
                <w:rFonts w:eastAsiaTheme="minorEastAsia" w:cstheme="minorBidi"/>
                <w:iCs/>
                <w:szCs w:val="20"/>
                <w:lang w:eastAsia="ru-RU"/>
              </w:rPr>
            </w:pPr>
            <w:r w:rsidRPr="00750D50">
              <w:rPr>
                <w:rFonts w:eastAsiaTheme="minorEastAsia" w:cstheme="minorBidi"/>
                <w:iCs/>
                <w:szCs w:val="20"/>
                <w:lang w:eastAsia="ru-RU"/>
              </w:rPr>
              <w:t xml:space="preserve">ЭБС на платформе «Академия». </w:t>
            </w:r>
            <w:r w:rsidRPr="00750D50">
              <w:rPr>
                <w:rFonts w:eastAsiaTheme="minorEastAsia" w:cstheme="minorBidi"/>
                <w:iCs/>
                <w:szCs w:val="20"/>
                <w:lang w:eastAsia="ru-RU"/>
              </w:rPr>
              <w:br/>
              <w:t>Учебники и учебные пособия издательства «Академия» и др.</w:t>
            </w:r>
          </w:p>
        </w:tc>
        <w:tc>
          <w:tcPr>
            <w:tcW w:w="2268" w:type="dxa"/>
            <w:shd w:val="clear" w:color="auto" w:fill="auto"/>
          </w:tcPr>
          <w:p w:rsidR="00750D50" w:rsidRPr="00750D50" w:rsidRDefault="00750D50" w:rsidP="00750D50">
            <w:pPr>
              <w:tabs>
                <w:tab w:val="left" w:pos="1134"/>
                <w:tab w:val="right" w:leader="underscore" w:pos="9639"/>
              </w:tabs>
              <w:spacing w:after="0" w:line="240" w:lineRule="auto"/>
              <w:jc w:val="both"/>
              <w:rPr>
                <w:rFonts w:eastAsiaTheme="minorEastAsia" w:cstheme="minorBidi"/>
                <w:iCs/>
                <w:szCs w:val="20"/>
                <w:lang w:eastAsia="ru-RU"/>
              </w:rPr>
            </w:pPr>
            <w:r w:rsidRPr="00750D50">
              <w:rPr>
                <w:rFonts w:eastAsiaTheme="minorEastAsia" w:cstheme="minorBidi"/>
                <w:iCs/>
                <w:szCs w:val="20"/>
                <w:lang w:eastAsia="ru-RU"/>
              </w:rPr>
              <w:t>Индивидуальный неограниченный доступ</w:t>
            </w:r>
          </w:p>
        </w:tc>
      </w:tr>
    </w:tbl>
    <w:p w:rsidR="00054CBC" w:rsidRDefault="00054CBC" w:rsidP="00963C21">
      <w:pPr>
        <w:suppressAutoHyphens/>
        <w:spacing w:after="0"/>
        <w:rPr>
          <w:rFonts w:eastAsia="Times New Roman"/>
          <w:kern w:val="1"/>
          <w:szCs w:val="24"/>
          <w:lang w:eastAsia="ru-RU"/>
        </w:rPr>
      </w:pPr>
    </w:p>
    <w:p w:rsidR="00750D50" w:rsidRDefault="00750D50">
      <w:pPr>
        <w:spacing w:after="0" w:line="240" w:lineRule="auto"/>
        <w:rPr>
          <w:rFonts w:eastAsia="Times New Roman"/>
          <w:kern w:val="1"/>
          <w:szCs w:val="24"/>
          <w:lang w:eastAsia="ru-RU"/>
        </w:rPr>
      </w:pPr>
      <w:r>
        <w:rPr>
          <w:rFonts w:eastAsia="Times New Roman"/>
          <w:kern w:val="1"/>
          <w:szCs w:val="24"/>
          <w:lang w:eastAsia="ru-RU"/>
        </w:rPr>
        <w:br w:type="page"/>
      </w:r>
    </w:p>
    <w:p w:rsidR="00CB757A" w:rsidRPr="00BE0843" w:rsidRDefault="00CB757A" w:rsidP="00963C21">
      <w:pPr>
        <w:pStyle w:val="1"/>
        <w:spacing w:line="276" w:lineRule="auto"/>
        <w:rPr>
          <w:sz w:val="24"/>
          <w:szCs w:val="24"/>
        </w:rPr>
      </w:pPr>
      <w:bookmarkStart w:id="12" w:name="_Toc505778016"/>
      <w:r w:rsidRPr="00BE0843">
        <w:rPr>
          <w:sz w:val="24"/>
          <w:szCs w:val="24"/>
        </w:rPr>
        <w:lastRenderedPageBreak/>
        <w:t>9. КОНТРОЛЬ И ОЦЕНКА РЕЗУЛЬТАТОВ ОСВОЕНИЯ УЧЕБНОЙ ДИСЦИПЛИНЫ</w:t>
      </w:r>
      <w:bookmarkEnd w:id="12"/>
      <w:r w:rsidRPr="00BE0843">
        <w:rPr>
          <w:sz w:val="24"/>
          <w:szCs w:val="24"/>
        </w:rPr>
        <w:t xml:space="preserve"> </w:t>
      </w:r>
    </w:p>
    <w:p w:rsidR="000167A7" w:rsidRPr="00BE0843" w:rsidRDefault="00CB757A" w:rsidP="00750D50">
      <w:r w:rsidRPr="00BE0843">
        <w:t xml:space="preserve"> </w:t>
      </w:r>
    </w:p>
    <w:p w:rsidR="003C31E5" w:rsidRPr="00BE0843" w:rsidRDefault="003C31E5" w:rsidP="00963C21">
      <w:pPr>
        <w:spacing w:after="0"/>
        <w:rPr>
          <w:b/>
          <w:szCs w:val="24"/>
          <w:lang w:eastAsia="ar-SA"/>
        </w:rPr>
      </w:pPr>
      <w:r w:rsidRPr="00BE0843">
        <w:rPr>
          <w:b/>
          <w:szCs w:val="24"/>
          <w:lang w:eastAsia="ar-SA"/>
        </w:rPr>
        <w:t xml:space="preserve">9.1. Контроль и оценка </w:t>
      </w:r>
    </w:p>
    <w:p w:rsidR="000167A7" w:rsidRPr="00BE0843" w:rsidRDefault="00E81602" w:rsidP="006A4DE9">
      <w:pPr>
        <w:spacing w:line="240" w:lineRule="auto"/>
        <w:ind w:firstLine="709"/>
        <w:jc w:val="both"/>
        <w:rPr>
          <w:szCs w:val="24"/>
        </w:rPr>
      </w:pPr>
      <w:r w:rsidRPr="00BE0843">
        <w:rPr>
          <w:szCs w:val="24"/>
        </w:rPr>
        <w:t xml:space="preserve">Контроль и оценка </w:t>
      </w:r>
      <w:r w:rsidR="00D272BD" w:rsidRPr="00BE0843">
        <w:rPr>
          <w:szCs w:val="24"/>
        </w:rPr>
        <w:t xml:space="preserve">результатов освоения учебной дисциплины осуществляется преподавателем в процессе проведения практических занятий, тестирования, а также выполнения </w:t>
      </w:r>
      <w:proofErr w:type="gramStart"/>
      <w:r w:rsidR="00D272BD" w:rsidRPr="00BE0843">
        <w:rPr>
          <w:szCs w:val="24"/>
        </w:rPr>
        <w:t>обучающимися</w:t>
      </w:r>
      <w:proofErr w:type="gramEnd"/>
      <w:r w:rsidR="00D272BD" w:rsidRPr="00BE0843">
        <w:rPr>
          <w:szCs w:val="24"/>
        </w:rPr>
        <w:t xml:space="preserve"> индивидуальных заданий, проектов и решения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3960"/>
      </w:tblGrid>
      <w:tr w:rsidR="000F7C39" w:rsidRPr="00BE0843" w:rsidTr="00AE05EE">
        <w:tc>
          <w:tcPr>
            <w:tcW w:w="5508"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BE0843" w:rsidRDefault="000F7C39" w:rsidP="00963C21">
            <w:pPr>
              <w:spacing w:after="0"/>
              <w:jc w:val="center"/>
              <w:rPr>
                <w:rFonts w:eastAsia="Times New Roman"/>
                <w:b/>
                <w:bCs/>
                <w:szCs w:val="24"/>
                <w:lang w:eastAsia="ru-RU"/>
              </w:rPr>
            </w:pPr>
            <w:r w:rsidRPr="00BE0843">
              <w:rPr>
                <w:rFonts w:eastAsia="Times New Roman"/>
                <w:b/>
                <w:bCs/>
                <w:szCs w:val="24"/>
                <w:lang w:eastAsia="ru-RU"/>
              </w:rPr>
              <w:t>Результаты обучения</w:t>
            </w:r>
          </w:p>
          <w:p w:rsidR="000F7C39" w:rsidRPr="00BE0843" w:rsidRDefault="000F7C39" w:rsidP="00963C21">
            <w:pPr>
              <w:spacing w:after="0"/>
              <w:jc w:val="center"/>
              <w:rPr>
                <w:rFonts w:eastAsia="Times New Roman"/>
                <w:b/>
                <w:bCs/>
                <w:szCs w:val="24"/>
                <w:lang w:eastAsia="ru-RU"/>
              </w:rPr>
            </w:pPr>
            <w:r w:rsidRPr="00BE0843">
              <w:rPr>
                <w:rFonts w:eastAsia="Times New Roman"/>
                <w:b/>
                <w:bCs/>
                <w:szCs w:val="24"/>
                <w:lang w:eastAsia="ru-RU"/>
              </w:rPr>
              <w:t>(освоенные умения, усвоенные знания)</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F7C39" w:rsidRPr="00BE0843" w:rsidRDefault="000F7C39" w:rsidP="00963C21">
            <w:pPr>
              <w:spacing w:after="0"/>
              <w:jc w:val="center"/>
              <w:rPr>
                <w:rFonts w:eastAsia="Times New Roman"/>
                <w:b/>
                <w:bCs/>
                <w:szCs w:val="24"/>
                <w:lang w:eastAsia="ru-RU"/>
              </w:rPr>
            </w:pPr>
            <w:r w:rsidRPr="00BE0843">
              <w:rPr>
                <w:rFonts w:eastAsia="Times New Roman"/>
                <w:b/>
                <w:szCs w:val="24"/>
                <w:lang w:eastAsia="ru-RU"/>
              </w:rPr>
              <w:t>Формы и методы контроля и оценки результатов обучения</w:t>
            </w:r>
          </w:p>
        </w:tc>
      </w:tr>
      <w:tr w:rsidR="000F7C39" w:rsidRPr="00BE0843" w:rsidTr="00AE05EE">
        <w:tc>
          <w:tcPr>
            <w:tcW w:w="5508" w:type="dxa"/>
            <w:tcBorders>
              <w:top w:val="single" w:sz="4" w:space="0" w:color="auto"/>
              <w:left w:val="single" w:sz="4" w:space="0" w:color="auto"/>
              <w:bottom w:val="single" w:sz="4" w:space="0" w:color="auto"/>
              <w:right w:val="single" w:sz="4" w:space="0" w:color="auto"/>
            </w:tcBorders>
            <w:shd w:val="clear" w:color="auto" w:fill="auto"/>
          </w:tcPr>
          <w:p w:rsidR="000F7C39" w:rsidRPr="00BE0843" w:rsidRDefault="000F7C39" w:rsidP="00963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Times New Roman"/>
                <w:szCs w:val="24"/>
                <w:lang w:eastAsia="ru-RU"/>
              </w:rPr>
            </w:pPr>
            <w:r w:rsidRPr="00BE0843">
              <w:rPr>
                <w:rFonts w:eastAsia="Times New Roman"/>
                <w:bCs/>
                <w:szCs w:val="24"/>
                <w:lang w:eastAsia="ru-RU"/>
              </w:rPr>
              <w:t>В результате изучения</w:t>
            </w:r>
            <w:r w:rsidRPr="00BE0843">
              <w:rPr>
                <w:rFonts w:eastAsia="Times New Roman"/>
                <w:szCs w:val="24"/>
                <w:lang w:eastAsia="ru-RU"/>
              </w:rPr>
              <w:t xml:space="preserve"> учебной дисциплины «Экономика»  обучающиеся должны достичь следующих результатов:</w:t>
            </w:r>
          </w:p>
          <w:p w:rsidR="000F7C39" w:rsidRPr="00BE0843" w:rsidRDefault="000F7C39" w:rsidP="00963C21">
            <w:pPr>
              <w:autoSpaceDE w:val="0"/>
              <w:autoSpaceDN w:val="0"/>
              <w:adjustRightInd w:val="0"/>
              <w:spacing w:after="0"/>
              <w:rPr>
                <w:rFonts w:eastAsia="Times New Roman"/>
                <w:b/>
                <w:bCs/>
                <w:szCs w:val="24"/>
                <w:lang w:eastAsia="ru-RU"/>
              </w:rPr>
            </w:pPr>
            <w:r w:rsidRPr="00BE0843">
              <w:rPr>
                <w:rFonts w:eastAsia="Times New Roman"/>
                <w:b/>
                <w:bCs/>
                <w:i/>
                <w:iCs/>
                <w:szCs w:val="24"/>
                <w:lang w:eastAsia="ru-RU"/>
              </w:rPr>
              <w:t>личностных</w:t>
            </w:r>
            <w:r w:rsidRPr="00BE0843">
              <w:rPr>
                <w:rFonts w:eastAsia="Times New Roman"/>
                <w:b/>
                <w:bCs/>
                <w:szCs w:val="24"/>
                <w:lang w:eastAsia="ru-RU"/>
              </w:rPr>
              <w:t>:</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природных ресурсов;</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формирование системы знаний об экономической жизни общества, определение своих места и роли в экономическом пространстве;</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воспитание ответственного отношения к сохранению окружающей природной среды, личному здоровью как к индивидуальной и общественной ценности;</w:t>
            </w:r>
          </w:p>
          <w:p w:rsidR="000F7C39" w:rsidRPr="00BE0843" w:rsidRDefault="000F7C39" w:rsidP="00963C21">
            <w:pPr>
              <w:autoSpaceDE w:val="0"/>
              <w:autoSpaceDN w:val="0"/>
              <w:adjustRightInd w:val="0"/>
              <w:spacing w:after="0"/>
              <w:rPr>
                <w:rFonts w:eastAsia="Times New Roman"/>
                <w:b/>
                <w:bCs/>
                <w:szCs w:val="24"/>
                <w:lang w:eastAsia="ru-RU"/>
              </w:rPr>
            </w:pPr>
            <w:r w:rsidRPr="00BE0843">
              <w:rPr>
                <w:rFonts w:eastAsia="Times New Roman"/>
                <w:szCs w:val="24"/>
                <w:lang w:eastAsia="ru-RU"/>
              </w:rPr>
              <w:t xml:space="preserve"> </w:t>
            </w:r>
            <w:r w:rsidRPr="00BE0843">
              <w:rPr>
                <w:rFonts w:eastAsia="Times New Roman"/>
                <w:b/>
                <w:bCs/>
                <w:i/>
                <w:iCs/>
                <w:szCs w:val="24"/>
                <w:lang w:eastAsia="ru-RU"/>
              </w:rPr>
              <w:t>метапредметных</w:t>
            </w:r>
            <w:r w:rsidRPr="00BE0843">
              <w:rPr>
                <w:rFonts w:eastAsia="Times New Roman"/>
                <w:b/>
                <w:bCs/>
                <w:szCs w:val="24"/>
                <w:lang w:eastAsia="ru-RU"/>
              </w:rPr>
              <w:t>:</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овладение умениями формулировать представления об экономической науке</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разрешения имеющихся проблем;</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xml:space="preserve">- формирование умения воспринимать и перерабатывать информацию, полученную в </w:t>
            </w:r>
            <w:r w:rsidRPr="00BE0843">
              <w:rPr>
                <w:rFonts w:eastAsia="Times New Roman"/>
                <w:szCs w:val="24"/>
                <w:lang w:eastAsia="ru-RU"/>
              </w:rPr>
              <w:lastRenderedPageBreak/>
              <w:t>процессе изучения общественных наук, вырабатывать в себе качества гражданина Российской Федерации, воспитанного на ценностях, закрепленных в Конституции Российской Федерации;</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xml:space="preserve">- генерирование знаний о многообразии взглядов различных ученых по </w:t>
            </w:r>
            <w:proofErr w:type="gramStart"/>
            <w:r w:rsidRPr="00BE0843">
              <w:rPr>
                <w:rFonts w:eastAsia="Times New Roman"/>
                <w:szCs w:val="24"/>
                <w:lang w:eastAsia="ru-RU"/>
              </w:rPr>
              <w:t>вопросам</w:t>
            </w:r>
            <w:proofErr w:type="gramEnd"/>
            <w:r w:rsidRPr="00BE0843">
              <w:rPr>
                <w:rFonts w:eastAsia="Times New Roman"/>
                <w:szCs w:val="24"/>
                <w:lang w:eastAsia="ru-RU"/>
              </w:rPr>
              <w:t xml:space="preserve"> как экономического развития Российской Федерации, так и мирового сообщества; умение применять исторический, социологический, юридический</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подходы для всестороннего анализа общественных явлений;</w:t>
            </w:r>
          </w:p>
          <w:p w:rsidR="000F7C39" w:rsidRPr="00BE0843" w:rsidRDefault="000F7C39" w:rsidP="00963C21">
            <w:pPr>
              <w:autoSpaceDE w:val="0"/>
              <w:autoSpaceDN w:val="0"/>
              <w:adjustRightInd w:val="0"/>
              <w:spacing w:after="0"/>
              <w:rPr>
                <w:rFonts w:eastAsia="Times New Roman"/>
                <w:b/>
                <w:bCs/>
                <w:szCs w:val="24"/>
                <w:lang w:eastAsia="ru-RU"/>
              </w:rPr>
            </w:pPr>
            <w:r w:rsidRPr="00BE0843">
              <w:rPr>
                <w:rFonts w:eastAsia="Times New Roman"/>
                <w:b/>
                <w:bCs/>
                <w:i/>
                <w:iCs/>
                <w:szCs w:val="24"/>
                <w:lang w:eastAsia="ru-RU"/>
              </w:rPr>
              <w:t>предметных</w:t>
            </w:r>
            <w:r w:rsidRPr="00BE0843">
              <w:rPr>
                <w:rFonts w:eastAsia="Times New Roman"/>
                <w:b/>
                <w:bCs/>
                <w:szCs w:val="24"/>
                <w:lang w:eastAsia="ru-RU"/>
              </w:rPr>
              <w:t>:</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сформированность системы знаний об экономической сфере в жизни общества</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xml:space="preserve">как </w:t>
            </w:r>
            <w:proofErr w:type="gramStart"/>
            <w:r w:rsidRPr="00BE0843">
              <w:rPr>
                <w:rFonts w:eastAsia="Times New Roman"/>
                <w:szCs w:val="24"/>
                <w:lang w:eastAsia="ru-RU"/>
              </w:rPr>
              <w:t>пространстве</w:t>
            </w:r>
            <w:proofErr w:type="gramEnd"/>
            <w:r w:rsidRPr="00BE0843">
              <w:rPr>
                <w:rFonts w:eastAsia="Times New Roman"/>
                <w:szCs w:val="24"/>
                <w:lang w:eastAsia="ru-RU"/>
              </w:rPr>
              <w:t>, в котором осуществляется экономическая деятельность индивидов, семей, отдельных предприятий и государства;</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себя, своего окружения и общества в целом;</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экономическую информацию для решения практических задач в учебной деятельности и реальной жизни;</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 сформированность навыков проектной деятельности: умение разрабатывать</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t>и реализовывать проекты экономической и междисциплинарной направленности на основе базовых экономических знаний и ценностных ориентиров;</w:t>
            </w:r>
          </w:p>
          <w:p w:rsidR="000F7C39" w:rsidRPr="00BE0843" w:rsidRDefault="000F7C39" w:rsidP="00963C21">
            <w:pPr>
              <w:autoSpaceDE w:val="0"/>
              <w:autoSpaceDN w:val="0"/>
              <w:adjustRightInd w:val="0"/>
              <w:spacing w:after="0"/>
              <w:rPr>
                <w:rFonts w:eastAsia="Times New Roman"/>
                <w:szCs w:val="24"/>
                <w:lang w:eastAsia="ru-RU"/>
              </w:rPr>
            </w:pPr>
            <w:r w:rsidRPr="00BE0843">
              <w:rPr>
                <w:rFonts w:eastAsia="Times New Roman"/>
                <w:szCs w:val="24"/>
                <w:lang w:eastAsia="ru-RU"/>
              </w:rPr>
              <w:lastRenderedPageBreak/>
              <w:t>- умение применять полученные знания и сформированные навыки для эффективного исполнения.</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0F7C39" w:rsidRPr="00BE0843" w:rsidRDefault="000F7C39" w:rsidP="00963C21">
            <w:pPr>
              <w:spacing w:after="0"/>
              <w:jc w:val="both"/>
              <w:rPr>
                <w:rFonts w:eastAsia="Times New Roman"/>
                <w:bCs/>
                <w:iCs/>
                <w:szCs w:val="24"/>
                <w:lang w:eastAsia="ru-RU"/>
              </w:rPr>
            </w:pPr>
            <w:r w:rsidRPr="00BE0843">
              <w:rPr>
                <w:rFonts w:eastAsia="Times New Roman"/>
                <w:bCs/>
                <w:iCs/>
                <w:szCs w:val="24"/>
                <w:lang w:eastAsia="ru-RU"/>
              </w:rPr>
              <w:lastRenderedPageBreak/>
              <w:br/>
            </w:r>
            <w:r w:rsidRPr="00BE0843">
              <w:rPr>
                <w:rFonts w:eastAsia="Times New Roman"/>
                <w:bCs/>
                <w:iCs/>
                <w:szCs w:val="24"/>
                <w:lang w:eastAsia="ru-RU"/>
              </w:rPr>
              <w:br/>
            </w:r>
            <w:r w:rsidRPr="00BE0843">
              <w:rPr>
                <w:rFonts w:eastAsia="Times New Roman"/>
                <w:bCs/>
                <w:iCs/>
                <w:szCs w:val="24"/>
                <w:lang w:eastAsia="ru-RU"/>
              </w:rPr>
              <w:br/>
            </w:r>
          </w:p>
          <w:p w:rsidR="000F7C39" w:rsidRPr="00BE0843" w:rsidRDefault="000F7C39" w:rsidP="00963C21">
            <w:pPr>
              <w:spacing w:after="0"/>
              <w:jc w:val="both"/>
              <w:rPr>
                <w:rFonts w:eastAsia="Times New Roman"/>
                <w:bCs/>
                <w:szCs w:val="24"/>
                <w:lang w:eastAsia="ru-RU"/>
              </w:rPr>
            </w:pPr>
            <w:r w:rsidRPr="00BE0843">
              <w:rPr>
                <w:rFonts w:eastAsia="Times New Roman"/>
                <w:bCs/>
                <w:iCs/>
                <w:szCs w:val="24"/>
                <w:lang w:eastAsia="ru-RU"/>
              </w:rPr>
              <w:t>1. Интерпретация результатов наблюдений за деятельностью студента в процессе освоения образовательной программы</w:t>
            </w:r>
            <w:r w:rsidRPr="00BE0843">
              <w:rPr>
                <w:rFonts w:eastAsia="Times New Roman"/>
                <w:bCs/>
                <w:szCs w:val="24"/>
                <w:lang w:eastAsia="ru-RU"/>
              </w:rPr>
              <w:t>.</w:t>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p>
          <w:p w:rsidR="000F7C39" w:rsidRPr="00BE0843" w:rsidRDefault="000F7C39" w:rsidP="00963C21">
            <w:pPr>
              <w:spacing w:after="0"/>
              <w:jc w:val="both"/>
              <w:rPr>
                <w:rFonts w:eastAsia="Times New Roman"/>
                <w:bCs/>
                <w:szCs w:val="24"/>
                <w:lang w:eastAsia="ru-RU"/>
              </w:rPr>
            </w:pPr>
          </w:p>
          <w:p w:rsidR="000F7C39" w:rsidRPr="00BE0843" w:rsidRDefault="000F7C39" w:rsidP="00963C21">
            <w:pPr>
              <w:spacing w:after="0"/>
              <w:jc w:val="both"/>
              <w:rPr>
                <w:rFonts w:eastAsia="Times New Roman"/>
                <w:bCs/>
                <w:szCs w:val="24"/>
                <w:lang w:eastAsia="ru-RU"/>
              </w:rPr>
            </w:pPr>
          </w:p>
          <w:p w:rsidR="000F7C39" w:rsidRPr="00BE0843" w:rsidRDefault="000F7C39" w:rsidP="00963C21">
            <w:pPr>
              <w:spacing w:after="0"/>
              <w:jc w:val="both"/>
              <w:rPr>
                <w:rFonts w:eastAsia="Times New Roman"/>
                <w:bCs/>
                <w:szCs w:val="24"/>
                <w:lang w:eastAsia="ru-RU"/>
              </w:rPr>
            </w:pPr>
          </w:p>
          <w:p w:rsidR="000F7C39" w:rsidRPr="00BE0843" w:rsidRDefault="000F7C39" w:rsidP="00963C21">
            <w:pPr>
              <w:spacing w:after="0"/>
              <w:jc w:val="both"/>
              <w:rPr>
                <w:rFonts w:eastAsia="Times New Roman"/>
                <w:bCs/>
                <w:szCs w:val="24"/>
                <w:lang w:eastAsia="ru-RU"/>
              </w:rPr>
            </w:pPr>
          </w:p>
          <w:p w:rsidR="000F7C39" w:rsidRPr="00BE0843" w:rsidRDefault="000F7C39" w:rsidP="00963C21">
            <w:pPr>
              <w:spacing w:after="0"/>
              <w:jc w:val="both"/>
              <w:rPr>
                <w:rFonts w:eastAsia="Times New Roman"/>
                <w:bCs/>
                <w:szCs w:val="24"/>
                <w:lang w:eastAsia="ru-RU"/>
              </w:rPr>
            </w:pPr>
            <w:r w:rsidRPr="00BE0843">
              <w:rPr>
                <w:rFonts w:eastAsia="Times New Roman"/>
                <w:bCs/>
                <w:szCs w:val="24"/>
                <w:lang w:eastAsia="ru-RU"/>
              </w:rPr>
              <w:t>2.  Выявление мотивации к изучению нового материала</w:t>
            </w:r>
            <w:r w:rsidR="000715CB" w:rsidRPr="00BE0843">
              <w:rPr>
                <w:rFonts w:eastAsia="Times New Roman"/>
                <w:bCs/>
                <w:szCs w:val="24"/>
                <w:lang w:eastAsia="ru-RU"/>
              </w:rPr>
              <w:t>, проведение олимпиады по дисциплине</w:t>
            </w:r>
            <w:r w:rsidRPr="00BE0843">
              <w:rPr>
                <w:rFonts w:eastAsia="Times New Roman"/>
                <w:bCs/>
                <w:szCs w:val="24"/>
                <w:lang w:eastAsia="ru-RU"/>
              </w:rPr>
              <w:t>.</w:t>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r w:rsidRPr="00BE0843">
              <w:rPr>
                <w:rFonts w:eastAsia="Times New Roman"/>
                <w:bCs/>
                <w:szCs w:val="24"/>
                <w:lang w:eastAsia="ru-RU"/>
              </w:rPr>
              <w:br/>
            </w:r>
          </w:p>
          <w:p w:rsidR="000F7C39" w:rsidRPr="00BE0843" w:rsidRDefault="000F7C39" w:rsidP="00963C21">
            <w:pPr>
              <w:spacing w:after="0"/>
              <w:jc w:val="both"/>
              <w:rPr>
                <w:rFonts w:eastAsia="Times New Roman"/>
                <w:bCs/>
                <w:szCs w:val="24"/>
                <w:lang w:eastAsia="ru-RU"/>
              </w:rPr>
            </w:pPr>
            <w:r w:rsidRPr="00BE0843">
              <w:rPr>
                <w:rFonts w:eastAsia="Times New Roman"/>
                <w:bCs/>
                <w:szCs w:val="24"/>
                <w:lang w:eastAsia="ru-RU"/>
              </w:rPr>
              <w:br/>
            </w:r>
          </w:p>
          <w:p w:rsidR="000F7C39" w:rsidRPr="00BE0843" w:rsidRDefault="000F7C39" w:rsidP="00963C21">
            <w:pPr>
              <w:spacing w:after="0"/>
              <w:jc w:val="both"/>
              <w:rPr>
                <w:rFonts w:eastAsia="Times New Roman"/>
                <w:bCs/>
                <w:szCs w:val="24"/>
                <w:lang w:eastAsia="ru-RU"/>
              </w:rPr>
            </w:pPr>
          </w:p>
          <w:p w:rsidR="000F7C39" w:rsidRPr="00BE0843" w:rsidRDefault="000F7C39" w:rsidP="00963C21">
            <w:pPr>
              <w:spacing w:after="0"/>
              <w:jc w:val="both"/>
              <w:rPr>
                <w:rFonts w:eastAsia="Times New Roman"/>
                <w:bCs/>
                <w:szCs w:val="24"/>
                <w:lang w:eastAsia="ru-RU"/>
              </w:rPr>
            </w:pPr>
            <w:r w:rsidRPr="00BE0843">
              <w:rPr>
                <w:rFonts w:eastAsia="Times New Roman"/>
                <w:bCs/>
                <w:iCs/>
                <w:szCs w:val="24"/>
                <w:lang w:eastAsia="ru-RU"/>
              </w:rPr>
              <w:t>3. Текущий контроль в форме:</w:t>
            </w:r>
            <w:r w:rsidRPr="00BE0843">
              <w:rPr>
                <w:rFonts w:eastAsia="Times New Roman"/>
                <w:bCs/>
                <w:szCs w:val="24"/>
                <w:lang w:eastAsia="ru-RU"/>
              </w:rPr>
              <w:t xml:space="preserve"> </w:t>
            </w:r>
          </w:p>
          <w:p w:rsidR="007343F9" w:rsidRPr="00BE0843" w:rsidRDefault="000F7C39" w:rsidP="00963C21">
            <w:pPr>
              <w:spacing w:after="0"/>
              <w:jc w:val="both"/>
              <w:rPr>
                <w:rFonts w:eastAsia="Times New Roman"/>
                <w:bCs/>
                <w:iCs/>
                <w:szCs w:val="24"/>
                <w:lang w:eastAsia="ru-RU"/>
              </w:rPr>
            </w:pPr>
            <w:r w:rsidRPr="00BE0843">
              <w:rPr>
                <w:rFonts w:eastAsia="Times New Roman"/>
                <w:bCs/>
                <w:iCs/>
                <w:szCs w:val="24"/>
                <w:lang w:eastAsia="ru-RU"/>
              </w:rPr>
              <w:t>- защиты практических занятий;</w:t>
            </w:r>
          </w:p>
          <w:p w:rsidR="000F7C39" w:rsidRPr="00BE0843" w:rsidRDefault="007343F9" w:rsidP="00963C21">
            <w:pPr>
              <w:spacing w:after="0"/>
              <w:jc w:val="both"/>
              <w:rPr>
                <w:rFonts w:eastAsia="Times New Roman"/>
                <w:bCs/>
                <w:szCs w:val="24"/>
                <w:lang w:eastAsia="ru-RU"/>
              </w:rPr>
            </w:pPr>
            <w:r w:rsidRPr="00BE0843">
              <w:rPr>
                <w:rFonts w:eastAsia="Times New Roman"/>
                <w:bCs/>
                <w:iCs/>
                <w:szCs w:val="24"/>
                <w:lang w:eastAsia="ru-RU"/>
              </w:rPr>
              <w:t xml:space="preserve">- </w:t>
            </w:r>
            <w:r w:rsidR="00C13132" w:rsidRPr="00BE0843">
              <w:rPr>
                <w:rFonts w:eastAsia="Times New Roman"/>
                <w:bCs/>
                <w:iCs/>
                <w:szCs w:val="24"/>
                <w:lang w:eastAsia="ru-RU"/>
              </w:rPr>
              <w:t>контрольной</w:t>
            </w:r>
            <w:r w:rsidRPr="00BE0843">
              <w:rPr>
                <w:rFonts w:eastAsia="Times New Roman"/>
                <w:bCs/>
                <w:iCs/>
                <w:szCs w:val="24"/>
                <w:lang w:eastAsia="ru-RU"/>
              </w:rPr>
              <w:t xml:space="preserve"> работ</w:t>
            </w:r>
            <w:r w:rsidR="00C13132" w:rsidRPr="00BE0843">
              <w:rPr>
                <w:rFonts w:eastAsia="Times New Roman"/>
                <w:bCs/>
                <w:iCs/>
                <w:szCs w:val="24"/>
                <w:lang w:eastAsia="ru-RU"/>
              </w:rPr>
              <w:t>ы по темам раздела 5</w:t>
            </w:r>
            <w:r w:rsidRPr="00BE0843">
              <w:rPr>
                <w:rFonts w:eastAsia="Times New Roman"/>
                <w:bCs/>
                <w:iCs/>
                <w:szCs w:val="24"/>
                <w:lang w:eastAsia="ru-RU"/>
              </w:rPr>
              <w:t xml:space="preserve"> дисциплины; </w:t>
            </w:r>
            <w:r w:rsidR="000F7C39" w:rsidRPr="00BE0843">
              <w:rPr>
                <w:rFonts w:eastAsia="Times New Roman"/>
                <w:bCs/>
                <w:szCs w:val="24"/>
                <w:lang w:eastAsia="ru-RU"/>
              </w:rPr>
              <w:t xml:space="preserve"> </w:t>
            </w:r>
          </w:p>
          <w:p w:rsidR="000F7C39" w:rsidRPr="00BE0843" w:rsidRDefault="000715CB" w:rsidP="00963C21">
            <w:pPr>
              <w:spacing w:after="0"/>
              <w:jc w:val="both"/>
              <w:rPr>
                <w:rFonts w:eastAsia="Times New Roman"/>
                <w:bCs/>
                <w:iCs/>
                <w:szCs w:val="24"/>
                <w:lang w:eastAsia="ru-RU"/>
              </w:rPr>
            </w:pPr>
            <w:r w:rsidRPr="00BE0843">
              <w:rPr>
                <w:rFonts w:eastAsia="Times New Roman"/>
                <w:bCs/>
                <w:iCs/>
                <w:szCs w:val="24"/>
                <w:lang w:eastAsia="ru-RU"/>
              </w:rPr>
              <w:t>- тестирования</w:t>
            </w:r>
            <w:r w:rsidR="000F7C39" w:rsidRPr="00BE0843">
              <w:rPr>
                <w:rFonts w:eastAsia="Times New Roman"/>
                <w:bCs/>
                <w:iCs/>
                <w:szCs w:val="24"/>
                <w:lang w:eastAsia="ru-RU"/>
              </w:rPr>
              <w:t xml:space="preserve"> по темам разделов </w:t>
            </w:r>
            <w:r w:rsidR="000F7C39" w:rsidRPr="00BE0843">
              <w:rPr>
                <w:rFonts w:eastAsia="Times New Roman"/>
                <w:bCs/>
                <w:iCs/>
                <w:szCs w:val="24"/>
                <w:lang w:eastAsia="ru-RU"/>
              </w:rPr>
              <w:lastRenderedPageBreak/>
              <w:t>дисциплины;</w:t>
            </w:r>
          </w:p>
          <w:p w:rsidR="000F7C39" w:rsidRPr="00BE0843" w:rsidRDefault="000F7C39" w:rsidP="00963C21">
            <w:pPr>
              <w:spacing w:after="0"/>
              <w:jc w:val="both"/>
              <w:rPr>
                <w:rFonts w:eastAsia="Times New Roman"/>
                <w:bCs/>
                <w:iCs/>
                <w:szCs w:val="24"/>
                <w:lang w:eastAsia="ru-RU"/>
              </w:rPr>
            </w:pPr>
            <w:r w:rsidRPr="00BE0843">
              <w:rPr>
                <w:rFonts w:eastAsia="Times New Roman"/>
                <w:bCs/>
                <w:iCs/>
                <w:szCs w:val="24"/>
                <w:lang w:eastAsia="ru-RU"/>
              </w:rPr>
              <w:t>- домашней работы;</w:t>
            </w:r>
          </w:p>
          <w:p w:rsidR="000F7C39" w:rsidRPr="00BE0843" w:rsidRDefault="000F7C39" w:rsidP="00963C21">
            <w:pPr>
              <w:spacing w:after="0"/>
              <w:jc w:val="both"/>
              <w:rPr>
                <w:rFonts w:eastAsia="Times New Roman"/>
                <w:bCs/>
                <w:szCs w:val="24"/>
                <w:lang w:eastAsia="ru-RU"/>
              </w:rPr>
            </w:pPr>
          </w:p>
          <w:p w:rsidR="000F7C39" w:rsidRPr="00BE0843" w:rsidRDefault="000F7C39" w:rsidP="00963C21">
            <w:pPr>
              <w:spacing w:after="0"/>
              <w:jc w:val="both"/>
              <w:rPr>
                <w:rFonts w:eastAsia="Times New Roman"/>
                <w:bCs/>
                <w:szCs w:val="24"/>
                <w:lang w:eastAsia="ru-RU"/>
              </w:rPr>
            </w:pPr>
            <w:r w:rsidRPr="00BE0843">
              <w:rPr>
                <w:rFonts w:eastAsia="Times New Roman"/>
                <w:bCs/>
                <w:iCs/>
                <w:szCs w:val="24"/>
                <w:lang w:eastAsia="ru-RU"/>
              </w:rPr>
              <w:t> </w:t>
            </w:r>
            <w:r w:rsidRPr="00BE0843">
              <w:rPr>
                <w:rFonts w:eastAsia="Times New Roman"/>
                <w:bCs/>
                <w:iCs/>
                <w:szCs w:val="24"/>
                <w:lang w:eastAsia="ru-RU"/>
              </w:rPr>
              <w:br/>
            </w:r>
            <w:r w:rsidRPr="00BE0843">
              <w:rPr>
                <w:rFonts w:eastAsia="Times New Roman"/>
                <w:bCs/>
                <w:iCs/>
                <w:szCs w:val="24"/>
                <w:lang w:eastAsia="ru-RU"/>
              </w:rPr>
              <w:br/>
            </w:r>
            <w:r w:rsidRPr="00BE0843">
              <w:rPr>
                <w:rFonts w:eastAsia="Times New Roman"/>
                <w:bCs/>
                <w:iCs/>
                <w:szCs w:val="24"/>
                <w:lang w:eastAsia="ru-RU"/>
              </w:rPr>
              <w:br/>
            </w:r>
            <w:r w:rsidRPr="00BE0843">
              <w:rPr>
                <w:rFonts w:eastAsia="Times New Roman"/>
                <w:bCs/>
                <w:iCs/>
                <w:szCs w:val="24"/>
                <w:lang w:eastAsia="ru-RU"/>
              </w:rPr>
              <w:br/>
            </w:r>
            <w:r w:rsidRPr="00BE0843">
              <w:rPr>
                <w:rFonts w:eastAsia="Times New Roman"/>
                <w:bCs/>
                <w:iCs/>
                <w:szCs w:val="24"/>
                <w:lang w:eastAsia="ru-RU"/>
              </w:rPr>
              <w:br/>
            </w:r>
            <w:r w:rsidRPr="00BE0843">
              <w:rPr>
                <w:rFonts w:eastAsia="Times New Roman"/>
                <w:bCs/>
                <w:iCs/>
                <w:szCs w:val="24"/>
                <w:lang w:eastAsia="ru-RU"/>
              </w:rPr>
              <w:br/>
            </w:r>
          </w:p>
          <w:p w:rsidR="000F7C39" w:rsidRPr="00BE0843" w:rsidRDefault="000F7C39" w:rsidP="00963C21">
            <w:pPr>
              <w:spacing w:after="0"/>
              <w:jc w:val="both"/>
              <w:rPr>
                <w:rFonts w:eastAsia="Times New Roman"/>
                <w:bCs/>
                <w:szCs w:val="24"/>
                <w:lang w:eastAsia="ru-RU"/>
              </w:rPr>
            </w:pPr>
            <w:r w:rsidRPr="00BE0843">
              <w:rPr>
                <w:rFonts w:eastAsia="Times New Roman"/>
                <w:bCs/>
                <w:szCs w:val="24"/>
                <w:lang w:eastAsia="ru-RU"/>
              </w:rPr>
              <w:t>4. Промежуточная аттестация  в форме экзамена.</w:t>
            </w:r>
          </w:p>
          <w:p w:rsidR="000F7C39" w:rsidRPr="00BE0843" w:rsidRDefault="000F7C39" w:rsidP="00963C21">
            <w:pPr>
              <w:spacing w:after="0"/>
              <w:jc w:val="both"/>
              <w:rPr>
                <w:rFonts w:eastAsia="Times New Roman"/>
                <w:bCs/>
                <w:szCs w:val="24"/>
                <w:lang w:eastAsia="ru-RU"/>
              </w:rPr>
            </w:pPr>
          </w:p>
          <w:p w:rsidR="000F7C39" w:rsidRPr="00BE0843" w:rsidRDefault="000F7C39" w:rsidP="00963C21">
            <w:pPr>
              <w:spacing w:after="0"/>
              <w:jc w:val="both"/>
              <w:rPr>
                <w:rFonts w:eastAsia="Times New Roman"/>
                <w:bCs/>
                <w:i/>
                <w:szCs w:val="24"/>
                <w:lang w:eastAsia="ru-RU"/>
              </w:rPr>
            </w:pPr>
            <w:r w:rsidRPr="00BE0843">
              <w:rPr>
                <w:rFonts w:eastAsia="Times New Roman"/>
                <w:bCs/>
                <w:i/>
                <w:iCs/>
                <w:szCs w:val="24"/>
                <w:lang w:eastAsia="ru-RU"/>
              </w:rPr>
              <w:t> </w:t>
            </w:r>
            <w:r w:rsidRPr="00BE0843">
              <w:rPr>
                <w:rFonts w:eastAsia="Times New Roman"/>
                <w:bCs/>
                <w:i/>
                <w:szCs w:val="24"/>
                <w:lang w:eastAsia="ru-RU"/>
              </w:rPr>
              <w:t xml:space="preserve"> </w:t>
            </w:r>
          </w:p>
          <w:p w:rsidR="000F7C39" w:rsidRPr="00BE0843" w:rsidRDefault="000F7C39" w:rsidP="00963C21">
            <w:pPr>
              <w:spacing w:after="0"/>
              <w:jc w:val="both"/>
              <w:rPr>
                <w:rFonts w:eastAsia="Times New Roman"/>
                <w:bCs/>
                <w:szCs w:val="24"/>
                <w:lang w:eastAsia="ru-RU"/>
              </w:rPr>
            </w:pPr>
          </w:p>
        </w:tc>
      </w:tr>
    </w:tbl>
    <w:p w:rsidR="003C31E5" w:rsidRDefault="003C31E5" w:rsidP="00750D50">
      <w:pPr>
        <w:rPr>
          <w:b/>
          <w:szCs w:val="24"/>
        </w:rPr>
      </w:pPr>
    </w:p>
    <w:p w:rsidR="00750D50" w:rsidRPr="00750D50" w:rsidRDefault="00750D50" w:rsidP="00750D50">
      <w:pPr>
        <w:spacing w:after="0"/>
        <w:rPr>
          <w:rFonts w:eastAsia="Times New Roman"/>
          <w:b/>
          <w:szCs w:val="24"/>
          <w:lang w:eastAsia="ru-RU"/>
        </w:rPr>
      </w:pPr>
      <w:r w:rsidRPr="00750D50">
        <w:rPr>
          <w:rFonts w:eastAsia="Times New Roman"/>
          <w:b/>
          <w:szCs w:val="24"/>
          <w:lang w:eastAsia="ru-RU"/>
        </w:rPr>
        <w:t xml:space="preserve">9.2 Методические указания для </w:t>
      </w:r>
      <w:proofErr w:type="gramStart"/>
      <w:r w:rsidRPr="00750D50">
        <w:rPr>
          <w:rFonts w:eastAsia="Times New Roman"/>
          <w:b/>
          <w:szCs w:val="24"/>
          <w:lang w:eastAsia="ru-RU"/>
        </w:rPr>
        <w:t>обучающихся</w:t>
      </w:r>
      <w:proofErr w:type="gramEnd"/>
      <w:r w:rsidRPr="00750D50">
        <w:rPr>
          <w:rFonts w:eastAsia="Times New Roman"/>
          <w:b/>
          <w:szCs w:val="24"/>
          <w:lang w:eastAsia="ru-RU"/>
        </w:rPr>
        <w:t xml:space="preserve"> по освоению дисциплины. Организация образовательного процесса</w:t>
      </w:r>
    </w:p>
    <w:p w:rsidR="00750D50" w:rsidRPr="00750D50" w:rsidRDefault="00750D50" w:rsidP="00750D50">
      <w:pPr>
        <w:spacing w:after="0"/>
        <w:ind w:firstLine="709"/>
        <w:jc w:val="both"/>
        <w:rPr>
          <w:rFonts w:eastAsia="Times New Roman"/>
          <w:szCs w:val="24"/>
          <w:lang w:eastAsia="ru-RU"/>
        </w:rPr>
      </w:pPr>
      <w:r w:rsidRPr="00750D50">
        <w:rPr>
          <w:rFonts w:eastAsia="Times New Roman"/>
          <w:szCs w:val="24"/>
          <w:lang w:eastAsia="ru-RU"/>
        </w:rPr>
        <w:t>Дисциплина предусматривает занятия лекционного типа и практические занятия, проводимые также в формате семинаров.</w:t>
      </w:r>
    </w:p>
    <w:p w:rsidR="00750D50" w:rsidRPr="00750D50" w:rsidRDefault="00750D50" w:rsidP="00750D50">
      <w:pPr>
        <w:spacing w:after="0"/>
        <w:ind w:firstLine="709"/>
        <w:jc w:val="both"/>
        <w:rPr>
          <w:rFonts w:eastAsia="Times New Roman"/>
          <w:szCs w:val="24"/>
          <w:lang w:eastAsia="ru-RU"/>
        </w:rPr>
      </w:pPr>
      <w:r w:rsidRPr="00750D50">
        <w:rPr>
          <w:rFonts w:eastAsia="Times New Roman"/>
          <w:szCs w:val="24"/>
          <w:lang w:eastAsia="ru-RU"/>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w:t>
      </w:r>
      <w:r>
        <w:rPr>
          <w:rFonts w:eastAsia="Times New Roman"/>
          <w:szCs w:val="24"/>
          <w:lang w:eastAsia="ru-RU"/>
        </w:rPr>
        <w:t>экзамену</w:t>
      </w:r>
      <w:r w:rsidRPr="00750D50">
        <w:rPr>
          <w:rFonts w:eastAsia="Times New Roman"/>
          <w:szCs w:val="24"/>
          <w:lang w:eastAsia="ru-RU"/>
        </w:rPr>
        <w:t>.</w:t>
      </w:r>
    </w:p>
    <w:p w:rsidR="00750D50" w:rsidRPr="00750D50" w:rsidRDefault="00750D50" w:rsidP="00750D50">
      <w:pPr>
        <w:spacing w:after="0"/>
        <w:ind w:firstLine="709"/>
        <w:jc w:val="both"/>
        <w:rPr>
          <w:rFonts w:eastAsia="Times New Roman"/>
          <w:szCs w:val="24"/>
          <w:lang w:eastAsia="ru-RU"/>
        </w:rPr>
      </w:pPr>
      <w:r w:rsidRPr="00750D50">
        <w:rPr>
          <w:rFonts w:eastAsia="Times New Roman"/>
          <w:szCs w:val="24"/>
          <w:lang w:eastAsia="ru-RU"/>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750D50" w:rsidRPr="00750D50" w:rsidRDefault="00750D50" w:rsidP="00750D50">
      <w:pPr>
        <w:spacing w:after="0"/>
        <w:rPr>
          <w:rFonts w:eastAsia="Times New Roman"/>
          <w:szCs w:val="24"/>
          <w:lang w:eastAsia="ru-RU"/>
        </w:rPr>
      </w:pPr>
    </w:p>
    <w:p w:rsidR="00750D50" w:rsidRPr="00750D50" w:rsidRDefault="00750D50" w:rsidP="00750D50">
      <w:pPr>
        <w:spacing w:after="0"/>
        <w:rPr>
          <w:rFonts w:eastAsia="Times New Roman"/>
          <w:b/>
          <w:szCs w:val="24"/>
          <w:lang w:eastAsia="ru-RU"/>
        </w:rPr>
      </w:pPr>
      <w:bookmarkStart w:id="13" w:name="_Toc505682712"/>
      <w:r w:rsidRPr="00750D50">
        <w:rPr>
          <w:rFonts w:eastAsia="Times New Roman"/>
          <w:b/>
          <w:szCs w:val="24"/>
          <w:lang w:eastAsia="ru-RU"/>
        </w:rPr>
        <w:t>9.3 Фонд оценочных средств</w:t>
      </w:r>
      <w:bookmarkEnd w:id="13"/>
    </w:p>
    <w:p w:rsidR="008B3F43" w:rsidRPr="008B3F43" w:rsidRDefault="008B3F43" w:rsidP="008B3F43">
      <w:pPr>
        <w:tabs>
          <w:tab w:val="right" w:leader="underscore" w:pos="9639"/>
        </w:tabs>
        <w:spacing w:before="40" w:after="0" w:line="240" w:lineRule="auto"/>
        <w:ind w:firstLine="567"/>
        <w:jc w:val="both"/>
        <w:rPr>
          <w:rFonts w:eastAsiaTheme="minorEastAsia" w:cstheme="minorBidi"/>
          <w:lang w:eastAsia="ru-RU"/>
        </w:rPr>
      </w:pPr>
      <w:r w:rsidRPr="008B3F43">
        <w:rPr>
          <w:rFonts w:eastAsiaTheme="minorEastAsia" w:cstheme="minorBidi"/>
          <w:lang w:eastAsia="ru-RU"/>
        </w:rPr>
        <w:t xml:space="preserve">Порядок оценки освоения </w:t>
      </w:r>
      <w:proofErr w:type="gramStart"/>
      <w:r w:rsidRPr="008B3F43">
        <w:rPr>
          <w:rFonts w:eastAsiaTheme="minorEastAsia" w:cstheme="minorBidi"/>
          <w:lang w:eastAsia="ru-RU"/>
        </w:rPr>
        <w:t>обучающимися</w:t>
      </w:r>
      <w:proofErr w:type="gramEnd"/>
      <w:r w:rsidRPr="008B3F43">
        <w:rPr>
          <w:rFonts w:eastAsiaTheme="minorEastAsia" w:cstheme="minorBidi"/>
          <w:lang w:eastAsia="ru-RU"/>
        </w:rPr>
        <w:t xml:space="preserve"> учебного материала определяется содержанием следующих разделов дисциплины: </w:t>
      </w:r>
    </w:p>
    <w:p w:rsidR="008B3F43" w:rsidRPr="008B3F43" w:rsidRDefault="008B3F43" w:rsidP="008B3F43">
      <w:pPr>
        <w:tabs>
          <w:tab w:val="right" w:leader="underscore" w:pos="9639"/>
        </w:tabs>
        <w:spacing w:before="40" w:after="0" w:line="240" w:lineRule="auto"/>
        <w:ind w:firstLine="567"/>
        <w:jc w:val="both"/>
        <w:rPr>
          <w:rFonts w:eastAsiaTheme="minorEastAsia" w:cstheme="minorBidi"/>
          <w:lang w:eastAsia="ru-RU"/>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694"/>
        <w:gridCol w:w="1751"/>
        <w:gridCol w:w="2415"/>
      </w:tblGrid>
      <w:tr w:rsidR="008B3F43" w:rsidRPr="008B3F43" w:rsidTr="00CC23BD">
        <w:trPr>
          <w:tblHeader/>
        </w:trPr>
        <w:tc>
          <w:tcPr>
            <w:tcW w:w="534" w:type="dxa"/>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b/>
                <w:lang w:eastAsia="ru-RU"/>
              </w:rPr>
            </w:pPr>
            <w:r w:rsidRPr="008B3F43">
              <w:rPr>
                <w:rFonts w:eastAsiaTheme="minorEastAsia" w:cstheme="minorBidi"/>
                <w:b/>
                <w:lang w:eastAsia="ru-RU"/>
              </w:rPr>
              <w:t xml:space="preserve">№ </w:t>
            </w:r>
            <w:proofErr w:type="gramStart"/>
            <w:r w:rsidRPr="008B3F43">
              <w:rPr>
                <w:rFonts w:eastAsiaTheme="minorEastAsia" w:cstheme="minorBidi"/>
                <w:b/>
                <w:lang w:eastAsia="ru-RU"/>
              </w:rPr>
              <w:t>п</w:t>
            </w:r>
            <w:proofErr w:type="gramEnd"/>
            <w:r w:rsidRPr="008B3F43">
              <w:rPr>
                <w:rFonts w:eastAsiaTheme="minorEastAsia" w:cstheme="minorBidi"/>
                <w:b/>
                <w:lang w:eastAsia="ru-RU"/>
              </w:rPr>
              <w:t>/п</w:t>
            </w:r>
          </w:p>
        </w:tc>
        <w:tc>
          <w:tcPr>
            <w:tcW w:w="2409" w:type="dxa"/>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b/>
                <w:lang w:eastAsia="ru-RU"/>
              </w:rPr>
            </w:pPr>
            <w:r w:rsidRPr="008B3F43">
              <w:rPr>
                <w:rFonts w:eastAsiaTheme="minorEastAsia" w:cstheme="minorBidi"/>
                <w:b/>
                <w:lang w:eastAsia="ru-RU"/>
              </w:rPr>
              <w:t>Наименование раздела дисциплины (модуля)</w:t>
            </w:r>
          </w:p>
        </w:tc>
        <w:tc>
          <w:tcPr>
            <w:tcW w:w="2694" w:type="dxa"/>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lang w:eastAsia="ru-RU"/>
              </w:rPr>
            </w:pPr>
            <w:r w:rsidRPr="008B3F43">
              <w:rPr>
                <w:rFonts w:eastAsiaTheme="minorEastAsia" w:cstheme="minorBidi"/>
                <w:b/>
                <w:bCs/>
                <w:lang w:eastAsia="ru-RU"/>
              </w:rPr>
              <w:t>Критерии оценивания</w:t>
            </w:r>
          </w:p>
        </w:tc>
        <w:tc>
          <w:tcPr>
            <w:tcW w:w="1751" w:type="dxa"/>
            <w:vAlign w:val="center"/>
          </w:tcPr>
          <w:p w:rsidR="008B3F43" w:rsidRPr="008B3F43" w:rsidRDefault="008B3F43" w:rsidP="008B3F43">
            <w:pPr>
              <w:overflowPunct w:val="0"/>
              <w:autoSpaceDE w:val="0"/>
              <w:autoSpaceDN w:val="0"/>
              <w:adjustRightInd w:val="0"/>
              <w:spacing w:after="0" w:line="204" w:lineRule="auto"/>
              <w:jc w:val="center"/>
              <w:textAlignment w:val="baseline"/>
              <w:rPr>
                <w:rFonts w:eastAsiaTheme="minorEastAsia" w:cstheme="minorBidi"/>
                <w:b/>
                <w:bCs/>
                <w:lang w:eastAsia="ru-RU"/>
              </w:rPr>
            </w:pPr>
            <w:r w:rsidRPr="008B3F43">
              <w:rPr>
                <w:rFonts w:eastAsiaTheme="minorEastAsia" w:cstheme="minorBidi"/>
                <w:b/>
                <w:bCs/>
                <w:lang w:eastAsia="ru-RU"/>
              </w:rPr>
              <w:t>Оценочные</w:t>
            </w:r>
          </w:p>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lang w:eastAsia="ru-RU"/>
              </w:rPr>
            </w:pPr>
            <w:r w:rsidRPr="008B3F43">
              <w:rPr>
                <w:rFonts w:eastAsiaTheme="minorEastAsia" w:cstheme="minorBidi"/>
                <w:b/>
                <w:bCs/>
                <w:lang w:eastAsia="ru-RU"/>
              </w:rPr>
              <w:t>средства текущего контроля успеваемости</w:t>
            </w:r>
          </w:p>
        </w:tc>
        <w:tc>
          <w:tcPr>
            <w:tcW w:w="2415" w:type="dxa"/>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lang w:eastAsia="ru-RU"/>
              </w:rPr>
            </w:pPr>
            <w:r w:rsidRPr="008B3F43">
              <w:rPr>
                <w:rFonts w:eastAsiaTheme="minorEastAsia" w:cstheme="minorBidi"/>
                <w:b/>
                <w:bCs/>
                <w:lang w:eastAsia="ru-RU"/>
              </w:rPr>
              <w:t>Шкала оценивания</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val="en-US" w:eastAsia="ru-RU"/>
              </w:rPr>
              <w:t>1</w:t>
            </w:r>
            <w:r w:rsidRPr="008B3F43">
              <w:rPr>
                <w:rFonts w:eastAsiaTheme="minorEastAsia" w:cstheme="minorBidi"/>
                <w:lang w:eastAsia="ru-RU"/>
              </w:rPr>
              <w:t>.</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Раздел 1. Экономика и экономическая наука</w:t>
            </w:r>
          </w:p>
        </w:tc>
        <w:tc>
          <w:tcPr>
            <w:tcW w:w="2694" w:type="dxa"/>
          </w:tcPr>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Обоснование актуальности изучения экономики как составной части общественных наук.</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 xml:space="preserve">Формулирование целей и задач учебной дисциплины, раскрытие ее связи с другими учебными предметами и практикой рыночной экономики. Формулирование основных экономических понятий «потребности человека» и «ограниченность ресурсов». Раскрытие понятия экономики, предмет экономической науки, определение </w:t>
            </w:r>
            <w:r w:rsidRPr="008B3F43">
              <w:rPr>
                <w:rFonts w:eastAsiaTheme="minorEastAsia" w:cstheme="minorBidi"/>
                <w:lang w:eastAsia="ru-RU"/>
              </w:rPr>
              <w:lastRenderedPageBreak/>
              <w:t>связей понятий «потребление», «производство», «распределение». Характеристика потребностей человека, рынков труда, капиталов и ресурсов</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Освещение сущности концепции факторов производства, различие понятий ренты и заработной платы. Обоснование значения предпринимательства и финансово-</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 xml:space="preserve">хозяйственной деятельности. Умение отличать предпринимательскую деятельность </w:t>
            </w:r>
            <w:proofErr w:type="gramStart"/>
            <w:r w:rsidRPr="008B3F43">
              <w:rPr>
                <w:rFonts w:eastAsiaTheme="minorEastAsia" w:cstheme="minorBidi"/>
                <w:lang w:eastAsia="ru-RU"/>
              </w:rPr>
              <w:t>от</w:t>
            </w:r>
            <w:proofErr w:type="gramEnd"/>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коммерческой. Произведение расчета прибыли, понимание методов анализа прибыли, рентабельности (продукции, капитала и др.)</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Раскрытие понятия зависимости потребности покупателя на рынке от цены на этот продукт.</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Определение факторов, влияющих на формирование цены на рынке. Изучение материала, построение кривой спроса с использованием материалов из сборника задач по экономике</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 xml:space="preserve">Изучение различий элементов экономических систем. </w:t>
            </w:r>
            <w:r w:rsidRPr="008B3F43">
              <w:rPr>
                <w:rFonts w:eastAsiaTheme="minorEastAsia" w:cstheme="minorBidi"/>
                <w:lang w:eastAsia="ru-RU"/>
              </w:rPr>
              <w:lastRenderedPageBreak/>
              <w:t>Выявление характерных черт постиндустриального общества ХХ века и новых экономических особенностей ХХ</w:t>
            </w:r>
            <w:proofErr w:type="gramStart"/>
            <w:r w:rsidRPr="008B3F43">
              <w:rPr>
                <w:rFonts w:eastAsiaTheme="minorEastAsia" w:cstheme="minorBidi"/>
                <w:lang w:eastAsia="ru-RU"/>
              </w:rPr>
              <w:t>I</w:t>
            </w:r>
            <w:proofErr w:type="gramEnd"/>
            <w:r w:rsidRPr="008B3F43">
              <w:rPr>
                <w:rFonts w:eastAsiaTheme="minorEastAsia" w:cstheme="minorBidi"/>
                <w:lang w:eastAsia="ru-RU"/>
              </w:rPr>
              <w:t xml:space="preserve"> века информатизации в разных сферах общества.</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Раскрытие традиционной и административно-командной экономических систем</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Изучение понятия «собственность», виды собственности в различных странах.</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Изучение различия государственной, муниципальной и частной собственности.</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Изучение форм: чистой конкуренции, чистой монополии, монополистической конкуренции, олигархии</w:t>
            </w:r>
          </w:p>
          <w:p w:rsidR="008B3F43" w:rsidRPr="008B3F43" w:rsidRDefault="008B3F43" w:rsidP="008B3F43">
            <w:pPr>
              <w:tabs>
                <w:tab w:val="right" w:leader="underscore" w:pos="9639"/>
              </w:tabs>
              <w:overflowPunct w:val="0"/>
              <w:autoSpaceDE w:val="0"/>
              <w:autoSpaceDN w:val="0"/>
              <w:adjustRightInd w:val="0"/>
              <w:spacing w:before="40" w:after="0" w:line="240" w:lineRule="auto"/>
              <w:textAlignment w:val="baseline"/>
              <w:rPr>
                <w:rFonts w:eastAsiaTheme="minorEastAsia" w:cstheme="minorBidi"/>
                <w:lang w:eastAsia="ru-RU"/>
              </w:rPr>
            </w:pPr>
            <w:r w:rsidRPr="008B3F43">
              <w:rPr>
                <w:rFonts w:eastAsiaTheme="minorEastAsia" w:cstheme="minorBidi"/>
                <w:lang w:eastAsia="ru-RU"/>
              </w:rPr>
              <w:t>Изучение этапов становления рыночной экономики. Изучение вопроса о развитии предпринимательства в условиях рыночной экономики. Изучение роли государства, в том числе в обеспечении равновесия в обществе</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lastRenderedPageBreak/>
              <w:t>Тест, реферат</w:t>
            </w:r>
          </w:p>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Устный опрос</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lastRenderedPageBreak/>
              <w:t>2.</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Раздел 2. Семейный бюджет</w:t>
            </w:r>
          </w:p>
        </w:tc>
        <w:tc>
          <w:tcPr>
            <w:tcW w:w="2694" w:type="dxa"/>
          </w:tcPr>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семейного бюджета, групп денежных доходов семьи, влияния семейного бюджета на этические нормы и нравственные ценности отдельных людей</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Реферат</w:t>
            </w:r>
          </w:p>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Устный опрос, практические занятия</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3.</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 xml:space="preserve">Раздел 3. Товар и его </w:t>
            </w:r>
            <w:r w:rsidRPr="008B3F43">
              <w:rPr>
                <w:rFonts w:eastAsiaTheme="minorEastAsia" w:cstheme="minorBidi"/>
                <w:lang w:eastAsia="ru-RU"/>
              </w:rPr>
              <w:lastRenderedPageBreak/>
              <w:t>себестоимость</w:t>
            </w:r>
          </w:p>
        </w:tc>
        <w:tc>
          <w:tcPr>
            <w:tcW w:w="2694" w:type="dxa"/>
          </w:tcPr>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lastRenderedPageBreak/>
              <w:t xml:space="preserve">Изучение понятия </w:t>
            </w:r>
            <w:r w:rsidRPr="008B3F43">
              <w:rPr>
                <w:rFonts w:eastAsiaTheme="minorEastAsia" w:cstheme="minorBidi"/>
                <w:lang w:eastAsia="ru-RU"/>
              </w:rPr>
              <w:lastRenderedPageBreak/>
              <w:t>стоимости товара в теории трудовой стоимости, предельной полезности, соотношения предельной полезности и издержек производства</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 xml:space="preserve">Реферат, </w:t>
            </w:r>
            <w:r w:rsidRPr="008B3F43">
              <w:rPr>
                <w:rFonts w:eastAsiaTheme="minorEastAsia" w:cstheme="minorBidi"/>
                <w:lang w:eastAsia="ru-RU"/>
              </w:rPr>
              <w:lastRenderedPageBreak/>
              <w:t>Устный опрос</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Практические занятия</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lastRenderedPageBreak/>
              <w:t>4.</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Раздел 4. Рыночная экономика</w:t>
            </w:r>
          </w:p>
        </w:tc>
        <w:tc>
          <w:tcPr>
            <w:tcW w:w="2694" w:type="dxa"/>
          </w:tcPr>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 xml:space="preserve">Изучение </w:t>
            </w:r>
            <w:proofErr w:type="gramStart"/>
            <w:r w:rsidRPr="008B3F43">
              <w:rPr>
                <w:rFonts w:eastAsiaTheme="minorEastAsia" w:cstheme="minorBidi"/>
                <w:lang w:eastAsia="ru-RU"/>
              </w:rPr>
              <w:t>влияния уровня спроса цены товара</w:t>
            </w:r>
            <w:proofErr w:type="gramEnd"/>
            <w:r w:rsidRPr="008B3F43">
              <w:rPr>
                <w:rFonts w:eastAsiaTheme="minorEastAsia" w:cstheme="minorBidi"/>
                <w:lang w:eastAsia="ru-RU"/>
              </w:rPr>
              <w:t xml:space="preserve"> или услуги. Изучение ключевых характеристик товара: качества, технических характеристик, гарантий, возможности приобретения в кредит, стиля, дизайна, послепродажного обслуживания и полезных свойств товара. Раскрытие структуры доходов потребителей, расчета спроса на товар</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определения предприятия и их классификации. Раскрытие понятия «организационное единство». Сопоставление понятий «предприятие» и «юридическое лицо».</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схемы организационно-правовых форм предприятий, характеристика каждой из них</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 xml:space="preserve">Изучение классификатора производственных процессов. Раскрытие различия простых, синтетических и аналитических </w:t>
            </w:r>
            <w:r w:rsidRPr="008B3F43">
              <w:rPr>
                <w:rFonts w:eastAsiaTheme="minorEastAsia" w:cstheme="minorBidi"/>
                <w:lang w:eastAsia="ru-RU"/>
              </w:rPr>
              <w:lastRenderedPageBreak/>
              <w:t>производственных процессов. Формулировка цели составления маршрутной технологической карты. Изучение понятий: «производственный цикл», «поточное производство»; «</w:t>
            </w:r>
            <w:proofErr w:type="spellStart"/>
            <w:r w:rsidRPr="008B3F43">
              <w:rPr>
                <w:rFonts w:eastAsiaTheme="minorEastAsia" w:cstheme="minorBidi"/>
                <w:lang w:eastAsia="ru-RU"/>
              </w:rPr>
              <w:t>партионный</w:t>
            </w:r>
            <w:proofErr w:type="spellEnd"/>
            <w:r w:rsidRPr="008B3F43">
              <w:rPr>
                <w:rFonts w:eastAsiaTheme="minorEastAsia" w:cstheme="minorBidi"/>
                <w:lang w:eastAsia="ru-RU"/>
              </w:rPr>
              <w:t xml:space="preserve"> метод»; «единичный метод организации производства»; «ремонты»; «инструментальное и транспортное хозяйство»</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Усвоение понятия затрат и расходов в коммерческих организациях. Изучение структуры производственных расходов: прямых</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 xml:space="preserve">и косвенных. Изучение понятия себестоимости и </w:t>
            </w:r>
            <w:proofErr w:type="spellStart"/>
            <w:r w:rsidRPr="008B3F43">
              <w:rPr>
                <w:rFonts w:eastAsiaTheme="minorEastAsia" w:cstheme="minorBidi"/>
                <w:lang w:eastAsia="ru-RU"/>
              </w:rPr>
              <w:t>калькулирования</w:t>
            </w:r>
            <w:proofErr w:type="spellEnd"/>
            <w:r w:rsidRPr="008B3F43">
              <w:rPr>
                <w:rFonts w:eastAsiaTheme="minorEastAsia" w:cstheme="minorBidi"/>
                <w:lang w:eastAsia="ru-RU"/>
              </w:rPr>
              <w:t xml:space="preserve"> – двух основных подходов к определению затрат. Изучение состава и содержания бюджета затрат коммерческого предприятия. Характеристика особенностей нормативного, позаказного, </w:t>
            </w:r>
            <w:proofErr w:type="spellStart"/>
            <w:r w:rsidRPr="008B3F43">
              <w:rPr>
                <w:rFonts w:eastAsiaTheme="minorEastAsia" w:cstheme="minorBidi"/>
                <w:lang w:eastAsia="ru-RU"/>
              </w:rPr>
              <w:t>попередельного</w:t>
            </w:r>
            <w:proofErr w:type="spellEnd"/>
            <w:r w:rsidRPr="008B3F43">
              <w:rPr>
                <w:rFonts w:eastAsiaTheme="minorEastAsia" w:cstheme="minorBidi"/>
                <w:lang w:eastAsia="ru-RU"/>
              </w:rPr>
              <w:t xml:space="preserve"> и </w:t>
            </w:r>
            <w:proofErr w:type="spellStart"/>
            <w:r w:rsidRPr="008B3F43">
              <w:rPr>
                <w:rFonts w:eastAsiaTheme="minorEastAsia" w:cstheme="minorBidi"/>
                <w:lang w:eastAsia="ru-RU"/>
              </w:rPr>
              <w:t>попроцессного</w:t>
            </w:r>
            <w:proofErr w:type="spellEnd"/>
            <w:r w:rsidRPr="008B3F43">
              <w:rPr>
                <w:rFonts w:eastAsiaTheme="minorEastAsia" w:cstheme="minorBidi"/>
                <w:lang w:eastAsia="ru-RU"/>
              </w:rPr>
              <w:t xml:space="preserve"> методов учета затрат. Проведение анализа плановой сметы или бюджета производства и продажи продукции предприятия</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Тест, реферат, Устный опрос Практические занятия</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Контрольная работа</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lastRenderedPageBreak/>
              <w:t>5.</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Раздел 5. Труд и заработная плата</w:t>
            </w:r>
          </w:p>
        </w:tc>
        <w:tc>
          <w:tcPr>
            <w:tcW w:w="2694" w:type="dxa"/>
          </w:tcPr>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понятия рынка труда. Отличие двух основных способов купли-продажи рабочей силы: индивидуального трудового контракта и коллективных соглашений (договоров).</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факторов формирования рынка труда: заработной платы, престижа профессии и удовлетворения, тяжести и сложности труда, потребности в свободном времени.</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понятий: «цена рабочей силы», «заработная плата», «основные формы оплаты труда»</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понятия «безработица»: добровольная и вынужденная, полная и частичная. Характеристика понятий:</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«явная», «скрытая», «фрикционная», «структурная», «циклическая», «застойная», «естественная» безработица. Изучение основных причин безработицы, социальных последствий и вопросов трудоустройства безработных</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 xml:space="preserve">Изучение характеристики категорий </w:t>
            </w:r>
            <w:r w:rsidRPr="008B3F43">
              <w:rPr>
                <w:rFonts w:eastAsiaTheme="minorEastAsia" w:cstheme="minorBidi"/>
                <w:lang w:eastAsia="ru-RU"/>
              </w:rPr>
              <w:lastRenderedPageBreak/>
              <w:t>экономически активного населения в разных странах, целей создания профсоюзов</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Тест, реферат, презентация Устный опрос</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lastRenderedPageBreak/>
              <w:t>6</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Раздел 6. Деньги и банки</w:t>
            </w:r>
          </w:p>
        </w:tc>
        <w:tc>
          <w:tcPr>
            <w:tcW w:w="2694" w:type="dxa"/>
          </w:tcPr>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определения денег: как ценности; эталона обмена; натуральных и символических; мер стоимости. Характеристика роли денег, связи денег и масштаба цен, мировых денег.</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видов денег</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Характеристика структуры банковской системы РФ, деятельности банков и их роли в экономике страны. Изучение поддержки стабильности и динамичности банков. Изучение основных банковских операций и сделок, исключительной роли Центрального банка РФ, его задач и функций</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Характеристика ценных бумаг. Номинальная и рыночная стоимость ценных бумаг. Факторы, определяющие стоимость ценных бумаг. Функционирование рынка ценных бумаг.</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 xml:space="preserve">Изучение экономических и социальных последствий инфляций, отличия и взаимосвязи </w:t>
            </w:r>
            <w:r w:rsidRPr="008B3F43">
              <w:rPr>
                <w:rFonts w:eastAsiaTheme="minorEastAsia" w:cstheme="minorBidi"/>
                <w:lang w:eastAsia="ru-RU"/>
              </w:rPr>
              <w:lastRenderedPageBreak/>
              <w:t>инфляции спроса и издержек. Расчет изменения силы инфляционных процессов. Характеристика видов инфляций</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Тест, реферат Устный опрос Практические занятия</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lastRenderedPageBreak/>
              <w:t xml:space="preserve">7. </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Раздел 7. Государство и экономика</w:t>
            </w:r>
          </w:p>
        </w:tc>
        <w:tc>
          <w:tcPr>
            <w:tcW w:w="2694" w:type="dxa"/>
          </w:tcPr>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необходимости государственного регулирования экономики, функций правительства США в XVIII веке,</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proofErr w:type="gramStart"/>
            <w:r w:rsidRPr="008B3F43">
              <w:rPr>
                <w:rFonts w:eastAsiaTheme="minorEastAsia" w:cstheme="minorBidi"/>
                <w:lang w:eastAsia="ru-RU"/>
              </w:rPr>
              <w:t>сформулированных</w:t>
            </w:r>
            <w:proofErr w:type="gramEnd"/>
            <w:r w:rsidRPr="008B3F43">
              <w:rPr>
                <w:rFonts w:eastAsiaTheme="minorEastAsia" w:cstheme="minorBidi"/>
                <w:lang w:eastAsia="ru-RU"/>
              </w:rPr>
              <w:t xml:space="preserve"> А. Смитом.</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методов государственного регулирования экономики</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основных этапов возникновения налоговой системы в мире. Раскрытие становления налоговой системы в России.</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Характеристика реформ налоговых систем в различных странах, общих принципов налогообложения. Изучение налогового законодательства, твердых, пропорциональных, прогрессивных и регрессивных ставок, способов взимания налогов. Изучение функций и видов налогов</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 xml:space="preserve">Формулировка целей создания государственного бюджета. Изучение экономической </w:t>
            </w:r>
            <w:r w:rsidRPr="008B3F43">
              <w:rPr>
                <w:rFonts w:eastAsiaTheme="minorEastAsia" w:cstheme="minorBidi"/>
                <w:lang w:eastAsia="ru-RU"/>
              </w:rPr>
              <w:lastRenderedPageBreak/>
              <w:t>сущности понятий «дефицит» и «профицит бюджета».</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возможных причин бюджетного дефицита, основных факторов, обеспечивающих сбалансированный бюджет</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Определение понятия «национальный продукт».</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Характеристика разницы между ВВП и ВНП.</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Формулировка конечной цели экономического роста. Исследование причин кризисных явлений.</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Раскрытие сути цикличности в экономике</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Раскрытие определения денежно-кредитной политики. Изучение инструментов денежно-кредитной политики, используемых центральными банками различных стран.</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сущности резервов кредитных организаций в ЦБ РФ</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Тест, реферат Устный опрос Практические занятия</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53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lastRenderedPageBreak/>
              <w:t xml:space="preserve">8. </w:t>
            </w:r>
          </w:p>
        </w:tc>
        <w:tc>
          <w:tcPr>
            <w:tcW w:w="2409"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Раздел 8. Международная экономика</w:t>
            </w:r>
          </w:p>
        </w:tc>
        <w:tc>
          <w:tcPr>
            <w:tcW w:w="2694" w:type="dxa"/>
          </w:tcPr>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понятия «международная торговля», факторов; определяющих производственные различия национальных экономик.</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 xml:space="preserve">Раскрытие понятия «индикатор интеграции национальных экономик». Изучение понятия «Всемирная </w:t>
            </w:r>
            <w:r w:rsidRPr="008B3F43">
              <w:rPr>
                <w:rFonts w:eastAsiaTheme="minorEastAsia" w:cstheme="minorBidi"/>
                <w:lang w:eastAsia="ru-RU"/>
              </w:rPr>
              <w:lastRenderedPageBreak/>
              <w:t>торговая организация» (ВТО), принципов построения торговой системы ВТО</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основных принципов валютного регулирования и валютного контроля в РФ.</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понятия «валютный курс»; факторов, влияющих на валютный курс. Изучение понятия «валютный паритет», особенностей</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регулирования валютного курса</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процесса глобализации мировой экономики; сущности глобализации мирового экономического сообщества</w:t>
            </w:r>
          </w:p>
          <w:p w:rsidR="008B3F43" w:rsidRPr="008B3F43" w:rsidRDefault="008B3F43" w:rsidP="008B3F43">
            <w:pPr>
              <w:tabs>
                <w:tab w:val="right" w:leader="underscore" w:pos="9639"/>
              </w:tabs>
              <w:overflowPunct w:val="0"/>
              <w:autoSpaceDE w:val="0"/>
              <w:autoSpaceDN w:val="0"/>
              <w:adjustRightInd w:val="0"/>
              <w:spacing w:after="0" w:line="240" w:lineRule="auto"/>
              <w:textAlignment w:val="baseline"/>
              <w:rPr>
                <w:rFonts w:eastAsiaTheme="minorEastAsia" w:cstheme="minorBidi"/>
                <w:lang w:eastAsia="ru-RU"/>
              </w:rPr>
            </w:pPr>
            <w:r w:rsidRPr="008B3F43">
              <w:rPr>
                <w:rFonts w:eastAsiaTheme="minorEastAsia" w:cstheme="minorBidi"/>
                <w:lang w:eastAsia="ru-RU"/>
              </w:rPr>
              <w:t>Изучение признаков экономического роста России. Формулирование роли Российской Федерации в мировом хозяйстве. Изучение факторов, способствующих росту стабилизационного фонда и резервов страны</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lastRenderedPageBreak/>
              <w:t>Тест, реферат Устный опрос Практические занятия</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r w:rsidR="008B3F43" w:rsidRPr="008B3F43" w:rsidTr="00CC23BD">
        <w:tc>
          <w:tcPr>
            <w:tcW w:w="2943" w:type="dxa"/>
            <w:gridSpan w:val="2"/>
            <w:vMerge w:val="restart"/>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lang w:eastAsia="ru-RU"/>
              </w:rPr>
            </w:pPr>
            <w:r w:rsidRPr="008B3F43">
              <w:rPr>
                <w:rFonts w:eastAsiaTheme="minorEastAsia" w:cstheme="minorBidi"/>
                <w:lang w:eastAsia="ru-RU"/>
              </w:rPr>
              <w:lastRenderedPageBreak/>
              <w:t>Итого:</w:t>
            </w:r>
          </w:p>
        </w:tc>
        <w:tc>
          <w:tcPr>
            <w:tcW w:w="2694" w:type="dxa"/>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lang w:eastAsia="ru-RU"/>
              </w:rPr>
            </w:pPr>
            <w:r w:rsidRPr="008B3F43">
              <w:rPr>
                <w:rFonts w:eastAsiaTheme="minorEastAsia" w:cstheme="minorBidi"/>
                <w:b/>
                <w:lang w:eastAsia="ru-RU"/>
              </w:rPr>
              <w:t>Форма контроля</w:t>
            </w:r>
          </w:p>
        </w:tc>
        <w:tc>
          <w:tcPr>
            <w:tcW w:w="1751" w:type="dxa"/>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ind w:right="-114"/>
              <w:jc w:val="center"/>
              <w:textAlignment w:val="baseline"/>
              <w:rPr>
                <w:rFonts w:eastAsiaTheme="minorEastAsia" w:cstheme="minorBidi"/>
                <w:b/>
                <w:bCs/>
                <w:lang w:eastAsia="ru-RU"/>
              </w:rPr>
            </w:pPr>
            <w:r w:rsidRPr="008B3F43">
              <w:rPr>
                <w:rFonts w:eastAsiaTheme="minorEastAsia" w:cstheme="minorBidi"/>
                <w:b/>
                <w:bCs/>
                <w:lang w:eastAsia="ru-RU"/>
              </w:rPr>
              <w:t>Оценочные средства промежуточной аттестации</w:t>
            </w:r>
          </w:p>
        </w:tc>
        <w:tc>
          <w:tcPr>
            <w:tcW w:w="2415" w:type="dxa"/>
            <w:vAlign w:val="center"/>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b/>
                <w:lang w:eastAsia="ru-RU"/>
              </w:rPr>
            </w:pPr>
            <w:r w:rsidRPr="008B3F43">
              <w:rPr>
                <w:rFonts w:eastAsiaTheme="minorEastAsia" w:cstheme="minorBidi"/>
                <w:b/>
                <w:lang w:eastAsia="ru-RU"/>
              </w:rPr>
              <w:t>Шкала оценивания</w:t>
            </w:r>
          </w:p>
        </w:tc>
      </w:tr>
      <w:tr w:rsidR="008B3F43" w:rsidRPr="008B3F43" w:rsidTr="00CC23BD">
        <w:trPr>
          <w:trHeight w:val="1011"/>
        </w:trPr>
        <w:tc>
          <w:tcPr>
            <w:tcW w:w="2943" w:type="dxa"/>
            <w:gridSpan w:val="2"/>
            <w:vMerge/>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p>
        </w:tc>
        <w:tc>
          <w:tcPr>
            <w:tcW w:w="2694"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i/>
                <w:lang w:eastAsia="ru-RU"/>
              </w:rPr>
            </w:pPr>
            <w:r w:rsidRPr="008B3F43">
              <w:rPr>
                <w:rFonts w:eastAsiaTheme="minorEastAsia" w:cstheme="minorBidi"/>
                <w:iCs/>
                <w:lang w:eastAsia="ru-RU"/>
              </w:rPr>
              <w:t>Экзамен</w:t>
            </w:r>
          </w:p>
        </w:tc>
        <w:tc>
          <w:tcPr>
            <w:tcW w:w="1751"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both"/>
              <w:textAlignment w:val="baseline"/>
              <w:rPr>
                <w:rFonts w:eastAsiaTheme="minorEastAsia" w:cstheme="minorBidi"/>
                <w:lang w:eastAsia="ru-RU"/>
              </w:rPr>
            </w:pPr>
            <w:r w:rsidRPr="008B3F43">
              <w:rPr>
                <w:rFonts w:eastAsiaTheme="minorEastAsia" w:cstheme="minorBidi"/>
                <w:lang w:eastAsia="ru-RU"/>
              </w:rPr>
              <w:t>Устно-практический экзаме</w:t>
            </w:r>
            <w:proofErr w:type="gramStart"/>
            <w:r w:rsidRPr="008B3F43">
              <w:rPr>
                <w:rFonts w:eastAsiaTheme="minorEastAsia" w:cstheme="minorBidi"/>
                <w:lang w:eastAsia="ru-RU"/>
              </w:rPr>
              <w:t>н–</w:t>
            </w:r>
            <w:proofErr w:type="gramEnd"/>
            <w:r w:rsidRPr="008B3F43">
              <w:rPr>
                <w:rFonts w:eastAsiaTheme="minorEastAsia" w:cstheme="minorBidi"/>
                <w:lang w:eastAsia="ru-RU"/>
              </w:rPr>
              <w:t xml:space="preserve"> перечень вопросов, заданий</w:t>
            </w:r>
          </w:p>
        </w:tc>
        <w:tc>
          <w:tcPr>
            <w:tcW w:w="2415" w:type="dxa"/>
          </w:tcPr>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Отлично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Хорошо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Удовлетворительно</w:t>
            </w:r>
          </w:p>
          <w:p w:rsidR="008B3F43" w:rsidRPr="008B3F43" w:rsidRDefault="008B3F43" w:rsidP="008B3F43">
            <w:pPr>
              <w:tabs>
                <w:tab w:val="right" w:leader="underscore" w:pos="9639"/>
              </w:tabs>
              <w:overflowPunct w:val="0"/>
              <w:autoSpaceDE w:val="0"/>
              <w:autoSpaceDN w:val="0"/>
              <w:adjustRightInd w:val="0"/>
              <w:spacing w:before="40" w:after="0" w:line="204" w:lineRule="auto"/>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bl>
    <w:p w:rsidR="008B3F43" w:rsidRPr="008B3F43" w:rsidRDefault="008B3F43" w:rsidP="008B3F43">
      <w:pPr>
        <w:tabs>
          <w:tab w:val="right" w:leader="underscore" w:pos="9639"/>
        </w:tabs>
        <w:spacing w:before="40" w:after="0" w:line="240" w:lineRule="auto"/>
        <w:ind w:firstLine="567"/>
        <w:jc w:val="both"/>
        <w:rPr>
          <w:rFonts w:eastAsiaTheme="minorEastAsia" w:cstheme="minorBidi"/>
          <w:lang w:eastAsia="ru-RU"/>
        </w:rPr>
      </w:pPr>
    </w:p>
    <w:p w:rsidR="008B3F43" w:rsidRPr="008B3F43" w:rsidRDefault="008B3F43" w:rsidP="008B3F43">
      <w:pPr>
        <w:rPr>
          <w:rFonts w:eastAsiaTheme="minorEastAsia" w:cstheme="minorBidi"/>
          <w:lang w:eastAsia="ru-RU"/>
        </w:rPr>
      </w:pPr>
      <w:r w:rsidRPr="008B3F43">
        <w:rPr>
          <w:rFonts w:eastAsiaTheme="minorEastAsia" w:cstheme="minorBidi"/>
          <w:lang w:eastAsia="ru-RU"/>
        </w:rPr>
        <w:br w:type="page"/>
      </w:r>
    </w:p>
    <w:p w:rsidR="008B3F43" w:rsidRPr="008B3F43" w:rsidRDefault="008F04CE" w:rsidP="008B3F43">
      <w:pPr>
        <w:jc w:val="center"/>
        <w:rPr>
          <w:b/>
          <w:lang w:eastAsia="ru-RU"/>
        </w:rPr>
      </w:pPr>
      <w:bookmarkStart w:id="14" w:name="_GoBack"/>
      <w:r w:rsidRPr="008B3F43">
        <w:rPr>
          <w:b/>
          <w:lang w:eastAsia="ru-RU"/>
        </w:rPr>
        <w:lastRenderedPageBreak/>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bookmarkEnd w:id="14"/>
    <w:p w:rsidR="008B3F43" w:rsidRPr="008B3F43" w:rsidRDefault="008B3F43" w:rsidP="008B3F43">
      <w:pPr>
        <w:tabs>
          <w:tab w:val="left" w:pos="900"/>
          <w:tab w:val="right" w:leader="underscore" w:pos="9639"/>
        </w:tabs>
        <w:spacing w:after="0" w:line="240" w:lineRule="auto"/>
        <w:ind w:left="1069"/>
        <w:jc w:val="both"/>
        <w:rPr>
          <w:rFonts w:eastAsiaTheme="minorEastAsia" w:cstheme="minorBidi"/>
          <w:b/>
          <w:caps/>
          <w:lang w:eastAsia="ru-RU"/>
        </w:rPr>
      </w:pPr>
    </w:p>
    <w:p w:rsidR="008B3F43" w:rsidRPr="008B3F43" w:rsidRDefault="008B3F43" w:rsidP="008B3F43">
      <w:pPr>
        <w:tabs>
          <w:tab w:val="left" w:pos="900"/>
          <w:tab w:val="right" w:leader="underscore" w:pos="9639"/>
        </w:tabs>
        <w:spacing w:after="0" w:line="240" w:lineRule="auto"/>
        <w:jc w:val="both"/>
        <w:rPr>
          <w:rFonts w:eastAsiaTheme="minorEastAsia" w:cstheme="minorBidi"/>
          <w:bCs/>
          <w:lang w:eastAsia="ru-RU"/>
        </w:rPr>
      </w:pPr>
      <w:r w:rsidRPr="008B3F43">
        <w:rPr>
          <w:rFonts w:eastAsiaTheme="minorEastAsia" w:cstheme="minorBidi"/>
          <w:bCs/>
          <w:lang w:eastAsia="ru-RU"/>
        </w:rPr>
        <w:tab/>
        <w:t>Контроль успеваемости по дисциплине осуществляется с помощью следующих оценочных средств:</w:t>
      </w:r>
    </w:p>
    <w:p w:rsidR="008B3F43" w:rsidRPr="008B3F43" w:rsidRDefault="008B3F43" w:rsidP="008B3F43">
      <w:pPr>
        <w:jc w:val="center"/>
        <w:rPr>
          <w:b/>
        </w:rPr>
      </w:pPr>
      <w:r w:rsidRPr="008B3F43">
        <w:rPr>
          <w:b/>
        </w:rPr>
        <w:t>УСТНЫЙ ОПРОС</w:t>
      </w:r>
    </w:p>
    <w:p w:rsidR="008B3F43" w:rsidRPr="008B3F43" w:rsidRDefault="008B3F43" w:rsidP="008B3F43">
      <w:pPr>
        <w:tabs>
          <w:tab w:val="left" w:pos="900"/>
          <w:tab w:val="right" w:leader="underscore" w:pos="9639"/>
        </w:tabs>
        <w:spacing w:after="0" w:line="240" w:lineRule="auto"/>
        <w:ind w:firstLine="709"/>
        <w:jc w:val="both"/>
        <w:rPr>
          <w:rFonts w:eastAsiaTheme="minorEastAsia" w:cstheme="minorBidi"/>
          <w:bCs/>
          <w:lang w:eastAsia="ru-RU"/>
        </w:rPr>
      </w:pPr>
      <w:r w:rsidRPr="008B3F43">
        <w:rPr>
          <w:rFonts w:eastAsiaTheme="minorEastAsia" w:cstheme="minorBidi"/>
          <w:bCs/>
          <w:lang w:eastAsia="ru-RU"/>
        </w:rPr>
        <w:t xml:space="preserve">Устный опрос является одним из основных методов  контроля знаний, умений и навыков обучающихся. Устный опрос может </w:t>
      </w:r>
      <w:proofErr w:type="gramStart"/>
      <w:r w:rsidRPr="008B3F43">
        <w:rPr>
          <w:rFonts w:eastAsiaTheme="minorEastAsia" w:cstheme="minorBidi"/>
          <w:bCs/>
          <w:lang w:eastAsia="ru-RU"/>
        </w:rPr>
        <w:t>проводится</w:t>
      </w:r>
      <w:proofErr w:type="gramEnd"/>
      <w:r w:rsidRPr="008B3F43">
        <w:rPr>
          <w:rFonts w:eastAsiaTheme="minorEastAsia" w:cstheme="minorBidi"/>
          <w:bCs/>
          <w:lang w:eastAsia="ru-RU"/>
        </w:rPr>
        <w:t xml:space="preserve"> в следующих видах: фронтальный, индивидуальный, комбинированный.</w:t>
      </w:r>
    </w:p>
    <w:p w:rsidR="008B3F43" w:rsidRPr="008B3F43" w:rsidRDefault="008B3F43" w:rsidP="008B3F43">
      <w:pPr>
        <w:tabs>
          <w:tab w:val="left" w:pos="900"/>
          <w:tab w:val="right" w:leader="underscore" w:pos="9639"/>
        </w:tabs>
        <w:spacing w:after="0" w:line="240" w:lineRule="auto"/>
        <w:jc w:val="both"/>
        <w:rPr>
          <w:rFonts w:eastAsiaTheme="minorEastAsia" w:cstheme="minorBidi"/>
          <w:b/>
          <w:bCs/>
          <w:lang w:eastAsia="ru-RU"/>
        </w:rPr>
      </w:pPr>
      <w:r w:rsidRPr="008B3F43">
        <w:rPr>
          <w:rFonts w:eastAsiaTheme="minorEastAsia" w:cstheme="minorBidi"/>
          <w:b/>
          <w:bCs/>
          <w:lang w:eastAsia="ru-RU"/>
        </w:rPr>
        <w:t>Примерные вопросы</w:t>
      </w:r>
    </w:p>
    <w:p w:rsidR="008B3F43" w:rsidRPr="008B3F43" w:rsidRDefault="008B3F43" w:rsidP="008B3F43">
      <w:pPr>
        <w:numPr>
          <w:ilvl w:val="0"/>
          <w:numId w:val="15"/>
        </w:numPr>
        <w:spacing w:after="0"/>
        <w:contextualSpacing/>
        <w:jc w:val="both"/>
        <w:rPr>
          <w:szCs w:val="24"/>
        </w:rPr>
      </w:pPr>
      <w:r w:rsidRPr="008B3F43">
        <w:rPr>
          <w:szCs w:val="24"/>
        </w:rPr>
        <w:t>В чём заключается основной постулат экономической теории?</w:t>
      </w:r>
    </w:p>
    <w:p w:rsidR="008B3F43" w:rsidRPr="008B3F43" w:rsidRDefault="008B3F43" w:rsidP="008B3F43">
      <w:pPr>
        <w:numPr>
          <w:ilvl w:val="0"/>
          <w:numId w:val="15"/>
        </w:numPr>
        <w:spacing w:after="0"/>
        <w:contextualSpacing/>
        <w:jc w:val="both"/>
        <w:rPr>
          <w:szCs w:val="24"/>
        </w:rPr>
      </w:pPr>
      <w:r w:rsidRPr="008B3F43">
        <w:rPr>
          <w:szCs w:val="24"/>
        </w:rPr>
        <w:t>Дать определение ВНП. Что такое ВНП номинальный и ВНП реальный?</w:t>
      </w:r>
    </w:p>
    <w:p w:rsidR="008B3F43" w:rsidRPr="008B3F43" w:rsidRDefault="008B3F43" w:rsidP="008B3F43">
      <w:pPr>
        <w:numPr>
          <w:ilvl w:val="0"/>
          <w:numId w:val="15"/>
        </w:numPr>
        <w:spacing w:after="0"/>
        <w:contextualSpacing/>
        <w:jc w:val="both"/>
        <w:rPr>
          <w:szCs w:val="24"/>
        </w:rPr>
      </w:pPr>
      <w:r w:rsidRPr="008B3F43">
        <w:rPr>
          <w:szCs w:val="24"/>
        </w:rPr>
        <w:t>В чём отличие ВНП от ВВП?</w:t>
      </w:r>
    </w:p>
    <w:p w:rsidR="008B3F43" w:rsidRPr="008B3F43" w:rsidRDefault="008B3F43" w:rsidP="008B3F43">
      <w:pPr>
        <w:numPr>
          <w:ilvl w:val="0"/>
          <w:numId w:val="15"/>
        </w:numPr>
        <w:spacing w:after="0"/>
        <w:contextualSpacing/>
        <w:jc w:val="both"/>
        <w:rPr>
          <w:szCs w:val="24"/>
        </w:rPr>
      </w:pPr>
      <w:r w:rsidRPr="008B3F43">
        <w:rPr>
          <w:szCs w:val="24"/>
        </w:rPr>
        <w:t>Что такое экономические ресурсы, на какие категории они делятся?</w:t>
      </w:r>
    </w:p>
    <w:p w:rsidR="008B3F43" w:rsidRPr="008B3F43" w:rsidRDefault="008B3F43" w:rsidP="008B3F43">
      <w:pPr>
        <w:numPr>
          <w:ilvl w:val="0"/>
          <w:numId w:val="15"/>
        </w:numPr>
        <w:spacing w:after="0"/>
        <w:contextualSpacing/>
        <w:jc w:val="both"/>
        <w:rPr>
          <w:szCs w:val="24"/>
        </w:rPr>
      </w:pPr>
      <w:r w:rsidRPr="008B3F43">
        <w:rPr>
          <w:szCs w:val="24"/>
        </w:rPr>
        <w:t xml:space="preserve">Что такое рынок? Назвать основные элементы механизма рынка </w:t>
      </w:r>
    </w:p>
    <w:p w:rsidR="008B3F43" w:rsidRPr="008B3F43" w:rsidRDefault="008B3F43" w:rsidP="008B3F43">
      <w:pPr>
        <w:numPr>
          <w:ilvl w:val="0"/>
          <w:numId w:val="15"/>
        </w:numPr>
        <w:spacing w:after="0"/>
        <w:contextualSpacing/>
        <w:jc w:val="both"/>
        <w:rPr>
          <w:szCs w:val="24"/>
        </w:rPr>
      </w:pPr>
      <w:r w:rsidRPr="008B3F43">
        <w:rPr>
          <w:szCs w:val="24"/>
        </w:rPr>
        <w:t>Охарактеризовать закон спроса, используя график. Объяснить влияние на спрос неценовых факторов</w:t>
      </w:r>
    </w:p>
    <w:p w:rsidR="008B3F43" w:rsidRPr="008B3F43" w:rsidRDefault="008B3F43" w:rsidP="008B3F43">
      <w:pPr>
        <w:numPr>
          <w:ilvl w:val="0"/>
          <w:numId w:val="15"/>
        </w:numPr>
        <w:spacing w:after="0"/>
        <w:contextualSpacing/>
        <w:jc w:val="both"/>
        <w:rPr>
          <w:szCs w:val="24"/>
        </w:rPr>
      </w:pPr>
      <w:r w:rsidRPr="008B3F43">
        <w:rPr>
          <w:szCs w:val="24"/>
        </w:rPr>
        <w:t xml:space="preserve">Охарактеризовать закон предложения, используя график. </w:t>
      </w:r>
    </w:p>
    <w:p w:rsidR="008B3F43" w:rsidRPr="008B3F43" w:rsidRDefault="008B3F43" w:rsidP="008B3F43">
      <w:pPr>
        <w:numPr>
          <w:ilvl w:val="0"/>
          <w:numId w:val="15"/>
        </w:numPr>
        <w:spacing w:after="0"/>
        <w:contextualSpacing/>
        <w:jc w:val="both"/>
        <w:rPr>
          <w:szCs w:val="24"/>
        </w:rPr>
      </w:pPr>
      <w:r w:rsidRPr="008B3F43">
        <w:rPr>
          <w:szCs w:val="24"/>
        </w:rPr>
        <w:t>Назвать основные факторы производства и доходы на эти факторы производства</w:t>
      </w:r>
    </w:p>
    <w:p w:rsidR="008B3F43" w:rsidRPr="008B3F43" w:rsidRDefault="008B3F43" w:rsidP="008B3F43">
      <w:pPr>
        <w:numPr>
          <w:ilvl w:val="0"/>
          <w:numId w:val="15"/>
        </w:numPr>
        <w:spacing w:after="0"/>
        <w:contextualSpacing/>
        <w:jc w:val="both"/>
        <w:rPr>
          <w:szCs w:val="24"/>
        </w:rPr>
      </w:pPr>
      <w:r w:rsidRPr="008B3F43">
        <w:rPr>
          <w:szCs w:val="24"/>
        </w:rPr>
        <w:t>Дать определение постоянных издержек, назвать их элементы</w:t>
      </w:r>
    </w:p>
    <w:p w:rsidR="008B3F43" w:rsidRPr="008B3F43" w:rsidRDefault="008B3F43" w:rsidP="008B3F43">
      <w:pPr>
        <w:numPr>
          <w:ilvl w:val="0"/>
          <w:numId w:val="15"/>
        </w:numPr>
        <w:spacing w:after="0"/>
        <w:contextualSpacing/>
        <w:jc w:val="both"/>
        <w:rPr>
          <w:szCs w:val="24"/>
        </w:rPr>
      </w:pPr>
      <w:r w:rsidRPr="008B3F43">
        <w:rPr>
          <w:szCs w:val="24"/>
        </w:rPr>
        <w:t>Охарактеризовать деление издержек на внешние и внутренние, что такое экономические издержки?</w:t>
      </w:r>
    </w:p>
    <w:p w:rsidR="008B3F43" w:rsidRPr="008B3F43" w:rsidRDefault="008B3F43" w:rsidP="008B3F43">
      <w:pPr>
        <w:numPr>
          <w:ilvl w:val="0"/>
          <w:numId w:val="15"/>
        </w:numPr>
        <w:spacing w:after="0"/>
        <w:contextualSpacing/>
        <w:jc w:val="both"/>
        <w:rPr>
          <w:szCs w:val="24"/>
        </w:rPr>
      </w:pPr>
      <w:r w:rsidRPr="008B3F43">
        <w:rPr>
          <w:szCs w:val="24"/>
        </w:rPr>
        <w:t>Что такое переменные издержки, назвать их элементы</w:t>
      </w:r>
    </w:p>
    <w:p w:rsidR="008B3F43" w:rsidRPr="008B3F43" w:rsidRDefault="008B3F43" w:rsidP="008B3F43">
      <w:pPr>
        <w:numPr>
          <w:ilvl w:val="0"/>
          <w:numId w:val="15"/>
        </w:numPr>
        <w:spacing w:after="0"/>
        <w:contextualSpacing/>
        <w:jc w:val="both"/>
        <w:rPr>
          <w:szCs w:val="24"/>
        </w:rPr>
      </w:pPr>
      <w:r w:rsidRPr="008B3F43">
        <w:rPr>
          <w:szCs w:val="24"/>
        </w:rPr>
        <w:t>Какие виды затрат относятся к внутренним издержкам?</w:t>
      </w:r>
    </w:p>
    <w:p w:rsidR="008B3F43" w:rsidRPr="008B3F43" w:rsidRDefault="008B3F43" w:rsidP="008B3F43">
      <w:pPr>
        <w:numPr>
          <w:ilvl w:val="0"/>
          <w:numId w:val="15"/>
        </w:numPr>
        <w:spacing w:after="0"/>
        <w:contextualSpacing/>
        <w:jc w:val="both"/>
        <w:rPr>
          <w:szCs w:val="24"/>
        </w:rPr>
      </w:pPr>
      <w:r w:rsidRPr="008B3F43">
        <w:rPr>
          <w:szCs w:val="24"/>
        </w:rPr>
        <w:t>Что такое издержки производства, на какие две категории они делятся?</w:t>
      </w:r>
    </w:p>
    <w:p w:rsidR="008B3F43" w:rsidRPr="008B3F43" w:rsidRDefault="008B3F43" w:rsidP="008B3F43">
      <w:pPr>
        <w:numPr>
          <w:ilvl w:val="0"/>
          <w:numId w:val="15"/>
        </w:numPr>
        <w:spacing w:after="0"/>
        <w:contextualSpacing/>
        <w:jc w:val="both"/>
        <w:rPr>
          <w:szCs w:val="24"/>
        </w:rPr>
      </w:pPr>
      <w:r w:rsidRPr="008B3F43">
        <w:rPr>
          <w:szCs w:val="24"/>
        </w:rPr>
        <w:t>Что такое заработная плата? Чем отличаются номинальная и реальная заработная плата?</w:t>
      </w:r>
    </w:p>
    <w:p w:rsidR="008B3F43" w:rsidRPr="008B3F43" w:rsidRDefault="008B3F43" w:rsidP="008B3F43">
      <w:pPr>
        <w:numPr>
          <w:ilvl w:val="0"/>
          <w:numId w:val="15"/>
        </w:numPr>
        <w:spacing w:after="0"/>
        <w:contextualSpacing/>
        <w:jc w:val="both"/>
        <w:rPr>
          <w:szCs w:val="24"/>
        </w:rPr>
      </w:pPr>
      <w:r w:rsidRPr="008B3F43">
        <w:rPr>
          <w:szCs w:val="24"/>
        </w:rPr>
        <w:t>Что такое капитал? Раскрыть понятия основной и оборотный капитал</w:t>
      </w:r>
    </w:p>
    <w:p w:rsidR="008B3F43" w:rsidRPr="008B3F43" w:rsidRDefault="008B3F43" w:rsidP="008B3F43">
      <w:pPr>
        <w:numPr>
          <w:ilvl w:val="0"/>
          <w:numId w:val="15"/>
        </w:numPr>
        <w:spacing w:after="0"/>
        <w:contextualSpacing/>
        <w:jc w:val="both"/>
        <w:rPr>
          <w:szCs w:val="24"/>
        </w:rPr>
      </w:pPr>
      <w:r w:rsidRPr="008B3F43">
        <w:rPr>
          <w:szCs w:val="24"/>
        </w:rPr>
        <w:t>Что является капиталом на рынке факторов производства:</w:t>
      </w:r>
    </w:p>
    <w:p w:rsidR="008B3F43" w:rsidRPr="008B3F43" w:rsidRDefault="008B3F43" w:rsidP="008B3F43">
      <w:pPr>
        <w:numPr>
          <w:ilvl w:val="0"/>
          <w:numId w:val="15"/>
        </w:numPr>
        <w:spacing w:after="0"/>
        <w:contextualSpacing/>
        <w:jc w:val="both"/>
        <w:rPr>
          <w:szCs w:val="24"/>
        </w:rPr>
      </w:pPr>
      <w:r w:rsidRPr="008B3F43">
        <w:rPr>
          <w:szCs w:val="24"/>
        </w:rPr>
        <w:t>Как называется точка пересечения кривых спроса и предложения?</w:t>
      </w:r>
    </w:p>
    <w:p w:rsidR="008B3F43" w:rsidRPr="008B3F43" w:rsidRDefault="008B3F43" w:rsidP="008B3F43">
      <w:pPr>
        <w:numPr>
          <w:ilvl w:val="0"/>
          <w:numId w:val="15"/>
        </w:numPr>
        <w:spacing w:after="0"/>
        <w:contextualSpacing/>
        <w:jc w:val="both"/>
        <w:rPr>
          <w:szCs w:val="24"/>
        </w:rPr>
      </w:pPr>
      <w:r w:rsidRPr="008B3F43">
        <w:rPr>
          <w:szCs w:val="24"/>
        </w:rPr>
        <w:t>Что  означает в экономике термин «спрос»?</w:t>
      </w:r>
    </w:p>
    <w:p w:rsidR="008B3F43" w:rsidRPr="008B3F43" w:rsidRDefault="008B3F43" w:rsidP="008B3F43">
      <w:pPr>
        <w:numPr>
          <w:ilvl w:val="0"/>
          <w:numId w:val="15"/>
        </w:numPr>
        <w:spacing w:after="0"/>
        <w:contextualSpacing/>
        <w:jc w:val="both"/>
        <w:rPr>
          <w:szCs w:val="24"/>
        </w:rPr>
      </w:pPr>
      <w:r w:rsidRPr="008B3F43">
        <w:rPr>
          <w:szCs w:val="24"/>
        </w:rPr>
        <w:t>Что такое эластичность спроса, как определить коэффициент  эластичности спроса? На какие товары спрос неэластичен?</w:t>
      </w:r>
    </w:p>
    <w:p w:rsidR="008B3F43" w:rsidRPr="008B3F43" w:rsidRDefault="008B3F43" w:rsidP="008B3F43">
      <w:pPr>
        <w:numPr>
          <w:ilvl w:val="0"/>
          <w:numId w:val="15"/>
        </w:numPr>
        <w:spacing w:after="0"/>
        <w:contextualSpacing/>
        <w:jc w:val="both"/>
        <w:rPr>
          <w:szCs w:val="24"/>
        </w:rPr>
      </w:pPr>
      <w:r w:rsidRPr="008B3F43">
        <w:rPr>
          <w:szCs w:val="24"/>
        </w:rPr>
        <w:t>Что такое монополия? Что означает понятие «естественная монополия»?</w:t>
      </w:r>
    </w:p>
    <w:p w:rsidR="008B3F43" w:rsidRPr="008B3F43" w:rsidRDefault="008B3F43" w:rsidP="008B3F43">
      <w:pPr>
        <w:numPr>
          <w:ilvl w:val="0"/>
          <w:numId w:val="15"/>
        </w:numPr>
        <w:spacing w:after="0"/>
        <w:contextualSpacing/>
        <w:jc w:val="both"/>
        <w:rPr>
          <w:szCs w:val="24"/>
        </w:rPr>
      </w:pPr>
      <w:r w:rsidRPr="008B3F43">
        <w:rPr>
          <w:szCs w:val="24"/>
        </w:rPr>
        <w:t>Как измеряется альтернативная стоимость товара?</w:t>
      </w:r>
    </w:p>
    <w:p w:rsidR="008B3F43" w:rsidRPr="008B3F43" w:rsidRDefault="008B3F43" w:rsidP="008B3F43">
      <w:pPr>
        <w:numPr>
          <w:ilvl w:val="0"/>
          <w:numId w:val="15"/>
        </w:numPr>
        <w:spacing w:after="0"/>
        <w:contextualSpacing/>
        <w:jc w:val="both"/>
        <w:rPr>
          <w:szCs w:val="24"/>
        </w:rPr>
      </w:pPr>
      <w:r w:rsidRPr="008B3F43">
        <w:rPr>
          <w:szCs w:val="24"/>
        </w:rPr>
        <w:t>Чем определяются цены в рыночной экономике свободной конкуренции?</w:t>
      </w:r>
    </w:p>
    <w:p w:rsidR="008B3F43" w:rsidRPr="008B3F43" w:rsidRDefault="008B3F43" w:rsidP="008B3F43">
      <w:pPr>
        <w:numPr>
          <w:ilvl w:val="0"/>
          <w:numId w:val="15"/>
        </w:numPr>
        <w:spacing w:after="0"/>
        <w:contextualSpacing/>
        <w:jc w:val="both"/>
        <w:rPr>
          <w:szCs w:val="24"/>
        </w:rPr>
      </w:pPr>
      <w:r w:rsidRPr="008B3F43">
        <w:rPr>
          <w:szCs w:val="24"/>
        </w:rPr>
        <w:t xml:space="preserve">Что такое олигополия, охарактеризовать виды олигополии, какой характер носит конкуренция в условиях олигополии? </w:t>
      </w:r>
    </w:p>
    <w:p w:rsidR="008B3F43" w:rsidRPr="008B3F43" w:rsidRDefault="008B3F43" w:rsidP="008B3F43">
      <w:pPr>
        <w:numPr>
          <w:ilvl w:val="0"/>
          <w:numId w:val="15"/>
        </w:numPr>
        <w:spacing w:after="0"/>
        <w:contextualSpacing/>
        <w:jc w:val="both"/>
        <w:rPr>
          <w:szCs w:val="24"/>
        </w:rPr>
      </w:pPr>
      <w:r w:rsidRPr="008B3F43">
        <w:rPr>
          <w:szCs w:val="24"/>
        </w:rPr>
        <w:t>Каковы главные экономические проблемы?</w:t>
      </w:r>
    </w:p>
    <w:p w:rsidR="008B3F43" w:rsidRPr="008B3F43" w:rsidRDefault="008B3F43" w:rsidP="008B3F43">
      <w:pPr>
        <w:spacing w:before="240" w:after="0" w:line="240" w:lineRule="auto"/>
        <w:ind w:left="493"/>
        <w:jc w:val="both"/>
        <w:rPr>
          <w:rFonts w:eastAsiaTheme="minorEastAsia" w:cstheme="minorBidi"/>
          <w:bCs/>
          <w:lang w:eastAsia="ru-RU"/>
        </w:rPr>
      </w:pPr>
    </w:p>
    <w:p w:rsidR="008B3F43" w:rsidRPr="008B3F43" w:rsidRDefault="008B3F43" w:rsidP="008B3F43">
      <w:pPr>
        <w:spacing w:before="240" w:after="0" w:line="240" w:lineRule="auto"/>
        <w:ind w:left="493"/>
        <w:jc w:val="both"/>
        <w:rPr>
          <w:rFonts w:eastAsiaTheme="minorEastAsia" w:cstheme="minorBidi"/>
          <w:bCs/>
          <w:lang w:eastAsia="ru-RU"/>
        </w:rPr>
      </w:pPr>
    </w:p>
    <w:p w:rsidR="008B3F43" w:rsidRPr="008B3F43" w:rsidRDefault="008B3F43" w:rsidP="008B3F43">
      <w:pPr>
        <w:spacing w:before="240" w:after="0" w:line="240" w:lineRule="auto"/>
        <w:ind w:left="493"/>
        <w:jc w:val="both"/>
        <w:rPr>
          <w:rFonts w:eastAsiaTheme="minorEastAsia" w:cstheme="minorBidi"/>
          <w:bCs/>
          <w:lang w:eastAsia="ru-RU"/>
        </w:rPr>
      </w:pPr>
    </w:p>
    <w:p w:rsidR="008B3F43" w:rsidRPr="008B3F43" w:rsidRDefault="008B3F43" w:rsidP="008B3F43">
      <w:pPr>
        <w:spacing w:before="240" w:after="0" w:line="240" w:lineRule="auto"/>
        <w:ind w:left="493"/>
        <w:jc w:val="both"/>
        <w:rPr>
          <w:b/>
          <w:szCs w:val="24"/>
        </w:rPr>
      </w:pPr>
      <w:r w:rsidRPr="008B3F43">
        <w:rPr>
          <w:b/>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8B3F43" w:rsidRPr="008B3F43" w:rsidTr="00CC23BD">
        <w:tc>
          <w:tcPr>
            <w:tcW w:w="219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 w:val="20"/>
                <w:szCs w:val="20"/>
                <w:lang w:eastAsia="ru-RU"/>
              </w:rPr>
            </w:pPr>
            <w:r w:rsidRPr="008B3F43">
              <w:rPr>
                <w:rFonts w:eastAsia="Times New Roman"/>
                <w:b/>
                <w:sz w:val="20"/>
                <w:szCs w:val="20"/>
                <w:lang w:eastAsia="ru-RU"/>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Минимальное 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Максимальное 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 w:val="20"/>
                <w:szCs w:val="20"/>
                <w:lang w:eastAsia="ru-RU"/>
              </w:rPr>
            </w:pPr>
            <w:r w:rsidRPr="008B3F43">
              <w:rPr>
                <w:rFonts w:eastAsia="Times New Roman"/>
                <w:b/>
                <w:sz w:val="20"/>
                <w:szCs w:val="20"/>
                <w:lang w:eastAsia="ru-RU"/>
              </w:rPr>
              <w:t>Критерий</w:t>
            </w:r>
          </w:p>
        </w:tc>
      </w:tr>
      <w:tr w:rsidR="008B3F43" w:rsidRPr="008B3F43" w:rsidTr="00CC23BD">
        <w:tc>
          <w:tcPr>
            <w:tcW w:w="219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«5» (отлично)</w:t>
            </w:r>
          </w:p>
        </w:tc>
        <w:tc>
          <w:tcPr>
            <w:tcW w:w="1749"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11</w:t>
            </w:r>
          </w:p>
        </w:tc>
        <w:tc>
          <w:tcPr>
            <w:tcW w:w="161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12</w:t>
            </w:r>
          </w:p>
        </w:tc>
        <w:tc>
          <w:tcPr>
            <w:tcW w:w="4016"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proofErr w:type="gramStart"/>
            <w:r w:rsidRPr="008B3F43">
              <w:rPr>
                <w:rFonts w:eastAsia="Times New Roman"/>
                <w:sz w:val="20"/>
                <w:szCs w:val="20"/>
                <w:lang w:eastAsia="ru-RU"/>
              </w:rPr>
              <w:t>обучающийся четко, грамотно и без ошибок ответил на вопрос, дал исчерпывающие ответы на дополнительные вопросы.</w:t>
            </w:r>
            <w:proofErr w:type="gramEnd"/>
          </w:p>
        </w:tc>
      </w:tr>
      <w:tr w:rsidR="008B3F43" w:rsidRPr="008B3F43" w:rsidTr="00CC23BD">
        <w:tc>
          <w:tcPr>
            <w:tcW w:w="219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«4» (хорошо)</w:t>
            </w:r>
          </w:p>
        </w:tc>
        <w:tc>
          <w:tcPr>
            <w:tcW w:w="1749"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9</w:t>
            </w:r>
          </w:p>
        </w:tc>
        <w:tc>
          <w:tcPr>
            <w:tcW w:w="161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10</w:t>
            </w:r>
          </w:p>
        </w:tc>
        <w:tc>
          <w:tcPr>
            <w:tcW w:w="4016"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proofErr w:type="gramStart"/>
            <w:r w:rsidRPr="008B3F43">
              <w:rPr>
                <w:rFonts w:eastAsia="Times New Roman"/>
                <w:sz w:val="20"/>
                <w:szCs w:val="20"/>
                <w:lang w:eastAsia="ru-RU"/>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8B3F43" w:rsidRPr="008B3F43" w:rsidTr="00CC23BD">
        <w:tc>
          <w:tcPr>
            <w:tcW w:w="219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line="312" w:lineRule="auto"/>
              <w:jc w:val="center"/>
              <w:rPr>
                <w:rFonts w:eastAsia="Times New Roman"/>
                <w:sz w:val="20"/>
                <w:szCs w:val="20"/>
                <w:lang w:eastAsia="ru-RU"/>
              </w:rPr>
            </w:pPr>
            <w:r w:rsidRPr="008B3F43">
              <w:rPr>
                <w:rFonts w:eastAsia="Times New Roman"/>
                <w:sz w:val="20"/>
                <w:szCs w:val="20"/>
                <w:lang w:eastAsia="ru-RU"/>
              </w:rPr>
              <w:t>6</w:t>
            </w:r>
          </w:p>
        </w:tc>
        <w:tc>
          <w:tcPr>
            <w:tcW w:w="161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8</w:t>
            </w:r>
          </w:p>
        </w:tc>
        <w:tc>
          <w:tcPr>
            <w:tcW w:w="4016"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r w:rsidRPr="008B3F43">
              <w:rPr>
                <w:rFonts w:eastAsia="Times New Roman"/>
                <w:sz w:val="20"/>
                <w:szCs w:val="20"/>
                <w:lang w:eastAsia="ru-RU"/>
              </w:rPr>
              <w:t>обучающийся ответил на вопрос, но не раскрыл его, на дополнительные вопросы ответил с незначительными ошибками.</w:t>
            </w:r>
          </w:p>
        </w:tc>
      </w:tr>
      <w:tr w:rsidR="008B3F43" w:rsidRPr="008B3F43" w:rsidTr="00CC23BD">
        <w:tc>
          <w:tcPr>
            <w:tcW w:w="219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0</w:t>
            </w:r>
          </w:p>
        </w:tc>
        <w:tc>
          <w:tcPr>
            <w:tcW w:w="161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6</w:t>
            </w:r>
          </w:p>
        </w:tc>
        <w:tc>
          <w:tcPr>
            <w:tcW w:w="4016"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proofErr w:type="gramStart"/>
            <w:r w:rsidRPr="008B3F43">
              <w:rPr>
                <w:rFonts w:eastAsia="Times New Roman"/>
                <w:sz w:val="20"/>
                <w:szCs w:val="20"/>
                <w:lang w:eastAsia="ru-RU"/>
              </w:rPr>
              <w:t>обучающийся ответил на вопрос с ошибками или не ответил на вопрос</w:t>
            </w:r>
            <w:proofErr w:type="gramEnd"/>
          </w:p>
        </w:tc>
      </w:tr>
    </w:tbl>
    <w:p w:rsidR="008B3F43" w:rsidRPr="008B3F43" w:rsidRDefault="008B3F43" w:rsidP="008B3F43">
      <w:pPr>
        <w:rPr>
          <w:szCs w:val="24"/>
        </w:rPr>
      </w:pPr>
    </w:p>
    <w:p w:rsidR="008B3F43" w:rsidRPr="008B3F43" w:rsidRDefault="008B3F43" w:rsidP="008B3F43">
      <w:pPr>
        <w:jc w:val="center"/>
        <w:rPr>
          <w:b/>
          <w:lang w:eastAsia="ru-RU"/>
        </w:rPr>
      </w:pPr>
      <w:r w:rsidRPr="008B3F43">
        <w:rPr>
          <w:b/>
          <w:lang w:eastAsia="ru-RU"/>
        </w:rPr>
        <w:t>ТЕСТ</w:t>
      </w:r>
    </w:p>
    <w:p w:rsidR="008B3F43" w:rsidRPr="008B3F43" w:rsidRDefault="008B3F43" w:rsidP="008B3F43">
      <w:pPr>
        <w:tabs>
          <w:tab w:val="left" w:pos="567"/>
        </w:tabs>
        <w:spacing w:after="0" w:line="240" w:lineRule="auto"/>
        <w:jc w:val="both"/>
        <w:rPr>
          <w:rFonts w:eastAsiaTheme="minorEastAsia" w:cstheme="minorBidi"/>
          <w:lang w:eastAsia="ru-RU"/>
        </w:rPr>
      </w:pPr>
      <w:r w:rsidRPr="008B3F43">
        <w:rPr>
          <w:rFonts w:eastAsiaTheme="minorEastAsia" w:cstheme="minorBidi"/>
          <w:lang w:eastAsia="ru-RU"/>
        </w:rPr>
        <w:tab/>
        <w:t xml:space="preserve">Тестирование проводится во время аудиторных занятий. На выполнение отводится </w:t>
      </w:r>
      <w:r w:rsidRPr="008B3F43">
        <w:rPr>
          <w:rFonts w:cstheme="minorBidi"/>
        </w:rPr>
        <w:t>0,5 академического часа</w:t>
      </w:r>
      <w:r w:rsidRPr="008B3F43">
        <w:rPr>
          <w:rFonts w:eastAsiaTheme="minorEastAsia" w:cstheme="minorBidi"/>
          <w:lang w:eastAsia="ru-RU"/>
        </w:rPr>
        <w:t xml:space="preserve">. Работы выполняются индивидуально, в письменной форме. </w:t>
      </w:r>
      <w:proofErr w:type="gramStart"/>
      <w:r w:rsidRPr="008B3F43">
        <w:rPr>
          <w:rFonts w:eastAsiaTheme="minorEastAsia" w:cstheme="minorBidi"/>
          <w:lang w:eastAsia="ru-RU"/>
        </w:rPr>
        <w:t>Обучающимся</w:t>
      </w:r>
      <w:proofErr w:type="gramEnd"/>
      <w:r w:rsidRPr="008B3F43">
        <w:rPr>
          <w:rFonts w:eastAsiaTheme="minorEastAsia" w:cstheme="minorBidi"/>
          <w:lang w:eastAsia="ru-RU"/>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8B3F43" w:rsidRPr="008B3F43" w:rsidRDefault="008B3F43" w:rsidP="008B3F43">
      <w:pPr>
        <w:spacing w:before="240" w:after="240" w:line="240" w:lineRule="auto"/>
        <w:rPr>
          <w:rFonts w:cstheme="minorBidi"/>
          <w:b/>
        </w:rPr>
      </w:pPr>
      <w:r w:rsidRPr="008B3F43">
        <w:rPr>
          <w:rFonts w:cstheme="minorBidi"/>
          <w:b/>
        </w:rPr>
        <w:t>Перечень разделов, по которым проводится тестирование, приведен в таблице:</w:t>
      </w:r>
    </w:p>
    <w:tbl>
      <w:tblPr>
        <w:tblW w:w="0" w:type="auto"/>
        <w:jc w:val="center"/>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6330"/>
      </w:tblGrid>
      <w:tr w:rsidR="008B3F43" w:rsidRPr="008B3F43" w:rsidTr="00CC23BD">
        <w:trPr>
          <w:jc w:val="center"/>
        </w:trPr>
        <w:tc>
          <w:tcPr>
            <w:tcW w:w="899" w:type="dxa"/>
          </w:tcPr>
          <w:p w:rsidR="008B3F43" w:rsidRPr="008B3F43" w:rsidRDefault="008B3F43" w:rsidP="008B3F43">
            <w:pPr>
              <w:overflowPunct w:val="0"/>
              <w:autoSpaceDE w:val="0"/>
              <w:autoSpaceDN w:val="0"/>
              <w:adjustRightInd w:val="0"/>
              <w:spacing w:before="240" w:after="0" w:line="240" w:lineRule="auto"/>
              <w:jc w:val="center"/>
              <w:textAlignment w:val="baseline"/>
              <w:rPr>
                <w:rFonts w:cstheme="minorBidi"/>
                <w:b/>
                <w:szCs w:val="24"/>
              </w:rPr>
            </w:pPr>
            <w:r w:rsidRPr="008B3F43">
              <w:rPr>
                <w:rFonts w:eastAsiaTheme="minorEastAsia" w:cstheme="minorBidi"/>
                <w:b/>
                <w:szCs w:val="24"/>
              </w:rPr>
              <w:t xml:space="preserve">№ </w:t>
            </w:r>
            <w:proofErr w:type="gramStart"/>
            <w:r w:rsidRPr="008B3F43">
              <w:rPr>
                <w:rFonts w:eastAsiaTheme="minorEastAsia" w:cstheme="minorBidi"/>
                <w:b/>
                <w:szCs w:val="24"/>
              </w:rPr>
              <w:t>п</w:t>
            </w:r>
            <w:proofErr w:type="gramEnd"/>
            <w:r w:rsidRPr="008B3F43">
              <w:rPr>
                <w:rFonts w:eastAsiaTheme="minorEastAsia" w:cstheme="minorBidi"/>
                <w:b/>
                <w:szCs w:val="24"/>
                <w:lang w:val="en-US"/>
              </w:rPr>
              <w:t>/</w:t>
            </w:r>
            <w:r w:rsidRPr="008B3F43">
              <w:rPr>
                <w:rFonts w:eastAsiaTheme="minorEastAsia" w:cstheme="minorBidi"/>
                <w:b/>
                <w:szCs w:val="24"/>
              </w:rPr>
              <w:t>п</w:t>
            </w:r>
          </w:p>
        </w:tc>
        <w:tc>
          <w:tcPr>
            <w:tcW w:w="6330" w:type="dxa"/>
          </w:tcPr>
          <w:p w:rsidR="008B3F43" w:rsidRPr="008B3F43" w:rsidRDefault="008B3F43" w:rsidP="008B3F43">
            <w:pPr>
              <w:overflowPunct w:val="0"/>
              <w:autoSpaceDE w:val="0"/>
              <w:autoSpaceDN w:val="0"/>
              <w:adjustRightInd w:val="0"/>
              <w:spacing w:before="240" w:after="0" w:line="240" w:lineRule="auto"/>
              <w:jc w:val="center"/>
              <w:textAlignment w:val="baseline"/>
              <w:rPr>
                <w:rFonts w:cstheme="minorBidi"/>
                <w:b/>
                <w:szCs w:val="24"/>
              </w:rPr>
            </w:pPr>
            <w:r w:rsidRPr="008B3F43">
              <w:rPr>
                <w:rFonts w:eastAsiaTheme="minorEastAsia" w:cstheme="minorBidi"/>
                <w:b/>
                <w:szCs w:val="24"/>
              </w:rPr>
              <w:t>Наименование раздела дисциплины</w:t>
            </w:r>
          </w:p>
        </w:tc>
      </w:tr>
      <w:tr w:rsidR="008B3F43" w:rsidRPr="008B3F43" w:rsidTr="00CC23BD">
        <w:trPr>
          <w:jc w:val="center"/>
        </w:trPr>
        <w:tc>
          <w:tcPr>
            <w:tcW w:w="899" w:type="dxa"/>
          </w:tcPr>
          <w:p w:rsidR="008B3F43" w:rsidRPr="008B3F43" w:rsidRDefault="008B3F43" w:rsidP="008B3F43">
            <w:pPr>
              <w:overflowPunct w:val="0"/>
              <w:autoSpaceDE w:val="0"/>
              <w:autoSpaceDN w:val="0"/>
              <w:adjustRightInd w:val="0"/>
              <w:spacing w:before="240" w:after="0" w:line="240"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1</w:t>
            </w:r>
          </w:p>
        </w:tc>
        <w:tc>
          <w:tcPr>
            <w:tcW w:w="6330"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Раздел 1. Экономика и экономическая наука</w:t>
            </w:r>
          </w:p>
        </w:tc>
      </w:tr>
      <w:tr w:rsidR="008B3F43" w:rsidRPr="008B3F43" w:rsidTr="00CC23BD">
        <w:trPr>
          <w:jc w:val="center"/>
        </w:trPr>
        <w:tc>
          <w:tcPr>
            <w:tcW w:w="899" w:type="dxa"/>
          </w:tcPr>
          <w:p w:rsidR="008B3F43" w:rsidRPr="008B3F43" w:rsidRDefault="008B3F43" w:rsidP="008B3F43">
            <w:pPr>
              <w:overflowPunct w:val="0"/>
              <w:autoSpaceDE w:val="0"/>
              <w:autoSpaceDN w:val="0"/>
              <w:adjustRightInd w:val="0"/>
              <w:spacing w:before="240" w:after="0" w:line="240"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2</w:t>
            </w:r>
          </w:p>
        </w:tc>
        <w:tc>
          <w:tcPr>
            <w:tcW w:w="6330"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Раздел 4. Рыночная экономика</w:t>
            </w:r>
          </w:p>
        </w:tc>
      </w:tr>
      <w:tr w:rsidR="008B3F43" w:rsidRPr="008B3F43" w:rsidTr="00CC23BD">
        <w:trPr>
          <w:jc w:val="center"/>
        </w:trPr>
        <w:tc>
          <w:tcPr>
            <w:tcW w:w="899" w:type="dxa"/>
          </w:tcPr>
          <w:p w:rsidR="008B3F43" w:rsidRPr="008B3F43" w:rsidRDefault="008B3F43" w:rsidP="008B3F43">
            <w:pPr>
              <w:overflowPunct w:val="0"/>
              <w:autoSpaceDE w:val="0"/>
              <w:autoSpaceDN w:val="0"/>
              <w:adjustRightInd w:val="0"/>
              <w:spacing w:before="240" w:after="0" w:line="240"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3</w:t>
            </w:r>
          </w:p>
        </w:tc>
        <w:tc>
          <w:tcPr>
            <w:tcW w:w="6330"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Раздел 5. Труд и заработная плата</w:t>
            </w:r>
          </w:p>
        </w:tc>
      </w:tr>
      <w:tr w:rsidR="008B3F43" w:rsidRPr="008B3F43" w:rsidTr="00CC23BD">
        <w:trPr>
          <w:jc w:val="center"/>
        </w:trPr>
        <w:tc>
          <w:tcPr>
            <w:tcW w:w="899" w:type="dxa"/>
          </w:tcPr>
          <w:p w:rsidR="008B3F43" w:rsidRPr="008B3F43" w:rsidRDefault="008B3F43" w:rsidP="008B3F43">
            <w:pPr>
              <w:overflowPunct w:val="0"/>
              <w:autoSpaceDE w:val="0"/>
              <w:autoSpaceDN w:val="0"/>
              <w:adjustRightInd w:val="0"/>
              <w:spacing w:before="240" w:after="0" w:line="240"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4</w:t>
            </w:r>
          </w:p>
        </w:tc>
        <w:tc>
          <w:tcPr>
            <w:tcW w:w="6330" w:type="dxa"/>
          </w:tcPr>
          <w:p w:rsidR="008B3F43" w:rsidRPr="008B3F43" w:rsidRDefault="008B3F43" w:rsidP="008B3F43">
            <w:pPr>
              <w:tabs>
                <w:tab w:val="right" w:leader="underscore" w:pos="9639"/>
              </w:tabs>
              <w:overflowPunct w:val="0"/>
              <w:autoSpaceDE w:val="0"/>
              <w:autoSpaceDN w:val="0"/>
              <w:adjustRightInd w:val="0"/>
              <w:spacing w:before="40" w:after="0" w:line="204" w:lineRule="auto"/>
              <w:jc w:val="center"/>
              <w:textAlignment w:val="baseline"/>
              <w:rPr>
                <w:rFonts w:eastAsiaTheme="minorEastAsia" w:cstheme="minorBidi"/>
                <w:bCs/>
                <w:szCs w:val="24"/>
                <w:lang w:eastAsia="ru-RU"/>
              </w:rPr>
            </w:pPr>
            <w:r w:rsidRPr="008B3F43">
              <w:rPr>
                <w:rFonts w:eastAsiaTheme="minorEastAsia" w:cstheme="minorBidi"/>
                <w:bCs/>
                <w:szCs w:val="24"/>
                <w:lang w:eastAsia="ru-RU"/>
              </w:rPr>
              <w:t>Раздел 6. Деньги и банки</w:t>
            </w:r>
          </w:p>
        </w:tc>
      </w:tr>
    </w:tbl>
    <w:p w:rsidR="008B3F43" w:rsidRPr="008B3F43" w:rsidRDefault="008B3F43" w:rsidP="008B3F43">
      <w:pPr>
        <w:tabs>
          <w:tab w:val="left" w:pos="567"/>
        </w:tabs>
        <w:spacing w:before="240" w:after="240" w:line="240" w:lineRule="auto"/>
        <w:jc w:val="both"/>
        <w:rPr>
          <w:rFonts w:eastAsiaTheme="minorEastAsia" w:cstheme="minorBidi"/>
          <w:b/>
          <w:spacing w:val="-4"/>
          <w:szCs w:val="20"/>
          <w:lang w:eastAsia="ru-RU"/>
        </w:rPr>
      </w:pPr>
      <w:r w:rsidRPr="008B3F43">
        <w:rPr>
          <w:rFonts w:eastAsiaTheme="minorEastAsia" w:cstheme="minorBidi"/>
          <w:b/>
          <w:spacing w:val="-4"/>
          <w:szCs w:val="20"/>
          <w:lang w:eastAsia="ru-RU"/>
        </w:rPr>
        <w:t>Примеры тестовых заданий</w:t>
      </w:r>
    </w:p>
    <w:p w:rsidR="008B3F43" w:rsidRPr="008B3F43" w:rsidRDefault="008B3F43" w:rsidP="008B3F43">
      <w:pPr>
        <w:tabs>
          <w:tab w:val="left" w:pos="567"/>
        </w:tabs>
        <w:spacing w:before="240" w:after="0" w:line="240" w:lineRule="auto"/>
        <w:jc w:val="both"/>
        <w:rPr>
          <w:rFonts w:eastAsiaTheme="minorEastAsia" w:cstheme="minorBidi"/>
          <w:b/>
          <w:lang w:eastAsia="ru-RU"/>
        </w:rPr>
      </w:pPr>
      <w:r w:rsidRPr="008B3F43">
        <w:rPr>
          <w:rFonts w:eastAsiaTheme="minorEastAsia" w:cstheme="minorBidi"/>
          <w:b/>
          <w:spacing w:val="-4"/>
          <w:szCs w:val="20"/>
          <w:lang w:eastAsia="ru-RU"/>
        </w:rPr>
        <w:t>Типовой тест по разделу 1 «Экономика и экономическая наука</w:t>
      </w:r>
    </w:p>
    <w:p w:rsidR="008B3F43" w:rsidRPr="008B3F43" w:rsidRDefault="008B3F43" w:rsidP="008B3F43">
      <w:pPr>
        <w:spacing w:after="0"/>
        <w:rPr>
          <w:rFonts w:eastAsiaTheme="minorHAnsi"/>
          <w:szCs w:val="24"/>
        </w:rPr>
      </w:pPr>
      <w:r w:rsidRPr="008B3F43">
        <w:rPr>
          <w:rFonts w:eastAsiaTheme="minorHAnsi"/>
          <w:szCs w:val="24"/>
        </w:rPr>
        <w:t>1. Основные разделы современной экономической науки:</w:t>
      </w:r>
    </w:p>
    <w:p w:rsidR="008B3F43" w:rsidRPr="008B3F43" w:rsidRDefault="008B3F43" w:rsidP="008B3F43">
      <w:pPr>
        <w:spacing w:after="0"/>
        <w:rPr>
          <w:rFonts w:eastAsiaTheme="minorHAnsi"/>
          <w:szCs w:val="24"/>
        </w:rPr>
      </w:pPr>
      <w:r w:rsidRPr="008B3F43">
        <w:rPr>
          <w:rFonts w:eastAsiaTheme="minorHAnsi"/>
          <w:szCs w:val="24"/>
        </w:rPr>
        <w:t>а) микроэкономика, макроэкономика, мировая экономика;</w:t>
      </w:r>
    </w:p>
    <w:p w:rsidR="008B3F43" w:rsidRPr="008B3F43" w:rsidRDefault="008B3F43" w:rsidP="008B3F43">
      <w:pPr>
        <w:spacing w:after="0"/>
        <w:rPr>
          <w:rFonts w:eastAsiaTheme="minorHAnsi"/>
          <w:szCs w:val="24"/>
        </w:rPr>
      </w:pPr>
      <w:r w:rsidRPr="008B3F43">
        <w:rPr>
          <w:rFonts w:eastAsiaTheme="minorHAnsi"/>
          <w:szCs w:val="24"/>
        </w:rPr>
        <w:t xml:space="preserve">б) маржинализм, марксизм, </w:t>
      </w:r>
      <w:proofErr w:type="spellStart"/>
      <w:r w:rsidRPr="008B3F43">
        <w:rPr>
          <w:rFonts w:eastAsiaTheme="minorHAnsi"/>
          <w:szCs w:val="24"/>
        </w:rPr>
        <w:t>институционализм</w:t>
      </w:r>
      <w:proofErr w:type="spellEnd"/>
      <w:r w:rsidRPr="008B3F43">
        <w:rPr>
          <w:rFonts w:eastAsiaTheme="minorHAnsi"/>
          <w:szCs w:val="24"/>
        </w:rPr>
        <w:t>;</w:t>
      </w:r>
    </w:p>
    <w:p w:rsidR="008B3F43" w:rsidRPr="008B3F43" w:rsidRDefault="008B3F43" w:rsidP="008B3F43">
      <w:pPr>
        <w:spacing w:after="0"/>
        <w:rPr>
          <w:rFonts w:eastAsiaTheme="minorHAnsi"/>
          <w:szCs w:val="24"/>
        </w:rPr>
      </w:pPr>
      <w:r w:rsidRPr="008B3F43">
        <w:rPr>
          <w:rFonts w:eastAsiaTheme="minorHAnsi"/>
          <w:szCs w:val="24"/>
        </w:rPr>
        <w:t>в) кейнсианство, монетаризм, неоклассическая теория;</w:t>
      </w:r>
    </w:p>
    <w:p w:rsidR="008B3F43" w:rsidRPr="008B3F43" w:rsidRDefault="008B3F43" w:rsidP="008B3F43">
      <w:pPr>
        <w:spacing w:after="0"/>
        <w:rPr>
          <w:rFonts w:eastAsiaTheme="minorHAnsi"/>
          <w:szCs w:val="24"/>
        </w:rPr>
      </w:pPr>
      <w:r w:rsidRPr="008B3F43">
        <w:rPr>
          <w:rFonts w:eastAsiaTheme="minorHAnsi"/>
          <w:szCs w:val="24"/>
        </w:rPr>
        <w:t xml:space="preserve">г) экономизм, марксизм, </w:t>
      </w:r>
      <w:proofErr w:type="spellStart"/>
      <w:r w:rsidRPr="008B3F43">
        <w:rPr>
          <w:rFonts w:eastAsiaTheme="minorHAnsi"/>
          <w:szCs w:val="24"/>
        </w:rPr>
        <w:t>экономикс</w:t>
      </w:r>
      <w:proofErr w:type="spellEnd"/>
      <w:r w:rsidRPr="008B3F43">
        <w:rPr>
          <w:rFonts w:eastAsiaTheme="minorHAnsi"/>
          <w:szCs w:val="24"/>
        </w:rPr>
        <w:t>?</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2. Результат производства называется:</w:t>
      </w:r>
    </w:p>
    <w:p w:rsidR="008B3F43" w:rsidRPr="008B3F43" w:rsidRDefault="008B3F43" w:rsidP="008B3F43">
      <w:pPr>
        <w:spacing w:after="0"/>
        <w:rPr>
          <w:rFonts w:eastAsiaTheme="minorHAnsi"/>
          <w:szCs w:val="24"/>
        </w:rPr>
      </w:pPr>
      <w:r w:rsidRPr="008B3F43">
        <w:rPr>
          <w:rFonts w:eastAsiaTheme="minorHAnsi"/>
          <w:szCs w:val="24"/>
        </w:rPr>
        <w:t>а) товаром;</w:t>
      </w:r>
    </w:p>
    <w:p w:rsidR="008B3F43" w:rsidRPr="008B3F43" w:rsidRDefault="008B3F43" w:rsidP="008B3F43">
      <w:pPr>
        <w:spacing w:after="0"/>
        <w:rPr>
          <w:rFonts w:eastAsiaTheme="minorHAnsi"/>
          <w:szCs w:val="24"/>
        </w:rPr>
      </w:pPr>
      <w:r w:rsidRPr="008B3F43">
        <w:rPr>
          <w:rFonts w:eastAsiaTheme="minorHAnsi"/>
          <w:szCs w:val="24"/>
        </w:rPr>
        <w:t>б) услугой;</w:t>
      </w:r>
    </w:p>
    <w:p w:rsidR="008B3F43" w:rsidRPr="008B3F43" w:rsidRDefault="008B3F43" w:rsidP="008B3F43">
      <w:pPr>
        <w:spacing w:after="0"/>
        <w:rPr>
          <w:rFonts w:eastAsiaTheme="minorHAnsi"/>
          <w:szCs w:val="24"/>
        </w:rPr>
      </w:pPr>
      <w:r w:rsidRPr="008B3F43">
        <w:rPr>
          <w:rFonts w:eastAsiaTheme="minorHAnsi"/>
          <w:szCs w:val="24"/>
        </w:rPr>
        <w:lastRenderedPageBreak/>
        <w:t>в) продуктом;</w:t>
      </w:r>
    </w:p>
    <w:p w:rsidR="008B3F43" w:rsidRPr="008B3F43" w:rsidRDefault="008B3F43" w:rsidP="008B3F43">
      <w:pPr>
        <w:spacing w:after="0"/>
        <w:rPr>
          <w:rFonts w:eastAsiaTheme="minorHAnsi"/>
          <w:szCs w:val="24"/>
        </w:rPr>
      </w:pPr>
      <w:r w:rsidRPr="008B3F43">
        <w:rPr>
          <w:rFonts w:eastAsiaTheme="minorHAnsi"/>
          <w:szCs w:val="24"/>
        </w:rPr>
        <w:t>г) благом?</w:t>
      </w:r>
    </w:p>
    <w:p w:rsidR="008B3F43" w:rsidRPr="008B3F43" w:rsidRDefault="008B3F43" w:rsidP="008B3F43">
      <w:pPr>
        <w:spacing w:after="0"/>
        <w:rPr>
          <w:rFonts w:eastAsiaTheme="minorHAnsi"/>
          <w:szCs w:val="24"/>
        </w:rPr>
      </w:pPr>
      <w:r w:rsidRPr="008B3F43">
        <w:rPr>
          <w:rFonts w:eastAsiaTheme="minorHAnsi"/>
          <w:szCs w:val="24"/>
        </w:rPr>
        <w:t>3. Факторами производства выступают:</w:t>
      </w:r>
    </w:p>
    <w:p w:rsidR="008B3F43" w:rsidRPr="008B3F43" w:rsidRDefault="008B3F43" w:rsidP="008B3F43">
      <w:pPr>
        <w:spacing w:after="0"/>
        <w:rPr>
          <w:rFonts w:eastAsiaTheme="minorHAnsi"/>
          <w:szCs w:val="24"/>
        </w:rPr>
      </w:pPr>
      <w:r w:rsidRPr="008B3F43">
        <w:rPr>
          <w:rFonts w:eastAsiaTheme="minorHAnsi"/>
          <w:szCs w:val="24"/>
        </w:rPr>
        <w:t>а) земля, капитал, труд, предпринимательство;</w:t>
      </w:r>
    </w:p>
    <w:p w:rsidR="008B3F43" w:rsidRPr="008B3F43" w:rsidRDefault="008B3F43" w:rsidP="008B3F43">
      <w:pPr>
        <w:spacing w:after="0"/>
        <w:rPr>
          <w:rFonts w:eastAsiaTheme="minorHAnsi"/>
          <w:szCs w:val="24"/>
        </w:rPr>
      </w:pPr>
      <w:r w:rsidRPr="008B3F43">
        <w:rPr>
          <w:rFonts w:eastAsiaTheme="minorHAnsi"/>
          <w:szCs w:val="24"/>
        </w:rPr>
        <w:t>б) земля, капитал, торговля, предпринимательство;</w:t>
      </w:r>
    </w:p>
    <w:p w:rsidR="008B3F43" w:rsidRPr="008B3F43" w:rsidRDefault="008B3F43" w:rsidP="008B3F43">
      <w:pPr>
        <w:spacing w:after="0"/>
        <w:rPr>
          <w:rFonts w:eastAsiaTheme="minorHAnsi"/>
          <w:szCs w:val="24"/>
        </w:rPr>
      </w:pPr>
      <w:r w:rsidRPr="008B3F43">
        <w:rPr>
          <w:rFonts w:eastAsiaTheme="minorHAnsi"/>
          <w:szCs w:val="24"/>
        </w:rPr>
        <w:t>в) земля, транспорт, труд, предпринимательство;</w:t>
      </w:r>
      <w:r w:rsidRPr="008B3F43">
        <w:rPr>
          <w:rFonts w:eastAsiaTheme="minorHAnsi"/>
          <w:szCs w:val="24"/>
        </w:rPr>
        <w:tab/>
      </w:r>
    </w:p>
    <w:p w:rsidR="008B3F43" w:rsidRPr="008B3F43" w:rsidRDefault="008B3F43" w:rsidP="008B3F43">
      <w:pPr>
        <w:spacing w:after="0"/>
        <w:rPr>
          <w:rFonts w:eastAsiaTheme="minorHAnsi"/>
          <w:szCs w:val="24"/>
        </w:rPr>
      </w:pPr>
      <w:r w:rsidRPr="008B3F43">
        <w:rPr>
          <w:rFonts w:eastAsiaTheme="minorHAnsi"/>
          <w:szCs w:val="24"/>
        </w:rPr>
        <w:t>г) капитал, труд, информация, предпринимательство?</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4. Денежная масса – это:</w:t>
      </w:r>
    </w:p>
    <w:p w:rsidR="008B3F43" w:rsidRPr="008B3F43" w:rsidRDefault="008B3F43" w:rsidP="008B3F43">
      <w:pPr>
        <w:spacing w:after="0"/>
        <w:rPr>
          <w:rFonts w:eastAsiaTheme="minorHAnsi"/>
          <w:szCs w:val="24"/>
        </w:rPr>
      </w:pPr>
      <w:r w:rsidRPr="008B3F43">
        <w:rPr>
          <w:rFonts w:eastAsiaTheme="minorHAnsi"/>
          <w:szCs w:val="24"/>
        </w:rPr>
        <w:t>а) сумма наличных денег и акций;</w:t>
      </w:r>
    </w:p>
    <w:p w:rsidR="008B3F43" w:rsidRPr="008B3F43" w:rsidRDefault="008B3F43" w:rsidP="008B3F43">
      <w:pPr>
        <w:spacing w:after="0"/>
        <w:rPr>
          <w:rFonts w:eastAsiaTheme="minorHAnsi"/>
          <w:szCs w:val="24"/>
        </w:rPr>
      </w:pPr>
      <w:r w:rsidRPr="008B3F43">
        <w:rPr>
          <w:rFonts w:eastAsiaTheme="minorHAnsi"/>
          <w:szCs w:val="24"/>
        </w:rPr>
        <w:t>б) сумма акций и облигаций;</w:t>
      </w:r>
    </w:p>
    <w:p w:rsidR="008B3F43" w:rsidRPr="008B3F43" w:rsidRDefault="008B3F43" w:rsidP="008B3F43">
      <w:pPr>
        <w:spacing w:after="0"/>
        <w:rPr>
          <w:rFonts w:eastAsiaTheme="minorHAnsi"/>
          <w:szCs w:val="24"/>
        </w:rPr>
      </w:pPr>
      <w:r w:rsidRPr="008B3F43">
        <w:rPr>
          <w:rFonts w:eastAsiaTheme="minorHAnsi"/>
          <w:szCs w:val="24"/>
        </w:rPr>
        <w:t>в) сумма наличных денег и денег на счетах;</w:t>
      </w:r>
    </w:p>
    <w:p w:rsidR="008B3F43" w:rsidRPr="008B3F43" w:rsidRDefault="008B3F43" w:rsidP="008B3F43">
      <w:pPr>
        <w:spacing w:after="0"/>
        <w:rPr>
          <w:rFonts w:eastAsiaTheme="minorHAnsi"/>
          <w:szCs w:val="24"/>
        </w:rPr>
      </w:pPr>
      <w:r w:rsidRPr="008B3F43">
        <w:rPr>
          <w:rFonts w:eastAsiaTheme="minorHAnsi"/>
          <w:szCs w:val="24"/>
        </w:rPr>
        <w:t>г) сумма наличных денег и облигаций?</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5. Государственные предприятия в экономически развитых странах не существуют:</w:t>
      </w:r>
    </w:p>
    <w:p w:rsidR="008B3F43" w:rsidRPr="008B3F43" w:rsidRDefault="008B3F43" w:rsidP="008B3F43">
      <w:pPr>
        <w:spacing w:after="0"/>
        <w:rPr>
          <w:rFonts w:eastAsiaTheme="minorHAnsi"/>
          <w:szCs w:val="24"/>
        </w:rPr>
      </w:pPr>
      <w:r w:rsidRPr="008B3F43">
        <w:rPr>
          <w:rFonts w:eastAsiaTheme="minorHAnsi"/>
          <w:szCs w:val="24"/>
        </w:rPr>
        <w:t>а) верное утверждение;</w:t>
      </w:r>
    </w:p>
    <w:p w:rsidR="008B3F43" w:rsidRPr="008B3F43" w:rsidRDefault="008B3F43" w:rsidP="008B3F43">
      <w:pPr>
        <w:spacing w:after="0"/>
        <w:rPr>
          <w:rFonts w:eastAsiaTheme="minorHAnsi"/>
          <w:szCs w:val="24"/>
        </w:rPr>
      </w:pPr>
      <w:r w:rsidRPr="008B3F43">
        <w:rPr>
          <w:rFonts w:eastAsiaTheme="minorHAnsi"/>
          <w:szCs w:val="24"/>
        </w:rPr>
        <w:t>б) неверное утверждение?</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 xml:space="preserve">6. Наиболее </w:t>
      </w:r>
      <w:proofErr w:type="gramStart"/>
      <w:r w:rsidRPr="008B3F43">
        <w:rPr>
          <w:rFonts w:eastAsiaTheme="minorHAnsi"/>
          <w:szCs w:val="24"/>
        </w:rPr>
        <w:t>обременителен</w:t>
      </w:r>
      <w:proofErr w:type="gramEnd"/>
      <w:r w:rsidRPr="008B3F43">
        <w:rPr>
          <w:rFonts w:eastAsiaTheme="minorHAnsi"/>
          <w:szCs w:val="24"/>
        </w:rPr>
        <w:t xml:space="preserve"> для малоимущих семей:</w:t>
      </w:r>
    </w:p>
    <w:p w:rsidR="008B3F43" w:rsidRPr="008B3F43" w:rsidRDefault="008B3F43" w:rsidP="008B3F43">
      <w:pPr>
        <w:spacing w:after="0"/>
        <w:rPr>
          <w:rFonts w:eastAsiaTheme="minorHAnsi"/>
          <w:szCs w:val="24"/>
        </w:rPr>
      </w:pPr>
      <w:r w:rsidRPr="008B3F43">
        <w:rPr>
          <w:rFonts w:eastAsiaTheme="minorHAnsi"/>
          <w:szCs w:val="24"/>
        </w:rPr>
        <w:t>а) прогрессивный подоходный налог;</w:t>
      </w:r>
    </w:p>
    <w:p w:rsidR="008B3F43" w:rsidRPr="008B3F43" w:rsidRDefault="008B3F43" w:rsidP="008B3F43">
      <w:pPr>
        <w:spacing w:after="0"/>
        <w:rPr>
          <w:rFonts w:eastAsiaTheme="minorHAnsi"/>
          <w:szCs w:val="24"/>
        </w:rPr>
      </w:pPr>
      <w:r w:rsidRPr="008B3F43">
        <w:rPr>
          <w:rFonts w:eastAsiaTheme="minorHAnsi"/>
          <w:szCs w:val="24"/>
        </w:rPr>
        <w:t>б) налог на имущество;</w:t>
      </w:r>
    </w:p>
    <w:p w:rsidR="008B3F43" w:rsidRPr="008B3F43" w:rsidRDefault="008B3F43" w:rsidP="008B3F43">
      <w:pPr>
        <w:spacing w:after="0"/>
        <w:rPr>
          <w:rFonts w:eastAsiaTheme="minorHAnsi"/>
          <w:szCs w:val="24"/>
        </w:rPr>
      </w:pPr>
      <w:r w:rsidRPr="008B3F43">
        <w:rPr>
          <w:rFonts w:eastAsiaTheme="minorHAnsi"/>
          <w:szCs w:val="24"/>
        </w:rPr>
        <w:t>в) дорожный налог;</w:t>
      </w:r>
    </w:p>
    <w:p w:rsidR="008B3F43" w:rsidRPr="008B3F43" w:rsidRDefault="008B3F43" w:rsidP="008B3F43">
      <w:pPr>
        <w:spacing w:after="0"/>
        <w:rPr>
          <w:rFonts w:eastAsiaTheme="minorHAnsi"/>
          <w:szCs w:val="24"/>
        </w:rPr>
      </w:pPr>
      <w:r w:rsidRPr="008B3F43">
        <w:rPr>
          <w:rFonts w:eastAsiaTheme="minorHAnsi"/>
          <w:szCs w:val="24"/>
        </w:rPr>
        <w:t>г) налог на добавленную стоимость?</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7. Дополните</w:t>
      </w:r>
    </w:p>
    <w:p w:rsidR="008B3F43" w:rsidRPr="008B3F43" w:rsidRDefault="008B3F43" w:rsidP="008B3F43">
      <w:pPr>
        <w:spacing w:after="0"/>
        <w:jc w:val="both"/>
        <w:rPr>
          <w:rFonts w:eastAsiaTheme="minorHAnsi"/>
          <w:szCs w:val="24"/>
        </w:rPr>
      </w:pPr>
      <w:r w:rsidRPr="008B3F43">
        <w:rPr>
          <w:rFonts w:eastAsiaTheme="minorHAnsi"/>
          <w:szCs w:val="24"/>
        </w:rPr>
        <w:t>Закон предложения состоит в следующем: чем выше цена, тем …… величина предложения товара; чем …..… цена, тем величина предложения ……..</w:t>
      </w:r>
      <w:proofErr w:type="gramStart"/>
      <w:r w:rsidRPr="008B3F43">
        <w:rPr>
          <w:rFonts w:eastAsiaTheme="minorHAnsi"/>
          <w:szCs w:val="24"/>
        </w:rPr>
        <w:t xml:space="preserve"> .</w:t>
      </w:r>
      <w:proofErr w:type="gramEnd"/>
    </w:p>
    <w:p w:rsidR="008B3F43" w:rsidRPr="008B3F43" w:rsidRDefault="008B3F43" w:rsidP="008B3F43">
      <w:pPr>
        <w:autoSpaceDE w:val="0"/>
        <w:autoSpaceDN w:val="0"/>
        <w:adjustRightInd w:val="0"/>
        <w:spacing w:after="0" w:line="240" w:lineRule="auto"/>
        <w:rPr>
          <w:rFonts w:eastAsiaTheme="minorEastAsia" w:cstheme="minorBidi"/>
          <w:b/>
          <w:spacing w:val="-4"/>
          <w:szCs w:val="20"/>
          <w:lang w:eastAsia="ru-RU"/>
        </w:rPr>
      </w:pPr>
    </w:p>
    <w:p w:rsidR="008B3F43" w:rsidRPr="008B3F43" w:rsidRDefault="008B3F43" w:rsidP="008B3F43">
      <w:pPr>
        <w:autoSpaceDE w:val="0"/>
        <w:autoSpaceDN w:val="0"/>
        <w:adjustRightInd w:val="0"/>
        <w:spacing w:after="0" w:line="240" w:lineRule="auto"/>
        <w:rPr>
          <w:rFonts w:cstheme="minorBidi"/>
          <w:b/>
          <w:bCs/>
        </w:rPr>
      </w:pPr>
      <w:r w:rsidRPr="008B3F43">
        <w:rPr>
          <w:rFonts w:cstheme="minorBidi"/>
          <w:b/>
          <w:bCs/>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8B3F43" w:rsidRPr="008B3F43" w:rsidTr="00CC23BD">
        <w:tc>
          <w:tcPr>
            <w:tcW w:w="4667"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Критерий</w:t>
            </w:r>
          </w:p>
        </w:tc>
        <w:tc>
          <w:tcPr>
            <w:tcW w:w="1614"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 xml:space="preserve">Баллы </w:t>
            </w:r>
            <w:proofErr w:type="gramStart"/>
            <w:r w:rsidRPr="008B3F43">
              <w:rPr>
                <w:rFonts w:cstheme="minorBidi"/>
                <w:b/>
                <w:bCs/>
                <w:sz w:val="20"/>
                <w:szCs w:val="20"/>
              </w:rPr>
              <w:t>обучающегося</w:t>
            </w:r>
            <w:proofErr w:type="gramEnd"/>
          </w:p>
        </w:tc>
        <w:tc>
          <w:tcPr>
            <w:tcW w:w="1950"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Минимальное количество баллов</w:t>
            </w:r>
          </w:p>
        </w:tc>
        <w:tc>
          <w:tcPr>
            <w:tcW w:w="1895"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Максимальное количество баллов</w:t>
            </w:r>
          </w:p>
        </w:tc>
      </w:tr>
      <w:tr w:rsidR="008B3F43" w:rsidRPr="008B3F43" w:rsidTr="00CC23BD">
        <w:tc>
          <w:tcPr>
            <w:tcW w:w="4667" w:type="dxa"/>
          </w:tcPr>
          <w:p w:rsidR="008B3F43" w:rsidRPr="008B3F43" w:rsidRDefault="008B3F43" w:rsidP="008B3F43">
            <w:pPr>
              <w:overflowPunct w:val="0"/>
              <w:autoSpaceDE w:val="0"/>
              <w:autoSpaceDN w:val="0"/>
              <w:adjustRightInd w:val="0"/>
              <w:spacing w:line="240" w:lineRule="auto"/>
              <w:textAlignment w:val="baseline"/>
              <w:rPr>
                <w:rFonts w:cstheme="minorBidi"/>
                <w:bCs/>
                <w:sz w:val="20"/>
                <w:szCs w:val="20"/>
              </w:rPr>
            </w:pPr>
            <w:r w:rsidRPr="008B3F43">
              <w:rPr>
                <w:rFonts w:cstheme="minorBidi"/>
                <w:bCs/>
                <w:sz w:val="20"/>
                <w:szCs w:val="20"/>
              </w:rPr>
              <w:t>Количество правильных ответов на вопросы теста при общем количестве правильных ответов не менее</w:t>
            </w:r>
            <w:proofErr w:type="gramStart"/>
            <w:r w:rsidRPr="008B3F43">
              <w:rPr>
                <w:rFonts w:cstheme="minorBidi"/>
                <w:bCs/>
                <w:sz w:val="20"/>
                <w:szCs w:val="20"/>
              </w:rPr>
              <w:t>,</w:t>
            </w:r>
            <w:proofErr w:type="gramEnd"/>
            <w:r w:rsidRPr="008B3F43">
              <w:rPr>
                <w:rFonts w:cstheme="minorBidi"/>
                <w:bCs/>
                <w:sz w:val="20"/>
                <w:szCs w:val="20"/>
              </w:rPr>
              <w:t xml:space="preserve"> чем на 4 баллов и более</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4</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7</w:t>
            </w:r>
          </w:p>
        </w:tc>
      </w:tr>
      <w:tr w:rsidR="008B3F43" w:rsidRPr="008B3F43" w:rsidTr="00CC23BD">
        <w:tc>
          <w:tcPr>
            <w:tcW w:w="4667"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r w:rsidRPr="008B3F43">
              <w:rPr>
                <w:rFonts w:cstheme="minorBidi"/>
                <w:b/>
                <w:bCs/>
                <w:sz w:val="20"/>
                <w:szCs w:val="20"/>
              </w:rPr>
              <w:t>Итого:</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4</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7</w:t>
            </w:r>
          </w:p>
        </w:tc>
      </w:tr>
    </w:tbl>
    <w:p w:rsidR="008B3F43" w:rsidRPr="008B3F43" w:rsidRDefault="008B3F43" w:rsidP="008B3F43">
      <w:pPr>
        <w:spacing w:before="240" w:after="0" w:line="240" w:lineRule="auto"/>
        <w:rPr>
          <w:rFonts w:cstheme="minorBidi"/>
          <w:b/>
        </w:rPr>
      </w:pPr>
      <w:r w:rsidRPr="008B3F43">
        <w:rPr>
          <w:rFonts w:cstheme="minorBidi"/>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8B3F43" w:rsidRPr="008B3F43" w:rsidTr="00CC23BD">
        <w:tc>
          <w:tcPr>
            <w:tcW w:w="223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Количество баллов</w:t>
            </w:r>
          </w:p>
        </w:tc>
        <w:tc>
          <w:tcPr>
            <w:tcW w:w="4252"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 xml:space="preserve">Оценка </w:t>
            </w:r>
            <w:proofErr w:type="gramStart"/>
            <w:r w:rsidRPr="008B3F43">
              <w:rPr>
                <w:rFonts w:cstheme="minorBidi"/>
                <w:b/>
              </w:rPr>
              <w:t>обучающегося</w:t>
            </w:r>
            <w:proofErr w:type="gramEnd"/>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7</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отлично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6</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хорошо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4-5</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удовлетворительно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менее 4</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bl>
    <w:p w:rsidR="008B3F43" w:rsidRPr="008B3F43" w:rsidRDefault="008B3F43" w:rsidP="008B3F43">
      <w:pPr>
        <w:spacing w:after="0"/>
        <w:jc w:val="both"/>
        <w:rPr>
          <w:rFonts w:cstheme="minorBidi"/>
        </w:rPr>
      </w:pPr>
    </w:p>
    <w:p w:rsidR="008B3F43" w:rsidRPr="008B3F43" w:rsidRDefault="008B3F43" w:rsidP="008B3F43">
      <w:pPr>
        <w:spacing w:after="0"/>
        <w:jc w:val="both"/>
        <w:rPr>
          <w:rFonts w:eastAsiaTheme="minorHAnsi"/>
          <w:b/>
          <w:szCs w:val="24"/>
        </w:rPr>
      </w:pPr>
      <w:r w:rsidRPr="008B3F43">
        <w:rPr>
          <w:rFonts w:eastAsiaTheme="minorHAnsi"/>
          <w:b/>
          <w:szCs w:val="24"/>
        </w:rPr>
        <w:t>Типовой тест по разделу «Рыночная экономика»</w:t>
      </w:r>
    </w:p>
    <w:p w:rsidR="008B3F43" w:rsidRPr="008B3F43" w:rsidRDefault="008B3F43" w:rsidP="008B3F43">
      <w:pPr>
        <w:spacing w:after="0"/>
        <w:rPr>
          <w:rFonts w:eastAsiaTheme="minorHAnsi"/>
          <w:szCs w:val="24"/>
        </w:rPr>
      </w:pPr>
      <w:r w:rsidRPr="008B3F43">
        <w:rPr>
          <w:rFonts w:eastAsiaTheme="minorHAnsi"/>
          <w:szCs w:val="24"/>
        </w:rPr>
        <w:t>1. Факторы, влияющие на спрос:</w:t>
      </w:r>
    </w:p>
    <w:p w:rsidR="008B3F43" w:rsidRPr="008B3F43" w:rsidRDefault="008B3F43" w:rsidP="008B3F43">
      <w:pPr>
        <w:numPr>
          <w:ilvl w:val="0"/>
          <w:numId w:val="25"/>
        </w:numPr>
        <w:spacing w:after="0"/>
        <w:contextualSpacing/>
        <w:jc w:val="both"/>
        <w:rPr>
          <w:rFonts w:eastAsiaTheme="minorHAnsi"/>
          <w:szCs w:val="24"/>
        </w:rPr>
      </w:pPr>
      <w:r w:rsidRPr="008B3F43">
        <w:rPr>
          <w:rFonts w:eastAsiaTheme="minorHAnsi"/>
          <w:szCs w:val="24"/>
        </w:rPr>
        <w:t>доходы потребителя</w:t>
      </w:r>
    </w:p>
    <w:p w:rsidR="008B3F43" w:rsidRPr="008B3F43" w:rsidRDefault="008B3F43" w:rsidP="008B3F43">
      <w:pPr>
        <w:numPr>
          <w:ilvl w:val="0"/>
          <w:numId w:val="25"/>
        </w:numPr>
        <w:spacing w:after="0"/>
        <w:contextualSpacing/>
        <w:jc w:val="both"/>
        <w:rPr>
          <w:rFonts w:eastAsiaTheme="minorHAnsi"/>
          <w:szCs w:val="24"/>
        </w:rPr>
      </w:pPr>
      <w:r w:rsidRPr="008B3F43">
        <w:rPr>
          <w:rFonts w:eastAsiaTheme="minorHAnsi"/>
          <w:szCs w:val="24"/>
        </w:rPr>
        <w:lastRenderedPageBreak/>
        <w:t>цена товара</w:t>
      </w:r>
    </w:p>
    <w:p w:rsidR="008B3F43" w:rsidRPr="008B3F43" w:rsidRDefault="008B3F43" w:rsidP="008B3F43">
      <w:pPr>
        <w:numPr>
          <w:ilvl w:val="0"/>
          <w:numId w:val="25"/>
        </w:numPr>
        <w:spacing w:after="0"/>
        <w:contextualSpacing/>
        <w:jc w:val="both"/>
        <w:rPr>
          <w:rFonts w:eastAsiaTheme="minorHAnsi"/>
          <w:szCs w:val="24"/>
        </w:rPr>
      </w:pPr>
      <w:r w:rsidRPr="008B3F43">
        <w:rPr>
          <w:rFonts w:eastAsiaTheme="minorHAnsi"/>
          <w:szCs w:val="24"/>
        </w:rPr>
        <w:t>ценовое ожидание</w:t>
      </w:r>
    </w:p>
    <w:p w:rsidR="008B3F43" w:rsidRPr="008B3F43" w:rsidRDefault="008B3F43" w:rsidP="008B3F43">
      <w:pPr>
        <w:numPr>
          <w:ilvl w:val="0"/>
          <w:numId w:val="25"/>
        </w:numPr>
        <w:spacing w:after="0"/>
        <w:contextualSpacing/>
        <w:jc w:val="both"/>
        <w:rPr>
          <w:rFonts w:eastAsiaTheme="minorHAnsi"/>
          <w:szCs w:val="24"/>
        </w:rPr>
      </w:pPr>
      <w:r w:rsidRPr="008B3F43">
        <w:rPr>
          <w:rFonts w:eastAsiaTheme="minorHAnsi"/>
          <w:szCs w:val="24"/>
        </w:rPr>
        <w:t>мода, вкусы, реклама</w:t>
      </w:r>
    </w:p>
    <w:p w:rsidR="008B3F43" w:rsidRPr="008B3F43" w:rsidRDefault="008B3F43" w:rsidP="008B3F43">
      <w:pPr>
        <w:numPr>
          <w:ilvl w:val="0"/>
          <w:numId w:val="25"/>
        </w:numPr>
        <w:spacing w:after="0"/>
        <w:contextualSpacing/>
        <w:jc w:val="both"/>
        <w:rPr>
          <w:rFonts w:eastAsiaTheme="minorHAnsi"/>
          <w:szCs w:val="24"/>
        </w:rPr>
      </w:pPr>
      <w:r w:rsidRPr="008B3F43">
        <w:rPr>
          <w:rFonts w:eastAsiaTheme="minorHAnsi"/>
          <w:szCs w:val="24"/>
        </w:rPr>
        <w:t>объем предложения товара</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2. Если спрос увеличится без изменения предложения:</w:t>
      </w:r>
    </w:p>
    <w:p w:rsidR="008B3F43" w:rsidRPr="008B3F43" w:rsidRDefault="008B3F43" w:rsidP="008B3F43">
      <w:pPr>
        <w:numPr>
          <w:ilvl w:val="0"/>
          <w:numId w:val="24"/>
        </w:numPr>
        <w:spacing w:after="0"/>
        <w:contextualSpacing/>
        <w:jc w:val="both"/>
        <w:rPr>
          <w:rFonts w:eastAsiaTheme="minorHAnsi"/>
          <w:szCs w:val="24"/>
        </w:rPr>
      </w:pPr>
      <w:r w:rsidRPr="008B3F43">
        <w:rPr>
          <w:rFonts w:eastAsiaTheme="minorHAnsi"/>
          <w:szCs w:val="24"/>
        </w:rPr>
        <w:t>цена товара вырастет</w:t>
      </w:r>
    </w:p>
    <w:p w:rsidR="008B3F43" w:rsidRPr="008B3F43" w:rsidRDefault="008B3F43" w:rsidP="008B3F43">
      <w:pPr>
        <w:numPr>
          <w:ilvl w:val="0"/>
          <w:numId w:val="24"/>
        </w:numPr>
        <w:spacing w:after="0"/>
        <w:contextualSpacing/>
        <w:jc w:val="both"/>
        <w:rPr>
          <w:rFonts w:eastAsiaTheme="minorHAnsi"/>
          <w:szCs w:val="24"/>
        </w:rPr>
      </w:pPr>
      <w:r w:rsidRPr="008B3F43">
        <w:rPr>
          <w:rFonts w:eastAsiaTheme="minorHAnsi"/>
          <w:szCs w:val="24"/>
        </w:rPr>
        <w:t>цена товара сократится</w:t>
      </w:r>
    </w:p>
    <w:p w:rsidR="008B3F43" w:rsidRPr="008B3F43" w:rsidRDefault="008B3F43" w:rsidP="008B3F43">
      <w:pPr>
        <w:numPr>
          <w:ilvl w:val="0"/>
          <w:numId w:val="24"/>
        </w:numPr>
        <w:spacing w:after="0"/>
        <w:contextualSpacing/>
        <w:jc w:val="both"/>
        <w:rPr>
          <w:rFonts w:eastAsiaTheme="minorHAnsi"/>
          <w:szCs w:val="24"/>
        </w:rPr>
      </w:pPr>
      <w:r w:rsidRPr="008B3F43">
        <w:rPr>
          <w:rFonts w:eastAsiaTheme="minorHAnsi"/>
          <w:szCs w:val="24"/>
        </w:rPr>
        <w:t>цена останется неизменной</w:t>
      </w:r>
    </w:p>
    <w:p w:rsidR="008B3F43" w:rsidRPr="008B3F43" w:rsidRDefault="008B3F43" w:rsidP="008B3F43">
      <w:pPr>
        <w:numPr>
          <w:ilvl w:val="0"/>
          <w:numId w:val="24"/>
        </w:numPr>
        <w:spacing w:after="0"/>
        <w:contextualSpacing/>
        <w:jc w:val="both"/>
        <w:rPr>
          <w:rFonts w:eastAsiaTheme="minorHAnsi"/>
          <w:szCs w:val="24"/>
        </w:rPr>
      </w:pPr>
      <w:r w:rsidRPr="008B3F43">
        <w:rPr>
          <w:rFonts w:eastAsiaTheme="minorHAnsi"/>
          <w:szCs w:val="24"/>
        </w:rPr>
        <w:t>установится рыночная цена</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3. Если предложение увеличится без изменения спроса:</w:t>
      </w:r>
    </w:p>
    <w:p w:rsidR="008B3F43" w:rsidRPr="008B3F43" w:rsidRDefault="008B3F43" w:rsidP="008B3F43">
      <w:pPr>
        <w:numPr>
          <w:ilvl w:val="0"/>
          <w:numId w:val="23"/>
        </w:numPr>
        <w:spacing w:after="0"/>
        <w:contextualSpacing/>
        <w:jc w:val="both"/>
        <w:rPr>
          <w:rFonts w:eastAsiaTheme="minorHAnsi"/>
          <w:szCs w:val="24"/>
        </w:rPr>
      </w:pPr>
      <w:r w:rsidRPr="008B3F43">
        <w:rPr>
          <w:rFonts w:eastAsiaTheme="minorHAnsi"/>
          <w:szCs w:val="24"/>
        </w:rPr>
        <w:t>цена товара вырастет</w:t>
      </w:r>
    </w:p>
    <w:p w:rsidR="008B3F43" w:rsidRPr="008B3F43" w:rsidRDefault="008B3F43" w:rsidP="008B3F43">
      <w:pPr>
        <w:numPr>
          <w:ilvl w:val="0"/>
          <w:numId w:val="23"/>
        </w:numPr>
        <w:spacing w:after="0"/>
        <w:contextualSpacing/>
        <w:jc w:val="both"/>
        <w:rPr>
          <w:rFonts w:eastAsiaTheme="minorHAnsi"/>
          <w:szCs w:val="24"/>
        </w:rPr>
      </w:pPr>
      <w:r w:rsidRPr="008B3F43">
        <w:rPr>
          <w:rFonts w:eastAsiaTheme="minorHAnsi"/>
          <w:szCs w:val="24"/>
        </w:rPr>
        <w:t>цена товара сократится</w:t>
      </w:r>
    </w:p>
    <w:p w:rsidR="008B3F43" w:rsidRPr="008B3F43" w:rsidRDefault="008B3F43" w:rsidP="008B3F43">
      <w:pPr>
        <w:numPr>
          <w:ilvl w:val="0"/>
          <w:numId w:val="23"/>
        </w:numPr>
        <w:spacing w:after="0"/>
        <w:contextualSpacing/>
        <w:jc w:val="both"/>
        <w:rPr>
          <w:rFonts w:eastAsiaTheme="minorHAnsi"/>
          <w:szCs w:val="24"/>
        </w:rPr>
      </w:pPr>
      <w:r w:rsidRPr="008B3F43">
        <w:rPr>
          <w:rFonts w:eastAsiaTheme="minorHAnsi"/>
          <w:szCs w:val="24"/>
        </w:rPr>
        <w:t>цена останется неизменной</w:t>
      </w:r>
    </w:p>
    <w:p w:rsidR="008B3F43" w:rsidRPr="008B3F43" w:rsidRDefault="008B3F43" w:rsidP="008B3F43">
      <w:pPr>
        <w:numPr>
          <w:ilvl w:val="0"/>
          <w:numId w:val="23"/>
        </w:numPr>
        <w:spacing w:after="0"/>
        <w:contextualSpacing/>
        <w:jc w:val="both"/>
        <w:rPr>
          <w:rFonts w:eastAsiaTheme="minorHAnsi"/>
          <w:szCs w:val="24"/>
        </w:rPr>
      </w:pPr>
      <w:r w:rsidRPr="008B3F43">
        <w:rPr>
          <w:rFonts w:eastAsiaTheme="minorHAnsi"/>
          <w:szCs w:val="24"/>
        </w:rPr>
        <w:t>установится рыночная цена</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4. Зависимость между ценой и количеством товара, которое потребители готовы приобрести по этой цене:</w:t>
      </w:r>
    </w:p>
    <w:p w:rsidR="008B3F43" w:rsidRPr="008B3F43" w:rsidRDefault="008B3F43" w:rsidP="008B3F43">
      <w:pPr>
        <w:numPr>
          <w:ilvl w:val="0"/>
          <w:numId w:val="22"/>
        </w:numPr>
        <w:spacing w:after="0"/>
        <w:contextualSpacing/>
        <w:jc w:val="both"/>
        <w:rPr>
          <w:rFonts w:eastAsiaTheme="minorHAnsi"/>
          <w:szCs w:val="24"/>
        </w:rPr>
      </w:pPr>
      <w:r w:rsidRPr="008B3F43">
        <w:rPr>
          <w:rFonts w:eastAsiaTheme="minorHAnsi"/>
          <w:szCs w:val="24"/>
        </w:rPr>
        <w:t>прямая</w:t>
      </w:r>
    </w:p>
    <w:p w:rsidR="008B3F43" w:rsidRPr="008B3F43" w:rsidRDefault="008B3F43" w:rsidP="008B3F43">
      <w:pPr>
        <w:numPr>
          <w:ilvl w:val="0"/>
          <w:numId w:val="22"/>
        </w:numPr>
        <w:spacing w:after="0"/>
        <w:contextualSpacing/>
        <w:jc w:val="both"/>
        <w:rPr>
          <w:rFonts w:eastAsiaTheme="minorHAnsi"/>
          <w:szCs w:val="24"/>
        </w:rPr>
      </w:pPr>
      <w:r w:rsidRPr="008B3F43">
        <w:rPr>
          <w:rFonts w:eastAsiaTheme="minorHAnsi"/>
          <w:szCs w:val="24"/>
        </w:rPr>
        <w:t>обратная</w:t>
      </w:r>
    </w:p>
    <w:p w:rsidR="008B3F43" w:rsidRPr="008B3F43" w:rsidRDefault="008B3F43" w:rsidP="008B3F43">
      <w:pPr>
        <w:numPr>
          <w:ilvl w:val="0"/>
          <w:numId w:val="22"/>
        </w:numPr>
        <w:spacing w:after="0"/>
        <w:contextualSpacing/>
        <w:jc w:val="both"/>
        <w:rPr>
          <w:rFonts w:eastAsiaTheme="minorHAnsi"/>
          <w:szCs w:val="24"/>
        </w:rPr>
      </w:pPr>
      <w:r w:rsidRPr="008B3F43">
        <w:rPr>
          <w:rFonts w:eastAsiaTheme="minorHAnsi"/>
          <w:szCs w:val="24"/>
        </w:rPr>
        <w:t>прямо пропорциональная</w:t>
      </w:r>
    </w:p>
    <w:p w:rsidR="008B3F43" w:rsidRPr="008B3F43" w:rsidRDefault="008B3F43" w:rsidP="008B3F43">
      <w:pPr>
        <w:numPr>
          <w:ilvl w:val="0"/>
          <w:numId w:val="22"/>
        </w:numPr>
        <w:spacing w:after="0"/>
        <w:contextualSpacing/>
        <w:jc w:val="both"/>
        <w:rPr>
          <w:rFonts w:eastAsiaTheme="minorHAnsi"/>
          <w:szCs w:val="24"/>
        </w:rPr>
      </w:pPr>
      <w:r w:rsidRPr="008B3F43">
        <w:rPr>
          <w:rFonts w:eastAsiaTheme="minorHAnsi"/>
          <w:szCs w:val="24"/>
        </w:rPr>
        <w:t>обратно пропорциональная</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5. Рыночный механизм - это механизм:</w:t>
      </w:r>
    </w:p>
    <w:p w:rsidR="008B3F43" w:rsidRPr="008B3F43" w:rsidRDefault="008B3F43" w:rsidP="008B3F43">
      <w:pPr>
        <w:numPr>
          <w:ilvl w:val="0"/>
          <w:numId w:val="21"/>
        </w:numPr>
        <w:spacing w:after="0"/>
        <w:contextualSpacing/>
        <w:jc w:val="both"/>
        <w:rPr>
          <w:rFonts w:eastAsiaTheme="minorHAnsi"/>
          <w:szCs w:val="24"/>
        </w:rPr>
      </w:pPr>
      <w:r w:rsidRPr="008B3F43">
        <w:rPr>
          <w:rFonts w:eastAsiaTheme="minorHAnsi"/>
          <w:szCs w:val="24"/>
        </w:rPr>
        <w:t>капиталистического воспроизводства</w:t>
      </w:r>
    </w:p>
    <w:p w:rsidR="008B3F43" w:rsidRPr="008B3F43" w:rsidRDefault="008B3F43" w:rsidP="008B3F43">
      <w:pPr>
        <w:numPr>
          <w:ilvl w:val="0"/>
          <w:numId w:val="21"/>
        </w:numPr>
        <w:spacing w:after="0"/>
        <w:contextualSpacing/>
        <w:jc w:val="both"/>
        <w:rPr>
          <w:rFonts w:eastAsiaTheme="minorHAnsi"/>
          <w:szCs w:val="24"/>
        </w:rPr>
      </w:pPr>
      <w:r w:rsidRPr="008B3F43">
        <w:rPr>
          <w:rFonts w:eastAsiaTheme="minorHAnsi"/>
          <w:szCs w:val="24"/>
        </w:rPr>
        <w:t>ценообразования на основе соотношения спроса и предложения</w:t>
      </w:r>
    </w:p>
    <w:p w:rsidR="008B3F43" w:rsidRPr="008B3F43" w:rsidRDefault="008B3F43" w:rsidP="008B3F43">
      <w:pPr>
        <w:numPr>
          <w:ilvl w:val="0"/>
          <w:numId w:val="21"/>
        </w:numPr>
        <w:spacing w:after="0"/>
        <w:contextualSpacing/>
        <w:jc w:val="both"/>
        <w:rPr>
          <w:rFonts w:eastAsiaTheme="minorHAnsi"/>
          <w:szCs w:val="24"/>
        </w:rPr>
      </w:pPr>
      <w:r w:rsidRPr="008B3F43">
        <w:rPr>
          <w:rFonts w:eastAsiaTheme="minorHAnsi"/>
          <w:szCs w:val="24"/>
        </w:rPr>
        <w:t>государственного регулирования цен</w:t>
      </w:r>
    </w:p>
    <w:p w:rsidR="008B3F43" w:rsidRPr="008B3F43" w:rsidRDefault="008B3F43" w:rsidP="008B3F43">
      <w:pPr>
        <w:numPr>
          <w:ilvl w:val="0"/>
          <w:numId w:val="21"/>
        </w:numPr>
        <w:spacing w:after="0"/>
        <w:contextualSpacing/>
        <w:jc w:val="both"/>
        <w:rPr>
          <w:rFonts w:eastAsiaTheme="minorHAnsi"/>
          <w:szCs w:val="24"/>
        </w:rPr>
      </w:pPr>
      <w:r w:rsidRPr="008B3F43">
        <w:rPr>
          <w:rFonts w:eastAsiaTheme="minorHAnsi"/>
          <w:szCs w:val="24"/>
        </w:rPr>
        <w:t>взаимодействия производительных сил и экономических отношений</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6. Равновесная рыночная цена:</w:t>
      </w:r>
    </w:p>
    <w:p w:rsidR="008B3F43" w:rsidRPr="008B3F43" w:rsidRDefault="008B3F43" w:rsidP="008B3F43">
      <w:pPr>
        <w:numPr>
          <w:ilvl w:val="0"/>
          <w:numId w:val="20"/>
        </w:numPr>
        <w:spacing w:after="0"/>
        <w:contextualSpacing/>
        <w:jc w:val="both"/>
        <w:rPr>
          <w:rFonts w:eastAsiaTheme="minorHAnsi"/>
          <w:szCs w:val="24"/>
        </w:rPr>
      </w:pPr>
      <w:r w:rsidRPr="008B3F43">
        <w:rPr>
          <w:rFonts w:eastAsiaTheme="minorHAnsi"/>
          <w:szCs w:val="24"/>
        </w:rPr>
        <w:t>когда спрос равен предложению</w:t>
      </w:r>
    </w:p>
    <w:p w:rsidR="008B3F43" w:rsidRPr="008B3F43" w:rsidRDefault="008B3F43" w:rsidP="008B3F43">
      <w:pPr>
        <w:numPr>
          <w:ilvl w:val="0"/>
          <w:numId w:val="20"/>
        </w:numPr>
        <w:spacing w:after="0"/>
        <w:contextualSpacing/>
        <w:jc w:val="both"/>
        <w:rPr>
          <w:rFonts w:eastAsiaTheme="minorHAnsi"/>
          <w:szCs w:val="24"/>
        </w:rPr>
      </w:pPr>
      <w:r w:rsidRPr="008B3F43">
        <w:rPr>
          <w:rFonts w:eastAsiaTheme="minorHAnsi"/>
          <w:szCs w:val="24"/>
        </w:rPr>
        <w:t>когда цена неизменна</w:t>
      </w:r>
    </w:p>
    <w:p w:rsidR="008B3F43" w:rsidRPr="008B3F43" w:rsidRDefault="008B3F43" w:rsidP="008B3F43">
      <w:pPr>
        <w:numPr>
          <w:ilvl w:val="0"/>
          <w:numId w:val="20"/>
        </w:numPr>
        <w:spacing w:after="0"/>
        <w:contextualSpacing/>
        <w:jc w:val="both"/>
        <w:rPr>
          <w:rFonts w:eastAsiaTheme="minorHAnsi"/>
          <w:szCs w:val="24"/>
        </w:rPr>
      </w:pPr>
      <w:r w:rsidRPr="008B3F43">
        <w:rPr>
          <w:rFonts w:eastAsiaTheme="minorHAnsi"/>
          <w:szCs w:val="24"/>
        </w:rPr>
        <w:t>когда цена регулируется государством</w:t>
      </w:r>
    </w:p>
    <w:p w:rsidR="008B3F43" w:rsidRPr="008B3F43" w:rsidRDefault="008B3F43" w:rsidP="008B3F43">
      <w:pPr>
        <w:numPr>
          <w:ilvl w:val="0"/>
          <w:numId w:val="20"/>
        </w:numPr>
        <w:spacing w:after="0"/>
        <w:contextualSpacing/>
        <w:jc w:val="both"/>
        <w:rPr>
          <w:rFonts w:eastAsiaTheme="minorHAnsi"/>
          <w:szCs w:val="24"/>
        </w:rPr>
      </w:pPr>
      <w:r w:rsidRPr="008B3F43">
        <w:rPr>
          <w:rFonts w:eastAsiaTheme="minorHAnsi"/>
          <w:szCs w:val="24"/>
        </w:rPr>
        <w:t>когда цена формируется монополиями</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7. Конъюнктура рынка:</w:t>
      </w:r>
    </w:p>
    <w:p w:rsidR="008B3F43" w:rsidRPr="008B3F43" w:rsidRDefault="008B3F43" w:rsidP="008B3F43">
      <w:pPr>
        <w:numPr>
          <w:ilvl w:val="0"/>
          <w:numId w:val="19"/>
        </w:numPr>
        <w:spacing w:after="0"/>
        <w:contextualSpacing/>
        <w:jc w:val="both"/>
        <w:rPr>
          <w:rFonts w:eastAsiaTheme="minorHAnsi"/>
          <w:szCs w:val="24"/>
        </w:rPr>
      </w:pPr>
      <w:r w:rsidRPr="008B3F43">
        <w:rPr>
          <w:rFonts w:eastAsiaTheme="minorHAnsi"/>
          <w:szCs w:val="24"/>
        </w:rPr>
        <w:t>благоприятная ситуация на рынке</w:t>
      </w:r>
    </w:p>
    <w:p w:rsidR="008B3F43" w:rsidRPr="008B3F43" w:rsidRDefault="008B3F43" w:rsidP="008B3F43">
      <w:pPr>
        <w:numPr>
          <w:ilvl w:val="0"/>
          <w:numId w:val="19"/>
        </w:numPr>
        <w:spacing w:after="0"/>
        <w:contextualSpacing/>
        <w:jc w:val="both"/>
        <w:rPr>
          <w:rFonts w:eastAsiaTheme="minorHAnsi"/>
          <w:szCs w:val="24"/>
        </w:rPr>
      </w:pPr>
      <w:r w:rsidRPr="008B3F43">
        <w:rPr>
          <w:rFonts w:eastAsiaTheme="minorHAnsi"/>
          <w:szCs w:val="24"/>
        </w:rPr>
        <w:t>текущее соотношение спроса и предложения на рынке</w:t>
      </w:r>
    </w:p>
    <w:p w:rsidR="008B3F43" w:rsidRPr="008B3F43" w:rsidRDefault="008B3F43" w:rsidP="008B3F43">
      <w:pPr>
        <w:numPr>
          <w:ilvl w:val="0"/>
          <w:numId w:val="19"/>
        </w:numPr>
        <w:spacing w:after="0"/>
        <w:contextualSpacing/>
        <w:jc w:val="both"/>
        <w:rPr>
          <w:rFonts w:eastAsiaTheme="minorHAnsi"/>
          <w:szCs w:val="24"/>
        </w:rPr>
      </w:pPr>
      <w:r w:rsidRPr="008B3F43">
        <w:rPr>
          <w:rFonts w:eastAsiaTheme="minorHAnsi"/>
          <w:szCs w:val="24"/>
        </w:rPr>
        <w:t>ожидаемая ситуация на рынке</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8. Потребительское поведение представляет собой процесс формирования потребительского спроса на различные товары и услуги</w:t>
      </w:r>
    </w:p>
    <w:p w:rsidR="008B3F43" w:rsidRPr="008B3F43" w:rsidRDefault="008B3F43" w:rsidP="008B3F43">
      <w:pPr>
        <w:numPr>
          <w:ilvl w:val="0"/>
          <w:numId w:val="18"/>
        </w:numPr>
        <w:spacing w:after="0"/>
        <w:contextualSpacing/>
        <w:jc w:val="both"/>
        <w:rPr>
          <w:rFonts w:eastAsiaTheme="minorHAnsi"/>
          <w:szCs w:val="24"/>
        </w:rPr>
      </w:pPr>
      <w:r w:rsidRPr="008B3F43">
        <w:rPr>
          <w:rFonts w:eastAsiaTheme="minorHAnsi"/>
          <w:szCs w:val="24"/>
        </w:rPr>
        <w:t>учитывая доходы и предпочтения;</w:t>
      </w:r>
    </w:p>
    <w:p w:rsidR="008B3F43" w:rsidRPr="008B3F43" w:rsidRDefault="008B3F43" w:rsidP="008B3F43">
      <w:pPr>
        <w:numPr>
          <w:ilvl w:val="0"/>
          <w:numId w:val="18"/>
        </w:numPr>
        <w:spacing w:after="0"/>
        <w:contextualSpacing/>
        <w:jc w:val="both"/>
        <w:rPr>
          <w:rFonts w:eastAsiaTheme="minorHAnsi"/>
          <w:szCs w:val="24"/>
        </w:rPr>
      </w:pPr>
      <w:r w:rsidRPr="008B3F43">
        <w:rPr>
          <w:rFonts w:eastAsiaTheme="minorHAnsi"/>
          <w:szCs w:val="24"/>
        </w:rPr>
        <w:t>не учитывая доходы и предпочтения;</w:t>
      </w:r>
    </w:p>
    <w:p w:rsidR="008B3F43" w:rsidRPr="008B3F43" w:rsidRDefault="008B3F43" w:rsidP="008B3F43">
      <w:pPr>
        <w:numPr>
          <w:ilvl w:val="0"/>
          <w:numId w:val="18"/>
        </w:numPr>
        <w:spacing w:after="0"/>
        <w:contextualSpacing/>
        <w:jc w:val="both"/>
        <w:rPr>
          <w:rFonts w:eastAsiaTheme="minorHAnsi"/>
          <w:szCs w:val="24"/>
        </w:rPr>
      </w:pPr>
      <w:r w:rsidRPr="008B3F43">
        <w:rPr>
          <w:rFonts w:eastAsiaTheme="minorHAnsi"/>
          <w:szCs w:val="24"/>
        </w:rPr>
        <w:lastRenderedPageBreak/>
        <w:t>в условиях рыночной экономики</w:t>
      </w:r>
    </w:p>
    <w:p w:rsidR="008B3F43" w:rsidRPr="008B3F43" w:rsidRDefault="008B3F43" w:rsidP="008B3F43">
      <w:pPr>
        <w:numPr>
          <w:ilvl w:val="0"/>
          <w:numId w:val="18"/>
        </w:numPr>
        <w:spacing w:after="0"/>
        <w:contextualSpacing/>
        <w:jc w:val="both"/>
        <w:rPr>
          <w:rFonts w:eastAsiaTheme="minorHAnsi"/>
          <w:szCs w:val="24"/>
        </w:rPr>
      </w:pPr>
      <w:r w:rsidRPr="008B3F43">
        <w:rPr>
          <w:rFonts w:eastAsiaTheme="minorHAnsi"/>
          <w:szCs w:val="24"/>
        </w:rPr>
        <w:t>в условиях смешанной экономики</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9. Основными факторами  потребительского поведения выступают:</w:t>
      </w:r>
    </w:p>
    <w:p w:rsidR="008B3F43" w:rsidRPr="008B3F43" w:rsidRDefault="008B3F43" w:rsidP="008B3F43">
      <w:pPr>
        <w:numPr>
          <w:ilvl w:val="0"/>
          <w:numId w:val="17"/>
        </w:numPr>
        <w:spacing w:after="0"/>
        <w:contextualSpacing/>
        <w:jc w:val="both"/>
        <w:rPr>
          <w:rFonts w:eastAsiaTheme="minorHAnsi"/>
          <w:szCs w:val="24"/>
        </w:rPr>
      </w:pPr>
      <w:r w:rsidRPr="008B3F43">
        <w:rPr>
          <w:rFonts w:eastAsiaTheme="minorHAnsi"/>
          <w:szCs w:val="24"/>
        </w:rPr>
        <w:t>цены на товары;</w:t>
      </w:r>
    </w:p>
    <w:p w:rsidR="008B3F43" w:rsidRPr="008B3F43" w:rsidRDefault="008B3F43" w:rsidP="008B3F43">
      <w:pPr>
        <w:numPr>
          <w:ilvl w:val="0"/>
          <w:numId w:val="17"/>
        </w:numPr>
        <w:spacing w:after="0"/>
        <w:contextualSpacing/>
        <w:jc w:val="both"/>
        <w:rPr>
          <w:rFonts w:eastAsiaTheme="minorHAnsi"/>
          <w:szCs w:val="24"/>
        </w:rPr>
      </w:pPr>
      <w:r w:rsidRPr="008B3F43">
        <w:rPr>
          <w:rFonts w:eastAsiaTheme="minorHAnsi"/>
          <w:szCs w:val="24"/>
        </w:rPr>
        <w:t>доходы покупателей;</w:t>
      </w:r>
    </w:p>
    <w:p w:rsidR="008B3F43" w:rsidRPr="008B3F43" w:rsidRDefault="008B3F43" w:rsidP="008B3F43">
      <w:pPr>
        <w:numPr>
          <w:ilvl w:val="0"/>
          <w:numId w:val="17"/>
        </w:numPr>
        <w:spacing w:after="0"/>
        <w:contextualSpacing/>
        <w:jc w:val="both"/>
        <w:rPr>
          <w:rFonts w:eastAsiaTheme="minorHAnsi"/>
          <w:szCs w:val="24"/>
        </w:rPr>
      </w:pPr>
      <w:r w:rsidRPr="008B3F43">
        <w:rPr>
          <w:rFonts w:eastAsiaTheme="minorHAnsi"/>
          <w:szCs w:val="24"/>
        </w:rPr>
        <w:t>предпочтения;</w:t>
      </w:r>
    </w:p>
    <w:p w:rsidR="008B3F43" w:rsidRPr="008B3F43" w:rsidRDefault="008B3F43" w:rsidP="008B3F43">
      <w:pPr>
        <w:numPr>
          <w:ilvl w:val="0"/>
          <w:numId w:val="17"/>
        </w:numPr>
        <w:spacing w:after="0"/>
        <w:contextualSpacing/>
        <w:jc w:val="both"/>
        <w:rPr>
          <w:rFonts w:eastAsiaTheme="minorHAnsi"/>
          <w:szCs w:val="24"/>
        </w:rPr>
      </w:pPr>
      <w:r w:rsidRPr="008B3F43">
        <w:rPr>
          <w:rFonts w:eastAsiaTheme="minorHAnsi"/>
          <w:szCs w:val="24"/>
        </w:rPr>
        <w:t>все ответы верны.</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10. К видам потребительского поведения  относится:</w:t>
      </w:r>
    </w:p>
    <w:p w:rsidR="008B3F43" w:rsidRPr="008B3F43" w:rsidRDefault="008B3F43" w:rsidP="008B3F43">
      <w:pPr>
        <w:numPr>
          <w:ilvl w:val="0"/>
          <w:numId w:val="16"/>
        </w:numPr>
        <w:spacing w:after="0"/>
        <w:contextualSpacing/>
        <w:jc w:val="both"/>
        <w:rPr>
          <w:rFonts w:eastAsiaTheme="minorHAnsi"/>
          <w:szCs w:val="24"/>
        </w:rPr>
      </w:pPr>
      <w:r w:rsidRPr="008B3F43">
        <w:rPr>
          <w:rFonts w:eastAsiaTheme="minorHAnsi"/>
          <w:szCs w:val="24"/>
        </w:rPr>
        <w:t>коммуникатор;</w:t>
      </w:r>
    </w:p>
    <w:p w:rsidR="008B3F43" w:rsidRPr="008B3F43" w:rsidRDefault="008B3F43" w:rsidP="008B3F43">
      <w:pPr>
        <w:numPr>
          <w:ilvl w:val="0"/>
          <w:numId w:val="16"/>
        </w:numPr>
        <w:spacing w:after="0"/>
        <w:contextualSpacing/>
        <w:jc w:val="both"/>
        <w:rPr>
          <w:rFonts w:eastAsiaTheme="minorHAnsi"/>
          <w:szCs w:val="24"/>
        </w:rPr>
      </w:pPr>
      <w:r w:rsidRPr="008B3F43">
        <w:rPr>
          <w:rFonts w:eastAsiaTheme="minorHAnsi"/>
          <w:szCs w:val="24"/>
        </w:rPr>
        <w:t>исследователь;</w:t>
      </w:r>
    </w:p>
    <w:p w:rsidR="008B3F43" w:rsidRPr="008B3F43" w:rsidRDefault="008B3F43" w:rsidP="008B3F43">
      <w:pPr>
        <w:numPr>
          <w:ilvl w:val="0"/>
          <w:numId w:val="16"/>
        </w:numPr>
        <w:spacing w:after="0"/>
        <w:contextualSpacing/>
        <w:jc w:val="both"/>
        <w:rPr>
          <w:rFonts w:eastAsiaTheme="minorHAnsi"/>
          <w:szCs w:val="24"/>
        </w:rPr>
      </w:pPr>
      <w:proofErr w:type="spellStart"/>
      <w:r w:rsidRPr="008B3F43">
        <w:rPr>
          <w:rFonts w:eastAsiaTheme="minorHAnsi"/>
          <w:szCs w:val="24"/>
        </w:rPr>
        <w:t>мейкер</w:t>
      </w:r>
      <w:proofErr w:type="spellEnd"/>
      <w:r w:rsidRPr="008B3F43">
        <w:rPr>
          <w:rFonts w:eastAsiaTheme="minorHAnsi"/>
          <w:szCs w:val="24"/>
        </w:rPr>
        <w:t>;</w:t>
      </w:r>
    </w:p>
    <w:p w:rsidR="008B3F43" w:rsidRPr="008B3F43" w:rsidRDefault="008B3F43" w:rsidP="008B3F43">
      <w:pPr>
        <w:numPr>
          <w:ilvl w:val="0"/>
          <w:numId w:val="16"/>
        </w:numPr>
        <w:spacing w:after="0"/>
        <w:contextualSpacing/>
        <w:jc w:val="both"/>
        <w:rPr>
          <w:rFonts w:eastAsiaTheme="minorHAnsi"/>
          <w:szCs w:val="24"/>
        </w:rPr>
      </w:pPr>
      <w:r w:rsidRPr="008B3F43">
        <w:rPr>
          <w:rFonts w:eastAsiaTheme="minorHAnsi"/>
          <w:szCs w:val="24"/>
        </w:rPr>
        <w:t>бунтовщик;</w:t>
      </w:r>
    </w:p>
    <w:p w:rsidR="008B3F43" w:rsidRPr="008B3F43" w:rsidRDefault="008B3F43" w:rsidP="008B3F43">
      <w:pPr>
        <w:numPr>
          <w:ilvl w:val="0"/>
          <w:numId w:val="16"/>
        </w:numPr>
        <w:spacing w:after="0"/>
        <w:contextualSpacing/>
        <w:jc w:val="both"/>
        <w:rPr>
          <w:rFonts w:eastAsiaTheme="minorHAnsi"/>
          <w:szCs w:val="24"/>
        </w:rPr>
      </w:pPr>
      <w:r w:rsidRPr="008B3F43">
        <w:rPr>
          <w:rFonts w:eastAsiaTheme="minorHAnsi"/>
          <w:szCs w:val="24"/>
        </w:rPr>
        <w:t>нет верного ответа</w:t>
      </w:r>
    </w:p>
    <w:p w:rsidR="008B3F43" w:rsidRPr="008B3F43" w:rsidRDefault="008B3F43" w:rsidP="008B3F43">
      <w:pPr>
        <w:spacing w:after="0"/>
        <w:jc w:val="both"/>
        <w:rPr>
          <w:rFonts w:cstheme="minorBidi"/>
        </w:rPr>
      </w:pPr>
    </w:p>
    <w:p w:rsidR="008B3F43" w:rsidRPr="008B3F43" w:rsidRDefault="008B3F43" w:rsidP="008B3F43">
      <w:pPr>
        <w:autoSpaceDE w:val="0"/>
        <w:autoSpaceDN w:val="0"/>
        <w:adjustRightInd w:val="0"/>
        <w:spacing w:after="0" w:line="240" w:lineRule="auto"/>
        <w:rPr>
          <w:rFonts w:cstheme="minorBidi"/>
          <w:b/>
          <w:bCs/>
        </w:rPr>
      </w:pPr>
      <w:r w:rsidRPr="008B3F43">
        <w:rPr>
          <w:rFonts w:cstheme="minorBidi"/>
          <w:b/>
          <w:bCs/>
        </w:rPr>
        <w:t>Шкала оценивания и критерии оценки:</w:t>
      </w:r>
    </w:p>
    <w:p w:rsidR="008B3F43" w:rsidRPr="008B3F43" w:rsidRDefault="008B3F43" w:rsidP="008B3F43">
      <w:pPr>
        <w:autoSpaceDE w:val="0"/>
        <w:autoSpaceDN w:val="0"/>
        <w:adjustRightInd w:val="0"/>
        <w:spacing w:after="0" w:line="240" w:lineRule="auto"/>
        <w:rPr>
          <w:rFonts w:cstheme="min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8B3F43" w:rsidRPr="008B3F43" w:rsidTr="00CC23BD">
        <w:tc>
          <w:tcPr>
            <w:tcW w:w="4667"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Критерий</w:t>
            </w:r>
          </w:p>
        </w:tc>
        <w:tc>
          <w:tcPr>
            <w:tcW w:w="1614"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 xml:space="preserve">Баллы </w:t>
            </w:r>
            <w:proofErr w:type="gramStart"/>
            <w:r w:rsidRPr="008B3F43">
              <w:rPr>
                <w:rFonts w:cstheme="minorBidi"/>
                <w:b/>
                <w:bCs/>
                <w:sz w:val="20"/>
                <w:szCs w:val="20"/>
              </w:rPr>
              <w:t>обучающегося</w:t>
            </w:r>
            <w:proofErr w:type="gramEnd"/>
          </w:p>
        </w:tc>
        <w:tc>
          <w:tcPr>
            <w:tcW w:w="1950"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Минимальное количество баллов</w:t>
            </w:r>
          </w:p>
        </w:tc>
        <w:tc>
          <w:tcPr>
            <w:tcW w:w="1895"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Максимальное количество баллов</w:t>
            </w:r>
          </w:p>
        </w:tc>
      </w:tr>
      <w:tr w:rsidR="008B3F43" w:rsidRPr="008B3F43" w:rsidTr="00CC23BD">
        <w:tc>
          <w:tcPr>
            <w:tcW w:w="4667" w:type="dxa"/>
          </w:tcPr>
          <w:p w:rsidR="008B3F43" w:rsidRPr="008B3F43" w:rsidRDefault="008B3F43" w:rsidP="008B3F43">
            <w:pPr>
              <w:overflowPunct w:val="0"/>
              <w:autoSpaceDE w:val="0"/>
              <w:autoSpaceDN w:val="0"/>
              <w:adjustRightInd w:val="0"/>
              <w:spacing w:line="240" w:lineRule="auto"/>
              <w:textAlignment w:val="baseline"/>
              <w:rPr>
                <w:rFonts w:cstheme="minorBidi"/>
                <w:bCs/>
                <w:sz w:val="20"/>
                <w:szCs w:val="20"/>
              </w:rPr>
            </w:pPr>
            <w:r w:rsidRPr="008B3F43">
              <w:rPr>
                <w:rFonts w:cstheme="minorBidi"/>
                <w:bCs/>
                <w:sz w:val="20"/>
                <w:szCs w:val="20"/>
              </w:rPr>
              <w:t>Количество правильных ответов на вопросы теста при общем количестве правильных ответов не менее</w:t>
            </w:r>
            <w:proofErr w:type="gramStart"/>
            <w:r w:rsidRPr="008B3F43">
              <w:rPr>
                <w:rFonts w:cstheme="minorBidi"/>
                <w:bCs/>
                <w:sz w:val="20"/>
                <w:szCs w:val="20"/>
              </w:rPr>
              <w:t>,</w:t>
            </w:r>
            <w:proofErr w:type="gramEnd"/>
            <w:r w:rsidRPr="008B3F43">
              <w:rPr>
                <w:rFonts w:cstheme="minorBidi"/>
                <w:bCs/>
                <w:sz w:val="20"/>
                <w:szCs w:val="20"/>
              </w:rPr>
              <w:t xml:space="preserve"> чем на 6 баллов и более</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6</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10</w:t>
            </w:r>
          </w:p>
        </w:tc>
      </w:tr>
      <w:tr w:rsidR="008B3F43" w:rsidRPr="008B3F43" w:rsidTr="00CC23BD">
        <w:tc>
          <w:tcPr>
            <w:tcW w:w="4667"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r w:rsidRPr="008B3F43">
              <w:rPr>
                <w:rFonts w:cstheme="minorBidi"/>
                <w:b/>
                <w:bCs/>
                <w:sz w:val="20"/>
                <w:szCs w:val="20"/>
              </w:rPr>
              <w:t>Итого:</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6</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10</w:t>
            </w:r>
          </w:p>
        </w:tc>
      </w:tr>
    </w:tbl>
    <w:p w:rsidR="008B3F43" w:rsidRPr="008B3F43" w:rsidRDefault="008B3F43" w:rsidP="008B3F43">
      <w:pPr>
        <w:spacing w:before="240" w:after="0" w:line="240" w:lineRule="auto"/>
        <w:rPr>
          <w:rFonts w:cstheme="minorBidi"/>
          <w:b/>
        </w:rPr>
      </w:pPr>
      <w:r w:rsidRPr="008B3F43">
        <w:rPr>
          <w:rFonts w:cstheme="minorBidi"/>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8B3F43" w:rsidRPr="008B3F43" w:rsidTr="00CC23BD">
        <w:tc>
          <w:tcPr>
            <w:tcW w:w="223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Количество баллов</w:t>
            </w:r>
          </w:p>
        </w:tc>
        <w:tc>
          <w:tcPr>
            <w:tcW w:w="4252"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 xml:space="preserve">Оценка </w:t>
            </w:r>
            <w:proofErr w:type="gramStart"/>
            <w:r w:rsidRPr="008B3F43">
              <w:rPr>
                <w:rFonts w:cstheme="minorBidi"/>
                <w:b/>
              </w:rPr>
              <w:t>обучающегося</w:t>
            </w:r>
            <w:proofErr w:type="gramEnd"/>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10</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отлично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8-9</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хорошо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6-7</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удовлетворительно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менее 6</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bl>
    <w:p w:rsidR="008B3F43" w:rsidRPr="008B3F43" w:rsidRDefault="008B3F43" w:rsidP="008B3F43">
      <w:pPr>
        <w:spacing w:after="0"/>
        <w:jc w:val="both"/>
        <w:rPr>
          <w:rFonts w:cstheme="minorBidi"/>
        </w:rPr>
      </w:pPr>
    </w:p>
    <w:p w:rsidR="008B3F43" w:rsidRPr="008B3F43" w:rsidRDefault="008B3F43" w:rsidP="008B3F43">
      <w:pPr>
        <w:spacing w:after="0"/>
        <w:jc w:val="both"/>
        <w:rPr>
          <w:rFonts w:eastAsiaTheme="minorHAnsi"/>
          <w:b/>
          <w:szCs w:val="24"/>
        </w:rPr>
      </w:pPr>
      <w:r w:rsidRPr="008B3F43">
        <w:rPr>
          <w:rFonts w:eastAsiaTheme="minorHAnsi"/>
          <w:b/>
          <w:szCs w:val="24"/>
        </w:rPr>
        <w:t>Типовой тест по разделу «Труд и заработная плата»</w:t>
      </w:r>
    </w:p>
    <w:p w:rsidR="008B3F43" w:rsidRPr="008B3F43" w:rsidRDefault="008B3F43" w:rsidP="008B3F43">
      <w:pPr>
        <w:spacing w:after="0"/>
        <w:rPr>
          <w:rFonts w:eastAsiaTheme="minorHAnsi"/>
          <w:szCs w:val="24"/>
        </w:rPr>
      </w:pPr>
      <w:r w:rsidRPr="008B3F43">
        <w:rPr>
          <w:rFonts w:eastAsiaTheme="minorHAnsi"/>
          <w:szCs w:val="24"/>
        </w:rPr>
        <w:t>1. Отличие экономических ресурсов от факторов производства в том, что:</w:t>
      </w:r>
    </w:p>
    <w:p w:rsidR="008B3F43" w:rsidRPr="008B3F43" w:rsidRDefault="008B3F43" w:rsidP="008B3F43">
      <w:pPr>
        <w:numPr>
          <w:ilvl w:val="0"/>
          <w:numId w:val="36"/>
        </w:numPr>
        <w:spacing w:after="0"/>
        <w:contextualSpacing/>
        <w:jc w:val="both"/>
        <w:rPr>
          <w:rFonts w:eastAsiaTheme="minorHAnsi"/>
          <w:szCs w:val="24"/>
        </w:rPr>
      </w:pPr>
      <w:r w:rsidRPr="008B3F43">
        <w:rPr>
          <w:rFonts w:eastAsiaTheme="minorHAnsi"/>
          <w:szCs w:val="24"/>
        </w:rPr>
        <w:t>разницы нет</w:t>
      </w:r>
    </w:p>
    <w:p w:rsidR="008B3F43" w:rsidRPr="008B3F43" w:rsidRDefault="008B3F43" w:rsidP="008B3F43">
      <w:pPr>
        <w:numPr>
          <w:ilvl w:val="0"/>
          <w:numId w:val="36"/>
        </w:numPr>
        <w:spacing w:after="0"/>
        <w:contextualSpacing/>
        <w:jc w:val="both"/>
        <w:rPr>
          <w:rFonts w:eastAsiaTheme="minorHAnsi"/>
          <w:szCs w:val="24"/>
        </w:rPr>
      </w:pPr>
      <w:r w:rsidRPr="008B3F43">
        <w:rPr>
          <w:rFonts w:eastAsiaTheme="minorHAnsi"/>
          <w:szCs w:val="24"/>
        </w:rPr>
        <w:t>в состав факторов производства не входят трудовые ресурсы</w:t>
      </w:r>
    </w:p>
    <w:p w:rsidR="008B3F43" w:rsidRPr="008B3F43" w:rsidRDefault="008B3F43" w:rsidP="008B3F43">
      <w:pPr>
        <w:numPr>
          <w:ilvl w:val="0"/>
          <w:numId w:val="36"/>
        </w:numPr>
        <w:spacing w:after="0"/>
        <w:contextualSpacing/>
        <w:jc w:val="both"/>
        <w:rPr>
          <w:rFonts w:eastAsiaTheme="minorHAnsi"/>
          <w:szCs w:val="24"/>
        </w:rPr>
      </w:pPr>
      <w:r w:rsidRPr="008B3F43">
        <w:rPr>
          <w:rFonts w:eastAsiaTheme="minorHAnsi"/>
          <w:szCs w:val="24"/>
        </w:rPr>
        <w:t>в экономические ресурсы не входит инвестиционная деятельность предпринимателя</w:t>
      </w:r>
    </w:p>
    <w:p w:rsidR="008B3F43" w:rsidRPr="008B3F43" w:rsidRDefault="008B3F43" w:rsidP="008B3F43">
      <w:pPr>
        <w:numPr>
          <w:ilvl w:val="0"/>
          <w:numId w:val="36"/>
        </w:numPr>
        <w:spacing w:after="0"/>
        <w:contextualSpacing/>
        <w:jc w:val="both"/>
        <w:rPr>
          <w:rFonts w:eastAsiaTheme="minorHAnsi"/>
          <w:szCs w:val="24"/>
        </w:rPr>
      </w:pPr>
      <w:r w:rsidRPr="008B3F43">
        <w:rPr>
          <w:rFonts w:eastAsiaTheme="minorHAnsi"/>
          <w:szCs w:val="24"/>
        </w:rPr>
        <w:t>факторы производства – это вовлеченные в процесс производства экономические</w:t>
      </w:r>
    </w:p>
    <w:p w:rsidR="008B3F43" w:rsidRPr="008B3F43" w:rsidRDefault="008B3F43" w:rsidP="008B3F43">
      <w:pPr>
        <w:numPr>
          <w:ilvl w:val="0"/>
          <w:numId w:val="36"/>
        </w:numPr>
        <w:spacing w:after="0"/>
        <w:contextualSpacing/>
        <w:jc w:val="both"/>
        <w:rPr>
          <w:rFonts w:eastAsiaTheme="minorHAnsi"/>
          <w:szCs w:val="24"/>
        </w:rPr>
      </w:pPr>
      <w:r w:rsidRPr="008B3F43">
        <w:rPr>
          <w:rFonts w:eastAsiaTheme="minorHAnsi"/>
          <w:szCs w:val="24"/>
        </w:rPr>
        <w:t xml:space="preserve">ресурсы </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2. Средства производства — это:</w:t>
      </w:r>
    </w:p>
    <w:p w:rsidR="008B3F43" w:rsidRPr="008B3F43" w:rsidRDefault="008B3F43" w:rsidP="008B3F43">
      <w:pPr>
        <w:numPr>
          <w:ilvl w:val="0"/>
          <w:numId w:val="35"/>
        </w:numPr>
        <w:spacing w:after="0"/>
        <w:contextualSpacing/>
        <w:jc w:val="both"/>
        <w:rPr>
          <w:rFonts w:eastAsiaTheme="minorHAnsi"/>
          <w:szCs w:val="24"/>
        </w:rPr>
      </w:pPr>
      <w:r w:rsidRPr="008B3F43">
        <w:rPr>
          <w:rFonts w:eastAsiaTheme="minorHAnsi"/>
          <w:szCs w:val="24"/>
        </w:rPr>
        <w:t>часть уставного капитала</w:t>
      </w:r>
    </w:p>
    <w:p w:rsidR="008B3F43" w:rsidRPr="008B3F43" w:rsidRDefault="008B3F43" w:rsidP="008B3F43">
      <w:pPr>
        <w:numPr>
          <w:ilvl w:val="0"/>
          <w:numId w:val="35"/>
        </w:numPr>
        <w:spacing w:after="0"/>
        <w:contextualSpacing/>
        <w:jc w:val="both"/>
        <w:rPr>
          <w:rFonts w:eastAsiaTheme="minorHAnsi"/>
          <w:szCs w:val="24"/>
        </w:rPr>
      </w:pPr>
      <w:r w:rsidRPr="008B3F43">
        <w:rPr>
          <w:rFonts w:eastAsiaTheme="minorHAnsi"/>
          <w:szCs w:val="24"/>
        </w:rPr>
        <w:t>трудовые кадры, временные затраты и капитал</w:t>
      </w:r>
    </w:p>
    <w:p w:rsidR="008B3F43" w:rsidRPr="008B3F43" w:rsidRDefault="008B3F43" w:rsidP="008B3F43">
      <w:pPr>
        <w:numPr>
          <w:ilvl w:val="0"/>
          <w:numId w:val="35"/>
        </w:numPr>
        <w:spacing w:after="0"/>
        <w:contextualSpacing/>
        <w:jc w:val="both"/>
        <w:rPr>
          <w:rFonts w:eastAsiaTheme="minorHAnsi"/>
          <w:szCs w:val="24"/>
        </w:rPr>
      </w:pPr>
      <w:r w:rsidRPr="008B3F43">
        <w:rPr>
          <w:rFonts w:eastAsiaTheme="minorHAnsi"/>
          <w:szCs w:val="24"/>
        </w:rPr>
        <w:t xml:space="preserve">предметы труда и средства труда </w:t>
      </w:r>
    </w:p>
    <w:p w:rsidR="008B3F43" w:rsidRPr="008B3F43" w:rsidRDefault="008B3F43" w:rsidP="008B3F43">
      <w:pPr>
        <w:numPr>
          <w:ilvl w:val="0"/>
          <w:numId w:val="35"/>
        </w:numPr>
        <w:spacing w:after="0"/>
        <w:contextualSpacing/>
        <w:jc w:val="both"/>
        <w:rPr>
          <w:rFonts w:eastAsiaTheme="minorHAnsi"/>
          <w:szCs w:val="24"/>
        </w:rPr>
      </w:pPr>
      <w:r w:rsidRPr="008B3F43">
        <w:rPr>
          <w:rFonts w:eastAsiaTheme="minorHAnsi"/>
          <w:szCs w:val="24"/>
        </w:rPr>
        <w:t>материальные запасы предприятия</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lastRenderedPageBreak/>
        <w:t>3. К интенсивным факторам экономического роста в первую очередь относятся:</w:t>
      </w:r>
    </w:p>
    <w:p w:rsidR="008B3F43" w:rsidRPr="008B3F43" w:rsidRDefault="008B3F43" w:rsidP="008B3F43">
      <w:pPr>
        <w:numPr>
          <w:ilvl w:val="0"/>
          <w:numId w:val="34"/>
        </w:numPr>
        <w:spacing w:after="0"/>
        <w:contextualSpacing/>
        <w:jc w:val="both"/>
        <w:rPr>
          <w:rFonts w:eastAsiaTheme="minorHAnsi"/>
          <w:szCs w:val="24"/>
        </w:rPr>
      </w:pPr>
      <w:r w:rsidRPr="008B3F43">
        <w:rPr>
          <w:rFonts w:eastAsiaTheme="minorHAnsi"/>
          <w:szCs w:val="24"/>
        </w:rPr>
        <w:t>увеличение количества наемных работников</w:t>
      </w:r>
    </w:p>
    <w:p w:rsidR="008B3F43" w:rsidRPr="008B3F43" w:rsidRDefault="008B3F43" w:rsidP="008B3F43">
      <w:pPr>
        <w:numPr>
          <w:ilvl w:val="0"/>
          <w:numId w:val="34"/>
        </w:numPr>
        <w:spacing w:after="0"/>
        <w:contextualSpacing/>
        <w:jc w:val="both"/>
        <w:rPr>
          <w:rFonts w:eastAsiaTheme="minorHAnsi"/>
          <w:szCs w:val="24"/>
        </w:rPr>
      </w:pPr>
      <w:r w:rsidRPr="008B3F43">
        <w:rPr>
          <w:rFonts w:eastAsiaTheme="minorHAnsi"/>
          <w:szCs w:val="24"/>
        </w:rPr>
        <w:t xml:space="preserve">рост производительности труда </w:t>
      </w:r>
    </w:p>
    <w:p w:rsidR="008B3F43" w:rsidRPr="008B3F43" w:rsidRDefault="008B3F43" w:rsidP="008B3F43">
      <w:pPr>
        <w:numPr>
          <w:ilvl w:val="0"/>
          <w:numId w:val="34"/>
        </w:numPr>
        <w:spacing w:after="0"/>
        <w:contextualSpacing/>
        <w:jc w:val="both"/>
        <w:rPr>
          <w:rFonts w:eastAsiaTheme="minorHAnsi"/>
          <w:szCs w:val="24"/>
        </w:rPr>
      </w:pPr>
      <w:r w:rsidRPr="008B3F43">
        <w:rPr>
          <w:rFonts w:eastAsiaTheme="minorHAnsi"/>
          <w:szCs w:val="24"/>
        </w:rPr>
        <w:t>расширение производственных площадей</w:t>
      </w:r>
    </w:p>
    <w:p w:rsidR="008B3F43" w:rsidRPr="008B3F43" w:rsidRDefault="008B3F43" w:rsidP="008B3F43">
      <w:pPr>
        <w:numPr>
          <w:ilvl w:val="0"/>
          <w:numId w:val="34"/>
        </w:numPr>
        <w:spacing w:after="0"/>
        <w:contextualSpacing/>
        <w:jc w:val="both"/>
        <w:rPr>
          <w:rFonts w:eastAsiaTheme="minorHAnsi"/>
          <w:szCs w:val="24"/>
        </w:rPr>
      </w:pPr>
      <w:r w:rsidRPr="008B3F43">
        <w:rPr>
          <w:rFonts w:eastAsiaTheme="minorHAnsi"/>
          <w:szCs w:val="24"/>
        </w:rPr>
        <w:t>прирост объема инвестиций в основной капитал</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4. Собственность на землю реализуется в вид дохода:</w:t>
      </w:r>
    </w:p>
    <w:p w:rsidR="008B3F43" w:rsidRPr="008B3F43" w:rsidRDefault="008B3F43" w:rsidP="008B3F43">
      <w:pPr>
        <w:numPr>
          <w:ilvl w:val="0"/>
          <w:numId w:val="33"/>
        </w:numPr>
        <w:spacing w:after="0"/>
        <w:contextualSpacing/>
        <w:jc w:val="both"/>
        <w:rPr>
          <w:rFonts w:eastAsiaTheme="minorHAnsi"/>
          <w:szCs w:val="24"/>
        </w:rPr>
      </w:pPr>
      <w:r w:rsidRPr="008B3F43">
        <w:rPr>
          <w:rFonts w:eastAsiaTheme="minorHAnsi"/>
          <w:szCs w:val="24"/>
        </w:rPr>
        <w:t>доля</w:t>
      </w:r>
    </w:p>
    <w:p w:rsidR="008B3F43" w:rsidRPr="008B3F43" w:rsidRDefault="008B3F43" w:rsidP="008B3F43">
      <w:pPr>
        <w:numPr>
          <w:ilvl w:val="0"/>
          <w:numId w:val="33"/>
        </w:numPr>
        <w:spacing w:after="0"/>
        <w:contextualSpacing/>
        <w:jc w:val="both"/>
        <w:rPr>
          <w:rFonts w:eastAsiaTheme="minorHAnsi"/>
          <w:szCs w:val="24"/>
        </w:rPr>
      </w:pPr>
      <w:r w:rsidRPr="008B3F43">
        <w:rPr>
          <w:rFonts w:eastAsiaTheme="minorHAnsi"/>
          <w:szCs w:val="24"/>
        </w:rPr>
        <w:t>зарплата персонала</w:t>
      </w:r>
    </w:p>
    <w:p w:rsidR="008B3F43" w:rsidRPr="008B3F43" w:rsidRDefault="008B3F43" w:rsidP="008B3F43">
      <w:pPr>
        <w:numPr>
          <w:ilvl w:val="0"/>
          <w:numId w:val="33"/>
        </w:numPr>
        <w:spacing w:after="0"/>
        <w:contextualSpacing/>
        <w:jc w:val="both"/>
        <w:rPr>
          <w:rFonts w:eastAsiaTheme="minorHAnsi"/>
          <w:szCs w:val="24"/>
        </w:rPr>
      </w:pPr>
      <w:r w:rsidRPr="008B3F43">
        <w:rPr>
          <w:rFonts w:eastAsiaTheme="minorHAnsi"/>
          <w:szCs w:val="24"/>
        </w:rPr>
        <w:t>прибыль от реализации</w:t>
      </w:r>
    </w:p>
    <w:p w:rsidR="008B3F43" w:rsidRPr="008B3F43" w:rsidRDefault="008B3F43" w:rsidP="008B3F43">
      <w:pPr>
        <w:numPr>
          <w:ilvl w:val="0"/>
          <w:numId w:val="33"/>
        </w:numPr>
        <w:spacing w:after="0"/>
        <w:contextualSpacing/>
        <w:jc w:val="both"/>
        <w:rPr>
          <w:rFonts w:eastAsiaTheme="minorHAnsi"/>
          <w:szCs w:val="24"/>
        </w:rPr>
      </w:pPr>
      <w:r w:rsidRPr="008B3F43">
        <w:rPr>
          <w:rFonts w:eastAsiaTheme="minorHAnsi"/>
          <w:szCs w:val="24"/>
        </w:rPr>
        <w:t xml:space="preserve">рента </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5. К материальному виду производства относятся:</w:t>
      </w:r>
    </w:p>
    <w:p w:rsidR="008B3F43" w:rsidRPr="008B3F43" w:rsidRDefault="008B3F43" w:rsidP="008B3F43">
      <w:pPr>
        <w:numPr>
          <w:ilvl w:val="0"/>
          <w:numId w:val="32"/>
        </w:numPr>
        <w:spacing w:after="0"/>
        <w:contextualSpacing/>
        <w:jc w:val="both"/>
        <w:rPr>
          <w:rFonts w:eastAsiaTheme="minorHAnsi"/>
          <w:szCs w:val="24"/>
        </w:rPr>
      </w:pPr>
      <w:r w:rsidRPr="008B3F43">
        <w:rPr>
          <w:rFonts w:eastAsiaTheme="minorHAnsi"/>
          <w:szCs w:val="24"/>
        </w:rPr>
        <w:t>промышленность</w:t>
      </w:r>
    </w:p>
    <w:p w:rsidR="008B3F43" w:rsidRPr="008B3F43" w:rsidRDefault="008B3F43" w:rsidP="008B3F43">
      <w:pPr>
        <w:numPr>
          <w:ilvl w:val="0"/>
          <w:numId w:val="32"/>
        </w:numPr>
        <w:spacing w:after="0"/>
        <w:contextualSpacing/>
        <w:jc w:val="both"/>
        <w:rPr>
          <w:rFonts w:eastAsiaTheme="minorHAnsi"/>
          <w:szCs w:val="24"/>
        </w:rPr>
      </w:pPr>
      <w:r w:rsidRPr="008B3F43">
        <w:rPr>
          <w:rFonts w:eastAsiaTheme="minorHAnsi"/>
          <w:szCs w:val="24"/>
        </w:rPr>
        <w:t>торговля</w:t>
      </w:r>
    </w:p>
    <w:p w:rsidR="008B3F43" w:rsidRPr="008B3F43" w:rsidRDefault="008B3F43" w:rsidP="008B3F43">
      <w:pPr>
        <w:numPr>
          <w:ilvl w:val="0"/>
          <w:numId w:val="32"/>
        </w:numPr>
        <w:spacing w:after="0"/>
        <w:contextualSpacing/>
        <w:jc w:val="both"/>
        <w:rPr>
          <w:rFonts w:eastAsiaTheme="minorHAnsi"/>
          <w:szCs w:val="24"/>
        </w:rPr>
      </w:pPr>
      <w:r w:rsidRPr="008B3F43">
        <w:rPr>
          <w:rFonts w:eastAsiaTheme="minorHAnsi"/>
          <w:szCs w:val="24"/>
        </w:rPr>
        <w:t>здравоохранение</w:t>
      </w:r>
    </w:p>
    <w:p w:rsidR="008B3F43" w:rsidRPr="008B3F43" w:rsidRDefault="008B3F43" w:rsidP="008B3F43">
      <w:pPr>
        <w:numPr>
          <w:ilvl w:val="0"/>
          <w:numId w:val="32"/>
        </w:numPr>
        <w:spacing w:after="0"/>
        <w:contextualSpacing/>
        <w:jc w:val="both"/>
        <w:rPr>
          <w:rFonts w:eastAsiaTheme="minorHAnsi"/>
          <w:szCs w:val="24"/>
        </w:rPr>
      </w:pPr>
      <w:r w:rsidRPr="008B3F43">
        <w:rPr>
          <w:rFonts w:eastAsiaTheme="minorHAnsi"/>
          <w:szCs w:val="24"/>
        </w:rPr>
        <w:t>коммунальное хозяйство</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5. К факторам производства относят:</w:t>
      </w:r>
    </w:p>
    <w:p w:rsidR="008B3F43" w:rsidRPr="008B3F43" w:rsidRDefault="008B3F43" w:rsidP="008B3F43">
      <w:pPr>
        <w:numPr>
          <w:ilvl w:val="0"/>
          <w:numId w:val="31"/>
        </w:numPr>
        <w:spacing w:after="0"/>
        <w:contextualSpacing/>
        <w:jc w:val="both"/>
        <w:rPr>
          <w:rFonts w:eastAsiaTheme="minorHAnsi"/>
          <w:szCs w:val="24"/>
        </w:rPr>
      </w:pPr>
      <w:r w:rsidRPr="008B3F43">
        <w:rPr>
          <w:rFonts w:eastAsiaTheme="minorHAnsi"/>
          <w:szCs w:val="24"/>
        </w:rPr>
        <w:t>труд</w:t>
      </w:r>
    </w:p>
    <w:p w:rsidR="008B3F43" w:rsidRPr="008B3F43" w:rsidRDefault="008B3F43" w:rsidP="008B3F43">
      <w:pPr>
        <w:numPr>
          <w:ilvl w:val="0"/>
          <w:numId w:val="31"/>
        </w:numPr>
        <w:spacing w:after="0"/>
        <w:contextualSpacing/>
        <w:jc w:val="both"/>
        <w:rPr>
          <w:rFonts w:eastAsiaTheme="minorHAnsi"/>
          <w:szCs w:val="24"/>
        </w:rPr>
      </w:pPr>
      <w:r w:rsidRPr="008B3F43">
        <w:rPr>
          <w:rFonts w:eastAsiaTheme="minorHAnsi"/>
          <w:szCs w:val="24"/>
        </w:rPr>
        <w:t>земля</w:t>
      </w:r>
    </w:p>
    <w:p w:rsidR="008B3F43" w:rsidRPr="008B3F43" w:rsidRDefault="008B3F43" w:rsidP="008B3F43">
      <w:pPr>
        <w:numPr>
          <w:ilvl w:val="0"/>
          <w:numId w:val="31"/>
        </w:numPr>
        <w:spacing w:after="0"/>
        <w:contextualSpacing/>
        <w:jc w:val="both"/>
        <w:rPr>
          <w:rFonts w:eastAsiaTheme="minorHAnsi"/>
          <w:szCs w:val="24"/>
        </w:rPr>
      </w:pPr>
      <w:r w:rsidRPr="008B3F43">
        <w:rPr>
          <w:rFonts w:eastAsiaTheme="minorHAnsi"/>
          <w:szCs w:val="24"/>
        </w:rPr>
        <w:t>предпринимательство</w:t>
      </w:r>
    </w:p>
    <w:p w:rsidR="008B3F43" w:rsidRPr="008B3F43" w:rsidRDefault="008B3F43" w:rsidP="008B3F43">
      <w:pPr>
        <w:numPr>
          <w:ilvl w:val="0"/>
          <w:numId w:val="31"/>
        </w:numPr>
        <w:spacing w:after="0"/>
        <w:contextualSpacing/>
        <w:jc w:val="both"/>
        <w:rPr>
          <w:rFonts w:eastAsiaTheme="minorHAnsi"/>
          <w:szCs w:val="24"/>
        </w:rPr>
      </w:pPr>
      <w:r w:rsidRPr="008B3F43">
        <w:rPr>
          <w:rFonts w:eastAsiaTheme="minorHAnsi"/>
          <w:szCs w:val="24"/>
        </w:rPr>
        <w:t>капитал</w:t>
      </w:r>
    </w:p>
    <w:p w:rsidR="008B3F43" w:rsidRPr="008B3F43" w:rsidRDefault="008B3F43" w:rsidP="008B3F43">
      <w:pPr>
        <w:numPr>
          <w:ilvl w:val="0"/>
          <w:numId w:val="31"/>
        </w:numPr>
        <w:spacing w:after="0"/>
        <w:contextualSpacing/>
        <w:jc w:val="both"/>
        <w:rPr>
          <w:rFonts w:eastAsiaTheme="minorHAnsi"/>
          <w:szCs w:val="24"/>
        </w:rPr>
      </w:pPr>
      <w:r w:rsidRPr="008B3F43">
        <w:rPr>
          <w:rFonts w:eastAsiaTheme="minorHAnsi"/>
          <w:szCs w:val="24"/>
        </w:rPr>
        <w:t>все ответы верны</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6. Что является объектом рынка труда?</w:t>
      </w:r>
    </w:p>
    <w:p w:rsidR="008B3F43" w:rsidRPr="008B3F43" w:rsidRDefault="008B3F43" w:rsidP="008B3F43">
      <w:pPr>
        <w:numPr>
          <w:ilvl w:val="0"/>
          <w:numId w:val="30"/>
        </w:numPr>
        <w:spacing w:after="0"/>
        <w:contextualSpacing/>
        <w:jc w:val="both"/>
        <w:rPr>
          <w:rFonts w:eastAsiaTheme="minorHAnsi"/>
          <w:szCs w:val="24"/>
        </w:rPr>
      </w:pPr>
      <w:r w:rsidRPr="008B3F43">
        <w:rPr>
          <w:rFonts w:eastAsiaTheme="minorHAnsi"/>
          <w:szCs w:val="24"/>
        </w:rPr>
        <w:t>образование</w:t>
      </w:r>
    </w:p>
    <w:p w:rsidR="008B3F43" w:rsidRPr="008B3F43" w:rsidRDefault="008B3F43" w:rsidP="008B3F43">
      <w:pPr>
        <w:numPr>
          <w:ilvl w:val="0"/>
          <w:numId w:val="30"/>
        </w:numPr>
        <w:spacing w:after="0"/>
        <w:contextualSpacing/>
        <w:jc w:val="both"/>
        <w:rPr>
          <w:rFonts w:eastAsiaTheme="minorHAnsi"/>
          <w:szCs w:val="24"/>
        </w:rPr>
      </w:pPr>
      <w:r w:rsidRPr="008B3F43">
        <w:rPr>
          <w:rFonts w:eastAsiaTheme="minorHAnsi"/>
          <w:szCs w:val="24"/>
        </w:rPr>
        <w:t>рабочие места</w:t>
      </w:r>
    </w:p>
    <w:p w:rsidR="008B3F43" w:rsidRPr="008B3F43" w:rsidRDefault="008B3F43" w:rsidP="008B3F43">
      <w:pPr>
        <w:numPr>
          <w:ilvl w:val="0"/>
          <w:numId w:val="30"/>
        </w:numPr>
        <w:spacing w:after="0"/>
        <w:contextualSpacing/>
        <w:jc w:val="both"/>
        <w:rPr>
          <w:rFonts w:eastAsiaTheme="minorHAnsi"/>
          <w:szCs w:val="24"/>
        </w:rPr>
      </w:pPr>
      <w:r w:rsidRPr="008B3F43">
        <w:rPr>
          <w:rFonts w:eastAsiaTheme="minorHAnsi"/>
          <w:szCs w:val="24"/>
        </w:rPr>
        <w:t>труд</w:t>
      </w:r>
    </w:p>
    <w:p w:rsidR="008B3F43" w:rsidRPr="008B3F43" w:rsidRDefault="008B3F43" w:rsidP="008B3F43">
      <w:pPr>
        <w:numPr>
          <w:ilvl w:val="0"/>
          <w:numId w:val="30"/>
        </w:numPr>
        <w:spacing w:after="0"/>
        <w:contextualSpacing/>
        <w:jc w:val="both"/>
        <w:rPr>
          <w:rFonts w:eastAsiaTheme="minorHAnsi"/>
          <w:szCs w:val="24"/>
        </w:rPr>
      </w:pPr>
      <w:r w:rsidRPr="008B3F43">
        <w:rPr>
          <w:rFonts w:eastAsiaTheme="minorHAnsi"/>
          <w:szCs w:val="24"/>
        </w:rPr>
        <w:t>рабочая сила</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7. Превышение доходов от продаж над затратами на производство и продажу этих товаров</w:t>
      </w:r>
    </w:p>
    <w:p w:rsidR="008B3F43" w:rsidRPr="008B3F43" w:rsidRDefault="008B3F43" w:rsidP="008B3F43">
      <w:pPr>
        <w:numPr>
          <w:ilvl w:val="0"/>
          <w:numId w:val="29"/>
        </w:numPr>
        <w:spacing w:after="0"/>
        <w:contextualSpacing/>
        <w:jc w:val="both"/>
        <w:rPr>
          <w:rFonts w:eastAsiaTheme="minorHAnsi"/>
          <w:szCs w:val="24"/>
        </w:rPr>
      </w:pPr>
      <w:r w:rsidRPr="008B3F43">
        <w:rPr>
          <w:rFonts w:eastAsiaTheme="minorHAnsi"/>
          <w:szCs w:val="24"/>
        </w:rPr>
        <w:t>рента</w:t>
      </w:r>
    </w:p>
    <w:p w:rsidR="008B3F43" w:rsidRPr="008B3F43" w:rsidRDefault="008B3F43" w:rsidP="008B3F43">
      <w:pPr>
        <w:numPr>
          <w:ilvl w:val="0"/>
          <w:numId w:val="29"/>
        </w:numPr>
        <w:spacing w:after="0"/>
        <w:contextualSpacing/>
        <w:jc w:val="both"/>
        <w:rPr>
          <w:rFonts w:eastAsiaTheme="minorHAnsi"/>
          <w:szCs w:val="24"/>
        </w:rPr>
      </w:pPr>
      <w:r w:rsidRPr="008B3F43">
        <w:rPr>
          <w:rFonts w:eastAsiaTheme="minorHAnsi"/>
          <w:szCs w:val="24"/>
        </w:rPr>
        <w:t xml:space="preserve">прибыль </w:t>
      </w:r>
    </w:p>
    <w:p w:rsidR="008B3F43" w:rsidRPr="008B3F43" w:rsidRDefault="008B3F43" w:rsidP="008B3F43">
      <w:pPr>
        <w:numPr>
          <w:ilvl w:val="0"/>
          <w:numId w:val="29"/>
        </w:numPr>
        <w:spacing w:after="0"/>
        <w:contextualSpacing/>
        <w:jc w:val="both"/>
        <w:rPr>
          <w:rFonts w:eastAsiaTheme="minorHAnsi"/>
          <w:szCs w:val="24"/>
        </w:rPr>
      </w:pPr>
      <w:r w:rsidRPr="008B3F43">
        <w:rPr>
          <w:rFonts w:eastAsiaTheme="minorHAnsi"/>
          <w:szCs w:val="24"/>
        </w:rPr>
        <w:t>процент</w:t>
      </w:r>
    </w:p>
    <w:p w:rsidR="008B3F43" w:rsidRPr="008B3F43" w:rsidRDefault="008B3F43" w:rsidP="008B3F43">
      <w:pPr>
        <w:numPr>
          <w:ilvl w:val="0"/>
          <w:numId w:val="29"/>
        </w:numPr>
        <w:spacing w:after="0"/>
        <w:contextualSpacing/>
        <w:jc w:val="both"/>
        <w:rPr>
          <w:rFonts w:eastAsiaTheme="minorHAnsi"/>
          <w:szCs w:val="24"/>
        </w:rPr>
      </w:pPr>
      <w:r w:rsidRPr="008B3F43">
        <w:rPr>
          <w:rFonts w:eastAsiaTheme="minorHAnsi"/>
          <w:szCs w:val="24"/>
        </w:rPr>
        <w:t>заработная плата</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8. Доход, который приносит капитал его владельцу</w:t>
      </w:r>
    </w:p>
    <w:p w:rsidR="008B3F43" w:rsidRPr="008B3F43" w:rsidRDefault="008B3F43" w:rsidP="008B3F43">
      <w:pPr>
        <w:numPr>
          <w:ilvl w:val="0"/>
          <w:numId w:val="28"/>
        </w:numPr>
        <w:spacing w:after="0"/>
        <w:contextualSpacing/>
        <w:jc w:val="both"/>
        <w:rPr>
          <w:rFonts w:eastAsiaTheme="minorHAnsi"/>
          <w:szCs w:val="24"/>
        </w:rPr>
      </w:pPr>
      <w:r w:rsidRPr="008B3F43">
        <w:rPr>
          <w:rFonts w:eastAsiaTheme="minorHAnsi"/>
          <w:szCs w:val="24"/>
        </w:rPr>
        <w:t>человеческий капитал</w:t>
      </w:r>
    </w:p>
    <w:p w:rsidR="008B3F43" w:rsidRPr="008B3F43" w:rsidRDefault="008B3F43" w:rsidP="008B3F43">
      <w:pPr>
        <w:numPr>
          <w:ilvl w:val="0"/>
          <w:numId w:val="28"/>
        </w:numPr>
        <w:spacing w:after="0"/>
        <w:contextualSpacing/>
        <w:jc w:val="both"/>
        <w:rPr>
          <w:rFonts w:eastAsiaTheme="minorHAnsi"/>
          <w:szCs w:val="24"/>
        </w:rPr>
      </w:pPr>
      <w:r w:rsidRPr="008B3F43">
        <w:rPr>
          <w:rFonts w:eastAsiaTheme="minorHAnsi"/>
          <w:szCs w:val="24"/>
        </w:rPr>
        <w:t>денежный капитал</w:t>
      </w:r>
    </w:p>
    <w:p w:rsidR="008B3F43" w:rsidRPr="008B3F43" w:rsidRDefault="008B3F43" w:rsidP="008B3F43">
      <w:pPr>
        <w:numPr>
          <w:ilvl w:val="0"/>
          <w:numId w:val="28"/>
        </w:numPr>
        <w:spacing w:after="0"/>
        <w:contextualSpacing/>
        <w:jc w:val="both"/>
        <w:rPr>
          <w:rFonts w:eastAsiaTheme="minorHAnsi"/>
          <w:szCs w:val="24"/>
        </w:rPr>
      </w:pPr>
      <w:r w:rsidRPr="008B3F43">
        <w:rPr>
          <w:rFonts w:eastAsiaTheme="minorHAnsi"/>
          <w:szCs w:val="24"/>
        </w:rPr>
        <w:t>оборотный капитал</w:t>
      </w:r>
    </w:p>
    <w:p w:rsidR="008B3F43" w:rsidRPr="008B3F43" w:rsidRDefault="008B3F43" w:rsidP="008B3F43">
      <w:pPr>
        <w:numPr>
          <w:ilvl w:val="0"/>
          <w:numId w:val="28"/>
        </w:numPr>
        <w:spacing w:after="0"/>
        <w:contextualSpacing/>
        <w:jc w:val="both"/>
        <w:rPr>
          <w:rFonts w:eastAsiaTheme="minorHAnsi"/>
          <w:szCs w:val="24"/>
        </w:rPr>
      </w:pPr>
      <w:r w:rsidRPr="008B3F43">
        <w:rPr>
          <w:rFonts w:eastAsiaTheme="minorHAnsi"/>
          <w:szCs w:val="24"/>
        </w:rPr>
        <w:t>процент</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9. Сдельная заработная плата платится:</w:t>
      </w:r>
    </w:p>
    <w:p w:rsidR="008B3F43" w:rsidRPr="008B3F43" w:rsidRDefault="008B3F43" w:rsidP="008B3F43">
      <w:pPr>
        <w:numPr>
          <w:ilvl w:val="0"/>
          <w:numId w:val="27"/>
        </w:numPr>
        <w:spacing w:after="0"/>
        <w:contextualSpacing/>
        <w:jc w:val="both"/>
        <w:rPr>
          <w:rFonts w:eastAsiaTheme="minorHAnsi"/>
          <w:szCs w:val="24"/>
        </w:rPr>
      </w:pPr>
      <w:r w:rsidRPr="008B3F43">
        <w:rPr>
          <w:rFonts w:eastAsiaTheme="minorHAnsi"/>
          <w:szCs w:val="24"/>
        </w:rPr>
        <w:t>за количество отработанного времени</w:t>
      </w:r>
    </w:p>
    <w:p w:rsidR="008B3F43" w:rsidRPr="008B3F43" w:rsidRDefault="008B3F43" w:rsidP="008B3F43">
      <w:pPr>
        <w:numPr>
          <w:ilvl w:val="0"/>
          <w:numId w:val="27"/>
        </w:numPr>
        <w:spacing w:after="0"/>
        <w:contextualSpacing/>
        <w:jc w:val="both"/>
        <w:rPr>
          <w:rFonts w:eastAsiaTheme="minorHAnsi"/>
          <w:szCs w:val="24"/>
        </w:rPr>
      </w:pPr>
      <w:r w:rsidRPr="008B3F43">
        <w:rPr>
          <w:rFonts w:eastAsiaTheme="minorHAnsi"/>
          <w:szCs w:val="24"/>
        </w:rPr>
        <w:lastRenderedPageBreak/>
        <w:t>за количество произведенной продукции</w:t>
      </w:r>
    </w:p>
    <w:p w:rsidR="008B3F43" w:rsidRPr="008B3F43" w:rsidRDefault="008B3F43" w:rsidP="008B3F43">
      <w:pPr>
        <w:numPr>
          <w:ilvl w:val="0"/>
          <w:numId w:val="27"/>
        </w:numPr>
        <w:spacing w:after="0"/>
        <w:contextualSpacing/>
        <w:jc w:val="both"/>
        <w:rPr>
          <w:rFonts w:eastAsiaTheme="minorHAnsi"/>
          <w:szCs w:val="24"/>
        </w:rPr>
      </w:pPr>
      <w:r w:rsidRPr="008B3F43">
        <w:rPr>
          <w:rFonts w:eastAsiaTheme="minorHAnsi"/>
          <w:szCs w:val="24"/>
        </w:rPr>
        <w:t>за качество работы</w:t>
      </w:r>
    </w:p>
    <w:p w:rsidR="008B3F43" w:rsidRPr="008B3F43" w:rsidRDefault="008B3F43" w:rsidP="008B3F43">
      <w:pPr>
        <w:numPr>
          <w:ilvl w:val="0"/>
          <w:numId w:val="27"/>
        </w:numPr>
        <w:spacing w:after="0"/>
        <w:contextualSpacing/>
        <w:jc w:val="both"/>
        <w:rPr>
          <w:rFonts w:eastAsiaTheme="minorHAnsi"/>
          <w:szCs w:val="24"/>
        </w:rPr>
      </w:pPr>
      <w:r w:rsidRPr="008B3F43">
        <w:rPr>
          <w:rFonts w:eastAsiaTheme="minorHAnsi"/>
          <w:szCs w:val="24"/>
        </w:rPr>
        <w:t>в соответствии с окладом</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10. Безработный – тот, кто:</w:t>
      </w:r>
    </w:p>
    <w:p w:rsidR="008B3F43" w:rsidRPr="008B3F43" w:rsidRDefault="008B3F43" w:rsidP="008B3F43">
      <w:pPr>
        <w:numPr>
          <w:ilvl w:val="0"/>
          <w:numId w:val="26"/>
        </w:numPr>
        <w:spacing w:after="0"/>
        <w:contextualSpacing/>
        <w:jc w:val="both"/>
        <w:rPr>
          <w:rFonts w:eastAsiaTheme="minorHAnsi"/>
          <w:szCs w:val="24"/>
        </w:rPr>
      </w:pPr>
      <w:r w:rsidRPr="008B3F43">
        <w:rPr>
          <w:rFonts w:eastAsiaTheme="minorHAnsi"/>
          <w:szCs w:val="24"/>
        </w:rPr>
        <w:t>не хочет работать</w:t>
      </w:r>
    </w:p>
    <w:p w:rsidR="008B3F43" w:rsidRPr="008B3F43" w:rsidRDefault="008B3F43" w:rsidP="008B3F43">
      <w:pPr>
        <w:numPr>
          <w:ilvl w:val="0"/>
          <w:numId w:val="26"/>
        </w:numPr>
        <w:spacing w:after="0"/>
        <w:contextualSpacing/>
        <w:jc w:val="both"/>
        <w:rPr>
          <w:rFonts w:eastAsiaTheme="minorHAnsi"/>
          <w:szCs w:val="24"/>
        </w:rPr>
      </w:pPr>
      <w:r w:rsidRPr="008B3F43">
        <w:rPr>
          <w:rFonts w:eastAsiaTheme="minorHAnsi"/>
          <w:szCs w:val="24"/>
        </w:rPr>
        <w:t>хочет, но не может найти работу</w:t>
      </w:r>
    </w:p>
    <w:p w:rsidR="008B3F43" w:rsidRPr="008B3F43" w:rsidRDefault="008B3F43" w:rsidP="008B3F43">
      <w:pPr>
        <w:numPr>
          <w:ilvl w:val="0"/>
          <w:numId w:val="26"/>
        </w:numPr>
        <w:spacing w:after="0"/>
        <w:contextualSpacing/>
        <w:jc w:val="both"/>
        <w:rPr>
          <w:rFonts w:eastAsiaTheme="minorHAnsi"/>
          <w:szCs w:val="24"/>
        </w:rPr>
      </w:pPr>
      <w:r w:rsidRPr="008B3F43">
        <w:rPr>
          <w:rFonts w:eastAsiaTheme="minorHAnsi"/>
          <w:szCs w:val="24"/>
        </w:rPr>
        <w:t>нетрудоспособен</w:t>
      </w:r>
    </w:p>
    <w:p w:rsidR="008B3F43" w:rsidRPr="008B3F43" w:rsidRDefault="008B3F43" w:rsidP="008B3F43">
      <w:pPr>
        <w:spacing w:after="0"/>
        <w:jc w:val="both"/>
        <w:rPr>
          <w:rFonts w:eastAsiaTheme="minorHAnsi"/>
          <w:b/>
          <w:szCs w:val="24"/>
        </w:rPr>
      </w:pPr>
    </w:p>
    <w:p w:rsidR="008B3F43" w:rsidRPr="008B3F43" w:rsidRDefault="008B3F43" w:rsidP="008B3F43">
      <w:pPr>
        <w:autoSpaceDE w:val="0"/>
        <w:autoSpaceDN w:val="0"/>
        <w:adjustRightInd w:val="0"/>
        <w:spacing w:after="0" w:line="240" w:lineRule="auto"/>
        <w:rPr>
          <w:rFonts w:cstheme="minorBidi"/>
          <w:b/>
          <w:bCs/>
        </w:rPr>
      </w:pPr>
      <w:r w:rsidRPr="008B3F43">
        <w:rPr>
          <w:rFonts w:cstheme="minorBidi"/>
          <w:b/>
          <w:bCs/>
        </w:rPr>
        <w:t>Шкала оценивания и критерии оценки:</w:t>
      </w:r>
    </w:p>
    <w:p w:rsidR="008B3F43" w:rsidRPr="008B3F43" w:rsidRDefault="008B3F43" w:rsidP="008B3F43">
      <w:pPr>
        <w:autoSpaceDE w:val="0"/>
        <w:autoSpaceDN w:val="0"/>
        <w:adjustRightInd w:val="0"/>
        <w:spacing w:after="0" w:line="240" w:lineRule="auto"/>
        <w:rPr>
          <w:rFonts w:cstheme="min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8B3F43" w:rsidRPr="008B3F43" w:rsidTr="00CC23BD">
        <w:tc>
          <w:tcPr>
            <w:tcW w:w="4667"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Критерий</w:t>
            </w:r>
          </w:p>
        </w:tc>
        <w:tc>
          <w:tcPr>
            <w:tcW w:w="1614"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 xml:space="preserve">Баллы </w:t>
            </w:r>
            <w:proofErr w:type="gramStart"/>
            <w:r w:rsidRPr="008B3F43">
              <w:rPr>
                <w:rFonts w:cstheme="minorBidi"/>
                <w:b/>
                <w:bCs/>
                <w:sz w:val="20"/>
                <w:szCs w:val="20"/>
              </w:rPr>
              <w:t>обучающегося</w:t>
            </w:r>
            <w:proofErr w:type="gramEnd"/>
          </w:p>
        </w:tc>
        <w:tc>
          <w:tcPr>
            <w:tcW w:w="1950"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Минимальное количество баллов</w:t>
            </w:r>
          </w:p>
        </w:tc>
        <w:tc>
          <w:tcPr>
            <w:tcW w:w="1895"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Максимальное количество баллов</w:t>
            </w:r>
          </w:p>
        </w:tc>
      </w:tr>
      <w:tr w:rsidR="008B3F43" w:rsidRPr="008B3F43" w:rsidTr="00CC23BD">
        <w:tc>
          <w:tcPr>
            <w:tcW w:w="4667" w:type="dxa"/>
          </w:tcPr>
          <w:p w:rsidR="008B3F43" w:rsidRPr="008B3F43" w:rsidRDefault="008B3F43" w:rsidP="008B3F43">
            <w:pPr>
              <w:overflowPunct w:val="0"/>
              <w:autoSpaceDE w:val="0"/>
              <w:autoSpaceDN w:val="0"/>
              <w:adjustRightInd w:val="0"/>
              <w:spacing w:line="240" w:lineRule="auto"/>
              <w:textAlignment w:val="baseline"/>
              <w:rPr>
                <w:rFonts w:cstheme="minorBidi"/>
                <w:bCs/>
                <w:sz w:val="20"/>
                <w:szCs w:val="20"/>
              </w:rPr>
            </w:pPr>
            <w:r w:rsidRPr="008B3F43">
              <w:rPr>
                <w:rFonts w:cstheme="minorBidi"/>
                <w:bCs/>
                <w:sz w:val="20"/>
                <w:szCs w:val="20"/>
              </w:rPr>
              <w:t>Количество правильных ответов на вопросы теста при общем количестве правильных ответов не менее</w:t>
            </w:r>
            <w:proofErr w:type="gramStart"/>
            <w:r w:rsidRPr="008B3F43">
              <w:rPr>
                <w:rFonts w:cstheme="minorBidi"/>
                <w:bCs/>
                <w:sz w:val="20"/>
                <w:szCs w:val="20"/>
              </w:rPr>
              <w:t>,</w:t>
            </w:r>
            <w:proofErr w:type="gramEnd"/>
            <w:r w:rsidRPr="008B3F43">
              <w:rPr>
                <w:rFonts w:cstheme="minorBidi"/>
                <w:bCs/>
                <w:sz w:val="20"/>
                <w:szCs w:val="20"/>
              </w:rPr>
              <w:t xml:space="preserve"> чем на 6 баллов и более</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6</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10</w:t>
            </w:r>
          </w:p>
        </w:tc>
      </w:tr>
      <w:tr w:rsidR="008B3F43" w:rsidRPr="008B3F43" w:rsidTr="00CC23BD">
        <w:tc>
          <w:tcPr>
            <w:tcW w:w="4667"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r w:rsidRPr="008B3F43">
              <w:rPr>
                <w:rFonts w:cstheme="minorBidi"/>
                <w:b/>
                <w:bCs/>
                <w:sz w:val="20"/>
                <w:szCs w:val="20"/>
              </w:rPr>
              <w:t>Итого:</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6</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10</w:t>
            </w:r>
          </w:p>
        </w:tc>
      </w:tr>
    </w:tbl>
    <w:p w:rsidR="008B3F43" w:rsidRPr="008B3F43" w:rsidRDefault="008B3F43" w:rsidP="008B3F43">
      <w:pPr>
        <w:spacing w:before="240" w:after="0" w:line="240" w:lineRule="auto"/>
        <w:rPr>
          <w:rFonts w:cstheme="minorBidi"/>
          <w:b/>
        </w:rPr>
      </w:pPr>
      <w:r w:rsidRPr="008B3F43">
        <w:rPr>
          <w:rFonts w:cstheme="minorBidi"/>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8B3F43" w:rsidRPr="008B3F43" w:rsidTr="00CC23BD">
        <w:tc>
          <w:tcPr>
            <w:tcW w:w="223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Количество баллов</w:t>
            </w:r>
          </w:p>
        </w:tc>
        <w:tc>
          <w:tcPr>
            <w:tcW w:w="4252"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 xml:space="preserve">Оценка </w:t>
            </w:r>
            <w:proofErr w:type="gramStart"/>
            <w:r w:rsidRPr="008B3F43">
              <w:rPr>
                <w:rFonts w:cstheme="minorBidi"/>
                <w:b/>
              </w:rPr>
              <w:t>обучающегося</w:t>
            </w:r>
            <w:proofErr w:type="gramEnd"/>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10</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отлично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8-9</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хорошо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6-7</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удовлетворительно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менее 6</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bl>
    <w:p w:rsidR="008B3F43" w:rsidRPr="008B3F43" w:rsidRDefault="008B3F43" w:rsidP="008B3F43">
      <w:pPr>
        <w:spacing w:after="0"/>
        <w:jc w:val="both"/>
        <w:rPr>
          <w:rFonts w:cstheme="minorBidi"/>
        </w:rPr>
      </w:pPr>
    </w:p>
    <w:p w:rsidR="008B3F43" w:rsidRPr="008B3F43" w:rsidRDefault="008B3F43" w:rsidP="008B3F43">
      <w:pPr>
        <w:spacing w:after="0"/>
        <w:jc w:val="both"/>
        <w:rPr>
          <w:rFonts w:eastAsiaTheme="minorHAnsi"/>
          <w:b/>
          <w:szCs w:val="24"/>
        </w:rPr>
      </w:pPr>
      <w:r w:rsidRPr="008B3F43">
        <w:rPr>
          <w:rFonts w:cstheme="minorBidi"/>
          <w:b/>
        </w:rPr>
        <w:t xml:space="preserve">Типовой тест по разделу </w:t>
      </w:r>
      <w:r w:rsidRPr="008B3F43">
        <w:rPr>
          <w:rFonts w:eastAsiaTheme="minorHAnsi"/>
          <w:b/>
          <w:szCs w:val="24"/>
        </w:rPr>
        <w:t>«Деньги и банки»</w:t>
      </w:r>
    </w:p>
    <w:p w:rsidR="008B3F43" w:rsidRPr="008B3F43" w:rsidRDefault="008B3F43" w:rsidP="008B3F43">
      <w:pPr>
        <w:spacing w:after="0"/>
        <w:rPr>
          <w:rFonts w:eastAsiaTheme="minorHAnsi"/>
          <w:szCs w:val="24"/>
        </w:rPr>
      </w:pPr>
      <w:r w:rsidRPr="008B3F43">
        <w:rPr>
          <w:rFonts w:eastAsiaTheme="minorHAnsi"/>
          <w:szCs w:val="24"/>
        </w:rPr>
        <w:t>1. Когда человек получает зарплату, деньги выступают как:</w:t>
      </w:r>
    </w:p>
    <w:p w:rsidR="008B3F43" w:rsidRPr="008B3F43" w:rsidRDefault="008B3F43" w:rsidP="008B3F43">
      <w:pPr>
        <w:numPr>
          <w:ilvl w:val="0"/>
          <w:numId w:val="50"/>
        </w:numPr>
        <w:spacing w:after="0"/>
        <w:contextualSpacing/>
        <w:jc w:val="both"/>
        <w:rPr>
          <w:rFonts w:eastAsiaTheme="minorHAnsi"/>
          <w:szCs w:val="24"/>
        </w:rPr>
      </w:pPr>
      <w:r w:rsidRPr="008B3F43">
        <w:rPr>
          <w:rFonts w:eastAsiaTheme="minorHAnsi"/>
          <w:szCs w:val="24"/>
        </w:rPr>
        <w:t>средство обращения</w:t>
      </w:r>
    </w:p>
    <w:p w:rsidR="008B3F43" w:rsidRPr="008B3F43" w:rsidRDefault="008B3F43" w:rsidP="008B3F43">
      <w:pPr>
        <w:numPr>
          <w:ilvl w:val="0"/>
          <w:numId w:val="50"/>
        </w:numPr>
        <w:spacing w:after="0"/>
        <w:contextualSpacing/>
        <w:jc w:val="both"/>
        <w:rPr>
          <w:rFonts w:eastAsiaTheme="minorHAnsi"/>
          <w:szCs w:val="24"/>
        </w:rPr>
      </w:pPr>
      <w:r w:rsidRPr="008B3F43">
        <w:rPr>
          <w:rFonts w:eastAsiaTheme="minorHAnsi"/>
          <w:szCs w:val="24"/>
        </w:rPr>
        <w:t>средство платежа</w:t>
      </w:r>
    </w:p>
    <w:p w:rsidR="008B3F43" w:rsidRPr="008B3F43" w:rsidRDefault="008B3F43" w:rsidP="008B3F43">
      <w:pPr>
        <w:numPr>
          <w:ilvl w:val="0"/>
          <w:numId w:val="50"/>
        </w:numPr>
        <w:spacing w:after="0"/>
        <w:contextualSpacing/>
        <w:jc w:val="both"/>
        <w:rPr>
          <w:rFonts w:eastAsiaTheme="minorHAnsi"/>
          <w:szCs w:val="24"/>
        </w:rPr>
      </w:pPr>
      <w:r w:rsidRPr="008B3F43">
        <w:rPr>
          <w:rFonts w:eastAsiaTheme="minorHAnsi"/>
          <w:szCs w:val="24"/>
        </w:rPr>
        <w:t>мера стоимости</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 xml:space="preserve">2. Как называется сумма денег, которая </w:t>
      </w:r>
      <w:proofErr w:type="spellStart"/>
      <w:r w:rsidRPr="008B3F43">
        <w:rPr>
          <w:rFonts w:eastAsiaTheme="minorHAnsi"/>
          <w:szCs w:val="24"/>
        </w:rPr>
        <w:t>уплачиваетсят</w:t>
      </w:r>
      <w:proofErr w:type="spellEnd"/>
      <w:r w:rsidRPr="008B3F43">
        <w:rPr>
          <w:rFonts w:eastAsiaTheme="minorHAnsi"/>
          <w:szCs w:val="24"/>
        </w:rPr>
        <w:t xml:space="preserve"> при покупке товаров или услуг?</w:t>
      </w:r>
    </w:p>
    <w:p w:rsidR="008B3F43" w:rsidRPr="008B3F43" w:rsidRDefault="008B3F43" w:rsidP="008B3F43">
      <w:pPr>
        <w:numPr>
          <w:ilvl w:val="0"/>
          <w:numId w:val="49"/>
        </w:numPr>
        <w:spacing w:after="0"/>
        <w:contextualSpacing/>
        <w:jc w:val="both"/>
        <w:rPr>
          <w:rFonts w:eastAsiaTheme="minorHAnsi"/>
          <w:szCs w:val="24"/>
        </w:rPr>
      </w:pPr>
      <w:r w:rsidRPr="008B3F43">
        <w:rPr>
          <w:rFonts w:eastAsiaTheme="minorHAnsi"/>
          <w:szCs w:val="24"/>
        </w:rPr>
        <w:t>цена</w:t>
      </w:r>
    </w:p>
    <w:p w:rsidR="008B3F43" w:rsidRPr="008B3F43" w:rsidRDefault="008B3F43" w:rsidP="008B3F43">
      <w:pPr>
        <w:numPr>
          <w:ilvl w:val="0"/>
          <w:numId w:val="49"/>
        </w:numPr>
        <w:spacing w:after="0"/>
        <w:contextualSpacing/>
        <w:jc w:val="both"/>
        <w:rPr>
          <w:rFonts w:eastAsiaTheme="minorHAnsi"/>
          <w:szCs w:val="24"/>
        </w:rPr>
      </w:pPr>
      <w:r w:rsidRPr="008B3F43">
        <w:rPr>
          <w:rFonts w:eastAsiaTheme="minorHAnsi"/>
          <w:szCs w:val="24"/>
        </w:rPr>
        <w:t>заработная плата</w:t>
      </w:r>
    </w:p>
    <w:p w:rsidR="008B3F43" w:rsidRPr="008B3F43" w:rsidRDefault="008B3F43" w:rsidP="008B3F43">
      <w:pPr>
        <w:numPr>
          <w:ilvl w:val="0"/>
          <w:numId w:val="49"/>
        </w:numPr>
        <w:spacing w:after="0"/>
        <w:contextualSpacing/>
        <w:jc w:val="both"/>
        <w:rPr>
          <w:rFonts w:eastAsiaTheme="minorHAnsi"/>
          <w:szCs w:val="24"/>
        </w:rPr>
      </w:pPr>
      <w:r w:rsidRPr="008B3F43">
        <w:rPr>
          <w:rFonts w:eastAsiaTheme="minorHAnsi"/>
          <w:szCs w:val="24"/>
        </w:rPr>
        <w:t>стоимость</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3. В какой функции выступают деньги, когда необходимо решить, сколько денег нужно иметь, чтобы купить товар:</w:t>
      </w:r>
    </w:p>
    <w:p w:rsidR="008B3F43" w:rsidRPr="008B3F43" w:rsidRDefault="008B3F43" w:rsidP="008B3F43">
      <w:pPr>
        <w:numPr>
          <w:ilvl w:val="0"/>
          <w:numId w:val="48"/>
        </w:numPr>
        <w:spacing w:after="0"/>
        <w:contextualSpacing/>
        <w:jc w:val="both"/>
        <w:rPr>
          <w:rFonts w:eastAsiaTheme="minorHAnsi"/>
          <w:szCs w:val="24"/>
        </w:rPr>
      </w:pPr>
      <w:r w:rsidRPr="008B3F43">
        <w:rPr>
          <w:rFonts w:eastAsiaTheme="minorHAnsi"/>
          <w:szCs w:val="24"/>
        </w:rPr>
        <w:t>средство накопления</w:t>
      </w:r>
    </w:p>
    <w:p w:rsidR="008B3F43" w:rsidRPr="008B3F43" w:rsidRDefault="008B3F43" w:rsidP="008B3F43">
      <w:pPr>
        <w:numPr>
          <w:ilvl w:val="0"/>
          <w:numId w:val="48"/>
        </w:numPr>
        <w:spacing w:after="0"/>
        <w:contextualSpacing/>
        <w:jc w:val="both"/>
        <w:rPr>
          <w:rFonts w:eastAsiaTheme="minorHAnsi"/>
          <w:szCs w:val="24"/>
        </w:rPr>
      </w:pPr>
      <w:r w:rsidRPr="008B3F43">
        <w:rPr>
          <w:rFonts w:eastAsiaTheme="minorHAnsi"/>
          <w:szCs w:val="24"/>
        </w:rPr>
        <w:t>средство обращения</w:t>
      </w:r>
    </w:p>
    <w:p w:rsidR="008B3F43" w:rsidRPr="008B3F43" w:rsidRDefault="008B3F43" w:rsidP="008B3F43">
      <w:pPr>
        <w:numPr>
          <w:ilvl w:val="0"/>
          <w:numId w:val="48"/>
        </w:numPr>
        <w:spacing w:after="0"/>
        <w:contextualSpacing/>
        <w:jc w:val="both"/>
        <w:rPr>
          <w:rFonts w:eastAsiaTheme="minorHAnsi"/>
          <w:szCs w:val="24"/>
        </w:rPr>
      </w:pPr>
      <w:r w:rsidRPr="008B3F43">
        <w:rPr>
          <w:rFonts w:eastAsiaTheme="minorHAnsi"/>
          <w:szCs w:val="24"/>
        </w:rPr>
        <w:t>мера стоимости</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4</w:t>
      </w:r>
      <w:proofErr w:type="gramStart"/>
      <w:r w:rsidRPr="008B3F43">
        <w:rPr>
          <w:rFonts w:eastAsiaTheme="minorHAnsi"/>
          <w:szCs w:val="24"/>
        </w:rPr>
        <w:t xml:space="preserve"> К</w:t>
      </w:r>
      <w:proofErr w:type="gramEnd"/>
      <w:r w:rsidRPr="008B3F43">
        <w:rPr>
          <w:rFonts w:eastAsiaTheme="minorHAnsi"/>
          <w:szCs w:val="24"/>
        </w:rPr>
        <w:t>ак средство обращения деньги пришли на смену</w:t>
      </w:r>
    </w:p>
    <w:p w:rsidR="008B3F43" w:rsidRPr="008B3F43" w:rsidRDefault="008B3F43" w:rsidP="008B3F43">
      <w:pPr>
        <w:numPr>
          <w:ilvl w:val="0"/>
          <w:numId w:val="47"/>
        </w:numPr>
        <w:spacing w:after="0"/>
        <w:contextualSpacing/>
        <w:jc w:val="both"/>
        <w:rPr>
          <w:rFonts w:eastAsiaTheme="minorHAnsi"/>
          <w:szCs w:val="24"/>
        </w:rPr>
      </w:pPr>
      <w:r w:rsidRPr="008B3F43">
        <w:rPr>
          <w:rFonts w:eastAsiaTheme="minorHAnsi"/>
          <w:szCs w:val="24"/>
        </w:rPr>
        <w:t>бартеру</w:t>
      </w:r>
    </w:p>
    <w:p w:rsidR="008B3F43" w:rsidRPr="008B3F43" w:rsidRDefault="008B3F43" w:rsidP="008B3F43">
      <w:pPr>
        <w:numPr>
          <w:ilvl w:val="0"/>
          <w:numId w:val="47"/>
        </w:numPr>
        <w:spacing w:after="0"/>
        <w:contextualSpacing/>
        <w:jc w:val="both"/>
        <w:rPr>
          <w:rFonts w:eastAsiaTheme="minorHAnsi"/>
          <w:szCs w:val="24"/>
        </w:rPr>
      </w:pPr>
      <w:r w:rsidRPr="008B3F43">
        <w:rPr>
          <w:rFonts w:eastAsiaTheme="minorHAnsi"/>
          <w:szCs w:val="24"/>
        </w:rPr>
        <w:t>сбережениям</w:t>
      </w:r>
    </w:p>
    <w:p w:rsidR="008B3F43" w:rsidRPr="008B3F43" w:rsidRDefault="008B3F43" w:rsidP="008B3F43">
      <w:pPr>
        <w:numPr>
          <w:ilvl w:val="0"/>
          <w:numId w:val="47"/>
        </w:numPr>
        <w:spacing w:after="0"/>
        <w:contextualSpacing/>
        <w:jc w:val="both"/>
        <w:rPr>
          <w:rFonts w:eastAsiaTheme="minorHAnsi"/>
          <w:szCs w:val="24"/>
        </w:rPr>
      </w:pPr>
      <w:r w:rsidRPr="008B3F43">
        <w:rPr>
          <w:rFonts w:eastAsiaTheme="minorHAnsi"/>
          <w:szCs w:val="24"/>
        </w:rPr>
        <w:t>прибыли</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5. Правильны ли следующие утверждения о деньгах</w:t>
      </w:r>
    </w:p>
    <w:p w:rsidR="008B3F43" w:rsidRPr="008B3F43" w:rsidRDefault="008B3F43" w:rsidP="008B3F43">
      <w:pPr>
        <w:spacing w:after="0"/>
        <w:rPr>
          <w:rFonts w:eastAsiaTheme="minorHAnsi"/>
          <w:szCs w:val="24"/>
        </w:rPr>
      </w:pPr>
      <w:r w:rsidRPr="008B3F43">
        <w:rPr>
          <w:rFonts w:eastAsiaTheme="minorHAnsi"/>
          <w:szCs w:val="24"/>
        </w:rPr>
        <w:t>1) Деньги выступают как средство платежа при продаже товаров в кредит.</w:t>
      </w:r>
    </w:p>
    <w:p w:rsidR="008B3F43" w:rsidRPr="008B3F43" w:rsidRDefault="008B3F43" w:rsidP="008B3F43">
      <w:pPr>
        <w:spacing w:after="0"/>
        <w:rPr>
          <w:rFonts w:eastAsiaTheme="minorHAnsi"/>
          <w:szCs w:val="24"/>
        </w:rPr>
      </w:pPr>
      <w:r w:rsidRPr="008B3F43">
        <w:rPr>
          <w:rFonts w:eastAsiaTheme="minorHAnsi"/>
          <w:szCs w:val="24"/>
        </w:rPr>
        <w:t>2) Деньги выполняют функцию меры стоимости товаров и услуг</w:t>
      </w:r>
    </w:p>
    <w:p w:rsidR="008B3F43" w:rsidRPr="008B3F43" w:rsidRDefault="008B3F43" w:rsidP="008B3F43">
      <w:pPr>
        <w:numPr>
          <w:ilvl w:val="0"/>
          <w:numId w:val="46"/>
        </w:numPr>
        <w:spacing w:after="0"/>
        <w:contextualSpacing/>
        <w:jc w:val="both"/>
        <w:rPr>
          <w:rFonts w:eastAsiaTheme="minorHAnsi"/>
          <w:szCs w:val="24"/>
        </w:rPr>
      </w:pPr>
      <w:r w:rsidRPr="008B3F43">
        <w:rPr>
          <w:rFonts w:eastAsiaTheme="minorHAnsi"/>
          <w:szCs w:val="24"/>
        </w:rPr>
        <w:t>верно 1</w:t>
      </w:r>
    </w:p>
    <w:p w:rsidR="008B3F43" w:rsidRPr="008B3F43" w:rsidRDefault="008B3F43" w:rsidP="008B3F43">
      <w:pPr>
        <w:numPr>
          <w:ilvl w:val="0"/>
          <w:numId w:val="46"/>
        </w:numPr>
        <w:spacing w:after="0"/>
        <w:contextualSpacing/>
        <w:jc w:val="both"/>
        <w:rPr>
          <w:rFonts w:eastAsiaTheme="minorHAnsi"/>
          <w:szCs w:val="24"/>
        </w:rPr>
      </w:pPr>
      <w:r w:rsidRPr="008B3F43">
        <w:rPr>
          <w:rFonts w:eastAsiaTheme="minorHAnsi"/>
          <w:szCs w:val="24"/>
        </w:rPr>
        <w:t>верно 2</w:t>
      </w:r>
    </w:p>
    <w:p w:rsidR="008B3F43" w:rsidRPr="008B3F43" w:rsidRDefault="008B3F43" w:rsidP="008B3F43">
      <w:pPr>
        <w:numPr>
          <w:ilvl w:val="0"/>
          <w:numId w:val="46"/>
        </w:numPr>
        <w:spacing w:after="0"/>
        <w:contextualSpacing/>
        <w:jc w:val="both"/>
        <w:rPr>
          <w:rFonts w:eastAsiaTheme="minorHAnsi"/>
          <w:szCs w:val="24"/>
        </w:rPr>
      </w:pPr>
      <w:r w:rsidRPr="008B3F43">
        <w:rPr>
          <w:rFonts w:eastAsiaTheme="minorHAnsi"/>
          <w:szCs w:val="24"/>
        </w:rPr>
        <w:t>верны оба варианта</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6. Человек откладывает каждый месяц деньги в банк, чтобы поехать отдохнуть в отпуск. Какое название в данном случае носит функция денег</w:t>
      </w:r>
    </w:p>
    <w:p w:rsidR="008B3F43" w:rsidRPr="008B3F43" w:rsidRDefault="008B3F43" w:rsidP="008B3F43">
      <w:pPr>
        <w:numPr>
          <w:ilvl w:val="0"/>
          <w:numId w:val="45"/>
        </w:numPr>
        <w:spacing w:after="0"/>
        <w:contextualSpacing/>
        <w:jc w:val="both"/>
        <w:rPr>
          <w:rFonts w:eastAsiaTheme="minorHAnsi"/>
          <w:szCs w:val="24"/>
        </w:rPr>
      </w:pPr>
      <w:r w:rsidRPr="008B3F43">
        <w:rPr>
          <w:rFonts w:eastAsiaTheme="minorHAnsi"/>
          <w:szCs w:val="24"/>
        </w:rPr>
        <w:t>средство обращения</w:t>
      </w:r>
    </w:p>
    <w:p w:rsidR="008B3F43" w:rsidRPr="008B3F43" w:rsidRDefault="008B3F43" w:rsidP="008B3F43">
      <w:pPr>
        <w:numPr>
          <w:ilvl w:val="0"/>
          <w:numId w:val="45"/>
        </w:numPr>
        <w:spacing w:after="0"/>
        <w:contextualSpacing/>
        <w:jc w:val="both"/>
        <w:rPr>
          <w:rFonts w:eastAsiaTheme="minorHAnsi"/>
          <w:szCs w:val="24"/>
        </w:rPr>
      </w:pPr>
      <w:r w:rsidRPr="008B3F43">
        <w:rPr>
          <w:rFonts w:eastAsiaTheme="minorHAnsi"/>
          <w:szCs w:val="24"/>
        </w:rPr>
        <w:t>средство накопления</w:t>
      </w:r>
    </w:p>
    <w:p w:rsidR="008B3F43" w:rsidRPr="008B3F43" w:rsidRDefault="008B3F43" w:rsidP="008B3F43">
      <w:pPr>
        <w:numPr>
          <w:ilvl w:val="0"/>
          <w:numId w:val="45"/>
        </w:numPr>
        <w:spacing w:after="0"/>
        <w:contextualSpacing/>
        <w:jc w:val="both"/>
        <w:rPr>
          <w:rFonts w:eastAsiaTheme="minorHAnsi"/>
          <w:szCs w:val="24"/>
        </w:rPr>
      </w:pPr>
      <w:r w:rsidRPr="008B3F43">
        <w:rPr>
          <w:rFonts w:eastAsiaTheme="minorHAnsi"/>
          <w:szCs w:val="24"/>
        </w:rPr>
        <w:t>мера стоимости</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7. Правильны ли следующие утверждения о деньгах</w:t>
      </w:r>
    </w:p>
    <w:p w:rsidR="008B3F43" w:rsidRPr="008B3F43" w:rsidRDefault="008B3F43" w:rsidP="008B3F43">
      <w:pPr>
        <w:spacing w:after="0"/>
        <w:rPr>
          <w:rFonts w:eastAsiaTheme="minorHAnsi"/>
          <w:szCs w:val="24"/>
        </w:rPr>
      </w:pPr>
      <w:r w:rsidRPr="008B3F43">
        <w:rPr>
          <w:rFonts w:eastAsiaTheme="minorHAnsi"/>
          <w:szCs w:val="24"/>
        </w:rPr>
        <w:t>1) В современном мире широко используются безналичные и виртуальные деньги</w:t>
      </w:r>
    </w:p>
    <w:p w:rsidR="008B3F43" w:rsidRPr="008B3F43" w:rsidRDefault="008B3F43" w:rsidP="008B3F43">
      <w:pPr>
        <w:spacing w:after="0"/>
        <w:rPr>
          <w:rFonts w:eastAsiaTheme="minorHAnsi"/>
          <w:szCs w:val="24"/>
        </w:rPr>
      </w:pPr>
      <w:r w:rsidRPr="008B3F43">
        <w:rPr>
          <w:rFonts w:eastAsiaTheme="minorHAnsi"/>
          <w:szCs w:val="24"/>
        </w:rPr>
        <w:t>2) Деньги – это особый товар, который принимается в обмен на любые товары и услуги</w:t>
      </w:r>
    </w:p>
    <w:p w:rsidR="008B3F43" w:rsidRPr="008B3F43" w:rsidRDefault="008B3F43" w:rsidP="008B3F43">
      <w:pPr>
        <w:numPr>
          <w:ilvl w:val="0"/>
          <w:numId w:val="44"/>
        </w:numPr>
        <w:spacing w:after="0"/>
        <w:contextualSpacing/>
        <w:jc w:val="both"/>
        <w:rPr>
          <w:rFonts w:eastAsiaTheme="minorHAnsi"/>
          <w:szCs w:val="24"/>
        </w:rPr>
      </w:pPr>
      <w:r w:rsidRPr="008B3F43">
        <w:rPr>
          <w:rFonts w:eastAsiaTheme="minorHAnsi"/>
          <w:szCs w:val="24"/>
        </w:rPr>
        <w:t>верно 1</w:t>
      </w:r>
    </w:p>
    <w:p w:rsidR="008B3F43" w:rsidRPr="008B3F43" w:rsidRDefault="008B3F43" w:rsidP="008B3F43">
      <w:pPr>
        <w:numPr>
          <w:ilvl w:val="0"/>
          <w:numId w:val="44"/>
        </w:numPr>
        <w:spacing w:after="0"/>
        <w:contextualSpacing/>
        <w:jc w:val="both"/>
        <w:rPr>
          <w:rFonts w:eastAsiaTheme="minorHAnsi"/>
          <w:szCs w:val="24"/>
        </w:rPr>
      </w:pPr>
      <w:r w:rsidRPr="008B3F43">
        <w:rPr>
          <w:rFonts w:eastAsiaTheme="minorHAnsi"/>
          <w:szCs w:val="24"/>
        </w:rPr>
        <w:t>верно 2</w:t>
      </w:r>
    </w:p>
    <w:p w:rsidR="008B3F43" w:rsidRPr="008B3F43" w:rsidRDefault="008B3F43" w:rsidP="008B3F43">
      <w:pPr>
        <w:numPr>
          <w:ilvl w:val="0"/>
          <w:numId w:val="44"/>
        </w:numPr>
        <w:spacing w:after="0"/>
        <w:contextualSpacing/>
        <w:jc w:val="both"/>
        <w:rPr>
          <w:rFonts w:eastAsiaTheme="minorHAnsi"/>
          <w:szCs w:val="24"/>
        </w:rPr>
      </w:pPr>
      <w:r w:rsidRPr="008B3F43">
        <w:rPr>
          <w:rFonts w:eastAsiaTheme="minorHAnsi"/>
          <w:szCs w:val="24"/>
        </w:rPr>
        <w:t>верны оба варианта</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 xml:space="preserve">8. Когда деньги передаются из рук в </w:t>
      </w:r>
      <w:proofErr w:type="gramStart"/>
      <w:r w:rsidRPr="008B3F43">
        <w:rPr>
          <w:rFonts w:eastAsiaTheme="minorHAnsi"/>
          <w:szCs w:val="24"/>
        </w:rPr>
        <w:t>руки</w:t>
      </w:r>
      <w:proofErr w:type="gramEnd"/>
      <w:r w:rsidRPr="008B3F43">
        <w:rPr>
          <w:rFonts w:eastAsiaTheme="minorHAnsi"/>
          <w:szCs w:val="24"/>
        </w:rPr>
        <w:t xml:space="preserve"> какова их функция</w:t>
      </w:r>
    </w:p>
    <w:p w:rsidR="008B3F43" w:rsidRPr="008B3F43" w:rsidRDefault="008B3F43" w:rsidP="008B3F43">
      <w:pPr>
        <w:numPr>
          <w:ilvl w:val="0"/>
          <w:numId w:val="43"/>
        </w:numPr>
        <w:spacing w:after="0"/>
        <w:contextualSpacing/>
        <w:jc w:val="both"/>
        <w:rPr>
          <w:rFonts w:eastAsiaTheme="minorHAnsi"/>
          <w:szCs w:val="24"/>
        </w:rPr>
      </w:pPr>
      <w:r w:rsidRPr="008B3F43">
        <w:rPr>
          <w:rFonts w:eastAsiaTheme="minorHAnsi"/>
          <w:szCs w:val="24"/>
        </w:rPr>
        <w:t>средство обращения</w:t>
      </w:r>
    </w:p>
    <w:p w:rsidR="008B3F43" w:rsidRPr="008B3F43" w:rsidRDefault="008B3F43" w:rsidP="008B3F43">
      <w:pPr>
        <w:numPr>
          <w:ilvl w:val="0"/>
          <w:numId w:val="43"/>
        </w:numPr>
        <w:spacing w:after="0"/>
        <w:contextualSpacing/>
        <w:jc w:val="both"/>
        <w:rPr>
          <w:rFonts w:eastAsiaTheme="minorHAnsi"/>
          <w:szCs w:val="24"/>
        </w:rPr>
      </w:pPr>
      <w:r w:rsidRPr="008B3F43">
        <w:rPr>
          <w:rFonts w:eastAsiaTheme="minorHAnsi"/>
          <w:szCs w:val="24"/>
        </w:rPr>
        <w:t>средство накопления</w:t>
      </w:r>
    </w:p>
    <w:p w:rsidR="008B3F43" w:rsidRPr="008B3F43" w:rsidRDefault="008B3F43" w:rsidP="008B3F43">
      <w:pPr>
        <w:numPr>
          <w:ilvl w:val="0"/>
          <w:numId w:val="43"/>
        </w:numPr>
        <w:spacing w:after="0"/>
        <w:contextualSpacing/>
        <w:jc w:val="both"/>
        <w:rPr>
          <w:rFonts w:eastAsiaTheme="minorHAnsi"/>
          <w:szCs w:val="24"/>
        </w:rPr>
      </w:pPr>
      <w:r w:rsidRPr="008B3F43">
        <w:rPr>
          <w:rFonts w:eastAsiaTheme="minorHAnsi"/>
          <w:szCs w:val="24"/>
        </w:rPr>
        <w:t>мировые деньги</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9. Какое название носит что-то равноценное в определенном отношении к другому товару</w:t>
      </w:r>
    </w:p>
    <w:p w:rsidR="008B3F43" w:rsidRPr="008B3F43" w:rsidRDefault="008B3F43" w:rsidP="008B3F43">
      <w:pPr>
        <w:numPr>
          <w:ilvl w:val="0"/>
          <w:numId w:val="42"/>
        </w:numPr>
        <w:spacing w:after="0"/>
        <w:contextualSpacing/>
        <w:jc w:val="both"/>
        <w:rPr>
          <w:rFonts w:eastAsiaTheme="minorHAnsi"/>
          <w:szCs w:val="24"/>
        </w:rPr>
      </w:pPr>
      <w:r w:rsidRPr="008B3F43">
        <w:rPr>
          <w:rFonts w:eastAsiaTheme="minorHAnsi"/>
          <w:szCs w:val="24"/>
        </w:rPr>
        <w:t>деньги</w:t>
      </w:r>
    </w:p>
    <w:p w:rsidR="008B3F43" w:rsidRPr="008B3F43" w:rsidRDefault="008B3F43" w:rsidP="008B3F43">
      <w:pPr>
        <w:numPr>
          <w:ilvl w:val="0"/>
          <w:numId w:val="42"/>
        </w:numPr>
        <w:spacing w:after="0"/>
        <w:contextualSpacing/>
        <w:jc w:val="both"/>
        <w:rPr>
          <w:rFonts w:eastAsiaTheme="minorHAnsi"/>
          <w:szCs w:val="24"/>
        </w:rPr>
      </w:pPr>
      <w:r w:rsidRPr="008B3F43">
        <w:rPr>
          <w:rFonts w:eastAsiaTheme="minorHAnsi"/>
          <w:szCs w:val="24"/>
        </w:rPr>
        <w:t>эквивалент</w:t>
      </w:r>
    </w:p>
    <w:p w:rsidR="008B3F43" w:rsidRPr="008B3F43" w:rsidRDefault="008B3F43" w:rsidP="008B3F43">
      <w:pPr>
        <w:numPr>
          <w:ilvl w:val="0"/>
          <w:numId w:val="42"/>
        </w:numPr>
        <w:spacing w:after="0"/>
        <w:contextualSpacing/>
        <w:jc w:val="both"/>
        <w:rPr>
          <w:rFonts w:eastAsiaTheme="minorHAnsi"/>
          <w:szCs w:val="24"/>
        </w:rPr>
      </w:pPr>
      <w:r w:rsidRPr="008B3F43">
        <w:rPr>
          <w:rFonts w:eastAsiaTheme="minorHAnsi"/>
          <w:szCs w:val="24"/>
        </w:rPr>
        <w:t>прибыль</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10. Как называется особый товар, который является в современной экономике эквивалентом товарам и услугам</w:t>
      </w:r>
    </w:p>
    <w:p w:rsidR="008B3F43" w:rsidRPr="008B3F43" w:rsidRDefault="008B3F43" w:rsidP="008B3F43">
      <w:pPr>
        <w:numPr>
          <w:ilvl w:val="0"/>
          <w:numId w:val="41"/>
        </w:numPr>
        <w:spacing w:after="0"/>
        <w:contextualSpacing/>
        <w:jc w:val="both"/>
        <w:rPr>
          <w:rFonts w:eastAsiaTheme="minorHAnsi"/>
          <w:szCs w:val="24"/>
        </w:rPr>
      </w:pPr>
      <w:r w:rsidRPr="008B3F43">
        <w:rPr>
          <w:rFonts w:eastAsiaTheme="minorHAnsi"/>
          <w:szCs w:val="24"/>
        </w:rPr>
        <w:t>деньги</w:t>
      </w:r>
    </w:p>
    <w:p w:rsidR="008B3F43" w:rsidRPr="008B3F43" w:rsidRDefault="008B3F43" w:rsidP="008B3F43">
      <w:pPr>
        <w:numPr>
          <w:ilvl w:val="0"/>
          <w:numId w:val="41"/>
        </w:numPr>
        <w:spacing w:after="0"/>
        <w:contextualSpacing/>
        <w:jc w:val="both"/>
        <w:rPr>
          <w:rFonts w:eastAsiaTheme="minorHAnsi"/>
          <w:szCs w:val="24"/>
        </w:rPr>
      </w:pPr>
      <w:r w:rsidRPr="008B3F43">
        <w:rPr>
          <w:rFonts w:eastAsiaTheme="minorHAnsi"/>
          <w:szCs w:val="24"/>
        </w:rPr>
        <w:t>заработная плата</w:t>
      </w:r>
    </w:p>
    <w:p w:rsidR="008B3F43" w:rsidRPr="008B3F43" w:rsidRDefault="008B3F43" w:rsidP="008B3F43">
      <w:pPr>
        <w:numPr>
          <w:ilvl w:val="0"/>
          <w:numId w:val="41"/>
        </w:numPr>
        <w:spacing w:after="0"/>
        <w:contextualSpacing/>
        <w:jc w:val="both"/>
        <w:rPr>
          <w:rFonts w:eastAsiaTheme="minorHAnsi"/>
          <w:szCs w:val="24"/>
        </w:rPr>
      </w:pPr>
      <w:r w:rsidRPr="008B3F43">
        <w:rPr>
          <w:rFonts w:eastAsiaTheme="minorHAnsi"/>
          <w:szCs w:val="24"/>
        </w:rPr>
        <w:t>доходы</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11. В какой форме для удовлетворения соответствующих потребностей происходит выпуск денег</w:t>
      </w:r>
    </w:p>
    <w:p w:rsidR="008B3F43" w:rsidRPr="008B3F43" w:rsidRDefault="008B3F43" w:rsidP="008B3F43">
      <w:pPr>
        <w:numPr>
          <w:ilvl w:val="0"/>
          <w:numId w:val="40"/>
        </w:numPr>
        <w:spacing w:after="0"/>
        <w:contextualSpacing/>
        <w:jc w:val="both"/>
        <w:rPr>
          <w:rFonts w:eastAsiaTheme="minorHAnsi"/>
          <w:szCs w:val="24"/>
        </w:rPr>
      </w:pPr>
      <w:r w:rsidRPr="008B3F43">
        <w:rPr>
          <w:rFonts w:eastAsiaTheme="minorHAnsi"/>
          <w:szCs w:val="24"/>
        </w:rPr>
        <w:t>в безналичной</w:t>
      </w:r>
    </w:p>
    <w:p w:rsidR="008B3F43" w:rsidRPr="008B3F43" w:rsidRDefault="008B3F43" w:rsidP="008B3F43">
      <w:pPr>
        <w:numPr>
          <w:ilvl w:val="0"/>
          <w:numId w:val="40"/>
        </w:numPr>
        <w:spacing w:after="0"/>
        <w:contextualSpacing/>
        <w:jc w:val="both"/>
        <w:rPr>
          <w:rFonts w:eastAsiaTheme="minorHAnsi"/>
          <w:szCs w:val="24"/>
        </w:rPr>
      </w:pPr>
      <w:r w:rsidRPr="008B3F43">
        <w:rPr>
          <w:rFonts w:eastAsiaTheme="minorHAnsi"/>
          <w:szCs w:val="24"/>
        </w:rPr>
        <w:t>в наличной</w:t>
      </w:r>
    </w:p>
    <w:p w:rsidR="008B3F43" w:rsidRPr="008B3F43" w:rsidRDefault="008B3F43" w:rsidP="008B3F43">
      <w:pPr>
        <w:numPr>
          <w:ilvl w:val="0"/>
          <w:numId w:val="40"/>
        </w:numPr>
        <w:spacing w:after="0"/>
        <w:contextualSpacing/>
        <w:jc w:val="both"/>
        <w:rPr>
          <w:rFonts w:eastAsiaTheme="minorHAnsi"/>
          <w:szCs w:val="24"/>
        </w:rPr>
      </w:pPr>
      <w:r w:rsidRPr="008B3F43">
        <w:rPr>
          <w:rFonts w:eastAsiaTheme="minorHAnsi"/>
          <w:szCs w:val="24"/>
        </w:rPr>
        <w:t>в наличной и безналичной</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12. При наличных расчетах платежи исполняет</w:t>
      </w:r>
    </w:p>
    <w:p w:rsidR="008B3F43" w:rsidRPr="008B3F43" w:rsidRDefault="008B3F43" w:rsidP="008B3F43">
      <w:pPr>
        <w:numPr>
          <w:ilvl w:val="0"/>
          <w:numId w:val="39"/>
        </w:numPr>
        <w:spacing w:after="0"/>
        <w:contextualSpacing/>
        <w:jc w:val="both"/>
        <w:rPr>
          <w:rFonts w:eastAsiaTheme="minorHAnsi"/>
          <w:szCs w:val="24"/>
        </w:rPr>
      </w:pPr>
      <w:r w:rsidRPr="008B3F43">
        <w:rPr>
          <w:rFonts w:eastAsiaTheme="minorHAnsi"/>
          <w:szCs w:val="24"/>
        </w:rPr>
        <w:t>третья сторона</w:t>
      </w:r>
    </w:p>
    <w:p w:rsidR="008B3F43" w:rsidRPr="008B3F43" w:rsidRDefault="008B3F43" w:rsidP="008B3F43">
      <w:pPr>
        <w:numPr>
          <w:ilvl w:val="0"/>
          <w:numId w:val="39"/>
        </w:numPr>
        <w:spacing w:after="0"/>
        <w:contextualSpacing/>
        <w:jc w:val="both"/>
        <w:rPr>
          <w:rFonts w:eastAsiaTheme="minorHAnsi"/>
          <w:szCs w:val="24"/>
        </w:rPr>
      </w:pPr>
      <w:r w:rsidRPr="008B3F43">
        <w:rPr>
          <w:rFonts w:eastAsiaTheme="minorHAnsi"/>
          <w:szCs w:val="24"/>
        </w:rPr>
        <w:lastRenderedPageBreak/>
        <w:t>сам клиент</w:t>
      </w:r>
    </w:p>
    <w:p w:rsidR="008B3F43" w:rsidRPr="008B3F43" w:rsidRDefault="008B3F43" w:rsidP="008B3F43">
      <w:pPr>
        <w:numPr>
          <w:ilvl w:val="0"/>
          <w:numId w:val="39"/>
        </w:numPr>
        <w:spacing w:after="0"/>
        <w:contextualSpacing/>
        <w:jc w:val="both"/>
        <w:rPr>
          <w:rFonts w:eastAsiaTheme="minorHAnsi"/>
          <w:szCs w:val="24"/>
        </w:rPr>
      </w:pPr>
      <w:r w:rsidRPr="008B3F43">
        <w:rPr>
          <w:rFonts w:eastAsiaTheme="minorHAnsi"/>
          <w:szCs w:val="24"/>
        </w:rPr>
        <w:t>получатель</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13. Денежные  знаки в обращение выпускает</w:t>
      </w:r>
    </w:p>
    <w:p w:rsidR="008B3F43" w:rsidRPr="008B3F43" w:rsidRDefault="008B3F43" w:rsidP="008B3F43">
      <w:pPr>
        <w:numPr>
          <w:ilvl w:val="0"/>
          <w:numId w:val="38"/>
        </w:numPr>
        <w:spacing w:after="0"/>
        <w:contextualSpacing/>
        <w:jc w:val="both"/>
        <w:rPr>
          <w:rFonts w:eastAsiaTheme="minorHAnsi"/>
          <w:szCs w:val="24"/>
        </w:rPr>
      </w:pPr>
      <w:r w:rsidRPr="008B3F43">
        <w:rPr>
          <w:rFonts w:eastAsiaTheme="minorHAnsi"/>
          <w:szCs w:val="24"/>
        </w:rPr>
        <w:t>Центральный банк</w:t>
      </w:r>
    </w:p>
    <w:p w:rsidR="008B3F43" w:rsidRPr="008B3F43" w:rsidRDefault="008B3F43" w:rsidP="008B3F43">
      <w:pPr>
        <w:numPr>
          <w:ilvl w:val="0"/>
          <w:numId w:val="38"/>
        </w:numPr>
        <w:spacing w:after="0"/>
        <w:contextualSpacing/>
        <w:jc w:val="both"/>
        <w:rPr>
          <w:rFonts w:eastAsiaTheme="minorHAnsi"/>
          <w:szCs w:val="24"/>
        </w:rPr>
      </w:pPr>
      <w:r w:rsidRPr="008B3F43">
        <w:rPr>
          <w:rFonts w:eastAsiaTheme="minorHAnsi"/>
          <w:szCs w:val="24"/>
        </w:rPr>
        <w:t>международный банк</w:t>
      </w:r>
    </w:p>
    <w:p w:rsidR="008B3F43" w:rsidRPr="008B3F43" w:rsidRDefault="008B3F43" w:rsidP="008B3F43">
      <w:pPr>
        <w:numPr>
          <w:ilvl w:val="0"/>
          <w:numId w:val="38"/>
        </w:numPr>
        <w:spacing w:after="0"/>
        <w:contextualSpacing/>
        <w:jc w:val="both"/>
        <w:rPr>
          <w:rFonts w:eastAsiaTheme="minorHAnsi"/>
          <w:szCs w:val="24"/>
        </w:rPr>
      </w:pPr>
      <w:r w:rsidRPr="008B3F43">
        <w:rPr>
          <w:rFonts w:eastAsiaTheme="minorHAnsi"/>
          <w:szCs w:val="24"/>
        </w:rPr>
        <w:t>частный банк</w:t>
      </w:r>
    </w:p>
    <w:p w:rsidR="008B3F43" w:rsidRPr="008B3F43" w:rsidRDefault="008B3F43" w:rsidP="008B3F43">
      <w:pPr>
        <w:spacing w:after="0"/>
        <w:rPr>
          <w:rFonts w:eastAsiaTheme="minorHAnsi"/>
          <w:szCs w:val="24"/>
        </w:rPr>
      </w:pPr>
    </w:p>
    <w:p w:rsidR="008B3F43" w:rsidRPr="008B3F43" w:rsidRDefault="008B3F43" w:rsidP="008B3F43">
      <w:pPr>
        <w:spacing w:after="0"/>
        <w:rPr>
          <w:rFonts w:eastAsiaTheme="minorHAnsi"/>
          <w:szCs w:val="24"/>
        </w:rPr>
      </w:pPr>
      <w:r w:rsidRPr="008B3F43">
        <w:rPr>
          <w:rFonts w:eastAsiaTheme="minorHAnsi"/>
          <w:szCs w:val="24"/>
        </w:rPr>
        <w:t>14. Кто является определителем видов денежных знаков</w:t>
      </w:r>
    </w:p>
    <w:p w:rsidR="008B3F43" w:rsidRPr="008B3F43" w:rsidRDefault="008B3F43" w:rsidP="008B3F43">
      <w:pPr>
        <w:numPr>
          <w:ilvl w:val="0"/>
          <w:numId w:val="37"/>
        </w:numPr>
        <w:spacing w:after="0"/>
        <w:contextualSpacing/>
        <w:jc w:val="both"/>
        <w:rPr>
          <w:rFonts w:eastAsiaTheme="minorHAnsi"/>
          <w:szCs w:val="24"/>
        </w:rPr>
      </w:pPr>
      <w:r w:rsidRPr="008B3F43">
        <w:rPr>
          <w:rFonts w:eastAsiaTheme="minorHAnsi"/>
          <w:szCs w:val="24"/>
        </w:rPr>
        <w:t>банки</w:t>
      </w:r>
    </w:p>
    <w:p w:rsidR="008B3F43" w:rsidRPr="008B3F43" w:rsidRDefault="008B3F43" w:rsidP="008B3F43">
      <w:pPr>
        <w:numPr>
          <w:ilvl w:val="0"/>
          <w:numId w:val="37"/>
        </w:numPr>
        <w:spacing w:after="0"/>
        <w:contextualSpacing/>
        <w:jc w:val="both"/>
        <w:rPr>
          <w:rFonts w:eastAsiaTheme="minorHAnsi"/>
          <w:szCs w:val="24"/>
        </w:rPr>
      </w:pPr>
      <w:r w:rsidRPr="008B3F43">
        <w:rPr>
          <w:rFonts w:eastAsiaTheme="minorHAnsi"/>
          <w:szCs w:val="24"/>
        </w:rPr>
        <w:t>население</w:t>
      </w:r>
    </w:p>
    <w:p w:rsidR="008B3F43" w:rsidRPr="008B3F43" w:rsidRDefault="008B3F43" w:rsidP="008B3F43">
      <w:pPr>
        <w:numPr>
          <w:ilvl w:val="0"/>
          <w:numId w:val="37"/>
        </w:numPr>
        <w:spacing w:after="0"/>
        <w:contextualSpacing/>
        <w:jc w:val="both"/>
        <w:rPr>
          <w:rFonts w:eastAsiaTheme="minorHAnsi"/>
          <w:szCs w:val="24"/>
        </w:rPr>
      </w:pPr>
      <w:r w:rsidRPr="008B3F43">
        <w:rPr>
          <w:rFonts w:eastAsiaTheme="minorHAnsi"/>
          <w:szCs w:val="24"/>
        </w:rPr>
        <w:t>государство</w:t>
      </w:r>
    </w:p>
    <w:p w:rsidR="008B3F43" w:rsidRPr="008B3F43" w:rsidRDefault="008B3F43" w:rsidP="008B3F43">
      <w:pPr>
        <w:spacing w:after="0"/>
        <w:jc w:val="both"/>
        <w:rPr>
          <w:rFonts w:cstheme="minorBidi"/>
        </w:rPr>
      </w:pPr>
    </w:p>
    <w:p w:rsidR="008B3F43" w:rsidRPr="008B3F43" w:rsidRDefault="008B3F43" w:rsidP="008B3F43">
      <w:pPr>
        <w:autoSpaceDE w:val="0"/>
        <w:autoSpaceDN w:val="0"/>
        <w:adjustRightInd w:val="0"/>
        <w:spacing w:after="0" w:line="240" w:lineRule="auto"/>
        <w:rPr>
          <w:rFonts w:cstheme="minorBidi"/>
          <w:b/>
          <w:bCs/>
        </w:rPr>
      </w:pPr>
      <w:r w:rsidRPr="008B3F43">
        <w:rPr>
          <w:rFonts w:cstheme="minorBidi"/>
          <w:b/>
          <w:bCs/>
        </w:rPr>
        <w:t>Шкала оценивания и критерии оценки:</w:t>
      </w:r>
    </w:p>
    <w:p w:rsidR="008B3F43" w:rsidRPr="008B3F43" w:rsidRDefault="008B3F43" w:rsidP="008B3F43">
      <w:pPr>
        <w:autoSpaceDE w:val="0"/>
        <w:autoSpaceDN w:val="0"/>
        <w:adjustRightInd w:val="0"/>
        <w:spacing w:after="0" w:line="240" w:lineRule="auto"/>
        <w:rPr>
          <w:rFonts w:cstheme="minorBid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8B3F43" w:rsidRPr="008B3F43" w:rsidTr="00CC23BD">
        <w:tc>
          <w:tcPr>
            <w:tcW w:w="4667"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Критерий</w:t>
            </w:r>
          </w:p>
        </w:tc>
        <w:tc>
          <w:tcPr>
            <w:tcW w:w="1614"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 xml:space="preserve">Баллы </w:t>
            </w:r>
            <w:proofErr w:type="gramStart"/>
            <w:r w:rsidRPr="008B3F43">
              <w:rPr>
                <w:rFonts w:cstheme="minorBidi"/>
                <w:b/>
                <w:bCs/>
                <w:sz w:val="20"/>
                <w:szCs w:val="20"/>
              </w:rPr>
              <w:t>обучающегося</w:t>
            </w:r>
            <w:proofErr w:type="gramEnd"/>
          </w:p>
        </w:tc>
        <w:tc>
          <w:tcPr>
            <w:tcW w:w="1950"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Минимальное количество баллов</w:t>
            </w:r>
          </w:p>
        </w:tc>
        <w:tc>
          <w:tcPr>
            <w:tcW w:w="1895" w:type="dxa"/>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Максимальное количество баллов</w:t>
            </w:r>
          </w:p>
        </w:tc>
      </w:tr>
      <w:tr w:rsidR="008B3F43" w:rsidRPr="008B3F43" w:rsidTr="00CC23BD">
        <w:tc>
          <w:tcPr>
            <w:tcW w:w="4667" w:type="dxa"/>
          </w:tcPr>
          <w:p w:rsidR="008B3F43" w:rsidRPr="008B3F43" w:rsidRDefault="008B3F43" w:rsidP="008B3F43">
            <w:pPr>
              <w:overflowPunct w:val="0"/>
              <w:autoSpaceDE w:val="0"/>
              <w:autoSpaceDN w:val="0"/>
              <w:adjustRightInd w:val="0"/>
              <w:spacing w:line="240" w:lineRule="auto"/>
              <w:textAlignment w:val="baseline"/>
              <w:rPr>
                <w:rFonts w:cstheme="minorBidi"/>
                <w:bCs/>
                <w:sz w:val="20"/>
                <w:szCs w:val="20"/>
              </w:rPr>
            </w:pPr>
            <w:r w:rsidRPr="008B3F43">
              <w:rPr>
                <w:rFonts w:cstheme="minorBidi"/>
                <w:bCs/>
                <w:sz w:val="20"/>
                <w:szCs w:val="20"/>
              </w:rPr>
              <w:t>Количество правильных ответов на вопросы теста при общем количестве правильных ответов не менее</w:t>
            </w:r>
            <w:proofErr w:type="gramStart"/>
            <w:r w:rsidRPr="008B3F43">
              <w:rPr>
                <w:rFonts w:cstheme="minorBidi"/>
                <w:bCs/>
                <w:sz w:val="20"/>
                <w:szCs w:val="20"/>
              </w:rPr>
              <w:t>,</w:t>
            </w:r>
            <w:proofErr w:type="gramEnd"/>
            <w:r w:rsidRPr="008B3F43">
              <w:rPr>
                <w:rFonts w:cstheme="minorBidi"/>
                <w:bCs/>
                <w:sz w:val="20"/>
                <w:szCs w:val="20"/>
              </w:rPr>
              <w:t xml:space="preserve"> чем на 8 баллов и более</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8</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14</w:t>
            </w:r>
          </w:p>
        </w:tc>
      </w:tr>
      <w:tr w:rsidR="008B3F43" w:rsidRPr="008B3F43" w:rsidTr="00CC23BD">
        <w:tc>
          <w:tcPr>
            <w:tcW w:w="4667"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r w:rsidRPr="008B3F43">
              <w:rPr>
                <w:rFonts w:cstheme="minorBidi"/>
                <w:b/>
                <w:bCs/>
                <w:sz w:val="20"/>
                <w:szCs w:val="20"/>
              </w:rPr>
              <w:t>Итого:</w:t>
            </w:r>
          </w:p>
        </w:tc>
        <w:tc>
          <w:tcPr>
            <w:tcW w:w="1614" w:type="dxa"/>
          </w:tcPr>
          <w:p w:rsidR="008B3F43" w:rsidRPr="008B3F43" w:rsidRDefault="008B3F43" w:rsidP="008B3F43">
            <w:pPr>
              <w:overflowPunct w:val="0"/>
              <w:autoSpaceDE w:val="0"/>
              <w:autoSpaceDN w:val="0"/>
              <w:adjustRightInd w:val="0"/>
              <w:spacing w:after="0" w:line="240" w:lineRule="auto"/>
              <w:textAlignment w:val="baseline"/>
              <w:rPr>
                <w:rFonts w:cstheme="minorBidi"/>
                <w:b/>
                <w:bCs/>
                <w:sz w:val="20"/>
                <w:szCs w:val="20"/>
              </w:rPr>
            </w:pPr>
          </w:p>
        </w:tc>
        <w:tc>
          <w:tcPr>
            <w:tcW w:w="1950"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8</w:t>
            </w:r>
          </w:p>
        </w:tc>
        <w:tc>
          <w:tcPr>
            <w:tcW w:w="189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bCs/>
                <w:sz w:val="20"/>
                <w:szCs w:val="20"/>
              </w:rPr>
            </w:pPr>
            <w:r w:rsidRPr="008B3F43">
              <w:rPr>
                <w:rFonts w:cstheme="minorBidi"/>
                <w:b/>
                <w:bCs/>
                <w:sz w:val="20"/>
                <w:szCs w:val="20"/>
              </w:rPr>
              <w:t>14</w:t>
            </w:r>
          </w:p>
        </w:tc>
      </w:tr>
    </w:tbl>
    <w:p w:rsidR="008B3F43" w:rsidRPr="008B3F43" w:rsidRDefault="008B3F43" w:rsidP="008B3F43">
      <w:pPr>
        <w:spacing w:before="240" w:after="0" w:line="240" w:lineRule="auto"/>
        <w:rPr>
          <w:rFonts w:cstheme="minorBidi"/>
          <w:b/>
        </w:rPr>
      </w:pPr>
      <w:r w:rsidRPr="008B3F43">
        <w:rPr>
          <w:rFonts w:cstheme="minorBidi"/>
          <w:b/>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8B3F43" w:rsidRPr="008B3F43" w:rsidTr="00CC23BD">
        <w:tc>
          <w:tcPr>
            <w:tcW w:w="2235"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Количество баллов</w:t>
            </w:r>
          </w:p>
        </w:tc>
        <w:tc>
          <w:tcPr>
            <w:tcW w:w="4252" w:type="dxa"/>
          </w:tcPr>
          <w:p w:rsidR="008B3F43" w:rsidRPr="008B3F43" w:rsidRDefault="008B3F43" w:rsidP="008B3F43">
            <w:pPr>
              <w:overflowPunct w:val="0"/>
              <w:autoSpaceDE w:val="0"/>
              <w:autoSpaceDN w:val="0"/>
              <w:adjustRightInd w:val="0"/>
              <w:spacing w:after="0" w:line="240" w:lineRule="auto"/>
              <w:jc w:val="center"/>
              <w:textAlignment w:val="baseline"/>
              <w:rPr>
                <w:rFonts w:cstheme="minorBidi"/>
                <w:b/>
              </w:rPr>
            </w:pPr>
            <w:r w:rsidRPr="008B3F43">
              <w:rPr>
                <w:rFonts w:cstheme="minorBidi"/>
                <w:b/>
              </w:rPr>
              <w:t xml:space="preserve">Оценка </w:t>
            </w:r>
            <w:proofErr w:type="gramStart"/>
            <w:r w:rsidRPr="008B3F43">
              <w:rPr>
                <w:rFonts w:cstheme="minorBidi"/>
                <w:b/>
              </w:rPr>
              <w:t>обучающегося</w:t>
            </w:r>
            <w:proofErr w:type="gramEnd"/>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14</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отлично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11-13</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хорошо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spacing w:val="-4"/>
                <w:szCs w:val="20"/>
                <w:lang w:eastAsia="ru-RU"/>
              </w:rPr>
              <w:t>8-10</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spacing w:val="-4"/>
                <w:szCs w:val="20"/>
                <w:lang w:eastAsia="ru-RU"/>
              </w:rPr>
            </w:pPr>
            <w:r w:rsidRPr="008B3F43">
              <w:rPr>
                <w:rFonts w:eastAsiaTheme="minorEastAsia" w:cstheme="minorBidi"/>
                <w:lang w:eastAsia="ru-RU"/>
              </w:rPr>
              <w:t>удовлетворительно</w:t>
            </w:r>
          </w:p>
        </w:tc>
      </w:tr>
      <w:tr w:rsidR="008B3F43" w:rsidRPr="008B3F43" w:rsidTr="00CC23BD">
        <w:tc>
          <w:tcPr>
            <w:tcW w:w="2235"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менее 8</w:t>
            </w:r>
          </w:p>
        </w:tc>
        <w:tc>
          <w:tcPr>
            <w:tcW w:w="4252" w:type="dxa"/>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heme="minorEastAsia" w:cstheme="minorBidi"/>
                <w:lang w:eastAsia="ru-RU"/>
              </w:rPr>
            </w:pPr>
            <w:r w:rsidRPr="008B3F43">
              <w:rPr>
                <w:rFonts w:eastAsiaTheme="minorEastAsia" w:cstheme="minorBidi"/>
                <w:lang w:eastAsia="ru-RU"/>
              </w:rPr>
              <w:t>неудовлетворительно</w:t>
            </w:r>
          </w:p>
        </w:tc>
      </w:tr>
    </w:tbl>
    <w:p w:rsidR="008B3F43" w:rsidRPr="008B3F43" w:rsidRDefault="008B3F43" w:rsidP="008B3F43">
      <w:pPr>
        <w:spacing w:after="0"/>
        <w:jc w:val="both"/>
        <w:rPr>
          <w:rFonts w:cstheme="minorBidi"/>
        </w:rPr>
      </w:pPr>
    </w:p>
    <w:p w:rsidR="008B3F43" w:rsidRPr="008B3F43" w:rsidRDefault="008B3F43" w:rsidP="008B3F43">
      <w:pPr>
        <w:spacing w:after="0"/>
        <w:jc w:val="both"/>
        <w:rPr>
          <w:rFonts w:cstheme="minorBidi"/>
        </w:rPr>
      </w:pPr>
    </w:p>
    <w:p w:rsidR="008B3F43" w:rsidRPr="008B3F43" w:rsidRDefault="008B3F43" w:rsidP="008B3F43">
      <w:pPr>
        <w:jc w:val="center"/>
        <w:rPr>
          <w:b/>
        </w:rPr>
      </w:pPr>
      <w:r w:rsidRPr="008B3F43">
        <w:rPr>
          <w:b/>
        </w:rPr>
        <w:t>РЕФЕРАТ</w:t>
      </w:r>
    </w:p>
    <w:p w:rsidR="008B3F43" w:rsidRPr="008B3F43" w:rsidRDefault="008B3F43" w:rsidP="008B3F43">
      <w:pPr>
        <w:spacing w:after="0" w:line="240" w:lineRule="auto"/>
        <w:ind w:firstLine="709"/>
        <w:jc w:val="both"/>
        <w:rPr>
          <w:b/>
          <w:szCs w:val="24"/>
        </w:rPr>
      </w:pPr>
      <w:r w:rsidRPr="008B3F43">
        <w:rPr>
          <w:color w:val="000000"/>
          <w:szCs w:val="24"/>
          <w:lang w:eastAsia="ru-RU"/>
        </w:rPr>
        <w:t>Реферат представляет собой самостоятельную работу обучающихся  по изучению и анализу источников по выбранной теме.</w:t>
      </w:r>
    </w:p>
    <w:p w:rsidR="008B3F43" w:rsidRPr="008B3F43" w:rsidRDefault="008B3F43" w:rsidP="008B3F43">
      <w:pPr>
        <w:spacing w:after="240" w:line="240" w:lineRule="auto"/>
        <w:jc w:val="both"/>
        <w:rPr>
          <w:b/>
          <w:szCs w:val="24"/>
        </w:rPr>
      </w:pPr>
      <w:r w:rsidRPr="008B3F43">
        <w:rPr>
          <w:b/>
          <w:szCs w:val="24"/>
        </w:rPr>
        <w:t>Примерная тематика рефератов:</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w:t>
      </w:r>
      <w:r w:rsidRPr="008B3F43">
        <w:rPr>
          <w:rFonts w:eastAsia="Times New Roman"/>
          <w:szCs w:val="24"/>
          <w:lang w:eastAsia="ru-RU"/>
        </w:rPr>
        <w:tab/>
        <w:t>Лауреаты Нобелевской премии по экономике и их вклад в развитие  экономической мысли.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2.</w:t>
      </w:r>
      <w:r w:rsidRPr="008B3F43">
        <w:rPr>
          <w:rFonts w:eastAsia="Times New Roman"/>
          <w:szCs w:val="24"/>
          <w:lang w:eastAsia="ru-RU"/>
        </w:rPr>
        <w:tab/>
        <w:t>Организация предпринимательской деятельности. Проблемы ее  реализации на современном этапе развития.</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3.</w:t>
      </w:r>
      <w:r w:rsidRPr="008B3F43">
        <w:rPr>
          <w:rFonts w:eastAsia="Times New Roman"/>
          <w:szCs w:val="24"/>
          <w:lang w:eastAsia="ru-RU"/>
        </w:rPr>
        <w:tab/>
        <w:t>Роль малого бизнеса в развитии экономики РФ (региона,  муниципального образования).</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4.</w:t>
      </w:r>
      <w:r w:rsidRPr="008B3F43">
        <w:rPr>
          <w:rFonts w:eastAsia="Times New Roman"/>
          <w:szCs w:val="24"/>
          <w:lang w:eastAsia="ru-RU"/>
        </w:rPr>
        <w:tab/>
        <w:t>Фискальная (налоговая) политика и ее роль в стабилизации экономики.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5.</w:t>
      </w:r>
      <w:r w:rsidRPr="008B3F43">
        <w:rPr>
          <w:rFonts w:eastAsia="Times New Roman"/>
          <w:szCs w:val="24"/>
          <w:lang w:eastAsia="ru-RU"/>
        </w:rPr>
        <w:tab/>
        <w:t>Бюджетный дефицит и концепции его регулирования.</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6.</w:t>
      </w:r>
      <w:r w:rsidRPr="008B3F43">
        <w:rPr>
          <w:rFonts w:eastAsia="Times New Roman"/>
          <w:szCs w:val="24"/>
          <w:lang w:eastAsia="ru-RU"/>
        </w:rPr>
        <w:tab/>
        <w:t>Уровень жизни: понятие и факторы, его определяющие.</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7.</w:t>
      </w:r>
      <w:r w:rsidRPr="008B3F43">
        <w:rPr>
          <w:rFonts w:eastAsia="Times New Roman"/>
          <w:szCs w:val="24"/>
          <w:lang w:eastAsia="ru-RU"/>
        </w:rPr>
        <w:tab/>
        <w:t>Экономические кризисы в истории России.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8.</w:t>
      </w:r>
      <w:r w:rsidRPr="008B3F43">
        <w:rPr>
          <w:rFonts w:eastAsia="Times New Roman"/>
          <w:szCs w:val="24"/>
          <w:lang w:eastAsia="ru-RU"/>
        </w:rPr>
        <w:tab/>
        <w:t>Центральный банк РФ и его роль.</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lastRenderedPageBreak/>
        <w:t>9.</w:t>
      </w:r>
      <w:r w:rsidRPr="008B3F43">
        <w:rPr>
          <w:rFonts w:eastAsia="Times New Roman"/>
          <w:szCs w:val="24"/>
          <w:lang w:eastAsia="ru-RU"/>
        </w:rPr>
        <w:tab/>
        <w:t>Особенности миграционных процессов во второй половине ХХ века.</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10.</w:t>
      </w:r>
      <w:r w:rsidRPr="008B3F43">
        <w:rPr>
          <w:rFonts w:eastAsia="Times New Roman"/>
          <w:szCs w:val="24"/>
          <w:lang w:eastAsia="ru-RU"/>
        </w:rPr>
        <w:tab/>
        <w:t>Проблемы вступления России в ВТО.</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11.</w:t>
      </w:r>
      <w:r w:rsidRPr="008B3F43">
        <w:rPr>
          <w:rFonts w:eastAsia="Times New Roman"/>
          <w:szCs w:val="24"/>
          <w:lang w:eastAsia="ru-RU"/>
        </w:rPr>
        <w:tab/>
        <w:t>Россия на рынке технологий.</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12.</w:t>
      </w:r>
      <w:r w:rsidRPr="008B3F43">
        <w:rPr>
          <w:rFonts w:eastAsia="Times New Roman"/>
          <w:szCs w:val="24"/>
          <w:lang w:eastAsia="ru-RU"/>
        </w:rPr>
        <w:tab/>
        <w:t>Финансовый кризис 1998 года в России.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13.</w:t>
      </w:r>
      <w:r w:rsidRPr="008B3F43">
        <w:rPr>
          <w:rFonts w:eastAsia="Times New Roman"/>
          <w:szCs w:val="24"/>
          <w:lang w:eastAsia="ru-RU"/>
        </w:rPr>
        <w:tab/>
        <w:t>Проблемы европейской интеграции: углубление и расширение ЕС.</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14.</w:t>
      </w:r>
      <w:r w:rsidRPr="008B3F43">
        <w:rPr>
          <w:rFonts w:eastAsia="Times New Roman"/>
          <w:szCs w:val="24"/>
          <w:lang w:eastAsia="ru-RU"/>
        </w:rPr>
        <w:tab/>
        <w:t>Электронные рынки как феномен мировой экономики.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15.</w:t>
      </w:r>
      <w:r w:rsidRPr="008B3F43">
        <w:rPr>
          <w:rFonts w:eastAsia="Times New Roman"/>
          <w:szCs w:val="24"/>
          <w:lang w:eastAsia="ru-RU"/>
        </w:rPr>
        <w:tab/>
        <w:t>Оффшорный бизнес и его роль в экономике России.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16.</w:t>
      </w:r>
      <w:r w:rsidRPr="008B3F43">
        <w:rPr>
          <w:rFonts w:eastAsia="Times New Roman"/>
          <w:szCs w:val="24"/>
          <w:lang w:eastAsia="ru-RU"/>
        </w:rPr>
        <w:tab/>
        <w:t>Внешний долг России и проблемы его урегулирования.</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17.</w:t>
      </w:r>
      <w:r w:rsidRPr="008B3F43">
        <w:rPr>
          <w:rFonts w:eastAsia="Times New Roman"/>
          <w:szCs w:val="24"/>
          <w:lang w:eastAsia="ru-RU"/>
        </w:rPr>
        <w:tab/>
        <w:t>Мировой опыт свободных экономических зон.</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18.</w:t>
      </w:r>
      <w:r w:rsidRPr="008B3F43">
        <w:rPr>
          <w:rFonts w:eastAsia="Times New Roman"/>
          <w:szCs w:val="24"/>
          <w:lang w:eastAsia="ru-RU"/>
        </w:rPr>
        <w:tab/>
        <w:t>Возникновение и эволюция денег на Руси.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19.</w:t>
      </w:r>
      <w:r w:rsidRPr="008B3F43">
        <w:rPr>
          <w:rFonts w:eastAsia="Times New Roman"/>
          <w:szCs w:val="24"/>
          <w:lang w:eastAsia="ru-RU"/>
        </w:rPr>
        <w:tab/>
        <w:t>Международные валютно-финансовые организации.</w:t>
      </w:r>
    </w:p>
    <w:p w:rsidR="008B3F43" w:rsidRPr="008B3F43" w:rsidRDefault="008B3F43" w:rsidP="008B3F43">
      <w:pPr>
        <w:spacing w:after="0" w:line="256" w:lineRule="auto"/>
        <w:ind w:firstLine="709"/>
        <w:jc w:val="both"/>
        <w:rPr>
          <w:rFonts w:eastAsia="Times New Roman"/>
          <w:szCs w:val="24"/>
          <w:lang w:eastAsia="ru-RU"/>
        </w:rPr>
      </w:pPr>
      <w:r w:rsidRPr="008B3F43">
        <w:rPr>
          <w:rFonts w:eastAsia="Times New Roman"/>
          <w:szCs w:val="24"/>
          <w:lang w:eastAsia="ru-RU"/>
        </w:rPr>
        <w:t>20.</w:t>
      </w:r>
      <w:r w:rsidRPr="008B3F43">
        <w:rPr>
          <w:rFonts w:eastAsia="Times New Roman"/>
          <w:szCs w:val="24"/>
          <w:lang w:eastAsia="ru-RU"/>
        </w:rPr>
        <w:tab/>
        <w:t xml:space="preserve">Теории глобализации (Т. </w:t>
      </w:r>
      <w:proofErr w:type="spellStart"/>
      <w:r w:rsidRPr="008B3F43">
        <w:rPr>
          <w:rFonts w:eastAsia="Times New Roman"/>
          <w:szCs w:val="24"/>
          <w:lang w:eastAsia="ru-RU"/>
        </w:rPr>
        <w:t>Левитт</w:t>
      </w:r>
      <w:proofErr w:type="spellEnd"/>
      <w:r w:rsidRPr="008B3F43">
        <w:rPr>
          <w:rFonts w:eastAsia="Times New Roman"/>
          <w:szCs w:val="24"/>
          <w:lang w:eastAsia="ru-RU"/>
        </w:rPr>
        <w:t xml:space="preserve">, Дж. </w:t>
      </w:r>
      <w:proofErr w:type="spellStart"/>
      <w:r w:rsidRPr="008B3F43">
        <w:rPr>
          <w:rFonts w:eastAsia="Times New Roman"/>
          <w:szCs w:val="24"/>
          <w:lang w:eastAsia="ru-RU"/>
        </w:rPr>
        <w:t>Стиглиц</w:t>
      </w:r>
      <w:proofErr w:type="spellEnd"/>
      <w:r w:rsidRPr="008B3F43">
        <w:rPr>
          <w:rFonts w:eastAsia="Times New Roman"/>
          <w:szCs w:val="24"/>
          <w:lang w:eastAsia="ru-RU"/>
        </w:rPr>
        <w:t xml:space="preserve">, Ж.П. </w:t>
      </w:r>
      <w:proofErr w:type="spellStart"/>
      <w:r w:rsidRPr="008B3F43">
        <w:rPr>
          <w:rFonts w:eastAsia="Times New Roman"/>
          <w:szCs w:val="24"/>
          <w:lang w:eastAsia="ru-RU"/>
        </w:rPr>
        <w:t>Аллегре</w:t>
      </w:r>
      <w:proofErr w:type="spellEnd"/>
      <w:r w:rsidRPr="008B3F43">
        <w:rPr>
          <w:rFonts w:eastAsia="Times New Roman"/>
          <w:szCs w:val="24"/>
          <w:lang w:eastAsia="ru-RU"/>
        </w:rPr>
        <w:t xml:space="preserve">, П. </w:t>
      </w:r>
      <w:proofErr w:type="spellStart"/>
      <w:r w:rsidRPr="008B3F43">
        <w:rPr>
          <w:rFonts w:eastAsia="Times New Roman"/>
          <w:szCs w:val="24"/>
          <w:lang w:eastAsia="ru-RU"/>
        </w:rPr>
        <w:t>Даниелс</w:t>
      </w:r>
      <w:proofErr w:type="spellEnd"/>
      <w:r w:rsidRPr="008B3F43">
        <w:rPr>
          <w:rFonts w:eastAsia="Times New Roman"/>
          <w:szCs w:val="24"/>
          <w:lang w:eastAsia="ru-RU"/>
        </w:rPr>
        <w:t>).</w:t>
      </w:r>
    </w:p>
    <w:p w:rsidR="008B3F43" w:rsidRPr="008B3F43" w:rsidRDefault="008B3F43" w:rsidP="008B3F43">
      <w:pPr>
        <w:spacing w:after="0" w:line="256" w:lineRule="auto"/>
        <w:ind w:firstLine="709"/>
        <w:jc w:val="both"/>
        <w:rPr>
          <w:rFonts w:cstheme="minorBidi"/>
          <w:b/>
        </w:rPr>
      </w:pPr>
    </w:p>
    <w:p w:rsidR="008B3F43" w:rsidRPr="008B3F43" w:rsidRDefault="008B3F43" w:rsidP="008B3F43">
      <w:pPr>
        <w:spacing w:after="0" w:line="256" w:lineRule="auto"/>
        <w:ind w:firstLine="709"/>
        <w:jc w:val="both"/>
        <w:rPr>
          <w:color w:val="000000"/>
          <w:szCs w:val="24"/>
          <w:lang w:eastAsia="ru-RU"/>
        </w:rPr>
      </w:pPr>
      <w:r w:rsidRPr="008B3F43">
        <w:rPr>
          <w:b/>
          <w:color w:val="000000"/>
          <w:szCs w:val="24"/>
          <w:lang w:eastAsia="ru-RU"/>
        </w:rPr>
        <w:t>Требования к содержанию и структуре реферата</w:t>
      </w:r>
    </w:p>
    <w:p w:rsidR="008B3F43" w:rsidRPr="008B3F43" w:rsidRDefault="008B3F43" w:rsidP="008B3F43">
      <w:pPr>
        <w:numPr>
          <w:ilvl w:val="0"/>
          <w:numId w:val="10"/>
        </w:numPr>
        <w:spacing w:after="0" w:line="256" w:lineRule="auto"/>
        <w:contextualSpacing/>
        <w:jc w:val="both"/>
        <w:rPr>
          <w:color w:val="000000"/>
          <w:szCs w:val="24"/>
          <w:lang w:eastAsia="ru-RU"/>
        </w:rPr>
      </w:pPr>
      <w:r w:rsidRPr="008B3F43">
        <w:rPr>
          <w:color w:val="000000"/>
          <w:szCs w:val="24"/>
          <w:lang w:eastAsia="ru-RU"/>
        </w:rPr>
        <w:t>Объем реферата не менее 10 страниц.</w:t>
      </w:r>
    </w:p>
    <w:p w:rsidR="008B3F43" w:rsidRPr="008B3F43" w:rsidRDefault="008B3F43" w:rsidP="008B3F43">
      <w:pPr>
        <w:numPr>
          <w:ilvl w:val="0"/>
          <w:numId w:val="10"/>
        </w:numPr>
        <w:spacing w:after="0" w:line="256" w:lineRule="auto"/>
        <w:contextualSpacing/>
        <w:jc w:val="both"/>
        <w:rPr>
          <w:color w:val="000000"/>
          <w:szCs w:val="24"/>
          <w:lang w:eastAsia="ru-RU"/>
        </w:rPr>
      </w:pPr>
      <w:r w:rsidRPr="008B3F43">
        <w:rPr>
          <w:color w:val="000000"/>
          <w:szCs w:val="24"/>
          <w:lang w:eastAsia="ru-RU"/>
        </w:rPr>
        <w:t>Обязательно использование не менее 2 отечественных источников и желательно использование не менее 1 иностранного источника.</w:t>
      </w:r>
    </w:p>
    <w:p w:rsidR="008B3F43" w:rsidRPr="008B3F43" w:rsidRDefault="008B3F43" w:rsidP="008B3F43">
      <w:pPr>
        <w:numPr>
          <w:ilvl w:val="0"/>
          <w:numId w:val="10"/>
        </w:numPr>
        <w:spacing w:after="0" w:line="256" w:lineRule="auto"/>
        <w:contextualSpacing/>
        <w:jc w:val="both"/>
        <w:rPr>
          <w:color w:val="000000"/>
          <w:szCs w:val="24"/>
          <w:lang w:eastAsia="ru-RU"/>
        </w:rPr>
      </w:pPr>
      <w:r w:rsidRPr="008B3F43">
        <w:rPr>
          <w:color w:val="000000"/>
          <w:szCs w:val="24"/>
          <w:lang w:eastAsia="ru-RU"/>
        </w:rPr>
        <w:t>Желательно, чтобы используемые в реферате источники были опубликованы не позднее 2020 года.</w:t>
      </w:r>
    </w:p>
    <w:p w:rsidR="008B3F43" w:rsidRPr="008B3F43" w:rsidRDefault="008B3F43" w:rsidP="008B3F43">
      <w:pPr>
        <w:spacing w:after="0" w:line="256" w:lineRule="auto"/>
        <w:ind w:left="-360" w:firstLine="709"/>
        <w:jc w:val="both"/>
        <w:rPr>
          <w:color w:val="000000"/>
          <w:szCs w:val="24"/>
          <w:lang w:eastAsia="ru-RU"/>
        </w:rPr>
      </w:pPr>
      <w:r w:rsidRPr="008B3F43">
        <w:rPr>
          <w:color w:val="000000"/>
          <w:szCs w:val="24"/>
          <w:lang w:eastAsia="ru-RU"/>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8B3F43" w:rsidRPr="008B3F43" w:rsidRDefault="008B3F43" w:rsidP="008B3F43">
      <w:pPr>
        <w:autoSpaceDE w:val="0"/>
        <w:autoSpaceDN w:val="0"/>
        <w:adjustRightInd w:val="0"/>
        <w:spacing w:after="0" w:line="240" w:lineRule="auto"/>
        <w:rPr>
          <w:i/>
          <w:szCs w:val="24"/>
        </w:rPr>
      </w:pPr>
    </w:p>
    <w:p w:rsidR="008B3F43" w:rsidRPr="008B3F43" w:rsidRDefault="008B3F43" w:rsidP="008B3F43">
      <w:pPr>
        <w:autoSpaceDE w:val="0"/>
        <w:autoSpaceDN w:val="0"/>
        <w:adjustRightInd w:val="0"/>
        <w:spacing w:after="0" w:line="240" w:lineRule="auto"/>
        <w:rPr>
          <w:b/>
          <w:bCs/>
          <w:szCs w:val="24"/>
        </w:rPr>
      </w:pPr>
      <w:r w:rsidRPr="008B3F43">
        <w:rPr>
          <w:b/>
          <w:bCs/>
          <w:szCs w:val="24"/>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8B3F43" w:rsidRPr="008B3F43" w:rsidTr="00CC23BD">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overflowPunct w:val="0"/>
              <w:autoSpaceDE w:val="0"/>
              <w:autoSpaceDN w:val="0"/>
              <w:adjustRightInd w:val="0"/>
              <w:spacing w:after="0" w:line="240" w:lineRule="auto"/>
              <w:jc w:val="center"/>
              <w:textAlignment w:val="baseline"/>
              <w:rPr>
                <w:b/>
                <w:sz w:val="20"/>
                <w:szCs w:val="24"/>
              </w:rPr>
            </w:pPr>
            <w:r w:rsidRPr="008B3F43">
              <w:rPr>
                <w:b/>
                <w:sz w:val="20"/>
                <w:szCs w:val="24"/>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overflowPunct w:val="0"/>
              <w:autoSpaceDE w:val="0"/>
              <w:autoSpaceDN w:val="0"/>
              <w:adjustRightInd w:val="0"/>
              <w:spacing w:after="0" w:line="240" w:lineRule="auto"/>
              <w:jc w:val="center"/>
              <w:textAlignment w:val="baseline"/>
              <w:rPr>
                <w:b/>
                <w:sz w:val="20"/>
                <w:szCs w:val="24"/>
              </w:rPr>
            </w:pPr>
            <w:r w:rsidRPr="008B3F43">
              <w:rPr>
                <w:b/>
                <w:sz w:val="20"/>
                <w:szCs w:val="24"/>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autoSpaceDE w:val="0"/>
              <w:autoSpaceDN w:val="0"/>
              <w:adjustRightInd w:val="0"/>
              <w:spacing w:after="0" w:line="240" w:lineRule="auto"/>
              <w:jc w:val="center"/>
              <w:rPr>
                <w:b/>
                <w:bCs/>
                <w:sz w:val="20"/>
                <w:szCs w:val="20"/>
              </w:rPr>
            </w:pPr>
            <w:r w:rsidRPr="008B3F43">
              <w:rPr>
                <w:b/>
                <w:bCs/>
                <w:sz w:val="20"/>
                <w:szCs w:val="20"/>
              </w:rPr>
              <w:t xml:space="preserve">Баллы </w:t>
            </w:r>
            <w:proofErr w:type="spellStart"/>
            <w:proofErr w:type="gramStart"/>
            <w:r w:rsidRPr="008B3F43">
              <w:rPr>
                <w:b/>
                <w:bCs/>
                <w:sz w:val="20"/>
                <w:szCs w:val="20"/>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autoSpaceDE w:val="0"/>
              <w:autoSpaceDN w:val="0"/>
              <w:adjustRightInd w:val="0"/>
              <w:spacing w:after="0" w:line="240" w:lineRule="auto"/>
              <w:jc w:val="center"/>
              <w:rPr>
                <w:b/>
                <w:bCs/>
                <w:sz w:val="20"/>
                <w:szCs w:val="20"/>
              </w:rPr>
            </w:pPr>
            <w:proofErr w:type="spellStart"/>
            <w:proofErr w:type="gramStart"/>
            <w:r w:rsidRPr="008B3F43">
              <w:rPr>
                <w:b/>
                <w:bCs/>
                <w:sz w:val="20"/>
                <w:szCs w:val="20"/>
              </w:rPr>
              <w:t>Минималь-ное</w:t>
            </w:r>
            <w:proofErr w:type="spellEnd"/>
            <w:proofErr w:type="gramEnd"/>
            <w:r w:rsidRPr="008B3F43">
              <w:rPr>
                <w:b/>
                <w:bCs/>
                <w:sz w:val="20"/>
                <w:szCs w:val="20"/>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autoSpaceDE w:val="0"/>
              <w:autoSpaceDN w:val="0"/>
              <w:adjustRightInd w:val="0"/>
              <w:spacing w:after="0" w:line="240" w:lineRule="auto"/>
              <w:jc w:val="center"/>
              <w:rPr>
                <w:b/>
                <w:bCs/>
                <w:sz w:val="20"/>
                <w:szCs w:val="20"/>
              </w:rPr>
            </w:pPr>
            <w:proofErr w:type="spellStart"/>
            <w:proofErr w:type="gramStart"/>
            <w:r w:rsidRPr="008B3F43">
              <w:rPr>
                <w:b/>
                <w:bCs/>
                <w:sz w:val="20"/>
                <w:szCs w:val="20"/>
              </w:rPr>
              <w:t>Максималь-ное</w:t>
            </w:r>
            <w:proofErr w:type="spellEnd"/>
            <w:proofErr w:type="gramEnd"/>
            <w:r w:rsidRPr="008B3F43">
              <w:rPr>
                <w:b/>
                <w:bCs/>
                <w:sz w:val="20"/>
                <w:szCs w:val="20"/>
              </w:rPr>
              <w:t xml:space="preserve"> количество баллов</w:t>
            </w:r>
          </w:p>
        </w:tc>
      </w:tr>
      <w:tr w:rsidR="008B3F43" w:rsidRPr="008B3F43" w:rsidTr="00CC23BD">
        <w:tc>
          <w:tcPr>
            <w:tcW w:w="1951"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8"/>
              </w:numPr>
              <w:overflowPunct w:val="0"/>
              <w:autoSpaceDE w:val="0"/>
              <w:autoSpaceDN w:val="0"/>
              <w:adjustRightInd w:val="0"/>
              <w:spacing w:after="0" w:line="240" w:lineRule="auto"/>
              <w:contextualSpacing/>
              <w:jc w:val="both"/>
              <w:textAlignment w:val="baseline"/>
              <w:rPr>
                <w:sz w:val="20"/>
                <w:szCs w:val="24"/>
              </w:rPr>
            </w:pPr>
            <w:r w:rsidRPr="008B3F43">
              <w:rPr>
                <w:sz w:val="20"/>
                <w:szCs w:val="24"/>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актуальность проблемы и темы;</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новизна и самостоятельность в постановке проблемы, в формулировании нового аспекта выбранной для анализа проблемы;</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20</w:t>
            </w:r>
          </w:p>
        </w:tc>
        <w:tc>
          <w:tcPr>
            <w:tcW w:w="1371"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30</w:t>
            </w:r>
          </w:p>
        </w:tc>
      </w:tr>
      <w:tr w:rsidR="008B3F43" w:rsidRPr="008B3F43" w:rsidTr="00CC23BD">
        <w:tc>
          <w:tcPr>
            <w:tcW w:w="1951"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8"/>
              </w:numPr>
              <w:overflowPunct w:val="0"/>
              <w:autoSpaceDE w:val="0"/>
              <w:autoSpaceDN w:val="0"/>
              <w:adjustRightInd w:val="0"/>
              <w:spacing w:after="0" w:line="240" w:lineRule="auto"/>
              <w:contextualSpacing/>
              <w:jc w:val="both"/>
              <w:textAlignment w:val="baseline"/>
              <w:rPr>
                <w:sz w:val="20"/>
                <w:szCs w:val="24"/>
              </w:rPr>
            </w:pPr>
            <w:r w:rsidRPr="008B3F43">
              <w:rPr>
                <w:sz w:val="20"/>
                <w:szCs w:val="24"/>
              </w:rPr>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соответствие плана теме реферата;</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соответствие содержания теме и плану реферата;</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полнота и глубина раскрытия основных понятий проблемы;</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обоснованность способов и методов работы с материалом;</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умение работать с литературой, систематизировать и структурировать материал;</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15</w:t>
            </w:r>
          </w:p>
        </w:tc>
        <w:tc>
          <w:tcPr>
            <w:tcW w:w="1371"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25</w:t>
            </w:r>
          </w:p>
        </w:tc>
      </w:tr>
      <w:tr w:rsidR="008B3F43" w:rsidRPr="008B3F43" w:rsidTr="00CC23BD">
        <w:tc>
          <w:tcPr>
            <w:tcW w:w="1951"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8"/>
              </w:numPr>
              <w:overflowPunct w:val="0"/>
              <w:autoSpaceDE w:val="0"/>
              <w:autoSpaceDN w:val="0"/>
              <w:adjustRightInd w:val="0"/>
              <w:spacing w:after="0" w:line="240" w:lineRule="auto"/>
              <w:contextualSpacing/>
              <w:jc w:val="both"/>
              <w:textAlignment w:val="baseline"/>
              <w:rPr>
                <w:sz w:val="20"/>
                <w:szCs w:val="24"/>
              </w:rPr>
            </w:pPr>
            <w:r w:rsidRPr="008B3F43">
              <w:rPr>
                <w:sz w:val="20"/>
                <w:szCs w:val="24"/>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круг, полнота использования литературных источников по проблеме;</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10</w:t>
            </w:r>
          </w:p>
        </w:tc>
        <w:tc>
          <w:tcPr>
            <w:tcW w:w="1371"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15</w:t>
            </w:r>
          </w:p>
        </w:tc>
      </w:tr>
      <w:tr w:rsidR="008B3F43" w:rsidRPr="008B3F43" w:rsidTr="00CC23BD">
        <w:tc>
          <w:tcPr>
            <w:tcW w:w="1951"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8"/>
              </w:numPr>
              <w:overflowPunct w:val="0"/>
              <w:autoSpaceDE w:val="0"/>
              <w:autoSpaceDN w:val="0"/>
              <w:adjustRightInd w:val="0"/>
              <w:spacing w:after="0" w:line="240" w:lineRule="auto"/>
              <w:contextualSpacing/>
              <w:jc w:val="both"/>
              <w:textAlignment w:val="baseline"/>
              <w:rPr>
                <w:sz w:val="20"/>
                <w:szCs w:val="24"/>
              </w:rPr>
            </w:pPr>
            <w:r w:rsidRPr="008B3F43">
              <w:rPr>
                <w:sz w:val="20"/>
                <w:szCs w:val="24"/>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правильное оформление ссылок на используемую литературу;</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грамотность и культура изложения;</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lastRenderedPageBreak/>
              <w:t>владение терминологией и понятийным аппаратом проблемы;</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соблюдение требований к объему реферата;</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10</w:t>
            </w:r>
          </w:p>
        </w:tc>
        <w:tc>
          <w:tcPr>
            <w:tcW w:w="1371"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20</w:t>
            </w:r>
          </w:p>
        </w:tc>
      </w:tr>
      <w:tr w:rsidR="008B3F43" w:rsidRPr="008B3F43" w:rsidTr="00CC23BD">
        <w:tc>
          <w:tcPr>
            <w:tcW w:w="1951"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8"/>
              </w:numPr>
              <w:overflowPunct w:val="0"/>
              <w:autoSpaceDE w:val="0"/>
              <w:autoSpaceDN w:val="0"/>
              <w:adjustRightInd w:val="0"/>
              <w:spacing w:after="0" w:line="240" w:lineRule="auto"/>
              <w:contextualSpacing/>
              <w:jc w:val="both"/>
              <w:textAlignment w:val="baseline"/>
              <w:rPr>
                <w:sz w:val="20"/>
                <w:szCs w:val="24"/>
              </w:rPr>
            </w:pPr>
            <w:r w:rsidRPr="008B3F43">
              <w:rPr>
                <w:sz w:val="20"/>
                <w:szCs w:val="24"/>
              </w:rPr>
              <w:lastRenderedPageBreak/>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отсутствие орфографических и синтаксических ошибок, стилистических погрешностей;</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 xml:space="preserve">отсутствие опечаток, сокращений слов, </w:t>
            </w:r>
            <w:proofErr w:type="gramStart"/>
            <w:r w:rsidRPr="008B3F43">
              <w:rPr>
                <w:sz w:val="20"/>
                <w:szCs w:val="24"/>
              </w:rPr>
              <w:t>кроме</w:t>
            </w:r>
            <w:proofErr w:type="gramEnd"/>
            <w:r w:rsidRPr="008B3F43">
              <w:rPr>
                <w:sz w:val="20"/>
                <w:szCs w:val="24"/>
              </w:rPr>
              <w:t xml:space="preserve"> общепринятых;</w:t>
            </w:r>
          </w:p>
          <w:p w:rsidR="008B3F43" w:rsidRPr="008B3F43" w:rsidRDefault="008B3F43" w:rsidP="008B3F43">
            <w:pPr>
              <w:numPr>
                <w:ilvl w:val="0"/>
                <w:numId w:val="9"/>
              </w:numPr>
              <w:overflowPunct w:val="0"/>
              <w:autoSpaceDE w:val="0"/>
              <w:autoSpaceDN w:val="0"/>
              <w:adjustRightInd w:val="0"/>
              <w:spacing w:after="0" w:line="240" w:lineRule="auto"/>
              <w:ind w:left="236" w:hanging="218"/>
              <w:contextualSpacing/>
              <w:jc w:val="both"/>
              <w:textAlignment w:val="baseline"/>
              <w:rPr>
                <w:sz w:val="20"/>
                <w:szCs w:val="24"/>
              </w:rPr>
            </w:pPr>
            <w:r w:rsidRPr="008B3F43">
              <w:rPr>
                <w:sz w:val="20"/>
                <w:szCs w:val="24"/>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p>
        </w:tc>
        <w:tc>
          <w:tcPr>
            <w:tcW w:w="1276"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5</w:t>
            </w:r>
          </w:p>
        </w:tc>
        <w:tc>
          <w:tcPr>
            <w:tcW w:w="1371"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overflowPunct w:val="0"/>
              <w:autoSpaceDE w:val="0"/>
              <w:autoSpaceDN w:val="0"/>
              <w:adjustRightInd w:val="0"/>
              <w:spacing w:after="0" w:line="240" w:lineRule="auto"/>
              <w:jc w:val="center"/>
              <w:textAlignment w:val="baseline"/>
              <w:rPr>
                <w:sz w:val="20"/>
                <w:szCs w:val="24"/>
              </w:rPr>
            </w:pPr>
            <w:r w:rsidRPr="008B3F43">
              <w:rPr>
                <w:sz w:val="20"/>
                <w:szCs w:val="24"/>
              </w:rPr>
              <w:t>10</w:t>
            </w:r>
          </w:p>
        </w:tc>
      </w:tr>
      <w:tr w:rsidR="008B3F43" w:rsidRPr="008B3F43" w:rsidTr="00CC23BD">
        <w:tc>
          <w:tcPr>
            <w:tcW w:w="6204" w:type="dxa"/>
            <w:gridSpan w:val="2"/>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autoSpaceDE w:val="0"/>
              <w:autoSpaceDN w:val="0"/>
              <w:adjustRightInd w:val="0"/>
              <w:spacing w:after="0" w:line="240" w:lineRule="auto"/>
              <w:rPr>
                <w:b/>
                <w:bCs/>
                <w:sz w:val="20"/>
                <w:szCs w:val="20"/>
              </w:rPr>
            </w:pPr>
            <w:r w:rsidRPr="008B3F43">
              <w:rPr>
                <w:b/>
                <w:bCs/>
                <w:sz w:val="20"/>
                <w:szCs w:val="20"/>
              </w:rPr>
              <w:t>Итого:</w:t>
            </w:r>
          </w:p>
        </w:tc>
        <w:tc>
          <w:tcPr>
            <w:tcW w:w="1275"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autoSpaceDE w:val="0"/>
              <w:autoSpaceDN w:val="0"/>
              <w:adjustRightInd w:val="0"/>
              <w:spacing w:after="0" w:line="240" w:lineRule="auto"/>
              <w:rPr>
                <w:b/>
                <w:bCs/>
                <w:sz w:val="20"/>
                <w:szCs w:val="20"/>
              </w:rPr>
            </w:pPr>
          </w:p>
        </w:tc>
        <w:tc>
          <w:tcPr>
            <w:tcW w:w="1276"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autoSpaceDE w:val="0"/>
              <w:autoSpaceDN w:val="0"/>
              <w:adjustRightInd w:val="0"/>
              <w:spacing w:after="0" w:line="240" w:lineRule="auto"/>
              <w:jc w:val="center"/>
              <w:rPr>
                <w:b/>
                <w:bCs/>
                <w:sz w:val="20"/>
                <w:szCs w:val="20"/>
              </w:rPr>
            </w:pPr>
            <w:r w:rsidRPr="008B3F43">
              <w:rPr>
                <w:b/>
                <w:bCs/>
                <w:sz w:val="20"/>
                <w:szCs w:val="20"/>
              </w:rPr>
              <w:t>60</w:t>
            </w:r>
          </w:p>
        </w:tc>
        <w:tc>
          <w:tcPr>
            <w:tcW w:w="1371" w:type="dxa"/>
            <w:tcBorders>
              <w:top w:val="single" w:sz="4" w:space="0" w:color="auto"/>
              <w:left w:val="single" w:sz="4" w:space="0" w:color="auto"/>
              <w:bottom w:val="single" w:sz="4" w:space="0" w:color="auto"/>
              <w:right w:val="single" w:sz="4" w:space="0" w:color="auto"/>
            </w:tcBorders>
          </w:tcPr>
          <w:p w:rsidR="008B3F43" w:rsidRPr="008B3F43" w:rsidRDefault="008B3F43" w:rsidP="008B3F43">
            <w:pPr>
              <w:autoSpaceDE w:val="0"/>
              <w:autoSpaceDN w:val="0"/>
              <w:adjustRightInd w:val="0"/>
              <w:spacing w:after="0" w:line="240" w:lineRule="auto"/>
              <w:jc w:val="center"/>
              <w:rPr>
                <w:b/>
                <w:bCs/>
                <w:sz w:val="20"/>
                <w:szCs w:val="20"/>
              </w:rPr>
            </w:pPr>
            <w:r w:rsidRPr="008B3F43">
              <w:rPr>
                <w:b/>
                <w:bCs/>
                <w:sz w:val="20"/>
                <w:szCs w:val="20"/>
              </w:rPr>
              <w:t>100</w:t>
            </w:r>
          </w:p>
        </w:tc>
      </w:tr>
    </w:tbl>
    <w:p w:rsidR="008B3F43" w:rsidRPr="008B3F43" w:rsidRDefault="008B3F43" w:rsidP="008B3F43">
      <w:pPr>
        <w:spacing w:before="240" w:after="240" w:line="240" w:lineRule="auto"/>
        <w:ind w:firstLine="709"/>
        <w:jc w:val="both"/>
        <w:rPr>
          <w:b/>
          <w:szCs w:val="24"/>
        </w:rPr>
      </w:pPr>
      <w:r w:rsidRPr="008B3F43">
        <w:rPr>
          <w:b/>
          <w:szCs w:val="24"/>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8B3F43" w:rsidRPr="008B3F43" w:rsidTr="00CC23BD">
        <w:tc>
          <w:tcPr>
            <w:tcW w:w="2235"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b/>
                <w:szCs w:val="24"/>
              </w:rPr>
            </w:pPr>
            <w:r w:rsidRPr="008B3F43">
              <w:rPr>
                <w:b/>
                <w:szCs w:val="24"/>
              </w:rPr>
              <w:t>Количество баллов</w:t>
            </w:r>
          </w:p>
        </w:tc>
        <w:tc>
          <w:tcPr>
            <w:tcW w:w="4252"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b/>
                <w:szCs w:val="24"/>
              </w:rPr>
            </w:pPr>
            <w:r w:rsidRPr="008B3F43">
              <w:rPr>
                <w:b/>
                <w:szCs w:val="24"/>
              </w:rPr>
              <w:t xml:space="preserve">Оценка </w:t>
            </w:r>
            <w:proofErr w:type="gramStart"/>
            <w:r w:rsidRPr="008B3F43">
              <w:rPr>
                <w:b/>
                <w:szCs w:val="24"/>
              </w:rPr>
              <w:t>обучающегося</w:t>
            </w:r>
            <w:proofErr w:type="gramEnd"/>
          </w:p>
        </w:tc>
      </w:tr>
      <w:tr w:rsidR="008B3F43" w:rsidRPr="008B3F43" w:rsidTr="00CC23BD">
        <w:tc>
          <w:tcPr>
            <w:tcW w:w="2235"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szCs w:val="24"/>
                <w:lang w:val="en-US"/>
              </w:rPr>
            </w:pPr>
            <w:r w:rsidRPr="008B3F43">
              <w:rPr>
                <w:szCs w:val="24"/>
                <w:lang w:val="en-US"/>
              </w:rPr>
              <w:t>90-100</w:t>
            </w:r>
          </w:p>
        </w:tc>
        <w:tc>
          <w:tcPr>
            <w:tcW w:w="4252" w:type="dxa"/>
            <w:shd w:val="clear" w:color="auto" w:fill="auto"/>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8B3F43">
              <w:rPr>
                <w:rFonts w:eastAsia="Times New Roman"/>
                <w:szCs w:val="24"/>
                <w:lang w:eastAsia="ru-RU"/>
              </w:rPr>
              <w:t>отлично</w:t>
            </w:r>
          </w:p>
        </w:tc>
      </w:tr>
      <w:tr w:rsidR="008B3F43" w:rsidRPr="008B3F43" w:rsidTr="00CC23BD">
        <w:tc>
          <w:tcPr>
            <w:tcW w:w="2235"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szCs w:val="24"/>
                <w:lang w:val="en-US"/>
              </w:rPr>
            </w:pPr>
            <w:r w:rsidRPr="008B3F43">
              <w:rPr>
                <w:szCs w:val="24"/>
                <w:lang w:val="en-US"/>
              </w:rPr>
              <w:t>75-89</w:t>
            </w:r>
          </w:p>
        </w:tc>
        <w:tc>
          <w:tcPr>
            <w:tcW w:w="4252" w:type="dxa"/>
            <w:shd w:val="clear" w:color="auto" w:fill="auto"/>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8B3F43">
              <w:rPr>
                <w:rFonts w:eastAsia="Times New Roman"/>
                <w:spacing w:val="-4"/>
                <w:szCs w:val="20"/>
                <w:lang w:eastAsia="ru-RU"/>
              </w:rPr>
              <w:t>хорошо</w:t>
            </w:r>
          </w:p>
        </w:tc>
      </w:tr>
      <w:tr w:rsidR="008B3F43" w:rsidRPr="008B3F43" w:rsidTr="00CC23BD">
        <w:tc>
          <w:tcPr>
            <w:tcW w:w="2235"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szCs w:val="24"/>
                <w:lang w:val="en-US"/>
              </w:rPr>
            </w:pPr>
            <w:r w:rsidRPr="008B3F43">
              <w:rPr>
                <w:szCs w:val="24"/>
                <w:lang w:val="en-US"/>
              </w:rPr>
              <w:t>60-74</w:t>
            </w:r>
          </w:p>
        </w:tc>
        <w:tc>
          <w:tcPr>
            <w:tcW w:w="4252" w:type="dxa"/>
            <w:shd w:val="clear" w:color="auto" w:fill="auto"/>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imes New Roman"/>
                <w:spacing w:val="-4"/>
                <w:szCs w:val="20"/>
                <w:lang w:eastAsia="ru-RU"/>
              </w:rPr>
            </w:pPr>
            <w:r w:rsidRPr="008B3F43">
              <w:rPr>
                <w:rFonts w:eastAsia="Times New Roman"/>
                <w:szCs w:val="24"/>
                <w:lang w:eastAsia="ru-RU"/>
              </w:rPr>
              <w:t>удовлетворительно</w:t>
            </w:r>
          </w:p>
        </w:tc>
      </w:tr>
      <w:tr w:rsidR="008B3F43" w:rsidRPr="008B3F43" w:rsidTr="00CC23BD">
        <w:tc>
          <w:tcPr>
            <w:tcW w:w="2235"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szCs w:val="24"/>
                <w:lang w:val="en-US"/>
              </w:rPr>
            </w:pPr>
            <w:r w:rsidRPr="008B3F43">
              <w:rPr>
                <w:szCs w:val="24"/>
              </w:rPr>
              <w:t xml:space="preserve">менее </w:t>
            </w:r>
            <w:r w:rsidRPr="008B3F43">
              <w:rPr>
                <w:szCs w:val="24"/>
                <w:lang w:val="en-US"/>
              </w:rPr>
              <w:t>60</w:t>
            </w:r>
          </w:p>
        </w:tc>
        <w:tc>
          <w:tcPr>
            <w:tcW w:w="4252" w:type="dxa"/>
            <w:shd w:val="clear" w:color="auto" w:fill="auto"/>
            <w:vAlign w:val="center"/>
          </w:tcPr>
          <w:p w:rsidR="008B3F43" w:rsidRPr="008B3F43" w:rsidRDefault="008B3F43" w:rsidP="008B3F43">
            <w:pPr>
              <w:tabs>
                <w:tab w:val="right" w:leader="underscore" w:pos="9639"/>
              </w:tabs>
              <w:overflowPunct w:val="0"/>
              <w:autoSpaceDE w:val="0"/>
              <w:autoSpaceDN w:val="0"/>
              <w:adjustRightInd w:val="0"/>
              <w:spacing w:after="0" w:line="240" w:lineRule="auto"/>
              <w:jc w:val="center"/>
              <w:textAlignment w:val="baseline"/>
              <w:rPr>
                <w:rFonts w:eastAsia="Times New Roman"/>
                <w:szCs w:val="24"/>
                <w:lang w:eastAsia="ru-RU"/>
              </w:rPr>
            </w:pPr>
            <w:r w:rsidRPr="008B3F43">
              <w:rPr>
                <w:rFonts w:eastAsia="Times New Roman"/>
                <w:szCs w:val="24"/>
                <w:lang w:eastAsia="ru-RU"/>
              </w:rPr>
              <w:t>неудовлетворительно</w:t>
            </w:r>
          </w:p>
        </w:tc>
      </w:tr>
    </w:tbl>
    <w:p w:rsidR="008B3F43" w:rsidRPr="008B3F43" w:rsidRDefault="008B3F43" w:rsidP="008B3F43">
      <w:pPr>
        <w:spacing w:after="0"/>
        <w:jc w:val="both"/>
        <w:rPr>
          <w:rFonts w:cstheme="minorBidi"/>
        </w:rPr>
      </w:pPr>
    </w:p>
    <w:p w:rsidR="008B3F43" w:rsidRPr="008B3F43" w:rsidRDefault="008B3F43" w:rsidP="008B3F43">
      <w:pPr>
        <w:spacing w:after="0"/>
        <w:jc w:val="both"/>
        <w:rPr>
          <w:rFonts w:cstheme="minorBidi"/>
        </w:rPr>
      </w:pPr>
    </w:p>
    <w:p w:rsidR="008B3F43" w:rsidRPr="008B3F43" w:rsidRDefault="008B3F43" w:rsidP="008B3F43">
      <w:pPr>
        <w:jc w:val="center"/>
        <w:rPr>
          <w:b/>
        </w:rPr>
      </w:pPr>
      <w:r w:rsidRPr="008B3F43">
        <w:rPr>
          <w:b/>
        </w:rPr>
        <w:t>ПРАКТИЧЕСКОЕ ЗАНЯТИЕ</w:t>
      </w:r>
    </w:p>
    <w:tbl>
      <w:tblPr>
        <w:tblW w:w="49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04"/>
        <w:gridCol w:w="1859"/>
        <w:gridCol w:w="5110"/>
        <w:gridCol w:w="1847"/>
      </w:tblGrid>
      <w:tr w:rsidR="008B3F43" w:rsidRPr="008B3F43" w:rsidTr="00CC23BD">
        <w:trPr>
          <w:cantSplit/>
        </w:trPr>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Cs w:val="24"/>
              </w:rPr>
            </w:pPr>
            <w:r w:rsidRPr="008B3F43">
              <w:rPr>
                <w:rFonts w:eastAsia="Times New Roman"/>
                <w:b/>
                <w:szCs w:val="24"/>
              </w:rPr>
              <w:t xml:space="preserve">№ </w:t>
            </w:r>
            <w:proofErr w:type="gramStart"/>
            <w:r w:rsidRPr="008B3F43">
              <w:rPr>
                <w:rFonts w:eastAsia="Times New Roman"/>
                <w:b/>
                <w:szCs w:val="24"/>
              </w:rPr>
              <w:t>п</w:t>
            </w:r>
            <w:proofErr w:type="gramEnd"/>
            <w:r w:rsidRPr="008B3F43">
              <w:rPr>
                <w:rFonts w:eastAsia="Times New Roman"/>
                <w:b/>
                <w:szCs w:val="24"/>
                <w:lang w:val="en-US"/>
              </w:rPr>
              <w:t>/</w:t>
            </w:r>
            <w:r w:rsidRPr="008B3F43">
              <w:rPr>
                <w:rFonts w:eastAsia="Times New Roman"/>
                <w:b/>
                <w:szCs w:val="24"/>
              </w:rPr>
              <w:t>п</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Cs w:val="24"/>
              </w:rPr>
            </w:pPr>
            <w:r w:rsidRPr="008B3F43">
              <w:rPr>
                <w:rFonts w:eastAsia="Times New Roman"/>
                <w:b/>
                <w:szCs w:val="24"/>
              </w:rPr>
              <w:t>Номер раздела дисциплины</w:t>
            </w:r>
          </w:p>
        </w:tc>
        <w:tc>
          <w:tcPr>
            <w:tcW w:w="265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Cs w:val="24"/>
              </w:rPr>
            </w:pPr>
            <w:r w:rsidRPr="008B3F43">
              <w:rPr>
                <w:rFonts w:eastAsia="Times New Roman"/>
                <w:b/>
                <w:szCs w:val="24"/>
              </w:rPr>
              <w:t>Наименование практического занятия</w:t>
            </w:r>
          </w:p>
        </w:tc>
        <w:tc>
          <w:tcPr>
            <w:tcW w:w="960" w:type="pct"/>
            <w:tcBorders>
              <w:right w:val="single" w:sz="4" w:space="0" w:color="auto"/>
            </w:tcBorders>
            <w:tcMar>
              <w:left w:w="28" w:type="dxa"/>
              <w:right w:w="28" w:type="dxa"/>
            </w:tcMar>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Cs w:val="24"/>
              </w:rPr>
            </w:pPr>
            <w:r w:rsidRPr="008B3F43">
              <w:rPr>
                <w:rFonts w:eastAsia="Times New Roman"/>
                <w:b/>
                <w:szCs w:val="24"/>
              </w:rPr>
              <w:t>Трудоемкость, часов</w:t>
            </w:r>
          </w:p>
        </w:tc>
      </w:tr>
      <w:tr w:rsidR="008B3F43" w:rsidRPr="008B3F43" w:rsidTr="00CC23BD">
        <w:trPr>
          <w:trHeight w:val="282"/>
        </w:trPr>
        <w:tc>
          <w:tcPr>
            <w:tcW w:w="418" w:type="pct"/>
            <w:tcBorders>
              <w:bottom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c>
          <w:tcPr>
            <w:tcW w:w="966" w:type="pct"/>
            <w:tcBorders>
              <w:bottom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c>
          <w:tcPr>
            <w:tcW w:w="2656" w:type="pct"/>
            <w:tcBorders>
              <w:bottom w:val="single" w:sz="4" w:space="0" w:color="auto"/>
            </w:tcBorders>
          </w:tcPr>
          <w:p w:rsidR="008B3F43" w:rsidRPr="008B3F43" w:rsidRDefault="008B3F43" w:rsidP="008B3F43">
            <w:pPr>
              <w:spacing w:after="0" w:line="240" w:lineRule="auto"/>
              <w:jc w:val="both"/>
              <w:rPr>
                <w:rFonts w:eastAsia="Times New Roman" w:cstheme="minorBidi"/>
                <w:b/>
                <w:bCs/>
                <w:szCs w:val="24"/>
                <w:lang w:eastAsia="ru-RU"/>
              </w:rPr>
            </w:pPr>
            <w:r w:rsidRPr="008B3F43">
              <w:rPr>
                <w:rFonts w:eastAsia="Times New Roman" w:cstheme="minorBidi"/>
                <w:szCs w:val="24"/>
                <w:lang w:eastAsia="ru-RU"/>
              </w:rPr>
              <w:t>Анализ основных экономических показателей: прибыль, рентабельность</w:t>
            </w:r>
          </w:p>
        </w:tc>
        <w:tc>
          <w:tcPr>
            <w:tcW w:w="960" w:type="pct"/>
            <w:tcBorders>
              <w:bottom w:val="single" w:sz="4" w:space="0" w:color="auto"/>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rPr>
          <w:trHeight w:val="360"/>
        </w:trPr>
        <w:tc>
          <w:tcPr>
            <w:tcW w:w="418" w:type="pct"/>
            <w:tcBorders>
              <w:top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c>
          <w:tcPr>
            <w:tcW w:w="966" w:type="pct"/>
            <w:tcBorders>
              <w:top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c>
          <w:tcPr>
            <w:tcW w:w="2656" w:type="pct"/>
            <w:tcBorders>
              <w:top w:val="single" w:sz="4" w:space="0" w:color="auto"/>
            </w:tcBorders>
            <w:vAlign w:val="center"/>
          </w:tcPr>
          <w:p w:rsidR="008B3F43" w:rsidRPr="008B3F43" w:rsidRDefault="008B3F43" w:rsidP="008B3F43">
            <w:pPr>
              <w:spacing w:after="0" w:line="240" w:lineRule="auto"/>
              <w:jc w:val="both"/>
              <w:rPr>
                <w:rFonts w:eastAsia="Times New Roman" w:cstheme="minorBidi"/>
                <w:b/>
                <w:szCs w:val="24"/>
                <w:lang w:eastAsia="ru-RU"/>
              </w:rPr>
            </w:pPr>
            <w:r w:rsidRPr="008B3F43">
              <w:rPr>
                <w:rFonts w:eastAsia="Times New Roman" w:cstheme="minorBidi"/>
                <w:szCs w:val="24"/>
                <w:lang w:eastAsia="ru-RU"/>
              </w:rPr>
              <w:t>Выбор и альтернативная стоимость</w:t>
            </w:r>
          </w:p>
        </w:tc>
        <w:tc>
          <w:tcPr>
            <w:tcW w:w="960" w:type="pct"/>
            <w:tcBorders>
              <w:top w:val="single" w:sz="4" w:space="0" w:color="auto"/>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3</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c>
          <w:tcPr>
            <w:tcW w:w="2656" w:type="pct"/>
            <w:vAlign w:val="center"/>
          </w:tcPr>
          <w:p w:rsidR="008B3F43" w:rsidRPr="008B3F43" w:rsidRDefault="008B3F43" w:rsidP="008B3F43">
            <w:pPr>
              <w:spacing w:after="0" w:line="240" w:lineRule="auto"/>
              <w:jc w:val="both"/>
              <w:rPr>
                <w:rFonts w:eastAsia="Times New Roman" w:cstheme="minorBidi"/>
                <w:b/>
                <w:bCs/>
                <w:szCs w:val="24"/>
                <w:lang w:eastAsia="ru-RU"/>
              </w:rPr>
            </w:pPr>
            <w:r w:rsidRPr="008B3F43">
              <w:rPr>
                <w:rFonts w:eastAsia="Times New Roman" w:cstheme="minorBidi"/>
                <w:szCs w:val="24"/>
                <w:lang w:eastAsia="ru-RU"/>
              </w:rPr>
              <w:t>Типы экономических систем</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4</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c>
          <w:tcPr>
            <w:tcW w:w="2656" w:type="pct"/>
            <w:vAlign w:val="center"/>
          </w:tcPr>
          <w:p w:rsidR="008B3F43" w:rsidRPr="008B3F43" w:rsidRDefault="008B3F43" w:rsidP="008B3F43">
            <w:pPr>
              <w:spacing w:after="0" w:line="240" w:lineRule="auto"/>
              <w:jc w:val="both"/>
              <w:rPr>
                <w:rFonts w:eastAsia="Times New Roman" w:cstheme="minorBidi"/>
                <w:b/>
                <w:bCs/>
                <w:szCs w:val="24"/>
                <w:lang w:eastAsia="ru-RU"/>
              </w:rPr>
            </w:pPr>
            <w:r w:rsidRPr="008B3F43">
              <w:rPr>
                <w:rFonts w:eastAsia="Times New Roman" w:cstheme="minorBidi"/>
                <w:szCs w:val="24"/>
                <w:lang w:eastAsia="ru-RU"/>
              </w:rPr>
              <w:t>Методы анализа прибыли</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5</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c>
          <w:tcPr>
            <w:tcW w:w="2656" w:type="pct"/>
            <w:vAlign w:val="center"/>
          </w:tcPr>
          <w:p w:rsidR="008B3F43" w:rsidRPr="008B3F43" w:rsidRDefault="008B3F43" w:rsidP="008B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Bidi"/>
                <w:b/>
                <w:szCs w:val="24"/>
                <w:lang w:eastAsia="ru-RU"/>
              </w:rPr>
            </w:pPr>
            <w:r w:rsidRPr="008B3F43">
              <w:rPr>
                <w:rFonts w:eastAsia="Times New Roman" w:cstheme="minorBidi"/>
                <w:szCs w:val="24"/>
                <w:lang w:eastAsia="ru-RU"/>
              </w:rPr>
              <w:t>Кривая спроса и цены</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6</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c>
          <w:tcPr>
            <w:tcW w:w="2656" w:type="pct"/>
            <w:vAlign w:val="center"/>
          </w:tcPr>
          <w:p w:rsidR="008B3F43" w:rsidRPr="008B3F43" w:rsidRDefault="008B3F43" w:rsidP="008B3F43">
            <w:pPr>
              <w:spacing w:after="0" w:line="240" w:lineRule="auto"/>
              <w:jc w:val="both"/>
              <w:rPr>
                <w:rFonts w:eastAsia="Times New Roman" w:cstheme="minorBidi"/>
                <w:b/>
                <w:bCs/>
                <w:szCs w:val="24"/>
                <w:lang w:eastAsia="ru-RU"/>
              </w:rPr>
            </w:pPr>
            <w:r w:rsidRPr="008B3F43">
              <w:rPr>
                <w:rFonts w:eastAsia="Times New Roman" w:cstheme="minorBidi"/>
                <w:szCs w:val="24"/>
                <w:lang w:eastAsia="ru-RU"/>
              </w:rPr>
              <w:t>Составить и проанализировать доходы и расходы семьи</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7</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3</w:t>
            </w:r>
          </w:p>
        </w:tc>
        <w:tc>
          <w:tcPr>
            <w:tcW w:w="2656" w:type="pct"/>
            <w:vAlign w:val="center"/>
          </w:tcPr>
          <w:p w:rsidR="008B3F43" w:rsidRPr="008B3F43" w:rsidRDefault="008B3F43" w:rsidP="008B3F43">
            <w:pPr>
              <w:spacing w:after="0" w:line="240" w:lineRule="auto"/>
              <w:jc w:val="both"/>
              <w:rPr>
                <w:rFonts w:eastAsia="Times New Roman" w:cstheme="minorBidi"/>
                <w:szCs w:val="24"/>
                <w:lang w:eastAsia="ru-RU"/>
              </w:rPr>
            </w:pPr>
            <w:r w:rsidRPr="008B3F43">
              <w:rPr>
                <w:rFonts w:eastAsia="Times New Roman" w:cstheme="minorBidi"/>
                <w:szCs w:val="24"/>
                <w:lang w:eastAsia="ru-RU"/>
              </w:rPr>
              <w:t>Понятие цены. Понятие стоимости товара</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8</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3</w:t>
            </w:r>
          </w:p>
        </w:tc>
        <w:tc>
          <w:tcPr>
            <w:tcW w:w="2656" w:type="pct"/>
          </w:tcPr>
          <w:p w:rsidR="008B3F43" w:rsidRPr="008B3F43" w:rsidRDefault="008B3F43" w:rsidP="008B3F43">
            <w:pPr>
              <w:spacing w:after="0" w:line="240" w:lineRule="auto"/>
              <w:jc w:val="both"/>
              <w:rPr>
                <w:rFonts w:eastAsiaTheme="minorEastAsia"/>
                <w:b/>
                <w:szCs w:val="24"/>
                <w:lang w:eastAsia="ru-RU"/>
              </w:rPr>
            </w:pPr>
            <w:r w:rsidRPr="008B3F43">
              <w:rPr>
                <w:rFonts w:eastAsia="Times New Roman" w:cstheme="minorBidi"/>
                <w:szCs w:val="24"/>
                <w:lang w:eastAsia="ru-RU"/>
              </w:rPr>
              <w:t>Теория трудовой стоимости, теория предельной полезности, теория предельной полезности и издержек производства</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9</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4</w:t>
            </w:r>
          </w:p>
        </w:tc>
        <w:tc>
          <w:tcPr>
            <w:tcW w:w="2656" w:type="pct"/>
            <w:vAlign w:val="center"/>
          </w:tcPr>
          <w:p w:rsidR="008B3F43" w:rsidRPr="008B3F43" w:rsidRDefault="008B3F43" w:rsidP="008B3F43">
            <w:pPr>
              <w:autoSpaceDE w:val="0"/>
              <w:autoSpaceDN w:val="0"/>
              <w:adjustRightInd w:val="0"/>
              <w:spacing w:after="0" w:line="240" w:lineRule="auto"/>
              <w:jc w:val="both"/>
              <w:rPr>
                <w:rFonts w:eastAsia="Times New Roman" w:cstheme="minorBidi"/>
                <w:b/>
                <w:szCs w:val="24"/>
                <w:lang w:eastAsia="ru-RU"/>
              </w:rPr>
            </w:pPr>
            <w:r w:rsidRPr="008B3F43">
              <w:rPr>
                <w:rFonts w:eastAsia="Times New Roman" w:cstheme="minorBidi"/>
                <w:szCs w:val="24"/>
                <w:lang w:eastAsia="ru-RU"/>
              </w:rPr>
              <w:t>Эластичность спроса и предложения</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10</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4</w:t>
            </w:r>
          </w:p>
        </w:tc>
        <w:tc>
          <w:tcPr>
            <w:tcW w:w="2656" w:type="pct"/>
            <w:vAlign w:val="center"/>
          </w:tcPr>
          <w:p w:rsidR="008B3F43" w:rsidRPr="008B3F43" w:rsidRDefault="008B3F43" w:rsidP="008B3F43">
            <w:pPr>
              <w:autoSpaceDE w:val="0"/>
              <w:autoSpaceDN w:val="0"/>
              <w:adjustRightInd w:val="0"/>
              <w:spacing w:after="0" w:line="240" w:lineRule="auto"/>
              <w:jc w:val="both"/>
              <w:rPr>
                <w:rFonts w:eastAsia="Times New Roman" w:cstheme="minorBidi"/>
                <w:b/>
                <w:szCs w:val="24"/>
                <w:lang w:eastAsia="ru-RU"/>
              </w:rPr>
            </w:pPr>
            <w:r w:rsidRPr="008B3F43">
              <w:rPr>
                <w:rFonts w:eastAsia="Times New Roman" w:cstheme="minorBidi"/>
                <w:szCs w:val="24"/>
                <w:lang w:eastAsia="ru-RU"/>
              </w:rPr>
              <w:t>Рассмотреть понятие предприятия и его роль в рыночной экономике</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11</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4</w:t>
            </w:r>
          </w:p>
        </w:tc>
        <w:tc>
          <w:tcPr>
            <w:tcW w:w="2656" w:type="pct"/>
            <w:vAlign w:val="center"/>
          </w:tcPr>
          <w:p w:rsidR="008B3F43" w:rsidRPr="008B3F43" w:rsidRDefault="008B3F43" w:rsidP="008B3F43">
            <w:pPr>
              <w:autoSpaceDE w:val="0"/>
              <w:autoSpaceDN w:val="0"/>
              <w:adjustRightInd w:val="0"/>
              <w:spacing w:after="0" w:line="240" w:lineRule="auto"/>
              <w:jc w:val="both"/>
              <w:rPr>
                <w:rFonts w:eastAsia="Times New Roman" w:cstheme="minorBidi"/>
                <w:b/>
                <w:szCs w:val="24"/>
                <w:lang w:eastAsia="ru-RU"/>
              </w:rPr>
            </w:pPr>
            <w:r w:rsidRPr="008B3F43">
              <w:rPr>
                <w:rFonts w:eastAsia="Times New Roman" w:cstheme="minorBidi"/>
                <w:szCs w:val="24"/>
                <w:lang w:eastAsia="ru-RU"/>
              </w:rPr>
              <w:t>Производственный цикл</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12</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4</w:t>
            </w:r>
          </w:p>
        </w:tc>
        <w:tc>
          <w:tcPr>
            <w:tcW w:w="2656" w:type="pct"/>
            <w:vAlign w:val="center"/>
          </w:tcPr>
          <w:p w:rsidR="008B3F43" w:rsidRPr="008B3F43" w:rsidRDefault="008B3F43" w:rsidP="008B3F43">
            <w:pPr>
              <w:autoSpaceDE w:val="0"/>
              <w:autoSpaceDN w:val="0"/>
              <w:adjustRightInd w:val="0"/>
              <w:spacing w:after="0" w:line="240" w:lineRule="auto"/>
              <w:jc w:val="both"/>
              <w:rPr>
                <w:rFonts w:eastAsia="Times New Roman" w:cstheme="minorBidi"/>
                <w:szCs w:val="24"/>
                <w:lang w:eastAsia="ru-RU"/>
              </w:rPr>
            </w:pPr>
            <w:r w:rsidRPr="008B3F43">
              <w:rPr>
                <w:rFonts w:eastAsia="Times New Roman" w:cstheme="minorBidi"/>
                <w:szCs w:val="24"/>
                <w:lang w:eastAsia="ru-RU"/>
              </w:rPr>
              <w:t>Методы измерения производительности труда</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13</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4</w:t>
            </w:r>
          </w:p>
        </w:tc>
        <w:tc>
          <w:tcPr>
            <w:tcW w:w="2656" w:type="pct"/>
            <w:vAlign w:val="center"/>
          </w:tcPr>
          <w:p w:rsidR="008B3F43" w:rsidRPr="008B3F43" w:rsidRDefault="008B3F43" w:rsidP="008B3F43">
            <w:pPr>
              <w:autoSpaceDE w:val="0"/>
              <w:autoSpaceDN w:val="0"/>
              <w:adjustRightInd w:val="0"/>
              <w:spacing w:after="0" w:line="240" w:lineRule="auto"/>
              <w:jc w:val="both"/>
              <w:rPr>
                <w:rFonts w:eastAsia="Times New Roman" w:cstheme="minorBidi"/>
                <w:b/>
                <w:szCs w:val="24"/>
                <w:lang w:eastAsia="ru-RU"/>
              </w:rPr>
            </w:pPr>
            <w:r w:rsidRPr="008B3F43">
              <w:rPr>
                <w:rFonts w:eastAsia="Times New Roman" w:cstheme="minorBidi"/>
                <w:szCs w:val="24"/>
                <w:lang w:eastAsia="ru-RU"/>
              </w:rPr>
              <w:t>Расходы организации, экономическое содержание. Контрольная работа по разделу 4.</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14</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5</w:t>
            </w:r>
          </w:p>
        </w:tc>
        <w:tc>
          <w:tcPr>
            <w:tcW w:w="2656" w:type="pct"/>
          </w:tcPr>
          <w:p w:rsidR="008B3F43" w:rsidRPr="008B3F43" w:rsidRDefault="008B3F43" w:rsidP="008B3F43">
            <w:pPr>
              <w:spacing w:after="0" w:line="240" w:lineRule="auto"/>
              <w:jc w:val="both"/>
              <w:rPr>
                <w:rFonts w:eastAsia="Times New Roman" w:cstheme="minorBidi"/>
                <w:b/>
                <w:szCs w:val="24"/>
                <w:lang w:eastAsia="ru-RU"/>
              </w:rPr>
            </w:pPr>
            <w:r w:rsidRPr="008B3F43">
              <w:rPr>
                <w:rFonts w:eastAsia="Times New Roman" w:cstheme="minorBidi"/>
                <w:szCs w:val="24"/>
                <w:lang w:eastAsia="ru-RU"/>
              </w:rPr>
              <w:t>Основные способы купли-продажи рабочей силы</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15</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5</w:t>
            </w:r>
          </w:p>
        </w:tc>
        <w:tc>
          <w:tcPr>
            <w:tcW w:w="2656" w:type="pct"/>
            <w:vAlign w:val="center"/>
          </w:tcPr>
          <w:p w:rsidR="008B3F43" w:rsidRPr="008B3F43" w:rsidRDefault="008B3F43" w:rsidP="008B3F43">
            <w:pPr>
              <w:spacing w:after="0" w:line="240" w:lineRule="auto"/>
              <w:jc w:val="both"/>
              <w:rPr>
                <w:rFonts w:eastAsia="Times New Roman" w:cstheme="minorBidi"/>
                <w:b/>
                <w:bCs/>
                <w:szCs w:val="24"/>
                <w:lang w:eastAsia="ru-RU"/>
              </w:rPr>
            </w:pPr>
            <w:r w:rsidRPr="008B3F43">
              <w:rPr>
                <w:rFonts w:eastAsia="Times New Roman" w:cstheme="minorBidi"/>
                <w:bCs/>
                <w:szCs w:val="24"/>
                <w:lang w:eastAsia="ru-RU"/>
              </w:rPr>
              <w:t>Виды безработицы</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lastRenderedPageBreak/>
              <w:t>16</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7</w:t>
            </w:r>
          </w:p>
        </w:tc>
        <w:tc>
          <w:tcPr>
            <w:tcW w:w="2656" w:type="pct"/>
            <w:vAlign w:val="center"/>
          </w:tcPr>
          <w:p w:rsidR="008B3F43" w:rsidRPr="008B3F43" w:rsidRDefault="008B3F43" w:rsidP="008B3F43">
            <w:pPr>
              <w:spacing w:after="0" w:line="240" w:lineRule="auto"/>
              <w:jc w:val="both"/>
              <w:rPr>
                <w:rFonts w:eastAsia="Times New Roman" w:cstheme="minorBidi"/>
                <w:b/>
                <w:szCs w:val="24"/>
                <w:lang w:eastAsia="ru-RU"/>
              </w:rPr>
            </w:pPr>
            <w:r w:rsidRPr="008B3F43">
              <w:rPr>
                <w:rFonts w:eastAsia="Times New Roman" w:cstheme="minorBidi"/>
                <w:szCs w:val="24"/>
                <w:lang w:eastAsia="ru-RU"/>
              </w:rPr>
              <w:t>Методы государственного регулирования рыночной экономики</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17</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7</w:t>
            </w:r>
          </w:p>
        </w:tc>
        <w:tc>
          <w:tcPr>
            <w:tcW w:w="2656" w:type="pct"/>
            <w:vAlign w:val="center"/>
          </w:tcPr>
          <w:p w:rsidR="008B3F43" w:rsidRPr="008B3F43" w:rsidRDefault="008B3F43" w:rsidP="008B3F43">
            <w:pPr>
              <w:spacing w:after="0" w:line="240" w:lineRule="auto"/>
              <w:jc w:val="both"/>
              <w:rPr>
                <w:rFonts w:eastAsia="Times New Roman" w:cstheme="minorBidi"/>
                <w:b/>
                <w:szCs w:val="24"/>
                <w:lang w:eastAsia="ru-RU"/>
              </w:rPr>
            </w:pPr>
            <w:r w:rsidRPr="008B3F43">
              <w:rPr>
                <w:rFonts w:eastAsia="Times New Roman" w:cstheme="minorBidi"/>
                <w:szCs w:val="24"/>
                <w:lang w:eastAsia="ru-RU"/>
              </w:rPr>
              <w:t>Принципы налогообложения и способы взимания налогов</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18</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7</w:t>
            </w:r>
          </w:p>
        </w:tc>
        <w:tc>
          <w:tcPr>
            <w:tcW w:w="2656" w:type="pct"/>
            <w:vAlign w:val="center"/>
          </w:tcPr>
          <w:p w:rsidR="008B3F43" w:rsidRPr="008B3F43" w:rsidRDefault="008B3F43" w:rsidP="008B3F43">
            <w:pPr>
              <w:spacing w:after="0" w:line="240" w:lineRule="auto"/>
              <w:jc w:val="both"/>
              <w:rPr>
                <w:rFonts w:eastAsia="Times New Roman" w:cstheme="minorBidi"/>
                <w:b/>
                <w:szCs w:val="24"/>
                <w:lang w:eastAsia="ru-RU"/>
              </w:rPr>
            </w:pPr>
            <w:r w:rsidRPr="008B3F43">
              <w:rPr>
                <w:rFonts w:eastAsia="Times New Roman" w:cstheme="minorBidi"/>
                <w:szCs w:val="24"/>
                <w:lang w:eastAsia="ru-RU"/>
              </w:rPr>
              <w:t>Методы расчёта ВВП</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19</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8</w:t>
            </w:r>
          </w:p>
        </w:tc>
        <w:tc>
          <w:tcPr>
            <w:tcW w:w="2656" w:type="pct"/>
            <w:vAlign w:val="center"/>
          </w:tcPr>
          <w:p w:rsidR="008B3F43" w:rsidRPr="008B3F43" w:rsidRDefault="008B3F43" w:rsidP="008B3F43">
            <w:pPr>
              <w:spacing w:after="0" w:line="240" w:lineRule="auto"/>
              <w:jc w:val="both"/>
              <w:rPr>
                <w:rFonts w:eastAsia="Times New Roman" w:cstheme="minorBidi"/>
                <w:b/>
                <w:szCs w:val="24"/>
                <w:lang w:eastAsia="ru-RU"/>
              </w:rPr>
            </w:pPr>
            <w:r w:rsidRPr="008B3F43">
              <w:rPr>
                <w:rFonts w:eastAsia="Times New Roman" w:cstheme="minorBidi"/>
                <w:szCs w:val="24"/>
                <w:lang w:eastAsia="ru-RU"/>
              </w:rPr>
              <w:t>Особенности международной торговли</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20</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8</w:t>
            </w:r>
          </w:p>
        </w:tc>
        <w:tc>
          <w:tcPr>
            <w:tcW w:w="2656" w:type="pct"/>
            <w:vAlign w:val="center"/>
          </w:tcPr>
          <w:p w:rsidR="008B3F43" w:rsidRPr="008B3F43" w:rsidRDefault="008B3F43" w:rsidP="008B3F43">
            <w:pPr>
              <w:spacing w:after="0" w:line="240" w:lineRule="auto"/>
              <w:jc w:val="both"/>
              <w:rPr>
                <w:rFonts w:eastAsia="Times New Roman" w:cstheme="minorBidi"/>
                <w:b/>
                <w:szCs w:val="24"/>
                <w:lang w:eastAsia="ru-RU"/>
              </w:rPr>
            </w:pPr>
            <w:r w:rsidRPr="008B3F43">
              <w:rPr>
                <w:rFonts w:eastAsia="Times New Roman" w:cstheme="minorBidi"/>
                <w:szCs w:val="24"/>
                <w:lang w:eastAsia="ru-RU"/>
              </w:rPr>
              <w:t>Принципы валютного регулирования и валютного контроля в Российской Федерации. Порядок регулирования валютных курсов».</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18"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21</w:t>
            </w:r>
          </w:p>
        </w:tc>
        <w:tc>
          <w:tcPr>
            <w:tcW w:w="966" w:type="pct"/>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8</w:t>
            </w:r>
          </w:p>
        </w:tc>
        <w:tc>
          <w:tcPr>
            <w:tcW w:w="2656" w:type="pct"/>
            <w:vAlign w:val="center"/>
          </w:tcPr>
          <w:p w:rsidR="008B3F43" w:rsidRPr="008B3F43" w:rsidRDefault="008B3F43" w:rsidP="008B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Bidi"/>
                <w:b/>
                <w:szCs w:val="24"/>
                <w:lang w:eastAsia="ru-RU"/>
              </w:rPr>
            </w:pPr>
            <w:r w:rsidRPr="008B3F43">
              <w:rPr>
                <w:rFonts w:eastAsia="Times New Roman" w:cstheme="minorBidi"/>
                <w:szCs w:val="24"/>
                <w:lang w:eastAsia="ru-RU"/>
              </w:rPr>
              <w:t>Структурные сдвиги в мировой экономике и  их влияние на процессы в национальных экономиках</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1</w:t>
            </w:r>
          </w:p>
        </w:tc>
      </w:tr>
      <w:tr w:rsidR="008B3F43" w:rsidRPr="008B3F43" w:rsidTr="00CC23BD">
        <w:tc>
          <w:tcPr>
            <w:tcW w:w="4040" w:type="pct"/>
            <w:gridSpan w:val="3"/>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ind w:firstLine="709"/>
              <w:jc w:val="right"/>
              <w:textAlignment w:val="baseline"/>
              <w:rPr>
                <w:rFonts w:eastAsia="Times New Roman"/>
                <w:szCs w:val="24"/>
              </w:rPr>
            </w:pPr>
            <w:r w:rsidRPr="008B3F43">
              <w:rPr>
                <w:rFonts w:eastAsia="Times New Roman"/>
                <w:szCs w:val="24"/>
              </w:rPr>
              <w:t>Итого:</w:t>
            </w:r>
          </w:p>
        </w:tc>
        <w:tc>
          <w:tcPr>
            <w:tcW w:w="960" w:type="pct"/>
            <w:tcBorders>
              <w:right w:val="single" w:sz="4" w:space="0" w:color="auto"/>
            </w:tcBorders>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Cs w:val="24"/>
              </w:rPr>
            </w:pPr>
            <w:r w:rsidRPr="008B3F43">
              <w:rPr>
                <w:rFonts w:eastAsia="Times New Roman"/>
                <w:szCs w:val="24"/>
              </w:rPr>
              <w:t>30</w:t>
            </w:r>
          </w:p>
        </w:tc>
      </w:tr>
    </w:tbl>
    <w:p w:rsidR="008B3F43" w:rsidRPr="008B3F43" w:rsidRDefault="008B3F43" w:rsidP="008B3F43">
      <w:pPr>
        <w:spacing w:after="0"/>
        <w:jc w:val="both"/>
        <w:rPr>
          <w:rFonts w:eastAsia="Times New Roman" w:cstheme="minorBidi"/>
          <w:lang w:eastAsia="ru-RU"/>
        </w:rPr>
      </w:pPr>
    </w:p>
    <w:p w:rsidR="008B3F43" w:rsidRPr="008B3F43" w:rsidRDefault="008B3F43" w:rsidP="008B3F43">
      <w:pPr>
        <w:spacing w:after="0"/>
        <w:jc w:val="both"/>
        <w:rPr>
          <w:rFonts w:eastAsia="Times New Roman" w:cstheme="minorBidi"/>
          <w:lang w:eastAsia="ru-RU"/>
        </w:rPr>
      </w:pPr>
      <w:r w:rsidRPr="008B3F43">
        <w:rPr>
          <w:rFonts w:eastAsia="Times New Roman" w:cstheme="minorBidi"/>
          <w:lang w:eastAsia="ru-RU"/>
        </w:rPr>
        <w:t>Пример практического  занятия</w:t>
      </w:r>
    </w:p>
    <w:p w:rsidR="008B3F43" w:rsidRPr="008B3F43" w:rsidRDefault="008B3F43" w:rsidP="008B3F43">
      <w:pPr>
        <w:rPr>
          <w:b/>
          <w:lang w:eastAsia="ru-RU"/>
        </w:rPr>
      </w:pPr>
      <w:r w:rsidRPr="008B3F43">
        <w:rPr>
          <w:b/>
          <w:lang w:eastAsia="ru-RU"/>
        </w:rPr>
        <w:t>Практическое  занятие № 2</w:t>
      </w:r>
    </w:p>
    <w:p w:rsidR="008B3F43" w:rsidRPr="008B3F43" w:rsidRDefault="008B3F43" w:rsidP="008B3F43">
      <w:pPr>
        <w:shd w:val="clear" w:color="auto" w:fill="FFFFFF"/>
        <w:spacing w:after="0" w:line="240" w:lineRule="auto"/>
        <w:rPr>
          <w:rFonts w:eastAsia="Times New Roman"/>
          <w:bCs/>
          <w:szCs w:val="24"/>
          <w:lang w:eastAsia="ru-RU"/>
        </w:rPr>
      </w:pPr>
      <w:r w:rsidRPr="008B3F43">
        <w:rPr>
          <w:rFonts w:eastAsia="Times New Roman"/>
          <w:b/>
          <w:bCs/>
          <w:szCs w:val="24"/>
          <w:lang w:eastAsia="ru-RU"/>
        </w:rPr>
        <w:t xml:space="preserve">Тема: </w:t>
      </w:r>
      <w:r w:rsidRPr="008B3F43">
        <w:rPr>
          <w:rFonts w:eastAsia="Times New Roman"/>
          <w:bCs/>
          <w:szCs w:val="24"/>
          <w:lang w:eastAsia="ru-RU"/>
        </w:rPr>
        <w:t>Анализ основных экономических показателей: прибыль и рента</w:t>
      </w:r>
    </w:p>
    <w:p w:rsidR="008B3F43" w:rsidRPr="008B3F43" w:rsidRDefault="008B3F43" w:rsidP="008B3F43">
      <w:pPr>
        <w:shd w:val="clear" w:color="auto" w:fill="FFFFFF"/>
        <w:spacing w:after="0" w:line="240" w:lineRule="auto"/>
        <w:rPr>
          <w:rFonts w:eastAsia="Times New Roman"/>
          <w:bCs/>
          <w:szCs w:val="24"/>
          <w:lang w:eastAsia="ru-RU"/>
        </w:rPr>
      </w:pPr>
      <w:r w:rsidRPr="008B3F43">
        <w:rPr>
          <w:rFonts w:eastAsiaTheme="minorHAnsi"/>
          <w:b/>
          <w:bCs/>
          <w:szCs w:val="24"/>
        </w:rPr>
        <w:t xml:space="preserve">Цель: </w:t>
      </w:r>
      <w:r w:rsidRPr="008B3F43">
        <w:rPr>
          <w:rFonts w:eastAsiaTheme="minorHAnsi"/>
          <w:color w:val="000000"/>
          <w:szCs w:val="24"/>
        </w:rPr>
        <w:t xml:space="preserve">закрепление теоретических знаний по </w:t>
      </w:r>
      <w:r w:rsidRPr="008B3F43">
        <w:rPr>
          <w:rFonts w:eastAsiaTheme="minorHAnsi"/>
          <w:bCs/>
          <w:color w:val="000000"/>
          <w:szCs w:val="24"/>
        </w:rPr>
        <w:t>усвоению материала</w:t>
      </w:r>
    </w:p>
    <w:p w:rsidR="008B3F43" w:rsidRPr="008B3F43" w:rsidRDefault="008B3F43" w:rsidP="008B3F43">
      <w:pPr>
        <w:shd w:val="clear" w:color="auto" w:fill="FFFFFF"/>
        <w:spacing w:after="0" w:line="240" w:lineRule="auto"/>
        <w:rPr>
          <w:rFonts w:eastAsia="Times New Roman"/>
          <w:bCs/>
          <w:szCs w:val="24"/>
          <w:lang w:eastAsia="ru-RU"/>
        </w:rPr>
      </w:pPr>
    </w:p>
    <w:p w:rsidR="008B3F43" w:rsidRPr="008B3F43" w:rsidRDefault="008B3F43" w:rsidP="008B3F43">
      <w:pPr>
        <w:shd w:val="clear" w:color="auto" w:fill="FFFFFF"/>
        <w:spacing w:after="0" w:line="240" w:lineRule="auto"/>
        <w:rPr>
          <w:rFonts w:eastAsia="Times New Roman"/>
          <w:b/>
          <w:bCs/>
          <w:szCs w:val="24"/>
          <w:lang w:eastAsia="ru-RU"/>
        </w:rPr>
      </w:pPr>
      <w:r w:rsidRPr="008B3F43">
        <w:rPr>
          <w:rFonts w:eastAsia="Times New Roman"/>
          <w:b/>
          <w:bCs/>
          <w:szCs w:val="24"/>
          <w:lang w:eastAsia="ru-RU"/>
        </w:rPr>
        <w:t>Порядок выполнения работы:</w:t>
      </w: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b/>
          <w:bCs/>
          <w:i/>
          <w:iCs/>
          <w:color w:val="000000"/>
          <w:szCs w:val="24"/>
        </w:rPr>
        <w:t xml:space="preserve">Задача 1. </w:t>
      </w:r>
    </w:p>
    <w:p w:rsidR="008B3F43" w:rsidRPr="008B3F43" w:rsidRDefault="008B3F43" w:rsidP="008B3F43">
      <w:pPr>
        <w:autoSpaceDE w:val="0"/>
        <w:autoSpaceDN w:val="0"/>
        <w:adjustRightInd w:val="0"/>
        <w:spacing w:after="0" w:line="240" w:lineRule="auto"/>
        <w:ind w:firstLine="709"/>
        <w:rPr>
          <w:rFonts w:eastAsiaTheme="minorHAnsi"/>
          <w:color w:val="000000"/>
          <w:szCs w:val="24"/>
        </w:rPr>
      </w:pPr>
      <w:r w:rsidRPr="008B3F43">
        <w:rPr>
          <w:rFonts w:eastAsiaTheme="minorHAnsi"/>
          <w:color w:val="000000"/>
          <w:szCs w:val="24"/>
        </w:rPr>
        <w:t>В цехе произведено 200 шт. изделия</w:t>
      </w:r>
      <w:proofErr w:type="gramStart"/>
      <w:r w:rsidRPr="008B3F43">
        <w:rPr>
          <w:rFonts w:eastAsiaTheme="minorHAnsi"/>
          <w:color w:val="000000"/>
          <w:szCs w:val="24"/>
        </w:rPr>
        <w:t xml:space="preserve"> А</w:t>
      </w:r>
      <w:proofErr w:type="gramEnd"/>
      <w:r w:rsidRPr="008B3F43">
        <w:rPr>
          <w:rFonts w:eastAsiaTheme="minorHAnsi"/>
          <w:color w:val="000000"/>
          <w:szCs w:val="24"/>
        </w:rPr>
        <w:t xml:space="preserve"> и 400 шт. изделия Б. Составьте смету затрат на производство по цеху и калькуляцию себестоимости каждого вида продукции. </w:t>
      </w:r>
    </w:p>
    <w:p w:rsidR="008B3F43" w:rsidRPr="008B3F43" w:rsidRDefault="008B3F43" w:rsidP="008B3F43">
      <w:pPr>
        <w:spacing w:after="0" w:line="240" w:lineRule="auto"/>
        <w:ind w:firstLine="709"/>
        <w:rPr>
          <w:rFonts w:eastAsiaTheme="minorHAnsi"/>
          <w:szCs w:val="24"/>
        </w:rPr>
      </w:pPr>
      <w:r w:rsidRPr="008B3F43">
        <w:rPr>
          <w:rFonts w:eastAsiaTheme="minorHAnsi"/>
          <w:szCs w:val="24"/>
        </w:rPr>
        <w:t>Исходные данные, тыс. руб., приведены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843"/>
        <w:gridCol w:w="1701"/>
        <w:gridCol w:w="1701"/>
      </w:tblGrid>
      <w:tr w:rsidR="008B3F43" w:rsidRPr="008B3F43" w:rsidTr="00CC23BD">
        <w:trPr>
          <w:trHeight w:val="253"/>
        </w:trPr>
        <w:tc>
          <w:tcPr>
            <w:tcW w:w="3369" w:type="dxa"/>
            <w:vMerge w:val="restart"/>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Показатели </w:t>
            </w:r>
          </w:p>
        </w:tc>
        <w:tc>
          <w:tcPr>
            <w:tcW w:w="1843" w:type="dxa"/>
            <w:vMerge w:val="restart"/>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Всего</w:t>
            </w:r>
          </w:p>
        </w:tc>
        <w:tc>
          <w:tcPr>
            <w:tcW w:w="3402" w:type="dxa"/>
            <w:gridSpan w:val="2"/>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На изделия</w:t>
            </w:r>
          </w:p>
        </w:tc>
      </w:tr>
      <w:tr w:rsidR="008B3F43" w:rsidRPr="008B3F43" w:rsidTr="00CC23BD">
        <w:trPr>
          <w:trHeight w:val="127"/>
        </w:trPr>
        <w:tc>
          <w:tcPr>
            <w:tcW w:w="3369" w:type="dxa"/>
            <w:vMerge/>
          </w:tcPr>
          <w:p w:rsidR="008B3F43" w:rsidRPr="008B3F43" w:rsidRDefault="008B3F43" w:rsidP="008B3F43">
            <w:pPr>
              <w:autoSpaceDE w:val="0"/>
              <w:autoSpaceDN w:val="0"/>
              <w:adjustRightInd w:val="0"/>
              <w:spacing w:after="0" w:line="240" w:lineRule="auto"/>
              <w:rPr>
                <w:rFonts w:eastAsiaTheme="minorHAnsi"/>
                <w:color w:val="000000"/>
                <w:szCs w:val="24"/>
              </w:rPr>
            </w:pPr>
          </w:p>
        </w:tc>
        <w:tc>
          <w:tcPr>
            <w:tcW w:w="1843" w:type="dxa"/>
            <w:vMerge/>
          </w:tcPr>
          <w:p w:rsidR="008B3F43" w:rsidRPr="008B3F43" w:rsidRDefault="008B3F43" w:rsidP="008B3F43">
            <w:pPr>
              <w:autoSpaceDE w:val="0"/>
              <w:autoSpaceDN w:val="0"/>
              <w:adjustRightInd w:val="0"/>
              <w:spacing w:after="0" w:line="240" w:lineRule="auto"/>
              <w:jc w:val="center"/>
              <w:rPr>
                <w:rFonts w:eastAsiaTheme="minorHAnsi"/>
                <w:color w:val="000000"/>
                <w:szCs w:val="24"/>
              </w:rPr>
            </w:pP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А</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Б</w:t>
            </w:r>
          </w:p>
        </w:tc>
      </w:tr>
      <w:tr w:rsidR="008B3F43" w:rsidRPr="008B3F43" w:rsidTr="00CC23BD">
        <w:trPr>
          <w:trHeight w:val="428"/>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1. Заработная плата производственных рабочих </w:t>
            </w:r>
          </w:p>
        </w:tc>
        <w:tc>
          <w:tcPr>
            <w:tcW w:w="1843"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200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120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80</w:t>
            </w:r>
          </w:p>
        </w:tc>
      </w:tr>
      <w:tr w:rsidR="008B3F43" w:rsidRPr="008B3F43" w:rsidTr="00CC23BD">
        <w:trPr>
          <w:trHeight w:val="127"/>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2. Основные материалы </w:t>
            </w:r>
          </w:p>
        </w:tc>
        <w:tc>
          <w:tcPr>
            <w:tcW w:w="1843"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140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80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60</w:t>
            </w:r>
          </w:p>
        </w:tc>
      </w:tr>
      <w:tr w:rsidR="008B3F43" w:rsidRPr="008B3F43" w:rsidTr="00CC23BD">
        <w:trPr>
          <w:trHeight w:val="589"/>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3. Зарплата </w:t>
            </w:r>
            <w:proofErr w:type="gramStart"/>
            <w:r w:rsidRPr="008B3F43">
              <w:rPr>
                <w:rFonts w:eastAsiaTheme="minorHAnsi"/>
                <w:color w:val="000000"/>
                <w:szCs w:val="24"/>
              </w:rPr>
              <w:t>административно-управленческого</w:t>
            </w:r>
            <w:proofErr w:type="gramEnd"/>
            <w:r w:rsidRPr="008B3F43">
              <w:rPr>
                <w:rFonts w:eastAsiaTheme="minorHAnsi"/>
                <w:color w:val="000000"/>
                <w:szCs w:val="24"/>
              </w:rPr>
              <w:t xml:space="preserve"> </w:t>
            </w: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персонала </w:t>
            </w:r>
          </w:p>
        </w:tc>
        <w:tc>
          <w:tcPr>
            <w:tcW w:w="1843"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80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r>
      <w:tr w:rsidR="008B3F43" w:rsidRPr="008B3F43" w:rsidTr="00CC23BD">
        <w:trPr>
          <w:trHeight w:val="288"/>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4. Заработная плата вспомогательных рабочих </w:t>
            </w:r>
          </w:p>
        </w:tc>
        <w:tc>
          <w:tcPr>
            <w:tcW w:w="1843"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80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r>
      <w:tr w:rsidR="008B3F43" w:rsidRPr="008B3F43" w:rsidTr="00CC23BD">
        <w:trPr>
          <w:trHeight w:val="127"/>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5. Амортизация здания </w:t>
            </w:r>
          </w:p>
        </w:tc>
        <w:tc>
          <w:tcPr>
            <w:tcW w:w="1843"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60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r>
      <w:tr w:rsidR="008B3F43" w:rsidRPr="008B3F43" w:rsidTr="00CC23BD">
        <w:trPr>
          <w:trHeight w:val="289"/>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6. Электрическая энергия на технологические цели </w:t>
            </w:r>
          </w:p>
        </w:tc>
        <w:tc>
          <w:tcPr>
            <w:tcW w:w="1843"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100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40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60</w:t>
            </w:r>
          </w:p>
        </w:tc>
      </w:tr>
      <w:tr w:rsidR="008B3F43" w:rsidRPr="008B3F43" w:rsidTr="00CC23BD">
        <w:trPr>
          <w:trHeight w:val="127"/>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7. Электрическая энергия на освещение цеха </w:t>
            </w:r>
          </w:p>
        </w:tc>
        <w:tc>
          <w:tcPr>
            <w:tcW w:w="1843"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40</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c>
          <w:tcPr>
            <w:tcW w:w="1701" w:type="dxa"/>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r>
      <w:tr w:rsidR="008B3F43" w:rsidRPr="008B3F43" w:rsidTr="00CC23BD">
        <w:trPr>
          <w:trHeight w:val="127"/>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8. Амортизация оборудования </w:t>
            </w:r>
          </w:p>
        </w:tc>
        <w:tc>
          <w:tcPr>
            <w:tcW w:w="184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160</w:t>
            </w:r>
          </w:p>
        </w:tc>
        <w:tc>
          <w:tcPr>
            <w:tcW w:w="1701"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c>
          <w:tcPr>
            <w:tcW w:w="1701"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r>
      <w:tr w:rsidR="008B3F43" w:rsidRPr="008B3F43" w:rsidTr="00CC23BD">
        <w:trPr>
          <w:trHeight w:val="127"/>
        </w:trPr>
        <w:tc>
          <w:tcPr>
            <w:tcW w:w="3369"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9. Прочие затраты </w:t>
            </w:r>
          </w:p>
        </w:tc>
        <w:tc>
          <w:tcPr>
            <w:tcW w:w="184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200</w:t>
            </w:r>
          </w:p>
        </w:tc>
        <w:tc>
          <w:tcPr>
            <w:tcW w:w="1701"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c>
          <w:tcPr>
            <w:tcW w:w="1701"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r>
    </w:tbl>
    <w:p w:rsidR="008B3F43" w:rsidRPr="008B3F43" w:rsidRDefault="008B3F43" w:rsidP="008B3F43">
      <w:pPr>
        <w:spacing w:after="0" w:line="240" w:lineRule="auto"/>
        <w:rPr>
          <w:rFonts w:eastAsiaTheme="minorHAnsi"/>
          <w:szCs w:val="24"/>
        </w:rPr>
      </w:pPr>
    </w:p>
    <w:p w:rsidR="008B3F43" w:rsidRPr="008B3F43" w:rsidRDefault="008B3F43" w:rsidP="008B3F43">
      <w:pPr>
        <w:autoSpaceDE w:val="0"/>
        <w:autoSpaceDN w:val="0"/>
        <w:adjustRightInd w:val="0"/>
        <w:spacing w:after="0" w:line="240" w:lineRule="auto"/>
        <w:jc w:val="both"/>
        <w:rPr>
          <w:rFonts w:eastAsiaTheme="minorHAnsi"/>
          <w:color w:val="000000"/>
          <w:szCs w:val="24"/>
        </w:rPr>
      </w:pPr>
      <w:r w:rsidRPr="008B3F43">
        <w:rPr>
          <w:rFonts w:eastAsiaTheme="minorHAnsi"/>
          <w:b/>
          <w:bCs/>
          <w:i/>
          <w:iCs/>
          <w:color w:val="000000"/>
          <w:szCs w:val="24"/>
        </w:rPr>
        <w:t xml:space="preserve">Решение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 xml:space="preserve">Для того, чтобы составить смету затрат на производство, нужно суммировать однородные по экономическому содержанию затраты в соответствии со статьями сметы затрат.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 xml:space="preserve">1. В статье «материальные затраты» отразим стоимость основных материалов и затраты на электрическую энергию: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i/>
          <w:iCs/>
          <w:szCs w:val="24"/>
        </w:rPr>
        <w:t xml:space="preserve">МЗ </w:t>
      </w:r>
      <w:r w:rsidRPr="008B3F43">
        <w:rPr>
          <w:rFonts w:eastAsiaTheme="minorHAnsi" w:cstheme="minorBidi"/>
          <w:szCs w:val="24"/>
        </w:rPr>
        <w:t xml:space="preserve">= 200 + 100 + 40 = 340 тыс. руб.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lastRenderedPageBreak/>
        <w:t xml:space="preserve">2. Статья «затраты по оплате труда» представит собой заработную плату производственных рабочих и административно-управленческого персонала: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i/>
          <w:iCs/>
          <w:szCs w:val="24"/>
        </w:rPr>
        <w:t xml:space="preserve">ЗП </w:t>
      </w:r>
      <w:r w:rsidRPr="008B3F43">
        <w:rPr>
          <w:rFonts w:eastAsiaTheme="minorHAnsi" w:cstheme="minorBidi"/>
          <w:szCs w:val="24"/>
        </w:rPr>
        <w:t xml:space="preserve">= 200 + 80 + 80 = 360 тыс. руб.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 xml:space="preserve">3. В статье «амортизация» отразится суммарная амортизация стоимости здания и оборудования: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i/>
          <w:iCs/>
          <w:szCs w:val="24"/>
        </w:rPr>
        <w:t xml:space="preserve">А </w:t>
      </w:r>
      <w:r w:rsidRPr="008B3F43">
        <w:rPr>
          <w:rFonts w:eastAsiaTheme="minorHAnsi" w:cstheme="minorBidi"/>
          <w:szCs w:val="24"/>
        </w:rPr>
        <w:t xml:space="preserve">= 60 + 160 = 220 тыс. руб.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 xml:space="preserve">4. Сумму прочих затрат перенесем без изменения: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i/>
          <w:iCs/>
          <w:szCs w:val="24"/>
        </w:rPr>
        <w:t xml:space="preserve">ПЗ </w:t>
      </w:r>
      <w:r w:rsidRPr="008B3F43">
        <w:rPr>
          <w:rFonts w:eastAsiaTheme="minorHAnsi" w:cstheme="minorBidi"/>
          <w:szCs w:val="24"/>
        </w:rPr>
        <w:t xml:space="preserve">= 200 тыс. руб.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 xml:space="preserve">Итого общие затраты по смете составят: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 xml:space="preserve">340 + 360 + 220 + 200 = 1 120 тыс. руб.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 xml:space="preserve">Сумма по смете затрат дает общие затраты подразделения, но не дает возможности определить себестоимость каждого вида продукции. Для этого нужно составить калькуляцию. В строках 3–5, 7–9 таблицы с исходными данными отражены косвенные затраты, которые нужно распределить между двумя видами продукции. Распределим их пропорционально прямым затратам, отраженным в строках 1, 2, 6. Для этого косвенные затраты по каждому виду продукции умножим на следующие коэффициенты: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а) для продукции</w:t>
      </w:r>
      <w:proofErr w:type="gramStart"/>
      <w:r w:rsidRPr="008B3F43">
        <w:rPr>
          <w:rFonts w:eastAsiaTheme="minorHAnsi" w:cstheme="minorBidi"/>
          <w:szCs w:val="24"/>
        </w:rPr>
        <w:t xml:space="preserve"> А</w:t>
      </w:r>
      <w:proofErr w:type="gramEnd"/>
      <w:r w:rsidRPr="008B3F43">
        <w:rPr>
          <w:rFonts w:eastAsiaTheme="minorHAnsi" w:cstheme="minorBidi"/>
          <w:szCs w:val="24"/>
        </w:rPr>
        <w:t xml:space="preserve">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i/>
          <w:iCs/>
          <w:szCs w:val="24"/>
        </w:rPr>
        <w:t xml:space="preserve">КА </w:t>
      </w:r>
      <w:r w:rsidRPr="008B3F43">
        <w:rPr>
          <w:rFonts w:eastAsiaTheme="minorHAnsi" w:cstheme="minorBidi"/>
          <w:szCs w:val="24"/>
        </w:rPr>
        <w:t xml:space="preserve">= (120 + 80 + 40) / (200 + 140 + 100) = 0,55;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б) для продукции</w:t>
      </w:r>
      <w:proofErr w:type="gramStart"/>
      <w:r w:rsidRPr="008B3F43">
        <w:rPr>
          <w:rFonts w:eastAsiaTheme="minorHAnsi" w:cstheme="minorBidi"/>
          <w:szCs w:val="24"/>
        </w:rPr>
        <w:t xml:space="preserve"> Б</w:t>
      </w:r>
      <w:proofErr w:type="gramEnd"/>
      <w:r w:rsidRPr="008B3F43">
        <w:rPr>
          <w:rFonts w:eastAsiaTheme="minorHAnsi" w:cstheme="minorBidi"/>
          <w:szCs w:val="24"/>
        </w:rPr>
        <w:t xml:space="preserve">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i/>
          <w:iCs/>
          <w:szCs w:val="24"/>
        </w:rPr>
        <w:t xml:space="preserve">КБ </w:t>
      </w:r>
      <w:r w:rsidRPr="008B3F43">
        <w:rPr>
          <w:rFonts w:eastAsiaTheme="minorHAnsi" w:cstheme="minorBidi"/>
          <w:szCs w:val="24"/>
        </w:rPr>
        <w:t xml:space="preserve">= (80 + 60 + 60) / (200 + 140 + 100) = 0,45. </w:t>
      </w:r>
    </w:p>
    <w:p w:rsidR="008B3F43" w:rsidRPr="008B3F43" w:rsidRDefault="008B3F43" w:rsidP="008B3F43">
      <w:pPr>
        <w:spacing w:after="0" w:line="240" w:lineRule="auto"/>
        <w:ind w:firstLine="709"/>
        <w:jc w:val="both"/>
        <w:rPr>
          <w:rFonts w:eastAsiaTheme="minorHAnsi" w:cstheme="minorBidi"/>
          <w:szCs w:val="24"/>
        </w:rPr>
      </w:pPr>
      <w:r w:rsidRPr="008B3F43">
        <w:rPr>
          <w:rFonts w:eastAsiaTheme="minorHAnsi" w:cstheme="minorBidi"/>
          <w:szCs w:val="24"/>
        </w:rPr>
        <w:t>Результаты расчетов поместим в таблицу, строки которой представляют собой статьи калькуляции:</w:t>
      </w:r>
    </w:p>
    <w:tbl>
      <w:tblPr>
        <w:tblW w:w="8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560"/>
        <w:gridCol w:w="17"/>
        <w:gridCol w:w="1400"/>
        <w:gridCol w:w="17"/>
        <w:gridCol w:w="1401"/>
        <w:gridCol w:w="17"/>
      </w:tblGrid>
      <w:tr w:rsidR="008B3F43" w:rsidRPr="008B3F43" w:rsidTr="00CC23BD">
        <w:trPr>
          <w:gridAfter w:val="1"/>
          <w:wAfter w:w="17" w:type="dxa"/>
          <w:trHeight w:val="215"/>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Статья калькуляции </w:t>
            </w:r>
          </w:p>
        </w:tc>
        <w:tc>
          <w:tcPr>
            <w:tcW w:w="4395" w:type="dxa"/>
            <w:gridSpan w:val="5"/>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Затраты, тыс. руб.</w:t>
            </w:r>
          </w:p>
        </w:tc>
      </w:tr>
      <w:tr w:rsidR="008B3F43" w:rsidRPr="008B3F43" w:rsidTr="00CC23BD">
        <w:trPr>
          <w:gridAfter w:val="1"/>
          <w:wAfter w:w="17" w:type="dxa"/>
          <w:trHeight w:val="127"/>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p>
        </w:tc>
        <w:tc>
          <w:tcPr>
            <w:tcW w:w="1560"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Всего</w:t>
            </w:r>
          </w:p>
        </w:tc>
        <w:tc>
          <w:tcPr>
            <w:tcW w:w="141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Изделие</w:t>
            </w:r>
            <w:proofErr w:type="gramStart"/>
            <w:r w:rsidRPr="008B3F43">
              <w:rPr>
                <w:rFonts w:eastAsiaTheme="minorHAnsi"/>
                <w:color w:val="000000"/>
                <w:szCs w:val="24"/>
              </w:rPr>
              <w:t xml:space="preserve"> А</w:t>
            </w:r>
            <w:proofErr w:type="gramEnd"/>
          </w:p>
        </w:tc>
        <w:tc>
          <w:tcPr>
            <w:tcW w:w="1418"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Изделие</w:t>
            </w:r>
            <w:proofErr w:type="gramStart"/>
            <w:r w:rsidRPr="008B3F43">
              <w:rPr>
                <w:rFonts w:eastAsiaTheme="minorHAnsi"/>
                <w:color w:val="000000"/>
                <w:szCs w:val="24"/>
              </w:rPr>
              <w:t xml:space="preserve"> Б</w:t>
            </w:r>
            <w:proofErr w:type="gramEnd"/>
          </w:p>
        </w:tc>
      </w:tr>
      <w:tr w:rsidR="008B3F43" w:rsidRPr="008B3F43" w:rsidTr="00CC23BD">
        <w:trPr>
          <w:trHeight w:val="288"/>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1. Заработная плата производственных рабочих </w:t>
            </w:r>
          </w:p>
        </w:tc>
        <w:tc>
          <w:tcPr>
            <w:tcW w:w="157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200</w:t>
            </w:r>
          </w:p>
        </w:tc>
        <w:tc>
          <w:tcPr>
            <w:tcW w:w="141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120</w:t>
            </w:r>
          </w:p>
        </w:tc>
        <w:tc>
          <w:tcPr>
            <w:tcW w:w="1418"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80</w:t>
            </w:r>
          </w:p>
        </w:tc>
      </w:tr>
      <w:tr w:rsidR="008B3F43" w:rsidRPr="008B3F43" w:rsidTr="00CC23BD">
        <w:trPr>
          <w:trHeight w:val="127"/>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2. Основные материалы </w:t>
            </w:r>
          </w:p>
        </w:tc>
        <w:tc>
          <w:tcPr>
            <w:tcW w:w="157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140</w:t>
            </w:r>
          </w:p>
        </w:tc>
        <w:tc>
          <w:tcPr>
            <w:tcW w:w="141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80</w:t>
            </w:r>
          </w:p>
        </w:tc>
        <w:tc>
          <w:tcPr>
            <w:tcW w:w="1418"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60</w:t>
            </w:r>
          </w:p>
        </w:tc>
      </w:tr>
      <w:tr w:rsidR="008B3F43" w:rsidRPr="008B3F43" w:rsidTr="00CC23BD">
        <w:trPr>
          <w:trHeight w:val="589"/>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3. Электрическая энергия на технологические цели </w:t>
            </w:r>
          </w:p>
        </w:tc>
        <w:tc>
          <w:tcPr>
            <w:tcW w:w="157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100</w:t>
            </w:r>
          </w:p>
        </w:tc>
        <w:tc>
          <w:tcPr>
            <w:tcW w:w="141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40</w:t>
            </w:r>
          </w:p>
        </w:tc>
        <w:tc>
          <w:tcPr>
            <w:tcW w:w="1418"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60</w:t>
            </w:r>
          </w:p>
        </w:tc>
      </w:tr>
      <w:tr w:rsidR="008B3F43" w:rsidRPr="008B3F43" w:rsidTr="00CC23BD">
        <w:trPr>
          <w:trHeight w:val="449"/>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4. Общепроизводственные затраты (сумма строк 3–5, 7–9 исходной таблицы) </w:t>
            </w:r>
          </w:p>
        </w:tc>
        <w:tc>
          <w:tcPr>
            <w:tcW w:w="157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680</w:t>
            </w:r>
          </w:p>
        </w:tc>
        <w:tc>
          <w:tcPr>
            <w:tcW w:w="141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374</w:t>
            </w:r>
          </w:p>
        </w:tc>
        <w:tc>
          <w:tcPr>
            <w:tcW w:w="1418"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306</w:t>
            </w:r>
          </w:p>
        </w:tc>
      </w:tr>
      <w:tr w:rsidR="008B3F43" w:rsidRPr="008B3F43" w:rsidTr="00CC23BD">
        <w:trPr>
          <w:trHeight w:val="127"/>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Всего затрат </w:t>
            </w:r>
          </w:p>
        </w:tc>
        <w:tc>
          <w:tcPr>
            <w:tcW w:w="157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1 120</w:t>
            </w:r>
          </w:p>
        </w:tc>
        <w:tc>
          <w:tcPr>
            <w:tcW w:w="141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614</w:t>
            </w:r>
          </w:p>
        </w:tc>
        <w:tc>
          <w:tcPr>
            <w:tcW w:w="1418"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5 069</w:t>
            </w:r>
          </w:p>
        </w:tc>
      </w:tr>
      <w:tr w:rsidR="008B3F43" w:rsidRPr="008B3F43" w:rsidTr="00CC23BD">
        <w:trPr>
          <w:trHeight w:val="127"/>
        </w:trPr>
        <w:tc>
          <w:tcPr>
            <w:tcW w:w="3936"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На единицу продукции </w:t>
            </w:r>
          </w:p>
        </w:tc>
        <w:tc>
          <w:tcPr>
            <w:tcW w:w="157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w:t>
            </w:r>
          </w:p>
        </w:tc>
        <w:tc>
          <w:tcPr>
            <w:tcW w:w="1417"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3,07</w:t>
            </w:r>
          </w:p>
        </w:tc>
        <w:tc>
          <w:tcPr>
            <w:tcW w:w="1418" w:type="dxa"/>
            <w:gridSpan w:val="2"/>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1,265</w:t>
            </w:r>
          </w:p>
        </w:tc>
      </w:tr>
    </w:tbl>
    <w:p w:rsidR="008B3F43" w:rsidRPr="008B3F43" w:rsidRDefault="008B3F43" w:rsidP="008B3F43">
      <w:pPr>
        <w:spacing w:after="0" w:line="240" w:lineRule="auto"/>
        <w:rPr>
          <w:rFonts w:eastAsiaTheme="minorHAnsi"/>
          <w:szCs w:val="24"/>
        </w:rPr>
      </w:pPr>
    </w:p>
    <w:p w:rsidR="008B3F43" w:rsidRPr="008B3F43" w:rsidRDefault="008B3F43" w:rsidP="008B3F43">
      <w:pPr>
        <w:autoSpaceDE w:val="0"/>
        <w:autoSpaceDN w:val="0"/>
        <w:adjustRightInd w:val="0"/>
        <w:spacing w:after="0" w:line="240" w:lineRule="auto"/>
        <w:rPr>
          <w:rFonts w:eastAsiaTheme="minorHAnsi"/>
          <w:b/>
          <w:bCs/>
          <w:color w:val="000000"/>
          <w:szCs w:val="24"/>
        </w:rPr>
      </w:pPr>
      <w:r w:rsidRPr="008B3F43">
        <w:rPr>
          <w:rFonts w:eastAsiaTheme="minorHAnsi"/>
          <w:b/>
          <w:bCs/>
          <w:color w:val="000000"/>
          <w:szCs w:val="24"/>
        </w:rPr>
        <w:t xml:space="preserve">Задача 2 </w:t>
      </w:r>
    </w:p>
    <w:p w:rsidR="008B3F43" w:rsidRPr="008B3F43" w:rsidRDefault="008B3F43" w:rsidP="008B3F43">
      <w:pPr>
        <w:autoSpaceDE w:val="0"/>
        <w:autoSpaceDN w:val="0"/>
        <w:adjustRightInd w:val="0"/>
        <w:spacing w:after="0" w:line="240" w:lineRule="auto"/>
        <w:rPr>
          <w:rFonts w:eastAsiaTheme="minorHAnsi"/>
          <w:b/>
          <w:bCs/>
          <w:color w:val="000000"/>
          <w:szCs w:val="24"/>
        </w:rPr>
      </w:pPr>
      <w:r w:rsidRPr="008B3F43">
        <w:rPr>
          <w:rFonts w:eastAsiaTheme="minorHAnsi"/>
          <w:color w:val="000000"/>
          <w:szCs w:val="24"/>
        </w:rPr>
        <w:t>Годовой выпуск на предприятии составил 10 000 шт. Себестоимость единицы продукции,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373"/>
      </w:tblGrid>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Сырье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40</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Вспомогательные материалы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0,5</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Топливо и энергия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15</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Заработная плата производственных рабочих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10</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Отчисления на социальные нужды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3,6</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Общепроизводственные расходы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4,5</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Общехозяйственные расходы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4,2</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Коммерческие расходы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2,2</w:t>
            </w:r>
          </w:p>
        </w:tc>
      </w:tr>
      <w:tr w:rsidR="008B3F43" w:rsidRPr="008B3F43" w:rsidTr="00CC23BD">
        <w:trPr>
          <w:trHeight w:val="127"/>
        </w:trPr>
        <w:tc>
          <w:tcPr>
            <w:tcW w:w="535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Итого </w:t>
            </w:r>
          </w:p>
        </w:tc>
        <w:tc>
          <w:tcPr>
            <w:tcW w:w="1373" w:type="dxa"/>
            <w:vAlign w:val="center"/>
          </w:tcPr>
          <w:p w:rsidR="008B3F43" w:rsidRPr="008B3F43" w:rsidRDefault="008B3F43" w:rsidP="008B3F43">
            <w:pPr>
              <w:autoSpaceDE w:val="0"/>
              <w:autoSpaceDN w:val="0"/>
              <w:adjustRightInd w:val="0"/>
              <w:spacing w:after="0" w:line="240" w:lineRule="auto"/>
              <w:jc w:val="center"/>
              <w:rPr>
                <w:rFonts w:eastAsiaTheme="minorHAnsi"/>
                <w:color w:val="000000"/>
                <w:szCs w:val="24"/>
              </w:rPr>
            </w:pPr>
            <w:r w:rsidRPr="008B3F43">
              <w:rPr>
                <w:rFonts w:eastAsiaTheme="minorHAnsi"/>
                <w:color w:val="000000"/>
                <w:szCs w:val="24"/>
              </w:rPr>
              <w:t>80</w:t>
            </w:r>
          </w:p>
        </w:tc>
      </w:tr>
    </w:tbl>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Рассчитайте: критический выпуск продукции; себестоимость единицы продукции при увеличении годового выпуска до 12 000 шт. </w:t>
      </w:r>
    </w:p>
    <w:p w:rsidR="008B3F43" w:rsidRPr="008B3F43" w:rsidRDefault="008B3F43" w:rsidP="008B3F43">
      <w:pPr>
        <w:spacing w:after="0" w:line="240" w:lineRule="auto"/>
        <w:rPr>
          <w:rFonts w:eastAsiaTheme="minorHAnsi"/>
          <w:b/>
          <w:bCs/>
          <w:i/>
          <w:iCs/>
          <w:szCs w:val="24"/>
        </w:rPr>
      </w:pPr>
      <w:r w:rsidRPr="008B3F43">
        <w:rPr>
          <w:rFonts w:eastAsiaTheme="minorHAnsi"/>
          <w:b/>
          <w:bCs/>
          <w:i/>
          <w:iCs/>
          <w:szCs w:val="24"/>
        </w:rPr>
        <w:t>Решение</w:t>
      </w:r>
    </w:p>
    <w:p w:rsidR="008B3F43" w:rsidRPr="008B3F43" w:rsidRDefault="008B3F43" w:rsidP="008B3F43">
      <w:pPr>
        <w:spacing w:after="0" w:line="240" w:lineRule="auto"/>
        <w:ind w:firstLine="709"/>
        <w:jc w:val="both"/>
        <w:rPr>
          <w:rFonts w:eastAsiaTheme="minorHAnsi"/>
          <w:color w:val="000000"/>
          <w:szCs w:val="24"/>
        </w:rPr>
      </w:pPr>
      <w:r w:rsidRPr="008B3F43">
        <w:rPr>
          <w:rFonts w:eastAsiaTheme="minorHAnsi"/>
          <w:color w:val="000000"/>
          <w:szCs w:val="24"/>
        </w:rPr>
        <w:lastRenderedPageBreak/>
        <w:t xml:space="preserve">Первый шаг при решении этой задачи – деление затрат на постоянную и переменную части. К переменной части целесообразно отнести затраты на сырье, материалы, технологические топливо и энергию и заработную плату производственных рабочих с отчислениями на социальные нужды (если применяется сдельная форма оплаты труда):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i/>
          <w:iCs/>
          <w:color w:val="000000"/>
          <w:szCs w:val="24"/>
        </w:rPr>
        <w:t xml:space="preserve">спи </w:t>
      </w:r>
      <w:r w:rsidRPr="008B3F43">
        <w:rPr>
          <w:rFonts w:eastAsiaTheme="minorHAnsi"/>
          <w:color w:val="000000"/>
          <w:szCs w:val="24"/>
        </w:rPr>
        <w:t xml:space="preserve">= 40 + 0,5 + 15 + 10 + 3,6 = 69,1 руб.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 xml:space="preserve">К постоянной части отнесем все остальные затраты, причем сумму их определим в расчете на весь выпуск: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i/>
          <w:iCs/>
          <w:color w:val="000000"/>
          <w:szCs w:val="24"/>
        </w:rPr>
        <w:t xml:space="preserve">ПОИ </w:t>
      </w:r>
      <w:r w:rsidRPr="008B3F43">
        <w:rPr>
          <w:rFonts w:eastAsiaTheme="minorHAnsi"/>
          <w:color w:val="000000"/>
          <w:szCs w:val="24"/>
        </w:rPr>
        <w:t xml:space="preserve">= (4,5 + 4,2 + 2,2) × 10 000 = 109 000 руб.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 xml:space="preserve">Зная постоянные и переменные издержки, произведем расчет критического выпуска: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proofErr w:type="spellStart"/>
      <w:r w:rsidRPr="008B3F43">
        <w:rPr>
          <w:rFonts w:eastAsiaTheme="minorHAnsi"/>
          <w:i/>
          <w:iCs/>
          <w:color w:val="000000"/>
          <w:szCs w:val="24"/>
        </w:rPr>
        <w:t>Вкр</w:t>
      </w:r>
      <w:proofErr w:type="spellEnd"/>
      <w:r w:rsidRPr="008B3F43">
        <w:rPr>
          <w:rFonts w:eastAsiaTheme="minorHAnsi"/>
          <w:i/>
          <w:iCs/>
          <w:color w:val="000000"/>
          <w:szCs w:val="24"/>
        </w:rPr>
        <w:t xml:space="preserve"> </w:t>
      </w:r>
      <w:r w:rsidRPr="008B3F43">
        <w:rPr>
          <w:rFonts w:eastAsiaTheme="minorHAnsi"/>
          <w:color w:val="000000"/>
          <w:szCs w:val="24"/>
        </w:rPr>
        <w:t xml:space="preserve">= 109 000 / (100 – 69,1) = 3 528 шт.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 xml:space="preserve">При таком критическом выпуске предприятие застраховано от убытков даже при значительном падении объемов продаж.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 xml:space="preserve">Используя деление на постоянные и переменные издержки, рассчитаем себестоимость единицы продукции при увеличении выпуска. Исходим из того, что постоянные издержки не меняются. Следовательно, при увеличении выпуска возрастут только переменные затраты: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i/>
          <w:iCs/>
          <w:color w:val="000000"/>
          <w:szCs w:val="24"/>
        </w:rPr>
        <w:t xml:space="preserve">ПИ </w:t>
      </w:r>
      <w:r w:rsidRPr="008B3F43">
        <w:rPr>
          <w:rFonts w:eastAsiaTheme="minorHAnsi"/>
          <w:color w:val="000000"/>
          <w:szCs w:val="24"/>
        </w:rPr>
        <w:t xml:space="preserve">= 69,1 × 12 000 = 829 200 руб.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 xml:space="preserve">Сумма постоянных и переменных издержек даст нам валовые издержки при увеличившемся выпуске, при делении которых на объем производства получим себестоимость единицы продукции: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i/>
          <w:iCs/>
          <w:color w:val="000000"/>
          <w:szCs w:val="24"/>
        </w:rPr>
        <w:t xml:space="preserve">с </w:t>
      </w:r>
      <w:r w:rsidRPr="008B3F43">
        <w:rPr>
          <w:rFonts w:eastAsiaTheme="minorHAnsi"/>
          <w:color w:val="000000"/>
          <w:szCs w:val="24"/>
        </w:rPr>
        <w:t xml:space="preserve">= (109 000 + 829 200) / 12 000 = 78,18 руб. </w:t>
      </w:r>
    </w:p>
    <w:p w:rsidR="008B3F43" w:rsidRPr="008B3F43" w:rsidRDefault="008B3F43" w:rsidP="008B3F43">
      <w:pPr>
        <w:autoSpaceDE w:val="0"/>
        <w:autoSpaceDN w:val="0"/>
        <w:adjustRightInd w:val="0"/>
        <w:spacing w:after="0" w:line="240" w:lineRule="auto"/>
        <w:rPr>
          <w:rFonts w:eastAsiaTheme="minorHAnsi"/>
          <w:color w:val="000000"/>
          <w:szCs w:val="24"/>
        </w:rPr>
      </w:pP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b/>
          <w:bCs/>
          <w:i/>
          <w:iCs/>
          <w:color w:val="000000"/>
          <w:szCs w:val="24"/>
        </w:rPr>
        <w:t xml:space="preserve">ЗАДАЧИ ДЛЯ САМОСТОЯТЕЛЬНОГО РЕШЕНИЯ </w:t>
      </w: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b/>
          <w:bCs/>
          <w:i/>
          <w:iCs/>
          <w:color w:val="000000"/>
          <w:szCs w:val="24"/>
        </w:rPr>
        <w:t xml:space="preserve">Задача 1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 xml:space="preserve">Производительность цеха составляет 2 000 тарных ящиков в месяц. В цехе работают один рабочий на дисковой пиле (месячный заработок – 12 500 руб.) и два рабочих сколачивают ящики вручную (месячный заработок каждого – 9000 руб.). Кроме того, в штате цеха есть рабочий, который занимается уборкой производственных площадей (месячный заработок – 4000 руб.). В цехе числятся также электрик, сантехник и механик на 0,25 ставки каждый. Полная ставка составляет 8000 руб.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 xml:space="preserve">За месяц было израсходовано 10 м3 древесины и 100 кг гвоздей. </w:t>
      </w:r>
      <w:proofErr w:type="gramStart"/>
      <w:r w:rsidRPr="008B3F43">
        <w:rPr>
          <w:rFonts w:eastAsiaTheme="minorHAnsi"/>
          <w:color w:val="000000"/>
          <w:szCs w:val="24"/>
        </w:rPr>
        <w:t xml:space="preserve">Стоимость 1 м3 древесины – 16500 руб. Стоимость 1 кг гвоздей – 100 руб. Стоимость дисковой пилы равна 85000 руб., годовая норма амортизации – 12 %, потребляемая мощность – 15 кВт, фактическое время работы за месяц – 160 ч. На освещение цеха израсходовано за месяц 400 кВт, оплата за отопление и водоснабжение – 2600 руб. Стоимость 1 </w:t>
      </w:r>
      <w:proofErr w:type="spellStart"/>
      <w:r w:rsidRPr="008B3F43">
        <w:rPr>
          <w:rFonts w:eastAsiaTheme="minorHAnsi"/>
          <w:color w:val="000000"/>
          <w:szCs w:val="24"/>
        </w:rPr>
        <w:t>кВт·ч</w:t>
      </w:r>
      <w:proofErr w:type="spellEnd"/>
      <w:r w:rsidRPr="008B3F43">
        <w:rPr>
          <w:rFonts w:eastAsiaTheme="minorHAnsi"/>
          <w:color w:val="000000"/>
          <w:szCs w:val="24"/>
        </w:rPr>
        <w:t xml:space="preserve"> – 3,14 руб. Стоимость здания цеха – 3 млн. руб</w:t>
      </w:r>
      <w:proofErr w:type="gramEnd"/>
      <w:r w:rsidRPr="008B3F43">
        <w:rPr>
          <w:rFonts w:eastAsiaTheme="minorHAnsi"/>
          <w:color w:val="000000"/>
          <w:szCs w:val="24"/>
        </w:rPr>
        <w:t xml:space="preserve">., годовая норма амортизации – 1,5 %. </w:t>
      </w:r>
    </w:p>
    <w:p w:rsidR="008B3F43" w:rsidRPr="008B3F43" w:rsidRDefault="008B3F43" w:rsidP="008B3F43">
      <w:pPr>
        <w:spacing w:after="0" w:line="240" w:lineRule="auto"/>
        <w:ind w:firstLine="709"/>
        <w:jc w:val="both"/>
        <w:rPr>
          <w:rFonts w:eastAsiaTheme="minorHAnsi"/>
          <w:szCs w:val="24"/>
        </w:rPr>
      </w:pPr>
      <w:r w:rsidRPr="008B3F43">
        <w:rPr>
          <w:rFonts w:eastAsiaTheme="minorHAnsi"/>
          <w:szCs w:val="24"/>
        </w:rPr>
        <w:t>Составьте смету затрат на производство.</w:t>
      </w:r>
    </w:p>
    <w:p w:rsidR="008B3F43" w:rsidRPr="008B3F43" w:rsidRDefault="008B3F43" w:rsidP="008B3F43">
      <w:pPr>
        <w:spacing w:after="0" w:line="240" w:lineRule="auto"/>
        <w:ind w:firstLine="709"/>
        <w:jc w:val="both"/>
        <w:rPr>
          <w:rFonts w:eastAsiaTheme="minorHAnsi"/>
          <w:szCs w:val="24"/>
        </w:rPr>
      </w:pPr>
    </w:p>
    <w:p w:rsidR="008B3F43" w:rsidRPr="008B3F43" w:rsidRDefault="008B3F43" w:rsidP="008B3F43">
      <w:pPr>
        <w:autoSpaceDE w:val="0"/>
        <w:autoSpaceDN w:val="0"/>
        <w:adjustRightInd w:val="0"/>
        <w:spacing w:after="0" w:line="240" w:lineRule="auto"/>
        <w:jc w:val="both"/>
        <w:rPr>
          <w:rFonts w:eastAsiaTheme="minorHAnsi"/>
          <w:b/>
          <w:bCs/>
          <w:i/>
          <w:iCs/>
          <w:color w:val="000000"/>
          <w:szCs w:val="24"/>
        </w:rPr>
      </w:pPr>
      <w:r w:rsidRPr="008B3F43">
        <w:rPr>
          <w:rFonts w:eastAsiaTheme="minorHAnsi"/>
          <w:b/>
          <w:bCs/>
          <w:i/>
          <w:iCs/>
          <w:color w:val="000000"/>
          <w:szCs w:val="24"/>
        </w:rPr>
        <w:t xml:space="preserve">Задача 2 </w:t>
      </w:r>
    </w:p>
    <w:p w:rsidR="008B3F43" w:rsidRPr="008B3F43" w:rsidRDefault="008B3F43" w:rsidP="008B3F43">
      <w:pPr>
        <w:autoSpaceDE w:val="0"/>
        <w:autoSpaceDN w:val="0"/>
        <w:adjustRightInd w:val="0"/>
        <w:spacing w:after="0" w:line="240" w:lineRule="auto"/>
        <w:ind w:firstLine="709"/>
        <w:jc w:val="both"/>
        <w:rPr>
          <w:rFonts w:eastAsiaTheme="minorHAnsi"/>
          <w:color w:val="000000"/>
          <w:szCs w:val="24"/>
        </w:rPr>
      </w:pPr>
      <w:r w:rsidRPr="008B3F43">
        <w:rPr>
          <w:rFonts w:eastAsiaTheme="minorHAnsi"/>
          <w:color w:val="000000"/>
          <w:szCs w:val="24"/>
        </w:rPr>
        <w:t>Годовой выпуск на предприятии – 500 шт. Цена единицы продукции равна 200 руб. Затраты на весь выпуск,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3"/>
        <w:gridCol w:w="3933"/>
      </w:tblGrid>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Сырьё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36000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Вспомогательные материалы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300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Топливо и энергия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24000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Заработная плата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15000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Отчисления на социальные нужды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5700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Общепроизводственные расходы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7400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Общехозяйственные расходы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3000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Коммерческие расходы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3600 </w:t>
            </w:r>
          </w:p>
        </w:tc>
      </w:tr>
      <w:tr w:rsidR="008B3F43" w:rsidRPr="008B3F43" w:rsidTr="00CC23BD">
        <w:trPr>
          <w:trHeight w:val="127"/>
        </w:trPr>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Итого </w:t>
            </w:r>
          </w:p>
        </w:tc>
        <w:tc>
          <w:tcPr>
            <w:tcW w:w="3933" w:type="dxa"/>
          </w:tcPr>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95000 </w:t>
            </w:r>
          </w:p>
        </w:tc>
      </w:tr>
    </w:tbl>
    <w:p w:rsidR="008B3F43" w:rsidRPr="008B3F43" w:rsidRDefault="008B3F43" w:rsidP="008B3F43">
      <w:pPr>
        <w:spacing w:after="0" w:line="240" w:lineRule="auto"/>
        <w:rPr>
          <w:rFonts w:eastAsiaTheme="minorHAnsi"/>
          <w:szCs w:val="24"/>
        </w:rPr>
      </w:pP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1. Постройте график безубыточности и определите критический выпуск. </w:t>
      </w: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lastRenderedPageBreak/>
        <w:t xml:space="preserve">2. Рассчитайте критический выпуск при увеличении: а) цены до 220 руб./шт.; б) расходов на сырьё на 10 %. </w:t>
      </w: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3. Рассчитайте выпуск, при котором может быть достигнута прибыль 50 тыс. руб. </w:t>
      </w:r>
    </w:p>
    <w:p w:rsidR="008B3F43" w:rsidRPr="008B3F43" w:rsidRDefault="008B3F43" w:rsidP="008B3F43">
      <w:pPr>
        <w:autoSpaceDE w:val="0"/>
        <w:autoSpaceDN w:val="0"/>
        <w:adjustRightInd w:val="0"/>
        <w:spacing w:after="0" w:line="240" w:lineRule="auto"/>
        <w:rPr>
          <w:rFonts w:eastAsiaTheme="minorHAnsi"/>
          <w:color w:val="000000"/>
          <w:szCs w:val="24"/>
        </w:rPr>
      </w:pP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b/>
          <w:bCs/>
          <w:i/>
          <w:iCs/>
          <w:color w:val="000000"/>
          <w:szCs w:val="24"/>
        </w:rPr>
        <w:t xml:space="preserve">Задача 3 </w:t>
      </w:r>
    </w:p>
    <w:p w:rsidR="008B3F43" w:rsidRPr="008B3F43" w:rsidRDefault="008B3F43" w:rsidP="008B3F43">
      <w:pPr>
        <w:spacing w:after="0" w:line="240" w:lineRule="auto"/>
        <w:rPr>
          <w:rFonts w:eastAsiaTheme="minorHAnsi"/>
          <w:szCs w:val="24"/>
        </w:rPr>
      </w:pPr>
      <w:r w:rsidRPr="008B3F43">
        <w:rPr>
          <w:rFonts w:eastAsiaTheme="minorHAnsi"/>
          <w:szCs w:val="24"/>
        </w:rPr>
        <w:t>Годовой выпуск продукции на предприятии – 20 тыс. т, себестоимость 1 т – 25 тыс. руб. Доля условно-постоянных расходов – 20 %. В следующем году выпуск продукции предполагается увеличить до 22 тыс. т.</w:t>
      </w:r>
    </w:p>
    <w:p w:rsidR="008B3F43" w:rsidRPr="008B3F43" w:rsidRDefault="008B3F43" w:rsidP="008B3F43">
      <w:pPr>
        <w:spacing w:after="0" w:line="240" w:lineRule="auto"/>
        <w:rPr>
          <w:rFonts w:eastAsiaTheme="minorHAnsi"/>
          <w:szCs w:val="24"/>
        </w:rPr>
      </w:pP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b/>
          <w:bCs/>
          <w:i/>
          <w:iCs/>
          <w:color w:val="000000"/>
          <w:szCs w:val="24"/>
        </w:rPr>
        <w:t xml:space="preserve">Задача 4 </w:t>
      </w:r>
    </w:p>
    <w:p w:rsidR="008B3F43" w:rsidRPr="008B3F43" w:rsidRDefault="008B3F43" w:rsidP="008B3F43">
      <w:pPr>
        <w:autoSpaceDE w:val="0"/>
        <w:autoSpaceDN w:val="0"/>
        <w:adjustRightInd w:val="0"/>
        <w:spacing w:after="0" w:line="240" w:lineRule="auto"/>
        <w:rPr>
          <w:rFonts w:eastAsiaTheme="minorHAnsi"/>
          <w:color w:val="000000"/>
          <w:szCs w:val="24"/>
        </w:rPr>
      </w:pPr>
      <w:r w:rsidRPr="008B3F43">
        <w:rPr>
          <w:rFonts w:eastAsiaTheme="minorHAnsi"/>
          <w:color w:val="000000"/>
          <w:szCs w:val="24"/>
        </w:rPr>
        <w:t xml:space="preserve">Производство продукции в цехе было увеличено с 20 до 30 тыс. ед./год. При этом потребовалось построить дополнительный производственный корпус. </w:t>
      </w:r>
    </w:p>
    <w:p w:rsidR="008B3F43" w:rsidRPr="008B3F43" w:rsidRDefault="008B3F43" w:rsidP="008B3F43">
      <w:pPr>
        <w:spacing w:after="0" w:line="240" w:lineRule="auto"/>
        <w:rPr>
          <w:rFonts w:eastAsiaTheme="minorHAnsi"/>
          <w:szCs w:val="24"/>
        </w:rPr>
      </w:pPr>
      <w:r w:rsidRPr="008B3F43">
        <w:rPr>
          <w:rFonts w:eastAsiaTheme="minorHAnsi"/>
          <w:szCs w:val="24"/>
        </w:rPr>
        <w:t>Определите себестоимость единицы продукции после увеличения объема производства, если известно, что до увеличения объема производства она была равна 5 тыс. руб., доля условно-постоянных расходов – 30 %; общепроизводственные расходы выросли после увеличения объема производства на 1 500 тыс. руб./год.</w:t>
      </w:r>
    </w:p>
    <w:p w:rsidR="008B3F43" w:rsidRPr="008B3F43" w:rsidRDefault="008B3F43" w:rsidP="008B3F43">
      <w:pPr>
        <w:shd w:val="clear" w:color="auto" w:fill="FFFFFF"/>
        <w:spacing w:after="0" w:line="240" w:lineRule="auto"/>
        <w:rPr>
          <w:rFonts w:eastAsia="Times New Roman"/>
          <w:bCs/>
          <w:szCs w:val="24"/>
          <w:lang w:eastAsia="ru-RU"/>
        </w:rPr>
      </w:pPr>
    </w:p>
    <w:p w:rsidR="008B3F43" w:rsidRPr="008B3F43" w:rsidRDefault="008B3F43" w:rsidP="008B3F43">
      <w:pPr>
        <w:rPr>
          <w:b/>
          <w:lang w:eastAsia="ru-RU"/>
        </w:rPr>
      </w:pPr>
      <w:r w:rsidRPr="008B3F43">
        <w:rPr>
          <w:b/>
          <w:lang w:eastAsia="ru-RU"/>
        </w:rPr>
        <w:t>Практическое  занятие № 5</w:t>
      </w:r>
    </w:p>
    <w:p w:rsidR="008B3F43" w:rsidRPr="008B3F43" w:rsidRDefault="008B3F43" w:rsidP="008B3F43">
      <w:pPr>
        <w:shd w:val="clear" w:color="auto" w:fill="FFFFFF"/>
        <w:spacing w:after="0" w:line="240" w:lineRule="auto"/>
        <w:jc w:val="both"/>
        <w:rPr>
          <w:rFonts w:eastAsia="Times New Roman"/>
          <w:bCs/>
          <w:szCs w:val="24"/>
          <w:lang w:eastAsia="ru-RU"/>
        </w:rPr>
      </w:pPr>
      <w:r w:rsidRPr="008B3F43">
        <w:rPr>
          <w:rFonts w:eastAsia="Times New Roman"/>
          <w:b/>
          <w:bCs/>
          <w:szCs w:val="24"/>
          <w:lang w:eastAsia="ru-RU"/>
        </w:rPr>
        <w:t xml:space="preserve">Тема: </w:t>
      </w:r>
      <w:r w:rsidRPr="008B3F43">
        <w:rPr>
          <w:rFonts w:eastAsia="Times New Roman"/>
          <w:bCs/>
          <w:szCs w:val="24"/>
          <w:lang w:eastAsia="ru-RU"/>
        </w:rPr>
        <w:t>Кривая спроса и цены</w:t>
      </w:r>
    </w:p>
    <w:p w:rsidR="008B3F43" w:rsidRPr="008B3F43" w:rsidRDefault="008B3F43" w:rsidP="008B3F43">
      <w:pPr>
        <w:shd w:val="clear" w:color="auto" w:fill="FFFFFF"/>
        <w:spacing w:after="0" w:line="240" w:lineRule="auto"/>
        <w:jc w:val="both"/>
        <w:rPr>
          <w:rFonts w:eastAsia="TimesNewRoman"/>
          <w:szCs w:val="24"/>
        </w:rPr>
      </w:pPr>
      <w:r w:rsidRPr="008B3F43">
        <w:rPr>
          <w:rFonts w:eastAsiaTheme="minorHAnsi" w:cstheme="minorBidi"/>
          <w:b/>
          <w:bCs/>
          <w:szCs w:val="24"/>
        </w:rPr>
        <w:t xml:space="preserve">Цель: </w:t>
      </w:r>
      <w:r w:rsidRPr="008B3F43">
        <w:rPr>
          <w:rFonts w:eastAsiaTheme="minorHAnsi" w:cstheme="minorBidi"/>
          <w:color w:val="000000"/>
          <w:szCs w:val="24"/>
        </w:rPr>
        <w:t xml:space="preserve">закрепление теоретических знаний по </w:t>
      </w:r>
      <w:r w:rsidRPr="008B3F43">
        <w:rPr>
          <w:rFonts w:eastAsiaTheme="minorHAnsi" w:cstheme="minorBidi"/>
          <w:bCs/>
          <w:color w:val="000000"/>
          <w:szCs w:val="24"/>
        </w:rPr>
        <w:t>усвоению материала, у</w:t>
      </w:r>
      <w:r w:rsidRPr="008B3F43">
        <w:rPr>
          <w:rFonts w:eastAsia="TimesNewRoman"/>
          <w:szCs w:val="24"/>
        </w:rPr>
        <w:t>мение представлять графически, используя метод графических изображений, закон спроса и предложения, равновесной цены</w:t>
      </w:r>
    </w:p>
    <w:p w:rsidR="008B3F43" w:rsidRPr="008B3F43" w:rsidRDefault="008B3F43" w:rsidP="008B3F43">
      <w:pPr>
        <w:autoSpaceDE w:val="0"/>
        <w:autoSpaceDN w:val="0"/>
        <w:adjustRightInd w:val="0"/>
        <w:spacing w:after="0" w:line="240" w:lineRule="auto"/>
        <w:jc w:val="both"/>
        <w:rPr>
          <w:rFonts w:eastAsia="TimesNewRoman"/>
          <w:szCs w:val="24"/>
        </w:rPr>
      </w:pPr>
    </w:p>
    <w:p w:rsidR="008B3F43" w:rsidRPr="008B3F43" w:rsidRDefault="008B3F43" w:rsidP="008B3F43">
      <w:pPr>
        <w:autoSpaceDE w:val="0"/>
        <w:autoSpaceDN w:val="0"/>
        <w:adjustRightInd w:val="0"/>
        <w:spacing w:after="0" w:line="240" w:lineRule="auto"/>
        <w:jc w:val="both"/>
        <w:rPr>
          <w:rFonts w:eastAsia="TimesNewRoman"/>
          <w:b/>
          <w:szCs w:val="24"/>
        </w:rPr>
      </w:pPr>
      <w:r w:rsidRPr="008B3F43">
        <w:rPr>
          <w:rFonts w:eastAsia="TimesNewRoman"/>
          <w:b/>
          <w:szCs w:val="24"/>
        </w:rPr>
        <w:t>Порядок выполнения работы</w:t>
      </w:r>
    </w:p>
    <w:p w:rsidR="008B3F43" w:rsidRPr="008B3F43" w:rsidRDefault="008B3F43" w:rsidP="008B3F43">
      <w:pPr>
        <w:autoSpaceDE w:val="0"/>
        <w:autoSpaceDN w:val="0"/>
        <w:adjustRightInd w:val="0"/>
        <w:spacing w:after="0" w:line="240" w:lineRule="auto"/>
        <w:jc w:val="both"/>
        <w:rPr>
          <w:rFonts w:eastAsia="TimesNewRoman"/>
          <w:b/>
          <w:bCs/>
          <w:szCs w:val="24"/>
        </w:rPr>
      </w:pPr>
      <w:r w:rsidRPr="008B3F43">
        <w:rPr>
          <w:rFonts w:eastAsia="TimesNewRoman"/>
          <w:b/>
          <w:bCs/>
          <w:szCs w:val="24"/>
        </w:rPr>
        <w:t>Теоретическая часть.</w:t>
      </w:r>
    </w:p>
    <w:p w:rsidR="008B3F43" w:rsidRPr="008B3F43" w:rsidRDefault="008B3F43" w:rsidP="008B3F43">
      <w:pPr>
        <w:autoSpaceDE w:val="0"/>
        <w:autoSpaceDN w:val="0"/>
        <w:adjustRightInd w:val="0"/>
        <w:spacing w:after="0" w:line="240" w:lineRule="auto"/>
        <w:ind w:firstLine="709"/>
        <w:jc w:val="both"/>
        <w:rPr>
          <w:rFonts w:eastAsia="TimesNewRoman"/>
          <w:szCs w:val="24"/>
        </w:rPr>
      </w:pPr>
      <w:r w:rsidRPr="008B3F43">
        <w:rPr>
          <w:rFonts w:eastAsia="TimesNewRoman"/>
          <w:szCs w:val="24"/>
        </w:rPr>
        <w:t>Основные проблемы рыночной организации производства: что производить, как производить, для кого производить – решаются через механизм спроса и предложения. В экономике спрос рассматривают непросто как потребность в определенных благах, а как платежеспособную потребность, т.е. потребность в товарах, обеспеченную денежными средствами.</w:t>
      </w:r>
    </w:p>
    <w:p w:rsidR="008B3F43" w:rsidRPr="008B3F43" w:rsidRDefault="008B3F43" w:rsidP="008B3F43">
      <w:pPr>
        <w:autoSpaceDE w:val="0"/>
        <w:autoSpaceDN w:val="0"/>
        <w:adjustRightInd w:val="0"/>
        <w:spacing w:after="0" w:line="240" w:lineRule="auto"/>
        <w:ind w:firstLine="709"/>
        <w:jc w:val="both"/>
        <w:rPr>
          <w:rFonts w:eastAsia="TimesNewRoman"/>
          <w:szCs w:val="24"/>
        </w:rPr>
      </w:pPr>
      <w:r w:rsidRPr="008B3F43">
        <w:rPr>
          <w:rFonts w:eastAsia="TimesNewRoman"/>
          <w:szCs w:val="24"/>
        </w:rPr>
        <w:t xml:space="preserve">Спрос – это количество товаров и услуг, которое потребитель может приобрести в данный момент по данной цене. Математически зависимость между ценой и количеством приобретаемого товара была сформулирована А. </w:t>
      </w:r>
      <w:proofErr w:type="spellStart"/>
      <w:r w:rsidRPr="008B3F43">
        <w:rPr>
          <w:rFonts w:eastAsia="TimesNewRoman"/>
          <w:szCs w:val="24"/>
        </w:rPr>
        <w:t>Курно</w:t>
      </w:r>
      <w:proofErr w:type="spellEnd"/>
      <w:r w:rsidRPr="008B3F43">
        <w:rPr>
          <w:rFonts w:eastAsia="TimesNewRoman"/>
          <w:szCs w:val="24"/>
        </w:rPr>
        <w:t xml:space="preserve"> и называется законом спроса. Между ценой и количеством покупок существует обратная зависимость. Между ценой и количеством предлагаемого товара существует прямая зависимость. Равновесная цена на практике показывает соответствие спроса и предложения. Равновесная цена </w:t>
      </w:r>
      <w:proofErr w:type="gramStart"/>
      <w:r w:rsidRPr="008B3F43">
        <w:rPr>
          <w:rFonts w:eastAsia="TimesNewRoman"/>
          <w:szCs w:val="24"/>
        </w:rPr>
        <w:t>–э</w:t>
      </w:r>
      <w:proofErr w:type="gramEnd"/>
      <w:r w:rsidRPr="008B3F43">
        <w:rPr>
          <w:rFonts w:eastAsia="TimesNewRoman"/>
          <w:szCs w:val="24"/>
        </w:rPr>
        <w:t>то цена, по которой покупатель согласен купить, а продавец готов</w:t>
      </w: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продать товар.</w:t>
      </w:r>
    </w:p>
    <w:p w:rsidR="008B3F43" w:rsidRPr="008B3F43" w:rsidRDefault="008B3F43" w:rsidP="008B3F43">
      <w:pPr>
        <w:autoSpaceDE w:val="0"/>
        <w:autoSpaceDN w:val="0"/>
        <w:adjustRightInd w:val="0"/>
        <w:spacing w:after="0" w:line="240" w:lineRule="auto"/>
        <w:jc w:val="both"/>
        <w:rPr>
          <w:rFonts w:eastAsia="TimesNewRoman"/>
          <w:szCs w:val="24"/>
        </w:rPr>
      </w:pPr>
    </w:p>
    <w:p w:rsidR="008B3F43" w:rsidRPr="008B3F43" w:rsidRDefault="008B3F43" w:rsidP="008B3F43">
      <w:pPr>
        <w:autoSpaceDE w:val="0"/>
        <w:autoSpaceDN w:val="0"/>
        <w:adjustRightInd w:val="0"/>
        <w:spacing w:after="0" w:line="240" w:lineRule="auto"/>
        <w:jc w:val="both"/>
        <w:rPr>
          <w:rFonts w:eastAsia="TimesNewRoman"/>
          <w:b/>
          <w:bCs/>
          <w:szCs w:val="24"/>
        </w:rPr>
      </w:pPr>
      <w:r w:rsidRPr="008B3F43">
        <w:rPr>
          <w:rFonts w:eastAsia="TimesNewRoman"/>
          <w:b/>
          <w:bCs/>
          <w:szCs w:val="24"/>
        </w:rPr>
        <w:t>Порядок выполнения работы</w:t>
      </w: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1.Построить кривую спроса.</w:t>
      </w: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 xml:space="preserve">1.1..Исходя из данных таблицы, на вертикальной оси откладываем размер цены (P), а </w:t>
      </w:r>
      <w:proofErr w:type="gramStart"/>
      <w:r w:rsidRPr="008B3F43">
        <w:rPr>
          <w:rFonts w:eastAsia="TimesNewRoman"/>
          <w:szCs w:val="24"/>
        </w:rPr>
        <w:t>на</w:t>
      </w:r>
      <w:proofErr w:type="gramEnd"/>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горизонтальной оси количество товаров и услуг (</w:t>
      </w:r>
      <w:proofErr w:type="spellStart"/>
      <w:r w:rsidRPr="008B3F43">
        <w:rPr>
          <w:rFonts w:eastAsia="TimesNewRoman"/>
          <w:szCs w:val="24"/>
        </w:rPr>
        <w:t>Qd</w:t>
      </w:r>
      <w:proofErr w:type="spellEnd"/>
      <w:r w:rsidRPr="008B3F43">
        <w:rPr>
          <w:rFonts w:eastAsia="TimesNewRoman"/>
          <w:szCs w:val="24"/>
        </w:rPr>
        <w:t>).</w:t>
      </w: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1.2.Соединяем точки и строим кривую спроса.</w:t>
      </w: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1.3.Затем строим кривую предложения.</w:t>
      </w: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1.4.На осях координат откладываем размер цены и объем предложения (</w:t>
      </w:r>
      <w:proofErr w:type="spellStart"/>
      <w:r w:rsidRPr="008B3F43">
        <w:rPr>
          <w:rFonts w:eastAsia="TimesNewRoman"/>
          <w:szCs w:val="24"/>
        </w:rPr>
        <w:t>Qs</w:t>
      </w:r>
      <w:proofErr w:type="spellEnd"/>
      <w:r w:rsidRPr="008B3F43">
        <w:rPr>
          <w:rFonts w:eastAsia="TimesNewRoman"/>
          <w:szCs w:val="24"/>
        </w:rPr>
        <w:t>), соединяем точки и получаем кривую предложения.</w:t>
      </w: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1.5.Путем наложения кривой спроса на кривую предложения, находим точку пересечения двух кривых. Точка пересечения и есть равновесная цена.</w:t>
      </w:r>
    </w:p>
    <w:p w:rsidR="008B3F43" w:rsidRPr="008B3F43" w:rsidRDefault="008B3F43" w:rsidP="008B3F43">
      <w:pPr>
        <w:autoSpaceDE w:val="0"/>
        <w:autoSpaceDN w:val="0"/>
        <w:adjustRightInd w:val="0"/>
        <w:spacing w:after="0" w:line="240" w:lineRule="auto"/>
        <w:jc w:val="both"/>
        <w:rPr>
          <w:rFonts w:eastAsia="TimesNewRoman"/>
          <w:szCs w:val="24"/>
        </w:rPr>
      </w:pPr>
    </w:p>
    <w:p w:rsidR="008B3F43" w:rsidRPr="008B3F43" w:rsidRDefault="008B3F43" w:rsidP="008B3F43">
      <w:pPr>
        <w:autoSpaceDE w:val="0"/>
        <w:autoSpaceDN w:val="0"/>
        <w:adjustRightInd w:val="0"/>
        <w:spacing w:after="0" w:line="240" w:lineRule="auto"/>
        <w:jc w:val="both"/>
        <w:rPr>
          <w:rFonts w:eastAsia="TimesNewRoman"/>
          <w:szCs w:val="24"/>
        </w:rPr>
      </w:pPr>
      <w:r w:rsidRPr="008B3F43">
        <w:rPr>
          <w:rFonts w:eastAsia="TimesNewRoman"/>
          <w:szCs w:val="24"/>
        </w:rPr>
        <w:t>Задание 1. Определите рыночную цену товара, исходя из данных таблицы:</w:t>
      </w:r>
    </w:p>
    <w:p w:rsidR="008B3F43" w:rsidRPr="008B3F43" w:rsidRDefault="008B3F43" w:rsidP="008B3F43">
      <w:pPr>
        <w:autoSpaceDE w:val="0"/>
        <w:autoSpaceDN w:val="0"/>
        <w:adjustRightInd w:val="0"/>
        <w:spacing w:after="0" w:line="240" w:lineRule="auto"/>
        <w:jc w:val="both"/>
        <w:rPr>
          <w:rFonts w:eastAsia="TimesNewRoman"/>
          <w:szCs w:val="24"/>
        </w:rPr>
      </w:pPr>
    </w:p>
    <w:p w:rsidR="008B3F43" w:rsidRPr="008B3F43" w:rsidRDefault="008B3F43" w:rsidP="008B3F43">
      <w:pPr>
        <w:autoSpaceDE w:val="0"/>
        <w:autoSpaceDN w:val="0"/>
        <w:adjustRightInd w:val="0"/>
        <w:spacing w:after="0" w:line="240" w:lineRule="auto"/>
        <w:jc w:val="both"/>
        <w:rPr>
          <w:rFonts w:eastAsia="TimesNewRoman"/>
          <w:szCs w:val="24"/>
        </w:rPr>
      </w:pPr>
    </w:p>
    <w:tbl>
      <w:tblPr>
        <w:tblStyle w:val="61"/>
        <w:tblW w:w="0" w:type="auto"/>
        <w:tblLook w:val="04A0" w:firstRow="1" w:lastRow="0" w:firstColumn="1" w:lastColumn="0" w:noHBand="0" w:noVBand="1"/>
      </w:tblPr>
      <w:tblGrid>
        <w:gridCol w:w="3190"/>
        <w:gridCol w:w="3190"/>
        <w:gridCol w:w="3191"/>
      </w:tblGrid>
      <w:tr w:rsidR="008B3F43" w:rsidRPr="008B3F43" w:rsidTr="00CC23BD">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Цена товара (P) в руб.</w:t>
            </w:r>
          </w:p>
        </w:tc>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Количество продукции (Q) Спрос (</w:t>
            </w:r>
            <w:proofErr w:type="spellStart"/>
            <w:r w:rsidRPr="008B3F43">
              <w:rPr>
                <w:rFonts w:eastAsia="TimesNewRoman"/>
                <w:szCs w:val="24"/>
              </w:rPr>
              <w:t>Qd</w:t>
            </w:r>
            <w:proofErr w:type="spellEnd"/>
            <w:r w:rsidRPr="008B3F43">
              <w:rPr>
                <w:rFonts w:eastAsia="TimesNewRoman"/>
                <w:szCs w:val="24"/>
              </w:rPr>
              <w:t>)</w:t>
            </w:r>
          </w:p>
        </w:tc>
        <w:tc>
          <w:tcPr>
            <w:tcW w:w="3191"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Предложение(</w:t>
            </w:r>
            <w:proofErr w:type="spellStart"/>
            <w:r w:rsidRPr="008B3F43">
              <w:rPr>
                <w:rFonts w:eastAsia="TimesNewRoman"/>
                <w:szCs w:val="24"/>
              </w:rPr>
              <w:t>Qs</w:t>
            </w:r>
            <w:proofErr w:type="spellEnd"/>
            <w:r w:rsidRPr="008B3F43">
              <w:rPr>
                <w:rFonts w:eastAsia="TimesNewRoman"/>
                <w:szCs w:val="24"/>
              </w:rPr>
              <w:t>)</w:t>
            </w:r>
          </w:p>
          <w:p w:rsidR="008B3F43" w:rsidRPr="008B3F43" w:rsidRDefault="008B3F43" w:rsidP="008B3F43">
            <w:pPr>
              <w:autoSpaceDE w:val="0"/>
              <w:autoSpaceDN w:val="0"/>
              <w:adjustRightInd w:val="0"/>
              <w:spacing w:after="0" w:line="240" w:lineRule="auto"/>
              <w:jc w:val="center"/>
              <w:rPr>
                <w:rFonts w:eastAsia="TimesNewRoman"/>
                <w:szCs w:val="24"/>
              </w:rPr>
            </w:pPr>
          </w:p>
        </w:tc>
      </w:tr>
      <w:tr w:rsidR="008B3F43" w:rsidRPr="008B3F43" w:rsidTr="00CC23BD">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10</w:t>
            </w:r>
          </w:p>
        </w:tc>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600</w:t>
            </w:r>
          </w:p>
        </w:tc>
        <w:tc>
          <w:tcPr>
            <w:tcW w:w="3191"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100</w:t>
            </w:r>
          </w:p>
        </w:tc>
      </w:tr>
      <w:tr w:rsidR="008B3F43" w:rsidRPr="008B3F43" w:rsidTr="00CC23BD">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16</w:t>
            </w:r>
          </w:p>
        </w:tc>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400</w:t>
            </w:r>
          </w:p>
        </w:tc>
        <w:tc>
          <w:tcPr>
            <w:tcW w:w="3191"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200</w:t>
            </w:r>
          </w:p>
        </w:tc>
      </w:tr>
      <w:tr w:rsidR="008B3F43" w:rsidRPr="008B3F43" w:rsidTr="00CC23BD">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20</w:t>
            </w:r>
          </w:p>
        </w:tc>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300</w:t>
            </w:r>
          </w:p>
        </w:tc>
        <w:tc>
          <w:tcPr>
            <w:tcW w:w="3191"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300</w:t>
            </w:r>
          </w:p>
        </w:tc>
      </w:tr>
      <w:tr w:rsidR="008B3F43" w:rsidRPr="008B3F43" w:rsidTr="00CC23BD">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25</w:t>
            </w:r>
          </w:p>
        </w:tc>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250</w:t>
            </w:r>
          </w:p>
        </w:tc>
        <w:tc>
          <w:tcPr>
            <w:tcW w:w="3191"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400</w:t>
            </w:r>
          </w:p>
        </w:tc>
      </w:tr>
      <w:tr w:rsidR="008B3F43" w:rsidRPr="008B3F43" w:rsidTr="00CC23BD">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30</w:t>
            </w:r>
          </w:p>
        </w:tc>
        <w:tc>
          <w:tcPr>
            <w:tcW w:w="3190"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200</w:t>
            </w:r>
          </w:p>
        </w:tc>
        <w:tc>
          <w:tcPr>
            <w:tcW w:w="3191" w:type="dxa"/>
            <w:vAlign w:val="center"/>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500</w:t>
            </w:r>
          </w:p>
        </w:tc>
      </w:tr>
    </w:tbl>
    <w:p w:rsidR="008B3F43" w:rsidRPr="008B3F43" w:rsidRDefault="008B3F43" w:rsidP="008B3F43">
      <w:pPr>
        <w:autoSpaceDE w:val="0"/>
        <w:autoSpaceDN w:val="0"/>
        <w:adjustRightInd w:val="0"/>
        <w:spacing w:after="0" w:line="240" w:lineRule="auto"/>
        <w:rPr>
          <w:rFonts w:eastAsia="TimesNewRoman"/>
          <w:szCs w:val="24"/>
        </w:rPr>
      </w:pPr>
      <w:r w:rsidRPr="008B3F43">
        <w:rPr>
          <w:rFonts w:eastAsia="TimesNewRoman"/>
          <w:szCs w:val="24"/>
        </w:rPr>
        <w:t>Контрольные вопросы</w:t>
      </w:r>
    </w:p>
    <w:p w:rsidR="008B3F43" w:rsidRPr="008B3F43" w:rsidRDefault="008B3F43" w:rsidP="008B3F43">
      <w:pPr>
        <w:numPr>
          <w:ilvl w:val="0"/>
          <w:numId w:val="51"/>
        </w:numPr>
        <w:autoSpaceDE w:val="0"/>
        <w:autoSpaceDN w:val="0"/>
        <w:adjustRightInd w:val="0"/>
        <w:spacing w:after="0" w:line="240" w:lineRule="auto"/>
        <w:contextualSpacing/>
        <w:jc w:val="both"/>
        <w:rPr>
          <w:rFonts w:eastAsia="TimesNewRoman"/>
          <w:szCs w:val="24"/>
        </w:rPr>
      </w:pPr>
      <w:r w:rsidRPr="008B3F43">
        <w:rPr>
          <w:rFonts w:eastAsia="TimesNewRoman"/>
          <w:szCs w:val="24"/>
        </w:rPr>
        <w:t>Чему равна равновесная цена на данном рынке?</w:t>
      </w:r>
    </w:p>
    <w:p w:rsidR="008B3F43" w:rsidRPr="008B3F43" w:rsidRDefault="008B3F43" w:rsidP="008B3F43">
      <w:pPr>
        <w:numPr>
          <w:ilvl w:val="0"/>
          <w:numId w:val="51"/>
        </w:numPr>
        <w:autoSpaceDE w:val="0"/>
        <w:autoSpaceDN w:val="0"/>
        <w:adjustRightInd w:val="0"/>
        <w:spacing w:after="0" w:line="240" w:lineRule="auto"/>
        <w:contextualSpacing/>
        <w:jc w:val="both"/>
        <w:rPr>
          <w:rFonts w:eastAsia="TimesNewRoman"/>
          <w:szCs w:val="24"/>
        </w:rPr>
      </w:pPr>
      <w:r w:rsidRPr="008B3F43">
        <w:rPr>
          <w:rFonts w:eastAsia="TimesNewRoman"/>
          <w:szCs w:val="24"/>
        </w:rPr>
        <w:t>Что произойдет на рынке данного товара, если цена окажется выше или ниже равновесной?</w:t>
      </w:r>
    </w:p>
    <w:p w:rsidR="008B3F43" w:rsidRPr="008B3F43" w:rsidRDefault="008B3F43" w:rsidP="008B3F43">
      <w:pPr>
        <w:numPr>
          <w:ilvl w:val="0"/>
          <w:numId w:val="51"/>
        </w:numPr>
        <w:autoSpaceDE w:val="0"/>
        <w:autoSpaceDN w:val="0"/>
        <w:adjustRightInd w:val="0"/>
        <w:spacing w:after="0" w:line="240" w:lineRule="auto"/>
        <w:contextualSpacing/>
        <w:jc w:val="both"/>
        <w:rPr>
          <w:rFonts w:eastAsia="TimesNewRoman"/>
          <w:szCs w:val="24"/>
        </w:rPr>
      </w:pPr>
      <w:r w:rsidRPr="008B3F43">
        <w:rPr>
          <w:rFonts w:eastAsia="TimesNewRoman"/>
          <w:szCs w:val="24"/>
        </w:rPr>
        <w:t>Назовите неценовые факторы, влияющие на величину предложения.</w:t>
      </w:r>
    </w:p>
    <w:p w:rsidR="008B3F43" w:rsidRPr="008B3F43" w:rsidRDefault="008B3F43" w:rsidP="008B3F43">
      <w:pPr>
        <w:autoSpaceDE w:val="0"/>
        <w:autoSpaceDN w:val="0"/>
        <w:adjustRightInd w:val="0"/>
        <w:spacing w:after="0" w:line="240" w:lineRule="auto"/>
        <w:rPr>
          <w:rFonts w:eastAsia="TimesNewRoman"/>
          <w:szCs w:val="24"/>
        </w:rPr>
      </w:pPr>
    </w:p>
    <w:p w:rsidR="008B3F43" w:rsidRPr="008B3F43" w:rsidRDefault="008B3F43" w:rsidP="008B3F43">
      <w:pPr>
        <w:autoSpaceDE w:val="0"/>
        <w:autoSpaceDN w:val="0"/>
        <w:adjustRightInd w:val="0"/>
        <w:spacing w:after="0" w:line="240" w:lineRule="auto"/>
        <w:rPr>
          <w:rFonts w:eastAsia="TimesNewRoman"/>
          <w:szCs w:val="24"/>
        </w:rPr>
      </w:pPr>
      <w:r w:rsidRPr="008B3F43">
        <w:rPr>
          <w:rFonts w:eastAsia="TimesNewRoman"/>
          <w:b/>
          <w:szCs w:val="24"/>
        </w:rPr>
        <w:t>Задание 2.</w:t>
      </w:r>
    </w:p>
    <w:p w:rsidR="008B3F43" w:rsidRPr="008B3F43" w:rsidRDefault="008B3F43" w:rsidP="008B3F43">
      <w:pPr>
        <w:autoSpaceDE w:val="0"/>
        <w:autoSpaceDN w:val="0"/>
        <w:adjustRightInd w:val="0"/>
        <w:spacing w:after="0" w:line="240" w:lineRule="auto"/>
        <w:ind w:firstLine="708"/>
        <w:rPr>
          <w:rFonts w:eastAsia="TimesNewRoman"/>
          <w:szCs w:val="24"/>
        </w:rPr>
      </w:pPr>
      <w:r w:rsidRPr="008B3F43">
        <w:rPr>
          <w:rFonts w:eastAsia="TimesNewRoman"/>
          <w:szCs w:val="24"/>
        </w:rPr>
        <w:t xml:space="preserve">Предположим, что на рынке кофе спрос и предложение характеризуются следующими данными: </w:t>
      </w:r>
      <w:proofErr w:type="gramStart"/>
      <w:r w:rsidRPr="008B3F43">
        <w:rPr>
          <w:rFonts w:eastAsia="TimesNewRoman"/>
          <w:szCs w:val="24"/>
        </w:rPr>
        <w:t xml:space="preserve">( </w:t>
      </w:r>
      <w:proofErr w:type="gramEnd"/>
      <w:r w:rsidRPr="008B3F43">
        <w:rPr>
          <w:rFonts w:eastAsia="TimesNewRoman"/>
          <w:szCs w:val="24"/>
        </w:rPr>
        <w:t>смотри таблицу). Представьте графически закон спроса и закон предложения. Что произойдет с кривой спроса под воздействием неценовых факторов.</w:t>
      </w:r>
    </w:p>
    <w:p w:rsidR="008B3F43" w:rsidRPr="008B3F43" w:rsidRDefault="008B3F43" w:rsidP="008B3F43">
      <w:pPr>
        <w:autoSpaceDE w:val="0"/>
        <w:autoSpaceDN w:val="0"/>
        <w:adjustRightInd w:val="0"/>
        <w:spacing w:after="0" w:line="240" w:lineRule="auto"/>
        <w:rPr>
          <w:rFonts w:eastAsia="TimesNewRoman"/>
          <w:szCs w:val="24"/>
        </w:rPr>
      </w:pPr>
    </w:p>
    <w:tbl>
      <w:tblPr>
        <w:tblStyle w:val="61"/>
        <w:tblW w:w="0" w:type="auto"/>
        <w:jc w:val="center"/>
        <w:tblLook w:val="04A0" w:firstRow="1" w:lastRow="0" w:firstColumn="1" w:lastColumn="0" w:noHBand="0" w:noVBand="1"/>
      </w:tblPr>
      <w:tblGrid>
        <w:gridCol w:w="3190"/>
        <w:gridCol w:w="3190"/>
        <w:gridCol w:w="3191"/>
      </w:tblGrid>
      <w:tr w:rsidR="008B3F43" w:rsidRPr="008B3F43" w:rsidTr="00CC23BD">
        <w:trPr>
          <w:trHeight w:val="468"/>
          <w:jc w:val="center"/>
        </w:trPr>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Цена (P) за 1 кг</w:t>
            </w:r>
            <w:proofErr w:type="gramStart"/>
            <w:r w:rsidRPr="008B3F43">
              <w:rPr>
                <w:rFonts w:eastAsia="TimesNewRoman"/>
                <w:szCs w:val="24"/>
              </w:rPr>
              <w:t>.</w:t>
            </w:r>
            <w:proofErr w:type="gramEnd"/>
            <w:r w:rsidRPr="008B3F43">
              <w:rPr>
                <w:rFonts w:eastAsia="TimesNewRoman"/>
                <w:szCs w:val="24"/>
              </w:rPr>
              <w:t xml:space="preserve"> (</w:t>
            </w:r>
            <w:proofErr w:type="gramStart"/>
            <w:r w:rsidRPr="008B3F43">
              <w:rPr>
                <w:rFonts w:eastAsia="TimesNewRoman"/>
                <w:szCs w:val="24"/>
              </w:rPr>
              <w:t>д</w:t>
            </w:r>
            <w:proofErr w:type="gramEnd"/>
            <w:r w:rsidRPr="008B3F43">
              <w:rPr>
                <w:rFonts w:eastAsia="TimesNewRoman"/>
                <w:szCs w:val="24"/>
              </w:rPr>
              <w:t>олл.)</w:t>
            </w:r>
          </w:p>
        </w:tc>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Объем спроса (</w:t>
            </w:r>
            <w:proofErr w:type="spellStart"/>
            <w:r w:rsidRPr="008B3F43">
              <w:rPr>
                <w:rFonts w:eastAsia="TimesNewRoman"/>
                <w:szCs w:val="24"/>
              </w:rPr>
              <w:t>Qd</w:t>
            </w:r>
            <w:proofErr w:type="spellEnd"/>
            <w:r w:rsidRPr="008B3F43">
              <w:rPr>
                <w:rFonts w:eastAsia="TimesNewRoman"/>
                <w:szCs w:val="24"/>
              </w:rPr>
              <w:t>) кг</w:t>
            </w:r>
          </w:p>
        </w:tc>
        <w:tc>
          <w:tcPr>
            <w:tcW w:w="3191"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Объем предложения (</w:t>
            </w:r>
            <w:proofErr w:type="spellStart"/>
            <w:r w:rsidRPr="008B3F43">
              <w:rPr>
                <w:rFonts w:eastAsia="TimesNewRoman"/>
                <w:szCs w:val="24"/>
              </w:rPr>
              <w:t>Qs</w:t>
            </w:r>
            <w:proofErr w:type="spellEnd"/>
            <w:r w:rsidRPr="008B3F43">
              <w:rPr>
                <w:rFonts w:eastAsia="TimesNewRoman"/>
                <w:szCs w:val="24"/>
              </w:rPr>
              <w:t>) кг</w:t>
            </w:r>
          </w:p>
        </w:tc>
      </w:tr>
      <w:tr w:rsidR="008B3F43" w:rsidRPr="008B3F43" w:rsidTr="00CC23BD">
        <w:trPr>
          <w:trHeight w:val="240"/>
          <w:jc w:val="center"/>
        </w:trPr>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w:t>
            </w:r>
          </w:p>
        </w:tc>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80</w:t>
            </w:r>
          </w:p>
        </w:tc>
        <w:tc>
          <w:tcPr>
            <w:tcW w:w="3191"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20</w:t>
            </w:r>
          </w:p>
        </w:tc>
      </w:tr>
      <w:tr w:rsidR="008B3F43" w:rsidRPr="008B3F43" w:rsidTr="00CC23BD">
        <w:trPr>
          <w:trHeight w:val="204"/>
          <w:jc w:val="center"/>
        </w:trPr>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4</w:t>
            </w:r>
          </w:p>
        </w:tc>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70</w:t>
            </w:r>
          </w:p>
        </w:tc>
        <w:tc>
          <w:tcPr>
            <w:tcW w:w="3191"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30</w:t>
            </w:r>
          </w:p>
        </w:tc>
      </w:tr>
      <w:tr w:rsidR="008B3F43" w:rsidRPr="008B3F43" w:rsidTr="00CC23BD">
        <w:trPr>
          <w:trHeight w:val="168"/>
          <w:jc w:val="center"/>
        </w:trPr>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8</w:t>
            </w:r>
          </w:p>
        </w:tc>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60</w:t>
            </w:r>
          </w:p>
        </w:tc>
        <w:tc>
          <w:tcPr>
            <w:tcW w:w="3191"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40</w:t>
            </w:r>
          </w:p>
        </w:tc>
      </w:tr>
      <w:tr w:rsidR="008B3F43" w:rsidRPr="008B3F43" w:rsidTr="00CC23BD">
        <w:trPr>
          <w:trHeight w:val="264"/>
          <w:jc w:val="center"/>
        </w:trPr>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10</w:t>
            </w:r>
          </w:p>
        </w:tc>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50</w:t>
            </w:r>
          </w:p>
        </w:tc>
        <w:tc>
          <w:tcPr>
            <w:tcW w:w="3191"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50</w:t>
            </w:r>
          </w:p>
        </w:tc>
      </w:tr>
      <w:tr w:rsidR="008B3F43" w:rsidRPr="008B3F43" w:rsidTr="00CC23BD">
        <w:trPr>
          <w:trHeight w:val="264"/>
          <w:jc w:val="center"/>
        </w:trPr>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14</w:t>
            </w:r>
          </w:p>
        </w:tc>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40</w:t>
            </w:r>
          </w:p>
        </w:tc>
        <w:tc>
          <w:tcPr>
            <w:tcW w:w="3191"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70</w:t>
            </w:r>
          </w:p>
        </w:tc>
      </w:tr>
      <w:tr w:rsidR="008B3F43" w:rsidRPr="008B3F43" w:rsidTr="00CC23BD">
        <w:trPr>
          <w:trHeight w:val="308"/>
          <w:jc w:val="center"/>
        </w:trPr>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16</w:t>
            </w:r>
          </w:p>
        </w:tc>
        <w:tc>
          <w:tcPr>
            <w:tcW w:w="3190"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20</w:t>
            </w:r>
          </w:p>
        </w:tc>
        <w:tc>
          <w:tcPr>
            <w:tcW w:w="3191" w:type="dxa"/>
          </w:tcPr>
          <w:p w:rsidR="008B3F43" w:rsidRPr="008B3F43" w:rsidRDefault="008B3F43" w:rsidP="008B3F43">
            <w:pPr>
              <w:autoSpaceDE w:val="0"/>
              <w:autoSpaceDN w:val="0"/>
              <w:adjustRightInd w:val="0"/>
              <w:spacing w:after="0" w:line="240" w:lineRule="auto"/>
              <w:jc w:val="center"/>
              <w:rPr>
                <w:rFonts w:eastAsia="TimesNewRoman"/>
                <w:szCs w:val="24"/>
              </w:rPr>
            </w:pPr>
            <w:r w:rsidRPr="008B3F43">
              <w:rPr>
                <w:rFonts w:eastAsia="TimesNewRoman"/>
                <w:szCs w:val="24"/>
              </w:rPr>
              <w:t>80</w:t>
            </w:r>
          </w:p>
        </w:tc>
      </w:tr>
    </w:tbl>
    <w:p w:rsidR="008B3F43" w:rsidRPr="008B3F43" w:rsidRDefault="008B3F43" w:rsidP="008B3F43">
      <w:pPr>
        <w:autoSpaceDE w:val="0"/>
        <w:autoSpaceDN w:val="0"/>
        <w:adjustRightInd w:val="0"/>
        <w:spacing w:after="0" w:line="240" w:lineRule="auto"/>
        <w:rPr>
          <w:rFonts w:eastAsia="TimesNewRoman"/>
          <w:szCs w:val="24"/>
        </w:rPr>
      </w:pPr>
    </w:p>
    <w:p w:rsidR="008B3F43" w:rsidRPr="008B3F43" w:rsidRDefault="008B3F43" w:rsidP="008B3F43">
      <w:pPr>
        <w:autoSpaceDE w:val="0"/>
        <w:autoSpaceDN w:val="0"/>
        <w:adjustRightInd w:val="0"/>
        <w:spacing w:after="0" w:line="240" w:lineRule="auto"/>
        <w:rPr>
          <w:rFonts w:eastAsia="TimesNewRoman"/>
          <w:szCs w:val="24"/>
        </w:rPr>
      </w:pPr>
      <w:r w:rsidRPr="008B3F43">
        <w:rPr>
          <w:rFonts w:eastAsia="TimesNewRoman"/>
          <w:szCs w:val="24"/>
        </w:rPr>
        <w:t>Контрольные вопросы</w:t>
      </w:r>
    </w:p>
    <w:p w:rsidR="008B3F43" w:rsidRPr="008B3F43" w:rsidRDefault="008B3F43" w:rsidP="008B3F43">
      <w:pPr>
        <w:autoSpaceDE w:val="0"/>
        <w:autoSpaceDN w:val="0"/>
        <w:adjustRightInd w:val="0"/>
        <w:spacing w:after="0" w:line="240" w:lineRule="auto"/>
        <w:rPr>
          <w:rFonts w:eastAsia="TimesNewRoman"/>
          <w:szCs w:val="24"/>
        </w:rPr>
      </w:pPr>
      <w:r w:rsidRPr="008B3F43">
        <w:rPr>
          <w:rFonts w:eastAsia="TimesNewRoman"/>
          <w:szCs w:val="24"/>
        </w:rPr>
        <w:t>- Назовите неценовые факторы, влияющие на величину спроса</w:t>
      </w:r>
    </w:p>
    <w:p w:rsidR="008B3F43" w:rsidRPr="008B3F43" w:rsidRDefault="008B3F43" w:rsidP="008B3F43">
      <w:pPr>
        <w:autoSpaceDE w:val="0"/>
        <w:autoSpaceDN w:val="0"/>
        <w:adjustRightInd w:val="0"/>
        <w:spacing w:after="0" w:line="240" w:lineRule="auto"/>
        <w:rPr>
          <w:rFonts w:eastAsia="TimesNewRoman"/>
          <w:szCs w:val="24"/>
        </w:rPr>
      </w:pPr>
      <w:r w:rsidRPr="008B3F43">
        <w:rPr>
          <w:rFonts w:eastAsia="TimesNewRoman"/>
          <w:szCs w:val="24"/>
        </w:rPr>
        <w:t>- Что показывает закон предложения?</w:t>
      </w:r>
    </w:p>
    <w:p w:rsidR="008B3F43" w:rsidRPr="008B3F43" w:rsidRDefault="008B3F43" w:rsidP="008B3F43">
      <w:pPr>
        <w:autoSpaceDE w:val="0"/>
        <w:autoSpaceDN w:val="0"/>
        <w:adjustRightInd w:val="0"/>
        <w:spacing w:after="0" w:line="240" w:lineRule="auto"/>
        <w:rPr>
          <w:rFonts w:eastAsia="TimesNewRoman"/>
          <w:szCs w:val="24"/>
        </w:rPr>
      </w:pPr>
      <w:r w:rsidRPr="008B3F43">
        <w:rPr>
          <w:rFonts w:eastAsia="TimesNewRoman"/>
          <w:szCs w:val="24"/>
        </w:rPr>
        <w:t>-Что показывают точки на кривой предложения?</w:t>
      </w:r>
    </w:p>
    <w:p w:rsidR="008B3F43" w:rsidRPr="008B3F43" w:rsidRDefault="008B3F43" w:rsidP="008B3F43">
      <w:pPr>
        <w:shd w:val="clear" w:color="auto" w:fill="FFFFFF"/>
        <w:spacing w:after="0" w:line="240" w:lineRule="auto"/>
        <w:rPr>
          <w:rFonts w:eastAsia="Times New Roman"/>
          <w:bCs/>
          <w:szCs w:val="24"/>
          <w:lang w:eastAsia="ru-RU"/>
        </w:rPr>
      </w:pPr>
    </w:p>
    <w:p w:rsidR="008B3F43" w:rsidRPr="008B3F43" w:rsidRDefault="008B3F43" w:rsidP="008B3F43">
      <w:pPr>
        <w:spacing w:before="240" w:after="240" w:line="240" w:lineRule="auto"/>
        <w:rPr>
          <w:rFonts w:eastAsia="Times New Roman"/>
          <w:b/>
          <w:spacing w:val="-4"/>
          <w:szCs w:val="20"/>
          <w:lang w:eastAsia="ru-RU"/>
        </w:rPr>
      </w:pPr>
      <w:r w:rsidRPr="008B3F43">
        <w:rPr>
          <w:rFonts w:eastAsia="Times New Roman"/>
          <w:b/>
          <w:spacing w:val="-4"/>
          <w:szCs w:val="20"/>
          <w:lang w:eastAsia="ru-RU"/>
        </w:rPr>
        <w:t>Отчет по практической работе</w:t>
      </w:r>
    </w:p>
    <w:p w:rsidR="008B3F43" w:rsidRPr="008B3F43" w:rsidRDefault="008B3F43" w:rsidP="008B3F43">
      <w:pPr>
        <w:spacing w:before="240" w:line="240" w:lineRule="auto"/>
        <w:jc w:val="both"/>
        <w:rPr>
          <w:b/>
          <w:i/>
          <w:szCs w:val="24"/>
        </w:rPr>
      </w:pPr>
      <w:r w:rsidRPr="008B3F43">
        <w:rPr>
          <w:rFonts w:eastAsia="Times New Roman"/>
          <w:szCs w:val="24"/>
          <w:lang w:eastAsia="ru-RU"/>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8B3F43" w:rsidRPr="008B3F43" w:rsidRDefault="008B3F43" w:rsidP="008B3F43">
      <w:pPr>
        <w:spacing w:before="240" w:after="240" w:line="240" w:lineRule="auto"/>
        <w:ind w:firstLine="709"/>
        <w:jc w:val="both"/>
        <w:rPr>
          <w:rFonts w:eastAsia="Times New Roman"/>
          <w:b/>
          <w:szCs w:val="24"/>
          <w:lang w:eastAsia="ru-RU"/>
        </w:rPr>
      </w:pPr>
      <w:r w:rsidRPr="008B3F43">
        <w:rPr>
          <w:rFonts w:eastAsia="Times New Roman"/>
          <w:b/>
          <w:szCs w:val="24"/>
          <w:lang w:eastAsia="ru-RU"/>
        </w:rPr>
        <w:t>Содержание отчета:</w:t>
      </w:r>
    </w:p>
    <w:p w:rsidR="008B3F43" w:rsidRPr="008B3F43" w:rsidRDefault="008B3F43" w:rsidP="008B3F43">
      <w:pPr>
        <w:numPr>
          <w:ilvl w:val="0"/>
          <w:numId w:val="14"/>
        </w:numPr>
        <w:spacing w:after="0" w:line="240" w:lineRule="atLeast"/>
        <w:jc w:val="both"/>
        <w:rPr>
          <w:rFonts w:eastAsia="Times New Roman"/>
          <w:szCs w:val="24"/>
          <w:lang w:eastAsia="ru-RU"/>
        </w:rPr>
      </w:pPr>
      <w:r w:rsidRPr="008B3F43">
        <w:rPr>
          <w:rFonts w:eastAsia="Times New Roman"/>
          <w:szCs w:val="24"/>
          <w:lang w:eastAsia="ru-RU"/>
        </w:rPr>
        <w:t>Титульный лист (по образцу).</w:t>
      </w:r>
    </w:p>
    <w:p w:rsidR="008B3F43" w:rsidRPr="008B3F43" w:rsidRDefault="008B3F43" w:rsidP="008B3F43">
      <w:pPr>
        <w:numPr>
          <w:ilvl w:val="0"/>
          <w:numId w:val="14"/>
        </w:numPr>
        <w:spacing w:after="0" w:line="240" w:lineRule="atLeast"/>
        <w:jc w:val="both"/>
        <w:rPr>
          <w:rFonts w:eastAsia="Times New Roman"/>
          <w:szCs w:val="24"/>
          <w:lang w:eastAsia="ru-RU"/>
        </w:rPr>
      </w:pPr>
      <w:r w:rsidRPr="008B3F43">
        <w:rPr>
          <w:rFonts w:eastAsia="Times New Roman"/>
          <w:szCs w:val="24"/>
          <w:lang w:eastAsia="ru-RU"/>
        </w:rPr>
        <w:t>Цель работы.</w:t>
      </w:r>
    </w:p>
    <w:p w:rsidR="008B3F43" w:rsidRPr="008B3F43" w:rsidRDefault="008B3F43" w:rsidP="008B3F43">
      <w:pPr>
        <w:numPr>
          <w:ilvl w:val="0"/>
          <w:numId w:val="14"/>
        </w:numPr>
        <w:spacing w:after="0" w:line="240" w:lineRule="atLeast"/>
        <w:jc w:val="both"/>
        <w:rPr>
          <w:rFonts w:eastAsia="Times New Roman"/>
          <w:szCs w:val="24"/>
          <w:lang w:eastAsia="ru-RU"/>
        </w:rPr>
      </w:pPr>
      <w:r w:rsidRPr="008B3F43">
        <w:rPr>
          <w:rFonts w:eastAsia="Times New Roman"/>
          <w:szCs w:val="24"/>
          <w:lang w:eastAsia="ru-RU"/>
        </w:rPr>
        <w:t>Практическое задание.</w:t>
      </w:r>
    </w:p>
    <w:p w:rsidR="008B3F43" w:rsidRPr="008B3F43" w:rsidRDefault="008B3F43" w:rsidP="008B3F43">
      <w:pPr>
        <w:numPr>
          <w:ilvl w:val="0"/>
          <w:numId w:val="14"/>
        </w:numPr>
        <w:spacing w:after="0" w:line="240" w:lineRule="atLeast"/>
        <w:jc w:val="both"/>
        <w:rPr>
          <w:rFonts w:eastAsia="Times New Roman"/>
          <w:szCs w:val="24"/>
          <w:lang w:eastAsia="ru-RU"/>
        </w:rPr>
      </w:pPr>
      <w:r w:rsidRPr="008B3F43">
        <w:rPr>
          <w:rFonts w:eastAsia="Times New Roman"/>
          <w:szCs w:val="24"/>
          <w:lang w:eastAsia="ru-RU"/>
        </w:rPr>
        <w:t>Индивидуальное задание.</w:t>
      </w:r>
    </w:p>
    <w:p w:rsidR="008B3F43" w:rsidRPr="008B3F43" w:rsidRDefault="008B3F43" w:rsidP="008B3F43">
      <w:pPr>
        <w:numPr>
          <w:ilvl w:val="0"/>
          <w:numId w:val="14"/>
        </w:numPr>
        <w:spacing w:after="0" w:line="240" w:lineRule="atLeast"/>
        <w:jc w:val="both"/>
        <w:rPr>
          <w:rFonts w:eastAsia="Times New Roman"/>
          <w:szCs w:val="24"/>
          <w:lang w:eastAsia="ru-RU"/>
        </w:rPr>
      </w:pPr>
      <w:r w:rsidRPr="008B3F43">
        <w:rPr>
          <w:rFonts w:eastAsia="Times New Roman"/>
          <w:szCs w:val="24"/>
          <w:lang w:eastAsia="ru-RU"/>
        </w:rPr>
        <w:t>Выполнение.</w:t>
      </w:r>
    </w:p>
    <w:p w:rsidR="008B3F43" w:rsidRPr="008B3F43" w:rsidRDefault="008B3F43" w:rsidP="008B3F43">
      <w:pPr>
        <w:numPr>
          <w:ilvl w:val="0"/>
          <w:numId w:val="14"/>
        </w:numPr>
        <w:spacing w:after="0" w:line="240" w:lineRule="atLeast"/>
        <w:jc w:val="both"/>
        <w:rPr>
          <w:rFonts w:eastAsia="Times New Roman"/>
          <w:szCs w:val="24"/>
          <w:lang w:eastAsia="ru-RU"/>
        </w:rPr>
      </w:pPr>
      <w:r w:rsidRPr="008B3F43">
        <w:rPr>
          <w:rFonts w:eastAsia="Times New Roman"/>
          <w:szCs w:val="24"/>
          <w:lang w:eastAsia="ru-RU"/>
        </w:rPr>
        <w:t>Ответы на контрольные вопросы.</w:t>
      </w:r>
    </w:p>
    <w:p w:rsidR="008B3F43" w:rsidRPr="008B3F43" w:rsidRDefault="008B3F43" w:rsidP="008B3F43">
      <w:pPr>
        <w:spacing w:before="240" w:line="240" w:lineRule="auto"/>
        <w:jc w:val="both"/>
        <w:rPr>
          <w:b/>
          <w:i/>
          <w:szCs w:val="24"/>
        </w:rPr>
      </w:pPr>
    </w:p>
    <w:p w:rsidR="008B3F43" w:rsidRPr="008B3F43" w:rsidRDefault="008B3F43" w:rsidP="008B3F43">
      <w:pPr>
        <w:spacing w:before="240" w:line="240" w:lineRule="auto"/>
        <w:jc w:val="both"/>
        <w:rPr>
          <w:b/>
          <w:i/>
          <w:szCs w:val="24"/>
        </w:rPr>
      </w:pPr>
    </w:p>
    <w:p w:rsidR="008B3F43" w:rsidRPr="008B3F43" w:rsidRDefault="008B3F43" w:rsidP="008B3F43">
      <w:pPr>
        <w:spacing w:before="240" w:line="240" w:lineRule="auto"/>
        <w:jc w:val="both"/>
        <w:rPr>
          <w:b/>
          <w:i/>
          <w:szCs w:val="24"/>
        </w:rPr>
      </w:pPr>
      <w:r w:rsidRPr="008B3F43">
        <w:rPr>
          <w:b/>
          <w:i/>
          <w:szCs w:val="24"/>
        </w:rPr>
        <w:t>Отчет по практической работе №____</w:t>
      </w:r>
    </w:p>
    <w:p w:rsidR="008B3F43" w:rsidRPr="008B3F43" w:rsidRDefault="008B3F43" w:rsidP="008B3F43">
      <w:pPr>
        <w:spacing w:before="240" w:after="240" w:line="240" w:lineRule="atLeast"/>
        <w:rPr>
          <w:b/>
          <w:szCs w:val="24"/>
        </w:rPr>
      </w:pPr>
      <w:r w:rsidRPr="008B3F43">
        <w:rPr>
          <w:b/>
          <w:szCs w:val="24"/>
        </w:rPr>
        <w:t>«_______________________________________________________________________»</w:t>
      </w:r>
    </w:p>
    <w:p w:rsidR="008B3F43" w:rsidRPr="008B3F43" w:rsidRDefault="008B3F43" w:rsidP="008B3F43">
      <w:pPr>
        <w:numPr>
          <w:ilvl w:val="0"/>
          <w:numId w:val="13"/>
        </w:numPr>
        <w:spacing w:after="0" w:line="240" w:lineRule="atLeast"/>
        <w:ind w:left="714" w:hanging="357"/>
        <w:jc w:val="both"/>
        <w:rPr>
          <w:rFonts w:eastAsia="Times New Roman"/>
          <w:szCs w:val="24"/>
          <w:lang w:eastAsia="ru-RU"/>
        </w:rPr>
      </w:pPr>
      <w:r w:rsidRPr="008B3F43">
        <w:rPr>
          <w:rFonts w:eastAsia="Times New Roman"/>
          <w:szCs w:val="24"/>
          <w:lang w:eastAsia="ru-RU"/>
        </w:rPr>
        <w:t>Цель и задачи практической работы:_______________________________________</w:t>
      </w:r>
    </w:p>
    <w:p w:rsidR="008B3F43" w:rsidRPr="008B3F43" w:rsidRDefault="008B3F43" w:rsidP="008B3F43">
      <w:pPr>
        <w:spacing w:after="0" w:line="240" w:lineRule="atLeast"/>
        <w:ind w:left="357"/>
        <w:jc w:val="both"/>
        <w:rPr>
          <w:rFonts w:eastAsia="Times New Roman"/>
          <w:szCs w:val="24"/>
          <w:lang w:eastAsia="ru-RU"/>
        </w:rPr>
      </w:pPr>
      <w:r w:rsidRPr="008B3F43">
        <w:rPr>
          <w:rFonts w:eastAsia="Times New Roman"/>
          <w:szCs w:val="24"/>
          <w:lang w:eastAsia="ru-RU"/>
        </w:rPr>
        <w:t>__________________________________________________________________________</w:t>
      </w:r>
    </w:p>
    <w:p w:rsidR="008B3F43" w:rsidRPr="008B3F43" w:rsidRDefault="008B3F43" w:rsidP="008B3F43">
      <w:pPr>
        <w:numPr>
          <w:ilvl w:val="0"/>
          <w:numId w:val="13"/>
        </w:numPr>
        <w:spacing w:after="0" w:line="240" w:lineRule="atLeast"/>
        <w:ind w:left="714" w:hanging="357"/>
        <w:jc w:val="both"/>
        <w:rPr>
          <w:rFonts w:eastAsia="Times New Roman"/>
          <w:szCs w:val="24"/>
          <w:lang w:eastAsia="ru-RU"/>
        </w:rPr>
      </w:pPr>
      <w:r w:rsidRPr="008B3F43">
        <w:rPr>
          <w:rFonts w:eastAsia="Times New Roman"/>
          <w:szCs w:val="24"/>
          <w:lang w:eastAsia="ru-RU"/>
        </w:rPr>
        <w:t>Индивидуальное задание:_________________________________________________</w:t>
      </w:r>
    </w:p>
    <w:p w:rsidR="008B3F43" w:rsidRPr="008B3F43" w:rsidRDefault="008B3F43" w:rsidP="008B3F43">
      <w:pPr>
        <w:spacing w:after="0" w:line="240" w:lineRule="atLeast"/>
        <w:ind w:left="357"/>
        <w:jc w:val="both"/>
        <w:rPr>
          <w:rFonts w:eastAsia="Times New Roman"/>
          <w:szCs w:val="24"/>
          <w:lang w:eastAsia="ru-RU"/>
        </w:rPr>
      </w:pPr>
      <w:r w:rsidRPr="008B3F43">
        <w:rPr>
          <w:rFonts w:eastAsia="Times New Roman"/>
          <w:szCs w:val="24"/>
          <w:lang w:eastAsia="ru-RU"/>
        </w:rPr>
        <w:t>__________________________________________________________________________</w:t>
      </w:r>
    </w:p>
    <w:p w:rsidR="008B3F43" w:rsidRPr="008B3F43" w:rsidRDefault="008B3F43" w:rsidP="008B3F43">
      <w:pPr>
        <w:numPr>
          <w:ilvl w:val="0"/>
          <w:numId w:val="13"/>
        </w:numPr>
        <w:spacing w:after="0" w:line="240" w:lineRule="atLeast"/>
        <w:ind w:left="714" w:hanging="357"/>
        <w:jc w:val="both"/>
        <w:rPr>
          <w:rFonts w:eastAsia="Times New Roman"/>
          <w:szCs w:val="24"/>
          <w:lang w:eastAsia="ru-RU"/>
        </w:rPr>
      </w:pPr>
      <w:r w:rsidRPr="008B3F43">
        <w:rPr>
          <w:rFonts w:eastAsia="Times New Roman"/>
          <w:szCs w:val="24"/>
          <w:lang w:eastAsia="ru-RU"/>
        </w:rPr>
        <w:t>Технология выполнения практической работы:______________________________</w:t>
      </w:r>
    </w:p>
    <w:p w:rsidR="008B3F43" w:rsidRPr="008B3F43" w:rsidRDefault="008B3F43" w:rsidP="008B3F43">
      <w:pPr>
        <w:spacing w:after="0" w:line="240" w:lineRule="atLeast"/>
        <w:ind w:left="357"/>
        <w:jc w:val="both"/>
        <w:rPr>
          <w:rFonts w:eastAsia="Times New Roman"/>
          <w:szCs w:val="24"/>
          <w:lang w:eastAsia="ru-RU"/>
        </w:rPr>
      </w:pPr>
      <w:r w:rsidRPr="008B3F43">
        <w:rPr>
          <w:rFonts w:eastAsia="Times New Roman"/>
          <w:szCs w:val="24"/>
          <w:lang w:eastAsia="ru-RU"/>
        </w:rPr>
        <w:t>__________________________________________________________________________</w:t>
      </w:r>
    </w:p>
    <w:p w:rsidR="008B3F43" w:rsidRPr="008B3F43" w:rsidRDefault="008B3F43" w:rsidP="008B3F43">
      <w:pPr>
        <w:numPr>
          <w:ilvl w:val="0"/>
          <w:numId w:val="13"/>
        </w:numPr>
        <w:spacing w:after="0" w:line="240" w:lineRule="atLeast"/>
        <w:ind w:left="714" w:hanging="357"/>
        <w:jc w:val="both"/>
        <w:rPr>
          <w:rFonts w:eastAsia="Times New Roman"/>
          <w:szCs w:val="24"/>
          <w:lang w:eastAsia="ru-RU"/>
        </w:rPr>
      </w:pPr>
      <w:r w:rsidRPr="008B3F43">
        <w:rPr>
          <w:rFonts w:eastAsia="Times New Roman"/>
          <w:szCs w:val="24"/>
          <w:lang w:eastAsia="ru-RU"/>
        </w:rPr>
        <w:t>Результаты выполнения:__________________________________________________</w:t>
      </w:r>
    </w:p>
    <w:p w:rsidR="008B3F43" w:rsidRPr="008B3F43" w:rsidRDefault="008B3F43" w:rsidP="008B3F43">
      <w:pPr>
        <w:spacing w:after="0" w:line="240" w:lineRule="atLeast"/>
        <w:ind w:left="357"/>
        <w:jc w:val="both"/>
        <w:rPr>
          <w:rFonts w:eastAsia="Times New Roman"/>
          <w:szCs w:val="24"/>
          <w:lang w:eastAsia="ru-RU"/>
        </w:rPr>
      </w:pPr>
      <w:r w:rsidRPr="008B3F43">
        <w:rPr>
          <w:rFonts w:eastAsia="Times New Roman"/>
          <w:szCs w:val="24"/>
          <w:lang w:eastAsia="ru-RU"/>
        </w:rPr>
        <w:t>__________________________________________________________________________</w:t>
      </w:r>
    </w:p>
    <w:p w:rsidR="008B3F43" w:rsidRPr="008B3F43" w:rsidRDefault="008B3F43" w:rsidP="008B3F43">
      <w:pPr>
        <w:spacing w:before="240" w:after="240" w:line="240" w:lineRule="atLeast"/>
        <w:rPr>
          <w:rFonts w:eastAsia="Times New Roman"/>
          <w:szCs w:val="24"/>
          <w:lang w:eastAsia="ru-RU"/>
        </w:rPr>
      </w:pPr>
      <w:r w:rsidRPr="008B3F43">
        <w:rPr>
          <w:rFonts w:eastAsia="Times New Roman"/>
          <w:szCs w:val="24"/>
          <w:lang w:eastAsia="ru-RU"/>
        </w:rPr>
        <w:t>Выводы:__________________________________________________________________</w:t>
      </w:r>
    </w:p>
    <w:p w:rsidR="008B3F43" w:rsidRPr="008B3F43" w:rsidRDefault="008B3F43" w:rsidP="008B3F43">
      <w:pPr>
        <w:spacing w:after="0" w:line="240" w:lineRule="auto"/>
        <w:jc w:val="both"/>
        <w:rPr>
          <w:rFonts w:eastAsia="Times New Roman"/>
          <w:szCs w:val="24"/>
          <w:lang w:eastAsia="ru-RU"/>
        </w:rPr>
      </w:pPr>
      <w:r w:rsidRPr="008B3F43">
        <w:rPr>
          <w:rFonts w:eastAsia="Times New Roman"/>
          <w:szCs w:val="24"/>
          <w:lang w:eastAsia="ru-RU"/>
        </w:rPr>
        <w:t>Защита отчета проходит в форме доклада обучающегося по выполненной работе и ответов на вопросы преподавателя.</w:t>
      </w:r>
    </w:p>
    <w:p w:rsidR="008B3F43" w:rsidRPr="008B3F43" w:rsidRDefault="008B3F43" w:rsidP="008B3F43">
      <w:pPr>
        <w:spacing w:after="0" w:line="240" w:lineRule="auto"/>
        <w:jc w:val="both"/>
        <w:rPr>
          <w:rFonts w:eastAsia="Times New Roman"/>
          <w:szCs w:val="24"/>
          <w:lang w:eastAsia="ru-RU"/>
        </w:rPr>
      </w:pPr>
      <w:r w:rsidRPr="008B3F43">
        <w:rPr>
          <w:rFonts w:eastAsia="Times New Roman"/>
          <w:szCs w:val="24"/>
          <w:lang w:eastAsia="ru-RU"/>
        </w:rPr>
        <w:t xml:space="preserve">Основаниями для снижения количества баллов в диапазоне от </w:t>
      </w:r>
      <w:r w:rsidRPr="008B3F43">
        <w:rPr>
          <w:rFonts w:eastAsia="Times New Roman"/>
          <w:b/>
          <w:szCs w:val="24"/>
          <w:lang w:val="en-US" w:eastAsia="ru-RU"/>
        </w:rPr>
        <w:t>max</w:t>
      </w:r>
      <w:r w:rsidRPr="008B3F43">
        <w:rPr>
          <w:rFonts w:eastAsia="Times New Roman"/>
          <w:b/>
          <w:szCs w:val="24"/>
          <w:lang w:eastAsia="ru-RU"/>
        </w:rPr>
        <w:t xml:space="preserve"> </w:t>
      </w:r>
      <w:r w:rsidRPr="008B3F43">
        <w:rPr>
          <w:rFonts w:eastAsia="Times New Roman"/>
          <w:szCs w:val="24"/>
          <w:lang w:eastAsia="ru-RU"/>
        </w:rPr>
        <w:t xml:space="preserve">до </w:t>
      </w:r>
      <w:r w:rsidRPr="008B3F43">
        <w:rPr>
          <w:rFonts w:eastAsia="Times New Roman"/>
          <w:b/>
          <w:szCs w:val="24"/>
          <w:lang w:val="en-US" w:eastAsia="ru-RU"/>
        </w:rPr>
        <w:t>min</w:t>
      </w:r>
      <w:r w:rsidRPr="008B3F43">
        <w:rPr>
          <w:rFonts w:eastAsia="Times New Roman"/>
          <w:b/>
          <w:szCs w:val="24"/>
          <w:lang w:eastAsia="ru-RU"/>
        </w:rPr>
        <w:t xml:space="preserve"> </w:t>
      </w:r>
      <w:r w:rsidRPr="008B3F43">
        <w:rPr>
          <w:rFonts w:eastAsia="Times New Roman"/>
          <w:szCs w:val="24"/>
          <w:lang w:eastAsia="ru-RU"/>
        </w:rPr>
        <w:t>являются:</w:t>
      </w:r>
    </w:p>
    <w:p w:rsidR="008B3F43" w:rsidRPr="008B3F43" w:rsidRDefault="008B3F43" w:rsidP="008B3F43">
      <w:pPr>
        <w:numPr>
          <w:ilvl w:val="0"/>
          <w:numId w:val="11"/>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небрежное выполнение,</w:t>
      </w:r>
    </w:p>
    <w:p w:rsidR="008B3F43" w:rsidRPr="008B3F43" w:rsidRDefault="008B3F43" w:rsidP="008B3F43">
      <w:pPr>
        <w:numPr>
          <w:ilvl w:val="0"/>
          <w:numId w:val="11"/>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низкое качество графического материала (небрежное представление графиков и диаграмм),</w:t>
      </w:r>
    </w:p>
    <w:p w:rsidR="008B3F43" w:rsidRPr="008B3F43" w:rsidRDefault="008B3F43" w:rsidP="008B3F43">
      <w:pPr>
        <w:numPr>
          <w:ilvl w:val="0"/>
          <w:numId w:val="11"/>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выполнение практического задания не в полном объеме;</w:t>
      </w:r>
    </w:p>
    <w:p w:rsidR="008B3F43" w:rsidRPr="008B3F43" w:rsidRDefault="008B3F43" w:rsidP="008B3F43">
      <w:pPr>
        <w:numPr>
          <w:ilvl w:val="0"/>
          <w:numId w:val="11"/>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некорректные результаты выполнения задания (от 100 до 60%)</w:t>
      </w:r>
      <w:r w:rsidRPr="008B3F43">
        <w:rPr>
          <w:rFonts w:eastAsia="Times New Roman"/>
          <w:i/>
          <w:spacing w:val="-4"/>
          <w:szCs w:val="24"/>
          <w:lang w:eastAsia="ru-RU"/>
        </w:rPr>
        <w:t>.</w:t>
      </w:r>
    </w:p>
    <w:p w:rsidR="008B3F43" w:rsidRPr="008B3F43" w:rsidRDefault="008B3F43" w:rsidP="008B3F43">
      <w:pPr>
        <w:tabs>
          <w:tab w:val="num" w:pos="851"/>
        </w:tabs>
        <w:spacing w:after="0" w:line="240" w:lineRule="auto"/>
        <w:jc w:val="both"/>
        <w:rPr>
          <w:rFonts w:eastAsia="Times New Roman"/>
          <w:spacing w:val="-4"/>
          <w:szCs w:val="20"/>
          <w:lang w:eastAsia="ru-RU"/>
        </w:rPr>
      </w:pPr>
      <w:r w:rsidRPr="008B3F43">
        <w:rPr>
          <w:rFonts w:eastAsia="Times New Roman"/>
          <w:spacing w:val="-4"/>
          <w:szCs w:val="20"/>
          <w:lang w:eastAsia="ru-RU"/>
        </w:rPr>
        <w:t>Отчет не может быть принят и подлежит доработке в случае:</w:t>
      </w:r>
    </w:p>
    <w:p w:rsidR="008B3F43" w:rsidRPr="008B3F43" w:rsidRDefault="008B3F43" w:rsidP="008B3F43">
      <w:pPr>
        <w:numPr>
          <w:ilvl w:val="0"/>
          <w:numId w:val="12"/>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несоответствие результатов работы индивидуальному практическому заданию,</w:t>
      </w:r>
    </w:p>
    <w:p w:rsidR="008B3F43" w:rsidRPr="008B3F43" w:rsidRDefault="008B3F43" w:rsidP="008B3F43">
      <w:pPr>
        <w:numPr>
          <w:ilvl w:val="0"/>
          <w:numId w:val="12"/>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отсутствия необходимых разделов,</w:t>
      </w:r>
    </w:p>
    <w:p w:rsidR="008B3F43" w:rsidRPr="008B3F43" w:rsidRDefault="008B3F43" w:rsidP="008B3F43">
      <w:pPr>
        <w:numPr>
          <w:ilvl w:val="0"/>
          <w:numId w:val="12"/>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отсутствия необходимого графического материала,</w:t>
      </w:r>
    </w:p>
    <w:p w:rsidR="008B3F43" w:rsidRPr="008B3F43" w:rsidRDefault="008B3F43" w:rsidP="008B3F43">
      <w:pPr>
        <w:numPr>
          <w:ilvl w:val="0"/>
          <w:numId w:val="12"/>
        </w:numPr>
        <w:tabs>
          <w:tab w:val="num" w:pos="851"/>
        </w:tabs>
        <w:spacing w:after="0" w:line="240" w:lineRule="auto"/>
        <w:contextualSpacing/>
        <w:jc w:val="both"/>
        <w:rPr>
          <w:rFonts w:eastAsia="Times New Roman"/>
          <w:spacing w:val="-4"/>
          <w:szCs w:val="24"/>
          <w:lang w:eastAsia="ru-RU"/>
        </w:rPr>
      </w:pPr>
      <w:r w:rsidRPr="008B3F43">
        <w:rPr>
          <w:rFonts w:eastAsia="Times New Roman"/>
          <w:spacing w:val="-4"/>
          <w:szCs w:val="24"/>
          <w:lang w:eastAsia="ru-RU"/>
        </w:rPr>
        <w:t>некорректных результатов моделируемых объектов (менее чем на 60%).</w:t>
      </w:r>
    </w:p>
    <w:p w:rsidR="008B3F43" w:rsidRPr="008B3F43" w:rsidRDefault="008B3F43" w:rsidP="008B3F43">
      <w:pPr>
        <w:spacing w:before="240" w:after="0" w:line="240" w:lineRule="auto"/>
        <w:ind w:left="493"/>
        <w:jc w:val="both"/>
        <w:rPr>
          <w:b/>
          <w:szCs w:val="24"/>
        </w:rPr>
      </w:pPr>
      <w:r w:rsidRPr="008B3F43">
        <w:rPr>
          <w:b/>
          <w:szCs w:val="24"/>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77"/>
        <w:gridCol w:w="1616"/>
        <w:gridCol w:w="4268"/>
      </w:tblGrid>
      <w:tr w:rsidR="008B3F43" w:rsidRPr="008B3F43" w:rsidTr="00CC23BD">
        <w:tc>
          <w:tcPr>
            <w:tcW w:w="2193"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 w:val="20"/>
                <w:szCs w:val="20"/>
                <w:lang w:eastAsia="ru-RU"/>
              </w:rPr>
            </w:pPr>
            <w:r w:rsidRPr="008B3F43">
              <w:rPr>
                <w:rFonts w:eastAsia="Times New Roman"/>
                <w:b/>
                <w:sz w:val="20"/>
                <w:szCs w:val="20"/>
                <w:lang w:eastAsia="ru-RU"/>
              </w:rPr>
              <w:t>Оценка</w:t>
            </w:r>
          </w:p>
        </w:tc>
        <w:tc>
          <w:tcPr>
            <w:tcW w:w="1800"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Минимальное количество баллов</w:t>
            </w:r>
          </w:p>
        </w:tc>
        <w:tc>
          <w:tcPr>
            <w:tcW w:w="1619"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Максимальное количество баллов</w:t>
            </w:r>
          </w:p>
        </w:tc>
        <w:tc>
          <w:tcPr>
            <w:tcW w:w="4514"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 w:val="20"/>
                <w:szCs w:val="20"/>
                <w:lang w:eastAsia="ru-RU"/>
              </w:rPr>
            </w:pPr>
            <w:r w:rsidRPr="008B3F43">
              <w:rPr>
                <w:rFonts w:eastAsia="Times New Roman"/>
                <w:b/>
                <w:sz w:val="20"/>
                <w:szCs w:val="20"/>
                <w:lang w:eastAsia="ru-RU"/>
              </w:rPr>
              <w:t>Критерий</w:t>
            </w:r>
          </w:p>
        </w:tc>
      </w:tr>
      <w:tr w:rsidR="008B3F43" w:rsidRPr="008B3F43" w:rsidTr="00CC23BD">
        <w:tc>
          <w:tcPr>
            <w:tcW w:w="2193"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«5» (отлично)</w:t>
            </w:r>
          </w:p>
        </w:tc>
        <w:tc>
          <w:tcPr>
            <w:tcW w:w="180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12</w:t>
            </w:r>
          </w:p>
        </w:tc>
        <w:tc>
          <w:tcPr>
            <w:tcW w:w="1619"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13</w:t>
            </w:r>
          </w:p>
        </w:tc>
        <w:tc>
          <w:tcPr>
            <w:tcW w:w="4514"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r w:rsidRPr="008B3F43">
              <w:rPr>
                <w:rFonts w:eastAsia="Times New Roman"/>
                <w:sz w:val="20"/>
                <w:szCs w:val="20"/>
                <w:lang w:eastAsia="ru-RU"/>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8B3F43" w:rsidRPr="008B3F43" w:rsidTr="00CC23BD">
        <w:tc>
          <w:tcPr>
            <w:tcW w:w="2193"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«4» (хорошо)</w:t>
            </w:r>
          </w:p>
        </w:tc>
        <w:tc>
          <w:tcPr>
            <w:tcW w:w="180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10</w:t>
            </w:r>
          </w:p>
        </w:tc>
        <w:tc>
          <w:tcPr>
            <w:tcW w:w="1619"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11</w:t>
            </w:r>
          </w:p>
        </w:tc>
        <w:tc>
          <w:tcPr>
            <w:tcW w:w="4514"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r w:rsidRPr="008B3F43">
              <w:rPr>
                <w:rFonts w:eastAsia="Times New Roman"/>
                <w:sz w:val="20"/>
                <w:szCs w:val="20"/>
                <w:lang w:eastAsia="ru-RU"/>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8B3F43" w:rsidRPr="008B3F43" w:rsidTr="00CC23BD">
        <w:tc>
          <w:tcPr>
            <w:tcW w:w="2193"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«3» (удовлетворительно)</w:t>
            </w:r>
          </w:p>
        </w:tc>
        <w:tc>
          <w:tcPr>
            <w:tcW w:w="180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7</w:t>
            </w:r>
          </w:p>
          <w:p w:rsidR="008B3F43" w:rsidRPr="008B3F43" w:rsidRDefault="008B3F43" w:rsidP="008B3F43">
            <w:pPr>
              <w:spacing w:after="0" w:line="312" w:lineRule="auto"/>
              <w:ind w:firstLine="709"/>
              <w:jc w:val="center"/>
              <w:rPr>
                <w:rFonts w:eastAsia="Times New Roman"/>
                <w:sz w:val="20"/>
                <w:szCs w:val="20"/>
                <w:lang w:eastAsia="ru-RU"/>
              </w:rPr>
            </w:pPr>
          </w:p>
        </w:tc>
        <w:tc>
          <w:tcPr>
            <w:tcW w:w="1619"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9</w:t>
            </w:r>
          </w:p>
        </w:tc>
        <w:tc>
          <w:tcPr>
            <w:tcW w:w="4514"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r w:rsidRPr="008B3F43">
              <w:rPr>
                <w:rFonts w:eastAsia="Times New Roman"/>
                <w:sz w:val="20"/>
                <w:szCs w:val="20"/>
                <w:lang w:eastAsia="ru-RU"/>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8B3F43" w:rsidRPr="008B3F43" w:rsidTr="00CC23BD">
        <w:tc>
          <w:tcPr>
            <w:tcW w:w="2193"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«2» (неудовлетворительно)</w:t>
            </w:r>
          </w:p>
        </w:tc>
        <w:tc>
          <w:tcPr>
            <w:tcW w:w="180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0</w:t>
            </w:r>
          </w:p>
        </w:tc>
        <w:tc>
          <w:tcPr>
            <w:tcW w:w="1619"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6</w:t>
            </w:r>
          </w:p>
        </w:tc>
        <w:tc>
          <w:tcPr>
            <w:tcW w:w="4514"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
                <w:bCs/>
                <w:sz w:val="20"/>
                <w:szCs w:val="20"/>
              </w:rPr>
            </w:pPr>
            <w:r w:rsidRPr="008B3F43">
              <w:rPr>
                <w:rFonts w:eastAsia="Times New Roman"/>
                <w:sz w:val="20"/>
                <w:szCs w:val="20"/>
                <w:lang w:eastAsia="ru-RU"/>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8B3F43" w:rsidRPr="008B3F43" w:rsidRDefault="008B3F43" w:rsidP="008B3F43">
      <w:pPr>
        <w:spacing w:after="0"/>
        <w:rPr>
          <w:sz w:val="28"/>
        </w:rPr>
      </w:pPr>
    </w:p>
    <w:p w:rsidR="008B3F43" w:rsidRPr="008B3F43" w:rsidRDefault="008B3F43" w:rsidP="008B3F43">
      <w:pPr>
        <w:jc w:val="center"/>
        <w:rPr>
          <w:b/>
          <w:lang w:eastAsia="ru-RU"/>
        </w:rPr>
      </w:pPr>
      <w:r w:rsidRPr="008B3F43">
        <w:rPr>
          <w:b/>
          <w:lang w:eastAsia="ru-RU"/>
        </w:rPr>
        <w:t>УСТНО-ПРАКТИЧЕСКИЙ ЭКЗАМЕН</w:t>
      </w:r>
    </w:p>
    <w:p w:rsidR="008B3F43" w:rsidRPr="008B3F43" w:rsidRDefault="008B3F43" w:rsidP="008B3F43">
      <w:pPr>
        <w:spacing w:after="0"/>
        <w:ind w:firstLine="709"/>
        <w:jc w:val="both"/>
        <w:rPr>
          <w:rFonts w:eastAsia="Times New Roman"/>
          <w:spacing w:val="-4"/>
          <w:szCs w:val="20"/>
          <w:lang w:eastAsia="ru-RU"/>
        </w:rPr>
      </w:pPr>
      <w:r w:rsidRPr="008B3F43">
        <w:rPr>
          <w:rFonts w:eastAsia="Times New Roman"/>
          <w:spacing w:val="-4"/>
          <w:szCs w:val="20"/>
          <w:lang w:eastAsia="ru-RU"/>
        </w:rPr>
        <w:t>Экзамен проводится в устно-практической  форме.</w:t>
      </w:r>
    </w:p>
    <w:p w:rsidR="008B3F43" w:rsidRPr="008B3F43" w:rsidRDefault="008B3F43" w:rsidP="008B3F43">
      <w:pPr>
        <w:spacing w:after="0"/>
        <w:ind w:firstLine="709"/>
        <w:jc w:val="both"/>
        <w:rPr>
          <w:rFonts w:eastAsia="Times New Roman"/>
          <w:spacing w:val="-4"/>
          <w:szCs w:val="20"/>
          <w:lang w:eastAsia="ru-RU"/>
        </w:rPr>
      </w:pPr>
      <w:r w:rsidRPr="008B3F43">
        <w:rPr>
          <w:rFonts w:eastAsia="Times New Roman"/>
          <w:spacing w:val="-4"/>
          <w:szCs w:val="20"/>
          <w:lang w:eastAsia="ru-RU"/>
        </w:rPr>
        <w:t xml:space="preserve">В билет включается по один вопрос из пройденных тем примерного перечня вопросов и одно практическое задание. </w:t>
      </w:r>
    </w:p>
    <w:p w:rsidR="008B3F43" w:rsidRPr="008B3F43" w:rsidRDefault="008B3F43" w:rsidP="008B3F43">
      <w:pPr>
        <w:spacing w:after="0"/>
        <w:ind w:firstLine="709"/>
        <w:jc w:val="both"/>
        <w:rPr>
          <w:szCs w:val="24"/>
        </w:rPr>
      </w:pPr>
      <w:r w:rsidRPr="008B3F43">
        <w:rPr>
          <w:szCs w:val="24"/>
        </w:rPr>
        <w:t>Ответ должен содержать определения понятий, входящих в вопрос и примеры применения в конкретных ситуациях.</w:t>
      </w:r>
    </w:p>
    <w:p w:rsidR="008B3F43" w:rsidRPr="008B3F43" w:rsidRDefault="008B3F43" w:rsidP="008B3F43">
      <w:pPr>
        <w:spacing w:after="0"/>
        <w:ind w:firstLine="709"/>
        <w:jc w:val="both"/>
        <w:rPr>
          <w:szCs w:val="24"/>
        </w:rPr>
      </w:pPr>
      <w:r w:rsidRPr="008B3F43">
        <w:rPr>
          <w:szCs w:val="24"/>
        </w:rPr>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8B3F43" w:rsidRPr="008B3F43" w:rsidRDefault="008B3F43" w:rsidP="008B3F43">
      <w:pPr>
        <w:spacing w:after="0"/>
        <w:jc w:val="both"/>
        <w:rPr>
          <w:szCs w:val="24"/>
        </w:rPr>
      </w:pPr>
      <w:r w:rsidRPr="008B3F43">
        <w:rPr>
          <w:szCs w:val="24"/>
        </w:rPr>
        <w:tab/>
        <w:t>Процедура проведения экзамена в устной форме описана в разделе 4 настоящего документа.</w:t>
      </w:r>
    </w:p>
    <w:p w:rsidR="008B3F43" w:rsidRPr="008B3F43" w:rsidRDefault="008B3F43" w:rsidP="008B3F43">
      <w:pPr>
        <w:tabs>
          <w:tab w:val="right" w:leader="underscore" w:pos="9639"/>
        </w:tabs>
        <w:spacing w:before="240" w:after="0" w:line="240" w:lineRule="auto"/>
        <w:rPr>
          <w:rFonts w:eastAsiaTheme="minorEastAsia" w:cstheme="minorBidi"/>
          <w:b/>
          <w:lang w:eastAsia="ru-RU"/>
        </w:rPr>
      </w:pPr>
      <w:r w:rsidRPr="008B3F43">
        <w:rPr>
          <w:rFonts w:eastAsiaTheme="minorEastAsia" w:cstheme="minorBidi"/>
          <w:b/>
          <w:lang w:eastAsia="ru-RU"/>
        </w:rPr>
        <w:t>Перечень вопросов для подготовки к экзамену:</w:t>
      </w:r>
    </w:p>
    <w:p w:rsidR="008B3F43" w:rsidRPr="008B3F43" w:rsidRDefault="008B3F43" w:rsidP="008B3F43">
      <w:pPr>
        <w:spacing w:after="0"/>
        <w:jc w:val="both"/>
        <w:rPr>
          <w:szCs w:val="24"/>
        </w:rPr>
      </w:pPr>
      <w:r w:rsidRPr="008B3F43">
        <w:rPr>
          <w:szCs w:val="24"/>
        </w:rPr>
        <w:t xml:space="preserve">1. История возникновения и развития экономической мысли.  </w:t>
      </w:r>
    </w:p>
    <w:p w:rsidR="008B3F43" w:rsidRPr="008B3F43" w:rsidRDefault="008B3F43" w:rsidP="008B3F43">
      <w:pPr>
        <w:spacing w:after="0"/>
        <w:jc w:val="both"/>
        <w:rPr>
          <w:szCs w:val="24"/>
        </w:rPr>
      </w:pPr>
      <w:r w:rsidRPr="008B3F43">
        <w:rPr>
          <w:szCs w:val="24"/>
        </w:rPr>
        <w:t xml:space="preserve">2. Предмет экономической теории. </w:t>
      </w:r>
    </w:p>
    <w:p w:rsidR="008B3F43" w:rsidRPr="008B3F43" w:rsidRDefault="008B3F43" w:rsidP="008B3F43">
      <w:pPr>
        <w:spacing w:after="0"/>
        <w:jc w:val="both"/>
        <w:rPr>
          <w:szCs w:val="24"/>
        </w:rPr>
      </w:pPr>
      <w:r w:rsidRPr="008B3F43">
        <w:rPr>
          <w:szCs w:val="24"/>
        </w:rPr>
        <w:t xml:space="preserve">3.Производство и его факторы. </w:t>
      </w:r>
    </w:p>
    <w:p w:rsidR="008B3F43" w:rsidRPr="008B3F43" w:rsidRDefault="008B3F43" w:rsidP="008B3F43">
      <w:pPr>
        <w:spacing w:after="0"/>
        <w:jc w:val="both"/>
        <w:rPr>
          <w:szCs w:val="24"/>
        </w:rPr>
      </w:pPr>
      <w:r w:rsidRPr="008B3F43">
        <w:rPr>
          <w:szCs w:val="24"/>
        </w:rPr>
        <w:t xml:space="preserve">4. Потребности и ресурсы: проблема экономического выбора. </w:t>
      </w:r>
    </w:p>
    <w:p w:rsidR="008B3F43" w:rsidRPr="008B3F43" w:rsidRDefault="008B3F43" w:rsidP="008B3F43">
      <w:pPr>
        <w:spacing w:after="0"/>
        <w:jc w:val="both"/>
        <w:rPr>
          <w:szCs w:val="24"/>
        </w:rPr>
      </w:pPr>
      <w:r w:rsidRPr="008B3F43">
        <w:rPr>
          <w:szCs w:val="24"/>
        </w:rPr>
        <w:t>5. Общественное производство и его стадии. Воспроизводство и его виды.</w:t>
      </w:r>
    </w:p>
    <w:p w:rsidR="008B3F43" w:rsidRPr="008B3F43" w:rsidRDefault="008B3F43" w:rsidP="008B3F43">
      <w:pPr>
        <w:spacing w:after="0"/>
        <w:jc w:val="both"/>
        <w:rPr>
          <w:szCs w:val="24"/>
        </w:rPr>
      </w:pPr>
      <w:r w:rsidRPr="008B3F43">
        <w:rPr>
          <w:szCs w:val="24"/>
        </w:rPr>
        <w:t xml:space="preserve">6. Экономическая система и её элементы. Типы экономических систем. </w:t>
      </w:r>
    </w:p>
    <w:p w:rsidR="008B3F43" w:rsidRPr="008B3F43" w:rsidRDefault="008B3F43" w:rsidP="008B3F43">
      <w:pPr>
        <w:spacing w:after="0"/>
        <w:jc w:val="both"/>
        <w:rPr>
          <w:szCs w:val="24"/>
        </w:rPr>
      </w:pPr>
      <w:r w:rsidRPr="008B3F43">
        <w:rPr>
          <w:szCs w:val="24"/>
        </w:rPr>
        <w:t>7. Собственность как экономическая категория. Экономическое содержание и правовая форма собственности.</w:t>
      </w:r>
    </w:p>
    <w:p w:rsidR="008B3F43" w:rsidRPr="008B3F43" w:rsidRDefault="008B3F43" w:rsidP="008B3F43">
      <w:pPr>
        <w:spacing w:after="0"/>
        <w:jc w:val="both"/>
        <w:rPr>
          <w:szCs w:val="24"/>
        </w:rPr>
      </w:pPr>
      <w:r w:rsidRPr="008B3F43">
        <w:rPr>
          <w:szCs w:val="24"/>
        </w:rPr>
        <w:t>8. Основные формы и виды собственности.</w:t>
      </w:r>
    </w:p>
    <w:p w:rsidR="008B3F43" w:rsidRPr="008B3F43" w:rsidRDefault="008B3F43" w:rsidP="008B3F43">
      <w:pPr>
        <w:spacing w:after="0"/>
        <w:jc w:val="both"/>
        <w:rPr>
          <w:szCs w:val="24"/>
        </w:rPr>
      </w:pPr>
      <w:r w:rsidRPr="008B3F43">
        <w:rPr>
          <w:szCs w:val="24"/>
        </w:rPr>
        <w:t>9. Основные этапы перехода к рыночной экономике.</w:t>
      </w:r>
    </w:p>
    <w:p w:rsidR="008B3F43" w:rsidRPr="008B3F43" w:rsidRDefault="008B3F43" w:rsidP="008B3F43">
      <w:pPr>
        <w:spacing w:after="0"/>
        <w:jc w:val="both"/>
        <w:rPr>
          <w:szCs w:val="24"/>
        </w:rPr>
      </w:pPr>
      <w:r w:rsidRPr="008B3F43">
        <w:rPr>
          <w:szCs w:val="24"/>
        </w:rPr>
        <w:t>10. Рынок: сущность, элементы и функции.</w:t>
      </w:r>
    </w:p>
    <w:p w:rsidR="008B3F43" w:rsidRPr="008B3F43" w:rsidRDefault="008B3F43" w:rsidP="008B3F43">
      <w:pPr>
        <w:spacing w:after="0"/>
        <w:jc w:val="both"/>
        <w:rPr>
          <w:szCs w:val="24"/>
        </w:rPr>
      </w:pPr>
      <w:r w:rsidRPr="008B3F43">
        <w:rPr>
          <w:szCs w:val="24"/>
        </w:rPr>
        <w:t>11. Спрос и факторы его определяющие. Закон спроса.</w:t>
      </w:r>
    </w:p>
    <w:p w:rsidR="008B3F43" w:rsidRPr="008B3F43" w:rsidRDefault="008B3F43" w:rsidP="008B3F43">
      <w:pPr>
        <w:spacing w:after="0"/>
        <w:jc w:val="both"/>
        <w:rPr>
          <w:szCs w:val="24"/>
        </w:rPr>
      </w:pPr>
      <w:r w:rsidRPr="008B3F43">
        <w:rPr>
          <w:szCs w:val="24"/>
        </w:rPr>
        <w:t xml:space="preserve">12. Эластичность спроса и её виды. </w:t>
      </w:r>
    </w:p>
    <w:p w:rsidR="008B3F43" w:rsidRPr="008B3F43" w:rsidRDefault="008B3F43" w:rsidP="008B3F43">
      <w:pPr>
        <w:spacing w:after="0"/>
        <w:jc w:val="both"/>
        <w:rPr>
          <w:szCs w:val="24"/>
        </w:rPr>
      </w:pPr>
      <w:r w:rsidRPr="008B3F43">
        <w:rPr>
          <w:szCs w:val="24"/>
        </w:rPr>
        <w:t>13. Предложение и факторы, его определяющие. Закон предложения.</w:t>
      </w:r>
    </w:p>
    <w:p w:rsidR="008B3F43" w:rsidRPr="008B3F43" w:rsidRDefault="008B3F43" w:rsidP="008B3F43">
      <w:pPr>
        <w:spacing w:after="0"/>
        <w:jc w:val="both"/>
        <w:rPr>
          <w:szCs w:val="24"/>
        </w:rPr>
      </w:pPr>
      <w:r w:rsidRPr="008B3F43">
        <w:rPr>
          <w:szCs w:val="24"/>
        </w:rPr>
        <w:t>14. Эластичность предложения и её виды.</w:t>
      </w:r>
    </w:p>
    <w:p w:rsidR="008B3F43" w:rsidRPr="008B3F43" w:rsidRDefault="008B3F43" w:rsidP="008B3F43">
      <w:pPr>
        <w:spacing w:after="0"/>
        <w:jc w:val="both"/>
        <w:rPr>
          <w:szCs w:val="24"/>
        </w:rPr>
      </w:pPr>
      <w:r w:rsidRPr="008B3F43">
        <w:rPr>
          <w:szCs w:val="24"/>
        </w:rPr>
        <w:t>15. Рыночное равновесие на микроуровне.</w:t>
      </w:r>
    </w:p>
    <w:p w:rsidR="008B3F43" w:rsidRPr="008B3F43" w:rsidRDefault="008B3F43" w:rsidP="008B3F43">
      <w:pPr>
        <w:spacing w:after="0"/>
        <w:jc w:val="both"/>
        <w:rPr>
          <w:szCs w:val="24"/>
        </w:rPr>
      </w:pPr>
      <w:r w:rsidRPr="008B3F43">
        <w:rPr>
          <w:szCs w:val="24"/>
        </w:rPr>
        <w:t>16. Теория поведения потребителя.</w:t>
      </w:r>
    </w:p>
    <w:p w:rsidR="008B3F43" w:rsidRPr="008B3F43" w:rsidRDefault="008B3F43" w:rsidP="008B3F43">
      <w:pPr>
        <w:spacing w:after="0"/>
        <w:jc w:val="both"/>
        <w:rPr>
          <w:szCs w:val="24"/>
        </w:rPr>
      </w:pPr>
      <w:r w:rsidRPr="008B3F43">
        <w:rPr>
          <w:szCs w:val="24"/>
        </w:rPr>
        <w:t>17. Фирма как экономический субъект.</w:t>
      </w:r>
    </w:p>
    <w:p w:rsidR="008B3F43" w:rsidRPr="008B3F43" w:rsidRDefault="008B3F43" w:rsidP="008B3F43">
      <w:pPr>
        <w:spacing w:after="0"/>
        <w:jc w:val="both"/>
        <w:rPr>
          <w:szCs w:val="24"/>
        </w:rPr>
      </w:pPr>
      <w:r w:rsidRPr="008B3F43">
        <w:rPr>
          <w:szCs w:val="24"/>
        </w:rPr>
        <w:t xml:space="preserve">18. Сущность и виды издержек производства. </w:t>
      </w:r>
    </w:p>
    <w:p w:rsidR="008B3F43" w:rsidRPr="008B3F43" w:rsidRDefault="008B3F43" w:rsidP="008B3F43">
      <w:pPr>
        <w:spacing w:after="0"/>
        <w:jc w:val="both"/>
        <w:rPr>
          <w:szCs w:val="24"/>
        </w:rPr>
      </w:pPr>
      <w:r w:rsidRPr="008B3F43">
        <w:rPr>
          <w:szCs w:val="24"/>
        </w:rPr>
        <w:t>19. Выручка и прибыль. Виды прибыли.</w:t>
      </w:r>
    </w:p>
    <w:p w:rsidR="008B3F43" w:rsidRPr="008B3F43" w:rsidRDefault="008B3F43" w:rsidP="008B3F43">
      <w:pPr>
        <w:spacing w:after="0"/>
        <w:jc w:val="both"/>
        <w:rPr>
          <w:szCs w:val="24"/>
        </w:rPr>
      </w:pPr>
      <w:r w:rsidRPr="008B3F43">
        <w:rPr>
          <w:szCs w:val="24"/>
        </w:rPr>
        <w:t>20. Понятие конкуренции. Виды конкуренции.</w:t>
      </w:r>
    </w:p>
    <w:p w:rsidR="008B3F43" w:rsidRPr="008B3F43" w:rsidRDefault="008B3F43" w:rsidP="008B3F43">
      <w:pPr>
        <w:spacing w:after="0"/>
        <w:jc w:val="both"/>
        <w:rPr>
          <w:szCs w:val="24"/>
        </w:rPr>
      </w:pPr>
      <w:r w:rsidRPr="008B3F43">
        <w:rPr>
          <w:szCs w:val="24"/>
        </w:rPr>
        <w:t xml:space="preserve">21. Характерные черты совершенной конкуренции. </w:t>
      </w:r>
    </w:p>
    <w:p w:rsidR="008B3F43" w:rsidRPr="008B3F43" w:rsidRDefault="008B3F43" w:rsidP="008B3F43">
      <w:pPr>
        <w:spacing w:after="0"/>
        <w:jc w:val="both"/>
        <w:rPr>
          <w:szCs w:val="24"/>
        </w:rPr>
      </w:pPr>
      <w:r w:rsidRPr="008B3F43">
        <w:rPr>
          <w:szCs w:val="24"/>
        </w:rPr>
        <w:t>22. Особенности рынка монополистической конкуренции.</w:t>
      </w:r>
    </w:p>
    <w:p w:rsidR="008B3F43" w:rsidRPr="008B3F43" w:rsidRDefault="008B3F43" w:rsidP="008B3F43">
      <w:pPr>
        <w:spacing w:after="0"/>
        <w:jc w:val="both"/>
        <w:rPr>
          <w:szCs w:val="24"/>
        </w:rPr>
      </w:pPr>
      <w:r w:rsidRPr="008B3F43">
        <w:rPr>
          <w:szCs w:val="24"/>
        </w:rPr>
        <w:t>23. Рынок олигополии и его черты.</w:t>
      </w:r>
    </w:p>
    <w:p w:rsidR="008B3F43" w:rsidRPr="008B3F43" w:rsidRDefault="008B3F43" w:rsidP="008B3F43">
      <w:pPr>
        <w:spacing w:after="0"/>
        <w:jc w:val="both"/>
        <w:rPr>
          <w:szCs w:val="24"/>
        </w:rPr>
      </w:pPr>
      <w:r w:rsidRPr="008B3F43">
        <w:rPr>
          <w:szCs w:val="24"/>
        </w:rPr>
        <w:t>24. Монополия и ее виды. Антимонопольное законодательство.</w:t>
      </w:r>
    </w:p>
    <w:p w:rsidR="008B3F43" w:rsidRPr="008B3F43" w:rsidRDefault="008B3F43" w:rsidP="008B3F43">
      <w:pPr>
        <w:spacing w:after="0"/>
        <w:jc w:val="both"/>
        <w:rPr>
          <w:szCs w:val="24"/>
        </w:rPr>
      </w:pPr>
      <w:r w:rsidRPr="008B3F43">
        <w:rPr>
          <w:szCs w:val="24"/>
        </w:rPr>
        <w:t xml:space="preserve">25. Рынок труда и его элементы. </w:t>
      </w:r>
    </w:p>
    <w:p w:rsidR="008B3F43" w:rsidRPr="008B3F43" w:rsidRDefault="008B3F43" w:rsidP="008B3F43">
      <w:pPr>
        <w:spacing w:after="0"/>
        <w:jc w:val="both"/>
        <w:rPr>
          <w:szCs w:val="24"/>
        </w:rPr>
      </w:pPr>
      <w:r w:rsidRPr="008B3F43">
        <w:rPr>
          <w:szCs w:val="24"/>
        </w:rPr>
        <w:t xml:space="preserve">26. Заработная плата: сущность, функции и формы. </w:t>
      </w:r>
    </w:p>
    <w:p w:rsidR="008B3F43" w:rsidRPr="008B3F43" w:rsidRDefault="008B3F43" w:rsidP="008B3F43">
      <w:pPr>
        <w:spacing w:after="0"/>
        <w:jc w:val="both"/>
        <w:rPr>
          <w:szCs w:val="24"/>
        </w:rPr>
      </w:pPr>
      <w:r w:rsidRPr="008B3F43">
        <w:rPr>
          <w:szCs w:val="24"/>
        </w:rPr>
        <w:t xml:space="preserve">27. Рынок земли и её особенности функционирования. </w:t>
      </w:r>
    </w:p>
    <w:p w:rsidR="008B3F43" w:rsidRPr="008B3F43" w:rsidRDefault="008B3F43" w:rsidP="008B3F43">
      <w:pPr>
        <w:spacing w:after="0"/>
        <w:jc w:val="both"/>
        <w:rPr>
          <w:szCs w:val="24"/>
        </w:rPr>
      </w:pPr>
      <w:r w:rsidRPr="008B3F43">
        <w:rPr>
          <w:szCs w:val="24"/>
        </w:rPr>
        <w:t xml:space="preserve">28. Рынок капитала и его структура. </w:t>
      </w:r>
    </w:p>
    <w:p w:rsidR="008B3F43" w:rsidRPr="008B3F43" w:rsidRDefault="008B3F43" w:rsidP="008B3F43">
      <w:pPr>
        <w:spacing w:after="0"/>
        <w:jc w:val="both"/>
        <w:rPr>
          <w:szCs w:val="24"/>
        </w:rPr>
      </w:pPr>
      <w:r w:rsidRPr="008B3F43">
        <w:rPr>
          <w:szCs w:val="24"/>
        </w:rPr>
        <w:t xml:space="preserve">29. Формы доходов и принципы их распределения в рыночной экономике. </w:t>
      </w:r>
    </w:p>
    <w:p w:rsidR="008B3F43" w:rsidRPr="008B3F43" w:rsidRDefault="008B3F43" w:rsidP="008B3F43">
      <w:pPr>
        <w:spacing w:after="0"/>
        <w:jc w:val="both"/>
        <w:rPr>
          <w:szCs w:val="24"/>
        </w:rPr>
      </w:pPr>
      <w:r w:rsidRPr="008B3F43">
        <w:rPr>
          <w:szCs w:val="24"/>
        </w:rPr>
        <w:t>30. Понятие макроэкономики. Макроэкономический оборот.</w:t>
      </w:r>
    </w:p>
    <w:p w:rsidR="008B3F43" w:rsidRPr="008B3F43" w:rsidRDefault="008B3F43" w:rsidP="008B3F43">
      <w:pPr>
        <w:spacing w:after="0"/>
        <w:jc w:val="both"/>
        <w:rPr>
          <w:szCs w:val="24"/>
        </w:rPr>
      </w:pPr>
      <w:r w:rsidRPr="008B3F43">
        <w:rPr>
          <w:szCs w:val="24"/>
        </w:rPr>
        <w:lastRenderedPageBreak/>
        <w:t>31. Основные макроэкономические показатели и их расчёт.</w:t>
      </w:r>
    </w:p>
    <w:p w:rsidR="008B3F43" w:rsidRPr="008B3F43" w:rsidRDefault="008B3F43" w:rsidP="008B3F43">
      <w:pPr>
        <w:spacing w:after="0"/>
        <w:jc w:val="both"/>
        <w:rPr>
          <w:szCs w:val="24"/>
        </w:rPr>
      </w:pPr>
      <w:r w:rsidRPr="008B3F43">
        <w:rPr>
          <w:szCs w:val="24"/>
        </w:rPr>
        <w:t xml:space="preserve">32. Экономический цикл и его фазы. Причины и виды циклов. </w:t>
      </w:r>
    </w:p>
    <w:p w:rsidR="008B3F43" w:rsidRPr="008B3F43" w:rsidRDefault="008B3F43" w:rsidP="008B3F43">
      <w:pPr>
        <w:spacing w:after="0"/>
        <w:jc w:val="both"/>
        <w:rPr>
          <w:szCs w:val="24"/>
        </w:rPr>
      </w:pPr>
      <w:r w:rsidRPr="008B3F43">
        <w:rPr>
          <w:szCs w:val="24"/>
        </w:rPr>
        <w:t xml:space="preserve">33. Безработица и ее виды. Закон А. </w:t>
      </w:r>
      <w:proofErr w:type="spellStart"/>
      <w:r w:rsidRPr="008B3F43">
        <w:rPr>
          <w:szCs w:val="24"/>
        </w:rPr>
        <w:t>Оукена</w:t>
      </w:r>
      <w:proofErr w:type="spellEnd"/>
      <w:r w:rsidRPr="008B3F43">
        <w:rPr>
          <w:szCs w:val="24"/>
        </w:rPr>
        <w:t xml:space="preserve">. </w:t>
      </w:r>
    </w:p>
    <w:p w:rsidR="008B3F43" w:rsidRPr="008B3F43" w:rsidRDefault="008B3F43" w:rsidP="008B3F43">
      <w:pPr>
        <w:spacing w:after="0"/>
        <w:jc w:val="both"/>
        <w:rPr>
          <w:szCs w:val="24"/>
        </w:rPr>
      </w:pPr>
      <w:r w:rsidRPr="008B3F43">
        <w:rPr>
          <w:szCs w:val="24"/>
        </w:rPr>
        <w:t xml:space="preserve">34. Инфляция: сущность, причины и формы. Социально-экономические последствия инфляции. </w:t>
      </w:r>
    </w:p>
    <w:p w:rsidR="008B3F43" w:rsidRPr="008B3F43" w:rsidRDefault="008B3F43" w:rsidP="008B3F43">
      <w:pPr>
        <w:spacing w:after="0"/>
        <w:jc w:val="both"/>
        <w:rPr>
          <w:szCs w:val="24"/>
        </w:rPr>
      </w:pPr>
      <w:r w:rsidRPr="008B3F43">
        <w:rPr>
          <w:szCs w:val="24"/>
        </w:rPr>
        <w:t xml:space="preserve">35. Деньги и их функции.         </w:t>
      </w:r>
    </w:p>
    <w:p w:rsidR="008B3F43" w:rsidRPr="008B3F43" w:rsidRDefault="008B3F43" w:rsidP="008B3F43">
      <w:pPr>
        <w:spacing w:after="0"/>
        <w:jc w:val="both"/>
        <w:rPr>
          <w:szCs w:val="24"/>
        </w:rPr>
      </w:pPr>
      <w:r w:rsidRPr="008B3F43">
        <w:rPr>
          <w:szCs w:val="24"/>
        </w:rPr>
        <w:t>36. Структура денежной массы. Закон денежного обращения.</w:t>
      </w:r>
    </w:p>
    <w:p w:rsidR="008B3F43" w:rsidRPr="008B3F43" w:rsidRDefault="008B3F43" w:rsidP="008B3F43">
      <w:pPr>
        <w:spacing w:after="0"/>
        <w:jc w:val="both"/>
        <w:rPr>
          <w:szCs w:val="24"/>
        </w:rPr>
      </w:pPr>
      <w:r w:rsidRPr="008B3F43">
        <w:rPr>
          <w:szCs w:val="24"/>
        </w:rPr>
        <w:t>37. Основные направления и методы государственного регулирования экономики.</w:t>
      </w:r>
    </w:p>
    <w:p w:rsidR="008B3F43" w:rsidRPr="008B3F43" w:rsidRDefault="008B3F43" w:rsidP="008B3F43">
      <w:pPr>
        <w:spacing w:after="0"/>
        <w:jc w:val="both"/>
        <w:rPr>
          <w:szCs w:val="24"/>
        </w:rPr>
      </w:pPr>
      <w:r w:rsidRPr="008B3F43">
        <w:rPr>
          <w:szCs w:val="24"/>
        </w:rPr>
        <w:t xml:space="preserve">38. Финансы и их функции. Финансовая система. </w:t>
      </w:r>
    </w:p>
    <w:p w:rsidR="008B3F43" w:rsidRPr="008B3F43" w:rsidRDefault="008B3F43" w:rsidP="008B3F43">
      <w:pPr>
        <w:spacing w:after="0"/>
        <w:jc w:val="both"/>
        <w:rPr>
          <w:szCs w:val="24"/>
        </w:rPr>
      </w:pPr>
      <w:r w:rsidRPr="008B3F43">
        <w:rPr>
          <w:szCs w:val="24"/>
        </w:rPr>
        <w:t>39. Сущность и виды налогов. Налоговая система.</w:t>
      </w:r>
    </w:p>
    <w:p w:rsidR="008B3F43" w:rsidRPr="008B3F43" w:rsidRDefault="008B3F43" w:rsidP="008B3F43">
      <w:pPr>
        <w:spacing w:after="0"/>
        <w:jc w:val="both"/>
        <w:rPr>
          <w:szCs w:val="24"/>
        </w:rPr>
      </w:pPr>
      <w:r w:rsidRPr="008B3F43">
        <w:rPr>
          <w:szCs w:val="24"/>
        </w:rPr>
        <w:t>40. Государственный бюджет и его структура.</w:t>
      </w:r>
    </w:p>
    <w:p w:rsidR="008B3F43" w:rsidRPr="008B3F43" w:rsidRDefault="008B3F43" w:rsidP="008B3F43">
      <w:pPr>
        <w:spacing w:after="0"/>
        <w:jc w:val="both"/>
        <w:rPr>
          <w:szCs w:val="24"/>
        </w:rPr>
      </w:pPr>
      <w:r w:rsidRPr="008B3F43">
        <w:rPr>
          <w:szCs w:val="24"/>
        </w:rPr>
        <w:t>41. Фискальная политика государства и ее виды.</w:t>
      </w:r>
    </w:p>
    <w:p w:rsidR="008B3F43" w:rsidRPr="008B3F43" w:rsidRDefault="008B3F43" w:rsidP="008B3F43">
      <w:pPr>
        <w:spacing w:after="0"/>
        <w:jc w:val="both"/>
        <w:rPr>
          <w:szCs w:val="24"/>
        </w:rPr>
      </w:pPr>
      <w:r w:rsidRPr="008B3F43">
        <w:rPr>
          <w:szCs w:val="24"/>
        </w:rPr>
        <w:t>42. Банки. Банковская система.</w:t>
      </w:r>
    </w:p>
    <w:p w:rsidR="008B3F43" w:rsidRPr="008B3F43" w:rsidRDefault="008B3F43" w:rsidP="008B3F43">
      <w:pPr>
        <w:spacing w:after="0"/>
        <w:jc w:val="both"/>
        <w:rPr>
          <w:szCs w:val="24"/>
        </w:rPr>
      </w:pPr>
      <w:r w:rsidRPr="008B3F43">
        <w:rPr>
          <w:szCs w:val="24"/>
        </w:rPr>
        <w:t>43. Денежно-кредитная политика.</w:t>
      </w:r>
    </w:p>
    <w:p w:rsidR="008B3F43" w:rsidRPr="008B3F43" w:rsidRDefault="008B3F43" w:rsidP="008B3F43">
      <w:pPr>
        <w:spacing w:after="0"/>
        <w:jc w:val="both"/>
        <w:rPr>
          <w:szCs w:val="24"/>
        </w:rPr>
      </w:pPr>
      <w:r w:rsidRPr="008B3F43">
        <w:rPr>
          <w:szCs w:val="24"/>
        </w:rPr>
        <w:t>44. Кредит и его формы</w:t>
      </w:r>
    </w:p>
    <w:p w:rsidR="008B3F43" w:rsidRPr="008B3F43" w:rsidRDefault="008B3F43" w:rsidP="008B3F43">
      <w:pPr>
        <w:spacing w:after="0"/>
        <w:jc w:val="both"/>
        <w:rPr>
          <w:szCs w:val="24"/>
        </w:rPr>
      </w:pPr>
      <w:r w:rsidRPr="008B3F43">
        <w:rPr>
          <w:szCs w:val="24"/>
        </w:rPr>
        <w:t>45. Доходы и проблемы социальной политики современного государства.</w:t>
      </w:r>
    </w:p>
    <w:p w:rsidR="008B3F43" w:rsidRPr="008B3F43" w:rsidRDefault="008B3F43" w:rsidP="008B3F43">
      <w:pPr>
        <w:spacing w:after="0"/>
        <w:jc w:val="both"/>
        <w:rPr>
          <w:szCs w:val="24"/>
        </w:rPr>
      </w:pPr>
      <w:r w:rsidRPr="008B3F43">
        <w:rPr>
          <w:szCs w:val="24"/>
        </w:rPr>
        <w:t>46. Экономический рост: модели, факторы и способы регулирования.</w:t>
      </w:r>
    </w:p>
    <w:p w:rsidR="008B3F43" w:rsidRPr="008B3F43" w:rsidRDefault="008B3F43" w:rsidP="008B3F43">
      <w:pPr>
        <w:spacing w:after="0"/>
        <w:jc w:val="both"/>
        <w:rPr>
          <w:szCs w:val="24"/>
        </w:rPr>
      </w:pPr>
      <w:r w:rsidRPr="008B3F43">
        <w:rPr>
          <w:szCs w:val="24"/>
        </w:rPr>
        <w:t>47. Основные направления экономической реформы в России.</w:t>
      </w:r>
    </w:p>
    <w:p w:rsidR="008B3F43" w:rsidRPr="008B3F43" w:rsidRDefault="008B3F43" w:rsidP="008B3F43">
      <w:pPr>
        <w:spacing w:after="0"/>
        <w:jc w:val="both"/>
        <w:rPr>
          <w:szCs w:val="24"/>
        </w:rPr>
      </w:pPr>
      <w:r w:rsidRPr="008B3F43">
        <w:rPr>
          <w:szCs w:val="24"/>
        </w:rPr>
        <w:t>48. Актуальные проблемы мировой экономики.</w:t>
      </w:r>
    </w:p>
    <w:p w:rsidR="008B3F43" w:rsidRPr="008B3F43" w:rsidRDefault="008B3F43" w:rsidP="008B3F43">
      <w:pPr>
        <w:spacing w:before="240" w:after="0" w:line="240" w:lineRule="auto"/>
        <w:ind w:right="272"/>
        <w:rPr>
          <w:rFonts w:eastAsiaTheme="minorEastAsia" w:cstheme="minorBidi"/>
          <w:b/>
          <w:spacing w:val="-4"/>
          <w:szCs w:val="20"/>
          <w:lang w:eastAsia="ru-RU"/>
        </w:rPr>
      </w:pPr>
      <w:r w:rsidRPr="008B3F43">
        <w:rPr>
          <w:rFonts w:eastAsiaTheme="minorEastAsia" w:cstheme="minorBidi"/>
          <w:b/>
          <w:spacing w:val="-4"/>
          <w:szCs w:val="20"/>
          <w:lang w:eastAsia="ru-RU"/>
        </w:rPr>
        <w:t>Примерные практические задания для экзамена</w:t>
      </w:r>
    </w:p>
    <w:p w:rsidR="008B3F43" w:rsidRPr="008B3F43" w:rsidRDefault="008B3F43" w:rsidP="008B3F43">
      <w:pPr>
        <w:spacing w:after="0"/>
        <w:jc w:val="both"/>
        <w:rPr>
          <w:b/>
          <w:szCs w:val="24"/>
        </w:rPr>
      </w:pPr>
      <w:r w:rsidRPr="008B3F43">
        <w:rPr>
          <w:b/>
          <w:szCs w:val="24"/>
        </w:rPr>
        <w:t>Задача 1</w:t>
      </w:r>
    </w:p>
    <w:p w:rsidR="008B3F43" w:rsidRPr="008B3F43" w:rsidRDefault="008B3F43" w:rsidP="008B3F43">
      <w:pPr>
        <w:spacing w:after="0"/>
        <w:jc w:val="both"/>
        <w:rPr>
          <w:szCs w:val="24"/>
        </w:rPr>
      </w:pPr>
      <w:r w:rsidRPr="008B3F43">
        <w:rPr>
          <w:szCs w:val="24"/>
        </w:rPr>
        <w:t>Рассчитайте скорость оборота денег. Денежная масса – 460 млрд. руб. Валовой внутренний продукт – 4580 млрд. руб.</w:t>
      </w:r>
    </w:p>
    <w:p w:rsidR="008B3F43" w:rsidRPr="008B3F43" w:rsidRDefault="008B3F43" w:rsidP="008B3F43">
      <w:pPr>
        <w:spacing w:after="0"/>
        <w:jc w:val="both"/>
        <w:rPr>
          <w:szCs w:val="24"/>
        </w:rPr>
      </w:pPr>
    </w:p>
    <w:p w:rsidR="008B3F43" w:rsidRPr="008B3F43" w:rsidRDefault="008B3F43" w:rsidP="008B3F43">
      <w:pPr>
        <w:spacing w:after="0"/>
        <w:jc w:val="both"/>
        <w:rPr>
          <w:b/>
          <w:szCs w:val="24"/>
        </w:rPr>
      </w:pPr>
      <w:r w:rsidRPr="008B3F43">
        <w:rPr>
          <w:b/>
          <w:szCs w:val="24"/>
        </w:rPr>
        <w:t>Задача 2</w:t>
      </w:r>
    </w:p>
    <w:p w:rsidR="008B3F43" w:rsidRPr="008B3F43" w:rsidRDefault="008B3F43" w:rsidP="008B3F43">
      <w:pPr>
        <w:spacing w:after="0"/>
        <w:jc w:val="both"/>
        <w:rPr>
          <w:szCs w:val="24"/>
        </w:rPr>
      </w:pPr>
      <w:r w:rsidRPr="008B3F43">
        <w:rPr>
          <w:szCs w:val="24"/>
        </w:rPr>
        <w:t>Определите покупательную способность 50 тыс. руб. через один год при темпе инфляции 12% в год.</w:t>
      </w:r>
    </w:p>
    <w:p w:rsidR="008B3F43" w:rsidRPr="008B3F43" w:rsidRDefault="008B3F43" w:rsidP="008B3F43">
      <w:pPr>
        <w:spacing w:after="0"/>
        <w:jc w:val="both"/>
        <w:rPr>
          <w:szCs w:val="24"/>
        </w:rPr>
      </w:pPr>
    </w:p>
    <w:p w:rsidR="008B3F43" w:rsidRPr="008B3F43" w:rsidRDefault="008B3F43" w:rsidP="008B3F43">
      <w:pPr>
        <w:spacing w:after="0"/>
        <w:jc w:val="both"/>
        <w:rPr>
          <w:b/>
          <w:szCs w:val="24"/>
        </w:rPr>
      </w:pPr>
      <w:r w:rsidRPr="008B3F43">
        <w:rPr>
          <w:b/>
          <w:szCs w:val="24"/>
        </w:rPr>
        <w:t>Задача 3</w:t>
      </w:r>
    </w:p>
    <w:p w:rsidR="008B3F43" w:rsidRPr="008B3F43" w:rsidRDefault="008B3F43" w:rsidP="008B3F43">
      <w:pPr>
        <w:spacing w:after="0"/>
        <w:jc w:val="both"/>
        <w:rPr>
          <w:szCs w:val="24"/>
        </w:rPr>
      </w:pPr>
      <w:r w:rsidRPr="008B3F43">
        <w:rPr>
          <w:szCs w:val="24"/>
        </w:rPr>
        <w:t>Фирма планирует покупку нового оборудования с помощью кредита. Стоимость оборудования – 2 млн. руб., срок его службы составляет 1 год. От этого проекта фирма ожидает 150 тыс. руб. прибыли. При какой процентной ставке по кредиту фирма сможет осуществить этот инвестиционный проект?</w:t>
      </w:r>
    </w:p>
    <w:p w:rsidR="008B3F43" w:rsidRPr="008B3F43" w:rsidRDefault="008B3F43" w:rsidP="008B3F43">
      <w:pPr>
        <w:spacing w:after="0"/>
        <w:jc w:val="both"/>
        <w:rPr>
          <w:szCs w:val="24"/>
        </w:rPr>
      </w:pPr>
    </w:p>
    <w:p w:rsidR="008B3F43" w:rsidRPr="008B3F43" w:rsidRDefault="008B3F43" w:rsidP="008B3F43">
      <w:pPr>
        <w:spacing w:after="0"/>
        <w:jc w:val="both"/>
        <w:rPr>
          <w:b/>
          <w:szCs w:val="24"/>
        </w:rPr>
      </w:pPr>
      <w:r w:rsidRPr="008B3F43">
        <w:rPr>
          <w:b/>
          <w:szCs w:val="24"/>
        </w:rPr>
        <w:t>Задача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523"/>
      </w:tblGrid>
      <w:tr w:rsidR="008B3F43" w:rsidRPr="008B3F43" w:rsidTr="00CC23BD">
        <w:trPr>
          <w:trHeight w:val="242"/>
        </w:trPr>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Данные</w:t>
            </w:r>
          </w:p>
        </w:tc>
        <w:tc>
          <w:tcPr>
            <w:tcW w:w="3523"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Значения (млрд. руб.)</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Личные потребительские расходы (</w:t>
            </w:r>
            <w:r w:rsidRPr="008B3F43">
              <w:rPr>
                <w:i/>
                <w:iCs/>
                <w:szCs w:val="24"/>
              </w:rPr>
              <w:t>П</w:t>
            </w:r>
            <w:r w:rsidRPr="008B3F43">
              <w:rPr>
                <w:szCs w:val="24"/>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254</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Валовые внутренние инвестиции (</w:t>
            </w:r>
            <w:r w:rsidRPr="008B3F43">
              <w:rPr>
                <w:i/>
                <w:iCs/>
                <w:szCs w:val="24"/>
              </w:rPr>
              <w:t>И</w:t>
            </w:r>
            <w:r w:rsidRPr="008B3F43">
              <w:rPr>
                <w:szCs w:val="24"/>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66</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Косвенные налоги на бизнес</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33</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Государственные закупки товаров и услуг (</w:t>
            </w:r>
            <w:r w:rsidRPr="008B3F43">
              <w:rPr>
                <w:i/>
                <w:iCs/>
                <w:szCs w:val="24"/>
              </w:rPr>
              <w:t>Г</w:t>
            </w:r>
            <w:r w:rsidRPr="008B3F43">
              <w:rPr>
                <w:szCs w:val="24"/>
              </w:rPr>
              <w:t>)</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54</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 xml:space="preserve">Трансфертные платежи </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18</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 xml:space="preserve">Экспорт </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15</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Амортизация</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23</w:t>
            </w:r>
          </w:p>
        </w:tc>
      </w:tr>
      <w:tr w:rsidR="008B3F43" w:rsidRPr="008B3F43" w:rsidTr="00CC23BD">
        <w:tc>
          <w:tcPr>
            <w:tcW w:w="6048" w:type="dxa"/>
            <w:tcBorders>
              <w:top w:val="single" w:sz="4" w:space="0" w:color="auto"/>
              <w:left w:val="single" w:sz="4" w:space="0" w:color="auto"/>
              <w:bottom w:val="single" w:sz="4" w:space="0" w:color="auto"/>
              <w:right w:val="single" w:sz="4" w:space="0" w:color="auto"/>
            </w:tcBorders>
            <w:hideMark/>
          </w:tcPr>
          <w:p w:rsidR="008B3F43" w:rsidRPr="008B3F43" w:rsidRDefault="008B3F43" w:rsidP="008B3F43">
            <w:pPr>
              <w:spacing w:after="0"/>
              <w:jc w:val="both"/>
              <w:rPr>
                <w:szCs w:val="24"/>
              </w:rPr>
            </w:pPr>
            <w:r w:rsidRPr="008B3F43">
              <w:rPr>
                <w:szCs w:val="24"/>
              </w:rPr>
              <w:t xml:space="preserve">Импорт </w:t>
            </w:r>
          </w:p>
        </w:tc>
        <w:tc>
          <w:tcPr>
            <w:tcW w:w="3523"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9</w:t>
            </w:r>
          </w:p>
        </w:tc>
      </w:tr>
    </w:tbl>
    <w:p w:rsidR="008B3F43" w:rsidRPr="008B3F43" w:rsidRDefault="008B3F43" w:rsidP="008B3F43">
      <w:pPr>
        <w:spacing w:after="0"/>
        <w:jc w:val="both"/>
        <w:rPr>
          <w:szCs w:val="24"/>
        </w:rPr>
      </w:pPr>
      <w:r w:rsidRPr="008B3F43">
        <w:rPr>
          <w:szCs w:val="24"/>
        </w:rPr>
        <w:lastRenderedPageBreak/>
        <w:t>Рассчитайте ВВП.</w:t>
      </w:r>
    </w:p>
    <w:p w:rsidR="008B3F43" w:rsidRPr="008B3F43" w:rsidRDefault="008B3F43" w:rsidP="008B3F43">
      <w:pPr>
        <w:spacing w:after="0"/>
        <w:jc w:val="both"/>
        <w:rPr>
          <w:b/>
          <w:szCs w:val="24"/>
        </w:rPr>
      </w:pPr>
    </w:p>
    <w:p w:rsidR="008B3F43" w:rsidRPr="008B3F43" w:rsidRDefault="008B3F43" w:rsidP="008B3F43">
      <w:pPr>
        <w:spacing w:after="0"/>
        <w:jc w:val="both"/>
        <w:rPr>
          <w:szCs w:val="24"/>
        </w:rPr>
      </w:pPr>
      <w:r w:rsidRPr="008B3F43">
        <w:rPr>
          <w:b/>
          <w:szCs w:val="24"/>
        </w:rPr>
        <w:t>Задача 5</w:t>
      </w:r>
      <w:r w:rsidRPr="008B3F43">
        <w:rPr>
          <w:szCs w:val="24"/>
        </w:rPr>
        <w:t xml:space="preserve"> </w:t>
      </w:r>
    </w:p>
    <w:p w:rsidR="008B3F43" w:rsidRPr="008B3F43" w:rsidRDefault="008B3F43" w:rsidP="008B3F43">
      <w:pPr>
        <w:spacing w:after="0"/>
        <w:jc w:val="both"/>
        <w:rPr>
          <w:szCs w:val="24"/>
        </w:rPr>
      </w:pPr>
      <w:r w:rsidRPr="008B3F43">
        <w:rPr>
          <w:szCs w:val="24"/>
        </w:rPr>
        <w:t>На основании данных таблицы, определите, является ли данный налог регрессивным.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tblGrid>
      <w:tr w:rsidR="008B3F43" w:rsidRPr="008B3F43" w:rsidTr="00CC23BD">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Доход (у.е.)</w:t>
            </w:r>
          </w:p>
        </w:tc>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Налог (у.е.)</w:t>
            </w:r>
          </w:p>
        </w:tc>
      </w:tr>
      <w:tr w:rsidR="008B3F43" w:rsidRPr="008B3F43" w:rsidTr="00CC23BD">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0</w:t>
            </w:r>
          </w:p>
        </w:tc>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0</w:t>
            </w:r>
          </w:p>
        </w:tc>
      </w:tr>
      <w:tr w:rsidR="008B3F43" w:rsidRPr="008B3F43" w:rsidTr="00CC23BD">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10</w:t>
            </w:r>
          </w:p>
        </w:tc>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0,1</w:t>
            </w:r>
          </w:p>
        </w:tc>
      </w:tr>
      <w:tr w:rsidR="008B3F43" w:rsidRPr="008B3F43" w:rsidTr="00CC23BD">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20</w:t>
            </w:r>
          </w:p>
        </w:tc>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0,4</w:t>
            </w:r>
          </w:p>
        </w:tc>
      </w:tr>
      <w:tr w:rsidR="008B3F43" w:rsidRPr="008B3F43" w:rsidTr="00CC23BD">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30</w:t>
            </w:r>
          </w:p>
        </w:tc>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0,9</w:t>
            </w:r>
          </w:p>
        </w:tc>
      </w:tr>
      <w:tr w:rsidR="008B3F43" w:rsidRPr="008B3F43" w:rsidTr="00CC23BD">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40</w:t>
            </w:r>
          </w:p>
        </w:tc>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1,6</w:t>
            </w:r>
          </w:p>
        </w:tc>
      </w:tr>
      <w:tr w:rsidR="008B3F43" w:rsidRPr="008B3F43" w:rsidTr="00CC23BD">
        <w:trPr>
          <w:jc w:val="center"/>
        </w:trPr>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50</w:t>
            </w:r>
          </w:p>
        </w:tc>
        <w:tc>
          <w:tcPr>
            <w:tcW w:w="3190" w:type="dxa"/>
            <w:tcBorders>
              <w:top w:val="single" w:sz="4" w:space="0" w:color="auto"/>
              <w:left w:val="single" w:sz="4" w:space="0" w:color="auto"/>
              <w:bottom w:val="single" w:sz="4" w:space="0" w:color="auto"/>
              <w:right w:val="single" w:sz="4" w:space="0" w:color="auto"/>
            </w:tcBorders>
            <w:vAlign w:val="center"/>
            <w:hideMark/>
          </w:tcPr>
          <w:p w:rsidR="008B3F43" w:rsidRPr="008B3F43" w:rsidRDefault="008B3F43" w:rsidP="008B3F43">
            <w:pPr>
              <w:spacing w:after="0"/>
              <w:jc w:val="both"/>
              <w:rPr>
                <w:szCs w:val="24"/>
              </w:rPr>
            </w:pPr>
            <w:r w:rsidRPr="008B3F43">
              <w:rPr>
                <w:szCs w:val="24"/>
              </w:rPr>
              <w:t>2,5</w:t>
            </w:r>
          </w:p>
        </w:tc>
      </w:tr>
    </w:tbl>
    <w:p w:rsidR="008B3F43" w:rsidRPr="008B3F43" w:rsidRDefault="008B3F43" w:rsidP="008B3F43">
      <w:pPr>
        <w:spacing w:after="0"/>
        <w:jc w:val="both"/>
        <w:rPr>
          <w:b/>
          <w:szCs w:val="24"/>
        </w:rPr>
      </w:pPr>
    </w:p>
    <w:p w:rsidR="008B3F43" w:rsidRPr="008B3F43" w:rsidRDefault="008B3F43" w:rsidP="008B3F43">
      <w:pPr>
        <w:spacing w:after="0"/>
        <w:jc w:val="both"/>
        <w:rPr>
          <w:b/>
          <w:szCs w:val="24"/>
        </w:rPr>
      </w:pPr>
      <w:r w:rsidRPr="008B3F43">
        <w:rPr>
          <w:b/>
          <w:szCs w:val="24"/>
        </w:rPr>
        <w:t>Задача 6</w:t>
      </w:r>
    </w:p>
    <w:p w:rsidR="008B3F43" w:rsidRPr="008B3F43" w:rsidRDefault="008B3F43" w:rsidP="008B3F43">
      <w:pPr>
        <w:spacing w:after="0"/>
        <w:jc w:val="both"/>
        <w:rPr>
          <w:szCs w:val="24"/>
        </w:rPr>
      </w:pPr>
      <w:r w:rsidRPr="008B3F43">
        <w:rPr>
          <w:szCs w:val="24"/>
        </w:rPr>
        <w:t>В стране было 10 млн. человек безработных и 90 млн. занятых.</w:t>
      </w:r>
    </w:p>
    <w:p w:rsidR="008B3F43" w:rsidRPr="008B3F43" w:rsidRDefault="008B3F43" w:rsidP="008B3F43">
      <w:pPr>
        <w:spacing w:after="0"/>
        <w:jc w:val="both"/>
        <w:rPr>
          <w:szCs w:val="24"/>
        </w:rPr>
      </w:pPr>
      <w:r w:rsidRPr="008B3F43">
        <w:rPr>
          <w:szCs w:val="24"/>
        </w:rPr>
        <w:t>Определите численность рабочей силы и уровень безработицы.</w:t>
      </w:r>
    </w:p>
    <w:p w:rsidR="008B3F43" w:rsidRPr="008B3F43" w:rsidRDefault="008B3F43" w:rsidP="008B3F43">
      <w:pPr>
        <w:spacing w:after="0"/>
        <w:jc w:val="both"/>
        <w:rPr>
          <w:b/>
          <w:szCs w:val="24"/>
        </w:rPr>
      </w:pPr>
    </w:p>
    <w:p w:rsidR="008B3F43" w:rsidRPr="008B3F43" w:rsidRDefault="008B3F43" w:rsidP="008B3F43">
      <w:pPr>
        <w:spacing w:after="0"/>
        <w:jc w:val="both"/>
        <w:rPr>
          <w:b/>
          <w:szCs w:val="24"/>
        </w:rPr>
      </w:pPr>
      <w:r w:rsidRPr="008B3F43">
        <w:rPr>
          <w:b/>
          <w:szCs w:val="24"/>
        </w:rPr>
        <w:t>Задача 7</w:t>
      </w:r>
    </w:p>
    <w:p w:rsidR="008B3F43" w:rsidRPr="008B3F43" w:rsidRDefault="008B3F43" w:rsidP="008B3F43">
      <w:pPr>
        <w:spacing w:after="0"/>
        <w:jc w:val="both"/>
        <w:rPr>
          <w:szCs w:val="24"/>
        </w:rPr>
      </w:pPr>
      <w:r w:rsidRPr="008B3F43">
        <w:rPr>
          <w:szCs w:val="24"/>
        </w:rPr>
        <w:t xml:space="preserve">Определите эластичность спроса по цене, если при снижении цены на помидоры с 200 руб. до 150 руб. за </w:t>
      </w:r>
      <w:proofErr w:type="gramStart"/>
      <w:r w:rsidRPr="008B3F43">
        <w:rPr>
          <w:szCs w:val="24"/>
        </w:rPr>
        <w:t>кг</w:t>
      </w:r>
      <w:proofErr w:type="gramEnd"/>
      <w:r w:rsidRPr="008B3F43">
        <w:rPr>
          <w:szCs w:val="24"/>
        </w:rPr>
        <w:t xml:space="preserve"> величина спроса на них увеличилась за день на рынке с 300 до 450 кг?</w:t>
      </w:r>
    </w:p>
    <w:p w:rsidR="008B3F43" w:rsidRPr="008B3F43" w:rsidRDefault="008B3F43" w:rsidP="008B3F43">
      <w:pPr>
        <w:spacing w:after="0"/>
        <w:jc w:val="both"/>
        <w:rPr>
          <w:b/>
          <w:szCs w:val="24"/>
        </w:rPr>
      </w:pPr>
    </w:p>
    <w:p w:rsidR="008B3F43" w:rsidRPr="008B3F43" w:rsidRDefault="008B3F43" w:rsidP="008B3F43">
      <w:pPr>
        <w:spacing w:after="0"/>
        <w:jc w:val="both"/>
        <w:rPr>
          <w:b/>
          <w:szCs w:val="24"/>
        </w:rPr>
      </w:pPr>
      <w:r w:rsidRPr="008B3F43">
        <w:rPr>
          <w:b/>
          <w:szCs w:val="24"/>
        </w:rPr>
        <w:t>Задача 8</w:t>
      </w:r>
    </w:p>
    <w:p w:rsidR="008B3F43" w:rsidRPr="008B3F43" w:rsidRDefault="008B3F43" w:rsidP="008B3F43">
      <w:pPr>
        <w:spacing w:after="0"/>
        <w:jc w:val="both"/>
        <w:rPr>
          <w:szCs w:val="24"/>
        </w:rPr>
      </w:pPr>
      <w:r w:rsidRPr="008B3F43">
        <w:rPr>
          <w:szCs w:val="24"/>
        </w:rPr>
        <w:t>Рассчитайте сумму денег, которую придётся выплатить банку, при условии, что Вы взяли кредит в размере 100 тыс. руб. под 50% годовых сроком на три года.</w:t>
      </w:r>
    </w:p>
    <w:p w:rsidR="008B3F43" w:rsidRPr="008B3F43" w:rsidRDefault="008B3F43" w:rsidP="008B3F43">
      <w:pPr>
        <w:spacing w:after="0"/>
        <w:jc w:val="both"/>
        <w:rPr>
          <w:b/>
          <w:szCs w:val="24"/>
        </w:rPr>
      </w:pPr>
    </w:p>
    <w:p w:rsidR="008B3F43" w:rsidRPr="008B3F43" w:rsidRDefault="008B3F43" w:rsidP="008B3F43">
      <w:pPr>
        <w:spacing w:after="0"/>
        <w:jc w:val="both"/>
        <w:rPr>
          <w:b/>
          <w:szCs w:val="24"/>
        </w:rPr>
      </w:pPr>
      <w:r w:rsidRPr="008B3F43">
        <w:rPr>
          <w:b/>
          <w:szCs w:val="24"/>
        </w:rPr>
        <w:t xml:space="preserve">Задача 9 </w:t>
      </w:r>
    </w:p>
    <w:p w:rsidR="008B3F43" w:rsidRPr="008B3F43" w:rsidRDefault="008B3F43" w:rsidP="008B3F43">
      <w:pPr>
        <w:spacing w:after="0"/>
        <w:jc w:val="both"/>
        <w:rPr>
          <w:szCs w:val="24"/>
        </w:rPr>
      </w:pPr>
      <w:r w:rsidRPr="008B3F43">
        <w:rPr>
          <w:szCs w:val="24"/>
        </w:rPr>
        <w:t xml:space="preserve"> Функция спроса выражена формулой: </w:t>
      </w:r>
      <w:proofErr w:type="spellStart"/>
      <w:r w:rsidRPr="008B3F43">
        <w:rPr>
          <w:szCs w:val="24"/>
          <w:lang w:val="en-US"/>
        </w:rPr>
        <w:t>Qd</w:t>
      </w:r>
      <w:proofErr w:type="spellEnd"/>
      <w:r w:rsidRPr="008B3F43">
        <w:rPr>
          <w:szCs w:val="24"/>
        </w:rPr>
        <w:t xml:space="preserve">=100 – </w:t>
      </w:r>
      <w:r w:rsidRPr="008B3F43">
        <w:rPr>
          <w:szCs w:val="24"/>
          <w:lang w:val="en-US"/>
        </w:rPr>
        <w:t>p</w:t>
      </w:r>
      <w:r w:rsidRPr="008B3F43">
        <w:rPr>
          <w:szCs w:val="24"/>
        </w:rPr>
        <w:t xml:space="preserve">, а функция предложения такова: </w:t>
      </w:r>
      <w:r w:rsidRPr="008B3F43">
        <w:rPr>
          <w:szCs w:val="24"/>
          <w:lang w:val="en-US"/>
        </w:rPr>
        <w:t>Qs</w:t>
      </w:r>
      <w:r w:rsidRPr="008B3F43">
        <w:rPr>
          <w:szCs w:val="24"/>
        </w:rPr>
        <w:t>= 250 – 2</w:t>
      </w:r>
      <w:r w:rsidRPr="008B3F43">
        <w:rPr>
          <w:szCs w:val="24"/>
          <w:lang w:val="en-US"/>
        </w:rPr>
        <w:t>p</w:t>
      </w:r>
      <w:r w:rsidRPr="008B3F43">
        <w:rPr>
          <w:szCs w:val="24"/>
        </w:rPr>
        <w:t>, где р – цена в у.е. Найти равновесную цену.</w:t>
      </w:r>
    </w:p>
    <w:p w:rsidR="008B3F43" w:rsidRPr="008B3F43" w:rsidRDefault="008B3F43" w:rsidP="008B3F43">
      <w:pPr>
        <w:spacing w:after="0"/>
        <w:jc w:val="both"/>
        <w:rPr>
          <w:b/>
          <w:szCs w:val="24"/>
        </w:rPr>
      </w:pPr>
    </w:p>
    <w:p w:rsidR="008B3F43" w:rsidRPr="008B3F43" w:rsidRDefault="008B3F43" w:rsidP="008B3F43">
      <w:pPr>
        <w:spacing w:after="0"/>
        <w:jc w:val="both"/>
        <w:rPr>
          <w:b/>
          <w:szCs w:val="24"/>
        </w:rPr>
      </w:pPr>
      <w:r w:rsidRPr="008B3F43">
        <w:rPr>
          <w:b/>
          <w:szCs w:val="24"/>
        </w:rPr>
        <w:t>Задача 10</w:t>
      </w:r>
    </w:p>
    <w:p w:rsidR="008B3F43" w:rsidRPr="008B3F43" w:rsidRDefault="008B3F43" w:rsidP="008B3F43">
      <w:pPr>
        <w:spacing w:after="0"/>
        <w:jc w:val="both"/>
        <w:rPr>
          <w:szCs w:val="24"/>
        </w:rPr>
      </w:pPr>
      <w:r w:rsidRPr="008B3F43">
        <w:rPr>
          <w:szCs w:val="24"/>
        </w:rPr>
        <w:t>Определите дивиденд, выплачиваемый по акции в год, номинальная стоимость которой равна 200 руб., а курс акции 1800 руб. Норма банковского процен</w:t>
      </w:r>
      <w:r w:rsidRPr="008B3F43">
        <w:rPr>
          <w:szCs w:val="24"/>
        </w:rPr>
        <w:softHyphen/>
        <w:t>та – 20 % годовых.</w:t>
      </w:r>
    </w:p>
    <w:p w:rsidR="008B3F43" w:rsidRPr="008B3F43" w:rsidRDefault="008B3F43" w:rsidP="008B3F43">
      <w:pPr>
        <w:spacing w:after="0"/>
        <w:jc w:val="both"/>
        <w:rPr>
          <w:b/>
          <w:szCs w:val="24"/>
        </w:rPr>
      </w:pPr>
      <w:r w:rsidRPr="008B3F43">
        <w:rPr>
          <w:b/>
          <w:szCs w:val="24"/>
        </w:rPr>
        <w:t>Задача 11</w:t>
      </w:r>
    </w:p>
    <w:p w:rsidR="008B3F43" w:rsidRPr="008B3F43" w:rsidRDefault="008B3F43" w:rsidP="008B3F43">
      <w:pPr>
        <w:spacing w:after="0"/>
        <w:jc w:val="both"/>
        <w:rPr>
          <w:szCs w:val="24"/>
        </w:rPr>
      </w:pPr>
      <w:r w:rsidRPr="008B3F43">
        <w:rPr>
          <w:szCs w:val="24"/>
        </w:rPr>
        <w:t>Номинальный В</w:t>
      </w:r>
      <w:proofErr w:type="gramStart"/>
      <w:r w:rsidRPr="008B3F43">
        <w:rPr>
          <w:szCs w:val="24"/>
        </w:rPr>
        <w:t>ВП стр</w:t>
      </w:r>
      <w:proofErr w:type="gramEnd"/>
      <w:r w:rsidRPr="008B3F43">
        <w:rPr>
          <w:szCs w:val="24"/>
        </w:rPr>
        <w:t>аны вырос по сравнению с предыдущим годом на 200%. Рассчитайте, как изменился уровень цен в стране, если реальный ВВП за то же время сократился в три раза.</w:t>
      </w:r>
    </w:p>
    <w:p w:rsidR="008B3F43" w:rsidRPr="008B3F43" w:rsidRDefault="008B3F43" w:rsidP="008B3F43">
      <w:pPr>
        <w:spacing w:after="0"/>
        <w:jc w:val="both"/>
        <w:rPr>
          <w:b/>
          <w:szCs w:val="24"/>
        </w:rPr>
      </w:pPr>
    </w:p>
    <w:p w:rsidR="008B3F43" w:rsidRPr="008B3F43" w:rsidRDefault="008B3F43" w:rsidP="008B3F43">
      <w:pPr>
        <w:spacing w:after="0"/>
        <w:jc w:val="both"/>
        <w:rPr>
          <w:b/>
          <w:szCs w:val="24"/>
        </w:rPr>
      </w:pPr>
      <w:r w:rsidRPr="008B3F43">
        <w:rPr>
          <w:b/>
          <w:szCs w:val="24"/>
        </w:rPr>
        <w:t>Задача 12</w:t>
      </w:r>
    </w:p>
    <w:p w:rsidR="008B3F43" w:rsidRPr="008B3F43" w:rsidRDefault="008B3F43" w:rsidP="008B3F43">
      <w:pPr>
        <w:spacing w:after="0"/>
        <w:jc w:val="both"/>
        <w:rPr>
          <w:iCs/>
          <w:szCs w:val="24"/>
        </w:rPr>
      </w:pPr>
      <w:r w:rsidRPr="008B3F43">
        <w:rPr>
          <w:iCs/>
          <w:szCs w:val="24"/>
        </w:rPr>
        <w:t>Депозиты банка составляют 1500 млн. руб., общие резервы банка равны 450 млн. руб., норма обязательных резервов равна 10%. Какова величина избыточных резервов банка?</w:t>
      </w:r>
    </w:p>
    <w:p w:rsidR="008B3F43" w:rsidRPr="008B3F43" w:rsidRDefault="008B3F43" w:rsidP="008B3F43">
      <w:pPr>
        <w:spacing w:after="0"/>
        <w:jc w:val="both"/>
        <w:rPr>
          <w:b/>
          <w:iCs/>
          <w:szCs w:val="24"/>
        </w:rPr>
      </w:pPr>
    </w:p>
    <w:p w:rsidR="008B3F43" w:rsidRPr="008B3F43" w:rsidRDefault="008B3F43" w:rsidP="008B3F43">
      <w:pPr>
        <w:spacing w:after="0"/>
        <w:jc w:val="both"/>
        <w:rPr>
          <w:b/>
          <w:iCs/>
          <w:szCs w:val="24"/>
        </w:rPr>
      </w:pPr>
      <w:r w:rsidRPr="008B3F43">
        <w:rPr>
          <w:b/>
          <w:iCs/>
          <w:szCs w:val="24"/>
        </w:rPr>
        <w:t>Задача 13</w:t>
      </w:r>
    </w:p>
    <w:p w:rsidR="008B3F43" w:rsidRPr="008B3F43" w:rsidRDefault="008B3F43" w:rsidP="008B3F43">
      <w:pPr>
        <w:spacing w:after="0"/>
        <w:jc w:val="both"/>
        <w:rPr>
          <w:szCs w:val="24"/>
        </w:rPr>
      </w:pPr>
      <w:r w:rsidRPr="008B3F43">
        <w:rPr>
          <w:szCs w:val="24"/>
        </w:rPr>
        <w:t xml:space="preserve">Вы покупаете автомобиль с рассрочкой на 1 год. Цена автомобиля 500000 руб. Первый взнос составляет 25%, плата за услугу – 20 %. Рассчитайте ежемесячный взнос. </w:t>
      </w:r>
    </w:p>
    <w:p w:rsidR="008B3F43" w:rsidRPr="008B3F43" w:rsidRDefault="008B3F43" w:rsidP="008B3F43">
      <w:pPr>
        <w:spacing w:after="0"/>
        <w:jc w:val="both"/>
        <w:rPr>
          <w:b/>
          <w:szCs w:val="24"/>
        </w:rPr>
      </w:pPr>
    </w:p>
    <w:p w:rsidR="008B3F43" w:rsidRPr="008B3F43" w:rsidRDefault="008B3F43" w:rsidP="008B3F43">
      <w:pPr>
        <w:spacing w:after="0"/>
        <w:jc w:val="both"/>
        <w:rPr>
          <w:b/>
          <w:szCs w:val="24"/>
        </w:rPr>
      </w:pPr>
      <w:r w:rsidRPr="008B3F43">
        <w:rPr>
          <w:b/>
          <w:szCs w:val="24"/>
        </w:rPr>
        <w:t>Задача 14</w:t>
      </w:r>
    </w:p>
    <w:p w:rsidR="008B3F43" w:rsidRPr="008B3F43" w:rsidRDefault="008B3F43" w:rsidP="008B3F43">
      <w:pPr>
        <w:spacing w:after="0"/>
        <w:jc w:val="both"/>
        <w:rPr>
          <w:b/>
          <w:bCs/>
          <w:szCs w:val="24"/>
        </w:rPr>
      </w:pPr>
      <w:r w:rsidRPr="008B3F43">
        <w:rPr>
          <w:bCs/>
          <w:szCs w:val="24"/>
        </w:rPr>
        <w:lastRenderedPageBreak/>
        <w:t xml:space="preserve">Предположим, что каждая денежная единица, необходимая </w:t>
      </w:r>
      <w:proofErr w:type="gramStart"/>
      <w:r w:rsidRPr="008B3F43">
        <w:rPr>
          <w:bCs/>
          <w:szCs w:val="24"/>
        </w:rPr>
        <w:t>для</w:t>
      </w:r>
      <w:proofErr w:type="gramEnd"/>
      <w:r w:rsidRPr="008B3F43">
        <w:rPr>
          <w:bCs/>
          <w:szCs w:val="24"/>
        </w:rPr>
        <w:t xml:space="preserve"> </w:t>
      </w:r>
    </w:p>
    <w:p w:rsidR="008B3F43" w:rsidRPr="008B3F43" w:rsidRDefault="008B3F43" w:rsidP="008B3F43">
      <w:pPr>
        <w:spacing w:after="0"/>
        <w:jc w:val="both"/>
        <w:rPr>
          <w:bCs/>
          <w:szCs w:val="24"/>
        </w:rPr>
      </w:pPr>
      <w:r w:rsidRPr="008B3F43">
        <w:rPr>
          <w:bCs/>
          <w:szCs w:val="24"/>
        </w:rPr>
        <w:t xml:space="preserve">сделок, обращается в экономике в среднем 4 раза в год. Если номинальная стоимость всех товаров равна  2000 </w:t>
      </w:r>
      <w:proofErr w:type="gramStart"/>
      <w:r w:rsidRPr="008B3F43">
        <w:rPr>
          <w:bCs/>
          <w:szCs w:val="24"/>
        </w:rPr>
        <w:t>млрд</w:t>
      </w:r>
      <w:proofErr w:type="gramEnd"/>
      <w:r w:rsidRPr="008B3F43">
        <w:rPr>
          <w:bCs/>
          <w:szCs w:val="24"/>
        </w:rPr>
        <w:t xml:space="preserve">  у.е., то спрос на деньги для сделок равен …. млрд  у.е.</w:t>
      </w:r>
    </w:p>
    <w:p w:rsidR="008B3F43" w:rsidRPr="008B3F43" w:rsidRDefault="008B3F43" w:rsidP="008B3F43">
      <w:pPr>
        <w:spacing w:after="0"/>
        <w:jc w:val="both"/>
        <w:rPr>
          <w:b/>
          <w:bCs/>
          <w:szCs w:val="24"/>
        </w:rPr>
      </w:pPr>
    </w:p>
    <w:p w:rsidR="008B3F43" w:rsidRPr="008B3F43" w:rsidRDefault="008B3F43" w:rsidP="008B3F43">
      <w:pPr>
        <w:spacing w:after="0"/>
        <w:jc w:val="both"/>
        <w:rPr>
          <w:b/>
          <w:bCs/>
          <w:szCs w:val="24"/>
        </w:rPr>
      </w:pPr>
      <w:r w:rsidRPr="008B3F43">
        <w:rPr>
          <w:b/>
          <w:bCs/>
          <w:szCs w:val="24"/>
        </w:rPr>
        <w:t xml:space="preserve">Задача 15. </w:t>
      </w:r>
    </w:p>
    <w:p w:rsidR="008B3F43" w:rsidRPr="008B3F43" w:rsidRDefault="008B3F43" w:rsidP="008B3F43">
      <w:pPr>
        <w:spacing w:after="0"/>
        <w:jc w:val="both"/>
        <w:rPr>
          <w:bCs/>
          <w:szCs w:val="24"/>
        </w:rPr>
      </w:pPr>
      <w:r w:rsidRPr="008B3F43">
        <w:rPr>
          <w:bCs/>
          <w:szCs w:val="24"/>
        </w:rPr>
        <w:t xml:space="preserve">Уровень цен вырос за год на 9%, объем производства – на 6%, скорость оборота денег снизилась с 4 до 3,5 оборота. Определить объем денежной массы на конец года, если в начале года он составлял 5 трлн. руб. </w:t>
      </w:r>
    </w:p>
    <w:p w:rsidR="008B3F43" w:rsidRPr="008B3F43" w:rsidRDefault="008B3F43" w:rsidP="008B3F43">
      <w:pPr>
        <w:spacing w:after="0"/>
        <w:jc w:val="both"/>
        <w:rPr>
          <w:b/>
          <w:bCs/>
          <w:szCs w:val="24"/>
        </w:rPr>
      </w:pPr>
    </w:p>
    <w:p w:rsidR="008B3F43" w:rsidRPr="008B3F43" w:rsidRDefault="008B3F43" w:rsidP="008B3F43">
      <w:pPr>
        <w:spacing w:after="0"/>
        <w:jc w:val="both"/>
        <w:rPr>
          <w:b/>
          <w:bCs/>
          <w:szCs w:val="24"/>
        </w:rPr>
      </w:pPr>
      <w:r w:rsidRPr="008B3F43">
        <w:rPr>
          <w:b/>
          <w:bCs/>
          <w:szCs w:val="24"/>
        </w:rPr>
        <w:t xml:space="preserve">Задача 16. </w:t>
      </w:r>
    </w:p>
    <w:p w:rsidR="008B3F43" w:rsidRPr="008B3F43" w:rsidRDefault="008B3F43" w:rsidP="008B3F43">
      <w:pPr>
        <w:spacing w:after="0"/>
        <w:jc w:val="both"/>
        <w:rPr>
          <w:bCs/>
          <w:szCs w:val="24"/>
        </w:rPr>
      </w:pPr>
      <w:r w:rsidRPr="008B3F43">
        <w:rPr>
          <w:bCs/>
          <w:szCs w:val="24"/>
        </w:rPr>
        <w:t xml:space="preserve">Акция продается по цене 500 руб. Компания предполагает через год выплатить дивиденд в размере 80 руб., а рыночный курс акции, как ожидается, может составить 550 руб. Какова величина ожидаемой доходности по данной акции? </w:t>
      </w:r>
    </w:p>
    <w:p w:rsidR="008B3F43" w:rsidRPr="008B3F43" w:rsidRDefault="008B3F43" w:rsidP="008B3F43">
      <w:pPr>
        <w:spacing w:after="0"/>
        <w:jc w:val="both"/>
        <w:rPr>
          <w:bCs/>
          <w:szCs w:val="24"/>
        </w:rPr>
      </w:pPr>
    </w:p>
    <w:p w:rsidR="008B3F43" w:rsidRPr="008B3F43" w:rsidRDefault="008B3F43" w:rsidP="008B3F43">
      <w:pPr>
        <w:spacing w:after="0"/>
        <w:jc w:val="both"/>
        <w:rPr>
          <w:b/>
          <w:bCs/>
          <w:szCs w:val="24"/>
        </w:rPr>
      </w:pPr>
      <w:r w:rsidRPr="008B3F43">
        <w:rPr>
          <w:b/>
          <w:bCs/>
          <w:szCs w:val="24"/>
        </w:rPr>
        <w:t xml:space="preserve">Задача 17. </w:t>
      </w:r>
    </w:p>
    <w:p w:rsidR="008B3F43" w:rsidRPr="008B3F43" w:rsidRDefault="008B3F43" w:rsidP="008B3F43">
      <w:pPr>
        <w:spacing w:after="0"/>
        <w:jc w:val="both"/>
        <w:rPr>
          <w:bCs/>
          <w:szCs w:val="24"/>
        </w:rPr>
      </w:pPr>
      <w:r w:rsidRPr="008B3F43">
        <w:rPr>
          <w:bCs/>
          <w:szCs w:val="24"/>
        </w:rPr>
        <w:t xml:space="preserve">На рынке орехи в скорлупе продаются по 100 руб. за 1 кг, а очищенные орехи – по 300 руб. за 1 кг. Какие орехи выгоднее покупать, не считая затраты на очистку, если в среднем в одном килограмме неочищенных орехов содержится 400 г ядер? </w:t>
      </w:r>
    </w:p>
    <w:p w:rsidR="008B3F43" w:rsidRPr="008B3F43" w:rsidRDefault="008B3F43" w:rsidP="008B3F43">
      <w:pPr>
        <w:spacing w:after="0"/>
        <w:jc w:val="both"/>
        <w:rPr>
          <w:b/>
          <w:bCs/>
          <w:szCs w:val="24"/>
        </w:rPr>
      </w:pPr>
    </w:p>
    <w:p w:rsidR="008B3F43" w:rsidRPr="008B3F43" w:rsidRDefault="008B3F43" w:rsidP="008B3F43">
      <w:pPr>
        <w:spacing w:after="0"/>
        <w:jc w:val="both"/>
        <w:rPr>
          <w:bCs/>
          <w:szCs w:val="24"/>
        </w:rPr>
      </w:pPr>
      <w:r w:rsidRPr="008B3F43">
        <w:rPr>
          <w:b/>
          <w:bCs/>
          <w:szCs w:val="24"/>
        </w:rPr>
        <w:t>Задача 18.</w:t>
      </w:r>
      <w:r w:rsidRPr="008B3F43">
        <w:rPr>
          <w:bCs/>
          <w:szCs w:val="24"/>
        </w:rPr>
        <w:t xml:space="preserve"> </w:t>
      </w:r>
    </w:p>
    <w:p w:rsidR="008B3F43" w:rsidRPr="008B3F43" w:rsidRDefault="008B3F43" w:rsidP="008B3F43">
      <w:pPr>
        <w:spacing w:after="0"/>
        <w:jc w:val="both"/>
        <w:rPr>
          <w:bCs/>
          <w:szCs w:val="24"/>
        </w:rPr>
      </w:pPr>
      <w:r w:rsidRPr="008B3F43">
        <w:rPr>
          <w:bCs/>
          <w:szCs w:val="24"/>
        </w:rPr>
        <w:t xml:space="preserve">Нужно вернуть долг в размере 200 долларов. В наличии только валюта евро. На день расчёта курс валют следующий: 1 евро = 74.40 руб., 1 доллар = 65.10 руб. Сколько евро требуется отдать?  </w:t>
      </w:r>
    </w:p>
    <w:p w:rsidR="008B3F43" w:rsidRPr="008B3F43" w:rsidRDefault="008B3F43" w:rsidP="008B3F43">
      <w:pPr>
        <w:spacing w:after="0"/>
        <w:jc w:val="both"/>
        <w:rPr>
          <w:b/>
          <w:bCs/>
          <w:szCs w:val="24"/>
        </w:rPr>
      </w:pPr>
    </w:p>
    <w:p w:rsidR="008B3F43" w:rsidRPr="008B3F43" w:rsidRDefault="008B3F43" w:rsidP="008B3F43">
      <w:pPr>
        <w:spacing w:after="0"/>
        <w:jc w:val="both"/>
        <w:rPr>
          <w:bCs/>
          <w:szCs w:val="24"/>
        </w:rPr>
      </w:pPr>
      <w:r w:rsidRPr="008B3F43">
        <w:rPr>
          <w:b/>
          <w:bCs/>
          <w:szCs w:val="24"/>
        </w:rPr>
        <w:t>Задача19.</w:t>
      </w:r>
      <w:r w:rsidRPr="008B3F43">
        <w:rPr>
          <w:bCs/>
          <w:szCs w:val="24"/>
        </w:rPr>
        <w:t xml:space="preserve">  </w:t>
      </w:r>
    </w:p>
    <w:p w:rsidR="008B3F43" w:rsidRPr="008B3F43" w:rsidRDefault="008B3F43" w:rsidP="008B3F43">
      <w:pPr>
        <w:spacing w:after="0"/>
        <w:jc w:val="both"/>
        <w:rPr>
          <w:bCs/>
          <w:szCs w:val="24"/>
        </w:rPr>
      </w:pPr>
      <w:r w:rsidRPr="008B3F43">
        <w:rPr>
          <w:bCs/>
          <w:szCs w:val="24"/>
        </w:rPr>
        <w:t>Ставки налога определены так: с дохода ниже 1 млн. рублей в год – 12 %, а с дохода, превышающего 1 млн. рублей в год, – 20 %. Определить величину налога с дохода 1,5 млн. рублей в год.</w:t>
      </w:r>
    </w:p>
    <w:p w:rsidR="008B3F43" w:rsidRPr="008B3F43" w:rsidRDefault="008B3F43" w:rsidP="008B3F43">
      <w:pPr>
        <w:spacing w:after="0"/>
        <w:jc w:val="both"/>
        <w:rPr>
          <w:bCs/>
          <w:szCs w:val="24"/>
        </w:rPr>
      </w:pPr>
    </w:p>
    <w:p w:rsidR="008B3F43" w:rsidRPr="008B3F43" w:rsidRDefault="008B3F43" w:rsidP="008B3F43">
      <w:pPr>
        <w:spacing w:after="0"/>
        <w:jc w:val="both"/>
        <w:rPr>
          <w:bCs/>
          <w:szCs w:val="24"/>
        </w:rPr>
      </w:pPr>
      <w:r w:rsidRPr="008B3F43">
        <w:rPr>
          <w:b/>
          <w:bCs/>
          <w:szCs w:val="24"/>
        </w:rPr>
        <w:t>Задача 20.</w:t>
      </w:r>
      <w:r w:rsidRPr="008B3F43">
        <w:rPr>
          <w:bCs/>
          <w:szCs w:val="24"/>
        </w:rPr>
        <w:t xml:space="preserve">  Кривая спроса на товар описывается уравнением </w:t>
      </w:r>
      <w:proofErr w:type="spellStart"/>
      <w:r w:rsidRPr="008B3F43">
        <w:rPr>
          <w:bCs/>
          <w:szCs w:val="24"/>
          <w:lang w:val="en-US"/>
        </w:rPr>
        <w:t>Qd</w:t>
      </w:r>
      <w:proofErr w:type="spellEnd"/>
      <w:r w:rsidRPr="008B3F43">
        <w:rPr>
          <w:bCs/>
          <w:szCs w:val="24"/>
        </w:rPr>
        <w:t xml:space="preserve"> = 200 – 5р, где </w:t>
      </w:r>
      <w:proofErr w:type="gramStart"/>
      <w:r w:rsidRPr="008B3F43">
        <w:rPr>
          <w:bCs/>
          <w:szCs w:val="24"/>
        </w:rPr>
        <w:t>р</w:t>
      </w:r>
      <w:proofErr w:type="gramEnd"/>
      <w:r w:rsidRPr="008B3F43">
        <w:rPr>
          <w:bCs/>
          <w:szCs w:val="24"/>
        </w:rPr>
        <w:t xml:space="preserve"> – цена в рублях. Правительство решило ввести на этот товар налог, уплачиваемый потребителями, в размере 20 % стоимости покупки. Как это скажется на спросе на товар? </w:t>
      </w:r>
    </w:p>
    <w:p w:rsidR="008B3F43" w:rsidRPr="008B3F43" w:rsidRDefault="008B3F43" w:rsidP="008B3F43">
      <w:pPr>
        <w:spacing w:after="0"/>
        <w:jc w:val="both"/>
        <w:rPr>
          <w:bCs/>
          <w:szCs w:val="24"/>
        </w:rPr>
      </w:pPr>
    </w:p>
    <w:p w:rsidR="008B3F43" w:rsidRPr="008B3F43" w:rsidRDefault="008B3F43" w:rsidP="008B3F43">
      <w:pPr>
        <w:spacing w:after="0"/>
        <w:jc w:val="both"/>
        <w:rPr>
          <w:bCs/>
          <w:szCs w:val="24"/>
        </w:rPr>
      </w:pPr>
      <w:r w:rsidRPr="008B3F43">
        <w:rPr>
          <w:b/>
          <w:bCs/>
          <w:szCs w:val="24"/>
        </w:rPr>
        <w:t xml:space="preserve">Задача 21.  </w:t>
      </w:r>
      <w:r w:rsidRPr="008B3F43">
        <w:rPr>
          <w:bCs/>
          <w:szCs w:val="24"/>
        </w:rPr>
        <w:t>Затраты фирмы на производство 10 тыс. единиц продукции в течени</w:t>
      </w:r>
      <w:proofErr w:type="gramStart"/>
      <w:r w:rsidRPr="008B3F43">
        <w:rPr>
          <w:bCs/>
          <w:szCs w:val="24"/>
        </w:rPr>
        <w:t>и</w:t>
      </w:r>
      <w:proofErr w:type="gramEnd"/>
      <w:r w:rsidRPr="008B3F43">
        <w:rPr>
          <w:bCs/>
          <w:szCs w:val="24"/>
        </w:rPr>
        <w:t xml:space="preserve"> года составили:</w:t>
      </w:r>
    </w:p>
    <w:p w:rsidR="008B3F43" w:rsidRPr="008B3F43" w:rsidRDefault="008B3F43" w:rsidP="008B3F43">
      <w:pPr>
        <w:spacing w:after="0"/>
        <w:jc w:val="both"/>
        <w:rPr>
          <w:bCs/>
          <w:szCs w:val="24"/>
        </w:rPr>
      </w:pPr>
      <w:r w:rsidRPr="008B3F43">
        <w:rPr>
          <w:bCs/>
          <w:szCs w:val="24"/>
        </w:rPr>
        <w:t>заработная плата – 25 тыс. долл.;</w:t>
      </w:r>
    </w:p>
    <w:p w:rsidR="008B3F43" w:rsidRPr="008B3F43" w:rsidRDefault="008B3F43" w:rsidP="008B3F43">
      <w:pPr>
        <w:spacing w:after="0"/>
        <w:jc w:val="both"/>
        <w:rPr>
          <w:bCs/>
          <w:szCs w:val="24"/>
        </w:rPr>
      </w:pPr>
      <w:r w:rsidRPr="008B3F43">
        <w:rPr>
          <w:bCs/>
          <w:szCs w:val="24"/>
        </w:rPr>
        <w:t>сырьё и материалы – 9 тыс. долл.</w:t>
      </w:r>
    </w:p>
    <w:p w:rsidR="008B3F43" w:rsidRPr="008B3F43" w:rsidRDefault="008B3F43" w:rsidP="008B3F43">
      <w:pPr>
        <w:spacing w:after="0"/>
        <w:jc w:val="both"/>
        <w:rPr>
          <w:bCs/>
          <w:szCs w:val="24"/>
        </w:rPr>
      </w:pPr>
      <w:r w:rsidRPr="008B3F43">
        <w:rPr>
          <w:bCs/>
          <w:szCs w:val="24"/>
        </w:rPr>
        <w:t>Кроме того, фирма арендовала производственные помещения за 48 тыс. долл. в год и использовала собственное оборудование, стоимость которого составляла в текущих ценах 300 тыс. долл., срок окупаемости – 10 лет, а ликвидационная стоимость равна нулю. В конце года затраты были произведены и учтены. Удалось реализовать 100 % выпущенных изделий по цене 12 долл. за штуку. Определить бухгалтерскую прибыль до уплаты налогов, накопленную к концу года.</w:t>
      </w:r>
    </w:p>
    <w:p w:rsidR="008B3F43" w:rsidRPr="008B3F43" w:rsidRDefault="008B3F43" w:rsidP="008B3F43">
      <w:pPr>
        <w:spacing w:after="0"/>
        <w:jc w:val="both"/>
        <w:rPr>
          <w:bCs/>
          <w:szCs w:val="24"/>
        </w:rPr>
      </w:pPr>
    </w:p>
    <w:p w:rsidR="008B3F43" w:rsidRPr="008B3F43" w:rsidRDefault="008B3F43" w:rsidP="008B3F43">
      <w:pPr>
        <w:spacing w:after="0"/>
        <w:jc w:val="both"/>
        <w:rPr>
          <w:bCs/>
          <w:szCs w:val="24"/>
        </w:rPr>
      </w:pPr>
    </w:p>
    <w:p w:rsidR="008B3F43" w:rsidRPr="008B3F43" w:rsidRDefault="008B3F43" w:rsidP="008B3F43">
      <w:pPr>
        <w:spacing w:after="0"/>
        <w:jc w:val="both"/>
        <w:rPr>
          <w:bCs/>
          <w:szCs w:val="24"/>
        </w:rPr>
      </w:pPr>
    </w:p>
    <w:p w:rsidR="008B3F43" w:rsidRPr="008B3F43" w:rsidRDefault="008B3F43" w:rsidP="008B3F43">
      <w:pPr>
        <w:spacing w:before="240" w:after="240" w:line="240" w:lineRule="auto"/>
        <w:ind w:right="272"/>
        <w:rPr>
          <w:rFonts w:eastAsiaTheme="minorEastAsia" w:cstheme="minorBidi"/>
          <w:b/>
          <w:spacing w:val="-4"/>
          <w:szCs w:val="20"/>
          <w:lang w:eastAsia="ru-RU"/>
        </w:rPr>
      </w:pPr>
      <w:r w:rsidRPr="008B3F43">
        <w:rPr>
          <w:rFonts w:eastAsiaTheme="minorEastAsia" w:cstheme="minorBidi"/>
          <w:b/>
          <w:spacing w:val="-4"/>
          <w:szCs w:val="20"/>
          <w:lang w:eastAsia="ru-RU"/>
        </w:rPr>
        <w:t>Пример билета к экзамену</w:t>
      </w:r>
    </w:p>
    <w:p w:rsidR="008B3F43" w:rsidRPr="008B3F43" w:rsidRDefault="008B3F43" w:rsidP="008B3F43">
      <w:pPr>
        <w:spacing w:after="0" w:line="240" w:lineRule="auto"/>
        <w:ind w:right="271"/>
        <w:rPr>
          <w:rFonts w:eastAsiaTheme="minorEastAsia" w:cstheme="minorBidi"/>
          <w:b/>
          <w:spacing w:val="-4"/>
          <w:szCs w:val="20"/>
          <w:lang w:eastAsia="ru-RU"/>
        </w:rPr>
      </w:pPr>
      <w:r w:rsidRPr="008B3F43">
        <w:rPr>
          <w:rFonts w:eastAsiaTheme="minorEastAsia" w:cstheme="minorBidi"/>
          <w:b/>
          <w:spacing w:val="-4"/>
          <w:szCs w:val="20"/>
          <w:lang w:eastAsia="ru-RU"/>
        </w:rPr>
        <w:t>Билет №__</w:t>
      </w:r>
    </w:p>
    <w:p w:rsidR="008B3F43" w:rsidRPr="008B3F43" w:rsidRDefault="008B3F43" w:rsidP="008B3F43">
      <w:pPr>
        <w:autoSpaceDE w:val="0"/>
        <w:autoSpaceDN w:val="0"/>
        <w:adjustRightInd w:val="0"/>
        <w:spacing w:before="240" w:after="0" w:line="240" w:lineRule="auto"/>
        <w:rPr>
          <w:rFonts w:eastAsiaTheme="minorEastAsia" w:cstheme="minorBidi"/>
          <w:spacing w:val="-4"/>
          <w:szCs w:val="20"/>
          <w:lang w:eastAsia="ru-RU"/>
        </w:rPr>
      </w:pPr>
      <w:r w:rsidRPr="008B3F43">
        <w:rPr>
          <w:rFonts w:eastAsiaTheme="minorEastAsia" w:cstheme="minorBidi"/>
          <w:spacing w:val="-4"/>
          <w:szCs w:val="20"/>
          <w:lang w:eastAsia="ru-RU"/>
        </w:rPr>
        <w:t>1.</w:t>
      </w:r>
      <w:r w:rsidRPr="008B3F43">
        <w:rPr>
          <w:rFonts w:eastAsiaTheme="minorEastAsia" w:cstheme="minorBidi"/>
          <w:lang w:eastAsia="ru-RU"/>
        </w:rPr>
        <w:t xml:space="preserve"> </w:t>
      </w:r>
      <w:r w:rsidRPr="008B3F43">
        <w:rPr>
          <w:rFonts w:eastAsiaTheme="minorEastAsia" w:cstheme="minorBidi"/>
          <w:spacing w:val="-4"/>
          <w:szCs w:val="20"/>
          <w:lang w:eastAsia="ru-RU"/>
        </w:rPr>
        <w:t>Рынок: сущность, элементы и функции.</w:t>
      </w:r>
    </w:p>
    <w:p w:rsidR="008B3F43" w:rsidRPr="008B3F43" w:rsidRDefault="008B3F43" w:rsidP="008B3F43">
      <w:pPr>
        <w:autoSpaceDE w:val="0"/>
        <w:autoSpaceDN w:val="0"/>
        <w:adjustRightInd w:val="0"/>
        <w:spacing w:before="240" w:after="0" w:line="240" w:lineRule="auto"/>
        <w:rPr>
          <w:rFonts w:eastAsiaTheme="minorEastAsia" w:cstheme="minorBidi"/>
          <w:spacing w:val="-4"/>
          <w:szCs w:val="20"/>
          <w:lang w:eastAsia="ru-RU"/>
        </w:rPr>
      </w:pPr>
      <w:r w:rsidRPr="008B3F43">
        <w:rPr>
          <w:rFonts w:eastAsiaTheme="minorEastAsia" w:cstheme="minorBidi"/>
          <w:spacing w:val="-4"/>
          <w:szCs w:val="20"/>
          <w:lang w:eastAsia="ru-RU"/>
        </w:rPr>
        <w:t>2. Решите задачу</w:t>
      </w:r>
    </w:p>
    <w:p w:rsidR="008B3F43" w:rsidRPr="008B3F43" w:rsidRDefault="008B3F43" w:rsidP="008B3F43">
      <w:pPr>
        <w:spacing w:after="0"/>
        <w:jc w:val="both"/>
        <w:rPr>
          <w:bCs/>
          <w:szCs w:val="24"/>
        </w:rPr>
      </w:pPr>
      <w:r w:rsidRPr="008B3F43">
        <w:rPr>
          <w:bCs/>
          <w:szCs w:val="24"/>
        </w:rPr>
        <w:t>Ставки налога определены так: с дохода ниже 1 млн. рублей в год – 12 %, а с дохода, превышающего 1 млн. рублей в год, – 20 %. Определить величину налога с дохода 1,5 млн. рублей в год.</w:t>
      </w:r>
    </w:p>
    <w:p w:rsidR="008B3F43" w:rsidRPr="008B3F43" w:rsidRDefault="008B3F43" w:rsidP="008B3F43">
      <w:pPr>
        <w:ind w:left="720"/>
        <w:contextualSpacing/>
        <w:rPr>
          <w:rFonts w:cstheme="minorBidi"/>
          <w:b/>
          <w:bCs/>
        </w:rPr>
      </w:pPr>
    </w:p>
    <w:p w:rsidR="008B3F43" w:rsidRPr="008B3F43" w:rsidRDefault="008B3F43" w:rsidP="008B3F43">
      <w:pPr>
        <w:autoSpaceDE w:val="0"/>
        <w:autoSpaceDN w:val="0"/>
        <w:adjustRightInd w:val="0"/>
        <w:spacing w:after="0" w:line="240" w:lineRule="auto"/>
        <w:rPr>
          <w:b/>
          <w:bCs/>
          <w:szCs w:val="24"/>
        </w:rPr>
      </w:pPr>
      <w:r w:rsidRPr="008B3F43">
        <w:rPr>
          <w:b/>
          <w:bCs/>
          <w:szCs w:val="24"/>
        </w:rPr>
        <w:t>Шкала оценивания и критерии оценки:</w:t>
      </w:r>
    </w:p>
    <w:p w:rsidR="008B3F43" w:rsidRPr="008B3F43" w:rsidRDefault="008B3F43" w:rsidP="008B3F43">
      <w:pPr>
        <w:autoSpaceDE w:val="0"/>
        <w:autoSpaceDN w:val="0"/>
        <w:adjustRightInd w:val="0"/>
        <w:spacing w:after="0" w:line="240" w:lineRule="auto"/>
        <w:rPr>
          <w:b/>
          <w:bCs/>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8B3F43" w:rsidRPr="008B3F43" w:rsidTr="00CC23BD">
        <w:trPr>
          <w:cantSplit/>
          <w:trHeight w:val="407"/>
        </w:trPr>
        <w:tc>
          <w:tcPr>
            <w:tcW w:w="5070" w:type="dxa"/>
            <w:shd w:val="clear" w:color="auto" w:fill="auto"/>
            <w:vAlign w:val="center"/>
          </w:tcPr>
          <w:p w:rsidR="008B3F43" w:rsidRPr="008B3F43" w:rsidRDefault="008B3F43" w:rsidP="008B3F43">
            <w:pPr>
              <w:spacing w:after="0" w:line="240" w:lineRule="auto"/>
              <w:jc w:val="center"/>
              <w:rPr>
                <w:b/>
                <w:sz w:val="20"/>
                <w:szCs w:val="20"/>
              </w:rPr>
            </w:pPr>
            <w:r w:rsidRPr="008B3F43">
              <w:rPr>
                <w:b/>
                <w:sz w:val="20"/>
                <w:szCs w:val="20"/>
              </w:rPr>
              <w:t>Критерии оценки</w:t>
            </w:r>
          </w:p>
        </w:tc>
        <w:tc>
          <w:tcPr>
            <w:tcW w:w="1559" w:type="dxa"/>
            <w:shd w:val="clear" w:color="auto" w:fill="auto"/>
            <w:vAlign w:val="center"/>
          </w:tcPr>
          <w:p w:rsidR="008B3F43" w:rsidRPr="008B3F43" w:rsidRDefault="008B3F43" w:rsidP="008B3F43">
            <w:pPr>
              <w:spacing w:after="0" w:line="240" w:lineRule="auto"/>
              <w:jc w:val="center"/>
              <w:rPr>
                <w:b/>
                <w:bCs/>
                <w:sz w:val="20"/>
                <w:szCs w:val="20"/>
              </w:rPr>
            </w:pPr>
            <w:r w:rsidRPr="008B3F43">
              <w:rPr>
                <w:b/>
                <w:bCs/>
                <w:sz w:val="20"/>
                <w:szCs w:val="20"/>
              </w:rPr>
              <w:t xml:space="preserve">Баллы </w:t>
            </w:r>
            <w:proofErr w:type="gramStart"/>
            <w:r w:rsidRPr="008B3F43">
              <w:rPr>
                <w:b/>
                <w:bCs/>
                <w:sz w:val="20"/>
                <w:szCs w:val="20"/>
              </w:rPr>
              <w:t>обучающегося</w:t>
            </w:r>
            <w:proofErr w:type="gramEnd"/>
          </w:p>
        </w:tc>
        <w:tc>
          <w:tcPr>
            <w:tcW w:w="1701" w:type="dxa"/>
            <w:vAlign w:val="center"/>
          </w:tcPr>
          <w:p w:rsidR="008B3F43" w:rsidRPr="008B3F43" w:rsidRDefault="008B3F43" w:rsidP="008B3F43">
            <w:pPr>
              <w:spacing w:after="0" w:line="240" w:lineRule="auto"/>
              <w:jc w:val="center"/>
              <w:rPr>
                <w:b/>
                <w:bCs/>
                <w:sz w:val="20"/>
                <w:szCs w:val="20"/>
              </w:rPr>
            </w:pPr>
            <w:r w:rsidRPr="008B3F43">
              <w:rPr>
                <w:b/>
                <w:bCs/>
                <w:sz w:val="20"/>
                <w:szCs w:val="20"/>
              </w:rPr>
              <w:t>Минимальное количество баллов</w:t>
            </w:r>
          </w:p>
        </w:tc>
        <w:tc>
          <w:tcPr>
            <w:tcW w:w="1701" w:type="dxa"/>
            <w:vAlign w:val="center"/>
          </w:tcPr>
          <w:p w:rsidR="008B3F43" w:rsidRPr="008B3F43" w:rsidRDefault="008B3F43" w:rsidP="008B3F43">
            <w:pPr>
              <w:spacing w:after="0" w:line="240" w:lineRule="auto"/>
              <w:jc w:val="center"/>
              <w:rPr>
                <w:b/>
                <w:bCs/>
                <w:sz w:val="20"/>
                <w:szCs w:val="20"/>
              </w:rPr>
            </w:pPr>
            <w:r w:rsidRPr="008B3F43">
              <w:rPr>
                <w:b/>
                <w:bCs/>
                <w:sz w:val="20"/>
                <w:szCs w:val="20"/>
              </w:rPr>
              <w:t>Максимальное количество баллов</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Уровень усвоения теоретического материала, предусмотренного программой</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5</w:t>
            </w:r>
          </w:p>
        </w:tc>
        <w:tc>
          <w:tcPr>
            <w:tcW w:w="1701" w:type="dxa"/>
          </w:tcPr>
          <w:p w:rsidR="008B3F43" w:rsidRPr="008B3F43" w:rsidRDefault="008B3F43" w:rsidP="008B3F43">
            <w:pPr>
              <w:spacing w:after="0" w:line="240" w:lineRule="auto"/>
              <w:jc w:val="center"/>
              <w:rPr>
                <w:sz w:val="20"/>
                <w:szCs w:val="20"/>
              </w:rPr>
            </w:pPr>
            <w:r w:rsidRPr="008B3F43">
              <w:rPr>
                <w:sz w:val="20"/>
                <w:szCs w:val="20"/>
              </w:rPr>
              <w:t>7</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Уровень знакомства с основной литературой, предусмотренной программой</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1</w:t>
            </w:r>
          </w:p>
        </w:tc>
        <w:tc>
          <w:tcPr>
            <w:tcW w:w="1701" w:type="dxa"/>
          </w:tcPr>
          <w:p w:rsidR="008B3F43" w:rsidRPr="008B3F43" w:rsidRDefault="008B3F43" w:rsidP="008B3F43">
            <w:pPr>
              <w:spacing w:after="0" w:line="240" w:lineRule="auto"/>
              <w:jc w:val="center"/>
              <w:rPr>
                <w:sz w:val="20"/>
                <w:szCs w:val="20"/>
              </w:rPr>
            </w:pPr>
            <w:r w:rsidRPr="008B3F43">
              <w:rPr>
                <w:sz w:val="20"/>
                <w:szCs w:val="20"/>
              </w:rPr>
              <w:t>2</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Уровень знакомства с дополнительной литературой</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0,5</w:t>
            </w:r>
          </w:p>
        </w:tc>
        <w:tc>
          <w:tcPr>
            <w:tcW w:w="1701" w:type="dxa"/>
          </w:tcPr>
          <w:p w:rsidR="008B3F43" w:rsidRPr="008B3F43" w:rsidRDefault="008B3F43" w:rsidP="008B3F43">
            <w:pPr>
              <w:spacing w:after="0" w:line="240" w:lineRule="auto"/>
              <w:jc w:val="center"/>
              <w:rPr>
                <w:sz w:val="20"/>
                <w:szCs w:val="20"/>
              </w:rPr>
            </w:pPr>
            <w:r w:rsidRPr="008B3F43">
              <w:rPr>
                <w:sz w:val="20"/>
                <w:szCs w:val="20"/>
              </w:rPr>
              <w:t>1</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Уровень раскрытия причинно-следственных связей</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2</w:t>
            </w:r>
          </w:p>
        </w:tc>
        <w:tc>
          <w:tcPr>
            <w:tcW w:w="1701" w:type="dxa"/>
          </w:tcPr>
          <w:p w:rsidR="008B3F43" w:rsidRPr="008B3F43" w:rsidRDefault="008B3F43" w:rsidP="008B3F43">
            <w:pPr>
              <w:spacing w:after="0" w:line="240" w:lineRule="auto"/>
              <w:jc w:val="center"/>
              <w:rPr>
                <w:sz w:val="20"/>
                <w:szCs w:val="20"/>
              </w:rPr>
            </w:pPr>
            <w:r w:rsidRPr="008B3F43">
              <w:rPr>
                <w:sz w:val="20"/>
                <w:szCs w:val="20"/>
              </w:rPr>
              <w:t>3</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Уровень раскрытия междисциплинарных связей</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0,5</w:t>
            </w:r>
          </w:p>
        </w:tc>
        <w:tc>
          <w:tcPr>
            <w:tcW w:w="1701" w:type="dxa"/>
          </w:tcPr>
          <w:p w:rsidR="008B3F43" w:rsidRPr="008B3F43" w:rsidRDefault="008B3F43" w:rsidP="008B3F43">
            <w:pPr>
              <w:spacing w:after="0" w:line="240" w:lineRule="auto"/>
              <w:jc w:val="center"/>
              <w:rPr>
                <w:sz w:val="20"/>
                <w:szCs w:val="20"/>
              </w:rPr>
            </w:pPr>
            <w:r w:rsidRPr="008B3F43">
              <w:rPr>
                <w:sz w:val="20"/>
                <w:szCs w:val="20"/>
              </w:rPr>
              <w:t>1</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Качество ответа (его общая композиция, логичность, убежденность, общая эрудиция)</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1</w:t>
            </w:r>
          </w:p>
        </w:tc>
        <w:tc>
          <w:tcPr>
            <w:tcW w:w="1701" w:type="dxa"/>
          </w:tcPr>
          <w:p w:rsidR="008B3F43" w:rsidRPr="008B3F43" w:rsidRDefault="008B3F43" w:rsidP="008B3F43">
            <w:pPr>
              <w:spacing w:after="0" w:line="240" w:lineRule="auto"/>
              <w:jc w:val="center"/>
              <w:rPr>
                <w:sz w:val="20"/>
                <w:szCs w:val="20"/>
              </w:rPr>
            </w:pPr>
            <w:r w:rsidRPr="008B3F43">
              <w:rPr>
                <w:sz w:val="20"/>
                <w:szCs w:val="20"/>
              </w:rPr>
              <w:t>2</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1</w:t>
            </w:r>
          </w:p>
        </w:tc>
        <w:tc>
          <w:tcPr>
            <w:tcW w:w="1701" w:type="dxa"/>
          </w:tcPr>
          <w:p w:rsidR="008B3F43" w:rsidRPr="008B3F43" w:rsidRDefault="008B3F43" w:rsidP="008B3F43">
            <w:pPr>
              <w:spacing w:after="0" w:line="240" w:lineRule="auto"/>
              <w:jc w:val="center"/>
              <w:rPr>
                <w:sz w:val="20"/>
                <w:szCs w:val="20"/>
              </w:rPr>
            </w:pPr>
            <w:r w:rsidRPr="008B3F43">
              <w:rPr>
                <w:sz w:val="20"/>
                <w:szCs w:val="20"/>
              </w:rPr>
              <w:t>2</w:t>
            </w:r>
          </w:p>
        </w:tc>
      </w:tr>
      <w:tr w:rsidR="008B3F43" w:rsidRPr="008B3F43" w:rsidTr="00CC23BD">
        <w:tc>
          <w:tcPr>
            <w:tcW w:w="5070" w:type="dxa"/>
            <w:shd w:val="clear" w:color="auto" w:fill="auto"/>
          </w:tcPr>
          <w:p w:rsidR="008B3F43" w:rsidRPr="008B3F43" w:rsidRDefault="008B3F43" w:rsidP="008B3F43">
            <w:pPr>
              <w:spacing w:after="0" w:line="240" w:lineRule="auto"/>
              <w:rPr>
                <w:sz w:val="20"/>
                <w:szCs w:val="20"/>
              </w:rPr>
            </w:pPr>
            <w:r w:rsidRPr="008B3F43">
              <w:rPr>
                <w:sz w:val="20"/>
                <w:szCs w:val="20"/>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spacing w:after="0" w:line="240" w:lineRule="auto"/>
              <w:jc w:val="center"/>
              <w:rPr>
                <w:sz w:val="20"/>
                <w:szCs w:val="20"/>
              </w:rPr>
            </w:pPr>
            <w:r w:rsidRPr="008B3F43">
              <w:rPr>
                <w:sz w:val="20"/>
                <w:szCs w:val="20"/>
              </w:rPr>
              <w:t>1</w:t>
            </w:r>
          </w:p>
        </w:tc>
        <w:tc>
          <w:tcPr>
            <w:tcW w:w="1701" w:type="dxa"/>
          </w:tcPr>
          <w:p w:rsidR="008B3F43" w:rsidRPr="008B3F43" w:rsidRDefault="008B3F43" w:rsidP="008B3F43">
            <w:pPr>
              <w:spacing w:after="0" w:line="240" w:lineRule="auto"/>
              <w:jc w:val="center"/>
              <w:rPr>
                <w:sz w:val="20"/>
                <w:szCs w:val="20"/>
              </w:rPr>
            </w:pPr>
            <w:r w:rsidRPr="008B3F43">
              <w:rPr>
                <w:sz w:val="20"/>
                <w:szCs w:val="20"/>
              </w:rPr>
              <w:t>2</w:t>
            </w:r>
          </w:p>
        </w:tc>
      </w:tr>
      <w:tr w:rsidR="008B3F43" w:rsidRPr="008B3F43" w:rsidTr="00CC23BD">
        <w:tc>
          <w:tcPr>
            <w:tcW w:w="5070" w:type="dxa"/>
            <w:shd w:val="clear" w:color="auto" w:fill="auto"/>
          </w:tcPr>
          <w:p w:rsidR="008B3F43" w:rsidRPr="008B3F43" w:rsidRDefault="008B3F43" w:rsidP="008B3F43">
            <w:pPr>
              <w:spacing w:after="0" w:line="240" w:lineRule="auto"/>
              <w:jc w:val="right"/>
              <w:rPr>
                <w:b/>
                <w:sz w:val="20"/>
                <w:szCs w:val="20"/>
              </w:rPr>
            </w:pPr>
            <w:r w:rsidRPr="008B3F43">
              <w:rPr>
                <w:b/>
                <w:sz w:val="20"/>
                <w:szCs w:val="20"/>
              </w:rPr>
              <w:t>Итого баллов:</w:t>
            </w:r>
          </w:p>
        </w:tc>
        <w:tc>
          <w:tcPr>
            <w:tcW w:w="1559" w:type="dxa"/>
            <w:shd w:val="clear" w:color="auto" w:fill="auto"/>
          </w:tcPr>
          <w:p w:rsidR="008B3F43" w:rsidRPr="008B3F43" w:rsidRDefault="008B3F43" w:rsidP="008B3F43">
            <w:pPr>
              <w:spacing w:after="0" w:line="240" w:lineRule="auto"/>
              <w:rPr>
                <w:sz w:val="20"/>
                <w:szCs w:val="20"/>
              </w:rPr>
            </w:pPr>
          </w:p>
        </w:tc>
        <w:tc>
          <w:tcPr>
            <w:tcW w:w="1701" w:type="dxa"/>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12</w:t>
            </w:r>
          </w:p>
        </w:tc>
        <w:tc>
          <w:tcPr>
            <w:tcW w:w="1701" w:type="dxa"/>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20</w:t>
            </w:r>
          </w:p>
        </w:tc>
      </w:tr>
    </w:tbl>
    <w:p w:rsidR="008B3F43" w:rsidRPr="008B3F43" w:rsidRDefault="008B3F43" w:rsidP="008B3F43">
      <w:pPr>
        <w:autoSpaceDE w:val="0"/>
        <w:autoSpaceDN w:val="0"/>
        <w:adjustRightInd w:val="0"/>
        <w:spacing w:before="240" w:after="240" w:line="240" w:lineRule="auto"/>
        <w:rPr>
          <w:b/>
          <w:bCs/>
          <w:szCs w:val="24"/>
        </w:rPr>
      </w:pPr>
      <w:r w:rsidRPr="008B3F43">
        <w:rPr>
          <w:b/>
          <w:szCs w:val="24"/>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2"/>
        <w:gridCol w:w="1620"/>
      </w:tblGrid>
      <w:tr w:rsidR="008B3F43" w:rsidRPr="008B3F43" w:rsidTr="00CC23BD">
        <w:tc>
          <w:tcPr>
            <w:tcW w:w="2802"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b/>
                <w:sz w:val="20"/>
                <w:szCs w:val="20"/>
                <w:lang w:eastAsia="ru-RU"/>
              </w:rPr>
            </w:pPr>
            <w:r w:rsidRPr="008B3F43">
              <w:rPr>
                <w:rFonts w:eastAsia="Times New Roman"/>
                <w:b/>
                <w:sz w:val="20"/>
                <w:szCs w:val="20"/>
                <w:lang w:eastAsia="ru-RU"/>
              </w:rPr>
              <w:t>Оценка</w:t>
            </w:r>
          </w:p>
        </w:tc>
        <w:tc>
          <w:tcPr>
            <w:tcW w:w="1812"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Минимальное количество баллов</w:t>
            </w:r>
          </w:p>
        </w:tc>
        <w:tc>
          <w:tcPr>
            <w:tcW w:w="1620" w:type="dxa"/>
            <w:shd w:val="clear" w:color="auto" w:fill="auto"/>
            <w:vAlign w:val="center"/>
          </w:tcPr>
          <w:p w:rsidR="008B3F43" w:rsidRPr="008B3F43" w:rsidRDefault="008B3F43" w:rsidP="008B3F43">
            <w:pPr>
              <w:overflowPunct w:val="0"/>
              <w:autoSpaceDE w:val="0"/>
              <w:autoSpaceDN w:val="0"/>
              <w:adjustRightInd w:val="0"/>
              <w:spacing w:after="0" w:line="240" w:lineRule="auto"/>
              <w:jc w:val="center"/>
              <w:textAlignment w:val="baseline"/>
              <w:rPr>
                <w:b/>
                <w:bCs/>
                <w:sz w:val="20"/>
                <w:szCs w:val="20"/>
              </w:rPr>
            </w:pPr>
            <w:r w:rsidRPr="008B3F43">
              <w:rPr>
                <w:b/>
                <w:bCs/>
                <w:sz w:val="20"/>
                <w:szCs w:val="20"/>
              </w:rPr>
              <w:t>Максимальное количество баллов</w:t>
            </w:r>
          </w:p>
        </w:tc>
      </w:tr>
      <w:tr w:rsidR="008B3F43" w:rsidRPr="008B3F43" w:rsidTr="00CC23BD">
        <w:tc>
          <w:tcPr>
            <w:tcW w:w="2802"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«5» (отлично)</w:t>
            </w:r>
          </w:p>
        </w:tc>
        <w:tc>
          <w:tcPr>
            <w:tcW w:w="1812"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18</w:t>
            </w:r>
          </w:p>
        </w:tc>
        <w:tc>
          <w:tcPr>
            <w:tcW w:w="162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20</w:t>
            </w:r>
          </w:p>
        </w:tc>
      </w:tr>
      <w:tr w:rsidR="008B3F43" w:rsidRPr="008B3F43" w:rsidTr="00CC23BD">
        <w:tc>
          <w:tcPr>
            <w:tcW w:w="2802"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«4» (хорошо)</w:t>
            </w:r>
          </w:p>
        </w:tc>
        <w:tc>
          <w:tcPr>
            <w:tcW w:w="1812"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15</w:t>
            </w:r>
          </w:p>
        </w:tc>
        <w:tc>
          <w:tcPr>
            <w:tcW w:w="162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17</w:t>
            </w:r>
          </w:p>
        </w:tc>
      </w:tr>
      <w:tr w:rsidR="008B3F43" w:rsidRPr="008B3F43" w:rsidTr="00CC23BD">
        <w:tc>
          <w:tcPr>
            <w:tcW w:w="2802"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«3» (удовлетворительно)</w:t>
            </w:r>
          </w:p>
        </w:tc>
        <w:tc>
          <w:tcPr>
            <w:tcW w:w="1812"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12</w:t>
            </w:r>
          </w:p>
        </w:tc>
        <w:tc>
          <w:tcPr>
            <w:tcW w:w="162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14</w:t>
            </w:r>
          </w:p>
        </w:tc>
      </w:tr>
      <w:tr w:rsidR="008B3F43" w:rsidRPr="008B3F43" w:rsidTr="00CC23BD">
        <w:tc>
          <w:tcPr>
            <w:tcW w:w="2802" w:type="dxa"/>
            <w:shd w:val="clear" w:color="auto" w:fill="auto"/>
          </w:tcPr>
          <w:p w:rsidR="008B3F43" w:rsidRPr="008B3F43" w:rsidRDefault="008B3F43" w:rsidP="008B3F43">
            <w:pPr>
              <w:overflowPunct w:val="0"/>
              <w:autoSpaceDE w:val="0"/>
              <w:autoSpaceDN w:val="0"/>
              <w:adjustRightInd w:val="0"/>
              <w:spacing w:after="0" w:line="240" w:lineRule="auto"/>
              <w:textAlignment w:val="baseline"/>
              <w:rPr>
                <w:bCs/>
                <w:sz w:val="20"/>
                <w:szCs w:val="20"/>
              </w:rPr>
            </w:pPr>
            <w:r w:rsidRPr="008B3F43">
              <w:rPr>
                <w:rFonts w:eastAsia="Times New Roman"/>
                <w:sz w:val="20"/>
                <w:szCs w:val="20"/>
                <w:lang w:eastAsia="ru-RU"/>
              </w:rPr>
              <w:t>«2» (неудовлетворительно)</w:t>
            </w:r>
          </w:p>
        </w:tc>
        <w:tc>
          <w:tcPr>
            <w:tcW w:w="1812"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rFonts w:eastAsia="Times New Roman"/>
                <w:sz w:val="20"/>
                <w:szCs w:val="20"/>
                <w:lang w:eastAsia="ru-RU"/>
              </w:rPr>
            </w:pPr>
            <w:r w:rsidRPr="008B3F43">
              <w:rPr>
                <w:rFonts w:eastAsia="Times New Roman"/>
                <w:sz w:val="20"/>
                <w:szCs w:val="20"/>
                <w:lang w:eastAsia="ru-RU"/>
              </w:rPr>
              <w:t>0</w:t>
            </w:r>
          </w:p>
        </w:tc>
        <w:tc>
          <w:tcPr>
            <w:tcW w:w="1620" w:type="dxa"/>
            <w:shd w:val="clear" w:color="auto" w:fill="auto"/>
          </w:tcPr>
          <w:p w:rsidR="008B3F43" w:rsidRPr="008B3F43" w:rsidRDefault="008B3F43" w:rsidP="008B3F43">
            <w:pPr>
              <w:overflowPunct w:val="0"/>
              <w:autoSpaceDE w:val="0"/>
              <w:autoSpaceDN w:val="0"/>
              <w:adjustRightInd w:val="0"/>
              <w:spacing w:after="0" w:line="240" w:lineRule="auto"/>
              <w:jc w:val="center"/>
              <w:textAlignment w:val="baseline"/>
              <w:rPr>
                <w:bCs/>
                <w:sz w:val="20"/>
                <w:szCs w:val="20"/>
              </w:rPr>
            </w:pPr>
            <w:r w:rsidRPr="008B3F43">
              <w:rPr>
                <w:bCs/>
                <w:sz w:val="20"/>
                <w:szCs w:val="20"/>
              </w:rPr>
              <w:t>11</w:t>
            </w:r>
          </w:p>
        </w:tc>
      </w:tr>
    </w:tbl>
    <w:p w:rsidR="008B3F43" w:rsidRPr="008B3F43" w:rsidRDefault="008B3F43" w:rsidP="008B3F43">
      <w:pPr>
        <w:tabs>
          <w:tab w:val="right" w:leader="underscore" w:pos="9639"/>
        </w:tabs>
        <w:spacing w:after="0" w:line="240" w:lineRule="auto"/>
        <w:ind w:firstLine="567"/>
        <w:jc w:val="both"/>
        <w:rPr>
          <w:rFonts w:eastAsia="Times New Roman"/>
          <w:szCs w:val="24"/>
          <w:lang w:eastAsia="ru-RU"/>
        </w:rPr>
      </w:pPr>
    </w:p>
    <w:p w:rsidR="008B3F43" w:rsidRPr="008B3F43" w:rsidRDefault="008B3F43" w:rsidP="008B3F43">
      <w:pPr>
        <w:tabs>
          <w:tab w:val="right" w:leader="underscore" w:pos="9639"/>
        </w:tabs>
        <w:spacing w:after="0" w:line="240" w:lineRule="auto"/>
        <w:ind w:firstLine="567"/>
        <w:jc w:val="both"/>
        <w:rPr>
          <w:rFonts w:eastAsia="Times New Roman"/>
          <w:szCs w:val="24"/>
          <w:lang w:eastAsia="ru-RU"/>
        </w:rPr>
      </w:pPr>
      <w:r w:rsidRPr="008B3F43">
        <w:rPr>
          <w:rFonts w:eastAsia="Times New Roman"/>
          <w:szCs w:val="24"/>
          <w:lang w:eastAsia="ru-RU"/>
        </w:rPr>
        <w:t>Знания, умения и навыки обучающихся при промежуточной аттестации в форме</w:t>
      </w:r>
      <w:r w:rsidRPr="008B3F43">
        <w:rPr>
          <w:rFonts w:eastAsia="Times New Roman"/>
          <w:b/>
          <w:szCs w:val="24"/>
          <w:lang w:eastAsia="ru-RU"/>
        </w:rPr>
        <w:t xml:space="preserve"> экзамена</w:t>
      </w:r>
      <w:r w:rsidRPr="008B3F43">
        <w:rPr>
          <w:rFonts w:eastAsia="Times New Roman"/>
          <w:szCs w:val="24"/>
          <w:lang w:eastAsia="ru-RU"/>
        </w:rPr>
        <w:t xml:space="preserve"> определяются оценками «отлично», «хорошо», «удовлетворительно», «неудовлетворительно».</w:t>
      </w:r>
    </w:p>
    <w:p w:rsidR="008B3F43" w:rsidRPr="008B3F43" w:rsidRDefault="008B3F43" w:rsidP="008B3F43">
      <w:pPr>
        <w:tabs>
          <w:tab w:val="right" w:leader="underscore" w:pos="9639"/>
        </w:tabs>
        <w:spacing w:after="0" w:line="240" w:lineRule="auto"/>
        <w:ind w:firstLine="567"/>
        <w:jc w:val="both"/>
        <w:rPr>
          <w:rFonts w:eastAsia="Times New Roman"/>
          <w:szCs w:val="24"/>
          <w:lang w:eastAsia="ru-RU"/>
        </w:rPr>
      </w:pPr>
      <w:r w:rsidRPr="008B3F43">
        <w:rPr>
          <w:rFonts w:eastAsia="Times New Roman"/>
          <w:szCs w:val="24"/>
          <w:lang w:eastAsia="ru-RU"/>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8B3F43" w:rsidRPr="008B3F43" w:rsidRDefault="008B3F43" w:rsidP="008B3F43">
      <w:pPr>
        <w:tabs>
          <w:tab w:val="right" w:leader="underscore" w:pos="9639"/>
        </w:tabs>
        <w:spacing w:after="0" w:line="240" w:lineRule="auto"/>
        <w:ind w:firstLine="567"/>
        <w:jc w:val="both"/>
        <w:rPr>
          <w:rFonts w:eastAsia="Times New Roman"/>
          <w:szCs w:val="24"/>
          <w:lang w:eastAsia="ru-RU"/>
        </w:rPr>
      </w:pPr>
      <w:r w:rsidRPr="008B3F43">
        <w:rPr>
          <w:rFonts w:eastAsia="Times New Roman"/>
          <w:szCs w:val="24"/>
          <w:lang w:eastAsia="ru-RU"/>
        </w:rPr>
        <w:t xml:space="preserve">«Хорошо»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w:t>
      </w:r>
      <w:r w:rsidRPr="008B3F43">
        <w:rPr>
          <w:rFonts w:eastAsia="Times New Roman"/>
          <w:szCs w:val="24"/>
          <w:lang w:eastAsia="ru-RU"/>
        </w:rPr>
        <w:lastRenderedPageBreak/>
        <w:t>правильно применять теоретические положения и владеет необходимыми умениями и навыками при выполнении практических заданий.</w:t>
      </w:r>
    </w:p>
    <w:p w:rsidR="008B3F43" w:rsidRPr="008B3F43" w:rsidRDefault="008B3F43" w:rsidP="008B3F43">
      <w:pPr>
        <w:tabs>
          <w:tab w:val="right" w:leader="underscore" w:pos="9639"/>
        </w:tabs>
        <w:spacing w:after="0" w:line="240" w:lineRule="auto"/>
        <w:ind w:firstLine="567"/>
        <w:jc w:val="both"/>
        <w:rPr>
          <w:rFonts w:eastAsia="Times New Roman"/>
          <w:szCs w:val="24"/>
          <w:lang w:eastAsia="ru-RU"/>
        </w:rPr>
      </w:pPr>
      <w:r w:rsidRPr="008B3F43">
        <w:rPr>
          <w:rFonts w:eastAsia="Times New Roman"/>
          <w:szCs w:val="24"/>
          <w:lang w:eastAsia="ru-RU"/>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8B3F43" w:rsidRPr="008B3F43" w:rsidRDefault="008B3F43" w:rsidP="008B3F43">
      <w:pPr>
        <w:tabs>
          <w:tab w:val="right" w:leader="underscore" w:pos="9639"/>
        </w:tabs>
        <w:spacing w:after="0" w:line="240" w:lineRule="auto"/>
        <w:ind w:firstLine="567"/>
        <w:jc w:val="both"/>
        <w:rPr>
          <w:rFonts w:eastAsia="Times New Roman"/>
          <w:szCs w:val="24"/>
          <w:lang w:eastAsia="ru-RU"/>
        </w:rPr>
      </w:pPr>
      <w:r w:rsidRPr="008B3F43">
        <w:rPr>
          <w:rFonts w:eastAsia="Times New Roman"/>
          <w:szCs w:val="24"/>
          <w:lang w:eastAsia="ru-RU"/>
        </w:rPr>
        <w:t xml:space="preserve">«Неудовлетворительно»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w:t>
      </w:r>
      <w:proofErr w:type="gramStart"/>
      <w:r w:rsidRPr="008B3F43">
        <w:rPr>
          <w:rFonts w:eastAsia="Times New Roman"/>
          <w:szCs w:val="24"/>
          <w:lang w:eastAsia="ru-RU"/>
        </w:rPr>
        <w:t>также</w:t>
      </w:r>
      <w:proofErr w:type="gramEnd"/>
      <w:r w:rsidRPr="008B3F43">
        <w:rPr>
          <w:rFonts w:eastAsia="Times New Roman"/>
          <w:szCs w:val="24"/>
          <w:lang w:eastAsia="ru-RU"/>
        </w:rPr>
        <w:t xml:space="preserve"> если обучающийся после начала экзамена отказался его сдавать или нарушил правила сдачи экзамена (списывал, подсказывал и т.д.).</w:t>
      </w:r>
    </w:p>
    <w:p w:rsidR="008B3F43" w:rsidRPr="008B3F43" w:rsidRDefault="008B3F43" w:rsidP="008B3F43">
      <w:pPr>
        <w:spacing w:after="0"/>
        <w:rPr>
          <w:rFonts w:cstheme="minorBidi"/>
        </w:rPr>
      </w:pPr>
    </w:p>
    <w:p w:rsidR="008B3F43" w:rsidRPr="008B3F43" w:rsidRDefault="008B3F43" w:rsidP="008B3F43">
      <w:pPr>
        <w:ind w:left="720"/>
        <w:contextualSpacing/>
        <w:rPr>
          <w:rFonts w:eastAsiaTheme="minorEastAsia" w:cstheme="minorBidi"/>
          <w:szCs w:val="24"/>
          <w:lang w:eastAsia="ru-RU"/>
        </w:rPr>
      </w:pPr>
    </w:p>
    <w:p w:rsidR="008B3F43" w:rsidRPr="008B3F43" w:rsidRDefault="008B3F43" w:rsidP="008B3F43">
      <w:pPr>
        <w:jc w:val="center"/>
        <w:rPr>
          <w:b/>
          <w:lang w:eastAsia="ru-RU"/>
        </w:rPr>
      </w:pPr>
      <w:r w:rsidRPr="008B3F43">
        <w:rPr>
          <w:b/>
          <w:lang w:eastAsia="ru-RU"/>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p w:rsidR="008B3F43" w:rsidRPr="008B3F43" w:rsidRDefault="008B3F43" w:rsidP="008B3F43">
      <w:pPr>
        <w:spacing w:after="0"/>
        <w:ind w:firstLine="709"/>
        <w:jc w:val="both"/>
        <w:rPr>
          <w:rFonts w:eastAsiaTheme="minorEastAsia" w:cstheme="minorBidi"/>
          <w:lang w:eastAsia="ru-RU"/>
        </w:rPr>
      </w:pPr>
      <w:r w:rsidRPr="008B3F43">
        <w:rPr>
          <w:rFonts w:eastAsiaTheme="minorEastAsia" w:cstheme="minorBidi"/>
          <w:lang w:eastAsia="ru-RU"/>
        </w:rPr>
        <w:t>Во время проведения лекционных занятий учитывается посещаемость обучающихся, оценивается их познавательная активность на занятии.</w:t>
      </w:r>
    </w:p>
    <w:p w:rsidR="008B3F43" w:rsidRPr="008B3F43" w:rsidRDefault="008B3F43" w:rsidP="008B3F43">
      <w:pPr>
        <w:spacing w:after="0"/>
        <w:ind w:firstLine="709"/>
        <w:jc w:val="both"/>
        <w:rPr>
          <w:rFonts w:eastAsiaTheme="minorEastAsia" w:cstheme="minorBidi"/>
          <w:lang w:eastAsia="ru-RU"/>
        </w:rPr>
      </w:pPr>
      <w:proofErr w:type="gramStart"/>
      <w:r w:rsidRPr="008B3F43">
        <w:rPr>
          <w:rFonts w:eastAsiaTheme="minorEastAsia" w:cstheme="minorBidi"/>
          <w:lang w:eastAsia="ru-RU"/>
        </w:rPr>
        <w:t>Темы рефератов распределяются между обучающимися или группой обучающихся на первом занятии, готовые рефераты представляются в соответствующие сроки.</w:t>
      </w:r>
      <w:proofErr w:type="gramEnd"/>
    </w:p>
    <w:p w:rsidR="008B3F43" w:rsidRPr="008B3F43" w:rsidRDefault="008B3F43" w:rsidP="008B3F43">
      <w:pPr>
        <w:spacing w:after="0"/>
        <w:ind w:firstLine="709"/>
        <w:jc w:val="both"/>
        <w:rPr>
          <w:rFonts w:eastAsiaTheme="minorEastAsia" w:cstheme="minorBidi"/>
          <w:lang w:eastAsia="ru-RU"/>
        </w:rPr>
      </w:pPr>
      <w:r w:rsidRPr="008B3F43">
        <w:rPr>
          <w:rFonts w:eastAsiaTheme="minorEastAsia" w:cstheme="minorBidi"/>
          <w:lang w:eastAsia="ru-RU"/>
        </w:rPr>
        <w:t xml:space="preserve">Устный опрос проводится на практических занятиях и затрагивает как тематику предшествующих занятий, так и лекционный материал. </w:t>
      </w:r>
    </w:p>
    <w:p w:rsidR="008B3F43" w:rsidRPr="008B3F43" w:rsidRDefault="008B3F43" w:rsidP="008B3F43">
      <w:pPr>
        <w:spacing w:after="0"/>
        <w:ind w:firstLine="709"/>
        <w:jc w:val="both"/>
        <w:rPr>
          <w:rFonts w:eastAsiaTheme="minorEastAsia" w:cstheme="minorBidi"/>
          <w:lang w:eastAsia="ru-RU"/>
        </w:rPr>
      </w:pPr>
      <w:r w:rsidRPr="008B3F43">
        <w:rPr>
          <w:rFonts w:eastAsiaTheme="minorEastAsia" w:cstheme="minorBidi"/>
          <w:lang w:eastAsia="ru-RU"/>
        </w:rPr>
        <w:t>В случае невыполнения заданий в процессе обучения, их необходимо «отработать» до экзамена.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8B3F43" w:rsidRPr="008B3F43" w:rsidRDefault="008B3F43" w:rsidP="008B3F43">
      <w:pPr>
        <w:spacing w:after="0"/>
        <w:ind w:firstLine="709"/>
        <w:jc w:val="both"/>
        <w:rPr>
          <w:rFonts w:eastAsiaTheme="minorEastAsia" w:cstheme="minorBidi"/>
          <w:lang w:eastAsia="ru-RU"/>
        </w:rPr>
      </w:pPr>
      <w:r w:rsidRPr="008B3F43">
        <w:rPr>
          <w:rFonts w:eastAsiaTheme="minorEastAsia" w:cstheme="minorBidi"/>
          <w:lang w:eastAsia="ru-RU"/>
        </w:rPr>
        <w:t xml:space="preserve">Практические задания (контрольные работы) являются важной частью промежуточной аттестации по дисциплине. </w:t>
      </w:r>
    </w:p>
    <w:p w:rsidR="008B3F43" w:rsidRPr="008B3F43" w:rsidRDefault="008B3F43" w:rsidP="008B3F43">
      <w:pPr>
        <w:spacing w:after="0"/>
        <w:ind w:firstLine="709"/>
        <w:jc w:val="both"/>
        <w:rPr>
          <w:rFonts w:eastAsiaTheme="minorEastAsia" w:cstheme="minorBidi"/>
          <w:color w:val="000000"/>
          <w:lang w:eastAsia="ru-RU"/>
        </w:rPr>
      </w:pPr>
      <w:r w:rsidRPr="008B3F43">
        <w:rPr>
          <w:rFonts w:eastAsiaTheme="minorEastAsia" w:cstheme="minorBidi"/>
          <w:lang w:eastAsia="ru-RU"/>
        </w:rPr>
        <w:t xml:space="preserve">В случае невыполнения реферата, контрольных и практических заданий в установленные сроки </w:t>
      </w:r>
      <w:proofErr w:type="gramStart"/>
      <w:r w:rsidRPr="008B3F43">
        <w:rPr>
          <w:rFonts w:eastAsiaTheme="minorEastAsia" w:cstheme="minorBidi"/>
          <w:lang w:eastAsia="ru-RU"/>
        </w:rPr>
        <w:t>обучающемуся</w:t>
      </w:r>
      <w:proofErr w:type="gramEnd"/>
      <w:r w:rsidRPr="008B3F43">
        <w:rPr>
          <w:rFonts w:eastAsiaTheme="minorEastAsia" w:cstheme="minorBidi"/>
          <w:lang w:eastAsia="ru-RU"/>
        </w:rPr>
        <w:t xml:space="preserve">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8B3F43" w:rsidRPr="008B3F43" w:rsidRDefault="008B3F43" w:rsidP="008B3F43">
      <w:pPr>
        <w:spacing w:after="0"/>
        <w:ind w:firstLine="709"/>
        <w:jc w:val="both"/>
        <w:rPr>
          <w:rFonts w:eastAsiaTheme="minorEastAsia" w:cstheme="minorBidi"/>
          <w:lang w:eastAsia="ru-RU"/>
        </w:rPr>
      </w:pPr>
      <w:r w:rsidRPr="008B3F43">
        <w:rPr>
          <w:rFonts w:eastAsiaTheme="minorEastAsia" w:cstheme="minorBidi"/>
          <w:lang w:eastAsia="ru-RU"/>
        </w:rPr>
        <w:t xml:space="preserve">По окончании освоения дисциплины проводится промежуточная аттестация в виде экзамена, что позволяет оценить достижение результатов </w:t>
      </w:r>
      <w:proofErr w:type="gramStart"/>
      <w:r w:rsidRPr="008B3F43">
        <w:rPr>
          <w:rFonts w:eastAsiaTheme="minorEastAsia" w:cstheme="minorBidi"/>
          <w:lang w:eastAsia="ru-RU"/>
        </w:rPr>
        <w:t>обучения по дисциплине</w:t>
      </w:r>
      <w:proofErr w:type="gramEnd"/>
      <w:r w:rsidRPr="008B3F43">
        <w:rPr>
          <w:rFonts w:eastAsiaTheme="minorEastAsia" w:cstheme="minorBidi"/>
          <w:lang w:eastAsia="ru-RU"/>
        </w:rPr>
        <w:t>.</w:t>
      </w:r>
    </w:p>
    <w:p w:rsidR="008B3F43" w:rsidRPr="008B3F43" w:rsidRDefault="008B3F43" w:rsidP="008B3F43">
      <w:pPr>
        <w:spacing w:after="0"/>
        <w:ind w:firstLine="709"/>
        <w:jc w:val="both"/>
        <w:rPr>
          <w:rFonts w:eastAsiaTheme="minorEastAsia" w:cstheme="minorBidi"/>
          <w:lang w:eastAsia="ru-RU"/>
        </w:rPr>
      </w:pPr>
      <w:r w:rsidRPr="008B3F43">
        <w:rPr>
          <w:rFonts w:eastAsiaTheme="minorEastAsia" w:cstheme="minorBidi"/>
          <w:lang w:eastAsia="ru-RU"/>
        </w:rPr>
        <w:t xml:space="preserve">Во время сдачи промежуточной аттестации в устно-практической форме в аудитории может находиться одновременно не более 10 человек. </w:t>
      </w:r>
    </w:p>
    <w:p w:rsidR="008B3F43" w:rsidRPr="008B3F43" w:rsidRDefault="008B3F43" w:rsidP="008B3F43">
      <w:pPr>
        <w:ind w:left="720"/>
        <w:contextualSpacing/>
        <w:rPr>
          <w:rFonts w:eastAsiaTheme="minorEastAsia" w:cstheme="minorBidi"/>
          <w:szCs w:val="24"/>
          <w:lang w:eastAsia="ru-RU"/>
        </w:rPr>
      </w:pPr>
    </w:p>
    <w:p w:rsidR="00750D50" w:rsidRDefault="00750D50" w:rsidP="00750D50">
      <w:pPr>
        <w:widowControl w:val="0"/>
        <w:shd w:val="clear" w:color="auto" w:fill="FFFFFF"/>
        <w:autoSpaceDE w:val="0"/>
        <w:autoSpaceDN w:val="0"/>
        <w:adjustRightInd w:val="0"/>
        <w:spacing w:after="0"/>
        <w:jc w:val="both"/>
        <w:rPr>
          <w:rFonts w:eastAsia="Times New Roman"/>
          <w:spacing w:val="-4"/>
          <w:szCs w:val="20"/>
          <w:lang w:eastAsia="ru-RU"/>
        </w:rPr>
      </w:pPr>
    </w:p>
    <w:p w:rsidR="008B3F43" w:rsidRPr="00750D50" w:rsidRDefault="008B3F43" w:rsidP="00750D50">
      <w:pPr>
        <w:widowControl w:val="0"/>
        <w:shd w:val="clear" w:color="auto" w:fill="FFFFFF"/>
        <w:autoSpaceDE w:val="0"/>
        <w:autoSpaceDN w:val="0"/>
        <w:adjustRightInd w:val="0"/>
        <w:spacing w:after="0"/>
        <w:jc w:val="both"/>
        <w:rPr>
          <w:rFonts w:eastAsia="Times New Roman"/>
          <w:color w:val="000000"/>
          <w:spacing w:val="-13"/>
          <w:szCs w:val="24"/>
          <w:lang w:eastAsia="ru-RU"/>
        </w:rPr>
      </w:pPr>
    </w:p>
    <w:sectPr w:rsidR="008B3F43" w:rsidRPr="00750D50" w:rsidSect="005C6860">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9B3" w:rsidRDefault="00E649B3" w:rsidP="006E66B1">
      <w:pPr>
        <w:spacing w:after="0" w:line="240" w:lineRule="auto"/>
      </w:pPr>
      <w:r>
        <w:separator/>
      </w:r>
    </w:p>
  </w:endnote>
  <w:endnote w:type="continuationSeparator" w:id="0">
    <w:p w:rsidR="00E649B3" w:rsidRDefault="00E649B3" w:rsidP="006E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Petersburg">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69" w:rsidRDefault="00423469" w:rsidP="00CB757A">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423469" w:rsidRDefault="00423469" w:rsidP="00CB757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69" w:rsidRDefault="00423469">
    <w:pPr>
      <w:pStyle w:val="aa"/>
      <w:jc w:val="center"/>
    </w:pPr>
    <w:r>
      <w:fldChar w:fldCharType="begin"/>
    </w:r>
    <w:r>
      <w:instrText>PAGE   \* MERGEFORMAT</w:instrText>
    </w:r>
    <w:r>
      <w:fldChar w:fldCharType="separate"/>
    </w:r>
    <w:r w:rsidR="008F04CE">
      <w:rPr>
        <w:noProof/>
      </w:rPr>
      <w:t>3</w:t>
    </w:r>
    <w:r>
      <w:fldChar w:fldCharType="end"/>
    </w:r>
  </w:p>
  <w:p w:rsidR="00423469" w:rsidRDefault="00423469" w:rsidP="00CB757A">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469" w:rsidRDefault="00423469">
    <w:pPr>
      <w:pStyle w:val="aa"/>
      <w:jc w:val="center"/>
    </w:pPr>
    <w:r>
      <w:fldChar w:fldCharType="begin"/>
    </w:r>
    <w:r>
      <w:instrText>PAGE   \* MERGEFORMAT</w:instrText>
    </w:r>
    <w:r>
      <w:fldChar w:fldCharType="separate"/>
    </w:r>
    <w:r w:rsidR="008F04CE">
      <w:rPr>
        <w:noProof/>
      </w:rPr>
      <w:t>59</w:t>
    </w:r>
    <w:r>
      <w:fldChar w:fldCharType="end"/>
    </w:r>
  </w:p>
  <w:p w:rsidR="00423469" w:rsidRDefault="0042346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9B3" w:rsidRDefault="00E649B3" w:rsidP="006E66B1">
      <w:pPr>
        <w:spacing w:after="0" w:line="240" w:lineRule="auto"/>
      </w:pPr>
      <w:r>
        <w:separator/>
      </w:r>
    </w:p>
  </w:footnote>
  <w:footnote w:type="continuationSeparator" w:id="0">
    <w:p w:rsidR="00E649B3" w:rsidRDefault="00E649B3" w:rsidP="006E6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cs="Times New Roman"/>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CF26C7"/>
    <w:multiLevelType w:val="hybridMultilevel"/>
    <w:tmpl w:val="B28086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
    <w:nsid w:val="04F564F7"/>
    <w:multiLevelType w:val="hybridMultilevel"/>
    <w:tmpl w:val="34D064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BA54B1"/>
    <w:multiLevelType w:val="hybridMultilevel"/>
    <w:tmpl w:val="A684886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D561D6"/>
    <w:multiLevelType w:val="hybridMultilevel"/>
    <w:tmpl w:val="33860D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E43D64"/>
    <w:multiLevelType w:val="hybridMultilevel"/>
    <w:tmpl w:val="EB4E926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8068B"/>
    <w:multiLevelType w:val="hybridMultilevel"/>
    <w:tmpl w:val="6810B128"/>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7E879C7"/>
    <w:multiLevelType w:val="hybridMultilevel"/>
    <w:tmpl w:val="492CA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5A0805"/>
    <w:multiLevelType w:val="hybridMultilevel"/>
    <w:tmpl w:val="C228290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004E9D"/>
    <w:multiLevelType w:val="hybridMultilevel"/>
    <w:tmpl w:val="285816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047BE4"/>
    <w:multiLevelType w:val="hybridMultilevel"/>
    <w:tmpl w:val="71FE908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716337"/>
    <w:multiLevelType w:val="hybridMultilevel"/>
    <w:tmpl w:val="20A6FE5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1A12FB"/>
    <w:multiLevelType w:val="hybridMultilevel"/>
    <w:tmpl w:val="A704C54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F1671F"/>
    <w:multiLevelType w:val="hybridMultilevel"/>
    <w:tmpl w:val="A008C3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C155B8"/>
    <w:multiLevelType w:val="hybridMultilevel"/>
    <w:tmpl w:val="63A058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D230EF1"/>
    <w:multiLevelType w:val="hybridMultilevel"/>
    <w:tmpl w:val="CF708DF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1E945518"/>
    <w:multiLevelType w:val="hybridMultilevel"/>
    <w:tmpl w:val="6F8CE49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1F121FA4"/>
    <w:multiLevelType w:val="hybridMultilevel"/>
    <w:tmpl w:val="3EEEBF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CF857E3"/>
    <w:multiLevelType w:val="hybridMultilevel"/>
    <w:tmpl w:val="BC1625E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752E56"/>
    <w:multiLevelType w:val="hybridMultilevel"/>
    <w:tmpl w:val="8FC28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46B3D09"/>
    <w:multiLevelType w:val="multilevel"/>
    <w:tmpl w:val="346B3D09"/>
    <w:lvl w:ilvl="0">
      <w:start w:val="1"/>
      <w:numFmt w:val="bullet"/>
      <w:pStyle w:val="a"/>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37A16B6D"/>
    <w:multiLevelType w:val="hybridMultilevel"/>
    <w:tmpl w:val="12F6B1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560666"/>
    <w:multiLevelType w:val="hybridMultilevel"/>
    <w:tmpl w:val="467A425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CD27A42"/>
    <w:multiLevelType w:val="multilevel"/>
    <w:tmpl w:val="3CD27A42"/>
    <w:lvl w:ilvl="0">
      <w:start w:val="1"/>
      <w:numFmt w:val="bullet"/>
      <w:pStyle w:val="a0"/>
      <w:lvlText w:val=""/>
      <w:lvlJc w:val="left"/>
      <w:pPr>
        <w:tabs>
          <w:tab w:val="num" w:pos="8960"/>
        </w:tabs>
        <w:ind w:left="89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52566BA"/>
    <w:multiLevelType w:val="hybridMultilevel"/>
    <w:tmpl w:val="88F0D3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F54040"/>
    <w:multiLevelType w:val="hybridMultilevel"/>
    <w:tmpl w:val="419A24A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6F701A"/>
    <w:multiLevelType w:val="hybridMultilevel"/>
    <w:tmpl w:val="BFAE312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FC1074"/>
    <w:multiLevelType w:val="hybridMultilevel"/>
    <w:tmpl w:val="BB3447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B1F21EF"/>
    <w:multiLevelType w:val="hybridMultilevel"/>
    <w:tmpl w:val="2BDC0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1C7846"/>
    <w:multiLevelType w:val="hybridMultilevel"/>
    <w:tmpl w:val="D0BEBE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59F0A25"/>
    <w:multiLevelType w:val="multilevel"/>
    <w:tmpl w:val="559F0A25"/>
    <w:lvl w:ilvl="0">
      <w:start w:val="1"/>
      <w:numFmt w:val="bullet"/>
      <w:pStyle w:val="a1"/>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7">
    <w:nsid w:val="5887778B"/>
    <w:multiLevelType w:val="hybridMultilevel"/>
    <w:tmpl w:val="E34A2D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10B4B"/>
    <w:multiLevelType w:val="hybridMultilevel"/>
    <w:tmpl w:val="BB7653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B30033E"/>
    <w:multiLevelType w:val="hybridMultilevel"/>
    <w:tmpl w:val="25184CD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BB45782"/>
    <w:multiLevelType w:val="hybridMultilevel"/>
    <w:tmpl w:val="A80454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BDE0CC7"/>
    <w:multiLevelType w:val="hybridMultilevel"/>
    <w:tmpl w:val="CEE8378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C7957BC"/>
    <w:multiLevelType w:val="hybridMultilevel"/>
    <w:tmpl w:val="3D2E6D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01016AF"/>
    <w:multiLevelType w:val="multilevel"/>
    <w:tmpl w:val="601016AF"/>
    <w:lvl w:ilvl="0">
      <w:start w:val="1"/>
      <w:numFmt w:val="bullet"/>
      <w:pStyle w:val="a2"/>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68D4637C"/>
    <w:multiLevelType w:val="hybridMultilevel"/>
    <w:tmpl w:val="8DBCF6F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AE2791"/>
    <w:multiLevelType w:val="hybridMultilevel"/>
    <w:tmpl w:val="5E30E45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203641"/>
    <w:multiLevelType w:val="hybridMultilevel"/>
    <w:tmpl w:val="55A057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BA7362"/>
    <w:multiLevelType w:val="multilevel"/>
    <w:tmpl w:val="6FBA7362"/>
    <w:lvl w:ilvl="0">
      <w:start w:val="1"/>
      <w:numFmt w:val="bullet"/>
      <w:pStyle w:val="a3"/>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50">
    <w:nsid w:val="774028FC"/>
    <w:multiLevelType w:val="hybridMultilevel"/>
    <w:tmpl w:val="EEF6DF7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5B6854"/>
    <w:multiLevelType w:val="hybridMultilevel"/>
    <w:tmpl w:val="5204FAD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43"/>
  </w:num>
  <w:num w:numId="2">
    <w:abstractNumId w:val="21"/>
  </w:num>
  <w:num w:numId="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36"/>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8"/>
  </w:num>
  <w:num w:numId="11">
    <w:abstractNumId w:val="52"/>
  </w:num>
  <w:num w:numId="12">
    <w:abstractNumId w:val="3"/>
  </w:num>
  <w:num w:numId="13">
    <w:abstractNumId w:val="16"/>
  </w:num>
  <w:num w:numId="14">
    <w:abstractNumId w:val="34"/>
  </w:num>
  <w:num w:numId="15">
    <w:abstractNumId w:val="24"/>
  </w:num>
  <w:num w:numId="16">
    <w:abstractNumId w:val="29"/>
  </w:num>
  <w:num w:numId="17">
    <w:abstractNumId w:val="42"/>
  </w:num>
  <w:num w:numId="18">
    <w:abstractNumId w:val="48"/>
  </w:num>
  <w:num w:numId="19">
    <w:abstractNumId w:val="50"/>
  </w:num>
  <w:num w:numId="20">
    <w:abstractNumId w:val="35"/>
  </w:num>
  <w:num w:numId="21">
    <w:abstractNumId w:val="40"/>
  </w:num>
  <w:num w:numId="22">
    <w:abstractNumId w:val="9"/>
  </w:num>
  <w:num w:numId="23">
    <w:abstractNumId w:val="2"/>
  </w:num>
  <w:num w:numId="24">
    <w:abstractNumId w:val="37"/>
  </w:num>
  <w:num w:numId="25">
    <w:abstractNumId w:val="46"/>
  </w:num>
  <w:num w:numId="26">
    <w:abstractNumId w:val="22"/>
  </w:num>
  <w:num w:numId="27">
    <w:abstractNumId w:val="12"/>
  </w:num>
  <w:num w:numId="28">
    <w:abstractNumId w:val="32"/>
  </w:num>
  <w:num w:numId="29">
    <w:abstractNumId w:val="51"/>
  </w:num>
  <w:num w:numId="30">
    <w:abstractNumId w:val="10"/>
  </w:num>
  <w:num w:numId="31">
    <w:abstractNumId w:val="15"/>
  </w:num>
  <w:num w:numId="32">
    <w:abstractNumId w:val="23"/>
  </w:num>
  <w:num w:numId="33">
    <w:abstractNumId w:val="20"/>
  </w:num>
  <w:num w:numId="34">
    <w:abstractNumId w:val="47"/>
  </w:num>
  <w:num w:numId="35">
    <w:abstractNumId w:val="5"/>
  </w:num>
  <w:num w:numId="36">
    <w:abstractNumId w:val="38"/>
  </w:num>
  <w:num w:numId="37">
    <w:abstractNumId w:val="13"/>
  </w:num>
  <w:num w:numId="38">
    <w:abstractNumId w:val="27"/>
  </w:num>
  <w:num w:numId="39">
    <w:abstractNumId w:val="14"/>
  </w:num>
  <w:num w:numId="40">
    <w:abstractNumId w:val="17"/>
  </w:num>
  <w:num w:numId="41">
    <w:abstractNumId w:val="11"/>
  </w:num>
  <w:num w:numId="42">
    <w:abstractNumId w:val="6"/>
  </w:num>
  <w:num w:numId="43">
    <w:abstractNumId w:val="30"/>
  </w:num>
  <w:num w:numId="44">
    <w:abstractNumId w:val="31"/>
  </w:num>
  <w:num w:numId="45">
    <w:abstractNumId w:val="41"/>
  </w:num>
  <w:num w:numId="46">
    <w:abstractNumId w:val="18"/>
  </w:num>
  <w:num w:numId="47">
    <w:abstractNumId w:val="26"/>
  </w:num>
  <w:num w:numId="48">
    <w:abstractNumId w:val="39"/>
  </w:num>
  <w:num w:numId="49">
    <w:abstractNumId w:val="4"/>
  </w:num>
  <w:num w:numId="50">
    <w:abstractNumId w:val="7"/>
  </w:num>
  <w:num w:numId="51">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30"/>
    <w:rsid w:val="000167A7"/>
    <w:rsid w:val="000306A2"/>
    <w:rsid w:val="000368F0"/>
    <w:rsid w:val="00045E31"/>
    <w:rsid w:val="00054CBC"/>
    <w:rsid w:val="000714EE"/>
    <w:rsid w:val="000715CB"/>
    <w:rsid w:val="00074215"/>
    <w:rsid w:val="0008156A"/>
    <w:rsid w:val="000822F7"/>
    <w:rsid w:val="00083C23"/>
    <w:rsid w:val="00083CC2"/>
    <w:rsid w:val="00084FBE"/>
    <w:rsid w:val="000903C1"/>
    <w:rsid w:val="000A6C61"/>
    <w:rsid w:val="000B1495"/>
    <w:rsid w:val="000C6AD2"/>
    <w:rsid w:val="000D671C"/>
    <w:rsid w:val="000E7310"/>
    <w:rsid w:val="000F27A4"/>
    <w:rsid w:val="000F7C39"/>
    <w:rsid w:val="00103A06"/>
    <w:rsid w:val="00115D99"/>
    <w:rsid w:val="00126391"/>
    <w:rsid w:val="00126631"/>
    <w:rsid w:val="00126CDF"/>
    <w:rsid w:val="00144C4C"/>
    <w:rsid w:val="00155348"/>
    <w:rsid w:val="0016104E"/>
    <w:rsid w:val="00165B05"/>
    <w:rsid w:val="00171CBF"/>
    <w:rsid w:val="001801D9"/>
    <w:rsid w:val="0018111C"/>
    <w:rsid w:val="00190881"/>
    <w:rsid w:val="001955F6"/>
    <w:rsid w:val="001E297E"/>
    <w:rsid w:val="001E30A5"/>
    <w:rsid w:val="00201418"/>
    <w:rsid w:val="00210542"/>
    <w:rsid w:val="002172F8"/>
    <w:rsid w:val="00217EFA"/>
    <w:rsid w:val="0022505C"/>
    <w:rsid w:val="00262339"/>
    <w:rsid w:val="002702C6"/>
    <w:rsid w:val="002803F8"/>
    <w:rsid w:val="002809C4"/>
    <w:rsid w:val="0028715C"/>
    <w:rsid w:val="00295BAB"/>
    <w:rsid w:val="002962EA"/>
    <w:rsid w:val="002C357D"/>
    <w:rsid w:val="002C39B9"/>
    <w:rsid w:val="002C60CF"/>
    <w:rsid w:val="002D4DC8"/>
    <w:rsid w:val="002D79EA"/>
    <w:rsid w:val="002E34CC"/>
    <w:rsid w:val="002F0902"/>
    <w:rsid w:val="002F44C7"/>
    <w:rsid w:val="00301899"/>
    <w:rsid w:val="00301E54"/>
    <w:rsid w:val="003057F0"/>
    <w:rsid w:val="003326AF"/>
    <w:rsid w:val="00332860"/>
    <w:rsid w:val="00350E2C"/>
    <w:rsid w:val="0037134B"/>
    <w:rsid w:val="0037336D"/>
    <w:rsid w:val="00391134"/>
    <w:rsid w:val="003A49B7"/>
    <w:rsid w:val="003C31E5"/>
    <w:rsid w:val="003C7492"/>
    <w:rsid w:val="003C7967"/>
    <w:rsid w:val="003D1FD3"/>
    <w:rsid w:val="003E38EC"/>
    <w:rsid w:val="003F29D8"/>
    <w:rsid w:val="003F5ABD"/>
    <w:rsid w:val="00400B92"/>
    <w:rsid w:val="00400F5E"/>
    <w:rsid w:val="004023BC"/>
    <w:rsid w:val="00404840"/>
    <w:rsid w:val="00415EFF"/>
    <w:rsid w:val="00423469"/>
    <w:rsid w:val="00430EC5"/>
    <w:rsid w:val="00432A12"/>
    <w:rsid w:val="00444E2C"/>
    <w:rsid w:val="004541D0"/>
    <w:rsid w:val="00454A46"/>
    <w:rsid w:val="00462779"/>
    <w:rsid w:val="00463B6A"/>
    <w:rsid w:val="00474FB9"/>
    <w:rsid w:val="004763D6"/>
    <w:rsid w:val="004814BE"/>
    <w:rsid w:val="00492A08"/>
    <w:rsid w:val="004A786B"/>
    <w:rsid w:val="004B1D75"/>
    <w:rsid w:val="004C6123"/>
    <w:rsid w:val="004D651C"/>
    <w:rsid w:val="004D7584"/>
    <w:rsid w:val="004E2C96"/>
    <w:rsid w:val="004E60E3"/>
    <w:rsid w:val="004F3375"/>
    <w:rsid w:val="004F52A0"/>
    <w:rsid w:val="0050148F"/>
    <w:rsid w:val="00503DBC"/>
    <w:rsid w:val="00511F1F"/>
    <w:rsid w:val="00512DB2"/>
    <w:rsid w:val="00530452"/>
    <w:rsid w:val="00532FE0"/>
    <w:rsid w:val="00552712"/>
    <w:rsid w:val="0056160D"/>
    <w:rsid w:val="0056205B"/>
    <w:rsid w:val="00562090"/>
    <w:rsid w:val="00573CA1"/>
    <w:rsid w:val="00575E6F"/>
    <w:rsid w:val="00576BF2"/>
    <w:rsid w:val="00593D48"/>
    <w:rsid w:val="005A3914"/>
    <w:rsid w:val="005B7DB6"/>
    <w:rsid w:val="005C5A7F"/>
    <w:rsid w:val="005C6860"/>
    <w:rsid w:val="005C755C"/>
    <w:rsid w:val="005D55DC"/>
    <w:rsid w:val="005E6A90"/>
    <w:rsid w:val="005F6B3B"/>
    <w:rsid w:val="0065178A"/>
    <w:rsid w:val="00655961"/>
    <w:rsid w:val="00660424"/>
    <w:rsid w:val="0066252B"/>
    <w:rsid w:val="006643E8"/>
    <w:rsid w:val="006714FD"/>
    <w:rsid w:val="006724A8"/>
    <w:rsid w:val="00672723"/>
    <w:rsid w:val="00675C79"/>
    <w:rsid w:val="00685ED1"/>
    <w:rsid w:val="006902CA"/>
    <w:rsid w:val="006A4DE9"/>
    <w:rsid w:val="006B038B"/>
    <w:rsid w:val="006B514C"/>
    <w:rsid w:val="006D6056"/>
    <w:rsid w:val="006E639F"/>
    <w:rsid w:val="006E66B1"/>
    <w:rsid w:val="006F0325"/>
    <w:rsid w:val="006F0C55"/>
    <w:rsid w:val="006F40DE"/>
    <w:rsid w:val="00723504"/>
    <w:rsid w:val="00730FE1"/>
    <w:rsid w:val="007343F9"/>
    <w:rsid w:val="0073719F"/>
    <w:rsid w:val="007375F6"/>
    <w:rsid w:val="007472F7"/>
    <w:rsid w:val="007503FF"/>
    <w:rsid w:val="00750D50"/>
    <w:rsid w:val="00773F02"/>
    <w:rsid w:val="00775671"/>
    <w:rsid w:val="0077625F"/>
    <w:rsid w:val="00776C71"/>
    <w:rsid w:val="00792997"/>
    <w:rsid w:val="007968B7"/>
    <w:rsid w:val="007A5151"/>
    <w:rsid w:val="007A71C9"/>
    <w:rsid w:val="007D52F1"/>
    <w:rsid w:val="007F7802"/>
    <w:rsid w:val="00800BF3"/>
    <w:rsid w:val="008015FE"/>
    <w:rsid w:val="008052AD"/>
    <w:rsid w:val="008111DC"/>
    <w:rsid w:val="008121FC"/>
    <w:rsid w:val="00816E94"/>
    <w:rsid w:val="00816E96"/>
    <w:rsid w:val="0082178B"/>
    <w:rsid w:val="0082476F"/>
    <w:rsid w:val="00844A4A"/>
    <w:rsid w:val="00850477"/>
    <w:rsid w:val="00873CCA"/>
    <w:rsid w:val="00876986"/>
    <w:rsid w:val="00881921"/>
    <w:rsid w:val="00883F9E"/>
    <w:rsid w:val="00890B93"/>
    <w:rsid w:val="008A164D"/>
    <w:rsid w:val="008A1F89"/>
    <w:rsid w:val="008A50D0"/>
    <w:rsid w:val="008A5AC8"/>
    <w:rsid w:val="008B33C2"/>
    <w:rsid w:val="008B3F43"/>
    <w:rsid w:val="008C135C"/>
    <w:rsid w:val="008C1812"/>
    <w:rsid w:val="008C2EC0"/>
    <w:rsid w:val="008D56D6"/>
    <w:rsid w:val="008F04CE"/>
    <w:rsid w:val="009003EB"/>
    <w:rsid w:val="00907FFC"/>
    <w:rsid w:val="00932945"/>
    <w:rsid w:val="009346AC"/>
    <w:rsid w:val="00954C4D"/>
    <w:rsid w:val="00956D5E"/>
    <w:rsid w:val="00963C21"/>
    <w:rsid w:val="00966D62"/>
    <w:rsid w:val="0097148D"/>
    <w:rsid w:val="00983D87"/>
    <w:rsid w:val="00984ACB"/>
    <w:rsid w:val="0098788F"/>
    <w:rsid w:val="00996B36"/>
    <w:rsid w:val="009A5660"/>
    <w:rsid w:val="009C49E6"/>
    <w:rsid w:val="009D07A5"/>
    <w:rsid w:val="009E4972"/>
    <w:rsid w:val="009F6B57"/>
    <w:rsid w:val="009F7C1F"/>
    <w:rsid w:val="00A0346C"/>
    <w:rsid w:val="00A132FE"/>
    <w:rsid w:val="00A1721B"/>
    <w:rsid w:val="00A40E50"/>
    <w:rsid w:val="00A51754"/>
    <w:rsid w:val="00A53FE8"/>
    <w:rsid w:val="00A608FA"/>
    <w:rsid w:val="00A631AC"/>
    <w:rsid w:val="00A71EFD"/>
    <w:rsid w:val="00A73D27"/>
    <w:rsid w:val="00A9084D"/>
    <w:rsid w:val="00AB3599"/>
    <w:rsid w:val="00AB3CFA"/>
    <w:rsid w:val="00AB42F0"/>
    <w:rsid w:val="00AC242E"/>
    <w:rsid w:val="00AC3621"/>
    <w:rsid w:val="00AC47EE"/>
    <w:rsid w:val="00AC4FA7"/>
    <w:rsid w:val="00AD6FE6"/>
    <w:rsid w:val="00AE05EE"/>
    <w:rsid w:val="00AE0C94"/>
    <w:rsid w:val="00AE1EA4"/>
    <w:rsid w:val="00AE2908"/>
    <w:rsid w:val="00B00BEE"/>
    <w:rsid w:val="00B15B70"/>
    <w:rsid w:val="00B378EB"/>
    <w:rsid w:val="00B504F4"/>
    <w:rsid w:val="00B57F8E"/>
    <w:rsid w:val="00B64F43"/>
    <w:rsid w:val="00B7072E"/>
    <w:rsid w:val="00B75524"/>
    <w:rsid w:val="00B81584"/>
    <w:rsid w:val="00BA00C1"/>
    <w:rsid w:val="00BB6509"/>
    <w:rsid w:val="00BD58AC"/>
    <w:rsid w:val="00BE0843"/>
    <w:rsid w:val="00BF06FD"/>
    <w:rsid w:val="00C019D0"/>
    <w:rsid w:val="00C13132"/>
    <w:rsid w:val="00C25BAD"/>
    <w:rsid w:val="00C260CB"/>
    <w:rsid w:val="00C379C4"/>
    <w:rsid w:val="00C46417"/>
    <w:rsid w:val="00C46F78"/>
    <w:rsid w:val="00C53D90"/>
    <w:rsid w:val="00C5708C"/>
    <w:rsid w:val="00C66A29"/>
    <w:rsid w:val="00C758C9"/>
    <w:rsid w:val="00C77750"/>
    <w:rsid w:val="00C77822"/>
    <w:rsid w:val="00C84A81"/>
    <w:rsid w:val="00C97437"/>
    <w:rsid w:val="00CA427E"/>
    <w:rsid w:val="00CA7238"/>
    <w:rsid w:val="00CB757A"/>
    <w:rsid w:val="00CC7883"/>
    <w:rsid w:val="00CC7C5B"/>
    <w:rsid w:val="00CD17D0"/>
    <w:rsid w:val="00CD4613"/>
    <w:rsid w:val="00CD4E8D"/>
    <w:rsid w:val="00CE18E3"/>
    <w:rsid w:val="00CF5546"/>
    <w:rsid w:val="00D0536B"/>
    <w:rsid w:val="00D0748E"/>
    <w:rsid w:val="00D12834"/>
    <w:rsid w:val="00D12D5B"/>
    <w:rsid w:val="00D272BD"/>
    <w:rsid w:val="00D44525"/>
    <w:rsid w:val="00D46E31"/>
    <w:rsid w:val="00D52BF2"/>
    <w:rsid w:val="00D57207"/>
    <w:rsid w:val="00D612D8"/>
    <w:rsid w:val="00D67442"/>
    <w:rsid w:val="00D676AE"/>
    <w:rsid w:val="00D70850"/>
    <w:rsid w:val="00D77F95"/>
    <w:rsid w:val="00D801D6"/>
    <w:rsid w:val="00DA3830"/>
    <w:rsid w:val="00DA40E5"/>
    <w:rsid w:val="00DB48A1"/>
    <w:rsid w:val="00DC1B0A"/>
    <w:rsid w:val="00DC3CE9"/>
    <w:rsid w:val="00DC6A92"/>
    <w:rsid w:val="00DC7950"/>
    <w:rsid w:val="00DE50F2"/>
    <w:rsid w:val="00DF1E0F"/>
    <w:rsid w:val="00E1745A"/>
    <w:rsid w:val="00E23B8D"/>
    <w:rsid w:val="00E45308"/>
    <w:rsid w:val="00E46350"/>
    <w:rsid w:val="00E46C1E"/>
    <w:rsid w:val="00E47307"/>
    <w:rsid w:val="00E504DB"/>
    <w:rsid w:val="00E579ED"/>
    <w:rsid w:val="00E62919"/>
    <w:rsid w:val="00E649B3"/>
    <w:rsid w:val="00E76602"/>
    <w:rsid w:val="00E81602"/>
    <w:rsid w:val="00E86490"/>
    <w:rsid w:val="00E90766"/>
    <w:rsid w:val="00E95CF6"/>
    <w:rsid w:val="00EA5B99"/>
    <w:rsid w:val="00EA65C1"/>
    <w:rsid w:val="00EB3F6F"/>
    <w:rsid w:val="00EB7FE7"/>
    <w:rsid w:val="00EC04BC"/>
    <w:rsid w:val="00ED2C16"/>
    <w:rsid w:val="00F00100"/>
    <w:rsid w:val="00F01B16"/>
    <w:rsid w:val="00F1016E"/>
    <w:rsid w:val="00F14934"/>
    <w:rsid w:val="00F152BF"/>
    <w:rsid w:val="00F17DEA"/>
    <w:rsid w:val="00F233E9"/>
    <w:rsid w:val="00F30EAE"/>
    <w:rsid w:val="00F344E9"/>
    <w:rsid w:val="00F50D5F"/>
    <w:rsid w:val="00F52A30"/>
    <w:rsid w:val="00F54392"/>
    <w:rsid w:val="00F61751"/>
    <w:rsid w:val="00F64FA4"/>
    <w:rsid w:val="00F76A3A"/>
    <w:rsid w:val="00FE073D"/>
    <w:rsid w:val="00FE3037"/>
    <w:rsid w:val="00FF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B3F43"/>
    <w:pPr>
      <w:spacing w:after="200" w:line="276" w:lineRule="auto"/>
    </w:pPr>
    <w:rPr>
      <w:rFonts w:ascii="Times New Roman" w:hAnsi="Times New Roman"/>
      <w:sz w:val="24"/>
      <w:szCs w:val="22"/>
      <w:lang w:eastAsia="en-US"/>
    </w:rPr>
  </w:style>
  <w:style w:type="paragraph" w:styleId="1">
    <w:name w:val="heading 1"/>
    <w:basedOn w:val="a4"/>
    <w:next w:val="a4"/>
    <w:link w:val="10"/>
    <w:uiPriority w:val="9"/>
    <w:qFormat/>
    <w:rsid w:val="00675C79"/>
    <w:pPr>
      <w:keepNext/>
      <w:spacing w:after="0" w:line="240" w:lineRule="auto"/>
      <w:jc w:val="center"/>
      <w:outlineLvl w:val="0"/>
    </w:pPr>
    <w:rPr>
      <w:rFonts w:eastAsia="Times New Roman"/>
      <w:b/>
      <w:bCs/>
      <w:kern w:val="32"/>
      <w:sz w:val="28"/>
      <w:szCs w:val="32"/>
    </w:rPr>
  </w:style>
  <w:style w:type="paragraph" w:styleId="2">
    <w:name w:val="heading 2"/>
    <w:basedOn w:val="a4"/>
    <w:next w:val="a4"/>
    <w:link w:val="20"/>
    <w:uiPriority w:val="9"/>
    <w:unhideWhenUsed/>
    <w:qFormat/>
    <w:rsid w:val="008B3F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4"/>
    <w:next w:val="a4"/>
    <w:link w:val="30"/>
    <w:uiPriority w:val="9"/>
    <w:unhideWhenUsed/>
    <w:qFormat/>
    <w:rsid w:val="008B3F43"/>
    <w:pPr>
      <w:keepNext/>
      <w:keepLines/>
      <w:spacing w:before="200" w:after="0"/>
      <w:jc w:val="both"/>
      <w:outlineLvl w:val="2"/>
    </w:pPr>
    <w:rPr>
      <w:rFonts w:ascii="Cambria" w:eastAsia="Times New Roman" w:hAnsi="Cambria"/>
      <w:b/>
      <w:bCs/>
      <w:color w:val="2DA2BF"/>
      <w:lang w:eastAsia="ru-RU"/>
    </w:rPr>
  </w:style>
  <w:style w:type="paragraph" w:styleId="4">
    <w:name w:val="heading 4"/>
    <w:basedOn w:val="a4"/>
    <w:next w:val="a4"/>
    <w:link w:val="40"/>
    <w:uiPriority w:val="9"/>
    <w:unhideWhenUsed/>
    <w:qFormat/>
    <w:rsid w:val="008B3F43"/>
    <w:pPr>
      <w:keepNext/>
      <w:keepLines/>
      <w:spacing w:before="200" w:after="0"/>
      <w:jc w:val="both"/>
      <w:outlineLvl w:val="3"/>
    </w:pPr>
    <w:rPr>
      <w:rFonts w:ascii="Cambria" w:eastAsia="Times New Roman" w:hAnsi="Cambria"/>
      <w:b/>
      <w:bCs/>
      <w:i/>
      <w:iCs/>
      <w:color w:val="2DA2BF"/>
      <w:lang w:eastAsia="ru-RU"/>
    </w:rPr>
  </w:style>
  <w:style w:type="paragraph" w:styleId="5">
    <w:name w:val="heading 5"/>
    <w:basedOn w:val="a4"/>
    <w:next w:val="a4"/>
    <w:link w:val="50"/>
    <w:uiPriority w:val="9"/>
    <w:unhideWhenUsed/>
    <w:qFormat/>
    <w:rsid w:val="008B3F43"/>
    <w:pPr>
      <w:keepNext/>
      <w:keepLines/>
      <w:spacing w:before="200" w:after="0"/>
      <w:jc w:val="both"/>
      <w:outlineLvl w:val="4"/>
    </w:pPr>
    <w:rPr>
      <w:rFonts w:ascii="Cambria" w:eastAsia="Times New Roman" w:hAnsi="Cambria"/>
      <w:color w:val="16505E"/>
      <w:lang w:eastAsia="ru-RU"/>
    </w:rPr>
  </w:style>
  <w:style w:type="paragraph" w:styleId="6">
    <w:name w:val="heading 6"/>
    <w:basedOn w:val="a4"/>
    <w:next w:val="a4"/>
    <w:link w:val="60"/>
    <w:uiPriority w:val="9"/>
    <w:unhideWhenUsed/>
    <w:qFormat/>
    <w:rsid w:val="008B3F43"/>
    <w:pPr>
      <w:keepNext/>
      <w:keepLines/>
      <w:spacing w:before="200" w:after="0"/>
      <w:jc w:val="both"/>
      <w:outlineLvl w:val="5"/>
    </w:pPr>
    <w:rPr>
      <w:rFonts w:ascii="Cambria" w:eastAsia="Times New Roman" w:hAnsi="Cambria"/>
      <w:i/>
      <w:iCs/>
      <w:color w:val="16505E"/>
      <w:lang w:eastAsia="ru-RU"/>
    </w:rPr>
  </w:style>
  <w:style w:type="paragraph" w:styleId="7">
    <w:name w:val="heading 7"/>
    <w:basedOn w:val="a4"/>
    <w:next w:val="a4"/>
    <w:link w:val="70"/>
    <w:uiPriority w:val="9"/>
    <w:unhideWhenUsed/>
    <w:qFormat/>
    <w:rsid w:val="008B3F43"/>
    <w:pPr>
      <w:keepNext/>
      <w:keepLines/>
      <w:spacing w:before="200" w:after="0"/>
      <w:jc w:val="both"/>
      <w:outlineLvl w:val="6"/>
    </w:pPr>
    <w:rPr>
      <w:rFonts w:ascii="Cambria" w:eastAsia="Times New Roman" w:hAnsi="Cambria"/>
      <w:i/>
      <w:iCs/>
      <w:color w:val="404040"/>
      <w:lang w:eastAsia="ru-RU"/>
    </w:rPr>
  </w:style>
  <w:style w:type="paragraph" w:styleId="8">
    <w:name w:val="heading 8"/>
    <w:basedOn w:val="a4"/>
    <w:next w:val="a4"/>
    <w:link w:val="80"/>
    <w:uiPriority w:val="9"/>
    <w:semiHidden/>
    <w:unhideWhenUsed/>
    <w:qFormat/>
    <w:rsid w:val="008B3F43"/>
    <w:pPr>
      <w:keepNext/>
      <w:keepLines/>
      <w:spacing w:before="200" w:after="0"/>
      <w:jc w:val="both"/>
      <w:outlineLvl w:val="7"/>
    </w:pPr>
    <w:rPr>
      <w:rFonts w:ascii="Cambria" w:eastAsia="Times New Roman" w:hAnsi="Cambria"/>
      <w:color w:val="2DA2BF"/>
      <w:sz w:val="20"/>
      <w:szCs w:val="20"/>
      <w:lang w:eastAsia="ru-RU"/>
    </w:rPr>
  </w:style>
  <w:style w:type="paragraph" w:styleId="9">
    <w:name w:val="heading 9"/>
    <w:basedOn w:val="a4"/>
    <w:next w:val="a4"/>
    <w:link w:val="90"/>
    <w:uiPriority w:val="9"/>
    <w:unhideWhenUsed/>
    <w:qFormat/>
    <w:rsid w:val="008B3F43"/>
    <w:pPr>
      <w:keepNext/>
      <w:keepLines/>
      <w:spacing w:before="200" w:after="0"/>
      <w:jc w:val="both"/>
      <w:outlineLvl w:val="8"/>
    </w:pPr>
    <w:rPr>
      <w:rFonts w:ascii="Cambria" w:eastAsia="Times New Roman" w:hAnsi="Cambria"/>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rsid w:val="006E66B1"/>
    <w:pPr>
      <w:tabs>
        <w:tab w:val="center" w:pos="4677"/>
        <w:tab w:val="right" w:pos="9355"/>
      </w:tabs>
      <w:spacing w:after="0" w:line="240" w:lineRule="auto"/>
    </w:pPr>
  </w:style>
  <w:style w:type="character" w:customStyle="1" w:styleId="a9">
    <w:name w:val="Верхний колонтитул Знак"/>
    <w:link w:val="a8"/>
    <w:uiPriority w:val="99"/>
    <w:rsid w:val="006E66B1"/>
    <w:rPr>
      <w:rFonts w:ascii="Calibri" w:eastAsia="Calibri" w:hAnsi="Calibri" w:cs="Times New Roman"/>
    </w:rPr>
  </w:style>
  <w:style w:type="paragraph" w:styleId="aa">
    <w:name w:val="footer"/>
    <w:basedOn w:val="a4"/>
    <w:link w:val="ab"/>
    <w:uiPriority w:val="99"/>
    <w:unhideWhenUsed/>
    <w:rsid w:val="006E66B1"/>
    <w:pPr>
      <w:tabs>
        <w:tab w:val="center" w:pos="4677"/>
        <w:tab w:val="right" w:pos="9355"/>
      </w:tabs>
      <w:spacing w:after="0" w:line="240" w:lineRule="auto"/>
    </w:pPr>
  </w:style>
  <w:style w:type="character" w:customStyle="1" w:styleId="ab">
    <w:name w:val="Нижний колонтитул Знак"/>
    <w:link w:val="aa"/>
    <w:uiPriority w:val="99"/>
    <w:rsid w:val="006E66B1"/>
    <w:rPr>
      <w:rFonts w:ascii="Calibri" w:eastAsia="Calibri" w:hAnsi="Calibri" w:cs="Times New Roman"/>
    </w:rPr>
  </w:style>
  <w:style w:type="paragraph" w:styleId="ac">
    <w:name w:val="footnote text"/>
    <w:basedOn w:val="a4"/>
    <w:link w:val="ad"/>
    <w:semiHidden/>
    <w:unhideWhenUsed/>
    <w:rsid w:val="00AC47EE"/>
    <w:pPr>
      <w:spacing w:after="0" w:line="240" w:lineRule="auto"/>
    </w:pPr>
    <w:rPr>
      <w:sz w:val="20"/>
      <w:szCs w:val="20"/>
    </w:rPr>
  </w:style>
  <w:style w:type="character" w:customStyle="1" w:styleId="ad">
    <w:name w:val="Текст сноски Знак"/>
    <w:link w:val="ac"/>
    <w:uiPriority w:val="99"/>
    <w:semiHidden/>
    <w:rsid w:val="00AC47EE"/>
    <w:rPr>
      <w:rFonts w:ascii="Calibri" w:eastAsia="Calibri" w:hAnsi="Calibri" w:cs="Times New Roman"/>
      <w:sz w:val="20"/>
      <w:szCs w:val="20"/>
    </w:rPr>
  </w:style>
  <w:style w:type="character" w:styleId="ae">
    <w:name w:val="footnote reference"/>
    <w:semiHidden/>
    <w:unhideWhenUsed/>
    <w:rsid w:val="00AC47EE"/>
    <w:rPr>
      <w:vertAlign w:val="superscript"/>
    </w:rPr>
  </w:style>
  <w:style w:type="character" w:customStyle="1" w:styleId="af">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f0">
    <w:name w:val="page number"/>
    <w:basedOn w:val="a5"/>
    <w:rsid w:val="00074215"/>
  </w:style>
  <w:style w:type="table" w:styleId="af1">
    <w:name w:val="Table Grid"/>
    <w:basedOn w:val="a6"/>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4"/>
    <w:uiPriority w:val="34"/>
    <w:qFormat/>
    <w:rsid w:val="008C135C"/>
    <w:pPr>
      <w:ind w:left="720"/>
      <w:contextualSpacing/>
    </w:pPr>
  </w:style>
  <w:style w:type="character" w:customStyle="1" w:styleId="10">
    <w:name w:val="Заголовок 1 Знак"/>
    <w:link w:val="1"/>
    <w:uiPriority w:val="9"/>
    <w:rsid w:val="00675C79"/>
    <w:rPr>
      <w:rFonts w:ascii="Times New Roman" w:eastAsia="Times New Roman" w:hAnsi="Times New Roman" w:cs="Times New Roman"/>
      <w:b/>
      <w:bCs/>
      <w:kern w:val="32"/>
      <w:sz w:val="28"/>
      <w:szCs w:val="32"/>
      <w:lang w:eastAsia="en-US"/>
    </w:rPr>
  </w:style>
  <w:style w:type="paragraph" w:styleId="af3">
    <w:name w:val="TOC Heading"/>
    <w:basedOn w:val="1"/>
    <w:next w:val="a4"/>
    <w:uiPriority w:val="39"/>
    <w:semiHidden/>
    <w:unhideWhenUsed/>
    <w:qFormat/>
    <w:rsid w:val="00E81602"/>
    <w:pPr>
      <w:keepLines/>
      <w:spacing w:before="480" w:line="276" w:lineRule="auto"/>
      <w:jc w:val="left"/>
      <w:outlineLvl w:val="9"/>
    </w:pPr>
    <w:rPr>
      <w:rFonts w:ascii="Cambria" w:hAnsi="Cambria"/>
      <w:color w:val="365F91"/>
      <w:kern w:val="0"/>
      <w:szCs w:val="28"/>
      <w:lang w:eastAsia="ru-RU"/>
    </w:rPr>
  </w:style>
  <w:style w:type="paragraph" w:styleId="11">
    <w:name w:val="toc 1"/>
    <w:basedOn w:val="a4"/>
    <w:next w:val="a4"/>
    <w:autoRedefine/>
    <w:uiPriority w:val="39"/>
    <w:unhideWhenUsed/>
    <w:rsid w:val="00E81602"/>
  </w:style>
  <w:style w:type="character" w:styleId="af4">
    <w:name w:val="Hyperlink"/>
    <w:unhideWhenUsed/>
    <w:rsid w:val="00E81602"/>
    <w:rPr>
      <w:color w:val="0000FF"/>
      <w:u w:val="single"/>
    </w:rPr>
  </w:style>
  <w:style w:type="paragraph" w:styleId="af5">
    <w:name w:val="Balloon Text"/>
    <w:basedOn w:val="a4"/>
    <w:link w:val="af6"/>
    <w:semiHidden/>
    <w:unhideWhenUsed/>
    <w:rsid w:val="00D612D8"/>
    <w:pPr>
      <w:spacing w:after="0" w:line="240" w:lineRule="auto"/>
    </w:pPr>
    <w:rPr>
      <w:rFonts w:ascii="Tahoma" w:hAnsi="Tahoma" w:cs="Tahoma"/>
      <w:sz w:val="16"/>
      <w:szCs w:val="16"/>
    </w:rPr>
  </w:style>
  <w:style w:type="character" w:customStyle="1" w:styleId="af6">
    <w:name w:val="Текст выноски Знак"/>
    <w:link w:val="af5"/>
    <w:uiPriority w:val="99"/>
    <w:semiHidden/>
    <w:rsid w:val="00D612D8"/>
    <w:rPr>
      <w:rFonts w:ascii="Tahoma" w:hAnsi="Tahoma" w:cs="Tahoma"/>
      <w:sz w:val="16"/>
      <w:szCs w:val="16"/>
      <w:lang w:eastAsia="en-US"/>
    </w:rPr>
  </w:style>
  <w:style w:type="character" w:customStyle="1" w:styleId="20">
    <w:name w:val="Заголовок 2 Знак"/>
    <w:basedOn w:val="a5"/>
    <w:link w:val="2"/>
    <w:uiPriority w:val="9"/>
    <w:rsid w:val="008B3F43"/>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5"/>
    <w:link w:val="3"/>
    <w:uiPriority w:val="9"/>
    <w:rsid w:val="008B3F43"/>
    <w:rPr>
      <w:rFonts w:ascii="Cambria" w:eastAsia="Times New Roman" w:hAnsi="Cambria"/>
      <w:b/>
      <w:bCs/>
      <w:color w:val="2DA2BF"/>
      <w:sz w:val="24"/>
      <w:szCs w:val="22"/>
    </w:rPr>
  </w:style>
  <w:style w:type="character" w:customStyle="1" w:styleId="40">
    <w:name w:val="Заголовок 4 Знак"/>
    <w:basedOn w:val="a5"/>
    <w:link w:val="4"/>
    <w:uiPriority w:val="9"/>
    <w:rsid w:val="008B3F43"/>
    <w:rPr>
      <w:rFonts w:ascii="Cambria" w:eastAsia="Times New Roman" w:hAnsi="Cambria"/>
      <w:b/>
      <w:bCs/>
      <w:i/>
      <w:iCs/>
      <w:color w:val="2DA2BF"/>
      <w:sz w:val="24"/>
      <w:szCs w:val="22"/>
    </w:rPr>
  </w:style>
  <w:style w:type="character" w:customStyle="1" w:styleId="50">
    <w:name w:val="Заголовок 5 Знак"/>
    <w:basedOn w:val="a5"/>
    <w:link w:val="5"/>
    <w:uiPriority w:val="9"/>
    <w:rsid w:val="008B3F43"/>
    <w:rPr>
      <w:rFonts w:ascii="Cambria" w:eastAsia="Times New Roman" w:hAnsi="Cambria"/>
      <w:color w:val="16505E"/>
      <w:sz w:val="24"/>
      <w:szCs w:val="22"/>
    </w:rPr>
  </w:style>
  <w:style w:type="character" w:customStyle="1" w:styleId="60">
    <w:name w:val="Заголовок 6 Знак"/>
    <w:basedOn w:val="a5"/>
    <w:link w:val="6"/>
    <w:uiPriority w:val="9"/>
    <w:rsid w:val="008B3F43"/>
    <w:rPr>
      <w:rFonts w:ascii="Cambria" w:eastAsia="Times New Roman" w:hAnsi="Cambria"/>
      <w:i/>
      <w:iCs/>
      <w:color w:val="16505E"/>
      <w:sz w:val="24"/>
      <w:szCs w:val="22"/>
    </w:rPr>
  </w:style>
  <w:style w:type="character" w:customStyle="1" w:styleId="70">
    <w:name w:val="Заголовок 7 Знак"/>
    <w:basedOn w:val="a5"/>
    <w:link w:val="7"/>
    <w:uiPriority w:val="9"/>
    <w:rsid w:val="008B3F43"/>
    <w:rPr>
      <w:rFonts w:ascii="Cambria" w:eastAsia="Times New Roman" w:hAnsi="Cambria"/>
      <w:i/>
      <w:iCs/>
      <w:color w:val="404040"/>
      <w:sz w:val="24"/>
      <w:szCs w:val="22"/>
    </w:rPr>
  </w:style>
  <w:style w:type="character" w:customStyle="1" w:styleId="80">
    <w:name w:val="Заголовок 8 Знак"/>
    <w:basedOn w:val="a5"/>
    <w:link w:val="8"/>
    <w:uiPriority w:val="9"/>
    <w:semiHidden/>
    <w:rsid w:val="008B3F43"/>
    <w:rPr>
      <w:rFonts w:ascii="Cambria" w:eastAsia="Times New Roman" w:hAnsi="Cambria"/>
      <w:color w:val="2DA2BF"/>
    </w:rPr>
  </w:style>
  <w:style w:type="character" w:customStyle="1" w:styleId="90">
    <w:name w:val="Заголовок 9 Знак"/>
    <w:basedOn w:val="a5"/>
    <w:link w:val="9"/>
    <w:uiPriority w:val="9"/>
    <w:rsid w:val="008B3F43"/>
    <w:rPr>
      <w:rFonts w:ascii="Cambria" w:eastAsia="Times New Roman" w:hAnsi="Cambria"/>
      <w:i/>
      <w:iCs/>
      <w:color w:val="404040"/>
    </w:rPr>
  </w:style>
  <w:style w:type="numbering" w:customStyle="1" w:styleId="12">
    <w:name w:val="Нет списка1"/>
    <w:next w:val="a7"/>
    <w:uiPriority w:val="99"/>
    <w:semiHidden/>
    <w:unhideWhenUsed/>
    <w:rsid w:val="008B3F43"/>
  </w:style>
  <w:style w:type="character" w:customStyle="1" w:styleId="af7">
    <w:name w:val="Заголовок Знак"/>
    <w:locked/>
    <w:rsid w:val="008B3F43"/>
    <w:rPr>
      <w:b/>
      <w:sz w:val="40"/>
      <w:lang w:val="ru-RU" w:eastAsia="ru-RU" w:bidi="ar-SA"/>
    </w:rPr>
  </w:style>
  <w:style w:type="character" w:styleId="af8">
    <w:name w:val="FollowedHyperlink"/>
    <w:rsid w:val="008B3F43"/>
    <w:rPr>
      <w:color w:val="800080"/>
      <w:u w:val="single"/>
    </w:rPr>
  </w:style>
  <w:style w:type="character" w:customStyle="1" w:styleId="af9">
    <w:name w:val="Текст примечания Знак"/>
    <w:basedOn w:val="a5"/>
    <w:rsid w:val="008B3F43"/>
  </w:style>
  <w:style w:type="character" w:customStyle="1" w:styleId="apple-converted-space">
    <w:name w:val="apple-converted-space"/>
    <w:rsid w:val="008B3F43"/>
  </w:style>
  <w:style w:type="character" w:styleId="afa">
    <w:name w:val="Emphasis"/>
    <w:uiPriority w:val="20"/>
    <w:qFormat/>
    <w:rsid w:val="008B3F43"/>
    <w:rPr>
      <w:i/>
      <w:iCs/>
    </w:rPr>
  </w:style>
  <w:style w:type="character" w:styleId="afb">
    <w:name w:val="annotation reference"/>
    <w:rsid w:val="008B3F43"/>
    <w:rPr>
      <w:sz w:val="16"/>
      <w:szCs w:val="16"/>
    </w:rPr>
  </w:style>
  <w:style w:type="character" w:customStyle="1" w:styleId="s7">
    <w:name w:val="s7"/>
    <w:basedOn w:val="a5"/>
    <w:rsid w:val="008B3F43"/>
  </w:style>
  <w:style w:type="character" w:customStyle="1" w:styleId="s19">
    <w:name w:val="s19"/>
    <w:rsid w:val="008B3F43"/>
  </w:style>
  <w:style w:type="character" w:customStyle="1" w:styleId="afc">
    <w:name w:val="Тема примечания Знак"/>
    <w:link w:val="afd"/>
    <w:rsid w:val="008B3F43"/>
    <w:rPr>
      <w:b/>
      <w:bCs/>
    </w:rPr>
  </w:style>
  <w:style w:type="character" w:customStyle="1" w:styleId="s20">
    <w:name w:val="s20"/>
    <w:rsid w:val="008B3F43"/>
  </w:style>
  <w:style w:type="character" w:customStyle="1" w:styleId="afe">
    <w:name w:val="Подзаголовок Знак"/>
    <w:link w:val="aff"/>
    <w:uiPriority w:val="11"/>
    <w:locked/>
    <w:rsid w:val="008B3F43"/>
    <w:rPr>
      <w:rFonts w:ascii="Cambria" w:eastAsia="Times New Roman" w:hAnsi="Cambria"/>
      <w:i/>
      <w:iCs/>
      <w:color w:val="2DA2BF"/>
      <w:spacing w:val="15"/>
      <w:sz w:val="24"/>
      <w:szCs w:val="24"/>
    </w:rPr>
  </w:style>
  <w:style w:type="character" w:customStyle="1" w:styleId="s8">
    <w:name w:val="s8"/>
    <w:rsid w:val="008B3F43"/>
  </w:style>
  <w:style w:type="character" w:customStyle="1" w:styleId="s1">
    <w:name w:val="s1"/>
    <w:basedOn w:val="a5"/>
    <w:rsid w:val="008B3F43"/>
  </w:style>
  <w:style w:type="character" w:customStyle="1" w:styleId="Char">
    <w:name w:val="описание Char"/>
    <w:link w:val="aff0"/>
    <w:rsid w:val="008B3F43"/>
    <w:rPr>
      <w:i/>
      <w:sz w:val="24"/>
      <w:lang w:eastAsia="en-US"/>
    </w:rPr>
  </w:style>
  <w:style w:type="character" w:customStyle="1" w:styleId="13">
    <w:name w:val="Нумерованный_1 Знак"/>
    <w:rsid w:val="008B3F43"/>
    <w:rPr>
      <w:sz w:val="28"/>
      <w:lang w:val="ru-RU" w:eastAsia="ru-RU" w:bidi="ar-SA"/>
    </w:rPr>
  </w:style>
  <w:style w:type="character" w:customStyle="1" w:styleId="s5">
    <w:name w:val="s5"/>
    <w:rsid w:val="008B3F43"/>
  </w:style>
  <w:style w:type="paragraph" w:styleId="21">
    <w:name w:val="Body Text Indent 2"/>
    <w:basedOn w:val="a4"/>
    <w:link w:val="22"/>
    <w:rsid w:val="008B3F43"/>
    <w:pPr>
      <w:spacing w:after="0" w:line="240" w:lineRule="auto"/>
      <w:ind w:firstLine="708"/>
      <w:jc w:val="both"/>
    </w:pPr>
    <w:rPr>
      <w:rFonts w:eastAsiaTheme="minorEastAsia" w:cstheme="minorBidi"/>
      <w:sz w:val="28"/>
      <w:lang w:eastAsia="ru-RU"/>
    </w:rPr>
  </w:style>
  <w:style w:type="character" w:customStyle="1" w:styleId="22">
    <w:name w:val="Основной текст с отступом 2 Знак"/>
    <w:basedOn w:val="a5"/>
    <w:link w:val="21"/>
    <w:rsid w:val="008B3F43"/>
    <w:rPr>
      <w:rFonts w:ascii="Times New Roman" w:eastAsiaTheme="minorEastAsia" w:hAnsi="Times New Roman" w:cstheme="minorBidi"/>
      <w:sz w:val="28"/>
      <w:szCs w:val="22"/>
    </w:rPr>
  </w:style>
  <w:style w:type="paragraph" w:styleId="aff1">
    <w:name w:val="Body Text"/>
    <w:basedOn w:val="a4"/>
    <w:link w:val="aff2"/>
    <w:rsid w:val="008B3F43"/>
    <w:pPr>
      <w:spacing w:after="0" w:line="240" w:lineRule="auto"/>
      <w:jc w:val="both"/>
    </w:pPr>
    <w:rPr>
      <w:rFonts w:eastAsiaTheme="minorEastAsia" w:cstheme="minorBidi"/>
      <w:b/>
      <w:sz w:val="28"/>
      <w:szCs w:val="20"/>
      <w:lang w:eastAsia="ru-RU"/>
    </w:rPr>
  </w:style>
  <w:style w:type="character" w:customStyle="1" w:styleId="aff2">
    <w:name w:val="Основной текст Знак"/>
    <w:basedOn w:val="a5"/>
    <w:link w:val="aff1"/>
    <w:rsid w:val="008B3F43"/>
    <w:rPr>
      <w:rFonts w:ascii="Times New Roman" w:eastAsiaTheme="minorEastAsia" w:hAnsi="Times New Roman" w:cstheme="minorBidi"/>
      <w:b/>
      <w:sz w:val="28"/>
    </w:rPr>
  </w:style>
  <w:style w:type="paragraph" w:styleId="aff3">
    <w:name w:val="annotation text"/>
    <w:basedOn w:val="a4"/>
    <w:link w:val="14"/>
    <w:unhideWhenUsed/>
    <w:rsid w:val="008B3F43"/>
    <w:pPr>
      <w:spacing w:line="240" w:lineRule="auto"/>
    </w:pPr>
    <w:rPr>
      <w:sz w:val="20"/>
      <w:szCs w:val="20"/>
    </w:rPr>
  </w:style>
  <w:style w:type="character" w:customStyle="1" w:styleId="14">
    <w:name w:val="Текст примечания Знак1"/>
    <w:basedOn w:val="a5"/>
    <w:link w:val="aff3"/>
    <w:uiPriority w:val="99"/>
    <w:semiHidden/>
    <w:rsid w:val="008B3F43"/>
    <w:rPr>
      <w:lang w:eastAsia="en-US"/>
    </w:rPr>
  </w:style>
  <w:style w:type="paragraph" w:styleId="afd">
    <w:name w:val="annotation subject"/>
    <w:basedOn w:val="aff3"/>
    <w:next w:val="aff3"/>
    <w:link w:val="afc"/>
    <w:rsid w:val="008B3F43"/>
    <w:pPr>
      <w:spacing w:after="0" w:line="276" w:lineRule="auto"/>
      <w:jc w:val="both"/>
    </w:pPr>
    <w:rPr>
      <w:b/>
      <w:bCs/>
      <w:lang w:eastAsia="ru-RU"/>
    </w:rPr>
  </w:style>
  <w:style w:type="character" w:customStyle="1" w:styleId="15">
    <w:name w:val="Тема примечания Знак1"/>
    <w:basedOn w:val="14"/>
    <w:uiPriority w:val="99"/>
    <w:semiHidden/>
    <w:rsid w:val="008B3F43"/>
    <w:rPr>
      <w:b/>
      <w:bCs/>
      <w:lang w:eastAsia="en-US"/>
    </w:rPr>
  </w:style>
  <w:style w:type="paragraph" w:styleId="31">
    <w:name w:val="Body Text 3"/>
    <w:basedOn w:val="a4"/>
    <w:link w:val="32"/>
    <w:rsid w:val="008B3F43"/>
    <w:pPr>
      <w:spacing w:after="120"/>
      <w:jc w:val="both"/>
    </w:pPr>
    <w:rPr>
      <w:rFonts w:eastAsiaTheme="minorEastAsia" w:cstheme="minorBidi"/>
      <w:sz w:val="16"/>
      <w:szCs w:val="16"/>
      <w:lang w:eastAsia="ru-RU"/>
    </w:rPr>
  </w:style>
  <w:style w:type="character" w:customStyle="1" w:styleId="32">
    <w:name w:val="Основной текст 3 Знак"/>
    <w:basedOn w:val="a5"/>
    <w:link w:val="31"/>
    <w:rsid w:val="008B3F43"/>
    <w:rPr>
      <w:rFonts w:ascii="Times New Roman" w:eastAsiaTheme="minorEastAsia" w:hAnsi="Times New Roman" w:cstheme="minorBidi"/>
      <w:sz w:val="16"/>
      <w:szCs w:val="16"/>
    </w:rPr>
  </w:style>
  <w:style w:type="paragraph" w:styleId="23">
    <w:name w:val="Body Text 2"/>
    <w:basedOn w:val="a4"/>
    <w:link w:val="24"/>
    <w:rsid w:val="008B3F43"/>
    <w:pPr>
      <w:spacing w:after="0" w:line="240" w:lineRule="auto"/>
      <w:jc w:val="center"/>
      <w:outlineLvl w:val="2"/>
    </w:pPr>
    <w:rPr>
      <w:rFonts w:eastAsiaTheme="minorEastAsia" w:cstheme="minorBidi"/>
      <w:b/>
      <w:lang w:eastAsia="ru-RU"/>
    </w:rPr>
  </w:style>
  <w:style w:type="character" w:customStyle="1" w:styleId="24">
    <w:name w:val="Основной текст 2 Знак"/>
    <w:basedOn w:val="a5"/>
    <w:link w:val="23"/>
    <w:rsid w:val="008B3F43"/>
    <w:rPr>
      <w:rFonts w:ascii="Times New Roman" w:eastAsiaTheme="minorEastAsia" w:hAnsi="Times New Roman" w:cstheme="minorBidi"/>
      <w:b/>
      <w:sz w:val="24"/>
      <w:szCs w:val="22"/>
    </w:rPr>
  </w:style>
  <w:style w:type="paragraph" w:styleId="aff4">
    <w:name w:val="Block Text"/>
    <w:basedOn w:val="a4"/>
    <w:rsid w:val="008B3F43"/>
    <w:pPr>
      <w:spacing w:after="0" w:line="240" w:lineRule="auto"/>
      <w:ind w:left="142" w:right="4819"/>
      <w:jc w:val="center"/>
    </w:pPr>
    <w:rPr>
      <w:rFonts w:eastAsiaTheme="minorEastAsia" w:cstheme="minorBidi"/>
      <w:lang w:eastAsia="ru-RU"/>
    </w:rPr>
  </w:style>
  <w:style w:type="paragraph" w:styleId="33">
    <w:name w:val="Body Text Indent 3"/>
    <w:basedOn w:val="a4"/>
    <w:link w:val="34"/>
    <w:rsid w:val="008B3F43"/>
    <w:pPr>
      <w:spacing w:after="120"/>
      <w:ind w:left="283"/>
      <w:jc w:val="both"/>
    </w:pPr>
    <w:rPr>
      <w:rFonts w:eastAsiaTheme="minorEastAsia" w:cstheme="minorBidi"/>
      <w:sz w:val="16"/>
      <w:szCs w:val="16"/>
      <w:lang w:eastAsia="ru-RU"/>
    </w:rPr>
  </w:style>
  <w:style w:type="character" w:customStyle="1" w:styleId="34">
    <w:name w:val="Основной текст с отступом 3 Знак"/>
    <w:basedOn w:val="a5"/>
    <w:link w:val="33"/>
    <w:rsid w:val="008B3F43"/>
    <w:rPr>
      <w:rFonts w:ascii="Times New Roman" w:eastAsiaTheme="minorEastAsia" w:hAnsi="Times New Roman" w:cstheme="minorBidi"/>
      <w:sz w:val="16"/>
      <w:szCs w:val="16"/>
    </w:rPr>
  </w:style>
  <w:style w:type="paragraph" w:styleId="aff5">
    <w:name w:val="Body Text Indent"/>
    <w:basedOn w:val="a4"/>
    <w:link w:val="aff6"/>
    <w:rsid w:val="008B3F43"/>
    <w:pPr>
      <w:spacing w:after="0" w:line="240" w:lineRule="auto"/>
      <w:jc w:val="both"/>
    </w:pPr>
    <w:rPr>
      <w:rFonts w:eastAsiaTheme="minorEastAsia" w:cstheme="minorBidi"/>
      <w:sz w:val="28"/>
      <w:lang w:eastAsia="ru-RU"/>
    </w:rPr>
  </w:style>
  <w:style w:type="character" w:customStyle="1" w:styleId="aff6">
    <w:name w:val="Основной текст с отступом Знак"/>
    <w:basedOn w:val="a5"/>
    <w:link w:val="aff5"/>
    <w:rsid w:val="008B3F43"/>
    <w:rPr>
      <w:rFonts w:ascii="Times New Roman" w:eastAsiaTheme="minorEastAsia" w:hAnsi="Times New Roman" w:cstheme="minorBidi"/>
      <w:sz w:val="28"/>
      <w:szCs w:val="22"/>
    </w:rPr>
  </w:style>
  <w:style w:type="paragraph" w:customStyle="1" w:styleId="aff7">
    <w:name w:val="Заголовок"/>
    <w:basedOn w:val="a4"/>
    <w:next w:val="a4"/>
    <w:link w:val="aff8"/>
    <w:uiPriority w:val="10"/>
    <w:qFormat/>
    <w:rsid w:val="008B3F43"/>
    <w:pPr>
      <w:pBdr>
        <w:bottom w:val="single" w:sz="8" w:space="4" w:color="2DA2BF"/>
      </w:pBdr>
      <w:spacing w:after="300" w:line="240" w:lineRule="auto"/>
      <w:contextualSpacing/>
      <w:jc w:val="both"/>
    </w:pPr>
    <w:rPr>
      <w:rFonts w:ascii="Cambria" w:eastAsia="Times New Roman" w:hAnsi="Cambria"/>
      <w:color w:val="343434"/>
      <w:spacing w:val="5"/>
      <w:kern w:val="28"/>
      <w:sz w:val="52"/>
      <w:szCs w:val="52"/>
      <w:lang w:eastAsia="ru-RU"/>
    </w:rPr>
  </w:style>
  <w:style w:type="paragraph" w:customStyle="1" w:styleId="p34">
    <w:name w:val="p34"/>
    <w:basedOn w:val="a4"/>
    <w:rsid w:val="008B3F43"/>
    <w:pPr>
      <w:spacing w:before="100" w:beforeAutospacing="1" w:after="100" w:afterAutospacing="1" w:line="240" w:lineRule="auto"/>
    </w:pPr>
    <w:rPr>
      <w:rFonts w:eastAsiaTheme="minorEastAsia" w:cstheme="minorBidi"/>
      <w:lang w:eastAsia="ru-RU"/>
    </w:rPr>
  </w:style>
  <w:style w:type="paragraph" w:customStyle="1" w:styleId="16">
    <w:name w:val="Знак Знак Знак Знак Знак Знак Знак Знак1 Знак"/>
    <w:basedOn w:val="a4"/>
    <w:rsid w:val="008B3F43"/>
    <w:pPr>
      <w:widowControl w:val="0"/>
      <w:spacing w:after="160" w:line="240" w:lineRule="exact"/>
      <w:jc w:val="both"/>
    </w:pPr>
    <w:rPr>
      <w:rFonts w:ascii="Verdana" w:eastAsiaTheme="minorEastAsia" w:hAnsi="Verdana" w:cs="Verdana"/>
      <w:kern w:val="2"/>
      <w:sz w:val="20"/>
      <w:szCs w:val="20"/>
      <w:lang w:val="en-US"/>
    </w:rPr>
  </w:style>
  <w:style w:type="paragraph" w:styleId="51">
    <w:name w:val="toc 5"/>
    <w:basedOn w:val="a4"/>
    <w:next w:val="a4"/>
    <w:semiHidden/>
    <w:rsid w:val="008B3F43"/>
    <w:pPr>
      <w:tabs>
        <w:tab w:val="right" w:leader="dot" w:pos="9345"/>
      </w:tabs>
      <w:spacing w:after="0" w:line="240" w:lineRule="auto"/>
      <w:ind w:left="540"/>
      <w:jc w:val="both"/>
    </w:pPr>
    <w:rPr>
      <w:rFonts w:eastAsiaTheme="minorEastAsia" w:cstheme="minorBidi"/>
      <w:lang w:eastAsia="ru-RU"/>
    </w:rPr>
  </w:style>
  <w:style w:type="paragraph" w:customStyle="1" w:styleId="Tablebig">
    <w:name w:val="Table_big"/>
    <w:basedOn w:val="a4"/>
    <w:rsid w:val="008B3F43"/>
    <w:pPr>
      <w:overflowPunct w:val="0"/>
      <w:autoSpaceDE w:val="0"/>
      <w:autoSpaceDN w:val="0"/>
      <w:adjustRightInd w:val="0"/>
      <w:spacing w:after="0" w:line="240" w:lineRule="auto"/>
      <w:jc w:val="center"/>
      <w:textAlignment w:val="baseline"/>
    </w:pPr>
    <w:rPr>
      <w:rFonts w:eastAsiaTheme="minorEastAsia" w:cstheme="minorBidi"/>
    </w:rPr>
  </w:style>
  <w:style w:type="paragraph" w:styleId="aff">
    <w:name w:val="Subtitle"/>
    <w:basedOn w:val="a4"/>
    <w:next w:val="a4"/>
    <w:link w:val="afe"/>
    <w:uiPriority w:val="11"/>
    <w:qFormat/>
    <w:rsid w:val="008B3F43"/>
    <w:pPr>
      <w:numPr>
        <w:ilvl w:val="1"/>
      </w:numPr>
      <w:spacing w:after="0"/>
      <w:jc w:val="both"/>
    </w:pPr>
    <w:rPr>
      <w:rFonts w:ascii="Cambria" w:eastAsia="Times New Roman" w:hAnsi="Cambria"/>
      <w:i/>
      <w:iCs/>
      <w:color w:val="2DA2BF"/>
      <w:spacing w:val="15"/>
      <w:szCs w:val="24"/>
      <w:lang w:eastAsia="ru-RU"/>
    </w:rPr>
  </w:style>
  <w:style w:type="character" w:customStyle="1" w:styleId="17">
    <w:name w:val="Подзаголовок Знак1"/>
    <w:basedOn w:val="a5"/>
    <w:uiPriority w:val="11"/>
    <w:rsid w:val="008B3F43"/>
    <w:rPr>
      <w:rFonts w:asciiTheme="majorHAnsi" w:eastAsiaTheme="majorEastAsia" w:hAnsiTheme="majorHAnsi" w:cstheme="majorBidi"/>
      <w:i/>
      <w:iCs/>
      <w:color w:val="4F81BD" w:themeColor="accent1"/>
      <w:spacing w:val="15"/>
      <w:sz w:val="24"/>
      <w:szCs w:val="24"/>
      <w:lang w:eastAsia="en-US"/>
    </w:rPr>
  </w:style>
  <w:style w:type="paragraph" w:customStyle="1" w:styleId="table2left">
    <w:name w:val="table_2_left"/>
    <w:basedOn w:val="table"/>
    <w:rsid w:val="008B3F43"/>
    <w:rPr>
      <w:sz w:val="24"/>
    </w:rPr>
  </w:style>
  <w:style w:type="paragraph" w:customStyle="1" w:styleId="Tablebigbold">
    <w:name w:val="Table_big_bold"/>
    <w:basedOn w:val="Tablebig"/>
    <w:rsid w:val="008B3F43"/>
    <w:pPr>
      <w:ind w:left="-57" w:right="-57"/>
    </w:pPr>
    <w:rPr>
      <w:b/>
      <w:sz w:val="22"/>
    </w:rPr>
  </w:style>
  <w:style w:type="paragraph" w:customStyle="1" w:styleId="p36">
    <w:name w:val="p36"/>
    <w:basedOn w:val="a4"/>
    <w:rsid w:val="008B3F43"/>
    <w:pPr>
      <w:spacing w:before="100" w:beforeAutospacing="1" w:after="100" w:afterAutospacing="1" w:line="240" w:lineRule="auto"/>
    </w:pPr>
    <w:rPr>
      <w:rFonts w:eastAsiaTheme="minorEastAsia" w:cstheme="minorBidi"/>
      <w:lang w:eastAsia="ru-RU"/>
    </w:rPr>
  </w:style>
  <w:style w:type="paragraph" w:styleId="aff9">
    <w:name w:val="List"/>
    <w:basedOn w:val="aff1"/>
    <w:rsid w:val="008B3F43"/>
    <w:pPr>
      <w:spacing w:after="120"/>
      <w:jc w:val="left"/>
    </w:pPr>
    <w:rPr>
      <w:rFonts w:ascii="Arial" w:hAnsi="Arial" w:cs="Tahoma"/>
      <w:b w:val="0"/>
      <w:sz w:val="24"/>
      <w:szCs w:val="28"/>
      <w:lang w:eastAsia="ar-SA"/>
    </w:rPr>
  </w:style>
  <w:style w:type="paragraph" w:customStyle="1" w:styleId="affa">
    <w:name w:val="АБЗАЦ"/>
    <w:basedOn w:val="a4"/>
    <w:rsid w:val="008B3F43"/>
    <w:pPr>
      <w:spacing w:after="0" w:line="400" w:lineRule="atLeast"/>
      <w:ind w:firstLine="567"/>
      <w:jc w:val="both"/>
    </w:pPr>
    <w:rPr>
      <w:rFonts w:ascii="Petersburg" w:eastAsiaTheme="minorEastAsia" w:hAnsi="Petersburg" w:cstheme="minorBidi"/>
      <w:sz w:val="26"/>
      <w:szCs w:val="20"/>
      <w:lang w:eastAsia="ru-RU"/>
    </w:rPr>
  </w:style>
  <w:style w:type="paragraph" w:customStyle="1" w:styleId="tabledigitsmall">
    <w:name w:val="table_digit_small"/>
    <w:basedOn w:val="tabledigit"/>
    <w:rsid w:val="008B3F43"/>
    <w:pPr>
      <w:spacing w:before="100"/>
    </w:pPr>
    <w:rPr>
      <w:b w:val="0"/>
      <w:sz w:val="16"/>
    </w:rPr>
  </w:style>
  <w:style w:type="paragraph" w:customStyle="1" w:styleId="Style4">
    <w:name w:val="_Style 4"/>
    <w:basedOn w:val="a4"/>
    <w:uiPriority w:val="34"/>
    <w:rsid w:val="008B3F43"/>
    <w:pPr>
      <w:ind w:left="720"/>
      <w:contextualSpacing/>
    </w:pPr>
    <w:rPr>
      <w:rFonts w:eastAsiaTheme="minorEastAsia" w:cstheme="minorBidi"/>
      <w:lang w:eastAsia="ru-RU"/>
    </w:rPr>
  </w:style>
  <w:style w:type="paragraph" w:styleId="25">
    <w:name w:val="toc 2"/>
    <w:basedOn w:val="a4"/>
    <w:next w:val="a4"/>
    <w:semiHidden/>
    <w:rsid w:val="008B3F43"/>
    <w:pPr>
      <w:tabs>
        <w:tab w:val="right" w:leader="dot" w:pos="9345"/>
      </w:tabs>
      <w:spacing w:after="0" w:line="240" w:lineRule="auto"/>
      <w:ind w:left="720"/>
      <w:jc w:val="both"/>
    </w:pPr>
    <w:rPr>
      <w:rFonts w:eastAsiaTheme="minorEastAsia" w:cstheme="minorBidi"/>
      <w:lang w:eastAsia="ru-RU"/>
    </w:rPr>
  </w:style>
  <w:style w:type="paragraph" w:customStyle="1" w:styleId="aff0">
    <w:name w:val="описание"/>
    <w:basedOn w:val="a4"/>
    <w:link w:val="Char"/>
    <w:rsid w:val="008B3F43"/>
    <w:pPr>
      <w:overflowPunct w:val="0"/>
      <w:autoSpaceDE w:val="0"/>
      <w:autoSpaceDN w:val="0"/>
      <w:adjustRightInd w:val="0"/>
      <w:spacing w:after="0" w:line="240" w:lineRule="auto"/>
      <w:ind w:firstLine="567"/>
      <w:jc w:val="both"/>
      <w:textAlignment w:val="baseline"/>
    </w:pPr>
    <w:rPr>
      <w:i/>
      <w:szCs w:val="20"/>
    </w:rPr>
  </w:style>
  <w:style w:type="paragraph" w:styleId="HTML">
    <w:name w:val="HTML Preformatted"/>
    <w:basedOn w:val="a4"/>
    <w:link w:val="HTML0"/>
    <w:rsid w:val="008B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hint="eastAsia"/>
      <w:sz w:val="20"/>
      <w:szCs w:val="20"/>
      <w:lang w:eastAsia="ru-RU"/>
    </w:rPr>
  </w:style>
  <w:style w:type="character" w:customStyle="1" w:styleId="HTML0">
    <w:name w:val="Стандартный HTML Знак"/>
    <w:basedOn w:val="a5"/>
    <w:link w:val="HTML"/>
    <w:rsid w:val="008B3F43"/>
    <w:rPr>
      <w:rFonts w:ascii="Arial Unicode MS" w:eastAsia="Arial Unicode MS" w:hAnsi="Arial Unicode MS" w:cs="Arial Unicode MS"/>
    </w:rPr>
  </w:style>
  <w:style w:type="paragraph" w:styleId="affb">
    <w:name w:val="List Bullet"/>
    <w:basedOn w:val="a4"/>
    <w:rsid w:val="008B3F43"/>
    <w:pPr>
      <w:tabs>
        <w:tab w:val="left" w:pos="360"/>
        <w:tab w:val="left" w:pos="1069"/>
      </w:tabs>
      <w:spacing w:after="0" w:line="240" w:lineRule="auto"/>
      <w:ind w:left="360" w:hanging="360"/>
    </w:pPr>
    <w:rPr>
      <w:rFonts w:ascii="Arial" w:eastAsiaTheme="minorEastAsia" w:hAnsi="Arial" w:cs="Arial"/>
      <w:szCs w:val="28"/>
      <w:lang w:eastAsia="ru-RU"/>
    </w:rPr>
  </w:style>
  <w:style w:type="paragraph" w:customStyle="1" w:styleId="Tablecentred">
    <w:name w:val="Table_centred"/>
    <w:basedOn w:val="a4"/>
    <w:rsid w:val="008B3F43"/>
    <w:pPr>
      <w:keepLines/>
      <w:overflowPunct w:val="0"/>
      <w:autoSpaceDE w:val="0"/>
      <w:autoSpaceDN w:val="0"/>
      <w:adjustRightInd w:val="0"/>
      <w:spacing w:after="0" w:line="240" w:lineRule="auto"/>
      <w:ind w:firstLine="567"/>
      <w:jc w:val="center"/>
      <w:textAlignment w:val="baseline"/>
    </w:pPr>
    <w:rPr>
      <w:rFonts w:eastAsiaTheme="minorEastAsia" w:cstheme="minorBidi"/>
    </w:rPr>
  </w:style>
  <w:style w:type="paragraph" w:customStyle="1" w:styleId="tabletitle">
    <w:name w:val="table_title"/>
    <w:basedOn w:val="a4"/>
    <w:rsid w:val="008B3F43"/>
    <w:pPr>
      <w:overflowPunct w:val="0"/>
      <w:autoSpaceDE w:val="0"/>
      <w:autoSpaceDN w:val="0"/>
      <w:adjustRightInd w:val="0"/>
      <w:spacing w:after="0" w:line="240" w:lineRule="auto"/>
      <w:jc w:val="center"/>
      <w:textAlignment w:val="baseline"/>
    </w:pPr>
    <w:rPr>
      <w:rFonts w:eastAsiaTheme="minorEastAsia" w:cstheme="minorBidi"/>
      <w:b/>
      <w:sz w:val="20"/>
      <w:szCs w:val="20"/>
    </w:rPr>
  </w:style>
  <w:style w:type="paragraph" w:styleId="35">
    <w:name w:val="List Bullet 3"/>
    <w:basedOn w:val="a4"/>
    <w:rsid w:val="008B3F43"/>
    <w:pPr>
      <w:spacing w:after="0" w:line="240" w:lineRule="auto"/>
      <w:jc w:val="both"/>
    </w:pPr>
    <w:rPr>
      <w:rFonts w:eastAsiaTheme="minorEastAsia" w:cstheme="minorBidi"/>
      <w:bCs/>
      <w:iCs/>
      <w:sz w:val="28"/>
      <w:szCs w:val="28"/>
      <w:lang w:eastAsia="ru-RU"/>
    </w:rPr>
  </w:style>
  <w:style w:type="paragraph" w:styleId="41">
    <w:name w:val="toc 4"/>
    <w:basedOn w:val="a4"/>
    <w:next w:val="a4"/>
    <w:semiHidden/>
    <w:rsid w:val="008B3F43"/>
    <w:pPr>
      <w:spacing w:after="0"/>
      <w:ind w:left="720"/>
      <w:jc w:val="both"/>
    </w:pPr>
    <w:rPr>
      <w:rFonts w:eastAsiaTheme="minorEastAsia" w:cstheme="minorBidi"/>
      <w:lang w:eastAsia="ru-RU"/>
    </w:rPr>
  </w:style>
  <w:style w:type="paragraph" w:customStyle="1" w:styleId="110">
    <w:name w:val="Знак Знак Знак Знак Знак Знак Знак1 Знак Знак1 Знак Знак Знак Знак"/>
    <w:basedOn w:val="a4"/>
    <w:rsid w:val="008B3F43"/>
    <w:pPr>
      <w:tabs>
        <w:tab w:val="left" w:pos="643"/>
      </w:tabs>
      <w:spacing w:after="160" w:line="240" w:lineRule="exact"/>
    </w:pPr>
    <w:rPr>
      <w:rFonts w:ascii="Verdana" w:eastAsiaTheme="minorEastAsia" w:hAnsi="Verdana" w:cs="Verdana"/>
      <w:sz w:val="20"/>
      <w:szCs w:val="20"/>
      <w:lang w:val="en-US"/>
    </w:rPr>
  </w:style>
  <w:style w:type="paragraph" w:styleId="a0">
    <w:name w:val="Normal (Web)"/>
    <w:basedOn w:val="a4"/>
    <w:uiPriority w:val="99"/>
    <w:semiHidden/>
    <w:rsid w:val="008B3F43"/>
    <w:pPr>
      <w:numPr>
        <w:numId w:val="3"/>
      </w:numPr>
      <w:tabs>
        <w:tab w:val="left" w:pos="8960"/>
      </w:tabs>
      <w:spacing w:before="100" w:beforeAutospacing="1" w:after="100" w:afterAutospacing="1" w:line="240" w:lineRule="auto"/>
    </w:pPr>
    <w:rPr>
      <w:rFonts w:eastAsiaTheme="minorEastAsia" w:cstheme="minorBidi"/>
      <w:lang w:eastAsia="ru-RU"/>
    </w:rPr>
  </w:style>
  <w:style w:type="paragraph" w:customStyle="1" w:styleId="a">
    <w:name w:val="список с точками"/>
    <w:basedOn w:val="a4"/>
    <w:rsid w:val="008B3F43"/>
    <w:pPr>
      <w:numPr>
        <w:numId w:val="4"/>
      </w:numPr>
      <w:tabs>
        <w:tab w:val="left" w:pos="4155"/>
      </w:tabs>
      <w:spacing w:after="0"/>
      <w:jc w:val="both"/>
    </w:pPr>
    <w:rPr>
      <w:rFonts w:eastAsiaTheme="minorEastAsia" w:cstheme="minorBidi"/>
      <w:lang w:eastAsia="ru-RU"/>
    </w:rPr>
  </w:style>
  <w:style w:type="paragraph" w:customStyle="1" w:styleId="-11">
    <w:name w:val="Цветная заливка - Акцент 11"/>
    <w:uiPriority w:val="99"/>
    <w:semiHidden/>
    <w:rsid w:val="008B3F43"/>
    <w:pPr>
      <w:spacing w:after="200" w:line="276" w:lineRule="auto"/>
    </w:pPr>
    <w:rPr>
      <w:rFonts w:asciiTheme="minorHAnsi" w:eastAsiaTheme="minorEastAsia" w:hAnsiTheme="minorHAnsi" w:cstheme="minorBidi"/>
      <w:sz w:val="24"/>
      <w:szCs w:val="24"/>
    </w:rPr>
  </w:style>
  <w:style w:type="paragraph" w:customStyle="1" w:styleId="-110">
    <w:name w:val="Цветной список - Акцент 11"/>
    <w:basedOn w:val="a4"/>
    <w:uiPriority w:val="34"/>
    <w:qFormat/>
    <w:rsid w:val="008B3F43"/>
    <w:pPr>
      <w:ind w:left="720"/>
      <w:contextualSpacing/>
    </w:pPr>
    <w:rPr>
      <w:rFonts w:eastAsiaTheme="minorEastAsia" w:cstheme="minorBidi"/>
      <w:lang w:eastAsia="ru-RU"/>
    </w:rPr>
  </w:style>
  <w:style w:type="paragraph" w:customStyle="1" w:styleId="title3">
    <w:name w:val="title_3"/>
    <w:basedOn w:val="a4"/>
    <w:rsid w:val="008B3F43"/>
    <w:pPr>
      <w:overflowPunct w:val="0"/>
      <w:autoSpaceDE w:val="0"/>
      <w:autoSpaceDN w:val="0"/>
      <w:adjustRightInd w:val="0"/>
      <w:spacing w:after="0" w:line="240" w:lineRule="auto"/>
      <w:ind w:left="5670" w:hanging="567"/>
      <w:jc w:val="right"/>
      <w:textAlignment w:val="baseline"/>
    </w:pPr>
    <w:rPr>
      <w:rFonts w:eastAsiaTheme="minorEastAsia" w:cstheme="minorBidi"/>
      <w:szCs w:val="20"/>
    </w:rPr>
  </w:style>
  <w:style w:type="paragraph" w:customStyle="1" w:styleId="-">
    <w:name w:val="абзац-Н"/>
    <w:basedOn w:val="21"/>
    <w:rsid w:val="008B3F43"/>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4"/>
    <w:next w:val="a4"/>
    <w:rsid w:val="008B3F43"/>
    <w:pPr>
      <w:overflowPunct w:val="0"/>
      <w:autoSpaceDE w:val="0"/>
      <w:autoSpaceDN w:val="0"/>
      <w:adjustRightInd w:val="0"/>
      <w:spacing w:after="0" w:line="240" w:lineRule="auto"/>
      <w:ind w:left="-170" w:right="-170"/>
      <w:jc w:val="center"/>
      <w:textAlignment w:val="baseline"/>
    </w:pPr>
    <w:rPr>
      <w:rFonts w:ascii="Arial" w:eastAsia="Arial Unicode MS" w:hAnsi="Arial" w:cstheme="minorBidi"/>
      <w:b/>
      <w:sz w:val="20"/>
      <w:szCs w:val="28"/>
    </w:rPr>
  </w:style>
  <w:style w:type="paragraph" w:customStyle="1" w:styleId="affc">
    <w:name w:val="Без отступа"/>
    <w:basedOn w:val="a4"/>
    <w:rsid w:val="008B3F43"/>
    <w:pPr>
      <w:spacing w:after="0" w:line="240" w:lineRule="auto"/>
      <w:jc w:val="both"/>
    </w:pPr>
    <w:rPr>
      <w:rFonts w:eastAsiaTheme="minorEastAsia" w:cstheme="minorBidi"/>
      <w:sz w:val="28"/>
      <w:szCs w:val="20"/>
      <w:lang w:eastAsia="ru-RU"/>
    </w:rPr>
  </w:style>
  <w:style w:type="paragraph" w:customStyle="1" w:styleId="table2centre">
    <w:name w:val="table_2_centre"/>
    <w:basedOn w:val="table2left"/>
    <w:rsid w:val="008B3F43"/>
    <w:pPr>
      <w:jc w:val="center"/>
    </w:pPr>
    <w:rPr>
      <w:bCs w:val="0"/>
    </w:rPr>
  </w:style>
  <w:style w:type="paragraph" w:customStyle="1" w:styleId="tablecentre">
    <w:name w:val="table_centre"/>
    <w:basedOn w:val="a4"/>
    <w:rsid w:val="008B3F43"/>
    <w:pPr>
      <w:overflowPunct w:val="0"/>
      <w:autoSpaceDE w:val="0"/>
      <w:autoSpaceDN w:val="0"/>
      <w:adjustRightInd w:val="0"/>
      <w:spacing w:after="0" w:line="240" w:lineRule="auto"/>
      <w:jc w:val="center"/>
      <w:textAlignment w:val="baseline"/>
    </w:pPr>
    <w:rPr>
      <w:rFonts w:eastAsiaTheme="minorEastAsia" w:cstheme="minorBidi"/>
      <w:bCs/>
      <w:sz w:val="20"/>
      <w:szCs w:val="20"/>
    </w:rPr>
  </w:style>
  <w:style w:type="paragraph" w:customStyle="1" w:styleId="p24">
    <w:name w:val="p24"/>
    <w:basedOn w:val="a4"/>
    <w:rsid w:val="008B3F43"/>
    <w:pPr>
      <w:spacing w:before="100" w:beforeAutospacing="1" w:after="100" w:afterAutospacing="1" w:line="240" w:lineRule="auto"/>
    </w:pPr>
    <w:rPr>
      <w:rFonts w:eastAsiaTheme="minorEastAsia" w:cstheme="minorBidi"/>
      <w:lang w:eastAsia="ru-RU"/>
    </w:rPr>
  </w:style>
  <w:style w:type="paragraph" w:customStyle="1" w:styleId="table">
    <w:name w:val="table"/>
    <w:basedOn w:val="a4"/>
    <w:rsid w:val="008B3F43"/>
    <w:pPr>
      <w:overflowPunct w:val="0"/>
      <w:autoSpaceDE w:val="0"/>
      <w:autoSpaceDN w:val="0"/>
      <w:adjustRightInd w:val="0"/>
      <w:spacing w:after="0" w:line="240" w:lineRule="auto"/>
      <w:textAlignment w:val="baseline"/>
    </w:pPr>
    <w:rPr>
      <w:rFonts w:eastAsiaTheme="minorEastAsia" w:cstheme="minorBidi"/>
      <w:bCs/>
      <w:sz w:val="20"/>
      <w:szCs w:val="20"/>
    </w:rPr>
  </w:style>
  <w:style w:type="paragraph" w:customStyle="1" w:styleId="Tableleft">
    <w:name w:val="Table_left"/>
    <w:basedOn w:val="a4"/>
    <w:rsid w:val="008B3F43"/>
    <w:pPr>
      <w:overflowPunct w:val="0"/>
      <w:autoSpaceDE w:val="0"/>
      <w:autoSpaceDN w:val="0"/>
      <w:adjustRightInd w:val="0"/>
      <w:spacing w:after="0" w:line="240" w:lineRule="auto"/>
      <w:textAlignment w:val="baseline"/>
    </w:pPr>
    <w:rPr>
      <w:rFonts w:eastAsiaTheme="minorEastAsia" w:cstheme="minorBidi"/>
      <w:sz w:val="20"/>
      <w:szCs w:val="20"/>
    </w:rPr>
  </w:style>
  <w:style w:type="paragraph" w:customStyle="1" w:styleId="affd">
    <w:name w:val="Для таблиц"/>
    <w:basedOn w:val="a4"/>
    <w:rsid w:val="008B3F43"/>
    <w:pPr>
      <w:spacing w:after="0" w:line="240" w:lineRule="auto"/>
    </w:pPr>
    <w:rPr>
      <w:rFonts w:eastAsiaTheme="minorEastAsia" w:cstheme="minorBidi"/>
      <w:lang w:eastAsia="ru-RU"/>
    </w:rPr>
  </w:style>
  <w:style w:type="paragraph" w:customStyle="1" w:styleId="a2">
    <w:name w:val="СПИС"/>
    <w:basedOn w:val="a4"/>
    <w:rsid w:val="008B3F43"/>
    <w:pPr>
      <w:numPr>
        <w:numId w:val="5"/>
      </w:numPr>
      <w:tabs>
        <w:tab w:val="clear" w:pos="720"/>
        <w:tab w:val="left" w:pos="993"/>
      </w:tabs>
      <w:spacing w:before="120" w:after="0" w:line="240" w:lineRule="auto"/>
      <w:ind w:left="992" w:hanging="425"/>
      <w:jc w:val="both"/>
    </w:pPr>
    <w:rPr>
      <w:rFonts w:ascii="Petersburg" w:eastAsiaTheme="minorEastAsia" w:hAnsi="Petersburg" w:cstheme="minorBidi"/>
      <w:sz w:val="26"/>
      <w:szCs w:val="20"/>
      <w:lang w:eastAsia="ru-RU"/>
    </w:rPr>
  </w:style>
  <w:style w:type="paragraph" w:customStyle="1" w:styleId="a3">
    <w:name w:val="Обычный маркированный"/>
    <w:basedOn w:val="a4"/>
    <w:rsid w:val="008B3F43"/>
    <w:pPr>
      <w:numPr>
        <w:numId w:val="6"/>
      </w:numPr>
      <w:tabs>
        <w:tab w:val="left" w:pos="1860"/>
      </w:tabs>
      <w:spacing w:after="0"/>
      <w:jc w:val="both"/>
    </w:pPr>
    <w:rPr>
      <w:rFonts w:eastAsiaTheme="minorEastAsia" w:cstheme="minorBidi"/>
      <w:lang w:eastAsia="ru-RU"/>
    </w:rPr>
  </w:style>
  <w:style w:type="paragraph" w:customStyle="1" w:styleId="p62">
    <w:name w:val="p62"/>
    <w:basedOn w:val="a4"/>
    <w:rsid w:val="008B3F43"/>
    <w:pPr>
      <w:spacing w:before="100" w:beforeAutospacing="1" w:after="100" w:afterAutospacing="1" w:line="240" w:lineRule="auto"/>
    </w:pPr>
    <w:rPr>
      <w:rFonts w:eastAsiaTheme="minorEastAsia" w:cstheme="minorBidi"/>
      <w:lang w:eastAsia="ru-RU"/>
    </w:rPr>
  </w:style>
  <w:style w:type="paragraph" w:customStyle="1" w:styleId="p38">
    <w:name w:val="p38"/>
    <w:basedOn w:val="a4"/>
    <w:rsid w:val="008B3F43"/>
    <w:pPr>
      <w:spacing w:before="100" w:beforeAutospacing="1" w:after="100" w:afterAutospacing="1" w:line="240" w:lineRule="auto"/>
    </w:pPr>
    <w:rPr>
      <w:rFonts w:eastAsiaTheme="minorEastAsia" w:cstheme="minorBidi"/>
      <w:lang w:eastAsia="ru-RU"/>
    </w:rPr>
  </w:style>
  <w:style w:type="paragraph" w:customStyle="1" w:styleId="Tablemin">
    <w:name w:val="Table_min"/>
    <w:basedOn w:val="Tablebig"/>
    <w:rsid w:val="008B3F43"/>
    <w:pPr>
      <w:ind w:left="-113" w:right="-113"/>
    </w:pPr>
    <w:rPr>
      <w:rFonts w:eastAsia="Arial Unicode MS"/>
      <w:b/>
      <w:sz w:val="16"/>
      <w:szCs w:val="28"/>
      <w:lang w:val="en-US"/>
    </w:rPr>
  </w:style>
  <w:style w:type="paragraph" w:customStyle="1" w:styleId="affe">
    <w:name w:val="Абзац"/>
    <w:basedOn w:val="a4"/>
    <w:rsid w:val="008B3F43"/>
    <w:pPr>
      <w:spacing w:after="0"/>
      <w:ind w:firstLine="567"/>
      <w:jc w:val="both"/>
    </w:pPr>
    <w:rPr>
      <w:rFonts w:eastAsiaTheme="minorEastAsia" w:cstheme="minorBidi"/>
      <w:spacing w:val="-4"/>
      <w:szCs w:val="20"/>
      <w:lang w:eastAsia="ru-RU"/>
    </w:rPr>
  </w:style>
  <w:style w:type="paragraph" w:customStyle="1" w:styleId="title2">
    <w:name w:val="title_2"/>
    <w:basedOn w:val="a4"/>
    <w:rsid w:val="008B3F43"/>
    <w:pPr>
      <w:tabs>
        <w:tab w:val="right" w:pos="9072"/>
      </w:tabs>
      <w:overflowPunct w:val="0"/>
      <w:autoSpaceDE w:val="0"/>
      <w:autoSpaceDN w:val="0"/>
      <w:adjustRightInd w:val="0"/>
      <w:spacing w:after="0" w:line="240" w:lineRule="auto"/>
      <w:jc w:val="both"/>
      <w:textAlignment w:val="baseline"/>
    </w:pPr>
    <w:rPr>
      <w:rFonts w:eastAsiaTheme="minorEastAsia" w:cstheme="minorBidi"/>
      <w:szCs w:val="20"/>
    </w:rPr>
  </w:style>
  <w:style w:type="paragraph" w:customStyle="1" w:styleId="18">
    <w:name w:val="Абзац списка1"/>
    <w:basedOn w:val="a4"/>
    <w:uiPriority w:val="34"/>
    <w:rsid w:val="008B3F43"/>
    <w:pPr>
      <w:ind w:left="720"/>
      <w:contextualSpacing/>
    </w:pPr>
    <w:rPr>
      <w:rFonts w:eastAsiaTheme="minorEastAsia" w:cstheme="minorBidi"/>
      <w:lang w:eastAsia="ru-RU"/>
    </w:rPr>
  </w:style>
  <w:style w:type="paragraph" w:customStyle="1" w:styleId="111">
    <w:name w:val="Знак Знак Знак Знак Знак Знак Знак1 Знак Знак Знак Знак Знак1 Знак"/>
    <w:basedOn w:val="a4"/>
    <w:rsid w:val="008B3F43"/>
    <w:pPr>
      <w:tabs>
        <w:tab w:val="left" w:pos="643"/>
      </w:tabs>
      <w:spacing w:after="160" w:line="240" w:lineRule="exact"/>
    </w:pPr>
    <w:rPr>
      <w:rFonts w:ascii="Verdana" w:eastAsiaTheme="minorEastAsia" w:hAnsi="Verdana" w:cs="Verdana"/>
      <w:sz w:val="20"/>
      <w:szCs w:val="20"/>
      <w:lang w:val="en-US"/>
    </w:rPr>
  </w:style>
  <w:style w:type="paragraph" w:customStyle="1" w:styleId="Style2">
    <w:name w:val="_Style 2"/>
    <w:basedOn w:val="a4"/>
    <w:uiPriority w:val="34"/>
    <w:rsid w:val="008B3F43"/>
    <w:pPr>
      <w:ind w:left="720"/>
      <w:contextualSpacing/>
    </w:pPr>
    <w:rPr>
      <w:rFonts w:eastAsiaTheme="minorEastAsia" w:cstheme="minorBidi"/>
      <w:lang w:eastAsia="ru-RU"/>
    </w:rPr>
  </w:style>
  <w:style w:type="paragraph" w:customStyle="1" w:styleId="a1">
    <w:name w:val="Маркированный"/>
    <w:basedOn w:val="a4"/>
    <w:rsid w:val="008B3F43"/>
    <w:pPr>
      <w:numPr>
        <w:numId w:val="7"/>
      </w:numPr>
      <w:tabs>
        <w:tab w:val="left" w:pos="780"/>
      </w:tabs>
      <w:spacing w:after="0"/>
      <w:jc w:val="both"/>
    </w:pPr>
    <w:rPr>
      <w:rFonts w:eastAsiaTheme="minorEastAsia" w:cstheme="minorBidi"/>
      <w:lang w:eastAsia="ru-RU"/>
    </w:rPr>
  </w:style>
  <w:style w:type="paragraph" w:customStyle="1" w:styleId="Tabletitleleft">
    <w:name w:val="Table_title_left"/>
    <w:basedOn w:val="Tableleft"/>
    <w:rsid w:val="008B3F43"/>
    <w:pPr>
      <w:keepLines/>
      <w:spacing w:before="120" w:after="40"/>
    </w:pPr>
    <w:rPr>
      <w:b/>
      <w:sz w:val="22"/>
    </w:rPr>
  </w:style>
  <w:style w:type="paragraph" w:customStyle="1" w:styleId="TableTitle0">
    <w:name w:val="Table_Title"/>
    <w:basedOn w:val="Tabletitleleft"/>
    <w:rsid w:val="008B3F43"/>
    <w:rPr>
      <w:rFonts w:ascii="Arial" w:hAnsi="Arial"/>
      <w:sz w:val="24"/>
    </w:rPr>
  </w:style>
  <w:style w:type="paragraph" w:customStyle="1" w:styleId="120">
    <w:name w:val="Знак Знак Знак Знак Знак Знак Знак1 Знак Знак2 Знак"/>
    <w:basedOn w:val="a4"/>
    <w:rsid w:val="008B3F43"/>
    <w:pPr>
      <w:tabs>
        <w:tab w:val="left" w:pos="643"/>
      </w:tabs>
      <w:spacing w:after="160" w:line="240" w:lineRule="exact"/>
    </w:pPr>
    <w:rPr>
      <w:rFonts w:ascii="Verdana" w:eastAsiaTheme="minorEastAsia" w:hAnsi="Verdana" w:cs="Verdana"/>
      <w:sz w:val="20"/>
      <w:szCs w:val="20"/>
      <w:lang w:val="en-US"/>
    </w:rPr>
  </w:style>
  <w:style w:type="table" w:customStyle="1" w:styleId="26">
    <w:name w:val="Сетка таблицы2"/>
    <w:basedOn w:val="a6"/>
    <w:uiPriority w:val="39"/>
    <w:rsid w:val="008B3F43"/>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6"/>
    <w:next w:val="af1"/>
    <w:uiPriority w:val="59"/>
    <w:rsid w:val="008B3F43"/>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6"/>
    <w:uiPriority w:val="59"/>
    <w:rsid w:val="008B3F43"/>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3F43"/>
    <w:pPr>
      <w:spacing w:after="200" w:line="276" w:lineRule="auto"/>
    </w:pPr>
    <w:rPr>
      <w:rFonts w:asciiTheme="minorHAnsi" w:eastAsia="Arial Unicode MS" w:hAnsiTheme="minorHAnsi" w:cstheme="minorBidi"/>
      <w:sz w:val="22"/>
      <w:szCs w:val="22"/>
    </w:rPr>
    <w:tblPr>
      <w:tblCellMar>
        <w:top w:w="0" w:type="dxa"/>
        <w:left w:w="0" w:type="dxa"/>
        <w:bottom w:w="0" w:type="dxa"/>
        <w:right w:w="0" w:type="dxa"/>
      </w:tblCellMar>
    </w:tblPr>
  </w:style>
  <w:style w:type="paragraph" w:customStyle="1" w:styleId="210">
    <w:name w:val="Средняя сетка 21"/>
    <w:link w:val="27"/>
    <w:uiPriority w:val="1"/>
    <w:qFormat/>
    <w:rsid w:val="008B3F43"/>
    <w:pPr>
      <w:spacing w:after="200" w:line="276" w:lineRule="auto"/>
    </w:pPr>
    <w:rPr>
      <w:rFonts w:asciiTheme="minorHAnsi" w:eastAsia="Times New Roman" w:hAnsiTheme="minorHAnsi" w:cstheme="minorBidi"/>
      <w:color w:val="000000"/>
      <w:sz w:val="22"/>
      <w:szCs w:val="22"/>
    </w:rPr>
  </w:style>
  <w:style w:type="character" w:customStyle="1" w:styleId="27">
    <w:name w:val="Средняя сетка 2 Знак"/>
    <w:link w:val="210"/>
    <w:uiPriority w:val="1"/>
    <w:locked/>
    <w:rsid w:val="008B3F43"/>
    <w:rPr>
      <w:rFonts w:asciiTheme="minorHAnsi" w:eastAsia="Times New Roman" w:hAnsiTheme="minorHAnsi" w:cstheme="minorBidi"/>
      <w:color w:val="000000"/>
      <w:sz w:val="22"/>
      <w:szCs w:val="22"/>
    </w:rPr>
  </w:style>
  <w:style w:type="paragraph" w:customStyle="1" w:styleId="Default">
    <w:name w:val="Default"/>
    <w:rsid w:val="008B3F43"/>
    <w:pPr>
      <w:autoSpaceDE w:val="0"/>
      <w:autoSpaceDN w:val="0"/>
      <w:adjustRightInd w:val="0"/>
      <w:spacing w:after="200" w:line="276" w:lineRule="auto"/>
    </w:pPr>
    <w:rPr>
      <w:rFonts w:eastAsia="Times New Roman" w:cs="Calibri"/>
      <w:color w:val="000000"/>
      <w:sz w:val="24"/>
      <w:szCs w:val="24"/>
    </w:rPr>
  </w:style>
  <w:style w:type="paragraph" w:styleId="afff">
    <w:name w:val="caption"/>
    <w:basedOn w:val="a4"/>
    <w:next w:val="a4"/>
    <w:uiPriority w:val="35"/>
    <w:semiHidden/>
    <w:unhideWhenUsed/>
    <w:qFormat/>
    <w:rsid w:val="008B3F43"/>
    <w:pPr>
      <w:spacing w:after="0" w:line="240" w:lineRule="auto"/>
      <w:jc w:val="both"/>
    </w:pPr>
    <w:rPr>
      <w:rFonts w:eastAsiaTheme="minorEastAsia" w:cstheme="minorBidi"/>
      <w:b/>
      <w:bCs/>
      <w:color w:val="2DA2BF"/>
      <w:sz w:val="18"/>
      <w:szCs w:val="18"/>
      <w:lang w:eastAsia="ru-RU"/>
    </w:rPr>
  </w:style>
  <w:style w:type="character" w:customStyle="1" w:styleId="aff8">
    <w:name w:val="Название Знак"/>
    <w:link w:val="aff7"/>
    <w:uiPriority w:val="10"/>
    <w:rsid w:val="008B3F43"/>
    <w:rPr>
      <w:rFonts w:ascii="Cambria" w:eastAsia="Times New Roman" w:hAnsi="Cambria"/>
      <w:color w:val="343434"/>
      <w:spacing w:val="5"/>
      <w:kern w:val="28"/>
      <w:sz w:val="52"/>
      <w:szCs w:val="52"/>
    </w:rPr>
  </w:style>
  <w:style w:type="character" w:styleId="afff0">
    <w:name w:val="Strong"/>
    <w:uiPriority w:val="22"/>
    <w:qFormat/>
    <w:rsid w:val="008B3F43"/>
    <w:rPr>
      <w:b/>
      <w:bCs/>
    </w:rPr>
  </w:style>
  <w:style w:type="paragraph" w:styleId="afff1">
    <w:name w:val="No Spacing"/>
    <w:uiPriority w:val="1"/>
    <w:qFormat/>
    <w:rsid w:val="008B3F43"/>
    <w:rPr>
      <w:rFonts w:asciiTheme="minorHAnsi" w:eastAsiaTheme="minorEastAsia" w:hAnsiTheme="minorHAnsi" w:cstheme="minorBidi"/>
      <w:sz w:val="22"/>
      <w:szCs w:val="22"/>
    </w:rPr>
  </w:style>
  <w:style w:type="paragraph" w:styleId="28">
    <w:name w:val="Quote"/>
    <w:basedOn w:val="a4"/>
    <w:next w:val="a4"/>
    <w:link w:val="29"/>
    <w:uiPriority w:val="29"/>
    <w:qFormat/>
    <w:rsid w:val="008B3F43"/>
    <w:pPr>
      <w:spacing w:after="0"/>
      <w:jc w:val="both"/>
    </w:pPr>
    <w:rPr>
      <w:rFonts w:eastAsiaTheme="minorEastAsia" w:cstheme="minorBidi"/>
      <w:i/>
      <w:iCs/>
      <w:color w:val="000000"/>
      <w:lang w:eastAsia="ru-RU"/>
    </w:rPr>
  </w:style>
  <w:style w:type="character" w:customStyle="1" w:styleId="29">
    <w:name w:val="Цитата 2 Знак"/>
    <w:basedOn w:val="a5"/>
    <w:link w:val="28"/>
    <w:uiPriority w:val="29"/>
    <w:rsid w:val="008B3F43"/>
    <w:rPr>
      <w:rFonts w:ascii="Times New Roman" w:eastAsiaTheme="minorEastAsia" w:hAnsi="Times New Roman" w:cstheme="minorBidi"/>
      <w:i/>
      <w:iCs/>
      <w:color w:val="000000"/>
      <w:sz w:val="24"/>
      <w:szCs w:val="22"/>
    </w:rPr>
  </w:style>
  <w:style w:type="paragraph" w:styleId="afff2">
    <w:name w:val="Intense Quote"/>
    <w:basedOn w:val="a4"/>
    <w:next w:val="a4"/>
    <w:link w:val="afff3"/>
    <w:uiPriority w:val="30"/>
    <w:qFormat/>
    <w:rsid w:val="008B3F43"/>
    <w:pPr>
      <w:pBdr>
        <w:bottom w:val="single" w:sz="4" w:space="4" w:color="2DA2BF"/>
      </w:pBdr>
      <w:spacing w:before="200" w:after="280"/>
      <w:ind w:left="936" w:right="936"/>
      <w:jc w:val="both"/>
    </w:pPr>
    <w:rPr>
      <w:rFonts w:eastAsiaTheme="minorEastAsia" w:cstheme="minorBidi"/>
      <w:b/>
      <w:bCs/>
      <w:i/>
      <w:iCs/>
      <w:color w:val="2DA2BF"/>
      <w:lang w:eastAsia="ru-RU"/>
    </w:rPr>
  </w:style>
  <w:style w:type="character" w:customStyle="1" w:styleId="afff3">
    <w:name w:val="Выделенная цитата Знак"/>
    <w:basedOn w:val="a5"/>
    <w:link w:val="afff2"/>
    <w:uiPriority w:val="30"/>
    <w:rsid w:val="008B3F43"/>
    <w:rPr>
      <w:rFonts w:ascii="Times New Roman" w:eastAsiaTheme="minorEastAsia" w:hAnsi="Times New Roman" w:cstheme="minorBidi"/>
      <w:b/>
      <w:bCs/>
      <w:i/>
      <w:iCs/>
      <w:color w:val="2DA2BF"/>
      <w:sz w:val="24"/>
      <w:szCs w:val="22"/>
    </w:rPr>
  </w:style>
  <w:style w:type="character" w:styleId="afff4">
    <w:name w:val="Subtle Emphasis"/>
    <w:uiPriority w:val="19"/>
    <w:qFormat/>
    <w:rsid w:val="008B3F43"/>
    <w:rPr>
      <w:i/>
      <w:iCs/>
      <w:color w:val="808080"/>
    </w:rPr>
  </w:style>
  <w:style w:type="character" w:styleId="afff5">
    <w:name w:val="Intense Emphasis"/>
    <w:uiPriority w:val="21"/>
    <w:qFormat/>
    <w:rsid w:val="008B3F43"/>
    <w:rPr>
      <w:b/>
      <w:bCs/>
      <w:i/>
      <w:iCs/>
      <w:color w:val="2DA2BF"/>
    </w:rPr>
  </w:style>
  <w:style w:type="character" w:styleId="afff6">
    <w:name w:val="Subtle Reference"/>
    <w:uiPriority w:val="31"/>
    <w:qFormat/>
    <w:rsid w:val="008B3F43"/>
    <w:rPr>
      <w:smallCaps/>
      <w:color w:val="DA1F28"/>
      <w:u w:val="single"/>
    </w:rPr>
  </w:style>
  <w:style w:type="character" w:styleId="afff7">
    <w:name w:val="Intense Reference"/>
    <w:uiPriority w:val="32"/>
    <w:qFormat/>
    <w:rsid w:val="008B3F43"/>
    <w:rPr>
      <w:b/>
      <w:bCs/>
      <w:smallCaps/>
      <w:color w:val="DA1F28"/>
      <w:spacing w:val="5"/>
      <w:u w:val="single"/>
    </w:rPr>
  </w:style>
  <w:style w:type="character" w:styleId="afff8">
    <w:name w:val="Book Title"/>
    <w:uiPriority w:val="33"/>
    <w:qFormat/>
    <w:rsid w:val="008B3F43"/>
    <w:rPr>
      <w:b/>
      <w:bCs/>
      <w:smallCaps/>
      <w:spacing w:val="5"/>
    </w:rPr>
  </w:style>
  <w:style w:type="table" w:customStyle="1" w:styleId="36">
    <w:name w:val="Сетка таблицы3"/>
    <w:basedOn w:val="a6"/>
    <w:next w:val="af1"/>
    <w:rsid w:val="008B3F4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next w:val="af1"/>
    <w:rsid w:val="008B3F4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1"/>
    <w:uiPriority w:val="59"/>
    <w:rsid w:val="008B3F4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писок 21"/>
    <w:basedOn w:val="a4"/>
    <w:semiHidden/>
    <w:rsid w:val="008B3F43"/>
    <w:pPr>
      <w:spacing w:after="0" w:line="240" w:lineRule="auto"/>
      <w:ind w:left="566" w:hanging="283"/>
    </w:pPr>
    <w:rPr>
      <w:rFonts w:eastAsia="Times New Roman"/>
      <w:sz w:val="20"/>
      <w:szCs w:val="20"/>
      <w:lang w:eastAsia="ar-SA"/>
    </w:rPr>
  </w:style>
  <w:style w:type="paragraph" w:customStyle="1" w:styleId="310">
    <w:name w:val="Основной текст с отступом 31"/>
    <w:basedOn w:val="a4"/>
    <w:rsid w:val="008B3F43"/>
    <w:pPr>
      <w:spacing w:after="120" w:line="240" w:lineRule="auto"/>
      <w:ind w:left="283"/>
    </w:pPr>
    <w:rPr>
      <w:rFonts w:eastAsia="Times New Roman"/>
      <w:sz w:val="16"/>
      <w:szCs w:val="16"/>
      <w:lang w:eastAsia="ar-SA"/>
    </w:rPr>
  </w:style>
  <w:style w:type="table" w:customStyle="1" w:styleId="61">
    <w:name w:val="Сетка таблицы6"/>
    <w:basedOn w:val="a6"/>
    <w:next w:val="af1"/>
    <w:uiPriority w:val="59"/>
    <w:rsid w:val="008B3F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B3F43"/>
    <w:pPr>
      <w:spacing w:after="200" w:line="276" w:lineRule="auto"/>
    </w:pPr>
    <w:rPr>
      <w:rFonts w:ascii="Times New Roman" w:hAnsi="Times New Roman"/>
      <w:sz w:val="24"/>
      <w:szCs w:val="22"/>
      <w:lang w:eastAsia="en-US"/>
    </w:rPr>
  </w:style>
  <w:style w:type="paragraph" w:styleId="1">
    <w:name w:val="heading 1"/>
    <w:basedOn w:val="a4"/>
    <w:next w:val="a4"/>
    <w:link w:val="10"/>
    <w:uiPriority w:val="9"/>
    <w:qFormat/>
    <w:rsid w:val="00675C79"/>
    <w:pPr>
      <w:keepNext/>
      <w:spacing w:after="0" w:line="240" w:lineRule="auto"/>
      <w:jc w:val="center"/>
      <w:outlineLvl w:val="0"/>
    </w:pPr>
    <w:rPr>
      <w:rFonts w:eastAsia="Times New Roman"/>
      <w:b/>
      <w:bCs/>
      <w:kern w:val="32"/>
      <w:sz w:val="28"/>
      <w:szCs w:val="32"/>
    </w:rPr>
  </w:style>
  <w:style w:type="paragraph" w:styleId="2">
    <w:name w:val="heading 2"/>
    <w:basedOn w:val="a4"/>
    <w:next w:val="a4"/>
    <w:link w:val="20"/>
    <w:uiPriority w:val="9"/>
    <w:unhideWhenUsed/>
    <w:qFormat/>
    <w:rsid w:val="008B3F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4"/>
    <w:next w:val="a4"/>
    <w:link w:val="30"/>
    <w:uiPriority w:val="9"/>
    <w:unhideWhenUsed/>
    <w:qFormat/>
    <w:rsid w:val="008B3F43"/>
    <w:pPr>
      <w:keepNext/>
      <w:keepLines/>
      <w:spacing w:before="200" w:after="0"/>
      <w:jc w:val="both"/>
      <w:outlineLvl w:val="2"/>
    </w:pPr>
    <w:rPr>
      <w:rFonts w:ascii="Cambria" w:eastAsia="Times New Roman" w:hAnsi="Cambria"/>
      <w:b/>
      <w:bCs/>
      <w:color w:val="2DA2BF"/>
      <w:lang w:eastAsia="ru-RU"/>
    </w:rPr>
  </w:style>
  <w:style w:type="paragraph" w:styleId="4">
    <w:name w:val="heading 4"/>
    <w:basedOn w:val="a4"/>
    <w:next w:val="a4"/>
    <w:link w:val="40"/>
    <w:uiPriority w:val="9"/>
    <w:unhideWhenUsed/>
    <w:qFormat/>
    <w:rsid w:val="008B3F43"/>
    <w:pPr>
      <w:keepNext/>
      <w:keepLines/>
      <w:spacing w:before="200" w:after="0"/>
      <w:jc w:val="both"/>
      <w:outlineLvl w:val="3"/>
    </w:pPr>
    <w:rPr>
      <w:rFonts w:ascii="Cambria" w:eastAsia="Times New Roman" w:hAnsi="Cambria"/>
      <w:b/>
      <w:bCs/>
      <w:i/>
      <w:iCs/>
      <w:color w:val="2DA2BF"/>
      <w:lang w:eastAsia="ru-RU"/>
    </w:rPr>
  </w:style>
  <w:style w:type="paragraph" w:styleId="5">
    <w:name w:val="heading 5"/>
    <w:basedOn w:val="a4"/>
    <w:next w:val="a4"/>
    <w:link w:val="50"/>
    <w:uiPriority w:val="9"/>
    <w:unhideWhenUsed/>
    <w:qFormat/>
    <w:rsid w:val="008B3F43"/>
    <w:pPr>
      <w:keepNext/>
      <w:keepLines/>
      <w:spacing w:before="200" w:after="0"/>
      <w:jc w:val="both"/>
      <w:outlineLvl w:val="4"/>
    </w:pPr>
    <w:rPr>
      <w:rFonts w:ascii="Cambria" w:eastAsia="Times New Roman" w:hAnsi="Cambria"/>
      <w:color w:val="16505E"/>
      <w:lang w:eastAsia="ru-RU"/>
    </w:rPr>
  </w:style>
  <w:style w:type="paragraph" w:styleId="6">
    <w:name w:val="heading 6"/>
    <w:basedOn w:val="a4"/>
    <w:next w:val="a4"/>
    <w:link w:val="60"/>
    <w:uiPriority w:val="9"/>
    <w:unhideWhenUsed/>
    <w:qFormat/>
    <w:rsid w:val="008B3F43"/>
    <w:pPr>
      <w:keepNext/>
      <w:keepLines/>
      <w:spacing w:before="200" w:after="0"/>
      <w:jc w:val="both"/>
      <w:outlineLvl w:val="5"/>
    </w:pPr>
    <w:rPr>
      <w:rFonts w:ascii="Cambria" w:eastAsia="Times New Roman" w:hAnsi="Cambria"/>
      <w:i/>
      <w:iCs/>
      <w:color w:val="16505E"/>
      <w:lang w:eastAsia="ru-RU"/>
    </w:rPr>
  </w:style>
  <w:style w:type="paragraph" w:styleId="7">
    <w:name w:val="heading 7"/>
    <w:basedOn w:val="a4"/>
    <w:next w:val="a4"/>
    <w:link w:val="70"/>
    <w:uiPriority w:val="9"/>
    <w:unhideWhenUsed/>
    <w:qFormat/>
    <w:rsid w:val="008B3F43"/>
    <w:pPr>
      <w:keepNext/>
      <w:keepLines/>
      <w:spacing w:before="200" w:after="0"/>
      <w:jc w:val="both"/>
      <w:outlineLvl w:val="6"/>
    </w:pPr>
    <w:rPr>
      <w:rFonts w:ascii="Cambria" w:eastAsia="Times New Roman" w:hAnsi="Cambria"/>
      <w:i/>
      <w:iCs/>
      <w:color w:val="404040"/>
      <w:lang w:eastAsia="ru-RU"/>
    </w:rPr>
  </w:style>
  <w:style w:type="paragraph" w:styleId="8">
    <w:name w:val="heading 8"/>
    <w:basedOn w:val="a4"/>
    <w:next w:val="a4"/>
    <w:link w:val="80"/>
    <w:uiPriority w:val="9"/>
    <w:semiHidden/>
    <w:unhideWhenUsed/>
    <w:qFormat/>
    <w:rsid w:val="008B3F43"/>
    <w:pPr>
      <w:keepNext/>
      <w:keepLines/>
      <w:spacing w:before="200" w:after="0"/>
      <w:jc w:val="both"/>
      <w:outlineLvl w:val="7"/>
    </w:pPr>
    <w:rPr>
      <w:rFonts w:ascii="Cambria" w:eastAsia="Times New Roman" w:hAnsi="Cambria"/>
      <w:color w:val="2DA2BF"/>
      <w:sz w:val="20"/>
      <w:szCs w:val="20"/>
      <w:lang w:eastAsia="ru-RU"/>
    </w:rPr>
  </w:style>
  <w:style w:type="paragraph" w:styleId="9">
    <w:name w:val="heading 9"/>
    <w:basedOn w:val="a4"/>
    <w:next w:val="a4"/>
    <w:link w:val="90"/>
    <w:uiPriority w:val="9"/>
    <w:unhideWhenUsed/>
    <w:qFormat/>
    <w:rsid w:val="008B3F43"/>
    <w:pPr>
      <w:keepNext/>
      <w:keepLines/>
      <w:spacing w:before="200" w:after="0"/>
      <w:jc w:val="both"/>
      <w:outlineLvl w:val="8"/>
    </w:pPr>
    <w:rPr>
      <w:rFonts w:ascii="Cambria" w:eastAsia="Times New Roman" w:hAnsi="Cambria"/>
      <w:i/>
      <w:iCs/>
      <w:color w:val="40404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nhideWhenUsed/>
    <w:rsid w:val="006E66B1"/>
    <w:pPr>
      <w:tabs>
        <w:tab w:val="center" w:pos="4677"/>
        <w:tab w:val="right" w:pos="9355"/>
      </w:tabs>
      <w:spacing w:after="0" w:line="240" w:lineRule="auto"/>
    </w:pPr>
  </w:style>
  <w:style w:type="character" w:customStyle="1" w:styleId="a9">
    <w:name w:val="Верхний колонтитул Знак"/>
    <w:link w:val="a8"/>
    <w:uiPriority w:val="99"/>
    <w:rsid w:val="006E66B1"/>
    <w:rPr>
      <w:rFonts w:ascii="Calibri" w:eastAsia="Calibri" w:hAnsi="Calibri" w:cs="Times New Roman"/>
    </w:rPr>
  </w:style>
  <w:style w:type="paragraph" w:styleId="aa">
    <w:name w:val="footer"/>
    <w:basedOn w:val="a4"/>
    <w:link w:val="ab"/>
    <w:uiPriority w:val="99"/>
    <w:unhideWhenUsed/>
    <w:rsid w:val="006E66B1"/>
    <w:pPr>
      <w:tabs>
        <w:tab w:val="center" w:pos="4677"/>
        <w:tab w:val="right" w:pos="9355"/>
      </w:tabs>
      <w:spacing w:after="0" w:line="240" w:lineRule="auto"/>
    </w:pPr>
  </w:style>
  <w:style w:type="character" w:customStyle="1" w:styleId="ab">
    <w:name w:val="Нижний колонтитул Знак"/>
    <w:link w:val="aa"/>
    <w:uiPriority w:val="99"/>
    <w:rsid w:val="006E66B1"/>
    <w:rPr>
      <w:rFonts w:ascii="Calibri" w:eastAsia="Calibri" w:hAnsi="Calibri" w:cs="Times New Roman"/>
    </w:rPr>
  </w:style>
  <w:style w:type="paragraph" w:styleId="ac">
    <w:name w:val="footnote text"/>
    <w:basedOn w:val="a4"/>
    <w:link w:val="ad"/>
    <w:semiHidden/>
    <w:unhideWhenUsed/>
    <w:rsid w:val="00AC47EE"/>
    <w:pPr>
      <w:spacing w:after="0" w:line="240" w:lineRule="auto"/>
    </w:pPr>
    <w:rPr>
      <w:sz w:val="20"/>
      <w:szCs w:val="20"/>
    </w:rPr>
  </w:style>
  <w:style w:type="character" w:customStyle="1" w:styleId="ad">
    <w:name w:val="Текст сноски Знак"/>
    <w:link w:val="ac"/>
    <w:uiPriority w:val="99"/>
    <w:semiHidden/>
    <w:rsid w:val="00AC47EE"/>
    <w:rPr>
      <w:rFonts w:ascii="Calibri" w:eastAsia="Calibri" w:hAnsi="Calibri" w:cs="Times New Roman"/>
      <w:sz w:val="20"/>
      <w:szCs w:val="20"/>
    </w:rPr>
  </w:style>
  <w:style w:type="character" w:styleId="ae">
    <w:name w:val="footnote reference"/>
    <w:semiHidden/>
    <w:unhideWhenUsed/>
    <w:rsid w:val="00AC47EE"/>
    <w:rPr>
      <w:vertAlign w:val="superscript"/>
    </w:rPr>
  </w:style>
  <w:style w:type="character" w:customStyle="1" w:styleId="af">
    <w:name w:val="Сноска"/>
    <w:rsid w:val="00AC47EE"/>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styleId="af0">
    <w:name w:val="page number"/>
    <w:basedOn w:val="a5"/>
    <w:rsid w:val="00074215"/>
  </w:style>
  <w:style w:type="table" w:styleId="af1">
    <w:name w:val="Table Grid"/>
    <w:basedOn w:val="a6"/>
    <w:uiPriority w:val="59"/>
    <w:rsid w:val="008C135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4"/>
    <w:uiPriority w:val="34"/>
    <w:qFormat/>
    <w:rsid w:val="008C135C"/>
    <w:pPr>
      <w:ind w:left="720"/>
      <w:contextualSpacing/>
    </w:pPr>
  </w:style>
  <w:style w:type="character" w:customStyle="1" w:styleId="10">
    <w:name w:val="Заголовок 1 Знак"/>
    <w:link w:val="1"/>
    <w:uiPriority w:val="9"/>
    <w:rsid w:val="00675C79"/>
    <w:rPr>
      <w:rFonts w:ascii="Times New Roman" w:eastAsia="Times New Roman" w:hAnsi="Times New Roman" w:cs="Times New Roman"/>
      <w:b/>
      <w:bCs/>
      <w:kern w:val="32"/>
      <w:sz w:val="28"/>
      <w:szCs w:val="32"/>
      <w:lang w:eastAsia="en-US"/>
    </w:rPr>
  </w:style>
  <w:style w:type="paragraph" w:styleId="af3">
    <w:name w:val="TOC Heading"/>
    <w:basedOn w:val="1"/>
    <w:next w:val="a4"/>
    <w:uiPriority w:val="39"/>
    <w:semiHidden/>
    <w:unhideWhenUsed/>
    <w:qFormat/>
    <w:rsid w:val="00E81602"/>
    <w:pPr>
      <w:keepLines/>
      <w:spacing w:before="480" w:line="276" w:lineRule="auto"/>
      <w:jc w:val="left"/>
      <w:outlineLvl w:val="9"/>
    </w:pPr>
    <w:rPr>
      <w:rFonts w:ascii="Cambria" w:hAnsi="Cambria"/>
      <w:color w:val="365F91"/>
      <w:kern w:val="0"/>
      <w:szCs w:val="28"/>
      <w:lang w:eastAsia="ru-RU"/>
    </w:rPr>
  </w:style>
  <w:style w:type="paragraph" w:styleId="11">
    <w:name w:val="toc 1"/>
    <w:basedOn w:val="a4"/>
    <w:next w:val="a4"/>
    <w:autoRedefine/>
    <w:uiPriority w:val="39"/>
    <w:unhideWhenUsed/>
    <w:rsid w:val="00E81602"/>
  </w:style>
  <w:style w:type="character" w:styleId="af4">
    <w:name w:val="Hyperlink"/>
    <w:unhideWhenUsed/>
    <w:rsid w:val="00E81602"/>
    <w:rPr>
      <w:color w:val="0000FF"/>
      <w:u w:val="single"/>
    </w:rPr>
  </w:style>
  <w:style w:type="paragraph" w:styleId="af5">
    <w:name w:val="Balloon Text"/>
    <w:basedOn w:val="a4"/>
    <w:link w:val="af6"/>
    <w:semiHidden/>
    <w:unhideWhenUsed/>
    <w:rsid w:val="00D612D8"/>
    <w:pPr>
      <w:spacing w:after="0" w:line="240" w:lineRule="auto"/>
    </w:pPr>
    <w:rPr>
      <w:rFonts w:ascii="Tahoma" w:hAnsi="Tahoma" w:cs="Tahoma"/>
      <w:sz w:val="16"/>
      <w:szCs w:val="16"/>
    </w:rPr>
  </w:style>
  <w:style w:type="character" w:customStyle="1" w:styleId="af6">
    <w:name w:val="Текст выноски Знак"/>
    <w:link w:val="af5"/>
    <w:uiPriority w:val="99"/>
    <w:semiHidden/>
    <w:rsid w:val="00D612D8"/>
    <w:rPr>
      <w:rFonts w:ascii="Tahoma" w:hAnsi="Tahoma" w:cs="Tahoma"/>
      <w:sz w:val="16"/>
      <w:szCs w:val="16"/>
      <w:lang w:eastAsia="en-US"/>
    </w:rPr>
  </w:style>
  <w:style w:type="character" w:customStyle="1" w:styleId="20">
    <w:name w:val="Заголовок 2 Знак"/>
    <w:basedOn w:val="a5"/>
    <w:link w:val="2"/>
    <w:uiPriority w:val="9"/>
    <w:rsid w:val="008B3F43"/>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5"/>
    <w:link w:val="3"/>
    <w:uiPriority w:val="9"/>
    <w:rsid w:val="008B3F43"/>
    <w:rPr>
      <w:rFonts w:ascii="Cambria" w:eastAsia="Times New Roman" w:hAnsi="Cambria"/>
      <w:b/>
      <w:bCs/>
      <w:color w:val="2DA2BF"/>
      <w:sz w:val="24"/>
      <w:szCs w:val="22"/>
    </w:rPr>
  </w:style>
  <w:style w:type="character" w:customStyle="1" w:styleId="40">
    <w:name w:val="Заголовок 4 Знак"/>
    <w:basedOn w:val="a5"/>
    <w:link w:val="4"/>
    <w:uiPriority w:val="9"/>
    <w:rsid w:val="008B3F43"/>
    <w:rPr>
      <w:rFonts w:ascii="Cambria" w:eastAsia="Times New Roman" w:hAnsi="Cambria"/>
      <w:b/>
      <w:bCs/>
      <w:i/>
      <w:iCs/>
      <w:color w:val="2DA2BF"/>
      <w:sz w:val="24"/>
      <w:szCs w:val="22"/>
    </w:rPr>
  </w:style>
  <w:style w:type="character" w:customStyle="1" w:styleId="50">
    <w:name w:val="Заголовок 5 Знак"/>
    <w:basedOn w:val="a5"/>
    <w:link w:val="5"/>
    <w:uiPriority w:val="9"/>
    <w:rsid w:val="008B3F43"/>
    <w:rPr>
      <w:rFonts w:ascii="Cambria" w:eastAsia="Times New Roman" w:hAnsi="Cambria"/>
      <w:color w:val="16505E"/>
      <w:sz w:val="24"/>
      <w:szCs w:val="22"/>
    </w:rPr>
  </w:style>
  <w:style w:type="character" w:customStyle="1" w:styleId="60">
    <w:name w:val="Заголовок 6 Знак"/>
    <w:basedOn w:val="a5"/>
    <w:link w:val="6"/>
    <w:uiPriority w:val="9"/>
    <w:rsid w:val="008B3F43"/>
    <w:rPr>
      <w:rFonts w:ascii="Cambria" w:eastAsia="Times New Roman" w:hAnsi="Cambria"/>
      <w:i/>
      <w:iCs/>
      <w:color w:val="16505E"/>
      <w:sz w:val="24"/>
      <w:szCs w:val="22"/>
    </w:rPr>
  </w:style>
  <w:style w:type="character" w:customStyle="1" w:styleId="70">
    <w:name w:val="Заголовок 7 Знак"/>
    <w:basedOn w:val="a5"/>
    <w:link w:val="7"/>
    <w:uiPriority w:val="9"/>
    <w:rsid w:val="008B3F43"/>
    <w:rPr>
      <w:rFonts w:ascii="Cambria" w:eastAsia="Times New Roman" w:hAnsi="Cambria"/>
      <w:i/>
      <w:iCs/>
      <w:color w:val="404040"/>
      <w:sz w:val="24"/>
      <w:szCs w:val="22"/>
    </w:rPr>
  </w:style>
  <w:style w:type="character" w:customStyle="1" w:styleId="80">
    <w:name w:val="Заголовок 8 Знак"/>
    <w:basedOn w:val="a5"/>
    <w:link w:val="8"/>
    <w:uiPriority w:val="9"/>
    <w:semiHidden/>
    <w:rsid w:val="008B3F43"/>
    <w:rPr>
      <w:rFonts w:ascii="Cambria" w:eastAsia="Times New Roman" w:hAnsi="Cambria"/>
      <w:color w:val="2DA2BF"/>
    </w:rPr>
  </w:style>
  <w:style w:type="character" w:customStyle="1" w:styleId="90">
    <w:name w:val="Заголовок 9 Знак"/>
    <w:basedOn w:val="a5"/>
    <w:link w:val="9"/>
    <w:uiPriority w:val="9"/>
    <w:rsid w:val="008B3F43"/>
    <w:rPr>
      <w:rFonts w:ascii="Cambria" w:eastAsia="Times New Roman" w:hAnsi="Cambria"/>
      <w:i/>
      <w:iCs/>
      <w:color w:val="404040"/>
    </w:rPr>
  </w:style>
  <w:style w:type="numbering" w:customStyle="1" w:styleId="12">
    <w:name w:val="Нет списка1"/>
    <w:next w:val="a7"/>
    <w:uiPriority w:val="99"/>
    <w:semiHidden/>
    <w:unhideWhenUsed/>
    <w:rsid w:val="008B3F43"/>
  </w:style>
  <w:style w:type="character" w:customStyle="1" w:styleId="af7">
    <w:name w:val="Заголовок Знак"/>
    <w:locked/>
    <w:rsid w:val="008B3F43"/>
    <w:rPr>
      <w:b/>
      <w:sz w:val="40"/>
      <w:lang w:val="ru-RU" w:eastAsia="ru-RU" w:bidi="ar-SA"/>
    </w:rPr>
  </w:style>
  <w:style w:type="character" w:styleId="af8">
    <w:name w:val="FollowedHyperlink"/>
    <w:rsid w:val="008B3F43"/>
    <w:rPr>
      <w:color w:val="800080"/>
      <w:u w:val="single"/>
    </w:rPr>
  </w:style>
  <w:style w:type="character" w:customStyle="1" w:styleId="af9">
    <w:name w:val="Текст примечания Знак"/>
    <w:basedOn w:val="a5"/>
    <w:rsid w:val="008B3F43"/>
  </w:style>
  <w:style w:type="character" w:customStyle="1" w:styleId="apple-converted-space">
    <w:name w:val="apple-converted-space"/>
    <w:rsid w:val="008B3F43"/>
  </w:style>
  <w:style w:type="character" w:styleId="afa">
    <w:name w:val="Emphasis"/>
    <w:uiPriority w:val="20"/>
    <w:qFormat/>
    <w:rsid w:val="008B3F43"/>
    <w:rPr>
      <w:i/>
      <w:iCs/>
    </w:rPr>
  </w:style>
  <w:style w:type="character" w:styleId="afb">
    <w:name w:val="annotation reference"/>
    <w:rsid w:val="008B3F43"/>
    <w:rPr>
      <w:sz w:val="16"/>
      <w:szCs w:val="16"/>
    </w:rPr>
  </w:style>
  <w:style w:type="character" w:customStyle="1" w:styleId="s7">
    <w:name w:val="s7"/>
    <w:basedOn w:val="a5"/>
    <w:rsid w:val="008B3F43"/>
  </w:style>
  <w:style w:type="character" w:customStyle="1" w:styleId="s19">
    <w:name w:val="s19"/>
    <w:rsid w:val="008B3F43"/>
  </w:style>
  <w:style w:type="character" w:customStyle="1" w:styleId="afc">
    <w:name w:val="Тема примечания Знак"/>
    <w:link w:val="afd"/>
    <w:rsid w:val="008B3F43"/>
    <w:rPr>
      <w:b/>
      <w:bCs/>
    </w:rPr>
  </w:style>
  <w:style w:type="character" w:customStyle="1" w:styleId="s20">
    <w:name w:val="s20"/>
    <w:rsid w:val="008B3F43"/>
  </w:style>
  <w:style w:type="character" w:customStyle="1" w:styleId="afe">
    <w:name w:val="Подзаголовок Знак"/>
    <w:link w:val="aff"/>
    <w:uiPriority w:val="11"/>
    <w:locked/>
    <w:rsid w:val="008B3F43"/>
    <w:rPr>
      <w:rFonts w:ascii="Cambria" w:eastAsia="Times New Roman" w:hAnsi="Cambria"/>
      <w:i/>
      <w:iCs/>
      <w:color w:val="2DA2BF"/>
      <w:spacing w:val="15"/>
      <w:sz w:val="24"/>
      <w:szCs w:val="24"/>
    </w:rPr>
  </w:style>
  <w:style w:type="character" w:customStyle="1" w:styleId="s8">
    <w:name w:val="s8"/>
    <w:rsid w:val="008B3F43"/>
  </w:style>
  <w:style w:type="character" w:customStyle="1" w:styleId="s1">
    <w:name w:val="s1"/>
    <w:basedOn w:val="a5"/>
    <w:rsid w:val="008B3F43"/>
  </w:style>
  <w:style w:type="character" w:customStyle="1" w:styleId="Char">
    <w:name w:val="описание Char"/>
    <w:link w:val="aff0"/>
    <w:rsid w:val="008B3F43"/>
    <w:rPr>
      <w:i/>
      <w:sz w:val="24"/>
      <w:lang w:eastAsia="en-US"/>
    </w:rPr>
  </w:style>
  <w:style w:type="character" w:customStyle="1" w:styleId="13">
    <w:name w:val="Нумерованный_1 Знак"/>
    <w:rsid w:val="008B3F43"/>
    <w:rPr>
      <w:sz w:val="28"/>
      <w:lang w:val="ru-RU" w:eastAsia="ru-RU" w:bidi="ar-SA"/>
    </w:rPr>
  </w:style>
  <w:style w:type="character" w:customStyle="1" w:styleId="s5">
    <w:name w:val="s5"/>
    <w:rsid w:val="008B3F43"/>
  </w:style>
  <w:style w:type="paragraph" w:styleId="21">
    <w:name w:val="Body Text Indent 2"/>
    <w:basedOn w:val="a4"/>
    <w:link w:val="22"/>
    <w:rsid w:val="008B3F43"/>
    <w:pPr>
      <w:spacing w:after="0" w:line="240" w:lineRule="auto"/>
      <w:ind w:firstLine="708"/>
      <w:jc w:val="both"/>
    </w:pPr>
    <w:rPr>
      <w:rFonts w:eastAsiaTheme="minorEastAsia" w:cstheme="minorBidi"/>
      <w:sz w:val="28"/>
      <w:lang w:eastAsia="ru-RU"/>
    </w:rPr>
  </w:style>
  <w:style w:type="character" w:customStyle="1" w:styleId="22">
    <w:name w:val="Основной текст с отступом 2 Знак"/>
    <w:basedOn w:val="a5"/>
    <w:link w:val="21"/>
    <w:rsid w:val="008B3F43"/>
    <w:rPr>
      <w:rFonts w:ascii="Times New Roman" w:eastAsiaTheme="minorEastAsia" w:hAnsi="Times New Roman" w:cstheme="minorBidi"/>
      <w:sz w:val="28"/>
      <w:szCs w:val="22"/>
    </w:rPr>
  </w:style>
  <w:style w:type="paragraph" w:styleId="aff1">
    <w:name w:val="Body Text"/>
    <w:basedOn w:val="a4"/>
    <w:link w:val="aff2"/>
    <w:rsid w:val="008B3F43"/>
    <w:pPr>
      <w:spacing w:after="0" w:line="240" w:lineRule="auto"/>
      <w:jc w:val="both"/>
    </w:pPr>
    <w:rPr>
      <w:rFonts w:eastAsiaTheme="minorEastAsia" w:cstheme="minorBidi"/>
      <w:b/>
      <w:sz w:val="28"/>
      <w:szCs w:val="20"/>
      <w:lang w:eastAsia="ru-RU"/>
    </w:rPr>
  </w:style>
  <w:style w:type="character" w:customStyle="1" w:styleId="aff2">
    <w:name w:val="Основной текст Знак"/>
    <w:basedOn w:val="a5"/>
    <w:link w:val="aff1"/>
    <w:rsid w:val="008B3F43"/>
    <w:rPr>
      <w:rFonts w:ascii="Times New Roman" w:eastAsiaTheme="minorEastAsia" w:hAnsi="Times New Roman" w:cstheme="minorBidi"/>
      <w:b/>
      <w:sz w:val="28"/>
    </w:rPr>
  </w:style>
  <w:style w:type="paragraph" w:styleId="aff3">
    <w:name w:val="annotation text"/>
    <w:basedOn w:val="a4"/>
    <w:link w:val="14"/>
    <w:unhideWhenUsed/>
    <w:rsid w:val="008B3F43"/>
    <w:pPr>
      <w:spacing w:line="240" w:lineRule="auto"/>
    </w:pPr>
    <w:rPr>
      <w:sz w:val="20"/>
      <w:szCs w:val="20"/>
    </w:rPr>
  </w:style>
  <w:style w:type="character" w:customStyle="1" w:styleId="14">
    <w:name w:val="Текст примечания Знак1"/>
    <w:basedOn w:val="a5"/>
    <w:link w:val="aff3"/>
    <w:uiPriority w:val="99"/>
    <w:semiHidden/>
    <w:rsid w:val="008B3F43"/>
    <w:rPr>
      <w:lang w:eastAsia="en-US"/>
    </w:rPr>
  </w:style>
  <w:style w:type="paragraph" w:styleId="afd">
    <w:name w:val="annotation subject"/>
    <w:basedOn w:val="aff3"/>
    <w:next w:val="aff3"/>
    <w:link w:val="afc"/>
    <w:rsid w:val="008B3F43"/>
    <w:pPr>
      <w:spacing w:after="0" w:line="276" w:lineRule="auto"/>
      <w:jc w:val="both"/>
    </w:pPr>
    <w:rPr>
      <w:b/>
      <w:bCs/>
      <w:lang w:eastAsia="ru-RU"/>
    </w:rPr>
  </w:style>
  <w:style w:type="character" w:customStyle="1" w:styleId="15">
    <w:name w:val="Тема примечания Знак1"/>
    <w:basedOn w:val="14"/>
    <w:uiPriority w:val="99"/>
    <w:semiHidden/>
    <w:rsid w:val="008B3F43"/>
    <w:rPr>
      <w:b/>
      <w:bCs/>
      <w:lang w:eastAsia="en-US"/>
    </w:rPr>
  </w:style>
  <w:style w:type="paragraph" w:styleId="31">
    <w:name w:val="Body Text 3"/>
    <w:basedOn w:val="a4"/>
    <w:link w:val="32"/>
    <w:rsid w:val="008B3F43"/>
    <w:pPr>
      <w:spacing w:after="120"/>
      <w:jc w:val="both"/>
    </w:pPr>
    <w:rPr>
      <w:rFonts w:eastAsiaTheme="minorEastAsia" w:cstheme="minorBidi"/>
      <w:sz w:val="16"/>
      <w:szCs w:val="16"/>
      <w:lang w:eastAsia="ru-RU"/>
    </w:rPr>
  </w:style>
  <w:style w:type="character" w:customStyle="1" w:styleId="32">
    <w:name w:val="Основной текст 3 Знак"/>
    <w:basedOn w:val="a5"/>
    <w:link w:val="31"/>
    <w:rsid w:val="008B3F43"/>
    <w:rPr>
      <w:rFonts w:ascii="Times New Roman" w:eastAsiaTheme="minorEastAsia" w:hAnsi="Times New Roman" w:cstheme="minorBidi"/>
      <w:sz w:val="16"/>
      <w:szCs w:val="16"/>
    </w:rPr>
  </w:style>
  <w:style w:type="paragraph" w:styleId="23">
    <w:name w:val="Body Text 2"/>
    <w:basedOn w:val="a4"/>
    <w:link w:val="24"/>
    <w:rsid w:val="008B3F43"/>
    <w:pPr>
      <w:spacing w:after="0" w:line="240" w:lineRule="auto"/>
      <w:jc w:val="center"/>
      <w:outlineLvl w:val="2"/>
    </w:pPr>
    <w:rPr>
      <w:rFonts w:eastAsiaTheme="minorEastAsia" w:cstheme="minorBidi"/>
      <w:b/>
      <w:lang w:eastAsia="ru-RU"/>
    </w:rPr>
  </w:style>
  <w:style w:type="character" w:customStyle="1" w:styleId="24">
    <w:name w:val="Основной текст 2 Знак"/>
    <w:basedOn w:val="a5"/>
    <w:link w:val="23"/>
    <w:rsid w:val="008B3F43"/>
    <w:rPr>
      <w:rFonts w:ascii="Times New Roman" w:eastAsiaTheme="minorEastAsia" w:hAnsi="Times New Roman" w:cstheme="minorBidi"/>
      <w:b/>
      <w:sz w:val="24"/>
      <w:szCs w:val="22"/>
    </w:rPr>
  </w:style>
  <w:style w:type="paragraph" w:styleId="aff4">
    <w:name w:val="Block Text"/>
    <w:basedOn w:val="a4"/>
    <w:rsid w:val="008B3F43"/>
    <w:pPr>
      <w:spacing w:after="0" w:line="240" w:lineRule="auto"/>
      <w:ind w:left="142" w:right="4819"/>
      <w:jc w:val="center"/>
    </w:pPr>
    <w:rPr>
      <w:rFonts w:eastAsiaTheme="minorEastAsia" w:cstheme="minorBidi"/>
      <w:lang w:eastAsia="ru-RU"/>
    </w:rPr>
  </w:style>
  <w:style w:type="paragraph" w:styleId="33">
    <w:name w:val="Body Text Indent 3"/>
    <w:basedOn w:val="a4"/>
    <w:link w:val="34"/>
    <w:rsid w:val="008B3F43"/>
    <w:pPr>
      <w:spacing w:after="120"/>
      <w:ind w:left="283"/>
      <w:jc w:val="both"/>
    </w:pPr>
    <w:rPr>
      <w:rFonts w:eastAsiaTheme="minorEastAsia" w:cstheme="minorBidi"/>
      <w:sz w:val="16"/>
      <w:szCs w:val="16"/>
      <w:lang w:eastAsia="ru-RU"/>
    </w:rPr>
  </w:style>
  <w:style w:type="character" w:customStyle="1" w:styleId="34">
    <w:name w:val="Основной текст с отступом 3 Знак"/>
    <w:basedOn w:val="a5"/>
    <w:link w:val="33"/>
    <w:rsid w:val="008B3F43"/>
    <w:rPr>
      <w:rFonts w:ascii="Times New Roman" w:eastAsiaTheme="minorEastAsia" w:hAnsi="Times New Roman" w:cstheme="minorBidi"/>
      <w:sz w:val="16"/>
      <w:szCs w:val="16"/>
    </w:rPr>
  </w:style>
  <w:style w:type="paragraph" w:styleId="aff5">
    <w:name w:val="Body Text Indent"/>
    <w:basedOn w:val="a4"/>
    <w:link w:val="aff6"/>
    <w:rsid w:val="008B3F43"/>
    <w:pPr>
      <w:spacing w:after="0" w:line="240" w:lineRule="auto"/>
      <w:jc w:val="both"/>
    </w:pPr>
    <w:rPr>
      <w:rFonts w:eastAsiaTheme="minorEastAsia" w:cstheme="minorBidi"/>
      <w:sz w:val="28"/>
      <w:lang w:eastAsia="ru-RU"/>
    </w:rPr>
  </w:style>
  <w:style w:type="character" w:customStyle="1" w:styleId="aff6">
    <w:name w:val="Основной текст с отступом Знак"/>
    <w:basedOn w:val="a5"/>
    <w:link w:val="aff5"/>
    <w:rsid w:val="008B3F43"/>
    <w:rPr>
      <w:rFonts w:ascii="Times New Roman" w:eastAsiaTheme="minorEastAsia" w:hAnsi="Times New Roman" w:cstheme="minorBidi"/>
      <w:sz w:val="28"/>
      <w:szCs w:val="22"/>
    </w:rPr>
  </w:style>
  <w:style w:type="paragraph" w:customStyle="1" w:styleId="aff7">
    <w:name w:val="Заголовок"/>
    <w:basedOn w:val="a4"/>
    <w:next w:val="a4"/>
    <w:link w:val="aff8"/>
    <w:uiPriority w:val="10"/>
    <w:qFormat/>
    <w:rsid w:val="008B3F43"/>
    <w:pPr>
      <w:pBdr>
        <w:bottom w:val="single" w:sz="8" w:space="4" w:color="2DA2BF"/>
      </w:pBdr>
      <w:spacing w:after="300" w:line="240" w:lineRule="auto"/>
      <w:contextualSpacing/>
      <w:jc w:val="both"/>
    </w:pPr>
    <w:rPr>
      <w:rFonts w:ascii="Cambria" w:eastAsia="Times New Roman" w:hAnsi="Cambria"/>
      <w:color w:val="343434"/>
      <w:spacing w:val="5"/>
      <w:kern w:val="28"/>
      <w:sz w:val="52"/>
      <w:szCs w:val="52"/>
      <w:lang w:eastAsia="ru-RU"/>
    </w:rPr>
  </w:style>
  <w:style w:type="paragraph" w:customStyle="1" w:styleId="p34">
    <w:name w:val="p34"/>
    <w:basedOn w:val="a4"/>
    <w:rsid w:val="008B3F43"/>
    <w:pPr>
      <w:spacing w:before="100" w:beforeAutospacing="1" w:after="100" w:afterAutospacing="1" w:line="240" w:lineRule="auto"/>
    </w:pPr>
    <w:rPr>
      <w:rFonts w:eastAsiaTheme="minorEastAsia" w:cstheme="minorBidi"/>
      <w:lang w:eastAsia="ru-RU"/>
    </w:rPr>
  </w:style>
  <w:style w:type="paragraph" w:customStyle="1" w:styleId="16">
    <w:name w:val="Знак Знак Знак Знак Знак Знак Знак Знак1 Знак"/>
    <w:basedOn w:val="a4"/>
    <w:rsid w:val="008B3F43"/>
    <w:pPr>
      <w:widowControl w:val="0"/>
      <w:spacing w:after="160" w:line="240" w:lineRule="exact"/>
      <w:jc w:val="both"/>
    </w:pPr>
    <w:rPr>
      <w:rFonts w:ascii="Verdana" w:eastAsiaTheme="minorEastAsia" w:hAnsi="Verdana" w:cs="Verdana"/>
      <w:kern w:val="2"/>
      <w:sz w:val="20"/>
      <w:szCs w:val="20"/>
      <w:lang w:val="en-US"/>
    </w:rPr>
  </w:style>
  <w:style w:type="paragraph" w:styleId="51">
    <w:name w:val="toc 5"/>
    <w:basedOn w:val="a4"/>
    <w:next w:val="a4"/>
    <w:semiHidden/>
    <w:rsid w:val="008B3F43"/>
    <w:pPr>
      <w:tabs>
        <w:tab w:val="right" w:leader="dot" w:pos="9345"/>
      </w:tabs>
      <w:spacing w:after="0" w:line="240" w:lineRule="auto"/>
      <w:ind w:left="540"/>
      <w:jc w:val="both"/>
    </w:pPr>
    <w:rPr>
      <w:rFonts w:eastAsiaTheme="minorEastAsia" w:cstheme="minorBidi"/>
      <w:lang w:eastAsia="ru-RU"/>
    </w:rPr>
  </w:style>
  <w:style w:type="paragraph" w:customStyle="1" w:styleId="Tablebig">
    <w:name w:val="Table_big"/>
    <w:basedOn w:val="a4"/>
    <w:rsid w:val="008B3F43"/>
    <w:pPr>
      <w:overflowPunct w:val="0"/>
      <w:autoSpaceDE w:val="0"/>
      <w:autoSpaceDN w:val="0"/>
      <w:adjustRightInd w:val="0"/>
      <w:spacing w:after="0" w:line="240" w:lineRule="auto"/>
      <w:jc w:val="center"/>
      <w:textAlignment w:val="baseline"/>
    </w:pPr>
    <w:rPr>
      <w:rFonts w:eastAsiaTheme="minorEastAsia" w:cstheme="minorBidi"/>
    </w:rPr>
  </w:style>
  <w:style w:type="paragraph" w:styleId="aff">
    <w:name w:val="Subtitle"/>
    <w:basedOn w:val="a4"/>
    <w:next w:val="a4"/>
    <w:link w:val="afe"/>
    <w:uiPriority w:val="11"/>
    <w:qFormat/>
    <w:rsid w:val="008B3F43"/>
    <w:pPr>
      <w:numPr>
        <w:ilvl w:val="1"/>
      </w:numPr>
      <w:spacing w:after="0"/>
      <w:jc w:val="both"/>
    </w:pPr>
    <w:rPr>
      <w:rFonts w:ascii="Cambria" w:eastAsia="Times New Roman" w:hAnsi="Cambria"/>
      <w:i/>
      <w:iCs/>
      <w:color w:val="2DA2BF"/>
      <w:spacing w:val="15"/>
      <w:szCs w:val="24"/>
      <w:lang w:eastAsia="ru-RU"/>
    </w:rPr>
  </w:style>
  <w:style w:type="character" w:customStyle="1" w:styleId="17">
    <w:name w:val="Подзаголовок Знак1"/>
    <w:basedOn w:val="a5"/>
    <w:uiPriority w:val="11"/>
    <w:rsid w:val="008B3F43"/>
    <w:rPr>
      <w:rFonts w:asciiTheme="majorHAnsi" w:eastAsiaTheme="majorEastAsia" w:hAnsiTheme="majorHAnsi" w:cstheme="majorBidi"/>
      <w:i/>
      <w:iCs/>
      <w:color w:val="4F81BD" w:themeColor="accent1"/>
      <w:spacing w:val="15"/>
      <w:sz w:val="24"/>
      <w:szCs w:val="24"/>
      <w:lang w:eastAsia="en-US"/>
    </w:rPr>
  </w:style>
  <w:style w:type="paragraph" w:customStyle="1" w:styleId="table2left">
    <w:name w:val="table_2_left"/>
    <w:basedOn w:val="table"/>
    <w:rsid w:val="008B3F43"/>
    <w:rPr>
      <w:sz w:val="24"/>
    </w:rPr>
  </w:style>
  <w:style w:type="paragraph" w:customStyle="1" w:styleId="Tablebigbold">
    <w:name w:val="Table_big_bold"/>
    <w:basedOn w:val="Tablebig"/>
    <w:rsid w:val="008B3F43"/>
    <w:pPr>
      <w:ind w:left="-57" w:right="-57"/>
    </w:pPr>
    <w:rPr>
      <w:b/>
      <w:sz w:val="22"/>
    </w:rPr>
  </w:style>
  <w:style w:type="paragraph" w:customStyle="1" w:styleId="p36">
    <w:name w:val="p36"/>
    <w:basedOn w:val="a4"/>
    <w:rsid w:val="008B3F43"/>
    <w:pPr>
      <w:spacing w:before="100" w:beforeAutospacing="1" w:after="100" w:afterAutospacing="1" w:line="240" w:lineRule="auto"/>
    </w:pPr>
    <w:rPr>
      <w:rFonts w:eastAsiaTheme="minorEastAsia" w:cstheme="minorBidi"/>
      <w:lang w:eastAsia="ru-RU"/>
    </w:rPr>
  </w:style>
  <w:style w:type="paragraph" w:styleId="aff9">
    <w:name w:val="List"/>
    <w:basedOn w:val="aff1"/>
    <w:rsid w:val="008B3F43"/>
    <w:pPr>
      <w:spacing w:after="120"/>
      <w:jc w:val="left"/>
    </w:pPr>
    <w:rPr>
      <w:rFonts w:ascii="Arial" w:hAnsi="Arial" w:cs="Tahoma"/>
      <w:b w:val="0"/>
      <w:sz w:val="24"/>
      <w:szCs w:val="28"/>
      <w:lang w:eastAsia="ar-SA"/>
    </w:rPr>
  </w:style>
  <w:style w:type="paragraph" w:customStyle="1" w:styleId="affa">
    <w:name w:val="АБЗАЦ"/>
    <w:basedOn w:val="a4"/>
    <w:rsid w:val="008B3F43"/>
    <w:pPr>
      <w:spacing w:after="0" w:line="400" w:lineRule="atLeast"/>
      <w:ind w:firstLine="567"/>
      <w:jc w:val="both"/>
    </w:pPr>
    <w:rPr>
      <w:rFonts w:ascii="Petersburg" w:eastAsiaTheme="minorEastAsia" w:hAnsi="Petersburg" w:cstheme="minorBidi"/>
      <w:sz w:val="26"/>
      <w:szCs w:val="20"/>
      <w:lang w:eastAsia="ru-RU"/>
    </w:rPr>
  </w:style>
  <w:style w:type="paragraph" w:customStyle="1" w:styleId="tabledigitsmall">
    <w:name w:val="table_digit_small"/>
    <w:basedOn w:val="tabledigit"/>
    <w:rsid w:val="008B3F43"/>
    <w:pPr>
      <w:spacing w:before="100"/>
    </w:pPr>
    <w:rPr>
      <w:b w:val="0"/>
      <w:sz w:val="16"/>
    </w:rPr>
  </w:style>
  <w:style w:type="paragraph" w:customStyle="1" w:styleId="Style4">
    <w:name w:val="_Style 4"/>
    <w:basedOn w:val="a4"/>
    <w:uiPriority w:val="34"/>
    <w:rsid w:val="008B3F43"/>
    <w:pPr>
      <w:ind w:left="720"/>
      <w:contextualSpacing/>
    </w:pPr>
    <w:rPr>
      <w:rFonts w:eastAsiaTheme="minorEastAsia" w:cstheme="minorBidi"/>
      <w:lang w:eastAsia="ru-RU"/>
    </w:rPr>
  </w:style>
  <w:style w:type="paragraph" w:styleId="25">
    <w:name w:val="toc 2"/>
    <w:basedOn w:val="a4"/>
    <w:next w:val="a4"/>
    <w:semiHidden/>
    <w:rsid w:val="008B3F43"/>
    <w:pPr>
      <w:tabs>
        <w:tab w:val="right" w:leader="dot" w:pos="9345"/>
      </w:tabs>
      <w:spacing w:after="0" w:line="240" w:lineRule="auto"/>
      <w:ind w:left="720"/>
      <w:jc w:val="both"/>
    </w:pPr>
    <w:rPr>
      <w:rFonts w:eastAsiaTheme="minorEastAsia" w:cstheme="minorBidi"/>
      <w:lang w:eastAsia="ru-RU"/>
    </w:rPr>
  </w:style>
  <w:style w:type="paragraph" w:customStyle="1" w:styleId="aff0">
    <w:name w:val="описание"/>
    <w:basedOn w:val="a4"/>
    <w:link w:val="Char"/>
    <w:rsid w:val="008B3F43"/>
    <w:pPr>
      <w:overflowPunct w:val="0"/>
      <w:autoSpaceDE w:val="0"/>
      <w:autoSpaceDN w:val="0"/>
      <w:adjustRightInd w:val="0"/>
      <w:spacing w:after="0" w:line="240" w:lineRule="auto"/>
      <w:ind w:firstLine="567"/>
      <w:jc w:val="both"/>
      <w:textAlignment w:val="baseline"/>
    </w:pPr>
    <w:rPr>
      <w:i/>
      <w:szCs w:val="20"/>
    </w:rPr>
  </w:style>
  <w:style w:type="paragraph" w:styleId="HTML">
    <w:name w:val="HTML Preformatted"/>
    <w:basedOn w:val="a4"/>
    <w:link w:val="HTML0"/>
    <w:rsid w:val="008B3F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hint="eastAsia"/>
      <w:sz w:val="20"/>
      <w:szCs w:val="20"/>
      <w:lang w:eastAsia="ru-RU"/>
    </w:rPr>
  </w:style>
  <w:style w:type="character" w:customStyle="1" w:styleId="HTML0">
    <w:name w:val="Стандартный HTML Знак"/>
    <w:basedOn w:val="a5"/>
    <w:link w:val="HTML"/>
    <w:rsid w:val="008B3F43"/>
    <w:rPr>
      <w:rFonts w:ascii="Arial Unicode MS" w:eastAsia="Arial Unicode MS" w:hAnsi="Arial Unicode MS" w:cs="Arial Unicode MS"/>
    </w:rPr>
  </w:style>
  <w:style w:type="paragraph" w:styleId="affb">
    <w:name w:val="List Bullet"/>
    <w:basedOn w:val="a4"/>
    <w:rsid w:val="008B3F43"/>
    <w:pPr>
      <w:tabs>
        <w:tab w:val="left" w:pos="360"/>
        <w:tab w:val="left" w:pos="1069"/>
      </w:tabs>
      <w:spacing w:after="0" w:line="240" w:lineRule="auto"/>
      <w:ind w:left="360" w:hanging="360"/>
    </w:pPr>
    <w:rPr>
      <w:rFonts w:ascii="Arial" w:eastAsiaTheme="minorEastAsia" w:hAnsi="Arial" w:cs="Arial"/>
      <w:szCs w:val="28"/>
      <w:lang w:eastAsia="ru-RU"/>
    </w:rPr>
  </w:style>
  <w:style w:type="paragraph" w:customStyle="1" w:styleId="Tablecentred">
    <w:name w:val="Table_centred"/>
    <w:basedOn w:val="a4"/>
    <w:rsid w:val="008B3F43"/>
    <w:pPr>
      <w:keepLines/>
      <w:overflowPunct w:val="0"/>
      <w:autoSpaceDE w:val="0"/>
      <w:autoSpaceDN w:val="0"/>
      <w:adjustRightInd w:val="0"/>
      <w:spacing w:after="0" w:line="240" w:lineRule="auto"/>
      <w:ind w:firstLine="567"/>
      <w:jc w:val="center"/>
      <w:textAlignment w:val="baseline"/>
    </w:pPr>
    <w:rPr>
      <w:rFonts w:eastAsiaTheme="minorEastAsia" w:cstheme="minorBidi"/>
    </w:rPr>
  </w:style>
  <w:style w:type="paragraph" w:customStyle="1" w:styleId="tabletitle">
    <w:name w:val="table_title"/>
    <w:basedOn w:val="a4"/>
    <w:rsid w:val="008B3F43"/>
    <w:pPr>
      <w:overflowPunct w:val="0"/>
      <w:autoSpaceDE w:val="0"/>
      <w:autoSpaceDN w:val="0"/>
      <w:adjustRightInd w:val="0"/>
      <w:spacing w:after="0" w:line="240" w:lineRule="auto"/>
      <w:jc w:val="center"/>
      <w:textAlignment w:val="baseline"/>
    </w:pPr>
    <w:rPr>
      <w:rFonts w:eastAsiaTheme="minorEastAsia" w:cstheme="minorBidi"/>
      <w:b/>
      <w:sz w:val="20"/>
      <w:szCs w:val="20"/>
    </w:rPr>
  </w:style>
  <w:style w:type="paragraph" w:styleId="35">
    <w:name w:val="List Bullet 3"/>
    <w:basedOn w:val="a4"/>
    <w:rsid w:val="008B3F43"/>
    <w:pPr>
      <w:spacing w:after="0" w:line="240" w:lineRule="auto"/>
      <w:jc w:val="both"/>
    </w:pPr>
    <w:rPr>
      <w:rFonts w:eastAsiaTheme="minorEastAsia" w:cstheme="minorBidi"/>
      <w:bCs/>
      <w:iCs/>
      <w:sz w:val="28"/>
      <w:szCs w:val="28"/>
      <w:lang w:eastAsia="ru-RU"/>
    </w:rPr>
  </w:style>
  <w:style w:type="paragraph" w:styleId="41">
    <w:name w:val="toc 4"/>
    <w:basedOn w:val="a4"/>
    <w:next w:val="a4"/>
    <w:semiHidden/>
    <w:rsid w:val="008B3F43"/>
    <w:pPr>
      <w:spacing w:after="0"/>
      <w:ind w:left="720"/>
      <w:jc w:val="both"/>
    </w:pPr>
    <w:rPr>
      <w:rFonts w:eastAsiaTheme="minorEastAsia" w:cstheme="minorBidi"/>
      <w:lang w:eastAsia="ru-RU"/>
    </w:rPr>
  </w:style>
  <w:style w:type="paragraph" w:customStyle="1" w:styleId="110">
    <w:name w:val="Знак Знак Знак Знак Знак Знак Знак1 Знак Знак1 Знак Знак Знак Знак"/>
    <w:basedOn w:val="a4"/>
    <w:rsid w:val="008B3F43"/>
    <w:pPr>
      <w:tabs>
        <w:tab w:val="left" w:pos="643"/>
      </w:tabs>
      <w:spacing w:after="160" w:line="240" w:lineRule="exact"/>
    </w:pPr>
    <w:rPr>
      <w:rFonts w:ascii="Verdana" w:eastAsiaTheme="minorEastAsia" w:hAnsi="Verdana" w:cs="Verdana"/>
      <w:sz w:val="20"/>
      <w:szCs w:val="20"/>
      <w:lang w:val="en-US"/>
    </w:rPr>
  </w:style>
  <w:style w:type="paragraph" w:styleId="a0">
    <w:name w:val="Normal (Web)"/>
    <w:basedOn w:val="a4"/>
    <w:uiPriority w:val="99"/>
    <w:semiHidden/>
    <w:rsid w:val="008B3F43"/>
    <w:pPr>
      <w:numPr>
        <w:numId w:val="3"/>
      </w:numPr>
      <w:tabs>
        <w:tab w:val="left" w:pos="8960"/>
      </w:tabs>
      <w:spacing w:before="100" w:beforeAutospacing="1" w:after="100" w:afterAutospacing="1" w:line="240" w:lineRule="auto"/>
    </w:pPr>
    <w:rPr>
      <w:rFonts w:eastAsiaTheme="minorEastAsia" w:cstheme="minorBidi"/>
      <w:lang w:eastAsia="ru-RU"/>
    </w:rPr>
  </w:style>
  <w:style w:type="paragraph" w:customStyle="1" w:styleId="a">
    <w:name w:val="список с точками"/>
    <w:basedOn w:val="a4"/>
    <w:rsid w:val="008B3F43"/>
    <w:pPr>
      <w:numPr>
        <w:numId w:val="4"/>
      </w:numPr>
      <w:tabs>
        <w:tab w:val="left" w:pos="4155"/>
      </w:tabs>
      <w:spacing w:after="0"/>
      <w:jc w:val="both"/>
    </w:pPr>
    <w:rPr>
      <w:rFonts w:eastAsiaTheme="minorEastAsia" w:cstheme="minorBidi"/>
      <w:lang w:eastAsia="ru-RU"/>
    </w:rPr>
  </w:style>
  <w:style w:type="paragraph" w:customStyle="1" w:styleId="-11">
    <w:name w:val="Цветная заливка - Акцент 11"/>
    <w:uiPriority w:val="99"/>
    <w:semiHidden/>
    <w:rsid w:val="008B3F43"/>
    <w:pPr>
      <w:spacing w:after="200" w:line="276" w:lineRule="auto"/>
    </w:pPr>
    <w:rPr>
      <w:rFonts w:asciiTheme="minorHAnsi" w:eastAsiaTheme="minorEastAsia" w:hAnsiTheme="minorHAnsi" w:cstheme="minorBidi"/>
      <w:sz w:val="24"/>
      <w:szCs w:val="24"/>
    </w:rPr>
  </w:style>
  <w:style w:type="paragraph" w:customStyle="1" w:styleId="-110">
    <w:name w:val="Цветной список - Акцент 11"/>
    <w:basedOn w:val="a4"/>
    <w:uiPriority w:val="34"/>
    <w:qFormat/>
    <w:rsid w:val="008B3F43"/>
    <w:pPr>
      <w:ind w:left="720"/>
      <w:contextualSpacing/>
    </w:pPr>
    <w:rPr>
      <w:rFonts w:eastAsiaTheme="minorEastAsia" w:cstheme="minorBidi"/>
      <w:lang w:eastAsia="ru-RU"/>
    </w:rPr>
  </w:style>
  <w:style w:type="paragraph" w:customStyle="1" w:styleId="title3">
    <w:name w:val="title_3"/>
    <w:basedOn w:val="a4"/>
    <w:rsid w:val="008B3F43"/>
    <w:pPr>
      <w:overflowPunct w:val="0"/>
      <w:autoSpaceDE w:val="0"/>
      <w:autoSpaceDN w:val="0"/>
      <w:adjustRightInd w:val="0"/>
      <w:spacing w:after="0" w:line="240" w:lineRule="auto"/>
      <w:ind w:left="5670" w:hanging="567"/>
      <w:jc w:val="right"/>
      <w:textAlignment w:val="baseline"/>
    </w:pPr>
    <w:rPr>
      <w:rFonts w:eastAsiaTheme="minorEastAsia" w:cstheme="minorBidi"/>
      <w:szCs w:val="20"/>
    </w:rPr>
  </w:style>
  <w:style w:type="paragraph" w:customStyle="1" w:styleId="-">
    <w:name w:val="абзац-Н"/>
    <w:basedOn w:val="21"/>
    <w:rsid w:val="008B3F43"/>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4"/>
    <w:next w:val="a4"/>
    <w:rsid w:val="008B3F43"/>
    <w:pPr>
      <w:overflowPunct w:val="0"/>
      <w:autoSpaceDE w:val="0"/>
      <w:autoSpaceDN w:val="0"/>
      <w:adjustRightInd w:val="0"/>
      <w:spacing w:after="0" w:line="240" w:lineRule="auto"/>
      <w:ind w:left="-170" w:right="-170"/>
      <w:jc w:val="center"/>
      <w:textAlignment w:val="baseline"/>
    </w:pPr>
    <w:rPr>
      <w:rFonts w:ascii="Arial" w:eastAsia="Arial Unicode MS" w:hAnsi="Arial" w:cstheme="minorBidi"/>
      <w:b/>
      <w:sz w:val="20"/>
      <w:szCs w:val="28"/>
    </w:rPr>
  </w:style>
  <w:style w:type="paragraph" w:customStyle="1" w:styleId="affc">
    <w:name w:val="Без отступа"/>
    <w:basedOn w:val="a4"/>
    <w:rsid w:val="008B3F43"/>
    <w:pPr>
      <w:spacing w:after="0" w:line="240" w:lineRule="auto"/>
      <w:jc w:val="both"/>
    </w:pPr>
    <w:rPr>
      <w:rFonts w:eastAsiaTheme="minorEastAsia" w:cstheme="minorBidi"/>
      <w:sz w:val="28"/>
      <w:szCs w:val="20"/>
      <w:lang w:eastAsia="ru-RU"/>
    </w:rPr>
  </w:style>
  <w:style w:type="paragraph" w:customStyle="1" w:styleId="table2centre">
    <w:name w:val="table_2_centre"/>
    <w:basedOn w:val="table2left"/>
    <w:rsid w:val="008B3F43"/>
    <w:pPr>
      <w:jc w:val="center"/>
    </w:pPr>
    <w:rPr>
      <w:bCs w:val="0"/>
    </w:rPr>
  </w:style>
  <w:style w:type="paragraph" w:customStyle="1" w:styleId="tablecentre">
    <w:name w:val="table_centre"/>
    <w:basedOn w:val="a4"/>
    <w:rsid w:val="008B3F43"/>
    <w:pPr>
      <w:overflowPunct w:val="0"/>
      <w:autoSpaceDE w:val="0"/>
      <w:autoSpaceDN w:val="0"/>
      <w:adjustRightInd w:val="0"/>
      <w:spacing w:after="0" w:line="240" w:lineRule="auto"/>
      <w:jc w:val="center"/>
      <w:textAlignment w:val="baseline"/>
    </w:pPr>
    <w:rPr>
      <w:rFonts w:eastAsiaTheme="minorEastAsia" w:cstheme="minorBidi"/>
      <w:bCs/>
      <w:sz w:val="20"/>
      <w:szCs w:val="20"/>
    </w:rPr>
  </w:style>
  <w:style w:type="paragraph" w:customStyle="1" w:styleId="p24">
    <w:name w:val="p24"/>
    <w:basedOn w:val="a4"/>
    <w:rsid w:val="008B3F43"/>
    <w:pPr>
      <w:spacing w:before="100" w:beforeAutospacing="1" w:after="100" w:afterAutospacing="1" w:line="240" w:lineRule="auto"/>
    </w:pPr>
    <w:rPr>
      <w:rFonts w:eastAsiaTheme="minorEastAsia" w:cstheme="minorBidi"/>
      <w:lang w:eastAsia="ru-RU"/>
    </w:rPr>
  </w:style>
  <w:style w:type="paragraph" w:customStyle="1" w:styleId="table">
    <w:name w:val="table"/>
    <w:basedOn w:val="a4"/>
    <w:rsid w:val="008B3F43"/>
    <w:pPr>
      <w:overflowPunct w:val="0"/>
      <w:autoSpaceDE w:val="0"/>
      <w:autoSpaceDN w:val="0"/>
      <w:adjustRightInd w:val="0"/>
      <w:spacing w:after="0" w:line="240" w:lineRule="auto"/>
      <w:textAlignment w:val="baseline"/>
    </w:pPr>
    <w:rPr>
      <w:rFonts w:eastAsiaTheme="minorEastAsia" w:cstheme="minorBidi"/>
      <w:bCs/>
      <w:sz w:val="20"/>
      <w:szCs w:val="20"/>
    </w:rPr>
  </w:style>
  <w:style w:type="paragraph" w:customStyle="1" w:styleId="Tableleft">
    <w:name w:val="Table_left"/>
    <w:basedOn w:val="a4"/>
    <w:rsid w:val="008B3F43"/>
    <w:pPr>
      <w:overflowPunct w:val="0"/>
      <w:autoSpaceDE w:val="0"/>
      <w:autoSpaceDN w:val="0"/>
      <w:adjustRightInd w:val="0"/>
      <w:spacing w:after="0" w:line="240" w:lineRule="auto"/>
      <w:textAlignment w:val="baseline"/>
    </w:pPr>
    <w:rPr>
      <w:rFonts w:eastAsiaTheme="minorEastAsia" w:cstheme="minorBidi"/>
      <w:sz w:val="20"/>
      <w:szCs w:val="20"/>
    </w:rPr>
  </w:style>
  <w:style w:type="paragraph" w:customStyle="1" w:styleId="affd">
    <w:name w:val="Для таблиц"/>
    <w:basedOn w:val="a4"/>
    <w:rsid w:val="008B3F43"/>
    <w:pPr>
      <w:spacing w:after="0" w:line="240" w:lineRule="auto"/>
    </w:pPr>
    <w:rPr>
      <w:rFonts w:eastAsiaTheme="minorEastAsia" w:cstheme="minorBidi"/>
      <w:lang w:eastAsia="ru-RU"/>
    </w:rPr>
  </w:style>
  <w:style w:type="paragraph" w:customStyle="1" w:styleId="a2">
    <w:name w:val="СПИС"/>
    <w:basedOn w:val="a4"/>
    <w:rsid w:val="008B3F43"/>
    <w:pPr>
      <w:numPr>
        <w:numId w:val="5"/>
      </w:numPr>
      <w:tabs>
        <w:tab w:val="clear" w:pos="720"/>
        <w:tab w:val="left" w:pos="993"/>
      </w:tabs>
      <w:spacing w:before="120" w:after="0" w:line="240" w:lineRule="auto"/>
      <w:ind w:left="992" w:hanging="425"/>
      <w:jc w:val="both"/>
    </w:pPr>
    <w:rPr>
      <w:rFonts w:ascii="Petersburg" w:eastAsiaTheme="minorEastAsia" w:hAnsi="Petersburg" w:cstheme="minorBidi"/>
      <w:sz w:val="26"/>
      <w:szCs w:val="20"/>
      <w:lang w:eastAsia="ru-RU"/>
    </w:rPr>
  </w:style>
  <w:style w:type="paragraph" w:customStyle="1" w:styleId="a3">
    <w:name w:val="Обычный маркированный"/>
    <w:basedOn w:val="a4"/>
    <w:rsid w:val="008B3F43"/>
    <w:pPr>
      <w:numPr>
        <w:numId w:val="6"/>
      </w:numPr>
      <w:tabs>
        <w:tab w:val="left" w:pos="1860"/>
      </w:tabs>
      <w:spacing w:after="0"/>
      <w:jc w:val="both"/>
    </w:pPr>
    <w:rPr>
      <w:rFonts w:eastAsiaTheme="minorEastAsia" w:cstheme="minorBidi"/>
      <w:lang w:eastAsia="ru-RU"/>
    </w:rPr>
  </w:style>
  <w:style w:type="paragraph" w:customStyle="1" w:styleId="p62">
    <w:name w:val="p62"/>
    <w:basedOn w:val="a4"/>
    <w:rsid w:val="008B3F43"/>
    <w:pPr>
      <w:spacing w:before="100" w:beforeAutospacing="1" w:after="100" w:afterAutospacing="1" w:line="240" w:lineRule="auto"/>
    </w:pPr>
    <w:rPr>
      <w:rFonts w:eastAsiaTheme="minorEastAsia" w:cstheme="minorBidi"/>
      <w:lang w:eastAsia="ru-RU"/>
    </w:rPr>
  </w:style>
  <w:style w:type="paragraph" w:customStyle="1" w:styleId="p38">
    <w:name w:val="p38"/>
    <w:basedOn w:val="a4"/>
    <w:rsid w:val="008B3F43"/>
    <w:pPr>
      <w:spacing w:before="100" w:beforeAutospacing="1" w:after="100" w:afterAutospacing="1" w:line="240" w:lineRule="auto"/>
    </w:pPr>
    <w:rPr>
      <w:rFonts w:eastAsiaTheme="minorEastAsia" w:cstheme="minorBidi"/>
      <w:lang w:eastAsia="ru-RU"/>
    </w:rPr>
  </w:style>
  <w:style w:type="paragraph" w:customStyle="1" w:styleId="Tablemin">
    <w:name w:val="Table_min"/>
    <w:basedOn w:val="Tablebig"/>
    <w:rsid w:val="008B3F43"/>
    <w:pPr>
      <w:ind w:left="-113" w:right="-113"/>
    </w:pPr>
    <w:rPr>
      <w:rFonts w:eastAsia="Arial Unicode MS"/>
      <w:b/>
      <w:sz w:val="16"/>
      <w:szCs w:val="28"/>
      <w:lang w:val="en-US"/>
    </w:rPr>
  </w:style>
  <w:style w:type="paragraph" w:customStyle="1" w:styleId="affe">
    <w:name w:val="Абзац"/>
    <w:basedOn w:val="a4"/>
    <w:rsid w:val="008B3F43"/>
    <w:pPr>
      <w:spacing w:after="0"/>
      <w:ind w:firstLine="567"/>
      <w:jc w:val="both"/>
    </w:pPr>
    <w:rPr>
      <w:rFonts w:eastAsiaTheme="minorEastAsia" w:cstheme="minorBidi"/>
      <w:spacing w:val="-4"/>
      <w:szCs w:val="20"/>
      <w:lang w:eastAsia="ru-RU"/>
    </w:rPr>
  </w:style>
  <w:style w:type="paragraph" w:customStyle="1" w:styleId="title2">
    <w:name w:val="title_2"/>
    <w:basedOn w:val="a4"/>
    <w:rsid w:val="008B3F43"/>
    <w:pPr>
      <w:tabs>
        <w:tab w:val="right" w:pos="9072"/>
      </w:tabs>
      <w:overflowPunct w:val="0"/>
      <w:autoSpaceDE w:val="0"/>
      <w:autoSpaceDN w:val="0"/>
      <w:adjustRightInd w:val="0"/>
      <w:spacing w:after="0" w:line="240" w:lineRule="auto"/>
      <w:jc w:val="both"/>
      <w:textAlignment w:val="baseline"/>
    </w:pPr>
    <w:rPr>
      <w:rFonts w:eastAsiaTheme="minorEastAsia" w:cstheme="minorBidi"/>
      <w:szCs w:val="20"/>
    </w:rPr>
  </w:style>
  <w:style w:type="paragraph" w:customStyle="1" w:styleId="18">
    <w:name w:val="Абзац списка1"/>
    <w:basedOn w:val="a4"/>
    <w:uiPriority w:val="34"/>
    <w:rsid w:val="008B3F43"/>
    <w:pPr>
      <w:ind w:left="720"/>
      <w:contextualSpacing/>
    </w:pPr>
    <w:rPr>
      <w:rFonts w:eastAsiaTheme="minorEastAsia" w:cstheme="minorBidi"/>
      <w:lang w:eastAsia="ru-RU"/>
    </w:rPr>
  </w:style>
  <w:style w:type="paragraph" w:customStyle="1" w:styleId="111">
    <w:name w:val="Знак Знак Знак Знак Знак Знак Знак1 Знак Знак Знак Знак Знак1 Знак"/>
    <w:basedOn w:val="a4"/>
    <w:rsid w:val="008B3F43"/>
    <w:pPr>
      <w:tabs>
        <w:tab w:val="left" w:pos="643"/>
      </w:tabs>
      <w:spacing w:after="160" w:line="240" w:lineRule="exact"/>
    </w:pPr>
    <w:rPr>
      <w:rFonts w:ascii="Verdana" w:eastAsiaTheme="minorEastAsia" w:hAnsi="Verdana" w:cs="Verdana"/>
      <w:sz w:val="20"/>
      <w:szCs w:val="20"/>
      <w:lang w:val="en-US"/>
    </w:rPr>
  </w:style>
  <w:style w:type="paragraph" w:customStyle="1" w:styleId="Style2">
    <w:name w:val="_Style 2"/>
    <w:basedOn w:val="a4"/>
    <w:uiPriority w:val="34"/>
    <w:rsid w:val="008B3F43"/>
    <w:pPr>
      <w:ind w:left="720"/>
      <w:contextualSpacing/>
    </w:pPr>
    <w:rPr>
      <w:rFonts w:eastAsiaTheme="minorEastAsia" w:cstheme="minorBidi"/>
      <w:lang w:eastAsia="ru-RU"/>
    </w:rPr>
  </w:style>
  <w:style w:type="paragraph" w:customStyle="1" w:styleId="a1">
    <w:name w:val="Маркированный"/>
    <w:basedOn w:val="a4"/>
    <w:rsid w:val="008B3F43"/>
    <w:pPr>
      <w:numPr>
        <w:numId w:val="7"/>
      </w:numPr>
      <w:tabs>
        <w:tab w:val="left" w:pos="780"/>
      </w:tabs>
      <w:spacing w:after="0"/>
      <w:jc w:val="both"/>
    </w:pPr>
    <w:rPr>
      <w:rFonts w:eastAsiaTheme="minorEastAsia" w:cstheme="minorBidi"/>
      <w:lang w:eastAsia="ru-RU"/>
    </w:rPr>
  </w:style>
  <w:style w:type="paragraph" w:customStyle="1" w:styleId="Tabletitleleft">
    <w:name w:val="Table_title_left"/>
    <w:basedOn w:val="Tableleft"/>
    <w:rsid w:val="008B3F43"/>
    <w:pPr>
      <w:keepLines/>
      <w:spacing w:before="120" w:after="40"/>
    </w:pPr>
    <w:rPr>
      <w:b/>
      <w:sz w:val="22"/>
    </w:rPr>
  </w:style>
  <w:style w:type="paragraph" w:customStyle="1" w:styleId="TableTitle0">
    <w:name w:val="Table_Title"/>
    <w:basedOn w:val="Tabletitleleft"/>
    <w:rsid w:val="008B3F43"/>
    <w:rPr>
      <w:rFonts w:ascii="Arial" w:hAnsi="Arial"/>
      <w:sz w:val="24"/>
    </w:rPr>
  </w:style>
  <w:style w:type="paragraph" w:customStyle="1" w:styleId="120">
    <w:name w:val="Знак Знак Знак Знак Знак Знак Знак1 Знак Знак2 Знак"/>
    <w:basedOn w:val="a4"/>
    <w:rsid w:val="008B3F43"/>
    <w:pPr>
      <w:tabs>
        <w:tab w:val="left" w:pos="643"/>
      </w:tabs>
      <w:spacing w:after="160" w:line="240" w:lineRule="exact"/>
    </w:pPr>
    <w:rPr>
      <w:rFonts w:ascii="Verdana" w:eastAsiaTheme="minorEastAsia" w:hAnsi="Verdana" w:cs="Verdana"/>
      <w:sz w:val="20"/>
      <w:szCs w:val="20"/>
      <w:lang w:val="en-US"/>
    </w:rPr>
  </w:style>
  <w:style w:type="table" w:customStyle="1" w:styleId="26">
    <w:name w:val="Сетка таблицы2"/>
    <w:basedOn w:val="a6"/>
    <w:uiPriority w:val="39"/>
    <w:rsid w:val="008B3F43"/>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6"/>
    <w:next w:val="af1"/>
    <w:uiPriority w:val="59"/>
    <w:rsid w:val="008B3F43"/>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6"/>
    <w:uiPriority w:val="59"/>
    <w:rsid w:val="008B3F43"/>
    <w:pPr>
      <w:spacing w:after="200" w:line="276" w:lineRule="auto"/>
    </w:pPr>
    <w:rPr>
      <w:rFonts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3F43"/>
    <w:pPr>
      <w:spacing w:after="200" w:line="276" w:lineRule="auto"/>
    </w:pPr>
    <w:rPr>
      <w:rFonts w:asciiTheme="minorHAnsi" w:eastAsia="Arial Unicode MS" w:hAnsiTheme="minorHAnsi" w:cstheme="minorBidi"/>
      <w:sz w:val="22"/>
      <w:szCs w:val="22"/>
    </w:rPr>
    <w:tblPr>
      <w:tblCellMar>
        <w:top w:w="0" w:type="dxa"/>
        <w:left w:w="0" w:type="dxa"/>
        <w:bottom w:w="0" w:type="dxa"/>
        <w:right w:w="0" w:type="dxa"/>
      </w:tblCellMar>
    </w:tblPr>
  </w:style>
  <w:style w:type="paragraph" w:customStyle="1" w:styleId="210">
    <w:name w:val="Средняя сетка 21"/>
    <w:link w:val="27"/>
    <w:uiPriority w:val="1"/>
    <w:qFormat/>
    <w:rsid w:val="008B3F43"/>
    <w:pPr>
      <w:spacing w:after="200" w:line="276" w:lineRule="auto"/>
    </w:pPr>
    <w:rPr>
      <w:rFonts w:asciiTheme="minorHAnsi" w:eastAsia="Times New Roman" w:hAnsiTheme="minorHAnsi" w:cstheme="minorBidi"/>
      <w:color w:val="000000"/>
      <w:sz w:val="22"/>
      <w:szCs w:val="22"/>
    </w:rPr>
  </w:style>
  <w:style w:type="character" w:customStyle="1" w:styleId="27">
    <w:name w:val="Средняя сетка 2 Знак"/>
    <w:link w:val="210"/>
    <w:uiPriority w:val="1"/>
    <w:locked/>
    <w:rsid w:val="008B3F43"/>
    <w:rPr>
      <w:rFonts w:asciiTheme="minorHAnsi" w:eastAsia="Times New Roman" w:hAnsiTheme="minorHAnsi" w:cstheme="minorBidi"/>
      <w:color w:val="000000"/>
      <w:sz w:val="22"/>
      <w:szCs w:val="22"/>
    </w:rPr>
  </w:style>
  <w:style w:type="paragraph" w:customStyle="1" w:styleId="Default">
    <w:name w:val="Default"/>
    <w:rsid w:val="008B3F43"/>
    <w:pPr>
      <w:autoSpaceDE w:val="0"/>
      <w:autoSpaceDN w:val="0"/>
      <w:adjustRightInd w:val="0"/>
      <w:spacing w:after="200" w:line="276" w:lineRule="auto"/>
    </w:pPr>
    <w:rPr>
      <w:rFonts w:eastAsia="Times New Roman" w:cs="Calibri"/>
      <w:color w:val="000000"/>
      <w:sz w:val="24"/>
      <w:szCs w:val="24"/>
    </w:rPr>
  </w:style>
  <w:style w:type="paragraph" w:styleId="afff">
    <w:name w:val="caption"/>
    <w:basedOn w:val="a4"/>
    <w:next w:val="a4"/>
    <w:uiPriority w:val="35"/>
    <w:semiHidden/>
    <w:unhideWhenUsed/>
    <w:qFormat/>
    <w:rsid w:val="008B3F43"/>
    <w:pPr>
      <w:spacing w:after="0" w:line="240" w:lineRule="auto"/>
      <w:jc w:val="both"/>
    </w:pPr>
    <w:rPr>
      <w:rFonts w:eastAsiaTheme="minorEastAsia" w:cstheme="minorBidi"/>
      <w:b/>
      <w:bCs/>
      <w:color w:val="2DA2BF"/>
      <w:sz w:val="18"/>
      <w:szCs w:val="18"/>
      <w:lang w:eastAsia="ru-RU"/>
    </w:rPr>
  </w:style>
  <w:style w:type="character" w:customStyle="1" w:styleId="aff8">
    <w:name w:val="Название Знак"/>
    <w:link w:val="aff7"/>
    <w:uiPriority w:val="10"/>
    <w:rsid w:val="008B3F43"/>
    <w:rPr>
      <w:rFonts w:ascii="Cambria" w:eastAsia="Times New Roman" w:hAnsi="Cambria"/>
      <w:color w:val="343434"/>
      <w:spacing w:val="5"/>
      <w:kern w:val="28"/>
      <w:sz w:val="52"/>
      <w:szCs w:val="52"/>
    </w:rPr>
  </w:style>
  <w:style w:type="character" w:styleId="afff0">
    <w:name w:val="Strong"/>
    <w:uiPriority w:val="22"/>
    <w:qFormat/>
    <w:rsid w:val="008B3F43"/>
    <w:rPr>
      <w:b/>
      <w:bCs/>
    </w:rPr>
  </w:style>
  <w:style w:type="paragraph" w:styleId="afff1">
    <w:name w:val="No Spacing"/>
    <w:uiPriority w:val="1"/>
    <w:qFormat/>
    <w:rsid w:val="008B3F43"/>
    <w:rPr>
      <w:rFonts w:asciiTheme="minorHAnsi" w:eastAsiaTheme="minorEastAsia" w:hAnsiTheme="minorHAnsi" w:cstheme="minorBidi"/>
      <w:sz w:val="22"/>
      <w:szCs w:val="22"/>
    </w:rPr>
  </w:style>
  <w:style w:type="paragraph" w:styleId="28">
    <w:name w:val="Quote"/>
    <w:basedOn w:val="a4"/>
    <w:next w:val="a4"/>
    <w:link w:val="29"/>
    <w:uiPriority w:val="29"/>
    <w:qFormat/>
    <w:rsid w:val="008B3F43"/>
    <w:pPr>
      <w:spacing w:after="0"/>
      <w:jc w:val="both"/>
    </w:pPr>
    <w:rPr>
      <w:rFonts w:eastAsiaTheme="minorEastAsia" w:cstheme="minorBidi"/>
      <w:i/>
      <w:iCs/>
      <w:color w:val="000000"/>
      <w:lang w:eastAsia="ru-RU"/>
    </w:rPr>
  </w:style>
  <w:style w:type="character" w:customStyle="1" w:styleId="29">
    <w:name w:val="Цитата 2 Знак"/>
    <w:basedOn w:val="a5"/>
    <w:link w:val="28"/>
    <w:uiPriority w:val="29"/>
    <w:rsid w:val="008B3F43"/>
    <w:rPr>
      <w:rFonts w:ascii="Times New Roman" w:eastAsiaTheme="minorEastAsia" w:hAnsi="Times New Roman" w:cstheme="minorBidi"/>
      <w:i/>
      <w:iCs/>
      <w:color w:val="000000"/>
      <w:sz w:val="24"/>
      <w:szCs w:val="22"/>
    </w:rPr>
  </w:style>
  <w:style w:type="paragraph" w:styleId="afff2">
    <w:name w:val="Intense Quote"/>
    <w:basedOn w:val="a4"/>
    <w:next w:val="a4"/>
    <w:link w:val="afff3"/>
    <w:uiPriority w:val="30"/>
    <w:qFormat/>
    <w:rsid w:val="008B3F43"/>
    <w:pPr>
      <w:pBdr>
        <w:bottom w:val="single" w:sz="4" w:space="4" w:color="2DA2BF"/>
      </w:pBdr>
      <w:spacing w:before="200" w:after="280"/>
      <w:ind w:left="936" w:right="936"/>
      <w:jc w:val="both"/>
    </w:pPr>
    <w:rPr>
      <w:rFonts w:eastAsiaTheme="minorEastAsia" w:cstheme="minorBidi"/>
      <w:b/>
      <w:bCs/>
      <w:i/>
      <w:iCs/>
      <w:color w:val="2DA2BF"/>
      <w:lang w:eastAsia="ru-RU"/>
    </w:rPr>
  </w:style>
  <w:style w:type="character" w:customStyle="1" w:styleId="afff3">
    <w:name w:val="Выделенная цитата Знак"/>
    <w:basedOn w:val="a5"/>
    <w:link w:val="afff2"/>
    <w:uiPriority w:val="30"/>
    <w:rsid w:val="008B3F43"/>
    <w:rPr>
      <w:rFonts w:ascii="Times New Roman" w:eastAsiaTheme="minorEastAsia" w:hAnsi="Times New Roman" w:cstheme="minorBidi"/>
      <w:b/>
      <w:bCs/>
      <w:i/>
      <w:iCs/>
      <w:color w:val="2DA2BF"/>
      <w:sz w:val="24"/>
      <w:szCs w:val="22"/>
    </w:rPr>
  </w:style>
  <w:style w:type="character" w:styleId="afff4">
    <w:name w:val="Subtle Emphasis"/>
    <w:uiPriority w:val="19"/>
    <w:qFormat/>
    <w:rsid w:val="008B3F43"/>
    <w:rPr>
      <w:i/>
      <w:iCs/>
      <w:color w:val="808080"/>
    </w:rPr>
  </w:style>
  <w:style w:type="character" w:styleId="afff5">
    <w:name w:val="Intense Emphasis"/>
    <w:uiPriority w:val="21"/>
    <w:qFormat/>
    <w:rsid w:val="008B3F43"/>
    <w:rPr>
      <w:b/>
      <w:bCs/>
      <w:i/>
      <w:iCs/>
      <w:color w:val="2DA2BF"/>
    </w:rPr>
  </w:style>
  <w:style w:type="character" w:styleId="afff6">
    <w:name w:val="Subtle Reference"/>
    <w:uiPriority w:val="31"/>
    <w:qFormat/>
    <w:rsid w:val="008B3F43"/>
    <w:rPr>
      <w:smallCaps/>
      <w:color w:val="DA1F28"/>
      <w:u w:val="single"/>
    </w:rPr>
  </w:style>
  <w:style w:type="character" w:styleId="afff7">
    <w:name w:val="Intense Reference"/>
    <w:uiPriority w:val="32"/>
    <w:qFormat/>
    <w:rsid w:val="008B3F43"/>
    <w:rPr>
      <w:b/>
      <w:bCs/>
      <w:smallCaps/>
      <w:color w:val="DA1F28"/>
      <w:spacing w:val="5"/>
      <w:u w:val="single"/>
    </w:rPr>
  </w:style>
  <w:style w:type="character" w:styleId="afff8">
    <w:name w:val="Book Title"/>
    <w:uiPriority w:val="33"/>
    <w:qFormat/>
    <w:rsid w:val="008B3F43"/>
    <w:rPr>
      <w:b/>
      <w:bCs/>
      <w:smallCaps/>
      <w:spacing w:val="5"/>
    </w:rPr>
  </w:style>
  <w:style w:type="table" w:customStyle="1" w:styleId="36">
    <w:name w:val="Сетка таблицы3"/>
    <w:basedOn w:val="a6"/>
    <w:next w:val="af1"/>
    <w:rsid w:val="008B3F4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6"/>
    <w:next w:val="af1"/>
    <w:rsid w:val="008B3F4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1"/>
    <w:uiPriority w:val="59"/>
    <w:rsid w:val="008B3F43"/>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писок 21"/>
    <w:basedOn w:val="a4"/>
    <w:semiHidden/>
    <w:rsid w:val="008B3F43"/>
    <w:pPr>
      <w:spacing w:after="0" w:line="240" w:lineRule="auto"/>
      <w:ind w:left="566" w:hanging="283"/>
    </w:pPr>
    <w:rPr>
      <w:rFonts w:eastAsia="Times New Roman"/>
      <w:sz w:val="20"/>
      <w:szCs w:val="20"/>
      <w:lang w:eastAsia="ar-SA"/>
    </w:rPr>
  </w:style>
  <w:style w:type="paragraph" w:customStyle="1" w:styleId="310">
    <w:name w:val="Основной текст с отступом 31"/>
    <w:basedOn w:val="a4"/>
    <w:rsid w:val="008B3F43"/>
    <w:pPr>
      <w:spacing w:after="120" w:line="240" w:lineRule="auto"/>
      <w:ind w:left="283"/>
    </w:pPr>
    <w:rPr>
      <w:rFonts w:eastAsia="Times New Roman"/>
      <w:sz w:val="16"/>
      <w:szCs w:val="16"/>
      <w:lang w:eastAsia="ar-SA"/>
    </w:rPr>
  </w:style>
  <w:style w:type="table" w:customStyle="1" w:styleId="61">
    <w:name w:val="Сетка таблицы6"/>
    <w:basedOn w:val="a6"/>
    <w:next w:val="af1"/>
    <w:uiPriority w:val="59"/>
    <w:rsid w:val="008B3F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001724">
      <w:bodyDiv w:val="1"/>
      <w:marLeft w:val="0"/>
      <w:marRight w:val="0"/>
      <w:marTop w:val="0"/>
      <w:marBottom w:val="0"/>
      <w:divBdr>
        <w:top w:val="none" w:sz="0" w:space="0" w:color="auto"/>
        <w:left w:val="none" w:sz="0" w:space="0" w:color="auto"/>
        <w:bottom w:val="none" w:sz="0" w:space="0" w:color="auto"/>
        <w:right w:val="none" w:sz="0" w:space="0" w:color="auto"/>
      </w:divBdr>
    </w:div>
    <w:div w:id="1448162719">
      <w:bodyDiv w:val="1"/>
      <w:marLeft w:val="0"/>
      <w:marRight w:val="0"/>
      <w:marTop w:val="0"/>
      <w:marBottom w:val="0"/>
      <w:divBdr>
        <w:top w:val="none" w:sz="0" w:space="0" w:color="auto"/>
        <w:left w:val="none" w:sz="0" w:space="0" w:color="auto"/>
        <w:bottom w:val="none" w:sz="0" w:space="0" w:color="auto"/>
        <w:right w:val="none" w:sz="0" w:space="0" w:color="auto"/>
      </w:divBdr>
    </w:div>
    <w:div w:id="1610430038">
      <w:bodyDiv w:val="1"/>
      <w:marLeft w:val="0"/>
      <w:marRight w:val="0"/>
      <w:marTop w:val="0"/>
      <w:marBottom w:val="0"/>
      <w:divBdr>
        <w:top w:val="none" w:sz="0" w:space="0" w:color="auto"/>
        <w:left w:val="none" w:sz="0" w:space="0" w:color="auto"/>
        <w:bottom w:val="none" w:sz="0" w:space="0" w:color="auto"/>
        <w:right w:val="none" w:sz="0" w:space="0" w:color="auto"/>
      </w:divBdr>
    </w:div>
    <w:div w:id="1669596992">
      <w:bodyDiv w:val="1"/>
      <w:marLeft w:val="0"/>
      <w:marRight w:val="0"/>
      <w:marTop w:val="0"/>
      <w:marBottom w:val="0"/>
      <w:divBdr>
        <w:top w:val="none" w:sz="0" w:space="0" w:color="auto"/>
        <w:left w:val="none" w:sz="0" w:space="0" w:color="auto"/>
        <w:bottom w:val="none" w:sz="0" w:space="0" w:color="auto"/>
        <w:right w:val="none" w:sz="0" w:space="0" w:color="auto"/>
      </w:divBdr>
    </w:div>
    <w:div w:id="21387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bl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 TargetMode="External"/><Relationship Id="rId5" Type="http://schemas.openxmlformats.org/officeDocument/2006/relationships/settings" Target="settings.xml"/><Relationship Id="rId15" Type="http://schemas.openxmlformats.org/officeDocument/2006/relationships/hyperlink" Target="https://www.academia-moscow.ru"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F9D2D-EC2C-4F53-9FBB-89B1453E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59</Pages>
  <Words>14951</Words>
  <Characters>85226</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99978</CharactersWithSpaces>
  <SharedDoc>false</SharedDoc>
  <HLinks>
    <vt:vector size="90" baseType="variant">
      <vt:variant>
        <vt:i4>69993571</vt:i4>
      </vt:variant>
      <vt:variant>
        <vt:i4>72</vt:i4>
      </vt:variant>
      <vt:variant>
        <vt:i4>0</vt:i4>
      </vt:variant>
      <vt:variant>
        <vt:i4>5</vt:i4>
      </vt:variant>
      <vt:variant>
        <vt:lpwstr>http://www.coolreferat.com/Принятие_решения</vt:lpwstr>
      </vt:variant>
      <vt:variant>
        <vt:lpwstr/>
      </vt:variant>
      <vt:variant>
        <vt:i4>5242892</vt:i4>
      </vt:variant>
      <vt:variant>
        <vt:i4>69</vt:i4>
      </vt:variant>
      <vt:variant>
        <vt:i4>0</vt:i4>
      </vt:variant>
      <vt:variant>
        <vt:i4>5</vt:i4>
      </vt:variant>
      <vt:variant>
        <vt:lpwstr>http://www.biblio-online.ru/</vt:lpwstr>
      </vt:variant>
      <vt:variant>
        <vt:lpwstr/>
      </vt:variant>
      <vt:variant>
        <vt:i4>983110</vt:i4>
      </vt:variant>
      <vt:variant>
        <vt:i4>66</vt:i4>
      </vt:variant>
      <vt:variant>
        <vt:i4>0</vt:i4>
      </vt:variant>
      <vt:variant>
        <vt:i4>5</vt:i4>
      </vt:variant>
      <vt:variant>
        <vt:lpwstr>http://www.biblioclub.ru/</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7143523</vt:i4>
      </vt:variant>
      <vt:variant>
        <vt:i4>57</vt:i4>
      </vt:variant>
      <vt:variant>
        <vt:i4>0</vt:i4>
      </vt:variant>
      <vt:variant>
        <vt:i4>5</vt:i4>
      </vt:variant>
      <vt:variant>
        <vt:lpwstr>http://biblio/</vt:lpwstr>
      </vt:variant>
      <vt:variant>
        <vt:lpwstr/>
      </vt:variant>
      <vt:variant>
        <vt:i4>1638455</vt:i4>
      </vt:variant>
      <vt:variant>
        <vt:i4>50</vt:i4>
      </vt:variant>
      <vt:variant>
        <vt:i4>0</vt:i4>
      </vt:variant>
      <vt:variant>
        <vt:i4>5</vt:i4>
      </vt:variant>
      <vt:variant>
        <vt:lpwstr/>
      </vt:variant>
      <vt:variant>
        <vt:lpwstr>_Toc505778016</vt:lpwstr>
      </vt:variant>
      <vt:variant>
        <vt:i4>1638455</vt:i4>
      </vt:variant>
      <vt:variant>
        <vt:i4>44</vt:i4>
      </vt:variant>
      <vt:variant>
        <vt:i4>0</vt:i4>
      </vt:variant>
      <vt:variant>
        <vt:i4>5</vt:i4>
      </vt:variant>
      <vt:variant>
        <vt:lpwstr/>
      </vt:variant>
      <vt:variant>
        <vt:lpwstr>_Toc505778013</vt:lpwstr>
      </vt:variant>
      <vt:variant>
        <vt:i4>1638455</vt:i4>
      </vt:variant>
      <vt:variant>
        <vt:i4>38</vt:i4>
      </vt:variant>
      <vt:variant>
        <vt:i4>0</vt:i4>
      </vt:variant>
      <vt:variant>
        <vt:i4>5</vt:i4>
      </vt:variant>
      <vt:variant>
        <vt:lpwstr/>
      </vt:variant>
      <vt:variant>
        <vt:lpwstr>_Toc505778012</vt:lpwstr>
      </vt:variant>
      <vt:variant>
        <vt:i4>1638455</vt:i4>
      </vt:variant>
      <vt:variant>
        <vt:i4>32</vt:i4>
      </vt:variant>
      <vt:variant>
        <vt:i4>0</vt:i4>
      </vt:variant>
      <vt:variant>
        <vt:i4>5</vt:i4>
      </vt:variant>
      <vt:variant>
        <vt:lpwstr/>
      </vt:variant>
      <vt:variant>
        <vt:lpwstr>_Toc505778011</vt:lpwstr>
      </vt:variant>
      <vt:variant>
        <vt:i4>1572919</vt:i4>
      </vt:variant>
      <vt:variant>
        <vt:i4>26</vt:i4>
      </vt:variant>
      <vt:variant>
        <vt:i4>0</vt:i4>
      </vt:variant>
      <vt:variant>
        <vt:i4>5</vt:i4>
      </vt:variant>
      <vt:variant>
        <vt:lpwstr/>
      </vt:variant>
      <vt:variant>
        <vt:lpwstr>_Toc505778008</vt:lpwstr>
      </vt:variant>
      <vt:variant>
        <vt:i4>1572919</vt:i4>
      </vt:variant>
      <vt:variant>
        <vt:i4>20</vt:i4>
      </vt:variant>
      <vt:variant>
        <vt:i4>0</vt:i4>
      </vt:variant>
      <vt:variant>
        <vt:i4>5</vt:i4>
      </vt:variant>
      <vt:variant>
        <vt:lpwstr/>
      </vt:variant>
      <vt:variant>
        <vt:lpwstr>_Toc505778007</vt:lpwstr>
      </vt:variant>
      <vt:variant>
        <vt:i4>1572919</vt:i4>
      </vt:variant>
      <vt:variant>
        <vt:i4>14</vt:i4>
      </vt:variant>
      <vt:variant>
        <vt:i4>0</vt:i4>
      </vt:variant>
      <vt:variant>
        <vt:i4>5</vt:i4>
      </vt:variant>
      <vt:variant>
        <vt:lpwstr/>
      </vt:variant>
      <vt:variant>
        <vt:lpwstr>_Toc505778006</vt:lpwstr>
      </vt:variant>
      <vt:variant>
        <vt:i4>1572919</vt:i4>
      </vt:variant>
      <vt:variant>
        <vt:i4>8</vt:i4>
      </vt:variant>
      <vt:variant>
        <vt:i4>0</vt:i4>
      </vt:variant>
      <vt:variant>
        <vt:i4>5</vt:i4>
      </vt:variant>
      <vt:variant>
        <vt:lpwstr/>
      </vt:variant>
      <vt:variant>
        <vt:lpwstr>_Toc505778005</vt:lpwstr>
      </vt:variant>
      <vt:variant>
        <vt:i4>1572919</vt:i4>
      </vt:variant>
      <vt:variant>
        <vt:i4>2</vt:i4>
      </vt:variant>
      <vt:variant>
        <vt:i4>0</vt:i4>
      </vt:variant>
      <vt:variant>
        <vt:i4>5</vt:i4>
      </vt:variant>
      <vt:variant>
        <vt:lpwstr/>
      </vt:variant>
      <vt:variant>
        <vt:lpwstr>_Toc505778004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 Шахова</cp:lastModifiedBy>
  <cp:revision>7</cp:revision>
  <cp:lastPrinted>2022-09-01T13:47:00Z</cp:lastPrinted>
  <dcterms:created xsi:type="dcterms:W3CDTF">2022-09-01T13:52:00Z</dcterms:created>
  <dcterms:modified xsi:type="dcterms:W3CDTF">2023-05-08T10:35:00Z</dcterms:modified>
</cp:coreProperties>
</file>