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F8" w:rsidRPr="00CA1BF8" w:rsidRDefault="00CA1BF8" w:rsidP="00CA1BF8">
      <w:pPr>
        <w:widowControl w:val="0"/>
        <w:spacing w:line="240" w:lineRule="auto"/>
        <w:ind w:left="20"/>
        <w:jc w:val="center"/>
        <w:rPr>
          <w:rFonts w:eastAsia="Calibri" w:cs="Times New Roman"/>
          <w:bCs/>
          <w:sz w:val="32"/>
          <w:szCs w:val="28"/>
        </w:rPr>
      </w:pPr>
      <w:r w:rsidRPr="00CA1BF8">
        <w:rPr>
          <w:rFonts w:eastAsia="Calibri" w:cs="Times New Roman"/>
          <w:bCs/>
          <w:sz w:val="32"/>
          <w:szCs w:val="28"/>
        </w:rPr>
        <w:t>Государственное автономное образовательное учреждение</w:t>
      </w:r>
    </w:p>
    <w:p w:rsidR="00CA1BF8" w:rsidRPr="00CA1BF8" w:rsidRDefault="00CA1BF8" w:rsidP="00CA1BF8">
      <w:pPr>
        <w:widowControl w:val="0"/>
        <w:spacing w:line="240" w:lineRule="auto"/>
        <w:ind w:left="20"/>
        <w:jc w:val="center"/>
        <w:rPr>
          <w:rFonts w:eastAsia="Calibri" w:cs="Times New Roman"/>
          <w:b/>
          <w:bCs/>
          <w:sz w:val="22"/>
        </w:rPr>
      </w:pPr>
      <w:r w:rsidRPr="00CA1BF8">
        <w:rPr>
          <w:rFonts w:eastAsia="Calibri" w:cs="Times New Roman"/>
          <w:bCs/>
          <w:sz w:val="32"/>
          <w:szCs w:val="28"/>
        </w:rPr>
        <w:t>высшего образования Ленинградской области</w:t>
      </w:r>
      <w:r w:rsidRPr="00CA1BF8">
        <w:rPr>
          <w:rFonts w:eastAsia="Calibri" w:cs="Times New Roman"/>
          <w:b/>
          <w:bCs/>
          <w:sz w:val="32"/>
          <w:szCs w:val="28"/>
        </w:rPr>
        <w:br/>
        <w:t>ЛЕНИНГРАДСКИЙ ГОСУДАРСТВЕННЫЙ УНИВЕРСИТЕТ ИМЕНИ А. С. ПУШКИНА</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CA1BF8">
        <w:rPr>
          <w:rFonts w:eastAsia="Times New Roman" w:cs="Times New Roman"/>
          <w:b/>
          <w:sz w:val="22"/>
        </w:rPr>
        <w:t xml:space="preserve"> </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CA1BF8" w:rsidRPr="00CA1BF8" w:rsidRDefault="00CA1BF8" w:rsidP="00CA1BF8">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CA1BF8">
        <w:rPr>
          <w:rFonts w:eastAsia="Times New Roman" w:cs="Times New Roman"/>
          <w:b/>
          <w:bCs/>
          <w:caps/>
          <w:sz w:val="28"/>
          <w:szCs w:val="28"/>
        </w:rPr>
        <w:tab/>
      </w:r>
      <w:r w:rsidRPr="00CA1BF8">
        <w:rPr>
          <w:rFonts w:eastAsia="Times New Roman" w:cs="Times New Roman"/>
          <w:b/>
          <w:bCs/>
          <w:caps/>
          <w:sz w:val="28"/>
          <w:szCs w:val="28"/>
        </w:rPr>
        <w:tab/>
      </w:r>
      <w:r w:rsidRPr="00CA1BF8">
        <w:rPr>
          <w:rFonts w:eastAsia="Times New Roman" w:cs="Times New Roman"/>
          <w:b/>
          <w:bCs/>
          <w:caps/>
          <w:sz w:val="28"/>
          <w:szCs w:val="28"/>
        </w:rPr>
        <w:tab/>
      </w:r>
      <w:r w:rsidRPr="00CA1BF8">
        <w:rPr>
          <w:rFonts w:eastAsia="Times New Roman" w:cs="Times New Roman"/>
          <w:b/>
          <w:bCs/>
          <w:caps/>
          <w:sz w:val="28"/>
          <w:szCs w:val="28"/>
        </w:rPr>
        <w:tab/>
      </w:r>
      <w:r w:rsidRPr="00CA1BF8">
        <w:rPr>
          <w:rFonts w:eastAsia="Times New Roman" w:cs="Times New Roman"/>
          <w:b/>
          <w:bCs/>
          <w:caps/>
          <w:sz w:val="28"/>
          <w:szCs w:val="28"/>
        </w:rPr>
        <w:tab/>
      </w:r>
      <w:r w:rsidRPr="00CA1BF8">
        <w:rPr>
          <w:rFonts w:eastAsia="Times New Roman" w:cs="Times New Roman"/>
          <w:b/>
          <w:bCs/>
          <w:caps/>
          <w:sz w:val="28"/>
          <w:szCs w:val="28"/>
        </w:rPr>
        <w:tab/>
      </w:r>
    </w:p>
    <w:p w:rsidR="00CA1BF8" w:rsidRPr="00CA1BF8" w:rsidRDefault="00CA1BF8" w:rsidP="00CA1BF8">
      <w:pPr>
        <w:spacing w:line="240" w:lineRule="auto"/>
        <w:jc w:val="left"/>
        <w:rPr>
          <w:rFonts w:eastAsia="Times New Roman" w:cs="Times New Roman"/>
          <w:sz w:val="28"/>
          <w:szCs w:val="28"/>
        </w:rPr>
      </w:pPr>
      <w:r w:rsidRPr="00CA1BF8">
        <w:rPr>
          <w:rFonts w:eastAsia="Times New Roman" w:cs="Times New Roman"/>
          <w:sz w:val="28"/>
          <w:szCs w:val="28"/>
        </w:rPr>
        <w:tab/>
      </w:r>
      <w:r w:rsidRPr="00CA1BF8">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A1BF8" w:rsidRPr="00CA1BF8" w:rsidTr="00CA1BF8">
        <w:tc>
          <w:tcPr>
            <w:tcW w:w="9570" w:type="dxa"/>
            <w:tcBorders>
              <w:top w:val="nil"/>
              <w:left w:val="nil"/>
              <w:bottom w:val="nil"/>
              <w:right w:val="nil"/>
            </w:tcBorders>
            <w:hideMark/>
          </w:tcPr>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2"/>
                <w:sz w:val="28"/>
                <w:szCs w:val="28"/>
                <w:lang w:eastAsia="ar-SA"/>
              </w:rPr>
            </w:pPr>
            <w:r w:rsidRPr="00CA1BF8">
              <w:rPr>
                <w:rFonts w:eastAsia="Times New Roman" w:cs="Times New Roman"/>
                <w:kern w:val="2"/>
                <w:sz w:val="28"/>
                <w:szCs w:val="28"/>
              </w:rPr>
              <w:t>«Утверждаю»</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CA1BF8">
              <w:rPr>
                <w:rFonts w:eastAsia="Times New Roman" w:cs="Times New Roman"/>
                <w:kern w:val="2"/>
                <w:sz w:val="28"/>
                <w:szCs w:val="28"/>
              </w:rPr>
              <w:t>Проректор по учебно-</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CA1BF8">
              <w:rPr>
                <w:rFonts w:eastAsia="Times New Roman" w:cs="Times New Roman"/>
                <w:kern w:val="2"/>
                <w:sz w:val="28"/>
                <w:szCs w:val="28"/>
              </w:rPr>
              <w:t>методической работе</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CA1BF8">
              <w:rPr>
                <w:rFonts w:eastAsia="Times New Roman" w:cs="Times New Roman"/>
                <w:kern w:val="2"/>
                <w:sz w:val="28"/>
                <w:szCs w:val="28"/>
              </w:rPr>
              <w:t>С.Н. Большаков</w:t>
            </w:r>
          </w:p>
        </w:tc>
      </w:tr>
    </w:tbl>
    <w:p w:rsidR="00CA1BF8" w:rsidRPr="00CA1BF8" w:rsidRDefault="00CA1BF8" w:rsidP="00CA1BF8">
      <w:pPr>
        <w:spacing w:line="240" w:lineRule="auto"/>
        <w:jc w:val="right"/>
        <w:rPr>
          <w:rFonts w:eastAsia="Times New Roman" w:cs="Times New Roman"/>
          <w:sz w:val="28"/>
          <w:szCs w:val="28"/>
        </w:rPr>
      </w:pPr>
      <w:r w:rsidRPr="00CA1BF8">
        <w:rPr>
          <w:rFonts w:eastAsia="Times New Roman" w:cs="Times New Roman"/>
          <w:sz w:val="28"/>
          <w:szCs w:val="28"/>
        </w:rPr>
        <w:t xml:space="preserve">    </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CA1BF8">
        <w:rPr>
          <w:rFonts w:eastAsia="Times New Roman" w:cs="Times New Roman"/>
          <w:b/>
          <w:caps/>
          <w:sz w:val="28"/>
          <w:szCs w:val="28"/>
        </w:rPr>
        <w:t xml:space="preserve">РАБОЧАЯ ПРОГРАММа </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CA1BF8">
        <w:rPr>
          <w:rFonts w:eastAsia="Times New Roman" w:cs="Times New Roman"/>
          <w:sz w:val="28"/>
          <w:szCs w:val="28"/>
        </w:rPr>
        <w:t xml:space="preserve">учебной дисциплины </w:t>
      </w:r>
      <w:r>
        <w:rPr>
          <w:rFonts w:eastAsia="Times New Roman" w:cs="Times New Roman"/>
          <w:bCs/>
          <w:caps/>
          <w:sz w:val="28"/>
          <w:szCs w:val="28"/>
        </w:rPr>
        <w:t>ОГСЭ.04 ФИЗИЧЕСКАЯ КУЛЬТУРА</w:t>
      </w:r>
    </w:p>
    <w:p w:rsidR="00CA1BF8" w:rsidRPr="00CA1BF8" w:rsidRDefault="00CA1BF8" w:rsidP="00CA1BF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CA1BF8">
        <w:rPr>
          <w:rFonts w:eastAsia="Times New Roman" w:cs="Times New Roman"/>
          <w:sz w:val="28"/>
          <w:szCs w:val="28"/>
        </w:rPr>
        <w:t>по специальности среднего профессионального образования</w:t>
      </w:r>
    </w:p>
    <w:p w:rsidR="00CA1BF8" w:rsidRPr="00CA1BF8" w:rsidRDefault="00CA1BF8" w:rsidP="00CA1BF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CA1BF8">
        <w:rPr>
          <w:rFonts w:eastAsia="Times New Roman" w:cs="Times New Roman"/>
          <w:sz w:val="28"/>
          <w:szCs w:val="28"/>
        </w:rPr>
        <w:t>38.02.07 Банковское дело</w:t>
      </w:r>
    </w:p>
    <w:p w:rsidR="00CA1BF8" w:rsidRPr="00CA1BF8" w:rsidRDefault="00CA1BF8" w:rsidP="00CA1BF8">
      <w:pPr>
        <w:spacing w:line="240" w:lineRule="auto"/>
        <w:jc w:val="left"/>
        <w:rPr>
          <w:rFonts w:eastAsia="Times New Roman" w:cs="Times New Roman"/>
          <w:b/>
          <w:sz w:val="28"/>
          <w:szCs w:val="28"/>
        </w:rPr>
      </w:pPr>
    </w:p>
    <w:p w:rsidR="00CA1BF8" w:rsidRPr="00CA1BF8" w:rsidRDefault="00CA1BF8" w:rsidP="00CA1BF8">
      <w:pPr>
        <w:spacing w:line="240" w:lineRule="auto"/>
        <w:jc w:val="left"/>
        <w:rPr>
          <w:rFonts w:eastAsia="Times New Roman" w:cs="Times New Roman"/>
          <w:b/>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center"/>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left"/>
        <w:rPr>
          <w:rFonts w:eastAsia="Times New Roman" w:cs="Times New Roman"/>
          <w:sz w:val="28"/>
          <w:szCs w:val="28"/>
        </w:rPr>
      </w:pPr>
    </w:p>
    <w:p w:rsidR="00CA1BF8" w:rsidRPr="00CA1BF8" w:rsidRDefault="00CA1BF8" w:rsidP="00CA1BF8">
      <w:pPr>
        <w:spacing w:line="240" w:lineRule="auto"/>
        <w:jc w:val="center"/>
        <w:rPr>
          <w:rFonts w:eastAsia="Times New Roman" w:cs="Times New Roman"/>
          <w:sz w:val="28"/>
          <w:szCs w:val="28"/>
        </w:rPr>
      </w:pPr>
    </w:p>
    <w:p w:rsidR="00CA1BF8" w:rsidRPr="00CA1BF8" w:rsidRDefault="00CA1BF8" w:rsidP="00CA1BF8">
      <w:pPr>
        <w:spacing w:line="240" w:lineRule="auto"/>
        <w:jc w:val="center"/>
        <w:rPr>
          <w:rFonts w:eastAsia="Times New Roman" w:cs="Times New Roman"/>
          <w:sz w:val="28"/>
          <w:szCs w:val="28"/>
        </w:rPr>
      </w:pPr>
      <w:r w:rsidRPr="00CA1BF8">
        <w:rPr>
          <w:rFonts w:eastAsia="Times New Roman" w:cs="Times New Roman"/>
          <w:sz w:val="28"/>
          <w:szCs w:val="28"/>
        </w:rPr>
        <w:t>Санкт-Петербург</w:t>
      </w:r>
    </w:p>
    <w:p w:rsidR="00CA1BF8" w:rsidRPr="00CA1BF8" w:rsidRDefault="00CA1BF8" w:rsidP="00CA1BF8">
      <w:pPr>
        <w:spacing w:line="240" w:lineRule="auto"/>
        <w:jc w:val="center"/>
        <w:rPr>
          <w:rFonts w:eastAsia="Times New Roman" w:cs="Times New Roman"/>
          <w:sz w:val="28"/>
          <w:szCs w:val="28"/>
        </w:rPr>
      </w:pPr>
      <w:r w:rsidRPr="00CA1BF8">
        <w:rPr>
          <w:rFonts w:eastAsia="Times New Roman" w:cs="Times New Roman"/>
          <w:sz w:val="28"/>
          <w:szCs w:val="28"/>
        </w:rPr>
        <w:t>2022</w:t>
      </w:r>
    </w:p>
    <w:p w:rsidR="00CA1BF8" w:rsidRPr="00CA1BF8" w:rsidRDefault="00CA1BF8" w:rsidP="00CA1BF8">
      <w:pPr>
        <w:spacing w:after="200" w:line="240" w:lineRule="auto"/>
        <w:jc w:val="left"/>
        <w:rPr>
          <w:rFonts w:eastAsia="Arial Unicode MS" w:cs="Times New Roman"/>
          <w:sz w:val="28"/>
          <w:szCs w:val="28"/>
        </w:rPr>
      </w:pPr>
      <w:r w:rsidRPr="00CA1BF8">
        <w:rPr>
          <w:rFonts w:eastAsia="Arial Unicode MS" w:cs="Times New Roman"/>
          <w:sz w:val="28"/>
          <w:szCs w:val="28"/>
        </w:rPr>
        <w:br w:type="page"/>
      </w:r>
    </w:p>
    <w:p w:rsidR="00CA1BF8" w:rsidRPr="00CA1BF8" w:rsidRDefault="00CA1BF8" w:rsidP="00CA1BF8">
      <w:pPr>
        <w:spacing w:line="240" w:lineRule="auto"/>
        <w:ind w:left="20" w:firstLine="689"/>
        <w:rPr>
          <w:rFonts w:eastAsia="Arial Unicode MS" w:cs="Times New Roman"/>
          <w:bCs/>
          <w:szCs w:val="24"/>
        </w:rPr>
      </w:pPr>
      <w:r w:rsidRPr="00CA1BF8">
        <w:rPr>
          <w:rFonts w:eastAsia="Arial Unicode MS" w:cs="Times New Roman"/>
          <w:szCs w:val="24"/>
        </w:rPr>
        <w:lastRenderedPageBreak/>
        <w:t xml:space="preserve">Рабочая программа учебной дисциплины </w:t>
      </w:r>
      <w:r>
        <w:rPr>
          <w:rFonts w:eastAsia="Arial Unicode MS" w:cs="Times New Roman"/>
          <w:szCs w:val="24"/>
        </w:rPr>
        <w:t>ОГСЭ.04 Физическая культура</w:t>
      </w:r>
      <w:r w:rsidRPr="00CA1BF8">
        <w:rPr>
          <w:rFonts w:eastAsia="Arial Unicode MS" w:cs="Times New Roman"/>
          <w:bCs/>
          <w:szCs w:val="24"/>
        </w:rPr>
        <w:t xml:space="preserve"> </w:t>
      </w:r>
      <w:r w:rsidRPr="00CA1BF8">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CA1BF8">
        <w:rPr>
          <w:rFonts w:eastAsia="Arial Unicode MS" w:cs="Times New Roman"/>
          <w:szCs w:val="24"/>
        </w:rPr>
        <w:t>Минобрнауки</w:t>
      </w:r>
      <w:proofErr w:type="spellEnd"/>
      <w:r w:rsidRPr="00CA1BF8">
        <w:rPr>
          <w:rFonts w:eastAsia="Arial Unicode MS" w:cs="Times New Roman"/>
          <w:szCs w:val="24"/>
        </w:rPr>
        <w:t xml:space="preserve"> России № 67) по специальности среднего профессионального образования 38.02.07 Банковское дело. </w:t>
      </w:r>
    </w:p>
    <w:p w:rsidR="00CA1BF8" w:rsidRPr="00CA1BF8" w:rsidRDefault="00CA1BF8" w:rsidP="00CA1BF8">
      <w:pPr>
        <w:spacing w:line="240" w:lineRule="auto"/>
        <w:rPr>
          <w:rFonts w:eastAsia="Arial Unicode MS" w:cs="Times New Roman"/>
          <w:szCs w:val="24"/>
        </w:rPr>
      </w:pPr>
    </w:p>
    <w:p w:rsidR="00CA1BF8" w:rsidRPr="00CA1BF8" w:rsidRDefault="00CA1BF8" w:rsidP="00CA1BF8">
      <w:pPr>
        <w:spacing w:line="240" w:lineRule="auto"/>
        <w:ind w:left="20"/>
        <w:rPr>
          <w:rFonts w:eastAsia="Arial Unicode MS" w:cs="Times New Roman"/>
          <w:szCs w:val="24"/>
        </w:rPr>
      </w:pPr>
      <w:r w:rsidRPr="00CA1BF8">
        <w:rPr>
          <w:rFonts w:eastAsia="Arial Unicode MS" w:cs="Times New Roman"/>
          <w:szCs w:val="24"/>
        </w:rPr>
        <w:t>Организация-разработчик: ГАОУ ВО ЛО «ЛГУ им. А.С. Пушкина».</w:t>
      </w:r>
    </w:p>
    <w:p w:rsidR="00CA1BF8" w:rsidRPr="00CA1BF8" w:rsidRDefault="00CA1BF8" w:rsidP="00CA1BF8">
      <w:pPr>
        <w:spacing w:line="240" w:lineRule="auto"/>
        <w:ind w:left="20"/>
        <w:rPr>
          <w:rFonts w:eastAsia="Arial Unicode MS" w:cs="Times New Roman"/>
          <w:szCs w:val="24"/>
        </w:rPr>
      </w:pPr>
    </w:p>
    <w:p w:rsidR="00CA1BF8" w:rsidRPr="00CA1BF8" w:rsidRDefault="00CA1BF8" w:rsidP="00CA1BF8">
      <w:pPr>
        <w:spacing w:line="240" w:lineRule="auto"/>
        <w:ind w:left="20"/>
        <w:rPr>
          <w:rFonts w:eastAsia="Arial Unicode MS" w:cs="Times New Roman"/>
          <w:szCs w:val="24"/>
        </w:rPr>
      </w:pPr>
      <w:r w:rsidRPr="00CA1BF8">
        <w:rPr>
          <w:rFonts w:eastAsia="Arial Unicode MS" w:cs="Times New Roman"/>
          <w:szCs w:val="24"/>
        </w:rPr>
        <w:t xml:space="preserve">Разработчик:  </w:t>
      </w:r>
      <w:r>
        <w:rPr>
          <w:rFonts w:eastAsia="Arial Unicode MS" w:cs="Times New Roman"/>
          <w:szCs w:val="24"/>
        </w:rPr>
        <w:t>Румянцев Илья Сергеевич</w:t>
      </w:r>
      <w:r w:rsidRPr="00CA1BF8">
        <w:rPr>
          <w:rFonts w:eastAsia="Arial Unicode MS" w:cs="Times New Roman"/>
          <w:szCs w:val="24"/>
        </w:rPr>
        <w:t>, преподаватель ГАОУ ВО ЛО «ЛГУ им. А.С. Пушкина».</w:t>
      </w:r>
    </w:p>
    <w:p w:rsidR="00CA1BF8" w:rsidRPr="00CA1BF8" w:rsidRDefault="00CA1BF8" w:rsidP="00CA1BF8">
      <w:pPr>
        <w:spacing w:line="240" w:lineRule="auto"/>
        <w:ind w:left="20"/>
        <w:rPr>
          <w:rFonts w:eastAsia="Arial Unicode MS" w:cs="Times New Roman"/>
          <w:szCs w:val="24"/>
        </w:rPr>
      </w:pP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CA1BF8">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CA1BF8">
        <w:rPr>
          <w:rFonts w:eastAsia="Times New Roman" w:cs="Times New Roman"/>
          <w:bCs/>
          <w:szCs w:val="24"/>
          <w:lang w:eastAsia="en-US"/>
        </w:rPr>
        <w:t>Протокол № 1 от «31» августа 2022 г.</w:t>
      </w:r>
    </w:p>
    <w:p w:rsidR="00CA1BF8" w:rsidRPr="00CA1BF8" w:rsidRDefault="00CA1BF8" w:rsidP="00CA1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CA1BF8" w:rsidRPr="00CA1BF8" w:rsidRDefault="00CA1BF8" w:rsidP="00CA1BF8">
      <w:pPr>
        <w:spacing w:after="200"/>
        <w:jc w:val="left"/>
        <w:rPr>
          <w:rFonts w:eastAsia="Times New Roman" w:cs="Times New Roman"/>
          <w:kern w:val="2"/>
          <w:szCs w:val="24"/>
        </w:rPr>
      </w:pPr>
      <w:r w:rsidRPr="00CA1BF8">
        <w:rPr>
          <w:rFonts w:eastAsia="Times New Roman" w:cs="Times New Roman"/>
          <w:kern w:val="2"/>
          <w:szCs w:val="24"/>
        </w:rPr>
        <w:br w:type="page"/>
      </w:r>
    </w:p>
    <w:p w:rsidR="007D763F" w:rsidRPr="00CA1BF8" w:rsidRDefault="00CA1BF8" w:rsidP="00CA1BF8">
      <w:pPr>
        <w:tabs>
          <w:tab w:val="left" w:pos="1134"/>
          <w:tab w:val="right" w:leader="underscore" w:pos="9639"/>
        </w:tabs>
        <w:spacing w:line="240" w:lineRule="auto"/>
        <w:ind w:left="142"/>
        <w:jc w:val="center"/>
        <w:rPr>
          <w:b/>
        </w:rPr>
      </w:pPr>
      <w:r w:rsidRPr="00CA1BF8">
        <w:rPr>
          <w:b/>
        </w:rPr>
        <w:lastRenderedPageBreak/>
        <w:t>СОДЕРЖАНИЕ</w:t>
      </w:r>
    </w:p>
    <w:sdt>
      <w:sdtPr>
        <w:rPr>
          <w:rFonts w:ascii="Times New Roman" w:eastAsiaTheme="minorEastAsia" w:hAnsi="Times New Roman" w:cstheme="minorBidi"/>
          <w:b w:val="0"/>
          <w:bCs w:val="0"/>
          <w:caps w:val="0"/>
          <w:color w:val="auto"/>
          <w:szCs w:val="22"/>
        </w:rPr>
        <w:id w:val="-991102229"/>
        <w:docPartObj>
          <w:docPartGallery w:val="Table of Contents"/>
          <w:docPartUnique/>
        </w:docPartObj>
      </w:sdtPr>
      <w:sdtEndPr/>
      <w:sdtContent>
        <w:p w:rsidR="00CA1BF8" w:rsidRDefault="00CA1BF8">
          <w:pPr>
            <w:pStyle w:val="afff7"/>
          </w:pPr>
        </w:p>
        <w:p w:rsidR="00CA1BF8" w:rsidRDefault="00CA1BF8">
          <w:pPr>
            <w:pStyle w:val="1a"/>
            <w:tabs>
              <w:tab w:val="right" w:leader="dot" w:pos="9474"/>
            </w:tabs>
            <w:rPr>
              <w:noProof/>
            </w:rPr>
          </w:pPr>
          <w:r>
            <w:fldChar w:fldCharType="begin"/>
          </w:r>
          <w:r>
            <w:instrText xml:space="preserve"> TOC \o "1-3" \h \z \u </w:instrText>
          </w:r>
          <w:r>
            <w:fldChar w:fldCharType="separate"/>
          </w:r>
          <w:hyperlink w:anchor="_Toc134388260" w:history="1">
            <w:r w:rsidRPr="00B605C4">
              <w:rPr>
                <w:rStyle w:val="a9"/>
                <w:noProof/>
              </w:rPr>
              <w:t>1. ПАСПОРТ РАБОЧЕЙ ПРОГРАММЫ УЧЕБНОЙ ДИСЦИПЛИНВЫ</w:t>
            </w:r>
            <w:r>
              <w:rPr>
                <w:noProof/>
                <w:webHidden/>
              </w:rPr>
              <w:tab/>
            </w:r>
            <w:r>
              <w:rPr>
                <w:noProof/>
                <w:webHidden/>
              </w:rPr>
              <w:fldChar w:fldCharType="begin"/>
            </w:r>
            <w:r>
              <w:rPr>
                <w:noProof/>
                <w:webHidden/>
              </w:rPr>
              <w:instrText xml:space="preserve"> PAGEREF _Toc134388260 \h </w:instrText>
            </w:r>
            <w:r>
              <w:rPr>
                <w:noProof/>
                <w:webHidden/>
              </w:rPr>
            </w:r>
            <w:r>
              <w:rPr>
                <w:noProof/>
                <w:webHidden/>
              </w:rPr>
              <w:fldChar w:fldCharType="separate"/>
            </w:r>
            <w:r>
              <w:rPr>
                <w:noProof/>
                <w:webHidden/>
              </w:rPr>
              <w:t>4</w:t>
            </w:r>
            <w:r>
              <w:rPr>
                <w:noProof/>
                <w:webHidden/>
              </w:rPr>
              <w:fldChar w:fldCharType="end"/>
            </w:r>
          </w:hyperlink>
        </w:p>
        <w:p w:rsidR="00CA1BF8" w:rsidRDefault="00F44A5B">
          <w:pPr>
            <w:pStyle w:val="1a"/>
            <w:tabs>
              <w:tab w:val="right" w:leader="dot" w:pos="9474"/>
            </w:tabs>
            <w:rPr>
              <w:noProof/>
            </w:rPr>
          </w:pPr>
          <w:hyperlink w:anchor="_Toc134388261" w:history="1">
            <w:r w:rsidR="00CA1BF8" w:rsidRPr="00B605C4">
              <w:rPr>
                <w:rStyle w:val="a9"/>
                <w:noProof/>
              </w:rPr>
              <w:t>2. СТРУКТУРА И СОДЕРЖАНИЕ</w:t>
            </w:r>
            <w:r w:rsidR="00F82ADF">
              <w:rPr>
                <w:rStyle w:val="a9"/>
                <w:noProof/>
              </w:rPr>
              <w:t xml:space="preserve"> УЧЕБНОЙ</w:t>
            </w:r>
            <w:r w:rsidR="00CA1BF8" w:rsidRPr="00B605C4">
              <w:rPr>
                <w:rStyle w:val="a9"/>
                <w:noProof/>
              </w:rPr>
              <w:t xml:space="preserve"> ДИСЦИПЛИНЫ</w:t>
            </w:r>
            <w:r w:rsidR="00CA1BF8">
              <w:rPr>
                <w:noProof/>
                <w:webHidden/>
              </w:rPr>
              <w:tab/>
            </w:r>
            <w:r w:rsidR="00CA1BF8">
              <w:rPr>
                <w:noProof/>
                <w:webHidden/>
              </w:rPr>
              <w:fldChar w:fldCharType="begin"/>
            </w:r>
            <w:r w:rsidR="00CA1BF8">
              <w:rPr>
                <w:noProof/>
                <w:webHidden/>
              </w:rPr>
              <w:instrText xml:space="preserve"> PAGEREF _Toc134388261 \h </w:instrText>
            </w:r>
            <w:r w:rsidR="00CA1BF8">
              <w:rPr>
                <w:noProof/>
                <w:webHidden/>
              </w:rPr>
            </w:r>
            <w:r w:rsidR="00CA1BF8">
              <w:rPr>
                <w:noProof/>
                <w:webHidden/>
              </w:rPr>
              <w:fldChar w:fldCharType="separate"/>
            </w:r>
            <w:r w:rsidR="00CA1BF8">
              <w:rPr>
                <w:noProof/>
                <w:webHidden/>
              </w:rPr>
              <w:t>5</w:t>
            </w:r>
            <w:r w:rsidR="00CA1BF8">
              <w:rPr>
                <w:noProof/>
                <w:webHidden/>
              </w:rPr>
              <w:fldChar w:fldCharType="end"/>
            </w:r>
          </w:hyperlink>
        </w:p>
        <w:p w:rsidR="00CA1BF8" w:rsidRDefault="00F44A5B">
          <w:pPr>
            <w:pStyle w:val="1a"/>
            <w:tabs>
              <w:tab w:val="right" w:leader="dot" w:pos="9474"/>
            </w:tabs>
            <w:rPr>
              <w:noProof/>
            </w:rPr>
          </w:pPr>
          <w:hyperlink w:anchor="_Toc134388262" w:history="1">
            <w:r w:rsidR="00CA1BF8" w:rsidRPr="00B605C4">
              <w:rPr>
                <w:rStyle w:val="a9"/>
                <w:noProof/>
              </w:rPr>
              <w:t>4. УСЛОВИЯ РЕАЛИЗАЦИИ РАБОЧЕЙ ПРОГРАММЫ УЧЕБНОЙ ДИСЦИПЛИНЫ</w:t>
            </w:r>
            <w:r w:rsidR="00CA1BF8">
              <w:rPr>
                <w:noProof/>
                <w:webHidden/>
              </w:rPr>
              <w:tab/>
            </w:r>
            <w:r w:rsidR="00CA1BF8">
              <w:rPr>
                <w:noProof/>
                <w:webHidden/>
              </w:rPr>
              <w:fldChar w:fldCharType="begin"/>
            </w:r>
            <w:r w:rsidR="00CA1BF8">
              <w:rPr>
                <w:noProof/>
                <w:webHidden/>
              </w:rPr>
              <w:instrText xml:space="preserve"> PAGEREF _Toc134388262 \h </w:instrText>
            </w:r>
            <w:r w:rsidR="00CA1BF8">
              <w:rPr>
                <w:noProof/>
                <w:webHidden/>
              </w:rPr>
            </w:r>
            <w:r w:rsidR="00CA1BF8">
              <w:rPr>
                <w:noProof/>
                <w:webHidden/>
              </w:rPr>
              <w:fldChar w:fldCharType="separate"/>
            </w:r>
            <w:r w:rsidR="00CA1BF8">
              <w:rPr>
                <w:noProof/>
                <w:webHidden/>
              </w:rPr>
              <w:t>8</w:t>
            </w:r>
            <w:r w:rsidR="00CA1BF8">
              <w:rPr>
                <w:noProof/>
                <w:webHidden/>
              </w:rPr>
              <w:fldChar w:fldCharType="end"/>
            </w:r>
          </w:hyperlink>
        </w:p>
        <w:p w:rsidR="00CA1BF8" w:rsidRDefault="00F44A5B">
          <w:pPr>
            <w:pStyle w:val="1a"/>
            <w:tabs>
              <w:tab w:val="right" w:leader="dot" w:pos="9474"/>
            </w:tabs>
            <w:rPr>
              <w:noProof/>
            </w:rPr>
          </w:pPr>
          <w:hyperlink w:anchor="_Toc134388263" w:history="1">
            <w:r w:rsidR="00CA1BF8" w:rsidRPr="00B605C4">
              <w:rPr>
                <w:rStyle w:val="a9"/>
                <w:noProof/>
              </w:rPr>
              <w:t>4. КОНТРОЛЬ И ОЦЕНКА РЕЗУЛЬТАТОВ ОСВОЕНИЯ УЧЕБНОЙ ДИСЦИПЛИНЫ.</w:t>
            </w:r>
            <w:r w:rsidR="00CA1BF8">
              <w:rPr>
                <w:noProof/>
                <w:webHidden/>
              </w:rPr>
              <w:tab/>
            </w:r>
            <w:r w:rsidR="00CA1BF8">
              <w:rPr>
                <w:noProof/>
                <w:webHidden/>
              </w:rPr>
              <w:fldChar w:fldCharType="begin"/>
            </w:r>
            <w:r w:rsidR="00CA1BF8">
              <w:rPr>
                <w:noProof/>
                <w:webHidden/>
              </w:rPr>
              <w:instrText xml:space="preserve"> PAGEREF _Toc134388263 \h </w:instrText>
            </w:r>
            <w:r w:rsidR="00CA1BF8">
              <w:rPr>
                <w:noProof/>
                <w:webHidden/>
              </w:rPr>
            </w:r>
            <w:r w:rsidR="00CA1BF8">
              <w:rPr>
                <w:noProof/>
                <w:webHidden/>
              </w:rPr>
              <w:fldChar w:fldCharType="separate"/>
            </w:r>
            <w:r w:rsidR="00CA1BF8">
              <w:rPr>
                <w:noProof/>
                <w:webHidden/>
              </w:rPr>
              <w:t>9</w:t>
            </w:r>
            <w:r w:rsidR="00CA1BF8">
              <w:rPr>
                <w:noProof/>
                <w:webHidden/>
              </w:rPr>
              <w:fldChar w:fldCharType="end"/>
            </w:r>
          </w:hyperlink>
        </w:p>
        <w:p w:rsidR="00CA1BF8" w:rsidRDefault="00CA1BF8">
          <w:r>
            <w:rPr>
              <w:b/>
              <w:bCs/>
            </w:rPr>
            <w:fldChar w:fldCharType="end"/>
          </w:r>
        </w:p>
      </w:sdtContent>
    </w:sdt>
    <w:p w:rsidR="00CD3C79" w:rsidRDefault="00CD3C79" w:rsidP="007D763F">
      <w:pPr>
        <w:tabs>
          <w:tab w:val="left" w:pos="1134"/>
          <w:tab w:val="right" w:leader="underscore" w:pos="9639"/>
        </w:tabs>
        <w:spacing w:line="240" w:lineRule="auto"/>
        <w:ind w:left="142"/>
      </w:pPr>
    </w:p>
    <w:p w:rsidR="00CA1BF8" w:rsidRDefault="00CA1BF8" w:rsidP="007D763F">
      <w:pPr>
        <w:tabs>
          <w:tab w:val="left" w:pos="1134"/>
          <w:tab w:val="right" w:leader="underscore" w:pos="9639"/>
        </w:tabs>
        <w:spacing w:line="240" w:lineRule="auto"/>
        <w:ind w:left="142"/>
      </w:pPr>
    </w:p>
    <w:p w:rsidR="00CA1BF8" w:rsidRDefault="00CA1BF8" w:rsidP="007D763F">
      <w:pPr>
        <w:tabs>
          <w:tab w:val="left" w:pos="1134"/>
          <w:tab w:val="right" w:leader="underscore" w:pos="9639"/>
        </w:tabs>
        <w:spacing w:line="240" w:lineRule="auto"/>
        <w:ind w:left="142"/>
      </w:pPr>
    </w:p>
    <w:p w:rsidR="001C24A4" w:rsidRPr="00600406" w:rsidRDefault="007D763F" w:rsidP="007D763F">
      <w:pPr>
        <w:pStyle w:val="10"/>
      </w:pPr>
      <w:r>
        <w:br w:type="page"/>
      </w:r>
      <w:bookmarkStart w:id="0" w:name="_Toc134388260"/>
      <w:r>
        <w:lastRenderedPageBreak/>
        <w:t xml:space="preserve">1. </w:t>
      </w:r>
      <w:r w:rsidR="00CA1BF8">
        <w:t>ПАСПОРТ РАБОЧЕЙ ПРОГРАММЫ УЧЕБНОЙ ДИСЦИПЛИНВЫ</w:t>
      </w:r>
      <w:bookmarkEnd w:id="0"/>
      <w:r w:rsidR="001C24A4" w:rsidRPr="00600406">
        <w:t xml:space="preserve"> </w:t>
      </w:r>
    </w:p>
    <w:p w:rsidR="00CA1BF8" w:rsidRDefault="00CA1BF8" w:rsidP="007D763F">
      <w:pPr>
        <w:pStyle w:val="ConsPlusNormal"/>
        <w:spacing w:after="0"/>
        <w:ind w:left="142" w:firstLine="567"/>
        <w:jc w:val="both"/>
        <w:rPr>
          <w:rFonts w:ascii="Times New Roman" w:hAnsi="Times New Roman" w:cs="Times New Roman"/>
          <w:sz w:val="24"/>
          <w:szCs w:val="24"/>
        </w:rPr>
      </w:pPr>
    </w:p>
    <w:p w:rsidR="00CA1BF8" w:rsidRPr="00CA1BF8" w:rsidRDefault="00CA1BF8" w:rsidP="00CA1BF8">
      <w:pPr>
        <w:pStyle w:val="ConsPlusNormal"/>
        <w:numPr>
          <w:ilvl w:val="1"/>
          <w:numId w:val="17"/>
        </w:numPr>
        <w:spacing w:after="0"/>
        <w:jc w:val="both"/>
        <w:rPr>
          <w:rFonts w:ascii="Times New Roman" w:hAnsi="Times New Roman" w:cs="Times New Roman"/>
          <w:b/>
          <w:sz w:val="24"/>
          <w:szCs w:val="24"/>
        </w:rPr>
      </w:pPr>
      <w:r w:rsidRPr="00CA1BF8">
        <w:rPr>
          <w:rFonts w:ascii="Times New Roman" w:hAnsi="Times New Roman" w:cs="Times New Roman"/>
          <w:b/>
          <w:sz w:val="24"/>
          <w:szCs w:val="24"/>
        </w:rPr>
        <w:t xml:space="preserve"> Цели освоения дисциплины</w:t>
      </w:r>
    </w:p>
    <w:p w:rsidR="003E7E08" w:rsidRPr="003B1A3E" w:rsidRDefault="003B1A3E" w:rsidP="007D763F">
      <w:pPr>
        <w:pStyle w:val="ConsPlusNormal"/>
        <w:spacing w:after="0"/>
        <w:ind w:left="142" w:firstLine="567"/>
        <w:jc w:val="both"/>
        <w:rPr>
          <w:rFonts w:ascii="Times New Roman" w:hAnsi="Times New Roman" w:cs="Times New Roman"/>
          <w:sz w:val="24"/>
          <w:szCs w:val="24"/>
        </w:rPr>
      </w:pPr>
      <w:r w:rsidRPr="003B1A3E">
        <w:rPr>
          <w:rFonts w:ascii="Times New Roman" w:hAnsi="Times New Roman" w:cs="Times New Roman"/>
          <w:sz w:val="24"/>
          <w:szCs w:val="24"/>
        </w:rPr>
        <w:t>Целью освоения дисциплины является формирование у студентов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 психофизической подготовки и самоподготовки к будущей жизни и профессиональной деятельности</w:t>
      </w:r>
      <w:r w:rsidR="003E7E08" w:rsidRPr="003B1A3E">
        <w:rPr>
          <w:rFonts w:ascii="Times New Roman" w:hAnsi="Times New Roman" w:cs="Times New Roman"/>
          <w:sz w:val="24"/>
          <w:szCs w:val="24"/>
        </w:rPr>
        <w:t>.</w:t>
      </w:r>
    </w:p>
    <w:p w:rsidR="00657FAB" w:rsidRDefault="00657FAB" w:rsidP="00657FAB">
      <w:pPr>
        <w:ind w:firstLine="709"/>
      </w:pPr>
      <w: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t>обучающихся</w:t>
      </w:r>
      <w:proofErr w:type="gramEnd"/>
      <w:r>
        <w:t>.</w:t>
      </w:r>
    </w:p>
    <w:p w:rsidR="00657FAB" w:rsidRDefault="00657FAB" w:rsidP="00657FAB">
      <w:pPr>
        <w:ind w:firstLine="709"/>
      </w:pPr>
      <w:r>
        <w:t xml:space="preserve">Воспитание </w:t>
      </w:r>
      <w:proofErr w:type="gramStart"/>
      <w:r>
        <w:t>обучающихся</w:t>
      </w:r>
      <w:proofErr w:type="gramEnd"/>
      <w:r>
        <w:t xml:space="preserve">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657FAB" w:rsidRDefault="00657FAB" w:rsidP="00657FAB">
      <w:pPr>
        <w:ind w:firstLine="709"/>
      </w:pPr>
      <w:r>
        <w:t xml:space="preserve">Воспитательная деятельность, направлена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69F4" w:rsidRDefault="00657FAB" w:rsidP="007D763F">
      <w:pPr>
        <w:spacing w:line="240" w:lineRule="auto"/>
        <w:ind w:left="142" w:firstLine="567"/>
        <w:jc w:val="left"/>
      </w:pPr>
      <w:r w:rsidRPr="00657FAB">
        <w:t xml:space="preserve">В результате освоения дисциплины </w:t>
      </w:r>
      <w:proofErr w:type="gramStart"/>
      <w:r w:rsidRPr="00657FAB">
        <w:t>обучающийся</w:t>
      </w:r>
      <w:proofErr w:type="gramEnd"/>
      <w:r w:rsidRPr="00657FAB">
        <w:t xml:space="preserve"> осваивает элементы компетенций:</w:t>
      </w:r>
    </w:p>
    <w:p w:rsidR="00657FAB" w:rsidRDefault="00657FAB" w:rsidP="007D763F">
      <w:pPr>
        <w:spacing w:line="240" w:lineRule="auto"/>
        <w:ind w:left="142" w:firstLine="567"/>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3B1A3E" w:rsidRPr="002053BB" w:rsidTr="00D0783D">
        <w:tc>
          <w:tcPr>
            <w:tcW w:w="1838" w:type="dxa"/>
            <w:vAlign w:val="center"/>
          </w:tcPr>
          <w:p w:rsidR="003B1A3E" w:rsidRPr="003B1A3E" w:rsidRDefault="003B1A3E" w:rsidP="007D763F">
            <w:pPr>
              <w:spacing w:line="240" w:lineRule="auto"/>
              <w:ind w:left="142"/>
              <w:jc w:val="center"/>
              <w:rPr>
                <w:rStyle w:val="affb"/>
                <w:i w:val="0"/>
              </w:rPr>
            </w:pPr>
            <w:r w:rsidRPr="003B1A3E">
              <w:rPr>
                <w:rStyle w:val="affb"/>
                <w:i w:val="0"/>
                <w:iCs w:val="0"/>
              </w:rPr>
              <w:t xml:space="preserve">Код компетенции </w:t>
            </w:r>
          </w:p>
        </w:tc>
        <w:tc>
          <w:tcPr>
            <w:tcW w:w="8080" w:type="dxa"/>
            <w:vAlign w:val="center"/>
          </w:tcPr>
          <w:p w:rsidR="003B1A3E" w:rsidRPr="00C07373" w:rsidRDefault="003B1A3E" w:rsidP="007D763F">
            <w:pPr>
              <w:spacing w:line="240" w:lineRule="auto"/>
              <w:ind w:left="142"/>
              <w:jc w:val="center"/>
              <w:rPr>
                <w:rStyle w:val="affb"/>
                <w:i w:val="0"/>
              </w:rPr>
            </w:pPr>
            <w:r w:rsidRPr="00C07373">
              <w:rPr>
                <w:rFonts w:eastAsia="Lucida Sans Unicode"/>
                <w:kern w:val="1"/>
              </w:rPr>
              <w:t>Планируемые результаты обучения</w:t>
            </w:r>
          </w:p>
        </w:tc>
      </w:tr>
      <w:tr w:rsidR="003B1A3E" w:rsidRPr="002053BB" w:rsidTr="00241171">
        <w:trPr>
          <w:trHeight w:val="2266"/>
        </w:trPr>
        <w:tc>
          <w:tcPr>
            <w:tcW w:w="1838" w:type="dxa"/>
          </w:tcPr>
          <w:p w:rsidR="007C2DBA" w:rsidRDefault="007C2DBA" w:rsidP="007D763F">
            <w:pPr>
              <w:pStyle w:val="affc"/>
              <w:ind w:left="142"/>
              <w:jc w:val="center"/>
              <w:rPr>
                <w:rFonts w:ascii="Times New Roman" w:hAnsi="Times New Roman" w:cs="Times New Roman"/>
                <w:sz w:val="24"/>
                <w:szCs w:val="24"/>
                <w:lang w:eastAsia="en-US"/>
              </w:rPr>
            </w:pPr>
          </w:p>
          <w:p w:rsidR="007C2DBA" w:rsidRDefault="007C2DBA" w:rsidP="007D763F">
            <w:pPr>
              <w:pStyle w:val="affc"/>
              <w:ind w:left="142"/>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04</w:t>
            </w:r>
          </w:p>
          <w:p w:rsidR="003B1A3E" w:rsidRPr="007D763F" w:rsidRDefault="007D763F" w:rsidP="007D763F">
            <w:pPr>
              <w:pStyle w:val="affc"/>
              <w:ind w:left="142"/>
              <w:jc w:val="center"/>
              <w:rPr>
                <w:rFonts w:ascii="Times New Roman" w:hAnsi="Times New Roman" w:cs="Times New Roman"/>
                <w:sz w:val="24"/>
                <w:szCs w:val="24"/>
              </w:rPr>
            </w:pPr>
            <w:proofErr w:type="gramStart"/>
            <w:r w:rsidRPr="007D763F">
              <w:rPr>
                <w:rFonts w:ascii="Times New Roman" w:hAnsi="Times New Roman" w:cs="Times New Roman"/>
                <w:sz w:val="24"/>
                <w:szCs w:val="24"/>
                <w:lang w:eastAsia="en-US"/>
              </w:rPr>
              <w:t>ОК</w:t>
            </w:r>
            <w:proofErr w:type="gramEnd"/>
            <w:r w:rsidRPr="007D763F">
              <w:rPr>
                <w:rFonts w:ascii="Times New Roman" w:hAnsi="Times New Roman" w:cs="Times New Roman"/>
                <w:sz w:val="24"/>
                <w:szCs w:val="24"/>
                <w:lang w:eastAsia="en-US"/>
              </w:rPr>
              <w:t xml:space="preserve"> </w:t>
            </w:r>
            <w:r w:rsidR="007C2DBA">
              <w:rPr>
                <w:rFonts w:ascii="Times New Roman" w:hAnsi="Times New Roman" w:cs="Times New Roman"/>
                <w:sz w:val="24"/>
                <w:szCs w:val="24"/>
                <w:lang w:eastAsia="en-US"/>
              </w:rPr>
              <w:t>0</w:t>
            </w:r>
            <w:r w:rsidRPr="007D763F">
              <w:rPr>
                <w:rFonts w:ascii="Times New Roman" w:hAnsi="Times New Roman" w:cs="Times New Roman"/>
                <w:sz w:val="24"/>
                <w:szCs w:val="24"/>
                <w:lang w:eastAsia="en-US"/>
              </w:rPr>
              <w:t>8</w:t>
            </w:r>
          </w:p>
        </w:tc>
        <w:tc>
          <w:tcPr>
            <w:tcW w:w="8080" w:type="dxa"/>
          </w:tcPr>
          <w:p w:rsidR="003B1A3E" w:rsidRDefault="003B1A3E" w:rsidP="007D763F">
            <w:pPr>
              <w:tabs>
                <w:tab w:val="left" w:pos="461"/>
              </w:tabs>
              <w:spacing w:line="240" w:lineRule="auto"/>
              <w:ind w:left="142"/>
            </w:pPr>
            <w:r w:rsidRPr="00C07373">
              <w:rPr>
                <w:u w:val="single"/>
              </w:rPr>
              <w:t>Знать</w:t>
            </w:r>
            <w:r>
              <w:t>:</w:t>
            </w:r>
          </w:p>
          <w:p w:rsidR="007D763F" w:rsidRDefault="007D763F" w:rsidP="00CA1BF8">
            <w:pPr>
              <w:numPr>
                <w:ilvl w:val="0"/>
                <w:numId w:val="11"/>
              </w:numPr>
              <w:suppressAutoHyphens/>
              <w:spacing w:line="240" w:lineRule="auto"/>
            </w:pPr>
            <w:r>
              <w:t>роль физической культуры в общекультурном, профессиональном и социальном развитии человека;</w:t>
            </w:r>
          </w:p>
          <w:p w:rsidR="007D763F" w:rsidRDefault="007D763F" w:rsidP="00CA1BF8">
            <w:pPr>
              <w:numPr>
                <w:ilvl w:val="0"/>
                <w:numId w:val="11"/>
              </w:numPr>
              <w:suppressAutoHyphens/>
              <w:spacing w:line="240" w:lineRule="auto"/>
            </w:pPr>
            <w:r>
              <w:t>основы здорового образа жизни;</w:t>
            </w:r>
          </w:p>
          <w:p w:rsidR="003B1A3E" w:rsidRDefault="003B1A3E" w:rsidP="007D763F">
            <w:pPr>
              <w:tabs>
                <w:tab w:val="left" w:pos="851"/>
              </w:tabs>
              <w:spacing w:line="240" w:lineRule="auto"/>
              <w:ind w:left="142"/>
            </w:pPr>
            <w:r w:rsidRPr="00C07373">
              <w:rPr>
                <w:u w:val="single"/>
              </w:rPr>
              <w:t>Уметь</w:t>
            </w:r>
            <w:r>
              <w:t>:</w:t>
            </w:r>
          </w:p>
          <w:p w:rsidR="003B1A3E" w:rsidRPr="00997DCD" w:rsidRDefault="007D763F" w:rsidP="00CA1BF8">
            <w:pPr>
              <w:numPr>
                <w:ilvl w:val="0"/>
                <w:numId w:val="12"/>
              </w:numPr>
              <w:tabs>
                <w:tab w:val="left" w:pos="283"/>
                <w:tab w:val="left" w:pos="851"/>
              </w:tabs>
              <w:spacing w:line="240" w:lineRule="auto"/>
            </w:pPr>
            <w:r>
              <w:t>использовать физкультурно-оздоровительную деятельность для укрепления здоровья, достижения жиз</w:t>
            </w:r>
            <w:r w:rsidR="00241171">
              <w:t>ненных и профессиональных целей.</w:t>
            </w:r>
          </w:p>
        </w:tc>
      </w:tr>
    </w:tbl>
    <w:p w:rsidR="007D763F" w:rsidRDefault="007D763F" w:rsidP="007D763F"/>
    <w:p w:rsidR="001C24A4" w:rsidRPr="00CA1BF8" w:rsidRDefault="00CA1BF8" w:rsidP="00CA1BF8">
      <w:pPr>
        <w:rPr>
          <w:b/>
        </w:rPr>
      </w:pPr>
      <w:r w:rsidRPr="00CA1BF8">
        <w:rPr>
          <w:b/>
        </w:rPr>
        <w:t>1.</w:t>
      </w:r>
      <w:r w:rsidR="007D763F" w:rsidRPr="00CA1BF8">
        <w:rPr>
          <w:b/>
        </w:rPr>
        <w:t xml:space="preserve">2. </w:t>
      </w:r>
      <w:r w:rsidRPr="00CA1BF8">
        <w:rPr>
          <w:b/>
        </w:rPr>
        <w:t xml:space="preserve">Место дисциплины в структуре </w:t>
      </w:r>
      <w:r w:rsidR="00F44A5B" w:rsidRPr="00CA1BF8">
        <w:rPr>
          <w:b/>
        </w:rPr>
        <w:t>ОПОП СПО</w:t>
      </w:r>
    </w:p>
    <w:p w:rsidR="007D763F" w:rsidRDefault="007D763F" w:rsidP="007D763F">
      <w:pPr>
        <w:tabs>
          <w:tab w:val="right" w:leader="underscore" w:pos="9639"/>
        </w:tabs>
        <w:spacing w:line="240" w:lineRule="auto"/>
        <w:ind w:left="142" w:firstLine="567"/>
      </w:pPr>
    </w:p>
    <w:p w:rsidR="001C24A4" w:rsidRDefault="002C3C16" w:rsidP="007D763F">
      <w:pPr>
        <w:tabs>
          <w:tab w:val="right" w:leader="underscore" w:pos="9639"/>
        </w:tabs>
        <w:spacing w:line="240" w:lineRule="auto"/>
        <w:ind w:left="142" w:firstLine="567"/>
      </w:pPr>
      <w:r>
        <w:t>Дисциплина «Физическая культура»</w:t>
      </w:r>
      <w:r w:rsidR="006118C7">
        <w:t xml:space="preserve"> относится к общегуманитарному и социально-экономическому циклу.  </w:t>
      </w:r>
      <w:r w:rsidR="001C24A4">
        <w:t xml:space="preserve">  </w:t>
      </w:r>
    </w:p>
    <w:p w:rsidR="002C3C16" w:rsidRPr="002C3C16" w:rsidRDefault="001C24A4" w:rsidP="007D763F">
      <w:pPr>
        <w:tabs>
          <w:tab w:val="right" w:leader="underscore" w:pos="9639"/>
        </w:tabs>
        <w:spacing w:line="240" w:lineRule="auto"/>
        <w:ind w:left="142" w:firstLine="567"/>
      </w:pPr>
      <w:r>
        <w:t>Необходимыми условиями для освоения дисциплины являются</w:t>
      </w:r>
      <w:r w:rsidR="000702A1">
        <w:t xml:space="preserve"> знания и умения в области физической культуры, полученные при освоении программы среднего общего образования</w:t>
      </w:r>
      <w:bookmarkStart w:id="1" w:name="_GoBack"/>
      <w:bookmarkEnd w:id="1"/>
      <w:r w:rsidR="000702A1">
        <w:t>.</w:t>
      </w:r>
    </w:p>
    <w:p w:rsidR="002C3C16" w:rsidRDefault="002C3C16" w:rsidP="007D763F">
      <w:pPr>
        <w:tabs>
          <w:tab w:val="right" w:leader="underscore" w:pos="9639"/>
        </w:tabs>
        <w:spacing w:line="240" w:lineRule="auto"/>
        <w:ind w:left="142" w:firstLine="567"/>
      </w:pPr>
      <w:r>
        <w:t>Содержание дисциплины является логическим продолжением содержания дисциплины</w:t>
      </w:r>
      <w:r w:rsidR="006118C7">
        <w:t xml:space="preserve"> </w:t>
      </w:r>
      <w:r w:rsidR="007D763F">
        <w:t>БД</w:t>
      </w:r>
      <w:r w:rsidR="006118C7">
        <w:t>.0</w:t>
      </w:r>
      <w:r w:rsidR="007D763F">
        <w:t>4</w:t>
      </w:r>
      <w:r>
        <w:t xml:space="preserve"> «Физическая культура» и служит основой для освоения дисциплин </w:t>
      </w:r>
      <w:r w:rsidR="008631F7">
        <w:t xml:space="preserve">и </w:t>
      </w:r>
      <w:r w:rsidR="00422A11">
        <w:t>профессиональных модулей по специальности</w:t>
      </w:r>
      <w:r w:rsidR="008631F7">
        <w:t>.</w:t>
      </w:r>
    </w:p>
    <w:p w:rsidR="001C24A4" w:rsidRDefault="001C24A4" w:rsidP="007D763F">
      <w:pPr>
        <w:tabs>
          <w:tab w:val="left" w:pos="708"/>
          <w:tab w:val="right" w:leader="underscore" w:pos="9639"/>
        </w:tabs>
        <w:spacing w:line="240" w:lineRule="auto"/>
        <w:ind w:left="142" w:firstLine="567"/>
        <w:rPr>
          <w:i/>
          <w:szCs w:val="24"/>
        </w:rPr>
      </w:pPr>
    </w:p>
    <w:p w:rsidR="009C46EE" w:rsidRDefault="009C46EE">
      <w:pPr>
        <w:spacing w:after="200"/>
        <w:jc w:val="left"/>
        <w:rPr>
          <w:i/>
          <w:szCs w:val="24"/>
        </w:rPr>
      </w:pPr>
      <w:r>
        <w:rPr>
          <w:i/>
          <w:szCs w:val="24"/>
        </w:rPr>
        <w:br w:type="page"/>
      </w:r>
    </w:p>
    <w:p w:rsidR="001C24A4" w:rsidRPr="00600406" w:rsidRDefault="00CA1BF8" w:rsidP="007D763F">
      <w:pPr>
        <w:pStyle w:val="10"/>
      </w:pPr>
      <w:bookmarkStart w:id="2" w:name="_Toc134388261"/>
      <w:r>
        <w:lastRenderedPageBreak/>
        <w:t>2</w:t>
      </w:r>
      <w:r w:rsidR="007D763F">
        <w:t xml:space="preserve">. </w:t>
      </w:r>
      <w:r w:rsidR="000702A1">
        <w:t>С</w:t>
      </w:r>
      <w:r w:rsidR="001C24A4" w:rsidRPr="00600406">
        <w:t>ТРУКТУРА И СОДЕРЖАНИЕ</w:t>
      </w:r>
      <w:r w:rsidR="00F82ADF">
        <w:t xml:space="preserve"> УЧЕБНОЙ </w:t>
      </w:r>
      <w:r w:rsidR="001C24A4" w:rsidRPr="00600406">
        <w:t>ДИСЦИПЛИНЫ</w:t>
      </w:r>
      <w:bookmarkEnd w:id="2"/>
      <w:r w:rsidR="001C24A4" w:rsidRPr="00600406">
        <w:t xml:space="preserve"> </w:t>
      </w:r>
    </w:p>
    <w:p w:rsidR="004C06B5" w:rsidRDefault="004C06B5"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p>
    <w:p w:rsidR="001C24A4" w:rsidRPr="00B53E94" w:rsidRDefault="00ED3056"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r>
        <w:t>Образовательная</w:t>
      </w:r>
      <w:r w:rsidR="001C24A4" w:rsidRPr="00B53E94">
        <w:t xml:space="preserve"> учебн</w:t>
      </w:r>
      <w:r w:rsidR="001C24A4">
        <w:t>а</w:t>
      </w:r>
      <w:r w:rsidR="001C24A4" w:rsidRPr="00B53E94">
        <w:t xml:space="preserve">я нагрузка </w:t>
      </w:r>
      <w:r w:rsidR="001C24A4">
        <w:t xml:space="preserve">студента </w:t>
      </w:r>
      <w:r w:rsidR="001C24A4" w:rsidRPr="00B53E94">
        <w:t xml:space="preserve">составляет </w:t>
      </w:r>
      <w:r w:rsidR="00241171">
        <w:t>160</w:t>
      </w:r>
      <w:r w:rsidR="001C24A4" w:rsidRPr="00B53E94">
        <w:t xml:space="preserve"> час</w:t>
      </w:r>
      <w:r w:rsidR="00241171">
        <w:t>ов</w:t>
      </w:r>
      <w:r w:rsidR="001C24A4" w:rsidRPr="00B53E94">
        <w:t>, в том числе:</w:t>
      </w:r>
    </w:p>
    <w:p w:rsidR="00ED3056" w:rsidRDefault="00C82813"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r>
        <w:t xml:space="preserve">- </w:t>
      </w:r>
      <w:r w:rsidR="001C24A4" w:rsidRPr="00B53E94">
        <w:t xml:space="preserve">обязательная аудиторная учебная нагрузка </w:t>
      </w:r>
      <w:r w:rsidR="001C24A4">
        <w:t>студента</w:t>
      </w:r>
      <w:r w:rsidR="001C24A4" w:rsidRPr="00B53E94">
        <w:t xml:space="preserve"> </w:t>
      </w:r>
      <w:r w:rsidR="00661173">
        <w:t>15</w:t>
      </w:r>
      <w:r w:rsidR="00104F10">
        <w:t>5</w:t>
      </w:r>
      <w:r w:rsidR="008631F7">
        <w:t xml:space="preserve"> час</w:t>
      </w:r>
      <w:r w:rsidR="00241171">
        <w:t>ов</w:t>
      </w:r>
      <w:r w:rsidR="00ED3056">
        <w:t xml:space="preserve">, </w:t>
      </w:r>
    </w:p>
    <w:p w:rsidR="00661173" w:rsidRDefault="00661173"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r>
        <w:t>- самостоятельная работа студентов 3 часа;</w:t>
      </w:r>
    </w:p>
    <w:p w:rsidR="001C24A4" w:rsidRDefault="00C82813"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r>
        <w:t>-</w:t>
      </w:r>
      <w:r w:rsidR="00ED3056">
        <w:t xml:space="preserve"> промежуточная аттестация </w:t>
      </w:r>
      <w:r w:rsidR="007D763F">
        <w:t>2</w:t>
      </w:r>
      <w:r w:rsidR="00ED3056">
        <w:t xml:space="preserve"> час</w:t>
      </w:r>
      <w:r w:rsidR="00241171">
        <w:t>а</w:t>
      </w:r>
      <w:r w:rsidR="007D763F">
        <w:t>.</w:t>
      </w:r>
    </w:p>
    <w:p w:rsidR="001C24A4" w:rsidRDefault="00657FAB" w:rsidP="007D76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r>
        <w:t>Распределение учебной нагрузки</w:t>
      </w:r>
      <w:r w:rsidR="001C24A4">
        <w:t>.</w:t>
      </w:r>
    </w:p>
    <w:p w:rsidR="001C24A4" w:rsidRPr="00B53E94" w:rsidRDefault="001C24A4"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pPr>
    </w:p>
    <w:tbl>
      <w:tblPr>
        <w:tblW w:w="495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8"/>
        <w:gridCol w:w="1001"/>
        <w:gridCol w:w="1387"/>
        <w:gridCol w:w="1387"/>
        <w:gridCol w:w="1387"/>
        <w:gridCol w:w="1387"/>
      </w:tblGrid>
      <w:tr w:rsidR="00241171" w:rsidRPr="00BE72D4" w:rsidTr="00241171">
        <w:trPr>
          <w:trHeight w:val="302"/>
        </w:trPr>
        <w:tc>
          <w:tcPr>
            <w:tcW w:w="1591" w:type="pct"/>
            <w:vMerge w:val="restart"/>
            <w:shd w:val="clear" w:color="auto" w:fill="auto"/>
            <w:vAlign w:val="center"/>
          </w:tcPr>
          <w:p w:rsidR="00241171" w:rsidRPr="00BE72D4" w:rsidRDefault="00241171" w:rsidP="007D763F">
            <w:pPr>
              <w:spacing w:line="240" w:lineRule="auto"/>
              <w:ind w:left="142" w:hanging="3"/>
              <w:jc w:val="center"/>
            </w:pPr>
            <w:r w:rsidRPr="00BE72D4">
              <w:rPr>
                <w:b/>
              </w:rPr>
              <w:t>Вид учебной работы</w:t>
            </w:r>
          </w:p>
        </w:tc>
        <w:tc>
          <w:tcPr>
            <w:tcW w:w="521" w:type="pct"/>
            <w:vMerge w:val="restart"/>
            <w:shd w:val="clear" w:color="auto" w:fill="auto"/>
            <w:vAlign w:val="center"/>
          </w:tcPr>
          <w:p w:rsidR="00241171" w:rsidRPr="00BE72D4" w:rsidRDefault="00241171" w:rsidP="007D763F">
            <w:pPr>
              <w:spacing w:line="240" w:lineRule="auto"/>
              <w:ind w:left="46"/>
              <w:jc w:val="center"/>
            </w:pPr>
            <w:r w:rsidRPr="00BE72D4">
              <w:rPr>
                <w:b/>
              </w:rPr>
              <w:t>Объем часов</w:t>
            </w:r>
          </w:p>
        </w:tc>
        <w:tc>
          <w:tcPr>
            <w:tcW w:w="2888" w:type="pct"/>
            <w:gridSpan w:val="4"/>
            <w:tcBorders>
              <w:right w:val="single" w:sz="4" w:space="0" w:color="auto"/>
            </w:tcBorders>
          </w:tcPr>
          <w:p w:rsidR="00241171" w:rsidRPr="00BE72D4" w:rsidRDefault="00241171" w:rsidP="00241171">
            <w:pPr>
              <w:spacing w:line="240" w:lineRule="auto"/>
              <w:jc w:val="center"/>
              <w:rPr>
                <w:b/>
              </w:rPr>
            </w:pPr>
            <w:r>
              <w:rPr>
                <w:b/>
              </w:rPr>
              <w:t>Семестры</w:t>
            </w:r>
          </w:p>
        </w:tc>
      </w:tr>
      <w:tr w:rsidR="00241171" w:rsidRPr="00BE72D4" w:rsidTr="00241171">
        <w:trPr>
          <w:trHeight w:val="264"/>
        </w:trPr>
        <w:tc>
          <w:tcPr>
            <w:tcW w:w="1591" w:type="pct"/>
            <w:vMerge/>
            <w:shd w:val="clear" w:color="auto" w:fill="auto"/>
            <w:vAlign w:val="center"/>
          </w:tcPr>
          <w:p w:rsidR="00241171" w:rsidRPr="00BE72D4" w:rsidRDefault="00241171" w:rsidP="007D763F">
            <w:pPr>
              <w:spacing w:line="240" w:lineRule="auto"/>
              <w:ind w:left="142" w:hanging="3"/>
              <w:jc w:val="center"/>
              <w:rPr>
                <w:b/>
              </w:rPr>
            </w:pPr>
          </w:p>
        </w:tc>
        <w:tc>
          <w:tcPr>
            <w:tcW w:w="521" w:type="pct"/>
            <w:vMerge/>
            <w:shd w:val="clear" w:color="auto" w:fill="auto"/>
            <w:vAlign w:val="center"/>
          </w:tcPr>
          <w:p w:rsidR="00241171" w:rsidRPr="00BE72D4" w:rsidRDefault="00241171" w:rsidP="007D763F">
            <w:pPr>
              <w:spacing w:line="240" w:lineRule="auto"/>
              <w:ind w:left="46"/>
              <w:jc w:val="center"/>
              <w:rPr>
                <w:b/>
              </w:rPr>
            </w:pPr>
          </w:p>
        </w:tc>
        <w:tc>
          <w:tcPr>
            <w:tcW w:w="722" w:type="pct"/>
            <w:tcBorders>
              <w:right w:val="single" w:sz="4" w:space="0" w:color="auto"/>
            </w:tcBorders>
            <w:vAlign w:val="center"/>
          </w:tcPr>
          <w:p w:rsidR="00241171" w:rsidRPr="00BE72D4" w:rsidRDefault="00241171" w:rsidP="00241171">
            <w:pPr>
              <w:spacing w:line="240" w:lineRule="auto"/>
              <w:jc w:val="center"/>
              <w:rPr>
                <w:b/>
              </w:rPr>
            </w:pPr>
            <w:r>
              <w:rPr>
                <w:b/>
              </w:rPr>
              <w:t>3</w:t>
            </w:r>
          </w:p>
        </w:tc>
        <w:tc>
          <w:tcPr>
            <w:tcW w:w="722" w:type="pct"/>
            <w:tcBorders>
              <w:right w:val="single" w:sz="4" w:space="0" w:color="auto"/>
            </w:tcBorders>
            <w:vAlign w:val="center"/>
          </w:tcPr>
          <w:p w:rsidR="00241171" w:rsidRPr="00BE72D4" w:rsidRDefault="00241171" w:rsidP="00241171">
            <w:pPr>
              <w:spacing w:line="240" w:lineRule="auto"/>
              <w:jc w:val="center"/>
              <w:rPr>
                <w:b/>
              </w:rPr>
            </w:pPr>
            <w:r>
              <w:rPr>
                <w:b/>
              </w:rPr>
              <w:t>4</w:t>
            </w:r>
          </w:p>
        </w:tc>
        <w:tc>
          <w:tcPr>
            <w:tcW w:w="722" w:type="pct"/>
            <w:tcBorders>
              <w:right w:val="single" w:sz="4" w:space="0" w:color="auto"/>
            </w:tcBorders>
            <w:vAlign w:val="center"/>
          </w:tcPr>
          <w:p w:rsidR="00241171" w:rsidRPr="00BE72D4" w:rsidRDefault="00241171" w:rsidP="00241171">
            <w:pPr>
              <w:spacing w:line="240" w:lineRule="auto"/>
              <w:jc w:val="center"/>
              <w:rPr>
                <w:b/>
              </w:rPr>
            </w:pPr>
            <w:r>
              <w:rPr>
                <w:b/>
              </w:rPr>
              <w:t>5</w:t>
            </w:r>
          </w:p>
        </w:tc>
        <w:tc>
          <w:tcPr>
            <w:tcW w:w="722" w:type="pct"/>
            <w:tcBorders>
              <w:right w:val="single" w:sz="4" w:space="0" w:color="auto"/>
            </w:tcBorders>
            <w:vAlign w:val="center"/>
          </w:tcPr>
          <w:p w:rsidR="00241171" w:rsidRPr="00BE72D4" w:rsidRDefault="00241171" w:rsidP="00241171">
            <w:pPr>
              <w:spacing w:line="240" w:lineRule="auto"/>
              <w:jc w:val="center"/>
              <w:rPr>
                <w:b/>
              </w:rPr>
            </w:pPr>
            <w:r>
              <w:rPr>
                <w:b/>
              </w:rPr>
              <w:t>6</w:t>
            </w:r>
          </w:p>
        </w:tc>
      </w:tr>
      <w:tr w:rsidR="00241171" w:rsidRPr="00BE72D4" w:rsidTr="00661173">
        <w:trPr>
          <w:trHeight w:val="285"/>
        </w:trPr>
        <w:tc>
          <w:tcPr>
            <w:tcW w:w="1591" w:type="pct"/>
            <w:shd w:val="clear" w:color="auto" w:fill="auto"/>
          </w:tcPr>
          <w:p w:rsidR="00241171" w:rsidRPr="00BE72D4" w:rsidRDefault="00241171" w:rsidP="007D763F">
            <w:pPr>
              <w:spacing w:line="240" w:lineRule="auto"/>
              <w:ind w:left="142"/>
              <w:jc w:val="left"/>
              <w:rPr>
                <w:b/>
              </w:rPr>
            </w:pPr>
            <w:r>
              <w:rPr>
                <w:b/>
              </w:rPr>
              <w:t>Образовательная</w:t>
            </w:r>
            <w:r w:rsidRPr="00BE72D4">
              <w:rPr>
                <w:b/>
              </w:rPr>
              <w:t xml:space="preserve"> учебная нагрузка (всего)</w:t>
            </w:r>
          </w:p>
        </w:tc>
        <w:tc>
          <w:tcPr>
            <w:tcW w:w="521" w:type="pct"/>
            <w:shd w:val="clear" w:color="auto" w:fill="auto"/>
            <w:vAlign w:val="center"/>
          </w:tcPr>
          <w:p w:rsidR="00241171" w:rsidRPr="00842BC5" w:rsidRDefault="00241171" w:rsidP="00661173">
            <w:pPr>
              <w:spacing w:line="240" w:lineRule="auto"/>
              <w:ind w:left="142"/>
              <w:jc w:val="center"/>
              <w:rPr>
                <w:b/>
              </w:rPr>
            </w:pPr>
            <w:r>
              <w:rPr>
                <w:b/>
              </w:rPr>
              <w:t>160</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32</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42</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33</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53</w:t>
            </w:r>
          </w:p>
        </w:tc>
      </w:tr>
      <w:tr w:rsidR="00241171" w:rsidRPr="00BE72D4" w:rsidTr="00661173">
        <w:tc>
          <w:tcPr>
            <w:tcW w:w="1591" w:type="pct"/>
            <w:shd w:val="clear" w:color="auto" w:fill="auto"/>
          </w:tcPr>
          <w:p w:rsidR="00241171" w:rsidRPr="00BE72D4" w:rsidRDefault="00241171" w:rsidP="007D763F">
            <w:pPr>
              <w:spacing w:line="240" w:lineRule="auto"/>
              <w:ind w:left="142"/>
              <w:jc w:val="left"/>
            </w:pPr>
            <w:r w:rsidRPr="00BE72D4">
              <w:rPr>
                <w:b/>
              </w:rPr>
              <w:t>Обязательная аудиторная учебная нагрузка (всего)</w:t>
            </w:r>
          </w:p>
        </w:tc>
        <w:tc>
          <w:tcPr>
            <w:tcW w:w="521" w:type="pct"/>
            <w:shd w:val="clear" w:color="auto" w:fill="auto"/>
            <w:vAlign w:val="center"/>
          </w:tcPr>
          <w:p w:rsidR="00241171" w:rsidRPr="00842BC5" w:rsidRDefault="00661173" w:rsidP="00661173">
            <w:pPr>
              <w:spacing w:line="240" w:lineRule="auto"/>
              <w:ind w:left="142"/>
              <w:jc w:val="center"/>
              <w:rPr>
                <w:b/>
              </w:rPr>
            </w:pPr>
            <w:r>
              <w:rPr>
                <w:b/>
              </w:rPr>
              <w:t>157</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32</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42</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33</w:t>
            </w:r>
          </w:p>
        </w:tc>
        <w:tc>
          <w:tcPr>
            <w:tcW w:w="722" w:type="pct"/>
            <w:tcBorders>
              <w:right w:val="single" w:sz="4" w:space="0" w:color="auto"/>
            </w:tcBorders>
            <w:vAlign w:val="center"/>
          </w:tcPr>
          <w:p w:rsidR="00241171" w:rsidRPr="00141F09" w:rsidRDefault="00661173" w:rsidP="00661173">
            <w:pPr>
              <w:spacing w:line="240" w:lineRule="auto"/>
              <w:ind w:left="142"/>
              <w:jc w:val="center"/>
              <w:rPr>
                <w:b/>
              </w:rPr>
            </w:pPr>
            <w:r>
              <w:rPr>
                <w:b/>
              </w:rPr>
              <w:t>50</w:t>
            </w:r>
          </w:p>
        </w:tc>
      </w:tr>
      <w:tr w:rsidR="00241171" w:rsidRPr="00BE72D4" w:rsidTr="00661173">
        <w:tc>
          <w:tcPr>
            <w:tcW w:w="1591" w:type="pct"/>
            <w:shd w:val="clear" w:color="auto" w:fill="auto"/>
          </w:tcPr>
          <w:p w:rsidR="00241171" w:rsidRPr="00BE72D4" w:rsidRDefault="00241171" w:rsidP="007D763F">
            <w:pPr>
              <w:spacing w:line="240" w:lineRule="auto"/>
              <w:ind w:left="142"/>
              <w:jc w:val="center"/>
            </w:pPr>
            <w:r w:rsidRPr="00BE72D4">
              <w:t>в том числе:</w:t>
            </w:r>
          </w:p>
        </w:tc>
        <w:tc>
          <w:tcPr>
            <w:tcW w:w="521" w:type="pct"/>
            <w:shd w:val="clear" w:color="auto" w:fill="auto"/>
            <w:vAlign w:val="center"/>
          </w:tcPr>
          <w:p w:rsidR="00241171" w:rsidRPr="00842BC5" w:rsidRDefault="00241171" w:rsidP="00661173">
            <w:pPr>
              <w:spacing w:line="240" w:lineRule="auto"/>
              <w:ind w:left="142"/>
              <w:jc w:val="center"/>
              <w:rPr>
                <w:b/>
              </w:rP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r>
      <w:tr w:rsidR="00241171" w:rsidRPr="00BE72D4" w:rsidTr="00661173">
        <w:tc>
          <w:tcPr>
            <w:tcW w:w="1591" w:type="pct"/>
            <w:shd w:val="clear" w:color="auto" w:fill="auto"/>
          </w:tcPr>
          <w:p w:rsidR="00241171" w:rsidRPr="009559C3" w:rsidRDefault="00241171" w:rsidP="007D763F">
            <w:pPr>
              <w:spacing w:line="240" w:lineRule="auto"/>
              <w:ind w:left="142"/>
            </w:pPr>
            <w:r>
              <w:t>лекции</w:t>
            </w:r>
            <w:r>
              <w:rPr>
                <w:lang w:val="en-US"/>
              </w:rPr>
              <w:t>/</w:t>
            </w:r>
            <w:r>
              <w:t>уроки</w:t>
            </w:r>
          </w:p>
        </w:tc>
        <w:tc>
          <w:tcPr>
            <w:tcW w:w="521" w:type="pct"/>
            <w:shd w:val="clear" w:color="auto" w:fill="auto"/>
            <w:vAlign w:val="center"/>
          </w:tcPr>
          <w:p w:rsidR="00241171" w:rsidRPr="00ED3056" w:rsidRDefault="00241171" w:rsidP="00661173">
            <w:pPr>
              <w:spacing w:line="240" w:lineRule="auto"/>
              <w:ind w:left="142"/>
              <w:jc w:val="center"/>
            </w:pPr>
            <w:r>
              <w:t>-</w:t>
            </w: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r>
      <w:tr w:rsidR="00241171" w:rsidRPr="00BE72D4" w:rsidTr="00661173">
        <w:tc>
          <w:tcPr>
            <w:tcW w:w="1591" w:type="pct"/>
            <w:shd w:val="clear" w:color="auto" w:fill="auto"/>
          </w:tcPr>
          <w:p w:rsidR="00241171" w:rsidRPr="00BE72D4" w:rsidRDefault="00241171" w:rsidP="007D763F">
            <w:pPr>
              <w:spacing w:line="240" w:lineRule="auto"/>
              <w:ind w:left="142"/>
            </w:pPr>
            <w:r w:rsidRPr="00BE72D4">
              <w:t>практические занятия</w:t>
            </w:r>
          </w:p>
        </w:tc>
        <w:tc>
          <w:tcPr>
            <w:tcW w:w="521" w:type="pct"/>
            <w:shd w:val="clear" w:color="auto" w:fill="auto"/>
            <w:vAlign w:val="center"/>
          </w:tcPr>
          <w:p w:rsidR="00241171" w:rsidRPr="00ED3056" w:rsidRDefault="00661173" w:rsidP="00661173">
            <w:pPr>
              <w:spacing w:line="240" w:lineRule="auto"/>
              <w:ind w:left="142"/>
              <w:jc w:val="center"/>
            </w:pPr>
            <w:r>
              <w:t>155</w:t>
            </w:r>
          </w:p>
        </w:tc>
        <w:tc>
          <w:tcPr>
            <w:tcW w:w="722" w:type="pct"/>
            <w:tcBorders>
              <w:right w:val="single" w:sz="4" w:space="0" w:color="auto"/>
            </w:tcBorders>
            <w:vAlign w:val="center"/>
          </w:tcPr>
          <w:p w:rsidR="00241171" w:rsidRPr="00732E81" w:rsidRDefault="00661173" w:rsidP="00661173">
            <w:pPr>
              <w:spacing w:line="240" w:lineRule="auto"/>
              <w:ind w:left="142"/>
              <w:jc w:val="center"/>
            </w:pPr>
            <w:r>
              <w:t>32</w:t>
            </w:r>
          </w:p>
        </w:tc>
        <w:tc>
          <w:tcPr>
            <w:tcW w:w="722" w:type="pct"/>
            <w:tcBorders>
              <w:right w:val="single" w:sz="4" w:space="0" w:color="auto"/>
            </w:tcBorders>
            <w:vAlign w:val="center"/>
          </w:tcPr>
          <w:p w:rsidR="00241171" w:rsidRPr="00732E81" w:rsidRDefault="00661173" w:rsidP="00661173">
            <w:pPr>
              <w:spacing w:line="240" w:lineRule="auto"/>
              <w:ind w:left="142"/>
              <w:jc w:val="center"/>
            </w:pPr>
            <w:r>
              <w:t>42</w:t>
            </w:r>
          </w:p>
        </w:tc>
        <w:tc>
          <w:tcPr>
            <w:tcW w:w="722" w:type="pct"/>
            <w:tcBorders>
              <w:right w:val="single" w:sz="4" w:space="0" w:color="auto"/>
            </w:tcBorders>
            <w:vAlign w:val="center"/>
          </w:tcPr>
          <w:p w:rsidR="00241171" w:rsidRPr="00732E81" w:rsidRDefault="00661173" w:rsidP="00661173">
            <w:pPr>
              <w:spacing w:line="240" w:lineRule="auto"/>
              <w:ind w:left="142"/>
              <w:jc w:val="center"/>
            </w:pPr>
            <w:r>
              <w:t>33</w:t>
            </w:r>
          </w:p>
        </w:tc>
        <w:tc>
          <w:tcPr>
            <w:tcW w:w="722" w:type="pct"/>
            <w:tcBorders>
              <w:right w:val="single" w:sz="4" w:space="0" w:color="auto"/>
            </w:tcBorders>
            <w:vAlign w:val="center"/>
          </w:tcPr>
          <w:p w:rsidR="00241171" w:rsidRPr="00732E81" w:rsidRDefault="00661173" w:rsidP="00661173">
            <w:pPr>
              <w:spacing w:line="240" w:lineRule="auto"/>
              <w:ind w:left="142"/>
              <w:jc w:val="center"/>
            </w:pPr>
            <w:r>
              <w:t>48</w:t>
            </w:r>
          </w:p>
        </w:tc>
      </w:tr>
      <w:tr w:rsidR="00241171" w:rsidRPr="00BE72D4" w:rsidTr="00661173">
        <w:tc>
          <w:tcPr>
            <w:tcW w:w="1591" w:type="pct"/>
            <w:shd w:val="clear" w:color="auto" w:fill="auto"/>
          </w:tcPr>
          <w:p w:rsidR="00241171" w:rsidRPr="00BE72D4" w:rsidRDefault="00241171" w:rsidP="007D763F">
            <w:pPr>
              <w:spacing w:line="240" w:lineRule="auto"/>
              <w:ind w:left="142"/>
            </w:pPr>
            <w:r>
              <w:t>промежуточная аттестация</w:t>
            </w:r>
          </w:p>
        </w:tc>
        <w:tc>
          <w:tcPr>
            <w:tcW w:w="521" w:type="pct"/>
            <w:shd w:val="clear" w:color="auto" w:fill="auto"/>
            <w:vAlign w:val="center"/>
          </w:tcPr>
          <w:p w:rsidR="00241171" w:rsidRPr="00ED3056" w:rsidRDefault="00241171" w:rsidP="00661173">
            <w:pPr>
              <w:spacing w:line="240" w:lineRule="auto"/>
              <w:ind w:left="142"/>
              <w:jc w:val="center"/>
            </w:pPr>
            <w:r>
              <w:t>2</w:t>
            </w:r>
          </w:p>
        </w:tc>
        <w:tc>
          <w:tcPr>
            <w:tcW w:w="722" w:type="pct"/>
            <w:tcBorders>
              <w:right w:val="single" w:sz="4" w:space="0" w:color="auto"/>
            </w:tcBorders>
            <w:vAlign w:val="center"/>
          </w:tcPr>
          <w:p w:rsidR="00241171" w:rsidRDefault="00241171" w:rsidP="00661173">
            <w:pPr>
              <w:spacing w:line="240" w:lineRule="auto"/>
              <w:ind w:left="142"/>
              <w:jc w:val="center"/>
            </w:pPr>
          </w:p>
        </w:tc>
        <w:tc>
          <w:tcPr>
            <w:tcW w:w="722" w:type="pct"/>
            <w:tcBorders>
              <w:right w:val="single" w:sz="4" w:space="0" w:color="auto"/>
            </w:tcBorders>
            <w:vAlign w:val="center"/>
          </w:tcPr>
          <w:p w:rsidR="00241171" w:rsidRDefault="00241171" w:rsidP="00661173">
            <w:pPr>
              <w:spacing w:line="240" w:lineRule="auto"/>
              <w:ind w:left="142"/>
              <w:jc w:val="center"/>
            </w:pPr>
          </w:p>
        </w:tc>
        <w:tc>
          <w:tcPr>
            <w:tcW w:w="722" w:type="pct"/>
            <w:tcBorders>
              <w:right w:val="single" w:sz="4" w:space="0" w:color="auto"/>
            </w:tcBorders>
            <w:vAlign w:val="center"/>
          </w:tcPr>
          <w:p w:rsidR="00241171" w:rsidRDefault="00241171" w:rsidP="00661173">
            <w:pPr>
              <w:spacing w:line="240" w:lineRule="auto"/>
              <w:ind w:left="142"/>
              <w:jc w:val="center"/>
            </w:pPr>
          </w:p>
        </w:tc>
        <w:tc>
          <w:tcPr>
            <w:tcW w:w="722" w:type="pct"/>
            <w:tcBorders>
              <w:right w:val="single" w:sz="4" w:space="0" w:color="auto"/>
            </w:tcBorders>
            <w:vAlign w:val="center"/>
          </w:tcPr>
          <w:p w:rsidR="00241171" w:rsidRDefault="00241171" w:rsidP="00661173">
            <w:pPr>
              <w:spacing w:line="240" w:lineRule="auto"/>
              <w:ind w:left="142"/>
              <w:jc w:val="center"/>
            </w:pPr>
            <w:r>
              <w:t>2</w:t>
            </w:r>
          </w:p>
        </w:tc>
      </w:tr>
      <w:tr w:rsidR="00241171" w:rsidRPr="00BE72D4" w:rsidTr="00661173">
        <w:tc>
          <w:tcPr>
            <w:tcW w:w="1591" w:type="pct"/>
            <w:shd w:val="clear" w:color="auto" w:fill="auto"/>
          </w:tcPr>
          <w:p w:rsidR="00241171" w:rsidRPr="00BE72D4" w:rsidRDefault="00241171" w:rsidP="007D763F">
            <w:pPr>
              <w:spacing w:line="240" w:lineRule="auto"/>
              <w:ind w:left="142"/>
              <w:jc w:val="left"/>
              <w:rPr>
                <w:b/>
              </w:rPr>
            </w:pPr>
            <w:r w:rsidRPr="00BE72D4">
              <w:rPr>
                <w:b/>
              </w:rPr>
              <w:t>Самостоятельная работа студента (всего)</w:t>
            </w:r>
          </w:p>
        </w:tc>
        <w:tc>
          <w:tcPr>
            <w:tcW w:w="521" w:type="pct"/>
            <w:shd w:val="clear" w:color="auto" w:fill="auto"/>
            <w:vAlign w:val="center"/>
          </w:tcPr>
          <w:p w:rsidR="00241171" w:rsidRPr="00842BC5" w:rsidRDefault="00697D84" w:rsidP="00661173">
            <w:pPr>
              <w:spacing w:line="240" w:lineRule="auto"/>
              <w:ind w:left="142"/>
              <w:jc w:val="center"/>
              <w:rPr>
                <w:b/>
              </w:rPr>
            </w:pPr>
            <w:r>
              <w:rPr>
                <w:b/>
              </w:rPr>
              <w:t>3</w:t>
            </w: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732E81" w:rsidRDefault="00241171" w:rsidP="00661173">
            <w:pPr>
              <w:spacing w:line="240" w:lineRule="auto"/>
              <w:ind w:left="142"/>
              <w:jc w:val="center"/>
            </w:pPr>
          </w:p>
        </w:tc>
        <w:tc>
          <w:tcPr>
            <w:tcW w:w="722" w:type="pct"/>
            <w:tcBorders>
              <w:right w:val="single" w:sz="4" w:space="0" w:color="auto"/>
            </w:tcBorders>
            <w:vAlign w:val="center"/>
          </w:tcPr>
          <w:p w:rsidR="00241171" w:rsidRPr="00104F10" w:rsidRDefault="00697D84" w:rsidP="00661173">
            <w:pPr>
              <w:spacing w:line="240" w:lineRule="auto"/>
              <w:ind w:left="142"/>
              <w:jc w:val="center"/>
              <w:rPr>
                <w:b/>
              </w:rPr>
            </w:pPr>
            <w:r w:rsidRPr="00104F10">
              <w:rPr>
                <w:b/>
              </w:rPr>
              <w:t>3</w:t>
            </w:r>
          </w:p>
        </w:tc>
      </w:tr>
      <w:tr w:rsidR="00241171" w:rsidRPr="00BE72D4" w:rsidTr="00241171">
        <w:tc>
          <w:tcPr>
            <w:tcW w:w="5000" w:type="pct"/>
            <w:gridSpan w:val="6"/>
            <w:tcBorders>
              <w:right w:val="single" w:sz="4" w:space="0" w:color="auto"/>
            </w:tcBorders>
            <w:shd w:val="clear" w:color="auto" w:fill="auto"/>
          </w:tcPr>
          <w:p w:rsidR="00241171" w:rsidRDefault="00241171" w:rsidP="007D763F">
            <w:pPr>
              <w:spacing w:line="240" w:lineRule="auto"/>
              <w:ind w:left="142"/>
              <w:jc w:val="center"/>
            </w:pPr>
            <w:r w:rsidRPr="00842BC5">
              <w:t xml:space="preserve">Промежуточная аттестация в форме </w:t>
            </w:r>
            <w:r>
              <w:t xml:space="preserve">других форм контроля (3-5 семестры), </w:t>
            </w:r>
          </w:p>
          <w:p w:rsidR="00241171" w:rsidRPr="00842BC5" w:rsidRDefault="00241171" w:rsidP="0017797C">
            <w:pPr>
              <w:spacing w:line="240" w:lineRule="auto"/>
              <w:ind w:left="142"/>
              <w:jc w:val="center"/>
              <w:rPr>
                <w:b/>
              </w:rPr>
            </w:pPr>
            <w:r>
              <w:t>дифференцированного зачета (6 семестр)</w:t>
            </w:r>
          </w:p>
        </w:tc>
      </w:tr>
    </w:tbl>
    <w:p w:rsidR="007D763F" w:rsidRDefault="007D763F" w:rsidP="007D763F">
      <w:pPr>
        <w:spacing w:line="240" w:lineRule="auto"/>
        <w:ind w:left="-323"/>
        <w:jc w:val="left"/>
        <w:rPr>
          <w:b/>
          <w:spacing w:val="-4"/>
          <w:szCs w:val="20"/>
        </w:rPr>
      </w:pPr>
    </w:p>
    <w:p w:rsidR="007D763F" w:rsidRDefault="007D763F" w:rsidP="007D763F">
      <w:pPr>
        <w:spacing w:line="240" w:lineRule="auto"/>
        <w:ind w:left="-323"/>
        <w:jc w:val="left"/>
        <w:rPr>
          <w:b/>
          <w:spacing w:val="-4"/>
          <w:szCs w:val="20"/>
        </w:rPr>
      </w:pPr>
    </w:p>
    <w:p w:rsidR="008A4D4B" w:rsidRPr="008A4D4B" w:rsidRDefault="008A4D4B" w:rsidP="007D763F">
      <w:pPr>
        <w:spacing w:line="240" w:lineRule="auto"/>
        <w:ind w:left="-323"/>
        <w:jc w:val="left"/>
        <w:rPr>
          <w:b/>
          <w:spacing w:val="-4"/>
          <w:szCs w:val="20"/>
        </w:rPr>
      </w:pPr>
      <w:r w:rsidRPr="008A4D4B">
        <w:rPr>
          <w:b/>
          <w:spacing w:val="-4"/>
          <w:szCs w:val="20"/>
        </w:rPr>
        <w:t>Содержание дисциплины</w:t>
      </w:r>
    </w:p>
    <w:p w:rsidR="008A4D4B" w:rsidRDefault="008A4D4B"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7"/>
        <w:rPr>
          <w:b/>
          <w:spacing w:val="-4"/>
          <w:szCs w:val="20"/>
        </w:rPr>
      </w:pPr>
      <w:r>
        <w:rPr>
          <w:bCs/>
        </w:rPr>
        <w:t>В соответствии со структурой учебной дисциплины, приведена содержательная характеристика дисциплины по всем видам учебной деятельности обучающегося.</w:t>
      </w:r>
    </w:p>
    <w:p w:rsidR="008A4D4B" w:rsidRDefault="008A4D4B" w:rsidP="007D763F">
      <w:pPr>
        <w:spacing w:line="240" w:lineRule="auto"/>
        <w:ind w:left="142"/>
        <w:jc w:val="left"/>
        <w:rPr>
          <w:b/>
          <w:spacing w:val="-4"/>
          <w:szCs w:val="20"/>
        </w:rPr>
      </w:pPr>
    </w:p>
    <w:p w:rsidR="001C24A4" w:rsidRPr="000425E2" w:rsidRDefault="001C24A4" w:rsidP="007D763F">
      <w:pPr>
        <w:spacing w:line="240" w:lineRule="auto"/>
        <w:ind w:left="142"/>
        <w:rPr>
          <w:i/>
          <w:spacing w:val="-4"/>
          <w:szCs w:val="20"/>
        </w:rPr>
        <w:sectPr w:rsidR="001C24A4" w:rsidRPr="000425E2" w:rsidSect="007D763F">
          <w:headerReference w:type="default" r:id="rId9"/>
          <w:footerReference w:type="default" r:id="rId10"/>
          <w:pgSz w:w="11906" w:h="16838"/>
          <w:pgMar w:top="709" w:right="862" w:bottom="993" w:left="1560" w:header="709" w:footer="709" w:gutter="0"/>
          <w:cols w:space="708"/>
          <w:titlePg/>
          <w:docGrid w:linePitch="360"/>
        </w:sectPr>
      </w:pPr>
    </w:p>
    <w:p w:rsidR="001C24A4" w:rsidRPr="00643080" w:rsidRDefault="001C24A4" w:rsidP="007D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bCs/>
        </w:rPr>
      </w:pPr>
      <w:r w:rsidRPr="00643080">
        <w:rPr>
          <w:bCs/>
        </w:rPr>
        <w:lastRenderedPageBreak/>
        <w:t xml:space="preserve">Таблица </w:t>
      </w:r>
      <w:r>
        <w:rPr>
          <w:bCs/>
        </w:rPr>
        <w:t>3</w:t>
      </w:r>
      <w:r w:rsidRPr="00643080">
        <w:rPr>
          <w:bCs/>
        </w:rPr>
        <w:tab/>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9713"/>
        <w:gridCol w:w="1171"/>
        <w:gridCol w:w="2117"/>
      </w:tblGrid>
      <w:tr w:rsidR="002A67D0" w:rsidRPr="00623DA2" w:rsidTr="002A67D0">
        <w:tc>
          <w:tcPr>
            <w:tcW w:w="713" w:type="pct"/>
          </w:tcPr>
          <w:p w:rsidR="00623DA2" w:rsidRPr="00623DA2" w:rsidRDefault="00623DA2" w:rsidP="00623DA2">
            <w:pPr>
              <w:suppressAutoHyphens/>
              <w:spacing w:line="240" w:lineRule="auto"/>
              <w:jc w:val="center"/>
              <w:rPr>
                <w:rFonts w:eastAsia="Times New Roman" w:cs="Times New Roman"/>
                <w:b/>
                <w:bCs/>
                <w:sz w:val="22"/>
              </w:rPr>
            </w:pPr>
            <w:r w:rsidRPr="00623DA2">
              <w:rPr>
                <w:rFonts w:eastAsia="Times New Roman" w:cs="Times New Roman"/>
                <w:b/>
                <w:bCs/>
                <w:sz w:val="22"/>
              </w:rPr>
              <w:t>Наименование разделов и тем</w:t>
            </w:r>
          </w:p>
        </w:tc>
        <w:tc>
          <w:tcPr>
            <w:tcW w:w="3203" w:type="pct"/>
          </w:tcPr>
          <w:p w:rsidR="00623DA2" w:rsidRPr="00623DA2" w:rsidRDefault="00623DA2" w:rsidP="00623DA2">
            <w:pPr>
              <w:suppressAutoHyphens/>
              <w:spacing w:line="240" w:lineRule="auto"/>
              <w:jc w:val="center"/>
              <w:rPr>
                <w:rFonts w:eastAsia="Times New Roman" w:cs="Times New Roman"/>
                <w:b/>
                <w:bCs/>
                <w:sz w:val="22"/>
              </w:rPr>
            </w:pPr>
            <w:r w:rsidRPr="00623DA2">
              <w:rPr>
                <w:rFonts w:eastAsia="Times New Roman" w:cs="Times New Roman"/>
                <w:b/>
                <w:bCs/>
                <w:sz w:val="22"/>
              </w:rPr>
              <w:t xml:space="preserve">Содержание учебного материала и формы организации деятельности </w:t>
            </w:r>
            <w:proofErr w:type="gramStart"/>
            <w:r w:rsidRPr="00623DA2">
              <w:rPr>
                <w:rFonts w:eastAsia="Times New Roman" w:cs="Times New Roman"/>
                <w:b/>
                <w:bCs/>
                <w:sz w:val="22"/>
              </w:rPr>
              <w:t>обучающихся</w:t>
            </w:r>
            <w:proofErr w:type="gramEnd"/>
          </w:p>
        </w:tc>
        <w:tc>
          <w:tcPr>
            <w:tcW w:w="386" w:type="pct"/>
          </w:tcPr>
          <w:p w:rsidR="00623DA2" w:rsidRPr="00623DA2" w:rsidRDefault="00623DA2" w:rsidP="00623DA2">
            <w:pPr>
              <w:suppressAutoHyphens/>
              <w:spacing w:line="240" w:lineRule="auto"/>
              <w:jc w:val="center"/>
              <w:rPr>
                <w:rFonts w:eastAsia="Times New Roman" w:cs="Times New Roman"/>
                <w:b/>
                <w:bCs/>
                <w:sz w:val="22"/>
              </w:rPr>
            </w:pPr>
            <w:r w:rsidRPr="00623DA2">
              <w:rPr>
                <w:rFonts w:eastAsia="Times New Roman" w:cs="Times New Roman"/>
                <w:b/>
                <w:bCs/>
                <w:sz w:val="22"/>
              </w:rPr>
              <w:t xml:space="preserve">Объем </w:t>
            </w:r>
          </w:p>
          <w:p w:rsidR="00623DA2" w:rsidRPr="00623DA2" w:rsidRDefault="00623DA2" w:rsidP="002A67D0">
            <w:pPr>
              <w:suppressAutoHyphens/>
              <w:spacing w:line="240" w:lineRule="auto"/>
              <w:ind w:firstLine="140"/>
              <w:jc w:val="center"/>
              <w:rPr>
                <w:rFonts w:eastAsia="Times New Roman" w:cs="Times New Roman"/>
                <w:b/>
                <w:bCs/>
                <w:sz w:val="22"/>
              </w:rPr>
            </w:pPr>
            <w:r w:rsidRPr="00623DA2">
              <w:rPr>
                <w:rFonts w:eastAsia="Times New Roman" w:cs="Times New Roman"/>
                <w:b/>
                <w:bCs/>
                <w:sz w:val="22"/>
              </w:rPr>
              <w:t>в часах</w:t>
            </w:r>
          </w:p>
        </w:tc>
        <w:tc>
          <w:tcPr>
            <w:tcW w:w="698" w:type="pct"/>
          </w:tcPr>
          <w:p w:rsidR="00623DA2" w:rsidRPr="00623DA2" w:rsidRDefault="00623DA2" w:rsidP="00623DA2">
            <w:pPr>
              <w:suppressAutoHyphens/>
              <w:spacing w:line="240" w:lineRule="auto"/>
              <w:jc w:val="center"/>
              <w:rPr>
                <w:rFonts w:eastAsia="Times New Roman" w:cs="Times New Roman"/>
                <w:sz w:val="22"/>
              </w:rPr>
            </w:pPr>
            <w:r w:rsidRPr="00623DA2">
              <w:rPr>
                <w:rFonts w:eastAsia="Times New Roman" w:cs="Times New Roman"/>
                <w:b/>
                <w:bCs/>
                <w:sz w:val="22"/>
              </w:rPr>
              <w:t>Коды компетенций и личностных результатов, формированию которых способствует элемент программы</w:t>
            </w:r>
          </w:p>
        </w:tc>
      </w:tr>
      <w:tr w:rsidR="002A67D0" w:rsidRPr="00623DA2" w:rsidTr="002A67D0">
        <w:tc>
          <w:tcPr>
            <w:tcW w:w="713" w:type="pct"/>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1</w:t>
            </w:r>
          </w:p>
        </w:tc>
        <w:tc>
          <w:tcPr>
            <w:tcW w:w="3203" w:type="pct"/>
          </w:tcPr>
          <w:p w:rsidR="00623DA2" w:rsidRPr="00623DA2" w:rsidRDefault="00623DA2" w:rsidP="00623DA2">
            <w:pPr>
              <w:spacing w:line="240" w:lineRule="auto"/>
              <w:jc w:val="center"/>
              <w:rPr>
                <w:rFonts w:eastAsia="Times New Roman" w:cs="Times New Roman"/>
                <w:i/>
                <w:sz w:val="22"/>
              </w:rPr>
            </w:pPr>
            <w:r w:rsidRPr="00623DA2">
              <w:rPr>
                <w:rFonts w:eastAsia="Times New Roman" w:cs="Times New Roman"/>
                <w:i/>
                <w:sz w:val="22"/>
              </w:rPr>
              <w:t>2</w:t>
            </w:r>
          </w:p>
        </w:tc>
        <w:tc>
          <w:tcPr>
            <w:tcW w:w="386" w:type="pct"/>
          </w:tcPr>
          <w:p w:rsidR="00623DA2" w:rsidRPr="00623DA2" w:rsidRDefault="00623DA2" w:rsidP="00623DA2">
            <w:pPr>
              <w:spacing w:line="240" w:lineRule="auto"/>
              <w:jc w:val="center"/>
              <w:rPr>
                <w:rFonts w:eastAsia="Times New Roman" w:cs="Times New Roman"/>
                <w:i/>
                <w:sz w:val="22"/>
              </w:rPr>
            </w:pPr>
            <w:r w:rsidRPr="00623DA2">
              <w:rPr>
                <w:rFonts w:eastAsia="Times New Roman" w:cs="Times New Roman"/>
                <w:i/>
                <w:sz w:val="22"/>
              </w:rPr>
              <w:t>3</w:t>
            </w:r>
          </w:p>
        </w:tc>
        <w:tc>
          <w:tcPr>
            <w:tcW w:w="698" w:type="pct"/>
          </w:tcPr>
          <w:p w:rsidR="00623DA2" w:rsidRPr="00623DA2" w:rsidRDefault="00623DA2" w:rsidP="00623DA2">
            <w:pPr>
              <w:spacing w:line="240" w:lineRule="auto"/>
              <w:jc w:val="center"/>
              <w:rPr>
                <w:rFonts w:eastAsia="Times New Roman" w:cs="Times New Roman"/>
                <w:i/>
                <w:sz w:val="22"/>
              </w:rPr>
            </w:pPr>
            <w:r w:rsidRPr="00623DA2">
              <w:rPr>
                <w:rFonts w:eastAsia="Times New Roman" w:cs="Times New Roman"/>
                <w:i/>
                <w:sz w:val="22"/>
              </w:rPr>
              <w:t>4</w:t>
            </w:r>
          </w:p>
        </w:tc>
      </w:tr>
      <w:tr w:rsidR="002A67D0" w:rsidRPr="00623DA2" w:rsidTr="002A67D0">
        <w:tc>
          <w:tcPr>
            <w:tcW w:w="713" w:type="pct"/>
            <w:vMerge w:val="restar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Тема 1. Легкая атлетика.</w:t>
            </w:r>
          </w:p>
        </w:tc>
        <w:tc>
          <w:tcPr>
            <w:tcW w:w="3203" w:type="pct"/>
          </w:tcPr>
          <w:p w:rsidR="00623DA2" w:rsidRPr="00623DA2" w:rsidRDefault="00623DA2" w:rsidP="00623DA2">
            <w:pPr>
              <w:spacing w:line="240" w:lineRule="auto"/>
              <w:jc w:val="left"/>
              <w:rPr>
                <w:rFonts w:eastAsia="Times New Roman" w:cs="Times New Roman"/>
                <w:b/>
                <w:bCs/>
                <w:i/>
                <w:sz w:val="22"/>
              </w:rPr>
            </w:pPr>
            <w:r w:rsidRPr="00623DA2">
              <w:rPr>
                <w:rFonts w:eastAsia="Times New Roman" w:cs="Times New Roman"/>
                <w:b/>
                <w:bCs/>
                <w:sz w:val="22"/>
              </w:rPr>
              <w:t>Содержание учебного материала</w:t>
            </w:r>
          </w:p>
        </w:tc>
        <w:tc>
          <w:tcPr>
            <w:tcW w:w="386" w:type="pct"/>
            <w:vAlign w:val="center"/>
          </w:tcPr>
          <w:p w:rsidR="00623DA2" w:rsidRPr="00623DA2" w:rsidRDefault="00661173" w:rsidP="00623DA2">
            <w:pPr>
              <w:suppressAutoHyphens/>
              <w:spacing w:line="240" w:lineRule="auto"/>
              <w:jc w:val="center"/>
              <w:rPr>
                <w:rFonts w:eastAsia="Times New Roman" w:cs="Times New Roman"/>
                <w:b/>
                <w:bCs/>
                <w:sz w:val="22"/>
              </w:rPr>
            </w:pPr>
            <w:r>
              <w:rPr>
                <w:rFonts w:eastAsia="Times New Roman" w:cs="Times New Roman"/>
                <w:b/>
                <w:bCs/>
                <w:sz w:val="22"/>
              </w:rPr>
              <w:t>20</w:t>
            </w:r>
          </w:p>
        </w:tc>
        <w:tc>
          <w:tcPr>
            <w:tcW w:w="698" w:type="pct"/>
            <w:vMerge w:val="restart"/>
          </w:tcPr>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04, </w:t>
            </w:r>
          </w:p>
          <w:p w:rsidR="00623DA2" w:rsidRPr="00623DA2" w:rsidRDefault="00623DA2" w:rsidP="00623DA2">
            <w:pPr>
              <w:spacing w:line="240" w:lineRule="auto"/>
              <w:jc w:val="center"/>
              <w:rPr>
                <w:rFonts w:eastAsia="Times New Roman" w:cs="Times New Roman"/>
                <w:i/>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08</w:t>
            </w: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Основы методики самостоятельных занятий физическими упражнениями.</w:t>
            </w:r>
          </w:p>
        </w:tc>
        <w:tc>
          <w:tcPr>
            <w:tcW w:w="386" w:type="pct"/>
            <w:vAlign w:val="center"/>
          </w:tcPr>
          <w:p w:rsidR="00623DA2" w:rsidRPr="00623DA2" w:rsidRDefault="00623DA2" w:rsidP="00623DA2">
            <w:pPr>
              <w:suppressAutoHyphens/>
              <w:spacing w:line="240" w:lineRule="auto"/>
              <w:jc w:val="center"/>
              <w:rPr>
                <w:rFonts w:eastAsia="Times New Roman" w:cs="Times New Roman"/>
                <w:sz w:val="22"/>
              </w:rPr>
            </w:pPr>
            <w:r w:rsidRPr="00623DA2">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Правила техники безопасности при занятии физической культурой.</w:t>
            </w:r>
          </w:p>
        </w:tc>
        <w:tc>
          <w:tcPr>
            <w:tcW w:w="386" w:type="pct"/>
            <w:vAlign w:val="center"/>
          </w:tcPr>
          <w:p w:rsidR="00623DA2" w:rsidRPr="00623DA2" w:rsidRDefault="00661173" w:rsidP="00623DA2">
            <w:pPr>
              <w:suppressAutoHyphens/>
              <w:spacing w:line="240" w:lineRule="auto"/>
              <w:jc w:val="center"/>
              <w:rPr>
                <w:rFonts w:eastAsia="Times New Roman" w:cs="Times New Roman"/>
                <w:sz w:val="22"/>
              </w:rPr>
            </w:pPr>
            <w:r>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Кроссовая подготовка: высокий и низкий старт, стартовый разгон, финиширование.</w:t>
            </w:r>
          </w:p>
        </w:tc>
        <w:tc>
          <w:tcPr>
            <w:tcW w:w="386" w:type="pct"/>
            <w:vAlign w:val="center"/>
          </w:tcPr>
          <w:p w:rsidR="00623DA2" w:rsidRPr="00623DA2" w:rsidRDefault="00623DA2" w:rsidP="00623DA2">
            <w:pPr>
              <w:suppressAutoHyphens/>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Бег 100 м, эстафетный бег 4х100 м, 4х400 м.</w:t>
            </w:r>
          </w:p>
        </w:tc>
        <w:tc>
          <w:tcPr>
            <w:tcW w:w="386" w:type="pct"/>
            <w:vAlign w:val="center"/>
          </w:tcPr>
          <w:p w:rsidR="00623DA2" w:rsidRPr="00623DA2" w:rsidRDefault="00623DA2" w:rsidP="00623DA2">
            <w:pPr>
              <w:suppressAutoHyphens/>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Бег по прямой с различной скоростью, равномерный бег на дистанцию 2000 м (девушки) и 3000 м (юноши).</w:t>
            </w:r>
          </w:p>
        </w:tc>
        <w:tc>
          <w:tcPr>
            <w:tcW w:w="386" w:type="pct"/>
            <w:vAlign w:val="center"/>
          </w:tcPr>
          <w:p w:rsidR="00623DA2" w:rsidRPr="00623DA2" w:rsidRDefault="00623DA2" w:rsidP="00623DA2">
            <w:pPr>
              <w:suppressAutoHyphens/>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Прыжки в длину с разбега способом «согнув ноги».</w:t>
            </w:r>
          </w:p>
        </w:tc>
        <w:tc>
          <w:tcPr>
            <w:tcW w:w="386" w:type="pct"/>
            <w:vAlign w:val="center"/>
          </w:tcPr>
          <w:p w:rsidR="00623DA2" w:rsidRPr="00623DA2" w:rsidRDefault="00661173" w:rsidP="00623DA2">
            <w:pPr>
              <w:suppressAutoHyphens/>
              <w:spacing w:line="240" w:lineRule="auto"/>
              <w:jc w:val="center"/>
              <w:rPr>
                <w:rFonts w:eastAsia="Times New Roman" w:cs="Times New Roman"/>
                <w:sz w:val="22"/>
              </w:rPr>
            </w:pPr>
            <w:r>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i/>
                <w:sz w:val="22"/>
              </w:rPr>
            </w:pPr>
          </w:p>
        </w:tc>
        <w:tc>
          <w:tcPr>
            <w:tcW w:w="3203" w:type="pct"/>
          </w:tcPr>
          <w:p w:rsidR="00623DA2" w:rsidRPr="00623DA2" w:rsidRDefault="00623DA2" w:rsidP="00623DA2">
            <w:pPr>
              <w:spacing w:line="240" w:lineRule="auto"/>
              <w:rPr>
                <w:rFonts w:eastAsia="Times New Roman" w:cs="Times New Roman"/>
                <w:sz w:val="22"/>
              </w:rPr>
            </w:pPr>
            <w:r w:rsidRPr="00623DA2">
              <w:rPr>
                <w:rFonts w:eastAsia="Times New Roman" w:cs="Times New Roman"/>
                <w:sz w:val="22"/>
              </w:rPr>
              <w:t xml:space="preserve">Прыжки в высоту способами: «прогнувшись», перешагивания, «ножницы», </w:t>
            </w:r>
            <w:proofErr w:type="gramStart"/>
            <w:r w:rsidRPr="00623DA2">
              <w:rPr>
                <w:rFonts w:eastAsia="Times New Roman" w:cs="Times New Roman"/>
                <w:sz w:val="22"/>
              </w:rPr>
              <w:t>перекидной</w:t>
            </w:r>
            <w:proofErr w:type="gramEnd"/>
            <w:r w:rsidRPr="00623DA2">
              <w:rPr>
                <w:rFonts w:eastAsia="Times New Roman" w:cs="Times New Roman"/>
                <w:sz w:val="22"/>
              </w:rPr>
              <w:t>.</w:t>
            </w:r>
          </w:p>
        </w:tc>
        <w:tc>
          <w:tcPr>
            <w:tcW w:w="386" w:type="pct"/>
            <w:vAlign w:val="center"/>
          </w:tcPr>
          <w:p w:rsidR="00623DA2" w:rsidRPr="00623DA2" w:rsidRDefault="00661173" w:rsidP="00623DA2">
            <w:pPr>
              <w:suppressAutoHyphens/>
              <w:spacing w:line="240" w:lineRule="auto"/>
              <w:jc w:val="center"/>
              <w:rPr>
                <w:rFonts w:eastAsia="Times New Roman" w:cs="Times New Roman"/>
                <w:sz w:val="22"/>
              </w:rPr>
            </w:pPr>
            <w:r>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713" w:type="pct"/>
            <w:vMerge w:val="restar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Тема 2. Гимнастика с использованием гимнастических упражнений и гимнастических снарядов</w:t>
            </w:r>
          </w:p>
        </w:tc>
        <w:tc>
          <w:tcPr>
            <w:tcW w:w="3203" w:type="pc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 xml:space="preserve">Содержание учебного материала </w:t>
            </w:r>
          </w:p>
        </w:tc>
        <w:tc>
          <w:tcPr>
            <w:tcW w:w="386" w:type="pct"/>
            <w:vAlign w:val="center"/>
          </w:tcPr>
          <w:p w:rsidR="00623DA2" w:rsidRPr="00623DA2" w:rsidRDefault="00661173" w:rsidP="00623DA2">
            <w:pPr>
              <w:spacing w:line="240" w:lineRule="auto"/>
              <w:jc w:val="center"/>
              <w:rPr>
                <w:rFonts w:eastAsia="Times New Roman" w:cs="Times New Roman"/>
                <w:b/>
                <w:bCs/>
                <w:sz w:val="22"/>
              </w:rPr>
            </w:pPr>
            <w:r>
              <w:rPr>
                <w:rFonts w:eastAsia="Times New Roman" w:cs="Times New Roman"/>
                <w:b/>
                <w:bCs/>
                <w:sz w:val="22"/>
              </w:rPr>
              <w:t>12</w:t>
            </w:r>
          </w:p>
        </w:tc>
        <w:tc>
          <w:tcPr>
            <w:tcW w:w="698" w:type="pct"/>
            <w:vMerge w:val="restart"/>
          </w:tcPr>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04,  </w:t>
            </w:r>
          </w:p>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08</w:t>
            </w: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Общеразвивающие упражнения.</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Упражнения в паре с партнером.</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Упражнения с гантелями.</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Упражнения с набивными мячами.</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Упражнения с обручем (девушки).</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2</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val="restar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Тема 3.   Спортивные игры.</w:t>
            </w:r>
          </w:p>
        </w:tc>
        <w:tc>
          <w:tcPr>
            <w:tcW w:w="3203" w:type="pc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Содержание учебного материала</w:t>
            </w:r>
          </w:p>
        </w:tc>
        <w:tc>
          <w:tcPr>
            <w:tcW w:w="386" w:type="pct"/>
            <w:vAlign w:val="center"/>
          </w:tcPr>
          <w:p w:rsidR="00623DA2" w:rsidRPr="00623DA2" w:rsidRDefault="00661173" w:rsidP="00623DA2">
            <w:pPr>
              <w:spacing w:line="240" w:lineRule="auto"/>
              <w:jc w:val="center"/>
              <w:rPr>
                <w:rFonts w:eastAsia="Times New Roman" w:cs="Times New Roman"/>
                <w:b/>
                <w:bCs/>
                <w:sz w:val="22"/>
              </w:rPr>
            </w:pPr>
            <w:r>
              <w:rPr>
                <w:rFonts w:eastAsia="Times New Roman" w:cs="Times New Roman"/>
                <w:b/>
                <w:bCs/>
                <w:sz w:val="22"/>
              </w:rPr>
              <w:t>42</w:t>
            </w:r>
          </w:p>
        </w:tc>
        <w:tc>
          <w:tcPr>
            <w:tcW w:w="698" w:type="pct"/>
            <w:vMerge w:val="restart"/>
          </w:tcPr>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04,  </w:t>
            </w:r>
          </w:p>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08</w:t>
            </w: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Default="00623DA2" w:rsidP="00623DA2">
            <w:pPr>
              <w:spacing w:line="240" w:lineRule="auto"/>
              <w:jc w:val="left"/>
              <w:rPr>
                <w:rFonts w:eastAsia="Times New Roman" w:cs="Times New Roman"/>
                <w:sz w:val="22"/>
              </w:rPr>
            </w:pPr>
            <w:r w:rsidRPr="00623DA2">
              <w:rPr>
                <w:rFonts w:eastAsia="Times New Roman" w:cs="Times New Roman"/>
                <w:sz w:val="22"/>
              </w:rPr>
              <w:t>Волейбол. Обучение правилам и технике безопасности игры. 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w:t>
            </w:r>
          </w:p>
          <w:p w:rsidR="002A67D0" w:rsidRPr="00623DA2" w:rsidRDefault="002A67D0" w:rsidP="00623DA2">
            <w:pPr>
              <w:spacing w:line="240" w:lineRule="auto"/>
              <w:jc w:val="left"/>
              <w:rPr>
                <w:rFonts w:eastAsia="Times New Roman" w:cs="Times New Roman"/>
                <w:sz w:val="22"/>
              </w:rPr>
            </w:pP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14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val="restart"/>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 xml:space="preserve">Баскетбол. Обучение правилам и технике безопасности игры. </w:t>
            </w:r>
            <w:proofErr w:type="gramStart"/>
            <w:r w:rsidRPr="00623DA2">
              <w:rPr>
                <w:rFonts w:eastAsia="Times New Roman" w:cs="Times New Roman"/>
                <w:sz w:val="22"/>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w:t>
            </w:r>
            <w:proofErr w:type="gramEnd"/>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14</w:t>
            </w:r>
          </w:p>
        </w:tc>
        <w:tc>
          <w:tcPr>
            <w:tcW w:w="698" w:type="pct"/>
            <w:vMerge w:val="restart"/>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Мини-футбол. Обучение правилам и технике безопасности игры.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14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val="restar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Тема 4. Виды спорта (по выбору).</w:t>
            </w:r>
          </w:p>
        </w:tc>
        <w:tc>
          <w:tcPr>
            <w:tcW w:w="3203" w:type="pc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Содержание учебного материала</w:t>
            </w:r>
          </w:p>
        </w:tc>
        <w:tc>
          <w:tcPr>
            <w:tcW w:w="386" w:type="pct"/>
            <w:vAlign w:val="center"/>
          </w:tcPr>
          <w:p w:rsidR="00623DA2" w:rsidRPr="00623DA2" w:rsidRDefault="00661173" w:rsidP="00623DA2">
            <w:pPr>
              <w:spacing w:line="240" w:lineRule="auto"/>
              <w:jc w:val="center"/>
              <w:rPr>
                <w:rFonts w:eastAsia="Times New Roman" w:cs="Times New Roman"/>
                <w:b/>
                <w:bCs/>
                <w:sz w:val="22"/>
              </w:rPr>
            </w:pPr>
            <w:r>
              <w:rPr>
                <w:rFonts w:eastAsia="Times New Roman" w:cs="Times New Roman"/>
                <w:b/>
                <w:bCs/>
                <w:sz w:val="22"/>
              </w:rPr>
              <w:t>33</w:t>
            </w:r>
          </w:p>
        </w:tc>
        <w:tc>
          <w:tcPr>
            <w:tcW w:w="698" w:type="pct"/>
            <w:vMerge w:val="restart"/>
          </w:tcPr>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04,  </w:t>
            </w:r>
          </w:p>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08</w:t>
            </w: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Спортивная аэробика. Обучение комплексам упражнений. Техника безопасности при занятии спортивной аэробикой. Комбинация из спортивно-гимнастических и акробатических элементов.</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 xml:space="preserve">Ритмическая гимнастика (девушки). Обучение комплексам упражнений. Обязательные элементы: подскоки, амплитудные махи ногами, упражнения для мышц живота, </w:t>
            </w:r>
            <w:proofErr w:type="gramStart"/>
            <w:r w:rsidRPr="00623DA2">
              <w:rPr>
                <w:rFonts w:eastAsia="Times New Roman" w:cs="Times New Roman"/>
                <w:sz w:val="22"/>
              </w:rPr>
              <w:t>отжимание</w:t>
            </w:r>
            <w:proofErr w:type="gramEnd"/>
            <w:r w:rsidRPr="00623DA2">
              <w:rPr>
                <w:rFonts w:eastAsia="Times New Roman" w:cs="Times New Roman"/>
                <w:sz w:val="22"/>
              </w:rPr>
              <w:t xml:space="preserve"> в упоре лежа – четырехкратное исполнение подряд.</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Атлетическая гимнастика (юноши)</w:t>
            </w:r>
            <w:proofErr w:type="gramStart"/>
            <w:r w:rsidRPr="00623DA2">
              <w:rPr>
                <w:rFonts w:eastAsia="Times New Roman" w:cs="Times New Roman"/>
                <w:sz w:val="22"/>
              </w:rPr>
              <w:t>.О</w:t>
            </w:r>
            <w:proofErr w:type="gramEnd"/>
            <w:r w:rsidRPr="00623DA2">
              <w:rPr>
                <w:rFonts w:eastAsia="Times New Roman" w:cs="Times New Roman"/>
                <w:sz w:val="22"/>
              </w:rPr>
              <w:t xml:space="preserve">бучение комплексам упражнений. Дополнительные элементы: кувырки вперед и назад, падение в </w:t>
            </w:r>
            <w:proofErr w:type="gramStart"/>
            <w:r w:rsidRPr="00623DA2">
              <w:rPr>
                <w:rFonts w:eastAsia="Times New Roman" w:cs="Times New Roman"/>
                <w:sz w:val="22"/>
              </w:rPr>
              <w:t>упор</w:t>
            </w:r>
            <w:proofErr w:type="gramEnd"/>
            <w:r w:rsidRPr="00623DA2">
              <w:rPr>
                <w:rFonts w:eastAsia="Times New Roman" w:cs="Times New Roman"/>
                <w:sz w:val="22"/>
              </w:rPr>
              <w:t xml:space="preserve"> лежа, перевороты вперед, назад, в сторону, подъем разгибом с лопаток, шпагаты, сальто</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sz w:val="22"/>
              </w:rPr>
              <w:t>Индивидуально подобранные композиции из упражнений, выполняемых с разной амплитудой, траекторией, ритмом, темпом, пространственной точностью.</w:t>
            </w:r>
          </w:p>
        </w:tc>
        <w:tc>
          <w:tcPr>
            <w:tcW w:w="386" w:type="pct"/>
            <w:vAlign w:val="center"/>
          </w:tcPr>
          <w:p w:rsidR="00623DA2" w:rsidRPr="00623DA2" w:rsidRDefault="00623DA2" w:rsidP="00623DA2">
            <w:pPr>
              <w:spacing w:line="240" w:lineRule="auto"/>
              <w:jc w:val="center"/>
              <w:rPr>
                <w:rFonts w:eastAsia="Times New Roman" w:cs="Times New Roman"/>
                <w:b/>
                <w:bCs/>
                <w:sz w:val="22"/>
              </w:rPr>
            </w:pPr>
            <w:r w:rsidRPr="00623DA2">
              <w:rPr>
                <w:rFonts w:eastAsia="Times New Roman" w:cs="Times New Roman"/>
                <w:b/>
                <w:bCs/>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Комплекс упражнений с профессиональной направленностью из 26–30 движений</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Обучение круговому методу тренировки для развития силы основных мышечных групп с эспандером, амортизаторами из резины.</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7</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val="restar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Тема 5. Силовая подготовка.</w:t>
            </w:r>
          </w:p>
        </w:tc>
        <w:tc>
          <w:tcPr>
            <w:tcW w:w="3203" w:type="pct"/>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Содержание учебного материала</w:t>
            </w:r>
          </w:p>
        </w:tc>
        <w:tc>
          <w:tcPr>
            <w:tcW w:w="386" w:type="pct"/>
            <w:vAlign w:val="center"/>
          </w:tcPr>
          <w:p w:rsidR="00623DA2" w:rsidRPr="00623DA2" w:rsidRDefault="00661173" w:rsidP="00623DA2">
            <w:pPr>
              <w:spacing w:line="240" w:lineRule="auto"/>
              <w:jc w:val="center"/>
              <w:rPr>
                <w:rFonts w:eastAsia="Times New Roman" w:cs="Times New Roman"/>
                <w:b/>
                <w:bCs/>
                <w:sz w:val="22"/>
              </w:rPr>
            </w:pPr>
            <w:r>
              <w:rPr>
                <w:rFonts w:eastAsia="Times New Roman" w:cs="Times New Roman"/>
                <w:b/>
                <w:bCs/>
                <w:sz w:val="22"/>
              </w:rPr>
              <w:t>48</w:t>
            </w:r>
          </w:p>
        </w:tc>
        <w:tc>
          <w:tcPr>
            <w:tcW w:w="698" w:type="pct"/>
            <w:vMerge w:val="restart"/>
          </w:tcPr>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04,  </w:t>
            </w:r>
          </w:p>
          <w:p w:rsidR="00623DA2" w:rsidRPr="00623DA2" w:rsidRDefault="00623DA2" w:rsidP="00623DA2">
            <w:pPr>
              <w:spacing w:line="240" w:lineRule="auto"/>
              <w:jc w:val="center"/>
              <w:rPr>
                <w:rFonts w:eastAsia="Times New Roman" w:cs="Times New Roman"/>
                <w:sz w:val="22"/>
              </w:rPr>
            </w:pPr>
            <w:proofErr w:type="gramStart"/>
            <w:r w:rsidRPr="00623DA2">
              <w:rPr>
                <w:rFonts w:eastAsia="Times New Roman" w:cs="Times New Roman"/>
                <w:sz w:val="22"/>
              </w:rPr>
              <w:t>ОК</w:t>
            </w:r>
            <w:proofErr w:type="gramEnd"/>
            <w:r w:rsidRPr="00623DA2">
              <w:rPr>
                <w:rFonts w:eastAsia="Times New Roman" w:cs="Times New Roman"/>
                <w:sz w:val="22"/>
              </w:rPr>
              <w:t xml:space="preserve"> 08</w:t>
            </w: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Специальные физические упражнения, укрепляющие мышцы рук.</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Специальные физические упражнения, укрепляющие мышцы груди.</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Специальные физические упражнения, укрепляющие мышцы брюшного пресса.</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Специальные физические упражнения, укрепляющие мышцы ног.</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4</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Специальные физические упражнения, укрепляющие мышцы спины.</w:t>
            </w:r>
          </w:p>
        </w:tc>
        <w:tc>
          <w:tcPr>
            <w:tcW w:w="386" w:type="pct"/>
            <w:vAlign w:val="center"/>
          </w:tcPr>
          <w:p w:rsidR="00623DA2" w:rsidRPr="00623DA2" w:rsidRDefault="00661173" w:rsidP="00623DA2">
            <w:pPr>
              <w:spacing w:line="240" w:lineRule="auto"/>
              <w:jc w:val="center"/>
              <w:rPr>
                <w:rFonts w:eastAsia="Times New Roman" w:cs="Times New Roman"/>
                <w:sz w:val="22"/>
              </w:rPr>
            </w:pPr>
            <w:r>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Обучение развитию общей и силовой выносливости.</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Обучение комплексному развитию физических качеств посредством круговой тренировки.</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 xml:space="preserve">Обучение выполнению общих развивающих физических упражнений. </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2A67D0" w:rsidRPr="00623DA2" w:rsidTr="002A67D0">
        <w:tc>
          <w:tcPr>
            <w:tcW w:w="713" w:type="pct"/>
            <w:vMerge/>
          </w:tcPr>
          <w:p w:rsidR="00623DA2" w:rsidRPr="00623DA2" w:rsidRDefault="00623DA2" w:rsidP="00623DA2">
            <w:pPr>
              <w:spacing w:line="240" w:lineRule="auto"/>
              <w:jc w:val="left"/>
              <w:rPr>
                <w:rFonts w:eastAsia="Times New Roman" w:cs="Times New Roman"/>
                <w:sz w:val="22"/>
              </w:rPr>
            </w:pPr>
          </w:p>
        </w:tc>
        <w:tc>
          <w:tcPr>
            <w:tcW w:w="3203" w:type="pct"/>
          </w:tcPr>
          <w:p w:rsidR="00623DA2" w:rsidRPr="00623DA2" w:rsidRDefault="00623DA2" w:rsidP="00623DA2">
            <w:pPr>
              <w:spacing w:line="240" w:lineRule="auto"/>
              <w:jc w:val="left"/>
              <w:rPr>
                <w:rFonts w:eastAsia="Times New Roman" w:cs="Times New Roman"/>
                <w:sz w:val="22"/>
              </w:rPr>
            </w:pPr>
            <w:r w:rsidRPr="00623DA2">
              <w:rPr>
                <w:rFonts w:eastAsia="Times New Roman" w:cs="Times New Roman"/>
                <w:sz w:val="22"/>
              </w:rPr>
              <w:t>Изучение комплекса упражнений на развитие координации движения.</w:t>
            </w:r>
          </w:p>
        </w:tc>
        <w:tc>
          <w:tcPr>
            <w:tcW w:w="386" w:type="pct"/>
            <w:vAlign w:val="center"/>
          </w:tcPr>
          <w:p w:rsidR="00623DA2" w:rsidRPr="00623DA2" w:rsidRDefault="00623DA2" w:rsidP="00623DA2">
            <w:pPr>
              <w:spacing w:line="240" w:lineRule="auto"/>
              <w:jc w:val="center"/>
              <w:rPr>
                <w:rFonts w:eastAsia="Times New Roman" w:cs="Times New Roman"/>
                <w:sz w:val="22"/>
              </w:rPr>
            </w:pPr>
            <w:r w:rsidRPr="00623DA2">
              <w:rPr>
                <w:rFonts w:eastAsia="Times New Roman" w:cs="Times New Roman"/>
                <w:sz w:val="22"/>
              </w:rPr>
              <w:t>6</w:t>
            </w:r>
          </w:p>
        </w:tc>
        <w:tc>
          <w:tcPr>
            <w:tcW w:w="698" w:type="pct"/>
            <w:vMerge/>
          </w:tcPr>
          <w:p w:rsidR="00623DA2" w:rsidRPr="00623DA2" w:rsidRDefault="00623DA2" w:rsidP="00623DA2">
            <w:pPr>
              <w:spacing w:line="240" w:lineRule="auto"/>
              <w:jc w:val="left"/>
              <w:rPr>
                <w:rFonts w:eastAsia="Times New Roman" w:cs="Times New Roman"/>
                <w:sz w:val="22"/>
              </w:rPr>
            </w:pPr>
          </w:p>
        </w:tc>
      </w:tr>
      <w:tr w:rsidR="00661173" w:rsidRPr="00623DA2" w:rsidTr="002A67D0">
        <w:tc>
          <w:tcPr>
            <w:tcW w:w="3916" w:type="pct"/>
            <w:gridSpan w:val="2"/>
          </w:tcPr>
          <w:p w:rsidR="00661173" w:rsidRPr="00623DA2" w:rsidRDefault="00661173" w:rsidP="00623DA2">
            <w:pPr>
              <w:suppressAutoHyphens/>
              <w:spacing w:line="240" w:lineRule="auto"/>
              <w:jc w:val="left"/>
              <w:rPr>
                <w:rFonts w:eastAsia="Times New Roman" w:cs="Times New Roman"/>
                <w:b/>
                <w:bCs/>
                <w:sz w:val="22"/>
              </w:rPr>
            </w:pPr>
            <w:r>
              <w:rPr>
                <w:rFonts w:eastAsia="Times New Roman" w:cs="Times New Roman"/>
                <w:b/>
                <w:bCs/>
                <w:sz w:val="22"/>
              </w:rPr>
              <w:t>Самостоятельная работа студентов</w:t>
            </w:r>
          </w:p>
        </w:tc>
        <w:tc>
          <w:tcPr>
            <w:tcW w:w="386" w:type="pct"/>
            <w:vAlign w:val="center"/>
          </w:tcPr>
          <w:p w:rsidR="00661173" w:rsidRPr="00623DA2" w:rsidRDefault="00661173" w:rsidP="00623DA2">
            <w:pPr>
              <w:spacing w:line="240" w:lineRule="auto"/>
              <w:jc w:val="center"/>
              <w:rPr>
                <w:rFonts w:eastAsia="Times New Roman" w:cs="Times New Roman"/>
                <w:b/>
                <w:bCs/>
                <w:sz w:val="22"/>
              </w:rPr>
            </w:pPr>
            <w:r>
              <w:rPr>
                <w:rFonts w:eastAsia="Times New Roman" w:cs="Times New Roman"/>
                <w:b/>
                <w:bCs/>
                <w:sz w:val="22"/>
              </w:rPr>
              <w:t>3</w:t>
            </w:r>
          </w:p>
        </w:tc>
        <w:tc>
          <w:tcPr>
            <w:tcW w:w="698" w:type="pct"/>
          </w:tcPr>
          <w:p w:rsidR="00661173" w:rsidRPr="00623DA2" w:rsidRDefault="00661173" w:rsidP="00623DA2">
            <w:pPr>
              <w:spacing w:line="240" w:lineRule="auto"/>
              <w:jc w:val="left"/>
              <w:rPr>
                <w:rFonts w:eastAsia="Times New Roman" w:cs="Times New Roman"/>
                <w:i/>
                <w:sz w:val="22"/>
              </w:rPr>
            </w:pPr>
          </w:p>
        </w:tc>
      </w:tr>
      <w:tr w:rsidR="002A67D0" w:rsidRPr="00623DA2" w:rsidTr="002A67D0">
        <w:tc>
          <w:tcPr>
            <w:tcW w:w="3916" w:type="pct"/>
            <w:gridSpan w:val="2"/>
          </w:tcPr>
          <w:p w:rsidR="00623DA2" w:rsidRPr="00623DA2" w:rsidRDefault="00623DA2" w:rsidP="00623DA2">
            <w:pPr>
              <w:suppressAutoHyphens/>
              <w:spacing w:line="240" w:lineRule="auto"/>
              <w:jc w:val="left"/>
              <w:rPr>
                <w:rFonts w:eastAsia="Times New Roman" w:cs="Times New Roman"/>
                <w:b/>
                <w:bCs/>
                <w:sz w:val="22"/>
              </w:rPr>
            </w:pPr>
            <w:r w:rsidRPr="00623DA2">
              <w:rPr>
                <w:rFonts w:eastAsia="Times New Roman" w:cs="Times New Roman"/>
                <w:b/>
                <w:bCs/>
                <w:sz w:val="22"/>
              </w:rPr>
              <w:t>Промежуточная аттестация (дифференцированный зачет)</w:t>
            </w:r>
          </w:p>
        </w:tc>
        <w:tc>
          <w:tcPr>
            <w:tcW w:w="386" w:type="pct"/>
            <w:vAlign w:val="center"/>
          </w:tcPr>
          <w:p w:rsidR="00623DA2" w:rsidRPr="00623DA2" w:rsidRDefault="00623DA2" w:rsidP="00623DA2">
            <w:pPr>
              <w:spacing w:line="240" w:lineRule="auto"/>
              <w:jc w:val="center"/>
              <w:rPr>
                <w:rFonts w:eastAsia="Times New Roman" w:cs="Times New Roman"/>
                <w:b/>
                <w:bCs/>
                <w:sz w:val="22"/>
              </w:rPr>
            </w:pPr>
            <w:r w:rsidRPr="00623DA2">
              <w:rPr>
                <w:rFonts w:eastAsia="Times New Roman" w:cs="Times New Roman"/>
                <w:b/>
                <w:bCs/>
                <w:sz w:val="22"/>
              </w:rPr>
              <w:t>2</w:t>
            </w:r>
          </w:p>
        </w:tc>
        <w:tc>
          <w:tcPr>
            <w:tcW w:w="698" w:type="pct"/>
          </w:tcPr>
          <w:p w:rsidR="00623DA2" w:rsidRPr="00623DA2" w:rsidRDefault="00623DA2" w:rsidP="00623DA2">
            <w:pPr>
              <w:spacing w:line="240" w:lineRule="auto"/>
              <w:jc w:val="left"/>
              <w:rPr>
                <w:rFonts w:eastAsia="Times New Roman" w:cs="Times New Roman"/>
                <w:i/>
                <w:sz w:val="22"/>
              </w:rPr>
            </w:pPr>
          </w:p>
        </w:tc>
      </w:tr>
      <w:tr w:rsidR="002A67D0" w:rsidRPr="00623DA2" w:rsidTr="002A67D0">
        <w:tc>
          <w:tcPr>
            <w:tcW w:w="3916" w:type="pct"/>
            <w:gridSpan w:val="2"/>
          </w:tcPr>
          <w:p w:rsidR="00623DA2" w:rsidRPr="00623DA2" w:rsidRDefault="00623DA2" w:rsidP="00623DA2">
            <w:pPr>
              <w:spacing w:line="240" w:lineRule="auto"/>
              <w:jc w:val="left"/>
              <w:rPr>
                <w:rFonts w:eastAsia="Times New Roman" w:cs="Times New Roman"/>
                <w:b/>
                <w:bCs/>
                <w:sz w:val="22"/>
              </w:rPr>
            </w:pPr>
            <w:r w:rsidRPr="00623DA2">
              <w:rPr>
                <w:rFonts w:eastAsia="Times New Roman" w:cs="Times New Roman"/>
                <w:b/>
                <w:bCs/>
                <w:sz w:val="22"/>
              </w:rPr>
              <w:t>Всего:</w:t>
            </w:r>
          </w:p>
        </w:tc>
        <w:tc>
          <w:tcPr>
            <w:tcW w:w="386" w:type="pct"/>
            <w:vAlign w:val="center"/>
          </w:tcPr>
          <w:p w:rsidR="00623DA2" w:rsidRPr="00623DA2" w:rsidRDefault="00623DA2" w:rsidP="00623DA2">
            <w:pPr>
              <w:spacing w:line="240" w:lineRule="auto"/>
              <w:jc w:val="center"/>
              <w:rPr>
                <w:rFonts w:eastAsia="Times New Roman" w:cs="Times New Roman"/>
                <w:b/>
                <w:bCs/>
                <w:sz w:val="22"/>
              </w:rPr>
            </w:pPr>
            <w:r w:rsidRPr="00623DA2">
              <w:rPr>
                <w:rFonts w:eastAsia="Times New Roman" w:cs="Times New Roman"/>
                <w:b/>
                <w:bCs/>
                <w:sz w:val="22"/>
              </w:rPr>
              <w:t>160</w:t>
            </w:r>
          </w:p>
        </w:tc>
        <w:tc>
          <w:tcPr>
            <w:tcW w:w="698" w:type="pct"/>
          </w:tcPr>
          <w:p w:rsidR="00623DA2" w:rsidRPr="00623DA2" w:rsidRDefault="00623DA2" w:rsidP="00623DA2">
            <w:pPr>
              <w:spacing w:line="240" w:lineRule="auto"/>
              <w:jc w:val="left"/>
              <w:rPr>
                <w:rFonts w:eastAsia="Times New Roman" w:cs="Times New Roman"/>
                <w:i/>
                <w:sz w:val="22"/>
              </w:rPr>
            </w:pPr>
          </w:p>
        </w:tc>
      </w:tr>
    </w:tbl>
    <w:p w:rsidR="004C06B5" w:rsidRDefault="004C06B5" w:rsidP="007D763F">
      <w:pPr>
        <w:spacing w:line="240" w:lineRule="auto"/>
        <w:ind w:left="142"/>
        <w:jc w:val="left"/>
        <w:rPr>
          <w:b/>
          <w:spacing w:val="-4"/>
          <w:szCs w:val="20"/>
        </w:rPr>
      </w:pPr>
    </w:p>
    <w:p w:rsidR="004C06B5" w:rsidRDefault="004C06B5" w:rsidP="007D763F">
      <w:pPr>
        <w:spacing w:line="240" w:lineRule="auto"/>
        <w:ind w:left="142"/>
        <w:jc w:val="left"/>
        <w:rPr>
          <w:b/>
          <w:spacing w:val="-4"/>
          <w:szCs w:val="20"/>
        </w:rPr>
      </w:pPr>
    </w:p>
    <w:p w:rsidR="00623DA2" w:rsidRDefault="00623DA2" w:rsidP="007D763F">
      <w:pPr>
        <w:spacing w:line="240" w:lineRule="auto"/>
        <w:ind w:left="142"/>
        <w:jc w:val="left"/>
        <w:rPr>
          <w:b/>
          <w:spacing w:val="-4"/>
          <w:szCs w:val="20"/>
        </w:rPr>
        <w:sectPr w:rsidR="00623DA2" w:rsidSect="00623DA2">
          <w:pgSz w:w="16838" w:h="11906" w:orient="landscape"/>
          <w:pgMar w:top="1418" w:right="1134" w:bottom="567" w:left="1134" w:header="709" w:footer="354" w:gutter="0"/>
          <w:cols w:space="708"/>
          <w:docGrid w:linePitch="360"/>
        </w:sectPr>
      </w:pPr>
    </w:p>
    <w:p w:rsidR="000846BC" w:rsidRDefault="000846BC" w:rsidP="007D763F">
      <w:pPr>
        <w:spacing w:line="240" w:lineRule="auto"/>
        <w:ind w:left="142" w:firstLine="567"/>
      </w:pPr>
      <w:r w:rsidRPr="00C6792B">
        <w:rPr>
          <w:spacing w:val="-4"/>
          <w:szCs w:val="20"/>
        </w:rPr>
        <w:lastRenderedPageBreak/>
        <w:t>При реализации дис</w:t>
      </w:r>
      <w:r w:rsidR="00200944">
        <w:rPr>
          <w:spacing w:val="-4"/>
          <w:szCs w:val="20"/>
        </w:rPr>
        <w:t xml:space="preserve">циплины используются следующие </w:t>
      </w:r>
      <w:r w:rsidRPr="00C6792B">
        <w:rPr>
          <w:spacing w:val="-4"/>
          <w:szCs w:val="20"/>
        </w:rPr>
        <w:t xml:space="preserve">интерактивные формы (методы, технологии) обучения: </w:t>
      </w:r>
      <w:r>
        <w:t>игровые технологии, работа в команде, информационные технологии.</w:t>
      </w:r>
    </w:p>
    <w:p w:rsidR="004C06B5" w:rsidRDefault="004C06B5" w:rsidP="007D763F">
      <w:pPr>
        <w:spacing w:line="240" w:lineRule="auto"/>
        <w:ind w:left="142" w:firstLine="567"/>
      </w:pPr>
    </w:p>
    <w:p w:rsidR="004C06B5" w:rsidRPr="00C6792B" w:rsidRDefault="004C06B5" w:rsidP="007D763F">
      <w:pPr>
        <w:spacing w:line="240" w:lineRule="auto"/>
        <w:ind w:left="142" w:firstLine="567"/>
        <w:rPr>
          <w:spacing w:val="-4"/>
          <w:szCs w:val="20"/>
        </w:rPr>
      </w:pPr>
    </w:p>
    <w:p w:rsidR="000846BC" w:rsidRDefault="004C06B5" w:rsidP="004C06B5">
      <w:pPr>
        <w:pStyle w:val="10"/>
      </w:pPr>
      <w:bookmarkStart w:id="3" w:name="_Toc134388262"/>
      <w:r>
        <w:t xml:space="preserve">4. </w:t>
      </w:r>
      <w:r w:rsidR="00CA1BF8">
        <w:t>УСЛОВИЯ РЕАЛИЗАЦИИ РАБОЧЕЙ ПРОГРАММЫ УЧЕБНОЙ ДИСЦИПЛИНЫ</w:t>
      </w:r>
      <w:bookmarkEnd w:id="3"/>
      <w:r w:rsidR="000846BC" w:rsidRPr="00C6792B">
        <w:t xml:space="preserve"> </w:t>
      </w:r>
    </w:p>
    <w:p w:rsidR="00CA1BF8" w:rsidRPr="00CA1BF8" w:rsidRDefault="00CA1BF8" w:rsidP="00CA1BF8">
      <w:pPr>
        <w:rPr>
          <w:b/>
        </w:rPr>
      </w:pPr>
      <w:r w:rsidRPr="00CA1BF8">
        <w:rPr>
          <w:b/>
        </w:rPr>
        <w:t>4.1. Учебно-методическое и информационное обеспечение дисциплины</w:t>
      </w:r>
    </w:p>
    <w:p w:rsidR="005C4D30" w:rsidRPr="00200944" w:rsidRDefault="005C4D30" w:rsidP="00CA1BF8">
      <w:pPr>
        <w:numPr>
          <w:ilvl w:val="0"/>
          <w:numId w:val="10"/>
        </w:numPr>
        <w:tabs>
          <w:tab w:val="left" w:pos="426"/>
          <w:tab w:val="right" w:leader="underscore" w:pos="9639"/>
        </w:tabs>
        <w:spacing w:line="240" w:lineRule="auto"/>
        <w:ind w:left="284" w:hanging="142"/>
      </w:pPr>
      <w:r w:rsidRPr="00200944">
        <w:t>основная литература:</w:t>
      </w:r>
    </w:p>
    <w:p w:rsidR="00713323" w:rsidRPr="00713323" w:rsidRDefault="00713323" w:rsidP="00D41246">
      <w:pPr>
        <w:ind w:firstLine="709"/>
        <w:rPr>
          <w:b/>
          <w:szCs w:val="24"/>
        </w:rPr>
      </w:pPr>
      <w:r w:rsidRPr="00713323">
        <w:rPr>
          <w:iCs/>
          <w:color w:val="000000"/>
          <w:szCs w:val="24"/>
          <w:shd w:val="clear" w:color="auto" w:fill="FFFFFF"/>
        </w:rPr>
        <w:t xml:space="preserve">1. </w:t>
      </w:r>
      <w:proofErr w:type="spellStart"/>
      <w:r w:rsidRPr="00713323">
        <w:rPr>
          <w:i/>
          <w:iCs/>
          <w:color w:val="000000"/>
          <w:szCs w:val="24"/>
          <w:shd w:val="clear" w:color="auto" w:fill="FFFFFF"/>
        </w:rPr>
        <w:t>Аллянов</w:t>
      </w:r>
      <w:proofErr w:type="spellEnd"/>
      <w:r w:rsidRPr="00713323">
        <w:rPr>
          <w:i/>
          <w:iCs/>
          <w:color w:val="000000"/>
          <w:szCs w:val="24"/>
          <w:shd w:val="clear" w:color="auto" w:fill="FFFFFF"/>
        </w:rPr>
        <w:t>, Ю. Н. </w:t>
      </w:r>
      <w:r w:rsidRPr="00713323">
        <w:rPr>
          <w:rStyle w:val="apple-converted-space"/>
          <w:color w:val="000000"/>
          <w:szCs w:val="24"/>
          <w:shd w:val="clear" w:color="auto" w:fill="FFFFFF"/>
        </w:rPr>
        <w:t> </w:t>
      </w:r>
      <w:r w:rsidRPr="00713323">
        <w:rPr>
          <w:color w:val="000000"/>
          <w:szCs w:val="24"/>
          <w:shd w:val="clear" w:color="auto" w:fill="FFFFFF"/>
        </w:rPr>
        <w:t>Физическая культура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учебник для среднего профессионального образования / Ю. Н. </w:t>
      </w:r>
      <w:proofErr w:type="spellStart"/>
      <w:r w:rsidRPr="00713323">
        <w:rPr>
          <w:color w:val="000000"/>
          <w:szCs w:val="24"/>
          <w:shd w:val="clear" w:color="auto" w:fill="FFFFFF"/>
        </w:rPr>
        <w:t>Аллянов</w:t>
      </w:r>
      <w:proofErr w:type="spellEnd"/>
      <w:r w:rsidRPr="00713323">
        <w:rPr>
          <w:color w:val="000000"/>
          <w:szCs w:val="24"/>
          <w:shd w:val="clear" w:color="auto" w:fill="FFFFFF"/>
        </w:rPr>
        <w:t>, И. А. </w:t>
      </w:r>
      <w:proofErr w:type="spellStart"/>
      <w:r w:rsidRPr="00713323">
        <w:rPr>
          <w:color w:val="000000"/>
          <w:szCs w:val="24"/>
          <w:shd w:val="clear" w:color="auto" w:fill="FFFFFF"/>
        </w:rPr>
        <w:t>Письменский</w:t>
      </w:r>
      <w:proofErr w:type="spellEnd"/>
      <w:r w:rsidRPr="00713323">
        <w:rPr>
          <w:color w:val="000000"/>
          <w:szCs w:val="24"/>
          <w:shd w:val="clear" w:color="auto" w:fill="FFFFFF"/>
        </w:rPr>
        <w:t xml:space="preserve">. — 3-е изд., </w:t>
      </w:r>
      <w:proofErr w:type="spellStart"/>
      <w:r w:rsidRPr="00713323">
        <w:rPr>
          <w:color w:val="000000"/>
          <w:szCs w:val="24"/>
          <w:shd w:val="clear" w:color="auto" w:fill="FFFFFF"/>
        </w:rPr>
        <w:t>испр</w:t>
      </w:r>
      <w:proofErr w:type="spellEnd"/>
      <w:r w:rsidRPr="00713323">
        <w:rPr>
          <w:color w:val="000000"/>
          <w:szCs w:val="24"/>
          <w:shd w:val="clear" w:color="auto" w:fill="FFFFFF"/>
        </w:rPr>
        <w:t>. — Москва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Издательство </w:t>
      </w:r>
      <w:proofErr w:type="spellStart"/>
      <w:r w:rsidRPr="00713323">
        <w:rPr>
          <w:color w:val="000000"/>
          <w:szCs w:val="24"/>
          <w:shd w:val="clear" w:color="auto" w:fill="FFFFFF"/>
        </w:rPr>
        <w:t>Юрайт</w:t>
      </w:r>
      <w:proofErr w:type="spellEnd"/>
      <w:r w:rsidRPr="00713323">
        <w:rPr>
          <w:color w:val="000000"/>
          <w:szCs w:val="24"/>
          <w:shd w:val="clear" w:color="auto" w:fill="FFFFFF"/>
        </w:rPr>
        <w:t>, 2020. — 493 с. — (Профессиональное образование). — ISBN 978-5-534-02309-1. — Текст</w:t>
      </w:r>
      <w:proofErr w:type="gramStart"/>
      <w:r w:rsidRPr="00713323">
        <w:rPr>
          <w:color w:val="000000"/>
          <w:szCs w:val="24"/>
          <w:shd w:val="clear" w:color="auto" w:fill="FFFFFF"/>
        </w:rPr>
        <w:t xml:space="preserve"> :</w:t>
      </w:r>
      <w:proofErr w:type="gramEnd"/>
      <w:r w:rsidRPr="00713323">
        <w:rPr>
          <w:color w:val="000000"/>
          <w:szCs w:val="24"/>
          <w:shd w:val="clear" w:color="auto" w:fill="FFFFFF"/>
        </w:rPr>
        <w:t xml:space="preserve"> электронный // ЭБС </w:t>
      </w:r>
      <w:proofErr w:type="spellStart"/>
      <w:r w:rsidRPr="00713323">
        <w:rPr>
          <w:color w:val="000000"/>
          <w:szCs w:val="24"/>
          <w:shd w:val="clear" w:color="auto" w:fill="FFFFFF"/>
        </w:rPr>
        <w:t>Юрайт</w:t>
      </w:r>
      <w:proofErr w:type="spellEnd"/>
      <w:r w:rsidRPr="00713323">
        <w:rPr>
          <w:color w:val="000000"/>
          <w:szCs w:val="24"/>
          <w:shd w:val="clear" w:color="auto" w:fill="FFFFFF"/>
        </w:rPr>
        <w:t xml:space="preserve"> [сайт]. — URL:</w:t>
      </w:r>
      <w:r w:rsidRPr="00713323">
        <w:rPr>
          <w:rStyle w:val="apple-converted-space"/>
          <w:color w:val="000000"/>
          <w:szCs w:val="24"/>
          <w:shd w:val="clear" w:color="auto" w:fill="FFFFFF"/>
        </w:rPr>
        <w:t> </w:t>
      </w:r>
      <w:hyperlink r:id="rId11" w:tgtFrame="_blank" w:history="1">
        <w:r w:rsidRPr="00713323">
          <w:rPr>
            <w:rStyle w:val="a9"/>
            <w:color w:val="486C97"/>
            <w:szCs w:val="24"/>
            <w:shd w:val="clear" w:color="auto" w:fill="FFFFFF"/>
          </w:rPr>
          <w:t>https://urait.ru/bcode/448586</w:t>
        </w:r>
      </w:hyperlink>
      <w:r w:rsidRPr="00713323">
        <w:rPr>
          <w:color w:val="000000"/>
          <w:szCs w:val="24"/>
          <w:shd w:val="clear" w:color="auto" w:fill="FFFFFF"/>
        </w:rPr>
        <w:t>(дата обращения: 04.06.2021).</w:t>
      </w:r>
    </w:p>
    <w:p w:rsidR="00713323" w:rsidRPr="00713323" w:rsidRDefault="00713323" w:rsidP="00D41246">
      <w:pPr>
        <w:ind w:firstLine="709"/>
        <w:rPr>
          <w:color w:val="333333"/>
          <w:szCs w:val="24"/>
          <w:shd w:val="clear" w:color="auto" w:fill="FFFFFF"/>
        </w:rPr>
      </w:pPr>
      <w:r w:rsidRPr="00713323">
        <w:rPr>
          <w:color w:val="000000"/>
          <w:szCs w:val="24"/>
          <w:shd w:val="clear" w:color="auto" w:fill="FFFFFF"/>
        </w:rPr>
        <w:t>2. Физическая культура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учебник и практикум для среднего профессионального образования / А. Б. </w:t>
      </w:r>
      <w:proofErr w:type="spellStart"/>
      <w:r w:rsidRPr="00713323">
        <w:rPr>
          <w:color w:val="000000"/>
          <w:szCs w:val="24"/>
          <w:shd w:val="clear" w:color="auto" w:fill="FFFFFF"/>
        </w:rPr>
        <w:t>Муллер</w:t>
      </w:r>
      <w:proofErr w:type="spellEnd"/>
      <w:r w:rsidRPr="00713323">
        <w:rPr>
          <w:color w:val="000000"/>
          <w:szCs w:val="24"/>
          <w:shd w:val="clear" w:color="auto" w:fill="FFFFFF"/>
        </w:rPr>
        <w:t xml:space="preserve"> [и др.]. — Москва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Издательство </w:t>
      </w:r>
      <w:proofErr w:type="spellStart"/>
      <w:r w:rsidRPr="00713323">
        <w:rPr>
          <w:color w:val="000000"/>
          <w:szCs w:val="24"/>
          <w:shd w:val="clear" w:color="auto" w:fill="FFFFFF"/>
        </w:rPr>
        <w:t>Юрайт</w:t>
      </w:r>
      <w:proofErr w:type="spellEnd"/>
      <w:r w:rsidRPr="00713323">
        <w:rPr>
          <w:color w:val="000000"/>
          <w:szCs w:val="24"/>
          <w:shd w:val="clear" w:color="auto" w:fill="FFFFFF"/>
        </w:rPr>
        <w:t>, 2020. — 424 с. — (Профессиональное образование). — ISBN 978-5-534-02612-2. — Текст</w:t>
      </w:r>
      <w:proofErr w:type="gramStart"/>
      <w:r w:rsidRPr="00713323">
        <w:rPr>
          <w:color w:val="000000"/>
          <w:szCs w:val="24"/>
          <w:shd w:val="clear" w:color="auto" w:fill="FFFFFF"/>
        </w:rPr>
        <w:t xml:space="preserve"> :</w:t>
      </w:r>
      <w:proofErr w:type="gramEnd"/>
      <w:r w:rsidRPr="00713323">
        <w:rPr>
          <w:color w:val="000000"/>
          <w:szCs w:val="24"/>
          <w:shd w:val="clear" w:color="auto" w:fill="FFFFFF"/>
        </w:rPr>
        <w:t xml:space="preserve"> электронный // ЭБС </w:t>
      </w:r>
      <w:proofErr w:type="spellStart"/>
      <w:r w:rsidRPr="00713323">
        <w:rPr>
          <w:color w:val="000000"/>
          <w:szCs w:val="24"/>
          <w:shd w:val="clear" w:color="auto" w:fill="FFFFFF"/>
        </w:rPr>
        <w:t>Юрайт</w:t>
      </w:r>
      <w:proofErr w:type="spellEnd"/>
      <w:r w:rsidRPr="00713323">
        <w:rPr>
          <w:color w:val="000000"/>
          <w:szCs w:val="24"/>
          <w:shd w:val="clear" w:color="auto" w:fill="FFFFFF"/>
        </w:rPr>
        <w:t xml:space="preserve"> [сайт]. — URL:</w:t>
      </w:r>
      <w:r w:rsidRPr="00713323">
        <w:rPr>
          <w:rStyle w:val="apple-converted-space"/>
          <w:color w:val="000000"/>
          <w:szCs w:val="24"/>
          <w:shd w:val="clear" w:color="auto" w:fill="FFFFFF"/>
        </w:rPr>
        <w:t> </w:t>
      </w:r>
      <w:hyperlink r:id="rId12" w:tgtFrame="_blank" w:history="1">
        <w:r w:rsidRPr="00713323">
          <w:rPr>
            <w:rStyle w:val="a9"/>
            <w:color w:val="486C97"/>
            <w:szCs w:val="24"/>
            <w:shd w:val="clear" w:color="auto" w:fill="FFFFFF"/>
          </w:rPr>
          <w:t>https://urait.ru/bcode/448769</w:t>
        </w:r>
      </w:hyperlink>
      <w:r w:rsidRPr="00713323">
        <w:rPr>
          <w:rStyle w:val="apple-converted-space"/>
          <w:color w:val="000000"/>
          <w:szCs w:val="24"/>
          <w:shd w:val="clear" w:color="auto" w:fill="FFFFFF"/>
        </w:rPr>
        <w:t> </w:t>
      </w:r>
      <w:r w:rsidRPr="00713323">
        <w:rPr>
          <w:color w:val="000000"/>
          <w:szCs w:val="24"/>
          <w:shd w:val="clear" w:color="auto" w:fill="FFFFFF"/>
        </w:rPr>
        <w:t>(дата обращения: 04.06.2021).</w:t>
      </w:r>
    </w:p>
    <w:p w:rsidR="005C4D30" w:rsidRPr="00713323" w:rsidRDefault="005C4D30" w:rsidP="007D763F">
      <w:pPr>
        <w:tabs>
          <w:tab w:val="left" w:pos="900"/>
          <w:tab w:val="right" w:leader="underscore" w:pos="9639"/>
        </w:tabs>
        <w:spacing w:line="240" w:lineRule="auto"/>
        <w:ind w:left="142"/>
        <w:rPr>
          <w:szCs w:val="24"/>
        </w:rPr>
      </w:pPr>
      <w:r w:rsidRPr="00713323">
        <w:rPr>
          <w:szCs w:val="24"/>
          <w:lang w:val="en-US"/>
        </w:rPr>
        <w:t>b</w:t>
      </w:r>
      <w:r w:rsidRPr="00713323">
        <w:rPr>
          <w:szCs w:val="24"/>
        </w:rPr>
        <w:t>)</w:t>
      </w:r>
      <w:r w:rsidR="00200944" w:rsidRPr="00713323">
        <w:rPr>
          <w:szCs w:val="24"/>
        </w:rPr>
        <w:t xml:space="preserve"> </w:t>
      </w:r>
      <w:proofErr w:type="gramStart"/>
      <w:r w:rsidRPr="00713323">
        <w:rPr>
          <w:szCs w:val="24"/>
        </w:rPr>
        <w:t>дополнительная</w:t>
      </w:r>
      <w:proofErr w:type="gramEnd"/>
      <w:r w:rsidRPr="00713323">
        <w:rPr>
          <w:szCs w:val="24"/>
        </w:rPr>
        <w:t xml:space="preserve"> литература: </w:t>
      </w:r>
    </w:p>
    <w:p w:rsidR="00713323" w:rsidRPr="00713323" w:rsidRDefault="00713323" w:rsidP="00713323">
      <w:pPr>
        <w:ind w:firstLine="708"/>
        <w:rPr>
          <w:color w:val="000000"/>
          <w:szCs w:val="24"/>
          <w:shd w:val="clear" w:color="auto" w:fill="FFFFFF"/>
        </w:rPr>
      </w:pPr>
      <w:r w:rsidRPr="00713323">
        <w:rPr>
          <w:iCs/>
          <w:color w:val="000000"/>
          <w:szCs w:val="24"/>
          <w:shd w:val="clear" w:color="auto" w:fill="FFFFFF"/>
        </w:rPr>
        <w:t>1.</w:t>
      </w:r>
      <w:r w:rsidRPr="00713323">
        <w:rPr>
          <w:i/>
          <w:iCs/>
          <w:color w:val="000000"/>
          <w:szCs w:val="24"/>
          <w:shd w:val="clear" w:color="auto" w:fill="FFFFFF"/>
        </w:rPr>
        <w:t xml:space="preserve"> </w:t>
      </w:r>
      <w:proofErr w:type="spellStart"/>
      <w:r w:rsidRPr="00713323">
        <w:rPr>
          <w:i/>
          <w:iCs/>
          <w:color w:val="000000"/>
          <w:szCs w:val="24"/>
          <w:shd w:val="clear" w:color="auto" w:fill="FFFFFF"/>
        </w:rPr>
        <w:t>Алхасов</w:t>
      </w:r>
      <w:proofErr w:type="spellEnd"/>
      <w:r w:rsidRPr="00713323">
        <w:rPr>
          <w:i/>
          <w:iCs/>
          <w:color w:val="000000"/>
          <w:szCs w:val="24"/>
          <w:shd w:val="clear" w:color="auto" w:fill="FFFFFF"/>
        </w:rPr>
        <w:t>, Д. С. </w:t>
      </w:r>
      <w:r w:rsidRPr="00713323">
        <w:rPr>
          <w:rStyle w:val="apple-converted-space"/>
          <w:color w:val="000000"/>
          <w:szCs w:val="24"/>
          <w:shd w:val="clear" w:color="auto" w:fill="FFFFFF"/>
        </w:rPr>
        <w:t> </w:t>
      </w:r>
      <w:r w:rsidRPr="00713323">
        <w:rPr>
          <w:color w:val="000000"/>
          <w:szCs w:val="24"/>
          <w:shd w:val="clear" w:color="auto" w:fill="FFFFFF"/>
        </w:rPr>
        <w:t>Теория и история физической культуры</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учебник и практикум для среднего профессионального образования / Д. С. </w:t>
      </w:r>
      <w:proofErr w:type="spellStart"/>
      <w:r w:rsidRPr="00713323">
        <w:rPr>
          <w:color w:val="000000"/>
          <w:szCs w:val="24"/>
          <w:shd w:val="clear" w:color="auto" w:fill="FFFFFF"/>
        </w:rPr>
        <w:t>Алхасов</w:t>
      </w:r>
      <w:proofErr w:type="spellEnd"/>
      <w:r w:rsidRPr="00713323">
        <w:rPr>
          <w:color w:val="000000"/>
          <w:szCs w:val="24"/>
          <w:shd w:val="clear" w:color="auto" w:fill="FFFFFF"/>
        </w:rPr>
        <w:t>. — Москва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Издательство </w:t>
      </w:r>
      <w:proofErr w:type="spellStart"/>
      <w:r w:rsidRPr="00713323">
        <w:rPr>
          <w:color w:val="000000"/>
          <w:szCs w:val="24"/>
          <w:shd w:val="clear" w:color="auto" w:fill="FFFFFF"/>
        </w:rPr>
        <w:t>Юрайт</w:t>
      </w:r>
      <w:proofErr w:type="spellEnd"/>
      <w:r w:rsidRPr="00713323">
        <w:rPr>
          <w:color w:val="000000"/>
          <w:szCs w:val="24"/>
          <w:shd w:val="clear" w:color="auto" w:fill="FFFFFF"/>
        </w:rPr>
        <w:t>, 2020. — 191 с. — (Профессиональное образование). — ISBN 978-5-534-06071-3. — Текст</w:t>
      </w:r>
      <w:proofErr w:type="gramStart"/>
      <w:r w:rsidRPr="00713323">
        <w:rPr>
          <w:color w:val="000000"/>
          <w:szCs w:val="24"/>
          <w:shd w:val="clear" w:color="auto" w:fill="FFFFFF"/>
        </w:rPr>
        <w:t xml:space="preserve"> :</w:t>
      </w:r>
      <w:proofErr w:type="gramEnd"/>
      <w:r w:rsidRPr="00713323">
        <w:rPr>
          <w:color w:val="000000"/>
          <w:szCs w:val="24"/>
          <w:shd w:val="clear" w:color="auto" w:fill="FFFFFF"/>
        </w:rPr>
        <w:t xml:space="preserve"> электронный // ЭБС </w:t>
      </w:r>
      <w:proofErr w:type="spellStart"/>
      <w:r w:rsidRPr="00713323">
        <w:rPr>
          <w:color w:val="000000"/>
          <w:szCs w:val="24"/>
          <w:shd w:val="clear" w:color="auto" w:fill="FFFFFF"/>
        </w:rPr>
        <w:t>Юрайт</w:t>
      </w:r>
      <w:proofErr w:type="spellEnd"/>
      <w:r w:rsidRPr="00713323">
        <w:rPr>
          <w:color w:val="000000"/>
          <w:szCs w:val="24"/>
          <w:shd w:val="clear" w:color="auto" w:fill="FFFFFF"/>
        </w:rPr>
        <w:t xml:space="preserve"> [сайт]. — URL:</w:t>
      </w:r>
      <w:r w:rsidRPr="00713323">
        <w:rPr>
          <w:rStyle w:val="apple-converted-space"/>
          <w:color w:val="000000"/>
          <w:szCs w:val="24"/>
          <w:shd w:val="clear" w:color="auto" w:fill="FFFFFF"/>
        </w:rPr>
        <w:t> </w:t>
      </w:r>
      <w:hyperlink r:id="rId13" w:tgtFrame="_blank" w:history="1">
        <w:r w:rsidRPr="00713323">
          <w:rPr>
            <w:rStyle w:val="a9"/>
            <w:color w:val="486C97"/>
            <w:szCs w:val="24"/>
            <w:shd w:val="clear" w:color="auto" w:fill="FFFFFF"/>
          </w:rPr>
          <w:t>https://urait.ru/bcode/454184</w:t>
        </w:r>
      </w:hyperlink>
      <w:r w:rsidRPr="00713323">
        <w:rPr>
          <w:color w:val="000000"/>
          <w:szCs w:val="24"/>
          <w:shd w:val="clear" w:color="auto" w:fill="FFFFFF"/>
        </w:rPr>
        <w:t>(дата обращения: 04.06.2021).</w:t>
      </w:r>
    </w:p>
    <w:p w:rsidR="00713323" w:rsidRPr="00713323" w:rsidRDefault="00713323" w:rsidP="00713323">
      <w:pPr>
        <w:ind w:firstLine="708"/>
        <w:rPr>
          <w:szCs w:val="24"/>
        </w:rPr>
      </w:pPr>
      <w:r w:rsidRPr="00713323">
        <w:rPr>
          <w:iCs/>
          <w:color w:val="000000"/>
          <w:szCs w:val="24"/>
          <w:shd w:val="clear" w:color="auto" w:fill="FFFFFF"/>
        </w:rPr>
        <w:t xml:space="preserve">2. </w:t>
      </w:r>
      <w:proofErr w:type="spellStart"/>
      <w:r w:rsidRPr="00713323">
        <w:rPr>
          <w:i/>
          <w:iCs/>
          <w:color w:val="000000"/>
          <w:szCs w:val="24"/>
          <w:shd w:val="clear" w:color="auto" w:fill="FFFFFF"/>
        </w:rPr>
        <w:t>Жданкина</w:t>
      </w:r>
      <w:proofErr w:type="spellEnd"/>
      <w:r w:rsidRPr="00713323">
        <w:rPr>
          <w:i/>
          <w:iCs/>
          <w:color w:val="000000"/>
          <w:szCs w:val="24"/>
          <w:shd w:val="clear" w:color="auto" w:fill="FFFFFF"/>
        </w:rPr>
        <w:t>, Е. Ф. </w:t>
      </w:r>
      <w:r w:rsidRPr="00713323">
        <w:rPr>
          <w:rStyle w:val="apple-converted-space"/>
          <w:color w:val="000000"/>
          <w:szCs w:val="24"/>
          <w:shd w:val="clear" w:color="auto" w:fill="FFFFFF"/>
        </w:rPr>
        <w:t> </w:t>
      </w:r>
      <w:r w:rsidRPr="00713323">
        <w:rPr>
          <w:color w:val="000000"/>
          <w:szCs w:val="24"/>
          <w:shd w:val="clear" w:color="auto" w:fill="FFFFFF"/>
        </w:rPr>
        <w:t>Физическая культура. Лыжная подготовка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учебное пособие для среднего профессионального образования / Е. Ф. </w:t>
      </w:r>
      <w:proofErr w:type="spellStart"/>
      <w:r w:rsidRPr="00713323">
        <w:rPr>
          <w:color w:val="000000"/>
          <w:szCs w:val="24"/>
          <w:shd w:val="clear" w:color="auto" w:fill="FFFFFF"/>
        </w:rPr>
        <w:t>Жданкина</w:t>
      </w:r>
      <w:proofErr w:type="spellEnd"/>
      <w:r w:rsidRPr="00713323">
        <w:rPr>
          <w:color w:val="000000"/>
          <w:szCs w:val="24"/>
          <w:shd w:val="clear" w:color="auto" w:fill="FFFFFF"/>
        </w:rPr>
        <w:t>, И. М. Добрынин ; под научной редакцией С. В. </w:t>
      </w:r>
      <w:proofErr w:type="spellStart"/>
      <w:r w:rsidRPr="00713323">
        <w:rPr>
          <w:color w:val="000000"/>
          <w:szCs w:val="24"/>
          <w:shd w:val="clear" w:color="auto" w:fill="FFFFFF"/>
        </w:rPr>
        <w:t>Новаковского</w:t>
      </w:r>
      <w:proofErr w:type="spellEnd"/>
      <w:r w:rsidRPr="00713323">
        <w:rPr>
          <w:color w:val="000000"/>
          <w:szCs w:val="24"/>
          <w:shd w:val="clear" w:color="auto" w:fill="FFFFFF"/>
        </w:rPr>
        <w:t>. — Москва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Издательство </w:t>
      </w:r>
      <w:proofErr w:type="spellStart"/>
      <w:r w:rsidRPr="00713323">
        <w:rPr>
          <w:color w:val="000000"/>
          <w:szCs w:val="24"/>
          <w:shd w:val="clear" w:color="auto" w:fill="FFFFFF"/>
        </w:rPr>
        <w:t>Юрайт</w:t>
      </w:r>
      <w:proofErr w:type="spellEnd"/>
      <w:r w:rsidRPr="00713323">
        <w:rPr>
          <w:color w:val="000000"/>
          <w:szCs w:val="24"/>
          <w:shd w:val="clear" w:color="auto" w:fill="FFFFFF"/>
        </w:rPr>
        <w:t>, 2020. — 125 с. — (Профессиональное образование). — ISBN 978-5-534-10154-6. — Текст</w:t>
      </w:r>
      <w:proofErr w:type="gramStart"/>
      <w:r w:rsidRPr="00713323">
        <w:rPr>
          <w:color w:val="000000"/>
          <w:szCs w:val="24"/>
          <w:shd w:val="clear" w:color="auto" w:fill="FFFFFF"/>
        </w:rPr>
        <w:t xml:space="preserve"> :</w:t>
      </w:r>
      <w:proofErr w:type="gramEnd"/>
      <w:r w:rsidRPr="00713323">
        <w:rPr>
          <w:color w:val="000000"/>
          <w:szCs w:val="24"/>
          <w:shd w:val="clear" w:color="auto" w:fill="FFFFFF"/>
        </w:rPr>
        <w:t xml:space="preserve"> электронный // ЭБС </w:t>
      </w:r>
      <w:proofErr w:type="spellStart"/>
      <w:r w:rsidRPr="00713323">
        <w:rPr>
          <w:color w:val="000000"/>
          <w:szCs w:val="24"/>
          <w:shd w:val="clear" w:color="auto" w:fill="FFFFFF"/>
        </w:rPr>
        <w:t>Юрайт</w:t>
      </w:r>
      <w:proofErr w:type="spellEnd"/>
      <w:r w:rsidRPr="00713323">
        <w:rPr>
          <w:color w:val="000000"/>
          <w:szCs w:val="24"/>
          <w:shd w:val="clear" w:color="auto" w:fill="FFFFFF"/>
        </w:rPr>
        <w:t xml:space="preserve"> [сайт]. — URL:</w:t>
      </w:r>
      <w:r w:rsidRPr="00713323">
        <w:rPr>
          <w:rStyle w:val="apple-converted-space"/>
          <w:color w:val="000000"/>
          <w:szCs w:val="24"/>
          <w:shd w:val="clear" w:color="auto" w:fill="FFFFFF"/>
        </w:rPr>
        <w:t> </w:t>
      </w:r>
      <w:hyperlink r:id="rId14" w:tgtFrame="_blank" w:history="1">
        <w:r w:rsidRPr="00713323">
          <w:rPr>
            <w:rStyle w:val="a9"/>
            <w:color w:val="486C97"/>
            <w:szCs w:val="24"/>
            <w:shd w:val="clear" w:color="auto" w:fill="FFFFFF"/>
          </w:rPr>
          <w:t>https://urait.ru/bcode/453245</w:t>
        </w:r>
      </w:hyperlink>
      <w:r w:rsidRPr="00713323">
        <w:rPr>
          <w:rStyle w:val="apple-converted-space"/>
          <w:color w:val="000000"/>
          <w:szCs w:val="24"/>
          <w:shd w:val="clear" w:color="auto" w:fill="FFFFFF"/>
        </w:rPr>
        <w:t> </w:t>
      </w:r>
      <w:r w:rsidRPr="00713323">
        <w:rPr>
          <w:color w:val="000000"/>
          <w:szCs w:val="24"/>
          <w:shd w:val="clear" w:color="auto" w:fill="FFFFFF"/>
        </w:rPr>
        <w:t>(дата обращения: 04.06.2021).</w:t>
      </w:r>
    </w:p>
    <w:p w:rsidR="00713323" w:rsidRPr="00713323" w:rsidRDefault="00713323" w:rsidP="00713323">
      <w:pPr>
        <w:ind w:firstLine="708"/>
        <w:rPr>
          <w:szCs w:val="24"/>
        </w:rPr>
      </w:pPr>
      <w:r w:rsidRPr="00713323">
        <w:rPr>
          <w:iCs/>
          <w:color w:val="000000"/>
          <w:szCs w:val="24"/>
          <w:shd w:val="clear" w:color="auto" w:fill="FFFFFF"/>
        </w:rPr>
        <w:t xml:space="preserve">3. </w:t>
      </w:r>
      <w:r w:rsidRPr="00713323">
        <w:rPr>
          <w:i/>
          <w:iCs/>
          <w:color w:val="000000"/>
          <w:szCs w:val="24"/>
          <w:shd w:val="clear" w:color="auto" w:fill="FFFFFF"/>
        </w:rPr>
        <w:t>Ягодин, В. В. </w:t>
      </w:r>
      <w:r w:rsidRPr="00713323">
        <w:rPr>
          <w:rStyle w:val="apple-converted-space"/>
          <w:color w:val="000000"/>
          <w:szCs w:val="24"/>
          <w:shd w:val="clear" w:color="auto" w:fill="FFFFFF"/>
        </w:rPr>
        <w:t> </w:t>
      </w:r>
      <w:r w:rsidRPr="00713323">
        <w:rPr>
          <w:color w:val="000000"/>
          <w:szCs w:val="24"/>
          <w:shd w:val="clear" w:color="auto" w:fill="FFFFFF"/>
        </w:rPr>
        <w:t>Физическая культура: основы спортивной этики</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учебное пособие для среднего профессионального образования / В. В. Ягодин. — Москва</w:t>
      </w:r>
      <w:proofErr w:type="gramStart"/>
      <w:r w:rsidRPr="00713323">
        <w:rPr>
          <w:color w:val="000000"/>
          <w:szCs w:val="24"/>
          <w:shd w:val="clear" w:color="auto" w:fill="FFFFFF"/>
        </w:rPr>
        <w:t> :</w:t>
      </w:r>
      <w:proofErr w:type="gramEnd"/>
      <w:r w:rsidRPr="00713323">
        <w:rPr>
          <w:color w:val="000000"/>
          <w:szCs w:val="24"/>
          <w:shd w:val="clear" w:color="auto" w:fill="FFFFFF"/>
        </w:rPr>
        <w:t xml:space="preserve"> Издательство </w:t>
      </w:r>
      <w:proofErr w:type="spellStart"/>
      <w:r w:rsidRPr="00713323">
        <w:rPr>
          <w:color w:val="000000"/>
          <w:szCs w:val="24"/>
          <w:shd w:val="clear" w:color="auto" w:fill="FFFFFF"/>
        </w:rPr>
        <w:t>Юрайт</w:t>
      </w:r>
      <w:proofErr w:type="spellEnd"/>
      <w:r w:rsidRPr="00713323">
        <w:rPr>
          <w:color w:val="000000"/>
          <w:szCs w:val="24"/>
          <w:shd w:val="clear" w:color="auto" w:fill="FFFFFF"/>
        </w:rPr>
        <w:t>, 2020. — 113 с. — (Профессиональное образование). — ISBN 978-5-534-10349-6. — Текст</w:t>
      </w:r>
      <w:proofErr w:type="gramStart"/>
      <w:r w:rsidRPr="00713323">
        <w:rPr>
          <w:color w:val="000000"/>
          <w:szCs w:val="24"/>
          <w:shd w:val="clear" w:color="auto" w:fill="FFFFFF"/>
        </w:rPr>
        <w:t xml:space="preserve"> :</w:t>
      </w:r>
      <w:proofErr w:type="gramEnd"/>
      <w:r w:rsidRPr="00713323">
        <w:rPr>
          <w:color w:val="000000"/>
          <w:szCs w:val="24"/>
          <w:shd w:val="clear" w:color="auto" w:fill="FFFFFF"/>
        </w:rPr>
        <w:t xml:space="preserve"> электронный // ЭБС </w:t>
      </w:r>
      <w:proofErr w:type="spellStart"/>
      <w:r w:rsidRPr="00713323">
        <w:rPr>
          <w:color w:val="000000"/>
          <w:szCs w:val="24"/>
          <w:shd w:val="clear" w:color="auto" w:fill="FFFFFF"/>
        </w:rPr>
        <w:t>Юрайт</w:t>
      </w:r>
      <w:proofErr w:type="spellEnd"/>
      <w:r w:rsidRPr="00713323">
        <w:rPr>
          <w:color w:val="000000"/>
          <w:szCs w:val="24"/>
          <w:shd w:val="clear" w:color="auto" w:fill="FFFFFF"/>
        </w:rPr>
        <w:t xml:space="preserve"> [сайт]. — URL:</w:t>
      </w:r>
      <w:r w:rsidRPr="00713323">
        <w:rPr>
          <w:rStyle w:val="apple-converted-space"/>
          <w:color w:val="000000"/>
          <w:szCs w:val="24"/>
          <w:shd w:val="clear" w:color="auto" w:fill="FFFFFF"/>
        </w:rPr>
        <w:t> </w:t>
      </w:r>
      <w:hyperlink r:id="rId15" w:tgtFrame="_blank" w:history="1">
        <w:r w:rsidRPr="00713323">
          <w:rPr>
            <w:rStyle w:val="a9"/>
            <w:color w:val="486C97"/>
            <w:szCs w:val="24"/>
            <w:shd w:val="clear" w:color="auto" w:fill="FFFFFF"/>
          </w:rPr>
          <w:t>https://urait.ru/bcode/456547</w:t>
        </w:r>
      </w:hyperlink>
      <w:r w:rsidRPr="00713323">
        <w:rPr>
          <w:rStyle w:val="apple-converted-space"/>
          <w:color w:val="000000"/>
          <w:szCs w:val="24"/>
          <w:shd w:val="clear" w:color="auto" w:fill="FFFFFF"/>
        </w:rPr>
        <w:t> </w:t>
      </w:r>
      <w:r w:rsidRPr="00713323">
        <w:rPr>
          <w:color w:val="000000"/>
          <w:szCs w:val="24"/>
          <w:shd w:val="clear" w:color="auto" w:fill="FFFFFF"/>
        </w:rPr>
        <w:t>(дата обращения: 04.06.2021).</w:t>
      </w:r>
    </w:p>
    <w:p w:rsidR="00200944" w:rsidRPr="00200944" w:rsidRDefault="00200944" w:rsidP="007D763F">
      <w:pPr>
        <w:widowControl w:val="0"/>
        <w:tabs>
          <w:tab w:val="left" w:pos="986"/>
        </w:tabs>
        <w:autoSpaceDE w:val="0"/>
        <w:autoSpaceDN w:val="0"/>
        <w:spacing w:line="240" w:lineRule="auto"/>
        <w:ind w:left="142" w:right="137"/>
        <w:jc w:val="left"/>
        <w:rPr>
          <w:lang w:bidi="ru-RU"/>
        </w:rPr>
      </w:pPr>
      <w:r>
        <w:rPr>
          <w:lang w:bidi="ru-RU"/>
        </w:rPr>
        <w:t xml:space="preserve">с) </w:t>
      </w:r>
      <w:r w:rsidRPr="00200944">
        <w:rPr>
          <w:lang w:bidi="ru-RU"/>
        </w:rPr>
        <w:t>ресурсы информационно-телекоммуникационной сети «Интернет», электронные ресурсы (в том числе электронные библиотечные</w:t>
      </w:r>
      <w:r w:rsidRPr="00200944">
        <w:rPr>
          <w:spacing w:val="-8"/>
          <w:lang w:bidi="ru-RU"/>
        </w:rPr>
        <w:t xml:space="preserve"> </w:t>
      </w:r>
      <w:r w:rsidRPr="00200944">
        <w:rPr>
          <w:lang w:bidi="ru-RU"/>
        </w:rPr>
        <w:t>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200944" w:rsidRPr="00200944" w:rsidTr="007D2693">
        <w:tc>
          <w:tcPr>
            <w:tcW w:w="567" w:type="dxa"/>
            <w:shd w:val="clear" w:color="auto" w:fill="auto"/>
          </w:tcPr>
          <w:p w:rsidR="00200944" w:rsidRPr="00200944" w:rsidRDefault="00200944" w:rsidP="007D763F">
            <w:pPr>
              <w:overflowPunct w:val="0"/>
              <w:autoSpaceDE w:val="0"/>
              <w:autoSpaceDN w:val="0"/>
              <w:adjustRightInd w:val="0"/>
              <w:spacing w:line="240" w:lineRule="auto"/>
              <w:ind w:left="142"/>
              <w:contextualSpacing/>
              <w:jc w:val="center"/>
              <w:textAlignment w:val="baseline"/>
              <w:rPr>
                <w:b/>
              </w:rPr>
            </w:pPr>
            <w:r w:rsidRPr="00200944">
              <w:rPr>
                <w:b/>
                <w:iCs/>
              </w:rPr>
              <w:t>№</w:t>
            </w:r>
          </w:p>
        </w:tc>
        <w:tc>
          <w:tcPr>
            <w:tcW w:w="2552" w:type="dxa"/>
            <w:shd w:val="clear" w:color="auto" w:fill="auto"/>
          </w:tcPr>
          <w:p w:rsidR="00200944" w:rsidRPr="00200944" w:rsidRDefault="00200944" w:rsidP="007D763F">
            <w:pPr>
              <w:overflowPunct w:val="0"/>
              <w:autoSpaceDE w:val="0"/>
              <w:autoSpaceDN w:val="0"/>
              <w:adjustRightInd w:val="0"/>
              <w:spacing w:line="240" w:lineRule="auto"/>
              <w:ind w:left="142"/>
              <w:contextualSpacing/>
              <w:jc w:val="center"/>
              <w:textAlignment w:val="baseline"/>
              <w:rPr>
                <w:b/>
              </w:rPr>
            </w:pPr>
            <w:r w:rsidRPr="00200944">
              <w:rPr>
                <w:b/>
                <w:iCs/>
              </w:rPr>
              <w:t>Ссылка на информационный ресурс</w:t>
            </w:r>
          </w:p>
        </w:tc>
        <w:tc>
          <w:tcPr>
            <w:tcW w:w="4252" w:type="dxa"/>
            <w:shd w:val="clear" w:color="auto" w:fill="auto"/>
          </w:tcPr>
          <w:p w:rsidR="00200944" w:rsidRPr="00200944" w:rsidRDefault="00200944" w:rsidP="007D763F">
            <w:pPr>
              <w:overflowPunct w:val="0"/>
              <w:autoSpaceDE w:val="0"/>
              <w:autoSpaceDN w:val="0"/>
              <w:adjustRightInd w:val="0"/>
              <w:spacing w:line="240" w:lineRule="auto"/>
              <w:ind w:left="142"/>
              <w:contextualSpacing/>
              <w:jc w:val="center"/>
              <w:textAlignment w:val="baseline"/>
              <w:rPr>
                <w:b/>
              </w:rPr>
            </w:pPr>
            <w:r w:rsidRPr="00200944">
              <w:rPr>
                <w:b/>
                <w:iCs/>
              </w:rPr>
              <w:t>Наименование разработки в электронной форме</w:t>
            </w:r>
          </w:p>
        </w:tc>
        <w:tc>
          <w:tcPr>
            <w:tcW w:w="2552" w:type="dxa"/>
            <w:shd w:val="clear" w:color="auto" w:fill="auto"/>
          </w:tcPr>
          <w:p w:rsidR="00200944" w:rsidRPr="00200944" w:rsidRDefault="00200944" w:rsidP="007D763F">
            <w:pPr>
              <w:overflowPunct w:val="0"/>
              <w:autoSpaceDE w:val="0"/>
              <w:autoSpaceDN w:val="0"/>
              <w:adjustRightInd w:val="0"/>
              <w:spacing w:line="240" w:lineRule="auto"/>
              <w:ind w:left="142"/>
              <w:contextualSpacing/>
              <w:jc w:val="center"/>
              <w:textAlignment w:val="baseline"/>
              <w:rPr>
                <w:b/>
              </w:rPr>
            </w:pPr>
            <w:r w:rsidRPr="00200944">
              <w:rPr>
                <w:b/>
                <w:iCs/>
              </w:rPr>
              <w:t>Доступность</w:t>
            </w:r>
          </w:p>
        </w:tc>
      </w:tr>
      <w:tr w:rsidR="008F3E69" w:rsidRPr="00200944" w:rsidTr="007D2693">
        <w:tc>
          <w:tcPr>
            <w:tcW w:w="567" w:type="dxa"/>
            <w:shd w:val="clear" w:color="auto" w:fill="auto"/>
          </w:tcPr>
          <w:p w:rsidR="008F3E69" w:rsidRPr="00200944" w:rsidRDefault="002C22C0" w:rsidP="00CA1BF8">
            <w:pPr>
              <w:widowControl w:val="0"/>
              <w:numPr>
                <w:ilvl w:val="0"/>
                <w:numId w:val="13"/>
              </w:numPr>
              <w:tabs>
                <w:tab w:val="left" w:pos="1134"/>
                <w:tab w:val="right" w:leader="underscore" w:pos="9639"/>
              </w:tabs>
              <w:overflowPunct w:val="0"/>
              <w:autoSpaceDE w:val="0"/>
              <w:autoSpaceDN w:val="0"/>
              <w:adjustRightInd w:val="0"/>
              <w:spacing w:line="259" w:lineRule="auto"/>
              <w:ind w:left="142" w:hanging="357"/>
              <w:contextualSpacing/>
              <w:jc w:val="left"/>
              <w:textAlignment w:val="baseline"/>
            </w:pPr>
            <w:r>
              <w:t>1</w:t>
            </w:r>
          </w:p>
        </w:tc>
        <w:tc>
          <w:tcPr>
            <w:tcW w:w="2552" w:type="dxa"/>
            <w:shd w:val="clear" w:color="auto" w:fill="auto"/>
          </w:tcPr>
          <w:p w:rsidR="008F3E69" w:rsidRPr="00200944" w:rsidRDefault="008F3E69" w:rsidP="007D763F">
            <w:pPr>
              <w:overflowPunct w:val="0"/>
              <w:autoSpaceDE w:val="0"/>
              <w:autoSpaceDN w:val="0"/>
              <w:adjustRightInd w:val="0"/>
              <w:spacing w:line="240" w:lineRule="auto"/>
              <w:ind w:left="142"/>
              <w:jc w:val="left"/>
              <w:textAlignment w:val="baseline"/>
            </w:pPr>
            <w:r w:rsidRPr="00200944">
              <w:t>ЭБС «</w:t>
            </w:r>
            <w:proofErr w:type="spellStart"/>
            <w:r w:rsidRPr="00200944">
              <w:t>Юрайт</w:t>
            </w:r>
            <w:proofErr w:type="spellEnd"/>
            <w:r w:rsidRPr="00200944">
              <w:t>»</w:t>
            </w:r>
          </w:p>
          <w:p w:rsidR="008F3E69" w:rsidRPr="00200944" w:rsidRDefault="00F44A5B" w:rsidP="007D763F">
            <w:pPr>
              <w:overflowPunct w:val="0"/>
              <w:autoSpaceDE w:val="0"/>
              <w:autoSpaceDN w:val="0"/>
              <w:adjustRightInd w:val="0"/>
              <w:spacing w:line="240" w:lineRule="auto"/>
              <w:ind w:left="142"/>
              <w:jc w:val="left"/>
              <w:textAlignment w:val="baseline"/>
              <w:rPr>
                <w:lang w:val="en-US"/>
              </w:rPr>
            </w:pPr>
            <w:hyperlink r:id="rId16" w:history="1">
              <w:r w:rsidR="008F3E69" w:rsidRPr="00200944">
                <w:rPr>
                  <w:color w:val="0000FF"/>
                  <w:u w:val="single"/>
                </w:rPr>
                <w:t>https://urait.r</w:t>
              </w:r>
              <w:r w:rsidR="008F3E69" w:rsidRPr="00200944">
                <w:rPr>
                  <w:color w:val="0000FF"/>
                  <w:u w:val="single"/>
                  <w:lang w:val="en-US"/>
                </w:rPr>
                <w:t>u</w:t>
              </w:r>
            </w:hyperlink>
          </w:p>
          <w:p w:rsidR="008F3E69" w:rsidRPr="00200944" w:rsidRDefault="008F3E69" w:rsidP="007D763F">
            <w:pPr>
              <w:overflowPunct w:val="0"/>
              <w:autoSpaceDE w:val="0"/>
              <w:autoSpaceDN w:val="0"/>
              <w:adjustRightInd w:val="0"/>
              <w:spacing w:line="240" w:lineRule="auto"/>
              <w:ind w:left="142"/>
              <w:jc w:val="left"/>
              <w:textAlignment w:val="baseline"/>
              <w:rPr>
                <w:lang w:val="en-US"/>
              </w:rPr>
            </w:pPr>
          </w:p>
        </w:tc>
        <w:tc>
          <w:tcPr>
            <w:tcW w:w="4252" w:type="dxa"/>
            <w:shd w:val="clear" w:color="auto" w:fill="auto"/>
          </w:tcPr>
          <w:p w:rsidR="008F3E69" w:rsidRPr="00A17A14" w:rsidRDefault="008F3E69" w:rsidP="007D763F">
            <w:pPr>
              <w:tabs>
                <w:tab w:val="left" w:pos="1134"/>
                <w:tab w:val="right" w:leader="underscore" w:pos="9639"/>
              </w:tabs>
              <w:spacing w:line="240" w:lineRule="auto"/>
              <w:ind w:left="142"/>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8F3E69" w:rsidRPr="00200944" w:rsidRDefault="008F3E69" w:rsidP="007D763F">
            <w:pPr>
              <w:overflowPunct w:val="0"/>
              <w:autoSpaceDE w:val="0"/>
              <w:autoSpaceDN w:val="0"/>
              <w:adjustRightInd w:val="0"/>
              <w:spacing w:line="240" w:lineRule="auto"/>
              <w:ind w:left="142"/>
              <w:contextualSpacing/>
              <w:jc w:val="left"/>
              <w:textAlignment w:val="baseline"/>
              <w:rPr>
                <w:iCs/>
              </w:rPr>
            </w:pPr>
            <w:r w:rsidRPr="00200944">
              <w:rPr>
                <w:iCs/>
              </w:rPr>
              <w:t xml:space="preserve">Индивидуальный неограниченный доступ </w:t>
            </w:r>
          </w:p>
        </w:tc>
      </w:tr>
      <w:tr w:rsidR="002C22C0" w:rsidRPr="00200944" w:rsidTr="007D2693">
        <w:tc>
          <w:tcPr>
            <w:tcW w:w="567" w:type="dxa"/>
            <w:shd w:val="clear" w:color="auto" w:fill="auto"/>
          </w:tcPr>
          <w:p w:rsidR="002C22C0" w:rsidRPr="00200944" w:rsidRDefault="002C22C0" w:rsidP="00CA1BF8">
            <w:pPr>
              <w:widowControl w:val="0"/>
              <w:numPr>
                <w:ilvl w:val="0"/>
                <w:numId w:val="13"/>
              </w:numPr>
              <w:tabs>
                <w:tab w:val="left" w:pos="1134"/>
                <w:tab w:val="right" w:leader="underscore" w:pos="9639"/>
              </w:tabs>
              <w:overflowPunct w:val="0"/>
              <w:autoSpaceDE w:val="0"/>
              <w:autoSpaceDN w:val="0"/>
              <w:adjustRightInd w:val="0"/>
              <w:spacing w:line="259" w:lineRule="auto"/>
              <w:ind w:left="142" w:hanging="357"/>
              <w:contextualSpacing/>
              <w:jc w:val="left"/>
              <w:textAlignment w:val="baseline"/>
            </w:pPr>
            <w:r>
              <w:t>2</w:t>
            </w:r>
          </w:p>
        </w:tc>
        <w:tc>
          <w:tcPr>
            <w:tcW w:w="2552" w:type="dxa"/>
            <w:shd w:val="clear" w:color="auto" w:fill="auto"/>
          </w:tcPr>
          <w:p w:rsidR="002C22C0" w:rsidRPr="005C70C9" w:rsidRDefault="002C22C0" w:rsidP="003B3B7B">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2C22C0" w:rsidRDefault="002C22C0" w:rsidP="003B3B7B">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2C22C0" w:rsidRPr="00EC387E" w:rsidRDefault="002C22C0" w:rsidP="003B3B7B">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w:t>
            </w:r>
            <w:proofErr w:type="gramStart"/>
            <w:r>
              <w:rPr>
                <w:iCs/>
                <w:szCs w:val="20"/>
              </w:rPr>
              <w:t xml:space="preserve"> К</w:t>
            </w:r>
            <w:proofErr w:type="gramEnd"/>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2C22C0" w:rsidRPr="00200944" w:rsidRDefault="002C22C0" w:rsidP="007D763F">
            <w:pPr>
              <w:overflowPunct w:val="0"/>
              <w:autoSpaceDE w:val="0"/>
              <w:autoSpaceDN w:val="0"/>
              <w:adjustRightInd w:val="0"/>
              <w:spacing w:line="240" w:lineRule="auto"/>
              <w:ind w:left="142"/>
              <w:contextualSpacing/>
              <w:jc w:val="left"/>
              <w:textAlignment w:val="baseline"/>
              <w:rPr>
                <w:iCs/>
              </w:rPr>
            </w:pPr>
            <w:r w:rsidRPr="00200944">
              <w:rPr>
                <w:iCs/>
              </w:rPr>
              <w:t>Индивидуальный неограниченный доступ</w:t>
            </w:r>
          </w:p>
        </w:tc>
      </w:tr>
    </w:tbl>
    <w:p w:rsidR="005C4D30" w:rsidRDefault="00200944" w:rsidP="007D763F">
      <w:pPr>
        <w:tabs>
          <w:tab w:val="left" w:pos="1134"/>
          <w:tab w:val="right" w:leader="underscore" w:pos="9639"/>
        </w:tabs>
        <w:spacing w:line="240" w:lineRule="auto"/>
        <w:ind w:left="142" w:firstLine="567"/>
      </w:pPr>
      <w:r>
        <w:lastRenderedPageBreak/>
        <w:t>в</w:t>
      </w:r>
      <w:r w:rsidR="005C4D30">
        <w:t xml:space="preserve">) </w:t>
      </w:r>
      <w:r w:rsidR="005C4D30" w:rsidRPr="00C6792B">
        <w:t>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r w:rsidR="005C4D30">
        <w:t xml:space="preserve"> </w:t>
      </w:r>
      <w:proofErr w:type="gramStart"/>
      <w:r w:rsidR="005C4D30">
        <w:t>лицензионное</w:t>
      </w:r>
      <w:proofErr w:type="gramEnd"/>
      <w:r w:rsidR="005C4D30">
        <w:t xml:space="preserve"> ПО общего назначения.</w:t>
      </w:r>
    </w:p>
    <w:p w:rsidR="004C06B5" w:rsidRDefault="004C06B5" w:rsidP="007D763F">
      <w:pPr>
        <w:tabs>
          <w:tab w:val="left" w:pos="1134"/>
          <w:tab w:val="right" w:leader="underscore" w:pos="9639"/>
        </w:tabs>
        <w:spacing w:line="240" w:lineRule="auto"/>
        <w:ind w:left="142" w:firstLine="567"/>
      </w:pPr>
    </w:p>
    <w:p w:rsidR="004C06B5" w:rsidRDefault="004C06B5" w:rsidP="007D763F">
      <w:pPr>
        <w:tabs>
          <w:tab w:val="left" w:pos="1134"/>
          <w:tab w:val="right" w:leader="underscore" w:pos="9639"/>
        </w:tabs>
        <w:spacing w:line="240" w:lineRule="auto"/>
        <w:ind w:left="142" w:firstLine="567"/>
        <w:rPr>
          <w:rFonts w:ascii="roboto_medium" w:hAnsi="roboto_medium"/>
          <w:color w:val="111111"/>
        </w:rPr>
      </w:pPr>
    </w:p>
    <w:p w:rsidR="008F3E69" w:rsidRPr="00CA1BF8" w:rsidRDefault="00CA1BF8" w:rsidP="00CA1BF8">
      <w:pPr>
        <w:rPr>
          <w:b/>
        </w:rPr>
      </w:pPr>
      <w:r w:rsidRPr="00CA1BF8">
        <w:rPr>
          <w:b/>
        </w:rPr>
        <w:t>3.2</w:t>
      </w:r>
      <w:r w:rsidR="004C06B5" w:rsidRPr="00CA1BF8">
        <w:rPr>
          <w:b/>
        </w:rPr>
        <w:t xml:space="preserve">. </w:t>
      </w:r>
      <w:r w:rsidRPr="00CA1BF8">
        <w:rPr>
          <w:b/>
        </w:rPr>
        <w:t>Материально-техническое обеспечение дисциплины</w:t>
      </w:r>
    </w:p>
    <w:p w:rsidR="00D41246" w:rsidRDefault="00D41246" w:rsidP="004C06B5">
      <w:pPr>
        <w:ind w:firstLine="709"/>
      </w:pPr>
    </w:p>
    <w:p w:rsidR="008F3E69" w:rsidRPr="008F3E69" w:rsidRDefault="008F3E69" w:rsidP="004C06B5">
      <w:pPr>
        <w:ind w:firstLine="709"/>
      </w:pPr>
      <w:r w:rsidRPr="008F3E69">
        <w:t>Универсальный спортивный зал, тренажёрный зал, оборудованных раздевалок с душевыми кабинами.</w:t>
      </w:r>
    </w:p>
    <w:p w:rsidR="004C06B5" w:rsidRDefault="008F3E69" w:rsidP="004C06B5">
      <w:pPr>
        <w:ind w:firstLine="709"/>
      </w:pPr>
      <w:r w:rsidRPr="008F3E69">
        <w:t>Спортивное оборудование:</w:t>
      </w:r>
      <w:r>
        <w:t xml:space="preserve"> </w:t>
      </w:r>
    </w:p>
    <w:p w:rsidR="008F3E69" w:rsidRPr="008F3E69" w:rsidRDefault="004C06B5" w:rsidP="004C06B5">
      <w:pPr>
        <w:ind w:firstLine="709"/>
      </w:pPr>
      <w:proofErr w:type="gramStart"/>
      <w:r>
        <w:t xml:space="preserve">- </w:t>
      </w:r>
      <w:r w:rsidR="008F3E69" w:rsidRPr="008F3E69">
        <w:t>баскетбольные, футбольные, волейбольные мячи; щиты, ворота, корзины, сетки, стойки, антенны; сетки для игры в бадминтон, ракетки для игры в бадминтон,</w:t>
      </w:r>
      <w:proofErr w:type="gramEnd"/>
    </w:p>
    <w:p w:rsidR="008F3E69" w:rsidRPr="008F3E69" w:rsidRDefault="004C06B5" w:rsidP="004C06B5">
      <w:pPr>
        <w:ind w:firstLine="709"/>
      </w:pPr>
      <w:r>
        <w:t xml:space="preserve">- </w:t>
      </w:r>
      <w:r w:rsidR="008F3E69" w:rsidRPr="008F3E69">
        <w:t xml:space="preserve">оборудование для силовых упражнений (гантели, утяжелители, резина, штанги с комплектом различных отягощений, </w:t>
      </w:r>
      <w:proofErr w:type="spellStart"/>
      <w:r w:rsidR="008F3E69" w:rsidRPr="008F3E69">
        <w:t>бодибары</w:t>
      </w:r>
      <w:proofErr w:type="spellEnd"/>
      <w:r w:rsidR="008F3E69" w:rsidRPr="008F3E69">
        <w:t>);</w:t>
      </w:r>
    </w:p>
    <w:p w:rsidR="008F3E69" w:rsidRPr="008F3E69" w:rsidRDefault="004C06B5" w:rsidP="004C06B5">
      <w:pPr>
        <w:ind w:firstLine="709"/>
      </w:pPr>
      <w:r>
        <w:t xml:space="preserve">- </w:t>
      </w:r>
      <w:r w:rsidR="008F3E69" w:rsidRPr="008F3E69">
        <w:t xml:space="preserve">оборудование для занятий аэробикой (например, </w:t>
      </w:r>
      <w:proofErr w:type="gramStart"/>
      <w:r w:rsidR="008F3E69" w:rsidRPr="008F3E69">
        <w:t>степ-платформы</w:t>
      </w:r>
      <w:proofErr w:type="gramEnd"/>
      <w:r w:rsidR="008F3E69" w:rsidRPr="008F3E69">
        <w:t xml:space="preserve">, скакалки, гимнастические коврики, </w:t>
      </w:r>
      <w:proofErr w:type="spellStart"/>
      <w:r w:rsidR="008F3E69" w:rsidRPr="008F3E69">
        <w:t>фитболы</w:t>
      </w:r>
      <w:proofErr w:type="spellEnd"/>
      <w:r w:rsidR="008F3E69" w:rsidRPr="008F3E69">
        <w:t>).</w:t>
      </w:r>
    </w:p>
    <w:p w:rsidR="008F3E69" w:rsidRPr="008F3E69" w:rsidRDefault="004C06B5" w:rsidP="004C06B5">
      <w:pPr>
        <w:ind w:firstLine="709"/>
      </w:pPr>
      <w:r>
        <w:t xml:space="preserve">- </w:t>
      </w:r>
      <w:r w:rsidR="008F3E69" w:rsidRPr="008F3E69">
        <w:t>гимнастическая перекладина, шведская стенка, секундомеры, мячи для тенниса, дорожка резиновая разметочная для прыжков и метания;</w:t>
      </w:r>
    </w:p>
    <w:p w:rsidR="008F3E69" w:rsidRPr="008F3E69" w:rsidRDefault="004C06B5" w:rsidP="004C06B5">
      <w:pPr>
        <w:ind w:firstLine="709"/>
      </w:pPr>
      <w:r>
        <w:t xml:space="preserve">- </w:t>
      </w:r>
      <w:r w:rsidR="008F3E69" w:rsidRPr="008F3E69">
        <w:t>оборудование, необходимое для реализации части по профессионально-прикладной физической подготовке.</w:t>
      </w:r>
    </w:p>
    <w:p w:rsidR="008F3E69" w:rsidRPr="008F3E69" w:rsidRDefault="008F3E69" w:rsidP="004C06B5">
      <w:pPr>
        <w:ind w:firstLine="709"/>
      </w:pPr>
      <w:r w:rsidRPr="008F3E69">
        <w:t>Для занятий лыжным спортом:</w:t>
      </w:r>
    </w:p>
    <w:p w:rsidR="008F3E69" w:rsidRPr="008F3E69" w:rsidRDefault="004C06B5" w:rsidP="004C06B5">
      <w:pPr>
        <w:ind w:firstLine="709"/>
      </w:pPr>
      <w:r>
        <w:t xml:space="preserve">- </w:t>
      </w:r>
      <w:r w:rsidR="008F3E69" w:rsidRPr="008F3E69">
        <w:t>лыжные базы с лыжехранилищами, мастерскими для мелкого ремонта лыжного инвентаря и теплыми раздевалками;</w:t>
      </w:r>
    </w:p>
    <w:p w:rsidR="008F3E69" w:rsidRPr="008F3E69" w:rsidRDefault="004C06B5" w:rsidP="004C06B5">
      <w:pPr>
        <w:ind w:firstLine="709"/>
      </w:pPr>
      <w:r>
        <w:t xml:space="preserve">- </w:t>
      </w:r>
      <w:r w:rsidR="008F3E69" w:rsidRPr="008F3E69">
        <w:t>учебно-тренировочные лыжни и трассы спусков на склонах, отвечающие требованиям безопасности;</w:t>
      </w:r>
    </w:p>
    <w:p w:rsidR="008F3E69" w:rsidRPr="008F3E69" w:rsidRDefault="004C06B5" w:rsidP="004C06B5">
      <w:pPr>
        <w:ind w:firstLine="709"/>
      </w:pPr>
      <w:proofErr w:type="gramStart"/>
      <w:r>
        <w:t xml:space="preserve">- </w:t>
      </w:r>
      <w:r w:rsidR="008F3E69" w:rsidRPr="008F3E69">
        <w:t xml:space="preserve">лыжный инвентарь (лыжи, ботинки, лыжные палки, лыжные мази </w:t>
      </w:r>
      <w:proofErr w:type="spellStart"/>
      <w:r w:rsidR="008F3E69" w:rsidRPr="008F3E69">
        <w:t>и.т.п</w:t>
      </w:r>
      <w:proofErr w:type="spellEnd"/>
      <w:r w:rsidR="008F3E69" w:rsidRPr="008F3E69">
        <w:t>.).</w:t>
      </w:r>
      <w:proofErr w:type="gramEnd"/>
    </w:p>
    <w:p w:rsidR="008F3E69" w:rsidRPr="008F3E69" w:rsidRDefault="008F3E69" w:rsidP="004C06B5">
      <w:pPr>
        <w:ind w:firstLine="709"/>
      </w:pPr>
      <w:r w:rsidRPr="008F3E69">
        <w:t>Технические средства обучения:</w:t>
      </w:r>
    </w:p>
    <w:p w:rsidR="008F3E69" w:rsidRPr="008F3E69" w:rsidRDefault="008F3E69" w:rsidP="004C06B5">
      <w:pPr>
        <w:ind w:firstLine="709"/>
      </w:pPr>
      <w:r w:rsidRPr="008F3E69">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8F3E69" w:rsidRDefault="008F3E69" w:rsidP="004C06B5">
      <w:pPr>
        <w:ind w:firstLine="709"/>
      </w:pPr>
      <w:r w:rsidRPr="008F3E69">
        <w:t>- электронные носители с записями комплексов упражнений для демонстрации на экране.</w:t>
      </w:r>
    </w:p>
    <w:p w:rsidR="008F3E69" w:rsidRDefault="008F3E69" w:rsidP="004C06B5">
      <w:pPr>
        <w:ind w:firstLine="709"/>
      </w:pPr>
      <w:r w:rsidRPr="008F3E69">
        <w:t>Учебная аудитория для проведения лекций, практических занятий / семинаров, групповых и индивидуальных консультаций, текущего контроля и промежуточной аттестации</w:t>
      </w:r>
      <w:r>
        <w:t>, включающая п</w:t>
      </w:r>
      <w:r w:rsidRPr="008F3E69">
        <w:t>резентационн</w:t>
      </w:r>
      <w:r>
        <w:t>ую</w:t>
      </w:r>
      <w:r w:rsidRPr="008F3E69">
        <w:t xml:space="preserve"> техник</w:t>
      </w:r>
      <w:r>
        <w:t>у</w:t>
      </w:r>
      <w:r w:rsidRPr="008F3E69">
        <w:t xml:space="preserve"> (проектор, экран, компьютер, звуково</w:t>
      </w:r>
      <w:r>
        <w:t>спроизводящее оборудование), р</w:t>
      </w:r>
      <w:r w:rsidRPr="008F3E69">
        <w:t xml:space="preserve">абочее место преподавателя; столы, стулья </w:t>
      </w:r>
      <w:proofErr w:type="gramStart"/>
      <w:r w:rsidRPr="008F3E69">
        <w:t>для</w:t>
      </w:r>
      <w:proofErr w:type="gramEnd"/>
      <w:r w:rsidRPr="008F3E69">
        <w:t xml:space="preserve"> обучающихся.</w:t>
      </w:r>
    </w:p>
    <w:p w:rsidR="000846BC" w:rsidRDefault="008F3E69" w:rsidP="004C06B5">
      <w:pPr>
        <w:ind w:firstLine="709"/>
      </w:pPr>
      <w:r w:rsidRPr="008F3E69">
        <w:t>Учебная ауди</w:t>
      </w:r>
      <w:r>
        <w:t>тория для самостоятельной работы, включающая а</w:t>
      </w:r>
      <w:r w:rsidRPr="008F3E69">
        <w:t xml:space="preserve">втоматизированные рабочие места </w:t>
      </w:r>
      <w:r w:rsidR="00EE41B7">
        <w:t>для</w:t>
      </w:r>
      <w:r w:rsidRPr="008F3E69">
        <w:t xml:space="preserve"> </w:t>
      </w:r>
      <w:proofErr w:type="gramStart"/>
      <w:r w:rsidRPr="008F3E69">
        <w:t>обучающихся</w:t>
      </w:r>
      <w:proofErr w:type="gramEnd"/>
      <w:r w:rsidRPr="008F3E69">
        <w:t xml:space="preserve">  c доступом в Интернет.</w:t>
      </w:r>
    </w:p>
    <w:p w:rsidR="004C06B5" w:rsidRDefault="004C06B5" w:rsidP="004C06B5">
      <w:pPr>
        <w:ind w:firstLine="709"/>
      </w:pPr>
    </w:p>
    <w:p w:rsidR="003A613E" w:rsidRPr="003A613E" w:rsidRDefault="003A613E" w:rsidP="003A613E">
      <w:pPr>
        <w:tabs>
          <w:tab w:val="left" w:pos="1418"/>
          <w:tab w:val="left" w:pos="1832"/>
          <w:tab w:val="left" w:pos="2127"/>
          <w:tab w:val="left" w:pos="2410"/>
          <w:tab w:val="left" w:pos="2748"/>
          <w:tab w:val="left" w:pos="3664"/>
          <w:tab w:val="left" w:pos="4580"/>
          <w:tab w:val="left" w:pos="5496"/>
          <w:tab w:val="left" w:pos="6412"/>
          <w:tab w:val="left" w:pos="7328"/>
          <w:tab w:val="left" w:pos="8244"/>
          <w:tab w:val="left" w:pos="9160"/>
          <w:tab w:val="right" w:leader="underscore" w:pos="9639"/>
          <w:tab w:val="left" w:pos="10076"/>
          <w:tab w:val="left" w:pos="10992"/>
          <w:tab w:val="left" w:pos="11908"/>
          <w:tab w:val="left" w:pos="12824"/>
          <w:tab w:val="left" w:pos="13740"/>
          <w:tab w:val="left" w:pos="14656"/>
        </w:tabs>
        <w:spacing w:line="240" w:lineRule="auto"/>
        <w:jc w:val="center"/>
        <w:rPr>
          <w:b/>
          <w:caps/>
        </w:rPr>
      </w:pPr>
    </w:p>
    <w:p w:rsidR="001C24A4" w:rsidRPr="00EB46D7" w:rsidRDefault="00CA1BF8" w:rsidP="003A613E">
      <w:pPr>
        <w:pStyle w:val="10"/>
      </w:pPr>
      <w:bookmarkStart w:id="4" w:name="_Toc134388263"/>
      <w:r>
        <w:t>4</w:t>
      </w:r>
      <w:r w:rsidR="003A613E">
        <w:t xml:space="preserve">. </w:t>
      </w:r>
      <w:r w:rsidR="001C24A4" w:rsidRPr="00C4728A">
        <w:t>Контроль и оценка результатов освоения УЧЕБНОЙ Дисциплины</w:t>
      </w:r>
      <w:r w:rsidR="00EB46D7">
        <w:t>.</w:t>
      </w:r>
      <w:bookmarkEnd w:id="4"/>
      <w:r w:rsidR="00EB46D7">
        <w:t xml:space="preserve"> </w:t>
      </w:r>
    </w:p>
    <w:p w:rsidR="00CA1BF8" w:rsidRPr="00CA1BF8" w:rsidRDefault="00CA1BF8" w:rsidP="00CA1BF8">
      <w:pPr>
        <w:rPr>
          <w:b/>
        </w:rPr>
      </w:pPr>
      <w:r w:rsidRPr="00CA1BF8">
        <w:rPr>
          <w:b/>
        </w:rPr>
        <w:t>4.1. Оценивание уровня учебных достижений обучающихся</w:t>
      </w:r>
    </w:p>
    <w:p w:rsidR="001C24A4" w:rsidRDefault="001C24A4" w:rsidP="003A613E">
      <w:pPr>
        <w:ind w:firstLine="709"/>
        <w:rPr>
          <w:i/>
        </w:rPr>
      </w:pPr>
      <w:r w:rsidRPr="00FD7383">
        <w:rPr>
          <w:b/>
        </w:rPr>
        <w:t>Контроль</w:t>
      </w:r>
      <w:r w:rsidRPr="00FD7383">
        <w:t xml:space="preserve"> </w:t>
      </w:r>
      <w:r w:rsidRPr="00FD7383">
        <w:rPr>
          <w:b/>
        </w:rPr>
        <w:t>и оценка</w:t>
      </w:r>
      <w:r w:rsidRPr="00FD7383">
        <w:t xml:space="preserve"> результатов освоения учебной дисциплины осуществляется преподавателем в процессе проведения практических занятий, </w:t>
      </w:r>
      <w:r w:rsidR="00151D6B">
        <w:t>сдачи нормативов</w:t>
      </w:r>
      <w:r w:rsidRPr="00FD7383">
        <w:t xml:space="preserve">, а также выполнения </w:t>
      </w:r>
      <w:proofErr w:type="gramStart"/>
      <w:r w:rsidRPr="00FD7383">
        <w:t>обучающимися</w:t>
      </w:r>
      <w:proofErr w:type="gramEnd"/>
      <w:r w:rsidRPr="00FD7383">
        <w:t xml:space="preserve"> индивидуальных заданий</w:t>
      </w:r>
      <w:r w:rsidR="000571B9">
        <w:t xml:space="preserve">. </w:t>
      </w:r>
      <w:r>
        <w:t xml:space="preserve">Соответствие результатов обучения </w:t>
      </w:r>
      <w:r>
        <w:lastRenderedPageBreak/>
        <w:t xml:space="preserve">формам и методам  их контроля и оценки приведены в таблице 5. </w:t>
      </w:r>
      <w:r w:rsidRPr="000571B9">
        <w:t>В качестве форм и методов контроля и оценки результатов освоения учебной дисциплины могут быть использованы:</w:t>
      </w:r>
    </w:p>
    <w:p w:rsidR="001C24A4" w:rsidRPr="000571B9" w:rsidRDefault="003E3AC0" w:rsidP="00CA1BF8">
      <w:pPr>
        <w:numPr>
          <w:ilvl w:val="0"/>
          <w:numId w:val="14"/>
        </w:numPr>
      </w:pPr>
      <w:r>
        <w:t>тестирование (</w:t>
      </w:r>
      <w:r w:rsidR="00732E81">
        <w:t>с</w:t>
      </w:r>
      <w:r w:rsidR="00151D6B">
        <w:t xml:space="preserve">дача </w:t>
      </w:r>
      <w:r w:rsidR="005607A5">
        <w:t xml:space="preserve">контрольных </w:t>
      </w:r>
      <w:r w:rsidR="00151D6B">
        <w:t>нормативов</w:t>
      </w:r>
      <w:r>
        <w:t>)</w:t>
      </w:r>
      <w:r w:rsidR="001C24A4" w:rsidRPr="000571B9">
        <w:rPr>
          <w:lang w:val="en-US"/>
        </w:rPr>
        <w:t>;</w:t>
      </w:r>
    </w:p>
    <w:p w:rsidR="001C24A4" w:rsidRPr="000571B9" w:rsidRDefault="001C24A4" w:rsidP="00CA1BF8">
      <w:pPr>
        <w:numPr>
          <w:ilvl w:val="0"/>
          <w:numId w:val="14"/>
        </w:numPr>
      </w:pPr>
      <w:r w:rsidRPr="000571B9">
        <w:t>практическое занятие;</w:t>
      </w:r>
    </w:p>
    <w:p w:rsidR="000571B9" w:rsidRPr="000571B9" w:rsidRDefault="000571B9" w:rsidP="00CA1BF8">
      <w:pPr>
        <w:numPr>
          <w:ilvl w:val="0"/>
          <w:numId w:val="14"/>
        </w:numPr>
      </w:pPr>
      <w:r w:rsidRPr="000571B9">
        <w:rPr>
          <w:bCs/>
        </w:rPr>
        <w:t>реферат.</w:t>
      </w:r>
    </w:p>
    <w:p w:rsidR="001C24A4" w:rsidRPr="00682D4C" w:rsidRDefault="001C24A4" w:rsidP="003A613E">
      <w:pPr>
        <w:rPr>
          <w:i/>
        </w:rPr>
      </w:pPr>
      <w:r w:rsidRPr="00682D4C">
        <w:rPr>
          <w:b/>
        </w:rPr>
        <w:t>Текущая аттестация</w:t>
      </w:r>
      <w:r w:rsidR="001F3760">
        <w:t xml:space="preserve"> студентов производится один раз в месяц преподавателе</w:t>
      </w:r>
      <w:r w:rsidR="00222ABA">
        <w:t>м</w:t>
      </w:r>
      <w:r w:rsidRPr="00682D4C">
        <w:t>, ведущими практические занятия по дисциплине</w:t>
      </w:r>
      <w:r>
        <w:t>,</w:t>
      </w:r>
      <w:r w:rsidRPr="00682D4C">
        <w:t xml:space="preserve"> в </w:t>
      </w:r>
      <w:r w:rsidR="001F3760">
        <w:t>форме</w:t>
      </w:r>
      <w:r w:rsidR="00151D6B">
        <w:t xml:space="preserve"> сдачи нормативов</w:t>
      </w:r>
      <w:r w:rsidR="001F3760">
        <w:t>.</w:t>
      </w:r>
    </w:p>
    <w:p w:rsidR="009766E4" w:rsidRDefault="009766E4" w:rsidP="007D763F">
      <w:pPr>
        <w:spacing w:line="240" w:lineRule="auto"/>
        <w:ind w:left="142" w:firstLine="567"/>
        <w:rPr>
          <w:b/>
        </w:rPr>
      </w:pPr>
      <w:r w:rsidRPr="00CB04EB">
        <w:rPr>
          <w:rStyle w:val="s19"/>
        </w:rPr>
        <w:t>Знания, умения и навыки обучающихся при текущем контроле определяются оценками «отлично», «хорошо», «удовлетворительно», «неудовлетворительно».</w:t>
      </w:r>
    </w:p>
    <w:p w:rsidR="001F3760" w:rsidRPr="001F3760" w:rsidRDefault="001C24A4" w:rsidP="007D763F">
      <w:pPr>
        <w:spacing w:line="240" w:lineRule="auto"/>
        <w:ind w:left="142" w:firstLine="567"/>
      </w:pPr>
      <w:r w:rsidRPr="00682D4C">
        <w:rPr>
          <w:b/>
        </w:rPr>
        <w:t>Промежуточн</w:t>
      </w:r>
      <w:r>
        <w:rPr>
          <w:b/>
        </w:rPr>
        <w:t>ая</w:t>
      </w:r>
      <w:r w:rsidRPr="00682D4C">
        <w:rPr>
          <w:b/>
        </w:rPr>
        <w:t xml:space="preserve"> </w:t>
      </w:r>
      <w:r>
        <w:rPr>
          <w:b/>
        </w:rPr>
        <w:t>аттестация</w:t>
      </w:r>
      <w:r>
        <w:t xml:space="preserve"> по результатам семестр</w:t>
      </w:r>
      <w:r w:rsidR="00C359A8">
        <w:t>ов</w:t>
      </w:r>
      <w:r w:rsidRPr="00682D4C">
        <w:t xml:space="preserve"> по дисциплине проходит в форме</w:t>
      </w:r>
      <w:r w:rsidR="001F3760">
        <w:rPr>
          <w:i/>
        </w:rPr>
        <w:t xml:space="preserve"> </w:t>
      </w:r>
      <w:r w:rsidR="002A67D0">
        <w:t>других форм контроля</w:t>
      </w:r>
      <w:r w:rsidR="00C359A8" w:rsidRPr="00C359A8">
        <w:t xml:space="preserve"> (</w:t>
      </w:r>
      <w:r w:rsidR="002A67D0">
        <w:t>3</w:t>
      </w:r>
      <w:r w:rsidR="0017797C">
        <w:t>-5</w:t>
      </w:r>
      <w:r w:rsidR="00C359A8" w:rsidRPr="00C359A8">
        <w:t xml:space="preserve"> семестры) </w:t>
      </w:r>
      <w:r w:rsidR="00C359A8">
        <w:t xml:space="preserve">и </w:t>
      </w:r>
      <w:r w:rsidR="001F3760" w:rsidRPr="00C359A8">
        <w:t>дифферен</w:t>
      </w:r>
      <w:r w:rsidR="00151D6B" w:rsidRPr="00C359A8">
        <w:t>цированного</w:t>
      </w:r>
      <w:r w:rsidR="00151D6B">
        <w:t xml:space="preserve"> зачёта (</w:t>
      </w:r>
      <w:r w:rsidR="0017797C">
        <w:t>6</w:t>
      </w:r>
      <w:r w:rsidR="001F3760">
        <w:t xml:space="preserve"> семестр).</w:t>
      </w:r>
    </w:p>
    <w:p w:rsidR="001F3760" w:rsidRDefault="001C24A4" w:rsidP="007D763F">
      <w:pPr>
        <w:keepNext/>
        <w:spacing w:line="240" w:lineRule="auto"/>
        <w:ind w:left="142"/>
        <w:jc w:val="right"/>
      </w:pPr>
      <w:r>
        <w:t>Таблица 5</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4860"/>
      </w:tblGrid>
      <w:tr w:rsidR="001F3760" w:rsidTr="001F3760">
        <w:trPr>
          <w:jc w:val="center"/>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tcPr>
          <w:p w:rsidR="001F3760" w:rsidRPr="001F3760" w:rsidRDefault="001F3760" w:rsidP="007D763F">
            <w:pPr>
              <w:keepNext/>
              <w:ind w:left="142"/>
              <w:jc w:val="center"/>
              <w:rPr>
                <w:b/>
                <w:bCs/>
              </w:rPr>
            </w:pPr>
            <w:r w:rsidRPr="001F3760">
              <w:rPr>
                <w:b/>
                <w:bCs/>
              </w:rPr>
              <w:t>Результаты обучения</w:t>
            </w:r>
          </w:p>
          <w:p w:rsidR="001F3760" w:rsidRPr="001F3760" w:rsidRDefault="001F3760" w:rsidP="007D763F">
            <w:pPr>
              <w:keepNext/>
              <w:ind w:left="142"/>
              <w:jc w:val="center"/>
              <w:rPr>
                <w:b/>
                <w:bCs/>
              </w:rPr>
            </w:pPr>
            <w:r w:rsidRPr="001F3760">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1F3760" w:rsidRPr="003D4461" w:rsidRDefault="001F3760" w:rsidP="007D763F">
            <w:pPr>
              <w:keepNext/>
              <w:ind w:left="142"/>
              <w:jc w:val="center"/>
              <w:rPr>
                <w:b/>
              </w:rPr>
            </w:pPr>
            <w:r w:rsidRPr="003D4461">
              <w:rPr>
                <w:b/>
              </w:rPr>
              <w:t>Формы и методы контроля и оценки результатов обучения</w:t>
            </w:r>
          </w:p>
        </w:tc>
      </w:tr>
      <w:tr w:rsidR="003A613E" w:rsidTr="003A613E">
        <w:trPr>
          <w:jc w:val="center"/>
        </w:trPr>
        <w:tc>
          <w:tcPr>
            <w:tcW w:w="5080" w:type="dxa"/>
            <w:tcBorders>
              <w:top w:val="single" w:sz="4" w:space="0" w:color="auto"/>
              <w:left w:val="single" w:sz="4" w:space="0" w:color="auto"/>
              <w:bottom w:val="single" w:sz="4" w:space="0" w:color="auto"/>
              <w:right w:val="single" w:sz="4" w:space="0" w:color="auto"/>
            </w:tcBorders>
            <w:shd w:val="clear" w:color="auto" w:fill="auto"/>
          </w:tcPr>
          <w:p w:rsidR="003A613E" w:rsidRDefault="003A613E" w:rsidP="003A613E">
            <w:pPr>
              <w:jc w:val="left"/>
            </w:pPr>
            <w:r>
              <w:t>Умения</w:t>
            </w:r>
          </w:p>
          <w:p w:rsidR="003A613E" w:rsidRDefault="003A613E" w:rsidP="00CA1BF8">
            <w:pPr>
              <w:numPr>
                <w:ilvl w:val="0"/>
                <w:numId w:val="15"/>
              </w:numPr>
              <w:ind w:left="404"/>
              <w:jc w:val="left"/>
            </w:pPr>
            <w:r>
              <w:t>использовать физкультурно-оздоровительную деятельность для укрепления здоровья, достижения жизненных и профессиональных целей;</w:t>
            </w:r>
          </w:p>
          <w:p w:rsidR="003A613E" w:rsidRDefault="003A613E" w:rsidP="00CA1BF8">
            <w:pPr>
              <w:numPr>
                <w:ilvl w:val="0"/>
                <w:numId w:val="15"/>
              </w:numPr>
              <w:ind w:left="404"/>
              <w:jc w:val="left"/>
            </w:pPr>
            <w:r>
              <w:t>применять рациональные приемы двигательных функций в профессиональной деятельности;</w:t>
            </w:r>
          </w:p>
          <w:p w:rsidR="003A613E" w:rsidRPr="001F3760" w:rsidRDefault="003A613E" w:rsidP="00CA1BF8">
            <w:pPr>
              <w:numPr>
                <w:ilvl w:val="0"/>
                <w:numId w:val="15"/>
              </w:numPr>
              <w:ind w:left="404"/>
              <w:jc w:val="left"/>
            </w:pPr>
            <w:r>
              <w:t>пользоваться средствами профилактики перенапряжения характерными для данной профессии (специальности)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A613E" w:rsidRDefault="003A613E" w:rsidP="003A613E">
            <w:pPr>
              <w:spacing w:line="240" w:lineRule="auto"/>
              <w:ind w:left="2"/>
              <w:jc w:val="left"/>
            </w:pPr>
            <w:r>
              <w:t xml:space="preserve">- </w:t>
            </w:r>
            <w:r w:rsidRPr="00222ABA">
              <w:t>сдача контрольных нормативов по каждому разделу программы;</w:t>
            </w:r>
          </w:p>
          <w:p w:rsidR="003A613E" w:rsidRDefault="003A613E" w:rsidP="003A613E">
            <w:pPr>
              <w:spacing w:line="240" w:lineRule="auto"/>
              <w:ind w:left="2"/>
              <w:jc w:val="left"/>
            </w:pPr>
            <w:r>
              <w:t>- реферат;</w:t>
            </w:r>
          </w:p>
          <w:p w:rsidR="003A613E" w:rsidRPr="003D4461" w:rsidRDefault="003A613E" w:rsidP="002A67D0">
            <w:pPr>
              <w:jc w:val="left"/>
            </w:pPr>
            <w:r>
              <w:t>- промежуточная аттестация (</w:t>
            </w:r>
            <w:r w:rsidR="002A67D0">
              <w:t>другие формы контроля</w:t>
            </w:r>
            <w:r>
              <w:t>, дифференцированный зачет)</w:t>
            </w:r>
          </w:p>
        </w:tc>
      </w:tr>
      <w:tr w:rsidR="003A613E" w:rsidTr="00C82813">
        <w:trPr>
          <w:jc w:val="center"/>
        </w:trPr>
        <w:tc>
          <w:tcPr>
            <w:tcW w:w="5080" w:type="dxa"/>
            <w:tcBorders>
              <w:top w:val="single" w:sz="4" w:space="0" w:color="auto"/>
              <w:left w:val="single" w:sz="4" w:space="0" w:color="auto"/>
              <w:bottom w:val="single" w:sz="4" w:space="0" w:color="auto"/>
              <w:right w:val="single" w:sz="4" w:space="0" w:color="auto"/>
            </w:tcBorders>
            <w:shd w:val="clear" w:color="auto" w:fill="auto"/>
          </w:tcPr>
          <w:p w:rsidR="003A613E" w:rsidRDefault="003A613E" w:rsidP="003A613E">
            <w:pPr>
              <w:jc w:val="left"/>
            </w:pPr>
            <w:r>
              <w:t>Знания</w:t>
            </w:r>
          </w:p>
          <w:p w:rsidR="003A613E" w:rsidRDefault="003A613E" w:rsidP="00CA1BF8">
            <w:pPr>
              <w:numPr>
                <w:ilvl w:val="0"/>
                <w:numId w:val="16"/>
              </w:numPr>
              <w:ind w:left="404"/>
              <w:jc w:val="left"/>
            </w:pPr>
            <w:r>
              <w:t>роль физической культуры в общекультурном, профессиональном и социальном развитии человека;</w:t>
            </w:r>
          </w:p>
          <w:p w:rsidR="003A613E" w:rsidRDefault="003A613E" w:rsidP="00CA1BF8">
            <w:pPr>
              <w:numPr>
                <w:ilvl w:val="0"/>
                <w:numId w:val="16"/>
              </w:numPr>
              <w:ind w:left="404"/>
              <w:jc w:val="left"/>
            </w:pPr>
            <w:r>
              <w:t>основы здорового образа жизни;</w:t>
            </w:r>
          </w:p>
          <w:p w:rsidR="003A613E" w:rsidRDefault="003A613E" w:rsidP="00CA1BF8">
            <w:pPr>
              <w:numPr>
                <w:ilvl w:val="0"/>
                <w:numId w:val="16"/>
              </w:numPr>
              <w:ind w:left="404"/>
              <w:jc w:val="left"/>
            </w:pPr>
            <w:r>
              <w:t>условия профессиональной деятельности и зоны риска физического здоровья для специальности;</w:t>
            </w:r>
          </w:p>
          <w:p w:rsidR="003A613E" w:rsidRDefault="003A613E" w:rsidP="00CA1BF8">
            <w:pPr>
              <w:numPr>
                <w:ilvl w:val="0"/>
                <w:numId w:val="16"/>
              </w:numPr>
              <w:ind w:left="404"/>
              <w:jc w:val="left"/>
            </w:pPr>
            <w:r>
              <w:t>средства профилактики перенапряжения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A613E" w:rsidRDefault="003A613E" w:rsidP="00C82813">
            <w:pPr>
              <w:spacing w:line="240" w:lineRule="auto"/>
              <w:ind w:left="2"/>
              <w:jc w:val="left"/>
            </w:pPr>
            <w:r>
              <w:t xml:space="preserve">- </w:t>
            </w:r>
            <w:r w:rsidRPr="00222ABA">
              <w:t>сдача контрольных нормативов по каждому разделу программы;</w:t>
            </w:r>
          </w:p>
          <w:p w:rsidR="003A613E" w:rsidRDefault="003A613E" w:rsidP="00C82813">
            <w:pPr>
              <w:spacing w:line="240" w:lineRule="auto"/>
              <w:ind w:left="2"/>
              <w:jc w:val="left"/>
            </w:pPr>
            <w:r>
              <w:t>- реферат;</w:t>
            </w:r>
          </w:p>
          <w:p w:rsidR="003A613E" w:rsidRPr="003D4461" w:rsidRDefault="003A613E" w:rsidP="002A67D0">
            <w:pPr>
              <w:jc w:val="left"/>
            </w:pPr>
            <w:r>
              <w:t>- промежуточная аттестация (</w:t>
            </w:r>
            <w:r w:rsidR="002A67D0">
              <w:t xml:space="preserve">другие </w:t>
            </w:r>
            <w:proofErr w:type="spellStart"/>
            <w:r w:rsidR="002A67D0">
              <w:t>фонмы</w:t>
            </w:r>
            <w:proofErr w:type="spellEnd"/>
            <w:r w:rsidR="002A67D0">
              <w:t xml:space="preserve"> контроля</w:t>
            </w:r>
            <w:r>
              <w:t>, дифференцированный зачет)</w:t>
            </w:r>
          </w:p>
        </w:tc>
      </w:tr>
    </w:tbl>
    <w:p w:rsidR="00CA1BF8" w:rsidRDefault="00CA1BF8" w:rsidP="00CA1BF8"/>
    <w:p w:rsidR="00CA1BF8" w:rsidRDefault="00CA1BF8" w:rsidP="00CA1BF8"/>
    <w:p w:rsidR="00CA1BF8" w:rsidRDefault="00CA1BF8" w:rsidP="00CA1BF8"/>
    <w:p w:rsidR="00CA1BF8" w:rsidRPr="00CA1BF8" w:rsidRDefault="00CA1BF8" w:rsidP="00CA1BF8">
      <w:pPr>
        <w:rPr>
          <w:b/>
        </w:rPr>
      </w:pPr>
      <w:r>
        <w:rPr>
          <w:b/>
        </w:rPr>
        <w:t>4.2</w:t>
      </w:r>
      <w:r w:rsidRPr="00CA1BF8">
        <w:rPr>
          <w:b/>
        </w:rPr>
        <w:t xml:space="preserve">. Методические указания для </w:t>
      </w:r>
      <w:proofErr w:type="gramStart"/>
      <w:r w:rsidRPr="00CA1BF8">
        <w:rPr>
          <w:b/>
        </w:rPr>
        <w:t>обучающихся</w:t>
      </w:r>
      <w:proofErr w:type="gramEnd"/>
      <w:r w:rsidRPr="00CA1BF8">
        <w:rPr>
          <w:b/>
        </w:rPr>
        <w:t xml:space="preserve"> по освоению дисциплины. Организация образовательного процесса</w:t>
      </w:r>
    </w:p>
    <w:p w:rsidR="00CA1BF8" w:rsidRPr="00CA1BF8" w:rsidRDefault="00CA1BF8" w:rsidP="00CA1BF8">
      <w:pPr>
        <w:rPr>
          <w:rFonts w:eastAsia="SchoolBookCSanPin-Regular"/>
          <w:b/>
        </w:rPr>
      </w:pP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Методологической основой организации занятий по физической культуре является</w:t>
      </w:r>
      <w:r>
        <w:rPr>
          <w:rFonts w:eastAsia="SchoolBookCSanPin-Regular"/>
        </w:rPr>
        <w:t xml:space="preserve"> </w:t>
      </w:r>
      <w:r w:rsidRPr="00301431">
        <w:rPr>
          <w:rFonts w:eastAsia="SchoolBookCSanPin-Regular"/>
        </w:rPr>
        <w:t>системно-</w:t>
      </w:r>
      <w:proofErr w:type="spellStart"/>
      <w:r w:rsidRPr="00301431">
        <w:rPr>
          <w:rFonts w:eastAsia="SchoolBookCSanPin-Regular"/>
        </w:rPr>
        <w:t>деятельностный</w:t>
      </w:r>
      <w:proofErr w:type="spellEnd"/>
      <w:r w:rsidRPr="00301431">
        <w:rPr>
          <w:rFonts w:eastAsia="SchoolBookCSanPin-Regular"/>
        </w:rPr>
        <w:t xml:space="preserve"> подход, который обеспечивает построение образовательного</w:t>
      </w:r>
      <w:r>
        <w:rPr>
          <w:rFonts w:eastAsia="SchoolBookCSanPin-Regular"/>
        </w:rPr>
        <w:t xml:space="preserve"> </w:t>
      </w:r>
      <w:r w:rsidRPr="00301431">
        <w:rPr>
          <w:rFonts w:eastAsia="SchoolBookCSanPin-Regular"/>
        </w:rPr>
        <w:t>процесса с учетом индивидуальных, возрастных, психологических, физиологических</w:t>
      </w:r>
      <w:r>
        <w:rPr>
          <w:rFonts w:eastAsia="SchoolBookCSanPin-Regular"/>
        </w:rPr>
        <w:t xml:space="preserve"> </w:t>
      </w:r>
      <w:r w:rsidRPr="00301431">
        <w:rPr>
          <w:rFonts w:eastAsia="SchoolBookCSanPin-Regular"/>
        </w:rPr>
        <w:t>особенностей и качества здоровья обучающихся.</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В соответствии со структурой двигательной деятельности содержание учебной</w:t>
      </w:r>
      <w:r>
        <w:rPr>
          <w:rFonts w:eastAsia="SchoolBookCSanPin-Regular"/>
        </w:rPr>
        <w:t xml:space="preserve"> </w:t>
      </w:r>
      <w:r w:rsidRPr="00301431">
        <w:rPr>
          <w:rFonts w:eastAsia="SchoolBookCSanPin-Regular"/>
        </w:rPr>
        <w:t>дисциплины «Физическая культура» представлено тремя содержательными</w:t>
      </w:r>
      <w:r>
        <w:rPr>
          <w:rFonts w:eastAsia="SchoolBookCSanPin-Regular"/>
        </w:rPr>
        <w:t xml:space="preserve"> </w:t>
      </w:r>
      <w:r w:rsidRPr="00301431">
        <w:rPr>
          <w:rFonts w:eastAsia="SchoolBookCSanPin-Regular"/>
        </w:rPr>
        <w:t>линиями:</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lastRenderedPageBreak/>
        <w:t>1) физкультурно-оздоровительной деятельностью;</w:t>
      </w:r>
    </w:p>
    <w:p w:rsidR="00CA1BF8" w:rsidRPr="00301431" w:rsidRDefault="00CA1BF8" w:rsidP="00CA1BF8">
      <w:pPr>
        <w:autoSpaceDE w:val="0"/>
        <w:autoSpaceDN w:val="0"/>
        <w:adjustRightInd w:val="0"/>
        <w:spacing w:line="240" w:lineRule="auto"/>
        <w:ind w:left="142" w:firstLine="567"/>
        <w:jc w:val="left"/>
        <w:rPr>
          <w:rFonts w:eastAsia="SchoolBookCSanPin-Regular"/>
        </w:rPr>
      </w:pPr>
      <w:r w:rsidRPr="00301431">
        <w:rPr>
          <w:rFonts w:eastAsia="SchoolBookCSanPin-Regular"/>
        </w:rPr>
        <w:t>2) спортивно-оздоровительной деятельностью с прикладной ориентированной</w:t>
      </w:r>
      <w:r>
        <w:rPr>
          <w:rFonts w:eastAsia="SchoolBookCSanPin-Regular"/>
        </w:rPr>
        <w:t xml:space="preserve"> </w:t>
      </w:r>
      <w:r w:rsidRPr="00301431">
        <w:rPr>
          <w:rFonts w:eastAsia="SchoolBookCSanPin-Regular"/>
        </w:rPr>
        <w:t>подготовкой;</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3) введением в профессиональную деятельность специалиста.</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Первая содержательная линия ориентирует образовательный процесс на укрепление здоровья студентов и воспитание бережного к нему отношения. Через свое</w:t>
      </w:r>
      <w:r>
        <w:rPr>
          <w:rFonts w:eastAsia="SchoolBookCSanPin-Regular"/>
        </w:rPr>
        <w:t xml:space="preserve"> </w:t>
      </w:r>
      <w:r w:rsidRPr="00301431">
        <w:rPr>
          <w:rFonts w:eastAsia="SchoolBookCSanPin-Regular"/>
        </w:rPr>
        <w:t>предметное содержание она нацеливает студентов на формирование интересов и</w:t>
      </w:r>
      <w:r>
        <w:rPr>
          <w:rFonts w:eastAsia="SchoolBookCSanPin-Regular"/>
        </w:rPr>
        <w:t xml:space="preserve"> </w:t>
      </w:r>
      <w:r w:rsidRPr="00301431">
        <w:rPr>
          <w:rFonts w:eastAsia="SchoolBookCSanPin-Regular"/>
        </w:rPr>
        <w:t>потребностей в регулярных занятиях физической культурой и спортом, творческое</w:t>
      </w:r>
      <w:r>
        <w:rPr>
          <w:rFonts w:eastAsia="SchoolBookCSanPin-Regular"/>
        </w:rPr>
        <w:t xml:space="preserve"> </w:t>
      </w:r>
      <w:r w:rsidRPr="00301431">
        <w:rPr>
          <w:rFonts w:eastAsia="SchoolBookCSanPin-Regular"/>
        </w:rPr>
        <w:t>использование осваиваемого учебного материала в разнообразных формах активного</w:t>
      </w:r>
      <w:r>
        <w:rPr>
          <w:rFonts w:eastAsia="SchoolBookCSanPin-Regular"/>
        </w:rPr>
        <w:t xml:space="preserve"> </w:t>
      </w:r>
      <w:r w:rsidRPr="00301431">
        <w:rPr>
          <w:rFonts w:eastAsia="SchoolBookCSanPin-Regular"/>
        </w:rPr>
        <w:t xml:space="preserve">отдыха и досуга, </w:t>
      </w:r>
      <w:r>
        <w:rPr>
          <w:rFonts w:eastAsia="SchoolBookCSanPin-Regular"/>
        </w:rPr>
        <w:t xml:space="preserve"> с</w:t>
      </w:r>
      <w:r w:rsidRPr="00301431">
        <w:rPr>
          <w:rFonts w:eastAsia="SchoolBookCSanPin-Regular"/>
        </w:rPr>
        <w:t>амостоятельной физической подготовке к предстоящей жизнедеятельности.</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Вторая содержательная линия соотносится с интересами студентов в занятиях</w:t>
      </w:r>
      <w:r>
        <w:rPr>
          <w:rFonts w:eastAsia="SchoolBookCSanPin-Regular"/>
        </w:rPr>
        <w:t xml:space="preserve"> </w:t>
      </w:r>
      <w:r w:rsidRPr="00301431">
        <w:rPr>
          <w:rFonts w:eastAsia="SchoolBookCSanPin-Regular"/>
        </w:rPr>
        <w:t>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Третья содержательная линия ориентирует образовательный процесс на развитие интереса студентов к будущей профессиональной деятельности и показывает</w:t>
      </w:r>
      <w:r>
        <w:rPr>
          <w:rFonts w:eastAsia="SchoolBookCSanPin-Regular"/>
        </w:rPr>
        <w:t xml:space="preserve"> </w:t>
      </w:r>
      <w:r w:rsidRPr="00301431">
        <w:rPr>
          <w:rFonts w:eastAsia="SchoolBookCSanPin-Regular"/>
        </w:rPr>
        <w:t>значение физической культуры для их дальнейшего профессионального роста, самосовершенствования и конкурентоспособности на современном рынке труда.</w:t>
      </w:r>
    </w:p>
    <w:p w:rsidR="00CA1BF8" w:rsidRPr="00301431"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rPr>
        <w:t>Основное содержание учебной дисциплины «Физическая культура» реализуется</w:t>
      </w:r>
      <w:r>
        <w:rPr>
          <w:rFonts w:eastAsia="SchoolBookCSanPin-Regular"/>
        </w:rPr>
        <w:t xml:space="preserve"> </w:t>
      </w:r>
      <w:r w:rsidRPr="00301431">
        <w:rPr>
          <w:rFonts w:eastAsia="SchoolBookCSanPin-Regular"/>
        </w:rPr>
        <w:t xml:space="preserve">в </w:t>
      </w:r>
      <w:r>
        <w:rPr>
          <w:rFonts w:eastAsia="SchoolBookCSanPin-Regular"/>
        </w:rPr>
        <w:t>п</w:t>
      </w:r>
      <w:r w:rsidRPr="00301431">
        <w:rPr>
          <w:rFonts w:eastAsia="SchoolBookCSanPin-Regular"/>
        </w:rPr>
        <w:t>роцессе практических занятий</w:t>
      </w:r>
      <w:r>
        <w:rPr>
          <w:rFonts w:eastAsia="SchoolBookCSanPin-Regular"/>
        </w:rPr>
        <w:t>.</w:t>
      </w:r>
    </w:p>
    <w:p w:rsidR="00CA1BF8" w:rsidRDefault="00CA1BF8" w:rsidP="00CA1BF8">
      <w:pPr>
        <w:autoSpaceDE w:val="0"/>
        <w:autoSpaceDN w:val="0"/>
        <w:adjustRightInd w:val="0"/>
        <w:spacing w:line="240" w:lineRule="auto"/>
        <w:ind w:left="142" w:firstLine="567"/>
        <w:rPr>
          <w:rFonts w:eastAsia="SchoolBookCSanPin-Regular"/>
        </w:rPr>
      </w:pPr>
      <w:r w:rsidRPr="00301431">
        <w:rPr>
          <w:rFonts w:eastAsia="SchoolBookCSanPin-Regular"/>
          <w:b/>
          <w:bCs/>
          <w:i/>
          <w:iCs/>
        </w:rPr>
        <w:t xml:space="preserve">Практическая часть </w:t>
      </w:r>
      <w:r w:rsidRPr="00301431">
        <w:rPr>
          <w:rFonts w:eastAsia="SchoolBookCSanPin-Regular"/>
        </w:rPr>
        <w:t>предусматривает организацию учебно-методических и</w:t>
      </w:r>
      <w:r>
        <w:rPr>
          <w:rFonts w:eastAsia="SchoolBookCSanPin-Regular"/>
        </w:rPr>
        <w:t xml:space="preserve"> </w:t>
      </w:r>
      <w:r w:rsidRPr="00301431">
        <w:rPr>
          <w:rFonts w:eastAsia="SchoolBookCSanPin-Regular"/>
        </w:rPr>
        <w:t>учебно-тренировочных занятий.</w:t>
      </w:r>
    </w:p>
    <w:p w:rsidR="00CA1BF8"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Содержание учебно-методических занятий обеспечивает: формирование у студентов</w:t>
      </w:r>
      <w:r>
        <w:rPr>
          <w:rFonts w:eastAsia="SchoolBookCSanPin-Regular"/>
        </w:rPr>
        <w:t xml:space="preserve"> </w:t>
      </w:r>
      <w:r w:rsidRPr="00265BA0">
        <w:rPr>
          <w:rFonts w:eastAsia="SchoolBookCSanPin-Regular"/>
        </w:rPr>
        <w:t>установки на психическое и физическое здоровье; освоение методов профилактики</w:t>
      </w:r>
      <w:r>
        <w:rPr>
          <w:rFonts w:eastAsia="SchoolBookCSanPin-Regular"/>
        </w:rPr>
        <w:t xml:space="preserve"> </w:t>
      </w:r>
      <w:r w:rsidRPr="00265BA0">
        <w:rPr>
          <w:rFonts w:eastAsia="SchoolBookCSanPin-Regular"/>
        </w:rPr>
        <w:t>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w:t>
      </w:r>
      <w:r>
        <w:rPr>
          <w:rFonts w:eastAsia="SchoolBookCSanPin-Regular"/>
        </w:rPr>
        <w:t xml:space="preserve"> </w:t>
      </w:r>
      <w:r w:rsidRPr="00265BA0">
        <w:rPr>
          <w:rFonts w:eastAsia="SchoolBookCSanPin-Regular"/>
        </w:rPr>
        <w:t>доврачебной помощи. Темы учебно-методических занятий определяются по выбору</w:t>
      </w:r>
      <w:r>
        <w:rPr>
          <w:rFonts w:eastAsia="SchoolBookCSanPin-Regular"/>
        </w:rPr>
        <w:t xml:space="preserve"> </w:t>
      </w:r>
      <w:r w:rsidRPr="00265BA0">
        <w:rPr>
          <w:rFonts w:eastAsia="SchoolBookCSanPin-Regular"/>
        </w:rPr>
        <w:t>из числа предложенных программой.</w:t>
      </w:r>
    </w:p>
    <w:p w:rsidR="00CA1BF8"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На учебно-методических занятиях преподаватель проводит консультации, на</w:t>
      </w:r>
      <w:r>
        <w:rPr>
          <w:rFonts w:eastAsia="SchoolBookCSanPin-Regular"/>
        </w:rPr>
        <w:t xml:space="preserve"> </w:t>
      </w:r>
      <w:r w:rsidRPr="00265BA0">
        <w:rPr>
          <w:rFonts w:eastAsia="SchoolBookCSanPin-Regular"/>
        </w:rPr>
        <w:t>которых по результатам тестирования помогает определить оздоровительную и профессиональную направленность индивидуальной двигательной нагрузки.</w:t>
      </w:r>
    </w:p>
    <w:p w:rsidR="00CA1BF8" w:rsidRPr="00265BA0" w:rsidRDefault="00CA1BF8" w:rsidP="00CA1BF8">
      <w:pPr>
        <w:autoSpaceDE w:val="0"/>
        <w:autoSpaceDN w:val="0"/>
        <w:adjustRightInd w:val="0"/>
        <w:spacing w:line="240" w:lineRule="auto"/>
        <w:ind w:left="142" w:firstLine="567"/>
        <w:rPr>
          <w:rFonts w:eastAsia="SchoolBookCSanPin-Regular"/>
        </w:rPr>
      </w:pPr>
      <w:r>
        <w:rPr>
          <w:rFonts w:eastAsia="SchoolBookCSanPin-Regular"/>
        </w:rPr>
        <w:t xml:space="preserve"> </w:t>
      </w:r>
      <w:r w:rsidRPr="00265BA0">
        <w:rPr>
          <w:rFonts w:eastAsia="SchoolBookCSanPin-Regular"/>
        </w:rPr>
        <w:t>Учебно-тренировочные занятия содействуют укреплению здоровья, развитию физических качеств, повышению уровня функциональных и двигательных способностей</w:t>
      </w:r>
      <w:r>
        <w:rPr>
          <w:rFonts w:eastAsia="SchoolBookCSanPin-Regular"/>
        </w:rPr>
        <w:t xml:space="preserve"> </w:t>
      </w:r>
      <w:r w:rsidRPr="00265BA0">
        <w:rPr>
          <w:rFonts w:eastAsia="SchoolBookCSanPin-Regular"/>
        </w:rPr>
        <w:t>организма студентов, а также профилактике профессиональных заболеваний.</w:t>
      </w:r>
    </w:p>
    <w:p w:rsidR="00CA1BF8" w:rsidRPr="00265BA0"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Специфической особенностью реализации содержания учебной дисциплины «Физическая культура» является ориентация образовательного процесса на получение</w:t>
      </w:r>
      <w:r>
        <w:rPr>
          <w:rFonts w:eastAsia="SchoolBookCSanPin-Regular"/>
        </w:rPr>
        <w:t xml:space="preserve"> </w:t>
      </w:r>
      <w:r w:rsidRPr="00265BA0">
        <w:rPr>
          <w:rFonts w:eastAsia="SchoolBookCSanPin-Regular"/>
        </w:rPr>
        <w:t>преподавателем физического воспитания оперативной информации о степени освоения</w:t>
      </w:r>
      <w:r>
        <w:rPr>
          <w:rFonts w:eastAsia="SchoolBookCSanPin-Regular"/>
        </w:rPr>
        <w:t xml:space="preserve"> </w:t>
      </w:r>
      <w:r w:rsidRPr="00265BA0">
        <w:rPr>
          <w:rFonts w:eastAsia="SchoolBookCSanPin-Regular"/>
        </w:rPr>
        <w:t>теоретических и методических знаний, умений, состоянии здоровья, физического</w:t>
      </w:r>
      <w:r>
        <w:rPr>
          <w:rFonts w:eastAsia="SchoolBookCSanPin-Regular"/>
        </w:rPr>
        <w:t xml:space="preserve"> </w:t>
      </w:r>
      <w:r w:rsidRPr="00265BA0">
        <w:rPr>
          <w:rFonts w:eastAsia="SchoolBookCSanPin-Regular"/>
        </w:rPr>
        <w:t>развития, двигательной, психофизической, профессионально-прикладной подготовленности студента.</w:t>
      </w:r>
    </w:p>
    <w:p w:rsidR="00CA1BF8" w:rsidRPr="002B1DEB" w:rsidRDefault="00CA1BF8" w:rsidP="00CA1BF8">
      <w:pPr>
        <w:autoSpaceDE w:val="0"/>
        <w:autoSpaceDN w:val="0"/>
        <w:adjustRightInd w:val="0"/>
        <w:spacing w:line="240" w:lineRule="auto"/>
        <w:ind w:left="142" w:firstLine="567"/>
        <w:rPr>
          <w:rFonts w:ascii="Calibri" w:eastAsia="SchoolBookCSanPin-Regular" w:hAnsi="Calibri" w:cs="SchoolBookCSanPin-Regular"/>
          <w:sz w:val="20"/>
          <w:szCs w:val="20"/>
        </w:rPr>
      </w:pPr>
      <w:r w:rsidRPr="00265BA0">
        <w:rPr>
          <w:rFonts w:eastAsia="SchoolBookCSanPin-Regular"/>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w:t>
      </w:r>
      <w:r>
        <w:rPr>
          <w:rFonts w:eastAsia="SchoolBookCSanPin-Regular"/>
        </w:rPr>
        <w:t xml:space="preserve"> </w:t>
      </w:r>
      <w:r w:rsidRPr="00265BA0">
        <w:rPr>
          <w:rFonts w:eastAsia="SchoolBookCSanPin-Regular"/>
        </w:rPr>
        <w:t>пределах освоения ОПОП СПО на базе основного общего образования, студенты проходят медицинский осмотр (диспансеризацию) и компьютерное тестирование. Анализ</w:t>
      </w:r>
      <w:r>
        <w:rPr>
          <w:rFonts w:eastAsia="SchoolBookCSanPin-Regular"/>
        </w:rPr>
        <w:t xml:space="preserve"> </w:t>
      </w:r>
      <w:r w:rsidRPr="00265BA0">
        <w:rPr>
          <w:rFonts w:eastAsia="SchoolBookCSanPin-Regular"/>
        </w:rPr>
        <w:t>физического развития, физической подготовленности, состояния основных функциональных систем позволяет определить медицинскую группу, в которой целесообразно</w:t>
      </w:r>
      <w:r>
        <w:rPr>
          <w:rFonts w:eastAsia="SchoolBookCSanPin-Regular"/>
        </w:rPr>
        <w:t xml:space="preserve"> </w:t>
      </w:r>
      <w:r w:rsidRPr="00265BA0">
        <w:rPr>
          <w:rFonts w:eastAsia="SchoolBookCSanPin-Regular"/>
        </w:rPr>
        <w:t xml:space="preserve">заниматься </w:t>
      </w:r>
      <w:proofErr w:type="gramStart"/>
      <w:r w:rsidRPr="00265BA0">
        <w:rPr>
          <w:rFonts w:eastAsia="SchoolBookCSanPin-Regular"/>
        </w:rPr>
        <w:t>обучающимся</w:t>
      </w:r>
      <w:proofErr w:type="gramEnd"/>
      <w:r w:rsidRPr="00265BA0">
        <w:rPr>
          <w:rFonts w:eastAsia="SchoolBookCSanPin-Regular"/>
        </w:rPr>
        <w:t>: основная, подготовительная или специальная.</w:t>
      </w:r>
    </w:p>
    <w:p w:rsidR="00CA1BF8" w:rsidRPr="00265BA0"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К основной медицинской группе относятся студенты, не имеющие отклонений в</w:t>
      </w:r>
      <w:r>
        <w:rPr>
          <w:rFonts w:eastAsia="SchoolBookCSanPin-Regular"/>
        </w:rPr>
        <w:t xml:space="preserve"> </w:t>
      </w:r>
      <w:r w:rsidRPr="00265BA0">
        <w:rPr>
          <w:rFonts w:eastAsia="SchoolBookCSanPin-Regular"/>
        </w:rPr>
        <w:t>состоянии здоровья, с хорошим физическим развитием и достаточной физической</w:t>
      </w:r>
      <w:r>
        <w:rPr>
          <w:rFonts w:eastAsia="SchoolBookCSanPin-Regular"/>
        </w:rPr>
        <w:t xml:space="preserve"> </w:t>
      </w:r>
      <w:r w:rsidRPr="00265BA0">
        <w:rPr>
          <w:rFonts w:eastAsia="SchoolBookCSanPin-Regular"/>
        </w:rPr>
        <w:t>подготовленностью.</w:t>
      </w:r>
    </w:p>
    <w:p w:rsidR="00CA1BF8" w:rsidRPr="00265BA0"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lastRenderedPageBreak/>
        <w:t>К подготовительной медицинской группе относятся лица с недостаточным физическим развитием, слабой физической подготовленностью, без отклонений или с</w:t>
      </w:r>
      <w:r>
        <w:rPr>
          <w:rFonts w:eastAsia="SchoolBookCSanPin-Regular"/>
        </w:rPr>
        <w:t xml:space="preserve"> </w:t>
      </w:r>
      <w:r w:rsidRPr="00265BA0">
        <w:rPr>
          <w:rFonts w:eastAsia="SchoolBookCSanPin-Regular"/>
        </w:rPr>
        <w:t>незначительными временными отклонениями в состоянии здоровья.</w:t>
      </w:r>
    </w:p>
    <w:p w:rsidR="00CA1BF8"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К специальной медицинской группе относятся студенты, имеющие патологические</w:t>
      </w:r>
      <w:r>
        <w:rPr>
          <w:rFonts w:eastAsia="SchoolBookCSanPin-Regular"/>
        </w:rPr>
        <w:t xml:space="preserve"> </w:t>
      </w:r>
      <w:r w:rsidRPr="00265BA0">
        <w:rPr>
          <w:rFonts w:eastAsia="SchoolBookCSanPin-Regular"/>
        </w:rPr>
        <w:t>отклонения в состоянии здоровья.</w:t>
      </w:r>
    </w:p>
    <w:p w:rsidR="00CA1BF8" w:rsidRPr="00265BA0"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Таким образом, освоение содержания учебной дисциплины «Физическая культура»</w:t>
      </w:r>
      <w:r>
        <w:rPr>
          <w:rFonts w:eastAsia="SchoolBookCSanPin-Regular"/>
        </w:rPr>
        <w:t xml:space="preserve"> </w:t>
      </w:r>
      <w:r w:rsidRPr="00265BA0">
        <w:rPr>
          <w:rFonts w:eastAsia="SchoolBookCSanPin-Regular"/>
        </w:rPr>
        <w:t>предполагает, что студентов, освобожденных от занятий физическими упражнениями,</w:t>
      </w:r>
      <w:r>
        <w:rPr>
          <w:rFonts w:eastAsia="SchoolBookCSanPin-Regular"/>
        </w:rPr>
        <w:t xml:space="preserve"> </w:t>
      </w:r>
      <w:r w:rsidRPr="00265BA0">
        <w:rPr>
          <w:rFonts w:eastAsia="SchoolBookCSanPin-Regular"/>
        </w:rPr>
        <w:t>практически нет. Вместе с тем в зависимости от заболеваний двигательная активность</w:t>
      </w:r>
      <w:r>
        <w:rPr>
          <w:rFonts w:eastAsia="SchoolBookCSanPin-Regular"/>
        </w:rPr>
        <w:t xml:space="preserve"> </w:t>
      </w:r>
      <w:r w:rsidRPr="00265BA0">
        <w:rPr>
          <w:rFonts w:eastAsia="SchoolBookCSanPin-Regular"/>
        </w:rPr>
        <w:t>обучающихся может снижаться или прекращаться. Студены, временно освобожденные по состоянию здоровья от практических занятий, осваивают теоретический</w:t>
      </w:r>
      <w:r>
        <w:rPr>
          <w:rFonts w:eastAsia="SchoolBookCSanPin-Regular"/>
        </w:rPr>
        <w:t xml:space="preserve"> </w:t>
      </w:r>
      <w:r w:rsidRPr="00265BA0">
        <w:rPr>
          <w:rFonts w:eastAsia="SchoolBookCSanPin-Regular"/>
        </w:rPr>
        <w:t xml:space="preserve">и учебно-методический материал, готовят рефераты, выполняют </w:t>
      </w:r>
      <w:proofErr w:type="gramStart"/>
      <w:r w:rsidRPr="00265BA0">
        <w:rPr>
          <w:rFonts w:eastAsia="SchoolBookCSanPin-Regular"/>
        </w:rPr>
        <w:t>индивидуальные</w:t>
      </w:r>
      <w:r>
        <w:rPr>
          <w:rFonts w:eastAsia="SchoolBookCSanPin-Regular"/>
        </w:rPr>
        <w:t xml:space="preserve"> </w:t>
      </w:r>
      <w:r w:rsidRPr="00265BA0">
        <w:rPr>
          <w:rFonts w:eastAsia="SchoolBookCSanPin-Regular"/>
        </w:rPr>
        <w:t>проекты</w:t>
      </w:r>
      <w:proofErr w:type="gramEnd"/>
      <w:r w:rsidRPr="00265BA0">
        <w:rPr>
          <w:rFonts w:eastAsia="SchoolBookCSanPin-Regular"/>
        </w:rPr>
        <w:t>. Темой реферата, например, может быть: «Использование индивидуальной</w:t>
      </w:r>
      <w:r>
        <w:rPr>
          <w:rFonts w:eastAsia="SchoolBookCSanPin-Regular"/>
        </w:rPr>
        <w:t xml:space="preserve"> </w:t>
      </w:r>
      <w:r w:rsidRPr="00265BA0">
        <w:rPr>
          <w:rFonts w:eastAsia="SchoolBookCSanPin-Regular"/>
        </w:rPr>
        <w:t xml:space="preserve">двигательной активности и основных </w:t>
      </w:r>
      <w:proofErr w:type="spellStart"/>
      <w:r w:rsidRPr="00265BA0">
        <w:rPr>
          <w:rFonts w:eastAsia="SchoolBookCSanPin-Regular"/>
        </w:rPr>
        <w:t>валеологических</w:t>
      </w:r>
      <w:proofErr w:type="spellEnd"/>
      <w:r w:rsidRPr="00265BA0">
        <w:rPr>
          <w:rFonts w:eastAsia="SchoolBookCSanPin-Regular"/>
        </w:rPr>
        <w:t xml:space="preserve"> факторов для профилактики</w:t>
      </w:r>
      <w:r>
        <w:rPr>
          <w:rFonts w:eastAsia="SchoolBookCSanPin-Regular"/>
        </w:rPr>
        <w:t xml:space="preserve"> </w:t>
      </w:r>
      <w:r w:rsidRPr="00265BA0">
        <w:rPr>
          <w:rFonts w:eastAsia="SchoolBookCSanPin-Regular"/>
        </w:rPr>
        <w:t>и укрепления здоровья» (при том или ином заболевании).</w:t>
      </w:r>
    </w:p>
    <w:p w:rsidR="00CA1BF8" w:rsidRDefault="00CA1BF8" w:rsidP="00CA1BF8">
      <w:pPr>
        <w:autoSpaceDE w:val="0"/>
        <w:autoSpaceDN w:val="0"/>
        <w:adjustRightInd w:val="0"/>
        <w:spacing w:line="240" w:lineRule="auto"/>
        <w:ind w:left="142" w:firstLine="567"/>
        <w:rPr>
          <w:rFonts w:eastAsia="SchoolBookCSanPin-Regular"/>
        </w:rPr>
      </w:pPr>
      <w:r w:rsidRPr="00265BA0">
        <w:rPr>
          <w:rFonts w:eastAsia="SchoolBookCSanPin-Regular"/>
        </w:rPr>
        <w:t>Все контрольные нормативы по физической культуре студенты сдают в течение</w:t>
      </w:r>
      <w:r>
        <w:rPr>
          <w:rFonts w:eastAsia="SchoolBookCSanPin-Regular"/>
        </w:rPr>
        <w:t xml:space="preserve"> </w:t>
      </w:r>
      <w:r w:rsidRPr="00265BA0">
        <w:rPr>
          <w:rFonts w:eastAsia="SchoolBookCSanPin-Regular"/>
        </w:rPr>
        <w:t>учебного года для оценки преподавателем их функциональной и двигательной подготовленности</w:t>
      </w:r>
      <w:r>
        <w:rPr>
          <w:rFonts w:eastAsia="SchoolBookCSanPin-Regular"/>
        </w:rPr>
        <w:t>.</w:t>
      </w:r>
    </w:p>
    <w:p w:rsidR="00CA1BF8" w:rsidRPr="00265BA0" w:rsidRDefault="00CA1BF8" w:rsidP="00CA1BF8">
      <w:pPr>
        <w:autoSpaceDE w:val="0"/>
        <w:autoSpaceDN w:val="0"/>
        <w:adjustRightInd w:val="0"/>
        <w:spacing w:line="240" w:lineRule="auto"/>
        <w:ind w:left="142" w:firstLine="567"/>
        <w:rPr>
          <w:bCs/>
          <w:i/>
          <w:color w:val="FF0000"/>
        </w:rPr>
      </w:pPr>
      <w:r w:rsidRPr="00265BA0">
        <w:rPr>
          <w:rFonts w:eastAsia="SchoolBookCSanPin-Regular"/>
        </w:rPr>
        <w:t>Изучение общеобразовательной учебной дисциплины «Физическая культура»</w:t>
      </w:r>
      <w:r>
        <w:rPr>
          <w:rFonts w:eastAsia="SchoolBookCSanPin-Regular"/>
        </w:rPr>
        <w:t xml:space="preserve"> </w:t>
      </w:r>
      <w:r w:rsidRPr="00265BA0">
        <w:rPr>
          <w:rFonts w:eastAsia="SchoolBookCSanPin-Regular"/>
        </w:rPr>
        <w:t>завершается подведением итогов в форме дифференцированного зачета в рамках</w:t>
      </w:r>
      <w:r>
        <w:rPr>
          <w:rFonts w:eastAsia="SchoolBookCSanPin-Regular"/>
        </w:rPr>
        <w:t xml:space="preserve"> </w:t>
      </w:r>
      <w:r w:rsidRPr="00265BA0">
        <w:rPr>
          <w:rFonts w:eastAsia="SchoolBookCSanPin-Regular"/>
        </w:rPr>
        <w:t>промежуточной аттестации студентов в процессе освоения ОПОП СПО</w:t>
      </w:r>
    </w:p>
    <w:p w:rsidR="00CA1BF8" w:rsidRPr="005A5358" w:rsidRDefault="00CA1BF8" w:rsidP="00CA1BF8">
      <w:pPr>
        <w:spacing w:line="240" w:lineRule="auto"/>
        <w:ind w:left="142" w:firstLine="567"/>
      </w:pPr>
      <w:r w:rsidRPr="005A5358">
        <w:t xml:space="preserve">В рамках дисциплины предусмотрены </w:t>
      </w:r>
      <w:r>
        <w:t>практические занятия</w:t>
      </w:r>
      <w:r w:rsidRPr="005A5358">
        <w:t>.</w:t>
      </w:r>
    </w:p>
    <w:p w:rsidR="00CA1BF8" w:rsidRPr="005A5358" w:rsidRDefault="00CA1BF8" w:rsidP="00CA1BF8">
      <w:pPr>
        <w:spacing w:line="240" w:lineRule="auto"/>
        <w:ind w:left="142" w:firstLine="567"/>
      </w:pPr>
      <w:r w:rsidRPr="005A5358">
        <w:t>Практические занятия проводятся в форме</w:t>
      </w:r>
      <w:r>
        <w:t xml:space="preserve"> сдачи контрольных нормативов.</w:t>
      </w:r>
    </w:p>
    <w:p w:rsidR="00CA1BF8" w:rsidRPr="003A613E" w:rsidRDefault="00CA1BF8" w:rsidP="00CA1BF8">
      <w:pPr>
        <w:tabs>
          <w:tab w:val="left" w:pos="1418"/>
          <w:tab w:val="left" w:pos="1832"/>
          <w:tab w:val="left" w:pos="2127"/>
          <w:tab w:val="left" w:pos="2410"/>
          <w:tab w:val="left" w:pos="2748"/>
          <w:tab w:val="left" w:pos="3664"/>
          <w:tab w:val="left" w:pos="4580"/>
          <w:tab w:val="left" w:pos="5496"/>
          <w:tab w:val="left" w:pos="6412"/>
          <w:tab w:val="left" w:pos="7328"/>
          <w:tab w:val="left" w:pos="8244"/>
          <w:tab w:val="left" w:pos="9160"/>
          <w:tab w:val="right" w:leader="underscore" w:pos="9639"/>
          <w:tab w:val="left" w:pos="10076"/>
          <w:tab w:val="left" w:pos="10992"/>
          <w:tab w:val="left" w:pos="11908"/>
          <w:tab w:val="left" w:pos="12824"/>
          <w:tab w:val="left" w:pos="13740"/>
          <w:tab w:val="left" w:pos="14656"/>
        </w:tabs>
        <w:spacing w:line="240" w:lineRule="auto"/>
        <w:jc w:val="center"/>
        <w:rPr>
          <w:b/>
          <w:caps/>
        </w:rPr>
      </w:pPr>
    </w:p>
    <w:p w:rsidR="003E3AC0" w:rsidRPr="00E4587D" w:rsidRDefault="00CA1BF8" w:rsidP="007D763F">
      <w:pPr>
        <w:spacing w:line="240" w:lineRule="auto"/>
        <w:ind w:left="142" w:firstLine="567"/>
        <w:rPr>
          <w:b/>
          <w:spacing w:val="-4"/>
        </w:rPr>
      </w:pPr>
      <w:r>
        <w:rPr>
          <w:b/>
          <w:spacing w:val="-4"/>
        </w:rPr>
        <w:t xml:space="preserve">4.3. </w:t>
      </w:r>
      <w:r w:rsidR="003E3AC0" w:rsidRPr="00E4587D">
        <w:rPr>
          <w:b/>
          <w:spacing w:val="-4"/>
        </w:rPr>
        <w:t>Фонды оценочных средств</w:t>
      </w:r>
    </w:p>
    <w:p w:rsidR="003E3AC0" w:rsidRDefault="003E3AC0" w:rsidP="007D763F">
      <w:pPr>
        <w:tabs>
          <w:tab w:val="right" w:leader="underscore" w:pos="9639"/>
        </w:tabs>
        <w:spacing w:line="240" w:lineRule="auto"/>
        <w:ind w:left="142" w:firstLine="567"/>
        <w:rPr>
          <w:spacing w:val="-4"/>
        </w:rPr>
      </w:pPr>
    </w:p>
    <w:p w:rsidR="00CA1BF8" w:rsidRPr="00CA1BF8" w:rsidRDefault="00CA1BF8" w:rsidP="00CA1BF8">
      <w:pPr>
        <w:tabs>
          <w:tab w:val="right" w:leader="underscore" w:pos="9639"/>
        </w:tabs>
        <w:spacing w:before="240" w:after="240" w:line="240" w:lineRule="auto"/>
        <w:ind w:firstLine="567"/>
        <w:rPr>
          <w:rFonts w:eastAsia="Times New Roman" w:cs="Times New Roman"/>
        </w:rPr>
      </w:pPr>
      <w:r w:rsidRPr="00CA1BF8">
        <w:rPr>
          <w:rFonts w:eastAsia="Times New Roman" w:cs="Times New Roman"/>
        </w:rPr>
        <w:t xml:space="preserve">Порядок оценки освоения </w:t>
      </w:r>
      <w:proofErr w:type="gramStart"/>
      <w:r w:rsidRPr="00CA1BF8">
        <w:rPr>
          <w:rFonts w:eastAsia="Times New Roman" w:cs="Times New Roman"/>
        </w:rPr>
        <w:t>обучающимися</w:t>
      </w:r>
      <w:proofErr w:type="gramEnd"/>
      <w:r w:rsidRPr="00CA1BF8">
        <w:rPr>
          <w:rFonts w:eastAsia="Times New Roman" w:cs="Times New Roman"/>
        </w:rPr>
        <w:t xml:space="preserve"> учебного материала определяется содержанием следующих разделов дисциплины: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59"/>
        <w:gridCol w:w="1560"/>
        <w:gridCol w:w="1986"/>
        <w:gridCol w:w="1986"/>
        <w:gridCol w:w="2269"/>
      </w:tblGrid>
      <w:tr w:rsidR="00CA1BF8" w:rsidRPr="00CA1BF8" w:rsidTr="00CA1BF8">
        <w:trPr>
          <w:tblHeader/>
        </w:trPr>
        <w:tc>
          <w:tcPr>
            <w:tcW w:w="56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CA1BF8">
              <w:rPr>
                <w:rFonts w:eastAsia="Times New Roman" w:cs="Times New Roman"/>
                <w:b/>
                <w:sz w:val="20"/>
                <w:szCs w:val="20"/>
              </w:rPr>
              <w:t xml:space="preserve">№ </w:t>
            </w:r>
            <w:proofErr w:type="gramStart"/>
            <w:r w:rsidRPr="00CA1BF8">
              <w:rPr>
                <w:rFonts w:eastAsia="Times New Roman" w:cs="Times New Roman"/>
                <w:b/>
                <w:sz w:val="20"/>
                <w:szCs w:val="20"/>
              </w:rPr>
              <w:t>п</w:t>
            </w:r>
            <w:proofErr w:type="gramEnd"/>
            <w:r w:rsidRPr="00CA1BF8">
              <w:rPr>
                <w:rFonts w:eastAsia="Times New Roman" w:cs="Times New Roman"/>
                <w:b/>
                <w:sz w:val="20"/>
                <w:szCs w:val="20"/>
              </w:rPr>
              <w:t>/п</w:t>
            </w:r>
          </w:p>
        </w:tc>
        <w:tc>
          <w:tcPr>
            <w:tcW w:w="1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CA1BF8">
              <w:rPr>
                <w:rFonts w:eastAsia="Times New Roman" w:cs="Times New Roman"/>
                <w:b/>
                <w:sz w:val="20"/>
                <w:szCs w:val="20"/>
              </w:rPr>
              <w:t>Наименование раздела дисциплины (модуля)</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A1BF8">
              <w:rPr>
                <w:rFonts w:eastAsia="Times New Roman" w:cs="Times New Roman"/>
                <w:b/>
                <w:bCs/>
                <w:sz w:val="20"/>
                <w:szCs w:val="20"/>
              </w:rPr>
              <w:t>Компетенции (части компетенций)</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A1BF8">
              <w:rPr>
                <w:rFonts w:eastAsia="Times New Roman" w:cs="Times New Roman"/>
                <w:b/>
                <w:bCs/>
                <w:sz w:val="20"/>
                <w:szCs w:val="20"/>
              </w:rPr>
              <w:t>Критерии оценивания</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04" w:lineRule="auto"/>
              <w:jc w:val="center"/>
              <w:textAlignment w:val="baseline"/>
              <w:rPr>
                <w:rFonts w:eastAsia="Times New Roman" w:cs="Times New Roman"/>
                <w:b/>
                <w:bCs/>
                <w:sz w:val="20"/>
                <w:szCs w:val="20"/>
              </w:rPr>
            </w:pPr>
            <w:r w:rsidRPr="00CA1BF8">
              <w:rPr>
                <w:rFonts w:eastAsia="Times New Roman" w:cs="Times New Roman"/>
                <w:b/>
                <w:bCs/>
                <w:sz w:val="20"/>
                <w:szCs w:val="20"/>
              </w:rPr>
              <w:t>Оценочные</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rPr>
            </w:pPr>
            <w:r w:rsidRPr="00CA1BF8">
              <w:rPr>
                <w:rFonts w:eastAsia="Times New Roman" w:cs="Times New Roman"/>
                <w:b/>
                <w:bCs/>
                <w:sz w:val="20"/>
                <w:szCs w:val="20"/>
              </w:rPr>
              <w:t>средства текущего контроля успеваемости</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A1BF8">
              <w:rPr>
                <w:rFonts w:eastAsia="Times New Roman" w:cs="Times New Roman"/>
                <w:b/>
                <w:bCs/>
                <w:sz w:val="20"/>
                <w:szCs w:val="20"/>
              </w:rPr>
              <w:t>Шкала оценивания</w:t>
            </w:r>
          </w:p>
        </w:tc>
      </w:tr>
      <w:tr w:rsidR="00CA1BF8" w:rsidRPr="00CA1BF8" w:rsidTr="00CA1BF8">
        <w:tc>
          <w:tcPr>
            <w:tcW w:w="56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1.</w:t>
            </w:r>
          </w:p>
        </w:tc>
        <w:tc>
          <w:tcPr>
            <w:tcW w:w="1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Легкая атлетика</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04</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08</w:t>
            </w:r>
          </w:p>
        </w:tc>
        <w:tc>
          <w:tcPr>
            <w:tcW w:w="1985"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Знать научные основы физической культуры и здорового образа жизни. Уметь выполнять упражнения легкой атлетики в соответствии с нормативами. Понимать особенности применения физических упражнений для лиц, имеющих отклонения в состоянии здоровья.</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widowControl w:val="0"/>
              <w:spacing w:line="240" w:lineRule="auto"/>
              <w:jc w:val="left"/>
              <w:rPr>
                <w:rFonts w:eastAsia="Courier New" w:cs="Times New Roman"/>
                <w:color w:val="000000"/>
                <w:spacing w:val="-4"/>
                <w:sz w:val="20"/>
                <w:szCs w:val="20"/>
              </w:rPr>
            </w:pPr>
            <w:r w:rsidRPr="00CA1BF8">
              <w:rPr>
                <w:rFonts w:eastAsia="Courier New" w:cs="Times New Roman"/>
                <w:color w:val="000000"/>
                <w:spacing w:val="-4"/>
                <w:sz w:val="20"/>
                <w:szCs w:val="20"/>
              </w:rPr>
              <w:t>Тестирование</w:t>
            </w:r>
          </w:p>
          <w:p w:rsidR="00CA1BF8" w:rsidRPr="00CA1BF8" w:rsidRDefault="00CA1BF8" w:rsidP="00CA1BF8">
            <w:pPr>
              <w:widowControl w:val="0"/>
              <w:spacing w:line="240" w:lineRule="auto"/>
              <w:jc w:val="left"/>
              <w:rPr>
                <w:rFonts w:eastAsia="Times New Roman" w:cs="Times New Roman"/>
                <w:sz w:val="20"/>
                <w:szCs w:val="20"/>
                <w:highlight w:val="yellow"/>
              </w:rPr>
            </w:pPr>
            <w:r w:rsidRPr="00CA1BF8">
              <w:rPr>
                <w:rFonts w:eastAsia="Courier New" w:cs="Times New Roman"/>
                <w:color w:val="000000"/>
                <w:spacing w:val="-4"/>
                <w:sz w:val="20"/>
                <w:szCs w:val="20"/>
              </w:rPr>
              <w:t>Реферат для лиц временно освобожденных от практических занятий</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Неудовлетворительно</w:t>
            </w:r>
          </w:p>
        </w:tc>
      </w:tr>
      <w:tr w:rsidR="00CA1BF8" w:rsidRPr="00CA1BF8" w:rsidTr="00CA1BF8">
        <w:tc>
          <w:tcPr>
            <w:tcW w:w="56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2.</w:t>
            </w:r>
          </w:p>
        </w:tc>
        <w:tc>
          <w:tcPr>
            <w:tcW w:w="1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A1BF8">
              <w:rPr>
                <w:rFonts w:eastAsia="Times New Roman" w:cs="Times New Roman"/>
                <w:sz w:val="20"/>
                <w:szCs w:val="20"/>
              </w:rPr>
              <w:t>Гимнастика с использованием гимнастических упражнений и гимнастических снарядов</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04</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08</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A1BF8">
              <w:rPr>
                <w:rFonts w:eastAsia="Times New Roman" w:cs="Times New Roman"/>
                <w:sz w:val="20"/>
                <w:szCs w:val="20"/>
              </w:rPr>
              <w:t xml:space="preserve">Знать научные основы физической культуры и здорового образа жизни. </w:t>
            </w:r>
          </w:p>
          <w:p w:rsidR="00CA1BF8" w:rsidRPr="00CA1BF8" w:rsidRDefault="00CA1BF8" w:rsidP="00CA1BF8">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A1BF8">
              <w:rPr>
                <w:rFonts w:eastAsia="Times New Roman" w:cs="Times New Roman"/>
                <w:sz w:val="20"/>
                <w:szCs w:val="20"/>
              </w:rPr>
              <w:t xml:space="preserve">Знать особенности организации и проведения </w:t>
            </w:r>
            <w:r w:rsidRPr="00CA1BF8">
              <w:rPr>
                <w:rFonts w:eastAsia="Times New Roman" w:cs="Times New Roman"/>
                <w:sz w:val="20"/>
                <w:szCs w:val="20"/>
              </w:rPr>
              <w:lastRenderedPageBreak/>
              <w:t>самостоятельных занятий физической культурой. Выполнять контрольные требования в соответствии с программой. Уметь обеспечивать помощь и страховку во время выполнения упражнений.</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widowControl w:val="0"/>
              <w:spacing w:line="240" w:lineRule="auto"/>
              <w:jc w:val="left"/>
              <w:rPr>
                <w:rFonts w:eastAsia="Courier New" w:cs="Times New Roman"/>
                <w:color w:val="000000"/>
                <w:spacing w:val="-4"/>
                <w:sz w:val="20"/>
                <w:szCs w:val="20"/>
              </w:rPr>
            </w:pPr>
            <w:r w:rsidRPr="00CA1BF8">
              <w:rPr>
                <w:rFonts w:eastAsia="Courier New" w:cs="Times New Roman"/>
                <w:color w:val="000000"/>
                <w:spacing w:val="-4"/>
                <w:sz w:val="20"/>
                <w:szCs w:val="20"/>
              </w:rPr>
              <w:lastRenderedPageBreak/>
              <w:t>Тестирование</w:t>
            </w:r>
          </w:p>
          <w:p w:rsidR="00CA1BF8" w:rsidRPr="00CA1BF8" w:rsidRDefault="00CA1BF8" w:rsidP="00CA1BF8">
            <w:pPr>
              <w:widowControl w:val="0"/>
              <w:spacing w:line="240" w:lineRule="auto"/>
              <w:jc w:val="left"/>
              <w:rPr>
                <w:rFonts w:eastAsia="Times New Roman" w:cs="Times New Roman"/>
                <w:sz w:val="20"/>
                <w:szCs w:val="20"/>
                <w:highlight w:val="yellow"/>
              </w:rPr>
            </w:pPr>
            <w:r w:rsidRPr="00CA1BF8">
              <w:rPr>
                <w:rFonts w:eastAsia="Courier New" w:cs="Times New Roman"/>
                <w:color w:val="000000"/>
                <w:spacing w:val="-4"/>
                <w:sz w:val="20"/>
                <w:szCs w:val="20"/>
              </w:rPr>
              <w:t>Реферат для лиц временно освобожденных от практических занятий</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Неудовлетворительно</w:t>
            </w:r>
          </w:p>
        </w:tc>
      </w:tr>
      <w:tr w:rsidR="00CA1BF8" w:rsidRPr="00CA1BF8" w:rsidTr="00CA1BF8">
        <w:tc>
          <w:tcPr>
            <w:tcW w:w="56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lastRenderedPageBreak/>
              <w:t>3.</w:t>
            </w:r>
          </w:p>
        </w:tc>
        <w:tc>
          <w:tcPr>
            <w:tcW w:w="1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Спортивные игры</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04</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08</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 xml:space="preserve">Знать научные основы физической культуры и здорового образа жизни. Знать правила, терминологию и особенности проведения спортивных игр. </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Уметь перемещаться в игре, выполнять подачи, нападающие удары при игре в волейбол. Владеть основами тактики игры.</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Уметь перемещаться в игре, выполнять подачи, при игре в баскетбол. Владеть основами техники броска и тактики игры.</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Выполнять упражнения из программы спортивных игр. Знать основы судейства.</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widowControl w:val="0"/>
              <w:spacing w:line="240" w:lineRule="auto"/>
              <w:jc w:val="left"/>
              <w:rPr>
                <w:rFonts w:eastAsia="Courier New" w:cs="Times New Roman"/>
                <w:color w:val="000000"/>
                <w:spacing w:val="-4"/>
                <w:sz w:val="20"/>
                <w:szCs w:val="20"/>
              </w:rPr>
            </w:pPr>
            <w:r w:rsidRPr="00CA1BF8">
              <w:rPr>
                <w:rFonts w:eastAsia="Courier New" w:cs="Times New Roman"/>
                <w:color w:val="000000"/>
                <w:spacing w:val="-4"/>
                <w:sz w:val="20"/>
                <w:szCs w:val="20"/>
              </w:rPr>
              <w:t>Тестирование</w:t>
            </w:r>
          </w:p>
          <w:p w:rsidR="00CA1BF8" w:rsidRPr="00CA1BF8" w:rsidRDefault="00CA1BF8" w:rsidP="00CA1BF8">
            <w:pPr>
              <w:widowControl w:val="0"/>
              <w:spacing w:line="240" w:lineRule="auto"/>
              <w:jc w:val="left"/>
              <w:rPr>
                <w:rFonts w:eastAsia="Times New Roman" w:cs="Times New Roman"/>
                <w:sz w:val="20"/>
                <w:szCs w:val="20"/>
                <w:highlight w:val="yellow"/>
              </w:rPr>
            </w:pPr>
            <w:r w:rsidRPr="00CA1BF8">
              <w:rPr>
                <w:rFonts w:eastAsia="Courier New" w:cs="Times New Roman"/>
                <w:color w:val="000000"/>
                <w:spacing w:val="-4"/>
                <w:sz w:val="20"/>
                <w:szCs w:val="20"/>
              </w:rPr>
              <w:t>Реферат для лиц временно освобожденных от практических занятий</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Неудовлетворительно</w:t>
            </w:r>
          </w:p>
        </w:tc>
      </w:tr>
      <w:tr w:rsidR="00CA1BF8" w:rsidRPr="00CA1BF8" w:rsidTr="00CA1BF8">
        <w:tc>
          <w:tcPr>
            <w:tcW w:w="56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4.</w:t>
            </w:r>
          </w:p>
        </w:tc>
        <w:tc>
          <w:tcPr>
            <w:tcW w:w="1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Виды спорта (по выбору)</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04</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08</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 xml:space="preserve">Знать научные основы физической культуры и здорового образа жизни. </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Знать особенности организации и проведения самостоятельных занятий физической культурой. Выполнять контрольные требования в соответствии с программой. Уметь обеспечивать помощь и страховку во время выполнения упражнений.</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widowControl w:val="0"/>
              <w:spacing w:line="240" w:lineRule="auto"/>
              <w:jc w:val="left"/>
              <w:rPr>
                <w:rFonts w:eastAsia="Courier New" w:cs="Times New Roman"/>
                <w:color w:val="000000"/>
                <w:spacing w:val="-4"/>
                <w:sz w:val="20"/>
                <w:szCs w:val="20"/>
              </w:rPr>
            </w:pPr>
            <w:r w:rsidRPr="00CA1BF8">
              <w:rPr>
                <w:rFonts w:eastAsia="Courier New" w:cs="Times New Roman"/>
                <w:color w:val="000000"/>
                <w:spacing w:val="-4"/>
                <w:sz w:val="20"/>
                <w:szCs w:val="20"/>
              </w:rPr>
              <w:t>Тестирование</w:t>
            </w:r>
          </w:p>
          <w:p w:rsidR="00CA1BF8" w:rsidRPr="00CA1BF8" w:rsidRDefault="00CA1BF8" w:rsidP="00CA1BF8">
            <w:pPr>
              <w:widowControl w:val="0"/>
              <w:spacing w:line="240" w:lineRule="auto"/>
              <w:jc w:val="left"/>
              <w:rPr>
                <w:rFonts w:eastAsia="Times New Roman" w:cs="Times New Roman"/>
                <w:sz w:val="20"/>
                <w:szCs w:val="20"/>
                <w:highlight w:val="yellow"/>
              </w:rPr>
            </w:pPr>
            <w:r w:rsidRPr="00CA1BF8">
              <w:rPr>
                <w:rFonts w:eastAsia="Courier New" w:cs="Times New Roman"/>
                <w:color w:val="000000"/>
                <w:spacing w:val="-4"/>
                <w:sz w:val="20"/>
                <w:szCs w:val="20"/>
              </w:rPr>
              <w:t>Реферат для лиц временно освобожденных от практических занятий</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Неудовлетворительно</w:t>
            </w:r>
          </w:p>
        </w:tc>
      </w:tr>
      <w:tr w:rsidR="00CA1BF8" w:rsidRPr="00CA1BF8" w:rsidTr="00CA1BF8">
        <w:tc>
          <w:tcPr>
            <w:tcW w:w="56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lastRenderedPageBreak/>
              <w:t>5.</w:t>
            </w:r>
          </w:p>
        </w:tc>
        <w:tc>
          <w:tcPr>
            <w:tcW w:w="1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A1BF8">
              <w:rPr>
                <w:rFonts w:eastAsia="Times New Roman" w:cs="Times New Roman"/>
                <w:sz w:val="20"/>
                <w:szCs w:val="20"/>
              </w:rPr>
              <w:t>Силовая подготовка</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04</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08</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 xml:space="preserve">Знать научные основы физической культуры и здорового образа жизни. </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Знать особенности организации и проведения самостоятельных занятий физической культурой. Выполнять контрольные требования в соответствии с программой. Уметь обеспечивать помощь и страховку во время выполнения упражнений.</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widowControl w:val="0"/>
              <w:spacing w:line="240" w:lineRule="auto"/>
              <w:jc w:val="left"/>
              <w:rPr>
                <w:rFonts w:eastAsia="Courier New" w:cs="Times New Roman"/>
                <w:color w:val="000000"/>
                <w:spacing w:val="-4"/>
                <w:sz w:val="20"/>
                <w:szCs w:val="20"/>
              </w:rPr>
            </w:pPr>
            <w:r w:rsidRPr="00CA1BF8">
              <w:rPr>
                <w:rFonts w:eastAsia="Courier New" w:cs="Times New Roman"/>
                <w:color w:val="000000"/>
                <w:spacing w:val="-4"/>
                <w:sz w:val="20"/>
                <w:szCs w:val="20"/>
              </w:rPr>
              <w:t>Тестирование</w:t>
            </w:r>
          </w:p>
          <w:p w:rsidR="00CA1BF8" w:rsidRPr="00CA1BF8" w:rsidRDefault="00CA1BF8" w:rsidP="00CA1BF8">
            <w:pPr>
              <w:widowControl w:val="0"/>
              <w:spacing w:line="240" w:lineRule="auto"/>
              <w:jc w:val="left"/>
              <w:rPr>
                <w:rFonts w:eastAsia="Times New Roman" w:cs="Times New Roman"/>
                <w:sz w:val="20"/>
                <w:szCs w:val="20"/>
                <w:highlight w:val="yellow"/>
              </w:rPr>
            </w:pPr>
            <w:r w:rsidRPr="00CA1BF8">
              <w:rPr>
                <w:rFonts w:eastAsia="Courier New" w:cs="Times New Roman"/>
                <w:color w:val="000000"/>
                <w:spacing w:val="-4"/>
                <w:sz w:val="20"/>
                <w:szCs w:val="20"/>
              </w:rPr>
              <w:t>Реферат для лиц временно освобожденных от практических занятий</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Неудовлетворительно</w:t>
            </w:r>
          </w:p>
        </w:tc>
      </w:tr>
      <w:tr w:rsidR="00CA1BF8" w:rsidRPr="00CA1BF8" w:rsidTr="00CA1BF8">
        <w:tc>
          <w:tcPr>
            <w:tcW w:w="25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A1BF8">
              <w:rPr>
                <w:rFonts w:eastAsia="Times New Roman" w:cs="Times New Roman"/>
                <w:sz w:val="20"/>
                <w:szCs w:val="20"/>
              </w:rPr>
              <w:t>Итого: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04</w:t>
            </w:r>
          </w:p>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gramStart"/>
            <w:r w:rsidRPr="00CA1BF8">
              <w:rPr>
                <w:rFonts w:eastAsia="Times New Roman" w:cs="Times New Roman"/>
                <w:sz w:val="20"/>
                <w:szCs w:val="20"/>
              </w:rPr>
              <w:t>ОК</w:t>
            </w:r>
            <w:proofErr w:type="gramEnd"/>
            <w:r w:rsidRPr="00CA1BF8">
              <w:rPr>
                <w:rFonts w:eastAsia="Times New Roman" w:cs="Times New Roman"/>
                <w:sz w:val="20"/>
                <w:szCs w:val="20"/>
              </w:rPr>
              <w:t xml:space="preserve"> 08</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A1BF8">
              <w:rPr>
                <w:rFonts w:eastAsia="Times New Roman" w:cs="Times New Roman"/>
                <w:b/>
                <w:sz w:val="20"/>
                <w:szCs w:val="20"/>
              </w:rPr>
              <w:t>Форма контроля</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bCs/>
                <w:sz w:val="20"/>
                <w:szCs w:val="20"/>
              </w:rPr>
            </w:pPr>
            <w:r w:rsidRPr="00CA1BF8">
              <w:rPr>
                <w:rFonts w:eastAsia="Times New Roman" w:cs="Times New Roman"/>
                <w:b/>
                <w:bCs/>
                <w:sz w:val="20"/>
                <w:szCs w:val="20"/>
              </w:rPr>
              <w:t>Оценочные средства промежуточной аттестации</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CA1BF8">
              <w:rPr>
                <w:rFonts w:eastAsia="Times New Roman" w:cs="Times New Roman"/>
                <w:b/>
                <w:sz w:val="20"/>
                <w:szCs w:val="20"/>
              </w:rPr>
              <w:t>Шкала оценивания</w:t>
            </w:r>
          </w:p>
        </w:tc>
      </w:tr>
      <w:tr w:rsidR="00CA1BF8" w:rsidRPr="00CA1BF8" w:rsidTr="00CA1BF8">
        <w:trPr>
          <w:trHeight w:val="499"/>
        </w:trPr>
        <w:tc>
          <w:tcPr>
            <w:tcW w:w="4476" w:type="dxa"/>
            <w:gridSpan w:val="2"/>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A1BF8">
              <w:rPr>
                <w:rFonts w:eastAsia="Times New Roman" w:cs="Times New Roman"/>
                <w:sz w:val="20"/>
                <w:szCs w:val="20"/>
              </w:rPr>
              <w:t>Другие формы контроля</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Тестирование</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Перечень вопросов</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color w:val="FF0000"/>
                <w:sz w:val="20"/>
                <w:szCs w:val="20"/>
              </w:rPr>
            </w:pPr>
            <w:r w:rsidRPr="00CA1BF8">
              <w:rPr>
                <w:rFonts w:eastAsia="Times New Roman" w:cs="Times New Roman"/>
                <w:sz w:val="20"/>
                <w:szCs w:val="20"/>
              </w:rPr>
              <w:t>Неудовлетворительно</w:t>
            </w:r>
          </w:p>
        </w:tc>
      </w:tr>
      <w:tr w:rsidR="00CA1BF8" w:rsidRPr="00CA1BF8" w:rsidTr="00CA1BF8">
        <w:trPr>
          <w:trHeight w:val="499"/>
        </w:trPr>
        <w:tc>
          <w:tcPr>
            <w:tcW w:w="4476" w:type="dxa"/>
            <w:gridSpan w:val="2"/>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proofErr w:type="spellStart"/>
            <w:proofErr w:type="gramStart"/>
            <w:r w:rsidRPr="00CA1BF8">
              <w:rPr>
                <w:rFonts w:eastAsia="Times New Roman" w:cs="Times New Roman"/>
                <w:sz w:val="20"/>
                <w:szCs w:val="20"/>
              </w:rPr>
              <w:t>Дифференциро</w:t>
            </w:r>
            <w:proofErr w:type="spellEnd"/>
            <w:r w:rsidRPr="00CA1BF8">
              <w:rPr>
                <w:rFonts w:eastAsia="Times New Roman" w:cs="Times New Roman"/>
                <w:sz w:val="20"/>
                <w:szCs w:val="20"/>
              </w:rPr>
              <w:t>-ванный</w:t>
            </w:r>
            <w:proofErr w:type="gramEnd"/>
            <w:r w:rsidRPr="00CA1BF8">
              <w:rPr>
                <w:rFonts w:eastAsia="Times New Roman" w:cs="Times New Roman"/>
                <w:sz w:val="20"/>
                <w:szCs w:val="20"/>
              </w:rPr>
              <w:t xml:space="preserve"> зачет</w:t>
            </w:r>
          </w:p>
        </w:tc>
        <w:tc>
          <w:tcPr>
            <w:tcW w:w="198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Тестирование</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Перечень вопросов</w:t>
            </w:r>
          </w:p>
        </w:tc>
        <w:tc>
          <w:tcPr>
            <w:tcW w:w="226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Зачтено (отлично)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Зачтено (хорошо)</w:t>
            </w:r>
          </w:p>
          <w:p w:rsidR="00CA1BF8" w:rsidRPr="00CA1BF8" w:rsidRDefault="00CA1BF8" w:rsidP="00CA1BF8">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rPr>
            </w:pPr>
            <w:r w:rsidRPr="00CA1BF8">
              <w:rPr>
                <w:rFonts w:eastAsia="Times New Roman" w:cs="Times New Roman"/>
                <w:sz w:val="20"/>
                <w:szCs w:val="20"/>
              </w:rPr>
              <w:t>Зачтено (удовлетворительно)</w:t>
            </w:r>
          </w:p>
          <w:p w:rsidR="00CA1BF8" w:rsidRPr="00CA1BF8" w:rsidRDefault="00CA1BF8" w:rsidP="00CA1BF8">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A1BF8">
              <w:rPr>
                <w:rFonts w:eastAsia="Times New Roman" w:cs="Times New Roman"/>
                <w:sz w:val="20"/>
                <w:szCs w:val="20"/>
              </w:rPr>
              <w:t xml:space="preserve">Не зачтено (неудовлетворительно) </w:t>
            </w:r>
          </w:p>
        </w:tc>
      </w:tr>
    </w:tbl>
    <w:p w:rsidR="00CA1BF8" w:rsidRPr="00CA1BF8" w:rsidRDefault="00CA1BF8" w:rsidP="00CA1BF8">
      <w:pPr>
        <w:spacing w:line="240" w:lineRule="auto"/>
        <w:jc w:val="left"/>
        <w:rPr>
          <w:rFonts w:eastAsia="Times New Roman" w:cs="Times New Roman"/>
          <w:b/>
          <w:color w:val="FF0000"/>
          <w:sz w:val="20"/>
          <w:szCs w:val="20"/>
        </w:rPr>
        <w:sectPr w:rsidR="00CA1BF8" w:rsidRPr="00CA1BF8">
          <w:pgSz w:w="11906" w:h="16838"/>
          <w:pgMar w:top="1134" w:right="851" w:bottom="1134" w:left="1134" w:header="709" w:footer="709" w:gutter="0"/>
          <w:cols w:space="720"/>
        </w:sectPr>
      </w:pPr>
    </w:p>
    <w:p w:rsidR="00CA1BF8" w:rsidRPr="00CA1BF8" w:rsidRDefault="00CA1BF8" w:rsidP="00CA1BF8">
      <w:pPr>
        <w:jc w:val="center"/>
        <w:rPr>
          <w:rFonts w:eastAsia="Times New Roman"/>
          <w:b/>
        </w:rPr>
      </w:pPr>
      <w:r w:rsidRPr="00CA1BF8">
        <w:rPr>
          <w:rFonts w:eastAsia="Times New Roman"/>
          <w:b/>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ОПОП СПО</w:t>
      </w:r>
    </w:p>
    <w:p w:rsidR="00CA1BF8" w:rsidRPr="00CA1BF8" w:rsidRDefault="00CA1BF8" w:rsidP="00CA1BF8">
      <w:pPr>
        <w:tabs>
          <w:tab w:val="left" w:pos="900"/>
          <w:tab w:val="right" w:leader="underscore" w:pos="9639"/>
        </w:tabs>
        <w:spacing w:line="240" w:lineRule="auto"/>
        <w:ind w:left="1069"/>
        <w:rPr>
          <w:rFonts w:eastAsia="Times New Roman" w:cs="Times New Roman"/>
          <w:b/>
          <w:caps/>
        </w:rPr>
      </w:pPr>
    </w:p>
    <w:p w:rsidR="00CA1BF8" w:rsidRPr="00CA1BF8" w:rsidRDefault="00CA1BF8" w:rsidP="00CA1BF8">
      <w:pPr>
        <w:tabs>
          <w:tab w:val="left" w:pos="900"/>
          <w:tab w:val="right" w:leader="underscore" w:pos="9639"/>
        </w:tabs>
        <w:spacing w:line="240" w:lineRule="auto"/>
        <w:rPr>
          <w:rFonts w:eastAsia="Times New Roman" w:cs="Times New Roman"/>
          <w:bCs/>
        </w:rPr>
      </w:pPr>
      <w:r w:rsidRPr="00CA1BF8">
        <w:rPr>
          <w:rFonts w:eastAsia="Times New Roman" w:cs="Times New Roman"/>
          <w:bCs/>
        </w:rPr>
        <w:t>Контроль успеваемости по дисциплине осуществляется с помощью следующих оценочных средств:</w:t>
      </w:r>
    </w:p>
    <w:p w:rsidR="00CA1BF8" w:rsidRPr="00CA1BF8" w:rsidRDefault="00CA1BF8" w:rsidP="00CA1BF8">
      <w:pPr>
        <w:jc w:val="center"/>
        <w:rPr>
          <w:rFonts w:eastAsia="Times New Roman"/>
          <w:b/>
        </w:rPr>
      </w:pPr>
      <w:r w:rsidRPr="00CA1BF8">
        <w:rPr>
          <w:rFonts w:eastAsia="Times New Roman"/>
          <w:b/>
        </w:rPr>
        <w:t>Контрольные упражнения и нормы оценки физической подготовленности студентов</w:t>
      </w:r>
    </w:p>
    <w:p w:rsidR="00CA1BF8" w:rsidRPr="00CA1BF8" w:rsidRDefault="00CA1BF8" w:rsidP="00CA1BF8">
      <w:pPr>
        <w:jc w:val="center"/>
        <w:rPr>
          <w:rFonts w:eastAsia="Times New Roman"/>
          <w:b/>
        </w:rPr>
      </w:pPr>
    </w:p>
    <w:p w:rsidR="00CA1BF8" w:rsidRPr="00CA1BF8" w:rsidRDefault="00CA1BF8" w:rsidP="00CA1BF8">
      <w:pPr>
        <w:jc w:val="center"/>
        <w:rPr>
          <w:rFonts w:eastAsia="Times New Roman"/>
          <w:b/>
        </w:rPr>
      </w:pPr>
      <w:r w:rsidRPr="00CA1BF8">
        <w:rPr>
          <w:rFonts w:eastAsia="Times New Roman"/>
          <w:b/>
        </w:rPr>
        <w:t>Контрольные упражнения и нормы оценки физической подготовленности студентов</w:t>
      </w:r>
    </w:p>
    <w:p w:rsidR="00CA1BF8" w:rsidRPr="00CA1BF8" w:rsidRDefault="00CA1BF8" w:rsidP="00CA1BF8">
      <w:pPr>
        <w:ind w:firstLine="142"/>
        <w:jc w:val="center"/>
        <w:rPr>
          <w:rFonts w:eastAsia="Times New Roman" w:cs="Times New Roman"/>
          <w:b/>
        </w:rPr>
      </w:pPr>
      <w:r w:rsidRPr="00CA1BF8">
        <w:rPr>
          <w:rFonts w:eastAsia="Times New Roman" w:cs="Times New Roman"/>
          <w:b/>
        </w:rPr>
        <w:t>2 курс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0"/>
        <w:gridCol w:w="679"/>
        <w:gridCol w:w="933"/>
        <w:gridCol w:w="919"/>
        <w:gridCol w:w="939"/>
      </w:tblGrid>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Контрольные упражнения</w:t>
            </w:r>
          </w:p>
        </w:tc>
        <w:tc>
          <w:tcPr>
            <w:tcW w:w="715"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761"/>
              <w:jc w:val="center"/>
              <w:rPr>
                <w:rFonts w:eastAsia="Times New Roman" w:cs="Times New Roman"/>
              </w:rPr>
            </w:pPr>
            <w:r w:rsidRPr="00CA1BF8">
              <w:rPr>
                <w:rFonts w:eastAsia="Times New Roman" w:cs="Times New Roman"/>
              </w:rPr>
              <w:t>Пол</w:t>
            </w:r>
          </w:p>
        </w:tc>
        <w:tc>
          <w:tcPr>
            <w:tcW w:w="2838" w:type="dxa"/>
            <w:gridSpan w:val="3"/>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Нормативы, баллы</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r>
      <w:tr w:rsidR="00CA1BF8" w:rsidRPr="00CA1BF8" w:rsidTr="00CA1BF8">
        <w:tc>
          <w:tcPr>
            <w:tcW w:w="10126" w:type="dxa"/>
            <w:gridSpan w:val="5"/>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761"/>
              <w:jc w:val="center"/>
              <w:rPr>
                <w:rFonts w:eastAsia="Times New Roman" w:cs="Times New Roman"/>
                <w:b/>
              </w:rPr>
            </w:pPr>
            <w:r w:rsidRPr="00CA1BF8">
              <w:rPr>
                <w:rFonts w:eastAsia="Times New Roman" w:cs="Times New Roman"/>
                <w:b/>
              </w:rPr>
              <w:t>Лёгкая атлетика</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60 м, (сек)</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rPr>
              <w:t>9,</w:t>
            </w:r>
            <w:r w:rsidRPr="00CA1BF8">
              <w:rPr>
                <w:rFonts w:eastAsia="Times New Roman" w:cs="Times New Roman"/>
                <w:lang w:val="en-US"/>
              </w:rPr>
              <w:t>3</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rPr>
              <w:t>9,9</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10,2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8,2</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8,8</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9,1</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100 м, (сек)</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15,8</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16,2</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16,5</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13,8</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14,8</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15,2</w:t>
            </w:r>
          </w:p>
        </w:tc>
      </w:tr>
      <w:tr w:rsidR="00CA1BF8" w:rsidRPr="00CA1BF8" w:rsidTr="00CA1BF8">
        <w:trPr>
          <w:trHeight w:val="135"/>
        </w:trPr>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500 м, (мин)</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2,1</w:t>
            </w:r>
          </w:p>
        </w:tc>
      </w:tr>
      <w:tr w:rsidR="00CA1BF8" w:rsidRPr="00CA1BF8" w:rsidTr="00CA1BF8">
        <w:trPr>
          <w:trHeight w:val="135"/>
        </w:trPr>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1000 м, (мин)</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3,2</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4,1</w:t>
            </w:r>
          </w:p>
        </w:tc>
      </w:tr>
      <w:tr w:rsidR="00CA1BF8" w:rsidRPr="00CA1BF8" w:rsidTr="00CA1BF8">
        <w:trPr>
          <w:trHeight w:val="135"/>
        </w:trPr>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2000 м, (мин)</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10,3</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11,4</w:t>
            </w:r>
          </w:p>
        </w:tc>
      </w:tr>
      <w:tr w:rsidR="00CA1BF8" w:rsidRPr="00CA1BF8" w:rsidTr="00CA1BF8">
        <w:trPr>
          <w:trHeight w:val="135"/>
        </w:trPr>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3000 м, (мин)</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12,15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14,3</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Прыжок в длину с места, (</w:t>
            </w:r>
            <w:proofErr w:type="gramStart"/>
            <w:r w:rsidRPr="00CA1BF8">
              <w:rPr>
                <w:rFonts w:eastAsia="Times New Roman" w:cs="Times New Roman"/>
              </w:rPr>
              <w:t>см</w:t>
            </w:r>
            <w:proofErr w:type="gramEnd"/>
            <w:r w:rsidRPr="00CA1BF8">
              <w:rPr>
                <w:rFonts w:eastAsia="Times New Roman" w:cs="Times New Roman"/>
              </w:rPr>
              <w:t>)</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185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170</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150</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240</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225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215</w:t>
            </w:r>
          </w:p>
        </w:tc>
      </w:tr>
      <w:tr w:rsidR="00CA1BF8" w:rsidRPr="00CA1BF8" w:rsidTr="00CA1BF8">
        <w:tc>
          <w:tcPr>
            <w:tcW w:w="10126" w:type="dxa"/>
            <w:gridSpan w:val="5"/>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761"/>
              <w:jc w:val="center"/>
              <w:rPr>
                <w:rFonts w:eastAsia="Times New Roman" w:cs="Times New Roman"/>
              </w:rPr>
            </w:pPr>
            <w:r w:rsidRPr="00CA1BF8">
              <w:rPr>
                <w:rFonts w:eastAsia="Times New Roman" w:cs="Times New Roman"/>
              </w:rPr>
              <w:t>Общая физическая подготовка</w:t>
            </w:r>
          </w:p>
        </w:tc>
      </w:tr>
      <w:tr w:rsidR="00CA1BF8" w:rsidRPr="00CA1BF8" w:rsidTr="00CA1BF8">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Подтягивание на перекладине (кол-во раз)</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12</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8</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6</w:t>
            </w:r>
          </w:p>
        </w:tc>
      </w:tr>
      <w:tr w:rsidR="00CA1BF8" w:rsidRPr="00CA1BF8" w:rsidTr="00CA1BF8">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Сгибание и разгибание рук в упоре лёжа на гимнастической скамейке (кол-во раз)</w:t>
            </w:r>
          </w:p>
        </w:tc>
        <w:tc>
          <w:tcPr>
            <w:tcW w:w="71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11</w:t>
            </w:r>
          </w:p>
        </w:tc>
        <w:tc>
          <w:tcPr>
            <w:tcW w:w="95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10</w:t>
            </w:r>
          </w:p>
        </w:tc>
      </w:tr>
      <w:tr w:rsidR="00CA1BF8" w:rsidRPr="00CA1BF8" w:rsidTr="00CA1BF8">
        <w:tc>
          <w:tcPr>
            <w:tcW w:w="10126" w:type="dxa"/>
            <w:gridSpan w:val="5"/>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761"/>
              <w:jc w:val="center"/>
              <w:rPr>
                <w:rFonts w:eastAsia="Times New Roman" w:cs="Times New Roman"/>
                <w:b/>
              </w:rPr>
            </w:pPr>
            <w:r w:rsidRPr="00CA1BF8">
              <w:rPr>
                <w:rFonts w:eastAsia="Times New Roman" w:cs="Times New Roman"/>
                <w:b/>
              </w:rPr>
              <w:t>Волейбол</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Верхняя передача двумя руками над собой (кол-во раз)</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20</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30</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20</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15</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Нижняя передача двумя руками над собой (кол-во раз)</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12</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10</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20</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12</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Верхняя передача мяча в парах через сетку (кол-во раз)</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25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20</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lang w:val="en-US"/>
              </w:rPr>
            </w:pPr>
            <w:r w:rsidRPr="00CA1BF8">
              <w:rPr>
                <w:rFonts w:eastAsia="Times New Roman" w:cs="Times New Roman"/>
                <w:lang w:val="en-US"/>
              </w:rPr>
              <w:t>15</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30</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lang w:val="en-US"/>
              </w:rPr>
            </w:pPr>
            <w:r w:rsidRPr="00CA1BF8">
              <w:rPr>
                <w:rFonts w:eastAsia="Times New Roman" w:cs="Times New Roman"/>
                <w:lang w:val="en-US"/>
              </w:rPr>
              <w:t>25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lang w:val="en-US"/>
              </w:rPr>
            </w:pPr>
            <w:r w:rsidRPr="00CA1BF8">
              <w:rPr>
                <w:rFonts w:eastAsia="Times New Roman" w:cs="Times New Roman"/>
                <w:lang w:val="en-US"/>
              </w:rPr>
              <w:t>20</w:t>
            </w:r>
          </w:p>
        </w:tc>
      </w:tr>
      <w:tr w:rsidR="00CA1BF8" w:rsidRPr="00CA1BF8" w:rsidTr="00CA1BF8">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Прямая верхняя подача на точность (кол-во раз из 3 попыток) Попасть в правую или левую половину площадки</w:t>
            </w:r>
          </w:p>
        </w:tc>
        <w:tc>
          <w:tcPr>
            <w:tcW w:w="71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41"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1</w:t>
            </w:r>
          </w:p>
        </w:tc>
      </w:tr>
      <w:tr w:rsidR="00CA1BF8" w:rsidRPr="00CA1BF8" w:rsidTr="00CA1BF8">
        <w:tc>
          <w:tcPr>
            <w:tcW w:w="6573"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Прямая верхняя подача (кол-во раз из 3 попыток)</w:t>
            </w:r>
          </w:p>
          <w:p w:rsidR="00CA1BF8" w:rsidRPr="00CA1BF8" w:rsidRDefault="00CA1BF8" w:rsidP="00CA1BF8">
            <w:pPr>
              <w:spacing w:line="240" w:lineRule="auto"/>
              <w:rPr>
                <w:rFonts w:eastAsia="Times New Roman" w:cs="Times New Roman"/>
              </w:rPr>
            </w:pPr>
            <w:r w:rsidRPr="00CA1BF8">
              <w:rPr>
                <w:rFonts w:eastAsia="Times New Roman" w:cs="Times New Roman"/>
              </w:rPr>
              <w:t>Попасть в площадку</w:t>
            </w:r>
          </w:p>
        </w:tc>
        <w:tc>
          <w:tcPr>
            <w:tcW w:w="71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w:t>
            </w:r>
          </w:p>
        </w:tc>
        <w:tc>
          <w:tcPr>
            <w:tcW w:w="95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Через сетку</w:t>
            </w:r>
          </w:p>
        </w:tc>
      </w:tr>
      <w:tr w:rsidR="00CA1BF8" w:rsidRPr="00CA1BF8" w:rsidTr="00CA1BF8">
        <w:tc>
          <w:tcPr>
            <w:tcW w:w="10126" w:type="dxa"/>
            <w:gridSpan w:val="5"/>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761" w:firstLine="38"/>
              <w:jc w:val="center"/>
              <w:rPr>
                <w:rFonts w:eastAsia="Times New Roman" w:cs="Times New Roman"/>
                <w:b/>
              </w:rPr>
            </w:pPr>
            <w:r w:rsidRPr="00CA1BF8">
              <w:rPr>
                <w:rFonts w:eastAsia="Times New Roman" w:cs="Times New Roman"/>
                <w:b/>
              </w:rPr>
              <w:t>Баскетбол</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Штрафной бросок (кол-во раз из 10 попыток)</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6</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3</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 xml:space="preserve">Бросок мяча в движении </w:t>
            </w:r>
            <w:proofErr w:type="gramStart"/>
            <w:r w:rsidRPr="00CA1BF8">
              <w:rPr>
                <w:rFonts w:eastAsia="Times New Roman" w:cs="Times New Roman"/>
              </w:rPr>
              <w:t>из</w:t>
            </w:r>
            <w:proofErr w:type="gramEnd"/>
            <w:r w:rsidRPr="00CA1BF8">
              <w:rPr>
                <w:rFonts w:eastAsia="Times New Roman" w:cs="Times New Roman"/>
              </w:rPr>
              <w:t xml:space="preserve"> </w:t>
            </w:r>
            <w:proofErr w:type="gramStart"/>
            <w:r w:rsidRPr="00CA1BF8">
              <w:rPr>
                <w:rFonts w:eastAsia="Times New Roman" w:cs="Times New Roman"/>
              </w:rPr>
              <w:t>под</w:t>
            </w:r>
            <w:proofErr w:type="gramEnd"/>
            <w:r w:rsidRPr="00CA1BF8">
              <w:rPr>
                <w:rFonts w:eastAsia="Times New Roman" w:cs="Times New Roman"/>
              </w:rPr>
              <w:t xml:space="preserve"> щита после ведения 2 шага (кол-во раз из 5 попыток)</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1</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2</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 xml:space="preserve">Обводка области штрафного броска с обеих сторон с броском в корзину из </w:t>
            </w:r>
            <w:proofErr w:type="gramStart"/>
            <w:r w:rsidRPr="00CA1BF8">
              <w:rPr>
                <w:rFonts w:eastAsia="Times New Roman" w:cs="Times New Roman"/>
              </w:rPr>
              <w:t>под</w:t>
            </w:r>
            <w:proofErr w:type="gramEnd"/>
            <w:r w:rsidRPr="00CA1BF8">
              <w:rPr>
                <w:rFonts w:eastAsia="Times New Roman" w:cs="Times New Roman"/>
              </w:rPr>
              <w:t xml:space="preserve"> щита, (сек.)</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13,6</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15,2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11,2</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11,5</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12,5</w:t>
            </w:r>
          </w:p>
        </w:tc>
      </w:tr>
      <w:tr w:rsidR="00CA1BF8" w:rsidRPr="00CA1BF8" w:rsidTr="00CA1BF8">
        <w:trPr>
          <w:trHeight w:val="135"/>
        </w:trPr>
        <w:tc>
          <w:tcPr>
            <w:tcW w:w="6573"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Броски с дистанции 4 – 5 м. (кол-во попаданий из 10 бросков)</w:t>
            </w: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r w:rsidRPr="00CA1BF8">
              <w:rPr>
                <w:rFonts w:eastAsia="Times New Roman" w:cs="Times New Roman"/>
              </w:rPr>
              <w:t>Д</w:t>
            </w:r>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1</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15"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36"/>
              <w:jc w:val="center"/>
              <w:rPr>
                <w:rFonts w:eastAsia="Times New Roman" w:cs="Times New Roman"/>
              </w:rPr>
            </w:pPr>
            <w:proofErr w:type="gramStart"/>
            <w:r w:rsidRPr="00CA1BF8">
              <w:rPr>
                <w:rFonts w:eastAsia="Times New Roman" w:cs="Times New Roman"/>
              </w:rPr>
              <w:t>Ю</w:t>
            </w:r>
            <w:proofErr w:type="gramEnd"/>
          </w:p>
        </w:tc>
        <w:tc>
          <w:tcPr>
            <w:tcW w:w="94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4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w:t>
            </w:r>
          </w:p>
        </w:tc>
        <w:tc>
          <w:tcPr>
            <w:tcW w:w="95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firstLine="38"/>
              <w:jc w:val="center"/>
              <w:rPr>
                <w:rFonts w:eastAsia="Times New Roman" w:cs="Times New Roman"/>
              </w:rPr>
            </w:pPr>
            <w:r w:rsidRPr="00CA1BF8">
              <w:rPr>
                <w:rFonts w:eastAsia="Times New Roman" w:cs="Times New Roman"/>
              </w:rPr>
              <w:t>3</w:t>
            </w:r>
          </w:p>
        </w:tc>
      </w:tr>
    </w:tbl>
    <w:p w:rsidR="00CA1BF8" w:rsidRPr="00CA1BF8" w:rsidRDefault="00CA1BF8" w:rsidP="00CA1BF8">
      <w:pPr>
        <w:rPr>
          <w:rFonts w:eastAsia="Times New Roman" w:cs="Times New Roman"/>
          <w:vanish/>
        </w:rPr>
      </w:pPr>
    </w:p>
    <w:p w:rsidR="00CA1BF8" w:rsidRPr="00CA1BF8" w:rsidRDefault="00CA1BF8" w:rsidP="00CA1BF8">
      <w:pPr>
        <w:jc w:val="center"/>
        <w:rPr>
          <w:rFonts w:eastAsia="Times New Roman" w:cs="Times New Roman"/>
          <w:b/>
        </w:rPr>
      </w:pPr>
    </w:p>
    <w:p w:rsidR="00CA1BF8" w:rsidRPr="00CA1BF8" w:rsidRDefault="00CA1BF8" w:rsidP="00CA1BF8">
      <w:pPr>
        <w:jc w:val="center"/>
        <w:rPr>
          <w:rFonts w:eastAsia="Times New Roman"/>
          <w:b/>
        </w:rPr>
      </w:pPr>
      <w:r w:rsidRPr="00CA1BF8">
        <w:rPr>
          <w:rFonts w:eastAsia="Times New Roman"/>
          <w:b/>
        </w:rPr>
        <w:t>Контрольные упражнения и нормы оценки физической подготовленности студентов</w:t>
      </w:r>
    </w:p>
    <w:p w:rsidR="00CA1BF8" w:rsidRPr="00CA1BF8" w:rsidRDefault="00CA1BF8" w:rsidP="00CA1BF8">
      <w:pPr>
        <w:jc w:val="center"/>
        <w:rPr>
          <w:rFonts w:eastAsia="Times New Roman" w:cs="Times New Roman"/>
          <w:b/>
        </w:rPr>
      </w:pPr>
      <w:r w:rsidRPr="00CA1BF8">
        <w:rPr>
          <w:rFonts w:eastAsia="Times New Roman" w:cs="Times New Roman"/>
          <w:b/>
        </w:rPr>
        <w:t>3 курс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6"/>
        <w:gridCol w:w="662"/>
        <w:gridCol w:w="933"/>
        <w:gridCol w:w="920"/>
        <w:gridCol w:w="939"/>
      </w:tblGrid>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b/>
              </w:rPr>
            </w:pPr>
            <w:r w:rsidRPr="00CA1BF8">
              <w:rPr>
                <w:rFonts w:eastAsia="Times New Roman" w:cs="Times New Roman"/>
                <w:b/>
              </w:rPr>
              <w:t>Контрольные упражнения</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761"/>
              <w:rPr>
                <w:rFonts w:eastAsia="Times New Roman" w:cs="Times New Roman"/>
                <w:b/>
              </w:rPr>
            </w:pPr>
            <w:r w:rsidRPr="00CA1BF8">
              <w:rPr>
                <w:rFonts w:eastAsia="Times New Roman" w:cs="Times New Roman"/>
                <w:b/>
              </w:rPr>
              <w:t>Пол</w:t>
            </w:r>
          </w:p>
        </w:tc>
        <w:tc>
          <w:tcPr>
            <w:tcW w:w="2873" w:type="dxa"/>
            <w:gridSpan w:val="3"/>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rPr>
                <w:rFonts w:eastAsia="Times New Roman" w:cs="Times New Roman"/>
                <w:b/>
              </w:rPr>
            </w:pPr>
            <w:r w:rsidRPr="00CA1BF8">
              <w:rPr>
                <w:rFonts w:eastAsia="Times New Roman" w:cs="Times New Roman"/>
                <w:b/>
              </w:rPr>
              <w:t>Нормативы, баллы</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b/>
              </w:rPr>
            </w:pP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b/>
              </w:rPr>
            </w:pPr>
            <w:r w:rsidRPr="00CA1BF8">
              <w:rPr>
                <w:rFonts w:eastAsia="Times New Roman" w:cs="Times New Roman"/>
                <w:b/>
              </w:rPr>
              <w:t>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b/>
              </w:rPr>
            </w:pPr>
            <w:r w:rsidRPr="00CA1BF8">
              <w:rPr>
                <w:rFonts w:eastAsia="Times New Roman" w:cs="Times New Roman"/>
                <w:b/>
              </w:rPr>
              <w:t>4</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b/>
              </w:rPr>
            </w:pPr>
            <w:r w:rsidRPr="00CA1BF8">
              <w:rPr>
                <w:rFonts w:eastAsia="Times New Roman" w:cs="Times New Roman"/>
                <w:b/>
              </w:rPr>
              <w:t>3</w:t>
            </w:r>
          </w:p>
        </w:tc>
      </w:tr>
      <w:tr w:rsidR="00CA1BF8" w:rsidRPr="00CA1BF8" w:rsidTr="00CA1BF8">
        <w:tc>
          <w:tcPr>
            <w:tcW w:w="10421" w:type="dxa"/>
            <w:gridSpan w:val="5"/>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761"/>
              <w:jc w:val="center"/>
              <w:rPr>
                <w:rFonts w:eastAsia="Times New Roman" w:cs="Times New Roman"/>
                <w:b/>
              </w:rPr>
            </w:pPr>
            <w:r w:rsidRPr="00CA1BF8">
              <w:rPr>
                <w:rFonts w:eastAsia="Times New Roman" w:cs="Times New Roman"/>
                <w:b/>
              </w:rPr>
              <w:t>Лёгкая атлетика</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60 м, (сек)</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9,3</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9,9</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10,2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8,2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8,8</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9,1</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100 м, (сек)</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15,8</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16,2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16,5</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13,8</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14,8</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15,2</w:t>
            </w:r>
          </w:p>
        </w:tc>
      </w:tr>
      <w:tr w:rsidR="00CA1BF8" w:rsidRPr="00CA1BF8" w:rsidTr="00CA1BF8">
        <w:trPr>
          <w:trHeight w:val="135"/>
        </w:trPr>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500 м, (мин)</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2,1</w:t>
            </w:r>
          </w:p>
        </w:tc>
      </w:tr>
      <w:tr w:rsidR="00CA1BF8" w:rsidRPr="00CA1BF8" w:rsidTr="00CA1BF8">
        <w:trPr>
          <w:trHeight w:val="135"/>
        </w:trPr>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1000 м, (мин)</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4,1</w:t>
            </w:r>
          </w:p>
        </w:tc>
      </w:tr>
      <w:tr w:rsidR="00CA1BF8" w:rsidRPr="00CA1BF8" w:rsidTr="00CA1BF8">
        <w:trPr>
          <w:trHeight w:val="135"/>
        </w:trPr>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2000 м, (мин)</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10,3</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11,4</w:t>
            </w:r>
          </w:p>
        </w:tc>
      </w:tr>
      <w:tr w:rsidR="00CA1BF8" w:rsidRPr="00CA1BF8" w:rsidTr="00CA1BF8">
        <w:trPr>
          <w:trHeight w:val="135"/>
        </w:trPr>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3000 м, (мин)</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12,15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14,3</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Прыжок в длину с места, (</w:t>
            </w:r>
            <w:proofErr w:type="gramStart"/>
            <w:r w:rsidRPr="00CA1BF8">
              <w:rPr>
                <w:rFonts w:eastAsia="Times New Roman" w:cs="Times New Roman"/>
              </w:rPr>
              <w:t>см</w:t>
            </w:r>
            <w:proofErr w:type="gramEnd"/>
            <w:r w:rsidRPr="00CA1BF8">
              <w:rPr>
                <w:rFonts w:eastAsia="Times New Roman" w:cs="Times New Roman"/>
              </w:rPr>
              <w:t>)</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185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170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150</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240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225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215</w:t>
            </w:r>
          </w:p>
        </w:tc>
      </w:tr>
      <w:tr w:rsidR="00CA1BF8" w:rsidRPr="00CA1BF8" w:rsidTr="00CA1BF8">
        <w:tc>
          <w:tcPr>
            <w:tcW w:w="10421" w:type="dxa"/>
            <w:gridSpan w:val="5"/>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761"/>
              <w:jc w:val="center"/>
              <w:rPr>
                <w:rFonts w:eastAsia="Times New Roman" w:cs="Times New Roman"/>
                <w:b/>
              </w:rPr>
            </w:pPr>
            <w:r w:rsidRPr="00CA1BF8">
              <w:rPr>
                <w:rFonts w:eastAsia="Times New Roman" w:cs="Times New Roman"/>
                <w:b/>
              </w:rPr>
              <w:t>Общая физическая подготовка</w:t>
            </w:r>
          </w:p>
        </w:tc>
      </w:tr>
      <w:tr w:rsidR="00CA1BF8" w:rsidRPr="00CA1BF8" w:rsidTr="00CA1BF8">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Подтягивание на перекладине (кол-во раз)</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8</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6</w:t>
            </w:r>
          </w:p>
        </w:tc>
      </w:tr>
      <w:tr w:rsidR="00CA1BF8" w:rsidRPr="00CA1BF8" w:rsidTr="00CA1BF8">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Сгибание и разгибание рук в упоре лёжа на гимнастической скамейке (кол-во раз)</w:t>
            </w: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10</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Бег 6 мин.</w:t>
            </w: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22</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18</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27</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25</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21</w:t>
            </w:r>
          </w:p>
        </w:tc>
      </w:tr>
      <w:tr w:rsidR="00CA1BF8" w:rsidRPr="00CA1BF8" w:rsidTr="00CA1BF8">
        <w:tc>
          <w:tcPr>
            <w:tcW w:w="10421" w:type="dxa"/>
            <w:gridSpan w:val="5"/>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761"/>
              <w:jc w:val="center"/>
              <w:rPr>
                <w:rFonts w:eastAsia="Times New Roman" w:cs="Times New Roman"/>
                <w:b/>
              </w:rPr>
            </w:pPr>
            <w:r w:rsidRPr="00CA1BF8">
              <w:rPr>
                <w:rFonts w:eastAsia="Times New Roman" w:cs="Times New Roman"/>
                <w:b/>
              </w:rPr>
              <w:t>Волейбол</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Верхняя передача двумя руками над собой (кол-во раз)</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Нижняя передача двумя руками над собой (кол-во раз)</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10</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Верхняя передача мяча в парах через сетку (кол-во раз)</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30</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20</w:t>
            </w:r>
          </w:p>
        </w:tc>
      </w:tr>
      <w:tr w:rsidR="00CA1BF8" w:rsidRPr="00CA1BF8" w:rsidTr="00CA1BF8">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Прямая верхняя подача на точность (кол-во раз из 3 попыток) Попасть в правую или левую половину площадки</w:t>
            </w: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w:t>
            </w:r>
          </w:p>
        </w:tc>
      </w:tr>
      <w:tr w:rsidR="00CA1BF8" w:rsidRPr="00CA1BF8" w:rsidTr="00CA1BF8">
        <w:tc>
          <w:tcPr>
            <w:tcW w:w="682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Прямая верхняя подача (кол-во раз из 3 попыток)</w:t>
            </w:r>
          </w:p>
          <w:p w:rsidR="00CA1BF8" w:rsidRPr="00CA1BF8" w:rsidRDefault="00CA1BF8" w:rsidP="00CA1BF8">
            <w:pPr>
              <w:spacing w:line="240" w:lineRule="auto"/>
              <w:rPr>
                <w:rFonts w:eastAsia="Times New Roman" w:cs="Times New Roman"/>
              </w:rPr>
            </w:pPr>
            <w:r w:rsidRPr="00CA1BF8">
              <w:rPr>
                <w:rFonts w:eastAsia="Times New Roman" w:cs="Times New Roman"/>
              </w:rPr>
              <w:t>Попасть в площадку</w:t>
            </w: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Через сетку</w:t>
            </w:r>
          </w:p>
        </w:tc>
      </w:tr>
      <w:tr w:rsidR="00CA1BF8" w:rsidRPr="00CA1BF8" w:rsidTr="00CA1BF8">
        <w:tc>
          <w:tcPr>
            <w:tcW w:w="10421" w:type="dxa"/>
            <w:gridSpan w:val="5"/>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761"/>
              <w:jc w:val="center"/>
              <w:rPr>
                <w:rFonts w:eastAsia="Times New Roman" w:cs="Times New Roman"/>
                <w:b/>
              </w:rPr>
            </w:pPr>
            <w:r w:rsidRPr="00CA1BF8">
              <w:rPr>
                <w:rFonts w:eastAsia="Times New Roman" w:cs="Times New Roman"/>
                <w:b/>
              </w:rPr>
              <w:t>Баскетбол</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Штрафной бросок (кол-во раз из 10 попыток)</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6</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 xml:space="preserve">Бросок мяча в движении </w:t>
            </w:r>
            <w:proofErr w:type="gramStart"/>
            <w:r w:rsidRPr="00CA1BF8">
              <w:rPr>
                <w:rFonts w:eastAsia="Times New Roman" w:cs="Times New Roman"/>
              </w:rPr>
              <w:t>из</w:t>
            </w:r>
            <w:proofErr w:type="gramEnd"/>
            <w:r w:rsidRPr="00CA1BF8">
              <w:rPr>
                <w:rFonts w:eastAsia="Times New Roman" w:cs="Times New Roman"/>
              </w:rPr>
              <w:t xml:space="preserve"> </w:t>
            </w:r>
            <w:proofErr w:type="gramStart"/>
            <w:r w:rsidRPr="00CA1BF8">
              <w:rPr>
                <w:rFonts w:eastAsia="Times New Roman" w:cs="Times New Roman"/>
              </w:rPr>
              <w:t>под</w:t>
            </w:r>
            <w:proofErr w:type="gramEnd"/>
            <w:r w:rsidRPr="00CA1BF8">
              <w:rPr>
                <w:rFonts w:eastAsia="Times New Roman" w:cs="Times New Roman"/>
              </w:rPr>
              <w:t xml:space="preserve"> щита после ведения 2 шага (кол-во раз из 5 попыток)</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 xml:space="preserve">Обводка области штрафного броска с обеих сторон с броском в корзину из </w:t>
            </w:r>
            <w:proofErr w:type="gramStart"/>
            <w:r w:rsidRPr="00CA1BF8">
              <w:rPr>
                <w:rFonts w:eastAsia="Times New Roman" w:cs="Times New Roman"/>
              </w:rPr>
              <w:t>под</w:t>
            </w:r>
            <w:proofErr w:type="gramEnd"/>
            <w:r w:rsidRPr="00CA1BF8">
              <w:rPr>
                <w:rFonts w:eastAsia="Times New Roman" w:cs="Times New Roman"/>
              </w:rPr>
              <w:t xml:space="preserve"> щита, (сек.)</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13,:6</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15,2</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11,5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12,5</w:t>
            </w:r>
          </w:p>
        </w:tc>
      </w:tr>
      <w:tr w:rsidR="00CA1BF8" w:rsidRPr="00CA1BF8" w:rsidTr="00CA1BF8">
        <w:trPr>
          <w:trHeight w:val="135"/>
        </w:trPr>
        <w:tc>
          <w:tcPr>
            <w:tcW w:w="6828" w:type="dxa"/>
            <w:vMerge w:val="restart"/>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rPr>
                <w:rFonts w:eastAsia="Times New Roman" w:cs="Times New Roman"/>
              </w:rPr>
            </w:pPr>
            <w:r w:rsidRPr="00CA1BF8">
              <w:rPr>
                <w:rFonts w:eastAsia="Times New Roman" w:cs="Times New Roman"/>
              </w:rPr>
              <w:t>Броски с дистанции 4 – 5 м. (кол-во попаданий из 10 бросков)</w:t>
            </w: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2</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w:t>
            </w:r>
          </w:p>
        </w:tc>
      </w:tr>
      <w:tr w:rsidR="00CA1BF8" w:rsidRPr="00CA1BF8" w:rsidTr="00CA1BF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5</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4</w:t>
            </w:r>
          </w:p>
        </w:tc>
        <w:tc>
          <w:tcPr>
            <w:tcW w:w="958"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3</w:t>
            </w:r>
          </w:p>
        </w:tc>
      </w:tr>
      <w:tr w:rsidR="00CA1BF8" w:rsidRPr="00CA1BF8" w:rsidTr="00CA1BF8">
        <w:trPr>
          <w:trHeight w:val="135"/>
        </w:trPr>
        <w:tc>
          <w:tcPr>
            <w:tcW w:w="10421" w:type="dxa"/>
            <w:gridSpan w:val="5"/>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ind w:left="-761"/>
              <w:jc w:val="center"/>
              <w:rPr>
                <w:rFonts w:eastAsia="Times New Roman" w:cs="Times New Roman"/>
              </w:rPr>
            </w:pPr>
            <w:r w:rsidRPr="00CA1BF8">
              <w:rPr>
                <w:rFonts w:eastAsia="Times New Roman" w:cs="Times New Roman"/>
              </w:rPr>
              <w:t>Учебная комбинация</w:t>
            </w:r>
          </w:p>
        </w:tc>
      </w:tr>
      <w:tr w:rsidR="00CA1BF8" w:rsidRPr="00CA1BF8" w:rsidTr="00CA1BF8">
        <w:trPr>
          <w:trHeight w:val="413"/>
        </w:trPr>
        <w:tc>
          <w:tcPr>
            <w:tcW w:w="6828" w:type="dxa"/>
            <w:vMerge w:val="restart"/>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rPr>
                <w:rFonts w:eastAsia="Times New Roman" w:cs="Times New Roman"/>
              </w:rPr>
            </w:pPr>
            <w:r w:rsidRPr="00CA1BF8">
              <w:rPr>
                <w:rFonts w:eastAsia="Times New Roman" w:cs="Times New Roman"/>
              </w:rPr>
              <w:t>Ведение мяча с изменением направления по «восьмёрке» с броском в корзину от плеча одной рукой после 2-х шагов. Попасть обязательно, (сек.)</w:t>
            </w: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r w:rsidRPr="00CA1BF8">
              <w:rPr>
                <w:rFonts w:eastAsia="Times New Roman" w:cs="Times New Roman"/>
              </w:rPr>
              <w:t>Д</w:t>
            </w:r>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16</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16,5</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17</w:t>
            </w:r>
          </w:p>
        </w:tc>
      </w:tr>
      <w:tr w:rsidR="00CA1BF8" w:rsidRPr="00CA1BF8" w:rsidTr="00CA1BF8">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left"/>
              <w:rPr>
                <w:rFonts w:eastAsia="Times New Roman" w:cs="Times New Roma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ind w:left="-353"/>
              <w:jc w:val="center"/>
              <w:rPr>
                <w:rFonts w:eastAsia="Times New Roman" w:cs="Times New Roman"/>
              </w:rPr>
            </w:pPr>
            <w:proofErr w:type="gramStart"/>
            <w:r w:rsidRPr="00CA1BF8">
              <w:rPr>
                <w:rFonts w:eastAsia="Times New Roman" w:cs="Times New Roman"/>
              </w:rPr>
              <w:t>Ю</w:t>
            </w:r>
            <w:proofErr w:type="gramEnd"/>
          </w:p>
        </w:tc>
        <w:tc>
          <w:tcPr>
            <w:tcW w:w="957"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13,5</w:t>
            </w:r>
          </w:p>
        </w:tc>
        <w:tc>
          <w:tcPr>
            <w:tcW w:w="95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Times New Roman" w:cs="Times New Roman"/>
              </w:rPr>
            </w:pPr>
            <w:r w:rsidRPr="00CA1BF8">
              <w:rPr>
                <w:rFonts w:eastAsia="Times New Roman" w:cs="Times New Roman"/>
              </w:rPr>
              <w:t>14</w:t>
            </w:r>
          </w:p>
        </w:tc>
      </w:tr>
    </w:tbl>
    <w:p w:rsidR="00CA1BF8" w:rsidRPr="00CA1BF8" w:rsidRDefault="00CA1BF8" w:rsidP="00CA1BF8">
      <w:pPr>
        <w:rPr>
          <w:rFonts w:eastAsia="Times New Roman" w:cs="Times New Roman"/>
          <w:vanish/>
        </w:rPr>
      </w:pPr>
    </w:p>
    <w:p w:rsidR="00CA1BF8" w:rsidRPr="00CA1BF8" w:rsidRDefault="00CA1BF8" w:rsidP="00CA1BF8">
      <w:pPr>
        <w:rPr>
          <w:rFonts w:eastAsia="Times New Roman" w:cs="Times New Roman"/>
          <w:vanish/>
        </w:rPr>
      </w:pPr>
    </w:p>
    <w:p w:rsidR="00CA1BF8" w:rsidRPr="00CA1BF8" w:rsidRDefault="00CA1BF8" w:rsidP="00CA1BF8">
      <w:pPr>
        <w:jc w:val="center"/>
        <w:rPr>
          <w:rFonts w:eastAsia="Times New Roman"/>
          <w:b/>
        </w:rPr>
      </w:pPr>
      <w:r w:rsidRPr="00CA1BF8">
        <w:rPr>
          <w:rFonts w:eastAsia="Times New Roman"/>
          <w:b/>
        </w:rPr>
        <w:t>Требования к результатам обучения студентов специальной группы</w:t>
      </w:r>
    </w:p>
    <w:p w:rsidR="00CA1BF8" w:rsidRPr="00CA1BF8" w:rsidRDefault="00CA1BF8" w:rsidP="00CA1BF8">
      <w:pPr>
        <w:autoSpaceDE w:val="0"/>
        <w:autoSpaceDN w:val="0"/>
        <w:adjustRightInd w:val="0"/>
        <w:spacing w:line="240" w:lineRule="auto"/>
        <w:jc w:val="center"/>
        <w:rPr>
          <w:rFonts w:eastAsia="Times New Roman" w:cs="Times New Roman"/>
          <w:b/>
        </w:rPr>
      </w:pP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Уметь определить уровень собственного здоровья по тестам.</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Уметь составить и провести с группой комплексы упражнений утренней и производственной гимнастики.</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Овладеть элементами техники движений: релаксационных, беговых, прыжковых, ходьбы на лыжах, в плавании.</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Уметь составлять комплексы физических упражнений для восстановления работоспособности после умственного и физического утомления.</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Уметь применять на практике приемы массажа и самомассажа.</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Овладеть техникой спортивных игр по одному из избранных видов.</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Повышать аэробную выносливость с использованием циклических видов спорта (терренкура, кроссовой и лыжной подготовки).</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Знать состояние своего здоровья, уметь составить и провести индивидуальные занятия двигательной активности.</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 xml:space="preserve">Уметь определять индивидуальную оптимальную нагрузку при занятиях </w:t>
      </w:r>
      <w:proofErr w:type="gramStart"/>
      <w:r w:rsidRPr="00CA1BF8">
        <w:rPr>
          <w:rFonts w:eastAsia="SchoolBookCSanPin-Regular" w:cs="Times New Roman"/>
        </w:rPr>
        <w:t>фи-</w:t>
      </w:r>
      <w:proofErr w:type="spellStart"/>
      <w:r w:rsidRPr="00CA1BF8">
        <w:rPr>
          <w:rFonts w:eastAsia="SchoolBookCSanPin-Regular" w:cs="Times New Roman"/>
        </w:rPr>
        <w:t>зическими</w:t>
      </w:r>
      <w:proofErr w:type="spellEnd"/>
      <w:proofErr w:type="gramEnd"/>
      <w:r w:rsidRPr="00CA1BF8">
        <w:rPr>
          <w:rFonts w:eastAsia="SchoolBookCSanPin-Regular" w:cs="Times New Roman"/>
        </w:rPr>
        <w:t xml:space="preserve"> упражнениями. Знать основные принципы, методы и факторы ее регуляции.</w:t>
      </w:r>
    </w:p>
    <w:p w:rsidR="00CA1BF8" w:rsidRPr="00CA1BF8" w:rsidRDefault="00CA1BF8" w:rsidP="00CA1BF8">
      <w:pPr>
        <w:numPr>
          <w:ilvl w:val="1"/>
          <w:numId w:val="18"/>
        </w:numPr>
        <w:tabs>
          <w:tab w:val="left" w:pos="993"/>
        </w:tabs>
        <w:autoSpaceDE w:val="0"/>
        <w:autoSpaceDN w:val="0"/>
        <w:adjustRightInd w:val="0"/>
        <w:spacing w:line="240" w:lineRule="auto"/>
        <w:ind w:left="993" w:hanging="426"/>
        <w:rPr>
          <w:rFonts w:eastAsia="SchoolBookCSanPin-Regular" w:cs="Times New Roman"/>
        </w:rPr>
      </w:pPr>
      <w:r w:rsidRPr="00CA1BF8">
        <w:rPr>
          <w:rFonts w:eastAsia="SchoolBookCSanPin-Regular" w:cs="Times New Roman"/>
        </w:rPr>
        <w:t>Уметь выполнять упражнения:</w:t>
      </w:r>
    </w:p>
    <w:p w:rsidR="00CA1BF8" w:rsidRPr="00CA1BF8" w:rsidRDefault="00CA1BF8" w:rsidP="00CA1BF8">
      <w:pPr>
        <w:numPr>
          <w:ilvl w:val="0"/>
          <w:numId w:val="19"/>
        </w:numPr>
        <w:tabs>
          <w:tab w:val="left" w:pos="1418"/>
        </w:tabs>
        <w:autoSpaceDE w:val="0"/>
        <w:autoSpaceDN w:val="0"/>
        <w:adjustRightInd w:val="0"/>
        <w:spacing w:line="240" w:lineRule="auto"/>
        <w:ind w:left="1418" w:hanging="425"/>
        <w:rPr>
          <w:rFonts w:eastAsia="SchoolBookCSanPin-Regular" w:cs="Times New Roman"/>
        </w:rPr>
      </w:pPr>
      <w:r w:rsidRPr="00CA1BF8">
        <w:rPr>
          <w:rFonts w:eastAsia="SchoolBookCSanPin-Regular" w:cs="Times New Roman"/>
        </w:rPr>
        <w:t xml:space="preserve">сгибание и выпрямление </w:t>
      </w:r>
      <w:proofErr w:type="gramStart"/>
      <w:r w:rsidRPr="00CA1BF8">
        <w:rPr>
          <w:rFonts w:eastAsia="SchoolBookCSanPin-Regular" w:cs="Times New Roman"/>
        </w:rPr>
        <w:t>рук</w:t>
      </w:r>
      <w:proofErr w:type="gramEnd"/>
      <w:r w:rsidRPr="00CA1BF8">
        <w:rPr>
          <w:rFonts w:eastAsia="SchoolBookCSanPin-Regular" w:cs="Times New Roman"/>
        </w:rPr>
        <w:t xml:space="preserve"> в упоре лежа (для девушек — руки на опоре высотой до 50 см);</w:t>
      </w:r>
    </w:p>
    <w:p w:rsidR="00CA1BF8" w:rsidRPr="00CA1BF8" w:rsidRDefault="00CA1BF8" w:rsidP="00CA1BF8">
      <w:pPr>
        <w:numPr>
          <w:ilvl w:val="0"/>
          <w:numId w:val="19"/>
        </w:numPr>
        <w:tabs>
          <w:tab w:val="left" w:pos="1418"/>
        </w:tabs>
        <w:autoSpaceDE w:val="0"/>
        <w:autoSpaceDN w:val="0"/>
        <w:adjustRightInd w:val="0"/>
        <w:spacing w:line="240" w:lineRule="auto"/>
        <w:ind w:left="1418" w:hanging="425"/>
        <w:rPr>
          <w:rFonts w:eastAsia="SchoolBookCSanPin-Regular" w:cs="Times New Roman"/>
        </w:rPr>
      </w:pPr>
      <w:r w:rsidRPr="00CA1BF8">
        <w:rPr>
          <w:rFonts w:eastAsia="SchoolBookCSanPin-Regular" w:cs="Times New Roman"/>
        </w:rPr>
        <w:t>подтягивание на перекладине (юноши);</w:t>
      </w:r>
    </w:p>
    <w:p w:rsidR="00CA1BF8" w:rsidRPr="00CA1BF8" w:rsidRDefault="00CA1BF8" w:rsidP="00CA1BF8">
      <w:pPr>
        <w:numPr>
          <w:ilvl w:val="0"/>
          <w:numId w:val="19"/>
        </w:numPr>
        <w:tabs>
          <w:tab w:val="left" w:pos="1418"/>
        </w:tabs>
        <w:autoSpaceDE w:val="0"/>
        <w:autoSpaceDN w:val="0"/>
        <w:adjustRightInd w:val="0"/>
        <w:spacing w:line="240" w:lineRule="auto"/>
        <w:ind w:left="1418" w:hanging="425"/>
        <w:rPr>
          <w:rFonts w:eastAsia="SchoolBookCSanPin-Regular" w:cs="Times New Roman"/>
        </w:rPr>
      </w:pPr>
      <w:r w:rsidRPr="00CA1BF8">
        <w:rPr>
          <w:rFonts w:eastAsia="SchoolBookCSanPin-Regular" w:cs="Times New Roman"/>
        </w:rPr>
        <w:t xml:space="preserve">поднимание туловища (сед) из </w:t>
      </w:r>
      <w:proofErr w:type="gramStart"/>
      <w:r w:rsidRPr="00CA1BF8">
        <w:rPr>
          <w:rFonts w:eastAsia="SchoolBookCSanPin-Regular" w:cs="Times New Roman"/>
        </w:rPr>
        <w:t>положения</w:t>
      </w:r>
      <w:proofErr w:type="gramEnd"/>
      <w:r w:rsidRPr="00CA1BF8">
        <w:rPr>
          <w:rFonts w:eastAsia="SchoolBookCSanPin-Regular" w:cs="Times New Roman"/>
        </w:rPr>
        <w:t xml:space="preserve"> лежа на спине, руки за головой, ноги закреплены (девушки);</w:t>
      </w:r>
    </w:p>
    <w:p w:rsidR="00CA1BF8" w:rsidRPr="00CA1BF8" w:rsidRDefault="00CA1BF8" w:rsidP="00CA1BF8">
      <w:pPr>
        <w:numPr>
          <w:ilvl w:val="0"/>
          <w:numId w:val="19"/>
        </w:numPr>
        <w:tabs>
          <w:tab w:val="left" w:pos="1418"/>
        </w:tabs>
        <w:autoSpaceDE w:val="0"/>
        <w:autoSpaceDN w:val="0"/>
        <w:adjustRightInd w:val="0"/>
        <w:spacing w:line="240" w:lineRule="auto"/>
        <w:ind w:left="1418" w:hanging="425"/>
        <w:rPr>
          <w:rFonts w:eastAsia="SchoolBookCSanPin-Regular" w:cs="Times New Roman"/>
        </w:rPr>
      </w:pPr>
      <w:r w:rsidRPr="00CA1BF8">
        <w:rPr>
          <w:rFonts w:eastAsia="SchoolBookCSanPin-Regular" w:cs="Times New Roman"/>
        </w:rPr>
        <w:t>прыжки в длину с места;</w:t>
      </w:r>
    </w:p>
    <w:p w:rsidR="00CA1BF8" w:rsidRPr="00CA1BF8" w:rsidRDefault="00CA1BF8" w:rsidP="00CA1BF8">
      <w:pPr>
        <w:numPr>
          <w:ilvl w:val="0"/>
          <w:numId w:val="19"/>
        </w:numPr>
        <w:tabs>
          <w:tab w:val="left" w:pos="1418"/>
        </w:tabs>
        <w:autoSpaceDE w:val="0"/>
        <w:autoSpaceDN w:val="0"/>
        <w:adjustRightInd w:val="0"/>
        <w:spacing w:line="240" w:lineRule="auto"/>
        <w:ind w:left="1418" w:hanging="425"/>
        <w:rPr>
          <w:rFonts w:eastAsia="SchoolBookCSanPin-Regular" w:cs="Times New Roman"/>
        </w:rPr>
      </w:pPr>
      <w:r w:rsidRPr="00CA1BF8">
        <w:rPr>
          <w:rFonts w:eastAsia="SchoolBookCSanPin-Regular" w:cs="Times New Roman"/>
        </w:rPr>
        <w:t>бег 100 м;</w:t>
      </w:r>
    </w:p>
    <w:p w:rsidR="00CA1BF8" w:rsidRPr="00CA1BF8" w:rsidRDefault="00CA1BF8" w:rsidP="00CA1BF8">
      <w:pPr>
        <w:numPr>
          <w:ilvl w:val="0"/>
          <w:numId w:val="19"/>
        </w:numPr>
        <w:tabs>
          <w:tab w:val="left" w:pos="1418"/>
        </w:tabs>
        <w:autoSpaceDE w:val="0"/>
        <w:autoSpaceDN w:val="0"/>
        <w:adjustRightInd w:val="0"/>
        <w:spacing w:line="240" w:lineRule="auto"/>
        <w:ind w:left="1418" w:hanging="425"/>
        <w:rPr>
          <w:rFonts w:eastAsia="SchoolBookCSanPin-Regular" w:cs="Times New Roman"/>
        </w:rPr>
      </w:pPr>
      <w:r w:rsidRPr="00CA1BF8">
        <w:rPr>
          <w:rFonts w:eastAsia="SchoolBookCSanPin-Regular" w:cs="Times New Roman"/>
        </w:rPr>
        <w:t>бег: юноши — 3 км, девушки — 2 км (без учета времени);</w:t>
      </w:r>
    </w:p>
    <w:p w:rsidR="00CA1BF8" w:rsidRPr="00CA1BF8" w:rsidRDefault="00CA1BF8" w:rsidP="00CA1BF8">
      <w:pPr>
        <w:numPr>
          <w:ilvl w:val="0"/>
          <w:numId w:val="19"/>
        </w:numPr>
        <w:autoSpaceDE w:val="0"/>
        <w:autoSpaceDN w:val="0"/>
        <w:adjustRightInd w:val="0"/>
        <w:spacing w:line="240" w:lineRule="auto"/>
        <w:ind w:firstLine="273"/>
        <w:jc w:val="left"/>
        <w:rPr>
          <w:rFonts w:eastAsia="Calibri" w:cs="Times New Roman"/>
          <w:b/>
          <w:bCs/>
          <w:lang w:eastAsia="en-US"/>
        </w:rPr>
      </w:pPr>
      <w:r w:rsidRPr="00CA1BF8">
        <w:rPr>
          <w:rFonts w:eastAsia="SchoolBookCSanPin-Regular" w:cs="Times New Roman"/>
        </w:rPr>
        <w:t>тест Купера — 12-минутное передвижение.</w:t>
      </w:r>
    </w:p>
    <w:p w:rsidR="00CA1BF8" w:rsidRPr="00CA1BF8" w:rsidRDefault="00CA1BF8" w:rsidP="00CA1BF8">
      <w:pPr>
        <w:autoSpaceDE w:val="0"/>
        <w:autoSpaceDN w:val="0"/>
        <w:adjustRightInd w:val="0"/>
        <w:spacing w:line="240" w:lineRule="auto"/>
        <w:ind w:left="993"/>
        <w:jc w:val="left"/>
        <w:rPr>
          <w:rFonts w:eastAsia="SchoolBookCSanPin-Regular" w:cs="Times New Roman"/>
        </w:rPr>
      </w:pPr>
    </w:p>
    <w:p w:rsidR="00CA1BF8" w:rsidRPr="00CA1BF8" w:rsidRDefault="00CA1BF8" w:rsidP="00CA1BF8">
      <w:pPr>
        <w:autoSpaceDE w:val="0"/>
        <w:autoSpaceDN w:val="0"/>
        <w:adjustRightInd w:val="0"/>
        <w:spacing w:line="240" w:lineRule="auto"/>
        <w:ind w:left="993"/>
        <w:jc w:val="left"/>
        <w:rPr>
          <w:rFonts w:eastAsia="Calibri" w:cs="Times New Roman"/>
          <w:b/>
          <w:bCs/>
          <w:lang w:eastAsia="en-US"/>
        </w:rPr>
      </w:pPr>
    </w:p>
    <w:p w:rsidR="00CA1BF8" w:rsidRPr="00CA1BF8" w:rsidRDefault="00CA1BF8" w:rsidP="00CA1BF8">
      <w:pPr>
        <w:jc w:val="center"/>
        <w:rPr>
          <w:rFonts w:eastAsia="Calibri"/>
          <w:b/>
          <w:lang w:eastAsia="en-US"/>
        </w:rPr>
      </w:pPr>
      <w:r w:rsidRPr="00CA1BF8">
        <w:rPr>
          <w:rFonts w:eastAsia="Calibri"/>
          <w:b/>
          <w:lang w:eastAsia="en-US"/>
        </w:rPr>
        <w:t>РЕФЕРАТ</w:t>
      </w:r>
    </w:p>
    <w:p w:rsidR="00CA1BF8" w:rsidRPr="00CA1BF8" w:rsidRDefault="00CA1BF8" w:rsidP="00CA1BF8">
      <w:pPr>
        <w:spacing w:line="240" w:lineRule="auto"/>
        <w:ind w:firstLine="567"/>
        <w:rPr>
          <w:rFonts w:eastAsia="Times New Roman" w:cs="Times New Roman"/>
          <w:b/>
          <w:spacing w:val="-4"/>
        </w:rPr>
      </w:pPr>
      <w:r w:rsidRPr="00CA1BF8">
        <w:rPr>
          <w:rFonts w:eastAsia="Calibri" w:cs="Times New Roman"/>
          <w:color w:val="000000"/>
        </w:rPr>
        <w:t xml:space="preserve">Реферат представляет собой самостоятельную работу обучающихся  по изучению и анализу источников по выбранной теме. </w:t>
      </w:r>
      <w:r w:rsidRPr="00CA1BF8">
        <w:rPr>
          <w:rFonts w:eastAsia="Times New Roman" w:cs="Times New Roman"/>
        </w:rPr>
        <w:t>Выполнение реферата при проведении промежуточной или текущей аттестации предполагается для лиц, временно (или постоянно) освобожденных от практических занятий.</w:t>
      </w:r>
    </w:p>
    <w:p w:rsidR="00CA1BF8" w:rsidRPr="00CA1BF8" w:rsidRDefault="00CA1BF8" w:rsidP="00CA1BF8">
      <w:pPr>
        <w:spacing w:line="240" w:lineRule="auto"/>
        <w:ind w:firstLine="567"/>
        <w:jc w:val="left"/>
        <w:rPr>
          <w:rFonts w:eastAsia="Times New Roman" w:cs="Times New Roman"/>
          <w:b/>
          <w:spacing w:val="-4"/>
          <w:szCs w:val="20"/>
        </w:rPr>
      </w:pPr>
      <w:r w:rsidRPr="00CA1BF8">
        <w:rPr>
          <w:rFonts w:eastAsia="Times New Roman" w:cs="Times New Roman"/>
          <w:b/>
          <w:spacing w:val="-4"/>
          <w:szCs w:val="20"/>
        </w:rPr>
        <w:t>Подготовка и защита реферата</w:t>
      </w:r>
    </w:p>
    <w:p w:rsidR="00CA1BF8" w:rsidRPr="00CA1BF8" w:rsidRDefault="00CA1BF8" w:rsidP="00CA1BF8">
      <w:pPr>
        <w:tabs>
          <w:tab w:val="left" w:pos="993"/>
        </w:tabs>
        <w:spacing w:line="240" w:lineRule="auto"/>
        <w:ind w:left="491" w:firstLine="76"/>
        <w:rPr>
          <w:rFonts w:eastAsia="Times New Roman" w:cs="Times New Roman"/>
          <w:spacing w:val="-4"/>
          <w:szCs w:val="20"/>
        </w:rPr>
      </w:pPr>
      <w:r w:rsidRPr="00CA1BF8">
        <w:rPr>
          <w:rFonts w:eastAsia="Times New Roman" w:cs="Times New Roman"/>
          <w:spacing w:val="-4"/>
          <w:szCs w:val="20"/>
        </w:rPr>
        <w:t>Защита реферата проводится в форме устного собеседования.</w:t>
      </w:r>
    </w:p>
    <w:p w:rsidR="00CA1BF8" w:rsidRPr="00CA1BF8" w:rsidRDefault="00CA1BF8" w:rsidP="00CA1BF8">
      <w:pPr>
        <w:widowControl w:val="0"/>
        <w:tabs>
          <w:tab w:val="num" w:pos="8960"/>
        </w:tabs>
        <w:spacing w:line="260" w:lineRule="exact"/>
        <w:ind w:firstLine="567"/>
        <w:rPr>
          <w:rFonts w:asciiTheme="minorHAnsi" w:hAnsiTheme="minorHAnsi"/>
          <w:iCs/>
          <w:szCs w:val="24"/>
        </w:rPr>
      </w:pPr>
      <w:r w:rsidRPr="00CA1BF8">
        <w:rPr>
          <w:rFonts w:cs="Times New Roman"/>
          <w:iCs/>
          <w:color w:val="000000"/>
          <w:szCs w:val="24"/>
        </w:rPr>
        <w:t xml:space="preserve">Процедура защиты реферата предполагает </w:t>
      </w:r>
      <w:r w:rsidRPr="00CA1BF8">
        <w:rPr>
          <w:rFonts w:asciiTheme="minorHAnsi" w:hAnsiTheme="minorHAnsi"/>
          <w:iCs/>
          <w:szCs w:val="24"/>
        </w:rPr>
        <w:t>ответы на вопросы преподавателя по теме реферата.</w:t>
      </w:r>
    </w:p>
    <w:p w:rsidR="00CA1BF8" w:rsidRPr="00CA1BF8" w:rsidRDefault="00CA1BF8" w:rsidP="00CA1BF8">
      <w:pPr>
        <w:tabs>
          <w:tab w:val="num" w:pos="1287"/>
        </w:tabs>
        <w:spacing w:line="240" w:lineRule="auto"/>
        <w:ind w:firstLine="567"/>
        <w:rPr>
          <w:rFonts w:eastAsia="Times New Roman" w:cs="Times New Roman"/>
          <w:spacing w:val="-4"/>
          <w:szCs w:val="20"/>
        </w:rPr>
      </w:pPr>
      <w:r w:rsidRPr="00CA1BF8">
        <w:rPr>
          <w:rFonts w:eastAsia="Times New Roman" w:cs="Times New Roman"/>
          <w:spacing w:val="-4"/>
          <w:szCs w:val="20"/>
        </w:rPr>
        <w:t>Оценивание реферата осуществляется по пятибалльной системе.</w:t>
      </w:r>
    </w:p>
    <w:p w:rsidR="00CA1BF8" w:rsidRPr="00CA1BF8" w:rsidRDefault="00CA1BF8" w:rsidP="00CA1BF8">
      <w:pPr>
        <w:tabs>
          <w:tab w:val="num" w:pos="1287"/>
        </w:tabs>
        <w:spacing w:line="240" w:lineRule="auto"/>
        <w:ind w:firstLine="567"/>
        <w:rPr>
          <w:rFonts w:eastAsia="Times New Roman" w:cs="Times New Roman"/>
          <w:spacing w:val="-4"/>
          <w:szCs w:val="20"/>
        </w:rPr>
      </w:pPr>
      <w:proofErr w:type="gramStart"/>
      <w:r w:rsidRPr="00CA1BF8">
        <w:rPr>
          <w:rFonts w:eastAsia="Times New Roman" w:cs="Times New Roman"/>
          <w:spacing w:val="-4"/>
          <w:szCs w:val="20"/>
        </w:rPr>
        <w:t xml:space="preserve">Объем реферата – не более 10 стр. Обязательно использование официальных легитимных источников информации, в </w:t>
      </w:r>
      <w:proofErr w:type="spellStart"/>
      <w:r w:rsidRPr="00CA1BF8">
        <w:rPr>
          <w:rFonts w:eastAsia="Times New Roman" w:cs="Times New Roman"/>
          <w:spacing w:val="-4"/>
          <w:szCs w:val="20"/>
        </w:rPr>
        <w:t>т.ч</w:t>
      </w:r>
      <w:proofErr w:type="spellEnd"/>
      <w:r w:rsidRPr="00CA1BF8">
        <w:rPr>
          <w:rFonts w:eastAsia="Times New Roman" w:cs="Times New Roman"/>
          <w:spacing w:val="-4"/>
          <w:szCs w:val="20"/>
        </w:rPr>
        <w:t>. информационных Интернет-ресурсов, опубликованных за последние 10 лет.</w:t>
      </w:r>
      <w:proofErr w:type="gramEnd"/>
      <w:r w:rsidRPr="00CA1BF8">
        <w:rPr>
          <w:rFonts w:eastAsia="Times New Roman" w:cs="Times New Roman"/>
          <w:spacing w:val="-4"/>
          <w:szCs w:val="20"/>
        </w:rPr>
        <w:t xml:space="preserve"> Оформление реферата осуществляется согласно ГОСТ 7.32-2001. </w:t>
      </w:r>
      <w:r w:rsidRPr="00CA1BF8">
        <w:rPr>
          <w:rFonts w:eastAsia="Calibri" w:cs="Times New Roman"/>
          <w:color w:val="000000"/>
        </w:rPr>
        <w:t>Обязательно наличие титульного листа, вступления, основной части, заключения с выводами и списка использованных источников.</w:t>
      </w:r>
    </w:p>
    <w:p w:rsidR="00CA1BF8" w:rsidRPr="00CA1BF8" w:rsidRDefault="00CA1BF8" w:rsidP="00CA1BF8">
      <w:pPr>
        <w:spacing w:before="60" w:after="60" w:line="240" w:lineRule="auto"/>
        <w:jc w:val="left"/>
        <w:rPr>
          <w:rFonts w:eastAsia="Times New Roman" w:cs="Times New Roman"/>
          <w:b/>
          <w:spacing w:val="-4"/>
          <w:szCs w:val="20"/>
        </w:rPr>
      </w:pPr>
    </w:p>
    <w:p w:rsidR="00CA1BF8" w:rsidRPr="00CA1BF8" w:rsidRDefault="00CA1BF8" w:rsidP="00CA1BF8">
      <w:pPr>
        <w:spacing w:before="60" w:after="60" w:line="240" w:lineRule="auto"/>
        <w:jc w:val="left"/>
        <w:rPr>
          <w:rFonts w:eastAsia="Times New Roman" w:cs="Times New Roman"/>
          <w:b/>
          <w:spacing w:val="-4"/>
          <w:szCs w:val="20"/>
        </w:rPr>
      </w:pPr>
      <w:r w:rsidRPr="00CA1BF8">
        <w:rPr>
          <w:rFonts w:eastAsia="Times New Roman" w:cs="Times New Roman"/>
          <w:b/>
          <w:spacing w:val="-4"/>
          <w:szCs w:val="20"/>
        </w:rPr>
        <w:t>Примерная тематика рефератов</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Значение спорта и физической культуры в жизни человека</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История зарождения и развития физкультуры</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Влияние физической культуры на решение различных социальных проблем</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Как выполнение физических упражнений отражается на состоянии здоровья человека</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Принципы ведения здорового образа жизни</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Диагноз и краткая характеристика заболевания студента. Влияние заболевания на личную работоспособность и самочувствие</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Методика эффективных и экономичных способов овладения жизненно-важными умениями и навыками (ходьба, бег, плавание, туризм)</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Закаливание как средство повышения устойчивости организма человека к неблагоприятным условиям внешней среды</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Влияние физических упражнений на совершенствование отдельных систем организма. Влияние физических упражнений на умственную работоспособность</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Влияние вредных привычек (алкоголь, курение, наркотики) на качество жизни человека. Фактор, разрушающие человеческий организм и последствия их воздействия</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Особенности лечебной физкультуры</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Коррекция осанки методами физкультуры</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Краткая характеристика видов спортивных игр и их влияние на развитие физических качеств человека, различных сторон и функций человеческого организма</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Краткая характеристика основных групп видов спорта и современных физических упражнений, преимущественно развивающих выносливость, силу, гибкость, координацию движений</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Спо</w:t>
      </w:r>
      <w:proofErr w:type="gramStart"/>
      <w:r w:rsidRPr="00CA1BF8">
        <w:rPr>
          <w:rFonts w:eastAsia="Times New Roman" w:cs="Times New Roman"/>
          <w:spacing w:val="-4"/>
          <w:szCs w:val="20"/>
        </w:rPr>
        <w:t>рт в св</w:t>
      </w:r>
      <w:proofErr w:type="gramEnd"/>
      <w:r w:rsidRPr="00CA1BF8">
        <w:rPr>
          <w:rFonts w:eastAsia="Times New Roman" w:cs="Times New Roman"/>
          <w:spacing w:val="-4"/>
          <w:szCs w:val="20"/>
        </w:rPr>
        <w:t>ободное время студентов. Разновидности занятий и их организационная основа</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Техника безопасности при выполнении физических упражнений</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Отличие мужских и женских нагрузок в спорте</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Польза и значение спортивного массажа</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 xml:space="preserve">Особенности занятий физкультурой людей с проблемами </w:t>
      </w:r>
      <w:proofErr w:type="gramStart"/>
      <w:r w:rsidRPr="00CA1BF8">
        <w:rPr>
          <w:rFonts w:eastAsia="Times New Roman" w:cs="Times New Roman"/>
          <w:spacing w:val="-4"/>
          <w:szCs w:val="20"/>
        </w:rPr>
        <w:t>сердечно-сосудистой</w:t>
      </w:r>
      <w:proofErr w:type="gramEnd"/>
      <w:r w:rsidRPr="00CA1BF8">
        <w:rPr>
          <w:rFonts w:eastAsia="Times New Roman" w:cs="Times New Roman"/>
          <w:spacing w:val="-4"/>
          <w:szCs w:val="20"/>
        </w:rPr>
        <w:t xml:space="preserve"> системы</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Особенности занятий физкультурой людей с проблемами опорно-двигательного аппарата</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Психологическая составляющая занятий спортом и физкультурой</w:t>
      </w:r>
    </w:p>
    <w:p w:rsidR="00CA1BF8" w:rsidRPr="00CA1BF8" w:rsidRDefault="00CA1BF8" w:rsidP="00CA1BF8">
      <w:pPr>
        <w:numPr>
          <w:ilvl w:val="0"/>
          <w:numId w:val="20"/>
        </w:numPr>
        <w:tabs>
          <w:tab w:val="left" w:pos="993"/>
        </w:tabs>
        <w:spacing w:line="240" w:lineRule="auto"/>
        <w:ind w:left="993" w:hanging="426"/>
        <w:rPr>
          <w:rFonts w:eastAsia="Times New Roman" w:cs="Times New Roman"/>
          <w:spacing w:val="-4"/>
          <w:szCs w:val="20"/>
        </w:rPr>
      </w:pPr>
      <w:r w:rsidRPr="00CA1BF8">
        <w:rPr>
          <w:rFonts w:eastAsia="Times New Roman" w:cs="Times New Roman"/>
          <w:spacing w:val="-4"/>
          <w:szCs w:val="20"/>
        </w:rPr>
        <w:t>Тренировка силы и выносливости</w:t>
      </w:r>
    </w:p>
    <w:p w:rsidR="00CA1BF8" w:rsidRPr="00CA1BF8" w:rsidRDefault="00CA1BF8" w:rsidP="00CA1BF8">
      <w:pPr>
        <w:numPr>
          <w:ilvl w:val="0"/>
          <w:numId w:val="20"/>
        </w:numPr>
        <w:tabs>
          <w:tab w:val="left" w:pos="993"/>
        </w:tabs>
        <w:spacing w:line="240" w:lineRule="auto"/>
        <w:rPr>
          <w:rFonts w:eastAsia="Times New Roman" w:cs="Times New Roman"/>
          <w:spacing w:val="-4"/>
          <w:szCs w:val="20"/>
        </w:rPr>
      </w:pPr>
      <w:r w:rsidRPr="00CA1BF8">
        <w:rPr>
          <w:rFonts w:eastAsia="Times New Roman" w:cs="Times New Roman"/>
          <w:spacing w:val="-4"/>
          <w:szCs w:val="20"/>
        </w:rPr>
        <w:t>Значение формирования мышечного корсета</w:t>
      </w:r>
    </w:p>
    <w:p w:rsidR="00CA1BF8" w:rsidRPr="00CA1BF8" w:rsidRDefault="00CA1BF8" w:rsidP="00CA1BF8">
      <w:pPr>
        <w:numPr>
          <w:ilvl w:val="0"/>
          <w:numId w:val="20"/>
        </w:numPr>
        <w:tabs>
          <w:tab w:val="left" w:pos="993"/>
        </w:tabs>
        <w:spacing w:line="240" w:lineRule="auto"/>
        <w:ind w:left="567" w:firstLine="0"/>
        <w:jc w:val="left"/>
        <w:rPr>
          <w:rFonts w:eastAsia="Times New Roman" w:cs="Times New Roman"/>
          <w:b/>
          <w:spacing w:val="-4"/>
          <w:szCs w:val="20"/>
        </w:rPr>
      </w:pPr>
      <w:r w:rsidRPr="00CA1BF8">
        <w:rPr>
          <w:rFonts w:eastAsia="Times New Roman" w:cs="Times New Roman"/>
          <w:spacing w:val="-4"/>
          <w:szCs w:val="20"/>
        </w:rPr>
        <w:t>Основы правильного спортивного питания</w:t>
      </w:r>
    </w:p>
    <w:p w:rsidR="00CA1BF8" w:rsidRPr="00CA1BF8" w:rsidRDefault="00CA1BF8" w:rsidP="00CA1BF8">
      <w:pPr>
        <w:numPr>
          <w:ilvl w:val="0"/>
          <w:numId w:val="20"/>
        </w:numPr>
        <w:tabs>
          <w:tab w:val="left" w:pos="993"/>
        </w:tabs>
        <w:spacing w:line="240" w:lineRule="auto"/>
        <w:ind w:left="567" w:firstLine="0"/>
        <w:jc w:val="left"/>
        <w:rPr>
          <w:rFonts w:eastAsia="Times New Roman" w:cs="Times New Roman"/>
          <w:b/>
          <w:spacing w:val="-4"/>
          <w:szCs w:val="20"/>
        </w:rPr>
      </w:pPr>
      <w:r w:rsidRPr="00CA1BF8">
        <w:rPr>
          <w:rFonts w:eastAsia="Times New Roman" w:cs="Times New Roman"/>
          <w:spacing w:val="-4"/>
          <w:szCs w:val="20"/>
        </w:rPr>
        <w:t>Регулировка массы тела с помощью физкультуры</w:t>
      </w:r>
    </w:p>
    <w:p w:rsidR="00CA1BF8" w:rsidRPr="00CA1BF8" w:rsidRDefault="00CA1BF8" w:rsidP="00CA1BF8">
      <w:pPr>
        <w:autoSpaceDE w:val="0"/>
        <w:autoSpaceDN w:val="0"/>
        <w:adjustRightInd w:val="0"/>
        <w:spacing w:before="240" w:after="240" w:line="240" w:lineRule="auto"/>
        <w:jc w:val="left"/>
        <w:rPr>
          <w:rFonts w:eastAsia="Calibri" w:cs="Times New Roman"/>
          <w:b/>
          <w:bCs/>
          <w:lang w:eastAsia="en-US"/>
        </w:rPr>
      </w:pPr>
      <w:r w:rsidRPr="00CA1BF8">
        <w:rPr>
          <w:rFonts w:eastAsia="Calibri" w:cs="Times New Roman"/>
          <w:b/>
          <w:bCs/>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1900"/>
        <w:gridCol w:w="1864"/>
      </w:tblGrid>
      <w:tr w:rsidR="00CA1BF8" w:rsidRPr="00CA1BF8" w:rsidTr="00CA1BF8">
        <w:tc>
          <w:tcPr>
            <w:tcW w:w="4729"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b/>
                <w:sz w:val="20"/>
                <w:szCs w:val="20"/>
                <w:lang w:eastAsia="en-US"/>
              </w:rPr>
            </w:pPr>
            <w:r w:rsidRPr="00CA1BF8">
              <w:rPr>
                <w:rFonts w:eastAsia="Calibri" w:cs="Times New Roman"/>
                <w:b/>
                <w:sz w:val="20"/>
                <w:szCs w:val="20"/>
              </w:rPr>
              <w:t>Критерии</w:t>
            </w:r>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autoSpaceDE w:val="0"/>
              <w:autoSpaceDN w:val="0"/>
              <w:adjustRightInd w:val="0"/>
              <w:spacing w:line="240" w:lineRule="auto"/>
              <w:jc w:val="center"/>
              <w:rPr>
                <w:rFonts w:eastAsia="Calibri" w:cs="Times New Roman"/>
                <w:b/>
                <w:bCs/>
                <w:sz w:val="20"/>
                <w:szCs w:val="20"/>
                <w:lang w:eastAsia="en-US"/>
              </w:rPr>
            </w:pPr>
            <w:r w:rsidRPr="00CA1BF8">
              <w:rPr>
                <w:rFonts w:eastAsia="Calibri" w:cs="Times New Roman"/>
                <w:b/>
                <w:bCs/>
                <w:sz w:val="20"/>
                <w:szCs w:val="20"/>
              </w:rPr>
              <w:t>Минимальное количество баллов</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autoSpaceDE w:val="0"/>
              <w:autoSpaceDN w:val="0"/>
              <w:adjustRightInd w:val="0"/>
              <w:spacing w:line="240" w:lineRule="auto"/>
              <w:jc w:val="center"/>
              <w:rPr>
                <w:rFonts w:eastAsia="Calibri" w:cs="Times New Roman"/>
                <w:b/>
                <w:bCs/>
                <w:sz w:val="20"/>
                <w:szCs w:val="20"/>
                <w:lang w:eastAsia="en-US"/>
              </w:rPr>
            </w:pPr>
            <w:r w:rsidRPr="00CA1BF8">
              <w:rPr>
                <w:rFonts w:eastAsia="Calibri" w:cs="Times New Roman"/>
                <w:b/>
                <w:bCs/>
                <w:sz w:val="20"/>
                <w:szCs w:val="20"/>
              </w:rPr>
              <w:t>Максимальное количество баллов</w:t>
            </w:r>
          </w:p>
        </w:tc>
      </w:tr>
      <w:tr w:rsidR="00CA1BF8" w:rsidRPr="00CA1BF8" w:rsidTr="00CA1BF8">
        <w:tc>
          <w:tcPr>
            <w:tcW w:w="472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numPr>
                <w:ilvl w:val="0"/>
                <w:numId w:val="21"/>
              </w:numPr>
              <w:overflowPunct w:val="0"/>
              <w:autoSpaceDE w:val="0"/>
              <w:autoSpaceDN w:val="0"/>
              <w:adjustRightInd w:val="0"/>
              <w:spacing w:line="240" w:lineRule="auto"/>
              <w:textAlignment w:val="baseline"/>
              <w:rPr>
                <w:rFonts w:eastAsia="Calibri" w:cs="Times New Roman"/>
                <w:sz w:val="20"/>
                <w:szCs w:val="20"/>
                <w:lang w:eastAsia="en-US"/>
              </w:rPr>
            </w:pPr>
            <w:r w:rsidRPr="00CA1BF8">
              <w:rPr>
                <w:rFonts w:eastAsia="Calibri" w:cs="Times New Roman"/>
                <w:sz w:val="20"/>
                <w:szCs w:val="20"/>
              </w:rPr>
              <w:t>Соответствие содержания реферата заявленной теме, логичность и последовательность в изложении материала.</w:t>
            </w:r>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0,75</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1</w:t>
            </w:r>
          </w:p>
        </w:tc>
      </w:tr>
      <w:tr w:rsidR="00CA1BF8" w:rsidRPr="00CA1BF8" w:rsidTr="00CA1BF8">
        <w:tc>
          <w:tcPr>
            <w:tcW w:w="472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numPr>
                <w:ilvl w:val="0"/>
                <w:numId w:val="21"/>
              </w:numPr>
              <w:overflowPunct w:val="0"/>
              <w:autoSpaceDE w:val="0"/>
              <w:autoSpaceDN w:val="0"/>
              <w:adjustRightInd w:val="0"/>
              <w:spacing w:line="240" w:lineRule="auto"/>
              <w:textAlignment w:val="baseline"/>
              <w:rPr>
                <w:rFonts w:eastAsia="Calibri" w:cs="Times New Roman"/>
                <w:sz w:val="20"/>
                <w:szCs w:val="20"/>
                <w:lang w:eastAsia="en-US"/>
              </w:rPr>
            </w:pPr>
            <w:r w:rsidRPr="00CA1BF8">
              <w:rPr>
                <w:rFonts w:eastAsia="Calibri" w:cs="Times New Roman"/>
                <w:sz w:val="20"/>
                <w:szCs w:val="20"/>
              </w:rPr>
              <w:t>Грамотная постановка проблемы, корректное изложение смысла основных идей, используемых для раскрытия темы.</w:t>
            </w:r>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0,75</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1</w:t>
            </w:r>
          </w:p>
        </w:tc>
      </w:tr>
      <w:tr w:rsidR="00CA1BF8" w:rsidRPr="00CA1BF8" w:rsidTr="00CA1BF8">
        <w:tc>
          <w:tcPr>
            <w:tcW w:w="472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numPr>
                <w:ilvl w:val="0"/>
                <w:numId w:val="21"/>
              </w:numPr>
              <w:overflowPunct w:val="0"/>
              <w:autoSpaceDE w:val="0"/>
              <w:autoSpaceDN w:val="0"/>
              <w:adjustRightInd w:val="0"/>
              <w:spacing w:line="240" w:lineRule="auto"/>
              <w:textAlignment w:val="baseline"/>
              <w:rPr>
                <w:rFonts w:eastAsia="Calibri" w:cs="Times New Roman"/>
                <w:sz w:val="20"/>
                <w:szCs w:val="20"/>
                <w:lang w:eastAsia="en-US"/>
              </w:rPr>
            </w:pPr>
            <w:r w:rsidRPr="00CA1BF8">
              <w:rPr>
                <w:rFonts w:eastAsia="Calibri" w:cs="Times New Roman"/>
                <w:sz w:val="20"/>
                <w:szCs w:val="20"/>
              </w:rPr>
              <w:lastRenderedPageBreak/>
              <w:t>Способность к анализу и обобщению информационного материала из литературных источников и Интернет-ресурсов, степень полноты обзора состояния вопроса.</w:t>
            </w:r>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1</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2</w:t>
            </w:r>
          </w:p>
        </w:tc>
      </w:tr>
      <w:tr w:rsidR="00CA1BF8" w:rsidRPr="00CA1BF8" w:rsidTr="00CA1BF8">
        <w:tc>
          <w:tcPr>
            <w:tcW w:w="472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numPr>
                <w:ilvl w:val="0"/>
                <w:numId w:val="21"/>
              </w:numPr>
              <w:overflowPunct w:val="0"/>
              <w:autoSpaceDE w:val="0"/>
              <w:autoSpaceDN w:val="0"/>
              <w:adjustRightInd w:val="0"/>
              <w:spacing w:line="240" w:lineRule="auto"/>
              <w:textAlignment w:val="baseline"/>
              <w:rPr>
                <w:rFonts w:eastAsia="Calibri" w:cs="Times New Roman"/>
                <w:sz w:val="20"/>
                <w:szCs w:val="20"/>
                <w:lang w:eastAsia="en-US"/>
              </w:rPr>
            </w:pPr>
            <w:r w:rsidRPr="00CA1BF8">
              <w:rPr>
                <w:rFonts w:eastAsia="Calibri" w:cs="Times New Roman"/>
                <w:sz w:val="20"/>
                <w:szCs w:val="20"/>
              </w:rPr>
              <w:t>Наличие авторского заключения, собственных выводов по результатам изучения выбранной темы, обоснованность выводов.</w:t>
            </w:r>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1,5</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2</w:t>
            </w:r>
          </w:p>
        </w:tc>
      </w:tr>
      <w:tr w:rsidR="00CA1BF8" w:rsidRPr="00CA1BF8" w:rsidTr="00CA1BF8">
        <w:tc>
          <w:tcPr>
            <w:tcW w:w="472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numPr>
                <w:ilvl w:val="0"/>
                <w:numId w:val="21"/>
              </w:numPr>
              <w:overflowPunct w:val="0"/>
              <w:autoSpaceDE w:val="0"/>
              <w:autoSpaceDN w:val="0"/>
              <w:adjustRightInd w:val="0"/>
              <w:spacing w:line="240" w:lineRule="auto"/>
              <w:textAlignment w:val="baseline"/>
              <w:rPr>
                <w:rFonts w:eastAsia="Calibri" w:cs="Times New Roman"/>
                <w:sz w:val="20"/>
                <w:szCs w:val="20"/>
                <w:lang w:eastAsia="en-US"/>
              </w:rPr>
            </w:pPr>
            <w:proofErr w:type="gramStart"/>
            <w:r w:rsidRPr="00CA1BF8">
              <w:rPr>
                <w:rFonts w:eastAsia="Calibri" w:cs="Times New Roman"/>
                <w:sz w:val="20"/>
                <w:szCs w:val="20"/>
              </w:rPr>
              <w:t>Правильность оформления (соответствие стандарту, структурная упорядоченность, ссылки, цитаты, соблюдение шрифтов, интервалов и т.д.).</w:t>
            </w:r>
            <w:proofErr w:type="gramEnd"/>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0,5</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sz w:val="20"/>
                <w:szCs w:val="20"/>
                <w:lang w:eastAsia="en-US"/>
              </w:rPr>
            </w:pPr>
            <w:r w:rsidRPr="00CA1BF8">
              <w:rPr>
                <w:rFonts w:eastAsia="Calibri" w:cs="Times New Roman"/>
                <w:sz w:val="20"/>
                <w:szCs w:val="20"/>
              </w:rPr>
              <w:t>1</w:t>
            </w:r>
          </w:p>
        </w:tc>
      </w:tr>
      <w:tr w:rsidR="00CA1BF8" w:rsidRPr="00CA1BF8" w:rsidTr="00CA1BF8">
        <w:tc>
          <w:tcPr>
            <w:tcW w:w="472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overflowPunct w:val="0"/>
              <w:autoSpaceDE w:val="0"/>
              <w:autoSpaceDN w:val="0"/>
              <w:adjustRightInd w:val="0"/>
              <w:spacing w:line="240" w:lineRule="auto"/>
              <w:textAlignment w:val="baseline"/>
              <w:rPr>
                <w:rFonts w:eastAsia="Calibri" w:cs="Times New Roman"/>
                <w:sz w:val="20"/>
                <w:szCs w:val="20"/>
                <w:lang w:eastAsia="en-US"/>
              </w:rPr>
            </w:pPr>
            <w:r w:rsidRPr="00CA1BF8">
              <w:rPr>
                <w:rFonts w:eastAsia="Calibri" w:cs="Times New Roman"/>
                <w:b/>
                <w:sz w:val="20"/>
                <w:szCs w:val="20"/>
              </w:rPr>
              <w:t>Итого</w:t>
            </w:r>
            <w:r w:rsidRPr="00CA1BF8">
              <w:rPr>
                <w:rFonts w:eastAsia="Calibri" w:cs="Times New Roman"/>
                <w:sz w:val="20"/>
                <w:szCs w:val="20"/>
              </w:rPr>
              <w:t>:</w:t>
            </w:r>
          </w:p>
        </w:tc>
        <w:tc>
          <w:tcPr>
            <w:tcW w:w="190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autoSpaceDE w:val="0"/>
              <w:autoSpaceDN w:val="0"/>
              <w:adjustRightInd w:val="0"/>
              <w:spacing w:line="240" w:lineRule="auto"/>
              <w:jc w:val="center"/>
              <w:rPr>
                <w:rFonts w:eastAsia="Calibri" w:cs="Times New Roman"/>
                <w:b/>
                <w:bCs/>
                <w:sz w:val="20"/>
                <w:szCs w:val="20"/>
                <w:lang w:eastAsia="en-US"/>
              </w:rPr>
            </w:pPr>
            <w:r w:rsidRPr="00CA1BF8">
              <w:rPr>
                <w:rFonts w:eastAsia="Calibri" w:cs="Times New Roman"/>
                <w:b/>
                <w:bCs/>
                <w:sz w:val="20"/>
                <w:szCs w:val="20"/>
              </w:rPr>
              <w:t>4,5</w:t>
            </w:r>
          </w:p>
        </w:tc>
        <w:tc>
          <w:tcPr>
            <w:tcW w:w="1864"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autoSpaceDE w:val="0"/>
              <w:autoSpaceDN w:val="0"/>
              <w:adjustRightInd w:val="0"/>
              <w:spacing w:line="240" w:lineRule="auto"/>
              <w:jc w:val="center"/>
              <w:rPr>
                <w:rFonts w:eastAsia="Calibri" w:cs="Times New Roman"/>
                <w:b/>
                <w:bCs/>
                <w:sz w:val="20"/>
                <w:szCs w:val="20"/>
                <w:lang w:eastAsia="en-US"/>
              </w:rPr>
            </w:pPr>
            <w:r w:rsidRPr="00CA1BF8">
              <w:rPr>
                <w:rFonts w:eastAsia="Calibri" w:cs="Times New Roman"/>
                <w:b/>
                <w:bCs/>
                <w:sz w:val="20"/>
                <w:szCs w:val="20"/>
              </w:rPr>
              <w:t>7</w:t>
            </w:r>
          </w:p>
        </w:tc>
      </w:tr>
    </w:tbl>
    <w:p w:rsidR="00CA1BF8" w:rsidRPr="00CA1BF8" w:rsidRDefault="00CA1BF8" w:rsidP="00CA1BF8">
      <w:pPr>
        <w:autoSpaceDE w:val="0"/>
        <w:autoSpaceDN w:val="0"/>
        <w:adjustRightInd w:val="0"/>
        <w:spacing w:before="240" w:after="240" w:line="240" w:lineRule="auto"/>
        <w:jc w:val="left"/>
        <w:rPr>
          <w:rFonts w:eastAsia="Calibri" w:cs="Times New Roman"/>
          <w:b/>
          <w:bCs/>
          <w:lang w:eastAsia="en-US"/>
        </w:rPr>
      </w:pPr>
      <w:r w:rsidRPr="00CA1BF8">
        <w:rPr>
          <w:rFonts w:eastAsia="Calibri" w:cs="Times New Roman"/>
          <w:b/>
          <w:lang w:eastAsia="en-US"/>
        </w:rPr>
        <w:t>Соответствие баллов шкале оценивания</w:t>
      </w:r>
      <w:r w:rsidRPr="00CA1BF8">
        <w:rPr>
          <w:rFonts w:eastAsia="Calibri" w:cs="Times New Roman"/>
          <w:b/>
          <w:bCs/>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tblGrid>
      <w:tr w:rsidR="00CA1BF8" w:rsidRPr="00CA1BF8" w:rsidTr="00CA1BF8">
        <w:trPr>
          <w:trHeight w:val="562"/>
        </w:trPr>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b/>
                <w:lang w:eastAsia="en-US"/>
              </w:rPr>
            </w:pPr>
            <w:r w:rsidRPr="00CA1BF8">
              <w:rPr>
                <w:rFonts w:eastAsia="Calibri" w:cs="Times New Roman"/>
                <w:b/>
                <w:lang w:eastAsia="en-US"/>
              </w:rPr>
              <w:t>Количество баллов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b/>
                <w:spacing w:val="-4"/>
                <w:szCs w:val="20"/>
              </w:rPr>
            </w:pPr>
            <w:r w:rsidRPr="00CA1BF8">
              <w:rPr>
                <w:rFonts w:eastAsia="Times New Roman" w:cs="Times New Roman"/>
                <w:b/>
              </w:rPr>
              <w:t xml:space="preserve">Оценка </w:t>
            </w:r>
            <w:proofErr w:type="gramStart"/>
            <w:r w:rsidRPr="00CA1BF8">
              <w:rPr>
                <w:rFonts w:eastAsia="Times New Roman" w:cs="Times New Roman"/>
                <w:b/>
              </w:rPr>
              <w:t>обучающегося</w:t>
            </w:r>
            <w:proofErr w:type="gramEnd"/>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6,3 ÷ 7</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отлично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5,2 ÷ 6,2</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spacing w:val="-4"/>
                <w:szCs w:val="20"/>
              </w:rPr>
              <w:t>хорошо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4,5 ÷ 5,1</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удовлетворительно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A1BF8">
              <w:rPr>
                <w:rFonts w:eastAsia="Times New Roman" w:cs="Times New Roman"/>
              </w:rPr>
              <w:t>менее 4,5</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A1BF8">
              <w:rPr>
                <w:rFonts w:eastAsia="Times New Roman" w:cs="Times New Roman"/>
              </w:rPr>
              <w:t>неудовлетворительно</w:t>
            </w:r>
          </w:p>
        </w:tc>
      </w:tr>
    </w:tbl>
    <w:p w:rsidR="00CA1BF8" w:rsidRPr="00CA1BF8" w:rsidRDefault="00CA1BF8" w:rsidP="00CA1BF8">
      <w:pPr>
        <w:jc w:val="center"/>
        <w:rPr>
          <w:rFonts w:eastAsia="Calibri"/>
          <w:b/>
        </w:rPr>
      </w:pPr>
      <w:r w:rsidRPr="00CA1BF8">
        <w:rPr>
          <w:rFonts w:eastAsia="Times New Roman"/>
          <w:color w:val="FF0000"/>
        </w:rPr>
        <w:br w:type="page"/>
      </w:r>
      <w:r w:rsidRPr="00CA1BF8">
        <w:rPr>
          <w:rFonts w:eastAsia="Times New Roman"/>
          <w:b/>
        </w:rPr>
        <w:lastRenderedPageBreak/>
        <w:t>ДРУГИЕ ФОРМЫ КОНТРОЛЯ (УСТНО)</w:t>
      </w:r>
    </w:p>
    <w:p w:rsidR="00CA1BF8" w:rsidRPr="00CA1BF8" w:rsidRDefault="00CA1BF8" w:rsidP="00CA1BF8">
      <w:pPr>
        <w:tabs>
          <w:tab w:val="right" w:leader="underscore" w:pos="9639"/>
        </w:tabs>
        <w:spacing w:before="120" w:after="240" w:line="240" w:lineRule="auto"/>
        <w:ind w:firstLine="709"/>
        <w:rPr>
          <w:rFonts w:eastAsia="Times New Roman" w:cs="Times New Roman"/>
        </w:rPr>
      </w:pPr>
      <w:r w:rsidRPr="00CA1BF8">
        <w:rPr>
          <w:rFonts w:eastAsia="Times New Roman" w:cs="Times New Roman"/>
        </w:rPr>
        <w:t xml:space="preserve">Промежуточный контроль проводится по результатам выполнения контрольных нормативов в соответствующем семестре обучения или выполнения и защиты реферата для лиц, временно (или постоянно) освобожденных от практических занятий. При проведении контроля преподаватель имеет право задать студенту не более двух дополнительных вопросов из примерного перечня вопросов. Для подготовки ответа на вопросы студенту выделяется не более 0,5 академического часа. </w:t>
      </w:r>
    </w:p>
    <w:p w:rsidR="00CA1BF8" w:rsidRPr="00CA1BF8" w:rsidRDefault="00CA1BF8" w:rsidP="00CA1BF8">
      <w:pPr>
        <w:tabs>
          <w:tab w:val="right" w:leader="underscore" w:pos="9639"/>
        </w:tabs>
        <w:spacing w:before="240" w:after="240" w:line="240" w:lineRule="auto"/>
        <w:rPr>
          <w:rFonts w:eastAsia="Times New Roman" w:cs="Times New Roman"/>
          <w:b/>
        </w:rPr>
      </w:pPr>
      <w:r w:rsidRPr="00CA1BF8">
        <w:rPr>
          <w:rFonts w:eastAsia="Times New Roman" w:cs="Times New Roman"/>
          <w:b/>
        </w:rPr>
        <w:t>Перечень вопросов для подготовки к другим формам контроля:</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 Физическая культура - часть общей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 Сущность понятия «Физическая культура».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 Место и роль физической культуры в современном обществе.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 Физическая культура и здоровый образ жизни.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 Определение понятия функции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 Общекультурные функции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 Общевоспитательные функции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 Положение физической культуры на современном этапе развития общества.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9. Методологические основы теории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10. Предпосылки успешного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11. Структура процесса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12. Принципы обучения в физическом воспитании.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13. Обучение двигательным действиям (практическое освоение).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14. Двигательные умения и навыки.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15. Характеристика форм организации физического воспитания студентов, многообразие форм.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16. Формы организации физического воспитания в вузе.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17. Формы организации физического воспитания студентов по месту  жительства.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18. Принципы и методы дифференцированного подхода в процессе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19. Врачебно-педагогический контроль на учебных занятиях по физическому воспитанию.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22. Средства и методы работы на учебных занятиях со студентами, освобождёнными </w:t>
      </w:r>
      <w:proofErr w:type="spellStart"/>
      <w:proofErr w:type="gramStart"/>
      <w:r w:rsidRPr="00CA1BF8">
        <w:rPr>
          <w:rFonts w:eastAsia="Times New Roman" w:cs="Times New Roman"/>
        </w:rPr>
        <w:t>o</w:t>
      </w:r>
      <w:proofErr w:type="gramEnd"/>
      <w:r w:rsidRPr="00CA1BF8">
        <w:rPr>
          <w:rFonts w:eastAsia="Times New Roman" w:cs="Times New Roman"/>
        </w:rPr>
        <w:t>т</w:t>
      </w:r>
      <w:proofErr w:type="spellEnd"/>
      <w:r w:rsidRPr="00CA1BF8">
        <w:rPr>
          <w:rFonts w:eastAsia="Times New Roman" w:cs="Times New Roman"/>
        </w:rPr>
        <w:t xml:space="preserve">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23. Воспитание у студентов привычки систематически заниматься упражнениями.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24. Роль самостоятельных занятий в решении задач физического воспитания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25. Виды самостоятельных занятий физической культурой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26. Подбор физических упражнений для самостоятельных занятий.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27. Руководство самостоятельными занятиями.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28. Содействие занятий физическими упражнениями повышению умственной работоспособности.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29. Взаимосвязь уровня физической подготовленности и успеваемости студентов вуза.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30. Основные психофизиологические характеристики умственного труда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31. Средства и методы использования двигательной активности для повышения эффективности учебного процесса в вузе.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32. Роль профессиональной физической подготовки.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33. Формы занятий физическими упражнениями.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34. Подготовка к сдаче контрольных нормативов по физической культуре.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35. Участие в </w:t>
      </w:r>
      <w:proofErr w:type="gramStart"/>
      <w:r w:rsidRPr="00CA1BF8">
        <w:rPr>
          <w:rFonts w:eastAsia="Times New Roman" w:cs="Times New Roman"/>
        </w:rPr>
        <w:t>физкультурно-спортивно</w:t>
      </w:r>
      <w:proofErr w:type="gramEnd"/>
      <w:r w:rsidRPr="00CA1BF8">
        <w:rPr>
          <w:rFonts w:eastAsia="Times New Roman" w:cs="Times New Roman"/>
        </w:rPr>
        <w:t xml:space="preserve"> массовых мероприятиях и соревнованиях.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lastRenderedPageBreak/>
        <w:t xml:space="preserve">36. Понятие «Соревновательный метод». Соотношение понятий «Соревнование» и «Соревновательный метод».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37. Понятие «Игровой метод». Соотношение понятий «Игра» и «Игровой метод».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38. Практическое применение метода для решения задач физического воспитания.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39. Роль физических упражнений в развитии профессионально значимых каче</w:t>
      </w:r>
      <w:proofErr w:type="gramStart"/>
      <w:r w:rsidRPr="00CA1BF8">
        <w:rPr>
          <w:rFonts w:eastAsia="Times New Roman" w:cs="Times New Roman"/>
        </w:rPr>
        <w:t>ств дл</w:t>
      </w:r>
      <w:proofErr w:type="gramEnd"/>
      <w:r w:rsidRPr="00CA1BF8">
        <w:rPr>
          <w:rFonts w:eastAsia="Times New Roman" w:cs="Times New Roman"/>
        </w:rPr>
        <w:t xml:space="preserve">я различных видов трудовой деятельности.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40. Систематические занятия физическими упражнениями как компонент здорового </w:t>
      </w:r>
      <w:proofErr w:type="spellStart"/>
      <w:proofErr w:type="gramStart"/>
      <w:r w:rsidRPr="00CA1BF8">
        <w:rPr>
          <w:rFonts w:eastAsia="Times New Roman" w:cs="Times New Roman"/>
        </w:rPr>
        <w:t>o</w:t>
      </w:r>
      <w:proofErr w:type="gramEnd"/>
      <w:r w:rsidRPr="00CA1BF8">
        <w:rPr>
          <w:rFonts w:eastAsia="Times New Roman" w:cs="Times New Roman"/>
        </w:rPr>
        <w:t>браза</w:t>
      </w:r>
      <w:proofErr w:type="spellEnd"/>
      <w:r w:rsidRPr="00CA1BF8">
        <w:rPr>
          <w:rFonts w:eastAsia="Times New Roman" w:cs="Times New Roman"/>
        </w:rPr>
        <w:t xml:space="preserve"> жизни.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41. Характеристика домашних заданий и их роль в решении задач физического воспитания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42. Объём двигательной активности студентов и домашние задания.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43. Причины травматизма при занятиях физическими упражнениями и спортом.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44. Техника безопасности при занятиях физической культурой.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45. Медицинский контроль и его роль в предупреждении травматизма.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46. Характеристика спортивных соревнований.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47. Роль соревнований в решении задач физического воспитания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48. Агитационно-пропагандистское значение спортивных соревнований.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49. Возрастные особенности развития силы, быстроты, выносливости, </w:t>
      </w:r>
      <w:proofErr w:type="spellStart"/>
      <w:r w:rsidRPr="00CA1BF8">
        <w:rPr>
          <w:rFonts w:eastAsia="Times New Roman" w:cs="Times New Roman"/>
        </w:rPr>
        <w:t>скоростно</w:t>
      </w:r>
      <w:proofErr w:type="spellEnd"/>
      <w:r w:rsidRPr="00CA1BF8">
        <w:rPr>
          <w:rFonts w:eastAsia="Times New Roman" w:cs="Times New Roman"/>
        </w:rPr>
        <w:t xml:space="preserve"> – силовых качеств. Сенситивные периоды развития.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50. Методы развития физических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51. Комплексное развитие силы, быстроты и выносливости на учебных занятиях.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52. Формы активного отдыха студентов (гимнастика до начала занятий, физкультминутки, занятия в секциях, кружках, самостоятельные занятия).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53. Содержание активного отдыха с использованием двигательной деятельности.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54. Проверка знаний по оценке двигательных навыков и физических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55. Характеристика двигательных (физических)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56. Способы измерения двигательных (физических) качеств.</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57. Измерение силы, быстроты, выносливости, ловкости, гибкости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58. Измерение скоростно-силовых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59. Что означает «физическая активность человека».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60. Влияние физических упражнений на </w:t>
      </w:r>
      <w:proofErr w:type="gramStart"/>
      <w:r w:rsidRPr="00CA1BF8">
        <w:rPr>
          <w:rFonts w:eastAsia="Times New Roman" w:cs="Times New Roman"/>
        </w:rPr>
        <w:t>сердечно-сосудистую</w:t>
      </w:r>
      <w:proofErr w:type="gramEnd"/>
      <w:r w:rsidRPr="00CA1BF8">
        <w:rPr>
          <w:rFonts w:eastAsia="Times New Roman" w:cs="Times New Roman"/>
        </w:rPr>
        <w:t xml:space="preserve"> систему.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61. Физические упражнения и система дыхания.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62. Воздействие физических упражнений на опорно-двигательный аппарат.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63. Влияние физических упражнений на другие системы организма.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64. Понятие «Здоровье», его содержание и критерии.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65. Функциональные возможности проявления здоровья человека в различных сферах жизнедеятельности.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66. Влияние образа жизни и условий окружающей среды на здоровье.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67. Физическое самовоспитание и самосовершенствование как необходимое условие здорового образа жизни.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68. Степень влияния факторов физиологического, физического, психического характера на работоспособность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69. Общие закономерности изменения работоспособности студентов в учебном дне, неделе, семестре, учебном году.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70. Средства физической культуры в регулировании психоэмоционального и функционального состояния студентов в период экзаменационной сессии.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71. Объективные и субъективные признаки усталости, утомления, переутомления. Причины и профилактика.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72. Организм человека как единая саморазвивающаяся и саморегулирующая биологическая система.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73. Характеристика самоконтроля при занятиях физическими упражнениями и </w:t>
      </w:r>
      <w:r w:rsidRPr="00CA1BF8">
        <w:rPr>
          <w:rFonts w:eastAsia="Times New Roman" w:cs="Times New Roman"/>
        </w:rPr>
        <w:lastRenderedPageBreak/>
        <w:t xml:space="preserve">спортом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74. Содержание самоконтроля, его цель и задачи.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75. Профилактика профессиональных заболеваний и травматизма средствами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76. Критерии самоконтроля.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77. Дневник самоконтроля.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78. Коррекция содержания и методики занятий физическими упражнениями и спортом по результатам показателей контроля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79. Общая характеристика оздоровительной физической культуры (оздоровительная направленность, как важнейший принцип системы физического воспитания).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80. Содержательные основы оздоровительной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81. Основы построения оздоровительной тренировки.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82. Физическое воспитание </w:t>
      </w:r>
      <w:proofErr w:type="gramStart"/>
      <w:r w:rsidRPr="00CA1BF8">
        <w:rPr>
          <w:rFonts w:eastAsia="Times New Roman" w:cs="Times New Roman"/>
        </w:rPr>
        <w:t>обучающихся</w:t>
      </w:r>
      <w:proofErr w:type="gramEnd"/>
      <w:r w:rsidRPr="00CA1BF8">
        <w:rPr>
          <w:rFonts w:eastAsia="Times New Roman" w:cs="Times New Roman"/>
        </w:rPr>
        <w:t xml:space="preserve"> с ослабленным здоровьем.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83. Профилактика и коррекция основных отклонений в состоянии здоровья у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84. Физическое воспитание студентов с ослабленным здоровьем.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85. Содержание и организационно-методические основы занятий физическими упражнениями.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86. Оценка состояния здоровья и физической </w:t>
      </w:r>
      <w:proofErr w:type="gramStart"/>
      <w:r w:rsidRPr="00CA1BF8">
        <w:rPr>
          <w:rFonts w:eastAsia="Times New Roman" w:cs="Times New Roman"/>
        </w:rPr>
        <w:t>подготовленности</w:t>
      </w:r>
      <w:proofErr w:type="gramEnd"/>
      <w:r w:rsidRPr="00CA1BF8">
        <w:rPr>
          <w:rFonts w:eastAsia="Times New Roman" w:cs="Times New Roman"/>
        </w:rPr>
        <w:t xml:space="preserve"> занимающихся оздоровительной физической культурой. </w:t>
      </w:r>
    </w:p>
    <w:p w:rsidR="00CA1BF8" w:rsidRPr="00CA1BF8" w:rsidRDefault="00CA1BF8" w:rsidP="00CA1BF8">
      <w:pPr>
        <w:widowControl w:val="0"/>
        <w:spacing w:line="240" w:lineRule="auto"/>
        <w:ind w:left="119" w:firstLine="567"/>
        <w:rPr>
          <w:rFonts w:eastAsia="Times New Roman" w:cs="Times New Roman"/>
          <w:color w:val="000000"/>
        </w:rPr>
      </w:pPr>
      <w:r w:rsidRPr="00CA1BF8">
        <w:rPr>
          <w:rFonts w:eastAsia="Times New Roman" w:cs="Times New Roman"/>
        </w:rPr>
        <w:t>87. Личная и социально-экономическая необходимость специальной психофизической подготовки человека к труду.</w:t>
      </w:r>
    </w:p>
    <w:p w:rsidR="00CA1BF8" w:rsidRPr="00CA1BF8" w:rsidRDefault="00CA1BF8" w:rsidP="00CA1BF8">
      <w:pPr>
        <w:autoSpaceDE w:val="0"/>
        <w:autoSpaceDN w:val="0"/>
        <w:adjustRightInd w:val="0"/>
        <w:spacing w:before="240" w:line="240" w:lineRule="auto"/>
        <w:jc w:val="left"/>
        <w:rPr>
          <w:rFonts w:eastAsia="Calibri" w:cs="Times New Roman"/>
          <w:b/>
          <w:bCs/>
          <w:lang w:eastAsia="en-US"/>
        </w:rPr>
      </w:pPr>
      <w:r w:rsidRPr="00CA1BF8">
        <w:rPr>
          <w:rFonts w:eastAsia="Calibri" w:cs="Times New Roman"/>
          <w:b/>
          <w:bCs/>
          <w:lang w:eastAsia="en-US"/>
        </w:rPr>
        <w:t>Шкала оценивания и критерии оценки:</w:t>
      </w:r>
    </w:p>
    <w:p w:rsidR="00CA1BF8" w:rsidRPr="00CA1BF8" w:rsidRDefault="00CA1BF8" w:rsidP="00CA1BF8">
      <w:pPr>
        <w:autoSpaceDE w:val="0"/>
        <w:autoSpaceDN w:val="0"/>
        <w:adjustRightInd w:val="0"/>
        <w:spacing w:line="240" w:lineRule="auto"/>
        <w:jc w:val="left"/>
        <w:rPr>
          <w:rFonts w:eastAsia="Calibri" w:cs="Times New Roman"/>
          <w:b/>
          <w:bCs/>
          <w:lang w:eastAsia="en-U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560"/>
        <w:gridCol w:w="1702"/>
        <w:gridCol w:w="1702"/>
      </w:tblGrid>
      <w:tr w:rsidR="00CA1BF8" w:rsidRPr="00CA1BF8" w:rsidTr="00CA1BF8">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Calibri" w:cs="Times New Roman"/>
                <w:b/>
                <w:sz w:val="20"/>
                <w:szCs w:val="20"/>
                <w:lang w:eastAsia="en-US"/>
              </w:rPr>
            </w:pPr>
            <w:r w:rsidRPr="00CA1BF8">
              <w:rPr>
                <w:rFonts w:eastAsia="Calibri" w:cs="Times New Roman"/>
                <w:b/>
                <w:sz w:val="20"/>
                <w:szCs w:val="20"/>
                <w:lang w:eastAsia="en-US"/>
              </w:rPr>
              <w:t>Критерии оценки</w:t>
            </w:r>
          </w:p>
        </w:tc>
        <w:tc>
          <w:tcPr>
            <w:tcW w:w="1559"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b/>
                <w:bCs/>
                <w:sz w:val="20"/>
                <w:szCs w:val="20"/>
                <w:lang w:eastAsia="en-US"/>
              </w:rPr>
            </w:pPr>
            <w:r w:rsidRPr="00CA1BF8">
              <w:rPr>
                <w:rFonts w:eastAsia="Calibri" w:cs="Times New Roman"/>
                <w:b/>
                <w:bCs/>
                <w:sz w:val="20"/>
                <w:szCs w:val="20"/>
                <w:lang w:eastAsia="en-US"/>
              </w:rPr>
              <w:t xml:space="preserve">Баллы </w:t>
            </w:r>
            <w:proofErr w:type="gramStart"/>
            <w:r w:rsidRPr="00CA1BF8">
              <w:rPr>
                <w:rFonts w:eastAsia="Calibri" w:cs="Times New Roman"/>
                <w:b/>
                <w:bCs/>
                <w:sz w:val="20"/>
                <w:szCs w:val="20"/>
                <w:lang w:eastAsia="en-US"/>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b/>
                <w:bCs/>
                <w:sz w:val="20"/>
                <w:szCs w:val="20"/>
                <w:lang w:eastAsia="en-US"/>
              </w:rPr>
            </w:pPr>
            <w:r w:rsidRPr="00CA1BF8">
              <w:rPr>
                <w:rFonts w:eastAsia="Calibri" w:cs="Times New Roman"/>
                <w:b/>
                <w:bCs/>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b/>
                <w:bCs/>
                <w:sz w:val="20"/>
                <w:szCs w:val="20"/>
                <w:lang w:eastAsia="en-US"/>
              </w:rPr>
            </w:pPr>
            <w:r w:rsidRPr="00CA1BF8">
              <w:rPr>
                <w:rFonts w:eastAsia="Calibri" w:cs="Times New Roman"/>
                <w:b/>
                <w:bCs/>
                <w:sz w:val="20"/>
                <w:szCs w:val="20"/>
                <w:lang w:eastAsia="en-US"/>
              </w:rPr>
              <w:t>Максимальное количество баллов</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усвоения материала, предусмотренного программой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3</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Умение выполнять задания, предусмотренные программой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3</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right"/>
              <w:rPr>
                <w:rFonts w:eastAsia="Calibri" w:cs="Times New Roman"/>
                <w:b/>
                <w:sz w:val="20"/>
                <w:szCs w:val="20"/>
                <w:lang w:eastAsia="en-US"/>
              </w:rPr>
            </w:pPr>
            <w:r w:rsidRPr="00CA1BF8">
              <w:rPr>
                <w:rFonts w:eastAsia="Calibri" w:cs="Times New Roman"/>
                <w:b/>
                <w:sz w:val="20"/>
                <w:szCs w:val="20"/>
                <w:lang w:eastAsia="en-US"/>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b/>
                <w:sz w:val="20"/>
                <w:szCs w:val="20"/>
                <w:lang w:eastAsia="en-US"/>
              </w:rPr>
            </w:pPr>
            <w:r w:rsidRPr="00CA1BF8">
              <w:rPr>
                <w:rFonts w:eastAsia="Calibri" w:cs="Times New Roman"/>
                <w:b/>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b/>
                <w:sz w:val="20"/>
                <w:szCs w:val="20"/>
                <w:lang w:eastAsia="en-US"/>
              </w:rPr>
            </w:pPr>
            <w:r w:rsidRPr="00CA1BF8">
              <w:rPr>
                <w:rFonts w:eastAsia="Calibri" w:cs="Times New Roman"/>
                <w:b/>
                <w:sz w:val="20"/>
                <w:szCs w:val="20"/>
                <w:lang w:eastAsia="en-US"/>
              </w:rPr>
              <w:t>20</w:t>
            </w:r>
          </w:p>
        </w:tc>
      </w:tr>
    </w:tbl>
    <w:p w:rsidR="00CA1BF8" w:rsidRPr="00CA1BF8" w:rsidRDefault="00CA1BF8" w:rsidP="00CA1BF8">
      <w:pPr>
        <w:autoSpaceDE w:val="0"/>
        <w:autoSpaceDN w:val="0"/>
        <w:adjustRightInd w:val="0"/>
        <w:spacing w:line="240" w:lineRule="auto"/>
        <w:jc w:val="left"/>
        <w:rPr>
          <w:rFonts w:eastAsia="Calibri" w:cs="Times New Roman"/>
          <w:b/>
          <w:bCs/>
          <w:lang w:eastAsia="en-US"/>
        </w:rPr>
      </w:pPr>
    </w:p>
    <w:p w:rsidR="00CA1BF8" w:rsidRPr="00CA1BF8" w:rsidRDefault="00CA1BF8" w:rsidP="00CA1BF8">
      <w:pPr>
        <w:autoSpaceDE w:val="0"/>
        <w:autoSpaceDN w:val="0"/>
        <w:adjustRightInd w:val="0"/>
        <w:spacing w:line="240" w:lineRule="auto"/>
        <w:jc w:val="left"/>
        <w:rPr>
          <w:rFonts w:eastAsia="Calibri" w:cs="Times New Roman"/>
          <w:b/>
          <w:bCs/>
          <w:lang w:eastAsia="en-US"/>
        </w:rPr>
      </w:pPr>
      <w:r w:rsidRPr="00CA1BF8">
        <w:rPr>
          <w:rFonts w:eastAsia="Calibri" w:cs="Times New Roman"/>
          <w:b/>
          <w:bCs/>
          <w:lang w:eastAsia="en-US"/>
        </w:rPr>
        <w:t>Соответствие баллов шкале оценивания</w:t>
      </w:r>
    </w:p>
    <w:p w:rsidR="00CA1BF8" w:rsidRPr="00CA1BF8" w:rsidRDefault="00CA1BF8" w:rsidP="00CA1BF8">
      <w:pPr>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tblGrid>
      <w:tr w:rsidR="00CA1BF8" w:rsidRPr="00CA1BF8" w:rsidTr="00CA1BF8">
        <w:trPr>
          <w:trHeight w:val="562"/>
        </w:trPr>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b/>
                <w:lang w:eastAsia="en-US"/>
              </w:rPr>
            </w:pPr>
            <w:r w:rsidRPr="00CA1BF8">
              <w:rPr>
                <w:rFonts w:eastAsia="Calibri" w:cs="Times New Roman"/>
                <w:b/>
                <w:lang w:eastAsia="en-US"/>
              </w:rPr>
              <w:t>Количество баллов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b/>
                <w:spacing w:val="-4"/>
                <w:szCs w:val="20"/>
              </w:rPr>
            </w:pPr>
            <w:r w:rsidRPr="00CA1BF8">
              <w:rPr>
                <w:rFonts w:eastAsia="Times New Roman" w:cs="Times New Roman"/>
                <w:b/>
              </w:rPr>
              <w:t xml:space="preserve">Оценка </w:t>
            </w:r>
            <w:proofErr w:type="gramStart"/>
            <w:r w:rsidRPr="00CA1BF8">
              <w:rPr>
                <w:rFonts w:eastAsia="Times New Roman" w:cs="Times New Roman"/>
                <w:b/>
              </w:rPr>
              <w:t>обучающегося</w:t>
            </w:r>
            <w:proofErr w:type="gramEnd"/>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18 ÷ 20</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отлично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15 ÷ 17</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spacing w:val="-4"/>
                <w:szCs w:val="20"/>
              </w:rPr>
              <w:t>хорошо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12 ÷ 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удовлетворительно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A1BF8">
              <w:rPr>
                <w:rFonts w:eastAsia="Times New Roman" w:cs="Times New Roman"/>
              </w:rPr>
              <w:lastRenderedPageBreak/>
              <w:t>менее 12</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A1BF8">
              <w:rPr>
                <w:rFonts w:eastAsia="Times New Roman" w:cs="Times New Roman"/>
              </w:rPr>
              <w:t>неудовлетворительно</w:t>
            </w:r>
          </w:p>
        </w:tc>
      </w:tr>
    </w:tbl>
    <w:p w:rsidR="00CA1BF8" w:rsidRPr="00CA1BF8" w:rsidRDefault="00CA1BF8" w:rsidP="00CA1BF8">
      <w:pPr>
        <w:tabs>
          <w:tab w:val="right" w:leader="underscore" w:pos="9639"/>
        </w:tabs>
        <w:spacing w:line="240" w:lineRule="auto"/>
        <w:ind w:firstLine="567"/>
        <w:rPr>
          <w:rFonts w:eastAsia="Calibri" w:cs="Times New Roman"/>
        </w:rPr>
      </w:pPr>
    </w:p>
    <w:p w:rsidR="00CA1BF8" w:rsidRPr="00CA1BF8" w:rsidRDefault="00CA1BF8" w:rsidP="00CA1BF8">
      <w:pPr>
        <w:tabs>
          <w:tab w:val="right" w:leader="underscore" w:pos="9639"/>
        </w:tabs>
        <w:spacing w:line="240" w:lineRule="auto"/>
        <w:ind w:firstLine="567"/>
        <w:rPr>
          <w:rFonts w:eastAsia="Times New Roman" w:cs="Times New Roman"/>
          <w:szCs w:val="24"/>
        </w:rPr>
      </w:pPr>
      <w:r w:rsidRPr="00CA1BF8">
        <w:rPr>
          <w:rFonts w:eastAsia="Times New Roman" w:cs="Times New Roman"/>
        </w:rPr>
        <w:t xml:space="preserve">Знания, умения и навыки обучающихся при промежуточной аттестации </w:t>
      </w:r>
      <w:r w:rsidRPr="00CA1BF8">
        <w:rPr>
          <w:rFonts w:eastAsia="Times New Roman" w:cs="Times New Roman"/>
          <w:b/>
        </w:rPr>
        <w:t>в форме других форм контроля</w:t>
      </w:r>
      <w:r w:rsidRPr="00CA1BF8">
        <w:rPr>
          <w:rFonts w:eastAsia="Times New Roman" w:cs="Times New Roman"/>
        </w:rPr>
        <w:t xml:space="preserve"> определяются </w:t>
      </w:r>
      <w:r w:rsidRPr="00CA1BF8">
        <w:rPr>
          <w:rFonts w:eastAsia="Times New Roman" w:cs="Times New Roman"/>
          <w:szCs w:val="24"/>
        </w:rPr>
        <w:t>оценками «отлично», «хорошо», «удовлетворительно», «неудовлетворительно».</w:t>
      </w:r>
    </w:p>
    <w:p w:rsidR="00CA1BF8" w:rsidRPr="00CA1BF8" w:rsidRDefault="00CA1BF8" w:rsidP="00CA1BF8">
      <w:pPr>
        <w:tabs>
          <w:tab w:val="right" w:leader="underscore" w:pos="9639"/>
        </w:tabs>
        <w:spacing w:line="240" w:lineRule="auto"/>
        <w:ind w:firstLine="567"/>
        <w:rPr>
          <w:rFonts w:eastAsia="Times New Roman" w:cs="Times New Roman"/>
          <w:szCs w:val="24"/>
        </w:rPr>
      </w:pPr>
      <w:r w:rsidRPr="00CA1BF8">
        <w:rPr>
          <w:rFonts w:eastAsia="Times New Roman" w:cs="Times New Roman"/>
          <w:szCs w:val="24"/>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CA1BF8" w:rsidRPr="00CA1BF8" w:rsidRDefault="00CA1BF8" w:rsidP="00CA1BF8">
      <w:pPr>
        <w:tabs>
          <w:tab w:val="right" w:leader="underscore" w:pos="9639"/>
        </w:tabs>
        <w:spacing w:line="240" w:lineRule="auto"/>
        <w:ind w:firstLine="567"/>
        <w:rPr>
          <w:rFonts w:eastAsia="Times New Roman" w:cs="Times New Roman"/>
          <w:szCs w:val="24"/>
        </w:rPr>
      </w:pPr>
      <w:r w:rsidRPr="00CA1BF8">
        <w:rPr>
          <w:rFonts w:eastAsia="Times New Roman" w:cs="Times New Roman"/>
          <w:szCs w:val="24"/>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CA1BF8" w:rsidRPr="00CA1BF8" w:rsidRDefault="00CA1BF8" w:rsidP="00CA1BF8">
      <w:pPr>
        <w:tabs>
          <w:tab w:val="right" w:leader="underscore" w:pos="9639"/>
        </w:tabs>
        <w:spacing w:line="240" w:lineRule="auto"/>
        <w:ind w:firstLine="567"/>
        <w:rPr>
          <w:rFonts w:eastAsia="Times New Roman" w:cs="Times New Roman"/>
          <w:szCs w:val="24"/>
        </w:rPr>
      </w:pPr>
      <w:r w:rsidRPr="00CA1BF8">
        <w:rPr>
          <w:rFonts w:eastAsia="Times New Roman" w:cs="Times New Roman"/>
          <w:szCs w:val="24"/>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CA1BF8" w:rsidRPr="00CA1BF8" w:rsidRDefault="00CA1BF8" w:rsidP="00CA1BF8">
      <w:pPr>
        <w:tabs>
          <w:tab w:val="right" w:leader="underscore" w:pos="9639"/>
        </w:tabs>
        <w:spacing w:line="240" w:lineRule="auto"/>
        <w:ind w:firstLine="567"/>
        <w:rPr>
          <w:rFonts w:eastAsia="Times New Roman" w:cs="Times New Roman"/>
          <w:szCs w:val="24"/>
        </w:rPr>
      </w:pPr>
      <w:r w:rsidRPr="00CA1BF8">
        <w:rPr>
          <w:rFonts w:eastAsia="Times New Roman" w:cs="Times New Roman"/>
          <w:szCs w:val="24"/>
        </w:rPr>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CA1BF8">
        <w:rPr>
          <w:rFonts w:eastAsia="Times New Roman" w:cs="Times New Roman"/>
          <w:szCs w:val="24"/>
        </w:rPr>
        <w:t>также</w:t>
      </w:r>
      <w:proofErr w:type="gramEnd"/>
      <w:r w:rsidRPr="00CA1BF8">
        <w:rPr>
          <w:rFonts w:eastAsia="Times New Roman" w:cs="Times New Roman"/>
          <w:szCs w:val="24"/>
        </w:rPr>
        <w:t xml:space="preserve"> если обучающийся отказался сдавать или нарушил правила сдачи (списывал, подсказывал и т.д.).</w:t>
      </w:r>
    </w:p>
    <w:p w:rsidR="00CA1BF8" w:rsidRPr="00CA1BF8" w:rsidRDefault="00CA1BF8" w:rsidP="00CA1BF8">
      <w:pPr>
        <w:tabs>
          <w:tab w:val="right" w:leader="underscore" w:pos="9639"/>
        </w:tabs>
        <w:spacing w:line="240" w:lineRule="auto"/>
        <w:ind w:firstLine="567"/>
        <w:rPr>
          <w:rFonts w:eastAsia="Times New Roman" w:cs="Times New Roman"/>
        </w:rPr>
      </w:pPr>
    </w:p>
    <w:p w:rsidR="00CA1BF8" w:rsidRPr="00CA1BF8" w:rsidRDefault="00CA1BF8" w:rsidP="00CA1BF8">
      <w:pPr>
        <w:tabs>
          <w:tab w:val="right" w:leader="underscore" w:pos="9639"/>
        </w:tabs>
        <w:spacing w:line="240" w:lineRule="auto"/>
        <w:ind w:firstLine="567"/>
        <w:rPr>
          <w:rFonts w:eastAsia="Times New Roman" w:cs="Times New Roman"/>
        </w:rPr>
      </w:pPr>
    </w:p>
    <w:p w:rsidR="00CA1BF8" w:rsidRPr="00CA1BF8" w:rsidRDefault="00CA1BF8" w:rsidP="00CA1BF8">
      <w:pPr>
        <w:jc w:val="center"/>
        <w:rPr>
          <w:rFonts w:eastAsia="Times New Roman"/>
          <w:b/>
        </w:rPr>
      </w:pPr>
      <w:r w:rsidRPr="00CA1BF8">
        <w:rPr>
          <w:rFonts w:eastAsia="Times New Roman"/>
          <w:b/>
        </w:rPr>
        <w:t>УСТНЫЙ ДИФФЕРЕНЦИРОВАННЫЙ ЗАЧЕТ</w:t>
      </w:r>
    </w:p>
    <w:p w:rsidR="00CA1BF8" w:rsidRPr="00CA1BF8" w:rsidRDefault="00CA1BF8" w:rsidP="00CA1BF8">
      <w:pPr>
        <w:tabs>
          <w:tab w:val="right" w:leader="underscore" w:pos="9639"/>
        </w:tabs>
        <w:spacing w:before="120" w:after="240" w:line="240" w:lineRule="auto"/>
        <w:ind w:firstLine="709"/>
        <w:rPr>
          <w:rFonts w:eastAsia="Times New Roman" w:cs="Times New Roman"/>
        </w:rPr>
      </w:pPr>
      <w:r w:rsidRPr="00CA1BF8">
        <w:rPr>
          <w:rFonts w:eastAsia="Times New Roman" w:cs="Times New Roman"/>
        </w:rPr>
        <w:t xml:space="preserve">Дифференцированный зачет проводится по результатам выполнения контрольных нормативов в соответствующем семестре обучения или выполнения и защиты реферата для лиц, временно (или постоянно) освобожденных от практических занятий. При проведении зачета преподаватель имеет право задать студенту не более двух дополнительных вопросов из примерного перечня вопросов к зачету. Для подготовки ответа на вопросы студенту выделяется не более 0,5 академического часа. </w:t>
      </w:r>
    </w:p>
    <w:p w:rsidR="00CA1BF8" w:rsidRPr="00CA1BF8" w:rsidRDefault="00CA1BF8" w:rsidP="00CA1BF8">
      <w:pPr>
        <w:tabs>
          <w:tab w:val="right" w:leader="underscore" w:pos="9639"/>
        </w:tabs>
        <w:spacing w:before="120" w:line="240" w:lineRule="auto"/>
        <w:rPr>
          <w:rFonts w:eastAsia="Times New Roman" w:cs="Times New Roman"/>
          <w:b/>
        </w:rPr>
      </w:pPr>
      <w:r w:rsidRPr="00CA1BF8">
        <w:rPr>
          <w:rFonts w:eastAsia="Times New Roman" w:cs="Times New Roman"/>
          <w:b/>
        </w:rPr>
        <w:t>Перечень вопросов для подготовки к зачету:</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 Физическая культура - часть общей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 Сущность понятия «Физическая культура».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 Место и роль физической культуры в современном обществе.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 Физическая культура и здоровый образ жизни.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 Определение понятия функции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 Общекультурные функции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 Общевоспитательные функции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 Положение физической культуры на современном этапе развития общества.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9. Методологические основы теории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10. Предпосылки успешного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11. Структура процесса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12. Принципы обучения в физическом воспитании.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13. Обучение двигательным действиям (практическое освоение).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14. Двигательные умения и навыки.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15. Характеристика форм организации физического воспитания студентов, многообразие форм.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16. Формы организации физического воспитания в вузе.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17. Формы организации физического воспитания студентов по месту - жительства.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lastRenderedPageBreak/>
        <w:t xml:space="preserve">18. Принципы и методы дифференцированного подхода в процессе обучения двигательным действиям.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19. Врачебно-педагогический контроль на учебных занятиях по физическому воспитанию.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22. Средства и методы работы на учебных занятиях со студентами, освобождёнными от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23. Воспитание у студентов привычки систематически заниматься упражнениями.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24. Роль самостоятельных занятий в решении задач физического воспитания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25. Виды самостоятельных занятий физической культурой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26. Подбор физических упражнений для самостоятельных занятий.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27. Руководство самостоятельными занятиями.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28. Содействие занятий физическими упражнениями повышению умственной работоспособности.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29. Взаимосвязь уровня физической подготовленности и успеваемости студентов вуза.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30. Основные психофизиологические характеристики умственного труда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31. Средства и методы использования двигательной активности для повышения эффективности учебного процесса в вузе.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32. Роль профессиональной физической подготовки.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33. Формы занятий физическими упражнениями.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34. Подготовка к сдаче контрольных нормативов по физической культуре.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35. Участие в </w:t>
      </w:r>
      <w:proofErr w:type="gramStart"/>
      <w:r w:rsidRPr="00CA1BF8">
        <w:rPr>
          <w:rFonts w:eastAsia="Times New Roman" w:cs="Times New Roman"/>
        </w:rPr>
        <w:t>физкультурно-спортивно</w:t>
      </w:r>
      <w:proofErr w:type="gramEnd"/>
      <w:r w:rsidRPr="00CA1BF8">
        <w:rPr>
          <w:rFonts w:eastAsia="Times New Roman" w:cs="Times New Roman"/>
        </w:rPr>
        <w:t xml:space="preserve"> массовых мероприятиях и соревнованиях.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36. Понятие «Соревновательный метод». Соотношение понятий «Соревнование» и «Соревновательный метод».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37. Понятие «Игровой метод». Соотношение понятий «Игра» и «Игровой метод».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38. Практическое применение метода для решения задач физического воспитания.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39. Роль физических упражнений в развитии профессионально значимых каче</w:t>
      </w:r>
      <w:proofErr w:type="gramStart"/>
      <w:r w:rsidRPr="00CA1BF8">
        <w:rPr>
          <w:rFonts w:eastAsia="Times New Roman" w:cs="Times New Roman"/>
        </w:rPr>
        <w:t>ств дл</w:t>
      </w:r>
      <w:proofErr w:type="gramEnd"/>
      <w:r w:rsidRPr="00CA1BF8">
        <w:rPr>
          <w:rFonts w:eastAsia="Times New Roman" w:cs="Times New Roman"/>
        </w:rPr>
        <w:t xml:space="preserve">я различных видов трудовой деятельности.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40. Систематические занятия физическими упражнениями как компонент здорового образа жизни.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41. Характеристика домашних заданий и их роль в решении задач физического воспитания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42. Объём двигательной активности студентов и домашние задания.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43. Причины травматизма при занятиях физическими упражнениями и спортом.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44. Техника безопасности при занятиях физической культурой.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45. Медицинский контроль и его роль в предупреждении травматизма.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46. Характеристика спортивных соревнований.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47. Роль соревнований в решении задач физического воспитания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48. Агитационно-пропагандистское значение спортивных соревнований.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49. Возрастные особенности развития силы, быстроты, выносливости, </w:t>
      </w:r>
      <w:proofErr w:type="spellStart"/>
      <w:r w:rsidRPr="00CA1BF8">
        <w:rPr>
          <w:rFonts w:eastAsia="Times New Roman" w:cs="Times New Roman"/>
        </w:rPr>
        <w:t>скоростно</w:t>
      </w:r>
      <w:proofErr w:type="spellEnd"/>
      <w:r w:rsidRPr="00CA1BF8">
        <w:rPr>
          <w:rFonts w:eastAsia="Times New Roman" w:cs="Times New Roman"/>
        </w:rPr>
        <w:t xml:space="preserve"> – силовых качеств. Сенситивные периоды развития.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50. Методы развития физических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51. Комплексное развитие силы, быстроты и выносливости на учебных занятиях.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52. Формы активного отдыха студентов (гимнастика до начала занятий, физкультминутки, занятия в секциях, кружках, самостоятельные занятия).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53. Содержание активного отдыха с использованием двигательной деятельности.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54. Проверка знаний по оценке двигательных навыков и физических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55. Характеристика двигательных (физических) качеств. 56. Способы измерения двигательных (физических) качеств.</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57. Измерение силы, быстроты, выносливости, ловкости, гибкости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lastRenderedPageBreak/>
        <w:t xml:space="preserve">58. Измерение скоростно-силовых качеств.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59. Что означает «физическая активность человека».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60. Влияние физических упражнений на </w:t>
      </w:r>
      <w:proofErr w:type="gramStart"/>
      <w:r w:rsidRPr="00CA1BF8">
        <w:rPr>
          <w:rFonts w:eastAsia="Times New Roman" w:cs="Times New Roman"/>
        </w:rPr>
        <w:t>сердечно-сосудистую</w:t>
      </w:r>
      <w:proofErr w:type="gramEnd"/>
      <w:r w:rsidRPr="00CA1BF8">
        <w:rPr>
          <w:rFonts w:eastAsia="Times New Roman" w:cs="Times New Roman"/>
        </w:rPr>
        <w:t xml:space="preserve"> систему.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61. Физические упражнения и система дыхания.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62. Воздействие физических упражнений на опорно-двигательный аппарат.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63. Влияние физических упражнений на другие системы организма.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64. Понятие «Здоровье», его содержание и критерии.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65. Функциональные возможности проявления здоровья человека в различных сферах жизнедеятельности.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66. Влияние образа жизни и условий окружающей среды на здоровье.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67. Физическое самовоспитание и самосовершенствование как необходимое условие здорового образа жизни.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68. Степень влияния факторов физиологического, физического, психического характера на работоспособность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69. Общие закономерности изменения работоспособности студентов в учебном дне, неделе, семестре, учебном году.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70. Средства физической культуры в регулировании психоэмоционального и функционального состояния студентов в период экзаменационной сессии.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71. Объективные и субъективные признаки усталости, утомления, переутомления. Причины и профилактика.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72. Организм человека как единая саморазвивающаяся и саморегулирующая биологическая система.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73. Характеристика самоконтроля при занятиях физическими упражнениями и спортом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74. Содержание самоконтроля, его цель и задачи.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75. Профилактика профессиональных заболеваний и травматизма средствами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76. Критерии самоконтроля.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77. Дневник самоконтроля.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78. Коррекция содержания и методики занятий физическими упражнениями и спортом по результатам показателей контроля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79. Общая характеристика оздоровительной физической культуры (оздоровительная направленность, как важнейший принцип системы физического воспитания).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80. Содержательные основы оздоровительной физической культуры.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81. Основы построения оздоровительной тренировки.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82. Физическое воспитание </w:t>
      </w:r>
      <w:proofErr w:type="gramStart"/>
      <w:r w:rsidRPr="00CA1BF8">
        <w:rPr>
          <w:rFonts w:eastAsia="Times New Roman" w:cs="Times New Roman"/>
        </w:rPr>
        <w:t>обучающихся</w:t>
      </w:r>
      <w:proofErr w:type="gramEnd"/>
      <w:r w:rsidRPr="00CA1BF8">
        <w:rPr>
          <w:rFonts w:eastAsia="Times New Roman" w:cs="Times New Roman"/>
        </w:rPr>
        <w:t xml:space="preserve"> с ослабленным здоровьем.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83. Профилактика и коррекция основных отклонений в состоянии здоровья у студентов.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84. Физическое воспитание студентов с ослабленным здоровьем.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85. Содержание и организационно-методические основы занятий физическими упражнениями. </w:t>
      </w:r>
    </w:p>
    <w:p w:rsidR="00CA1BF8" w:rsidRPr="00CA1BF8" w:rsidRDefault="00CA1BF8" w:rsidP="00CA1BF8">
      <w:pPr>
        <w:widowControl w:val="0"/>
        <w:spacing w:line="240" w:lineRule="auto"/>
        <w:ind w:left="119" w:firstLine="567"/>
        <w:rPr>
          <w:rFonts w:eastAsia="Times New Roman" w:cs="Times New Roman"/>
        </w:rPr>
      </w:pPr>
      <w:r w:rsidRPr="00CA1BF8">
        <w:rPr>
          <w:rFonts w:eastAsia="Times New Roman" w:cs="Times New Roman"/>
        </w:rPr>
        <w:t xml:space="preserve">86. Оценка состояния здоровья и физической </w:t>
      </w:r>
      <w:proofErr w:type="gramStart"/>
      <w:r w:rsidRPr="00CA1BF8">
        <w:rPr>
          <w:rFonts w:eastAsia="Times New Roman" w:cs="Times New Roman"/>
        </w:rPr>
        <w:t>подготовленности</w:t>
      </w:r>
      <w:proofErr w:type="gramEnd"/>
      <w:r w:rsidRPr="00CA1BF8">
        <w:rPr>
          <w:rFonts w:eastAsia="Times New Roman" w:cs="Times New Roman"/>
        </w:rPr>
        <w:t xml:space="preserve"> занимающихся оздоровительной физической культурой. </w:t>
      </w:r>
    </w:p>
    <w:p w:rsidR="00CA1BF8" w:rsidRPr="00CA1BF8" w:rsidRDefault="00CA1BF8" w:rsidP="00CA1BF8">
      <w:pPr>
        <w:autoSpaceDE w:val="0"/>
        <w:autoSpaceDN w:val="0"/>
        <w:adjustRightInd w:val="0"/>
        <w:spacing w:line="240" w:lineRule="auto"/>
        <w:ind w:firstLine="709"/>
        <w:jc w:val="left"/>
        <w:rPr>
          <w:rFonts w:eastAsia="Calibri" w:cs="Times New Roman"/>
          <w:b/>
          <w:bCs/>
          <w:lang w:eastAsia="en-US"/>
        </w:rPr>
      </w:pPr>
      <w:r w:rsidRPr="00CA1BF8">
        <w:rPr>
          <w:rFonts w:eastAsia="Times New Roman" w:cs="Times New Roman"/>
        </w:rPr>
        <w:t>87. Личная и социально-экономическая необходимость специальной психофизической подготовки человека к труду.</w:t>
      </w:r>
    </w:p>
    <w:p w:rsidR="00CA1BF8" w:rsidRPr="00CA1BF8" w:rsidRDefault="00CA1BF8" w:rsidP="00CA1BF8">
      <w:pPr>
        <w:autoSpaceDE w:val="0"/>
        <w:autoSpaceDN w:val="0"/>
        <w:adjustRightInd w:val="0"/>
        <w:spacing w:before="240" w:line="240" w:lineRule="auto"/>
        <w:jc w:val="left"/>
        <w:rPr>
          <w:rFonts w:eastAsia="Calibri" w:cs="Times New Roman"/>
          <w:b/>
          <w:bCs/>
          <w:lang w:eastAsia="en-US"/>
        </w:rPr>
      </w:pPr>
      <w:r w:rsidRPr="00CA1BF8">
        <w:rPr>
          <w:rFonts w:eastAsia="Calibri" w:cs="Times New Roman"/>
          <w:b/>
          <w:bCs/>
          <w:lang w:eastAsia="en-US"/>
        </w:rPr>
        <w:t>Шкала оценивания и критерии оценки:</w:t>
      </w:r>
    </w:p>
    <w:p w:rsidR="00CA1BF8" w:rsidRPr="00CA1BF8" w:rsidRDefault="00CA1BF8" w:rsidP="00CA1BF8">
      <w:pPr>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CA1BF8" w:rsidRPr="00CA1BF8" w:rsidTr="00CA1BF8">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Calibri" w:cs="Times New Roman"/>
                <w:b/>
                <w:sz w:val="20"/>
                <w:szCs w:val="20"/>
                <w:lang w:eastAsia="en-US"/>
              </w:rPr>
            </w:pPr>
            <w:r w:rsidRPr="00CA1BF8">
              <w:rPr>
                <w:rFonts w:eastAsia="Calibri" w:cs="Times New Roman"/>
                <w:b/>
                <w:sz w:val="20"/>
                <w:szCs w:val="20"/>
                <w:lang w:eastAsia="en-US"/>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Calibri" w:cs="Times New Roman"/>
                <w:b/>
                <w:bCs/>
                <w:sz w:val="20"/>
                <w:szCs w:val="20"/>
                <w:lang w:eastAsia="en-US"/>
              </w:rPr>
            </w:pPr>
            <w:r w:rsidRPr="00CA1BF8">
              <w:rPr>
                <w:rFonts w:eastAsia="Calibri" w:cs="Times New Roman"/>
                <w:b/>
                <w:bCs/>
                <w:sz w:val="20"/>
                <w:szCs w:val="20"/>
                <w:lang w:eastAsia="en-US"/>
              </w:rPr>
              <w:t xml:space="preserve">Баллы </w:t>
            </w:r>
            <w:proofErr w:type="gramStart"/>
            <w:r w:rsidRPr="00CA1BF8">
              <w:rPr>
                <w:rFonts w:eastAsia="Calibri" w:cs="Times New Roman"/>
                <w:b/>
                <w:bCs/>
                <w:sz w:val="20"/>
                <w:szCs w:val="20"/>
                <w:lang w:eastAsia="en-US"/>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Calibri" w:cs="Times New Roman"/>
                <w:b/>
                <w:bCs/>
                <w:sz w:val="20"/>
                <w:szCs w:val="20"/>
                <w:lang w:eastAsia="en-US"/>
              </w:rPr>
            </w:pPr>
            <w:r w:rsidRPr="00CA1BF8">
              <w:rPr>
                <w:rFonts w:eastAsia="Calibri" w:cs="Times New Roman"/>
                <w:b/>
                <w:bCs/>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spacing w:line="240" w:lineRule="auto"/>
              <w:jc w:val="center"/>
              <w:rPr>
                <w:rFonts w:eastAsia="Calibri" w:cs="Times New Roman"/>
                <w:b/>
                <w:bCs/>
                <w:sz w:val="20"/>
                <w:szCs w:val="20"/>
                <w:lang w:eastAsia="en-US"/>
              </w:rPr>
            </w:pPr>
            <w:r w:rsidRPr="00CA1BF8">
              <w:rPr>
                <w:rFonts w:eastAsia="Calibri" w:cs="Times New Roman"/>
                <w:b/>
                <w:bCs/>
                <w:sz w:val="20"/>
                <w:szCs w:val="20"/>
                <w:lang w:eastAsia="en-US"/>
              </w:rPr>
              <w:t>Максимальное количество баллов</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 xml:space="preserve">Уровень усвоения материала, предусмотренного </w:t>
            </w:r>
            <w:r w:rsidRPr="00CA1BF8">
              <w:rPr>
                <w:rFonts w:eastAsia="Calibri" w:cs="Times New Roman"/>
                <w:sz w:val="20"/>
                <w:szCs w:val="20"/>
                <w:lang w:eastAsia="en-US"/>
              </w:rPr>
              <w:lastRenderedPageBreak/>
              <w:t>программой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3</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lastRenderedPageBreak/>
              <w:t>Умение выполнять задания, предусмотренные программой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3</w:t>
            </w:r>
          </w:p>
        </w:tc>
      </w:tr>
      <w:tr w:rsidR="00CA1BF8" w:rsidRPr="00CA1BF8" w:rsidTr="00CA1BF8">
        <w:trPr>
          <w:trHeight w:val="731"/>
        </w:trPr>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left"/>
              <w:rPr>
                <w:rFonts w:eastAsia="Calibri" w:cs="Times New Roman"/>
                <w:sz w:val="20"/>
                <w:szCs w:val="20"/>
                <w:lang w:eastAsia="en-US"/>
              </w:rPr>
            </w:pPr>
            <w:r w:rsidRPr="00CA1BF8">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sz w:val="20"/>
                <w:szCs w:val="20"/>
                <w:lang w:eastAsia="en-US"/>
              </w:rPr>
            </w:pPr>
            <w:r w:rsidRPr="00CA1BF8">
              <w:rPr>
                <w:rFonts w:eastAsia="Calibri" w:cs="Times New Roman"/>
                <w:sz w:val="20"/>
                <w:szCs w:val="20"/>
                <w:lang w:eastAsia="en-US"/>
              </w:rPr>
              <w:t>2</w:t>
            </w:r>
          </w:p>
        </w:tc>
      </w:tr>
      <w:tr w:rsidR="00CA1BF8" w:rsidRPr="00CA1BF8" w:rsidTr="00CA1BF8">
        <w:tc>
          <w:tcPr>
            <w:tcW w:w="5070"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right"/>
              <w:rPr>
                <w:rFonts w:eastAsia="Calibri" w:cs="Times New Roman"/>
                <w:b/>
                <w:sz w:val="20"/>
                <w:szCs w:val="20"/>
                <w:lang w:eastAsia="en-US"/>
              </w:rPr>
            </w:pPr>
            <w:r w:rsidRPr="00CA1BF8">
              <w:rPr>
                <w:rFonts w:eastAsia="Calibri" w:cs="Times New Roman"/>
                <w:b/>
                <w:sz w:val="20"/>
                <w:szCs w:val="20"/>
                <w:lang w:eastAsia="en-US"/>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CA1BF8" w:rsidRPr="00CA1BF8" w:rsidRDefault="00CA1BF8" w:rsidP="00CA1BF8">
            <w:pPr>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b/>
                <w:sz w:val="20"/>
                <w:szCs w:val="20"/>
                <w:lang w:eastAsia="en-US"/>
              </w:rPr>
            </w:pPr>
            <w:r w:rsidRPr="00CA1BF8">
              <w:rPr>
                <w:rFonts w:eastAsia="Calibri" w:cs="Times New Roman"/>
                <w:b/>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CA1BF8" w:rsidRPr="00CA1BF8" w:rsidRDefault="00CA1BF8" w:rsidP="00CA1BF8">
            <w:pPr>
              <w:spacing w:line="240" w:lineRule="auto"/>
              <w:jc w:val="center"/>
              <w:rPr>
                <w:rFonts w:eastAsia="Calibri" w:cs="Times New Roman"/>
                <w:b/>
                <w:sz w:val="20"/>
                <w:szCs w:val="20"/>
                <w:lang w:eastAsia="en-US"/>
              </w:rPr>
            </w:pPr>
            <w:r w:rsidRPr="00CA1BF8">
              <w:rPr>
                <w:rFonts w:eastAsia="Calibri" w:cs="Times New Roman"/>
                <w:b/>
                <w:sz w:val="20"/>
                <w:szCs w:val="20"/>
                <w:lang w:eastAsia="en-US"/>
              </w:rPr>
              <w:t>20</w:t>
            </w:r>
          </w:p>
        </w:tc>
      </w:tr>
    </w:tbl>
    <w:p w:rsidR="00CA1BF8" w:rsidRPr="00CA1BF8" w:rsidRDefault="00CA1BF8" w:rsidP="00CA1BF8">
      <w:pPr>
        <w:autoSpaceDE w:val="0"/>
        <w:autoSpaceDN w:val="0"/>
        <w:adjustRightInd w:val="0"/>
        <w:spacing w:before="240" w:after="240" w:line="240" w:lineRule="auto"/>
        <w:jc w:val="left"/>
        <w:rPr>
          <w:rFonts w:eastAsia="Calibri" w:cs="Times New Roman"/>
          <w:b/>
          <w:bCs/>
          <w:lang w:eastAsia="en-US"/>
        </w:rPr>
      </w:pPr>
      <w:r w:rsidRPr="00CA1BF8">
        <w:rPr>
          <w:rFonts w:eastAsia="Calibri" w:cs="Times New Roman"/>
          <w:b/>
          <w:bCs/>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tblGrid>
      <w:tr w:rsidR="00CA1BF8" w:rsidRPr="00CA1BF8" w:rsidTr="00CA1BF8">
        <w:trPr>
          <w:trHeight w:val="562"/>
        </w:trPr>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overflowPunct w:val="0"/>
              <w:autoSpaceDE w:val="0"/>
              <w:autoSpaceDN w:val="0"/>
              <w:adjustRightInd w:val="0"/>
              <w:spacing w:line="240" w:lineRule="auto"/>
              <w:jc w:val="center"/>
              <w:textAlignment w:val="baseline"/>
              <w:rPr>
                <w:rFonts w:eastAsia="Calibri" w:cs="Times New Roman"/>
                <w:b/>
                <w:lang w:eastAsia="en-US"/>
              </w:rPr>
            </w:pPr>
            <w:r w:rsidRPr="00CA1BF8">
              <w:rPr>
                <w:rFonts w:eastAsia="Calibri" w:cs="Times New Roman"/>
                <w:b/>
                <w:lang w:eastAsia="en-US"/>
              </w:rPr>
              <w:t>Количество баллов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b/>
                <w:spacing w:val="-4"/>
                <w:szCs w:val="20"/>
              </w:rPr>
            </w:pPr>
            <w:r w:rsidRPr="00CA1BF8">
              <w:rPr>
                <w:rFonts w:eastAsia="Times New Roman" w:cs="Times New Roman"/>
                <w:b/>
              </w:rPr>
              <w:t xml:space="preserve">Оценка </w:t>
            </w:r>
            <w:proofErr w:type="gramStart"/>
            <w:r w:rsidRPr="00CA1BF8">
              <w:rPr>
                <w:rFonts w:eastAsia="Times New Roman" w:cs="Times New Roman"/>
                <w:b/>
              </w:rPr>
              <w:t>обучающегося</w:t>
            </w:r>
            <w:proofErr w:type="gramEnd"/>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18 ÷ 20</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отлично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15 ÷ 17</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spacing w:val="-4"/>
                <w:szCs w:val="20"/>
              </w:rPr>
              <w:t>хорошо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12 ÷ 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A1BF8">
              <w:rPr>
                <w:rFonts w:eastAsia="Times New Roman" w:cs="Times New Roman"/>
              </w:rPr>
              <w:t>удовлетворительно</w:t>
            </w:r>
          </w:p>
        </w:tc>
      </w:tr>
      <w:tr w:rsidR="00CA1BF8" w:rsidRPr="00CA1BF8" w:rsidTr="00CA1BF8">
        <w:tc>
          <w:tcPr>
            <w:tcW w:w="2235"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A1BF8">
              <w:rPr>
                <w:rFonts w:eastAsia="Times New Roman" w:cs="Times New Roman"/>
              </w:rPr>
              <w:t>менее 12</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1BF8" w:rsidRPr="00CA1BF8" w:rsidRDefault="00CA1BF8" w:rsidP="00CA1BF8">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A1BF8">
              <w:rPr>
                <w:rFonts w:eastAsia="Times New Roman" w:cs="Times New Roman"/>
              </w:rPr>
              <w:t>неудовлетворительно</w:t>
            </w:r>
          </w:p>
        </w:tc>
      </w:tr>
    </w:tbl>
    <w:p w:rsidR="00CA1BF8" w:rsidRPr="00CA1BF8" w:rsidRDefault="00CA1BF8" w:rsidP="00CA1BF8">
      <w:pPr>
        <w:autoSpaceDE w:val="0"/>
        <w:autoSpaceDN w:val="0"/>
        <w:adjustRightInd w:val="0"/>
        <w:spacing w:line="240" w:lineRule="auto"/>
        <w:jc w:val="left"/>
        <w:rPr>
          <w:rFonts w:eastAsia="Calibri" w:cs="Times New Roman"/>
          <w:b/>
          <w:bCs/>
          <w:lang w:eastAsia="en-US"/>
        </w:rPr>
      </w:pPr>
    </w:p>
    <w:p w:rsidR="00CA1BF8" w:rsidRPr="00CA1BF8" w:rsidRDefault="00CA1BF8" w:rsidP="00CA1BF8">
      <w:pPr>
        <w:tabs>
          <w:tab w:val="right" w:leader="underscore" w:pos="9639"/>
        </w:tabs>
        <w:spacing w:line="240" w:lineRule="auto"/>
        <w:ind w:firstLine="567"/>
        <w:rPr>
          <w:rFonts w:eastAsia="Times New Roman" w:cs="Times New Roman"/>
        </w:rPr>
      </w:pPr>
    </w:p>
    <w:p w:rsidR="00CA1BF8" w:rsidRPr="00CA1BF8" w:rsidRDefault="00CA1BF8" w:rsidP="00CA1BF8">
      <w:pPr>
        <w:tabs>
          <w:tab w:val="right" w:leader="underscore" w:pos="9639"/>
        </w:tabs>
        <w:spacing w:line="240" w:lineRule="auto"/>
        <w:ind w:firstLine="567"/>
        <w:rPr>
          <w:rFonts w:eastAsia="Times New Roman" w:cs="Times New Roman"/>
        </w:rPr>
      </w:pPr>
      <w:proofErr w:type="gramStart"/>
      <w:r w:rsidRPr="00CA1BF8">
        <w:rPr>
          <w:rFonts w:eastAsia="Times New Roman" w:cs="Times New Roman"/>
        </w:rPr>
        <w:t xml:space="preserve">Знания, умения и навыки обучающихся при промежуточной аттестации </w:t>
      </w:r>
      <w:r w:rsidRPr="00CA1BF8">
        <w:rPr>
          <w:rFonts w:eastAsia="Times New Roman" w:cs="Times New Roman"/>
          <w:b/>
        </w:rPr>
        <w:t xml:space="preserve">в форме дифференцированного зачета </w:t>
      </w:r>
      <w:r w:rsidRPr="00CA1BF8">
        <w:rPr>
          <w:rFonts w:eastAsia="Times New Roman" w:cs="Times New Roman"/>
        </w:rPr>
        <w:t>определяются оценками «зачтено (отлично)», «зачтено (хорошо)», «зачтено (удовлетворительно)», «не зачтено (неудовлетворительно)».</w:t>
      </w:r>
      <w:proofErr w:type="gramEnd"/>
    </w:p>
    <w:p w:rsidR="00CA1BF8" w:rsidRPr="00CA1BF8" w:rsidRDefault="00CA1BF8" w:rsidP="00CA1BF8">
      <w:pPr>
        <w:tabs>
          <w:tab w:val="right" w:leader="underscore" w:pos="9639"/>
        </w:tabs>
        <w:spacing w:line="240" w:lineRule="auto"/>
        <w:ind w:firstLine="567"/>
        <w:rPr>
          <w:rFonts w:eastAsia="Times New Roman" w:cs="Times New Roman"/>
        </w:rPr>
      </w:pPr>
      <w:r w:rsidRPr="00CA1BF8">
        <w:rPr>
          <w:rFonts w:eastAsia="Times New Roman" w:cs="Times New Roman"/>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отлично выполнил контрольные нормативы.</w:t>
      </w:r>
    </w:p>
    <w:p w:rsidR="00CA1BF8" w:rsidRPr="00CA1BF8" w:rsidRDefault="00CA1BF8" w:rsidP="00CA1BF8">
      <w:pPr>
        <w:tabs>
          <w:tab w:val="right" w:leader="underscore" w:pos="9639"/>
        </w:tabs>
        <w:spacing w:line="240" w:lineRule="auto"/>
        <w:ind w:firstLine="567"/>
        <w:rPr>
          <w:rFonts w:eastAsia="Times New Roman" w:cs="Times New Roman"/>
        </w:rPr>
      </w:pPr>
      <w:r w:rsidRPr="00CA1BF8">
        <w:rPr>
          <w:rFonts w:eastAsia="Times New Roman" w:cs="Times New Roman"/>
        </w:rPr>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Pr="00CA1BF8">
        <w:rPr>
          <w:rFonts w:eastAsia="Times New Roman" w:cs="Times New Roman"/>
        </w:rPr>
        <w:t>положения</w:t>
      </w:r>
      <w:proofErr w:type="gramEnd"/>
      <w:r w:rsidRPr="00CA1BF8">
        <w:rPr>
          <w:rFonts w:eastAsia="Times New Roman" w:cs="Times New Roman"/>
        </w:rPr>
        <w:t xml:space="preserve"> и владеет необходимыми умениями и навыками при выполнении практических заданий, хорошо выполнил контрольные нормативы.</w:t>
      </w:r>
    </w:p>
    <w:p w:rsidR="00CA1BF8" w:rsidRPr="00CA1BF8" w:rsidRDefault="00CA1BF8" w:rsidP="00CA1BF8">
      <w:pPr>
        <w:tabs>
          <w:tab w:val="right" w:leader="underscore" w:pos="9639"/>
        </w:tabs>
        <w:spacing w:line="240" w:lineRule="auto"/>
        <w:ind w:firstLine="567"/>
        <w:rPr>
          <w:rFonts w:eastAsia="Times New Roman" w:cs="Times New Roman"/>
        </w:rPr>
      </w:pPr>
      <w:r w:rsidRPr="00CA1BF8">
        <w:rPr>
          <w:rFonts w:eastAsia="Times New Roman" w:cs="Times New Roman"/>
        </w:rPr>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 удовлетворительно выполнил контрольные нормативы.</w:t>
      </w:r>
    </w:p>
    <w:p w:rsidR="00CA1BF8" w:rsidRPr="00CA1BF8" w:rsidRDefault="00CA1BF8" w:rsidP="00CA1BF8">
      <w:pPr>
        <w:tabs>
          <w:tab w:val="right" w:leader="underscore" w:pos="9639"/>
        </w:tabs>
        <w:spacing w:line="240" w:lineRule="auto"/>
        <w:ind w:firstLine="567"/>
        <w:rPr>
          <w:rFonts w:eastAsia="Times New Roman" w:cs="Times New Roman"/>
          <w:b/>
          <w:i/>
        </w:rPr>
      </w:pPr>
      <w:r w:rsidRPr="00CA1BF8">
        <w:rPr>
          <w:rFonts w:eastAsia="Times New Roman" w:cs="Times New Roman"/>
        </w:rPr>
        <w:t xml:space="preserve">«Не зачтено (неудовлетворительно)» – </w:t>
      </w:r>
      <w:proofErr w:type="gramStart"/>
      <w:r w:rsidRPr="00CA1BF8">
        <w:rPr>
          <w:rFonts w:eastAsia="Times New Roman" w:cs="Times New Roman"/>
        </w:rPr>
        <w:t>обучающийся</w:t>
      </w:r>
      <w:proofErr w:type="gramEnd"/>
      <w:r w:rsidRPr="00CA1BF8">
        <w:rPr>
          <w:rFonts w:eastAsia="Times New Roman" w:cs="Times New Roman"/>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не выполнил контрольные нормативы.</w:t>
      </w:r>
    </w:p>
    <w:p w:rsidR="00CA1BF8" w:rsidRPr="00CA1BF8" w:rsidRDefault="00CA1BF8" w:rsidP="00CA1BF8">
      <w:pPr>
        <w:jc w:val="center"/>
        <w:rPr>
          <w:rFonts w:eastAsia="Times New Roman"/>
          <w:b/>
        </w:rPr>
      </w:pPr>
      <w:r w:rsidRPr="00CA1BF8">
        <w:rPr>
          <w:rFonts w:eastAsia="Times New Roman"/>
          <w:i/>
          <w:color w:val="FF0000"/>
        </w:rPr>
        <w:br w:type="page"/>
      </w:r>
      <w:r w:rsidRPr="00CA1BF8">
        <w:rPr>
          <w:rFonts w:eastAsia="Times New Roman"/>
          <w:b/>
        </w:rPr>
        <w:lastRenderedPageBreak/>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A1BF8" w:rsidRPr="00CA1BF8" w:rsidRDefault="00CA1BF8" w:rsidP="00CA1BF8">
      <w:pPr>
        <w:shd w:val="clear" w:color="auto" w:fill="FFFFFF"/>
        <w:spacing w:line="240" w:lineRule="auto"/>
        <w:ind w:firstLine="567"/>
        <w:rPr>
          <w:rFonts w:eastAsia="Times New Roman" w:cs="Times New Roman"/>
        </w:rPr>
      </w:pPr>
      <w:r w:rsidRPr="00CA1BF8">
        <w:rPr>
          <w:rFonts w:eastAsia="Times New Roman" w:cs="Times New Roman"/>
        </w:rPr>
        <w:t xml:space="preserve">Темы рефератов распределяются </w:t>
      </w:r>
      <w:proofErr w:type="gramStart"/>
      <w:r w:rsidRPr="00CA1BF8">
        <w:rPr>
          <w:rFonts w:eastAsia="Times New Roman" w:cs="Times New Roman"/>
        </w:rPr>
        <w:t>между</w:t>
      </w:r>
      <w:proofErr w:type="gramEnd"/>
      <w:r w:rsidRPr="00CA1BF8">
        <w:rPr>
          <w:rFonts w:eastAsia="Times New Roman" w:cs="Times New Roman"/>
        </w:rPr>
        <w:t xml:space="preserve"> обучающимися на первом занятии, готовые рефераты представляются в установленные сроки.</w:t>
      </w:r>
    </w:p>
    <w:p w:rsidR="00CA1BF8" w:rsidRPr="00CA1BF8" w:rsidRDefault="00CA1BF8" w:rsidP="00CA1BF8">
      <w:pPr>
        <w:spacing w:line="240" w:lineRule="auto"/>
        <w:ind w:firstLine="567"/>
        <w:rPr>
          <w:rFonts w:eastAsia="Times New Roman" w:cs="Times New Roman"/>
        </w:rPr>
      </w:pPr>
      <w:r w:rsidRPr="00CA1BF8">
        <w:rPr>
          <w:rFonts w:eastAsia="Times New Roman" w:cs="Times New Roman"/>
        </w:rPr>
        <w:t xml:space="preserve">Устный опрос проводится на практических занятиях и затрагивает как тематику предшествующих занятий, так и лекционный материал. </w:t>
      </w:r>
    </w:p>
    <w:p w:rsidR="00CA1BF8" w:rsidRPr="00CA1BF8" w:rsidRDefault="00CA1BF8" w:rsidP="00CA1BF8">
      <w:pPr>
        <w:spacing w:line="240" w:lineRule="auto"/>
        <w:ind w:firstLine="567"/>
        <w:rPr>
          <w:rFonts w:eastAsia="Times New Roman" w:cs="Times New Roman"/>
        </w:rPr>
      </w:pPr>
      <w:r w:rsidRPr="00CA1BF8">
        <w:rPr>
          <w:rFonts w:eastAsia="Times New Roman" w:cs="Times New Roman"/>
        </w:rPr>
        <w:t>В случае невыполнения заданий в процессе обучения, их необходимо «отработать» до зачета.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CA1BF8" w:rsidRPr="00CA1BF8" w:rsidRDefault="00CA1BF8" w:rsidP="00CA1BF8">
      <w:pPr>
        <w:spacing w:line="240" w:lineRule="auto"/>
        <w:ind w:firstLine="567"/>
        <w:rPr>
          <w:rFonts w:eastAsia="Times New Roman" w:cs="Times New Roman"/>
        </w:rPr>
      </w:pPr>
      <w:r w:rsidRPr="00CA1BF8">
        <w:rPr>
          <w:rFonts w:eastAsia="Times New Roman" w:cs="Times New Roman"/>
        </w:rPr>
        <w:t xml:space="preserve">Практические задания являются важной частью промежуточной аттестации по дисциплине (модулю). </w:t>
      </w:r>
    </w:p>
    <w:p w:rsidR="00CA1BF8" w:rsidRPr="00CA1BF8" w:rsidRDefault="00CA1BF8" w:rsidP="00CA1BF8">
      <w:pPr>
        <w:spacing w:line="240" w:lineRule="auto"/>
        <w:ind w:firstLine="567"/>
        <w:rPr>
          <w:rFonts w:eastAsia="Times New Roman" w:cs="Times New Roman"/>
        </w:rPr>
      </w:pPr>
      <w:r w:rsidRPr="00CA1BF8">
        <w:rPr>
          <w:rFonts w:eastAsia="Times New Roman" w:cs="Times New Roman"/>
        </w:rPr>
        <w:t>Допуск обучающегося к практическим занятиям происходит после прохождения медицинского осмотра и установления медицинской группы (</w:t>
      </w:r>
      <w:proofErr w:type="gramStart"/>
      <w:r w:rsidRPr="00CA1BF8">
        <w:rPr>
          <w:rFonts w:eastAsia="Times New Roman" w:cs="Times New Roman"/>
        </w:rPr>
        <w:t>основная</w:t>
      </w:r>
      <w:proofErr w:type="gramEnd"/>
      <w:r w:rsidRPr="00CA1BF8">
        <w:rPr>
          <w:rFonts w:eastAsia="Times New Roman" w:cs="Times New Roman"/>
        </w:rPr>
        <w:t>, подготовительная, специальная).</w:t>
      </w:r>
    </w:p>
    <w:p w:rsidR="00CA1BF8" w:rsidRPr="00CA1BF8" w:rsidRDefault="00CA1BF8" w:rsidP="00CA1BF8">
      <w:pPr>
        <w:spacing w:line="240" w:lineRule="auto"/>
        <w:ind w:firstLine="567"/>
        <w:rPr>
          <w:rFonts w:eastAsia="Times New Roman" w:cs="Times New Roman"/>
        </w:rPr>
      </w:pPr>
      <w:r w:rsidRPr="00CA1BF8">
        <w:rPr>
          <w:rFonts w:eastAsia="Times New Roman" w:cs="Times New Roman"/>
        </w:rPr>
        <w:t xml:space="preserve">В период и по окончании освоения дисциплины проводится промежуточная аттестация в виде других форм контроля и дифференцированного зачета, что позволяет оценить достижение результатов </w:t>
      </w:r>
      <w:proofErr w:type="gramStart"/>
      <w:r w:rsidRPr="00CA1BF8">
        <w:rPr>
          <w:rFonts w:eastAsia="Times New Roman" w:cs="Times New Roman"/>
        </w:rPr>
        <w:t>обучения по дисциплине</w:t>
      </w:r>
      <w:proofErr w:type="gramEnd"/>
      <w:r w:rsidRPr="00CA1BF8">
        <w:rPr>
          <w:rFonts w:eastAsia="Times New Roman" w:cs="Times New Roman"/>
        </w:rPr>
        <w:t>.</w:t>
      </w:r>
    </w:p>
    <w:p w:rsidR="00CA1BF8" w:rsidRDefault="00CA1BF8" w:rsidP="007D763F">
      <w:pPr>
        <w:tabs>
          <w:tab w:val="right" w:leader="underscore" w:pos="9639"/>
        </w:tabs>
        <w:spacing w:line="240" w:lineRule="auto"/>
        <w:ind w:left="142" w:firstLine="567"/>
        <w:rPr>
          <w:spacing w:val="-4"/>
        </w:rPr>
      </w:pPr>
    </w:p>
    <w:p w:rsidR="00CA1BF8" w:rsidRPr="00E4587D" w:rsidRDefault="00CA1BF8" w:rsidP="007D763F">
      <w:pPr>
        <w:tabs>
          <w:tab w:val="right" w:leader="underscore" w:pos="9639"/>
        </w:tabs>
        <w:spacing w:line="240" w:lineRule="auto"/>
        <w:ind w:left="142" w:firstLine="567"/>
        <w:rPr>
          <w:b/>
          <w:spacing w:val="-4"/>
        </w:rPr>
      </w:pPr>
    </w:p>
    <w:sectPr w:rsidR="00CA1BF8" w:rsidRPr="00E4587D" w:rsidSect="007D763F">
      <w:pgSz w:w="11906" w:h="16838"/>
      <w:pgMar w:top="1134" w:right="862"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EC" w:rsidRDefault="003F6AEC">
      <w:pPr>
        <w:spacing w:line="240" w:lineRule="auto"/>
      </w:pPr>
      <w:r>
        <w:separator/>
      </w:r>
    </w:p>
  </w:endnote>
  <w:endnote w:type="continuationSeparator" w:id="0">
    <w:p w:rsidR="003F6AEC" w:rsidRDefault="003F6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roboto_medium">
    <w:altName w:val="Times New Roman"/>
    <w:panose1 w:val="00000000000000000000"/>
    <w:charset w:val="00"/>
    <w:family w:val="roman"/>
    <w:notTrueType/>
    <w:pitch w:val="default"/>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71" w:rsidRDefault="00241171">
    <w:pPr>
      <w:pStyle w:val="af7"/>
      <w:jc w:val="right"/>
    </w:pPr>
    <w:r>
      <w:fldChar w:fldCharType="begin"/>
    </w:r>
    <w:r>
      <w:instrText>PAGE   \* MERGEFORMAT</w:instrText>
    </w:r>
    <w:r>
      <w:fldChar w:fldCharType="separate"/>
    </w:r>
    <w:r w:rsidR="00F44A5B" w:rsidRPr="00F44A5B">
      <w:rPr>
        <w:noProof/>
        <w:lang w:val="ru-RU"/>
      </w:rPr>
      <w:t>4</w:t>
    </w:r>
    <w:r>
      <w:fldChar w:fldCharType="end"/>
    </w:r>
  </w:p>
  <w:p w:rsidR="00241171" w:rsidRDefault="002411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EC" w:rsidRDefault="003F6AEC">
      <w:pPr>
        <w:spacing w:line="240" w:lineRule="auto"/>
      </w:pPr>
      <w:r>
        <w:separator/>
      </w:r>
    </w:p>
  </w:footnote>
  <w:footnote w:type="continuationSeparator" w:id="0">
    <w:p w:rsidR="003F6AEC" w:rsidRDefault="003F6A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71" w:rsidRDefault="00241171">
    <w:pPr>
      <w:pStyle w:val="af5"/>
      <w:jc w:val="right"/>
    </w:pPr>
  </w:p>
  <w:p w:rsidR="00241171" w:rsidRDefault="0024117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1A7"/>
    <w:multiLevelType w:val="hybridMultilevel"/>
    <w:tmpl w:val="E990E6B0"/>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33539"/>
    <w:multiLevelType w:val="hybridMultilevel"/>
    <w:tmpl w:val="F290338E"/>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40ADD"/>
    <w:multiLevelType w:val="hybridMultilevel"/>
    <w:tmpl w:val="F950F2F4"/>
    <w:styleLink w:val="list11"/>
    <w:lvl w:ilvl="0" w:tplc="FFFFFFFF">
      <w:start w:val="1"/>
      <w:numFmt w:val="bullet"/>
      <w:lvlText w:val=""/>
      <w:lvlJc w:val="left"/>
      <w:pPr>
        <w:tabs>
          <w:tab w:val="num" w:pos="1287"/>
        </w:tabs>
        <w:ind w:left="1287" w:hanging="360"/>
      </w:pPr>
      <w:rPr>
        <w:rFonts w:ascii="Wingdings" w:hAnsi="Wingding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10025516"/>
    <w:multiLevelType w:val="hybridMultilevel"/>
    <w:tmpl w:val="BEE293B8"/>
    <w:lvl w:ilvl="0" w:tplc="65B8C858">
      <w:start w:val="1"/>
      <w:numFmt w:val="decimal"/>
      <w:lvlText w:val="%1."/>
      <w:lvlJc w:val="left"/>
      <w:pPr>
        <w:ind w:left="1571" w:hanging="360"/>
      </w:pPr>
      <w:rPr>
        <w:rFonts w:hint="default"/>
        <w:b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B705F97"/>
    <w:multiLevelType w:val="multilevel"/>
    <w:tmpl w:val="F0C456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4567E9"/>
    <w:multiLevelType w:val="hybridMultilevel"/>
    <w:tmpl w:val="8462336C"/>
    <w:lvl w:ilvl="0" w:tplc="0409000F">
      <w:start w:val="2"/>
      <w:numFmt w:val="bullet"/>
      <w:pStyle w:val="a"/>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7">
    <w:nsid w:val="346B3D09"/>
    <w:multiLevelType w:val="hybridMultilevel"/>
    <w:tmpl w:val="A7E6BBEC"/>
    <w:lvl w:ilvl="0" w:tplc="7624E5EC">
      <w:start w:val="1"/>
      <w:numFmt w:val="bullet"/>
      <w:pStyle w:val="a0"/>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38A371DB"/>
    <w:multiLevelType w:val="hybridMultilevel"/>
    <w:tmpl w:val="6A0A73CC"/>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D27A42"/>
    <w:multiLevelType w:val="hybridMultilevel"/>
    <w:tmpl w:val="AE9C2690"/>
    <w:lvl w:ilvl="0" w:tplc="187A5C1A">
      <w:start w:val="1"/>
      <w:numFmt w:val="bullet"/>
      <w:pStyle w:val="a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1C79B3"/>
    <w:multiLevelType w:val="hybridMultilevel"/>
    <w:tmpl w:val="481A62B0"/>
    <w:lvl w:ilvl="0" w:tplc="B6462B5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982BFD"/>
    <w:multiLevelType w:val="hybridMultilevel"/>
    <w:tmpl w:val="E4845C1E"/>
    <w:lvl w:ilvl="0" w:tplc="365CE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567224DB"/>
    <w:multiLevelType w:val="hybridMultilevel"/>
    <w:tmpl w:val="F822E794"/>
    <w:lvl w:ilvl="0" w:tplc="908258F4">
      <w:start w:val="1"/>
      <w:numFmt w:val="lowerLetter"/>
      <w:lvlText w:val="%1)"/>
      <w:lvlJc w:val="left"/>
      <w:pPr>
        <w:ind w:left="121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97D559B"/>
    <w:multiLevelType w:val="hybridMultilevel"/>
    <w:tmpl w:val="C1EC1528"/>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1016AF"/>
    <w:multiLevelType w:val="hybridMultilevel"/>
    <w:tmpl w:val="134CAB70"/>
    <w:lvl w:ilvl="0" w:tplc="AE24446C">
      <w:start w:val="1"/>
      <w:numFmt w:val="bullet"/>
      <w:pStyle w:val="a3"/>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B81628"/>
    <w:multiLevelType w:val="hybridMultilevel"/>
    <w:tmpl w:val="6FF0EA5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BA7362"/>
    <w:multiLevelType w:val="hybridMultilevel"/>
    <w:tmpl w:val="9AF2E6BC"/>
    <w:styleLink w:val="11"/>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7AA425B0"/>
    <w:multiLevelType w:val="hybridMultilevel"/>
    <w:tmpl w:val="F4B6AC22"/>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2"/>
  </w:num>
  <w:num w:numId="8">
    <w:abstractNumId w:val="19"/>
  </w:num>
  <w:num w:numId="9">
    <w:abstractNumId w:val="12"/>
  </w:num>
  <w:num w:numId="10">
    <w:abstractNumId w:val="13"/>
  </w:num>
  <w:num w:numId="11">
    <w:abstractNumId w:val="1"/>
  </w:num>
  <w:num w:numId="12">
    <w:abstractNumId w:val="0"/>
  </w:num>
  <w:num w:numId="13">
    <w:abstractNumId w:val="15"/>
  </w:num>
  <w:num w:numId="14">
    <w:abstractNumId w:val="8"/>
  </w:num>
  <w:num w:numId="15">
    <w:abstractNumId w:val="14"/>
  </w:num>
  <w:num w:numId="16">
    <w:abstractNumId w:val="20"/>
  </w:num>
  <w:num w:numId="17">
    <w:abstractNumId w:val="4"/>
  </w:num>
  <w:num w:numId="18">
    <w:abstractNumId w:val="17"/>
  </w:num>
  <w:num w:numId="19">
    <w:abstractNumId w:val="11"/>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A4"/>
    <w:rsid w:val="00037EAB"/>
    <w:rsid w:val="000425E2"/>
    <w:rsid w:val="000571B9"/>
    <w:rsid w:val="000702A1"/>
    <w:rsid w:val="0007548C"/>
    <w:rsid w:val="00084531"/>
    <w:rsid w:val="000846BC"/>
    <w:rsid w:val="000A3CBC"/>
    <w:rsid w:val="000C6E07"/>
    <w:rsid w:val="000E38C6"/>
    <w:rsid w:val="00100F0E"/>
    <w:rsid w:val="001040C9"/>
    <w:rsid w:val="00104F10"/>
    <w:rsid w:val="001052D6"/>
    <w:rsid w:val="00110F85"/>
    <w:rsid w:val="00114B9E"/>
    <w:rsid w:val="00141F09"/>
    <w:rsid w:val="00143C96"/>
    <w:rsid w:val="00151D6B"/>
    <w:rsid w:val="00162F98"/>
    <w:rsid w:val="00165218"/>
    <w:rsid w:val="0017399E"/>
    <w:rsid w:val="0017797C"/>
    <w:rsid w:val="00177F31"/>
    <w:rsid w:val="00180E84"/>
    <w:rsid w:val="001A40FD"/>
    <w:rsid w:val="001B3AA1"/>
    <w:rsid w:val="001C24A4"/>
    <w:rsid w:val="001E3914"/>
    <w:rsid w:val="001F3760"/>
    <w:rsid w:val="001F7B2D"/>
    <w:rsid w:val="00200944"/>
    <w:rsid w:val="00222ABA"/>
    <w:rsid w:val="00227BEC"/>
    <w:rsid w:val="002355D6"/>
    <w:rsid w:val="00241171"/>
    <w:rsid w:val="00242744"/>
    <w:rsid w:val="00284420"/>
    <w:rsid w:val="0029681A"/>
    <w:rsid w:val="002A67D0"/>
    <w:rsid w:val="002C22C0"/>
    <w:rsid w:val="002C3C16"/>
    <w:rsid w:val="002C3FA7"/>
    <w:rsid w:val="003025DF"/>
    <w:rsid w:val="003306E2"/>
    <w:rsid w:val="003864A4"/>
    <w:rsid w:val="003943C8"/>
    <w:rsid w:val="003A613E"/>
    <w:rsid w:val="003B1A3E"/>
    <w:rsid w:val="003B3B7B"/>
    <w:rsid w:val="003C716F"/>
    <w:rsid w:val="003C74D8"/>
    <w:rsid w:val="003E3AC0"/>
    <w:rsid w:val="003E7E08"/>
    <w:rsid w:val="003F36BA"/>
    <w:rsid w:val="003F6AEC"/>
    <w:rsid w:val="00403457"/>
    <w:rsid w:val="00405427"/>
    <w:rsid w:val="00422A11"/>
    <w:rsid w:val="00433D56"/>
    <w:rsid w:val="00436BA1"/>
    <w:rsid w:val="004474DB"/>
    <w:rsid w:val="00457910"/>
    <w:rsid w:val="0046657C"/>
    <w:rsid w:val="004B0B73"/>
    <w:rsid w:val="004C06B5"/>
    <w:rsid w:val="004E0ADB"/>
    <w:rsid w:val="00537D39"/>
    <w:rsid w:val="00547F10"/>
    <w:rsid w:val="005607A5"/>
    <w:rsid w:val="00577C0A"/>
    <w:rsid w:val="00580535"/>
    <w:rsid w:val="005900A7"/>
    <w:rsid w:val="00593F4C"/>
    <w:rsid w:val="00596458"/>
    <w:rsid w:val="005A5358"/>
    <w:rsid w:val="005A6A9E"/>
    <w:rsid w:val="005A7F18"/>
    <w:rsid w:val="005C4D30"/>
    <w:rsid w:val="005D6F77"/>
    <w:rsid w:val="005E7685"/>
    <w:rsid w:val="005F45C1"/>
    <w:rsid w:val="006118C7"/>
    <w:rsid w:val="00615B15"/>
    <w:rsid w:val="00623DA2"/>
    <w:rsid w:val="006304C1"/>
    <w:rsid w:val="00646C4E"/>
    <w:rsid w:val="00657FAB"/>
    <w:rsid w:val="00661173"/>
    <w:rsid w:val="006717B5"/>
    <w:rsid w:val="00672601"/>
    <w:rsid w:val="006730C4"/>
    <w:rsid w:val="00697D84"/>
    <w:rsid w:val="006B32B8"/>
    <w:rsid w:val="006B77DC"/>
    <w:rsid w:val="006D6180"/>
    <w:rsid w:val="006F44E4"/>
    <w:rsid w:val="00706332"/>
    <w:rsid w:val="00713323"/>
    <w:rsid w:val="00716A0B"/>
    <w:rsid w:val="00732E81"/>
    <w:rsid w:val="007466D9"/>
    <w:rsid w:val="00763DC9"/>
    <w:rsid w:val="00764F75"/>
    <w:rsid w:val="00765496"/>
    <w:rsid w:val="00791ABA"/>
    <w:rsid w:val="007B6924"/>
    <w:rsid w:val="007C1BC6"/>
    <w:rsid w:val="007C23A0"/>
    <w:rsid w:val="007C2DBA"/>
    <w:rsid w:val="007C329F"/>
    <w:rsid w:val="007D2693"/>
    <w:rsid w:val="007D763F"/>
    <w:rsid w:val="007F56DC"/>
    <w:rsid w:val="007F7D6D"/>
    <w:rsid w:val="008012CB"/>
    <w:rsid w:val="00817651"/>
    <w:rsid w:val="0082337C"/>
    <w:rsid w:val="00836EB0"/>
    <w:rsid w:val="008403BD"/>
    <w:rsid w:val="00842BC5"/>
    <w:rsid w:val="00847167"/>
    <w:rsid w:val="00851F8A"/>
    <w:rsid w:val="008631F7"/>
    <w:rsid w:val="00871F53"/>
    <w:rsid w:val="00881502"/>
    <w:rsid w:val="00883CAD"/>
    <w:rsid w:val="008A4D4B"/>
    <w:rsid w:val="008B4582"/>
    <w:rsid w:val="008D41DF"/>
    <w:rsid w:val="008E3456"/>
    <w:rsid w:val="008E59A2"/>
    <w:rsid w:val="008E72F7"/>
    <w:rsid w:val="008F3E69"/>
    <w:rsid w:val="008F7A8E"/>
    <w:rsid w:val="00911D55"/>
    <w:rsid w:val="00935474"/>
    <w:rsid w:val="009362CE"/>
    <w:rsid w:val="0094158F"/>
    <w:rsid w:val="009623A1"/>
    <w:rsid w:val="00964E5E"/>
    <w:rsid w:val="00975E36"/>
    <w:rsid w:val="009766E4"/>
    <w:rsid w:val="009C46EE"/>
    <w:rsid w:val="009D14C7"/>
    <w:rsid w:val="009E3752"/>
    <w:rsid w:val="009F10F1"/>
    <w:rsid w:val="009F10FB"/>
    <w:rsid w:val="00A02F3D"/>
    <w:rsid w:val="00A449E0"/>
    <w:rsid w:val="00A67E31"/>
    <w:rsid w:val="00A70D95"/>
    <w:rsid w:val="00AA4C2B"/>
    <w:rsid w:val="00AA6B4C"/>
    <w:rsid w:val="00AD0F20"/>
    <w:rsid w:val="00AD1458"/>
    <w:rsid w:val="00B17FCD"/>
    <w:rsid w:val="00B67CF8"/>
    <w:rsid w:val="00B86DFC"/>
    <w:rsid w:val="00B877A3"/>
    <w:rsid w:val="00BB0783"/>
    <w:rsid w:val="00BD45F0"/>
    <w:rsid w:val="00C04CF5"/>
    <w:rsid w:val="00C12FBE"/>
    <w:rsid w:val="00C13727"/>
    <w:rsid w:val="00C359A8"/>
    <w:rsid w:val="00C64371"/>
    <w:rsid w:val="00C82813"/>
    <w:rsid w:val="00CA1BF8"/>
    <w:rsid w:val="00CB2700"/>
    <w:rsid w:val="00CD3C79"/>
    <w:rsid w:val="00CE6D6B"/>
    <w:rsid w:val="00CF7584"/>
    <w:rsid w:val="00CF79EE"/>
    <w:rsid w:val="00D01BF0"/>
    <w:rsid w:val="00D0783D"/>
    <w:rsid w:val="00D214B3"/>
    <w:rsid w:val="00D2472A"/>
    <w:rsid w:val="00D26DE9"/>
    <w:rsid w:val="00D41246"/>
    <w:rsid w:val="00D5405A"/>
    <w:rsid w:val="00D869F4"/>
    <w:rsid w:val="00DB0F54"/>
    <w:rsid w:val="00DB67A5"/>
    <w:rsid w:val="00DC2035"/>
    <w:rsid w:val="00DD3C1C"/>
    <w:rsid w:val="00DD54D0"/>
    <w:rsid w:val="00E04FC5"/>
    <w:rsid w:val="00E43769"/>
    <w:rsid w:val="00E536DC"/>
    <w:rsid w:val="00E562AD"/>
    <w:rsid w:val="00E656D8"/>
    <w:rsid w:val="00E7436F"/>
    <w:rsid w:val="00E9056B"/>
    <w:rsid w:val="00E953F2"/>
    <w:rsid w:val="00EB46D7"/>
    <w:rsid w:val="00EC1F31"/>
    <w:rsid w:val="00EC1FF1"/>
    <w:rsid w:val="00ED3056"/>
    <w:rsid w:val="00ED7E36"/>
    <w:rsid w:val="00EE41B7"/>
    <w:rsid w:val="00EF2A10"/>
    <w:rsid w:val="00F04C4E"/>
    <w:rsid w:val="00F1727E"/>
    <w:rsid w:val="00F26AF9"/>
    <w:rsid w:val="00F34EE3"/>
    <w:rsid w:val="00F43022"/>
    <w:rsid w:val="00F44A5B"/>
    <w:rsid w:val="00F504A9"/>
    <w:rsid w:val="00F56FE9"/>
    <w:rsid w:val="00F677D9"/>
    <w:rsid w:val="00F82ADF"/>
    <w:rsid w:val="00F84EE7"/>
    <w:rsid w:val="00F96B6A"/>
    <w:rsid w:val="00FB0BEE"/>
    <w:rsid w:val="00FC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D763F"/>
    <w:pPr>
      <w:spacing w:after="0"/>
      <w:jc w:val="both"/>
    </w:pPr>
    <w:rPr>
      <w:rFonts w:ascii="Times New Roman" w:hAnsi="Times New Roman"/>
      <w:sz w:val="24"/>
    </w:rPr>
  </w:style>
  <w:style w:type="paragraph" w:styleId="10">
    <w:name w:val="heading 1"/>
    <w:basedOn w:val="a5"/>
    <w:next w:val="a5"/>
    <w:link w:val="12"/>
    <w:uiPriority w:val="9"/>
    <w:qFormat/>
    <w:rsid w:val="007D763F"/>
    <w:pPr>
      <w:keepNext/>
      <w:keepLines/>
      <w:jc w:val="center"/>
      <w:outlineLvl w:val="0"/>
    </w:pPr>
    <w:rPr>
      <w:rFonts w:eastAsia="Times New Roman" w:cs="Times New Roman"/>
      <w:b/>
      <w:bCs/>
      <w:caps/>
      <w:szCs w:val="28"/>
    </w:rPr>
  </w:style>
  <w:style w:type="paragraph" w:styleId="2">
    <w:name w:val="heading 2"/>
    <w:basedOn w:val="a5"/>
    <w:next w:val="a5"/>
    <w:link w:val="20"/>
    <w:uiPriority w:val="9"/>
    <w:unhideWhenUsed/>
    <w:qFormat/>
    <w:rsid w:val="007D763F"/>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5"/>
    <w:next w:val="a5"/>
    <w:link w:val="30"/>
    <w:uiPriority w:val="9"/>
    <w:unhideWhenUsed/>
    <w:qFormat/>
    <w:rsid w:val="007D763F"/>
    <w:pPr>
      <w:keepNext/>
      <w:keepLines/>
      <w:spacing w:before="200"/>
      <w:outlineLvl w:val="2"/>
    </w:pPr>
    <w:rPr>
      <w:rFonts w:ascii="Cambria" w:eastAsia="Times New Roman" w:hAnsi="Cambria" w:cs="Times New Roman"/>
      <w:b/>
      <w:bCs/>
      <w:color w:val="2DA2BF"/>
    </w:rPr>
  </w:style>
  <w:style w:type="paragraph" w:styleId="4">
    <w:name w:val="heading 4"/>
    <w:basedOn w:val="a5"/>
    <w:next w:val="a5"/>
    <w:link w:val="40"/>
    <w:uiPriority w:val="9"/>
    <w:unhideWhenUsed/>
    <w:qFormat/>
    <w:rsid w:val="007D763F"/>
    <w:pPr>
      <w:keepNext/>
      <w:keepLines/>
      <w:spacing w:before="200"/>
      <w:outlineLvl w:val="3"/>
    </w:pPr>
    <w:rPr>
      <w:rFonts w:ascii="Cambria" w:eastAsia="Times New Roman" w:hAnsi="Cambria" w:cs="Times New Roman"/>
      <w:b/>
      <w:bCs/>
      <w:i/>
      <w:iCs/>
      <w:color w:val="2DA2BF"/>
    </w:rPr>
  </w:style>
  <w:style w:type="paragraph" w:styleId="5">
    <w:name w:val="heading 5"/>
    <w:basedOn w:val="a5"/>
    <w:next w:val="a5"/>
    <w:link w:val="50"/>
    <w:uiPriority w:val="9"/>
    <w:unhideWhenUsed/>
    <w:qFormat/>
    <w:rsid w:val="007D763F"/>
    <w:pPr>
      <w:keepNext/>
      <w:keepLines/>
      <w:spacing w:before="200"/>
      <w:outlineLvl w:val="4"/>
    </w:pPr>
    <w:rPr>
      <w:rFonts w:ascii="Cambria" w:eastAsia="Times New Roman" w:hAnsi="Cambria" w:cs="Times New Roman"/>
      <w:color w:val="16505E"/>
    </w:rPr>
  </w:style>
  <w:style w:type="paragraph" w:styleId="6">
    <w:name w:val="heading 6"/>
    <w:basedOn w:val="a5"/>
    <w:next w:val="a5"/>
    <w:link w:val="60"/>
    <w:uiPriority w:val="9"/>
    <w:unhideWhenUsed/>
    <w:qFormat/>
    <w:rsid w:val="007D763F"/>
    <w:pPr>
      <w:keepNext/>
      <w:keepLines/>
      <w:spacing w:before="200"/>
      <w:outlineLvl w:val="5"/>
    </w:pPr>
    <w:rPr>
      <w:rFonts w:ascii="Cambria" w:eastAsia="Times New Roman" w:hAnsi="Cambria" w:cs="Times New Roman"/>
      <w:i/>
      <w:iCs/>
      <w:color w:val="16505E"/>
    </w:rPr>
  </w:style>
  <w:style w:type="paragraph" w:styleId="7">
    <w:name w:val="heading 7"/>
    <w:basedOn w:val="a5"/>
    <w:next w:val="a5"/>
    <w:link w:val="70"/>
    <w:uiPriority w:val="9"/>
    <w:unhideWhenUsed/>
    <w:qFormat/>
    <w:rsid w:val="007D763F"/>
    <w:pPr>
      <w:keepNext/>
      <w:keepLines/>
      <w:spacing w:before="200"/>
      <w:outlineLvl w:val="6"/>
    </w:pPr>
    <w:rPr>
      <w:rFonts w:ascii="Cambria" w:eastAsia="Times New Roman" w:hAnsi="Cambria" w:cs="Times New Roman"/>
      <w:i/>
      <w:iCs/>
      <w:color w:val="404040"/>
    </w:rPr>
  </w:style>
  <w:style w:type="paragraph" w:styleId="8">
    <w:name w:val="heading 8"/>
    <w:basedOn w:val="a5"/>
    <w:next w:val="a5"/>
    <w:link w:val="80"/>
    <w:uiPriority w:val="9"/>
    <w:semiHidden/>
    <w:unhideWhenUsed/>
    <w:qFormat/>
    <w:rsid w:val="007D763F"/>
    <w:pPr>
      <w:keepNext/>
      <w:keepLines/>
      <w:spacing w:before="200"/>
      <w:outlineLvl w:val="7"/>
    </w:pPr>
    <w:rPr>
      <w:rFonts w:ascii="Cambria" w:eastAsia="Times New Roman" w:hAnsi="Cambria" w:cs="Times New Roman"/>
      <w:color w:val="2DA2BF"/>
      <w:sz w:val="20"/>
      <w:szCs w:val="20"/>
    </w:rPr>
  </w:style>
  <w:style w:type="paragraph" w:styleId="9">
    <w:name w:val="heading 9"/>
    <w:basedOn w:val="a5"/>
    <w:next w:val="a5"/>
    <w:link w:val="90"/>
    <w:uiPriority w:val="9"/>
    <w:unhideWhenUsed/>
    <w:qFormat/>
    <w:rsid w:val="007D763F"/>
    <w:pPr>
      <w:keepNext/>
      <w:keepLines/>
      <w:spacing w:before="20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0"/>
    <w:uiPriority w:val="9"/>
    <w:rsid w:val="007D763F"/>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7D763F"/>
    <w:rPr>
      <w:rFonts w:ascii="Cambria" w:eastAsia="Times New Roman" w:hAnsi="Cambria" w:cs="Times New Roman"/>
      <w:b/>
      <w:bCs/>
      <w:color w:val="2DA2BF"/>
      <w:sz w:val="26"/>
      <w:szCs w:val="26"/>
    </w:rPr>
  </w:style>
  <w:style w:type="character" w:customStyle="1" w:styleId="30">
    <w:name w:val="Заголовок 3 Знак"/>
    <w:link w:val="3"/>
    <w:uiPriority w:val="9"/>
    <w:rsid w:val="007D763F"/>
    <w:rPr>
      <w:rFonts w:ascii="Cambria" w:eastAsia="Times New Roman" w:hAnsi="Cambria" w:cs="Times New Roman"/>
      <w:b/>
      <w:bCs/>
      <w:color w:val="2DA2BF"/>
    </w:rPr>
  </w:style>
  <w:style w:type="character" w:customStyle="1" w:styleId="40">
    <w:name w:val="Заголовок 4 Знак"/>
    <w:link w:val="4"/>
    <w:uiPriority w:val="9"/>
    <w:rsid w:val="007D763F"/>
    <w:rPr>
      <w:rFonts w:ascii="Cambria" w:eastAsia="Times New Roman" w:hAnsi="Cambria" w:cs="Times New Roman"/>
      <w:b/>
      <w:bCs/>
      <w:i/>
      <w:iCs/>
      <w:color w:val="2DA2BF"/>
    </w:rPr>
  </w:style>
  <w:style w:type="character" w:customStyle="1" w:styleId="50">
    <w:name w:val="Заголовок 5 Знак"/>
    <w:link w:val="5"/>
    <w:uiPriority w:val="9"/>
    <w:rsid w:val="007D763F"/>
    <w:rPr>
      <w:rFonts w:ascii="Cambria" w:eastAsia="Times New Roman" w:hAnsi="Cambria" w:cs="Times New Roman"/>
      <w:color w:val="16505E"/>
    </w:rPr>
  </w:style>
  <w:style w:type="character" w:customStyle="1" w:styleId="60">
    <w:name w:val="Заголовок 6 Знак"/>
    <w:link w:val="6"/>
    <w:uiPriority w:val="9"/>
    <w:rsid w:val="007D763F"/>
    <w:rPr>
      <w:rFonts w:ascii="Cambria" w:eastAsia="Times New Roman" w:hAnsi="Cambria" w:cs="Times New Roman"/>
      <w:i/>
      <w:iCs/>
      <w:color w:val="16505E"/>
    </w:rPr>
  </w:style>
  <w:style w:type="character" w:customStyle="1" w:styleId="70">
    <w:name w:val="Заголовок 7 Знак"/>
    <w:link w:val="7"/>
    <w:uiPriority w:val="9"/>
    <w:rsid w:val="007D763F"/>
    <w:rPr>
      <w:rFonts w:ascii="Cambria" w:eastAsia="Times New Roman" w:hAnsi="Cambria" w:cs="Times New Roman"/>
      <w:i/>
      <w:iCs/>
      <w:color w:val="404040"/>
    </w:rPr>
  </w:style>
  <w:style w:type="character" w:customStyle="1" w:styleId="90">
    <w:name w:val="Заголовок 9 Знак"/>
    <w:link w:val="9"/>
    <w:uiPriority w:val="9"/>
    <w:rsid w:val="007D763F"/>
    <w:rPr>
      <w:rFonts w:ascii="Cambria" w:eastAsia="Times New Roman" w:hAnsi="Cambria" w:cs="Times New Roman"/>
      <w:i/>
      <w:iCs/>
      <w:color w:val="404040"/>
      <w:sz w:val="20"/>
      <w:szCs w:val="20"/>
    </w:rPr>
  </w:style>
  <w:style w:type="paragraph" w:styleId="21">
    <w:name w:val="toc 2"/>
    <w:basedOn w:val="a5"/>
    <w:next w:val="a5"/>
    <w:autoRedefine/>
    <w:uiPriority w:val="99"/>
    <w:semiHidden/>
    <w:rsid w:val="001C24A4"/>
    <w:pPr>
      <w:tabs>
        <w:tab w:val="right" w:leader="dot" w:pos="9345"/>
      </w:tabs>
      <w:spacing w:line="240" w:lineRule="auto"/>
      <w:ind w:left="720"/>
    </w:pPr>
  </w:style>
  <w:style w:type="character" w:styleId="a9">
    <w:name w:val="Hyperlink"/>
    <w:uiPriority w:val="99"/>
    <w:rsid w:val="001C24A4"/>
    <w:rPr>
      <w:color w:val="0000FF"/>
      <w:u w:val="single"/>
    </w:rPr>
  </w:style>
  <w:style w:type="paragraph" w:styleId="aa">
    <w:name w:val="footnote text"/>
    <w:basedOn w:val="a5"/>
    <w:link w:val="ab"/>
    <w:uiPriority w:val="99"/>
    <w:semiHidden/>
    <w:rsid w:val="001C24A4"/>
    <w:rPr>
      <w:sz w:val="20"/>
      <w:szCs w:val="20"/>
      <w:lang w:val="x-none"/>
    </w:rPr>
  </w:style>
  <w:style w:type="character" w:customStyle="1" w:styleId="ab">
    <w:name w:val="Текст сноски Знак"/>
    <w:link w:val="aa"/>
    <w:uiPriority w:val="99"/>
    <w:semiHidden/>
    <w:rsid w:val="001C24A4"/>
    <w:rPr>
      <w:rFonts w:ascii="Times New Roman" w:eastAsia="Times New Roman" w:hAnsi="Times New Roman" w:cs="Times New Roman"/>
      <w:sz w:val="20"/>
      <w:szCs w:val="20"/>
      <w:lang w:eastAsia="ru-RU"/>
    </w:rPr>
  </w:style>
  <w:style w:type="character" w:styleId="ac">
    <w:name w:val="footnote reference"/>
    <w:semiHidden/>
    <w:rsid w:val="001C24A4"/>
    <w:rPr>
      <w:vertAlign w:val="superscript"/>
    </w:rPr>
  </w:style>
  <w:style w:type="paragraph" w:styleId="41">
    <w:name w:val="toc 4"/>
    <w:basedOn w:val="a5"/>
    <w:next w:val="a5"/>
    <w:autoRedefine/>
    <w:uiPriority w:val="99"/>
    <w:semiHidden/>
    <w:rsid w:val="001C24A4"/>
    <w:pPr>
      <w:ind w:left="720"/>
    </w:pPr>
  </w:style>
  <w:style w:type="paragraph" w:customStyle="1" w:styleId="a0">
    <w:name w:val="список с точками"/>
    <w:basedOn w:val="a5"/>
    <w:uiPriority w:val="99"/>
    <w:rsid w:val="001C24A4"/>
    <w:pPr>
      <w:numPr>
        <w:numId w:val="1"/>
      </w:numPr>
    </w:pPr>
  </w:style>
  <w:style w:type="paragraph" w:customStyle="1" w:styleId="ad">
    <w:name w:val="Для таблиц"/>
    <w:basedOn w:val="a5"/>
    <w:uiPriority w:val="99"/>
    <w:rsid w:val="001C24A4"/>
    <w:pPr>
      <w:spacing w:line="240" w:lineRule="auto"/>
      <w:jc w:val="left"/>
    </w:pPr>
  </w:style>
  <w:style w:type="paragraph" w:styleId="51">
    <w:name w:val="toc 5"/>
    <w:basedOn w:val="a5"/>
    <w:next w:val="a5"/>
    <w:autoRedefine/>
    <w:uiPriority w:val="99"/>
    <w:semiHidden/>
    <w:rsid w:val="001C24A4"/>
    <w:pPr>
      <w:tabs>
        <w:tab w:val="right" w:leader="dot" w:pos="9345"/>
      </w:tabs>
      <w:spacing w:line="240" w:lineRule="auto"/>
      <w:ind w:left="540"/>
    </w:pPr>
  </w:style>
  <w:style w:type="paragraph" w:styleId="ae">
    <w:name w:val="Title"/>
    <w:basedOn w:val="a5"/>
    <w:next w:val="a5"/>
    <w:link w:val="af"/>
    <w:uiPriority w:val="10"/>
    <w:qFormat/>
    <w:rsid w:val="007D763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f">
    <w:name w:val="Название Знак"/>
    <w:link w:val="ae"/>
    <w:uiPriority w:val="10"/>
    <w:rsid w:val="007D763F"/>
    <w:rPr>
      <w:rFonts w:ascii="Cambria" w:eastAsia="Times New Roman" w:hAnsi="Cambria" w:cs="Times New Roman"/>
      <w:color w:val="343434"/>
      <w:spacing w:val="5"/>
      <w:kern w:val="28"/>
      <w:sz w:val="52"/>
      <w:szCs w:val="52"/>
    </w:rPr>
  </w:style>
  <w:style w:type="paragraph" w:styleId="af0">
    <w:name w:val="Body Text"/>
    <w:basedOn w:val="a5"/>
    <w:link w:val="af1"/>
    <w:uiPriority w:val="99"/>
    <w:rsid w:val="001C24A4"/>
    <w:pPr>
      <w:spacing w:line="240" w:lineRule="auto"/>
    </w:pPr>
    <w:rPr>
      <w:b/>
      <w:sz w:val="28"/>
      <w:szCs w:val="20"/>
      <w:lang w:val="x-none"/>
    </w:rPr>
  </w:style>
  <w:style w:type="character" w:customStyle="1" w:styleId="af1">
    <w:name w:val="Основной текст Знак"/>
    <w:link w:val="af0"/>
    <w:uiPriority w:val="99"/>
    <w:rsid w:val="001C24A4"/>
    <w:rPr>
      <w:rFonts w:ascii="Times New Roman" w:eastAsia="Times New Roman" w:hAnsi="Times New Roman" w:cs="Times New Roman"/>
      <w:b/>
      <w:sz w:val="28"/>
      <w:szCs w:val="20"/>
      <w:lang w:eastAsia="ru-RU"/>
    </w:rPr>
  </w:style>
  <w:style w:type="paragraph" w:styleId="af2">
    <w:name w:val="Body Text Indent"/>
    <w:aliases w:val="текст,Основной текст 1,Нумерованный список !!,Надин стиль"/>
    <w:basedOn w:val="a5"/>
    <w:link w:val="af3"/>
    <w:rsid w:val="001C24A4"/>
    <w:pPr>
      <w:spacing w:line="240" w:lineRule="auto"/>
    </w:pPr>
    <w:rPr>
      <w:sz w:val="28"/>
      <w:lang w:val="x-none"/>
    </w:rPr>
  </w:style>
  <w:style w:type="character" w:customStyle="1" w:styleId="af3">
    <w:name w:val="Основной текст с отступом Знак"/>
    <w:aliases w:val="текст Знак,Основной текст 1 Знак,Нумерованный список !! Знак,Надин стиль Знак"/>
    <w:link w:val="af2"/>
    <w:rsid w:val="001C24A4"/>
    <w:rPr>
      <w:rFonts w:ascii="Times New Roman" w:eastAsia="Times New Roman" w:hAnsi="Times New Roman" w:cs="Times New Roman"/>
      <w:sz w:val="28"/>
      <w:szCs w:val="24"/>
      <w:lang w:eastAsia="ru-RU"/>
    </w:rPr>
  </w:style>
  <w:style w:type="paragraph" w:styleId="22">
    <w:name w:val="Body Text Indent 2"/>
    <w:basedOn w:val="a5"/>
    <w:link w:val="23"/>
    <w:uiPriority w:val="99"/>
    <w:rsid w:val="001C24A4"/>
    <w:pPr>
      <w:spacing w:line="240" w:lineRule="auto"/>
      <w:ind w:firstLine="708"/>
    </w:pPr>
    <w:rPr>
      <w:sz w:val="28"/>
      <w:lang w:val="x-none"/>
    </w:rPr>
  </w:style>
  <w:style w:type="character" w:customStyle="1" w:styleId="23">
    <w:name w:val="Основной текст с отступом 2 Знак"/>
    <w:link w:val="22"/>
    <w:uiPriority w:val="99"/>
    <w:rsid w:val="001C24A4"/>
    <w:rPr>
      <w:rFonts w:ascii="Times New Roman" w:eastAsia="Times New Roman" w:hAnsi="Times New Roman" w:cs="Times New Roman"/>
      <w:sz w:val="28"/>
      <w:szCs w:val="24"/>
      <w:lang w:eastAsia="ru-RU"/>
    </w:rPr>
  </w:style>
  <w:style w:type="paragraph" w:styleId="24">
    <w:name w:val="Body Text 2"/>
    <w:aliases w:val="Основной текст 2 Знак Знак Знак Знак"/>
    <w:basedOn w:val="a5"/>
    <w:link w:val="25"/>
    <w:rsid w:val="001C24A4"/>
    <w:pPr>
      <w:spacing w:line="240" w:lineRule="auto"/>
      <w:jc w:val="center"/>
      <w:outlineLvl w:val="2"/>
    </w:pPr>
    <w:rPr>
      <w:b/>
      <w:lang w:val="x-none"/>
    </w:rPr>
  </w:style>
  <w:style w:type="character" w:customStyle="1" w:styleId="25">
    <w:name w:val="Основной текст 2 Знак"/>
    <w:aliases w:val="Основной текст 2 Знак Знак Знак Знак Знак"/>
    <w:link w:val="24"/>
    <w:rsid w:val="001C24A4"/>
    <w:rPr>
      <w:rFonts w:ascii="Times New Roman" w:eastAsia="Times New Roman" w:hAnsi="Times New Roman" w:cs="Times New Roman"/>
      <w:b/>
      <w:sz w:val="24"/>
      <w:szCs w:val="24"/>
      <w:lang w:eastAsia="ru-RU"/>
    </w:rPr>
  </w:style>
  <w:style w:type="paragraph" w:styleId="31">
    <w:name w:val="Body Text Indent 3"/>
    <w:basedOn w:val="a5"/>
    <w:link w:val="32"/>
    <w:uiPriority w:val="99"/>
    <w:rsid w:val="001C24A4"/>
    <w:pPr>
      <w:spacing w:after="120"/>
      <w:ind w:left="283"/>
    </w:pPr>
    <w:rPr>
      <w:sz w:val="16"/>
      <w:szCs w:val="16"/>
      <w:lang w:val="x-none"/>
    </w:rPr>
  </w:style>
  <w:style w:type="character" w:customStyle="1" w:styleId="32">
    <w:name w:val="Основной текст с отступом 3 Знак"/>
    <w:link w:val="31"/>
    <w:uiPriority w:val="99"/>
    <w:rsid w:val="001C24A4"/>
    <w:rPr>
      <w:rFonts w:ascii="Times New Roman" w:eastAsia="Times New Roman" w:hAnsi="Times New Roman" w:cs="Times New Roman"/>
      <w:sz w:val="16"/>
      <w:szCs w:val="16"/>
      <w:lang w:eastAsia="ru-RU"/>
    </w:rPr>
  </w:style>
  <w:style w:type="paragraph" w:customStyle="1" w:styleId="af4">
    <w:name w:val="АБЗАЦ"/>
    <w:basedOn w:val="a5"/>
    <w:uiPriority w:val="99"/>
    <w:rsid w:val="001C24A4"/>
    <w:pPr>
      <w:spacing w:line="400" w:lineRule="atLeast"/>
      <w:ind w:firstLine="567"/>
    </w:pPr>
    <w:rPr>
      <w:rFonts w:ascii="Petersburg" w:hAnsi="Petersburg"/>
      <w:sz w:val="26"/>
      <w:szCs w:val="20"/>
    </w:rPr>
  </w:style>
  <w:style w:type="character" w:customStyle="1" w:styleId="13">
    <w:name w:val="Нумерованный_1 Знак"/>
    <w:rsid w:val="001C24A4"/>
    <w:rPr>
      <w:sz w:val="28"/>
      <w:lang w:val="ru-RU" w:eastAsia="ru-RU" w:bidi="ar-SA"/>
    </w:rPr>
  </w:style>
  <w:style w:type="paragraph" w:styleId="33">
    <w:name w:val="Body Text 3"/>
    <w:basedOn w:val="a5"/>
    <w:link w:val="34"/>
    <w:uiPriority w:val="99"/>
    <w:rsid w:val="001C24A4"/>
    <w:pPr>
      <w:spacing w:after="120"/>
    </w:pPr>
    <w:rPr>
      <w:sz w:val="16"/>
      <w:szCs w:val="16"/>
      <w:lang w:val="x-none"/>
    </w:rPr>
  </w:style>
  <w:style w:type="character" w:customStyle="1" w:styleId="34">
    <w:name w:val="Основной текст 3 Знак"/>
    <w:link w:val="33"/>
    <w:uiPriority w:val="99"/>
    <w:rsid w:val="001C24A4"/>
    <w:rPr>
      <w:rFonts w:ascii="Times New Roman" w:eastAsia="Times New Roman" w:hAnsi="Times New Roman" w:cs="Times New Roman"/>
      <w:sz w:val="16"/>
      <w:szCs w:val="16"/>
      <w:lang w:eastAsia="ru-RU"/>
    </w:rPr>
  </w:style>
  <w:style w:type="paragraph" w:styleId="af5">
    <w:name w:val="header"/>
    <w:basedOn w:val="a5"/>
    <w:link w:val="af6"/>
    <w:uiPriority w:val="99"/>
    <w:rsid w:val="001C24A4"/>
    <w:pPr>
      <w:tabs>
        <w:tab w:val="center" w:pos="4677"/>
        <w:tab w:val="right" w:pos="9355"/>
      </w:tabs>
      <w:spacing w:line="240" w:lineRule="auto"/>
      <w:jc w:val="left"/>
    </w:pPr>
    <w:rPr>
      <w:lang w:val="x-none" w:eastAsia="x-none"/>
    </w:rPr>
  </w:style>
  <w:style w:type="character" w:customStyle="1" w:styleId="af6">
    <w:name w:val="Верхний колонтитул Знак"/>
    <w:link w:val="af5"/>
    <w:uiPriority w:val="99"/>
    <w:rsid w:val="001C24A4"/>
    <w:rPr>
      <w:rFonts w:ascii="Times New Roman" w:eastAsia="Times New Roman" w:hAnsi="Times New Roman" w:cs="Times New Roman"/>
      <w:sz w:val="24"/>
      <w:szCs w:val="24"/>
      <w:lang w:val="x-none" w:eastAsia="x-none"/>
    </w:rPr>
  </w:style>
  <w:style w:type="paragraph" w:customStyle="1" w:styleId="a3">
    <w:name w:val="СПИС"/>
    <w:basedOn w:val="a5"/>
    <w:uiPriority w:val="99"/>
    <w:rsid w:val="001C24A4"/>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uiPriority w:val="99"/>
    <w:rsid w:val="001C24A4"/>
    <w:pPr>
      <w:shd w:val="clear" w:color="auto" w:fill="FFFFFF"/>
      <w:spacing w:line="288" w:lineRule="auto"/>
      <w:ind w:firstLine="567"/>
    </w:pPr>
    <w:rPr>
      <w:rFonts w:ascii="Petersburg" w:hAnsi="Petersburg"/>
      <w:b/>
      <w:bCs/>
      <w:color w:val="000000"/>
      <w:sz w:val="26"/>
    </w:rPr>
  </w:style>
  <w:style w:type="paragraph" w:styleId="HTML">
    <w:name w:val="HTML Preformatted"/>
    <w:basedOn w:val="a5"/>
    <w:link w:val="HTML0"/>
    <w:rsid w:val="001C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szCs w:val="20"/>
      <w:lang w:val="x-none"/>
    </w:rPr>
  </w:style>
  <w:style w:type="character" w:customStyle="1" w:styleId="HTML0">
    <w:name w:val="Стандартный HTML Знак"/>
    <w:link w:val="HTML"/>
    <w:rsid w:val="001C24A4"/>
    <w:rPr>
      <w:rFonts w:ascii="Arial Unicode MS" w:eastAsia="Arial Unicode MS" w:hAnsi="Arial Unicode MS" w:cs="Arial Unicode MS"/>
      <w:sz w:val="20"/>
      <w:szCs w:val="20"/>
      <w:lang w:eastAsia="ru-RU"/>
    </w:rPr>
  </w:style>
  <w:style w:type="paragraph" w:styleId="a">
    <w:name w:val="List Bullet"/>
    <w:basedOn w:val="a5"/>
    <w:autoRedefine/>
    <w:uiPriority w:val="99"/>
    <w:rsid w:val="001C24A4"/>
    <w:pPr>
      <w:numPr>
        <w:numId w:val="2"/>
      </w:numPr>
      <w:tabs>
        <w:tab w:val="num" w:pos="360"/>
      </w:tabs>
      <w:spacing w:line="240" w:lineRule="auto"/>
      <w:ind w:left="360"/>
      <w:jc w:val="left"/>
    </w:pPr>
    <w:rPr>
      <w:rFonts w:ascii="Arial" w:hAnsi="Arial" w:cs="Arial"/>
      <w:szCs w:val="28"/>
    </w:rPr>
  </w:style>
  <w:style w:type="paragraph" w:styleId="35">
    <w:name w:val="List Bullet 3"/>
    <w:basedOn w:val="a5"/>
    <w:autoRedefine/>
    <w:uiPriority w:val="99"/>
    <w:rsid w:val="001C24A4"/>
    <w:pPr>
      <w:spacing w:line="240" w:lineRule="auto"/>
    </w:pPr>
    <w:rPr>
      <w:bCs/>
      <w:iCs/>
      <w:sz w:val="28"/>
      <w:szCs w:val="28"/>
    </w:rPr>
  </w:style>
  <w:style w:type="paragraph" w:styleId="a1">
    <w:name w:val="Normal (Web)"/>
    <w:basedOn w:val="a5"/>
    <w:uiPriority w:val="99"/>
    <w:semiHidden/>
    <w:rsid w:val="001C24A4"/>
    <w:pPr>
      <w:numPr>
        <w:numId w:val="4"/>
      </w:numPr>
      <w:spacing w:before="100" w:beforeAutospacing="1" w:after="100" w:afterAutospacing="1" w:line="240" w:lineRule="auto"/>
      <w:jc w:val="left"/>
    </w:pPr>
  </w:style>
  <w:style w:type="paragraph" w:styleId="af7">
    <w:name w:val="footer"/>
    <w:basedOn w:val="a5"/>
    <w:link w:val="af8"/>
    <w:uiPriority w:val="99"/>
    <w:rsid w:val="001C24A4"/>
    <w:pPr>
      <w:tabs>
        <w:tab w:val="center" w:pos="4677"/>
        <w:tab w:val="right" w:pos="9355"/>
      </w:tabs>
    </w:pPr>
    <w:rPr>
      <w:lang w:val="x-none"/>
    </w:rPr>
  </w:style>
  <w:style w:type="character" w:customStyle="1" w:styleId="af8">
    <w:name w:val="Нижний колонтитул Знак"/>
    <w:link w:val="af7"/>
    <w:uiPriority w:val="99"/>
    <w:rsid w:val="001C24A4"/>
    <w:rPr>
      <w:rFonts w:ascii="Times New Roman" w:eastAsia="Times New Roman" w:hAnsi="Times New Roman" w:cs="Times New Roman"/>
      <w:sz w:val="24"/>
      <w:szCs w:val="24"/>
      <w:lang w:eastAsia="ru-RU"/>
    </w:rPr>
  </w:style>
  <w:style w:type="character" w:styleId="af9">
    <w:name w:val="page number"/>
    <w:rsid w:val="001C24A4"/>
  </w:style>
  <w:style w:type="paragraph" w:customStyle="1" w:styleId="afa">
    <w:name w:val="Без отступа"/>
    <w:basedOn w:val="a5"/>
    <w:uiPriority w:val="99"/>
    <w:rsid w:val="001C24A4"/>
    <w:pPr>
      <w:spacing w:line="240" w:lineRule="auto"/>
    </w:pPr>
    <w:rPr>
      <w:sz w:val="28"/>
      <w:szCs w:val="20"/>
    </w:rPr>
  </w:style>
  <w:style w:type="paragraph" w:customStyle="1" w:styleId="110">
    <w:name w:val="Знак Знак Знак Знак Знак Знак Знак1 Знак Знак1 Знак Знак Знак Знак"/>
    <w:basedOn w:val="a5"/>
    <w:uiPriority w:val="99"/>
    <w:rsid w:val="001C24A4"/>
    <w:pPr>
      <w:tabs>
        <w:tab w:val="num" w:pos="643"/>
      </w:tabs>
      <w:spacing w:after="160" w:line="240" w:lineRule="exact"/>
      <w:jc w:val="left"/>
    </w:pPr>
    <w:rPr>
      <w:rFonts w:ascii="Verdana" w:hAnsi="Verdana" w:cs="Verdana"/>
      <w:sz w:val="20"/>
      <w:szCs w:val="20"/>
      <w:lang w:val="en-US" w:eastAsia="en-US"/>
    </w:rPr>
  </w:style>
  <w:style w:type="paragraph" w:customStyle="1" w:styleId="afb">
    <w:name w:val="Абзац"/>
    <w:basedOn w:val="a5"/>
    <w:uiPriority w:val="99"/>
    <w:rsid w:val="001C24A4"/>
    <w:pPr>
      <w:ind w:firstLine="567"/>
    </w:pPr>
    <w:rPr>
      <w:spacing w:val="-4"/>
      <w:szCs w:val="20"/>
    </w:rPr>
  </w:style>
  <w:style w:type="character" w:customStyle="1" w:styleId="afc">
    <w:name w:val="Подзаголовок Знак"/>
    <w:link w:val="afd"/>
    <w:uiPriority w:val="11"/>
    <w:locked/>
    <w:rsid w:val="007D763F"/>
    <w:rPr>
      <w:rFonts w:ascii="Cambria" w:eastAsia="Times New Roman" w:hAnsi="Cambria" w:cs="Times New Roman"/>
      <w:i/>
      <w:iCs/>
      <w:color w:val="2DA2BF"/>
      <w:spacing w:val="15"/>
      <w:sz w:val="24"/>
      <w:szCs w:val="24"/>
    </w:rPr>
  </w:style>
  <w:style w:type="paragraph" w:styleId="afd">
    <w:name w:val="Subtitle"/>
    <w:basedOn w:val="a5"/>
    <w:next w:val="a5"/>
    <w:link w:val="afc"/>
    <w:uiPriority w:val="11"/>
    <w:qFormat/>
    <w:rsid w:val="007D763F"/>
    <w:pPr>
      <w:numPr>
        <w:ilvl w:val="1"/>
      </w:numPr>
    </w:pPr>
    <w:rPr>
      <w:rFonts w:ascii="Cambria" w:eastAsia="Times New Roman" w:hAnsi="Cambria" w:cs="Times New Roman"/>
      <w:i/>
      <w:iCs/>
      <w:color w:val="2DA2BF"/>
      <w:spacing w:val="15"/>
      <w:szCs w:val="24"/>
    </w:rPr>
  </w:style>
  <w:style w:type="character" w:customStyle="1" w:styleId="14">
    <w:name w:val="Подзаголовок Знак1"/>
    <w:uiPriority w:val="11"/>
    <w:rsid w:val="001C24A4"/>
    <w:rPr>
      <w:rFonts w:eastAsia="Times New Roman"/>
      <w:color w:val="5A5A5A"/>
      <w:spacing w:val="15"/>
      <w:lang w:eastAsia="ru-RU"/>
    </w:rPr>
  </w:style>
  <w:style w:type="paragraph" w:styleId="afe">
    <w:name w:val="Block Text"/>
    <w:basedOn w:val="a5"/>
    <w:uiPriority w:val="99"/>
    <w:rsid w:val="001C24A4"/>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uiPriority w:val="99"/>
    <w:rsid w:val="001C24A4"/>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uiPriority w:val="99"/>
    <w:rsid w:val="001C24A4"/>
    <w:pPr>
      <w:numPr>
        <w:numId w:val="9"/>
      </w:numPr>
    </w:pPr>
  </w:style>
  <w:style w:type="paragraph" w:styleId="aff">
    <w:name w:val="List"/>
    <w:basedOn w:val="af0"/>
    <w:uiPriority w:val="99"/>
    <w:rsid w:val="001C24A4"/>
    <w:pPr>
      <w:spacing w:after="120"/>
      <w:jc w:val="left"/>
    </w:pPr>
    <w:rPr>
      <w:rFonts w:ascii="Arial" w:hAnsi="Arial" w:cs="Tahoma"/>
      <w:b w:val="0"/>
      <w:sz w:val="24"/>
      <w:szCs w:val="28"/>
      <w:lang w:eastAsia="ar-SA"/>
    </w:rPr>
  </w:style>
  <w:style w:type="paragraph" w:styleId="aff0">
    <w:name w:val="Balloon Text"/>
    <w:basedOn w:val="a5"/>
    <w:link w:val="aff1"/>
    <w:uiPriority w:val="99"/>
    <w:semiHidden/>
    <w:rsid w:val="001C24A4"/>
    <w:pPr>
      <w:spacing w:line="240" w:lineRule="auto"/>
      <w:jc w:val="left"/>
    </w:pPr>
    <w:rPr>
      <w:rFonts w:ascii="Tahoma" w:hAnsi="Tahoma"/>
      <w:sz w:val="16"/>
      <w:szCs w:val="16"/>
      <w:lang w:val="x-none"/>
    </w:rPr>
  </w:style>
  <w:style w:type="character" w:customStyle="1" w:styleId="aff1">
    <w:name w:val="Текст выноски Знак"/>
    <w:link w:val="aff0"/>
    <w:uiPriority w:val="99"/>
    <w:semiHidden/>
    <w:rsid w:val="001C24A4"/>
    <w:rPr>
      <w:rFonts w:ascii="Tahoma" w:eastAsia="Times New Roman" w:hAnsi="Tahoma" w:cs="Tahoma"/>
      <w:sz w:val="16"/>
      <w:szCs w:val="16"/>
      <w:lang w:eastAsia="ru-RU"/>
    </w:rPr>
  </w:style>
  <w:style w:type="table" w:styleId="aff2">
    <w:name w:val="Table Grid"/>
    <w:basedOn w:val="a7"/>
    <w:rsid w:val="001C24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uiPriority w:val="99"/>
    <w:rsid w:val="001C24A4"/>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uiPriority w:val="99"/>
    <w:rsid w:val="001C24A4"/>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uiPriority w:val="99"/>
    <w:rsid w:val="001C24A4"/>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uiPriority w:val="99"/>
    <w:rsid w:val="001C24A4"/>
    <w:rPr>
      <w:sz w:val="24"/>
    </w:rPr>
  </w:style>
  <w:style w:type="paragraph" w:customStyle="1" w:styleId="table2centre">
    <w:name w:val="table_2_centre"/>
    <w:basedOn w:val="table2left"/>
    <w:uiPriority w:val="99"/>
    <w:rsid w:val="001C24A4"/>
    <w:pPr>
      <w:jc w:val="center"/>
    </w:pPr>
    <w:rPr>
      <w:bCs w:val="0"/>
    </w:rPr>
  </w:style>
  <w:style w:type="numbering" w:customStyle="1" w:styleId="1">
    <w:name w:val="Список1"/>
    <w:basedOn w:val="a8"/>
    <w:rsid w:val="001C24A4"/>
    <w:pPr>
      <w:numPr>
        <w:numId w:val="6"/>
      </w:numPr>
    </w:pPr>
  </w:style>
  <w:style w:type="character" w:customStyle="1" w:styleId="Char">
    <w:name w:val="описание Char"/>
    <w:link w:val="aff3"/>
    <w:rsid w:val="001C24A4"/>
    <w:rPr>
      <w:i/>
      <w:sz w:val="24"/>
    </w:rPr>
  </w:style>
  <w:style w:type="paragraph" w:customStyle="1" w:styleId="aff3">
    <w:name w:val="описание"/>
    <w:basedOn w:val="a5"/>
    <w:link w:val="Char"/>
    <w:rsid w:val="001C24A4"/>
    <w:pPr>
      <w:overflowPunct w:val="0"/>
      <w:autoSpaceDE w:val="0"/>
      <w:autoSpaceDN w:val="0"/>
      <w:adjustRightInd w:val="0"/>
      <w:spacing w:line="240" w:lineRule="auto"/>
      <w:ind w:firstLine="567"/>
      <w:textAlignment w:val="baseline"/>
    </w:pPr>
    <w:rPr>
      <w:rFonts w:ascii="Calibri" w:eastAsia="Calibri" w:hAnsi="Calibri"/>
      <w:i/>
      <w:szCs w:val="20"/>
      <w:lang w:val="x-none" w:eastAsia="x-none"/>
    </w:rPr>
  </w:style>
  <w:style w:type="paragraph" w:customStyle="1" w:styleId="title2">
    <w:name w:val="title_2"/>
    <w:basedOn w:val="a5"/>
    <w:uiPriority w:val="99"/>
    <w:rsid w:val="001C24A4"/>
    <w:pPr>
      <w:tabs>
        <w:tab w:val="right" w:pos="9072"/>
      </w:tabs>
      <w:overflowPunct w:val="0"/>
      <w:autoSpaceDE w:val="0"/>
      <w:autoSpaceDN w:val="0"/>
      <w:adjustRightInd w:val="0"/>
      <w:spacing w:line="240" w:lineRule="auto"/>
      <w:textAlignment w:val="baseline"/>
    </w:pPr>
    <w:rPr>
      <w:szCs w:val="20"/>
      <w:lang w:eastAsia="en-US"/>
    </w:rPr>
  </w:style>
  <w:style w:type="paragraph" w:customStyle="1" w:styleId="tabledigit">
    <w:name w:val="table_digit"/>
    <w:basedOn w:val="a5"/>
    <w:next w:val="a5"/>
    <w:uiPriority w:val="99"/>
    <w:rsid w:val="001C24A4"/>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uiPriority w:val="99"/>
    <w:rsid w:val="001C24A4"/>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uiPriority w:val="99"/>
    <w:rsid w:val="001C24A4"/>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uiPriority w:val="99"/>
    <w:rsid w:val="001C24A4"/>
    <w:pPr>
      <w:ind w:left="-57" w:right="-57"/>
    </w:pPr>
    <w:rPr>
      <w:b/>
      <w:sz w:val="22"/>
    </w:rPr>
  </w:style>
  <w:style w:type="paragraph" w:customStyle="1" w:styleId="Tablemin">
    <w:name w:val="Table_min"/>
    <w:basedOn w:val="Tablebig"/>
    <w:uiPriority w:val="99"/>
    <w:rsid w:val="001C24A4"/>
    <w:pPr>
      <w:ind w:left="-113" w:right="-113"/>
    </w:pPr>
    <w:rPr>
      <w:rFonts w:eastAsia="Arial Unicode MS"/>
      <w:b/>
      <w:sz w:val="16"/>
      <w:szCs w:val="28"/>
      <w:lang w:val="en-US"/>
    </w:rPr>
  </w:style>
  <w:style w:type="paragraph" w:customStyle="1" w:styleId="tabledigitsmall">
    <w:name w:val="table_digit_small"/>
    <w:basedOn w:val="tabledigit"/>
    <w:uiPriority w:val="99"/>
    <w:rsid w:val="001C24A4"/>
    <w:pPr>
      <w:spacing w:before="100"/>
    </w:pPr>
    <w:rPr>
      <w:b w:val="0"/>
      <w:sz w:val="16"/>
    </w:rPr>
  </w:style>
  <w:style w:type="paragraph" w:customStyle="1" w:styleId="15">
    <w:name w:val="Знак Знак Знак Знак Знак Знак Знак Знак1 Знак"/>
    <w:basedOn w:val="a5"/>
    <w:uiPriority w:val="99"/>
    <w:rsid w:val="001C24A4"/>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uiPriority w:val="99"/>
    <w:rsid w:val="001C24A4"/>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uiPriority w:val="99"/>
    <w:rsid w:val="001C24A4"/>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uiPriority w:val="99"/>
    <w:rsid w:val="001C24A4"/>
    <w:pPr>
      <w:keepLines/>
      <w:spacing w:before="120" w:after="40"/>
    </w:pPr>
    <w:rPr>
      <w:b/>
      <w:sz w:val="22"/>
    </w:rPr>
  </w:style>
  <w:style w:type="paragraph" w:customStyle="1" w:styleId="TableTitle0">
    <w:name w:val="Table_Title"/>
    <w:basedOn w:val="Tabletitleleft"/>
    <w:uiPriority w:val="99"/>
    <w:rsid w:val="001C24A4"/>
    <w:rPr>
      <w:rFonts w:ascii="Arial" w:hAnsi="Arial"/>
      <w:sz w:val="24"/>
    </w:rPr>
  </w:style>
  <w:style w:type="numbering" w:customStyle="1" w:styleId="16">
    <w:name w:val="Нет списка1"/>
    <w:next w:val="a8"/>
    <w:semiHidden/>
    <w:rsid w:val="001C24A4"/>
  </w:style>
  <w:style w:type="numbering" w:customStyle="1" w:styleId="list1">
    <w:name w:val="list1"/>
    <w:basedOn w:val="a8"/>
    <w:rsid w:val="001C24A4"/>
    <w:pPr>
      <w:numPr>
        <w:numId w:val="5"/>
      </w:numPr>
    </w:pPr>
  </w:style>
  <w:style w:type="paragraph" w:customStyle="1" w:styleId="120">
    <w:name w:val="Знак Знак Знак Знак Знак Знак Знак1 Знак Знак2 Знак"/>
    <w:basedOn w:val="a5"/>
    <w:uiPriority w:val="99"/>
    <w:rsid w:val="001C24A4"/>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uiPriority w:val="99"/>
    <w:rsid w:val="001C24A4"/>
    <w:pPr>
      <w:numPr>
        <w:numId w:val="8"/>
      </w:numPr>
    </w:pPr>
  </w:style>
  <w:style w:type="table" w:styleId="17">
    <w:name w:val="Table Grid 1"/>
    <w:basedOn w:val="a7"/>
    <w:rsid w:val="001C24A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4">
    <w:name w:val="List Paragraph"/>
    <w:basedOn w:val="a5"/>
    <w:uiPriority w:val="34"/>
    <w:qFormat/>
    <w:rsid w:val="007D763F"/>
    <w:pPr>
      <w:ind w:left="720"/>
      <w:contextualSpacing/>
    </w:pPr>
  </w:style>
  <w:style w:type="character" w:styleId="aff5">
    <w:name w:val="annotation reference"/>
    <w:unhideWhenUsed/>
    <w:rsid w:val="001E3914"/>
    <w:rPr>
      <w:sz w:val="16"/>
      <w:szCs w:val="16"/>
    </w:rPr>
  </w:style>
  <w:style w:type="paragraph" w:styleId="aff6">
    <w:name w:val="annotation text"/>
    <w:basedOn w:val="a5"/>
    <w:link w:val="aff7"/>
    <w:uiPriority w:val="99"/>
    <w:unhideWhenUsed/>
    <w:rsid w:val="001E3914"/>
    <w:rPr>
      <w:sz w:val="20"/>
      <w:szCs w:val="20"/>
    </w:rPr>
  </w:style>
  <w:style w:type="character" w:customStyle="1" w:styleId="aff7">
    <w:name w:val="Текст примечания Знак"/>
    <w:link w:val="aff6"/>
    <w:uiPriority w:val="99"/>
    <w:rsid w:val="001E3914"/>
    <w:rPr>
      <w:rFonts w:ascii="Times New Roman" w:eastAsia="Times New Roman" w:hAnsi="Times New Roman"/>
    </w:rPr>
  </w:style>
  <w:style w:type="paragraph" w:styleId="aff8">
    <w:name w:val="annotation subject"/>
    <w:basedOn w:val="aff6"/>
    <w:next w:val="aff6"/>
    <w:link w:val="aff9"/>
    <w:uiPriority w:val="99"/>
    <w:semiHidden/>
    <w:unhideWhenUsed/>
    <w:rsid w:val="001E3914"/>
    <w:rPr>
      <w:b/>
      <w:bCs/>
    </w:rPr>
  </w:style>
  <w:style w:type="character" w:customStyle="1" w:styleId="aff9">
    <w:name w:val="Тема примечания Знак"/>
    <w:link w:val="aff8"/>
    <w:uiPriority w:val="99"/>
    <w:semiHidden/>
    <w:rsid w:val="001E3914"/>
    <w:rPr>
      <w:rFonts w:ascii="Times New Roman" w:eastAsia="Times New Roman" w:hAnsi="Times New Roman"/>
      <w:b/>
      <w:bCs/>
    </w:rPr>
  </w:style>
  <w:style w:type="paragraph" w:customStyle="1" w:styleId="affa">
    <w:name w:val="Нормальный (таблица)"/>
    <w:basedOn w:val="a5"/>
    <w:next w:val="a5"/>
    <w:uiPriority w:val="99"/>
    <w:rsid w:val="004474DB"/>
    <w:pPr>
      <w:widowControl w:val="0"/>
      <w:autoSpaceDE w:val="0"/>
      <w:autoSpaceDN w:val="0"/>
      <w:adjustRightInd w:val="0"/>
      <w:spacing w:line="240" w:lineRule="auto"/>
    </w:pPr>
    <w:rPr>
      <w:rFonts w:ascii="Arial" w:hAnsi="Arial" w:cs="Arial"/>
    </w:rPr>
  </w:style>
  <w:style w:type="paragraph" w:customStyle="1" w:styleId="ConsPlusNormal">
    <w:name w:val="ConsPlusNormal"/>
    <w:rsid w:val="003E7E08"/>
    <w:pPr>
      <w:widowControl w:val="0"/>
      <w:autoSpaceDE w:val="0"/>
      <w:autoSpaceDN w:val="0"/>
      <w:adjustRightInd w:val="0"/>
    </w:pPr>
    <w:rPr>
      <w:rFonts w:ascii="Arial" w:eastAsia="Times New Roman" w:hAnsi="Arial" w:cs="Arial"/>
    </w:rPr>
  </w:style>
  <w:style w:type="paragraph" w:customStyle="1" w:styleId="Standard">
    <w:name w:val="Standard"/>
    <w:rsid w:val="000846BC"/>
    <w:pPr>
      <w:overflowPunct w:val="0"/>
    </w:pPr>
    <w:rPr>
      <w:rFonts w:ascii="Liberation Serif" w:eastAsia="Arial Unicode MS" w:hAnsi="Liberation Serif" w:cs="Arial Unicode MS"/>
      <w:color w:val="00000A"/>
      <w:sz w:val="24"/>
      <w:szCs w:val="24"/>
      <w:lang w:val="en-US" w:eastAsia="zh-CN" w:bidi="hi-IN"/>
    </w:rPr>
  </w:style>
  <w:style w:type="character" w:customStyle="1" w:styleId="author">
    <w:name w:val="author"/>
    <w:rsid w:val="000846BC"/>
  </w:style>
  <w:style w:type="character" w:customStyle="1" w:styleId="s19">
    <w:name w:val="s19"/>
    <w:rsid w:val="009766E4"/>
  </w:style>
  <w:style w:type="character" w:styleId="affb">
    <w:name w:val="Emphasis"/>
    <w:uiPriority w:val="20"/>
    <w:qFormat/>
    <w:rsid w:val="007D763F"/>
    <w:rPr>
      <w:i/>
      <w:iCs/>
    </w:rPr>
  </w:style>
  <w:style w:type="paragraph" w:styleId="affc">
    <w:name w:val="No Spacing"/>
    <w:link w:val="affd"/>
    <w:uiPriority w:val="1"/>
    <w:qFormat/>
    <w:rsid w:val="007D763F"/>
    <w:pPr>
      <w:spacing w:after="0" w:line="240" w:lineRule="auto"/>
    </w:pPr>
  </w:style>
  <w:style w:type="character" w:customStyle="1" w:styleId="affd">
    <w:name w:val="Без интервала Знак"/>
    <w:link w:val="affc"/>
    <w:uiPriority w:val="1"/>
    <w:locked/>
    <w:rsid w:val="003B1A3E"/>
  </w:style>
  <w:style w:type="paragraph" w:customStyle="1" w:styleId="Default">
    <w:name w:val="Default"/>
    <w:uiPriority w:val="99"/>
    <w:rsid w:val="001B3AA1"/>
    <w:pPr>
      <w:autoSpaceDE w:val="0"/>
      <w:autoSpaceDN w:val="0"/>
      <w:adjustRightInd w:val="0"/>
    </w:pPr>
    <w:rPr>
      <w:rFonts w:eastAsia="Times New Roman" w:cs="Calibri"/>
      <w:color w:val="000000"/>
      <w:sz w:val="24"/>
      <w:szCs w:val="24"/>
    </w:rPr>
  </w:style>
  <w:style w:type="character" w:customStyle="1" w:styleId="80">
    <w:name w:val="Заголовок 8 Знак"/>
    <w:link w:val="8"/>
    <w:uiPriority w:val="9"/>
    <w:semiHidden/>
    <w:rsid w:val="007D763F"/>
    <w:rPr>
      <w:rFonts w:ascii="Cambria" w:eastAsia="Times New Roman" w:hAnsi="Cambria" w:cs="Times New Roman"/>
      <w:color w:val="2DA2BF"/>
      <w:sz w:val="20"/>
      <w:szCs w:val="20"/>
    </w:rPr>
  </w:style>
  <w:style w:type="paragraph" w:styleId="affe">
    <w:name w:val="caption"/>
    <w:basedOn w:val="a5"/>
    <w:next w:val="a5"/>
    <w:uiPriority w:val="35"/>
    <w:semiHidden/>
    <w:unhideWhenUsed/>
    <w:qFormat/>
    <w:rsid w:val="007D763F"/>
    <w:pPr>
      <w:spacing w:line="240" w:lineRule="auto"/>
    </w:pPr>
    <w:rPr>
      <w:b/>
      <w:bCs/>
      <w:color w:val="2DA2BF"/>
      <w:sz w:val="18"/>
      <w:szCs w:val="18"/>
    </w:rPr>
  </w:style>
  <w:style w:type="character" w:styleId="afff">
    <w:name w:val="Strong"/>
    <w:uiPriority w:val="22"/>
    <w:qFormat/>
    <w:rsid w:val="007D763F"/>
    <w:rPr>
      <w:b/>
      <w:bCs/>
    </w:rPr>
  </w:style>
  <w:style w:type="paragraph" w:styleId="26">
    <w:name w:val="Quote"/>
    <w:basedOn w:val="a5"/>
    <w:next w:val="a5"/>
    <w:link w:val="27"/>
    <w:uiPriority w:val="29"/>
    <w:qFormat/>
    <w:rsid w:val="007D763F"/>
    <w:rPr>
      <w:i/>
      <w:iCs/>
      <w:color w:val="000000"/>
    </w:rPr>
  </w:style>
  <w:style w:type="character" w:customStyle="1" w:styleId="27">
    <w:name w:val="Цитата 2 Знак"/>
    <w:link w:val="26"/>
    <w:uiPriority w:val="29"/>
    <w:rsid w:val="007D763F"/>
    <w:rPr>
      <w:i/>
      <w:iCs/>
      <w:color w:val="000000"/>
    </w:rPr>
  </w:style>
  <w:style w:type="paragraph" w:styleId="afff0">
    <w:name w:val="Intense Quote"/>
    <w:basedOn w:val="a5"/>
    <w:next w:val="a5"/>
    <w:link w:val="afff1"/>
    <w:uiPriority w:val="30"/>
    <w:qFormat/>
    <w:rsid w:val="007D763F"/>
    <w:pPr>
      <w:pBdr>
        <w:bottom w:val="single" w:sz="4" w:space="4" w:color="2DA2BF"/>
      </w:pBdr>
      <w:spacing w:before="200" w:after="280"/>
      <w:ind w:left="936" w:right="936"/>
    </w:pPr>
    <w:rPr>
      <w:b/>
      <w:bCs/>
      <w:i/>
      <w:iCs/>
      <w:color w:val="2DA2BF"/>
    </w:rPr>
  </w:style>
  <w:style w:type="character" w:customStyle="1" w:styleId="afff1">
    <w:name w:val="Выделенная цитата Знак"/>
    <w:link w:val="afff0"/>
    <w:uiPriority w:val="30"/>
    <w:rsid w:val="007D763F"/>
    <w:rPr>
      <w:b/>
      <w:bCs/>
      <w:i/>
      <w:iCs/>
      <w:color w:val="2DA2BF"/>
    </w:rPr>
  </w:style>
  <w:style w:type="character" w:styleId="afff2">
    <w:name w:val="Subtle Emphasis"/>
    <w:uiPriority w:val="19"/>
    <w:qFormat/>
    <w:rsid w:val="007D763F"/>
    <w:rPr>
      <w:i/>
      <w:iCs/>
      <w:color w:val="808080" w:themeColor="text1" w:themeTint="7F"/>
    </w:rPr>
  </w:style>
  <w:style w:type="character" w:styleId="afff3">
    <w:name w:val="Intense Emphasis"/>
    <w:uiPriority w:val="21"/>
    <w:qFormat/>
    <w:rsid w:val="007D763F"/>
    <w:rPr>
      <w:b/>
      <w:bCs/>
      <w:i/>
      <w:iCs/>
      <w:color w:val="4F81BD" w:themeColor="accent1"/>
    </w:rPr>
  </w:style>
  <w:style w:type="character" w:styleId="afff4">
    <w:name w:val="Subtle Reference"/>
    <w:uiPriority w:val="31"/>
    <w:qFormat/>
    <w:rsid w:val="007D763F"/>
    <w:rPr>
      <w:smallCaps/>
      <w:color w:val="C0504D" w:themeColor="accent2"/>
      <w:u w:val="single"/>
    </w:rPr>
  </w:style>
  <w:style w:type="character" w:styleId="afff5">
    <w:name w:val="Intense Reference"/>
    <w:uiPriority w:val="32"/>
    <w:qFormat/>
    <w:rsid w:val="007D763F"/>
    <w:rPr>
      <w:b/>
      <w:bCs/>
      <w:smallCaps/>
      <w:color w:val="C0504D" w:themeColor="accent2"/>
      <w:spacing w:val="5"/>
      <w:u w:val="single"/>
    </w:rPr>
  </w:style>
  <w:style w:type="character" w:styleId="afff6">
    <w:name w:val="Book Title"/>
    <w:uiPriority w:val="33"/>
    <w:qFormat/>
    <w:rsid w:val="007D763F"/>
    <w:rPr>
      <w:b/>
      <w:bCs/>
      <w:smallCaps/>
      <w:spacing w:val="5"/>
    </w:rPr>
  </w:style>
  <w:style w:type="paragraph" w:styleId="afff7">
    <w:name w:val="TOC Heading"/>
    <w:basedOn w:val="10"/>
    <w:next w:val="a5"/>
    <w:uiPriority w:val="39"/>
    <w:unhideWhenUsed/>
    <w:qFormat/>
    <w:rsid w:val="007D763F"/>
    <w:pPr>
      <w:outlineLvl w:val="9"/>
    </w:pPr>
    <w:rPr>
      <w:rFonts w:ascii="Cambria" w:hAnsi="Cambria"/>
      <w:color w:val="21798E"/>
    </w:rPr>
  </w:style>
  <w:style w:type="character" w:customStyle="1" w:styleId="apple-converted-space">
    <w:name w:val="apple-converted-space"/>
    <w:basedOn w:val="a6"/>
    <w:rsid w:val="00713323"/>
  </w:style>
  <w:style w:type="table" w:customStyle="1" w:styleId="18">
    <w:name w:val="Сетка таблицы1"/>
    <w:basedOn w:val="a7"/>
    <w:next w:val="aff2"/>
    <w:uiPriority w:val="59"/>
    <w:rsid w:val="007C2DBA"/>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uiPriority w:val="99"/>
    <w:semiHidden/>
    <w:unhideWhenUsed/>
    <w:rsid w:val="00CA1BF8"/>
  </w:style>
  <w:style w:type="character" w:styleId="afff8">
    <w:name w:val="FollowedHyperlink"/>
    <w:semiHidden/>
    <w:unhideWhenUsed/>
    <w:rsid w:val="00CA1BF8"/>
    <w:rPr>
      <w:color w:val="800080"/>
      <w:u w:val="single"/>
    </w:rPr>
  </w:style>
  <w:style w:type="paragraph" w:customStyle="1" w:styleId="afff9">
    <w:name w:val="Заголовок"/>
    <w:basedOn w:val="a5"/>
    <w:next w:val="a5"/>
    <w:uiPriority w:val="10"/>
    <w:semiHidden/>
    <w:qFormat/>
    <w:rsid w:val="00CA1BF8"/>
    <w:pPr>
      <w:pBdr>
        <w:bottom w:val="single" w:sz="8" w:space="4" w:color="2DA2BF"/>
      </w:pBdr>
      <w:tabs>
        <w:tab w:val="num" w:pos="8960"/>
      </w:tabs>
      <w:spacing w:after="300" w:line="240" w:lineRule="auto"/>
      <w:ind w:hanging="360"/>
      <w:contextualSpacing/>
    </w:pPr>
    <w:rPr>
      <w:rFonts w:ascii="Cambria" w:eastAsia="Times New Roman" w:hAnsi="Cambria" w:cs="Times New Roman"/>
      <w:color w:val="343434"/>
      <w:spacing w:val="5"/>
      <w:kern w:val="28"/>
      <w:sz w:val="52"/>
      <w:szCs w:val="52"/>
    </w:rPr>
  </w:style>
  <w:style w:type="paragraph" w:customStyle="1" w:styleId="-11">
    <w:name w:val="Цветной список - Акцент 11"/>
    <w:basedOn w:val="a5"/>
    <w:uiPriority w:val="34"/>
    <w:semiHidden/>
    <w:qFormat/>
    <w:rsid w:val="00CA1BF8"/>
    <w:pPr>
      <w:tabs>
        <w:tab w:val="num" w:pos="8960"/>
      </w:tabs>
      <w:spacing w:after="200"/>
      <w:ind w:left="720" w:hanging="360"/>
      <w:contextualSpacing/>
      <w:jc w:val="left"/>
    </w:pPr>
    <w:rPr>
      <w:rFonts w:ascii="Calibri" w:eastAsia="Times New Roman" w:hAnsi="Calibri" w:cs="Times New Roman"/>
      <w:sz w:val="22"/>
    </w:rPr>
  </w:style>
  <w:style w:type="paragraph" w:customStyle="1" w:styleId="p34">
    <w:name w:val="p34"/>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p36">
    <w:name w:val="p36"/>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110">
    <w:name w:val="Цветная заливка - Акцент 11"/>
    <w:uiPriority w:val="99"/>
    <w:semiHidden/>
    <w:rsid w:val="00CA1BF8"/>
    <w:pPr>
      <w:tabs>
        <w:tab w:val="num" w:pos="8960"/>
      </w:tabs>
      <w:ind w:hanging="360"/>
    </w:pPr>
    <w:rPr>
      <w:rFonts w:ascii="Calibri" w:eastAsia="Times New Roman" w:hAnsi="Calibri" w:cs="Times New Roman"/>
      <w:sz w:val="24"/>
      <w:szCs w:val="24"/>
    </w:rPr>
  </w:style>
  <w:style w:type="paragraph" w:customStyle="1" w:styleId="p62">
    <w:name w:val="p62"/>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p24">
    <w:name w:val="p24"/>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p38">
    <w:name w:val="p38"/>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19">
    <w:name w:val="Абзац списка1"/>
    <w:basedOn w:val="a5"/>
    <w:uiPriority w:val="34"/>
    <w:semiHidden/>
    <w:rsid w:val="00CA1BF8"/>
    <w:pPr>
      <w:tabs>
        <w:tab w:val="num" w:pos="8960"/>
      </w:tabs>
      <w:spacing w:after="200"/>
      <w:ind w:left="720" w:hanging="360"/>
      <w:contextualSpacing/>
      <w:jc w:val="left"/>
    </w:pPr>
    <w:rPr>
      <w:rFonts w:ascii="Calibri" w:eastAsia="Times New Roman" w:hAnsi="Calibri" w:cs="Times New Roman"/>
      <w:sz w:val="22"/>
    </w:rPr>
  </w:style>
  <w:style w:type="character" w:customStyle="1" w:styleId="afffa">
    <w:name w:val="Основной текст_"/>
    <w:link w:val="61"/>
    <w:semiHidden/>
    <w:locked/>
    <w:rsid w:val="00CA1BF8"/>
    <w:rPr>
      <w:sz w:val="26"/>
      <w:szCs w:val="26"/>
      <w:shd w:val="clear" w:color="auto" w:fill="FFFFFF"/>
    </w:rPr>
  </w:style>
  <w:style w:type="paragraph" w:customStyle="1" w:styleId="61">
    <w:name w:val="Основной текст6"/>
    <w:basedOn w:val="a5"/>
    <w:link w:val="afffa"/>
    <w:semiHidden/>
    <w:rsid w:val="00CA1BF8"/>
    <w:pPr>
      <w:widowControl w:val="0"/>
      <w:shd w:val="clear" w:color="auto" w:fill="FFFFFF"/>
      <w:tabs>
        <w:tab w:val="num" w:pos="8960"/>
      </w:tabs>
      <w:spacing w:line="322" w:lineRule="exact"/>
      <w:ind w:hanging="1520"/>
      <w:jc w:val="left"/>
    </w:pPr>
    <w:rPr>
      <w:rFonts w:asciiTheme="minorHAnsi" w:hAnsiTheme="minorHAnsi"/>
      <w:sz w:val="26"/>
      <w:szCs w:val="26"/>
    </w:rPr>
  </w:style>
  <w:style w:type="character" w:customStyle="1" w:styleId="52">
    <w:name w:val="Основной текст (5)_"/>
    <w:link w:val="53"/>
    <w:semiHidden/>
    <w:locked/>
    <w:rsid w:val="00CA1BF8"/>
    <w:rPr>
      <w:b/>
      <w:bCs/>
      <w:sz w:val="23"/>
      <w:szCs w:val="23"/>
      <w:shd w:val="clear" w:color="auto" w:fill="FFFFFF"/>
    </w:rPr>
  </w:style>
  <w:style w:type="paragraph" w:customStyle="1" w:styleId="53">
    <w:name w:val="Основной текст (5)"/>
    <w:basedOn w:val="a5"/>
    <w:link w:val="52"/>
    <w:semiHidden/>
    <w:rsid w:val="00CA1BF8"/>
    <w:pPr>
      <w:widowControl w:val="0"/>
      <w:shd w:val="clear" w:color="auto" w:fill="FFFFFF"/>
      <w:tabs>
        <w:tab w:val="num" w:pos="8960"/>
      </w:tabs>
      <w:spacing w:line="274" w:lineRule="exact"/>
      <w:ind w:hanging="360"/>
      <w:jc w:val="center"/>
    </w:pPr>
    <w:rPr>
      <w:rFonts w:asciiTheme="minorHAnsi" w:hAnsiTheme="minorHAnsi"/>
      <w:b/>
      <w:bCs/>
      <w:sz w:val="23"/>
      <w:szCs w:val="23"/>
    </w:rPr>
  </w:style>
  <w:style w:type="character" w:customStyle="1" w:styleId="62">
    <w:name w:val="Основной текст (6)_"/>
    <w:link w:val="63"/>
    <w:semiHidden/>
    <w:locked/>
    <w:rsid w:val="00CA1BF8"/>
    <w:rPr>
      <w:i/>
      <w:iCs/>
      <w:shd w:val="clear" w:color="auto" w:fill="FFFFFF"/>
    </w:rPr>
  </w:style>
  <w:style w:type="paragraph" w:customStyle="1" w:styleId="63">
    <w:name w:val="Основной текст (6)"/>
    <w:basedOn w:val="a5"/>
    <w:link w:val="62"/>
    <w:semiHidden/>
    <w:rsid w:val="00CA1BF8"/>
    <w:pPr>
      <w:widowControl w:val="0"/>
      <w:shd w:val="clear" w:color="auto" w:fill="FFFFFF"/>
      <w:tabs>
        <w:tab w:val="num" w:pos="8960"/>
      </w:tabs>
      <w:spacing w:before="360" w:after="60" w:line="0" w:lineRule="atLeast"/>
      <w:ind w:hanging="360"/>
      <w:jc w:val="center"/>
    </w:pPr>
    <w:rPr>
      <w:rFonts w:asciiTheme="minorHAnsi" w:hAnsiTheme="minorHAnsi"/>
      <w:i/>
      <w:iCs/>
      <w:sz w:val="22"/>
    </w:rPr>
  </w:style>
  <w:style w:type="character" w:customStyle="1" w:styleId="71">
    <w:name w:val="Основной текст (7)_"/>
    <w:link w:val="72"/>
    <w:semiHidden/>
    <w:locked/>
    <w:rsid w:val="00CA1BF8"/>
    <w:rPr>
      <w:i/>
      <w:iCs/>
      <w:sz w:val="26"/>
      <w:szCs w:val="26"/>
      <w:shd w:val="clear" w:color="auto" w:fill="FFFFFF"/>
    </w:rPr>
  </w:style>
  <w:style w:type="paragraph" w:customStyle="1" w:styleId="72">
    <w:name w:val="Основной текст (7)"/>
    <w:basedOn w:val="a5"/>
    <w:link w:val="71"/>
    <w:semiHidden/>
    <w:rsid w:val="00CA1BF8"/>
    <w:pPr>
      <w:widowControl w:val="0"/>
      <w:shd w:val="clear" w:color="auto" w:fill="FFFFFF"/>
      <w:tabs>
        <w:tab w:val="num" w:pos="8960"/>
      </w:tabs>
      <w:spacing w:after="240" w:line="274" w:lineRule="exact"/>
      <w:ind w:hanging="360"/>
    </w:pPr>
    <w:rPr>
      <w:rFonts w:asciiTheme="minorHAnsi" w:hAnsiTheme="minorHAnsi"/>
      <w:i/>
      <w:iCs/>
      <w:sz w:val="26"/>
      <w:szCs w:val="26"/>
    </w:rPr>
  </w:style>
  <w:style w:type="character" w:customStyle="1" w:styleId="29">
    <w:name w:val="Средняя сетка 2 Знак"/>
    <w:link w:val="210"/>
    <w:uiPriority w:val="1"/>
    <w:semiHidden/>
    <w:locked/>
    <w:rsid w:val="00CA1BF8"/>
    <w:rPr>
      <w:color w:val="000000"/>
    </w:rPr>
  </w:style>
  <w:style w:type="paragraph" w:customStyle="1" w:styleId="210">
    <w:name w:val="Средняя сетка 21"/>
    <w:link w:val="29"/>
    <w:uiPriority w:val="1"/>
    <w:semiHidden/>
    <w:qFormat/>
    <w:rsid w:val="00CA1BF8"/>
    <w:pPr>
      <w:tabs>
        <w:tab w:val="num" w:pos="8960"/>
      </w:tabs>
      <w:ind w:hanging="360"/>
    </w:pPr>
    <w:rPr>
      <w:color w:val="000000"/>
    </w:rPr>
  </w:style>
  <w:style w:type="character" w:customStyle="1" w:styleId="afffb">
    <w:name w:val="Заголовок Знак"/>
    <w:locked/>
    <w:rsid w:val="00CA1BF8"/>
    <w:rPr>
      <w:b/>
      <w:bCs w:val="0"/>
      <w:sz w:val="40"/>
      <w:lang w:val="ru-RU" w:eastAsia="ru-RU" w:bidi="ar-SA"/>
    </w:rPr>
  </w:style>
  <w:style w:type="character" w:customStyle="1" w:styleId="s8">
    <w:name w:val="s8"/>
    <w:rsid w:val="00CA1BF8"/>
  </w:style>
  <w:style w:type="character" w:customStyle="1" w:styleId="s5">
    <w:name w:val="s5"/>
    <w:rsid w:val="00CA1BF8"/>
  </w:style>
  <w:style w:type="character" w:customStyle="1" w:styleId="s20">
    <w:name w:val="s20"/>
    <w:rsid w:val="00CA1BF8"/>
  </w:style>
  <w:style w:type="character" w:customStyle="1" w:styleId="s1">
    <w:name w:val="s1"/>
    <w:basedOn w:val="a6"/>
    <w:rsid w:val="00CA1BF8"/>
  </w:style>
  <w:style w:type="character" w:customStyle="1" w:styleId="s7">
    <w:name w:val="s7"/>
    <w:basedOn w:val="a6"/>
    <w:rsid w:val="00CA1BF8"/>
  </w:style>
  <w:style w:type="character" w:customStyle="1" w:styleId="73">
    <w:name w:val="Основной текст (7) + Не курсив"/>
    <w:rsid w:val="00CA1BF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table" w:customStyle="1" w:styleId="2a">
    <w:name w:val="Сетка таблицы2"/>
    <w:basedOn w:val="a7"/>
    <w:next w:val="aff2"/>
    <w:uiPriority w:val="59"/>
    <w:rsid w:val="00CA1BF8"/>
    <w:pPr>
      <w:overflowPunct w:val="0"/>
      <w:autoSpaceDE w:val="0"/>
      <w:autoSpaceDN w:val="0"/>
      <w:adjustRightInd w:val="0"/>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A1BF8"/>
    <w:rPr>
      <w:rFonts w:ascii="Calibri" w:eastAsia="Arial Unicode MS" w:hAnsi="Calibri" w:cs="Times New Roman"/>
    </w:rPr>
    <w:tblPr>
      <w:tblCellMar>
        <w:top w:w="0" w:type="dxa"/>
        <w:left w:w="0" w:type="dxa"/>
        <w:bottom w:w="0" w:type="dxa"/>
        <w:right w:w="0" w:type="dxa"/>
      </w:tblCellMar>
    </w:tblPr>
  </w:style>
  <w:style w:type="table" w:customStyle="1" w:styleId="112">
    <w:name w:val="Сетка таблицы11"/>
    <w:basedOn w:val="a7"/>
    <w:uiPriority w:val="59"/>
    <w:rsid w:val="00CA1BF8"/>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7"/>
    <w:uiPriority w:val="39"/>
    <w:rsid w:val="00CA1BF8"/>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uiPriority w:val="59"/>
    <w:rsid w:val="00CA1BF8"/>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
    <w:name w:val="list11"/>
    <w:rsid w:val="00CA1BF8"/>
    <w:pPr>
      <w:numPr>
        <w:numId w:val="7"/>
      </w:numPr>
    </w:pPr>
  </w:style>
  <w:style w:type="numbering" w:customStyle="1" w:styleId="11">
    <w:name w:val="Список11"/>
    <w:rsid w:val="00CA1BF8"/>
    <w:pPr>
      <w:numPr>
        <w:numId w:val="8"/>
      </w:numPr>
    </w:pPr>
  </w:style>
  <w:style w:type="paragraph" w:styleId="1a">
    <w:name w:val="toc 1"/>
    <w:basedOn w:val="a5"/>
    <w:next w:val="a5"/>
    <w:autoRedefine/>
    <w:uiPriority w:val="39"/>
    <w:unhideWhenUsed/>
    <w:rsid w:val="00CA1BF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D763F"/>
    <w:pPr>
      <w:spacing w:after="0"/>
      <w:jc w:val="both"/>
    </w:pPr>
    <w:rPr>
      <w:rFonts w:ascii="Times New Roman" w:hAnsi="Times New Roman"/>
      <w:sz w:val="24"/>
    </w:rPr>
  </w:style>
  <w:style w:type="paragraph" w:styleId="10">
    <w:name w:val="heading 1"/>
    <w:basedOn w:val="a5"/>
    <w:next w:val="a5"/>
    <w:link w:val="12"/>
    <w:uiPriority w:val="9"/>
    <w:qFormat/>
    <w:rsid w:val="007D763F"/>
    <w:pPr>
      <w:keepNext/>
      <w:keepLines/>
      <w:jc w:val="center"/>
      <w:outlineLvl w:val="0"/>
    </w:pPr>
    <w:rPr>
      <w:rFonts w:eastAsia="Times New Roman" w:cs="Times New Roman"/>
      <w:b/>
      <w:bCs/>
      <w:caps/>
      <w:szCs w:val="28"/>
    </w:rPr>
  </w:style>
  <w:style w:type="paragraph" w:styleId="2">
    <w:name w:val="heading 2"/>
    <w:basedOn w:val="a5"/>
    <w:next w:val="a5"/>
    <w:link w:val="20"/>
    <w:uiPriority w:val="9"/>
    <w:unhideWhenUsed/>
    <w:qFormat/>
    <w:rsid w:val="007D763F"/>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5"/>
    <w:next w:val="a5"/>
    <w:link w:val="30"/>
    <w:uiPriority w:val="9"/>
    <w:unhideWhenUsed/>
    <w:qFormat/>
    <w:rsid w:val="007D763F"/>
    <w:pPr>
      <w:keepNext/>
      <w:keepLines/>
      <w:spacing w:before="200"/>
      <w:outlineLvl w:val="2"/>
    </w:pPr>
    <w:rPr>
      <w:rFonts w:ascii="Cambria" w:eastAsia="Times New Roman" w:hAnsi="Cambria" w:cs="Times New Roman"/>
      <w:b/>
      <w:bCs/>
      <w:color w:val="2DA2BF"/>
    </w:rPr>
  </w:style>
  <w:style w:type="paragraph" w:styleId="4">
    <w:name w:val="heading 4"/>
    <w:basedOn w:val="a5"/>
    <w:next w:val="a5"/>
    <w:link w:val="40"/>
    <w:uiPriority w:val="9"/>
    <w:unhideWhenUsed/>
    <w:qFormat/>
    <w:rsid w:val="007D763F"/>
    <w:pPr>
      <w:keepNext/>
      <w:keepLines/>
      <w:spacing w:before="200"/>
      <w:outlineLvl w:val="3"/>
    </w:pPr>
    <w:rPr>
      <w:rFonts w:ascii="Cambria" w:eastAsia="Times New Roman" w:hAnsi="Cambria" w:cs="Times New Roman"/>
      <w:b/>
      <w:bCs/>
      <w:i/>
      <w:iCs/>
      <w:color w:val="2DA2BF"/>
    </w:rPr>
  </w:style>
  <w:style w:type="paragraph" w:styleId="5">
    <w:name w:val="heading 5"/>
    <w:basedOn w:val="a5"/>
    <w:next w:val="a5"/>
    <w:link w:val="50"/>
    <w:uiPriority w:val="9"/>
    <w:unhideWhenUsed/>
    <w:qFormat/>
    <w:rsid w:val="007D763F"/>
    <w:pPr>
      <w:keepNext/>
      <w:keepLines/>
      <w:spacing w:before="200"/>
      <w:outlineLvl w:val="4"/>
    </w:pPr>
    <w:rPr>
      <w:rFonts w:ascii="Cambria" w:eastAsia="Times New Roman" w:hAnsi="Cambria" w:cs="Times New Roman"/>
      <w:color w:val="16505E"/>
    </w:rPr>
  </w:style>
  <w:style w:type="paragraph" w:styleId="6">
    <w:name w:val="heading 6"/>
    <w:basedOn w:val="a5"/>
    <w:next w:val="a5"/>
    <w:link w:val="60"/>
    <w:uiPriority w:val="9"/>
    <w:unhideWhenUsed/>
    <w:qFormat/>
    <w:rsid w:val="007D763F"/>
    <w:pPr>
      <w:keepNext/>
      <w:keepLines/>
      <w:spacing w:before="200"/>
      <w:outlineLvl w:val="5"/>
    </w:pPr>
    <w:rPr>
      <w:rFonts w:ascii="Cambria" w:eastAsia="Times New Roman" w:hAnsi="Cambria" w:cs="Times New Roman"/>
      <w:i/>
      <w:iCs/>
      <w:color w:val="16505E"/>
    </w:rPr>
  </w:style>
  <w:style w:type="paragraph" w:styleId="7">
    <w:name w:val="heading 7"/>
    <w:basedOn w:val="a5"/>
    <w:next w:val="a5"/>
    <w:link w:val="70"/>
    <w:uiPriority w:val="9"/>
    <w:unhideWhenUsed/>
    <w:qFormat/>
    <w:rsid w:val="007D763F"/>
    <w:pPr>
      <w:keepNext/>
      <w:keepLines/>
      <w:spacing w:before="200"/>
      <w:outlineLvl w:val="6"/>
    </w:pPr>
    <w:rPr>
      <w:rFonts w:ascii="Cambria" w:eastAsia="Times New Roman" w:hAnsi="Cambria" w:cs="Times New Roman"/>
      <w:i/>
      <w:iCs/>
      <w:color w:val="404040"/>
    </w:rPr>
  </w:style>
  <w:style w:type="paragraph" w:styleId="8">
    <w:name w:val="heading 8"/>
    <w:basedOn w:val="a5"/>
    <w:next w:val="a5"/>
    <w:link w:val="80"/>
    <w:uiPriority w:val="9"/>
    <w:semiHidden/>
    <w:unhideWhenUsed/>
    <w:qFormat/>
    <w:rsid w:val="007D763F"/>
    <w:pPr>
      <w:keepNext/>
      <w:keepLines/>
      <w:spacing w:before="200"/>
      <w:outlineLvl w:val="7"/>
    </w:pPr>
    <w:rPr>
      <w:rFonts w:ascii="Cambria" w:eastAsia="Times New Roman" w:hAnsi="Cambria" w:cs="Times New Roman"/>
      <w:color w:val="2DA2BF"/>
      <w:sz w:val="20"/>
      <w:szCs w:val="20"/>
    </w:rPr>
  </w:style>
  <w:style w:type="paragraph" w:styleId="9">
    <w:name w:val="heading 9"/>
    <w:basedOn w:val="a5"/>
    <w:next w:val="a5"/>
    <w:link w:val="90"/>
    <w:uiPriority w:val="9"/>
    <w:unhideWhenUsed/>
    <w:qFormat/>
    <w:rsid w:val="007D763F"/>
    <w:pPr>
      <w:keepNext/>
      <w:keepLines/>
      <w:spacing w:before="20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0"/>
    <w:uiPriority w:val="9"/>
    <w:rsid w:val="007D763F"/>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7D763F"/>
    <w:rPr>
      <w:rFonts w:ascii="Cambria" w:eastAsia="Times New Roman" w:hAnsi="Cambria" w:cs="Times New Roman"/>
      <w:b/>
      <w:bCs/>
      <w:color w:val="2DA2BF"/>
      <w:sz w:val="26"/>
      <w:szCs w:val="26"/>
    </w:rPr>
  </w:style>
  <w:style w:type="character" w:customStyle="1" w:styleId="30">
    <w:name w:val="Заголовок 3 Знак"/>
    <w:link w:val="3"/>
    <w:uiPriority w:val="9"/>
    <w:rsid w:val="007D763F"/>
    <w:rPr>
      <w:rFonts w:ascii="Cambria" w:eastAsia="Times New Roman" w:hAnsi="Cambria" w:cs="Times New Roman"/>
      <w:b/>
      <w:bCs/>
      <w:color w:val="2DA2BF"/>
    </w:rPr>
  </w:style>
  <w:style w:type="character" w:customStyle="1" w:styleId="40">
    <w:name w:val="Заголовок 4 Знак"/>
    <w:link w:val="4"/>
    <w:uiPriority w:val="9"/>
    <w:rsid w:val="007D763F"/>
    <w:rPr>
      <w:rFonts w:ascii="Cambria" w:eastAsia="Times New Roman" w:hAnsi="Cambria" w:cs="Times New Roman"/>
      <w:b/>
      <w:bCs/>
      <w:i/>
      <w:iCs/>
      <w:color w:val="2DA2BF"/>
    </w:rPr>
  </w:style>
  <w:style w:type="character" w:customStyle="1" w:styleId="50">
    <w:name w:val="Заголовок 5 Знак"/>
    <w:link w:val="5"/>
    <w:uiPriority w:val="9"/>
    <w:rsid w:val="007D763F"/>
    <w:rPr>
      <w:rFonts w:ascii="Cambria" w:eastAsia="Times New Roman" w:hAnsi="Cambria" w:cs="Times New Roman"/>
      <w:color w:val="16505E"/>
    </w:rPr>
  </w:style>
  <w:style w:type="character" w:customStyle="1" w:styleId="60">
    <w:name w:val="Заголовок 6 Знак"/>
    <w:link w:val="6"/>
    <w:uiPriority w:val="9"/>
    <w:rsid w:val="007D763F"/>
    <w:rPr>
      <w:rFonts w:ascii="Cambria" w:eastAsia="Times New Roman" w:hAnsi="Cambria" w:cs="Times New Roman"/>
      <w:i/>
      <w:iCs/>
      <w:color w:val="16505E"/>
    </w:rPr>
  </w:style>
  <w:style w:type="character" w:customStyle="1" w:styleId="70">
    <w:name w:val="Заголовок 7 Знак"/>
    <w:link w:val="7"/>
    <w:uiPriority w:val="9"/>
    <w:rsid w:val="007D763F"/>
    <w:rPr>
      <w:rFonts w:ascii="Cambria" w:eastAsia="Times New Roman" w:hAnsi="Cambria" w:cs="Times New Roman"/>
      <w:i/>
      <w:iCs/>
      <w:color w:val="404040"/>
    </w:rPr>
  </w:style>
  <w:style w:type="character" w:customStyle="1" w:styleId="90">
    <w:name w:val="Заголовок 9 Знак"/>
    <w:link w:val="9"/>
    <w:uiPriority w:val="9"/>
    <w:rsid w:val="007D763F"/>
    <w:rPr>
      <w:rFonts w:ascii="Cambria" w:eastAsia="Times New Roman" w:hAnsi="Cambria" w:cs="Times New Roman"/>
      <w:i/>
      <w:iCs/>
      <w:color w:val="404040"/>
      <w:sz w:val="20"/>
      <w:szCs w:val="20"/>
    </w:rPr>
  </w:style>
  <w:style w:type="paragraph" w:styleId="21">
    <w:name w:val="toc 2"/>
    <w:basedOn w:val="a5"/>
    <w:next w:val="a5"/>
    <w:autoRedefine/>
    <w:uiPriority w:val="99"/>
    <w:semiHidden/>
    <w:rsid w:val="001C24A4"/>
    <w:pPr>
      <w:tabs>
        <w:tab w:val="right" w:leader="dot" w:pos="9345"/>
      </w:tabs>
      <w:spacing w:line="240" w:lineRule="auto"/>
      <w:ind w:left="720"/>
    </w:pPr>
  </w:style>
  <w:style w:type="character" w:styleId="a9">
    <w:name w:val="Hyperlink"/>
    <w:uiPriority w:val="99"/>
    <w:rsid w:val="001C24A4"/>
    <w:rPr>
      <w:color w:val="0000FF"/>
      <w:u w:val="single"/>
    </w:rPr>
  </w:style>
  <w:style w:type="paragraph" w:styleId="aa">
    <w:name w:val="footnote text"/>
    <w:basedOn w:val="a5"/>
    <w:link w:val="ab"/>
    <w:uiPriority w:val="99"/>
    <w:semiHidden/>
    <w:rsid w:val="001C24A4"/>
    <w:rPr>
      <w:sz w:val="20"/>
      <w:szCs w:val="20"/>
      <w:lang w:val="x-none"/>
    </w:rPr>
  </w:style>
  <w:style w:type="character" w:customStyle="1" w:styleId="ab">
    <w:name w:val="Текст сноски Знак"/>
    <w:link w:val="aa"/>
    <w:uiPriority w:val="99"/>
    <w:semiHidden/>
    <w:rsid w:val="001C24A4"/>
    <w:rPr>
      <w:rFonts w:ascii="Times New Roman" w:eastAsia="Times New Roman" w:hAnsi="Times New Roman" w:cs="Times New Roman"/>
      <w:sz w:val="20"/>
      <w:szCs w:val="20"/>
      <w:lang w:eastAsia="ru-RU"/>
    </w:rPr>
  </w:style>
  <w:style w:type="character" w:styleId="ac">
    <w:name w:val="footnote reference"/>
    <w:semiHidden/>
    <w:rsid w:val="001C24A4"/>
    <w:rPr>
      <w:vertAlign w:val="superscript"/>
    </w:rPr>
  </w:style>
  <w:style w:type="paragraph" w:styleId="41">
    <w:name w:val="toc 4"/>
    <w:basedOn w:val="a5"/>
    <w:next w:val="a5"/>
    <w:autoRedefine/>
    <w:uiPriority w:val="99"/>
    <w:semiHidden/>
    <w:rsid w:val="001C24A4"/>
    <w:pPr>
      <w:ind w:left="720"/>
    </w:pPr>
  </w:style>
  <w:style w:type="paragraph" w:customStyle="1" w:styleId="a0">
    <w:name w:val="список с точками"/>
    <w:basedOn w:val="a5"/>
    <w:uiPriority w:val="99"/>
    <w:rsid w:val="001C24A4"/>
    <w:pPr>
      <w:numPr>
        <w:numId w:val="1"/>
      </w:numPr>
    </w:pPr>
  </w:style>
  <w:style w:type="paragraph" w:customStyle="1" w:styleId="ad">
    <w:name w:val="Для таблиц"/>
    <w:basedOn w:val="a5"/>
    <w:uiPriority w:val="99"/>
    <w:rsid w:val="001C24A4"/>
    <w:pPr>
      <w:spacing w:line="240" w:lineRule="auto"/>
      <w:jc w:val="left"/>
    </w:pPr>
  </w:style>
  <w:style w:type="paragraph" w:styleId="51">
    <w:name w:val="toc 5"/>
    <w:basedOn w:val="a5"/>
    <w:next w:val="a5"/>
    <w:autoRedefine/>
    <w:uiPriority w:val="99"/>
    <w:semiHidden/>
    <w:rsid w:val="001C24A4"/>
    <w:pPr>
      <w:tabs>
        <w:tab w:val="right" w:leader="dot" w:pos="9345"/>
      </w:tabs>
      <w:spacing w:line="240" w:lineRule="auto"/>
      <w:ind w:left="540"/>
    </w:pPr>
  </w:style>
  <w:style w:type="paragraph" w:styleId="ae">
    <w:name w:val="Title"/>
    <w:basedOn w:val="a5"/>
    <w:next w:val="a5"/>
    <w:link w:val="af"/>
    <w:uiPriority w:val="10"/>
    <w:qFormat/>
    <w:rsid w:val="007D763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f">
    <w:name w:val="Название Знак"/>
    <w:link w:val="ae"/>
    <w:uiPriority w:val="10"/>
    <w:rsid w:val="007D763F"/>
    <w:rPr>
      <w:rFonts w:ascii="Cambria" w:eastAsia="Times New Roman" w:hAnsi="Cambria" w:cs="Times New Roman"/>
      <w:color w:val="343434"/>
      <w:spacing w:val="5"/>
      <w:kern w:val="28"/>
      <w:sz w:val="52"/>
      <w:szCs w:val="52"/>
    </w:rPr>
  </w:style>
  <w:style w:type="paragraph" w:styleId="af0">
    <w:name w:val="Body Text"/>
    <w:basedOn w:val="a5"/>
    <w:link w:val="af1"/>
    <w:uiPriority w:val="99"/>
    <w:rsid w:val="001C24A4"/>
    <w:pPr>
      <w:spacing w:line="240" w:lineRule="auto"/>
    </w:pPr>
    <w:rPr>
      <w:b/>
      <w:sz w:val="28"/>
      <w:szCs w:val="20"/>
      <w:lang w:val="x-none"/>
    </w:rPr>
  </w:style>
  <w:style w:type="character" w:customStyle="1" w:styleId="af1">
    <w:name w:val="Основной текст Знак"/>
    <w:link w:val="af0"/>
    <w:uiPriority w:val="99"/>
    <w:rsid w:val="001C24A4"/>
    <w:rPr>
      <w:rFonts w:ascii="Times New Roman" w:eastAsia="Times New Roman" w:hAnsi="Times New Roman" w:cs="Times New Roman"/>
      <w:b/>
      <w:sz w:val="28"/>
      <w:szCs w:val="20"/>
      <w:lang w:eastAsia="ru-RU"/>
    </w:rPr>
  </w:style>
  <w:style w:type="paragraph" w:styleId="af2">
    <w:name w:val="Body Text Indent"/>
    <w:aliases w:val="текст,Основной текст 1,Нумерованный список !!,Надин стиль"/>
    <w:basedOn w:val="a5"/>
    <w:link w:val="af3"/>
    <w:rsid w:val="001C24A4"/>
    <w:pPr>
      <w:spacing w:line="240" w:lineRule="auto"/>
    </w:pPr>
    <w:rPr>
      <w:sz w:val="28"/>
      <w:lang w:val="x-none"/>
    </w:rPr>
  </w:style>
  <w:style w:type="character" w:customStyle="1" w:styleId="af3">
    <w:name w:val="Основной текст с отступом Знак"/>
    <w:aliases w:val="текст Знак,Основной текст 1 Знак,Нумерованный список !! Знак,Надин стиль Знак"/>
    <w:link w:val="af2"/>
    <w:rsid w:val="001C24A4"/>
    <w:rPr>
      <w:rFonts w:ascii="Times New Roman" w:eastAsia="Times New Roman" w:hAnsi="Times New Roman" w:cs="Times New Roman"/>
      <w:sz w:val="28"/>
      <w:szCs w:val="24"/>
      <w:lang w:eastAsia="ru-RU"/>
    </w:rPr>
  </w:style>
  <w:style w:type="paragraph" w:styleId="22">
    <w:name w:val="Body Text Indent 2"/>
    <w:basedOn w:val="a5"/>
    <w:link w:val="23"/>
    <w:uiPriority w:val="99"/>
    <w:rsid w:val="001C24A4"/>
    <w:pPr>
      <w:spacing w:line="240" w:lineRule="auto"/>
      <w:ind w:firstLine="708"/>
    </w:pPr>
    <w:rPr>
      <w:sz w:val="28"/>
      <w:lang w:val="x-none"/>
    </w:rPr>
  </w:style>
  <w:style w:type="character" w:customStyle="1" w:styleId="23">
    <w:name w:val="Основной текст с отступом 2 Знак"/>
    <w:link w:val="22"/>
    <w:uiPriority w:val="99"/>
    <w:rsid w:val="001C24A4"/>
    <w:rPr>
      <w:rFonts w:ascii="Times New Roman" w:eastAsia="Times New Roman" w:hAnsi="Times New Roman" w:cs="Times New Roman"/>
      <w:sz w:val="28"/>
      <w:szCs w:val="24"/>
      <w:lang w:eastAsia="ru-RU"/>
    </w:rPr>
  </w:style>
  <w:style w:type="paragraph" w:styleId="24">
    <w:name w:val="Body Text 2"/>
    <w:aliases w:val="Основной текст 2 Знак Знак Знак Знак"/>
    <w:basedOn w:val="a5"/>
    <w:link w:val="25"/>
    <w:rsid w:val="001C24A4"/>
    <w:pPr>
      <w:spacing w:line="240" w:lineRule="auto"/>
      <w:jc w:val="center"/>
      <w:outlineLvl w:val="2"/>
    </w:pPr>
    <w:rPr>
      <w:b/>
      <w:lang w:val="x-none"/>
    </w:rPr>
  </w:style>
  <w:style w:type="character" w:customStyle="1" w:styleId="25">
    <w:name w:val="Основной текст 2 Знак"/>
    <w:aliases w:val="Основной текст 2 Знак Знак Знак Знак Знак"/>
    <w:link w:val="24"/>
    <w:rsid w:val="001C24A4"/>
    <w:rPr>
      <w:rFonts w:ascii="Times New Roman" w:eastAsia="Times New Roman" w:hAnsi="Times New Roman" w:cs="Times New Roman"/>
      <w:b/>
      <w:sz w:val="24"/>
      <w:szCs w:val="24"/>
      <w:lang w:eastAsia="ru-RU"/>
    </w:rPr>
  </w:style>
  <w:style w:type="paragraph" w:styleId="31">
    <w:name w:val="Body Text Indent 3"/>
    <w:basedOn w:val="a5"/>
    <w:link w:val="32"/>
    <w:uiPriority w:val="99"/>
    <w:rsid w:val="001C24A4"/>
    <w:pPr>
      <w:spacing w:after="120"/>
      <w:ind w:left="283"/>
    </w:pPr>
    <w:rPr>
      <w:sz w:val="16"/>
      <w:szCs w:val="16"/>
      <w:lang w:val="x-none"/>
    </w:rPr>
  </w:style>
  <w:style w:type="character" w:customStyle="1" w:styleId="32">
    <w:name w:val="Основной текст с отступом 3 Знак"/>
    <w:link w:val="31"/>
    <w:uiPriority w:val="99"/>
    <w:rsid w:val="001C24A4"/>
    <w:rPr>
      <w:rFonts w:ascii="Times New Roman" w:eastAsia="Times New Roman" w:hAnsi="Times New Roman" w:cs="Times New Roman"/>
      <w:sz w:val="16"/>
      <w:szCs w:val="16"/>
      <w:lang w:eastAsia="ru-RU"/>
    </w:rPr>
  </w:style>
  <w:style w:type="paragraph" w:customStyle="1" w:styleId="af4">
    <w:name w:val="АБЗАЦ"/>
    <w:basedOn w:val="a5"/>
    <w:uiPriority w:val="99"/>
    <w:rsid w:val="001C24A4"/>
    <w:pPr>
      <w:spacing w:line="400" w:lineRule="atLeast"/>
      <w:ind w:firstLine="567"/>
    </w:pPr>
    <w:rPr>
      <w:rFonts w:ascii="Petersburg" w:hAnsi="Petersburg"/>
      <w:sz w:val="26"/>
      <w:szCs w:val="20"/>
    </w:rPr>
  </w:style>
  <w:style w:type="character" w:customStyle="1" w:styleId="13">
    <w:name w:val="Нумерованный_1 Знак"/>
    <w:rsid w:val="001C24A4"/>
    <w:rPr>
      <w:sz w:val="28"/>
      <w:lang w:val="ru-RU" w:eastAsia="ru-RU" w:bidi="ar-SA"/>
    </w:rPr>
  </w:style>
  <w:style w:type="paragraph" w:styleId="33">
    <w:name w:val="Body Text 3"/>
    <w:basedOn w:val="a5"/>
    <w:link w:val="34"/>
    <w:uiPriority w:val="99"/>
    <w:rsid w:val="001C24A4"/>
    <w:pPr>
      <w:spacing w:after="120"/>
    </w:pPr>
    <w:rPr>
      <w:sz w:val="16"/>
      <w:szCs w:val="16"/>
      <w:lang w:val="x-none"/>
    </w:rPr>
  </w:style>
  <w:style w:type="character" w:customStyle="1" w:styleId="34">
    <w:name w:val="Основной текст 3 Знак"/>
    <w:link w:val="33"/>
    <w:uiPriority w:val="99"/>
    <w:rsid w:val="001C24A4"/>
    <w:rPr>
      <w:rFonts w:ascii="Times New Roman" w:eastAsia="Times New Roman" w:hAnsi="Times New Roman" w:cs="Times New Roman"/>
      <w:sz w:val="16"/>
      <w:szCs w:val="16"/>
      <w:lang w:eastAsia="ru-RU"/>
    </w:rPr>
  </w:style>
  <w:style w:type="paragraph" w:styleId="af5">
    <w:name w:val="header"/>
    <w:basedOn w:val="a5"/>
    <w:link w:val="af6"/>
    <w:uiPriority w:val="99"/>
    <w:rsid w:val="001C24A4"/>
    <w:pPr>
      <w:tabs>
        <w:tab w:val="center" w:pos="4677"/>
        <w:tab w:val="right" w:pos="9355"/>
      </w:tabs>
      <w:spacing w:line="240" w:lineRule="auto"/>
      <w:jc w:val="left"/>
    </w:pPr>
    <w:rPr>
      <w:lang w:val="x-none" w:eastAsia="x-none"/>
    </w:rPr>
  </w:style>
  <w:style w:type="character" w:customStyle="1" w:styleId="af6">
    <w:name w:val="Верхний колонтитул Знак"/>
    <w:link w:val="af5"/>
    <w:uiPriority w:val="99"/>
    <w:rsid w:val="001C24A4"/>
    <w:rPr>
      <w:rFonts w:ascii="Times New Roman" w:eastAsia="Times New Roman" w:hAnsi="Times New Roman" w:cs="Times New Roman"/>
      <w:sz w:val="24"/>
      <w:szCs w:val="24"/>
      <w:lang w:val="x-none" w:eastAsia="x-none"/>
    </w:rPr>
  </w:style>
  <w:style w:type="paragraph" w:customStyle="1" w:styleId="a3">
    <w:name w:val="СПИС"/>
    <w:basedOn w:val="a5"/>
    <w:uiPriority w:val="99"/>
    <w:rsid w:val="001C24A4"/>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uiPriority w:val="99"/>
    <w:rsid w:val="001C24A4"/>
    <w:pPr>
      <w:shd w:val="clear" w:color="auto" w:fill="FFFFFF"/>
      <w:spacing w:line="288" w:lineRule="auto"/>
      <w:ind w:firstLine="567"/>
    </w:pPr>
    <w:rPr>
      <w:rFonts w:ascii="Petersburg" w:hAnsi="Petersburg"/>
      <w:b/>
      <w:bCs/>
      <w:color w:val="000000"/>
      <w:sz w:val="26"/>
    </w:rPr>
  </w:style>
  <w:style w:type="paragraph" w:styleId="HTML">
    <w:name w:val="HTML Preformatted"/>
    <w:basedOn w:val="a5"/>
    <w:link w:val="HTML0"/>
    <w:rsid w:val="001C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szCs w:val="20"/>
      <w:lang w:val="x-none"/>
    </w:rPr>
  </w:style>
  <w:style w:type="character" w:customStyle="1" w:styleId="HTML0">
    <w:name w:val="Стандартный HTML Знак"/>
    <w:link w:val="HTML"/>
    <w:rsid w:val="001C24A4"/>
    <w:rPr>
      <w:rFonts w:ascii="Arial Unicode MS" w:eastAsia="Arial Unicode MS" w:hAnsi="Arial Unicode MS" w:cs="Arial Unicode MS"/>
      <w:sz w:val="20"/>
      <w:szCs w:val="20"/>
      <w:lang w:eastAsia="ru-RU"/>
    </w:rPr>
  </w:style>
  <w:style w:type="paragraph" w:styleId="a">
    <w:name w:val="List Bullet"/>
    <w:basedOn w:val="a5"/>
    <w:autoRedefine/>
    <w:uiPriority w:val="99"/>
    <w:rsid w:val="001C24A4"/>
    <w:pPr>
      <w:numPr>
        <w:numId w:val="2"/>
      </w:numPr>
      <w:tabs>
        <w:tab w:val="num" w:pos="360"/>
      </w:tabs>
      <w:spacing w:line="240" w:lineRule="auto"/>
      <w:ind w:left="360"/>
      <w:jc w:val="left"/>
    </w:pPr>
    <w:rPr>
      <w:rFonts w:ascii="Arial" w:hAnsi="Arial" w:cs="Arial"/>
      <w:szCs w:val="28"/>
    </w:rPr>
  </w:style>
  <w:style w:type="paragraph" w:styleId="35">
    <w:name w:val="List Bullet 3"/>
    <w:basedOn w:val="a5"/>
    <w:autoRedefine/>
    <w:uiPriority w:val="99"/>
    <w:rsid w:val="001C24A4"/>
    <w:pPr>
      <w:spacing w:line="240" w:lineRule="auto"/>
    </w:pPr>
    <w:rPr>
      <w:bCs/>
      <w:iCs/>
      <w:sz w:val="28"/>
      <w:szCs w:val="28"/>
    </w:rPr>
  </w:style>
  <w:style w:type="paragraph" w:styleId="a1">
    <w:name w:val="Normal (Web)"/>
    <w:basedOn w:val="a5"/>
    <w:uiPriority w:val="99"/>
    <w:semiHidden/>
    <w:rsid w:val="001C24A4"/>
    <w:pPr>
      <w:numPr>
        <w:numId w:val="4"/>
      </w:numPr>
      <w:spacing w:before="100" w:beforeAutospacing="1" w:after="100" w:afterAutospacing="1" w:line="240" w:lineRule="auto"/>
      <w:jc w:val="left"/>
    </w:pPr>
  </w:style>
  <w:style w:type="paragraph" w:styleId="af7">
    <w:name w:val="footer"/>
    <w:basedOn w:val="a5"/>
    <w:link w:val="af8"/>
    <w:uiPriority w:val="99"/>
    <w:rsid w:val="001C24A4"/>
    <w:pPr>
      <w:tabs>
        <w:tab w:val="center" w:pos="4677"/>
        <w:tab w:val="right" w:pos="9355"/>
      </w:tabs>
    </w:pPr>
    <w:rPr>
      <w:lang w:val="x-none"/>
    </w:rPr>
  </w:style>
  <w:style w:type="character" w:customStyle="1" w:styleId="af8">
    <w:name w:val="Нижний колонтитул Знак"/>
    <w:link w:val="af7"/>
    <w:uiPriority w:val="99"/>
    <w:rsid w:val="001C24A4"/>
    <w:rPr>
      <w:rFonts w:ascii="Times New Roman" w:eastAsia="Times New Roman" w:hAnsi="Times New Roman" w:cs="Times New Roman"/>
      <w:sz w:val="24"/>
      <w:szCs w:val="24"/>
      <w:lang w:eastAsia="ru-RU"/>
    </w:rPr>
  </w:style>
  <w:style w:type="character" w:styleId="af9">
    <w:name w:val="page number"/>
    <w:rsid w:val="001C24A4"/>
  </w:style>
  <w:style w:type="paragraph" w:customStyle="1" w:styleId="afa">
    <w:name w:val="Без отступа"/>
    <w:basedOn w:val="a5"/>
    <w:uiPriority w:val="99"/>
    <w:rsid w:val="001C24A4"/>
    <w:pPr>
      <w:spacing w:line="240" w:lineRule="auto"/>
    </w:pPr>
    <w:rPr>
      <w:sz w:val="28"/>
      <w:szCs w:val="20"/>
    </w:rPr>
  </w:style>
  <w:style w:type="paragraph" w:customStyle="1" w:styleId="110">
    <w:name w:val="Знак Знак Знак Знак Знак Знак Знак1 Знак Знак1 Знак Знак Знак Знак"/>
    <w:basedOn w:val="a5"/>
    <w:uiPriority w:val="99"/>
    <w:rsid w:val="001C24A4"/>
    <w:pPr>
      <w:tabs>
        <w:tab w:val="num" w:pos="643"/>
      </w:tabs>
      <w:spacing w:after="160" w:line="240" w:lineRule="exact"/>
      <w:jc w:val="left"/>
    </w:pPr>
    <w:rPr>
      <w:rFonts w:ascii="Verdana" w:hAnsi="Verdana" w:cs="Verdana"/>
      <w:sz w:val="20"/>
      <w:szCs w:val="20"/>
      <w:lang w:val="en-US" w:eastAsia="en-US"/>
    </w:rPr>
  </w:style>
  <w:style w:type="paragraph" w:customStyle="1" w:styleId="afb">
    <w:name w:val="Абзац"/>
    <w:basedOn w:val="a5"/>
    <w:uiPriority w:val="99"/>
    <w:rsid w:val="001C24A4"/>
    <w:pPr>
      <w:ind w:firstLine="567"/>
    </w:pPr>
    <w:rPr>
      <w:spacing w:val="-4"/>
      <w:szCs w:val="20"/>
    </w:rPr>
  </w:style>
  <w:style w:type="character" w:customStyle="1" w:styleId="afc">
    <w:name w:val="Подзаголовок Знак"/>
    <w:link w:val="afd"/>
    <w:uiPriority w:val="11"/>
    <w:locked/>
    <w:rsid w:val="007D763F"/>
    <w:rPr>
      <w:rFonts w:ascii="Cambria" w:eastAsia="Times New Roman" w:hAnsi="Cambria" w:cs="Times New Roman"/>
      <w:i/>
      <w:iCs/>
      <w:color w:val="2DA2BF"/>
      <w:spacing w:val="15"/>
      <w:sz w:val="24"/>
      <w:szCs w:val="24"/>
    </w:rPr>
  </w:style>
  <w:style w:type="paragraph" w:styleId="afd">
    <w:name w:val="Subtitle"/>
    <w:basedOn w:val="a5"/>
    <w:next w:val="a5"/>
    <w:link w:val="afc"/>
    <w:uiPriority w:val="11"/>
    <w:qFormat/>
    <w:rsid w:val="007D763F"/>
    <w:pPr>
      <w:numPr>
        <w:ilvl w:val="1"/>
      </w:numPr>
    </w:pPr>
    <w:rPr>
      <w:rFonts w:ascii="Cambria" w:eastAsia="Times New Roman" w:hAnsi="Cambria" w:cs="Times New Roman"/>
      <w:i/>
      <w:iCs/>
      <w:color w:val="2DA2BF"/>
      <w:spacing w:val="15"/>
      <w:szCs w:val="24"/>
    </w:rPr>
  </w:style>
  <w:style w:type="character" w:customStyle="1" w:styleId="14">
    <w:name w:val="Подзаголовок Знак1"/>
    <w:uiPriority w:val="11"/>
    <w:rsid w:val="001C24A4"/>
    <w:rPr>
      <w:rFonts w:eastAsia="Times New Roman"/>
      <w:color w:val="5A5A5A"/>
      <w:spacing w:val="15"/>
      <w:lang w:eastAsia="ru-RU"/>
    </w:rPr>
  </w:style>
  <w:style w:type="paragraph" w:styleId="afe">
    <w:name w:val="Block Text"/>
    <w:basedOn w:val="a5"/>
    <w:uiPriority w:val="99"/>
    <w:rsid w:val="001C24A4"/>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uiPriority w:val="99"/>
    <w:rsid w:val="001C24A4"/>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uiPriority w:val="99"/>
    <w:rsid w:val="001C24A4"/>
    <w:pPr>
      <w:numPr>
        <w:numId w:val="9"/>
      </w:numPr>
    </w:pPr>
  </w:style>
  <w:style w:type="paragraph" w:styleId="aff">
    <w:name w:val="List"/>
    <w:basedOn w:val="af0"/>
    <w:uiPriority w:val="99"/>
    <w:rsid w:val="001C24A4"/>
    <w:pPr>
      <w:spacing w:after="120"/>
      <w:jc w:val="left"/>
    </w:pPr>
    <w:rPr>
      <w:rFonts w:ascii="Arial" w:hAnsi="Arial" w:cs="Tahoma"/>
      <w:b w:val="0"/>
      <w:sz w:val="24"/>
      <w:szCs w:val="28"/>
      <w:lang w:eastAsia="ar-SA"/>
    </w:rPr>
  </w:style>
  <w:style w:type="paragraph" w:styleId="aff0">
    <w:name w:val="Balloon Text"/>
    <w:basedOn w:val="a5"/>
    <w:link w:val="aff1"/>
    <w:uiPriority w:val="99"/>
    <w:semiHidden/>
    <w:rsid w:val="001C24A4"/>
    <w:pPr>
      <w:spacing w:line="240" w:lineRule="auto"/>
      <w:jc w:val="left"/>
    </w:pPr>
    <w:rPr>
      <w:rFonts w:ascii="Tahoma" w:hAnsi="Tahoma"/>
      <w:sz w:val="16"/>
      <w:szCs w:val="16"/>
      <w:lang w:val="x-none"/>
    </w:rPr>
  </w:style>
  <w:style w:type="character" w:customStyle="1" w:styleId="aff1">
    <w:name w:val="Текст выноски Знак"/>
    <w:link w:val="aff0"/>
    <w:uiPriority w:val="99"/>
    <w:semiHidden/>
    <w:rsid w:val="001C24A4"/>
    <w:rPr>
      <w:rFonts w:ascii="Tahoma" w:eastAsia="Times New Roman" w:hAnsi="Tahoma" w:cs="Tahoma"/>
      <w:sz w:val="16"/>
      <w:szCs w:val="16"/>
      <w:lang w:eastAsia="ru-RU"/>
    </w:rPr>
  </w:style>
  <w:style w:type="table" w:styleId="aff2">
    <w:name w:val="Table Grid"/>
    <w:basedOn w:val="a7"/>
    <w:rsid w:val="001C24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uiPriority w:val="99"/>
    <w:rsid w:val="001C24A4"/>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uiPriority w:val="99"/>
    <w:rsid w:val="001C24A4"/>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uiPriority w:val="99"/>
    <w:rsid w:val="001C24A4"/>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uiPriority w:val="99"/>
    <w:rsid w:val="001C24A4"/>
    <w:rPr>
      <w:sz w:val="24"/>
    </w:rPr>
  </w:style>
  <w:style w:type="paragraph" w:customStyle="1" w:styleId="table2centre">
    <w:name w:val="table_2_centre"/>
    <w:basedOn w:val="table2left"/>
    <w:uiPriority w:val="99"/>
    <w:rsid w:val="001C24A4"/>
    <w:pPr>
      <w:jc w:val="center"/>
    </w:pPr>
    <w:rPr>
      <w:bCs w:val="0"/>
    </w:rPr>
  </w:style>
  <w:style w:type="numbering" w:customStyle="1" w:styleId="1">
    <w:name w:val="Список1"/>
    <w:basedOn w:val="a8"/>
    <w:rsid w:val="001C24A4"/>
    <w:pPr>
      <w:numPr>
        <w:numId w:val="6"/>
      </w:numPr>
    </w:pPr>
  </w:style>
  <w:style w:type="character" w:customStyle="1" w:styleId="Char">
    <w:name w:val="описание Char"/>
    <w:link w:val="aff3"/>
    <w:rsid w:val="001C24A4"/>
    <w:rPr>
      <w:i/>
      <w:sz w:val="24"/>
    </w:rPr>
  </w:style>
  <w:style w:type="paragraph" w:customStyle="1" w:styleId="aff3">
    <w:name w:val="описание"/>
    <w:basedOn w:val="a5"/>
    <w:link w:val="Char"/>
    <w:rsid w:val="001C24A4"/>
    <w:pPr>
      <w:overflowPunct w:val="0"/>
      <w:autoSpaceDE w:val="0"/>
      <w:autoSpaceDN w:val="0"/>
      <w:adjustRightInd w:val="0"/>
      <w:spacing w:line="240" w:lineRule="auto"/>
      <w:ind w:firstLine="567"/>
      <w:textAlignment w:val="baseline"/>
    </w:pPr>
    <w:rPr>
      <w:rFonts w:ascii="Calibri" w:eastAsia="Calibri" w:hAnsi="Calibri"/>
      <w:i/>
      <w:szCs w:val="20"/>
      <w:lang w:val="x-none" w:eastAsia="x-none"/>
    </w:rPr>
  </w:style>
  <w:style w:type="paragraph" w:customStyle="1" w:styleId="title2">
    <w:name w:val="title_2"/>
    <w:basedOn w:val="a5"/>
    <w:uiPriority w:val="99"/>
    <w:rsid w:val="001C24A4"/>
    <w:pPr>
      <w:tabs>
        <w:tab w:val="right" w:pos="9072"/>
      </w:tabs>
      <w:overflowPunct w:val="0"/>
      <w:autoSpaceDE w:val="0"/>
      <w:autoSpaceDN w:val="0"/>
      <w:adjustRightInd w:val="0"/>
      <w:spacing w:line="240" w:lineRule="auto"/>
      <w:textAlignment w:val="baseline"/>
    </w:pPr>
    <w:rPr>
      <w:szCs w:val="20"/>
      <w:lang w:eastAsia="en-US"/>
    </w:rPr>
  </w:style>
  <w:style w:type="paragraph" w:customStyle="1" w:styleId="tabledigit">
    <w:name w:val="table_digit"/>
    <w:basedOn w:val="a5"/>
    <w:next w:val="a5"/>
    <w:uiPriority w:val="99"/>
    <w:rsid w:val="001C24A4"/>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uiPriority w:val="99"/>
    <w:rsid w:val="001C24A4"/>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uiPriority w:val="99"/>
    <w:rsid w:val="001C24A4"/>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uiPriority w:val="99"/>
    <w:rsid w:val="001C24A4"/>
    <w:pPr>
      <w:ind w:left="-57" w:right="-57"/>
    </w:pPr>
    <w:rPr>
      <w:b/>
      <w:sz w:val="22"/>
    </w:rPr>
  </w:style>
  <w:style w:type="paragraph" w:customStyle="1" w:styleId="Tablemin">
    <w:name w:val="Table_min"/>
    <w:basedOn w:val="Tablebig"/>
    <w:uiPriority w:val="99"/>
    <w:rsid w:val="001C24A4"/>
    <w:pPr>
      <w:ind w:left="-113" w:right="-113"/>
    </w:pPr>
    <w:rPr>
      <w:rFonts w:eastAsia="Arial Unicode MS"/>
      <w:b/>
      <w:sz w:val="16"/>
      <w:szCs w:val="28"/>
      <w:lang w:val="en-US"/>
    </w:rPr>
  </w:style>
  <w:style w:type="paragraph" w:customStyle="1" w:styleId="tabledigitsmall">
    <w:name w:val="table_digit_small"/>
    <w:basedOn w:val="tabledigit"/>
    <w:uiPriority w:val="99"/>
    <w:rsid w:val="001C24A4"/>
    <w:pPr>
      <w:spacing w:before="100"/>
    </w:pPr>
    <w:rPr>
      <w:b w:val="0"/>
      <w:sz w:val="16"/>
    </w:rPr>
  </w:style>
  <w:style w:type="paragraph" w:customStyle="1" w:styleId="15">
    <w:name w:val="Знак Знак Знак Знак Знак Знак Знак Знак1 Знак"/>
    <w:basedOn w:val="a5"/>
    <w:uiPriority w:val="99"/>
    <w:rsid w:val="001C24A4"/>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uiPriority w:val="99"/>
    <w:rsid w:val="001C24A4"/>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uiPriority w:val="99"/>
    <w:rsid w:val="001C24A4"/>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uiPriority w:val="99"/>
    <w:rsid w:val="001C24A4"/>
    <w:pPr>
      <w:keepLines/>
      <w:spacing w:before="120" w:after="40"/>
    </w:pPr>
    <w:rPr>
      <w:b/>
      <w:sz w:val="22"/>
    </w:rPr>
  </w:style>
  <w:style w:type="paragraph" w:customStyle="1" w:styleId="TableTitle0">
    <w:name w:val="Table_Title"/>
    <w:basedOn w:val="Tabletitleleft"/>
    <w:uiPriority w:val="99"/>
    <w:rsid w:val="001C24A4"/>
    <w:rPr>
      <w:rFonts w:ascii="Arial" w:hAnsi="Arial"/>
      <w:sz w:val="24"/>
    </w:rPr>
  </w:style>
  <w:style w:type="numbering" w:customStyle="1" w:styleId="16">
    <w:name w:val="Нет списка1"/>
    <w:next w:val="a8"/>
    <w:semiHidden/>
    <w:rsid w:val="001C24A4"/>
  </w:style>
  <w:style w:type="numbering" w:customStyle="1" w:styleId="list1">
    <w:name w:val="list1"/>
    <w:basedOn w:val="a8"/>
    <w:rsid w:val="001C24A4"/>
    <w:pPr>
      <w:numPr>
        <w:numId w:val="5"/>
      </w:numPr>
    </w:pPr>
  </w:style>
  <w:style w:type="paragraph" w:customStyle="1" w:styleId="120">
    <w:name w:val="Знак Знак Знак Знак Знак Знак Знак1 Знак Знак2 Знак"/>
    <w:basedOn w:val="a5"/>
    <w:uiPriority w:val="99"/>
    <w:rsid w:val="001C24A4"/>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uiPriority w:val="99"/>
    <w:rsid w:val="001C24A4"/>
    <w:pPr>
      <w:numPr>
        <w:numId w:val="8"/>
      </w:numPr>
    </w:pPr>
  </w:style>
  <w:style w:type="table" w:styleId="17">
    <w:name w:val="Table Grid 1"/>
    <w:basedOn w:val="a7"/>
    <w:rsid w:val="001C24A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4">
    <w:name w:val="List Paragraph"/>
    <w:basedOn w:val="a5"/>
    <w:uiPriority w:val="34"/>
    <w:qFormat/>
    <w:rsid w:val="007D763F"/>
    <w:pPr>
      <w:ind w:left="720"/>
      <w:contextualSpacing/>
    </w:pPr>
  </w:style>
  <w:style w:type="character" w:styleId="aff5">
    <w:name w:val="annotation reference"/>
    <w:unhideWhenUsed/>
    <w:rsid w:val="001E3914"/>
    <w:rPr>
      <w:sz w:val="16"/>
      <w:szCs w:val="16"/>
    </w:rPr>
  </w:style>
  <w:style w:type="paragraph" w:styleId="aff6">
    <w:name w:val="annotation text"/>
    <w:basedOn w:val="a5"/>
    <w:link w:val="aff7"/>
    <w:uiPriority w:val="99"/>
    <w:unhideWhenUsed/>
    <w:rsid w:val="001E3914"/>
    <w:rPr>
      <w:sz w:val="20"/>
      <w:szCs w:val="20"/>
    </w:rPr>
  </w:style>
  <w:style w:type="character" w:customStyle="1" w:styleId="aff7">
    <w:name w:val="Текст примечания Знак"/>
    <w:link w:val="aff6"/>
    <w:uiPriority w:val="99"/>
    <w:rsid w:val="001E3914"/>
    <w:rPr>
      <w:rFonts w:ascii="Times New Roman" w:eastAsia="Times New Roman" w:hAnsi="Times New Roman"/>
    </w:rPr>
  </w:style>
  <w:style w:type="paragraph" w:styleId="aff8">
    <w:name w:val="annotation subject"/>
    <w:basedOn w:val="aff6"/>
    <w:next w:val="aff6"/>
    <w:link w:val="aff9"/>
    <w:uiPriority w:val="99"/>
    <w:semiHidden/>
    <w:unhideWhenUsed/>
    <w:rsid w:val="001E3914"/>
    <w:rPr>
      <w:b/>
      <w:bCs/>
    </w:rPr>
  </w:style>
  <w:style w:type="character" w:customStyle="1" w:styleId="aff9">
    <w:name w:val="Тема примечания Знак"/>
    <w:link w:val="aff8"/>
    <w:uiPriority w:val="99"/>
    <w:semiHidden/>
    <w:rsid w:val="001E3914"/>
    <w:rPr>
      <w:rFonts w:ascii="Times New Roman" w:eastAsia="Times New Roman" w:hAnsi="Times New Roman"/>
      <w:b/>
      <w:bCs/>
    </w:rPr>
  </w:style>
  <w:style w:type="paragraph" w:customStyle="1" w:styleId="affa">
    <w:name w:val="Нормальный (таблица)"/>
    <w:basedOn w:val="a5"/>
    <w:next w:val="a5"/>
    <w:uiPriority w:val="99"/>
    <w:rsid w:val="004474DB"/>
    <w:pPr>
      <w:widowControl w:val="0"/>
      <w:autoSpaceDE w:val="0"/>
      <w:autoSpaceDN w:val="0"/>
      <w:adjustRightInd w:val="0"/>
      <w:spacing w:line="240" w:lineRule="auto"/>
    </w:pPr>
    <w:rPr>
      <w:rFonts w:ascii="Arial" w:hAnsi="Arial" w:cs="Arial"/>
    </w:rPr>
  </w:style>
  <w:style w:type="paragraph" w:customStyle="1" w:styleId="ConsPlusNormal">
    <w:name w:val="ConsPlusNormal"/>
    <w:rsid w:val="003E7E08"/>
    <w:pPr>
      <w:widowControl w:val="0"/>
      <w:autoSpaceDE w:val="0"/>
      <w:autoSpaceDN w:val="0"/>
      <w:adjustRightInd w:val="0"/>
    </w:pPr>
    <w:rPr>
      <w:rFonts w:ascii="Arial" w:eastAsia="Times New Roman" w:hAnsi="Arial" w:cs="Arial"/>
    </w:rPr>
  </w:style>
  <w:style w:type="paragraph" w:customStyle="1" w:styleId="Standard">
    <w:name w:val="Standard"/>
    <w:rsid w:val="000846BC"/>
    <w:pPr>
      <w:overflowPunct w:val="0"/>
    </w:pPr>
    <w:rPr>
      <w:rFonts w:ascii="Liberation Serif" w:eastAsia="Arial Unicode MS" w:hAnsi="Liberation Serif" w:cs="Arial Unicode MS"/>
      <w:color w:val="00000A"/>
      <w:sz w:val="24"/>
      <w:szCs w:val="24"/>
      <w:lang w:val="en-US" w:eastAsia="zh-CN" w:bidi="hi-IN"/>
    </w:rPr>
  </w:style>
  <w:style w:type="character" w:customStyle="1" w:styleId="author">
    <w:name w:val="author"/>
    <w:rsid w:val="000846BC"/>
  </w:style>
  <w:style w:type="character" w:customStyle="1" w:styleId="s19">
    <w:name w:val="s19"/>
    <w:rsid w:val="009766E4"/>
  </w:style>
  <w:style w:type="character" w:styleId="affb">
    <w:name w:val="Emphasis"/>
    <w:uiPriority w:val="20"/>
    <w:qFormat/>
    <w:rsid w:val="007D763F"/>
    <w:rPr>
      <w:i/>
      <w:iCs/>
    </w:rPr>
  </w:style>
  <w:style w:type="paragraph" w:styleId="affc">
    <w:name w:val="No Spacing"/>
    <w:link w:val="affd"/>
    <w:uiPriority w:val="1"/>
    <w:qFormat/>
    <w:rsid w:val="007D763F"/>
    <w:pPr>
      <w:spacing w:after="0" w:line="240" w:lineRule="auto"/>
    </w:pPr>
  </w:style>
  <w:style w:type="character" w:customStyle="1" w:styleId="affd">
    <w:name w:val="Без интервала Знак"/>
    <w:link w:val="affc"/>
    <w:uiPriority w:val="1"/>
    <w:locked/>
    <w:rsid w:val="003B1A3E"/>
  </w:style>
  <w:style w:type="paragraph" w:customStyle="1" w:styleId="Default">
    <w:name w:val="Default"/>
    <w:uiPriority w:val="99"/>
    <w:rsid w:val="001B3AA1"/>
    <w:pPr>
      <w:autoSpaceDE w:val="0"/>
      <w:autoSpaceDN w:val="0"/>
      <w:adjustRightInd w:val="0"/>
    </w:pPr>
    <w:rPr>
      <w:rFonts w:eastAsia="Times New Roman" w:cs="Calibri"/>
      <w:color w:val="000000"/>
      <w:sz w:val="24"/>
      <w:szCs w:val="24"/>
    </w:rPr>
  </w:style>
  <w:style w:type="character" w:customStyle="1" w:styleId="80">
    <w:name w:val="Заголовок 8 Знак"/>
    <w:link w:val="8"/>
    <w:uiPriority w:val="9"/>
    <w:semiHidden/>
    <w:rsid w:val="007D763F"/>
    <w:rPr>
      <w:rFonts w:ascii="Cambria" w:eastAsia="Times New Roman" w:hAnsi="Cambria" w:cs="Times New Roman"/>
      <w:color w:val="2DA2BF"/>
      <w:sz w:val="20"/>
      <w:szCs w:val="20"/>
    </w:rPr>
  </w:style>
  <w:style w:type="paragraph" w:styleId="affe">
    <w:name w:val="caption"/>
    <w:basedOn w:val="a5"/>
    <w:next w:val="a5"/>
    <w:uiPriority w:val="35"/>
    <w:semiHidden/>
    <w:unhideWhenUsed/>
    <w:qFormat/>
    <w:rsid w:val="007D763F"/>
    <w:pPr>
      <w:spacing w:line="240" w:lineRule="auto"/>
    </w:pPr>
    <w:rPr>
      <w:b/>
      <w:bCs/>
      <w:color w:val="2DA2BF"/>
      <w:sz w:val="18"/>
      <w:szCs w:val="18"/>
    </w:rPr>
  </w:style>
  <w:style w:type="character" w:styleId="afff">
    <w:name w:val="Strong"/>
    <w:uiPriority w:val="22"/>
    <w:qFormat/>
    <w:rsid w:val="007D763F"/>
    <w:rPr>
      <w:b/>
      <w:bCs/>
    </w:rPr>
  </w:style>
  <w:style w:type="paragraph" w:styleId="26">
    <w:name w:val="Quote"/>
    <w:basedOn w:val="a5"/>
    <w:next w:val="a5"/>
    <w:link w:val="27"/>
    <w:uiPriority w:val="29"/>
    <w:qFormat/>
    <w:rsid w:val="007D763F"/>
    <w:rPr>
      <w:i/>
      <w:iCs/>
      <w:color w:val="000000"/>
    </w:rPr>
  </w:style>
  <w:style w:type="character" w:customStyle="1" w:styleId="27">
    <w:name w:val="Цитата 2 Знак"/>
    <w:link w:val="26"/>
    <w:uiPriority w:val="29"/>
    <w:rsid w:val="007D763F"/>
    <w:rPr>
      <w:i/>
      <w:iCs/>
      <w:color w:val="000000"/>
    </w:rPr>
  </w:style>
  <w:style w:type="paragraph" w:styleId="afff0">
    <w:name w:val="Intense Quote"/>
    <w:basedOn w:val="a5"/>
    <w:next w:val="a5"/>
    <w:link w:val="afff1"/>
    <w:uiPriority w:val="30"/>
    <w:qFormat/>
    <w:rsid w:val="007D763F"/>
    <w:pPr>
      <w:pBdr>
        <w:bottom w:val="single" w:sz="4" w:space="4" w:color="2DA2BF"/>
      </w:pBdr>
      <w:spacing w:before="200" w:after="280"/>
      <w:ind w:left="936" w:right="936"/>
    </w:pPr>
    <w:rPr>
      <w:b/>
      <w:bCs/>
      <w:i/>
      <w:iCs/>
      <w:color w:val="2DA2BF"/>
    </w:rPr>
  </w:style>
  <w:style w:type="character" w:customStyle="1" w:styleId="afff1">
    <w:name w:val="Выделенная цитата Знак"/>
    <w:link w:val="afff0"/>
    <w:uiPriority w:val="30"/>
    <w:rsid w:val="007D763F"/>
    <w:rPr>
      <w:b/>
      <w:bCs/>
      <w:i/>
      <w:iCs/>
      <w:color w:val="2DA2BF"/>
    </w:rPr>
  </w:style>
  <w:style w:type="character" w:styleId="afff2">
    <w:name w:val="Subtle Emphasis"/>
    <w:uiPriority w:val="19"/>
    <w:qFormat/>
    <w:rsid w:val="007D763F"/>
    <w:rPr>
      <w:i/>
      <w:iCs/>
      <w:color w:val="808080" w:themeColor="text1" w:themeTint="7F"/>
    </w:rPr>
  </w:style>
  <w:style w:type="character" w:styleId="afff3">
    <w:name w:val="Intense Emphasis"/>
    <w:uiPriority w:val="21"/>
    <w:qFormat/>
    <w:rsid w:val="007D763F"/>
    <w:rPr>
      <w:b/>
      <w:bCs/>
      <w:i/>
      <w:iCs/>
      <w:color w:val="4F81BD" w:themeColor="accent1"/>
    </w:rPr>
  </w:style>
  <w:style w:type="character" w:styleId="afff4">
    <w:name w:val="Subtle Reference"/>
    <w:uiPriority w:val="31"/>
    <w:qFormat/>
    <w:rsid w:val="007D763F"/>
    <w:rPr>
      <w:smallCaps/>
      <w:color w:val="C0504D" w:themeColor="accent2"/>
      <w:u w:val="single"/>
    </w:rPr>
  </w:style>
  <w:style w:type="character" w:styleId="afff5">
    <w:name w:val="Intense Reference"/>
    <w:uiPriority w:val="32"/>
    <w:qFormat/>
    <w:rsid w:val="007D763F"/>
    <w:rPr>
      <w:b/>
      <w:bCs/>
      <w:smallCaps/>
      <w:color w:val="C0504D" w:themeColor="accent2"/>
      <w:spacing w:val="5"/>
      <w:u w:val="single"/>
    </w:rPr>
  </w:style>
  <w:style w:type="character" w:styleId="afff6">
    <w:name w:val="Book Title"/>
    <w:uiPriority w:val="33"/>
    <w:qFormat/>
    <w:rsid w:val="007D763F"/>
    <w:rPr>
      <w:b/>
      <w:bCs/>
      <w:smallCaps/>
      <w:spacing w:val="5"/>
    </w:rPr>
  </w:style>
  <w:style w:type="paragraph" w:styleId="afff7">
    <w:name w:val="TOC Heading"/>
    <w:basedOn w:val="10"/>
    <w:next w:val="a5"/>
    <w:uiPriority w:val="39"/>
    <w:unhideWhenUsed/>
    <w:qFormat/>
    <w:rsid w:val="007D763F"/>
    <w:pPr>
      <w:outlineLvl w:val="9"/>
    </w:pPr>
    <w:rPr>
      <w:rFonts w:ascii="Cambria" w:hAnsi="Cambria"/>
      <w:color w:val="21798E"/>
    </w:rPr>
  </w:style>
  <w:style w:type="character" w:customStyle="1" w:styleId="apple-converted-space">
    <w:name w:val="apple-converted-space"/>
    <w:basedOn w:val="a6"/>
    <w:rsid w:val="00713323"/>
  </w:style>
  <w:style w:type="table" w:customStyle="1" w:styleId="18">
    <w:name w:val="Сетка таблицы1"/>
    <w:basedOn w:val="a7"/>
    <w:next w:val="aff2"/>
    <w:uiPriority w:val="59"/>
    <w:rsid w:val="007C2DBA"/>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uiPriority w:val="99"/>
    <w:semiHidden/>
    <w:unhideWhenUsed/>
    <w:rsid w:val="00CA1BF8"/>
  </w:style>
  <w:style w:type="character" w:styleId="afff8">
    <w:name w:val="FollowedHyperlink"/>
    <w:semiHidden/>
    <w:unhideWhenUsed/>
    <w:rsid w:val="00CA1BF8"/>
    <w:rPr>
      <w:color w:val="800080"/>
      <w:u w:val="single"/>
    </w:rPr>
  </w:style>
  <w:style w:type="paragraph" w:customStyle="1" w:styleId="afff9">
    <w:name w:val="Заголовок"/>
    <w:basedOn w:val="a5"/>
    <w:next w:val="a5"/>
    <w:uiPriority w:val="10"/>
    <w:semiHidden/>
    <w:qFormat/>
    <w:rsid w:val="00CA1BF8"/>
    <w:pPr>
      <w:pBdr>
        <w:bottom w:val="single" w:sz="8" w:space="4" w:color="2DA2BF"/>
      </w:pBdr>
      <w:tabs>
        <w:tab w:val="num" w:pos="8960"/>
      </w:tabs>
      <w:spacing w:after="300" w:line="240" w:lineRule="auto"/>
      <w:ind w:hanging="360"/>
      <w:contextualSpacing/>
    </w:pPr>
    <w:rPr>
      <w:rFonts w:ascii="Cambria" w:eastAsia="Times New Roman" w:hAnsi="Cambria" w:cs="Times New Roman"/>
      <w:color w:val="343434"/>
      <w:spacing w:val="5"/>
      <w:kern w:val="28"/>
      <w:sz w:val="52"/>
      <w:szCs w:val="52"/>
    </w:rPr>
  </w:style>
  <w:style w:type="paragraph" w:customStyle="1" w:styleId="-11">
    <w:name w:val="Цветной список - Акцент 11"/>
    <w:basedOn w:val="a5"/>
    <w:uiPriority w:val="34"/>
    <w:semiHidden/>
    <w:qFormat/>
    <w:rsid w:val="00CA1BF8"/>
    <w:pPr>
      <w:tabs>
        <w:tab w:val="num" w:pos="8960"/>
      </w:tabs>
      <w:spacing w:after="200"/>
      <w:ind w:left="720" w:hanging="360"/>
      <w:contextualSpacing/>
      <w:jc w:val="left"/>
    </w:pPr>
    <w:rPr>
      <w:rFonts w:ascii="Calibri" w:eastAsia="Times New Roman" w:hAnsi="Calibri" w:cs="Times New Roman"/>
      <w:sz w:val="22"/>
    </w:rPr>
  </w:style>
  <w:style w:type="paragraph" w:customStyle="1" w:styleId="p34">
    <w:name w:val="p34"/>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p36">
    <w:name w:val="p36"/>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110">
    <w:name w:val="Цветная заливка - Акцент 11"/>
    <w:uiPriority w:val="99"/>
    <w:semiHidden/>
    <w:rsid w:val="00CA1BF8"/>
    <w:pPr>
      <w:tabs>
        <w:tab w:val="num" w:pos="8960"/>
      </w:tabs>
      <w:ind w:hanging="360"/>
    </w:pPr>
    <w:rPr>
      <w:rFonts w:ascii="Calibri" w:eastAsia="Times New Roman" w:hAnsi="Calibri" w:cs="Times New Roman"/>
      <w:sz w:val="24"/>
      <w:szCs w:val="24"/>
    </w:rPr>
  </w:style>
  <w:style w:type="paragraph" w:customStyle="1" w:styleId="p62">
    <w:name w:val="p62"/>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p24">
    <w:name w:val="p24"/>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p38">
    <w:name w:val="p38"/>
    <w:basedOn w:val="a5"/>
    <w:uiPriority w:val="99"/>
    <w:semiHidden/>
    <w:rsid w:val="00CA1BF8"/>
    <w:pPr>
      <w:tabs>
        <w:tab w:val="num" w:pos="8960"/>
      </w:tabs>
      <w:spacing w:before="100" w:beforeAutospacing="1" w:after="100" w:afterAutospacing="1" w:line="240" w:lineRule="auto"/>
      <w:ind w:hanging="360"/>
      <w:jc w:val="left"/>
    </w:pPr>
    <w:rPr>
      <w:rFonts w:eastAsia="Times New Roman" w:cs="Times New Roman"/>
    </w:rPr>
  </w:style>
  <w:style w:type="paragraph" w:customStyle="1" w:styleId="19">
    <w:name w:val="Абзац списка1"/>
    <w:basedOn w:val="a5"/>
    <w:uiPriority w:val="34"/>
    <w:semiHidden/>
    <w:rsid w:val="00CA1BF8"/>
    <w:pPr>
      <w:tabs>
        <w:tab w:val="num" w:pos="8960"/>
      </w:tabs>
      <w:spacing w:after="200"/>
      <w:ind w:left="720" w:hanging="360"/>
      <w:contextualSpacing/>
      <w:jc w:val="left"/>
    </w:pPr>
    <w:rPr>
      <w:rFonts w:ascii="Calibri" w:eastAsia="Times New Roman" w:hAnsi="Calibri" w:cs="Times New Roman"/>
      <w:sz w:val="22"/>
    </w:rPr>
  </w:style>
  <w:style w:type="character" w:customStyle="1" w:styleId="afffa">
    <w:name w:val="Основной текст_"/>
    <w:link w:val="61"/>
    <w:semiHidden/>
    <w:locked/>
    <w:rsid w:val="00CA1BF8"/>
    <w:rPr>
      <w:sz w:val="26"/>
      <w:szCs w:val="26"/>
      <w:shd w:val="clear" w:color="auto" w:fill="FFFFFF"/>
    </w:rPr>
  </w:style>
  <w:style w:type="paragraph" w:customStyle="1" w:styleId="61">
    <w:name w:val="Основной текст6"/>
    <w:basedOn w:val="a5"/>
    <w:link w:val="afffa"/>
    <w:semiHidden/>
    <w:rsid w:val="00CA1BF8"/>
    <w:pPr>
      <w:widowControl w:val="0"/>
      <w:shd w:val="clear" w:color="auto" w:fill="FFFFFF"/>
      <w:tabs>
        <w:tab w:val="num" w:pos="8960"/>
      </w:tabs>
      <w:spacing w:line="322" w:lineRule="exact"/>
      <w:ind w:hanging="1520"/>
      <w:jc w:val="left"/>
    </w:pPr>
    <w:rPr>
      <w:rFonts w:asciiTheme="minorHAnsi" w:hAnsiTheme="minorHAnsi"/>
      <w:sz w:val="26"/>
      <w:szCs w:val="26"/>
    </w:rPr>
  </w:style>
  <w:style w:type="character" w:customStyle="1" w:styleId="52">
    <w:name w:val="Основной текст (5)_"/>
    <w:link w:val="53"/>
    <w:semiHidden/>
    <w:locked/>
    <w:rsid w:val="00CA1BF8"/>
    <w:rPr>
      <w:b/>
      <w:bCs/>
      <w:sz w:val="23"/>
      <w:szCs w:val="23"/>
      <w:shd w:val="clear" w:color="auto" w:fill="FFFFFF"/>
    </w:rPr>
  </w:style>
  <w:style w:type="paragraph" w:customStyle="1" w:styleId="53">
    <w:name w:val="Основной текст (5)"/>
    <w:basedOn w:val="a5"/>
    <w:link w:val="52"/>
    <w:semiHidden/>
    <w:rsid w:val="00CA1BF8"/>
    <w:pPr>
      <w:widowControl w:val="0"/>
      <w:shd w:val="clear" w:color="auto" w:fill="FFFFFF"/>
      <w:tabs>
        <w:tab w:val="num" w:pos="8960"/>
      </w:tabs>
      <w:spacing w:line="274" w:lineRule="exact"/>
      <w:ind w:hanging="360"/>
      <w:jc w:val="center"/>
    </w:pPr>
    <w:rPr>
      <w:rFonts w:asciiTheme="minorHAnsi" w:hAnsiTheme="minorHAnsi"/>
      <w:b/>
      <w:bCs/>
      <w:sz w:val="23"/>
      <w:szCs w:val="23"/>
    </w:rPr>
  </w:style>
  <w:style w:type="character" w:customStyle="1" w:styleId="62">
    <w:name w:val="Основной текст (6)_"/>
    <w:link w:val="63"/>
    <w:semiHidden/>
    <w:locked/>
    <w:rsid w:val="00CA1BF8"/>
    <w:rPr>
      <w:i/>
      <w:iCs/>
      <w:shd w:val="clear" w:color="auto" w:fill="FFFFFF"/>
    </w:rPr>
  </w:style>
  <w:style w:type="paragraph" w:customStyle="1" w:styleId="63">
    <w:name w:val="Основной текст (6)"/>
    <w:basedOn w:val="a5"/>
    <w:link w:val="62"/>
    <w:semiHidden/>
    <w:rsid w:val="00CA1BF8"/>
    <w:pPr>
      <w:widowControl w:val="0"/>
      <w:shd w:val="clear" w:color="auto" w:fill="FFFFFF"/>
      <w:tabs>
        <w:tab w:val="num" w:pos="8960"/>
      </w:tabs>
      <w:spacing w:before="360" w:after="60" w:line="0" w:lineRule="atLeast"/>
      <w:ind w:hanging="360"/>
      <w:jc w:val="center"/>
    </w:pPr>
    <w:rPr>
      <w:rFonts w:asciiTheme="minorHAnsi" w:hAnsiTheme="minorHAnsi"/>
      <w:i/>
      <w:iCs/>
      <w:sz w:val="22"/>
    </w:rPr>
  </w:style>
  <w:style w:type="character" w:customStyle="1" w:styleId="71">
    <w:name w:val="Основной текст (7)_"/>
    <w:link w:val="72"/>
    <w:semiHidden/>
    <w:locked/>
    <w:rsid w:val="00CA1BF8"/>
    <w:rPr>
      <w:i/>
      <w:iCs/>
      <w:sz w:val="26"/>
      <w:szCs w:val="26"/>
      <w:shd w:val="clear" w:color="auto" w:fill="FFFFFF"/>
    </w:rPr>
  </w:style>
  <w:style w:type="paragraph" w:customStyle="1" w:styleId="72">
    <w:name w:val="Основной текст (7)"/>
    <w:basedOn w:val="a5"/>
    <w:link w:val="71"/>
    <w:semiHidden/>
    <w:rsid w:val="00CA1BF8"/>
    <w:pPr>
      <w:widowControl w:val="0"/>
      <w:shd w:val="clear" w:color="auto" w:fill="FFFFFF"/>
      <w:tabs>
        <w:tab w:val="num" w:pos="8960"/>
      </w:tabs>
      <w:spacing w:after="240" w:line="274" w:lineRule="exact"/>
      <w:ind w:hanging="360"/>
    </w:pPr>
    <w:rPr>
      <w:rFonts w:asciiTheme="minorHAnsi" w:hAnsiTheme="minorHAnsi"/>
      <w:i/>
      <w:iCs/>
      <w:sz w:val="26"/>
      <w:szCs w:val="26"/>
    </w:rPr>
  </w:style>
  <w:style w:type="character" w:customStyle="1" w:styleId="29">
    <w:name w:val="Средняя сетка 2 Знак"/>
    <w:link w:val="210"/>
    <w:uiPriority w:val="1"/>
    <w:semiHidden/>
    <w:locked/>
    <w:rsid w:val="00CA1BF8"/>
    <w:rPr>
      <w:color w:val="000000"/>
    </w:rPr>
  </w:style>
  <w:style w:type="paragraph" w:customStyle="1" w:styleId="210">
    <w:name w:val="Средняя сетка 21"/>
    <w:link w:val="29"/>
    <w:uiPriority w:val="1"/>
    <w:semiHidden/>
    <w:qFormat/>
    <w:rsid w:val="00CA1BF8"/>
    <w:pPr>
      <w:tabs>
        <w:tab w:val="num" w:pos="8960"/>
      </w:tabs>
      <w:ind w:hanging="360"/>
    </w:pPr>
    <w:rPr>
      <w:color w:val="000000"/>
    </w:rPr>
  </w:style>
  <w:style w:type="character" w:customStyle="1" w:styleId="afffb">
    <w:name w:val="Заголовок Знак"/>
    <w:locked/>
    <w:rsid w:val="00CA1BF8"/>
    <w:rPr>
      <w:b/>
      <w:bCs w:val="0"/>
      <w:sz w:val="40"/>
      <w:lang w:val="ru-RU" w:eastAsia="ru-RU" w:bidi="ar-SA"/>
    </w:rPr>
  </w:style>
  <w:style w:type="character" w:customStyle="1" w:styleId="s8">
    <w:name w:val="s8"/>
    <w:rsid w:val="00CA1BF8"/>
  </w:style>
  <w:style w:type="character" w:customStyle="1" w:styleId="s5">
    <w:name w:val="s5"/>
    <w:rsid w:val="00CA1BF8"/>
  </w:style>
  <w:style w:type="character" w:customStyle="1" w:styleId="s20">
    <w:name w:val="s20"/>
    <w:rsid w:val="00CA1BF8"/>
  </w:style>
  <w:style w:type="character" w:customStyle="1" w:styleId="s1">
    <w:name w:val="s1"/>
    <w:basedOn w:val="a6"/>
    <w:rsid w:val="00CA1BF8"/>
  </w:style>
  <w:style w:type="character" w:customStyle="1" w:styleId="s7">
    <w:name w:val="s7"/>
    <w:basedOn w:val="a6"/>
    <w:rsid w:val="00CA1BF8"/>
  </w:style>
  <w:style w:type="character" w:customStyle="1" w:styleId="73">
    <w:name w:val="Основной текст (7) + Не курсив"/>
    <w:rsid w:val="00CA1BF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table" w:customStyle="1" w:styleId="2a">
    <w:name w:val="Сетка таблицы2"/>
    <w:basedOn w:val="a7"/>
    <w:next w:val="aff2"/>
    <w:uiPriority w:val="59"/>
    <w:rsid w:val="00CA1BF8"/>
    <w:pPr>
      <w:overflowPunct w:val="0"/>
      <w:autoSpaceDE w:val="0"/>
      <w:autoSpaceDN w:val="0"/>
      <w:adjustRightInd w:val="0"/>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A1BF8"/>
    <w:rPr>
      <w:rFonts w:ascii="Calibri" w:eastAsia="Arial Unicode MS" w:hAnsi="Calibri" w:cs="Times New Roman"/>
    </w:rPr>
    <w:tblPr>
      <w:tblCellMar>
        <w:top w:w="0" w:type="dxa"/>
        <w:left w:w="0" w:type="dxa"/>
        <w:bottom w:w="0" w:type="dxa"/>
        <w:right w:w="0" w:type="dxa"/>
      </w:tblCellMar>
    </w:tblPr>
  </w:style>
  <w:style w:type="table" w:customStyle="1" w:styleId="112">
    <w:name w:val="Сетка таблицы11"/>
    <w:basedOn w:val="a7"/>
    <w:uiPriority w:val="59"/>
    <w:rsid w:val="00CA1BF8"/>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7"/>
    <w:uiPriority w:val="39"/>
    <w:rsid w:val="00CA1BF8"/>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uiPriority w:val="59"/>
    <w:rsid w:val="00CA1BF8"/>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
    <w:name w:val="list11"/>
    <w:rsid w:val="00CA1BF8"/>
    <w:pPr>
      <w:numPr>
        <w:numId w:val="7"/>
      </w:numPr>
    </w:pPr>
  </w:style>
  <w:style w:type="numbering" w:customStyle="1" w:styleId="11">
    <w:name w:val="Список11"/>
    <w:rsid w:val="00CA1BF8"/>
    <w:pPr>
      <w:numPr>
        <w:numId w:val="8"/>
      </w:numPr>
    </w:pPr>
  </w:style>
  <w:style w:type="paragraph" w:styleId="1a">
    <w:name w:val="toc 1"/>
    <w:basedOn w:val="a5"/>
    <w:next w:val="a5"/>
    <w:autoRedefine/>
    <w:uiPriority w:val="39"/>
    <w:unhideWhenUsed/>
    <w:rsid w:val="00CA1BF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8054">
      <w:bodyDiv w:val="1"/>
      <w:marLeft w:val="0"/>
      <w:marRight w:val="0"/>
      <w:marTop w:val="0"/>
      <w:marBottom w:val="0"/>
      <w:divBdr>
        <w:top w:val="none" w:sz="0" w:space="0" w:color="auto"/>
        <w:left w:val="none" w:sz="0" w:space="0" w:color="auto"/>
        <w:bottom w:val="none" w:sz="0" w:space="0" w:color="auto"/>
        <w:right w:val="none" w:sz="0" w:space="0" w:color="auto"/>
      </w:divBdr>
    </w:div>
    <w:div w:id="275908425">
      <w:bodyDiv w:val="1"/>
      <w:marLeft w:val="0"/>
      <w:marRight w:val="0"/>
      <w:marTop w:val="0"/>
      <w:marBottom w:val="0"/>
      <w:divBdr>
        <w:top w:val="none" w:sz="0" w:space="0" w:color="auto"/>
        <w:left w:val="none" w:sz="0" w:space="0" w:color="auto"/>
        <w:bottom w:val="none" w:sz="0" w:space="0" w:color="auto"/>
        <w:right w:val="none" w:sz="0" w:space="0" w:color="auto"/>
      </w:divBdr>
    </w:div>
    <w:div w:id="15715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541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487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48586" TargetMode="External"/><Relationship Id="rId5" Type="http://schemas.openxmlformats.org/officeDocument/2006/relationships/settings" Target="settings.xml"/><Relationship Id="rId15" Type="http://schemas.openxmlformats.org/officeDocument/2006/relationships/hyperlink" Target="https://urait.ru/bcode/456547"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urait.ru/bcode/453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7AE9-ABEC-48D5-BB35-13BA0F83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7978</Words>
  <Characters>45480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53352</CharactersWithSpaces>
  <SharedDoc>false</SharedDoc>
  <HLinks>
    <vt:vector size="42" baseType="variant">
      <vt:variant>
        <vt:i4>6881384</vt:i4>
      </vt:variant>
      <vt:variant>
        <vt:i4>18</vt:i4>
      </vt:variant>
      <vt:variant>
        <vt:i4>0</vt:i4>
      </vt:variant>
      <vt:variant>
        <vt:i4>5</vt:i4>
      </vt:variant>
      <vt:variant>
        <vt:lpwstr>https://www.academia-moscow.ru/</vt:lpwstr>
      </vt:variant>
      <vt:variant>
        <vt:lpwstr/>
      </vt:variant>
      <vt:variant>
        <vt:i4>5308498</vt:i4>
      </vt:variant>
      <vt:variant>
        <vt:i4>15</vt:i4>
      </vt:variant>
      <vt:variant>
        <vt:i4>0</vt:i4>
      </vt:variant>
      <vt:variant>
        <vt:i4>5</vt:i4>
      </vt:variant>
      <vt:variant>
        <vt:lpwstr>https://urait.ru/</vt:lpwstr>
      </vt:variant>
      <vt:variant>
        <vt:lpwstr/>
      </vt:variant>
      <vt:variant>
        <vt:i4>983125</vt:i4>
      </vt:variant>
      <vt:variant>
        <vt:i4>12</vt:i4>
      </vt:variant>
      <vt:variant>
        <vt:i4>0</vt:i4>
      </vt:variant>
      <vt:variant>
        <vt:i4>5</vt:i4>
      </vt:variant>
      <vt:variant>
        <vt:lpwstr>https://urait.ru/bcode/456547</vt:lpwstr>
      </vt:variant>
      <vt:variant>
        <vt:lpwstr/>
      </vt:variant>
      <vt:variant>
        <vt:i4>786517</vt:i4>
      </vt:variant>
      <vt:variant>
        <vt:i4>9</vt:i4>
      </vt:variant>
      <vt:variant>
        <vt:i4>0</vt:i4>
      </vt:variant>
      <vt:variant>
        <vt:i4>5</vt:i4>
      </vt:variant>
      <vt:variant>
        <vt:lpwstr>https://urait.ru/bcode/455543</vt:lpwstr>
      </vt:variant>
      <vt:variant>
        <vt:lpwstr/>
      </vt:variant>
      <vt:variant>
        <vt:i4>196694</vt:i4>
      </vt:variant>
      <vt:variant>
        <vt:i4>6</vt:i4>
      </vt:variant>
      <vt:variant>
        <vt:i4>0</vt:i4>
      </vt:variant>
      <vt:variant>
        <vt:i4>5</vt:i4>
      </vt:variant>
      <vt:variant>
        <vt:lpwstr>https://urait.ru/bcode/448769</vt:lpwstr>
      </vt:variant>
      <vt:variant>
        <vt:lpwstr/>
      </vt:variant>
      <vt:variant>
        <vt:i4>852052</vt:i4>
      </vt:variant>
      <vt:variant>
        <vt:i4>3</vt:i4>
      </vt:variant>
      <vt:variant>
        <vt:i4>0</vt:i4>
      </vt:variant>
      <vt:variant>
        <vt:i4>5</vt:i4>
      </vt:variant>
      <vt:variant>
        <vt:lpwstr>https://urait.ru/bcode/448586</vt:lpwstr>
      </vt:variant>
      <vt:variant>
        <vt:lpwstr/>
      </vt:variant>
      <vt:variant>
        <vt:i4>917594</vt:i4>
      </vt:variant>
      <vt:variant>
        <vt:i4>0</vt:i4>
      </vt:variant>
      <vt:variant>
        <vt:i4>0</vt:i4>
      </vt:variant>
      <vt:variant>
        <vt:i4>5</vt:i4>
      </vt:variant>
      <vt:variant>
        <vt:lpwstr>https://urait.ru/bcode/465965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Воронин</dc:creator>
  <cp:lastModifiedBy>Надежда Шахова</cp:lastModifiedBy>
  <cp:revision>9</cp:revision>
  <cp:lastPrinted>2022-08-03T08:27:00Z</cp:lastPrinted>
  <dcterms:created xsi:type="dcterms:W3CDTF">2022-02-16T13:17:00Z</dcterms:created>
  <dcterms:modified xsi:type="dcterms:W3CDTF">2023-05-07T20:58:00Z</dcterms:modified>
</cp:coreProperties>
</file>