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C6E" w:rsidRPr="005D3C6E" w:rsidRDefault="005D3C6E" w:rsidP="005D3C6E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D3C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Государственное автономное образовательное учреждение</w:t>
      </w:r>
    </w:p>
    <w:p w:rsidR="005D3C6E" w:rsidRPr="005D3C6E" w:rsidRDefault="005D3C6E" w:rsidP="005D3C6E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D3C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высшего образования Ленинградской области</w:t>
      </w:r>
      <w:r w:rsidRPr="005D3C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5D3C6E" w:rsidRPr="005D3C6E" w:rsidRDefault="005D3C6E" w:rsidP="005D3C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D3C6E" w:rsidRPr="005D3C6E" w:rsidRDefault="005D3C6E" w:rsidP="005D3C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D3C6E" w:rsidRPr="005D3C6E" w:rsidRDefault="005D3C6E" w:rsidP="005D3C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D3C6E" w:rsidRPr="005D3C6E" w:rsidRDefault="005D3C6E" w:rsidP="005D3C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D3C6E" w:rsidRPr="005D3C6E" w:rsidRDefault="005D3C6E" w:rsidP="005D3C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D3C6E" w:rsidRPr="005D3C6E" w:rsidRDefault="005D3C6E" w:rsidP="005D3C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D3C6E" w:rsidRPr="005D3C6E" w:rsidRDefault="005D3C6E" w:rsidP="005D3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</w:t>
      </w:r>
    </w:p>
    <w:p w:rsidR="005D3C6E" w:rsidRDefault="005D3C6E" w:rsidP="005D3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ПОДГОТОВКЕ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ОТЧЕТОВ ПО ПРАКТИЧЕСКОЙ ПОДГОТОВКЕ</w:t>
      </w:r>
    </w:p>
    <w:p w:rsidR="005D3C6E" w:rsidRDefault="005D3C6E" w:rsidP="005D3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(УЧЕБНОЙ ПРАКТИКЕ И ПРОИЗВОДСТВЕННОЙ ПРАКТИКЕ </w:t>
      </w:r>
    </w:p>
    <w:p w:rsidR="005D3C6E" w:rsidRPr="005D3C6E" w:rsidRDefault="005D3C6E" w:rsidP="005D3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 ПРОФИЛЮ СПЕЦИАЛЬНОСТИ)</w:t>
      </w:r>
    </w:p>
    <w:p w:rsidR="005D3C6E" w:rsidRPr="00A5322F" w:rsidRDefault="00A5322F" w:rsidP="005D3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ОБУЧАЮЩИХСЯ</w:t>
      </w:r>
    </w:p>
    <w:p w:rsidR="005D3C6E" w:rsidRPr="005D3C6E" w:rsidRDefault="005D3C6E" w:rsidP="005D3C6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3C6E" w:rsidRPr="005D3C6E" w:rsidRDefault="005D3C6E" w:rsidP="005D3C6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3C6E" w:rsidRPr="005D3C6E" w:rsidRDefault="005D3C6E" w:rsidP="005D3C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3C6E" w:rsidRPr="005D3C6E" w:rsidRDefault="005D3C6E" w:rsidP="005D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FF5CF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5D3C6E" w:rsidRPr="005D3C6E" w:rsidRDefault="005D3C6E" w:rsidP="005D3C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3C6E" w:rsidRPr="005D3C6E" w:rsidRDefault="005D3C6E" w:rsidP="005D3C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3C6E" w:rsidRPr="005D3C6E" w:rsidRDefault="005D3C6E" w:rsidP="005D3C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3C6E" w:rsidRPr="005D3C6E" w:rsidRDefault="005D3C6E" w:rsidP="005D3C6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  <w:r w:rsidRPr="005D3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5D3C6E" w:rsidRPr="00BC6BC2" w:rsidRDefault="005D3C6E" w:rsidP="005D3C6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572351774"/>
        <w:docPartObj>
          <w:docPartGallery w:val="Table of Contents"/>
          <w:docPartUnique/>
        </w:docPartObj>
      </w:sdtPr>
      <w:sdtEndPr/>
      <w:sdtContent>
        <w:p w:rsidR="00BC6BC2" w:rsidRPr="00A64B82" w:rsidRDefault="00BC6BC2" w:rsidP="00BC6BC2">
          <w:pPr>
            <w:pStyle w:val="a8"/>
            <w:rPr>
              <w:b w:val="0"/>
              <w:color w:val="auto"/>
            </w:rPr>
          </w:pPr>
          <w:r w:rsidRPr="00BC6BC2">
            <w:rPr>
              <w:rFonts w:ascii="Times New Roman" w:hAnsi="Times New Roman" w:cs="Times New Roman"/>
            </w:rPr>
            <w:fldChar w:fldCharType="begin"/>
          </w:r>
          <w:r w:rsidRPr="00BC6BC2">
            <w:rPr>
              <w:rFonts w:ascii="Times New Roman" w:hAnsi="Times New Roman" w:cs="Times New Roman"/>
            </w:rPr>
            <w:instrText xml:space="preserve"> TOC \o "1-3" \h \z \u </w:instrText>
          </w:r>
          <w:r w:rsidRPr="00BC6BC2">
            <w:rPr>
              <w:rFonts w:ascii="Times New Roman" w:hAnsi="Times New Roman" w:cs="Times New Roman"/>
            </w:rPr>
            <w:fldChar w:fldCharType="separate"/>
          </w:r>
          <w:hyperlink w:anchor="_Toc75772329" w:history="1">
            <w:r w:rsidRPr="00A64B82">
              <w:rPr>
                <w:b w:val="0"/>
                <w:color w:val="auto"/>
              </w:rPr>
              <w:t>1 Пояснительная записка</w:t>
            </w:r>
            <w:r w:rsidRPr="00A64B82">
              <w:rPr>
                <w:b w:val="0"/>
                <w:webHidden/>
                <w:color w:val="auto"/>
              </w:rPr>
              <w:tab/>
            </w:r>
            <w:r w:rsidR="00A64B82" w:rsidRPr="00A64B82">
              <w:rPr>
                <w:b w:val="0"/>
                <w:webHidden/>
                <w:color w:val="auto"/>
              </w:rPr>
              <w:tab/>
            </w:r>
            <w:r w:rsidR="00A64B82" w:rsidRPr="00A64B82">
              <w:rPr>
                <w:b w:val="0"/>
                <w:webHidden/>
                <w:color w:val="auto"/>
              </w:rPr>
              <w:tab/>
            </w:r>
            <w:r w:rsidR="00A64B82" w:rsidRPr="00A64B82">
              <w:rPr>
                <w:b w:val="0"/>
                <w:webHidden/>
                <w:color w:val="auto"/>
              </w:rPr>
              <w:tab/>
            </w:r>
            <w:r w:rsidR="00A64B82" w:rsidRPr="00A64B82">
              <w:rPr>
                <w:b w:val="0"/>
                <w:webHidden/>
                <w:color w:val="auto"/>
              </w:rPr>
              <w:tab/>
            </w:r>
            <w:r w:rsidR="00A64B82" w:rsidRPr="00A64B82">
              <w:rPr>
                <w:b w:val="0"/>
                <w:webHidden/>
                <w:color w:val="auto"/>
              </w:rPr>
              <w:tab/>
            </w:r>
            <w:r w:rsidR="00A64B82" w:rsidRPr="00A64B82">
              <w:rPr>
                <w:b w:val="0"/>
                <w:webHidden/>
                <w:color w:val="auto"/>
              </w:rPr>
              <w:tab/>
            </w:r>
            <w:r w:rsidR="00A64B82" w:rsidRPr="00A64B82">
              <w:rPr>
                <w:b w:val="0"/>
                <w:webHidden/>
                <w:color w:val="auto"/>
              </w:rPr>
              <w:tab/>
            </w:r>
            <w:r w:rsidR="00A64B82">
              <w:rPr>
                <w:b w:val="0"/>
                <w:webHidden/>
                <w:color w:val="auto"/>
              </w:rPr>
              <w:t xml:space="preserve">           </w:t>
            </w:r>
            <w:r w:rsidRPr="00A64B82">
              <w:rPr>
                <w:b w:val="0"/>
                <w:webHidden/>
                <w:color w:val="auto"/>
              </w:rPr>
              <w:fldChar w:fldCharType="begin"/>
            </w:r>
            <w:r w:rsidRPr="00A64B82">
              <w:rPr>
                <w:b w:val="0"/>
                <w:webHidden/>
                <w:color w:val="auto"/>
              </w:rPr>
              <w:instrText xml:space="preserve"> PAGEREF _Toc75772329 \h </w:instrText>
            </w:r>
            <w:r w:rsidRPr="00A64B82">
              <w:rPr>
                <w:b w:val="0"/>
                <w:webHidden/>
                <w:color w:val="auto"/>
              </w:rPr>
            </w:r>
            <w:r w:rsidRPr="00A64B82">
              <w:rPr>
                <w:b w:val="0"/>
                <w:webHidden/>
                <w:color w:val="auto"/>
              </w:rPr>
              <w:fldChar w:fldCharType="separate"/>
            </w:r>
            <w:r w:rsidRPr="00A64B82">
              <w:rPr>
                <w:b w:val="0"/>
                <w:webHidden/>
                <w:color w:val="auto"/>
              </w:rPr>
              <w:t>4</w:t>
            </w:r>
            <w:r w:rsidRPr="00A64B82">
              <w:rPr>
                <w:b w:val="0"/>
                <w:webHidden/>
                <w:color w:val="auto"/>
              </w:rPr>
              <w:fldChar w:fldCharType="end"/>
            </w:r>
          </w:hyperlink>
        </w:p>
        <w:p w:rsidR="00BC6BC2" w:rsidRPr="00BC6BC2" w:rsidRDefault="00FF5CF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5772330" w:history="1">
            <w:r w:rsidR="00BC6BC2" w:rsidRP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 Методические указания по подготовке отчета о прохождении практики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_Toc75772330 \h </w:instrTex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6BC2" w:rsidRPr="00BC6BC2" w:rsidRDefault="00FF5CF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5772331" w:history="1">
            <w:r w:rsidR="00BC6BC2" w:rsidRP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2.1  Учебная практика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_Toc75772331 \h </w:instrTex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6BC2" w:rsidRPr="00BC6BC2" w:rsidRDefault="00FF5CFA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5772332" w:history="1">
            <w:r w:rsidR="00BC6BC2" w:rsidRP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Титульный лист и содержание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_Toc75772332 \h </w:instrTex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6BC2" w:rsidRPr="00BC6BC2" w:rsidRDefault="00FF5CFA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5772333" w:history="1">
            <w:r w:rsidR="00BC6BC2" w:rsidRP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Введение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_Toc75772333 \h </w:instrTex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6BC2" w:rsidRPr="00BC6BC2" w:rsidRDefault="00FF5CFA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5772334" w:history="1">
            <w:r w:rsidR="00BC6BC2" w:rsidRP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Основная часть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_Toc75772334 \h </w:instrTex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6BC2" w:rsidRPr="00BC6BC2" w:rsidRDefault="00FF5CFA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5772335" w:history="1">
            <w:r w:rsidR="00BC6BC2" w:rsidRP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Заключение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_Toc75772335 \h </w:instrTex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6BC2" w:rsidRPr="00BC6BC2" w:rsidRDefault="00FF5CFA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5772336" w:history="1">
            <w:r w:rsidR="00BC6BC2" w:rsidRP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Список использованных источников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_Toc75772336 \h </w:instrTex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6BC2" w:rsidRPr="00BC6BC2" w:rsidRDefault="00FF5CFA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5772337" w:history="1">
            <w:r w:rsidR="00BC6BC2" w:rsidRP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Приложения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_Toc75772337 \h </w:instrTex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6BC2" w:rsidRPr="00BC6BC2" w:rsidRDefault="00FF5CF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5772338" w:history="1">
            <w:r w:rsidR="00BC6BC2" w:rsidRP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2.2 Производственная практика (по профилю специальности)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_Toc75772338 \h </w:instrTex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6BC2" w:rsidRPr="00BC6BC2" w:rsidRDefault="00FF5CF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5772339" w:history="1">
            <w:r w:rsidR="00BC6BC2" w:rsidRP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3 </w:t>
            </w:r>
            <w:r w:rsid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</w:t>
            </w:r>
            <w:r w:rsidR="00BC6BC2" w:rsidRP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сновные требования к оформлению отчета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_Toc75772339 \h </w:instrTex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6BC2" w:rsidRPr="00BC6BC2" w:rsidRDefault="00FF5CF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5772340" w:history="1">
            <w:r w:rsidR="00BC6BC2" w:rsidRP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3.1 Оформление текста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_Toc75772340 \h </w:instrTex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6BC2" w:rsidRPr="00BC6BC2" w:rsidRDefault="00FF5CF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5772341" w:history="1">
            <w:r w:rsidR="00BC6BC2" w:rsidRP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3.2 Правила при наборе: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_Toc75772341 \h </w:instrTex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6BC2" w:rsidRPr="00BC6BC2" w:rsidRDefault="00FF5CF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5772342" w:history="1">
            <w:r w:rsidR="00BC6BC2" w:rsidRP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</w:rPr>
              <w:t>3.2 Оформление рисунков и таблиц.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_Toc75772342 \h </w:instrTex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6BC2" w:rsidRPr="00BC6BC2" w:rsidRDefault="00FF5CF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5772343" w:history="1">
            <w:r w:rsid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 З</w:t>
            </w:r>
            <w:r w:rsidR="00BC6BC2" w:rsidRP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ащита отчета по практике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_Toc75772343 \h </w:instrTex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6BC2" w:rsidRPr="00BC6BC2" w:rsidRDefault="00FF5CF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5772344" w:history="1">
            <w:r w:rsidR="00BC6BC2" w:rsidRPr="00BC6BC2">
              <w:rPr>
                <w:rStyle w:val="a7"/>
                <w:rFonts w:ascii="Times New Roman" w:eastAsiaTheme="majorEastAsia" w:hAnsi="Times New Roman" w:cs="Times New Roman"/>
                <w:bCs/>
                <w:noProof/>
                <w:sz w:val="28"/>
                <w:szCs w:val="28"/>
              </w:rPr>
              <w:t>Как подготовить презентацию.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_Toc75772344 \h </w:instrTex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6BC2" w:rsidRPr="00BC6BC2" w:rsidRDefault="00FF5CF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5772345" w:history="1">
            <w:r w:rsidR="00BC6BC2" w:rsidRPr="00BC6BC2">
              <w:rPr>
                <w:rStyle w:val="a7"/>
                <w:rFonts w:ascii="Times New Roman" w:eastAsiaTheme="majorEastAsia" w:hAnsi="Times New Roman" w:cs="Times New Roman"/>
                <w:bCs/>
                <w:noProof/>
                <w:sz w:val="28"/>
                <w:szCs w:val="28"/>
              </w:rPr>
              <w:t>Как подготовить речь на защиту проекта.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_Toc75772345 \h </w:instrTex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6BC2" w:rsidRPr="00BC6BC2" w:rsidRDefault="00FF5CF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5772346" w:history="1">
            <w:r w:rsidR="00BC6BC2" w:rsidRPr="00BC6BC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Приложения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_Toc75772346 \h </w:instrTex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BC6BC2" w:rsidRPr="00BC6B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6BC2" w:rsidRDefault="00BC6BC2">
          <w:r w:rsidRPr="00BC6BC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D3C6E" w:rsidRPr="005D3C6E" w:rsidRDefault="005D3C6E" w:rsidP="005D3C6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C6E" w:rsidRPr="005D3C6E" w:rsidRDefault="005D3C6E" w:rsidP="005D3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D3C6E" w:rsidRPr="005D3C6E" w:rsidRDefault="005D3C6E" w:rsidP="005D3C6E">
      <w:pPr>
        <w:pStyle w:val="1"/>
        <w:rPr>
          <w:rFonts w:eastAsia="Times New Roman"/>
          <w:lang w:eastAsia="ru-RU"/>
        </w:rPr>
      </w:pPr>
      <w:bookmarkStart w:id="1" w:name="_Toc49958681"/>
      <w:bookmarkStart w:id="2" w:name="_Toc75772242"/>
      <w:bookmarkStart w:id="3" w:name="_Toc75772267"/>
      <w:bookmarkStart w:id="4" w:name="_Toc75772329"/>
      <w:r w:rsidRPr="005D3C6E">
        <w:rPr>
          <w:rFonts w:eastAsia="Times New Roman"/>
          <w:lang w:eastAsia="ru-RU"/>
        </w:rPr>
        <w:lastRenderedPageBreak/>
        <w:t>1. Пояснительная записка</w:t>
      </w:r>
      <w:bookmarkEnd w:id="1"/>
      <w:bookmarkEnd w:id="2"/>
      <w:bookmarkEnd w:id="3"/>
      <w:bookmarkEnd w:id="4"/>
    </w:p>
    <w:p w:rsidR="005D3C6E" w:rsidRDefault="005D3C6E" w:rsidP="005D3C6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86A" w:rsidRPr="00F2386A" w:rsidRDefault="00F2386A" w:rsidP="00F2386A">
      <w:pPr>
        <w:widowControl w:val="0"/>
        <w:autoSpaceDE w:val="0"/>
        <w:autoSpaceDN w:val="0"/>
        <w:spacing w:after="0"/>
        <w:ind w:left="20" w:firstLine="689"/>
        <w:rPr>
          <w:rFonts w:ascii="Times New Roman" w:eastAsia="Times New Roman" w:hAnsi="Times New Roman" w:cs="Times New Roman"/>
          <w:sz w:val="28"/>
          <w:szCs w:val="28"/>
        </w:rPr>
      </w:pPr>
      <w:r w:rsidRPr="00F2386A">
        <w:rPr>
          <w:rFonts w:ascii="Times New Roman" w:eastAsia="Times New Roman" w:hAnsi="Times New Roman" w:cs="Times New Roman"/>
          <w:sz w:val="28"/>
          <w:szCs w:val="28"/>
        </w:rPr>
        <w:t>Уважаемый обучающийся!</w:t>
      </w:r>
    </w:p>
    <w:p w:rsidR="0051144E" w:rsidRDefault="0051144E" w:rsidP="0051144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подготовка</w:t>
      </w:r>
      <w:r w:rsidRP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составной (обязательной) частью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модулей по всем специальностям среднего профессионального образования и подразделяется на учебную практику, производственную практику (по профилю специальности) и преддипломную практику</w:t>
      </w:r>
      <w:r w:rsidRP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является обязательной</w:t>
      </w:r>
      <w:r w:rsidRP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исполнения в ГАОУ ВО ЛО ЛГУ им. А.С. Пушкина (далее – колледж). </w:t>
      </w:r>
    </w:p>
    <w:p w:rsidR="00F2386A" w:rsidRDefault="0051144E" w:rsidP="00F2386A">
      <w:pPr>
        <w:widowControl w:val="0"/>
        <w:autoSpaceDE w:val="0"/>
        <w:autoSpaceDN w:val="0"/>
        <w:spacing w:after="0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 позволит вам закрепить знания и умения, полученные на лекциях и практических занятиях по профессиональному модулю, а также приобрести практические навыки по выбранной профессии.</w:t>
      </w:r>
    </w:p>
    <w:p w:rsidR="00BE302D" w:rsidRPr="0051144E" w:rsidRDefault="00BE302D" w:rsidP="00BE302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практика и учебная и производственная начинается с вводной лекции, на которой руководитель практики раздает студентам индивидуальные задания на практику, рассказывает о правилах прохождения практики, подготовки отчетов и защиты отчета о прохождении практики.</w:t>
      </w:r>
    </w:p>
    <w:p w:rsidR="00F2386A" w:rsidRPr="00F2386A" w:rsidRDefault="00F2386A" w:rsidP="00F2386A">
      <w:pPr>
        <w:widowControl w:val="0"/>
        <w:autoSpaceDE w:val="0"/>
        <w:autoSpaceDN w:val="0"/>
        <w:spacing w:after="0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86A">
        <w:rPr>
          <w:rFonts w:ascii="Times New Roman" w:eastAsia="Times New Roman" w:hAnsi="Times New Roman" w:cs="Times New Roman"/>
          <w:sz w:val="28"/>
          <w:szCs w:val="28"/>
        </w:rPr>
        <w:t xml:space="preserve">Данное пособие содержит основные рекомендации по правильному созданию и </w:t>
      </w:r>
      <w:r w:rsidR="0051144E">
        <w:rPr>
          <w:rFonts w:ascii="Times New Roman" w:eastAsia="Times New Roman" w:hAnsi="Times New Roman" w:cs="Times New Roman"/>
          <w:sz w:val="28"/>
          <w:szCs w:val="28"/>
        </w:rPr>
        <w:t>оформлению отчета о прохождении учебной и производственной практик</w:t>
      </w:r>
      <w:r w:rsidR="00BE302D">
        <w:rPr>
          <w:rFonts w:ascii="Times New Roman" w:eastAsia="Times New Roman" w:hAnsi="Times New Roman" w:cs="Times New Roman"/>
          <w:sz w:val="28"/>
          <w:szCs w:val="28"/>
        </w:rPr>
        <w:t>, а также рекомендации по защите отчета</w:t>
      </w:r>
      <w:r w:rsidRPr="00F238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2386A" w:rsidRPr="00F2386A" w:rsidRDefault="00F2386A" w:rsidP="00F2386A">
      <w:pPr>
        <w:widowControl w:val="0"/>
        <w:autoSpaceDE w:val="0"/>
        <w:autoSpaceDN w:val="0"/>
        <w:spacing w:after="0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86A">
        <w:rPr>
          <w:rFonts w:ascii="Times New Roman" w:eastAsia="Times New Roman" w:hAnsi="Times New Roman" w:cs="Times New Roman"/>
          <w:sz w:val="28"/>
          <w:szCs w:val="28"/>
        </w:rPr>
        <w:t>Предлагаемые рекомендации позволяют:</w:t>
      </w:r>
    </w:p>
    <w:p w:rsidR="00F2386A" w:rsidRPr="00F2386A" w:rsidRDefault="00F2386A" w:rsidP="00F2386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86A">
        <w:rPr>
          <w:rFonts w:ascii="Times New Roman" w:eastAsia="Times New Roman" w:hAnsi="Times New Roman" w:cs="Times New Roman"/>
          <w:sz w:val="28"/>
          <w:szCs w:val="28"/>
        </w:rPr>
        <w:t>понять, что необходимо включать в содержание работы;</w:t>
      </w:r>
    </w:p>
    <w:p w:rsidR="00F2386A" w:rsidRPr="00F2386A" w:rsidRDefault="00F2386A" w:rsidP="00F2386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86A">
        <w:rPr>
          <w:rFonts w:ascii="Times New Roman" w:eastAsia="Times New Roman" w:hAnsi="Times New Roman" w:cs="Times New Roman"/>
          <w:sz w:val="28"/>
          <w:szCs w:val="28"/>
        </w:rPr>
        <w:t>познакомиться с основными понятиями, составляющими содержание методологической культуры специалиста;</w:t>
      </w:r>
    </w:p>
    <w:p w:rsidR="00F2386A" w:rsidRPr="00F2386A" w:rsidRDefault="00F2386A" w:rsidP="00F2386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86A">
        <w:rPr>
          <w:rFonts w:ascii="Times New Roman" w:eastAsia="Times New Roman" w:hAnsi="Times New Roman" w:cs="Times New Roman"/>
          <w:sz w:val="28"/>
          <w:szCs w:val="28"/>
        </w:rPr>
        <w:t xml:space="preserve">грамотно применять методы научного исследования (теоретические и эмпирические) для создания </w:t>
      </w:r>
      <w:r w:rsidR="0051144E">
        <w:rPr>
          <w:rFonts w:ascii="Times New Roman" w:eastAsia="Times New Roman" w:hAnsi="Times New Roman" w:cs="Times New Roman"/>
          <w:sz w:val="28"/>
          <w:szCs w:val="28"/>
        </w:rPr>
        <w:t>отчета о прохождении практики</w:t>
      </w:r>
      <w:r w:rsidRPr="00F238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386A" w:rsidRPr="00F2386A" w:rsidRDefault="00F2386A" w:rsidP="00F2386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86A">
        <w:rPr>
          <w:rFonts w:ascii="Times New Roman" w:eastAsia="Times New Roman" w:hAnsi="Times New Roman" w:cs="Times New Roman"/>
          <w:sz w:val="28"/>
          <w:szCs w:val="28"/>
        </w:rPr>
        <w:t xml:space="preserve">освоить правила оформления </w:t>
      </w:r>
      <w:r w:rsidR="0051144E">
        <w:rPr>
          <w:rFonts w:ascii="Times New Roman" w:eastAsia="Times New Roman" w:hAnsi="Times New Roman" w:cs="Times New Roman"/>
          <w:sz w:val="28"/>
          <w:szCs w:val="28"/>
        </w:rPr>
        <w:t>отчета</w:t>
      </w:r>
      <w:r w:rsidRPr="00F2386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ГОСТом.</w:t>
      </w:r>
    </w:p>
    <w:p w:rsidR="00F2386A" w:rsidRPr="00F2386A" w:rsidRDefault="00F2386A" w:rsidP="00F2386A">
      <w:pPr>
        <w:widowControl w:val="0"/>
        <w:autoSpaceDE w:val="0"/>
        <w:autoSpaceDN w:val="0"/>
        <w:spacing w:after="0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86A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составлены в соответствии с требованиями ФГОС среднего общего образования и ФГОС среднего профессионального образования и на основе ГОСТа.</w:t>
      </w:r>
    </w:p>
    <w:p w:rsidR="00F2386A" w:rsidRDefault="00F2386A" w:rsidP="005D3C6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86A" w:rsidRPr="0051144E" w:rsidRDefault="0051144E" w:rsidP="0051144E">
      <w:pPr>
        <w:pStyle w:val="1"/>
        <w:rPr>
          <w:rFonts w:eastAsia="Times New Roman"/>
          <w:lang w:eastAsia="ru-RU"/>
        </w:rPr>
      </w:pPr>
      <w:bookmarkStart w:id="5" w:name="_Toc75772243"/>
      <w:bookmarkStart w:id="6" w:name="_Toc75772268"/>
      <w:bookmarkStart w:id="7" w:name="_Toc75772330"/>
      <w:r>
        <w:rPr>
          <w:rFonts w:eastAsia="Times New Roman"/>
          <w:lang w:eastAsia="ru-RU"/>
        </w:rPr>
        <w:t xml:space="preserve">2. </w:t>
      </w:r>
      <w:r w:rsidRPr="0051144E">
        <w:rPr>
          <w:rFonts w:eastAsia="Times New Roman"/>
          <w:lang w:eastAsia="ru-RU"/>
        </w:rPr>
        <w:t xml:space="preserve">МЕТОДИЧЕСКИЕ УКАЗАНИЯ ПО ПОДГОТОВКЕ </w:t>
      </w:r>
      <w:r w:rsidR="00BE302D">
        <w:rPr>
          <w:rFonts w:eastAsia="Times New Roman"/>
          <w:lang w:eastAsia="ru-RU"/>
        </w:rPr>
        <w:t>ОТЧЕТА О ПРОХОЖДЕНИИ ПРАКТИКИ</w:t>
      </w:r>
      <w:bookmarkEnd w:id="5"/>
      <w:bookmarkEnd w:id="6"/>
      <w:bookmarkEnd w:id="7"/>
    </w:p>
    <w:p w:rsidR="0051144E" w:rsidRDefault="0051144E" w:rsidP="005114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548" w:rsidRDefault="008B7548" w:rsidP="008B7548">
      <w:pPr>
        <w:pStyle w:val="2"/>
        <w:rPr>
          <w:rFonts w:eastAsia="Times New Roman"/>
          <w:lang w:eastAsia="ru-RU"/>
        </w:rPr>
      </w:pPr>
      <w:bookmarkStart w:id="8" w:name="_Toc75772244"/>
      <w:bookmarkStart w:id="9" w:name="_Toc75772269"/>
      <w:bookmarkStart w:id="10" w:name="_Toc75772331"/>
      <w:r>
        <w:rPr>
          <w:rFonts w:eastAsia="Times New Roman"/>
          <w:lang w:eastAsia="ru-RU"/>
        </w:rPr>
        <w:t>2.1</w:t>
      </w:r>
      <w:r w:rsidR="00572A6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Учебная практика</w:t>
      </w:r>
      <w:bookmarkEnd w:id="8"/>
      <w:bookmarkEnd w:id="9"/>
      <w:bookmarkEnd w:id="10"/>
    </w:p>
    <w:p w:rsidR="008B7548" w:rsidRDefault="008B7548" w:rsidP="008B754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прохождении учебной практики</w:t>
      </w:r>
      <w:r w:rsidRPr="008B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себя:</w:t>
      </w:r>
    </w:p>
    <w:p w:rsidR="008B7548" w:rsidRDefault="008B7548" w:rsidP="008B754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</w:p>
    <w:p w:rsidR="008B7548" w:rsidRDefault="00355411" w:rsidP="008B754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B75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адание на практику (выдается руководителем практики)</w:t>
      </w:r>
    </w:p>
    <w:p w:rsidR="008B7548" w:rsidRDefault="008B7548" w:rsidP="008B754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график (выдается руководителем практики)</w:t>
      </w:r>
    </w:p>
    <w:p w:rsidR="008B7548" w:rsidRDefault="008B7548" w:rsidP="008B754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практики (выдается руководителем практики)</w:t>
      </w:r>
    </w:p>
    <w:p w:rsidR="008B7548" w:rsidRDefault="008B7548" w:rsidP="008B754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8B7548" w:rsidRDefault="008B7548" w:rsidP="008B754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8B7548" w:rsidRDefault="008B7548" w:rsidP="008B754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</w:t>
      </w:r>
    </w:p>
    <w:p w:rsidR="008B7548" w:rsidRDefault="008B7548" w:rsidP="008B754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8B7548" w:rsidRDefault="008B7548" w:rsidP="008B754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="00ED19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9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</w:t>
      </w:r>
    </w:p>
    <w:p w:rsidR="008B7548" w:rsidRDefault="008B7548" w:rsidP="008B754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</w:p>
    <w:p w:rsidR="008B7548" w:rsidRDefault="009D1361" w:rsidP="008B754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9D1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дневнике практики и плане-графике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сдаче отчета руководителю обязательно должна стоять </w:t>
      </w:r>
      <w:r w:rsidRPr="009D1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подпись обучающегося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7548" w:rsidRDefault="008B7548" w:rsidP="008B754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Текстовая часть отчета </w:t>
      </w:r>
      <w:r w:rsidRPr="008B75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составлен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реферата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7548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</w:t>
      </w:r>
      <w:r w:rsid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B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10-15 страниц машинописного текста с иллюстрациями (таблицы, рисунки, заполненные бланки, фотографии).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каждую часть более подробно.</w:t>
      </w:r>
    </w:p>
    <w:p w:rsidR="0053761D" w:rsidRPr="0053761D" w:rsidRDefault="0053761D" w:rsidP="00572A6A">
      <w:pPr>
        <w:pStyle w:val="3"/>
        <w:ind w:firstLine="709"/>
        <w:rPr>
          <w:rFonts w:eastAsia="Times New Roman"/>
          <w:lang w:eastAsia="ru-RU"/>
        </w:rPr>
      </w:pPr>
      <w:bookmarkStart w:id="11" w:name="_Toc75772245"/>
      <w:bookmarkStart w:id="12" w:name="_Toc75772270"/>
      <w:bookmarkStart w:id="13" w:name="_Toc75772332"/>
      <w:r w:rsidRPr="0053761D">
        <w:rPr>
          <w:rFonts w:eastAsia="Times New Roman"/>
          <w:lang w:eastAsia="ru-RU"/>
        </w:rPr>
        <w:t>Титульный лист и содержание</w:t>
      </w:r>
      <w:bookmarkEnd w:id="11"/>
      <w:bookmarkEnd w:id="12"/>
      <w:bookmarkEnd w:id="13"/>
    </w:p>
    <w:p w:rsidR="0053761D" w:rsidRPr="008D34CF" w:rsidRDefault="008D34CF" w:rsidP="0053761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Титульный лист должен содержать</w:t>
      </w:r>
      <w:r w:rsidRPr="008D34CF">
        <w:rPr>
          <w:rFonts w:ascii="Times New Roman" w:hAnsi="Times New Roman" w:cs="Times New Roman"/>
          <w:sz w:val="28"/>
          <w:szCs w:val="28"/>
        </w:rPr>
        <w:t xml:space="preserve"> </w:t>
      </w:r>
      <w:r w:rsidR="00414822"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учреждения, наименование</w:t>
      </w:r>
      <w:r w:rsidR="00414822" w:rsidRPr="008D34CF">
        <w:rPr>
          <w:rFonts w:ascii="Times New Roman" w:hAnsi="Times New Roman" w:cs="Times New Roman"/>
          <w:sz w:val="28"/>
          <w:szCs w:val="28"/>
        </w:rPr>
        <w:t xml:space="preserve"> факультета</w:t>
      </w:r>
      <w:r w:rsidR="00414822">
        <w:rPr>
          <w:rFonts w:ascii="Times New Roman" w:hAnsi="Times New Roman" w:cs="Times New Roman"/>
          <w:sz w:val="28"/>
          <w:szCs w:val="28"/>
        </w:rPr>
        <w:t xml:space="preserve"> (колледж)</w:t>
      </w:r>
      <w:r w:rsidR="00414822" w:rsidRPr="008D34CF">
        <w:rPr>
          <w:rFonts w:ascii="Times New Roman" w:hAnsi="Times New Roman" w:cs="Times New Roman"/>
          <w:sz w:val="28"/>
          <w:szCs w:val="28"/>
        </w:rPr>
        <w:t>,</w:t>
      </w:r>
      <w:r w:rsidR="00414822">
        <w:rPr>
          <w:rFonts w:ascii="Times New Roman" w:hAnsi="Times New Roman" w:cs="Times New Roman"/>
          <w:sz w:val="28"/>
          <w:szCs w:val="28"/>
        </w:rPr>
        <w:t xml:space="preserve"> Наименование и индекс профессионального модуля,</w:t>
      </w:r>
      <w:r w:rsidR="00414822" w:rsidRPr="008D34CF">
        <w:rPr>
          <w:rFonts w:ascii="Times New Roman" w:hAnsi="Times New Roman" w:cs="Times New Roman"/>
          <w:sz w:val="28"/>
          <w:szCs w:val="28"/>
        </w:rPr>
        <w:t xml:space="preserve"> </w:t>
      </w:r>
      <w:r w:rsidRPr="008D34CF">
        <w:rPr>
          <w:rFonts w:ascii="Times New Roman" w:hAnsi="Times New Roman" w:cs="Times New Roman"/>
          <w:sz w:val="28"/>
          <w:szCs w:val="28"/>
        </w:rPr>
        <w:t>указание вида и типа практики, темы практики (при наличии</w:t>
      </w:r>
      <w:r>
        <w:rPr>
          <w:rFonts w:ascii="Times New Roman" w:hAnsi="Times New Roman" w:cs="Times New Roman"/>
          <w:sz w:val="28"/>
          <w:szCs w:val="28"/>
        </w:rPr>
        <w:t>), Ф.И.О. студента</w:t>
      </w:r>
      <w:r w:rsidR="00414822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DD3985">
        <w:rPr>
          <w:rFonts w:ascii="Times New Roman" w:hAnsi="Times New Roman" w:cs="Times New Roman"/>
          <w:sz w:val="28"/>
          <w:szCs w:val="28"/>
        </w:rPr>
        <w:t xml:space="preserve"> в именительном падеже</w:t>
      </w:r>
      <w:r>
        <w:rPr>
          <w:rFonts w:ascii="Times New Roman" w:hAnsi="Times New Roman" w:cs="Times New Roman"/>
          <w:sz w:val="28"/>
          <w:szCs w:val="28"/>
        </w:rPr>
        <w:t>, специальность</w:t>
      </w:r>
      <w:r w:rsidRPr="008D34CF">
        <w:rPr>
          <w:rFonts w:ascii="Times New Roman" w:hAnsi="Times New Roman" w:cs="Times New Roman"/>
          <w:sz w:val="28"/>
          <w:szCs w:val="28"/>
        </w:rPr>
        <w:t>, курс</w:t>
      </w:r>
      <w:r w:rsidR="00414822">
        <w:rPr>
          <w:rFonts w:ascii="Times New Roman" w:hAnsi="Times New Roman" w:cs="Times New Roman"/>
          <w:sz w:val="28"/>
          <w:szCs w:val="28"/>
        </w:rPr>
        <w:t>, номер зачетной книжки, номер группы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61D" w:rsidRPr="008D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оформления титульного листа приведен в Приложении 1. </w:t>
      </w:r>
    </w:p>
    <w:p w:rsidR="00414822" w:rsidRDefault="0053761D" w:rsidP="0053761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41482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любом реферате или проекте</w:t>
      </w:r>
      <w:r w:rsidRP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включать в себя название глав и их расположение по страницам, поэтому заниматься им надо в последнюю очередь. </w:t>
      </w:r>
    </w:p>
    <w:p w:rsidR="0053761D" w:rsidRPr="0053761D" w:rsidRDefault="00414822" w:rsidP="0053761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сделать содержание вручную</w:t>
      </w:r>
      <w:r w:rsidR="0053761D" w:rsidRP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этого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53761D" w:rsidRP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напечатать название главы</w:t>
      </w:r>
      <w:r w:rsidR="0053761D" w:rsidRP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3761D" w:rsidRP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3761D" w:rsidRP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конца строки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писанное точками, а после указа</w:t>
      </w:r>
      <w:r w:rsidR="0053761D" w:rsidRP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3761D" w:rsidRP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страницы. Подобный способ имеет право на существование, но крайне неудобен. В результате цифры располагаются не в один столбик, а немного смещаются. Работа выглядит неаккуратной.</w:t>
      </w:r>
    </w:p>
    <w:p w:rsidR="00414822" w:rsidRDefault="0053761D" w:rsidP="0053761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Намного удобнее создать содержание, которое будет выглядеть аккуратным даже после распечатывания материала. Для этого есть несколько </w:t>
      </w:r>
      <w:r w:rsidR="004148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способов</w:t>
      </w:r>
      <w:r w:rsidRP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программе Word</w:t>
      </w:r>
      <w:r w:rsidR="00EE3C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761D" w:rsidRPr="0053761D" w:rsidRDefault="00414822" w:rsidP="0053761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М</w:t>
      </w:r>
      <w:r w:rsidR="0053761D" w:rsidRP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создать таблицу, прописывая главы и номера страниц не просто в строчках, а в ячейках. Затем убрать границы. В результате получится красивое содержание.</w:t>
      </w:r>
    </w:p>
    <w:p w:rsidR="0053761D" w:rsidRDefault="00414822" w:rsidP="0053761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53761D" w:rsidRP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Автоматическое оглавление. Как это сделать подробно описано в методических рекомендациях по подготовке рефератов (докладов).</w:t>
      </w:r>
    </w:p>
    <w:p w:rsidR="0053761D" w:rsidRDefault="00DD3985" w:rsidP="0053761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D3985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аголовки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содержании</w:t>
      </w:r>
      <w:r w:rsidRPr="00DD3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пишутся строчными буквами (первая прописная)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61D" w:rsidRP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содержания приведен в Приложении </w:t>
      </w:r>
      <w:r w:rsidR="00014A1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3761D" w:rsidRPr="005376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7548" w:rsidRPr="00EE3CA9" w:rsidRDefault="00EE3CA9" w:rsidP="00572A6A">
      <w:pPr>
        <w:pStyle w:val="3"/>
        <w:ind w:firstLine="708"/>
        <w:rPr>
          <w:rFonts w:eastAsia="Times New Roman"/>
          <w:lang w:eastAsia="ru-RU"/>
        </w:rPr>
      </w:pPr>
      <w:bookmarkStart w:id="14" w:name="_Toc75772246"/>
      <w:bookmarkStart w:id="15" w:name="_Toc75772271"/>
      <w:bookmarkStart w:id="16" w:name="_Toc75772333"/>
      <w:r w:rsidRPr="00EE3CA9">
        <w:rPr>
          <w:rFonts w:eastAsia="Times New Roman"/>
          <w:lang w:eastAsia="ru-RU"/>
        </w:rPr>
        <w:t>Введение</w:t>
      </w:r>
      <w:bookmarkEnd w:id="14"/>
      <w:bookmarkEnd w:id="15"/>
      <w:bookmarkEnd w:id="16"/>
    </w:p>
    <w:p w:rsidR="008B7548" w:rsidRDefault="00EE3CA9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="0020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самой ответственной частью отчета. В нем </w:t>
      </w:r>
      <w:r w:rsidR="002061FA" w:rsidRPr="002061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раскрывается актуальность и значение темы</w:t>
      </w:r>
      <w:r w:rsidR="0020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</w:t>
      </w:r>
      <w:r w:rsidR="002061FA" w:rsidRPr="002061F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формулируется цель работы, объект, предмет, задачи исследования</w:t>
      </w:r>
      <w:r w:rsidR="002061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61FA" w:rsidRPr="002061FA" w:rsidRDefault="002061FA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план введения выглядит так:</w:t>
      </w:r>
    </w:p>
    <w:p w:rsidR="002061FA" w:rsidRPr="002061FA" w:rsidRDefault="002061FA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1FA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Актуальность темы исследования</w:t>
      </w:r>
    </w:p>
    <w:p w:rsidR="002061FA" w:rsidRPr="002061FA" w:rsidRDefault="002061FA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61FA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исследовательской работы</w:t>
      </w:r>
    </w:p>
    <w:p w:rsidR="002061FA" w:rsidRPr="002061FA" w:rsidRDefault="002061FA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61F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Задачи исследовательской работы</w:t>
      </w:r>
    </w:p>
    <w:p w:rsidR="002061FA" w:rsidRDefault="0083354F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введения не должен превышать 2 страниц.</w:t>
      </w:r>
    </w:p>
    <w:p w:rsidR="002061FA" w:rsidRDefault="00572A6A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Актуальностью исследования</w:t>
      </w:r>
      <w:r w:rsidRPr="0057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степень его важности на данный момент и в данной ситуации для решения определенной проблемы, задачи или вопроса.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2A6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боснование актуальности исследования - это объяснение необходимости изучения данной темы и проведения исследовательской работы в процессе общего познания.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пример обоснования актуальности:</w:t>
      </w:r>
    </w:p>
    <w:p w:rsidR="00572A6A" w:rsidRPr="00572A6A" w:rsidRDefault="00572A6A" w:rsidP="00572A6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2A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 – это одна из важнейших составляющих профессиональной подготовки специалистов. Учебная практика направлена на то чтобы перенести полученные знания и умения из области теории в область повседневной профессиональной деятельности, на развитие экономического сознания студентов, развитие аналитических способностей, а также на самостоятельное решение выполнения функций управления. Практика должна помочь студенту глубже осознать правильность осуществления своего профессионального выбора, проверить усвоение теоретических знаний, полученных в процессе учёбы, определить профессионально важные качества будущей специальности.</w:t>
      </w:r>
    </w:p>
    <w:p w:rsidR="002061FA" w:rsidRDefault="00572A6A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содержатся в задании на практику</w:t>
      </w:r>
      <w:r w:rsidR="008335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практики это  обобщенные планируемые результаты, а задачи – индивидуальное задание</w:t>
      </w:r>
      <w:r w:rsidR="0056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студента.</w:t>
      </w:r>
      <w:r w:rsidR="0083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Например:</w:t>
      </w:r>
    </w:p>
    <w:p w:rsidR="0083354F" w:rsidRPr="00567663" w:rsidRDefault="0083354F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7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Целями </w:t>
      </w:r>
      <w:r w:rsidR="00A75223" w:rsidRPr="00567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учебной </w:t>
      </w:r>
      <w:r w:rsidRPr="00567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практики являются:</w:t>
      </w:r>
    </w:p>
    <w:p w:rsidR="00A75223" w:rsidRPr="00567663" w:rsidRDefault="00A75223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7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закрепление и расширение теоретических знаний, практических умений и навыков, полученных за период обучения;</w:t>
      </w:r>
    </w:p>
    <w:p w:rsidR="00A75223" w:rsidRPr="00567663" w:rsidRDefault="00A75223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7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освоение </w:t>
      </w:r>
      <w:r w:rsidR="00567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общих и </w:t>
      </w:r>
      <w:r w:rsidRPr="00567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профессиональных компетенций профессионального модуля ПМ.03 Предоставление туроператорских услуг.</w:t>
      </w:r>
    </w:p>
    <w:p w:rsidR="002061FA" w:rsidRPr="00567663" w:rsidRDefault="0083354F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7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достижения поставленных целей необходимо решить следующие задачи:</w:t>
      </w:r>
    </w:p>
    <w:p w:rsidR="00567663" w:rsidRPr="00567663" w:rsidRDefault="00567663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7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разработка программы экологического тура, презентация проекта;</w:t>
      </w:r>
    </w:p>
    <w:p w:rsidR="00567663" w:rsidRDefault="00567663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7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составление отчета о результатах работы.</w:t>
      </w:r>
    </w:p>
    <w:p w:rsidR="00567663" w:rsidRPr="00567663" w:rsidRDefault="00567663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обязательно указывается место и время проведения практики.</w:t>
      </w:r>
    </w:p>
    <w:p w:rsidR="00572A6A" w:rsidRDefault="0083354F" w:rsidP="002E7873">
      <w:pPr>
        <w:pStyle w:val="3"/>
        <w:ind w:firstLine="708"/>
        <w:rPr>
          <w:rFonts w:eastAsia="Times New Roman"/>
          <w:lang w:eastAsia="ru-RU"/>
        </w:rPr>
      </w:pPr>
      <w:bookmarkStart w:id="17" w:name="_Toc75772247"/>
      <w:bookmarkStart w:id="18" w:name="_Toc75772272"/>
      <w:bookmarkStart w:id="19" w:name="_Toc75772334"/>
      <w:r>
        <w:rPr>
          <w:rFonts w:eastAsia="Times New Roman"/>
          <w:lang w:eastAsia="ru-RU"/>
        </w:rPr>
        <w:t>Основная часть</w:t>
      </w:r>
      <w:bookmarkEnd w:id="17"/>
      <w:bookmarkEnd w:id="18"/>
      <w:bookmarkEnd w:id="19"/>
    </w:p>
    <w:p w:rsidR="004B32D1" w:rsidRDefault="0083354F" w:rsidP="004B32D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отчета оформляется согласно полученным заданиям</w:t>
      </w:r>
      <w:r w:rsidR="004B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3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содержит о</w:t>
      </w:r>
      <w:r w:rsidR="004B32D1" w:rsidRPr="004B3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организации р</w:t>
      </w:r>
      <w:r w:rsidR="004B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аботы в зависимости от практики, </w:t>
      </w:r>
      <w:r w:rsidR="004B32D1" w:rsidRPr="004B32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практических задач, которые решал студент в течении практики, описание должностных инструкци</w:t>
      </w:r>
      <w:r w:rsidR="004B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 месту прохождения практики, </w:t>
      </w:r>
      <w:r w:rsidR="00A570E9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 по каждому индивидуальному заданию студент дает подробный отчет о выполнении ежедневных производственных заданий и описывает изученные и отработанные вопросы, предложенные на практику. Каждое задание оформляется как глава и начинается с новой страницы.</w:t>
      </w:r>
      <w:r w:rsidR="004B32D1" w:rsidRPr="004B32D1">
        <w:t xml:space="preserve"> </w:t>
      </w:r>
    </w:p>
    <w:p w:rsidR="002E7873" w:rsidRDefault="002E7873" w:rsidP="002E7873">
      <w:pPr>
        <w:pStyle w:val="3"/>
        <w:ind w:firstLine="708"/>
        <w:rPr>
          <w:rFonts w:eastAsia="Times New Roman"/>
          <w:lang w:eastAsia="ru-RU"/>
        </w:rPr>
      </w:pPr>
      <w:bookmarkStart w:id="20" w:name="_Toc75772248"/>
      <w:bookmarkStart w:id="21" w:name="_Toc75772273"/>
      <w:bookmarkStart w:id="22" w:name="_Toc75772335"/>
      <w:r>
        <w:rPr>
          <w:rFonts w:eastAsia="Times New Roman"/>
          <w:lang w:eastAsia="ru-RU"/>
        </w:rPr>
        <w:t>Заключение</w:t>
      </w:r>
      <w:bookmarkEnd w:id="20"/>
      <w:bookmarkEnd w:id="21"/>
      <w:bookmarkEnd w:id="22"/>
    </w:p>
    <w:p w:rsidR="0083354F" w:rsidRDefault="002E7873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</w:t>
      </w:r>
      <w:r w:rsidR="004B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содержатся выводы студента о пройденной практике,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описываются результаты  выполненной работы, навыки, приобретенные во время практики. </w:t>
      </w:r>
      <w:r w:rsidR="00ED19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Формулировки можно взять из задания на практику (Планируемые результаты). Также в заключении можно перечислить виды выполненных работ и решенных задач.</w:t>
      </w:r>
    </w:p>
    <w:p w:rsidR="00ED1942" w:rsidRDefault="00ED1942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заключения не должен превышать 2 страниц.</w:t>
      </w:r>
    </w:p>
    <w:p w:rsidR="00572A6A" w:rsidRPr="00ED1942" w:rsidRDefault="00ED1942" w:rsidP="00355411">
      <w:pPr>
        <w:pStyle w:val="3"/>
        <w:ind w:firstLine="708"/>
        <w:rPr>
          <w:rFonts w:eastAsia="Times New Roman"/>
          <w:lang w:eastAsia="ru-RU"/>
        </w:rPr>
      </w:pPr>
      <w:bookmarkStart w:id="23" w:name="_Toc75772249"/>
      <w:bookmarkStart w:id="24" w:name="_Toc75772274"/>
      <w:bookmarkStart w:id="25" w:name="_Toc75772336"/>
      <w:r w:rsidRPr="00ED1942">
        <w:rPr>
          <w:rFonts w:eastAsia="Times New Roman"/>
          <w:lang w:eastAsia="ru-RU"/>
        </w:rPr>
        <w:t>Список использованных источников</w:t>
      </w:r>
      <w:bookmarkEnd w:id="23"/>
      <w:bookmarkEnd w:id="24"/>
      <w:bookmarkEnd w:id="25"/>
    </w:p>
    <w:p w:rsidR="002061FA" w:rsidRDefault="00ED1942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списке перечисляются все литературные источники, нормативные и технические материалы. </w:t>
      </w:r>
      <w:r w:rsidR="004B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списка использованных источников показано в </w:t>
      </w:r>
      <w:r w:rsidR="009D13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B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риложении </w:t>
      </w:r>
      <w:r w:rsidR="00014A1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B32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1942" w:rsidRPr="004B32D1" w:rsidRDefault="004B32D1" w:rsidP="00355411">
      <w:pPr>
        <w:pStyle w:val="3"/>
        <w:ind w:firstLine="708"/>
        <w:rPr>
          <w:rFonts w:eastAsia="Times New Roman"/>
          <w:lang w:eastAsia="ru-RU"/>
        </w:rPr>
      </w:pPr>
      <w:bookmarkStart w:id="26" w:name="_Toc75772250"/>
      <w:bookmarkStart w:id="27" w:name="_Toc75772275"/>
      <w:bookmarkStart w:id="28" w:name="_Toc75772337"/>
      <w:r w:rsidRPr="004B32D1">
        <w:rPr>
          <w:rFonts w:eastAsia="Times New Roman"/>
          <w:lang w:eastAsia="ru-RU"/>
        </w:rPr>
        <w:t>Приложения</w:t>
      </w:r>
      <w:bookmarkEnd w:id="26"/>
      <w:bookmarkEnd w:id="27"/>
      <w:bookmarkEnd w:id="28"/>
    </w:p>
    <w:p w:rsidR="004B32D1" w:rsidRDefault="004B32D1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приложения включаются дополнительные справочные материалы</w:t>
      </w:r>
      <w:r w:rsidR="0002422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имеющие вспомогательное значение: копии документов, выдержки из отчетных материалов, статистические денные, таблицы, диаграммы, программы, положения и т.п.</w:t>
      </w:r>
    </w:p>
    <w:p w:rsidR="009D1361" w:rsidRDefault="009D1361" w:rsidP="009D136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D13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невник практики и план-график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сдаче отчета руководителю подписываются</w:t>
      </w:r>
      <w:r w:rsidRPr="009D1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9D136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Шаблоны этих документов показаны в Приложениях </w:t>
      </w:r>
      <w:r w:rsidR="00014A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14A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411" w:rsidRDefault="00355411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942" w:rsidRDefault="00355411" w:rsidP="00355411">
      <w:pPr>
        <w:pStyle w:val="2"/>
        <w:rPr>
          <w:rFonts w:eastAsia="Times New Roman"/>
          <w:lang w:eastAsia="ru-RU"/>
        </w:rPr>
      </w:pPr>
      <w:bookmarkStart w:id="29" w:name="_Toc75772251"/>
      <w:bookmarkStart w:id="30" w:name="_Toc75772276"/>
      <w:bookmarkStart w:id="31" w:name="_Toc75772338"/>
      <w:r>
        <w:rPr>
          <w:rFonts w:eastAsia="Times New Roman"/>
          <w:lang w:eastAsia="ru-RU"/>
        </w:rPr>
        <w:t>2.2. Производственная практика (по профилю специальности)</w:t>
      </w:r>
      <w:bookmarkEnd w:id="29"/>
      <w:bookmarkEnd w:id="30"/>
      <w:bookmarkEnd w:id="31"/>
    </w:p>
    <w:p w:rsidR="00ED1942" w:rsidRDefault="00ED1942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411" w:rsidRPr="00355411" w:rsidRDefault="00355411" w:rsidP="0035541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 производственной практике во многом совпадает с отчетом по учебной практике  и так же </w:t>
      </w: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себя:</w:t>
      </w:r>
    </w:p>
    <w:p w:rsidR="00355411" w:rsidRPr="001755A5" w:rsidRDefault="00355411" w:rsidP="001755A5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5A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</w:p>
    <w:p w:rsidR="00355411" w:rsidRPr="00355411" w:rsidRDefault="00355411" w:rsidP="0035541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Задание на практику (выдается руководителем практики)</w:t>
      </w:r>
    </w:p>
    <w:p w:rsidR="00355411" w:rsidRPr="00355411" w:rsidRDefault="00355411" w:rsidP="0035541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 график (выдается руководителем практики)</w:t>
      </w:r>
    </w:p>
    <w:p w:rsidR="00355411" w:rsidRPr="00355411" w:rsidRDefault="00355411" w:rsidP="0035541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Дневник практики (выдается руководителем практики)</w:t>
      </w:r>
    </w:p>
    <w:p w:rsidR="00355411" w:rsidRPr="00355411" w:rsidRDefault="00355411" w:rsidP="0035541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</w:t>
      </w:r>
    </w:p>
    <w:p w:rsidR="00355411" w:rsidRPr="00355411" w:rsidRDefault="00355411" w:rsidP="0035541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Введение</w:t>
      </w:r>
    </w:p>
    <w:p w:rsidR="00355411" w:rsidRPr="00355411" w:rsidRDefault="00355411" w:rsidP="0035541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Основная часть</w:t>
      </w:r>
    </w:p>
    <w:p w:rsidR="00355411" w:rsidRPr="00355411" w:rsidRDefault="00355411" w:rsidP="0035541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Заключение</w:t>
      </w:r>
    </w:p>
    <w:p w:rsidR="00355411" w:rsidRPr="00355411" w:rsidRDefault="00355411" w:rsidP="0035541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</w:t>
      </w: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Список использованных источников</w:t>
      </w:r>
    </w:p>
    <w:p w:rsidR="00355411" w:rsidRDefault="00355411" w:rsidP="0035541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Приложения</w:t>
      </w:r>
    </w:p>
    <w:p w:rsidR="002870FF" w:rsidRDefault="00DD3985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98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должен содержать наименование образовательного учреждения, наименование факультета (колледж), Наименование и индекс профессионального модуля, указание вида и типа практики, темы практики (при наличии), Ф.И.О. студента полностью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именительном падеже</w:t>
      </w:r>
      <w:r w:rsidRPr="00DD398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специальность, курс, номер зачетной книжки, номер группы. Пример оформления титульного листа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 практики</w:t>
      </w:r>
      <w:r w:rsidRPr="00DD3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 в Приложении </w:t>
      </w:r>
      <w:r w:rsidR="00014A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D39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70FF" w:rsidRDefault="000A6B11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 учебной практике</w:t>
      </w:r>
      <w:r w:rsidRPr="000A6B1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 включать в себя название глав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расположение по страницам</w:t>
      </w:r>
      <w:r w:rsidRPr="000A6B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Заголовки в содержании пишутся строчными буквами (первая прописная). Образец содержания приведен в Приложении </w:t>
      </w:r>
      <w:r w:rsidR="00014A1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A6B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70FF" w:rsidRDefault="000A6B11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должно содержать обоснование актуальности темы, цели и задачи практики (из задания на практику).</w:t>
      </w:r>
    </w:p>
    <w:p w:rsidR="000A6B11" w:rsidRDefault="000A6B11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разделяется на главы. Каждая глава должна  начинаться с новой страницы.</w:t>
      </w:r>
    </w:p>
    <w:p w:rsidR="000A6B11" w:rsidRDefault="000A6B11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Заключение, список использованных источников</w:t>
      </w:r>
      <w:r w:rsidR="0046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приложения оформляются так же как и в отчеты по учебной практике.</w:t>
      </w:r>
    </w:p>
    <w:p w:rsidR="00355411" w:rsidRDefault="00461926" w:rsidP="002061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несмотря на большое сходство между отчетами по учебной и производственной практиках</w:t>
      </w:r>
      <w:r w:rsid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серьезные</w:t>
      </w:r>
      <w:r w:rsidR="00355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отличия.</w:t>
      </w:r>
    </w:p>
    <w:p w:rsidR="00355411" w:rsidRDefault="00355411" w:rsidP="0071153A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отчета по производственной практике </w:t>
      </w:r>
      <w:r w:rsidR="0071153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больше и должен составлять 25 – 30 страниц</w:t>
      </w:r>
      <w:r w:rsidR="0071153A" w:rsidRPr="00711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53A" w:rsidRPr="00BE30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машинописного текста.</w:t>
      </w:r>
    </w:p>
    <w:p w:rsidR="00461926" w:rsidRDefault="00461926" w:rsidP="0071153A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9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излагаются конкретные вопросы организации учета на конкретном предприятии (организации) с отражением особенностей организации учета именно на этом предприятии (организации), а не в целом по отрасли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926" w:rsidRPr="00461926" w:rsidRDefault="00461926" w:rsidP="00461926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должны быть приложены </w:t>
      </w:r>
      <w:r w:rsidRPr="009D1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подписанные</w:t>
      </w:r>
      <w:r w:rsidR="009D1361" w:rsidRPr="009D1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руководителем практики от организации</w:t>
      </w:r>
      <w:r w:rsidRPr="0046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заверенные </w:t>
      </w:r>
      <w:r w:rsidRPr="00461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печатью организации</w:t>
      </w:r>
      <w:r w:rsidRPr="0046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шаблоны: </w:t>
      </w:r>
    </w:p>
    <w:p w:rsidR="00014A19" w:rsidRDefault="00461926" w:rsidP="00014A19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4A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прохождении практики (</w:t>
      </w:r>
      <w:r w:rsid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заполняется руководителем практики, образец </w:t>
      </w:r>
      <w:r w:rsidR="00014A1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</w:t>
      </w:r>
      <w:r w:rsid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 в </w:t>
      </w:r>
      <w:r w:rsid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14A1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риложении 6)</w:t>
      </w:r>
    </w:p>
    <w:p w:rsidR="002D6253" w:rsidRDefault="002D6253" w:rsidP="00014A19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задание на практическую подготовку (заполняется руководителем практики, бланк в Приложении 7)</w:t>
      </w:r>
    </w:p>
    <w:p w:rsidR="00014A19" w:rsidRPr="00461926" w:rsidRDefault="00014A19" w:rsidP="00014A19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план-график по </w:t>
      </w:r>
      <w:r w:rsid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 подготовке</w:t>
      </w:r>
      <w:r w:rsidRPr="0046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619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61926" w:rsidRPr="00461926" w:rsidRDefault="00014A19" w:rsidP="00461926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61926" w:rsidRPr="0046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дневник практики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61926" w:rsidRPr="0046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355411" w:rsidRDefault="001755A5" w:rsidP="00BE302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дневнике и плане-графике обязательно должна стоять подпись обучающегося.</w:t>
      </w:r>
    </w:p>
    <w:p w:rsidR="001755A5" w:rsidRDefault="001755A5" w:rsidP="00BE302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5A5" w:rsidRDefault="001755A5" w:rsidP="001755A5">
      <w:pPr>
        <w:pStyle w:val="1"/>
        <w:rPr>
          <w:rFonts w:eastAsia="Times New Roman"/>
          <w:lang w:eastAsia="ru-RU"/>
        </w:rPr>
      </w:pPr>
      <w:bookmarkStart w:id="32" w:name="_Toc75772252"/>
      <w:bookmarkStart w:id="33" w:name="_Toc75772277"/>
      <w:bookmarkStart w:id="34" w:name="_Toc75772339"/>
      <w:r>
        <w:rPr>
          <w:rFonts w:eastAsia="Times New Roman"/>
          <w:lang w:eastAsia="ru-RU"/>
        </w:rPr>
        <w:lastRenderedPageBreak/>
        <w:t>3</w:t>
      </w:r>
      <w:r w:rsidR="000C061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ОСНОВНЫЕ ТРЕБОВАНИЯ К ОФОРМЛЕНИЮ ОТЧЕТА</w:t>
      </w:r>
      <w:bookmarkEnd w:id="32"/>
      <w:bookmarkEnd w:id="33"/>
      <w:bookmarkEnd w:id="34"/>
    </w:p>
    <w:p w:rsidR="001755A5" w:rsidRDefault="000C061F" w:rsidP="000C061F">
      <w:pPr>
        <w:pStyle w:val="2"/>
        <w:rPr>
          <w:rFonts w:eastAsia="Times New Roman"/>
          <w:lang w:eastAsia="ru-RU"/>
        </w:rPr>
      </w:pPr>
      <w:bookmarkStart w:id="35" w:name="_Toc75772253"/>
      <w:bookmarkStart w:id="36" w:name="_Toc75772278"/>
      <w:bookmarkStart w:id="37" w:name="_Toc75772340"/>
      <w:r>
        <w:rPr>
          <w:rFonts w:eastAsia="Times New Roman"/>
          <w:lang w:eastAsia="ru-RU"/>
        </w:rPr>
        <w:t>3.1 Оформление текста</w:t>
      </w:r>
      <w:bookmarkEnd w:id="35"/>
      <w:bookmarkEnd w:id="36"/>
      <w:bookmarkEnd w:id="37"/>
    </w:p>
    <w:p w:rsidR="001755A5" w:rsidRPr="001755A5" w:rsidRDefault="001755A5" w:rsidP="001755A5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5A5">
        <w:rPr>
          <w:rFonts w:ascii="Times New Roman" w:eastAsia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</w:rPr>
        <w:t>отчета по учебной</w:t>
      </w:r>
      <w:r w:rsidRPr="00175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практике 10 – 15 </w:t>
      </w:r>
      <w:r w:rsidRPr="001755A5">
        <w:rPr>
          <w:rFonts w:ascii="Times New Roman" w:eastAsia="Times New Roman" w:hAnsi="Times New Roman" w:cs="Times New Roman"/>
          <w:sz w:val="28"/>
          <w:szCs w:val="28"/>
        </w:rPr>
        <w:t>листов</w:t>
      </w:r>
      <w:r>
        <w:rPr>
          <w:rFonts w:ascii="Times New Roman" w:eastAsia="Times New Roman" w:hAnsi="Times New Roman" w:cs="Times New Roman"/>
          <w:sz w:val="28"/>
          <w:szCs w:val="28"/>
        </w:rPr>
        <w:t>, по производственной практике – 25 – 30 листов</w:t>
      </w:r>
      <w:r w:rsidRPr="001755A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55A5">
        <w:rPr>
          <w:rFonts w:ascii="Times New Roman" w:eastAsia="Times New Roman" w:hAnsi="Times New Roman" w:cs="Times New Roman"/>
        </w:rPr>
        <w:t xml:space="preserve"> </w:t>
      </w:r>
      <w:r w:rsidRPr="001755A5">
        <w:rPr>
          <w:rFonts w:ascii="Times New Roman" w:eastAsia="Times New Roman" w:hAnsi="Times New Roman" w:cs="Times New Roman"/>
          <w:sz w:val="28"/>
          <w:szCs w:val="28"/>
        </w:rPr>
        <w:t>В этот объем включается: титульный лист, содержание, введение, основной текст, заключение, список литературы. Приложения в общий объем не включаются.</w:t>
      </w:r>
    </w:p>
    <w:p w:rsidR="001755A5" w:rsidRPr="001755A5" w:rsidRDefault="001755A5" w:rsidP="001755A5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5A5">
        <w:rPr>
          <w:rFonts w:ascii="Times New Roman" w:eastAsia="Times New Roman" w:hAnsi="Times New Roman" w:cs="Times New Roman"/>
          <w:sz w:val="28"/>
          <w:szCs w:val="28"/>
        </w:rPr>
        <w:t>Поля: левое – 30 мм, правое – 10 мм, верхнее и нижнее – 20 мм.</w:t>
      </w:r>
    </w:p>
    <w:p w:rsidR="001755A5" w:rsidRPr="001755A5" w:rsidRDefault="001755A5" w:rsidP="001755A5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5A5">
        <w:rPr>
          <w:rFonts w:ascii="Times New Roman" w:eastAsia="Times New Roman" w:hAnsi="Times New Roman" w:cs="Times New Roman"/>
          <w:sz w:val="28"/>
          <w:szCs w:val="28"/>
        </w:rPr>
        <w:t>Шрифт</w:t>
      </w:r>
      <w:r w:rsidRPr="001755A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Times New Roman, 14 </w:t>
      </w:r>
      <w:r w:rsidRPr="001755A5">
        <w:rPr>
          <w:rFonts w:ascii="Times New Roman" w:eastAsia="Times New Roman" w:hAnsi="Times New Roman" w:cs="Times New Roman"/>
          <w:sz w:val="28"/>
          <w:szCs w:val="28"/>
        </w:rPr>
        <w:t>пт</w:t>
      </w:r>
      <w:r w:rsidRPr="001755A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1755A5">
        <w:rPr>
          <w:rFonts w:ascii="Times New Roman" w:eastAsia="Times New Roman" w:hAnsi="Times New Roman" w:cs="Times New Roman"/>
          <w:sz w:val="28"/>
          <w:szCs w:val="28"/>
        </w:rPr>
        <w:t xml:space="preserve">Шрифт печати должен быть прямым, четким, черного цвета, одинаковым по всему объему текста. Разрешается использовать полужирный шрифт при выделении заголовков работы (оглавление, введение, название главы, заключение и т.д.). </w:t>
      </w:r>
    </w:p>
    <w:p w:rsidR="001755A5" w:rsidRPr="001755A5" w:rsidRDefault="001755A5" w:rsidP="001755A5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5A5">
        <w:rPr>
          <w:rFonts w:ascii="Times New Roman" w:eastAsia="Times New Roman" w:hAnsi="Times New Roman" w:cs="Times New Roman"/>
          <w:sz w:val="28"/>
          <w:szCs w:val="28"/>
        </w:rPr>
        <w:t>Текст обязательно выравнивается по ширине, абзацный отступ 1,25 мм. Междустрочный интервал – полуторный.</w:t>
      </w:r>
    </w:p>
    <w:p w:rsidR="001755A5" w:rsidRPr="001755A5" w:rsidRDefault="001755A5" w:rsidP="001755A5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5A5">
        <w:rPr>
          <w:rFonts w:ascii="Times New Roman" w:eastAsia="Times New Roman" w:hAnsi="Times New Roman" w:cs="Times New Roman"/>
          <w:sz w:val="28"/>
          <w:szCs w:val="28"/>
        </w:rPr>
        <w:t xml:space="preserve">Нумерация страниц – сквозная. Первая страница – титульный лист, вторая – содержание. Номер страницы – арабской цифрой по центру </w:t>
      </w:r>
      <w:r>
        <w:rPr>
          <w:rFonts w:ascii="Times New Roman" w:eastAsia="Times New Roman" w:hAnsi="Times New Roman" w:cs="Times New Roman"/>
          <w:sz w:val="28"/>
          <w:szCs w:val="28"/>
        </w:rPr>
        <w:t>нижнего</w:t>
      </w:r>
      <w:r w:rsidRPr="001755A5">
        <w:rPr>
          <w:rFonts w:ascii="Times New Roman" w:eastAsia="Times New Roman" w:hAnsi="Times New Roman" w:cs="Times New Roman"/>
          <w:sz w:val="28"/>
          <w:szCs w:val="28"/>
        </w:rPr>
        <w:t xml:space="preserve"> поля. Первая страница не нумеруется. </w:t>
      </w:r>
    </w:p>
    <w:p w:rsidR="001755A5" w:rsidRPr="001755A5" w:rsidRDefault="001755A5" w:rsidP="001755A5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5A5">
        <w:rPr>
          <w:rFonts w:ascii="Times New Roman" w:eastAsia="Times New Roman" w:hAnsi="Times New Roman" w:cs="Times New Roman"/>
          <w:sz w:val="28"/>
          <w:szCs w:val="28"/>
        </w:rPr>
        <w:t>Заголовки структурных элементов работы (ВВЕДЕНИЕ, ЗАКЛЮЧЕНИЕ, ПРИЛОЖЕНИЕ, НАЗВАНИЯ ГЛАВ) располагают в середине строки (выравнивание по центру), без точки в конце и печатают заглавными (прописными) буквами (Caps Lock) без подчеркивания, полужирным шрифтом. Междустрочный интервал внутри заголовка – одинарный. Слово «Глава» пишется. Новую главу следует начинать с новой страницы. Длина одной строки заголовка не должна превышать 12 см. Между заголовком и последующим текстом делается пропуск строки.</w:t>
      </w:r>
    </w:p>
    <w:p w:rsidR="001755A5" w:rsidRPr="001755A5" w:rsidRDefault="001755A5" w:rsidP="001755A5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5A5">
        <w:rPr>
          <w:rFonts w:ascii="Times New Roman" w:eastAsia="Times New Roman" w:hAnsi="Times New Roman" w:cs="Times New Roman"/>
          <w:sz w:val="28"/>
          <w:szCs w:val="28"/>
        </w:rPr>
        <w:t>Главы нумеруют. Главы могут делиться на разделы и подразделы. Номер раздела состоит из номеров главы и номера раздела в главе (например: 1.2 (1 - номер главы, 2 - номер раздела), 2.5 (2 - номер главы, 5 - номер раздела) и т.д.), разделенных точкой. После номера точка не ставится. Аналогичным образом нумеруются и подразделы (например: 2.4.2 Анализ результатов). В нумерации глав после цифр идет пробел, а не табуляция. Заголовки разделов и подразделов следует печатать с абзацного отступа с прописной буквы, без точки в конце, не подчеркивая. Если заголовок первого уровня не помещается на одной строке, то на нижнюю строку переносят слово полностью. Разрыв слов при переносе не допускается. Между текстом и заголовком второго и третьего уровня оставляют двойной межстрочный интервал.</w:t>
      </w:r>
    </w:p>
    <w:p w:rsidR="001755A5" w:rsidRPr="001755A5" w:rsidRDefault="001755A5" w:rsidP="001755A5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5A5">
        <w:rPr>
          <w:rFonts w:ascii="Times New Roman" w:eastAsia="Times New Roman" w:hAnsi="Times New Roman" w:cs="Times New Roman"/>
          <w:sz w:val="28"/>
          <w:szCs w:val="28"/>
        </w:rPr>
        <w:t xml:space="preserve">Заголовок второго уровня (параграфа, пункта) – пишется от абзацного отступа (не по центру!) строчными буквами (первая прописная), полужирным шрифтом, внутри заголовка междустрочный интервал – </w:t>
      </w:r>
      <w:r w:rsidRPr="001755A5">
        <w:rPr>
          <w:rFonts w:ascii="Times New Roman" w:eastAsia="Times New Roman" w:hAnsi="Times New Roman" w:cs="Times New Roman"/>
          <w:sz w:val="28"/>
          <w:szCs w:val="28"/>
        </w:rPr>
        <w:lastRenderedPageBreak/>
        <w:t>одинарный.</w:t>
      </w:r>
    </w:p>
    <w:p w:rsidR="001755A5" w:rsidRPr="001755A5" w:rsidRDefault="001755A5" w:rsidP="001755A5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5A5">
        <w:rPr>
          <w:rFonts w:ascii="Times New Roman" w:eastAsia="Times New Roman" w:hAnsi="Times New Roman" w:cs="Times New Roman"/>
          <w:sz w:val="28"/>
          <w:szCs w:val="28"/>
        </w:rPr>
        <w:t xml:space="preserve">Заголовки должны быть пронумерованы арабскими цифрами. Точка после номера главы или параграфа и в конце заголовка </w:t>
      </w:r>
      <w:r w:rsidRPr="001755A5">
        <w:rPr>
          <w:rFonts w:ascii="Times New Roman" w:eastAsia="Times New Roman" w:hAnsi="Times New Roman" w:cs="Times New Roman"/>
          <w:b/>
          <w:sz w:val="28"/>
          <w:szCs w:val="28"/>
        </w:rPr>
        <w:t xml:space="preserve">не ставится. </w:t>
      </w:r>
      <w:r w:rsidRPr="001755A5">
        <w:rPr>
          <w:rFonts w:ascii="Times New Roman" w:eastAsia="Times New Roman" w:hAnsi="Times New Roman" w:cs="Times New Roman"/>
          <w:sz w:val="28"/>
          <w:szCs w:val="28"/>
        </w:rPr>
        <w:t>Если заголовок состоит из двух предложений, их разделяют точкой. Подчеркивать заголовки не допускается.</w:t>
      </w:r>
    </w:p>
    <w:p w:rsidR="001755A5" w:rsidRPr="001755A5" w:rsidRDefault="001755A5" w:rsidP="001755A5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5A5">
        <w:rPr>
          <w:rFonts w:ascii="Times New Roman" w:eastAsia="Times New Roman" w:hAnsi="Times New Roman" w:cs="Times New Roman"/>
          <w:b/>
          <w:sz w:val="28"/>
          <w:szCs w:val="28"/>
        </w:rPr>
        <w:t>В Содержании заголовки пишутся строчными буквами</w:t>
      </w:r>
      <w:r w:rsidRPr="001755A5">
        <w:rPr>
          <w:rFonts w:ascii="Times New Roman" w:eastAsia="Times New Roman" w:hAnsi="Times New Roman" w:cs="Times New Roman"/>
          <w:sz w:val="28"/>
          <w:szCs w:val="28"/>
        </w:rPr>
        <w:t xml:space="preserve"> (первая прописная).</w:t>
      </w:r>
    </w:p>
    <w:p w:rsidR="001755A5" w:rsidRPr="001755A5" w:rsidRDefault="001755A5" w:rsidP="001755A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5A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Вписывать в текстовые документы, изготовленные машинописным способом, отдельные слова, формулы, условные знаки (рукописным способом), а также выполнять иллюстрации следует черными чернилами, пастой или тушью.</w:t>
      </w:r>
    </w:p>
    <w:p w:rsidR="001755A5" w:rsidRPr="001755A5" w:rsidRDefault="001755A5" w:rsidP="001755A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5A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Опечатки, описки и графические неточности, обнаруженные в процессе выполнения документа, допускается исправлять подчисткой или закрашиванием белой краской и нанесением на том же месте исправленного текста (графики) машинописным способом или черными чернилами, пастой или тушью рукописным способом.</w:t>
      </w:r>
    </w:p>
    <w:p w:rsidR="001755A5" w:rsidRPr="001755A5" w:rsidRDefault="001755A5" w:rsidP="001755A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5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на странице более 3 исправлений она должна быть переделана. Повреждения листов текстовых документов, помарки и следы не полностью удаленного прежнего текста (графики) не допускаются.</w:t>
      </w:r>
    </w:p>
    <w:p w:rsidR="001755A5" w:rsidRPr="001755A5" w:rsidRDefault="001755A5" w:rsidP="001755A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5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работы должен быть четким и не допускать различных толкований.</w:t>
      </w:r>
    </w:p>
    <w:p w:rsidR="001755A5" w:rsidRPr="001755A5" w:rsidRDefault="001755A5" w:rsidP="001755A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5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 сокращения: т.е., т.д, т.п., и др., и пр.;  при ссылках – см. (смотри), ср. (сравни), при обозначении цифрами годов и веков – в.(век), вв. (века), г. (год), гг. (года) и др.; акад. (академик), проф. (профессор), г. (город), обл. (область), ДОУ (дошкольное образовательное учреждение) и др.</w:t>
      </w:r>
    </w:p>
    <w:p w:rsidR="001755A5" w:rsidRDefault="001755A5" w:rsidP="001755A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5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 другие», «и тому подобное», «и прочие» внутри предложения не сокращаются, также не сокращаются «так называемый», «так как».</w:t>
      </w:r>
    </w:p>
    <w:p w:rsidR="000C061F" w:rsidRDefault="000C061F" w:rsidP="000C061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61F" w:rsidRPr="000C061F" w:rsidRDefault="000C061F" w:rsidP="000C061F">
      <w:pPr>
        <w:pStyle w:val="2"/>
        <w:rPr>
          <w:rFonts w:eastAsia="Times New Roman"/>
          <w:lang w:eastAsia="ru-RU"/>
        </w:rPr>
      </w:pPr>
      <w:bookmarkStart w:id="38" w:name="_Toc75772254"/>
      <w:bookmarkStart w:id="39" w:name="_Toc75772279"/>
      <w:bookmarkStart w:id="40" w:name="_Toc75772341"/>
      <w:r>
        <w:rPr>
          <w:rFonts w:eastAsia="Times New Roman"/>
          <w:lang w:eastAsia="ru-RU"/>
        </w:rPr>
        <w:t xml:space="preserve">3.2 </w:t>
      </w:r>
      <w:r w:rsidRPr="000C061F">
        <w:rPr>
          <w:rFonts w:eastAsia="Times New Roman"/>
          <w:lang w:eastAsia="ru-RU"/>
        </w:rPr>
        <w:t>Правила при наборе:</w:t>
      </w:r>
      <w:bookmarkEnd w:id="38"/>
      <w:bookmarkEnd w:id="39"/>
      <w:bookmarkEnd w:id="40"/>
    </w:p>
    <w:p w:rsidR="000C061F" w:rsidRPr="000C061F" w:rsidRDefault="000C061F" w:rsidP="000C061F">
      <w:p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наборе текста следует соблюдать следующие правила:</w:t>
      </w:r>
    </w:p>
    <w:p w:rsidR="000C061F" w:rsidRPr="000C061F" w:rsidRDefault="000C061F" w:rsidP="000C061F">
      <w:pPr>
        <w:pStyle w:val="a5"/>
        <w:numPr>
          <w:ilvl w:val="0"/>
          <w:numId w:val="7"/>
        </w:numPr>
        <w:tabs>
          <w:tab w:val="left" w:pos="567"/>
        </w:tabs>
        <w:suppressAutoHyphens/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2 и более пробелов;</w:t>
      </w:r>
    </w:p>
    <w:p w:rsidR="000C061F" w:rsidRPr="000C061F" w:rsidRDefault="000C061F" w:rsidP="000C061F">
      <w:pPr>
        <w:pStyle w:val="a5"/>
        <w:numPr>
          <w:ilvl w:val="0"/>
          <w:numId w:val="7"/>
        </w:numPr>
        <w:tabs>
          <w:tab w:val="left" w:pos="567"/>
        </w:tabs>
        <w:suppressAutoHyphens/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делать абзацный отступ пробелами и табуляцией;</w:t>
      </w:r>
    </w:p>
    <w:p w:rsidR="000C061F" w:rsidRDefault="000C061F" w:rsidP="000C061F">
      <w:pPr>
        <w:pStyle w:val="a5"/>
        <w:numPr>
          <w:ilvl w:val="0"/>
          <w:numId w:val="7"/>
        </w:numPr>
        <w:tabs>
          <w:tab w:val="left" w:pos="567"/>
        </w:tabs>
        <w:suppressAutoHyphens/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висячих строк (т.е. состояния, когда на последнюю строку абзаца переходит количество символов, меньшее / абзацного отступа). Для исправления этой ситуации можно применить комбинацию клавиш Shift+Enter, чтобы перенести необходимое слово или несколько слов на другую строку.</w:t>
      </w:r>
    </w:p>
    <w:p w:rsidR="000C061F" w:rsidRDefault="000C061F" w:rsidP="000C061F">
      <w:p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61F" w:rsidRPr="000C061F" w:rsidRDefault="000C061F" w:rsidP="000C061F">
      <w:p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61F" w:rsidRPr="000C061F" w:rsidRDefault="000C061F" w:rsidP="000C061F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06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Дефисы и тире</w:t>
      </w:r>
    </w:p>
    <w:p w:rsidR="000C061F" w:rsidRPr="000C061F" w:rsidRDefault="000C061F" w:rsidP="000C061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русского языка должны ставиться дефисы</w:t>
      </w:r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(-), тире (—) Ctrl+Alt+Num (-) и соединительные тире (-) Ctrl+Num(-). Дефис никогда не отбивается пробелами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</w:t>
      </w:r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C06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все-таки, финансово-экономический, компакт-диск</w:t>
      </w:r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61F" w:rsidRPr="000C061F" w:rsidRDefault="000C061F" w:rsidP="000C061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Тире, напротив, должно отбиваться пробелами с обеих сторон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</w:t>
      </w:r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C06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«Счастье  – это когда тебя понимают».</w:t>
      </w:r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Неразрывный пробел перед тире тем более уместен, что в середине предложения тире не должно переходить на следующую строку и начинать ее. Соединительное тире, или знак «минус», ставится обычно между цифрами для обозначения периода «от … до»: 1990-1996 гг., 8-</w:t>
      </w:r>
      <w:smartTag w:uri="urn:schemas-microsoft-com:office:smarttags" w:element="metricconverter">
        <w:smartTagPr>
          <w:attr w:name="ProductID" w:val="10 км/ч"/>
        </w:smartTagPr>
        <w:r w:rsidRPr="000C06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км/ч</w:t>
        </w:r>
      </w:smartTag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пять-шесть минут, и тоже не отбивается пробелами.</w:t>
      </w:r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:rsidR="000C061F" w:rsidRPr="000C061F" w:rsidRDefault="000C061F" w:rsidP="000C061F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06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Пробелы</w:t>
      </w:r>
    </w:p>
    <w:p w:rsidR="000C061F" w:rsidRPr="000C061F" w:rsidRDefault="000C061F" w:rsidP="000C061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Точка, запятая, а также двоеточие, точка с запятой, восклицательный и вопросительный знаки, знак процента, градуса, минуты, секунды не отбиваются от предшествующего слова или цифры. </w:t>
      </w:r>
    </w:p>
    <w:p w:rsidR="000C061F" w:rsidRPr="000C061F" w:rsidRDefault="000C061F" w:rsidP="000C061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номера (№), параграфа (§) и слово «страница» (с.) отбиваются от идущей за ними цифры неразрывным пробелом.</w:t>
      </w:r>
    </w:p>
    <w:p w:rsidR="000C061F" w:rsidRPr="000C061F" w:rsidRDefault="000C061F" w:rsidP="000C061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Многозначные числа должны быть разбиты на разряды: 9 876 543. Пробелы здесь только неразрывные, простые и десятичные дроби не отбивают от целой части: 0,5; 13/4, как и обозначение степени (м</w:t>
      </w:r>
      <w:r w:rsidRPr="000C061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0C061F" w:rsidRPr="000C061F" w:rsidRDefault="000C061F" w:rsidP="000C061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от размерности, напротив, отбивается неразрывным пробелом: </w:t>
      </w:r>
      <w:smartTag w:uri="urn:schemas-microsoft-com:office:smarttags" w:element="metricconverter">
        <w:smartTagPr>
          <w:attr w:name="ProductID" w:val="3 кг"/>
        </w:smartTagPr>
        <w:r w:rsidRPr="000C06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кг</w:t>
        </w:r>
      </w:smartTag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 кВт, а также </w:t>
      </w:r>
      <w:smartTag w:uri="urn:schemas-microsoft-com:office:smarttags" w:element="metricconverter">
        <w:smartTagPr>
          <w:attr w:name="ProductID" w:val="1927 г"/>
        </w:smartTagPr>
        <w:r w:rsidRPr="000C06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1927 г</w:t>
        </w:r>
      </w:smartTag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>., XIX–XX вв.</w:t>
      </w:r>
    </w:p>
    <w:p w:rsidR="000C061F" w:rsidRPr="000C061F" w:rsidRDefault="000C061F" w:rsidP="000C061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отбиваются неразрывным пробелом (Ctrl+Shift+пробел) инициалы от фамилии и инициалы друг от друга.</w:t>
      </w:r>
    </w:p>
    <w:p w:rsidR="000C061F" w:rsidRPr="000C061F" w:rsidRDefault="000C061F" w:rsidP="000C06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6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Кавычки и скобки набираются вплотную к слову, без пробелов. При наборе необходимо использовать типографские кавычки – «елочки». </w:t>
      </w:r>
    </w:p>
    <w:p w:rsidR="000C061F" w:rsidRPr="000C061F" w:rsidRDefault="000C061F" w:rsidP="000C061F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61F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Скобки ставятся точно так же, как и кавычки. Если скобка завершает предложение, точка ставится после нее. Если же точка необходима внутри скобки, то снаружи она уже не ставится.</w:t>
      </w:r>
    </w:p>
    <w:p w:rsidR="000C061F" w:rsidRDefault="000C061F" w:rsidP="001755A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61F" w:rsidRPr="000C061F" w:rsidRDefault="000C061F" w:rsidP="000C061F">
      <w:pPr>
        <w:pStyle w:val="2"/>
        <w:rPr>
          <w:rFonts w:eastAsia="Times New Roman"/>
        </w:rPr>
      </w:pPr>
      <w:bookmarkStart w:id="41" w:name="_Toc75772255"/>
      <w:bookmarkStart w:id="42" w:name="_Toc75772280"/>
      <w:bookmarkStart w:id="43" w:name="_Toc75772342"/>
      <w:r>
        <w:rPr>
          <w:rFonts w:eastAsia="Times New Roman"/>
        </w:rPr>
        <w:t xml:space="preserve">3.2 </w:t>
      </w:r>
      <w:r w:rsidRPr="000C061F">
        <w:rPr>
          <w:rFonts w:eastAsia="Times New Roman"/>
        </w:rPr>
        <w:t>Оформление рисунков и таблиц.</w:t>
      </w:r>
      <w:bookmarkEnd w:id="41"/>
      <w:bookmarkEnd w:id="42"/>
      <w:bookmarkEnd w:id="43"/>
      <w:r w:rsidRPr="000C061F">
        <w:rPr>
          <w:rFonts w:eastAsia="Times New Roman"/>
        </w:rPr>
        <w:t xml:space="preserve"> </w:t>
      </w:r>
    </w:p>
    <w:p w:rsidR="000C061F" w:rsidRPr="000C061F" w:rsidRDefault="000C061F" w:rsidP="000C061F">
      <w:pPr>
        <w:widowControl w:val="0"/>
        <w:tabs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61F">
        <w:rPr>
          <w:rFonts w:ascii="Times New Roman" w:eastAsia="Times New Roman" w:hAnsi="Times New Roman" w:cs="Times New Roman"/>
          <w:sz w:val="28"/>
          <w:szCs w:val="28"/>
        </w:rPr>
        <w:t xml:space="preserve">К рисункам относятся все графические изображения (схемы, графики, фотографии, рисунки). На все рисунки в тексте должны быть даны ссылки. Например, </w:t>
      </w:r>
      <w:r w:rsidRPr="000C061F">
        <w:rPr>
          <w:rFonts w:ascii="Times New Roman" w:eastAsia="Times New Roman" w:hAnsi="Times New Roman" w:cs="Times New Roman"/>
          <w:i/>
          <w:sz w:val="28"/>
          <w:szCs w:val="28"/>
        </w:rPr>
        <w:t>… показано на рисунке 1, Результат представлен на рисунке 2.</w:t>
      </w:r>
      <w:r w:rsidRPr="000C061F">
        <w:rPr>
          <w:rFonts w:ascii="Times New Roman" w:eastAsia="Times New Roman" w:hAnsi="Times New Roman" w:cs="Times New Roman"/>
          <w:sz w:val="28"/>
          <w:szCs w:val="28"/>
        </w:rPr>
        <w:t xml:space="preserve"> Рисунки должны располагаться сразу после текста, в котором они упоминаются, или на следующей странице. Рисунки нумеруются арабскими цифрами, при этом нумерация сквозная (1, 2, 3, 4, 5 и т.д.). Название пишется </w:t>
      </w:r>
      <w:r w:rsidRPr="000C061F">
        <w:rPr>
          <w:rFonts w:ascii="Times New Roman" w:eastAsia="Times New Roman" w:hAnsi="Times New Roman" w:cs="Times New Roman"/>
          <w:b/>
          <w:sz w:val="28"/>
          <w:szCs w:val="28"/>
        </w:rPr>
        <w:t>под рисунком по центру</w:t>
      </w:r>
      <w:r w:rsidRPr="000C061F">
        <w:rPr>
          <w:rFonts w:ascii="Times New Roman" w:eastAsia="Times New Roman" w:hAnsi="Times New Roman" w:cs="Times New Roman"/>
          <w:sz w:val="28"/>
          <w:szCs w:val="28"/>
        </w:rPr>
        <w:t xml:space="preserve">, как и рисунок, форматирование — как и у </w:t>
      </w:r>
      <w:r w:rsidRPr="000C06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обычного текста. Слово «Рисунок» пишется полностью, указывается номер рисунка и через дефис название (Рисунок 1 – название). Пример оформления рисунка показан в Приложении </w:t>
      </w:r>
      <w:r w:rsidR="00D70462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06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061F" w:rsidRPr="000C061F" w:rsidRDefault="000C061F" w:rsidP="000C061F">
      <w:pPr>
        <w:widowControl w:val="0"/>
        <w:tabs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61F">
        <w:rPr>
          <w:rFonts w:ascii="Times New Roman" w:eastAsia="Times New Roman" w:hAnsi="Times New Roman" w:cs="Times New Roman"/>
          <w:sz w:val="28"/>
          <w:szCs w:val="28"/>
        </w:rPr>
        <w:t>Перед рисунком в тексте оставляют одну свободную строку. Рисунок должен быть расположен по центру страницы. В абзаце, содержащем рисунок, не должно быть о отступа или выступа первой строки. В подрисуночной подписи междустрочный интервал одинарный, перед – 12 пт, после – 18 пт. В ней тоже не должно быть заказано отступа или выступа первой строки. Если подрисуночная подпись длинная (более ¾ строки), то ее печатают в несколько строк без переносов слов. При переходе на новую строку в подрисуночной подписи одновременно нажимают сочетание клавиш Shift и Enter. Далее в тексте возвращаются к стандартному форматированию абзацев</w:t>
      </w:r>
    </w:p>
    <w:p w:rsidR="000C061F" w:rsidRPr="000C061F" w:rsidRDefault="000C061F" w:rsidP="000C061F">
      <w:pPr>
        <w:widowControl w:val="0"/>
        <w:tabs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61F">
        <w:rPr>
          <w:rFonts w:ascii="Times New Roman" w:eastAsia="Times New Roman" w:hAnsi="Times New Roman" w:cs="Times New Roman"/>
          <w:sz w:val="28"/>
          <w:szCs w:val="28"/>
        </w:rPr>
        <w:t xml:space="preserve">На все таблицы в тексте должны быть ссылки. Таблица должна располагаться сразу после текста, в котором она упоминается, или на следующей странице. Все таблицы нумеруются, нумерация сквозная (1, 2, 3, 4, 5 и т.д.). Слово «Таблица» пишется полностью. Наличие у таблицы собственного названия обязательно. Название состоит из «Таблицы», номера, тире и названия. Название таблицы следует помещать </w:t>
      </w:r>
      <w:r w:rsidRPr="000C061F">
        <w:rPr>
          <w:rFonts w:ascii="Times New Roman" w:eastAsia="Times New Roman" w:hAnsi="Times New Roman" w:cs="Times New Roman"/>
          <w:b/>
          <w:sz w:val="28"/>
          <w:szCs w:val="28"/>
        </w:rPr>
        <w:t>над таблицей слева</w:t>
      </w:r>
      <w:r w:rsidRPr="000C061F">
        <w:rPr>
          <w:rFonts w:ascii="Times New Roman" w:eastAsia="Times New Roman" w:hAnsi="Times New Roman" w:cs="Times New Roman"/>
          <w:sz w:val="28"/>
          <w:szCs w:val="28"/>
        </w:rPr>
        <w:t xml:space="preserve">, без абзацного отступа в одну строку с ее номером через тире (например: Таблица 3 — Название). Точка в конце названия не ставится. Пример оформления таблицы можно посмотреть в 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7046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C06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061F" w:rsidRPr="000C061F" w:rsidRDefault="000C061F" w:rsidP="000C061F">
      <w:pPr>
        <w:widowControl w:val="0"/>
        <w:tabs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61F">
        <w:rPr>
          <w:rFonts w:ascii="Times New Roman" w:eastAsia="Times New Roman" w:hAnsi="Times New Roman" w:cs="Times New Roman"/>
          <w:sz w:val="28"/>
          <w:szCs w:val="28"/>
        </w:rPr>
        <w:t>Внутри таблицы: междустрочный интервал – одинарный. Наименования заголовков центруют по вертикали и горизонтали, наименования строк располагают сверху по левому краю, цифровые данные выравнивают по центру нижней строки заголовка, текстовые данные – по левому краю по верхней строке.</w:t>
      </w:r>
    </w:p>
    <w:p w:rsidR="001755A5" w:rsidRDefault="001755A5" w:rsidP="00BE302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61F" w:rsidRDefault="000C061F" w:rsidP="000C061F">
      <w:pPr>
        <w:pStyle w:val="1"/>
        <w:rPr>
          <w:rFonts w:eastAsia="Times New Roman"/>
          <w:lang w:eastAsia="ru-RU"/>
        </w:rPr>
      </w:pPr>
      <w:bookmarkStart w:id="44" w:name="_Toc75772256"/>
      <w:bookmarkStart w:id="45" w:name="_Toc75772281"/>
      <w:bookmarkStart w:id="46" w:name="_Toc75772343"/>
      <w:r>
        <w:rPr>
          <w:rFonts w:eastAsia="Times New Roman"/>
          <w:lang w:eastAsia="ru-RU"/>
        </w:rPr>
        <w:t>4 ЗАЩИТА ОТЧЕТА ПО ПРАКТИКЕ</w:t>
      </w:r>
      <w:bookmarkEnd w:id="44"/>
      <w:bookmarkEnd w:id="45"/>
      <w:bookmarkEnd w:id="46"/>
    </w:p>
    <w:p w:rsidR="000C061F" w:rsidRPr="002D6253" w:rsidRDefault="007922A2" w:rsidP="00BE302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практика</w:t>
      </w:r>
    </w:p>
    <w:p w:rsidR="007922A2" w:rsidRPr="00BE302D" w:rsidRDefault="007922A2" w:rsidP="007922A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учебной практике</w:t>
      </w:r>
      <w:r w:rsidRPr="00BE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заданием, заполненными шаблонами (с подписью и печатью организации-базы практики) должен быть сдан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Pr="00BE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E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E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практики.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документы располагаются в следующем порядке:</w:t>
      </w:r>
    </w:p>
    <w:p w:rsidR="007922A2" w:rsidRDefault="007922A2" w:rsidP="007922A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D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</w:p>
    <w:p w:rsidR="007922A2" w:rsidRPr="00C113D2" w:rsidRDefault="007922A2" w:rsidP="007922A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практику</w:t>
      </w:r>
      <w:r w:rsidR="00905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22A2" w:rsidRPr="00C113D2" w:rsidRDefault="007922A2" w:rsidP="007922A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график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подписями студента и руководителя практики</w:t>
      </w:r>
      <w:r w:rsidRPr="00C113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922A2" w:rsidRPr="00C113D2" w:rsidRDefault="007922A2" w:rsidP="007922A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D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практики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подписью студента для учебной практики;</w:t>
      </w:r>
      <w:r w:rsidRPr="00C113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922A2" w:rsidRPr="00C113D2" w:rsidRDefault="007922A2" w:rsidP="007922A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7922A2" w:rsidRPr="00C113D2" w:rsidRDefault="007922A2" w:rsidP="007922A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Введение</w:t>
      </w:r>
    </w:p>
    <w:p w:rsidR="007922A2" w:rsidRPr="00C113D2" w:rsidRDefault="007922A2" w:rsidP="007922A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</w:t>
      </w:r>
    </w:p>
    <w:p w:rsidR="007922A2" w:rsidRPr="00C113D2" w:rsidRDefault="007922A2" w:rsidP="007922A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7922A2" w:rsidRPr="00C113D2" w:rsidRDefault="007922A2" w:rsidP="007922A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</w:t>
      </w:r>
    </w:p>
    <w:p w:rsidR="007922A2" w:rsidRPr="00C113D2" w:rsidRDefault="007922A2" w:rsidP="007922A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</w:p>
    <w:p w:rsidR="007922A2" w:rsidRDefault="007922A2" w:rsidP="000C061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2A2" w:rsidRPr="002D6253" w:rsidRDefault="002D6253" w:rsidP="000C061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6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Производственная практика</w:t>
      </w:r>
    </w:p>
    <w:p w:rsidR="000C061F" w:rsidRPr="00BE302D" w:rsidRDefault="000C061F" w:rsidP="000C061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0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производственной практике</w:t>
      </w:r>
      <w:r w:rsidRPr="00BE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договором, заданием, заполненными шаблонами (с подписью и печатью организации-базы практики) должен быть сдан </w:t>
      </w:r>
      <w:r w:rsidR="00D704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 последнего</w:t>
      </w:r>
      <w:r w:rsidRPr="00BE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D70462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BE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практики.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документы распола</w:t>
      </w:r>
      <w:r w:rsidR="00C113D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аются в следующем порядке</w:t>
      </w:r>
      <w:r w:rsidR="00C113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13D2" w:rsidRPr="002D6253" w:rsidRDefault="00C113D2" w:rsidP="002D62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</w:p>
    <w:p w:rsidR="007922A2" w:rsidRPr="002D6253" w:rsidRDefault="007922A2" w:rsidP="002D62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прохождении практики (с подписью руководителя практики от организации и печатью организации)</w:t>
      </w:r>
    </w:p>
    <w:p w:rsidR="00C113D2" w:rsidRPr="002D6253" w:rsidRDefault="00C113D2" w:rsidP="002D62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практику</w:t>
      </w:r>
      <w:r w:rsid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253" w:rsidRP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подписью руководителя практики от организации и печатью организации)</w:t>
      </w:r>
    </w:p>
    <w:p w:rsidR="00C113D2" w:rsidRPr="002D6253" w:rsidRDefault="00C113D2" w:rsidP="002D62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график (с подписью студента для учебной практики; с подписями студента и руководителя практики от организации и печатью организации)</w:t>
      </w:r>
    </w:p>
    <w:p w:rsidR="00C113D2" w:rsidRPr="002D6253" w:rsidRDefault="00C113D2" w:rsidP="002D62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практики (с подписью студента для учебной практики; с подписями студента и руководителя практики от организации и печатью организации)</w:t>
      </w:r>
    </w:p>
    <w:p w:rsidR="00C113D2" w:rsidRPr="002D6253" w:rsidRDefault="00C113D2" w:rsidP="002D62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C113D2" w:rsidRPr="002D6253" w:rsidRDefault="00C113D2" w:rsidP="002D62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C113D2" w:rsidRPr="002D6253" w:rsidRDefault="00C113D2" w:rsidP="002D62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</w:t>
      </w:r>
    </w:p>
    <w:p w:rsidR="00C113D2" w:rsidRPr="002D6253" w:rsidRDefault="00C113D2" w:rsidP="002D62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C113D2" w:rsidRPr="002D6253" w:rsidRDefault="00C113D2" w:rsidP="002D62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</w:t>
      </w:r>
    </w:p>
    <w:p w:rsidR="00C113D2" w:rsidRPr="002D6253" w:rsidRDefault="00C113D2" w:rsidP="002D6253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</w:p>
    <w:p w:rsidR="000C061F" w:rsidRDefault="000C061F" w:rsidP="00C113D2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3D2" w:rsidRP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253">
        <w:rPr>
          <w:rFonts w:ascii="Times New Roman" w:eastAsia="Times New Roman" w:hAnsi="Times New Roman" w:cs="Times New Roman"/>
          <w:sz w:val="28"/>
          <w:szCs w:val="28"/>
        </w:rPr>
        <w:t>Защита отчета включает в себя презентацию и доклад. Вот некоторые</w:t>
      </w:r>
      <w:r w:rsidRPr="00C113D2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рекомендации для успешной защиты </w:t>
      </w:r>
      <w:r>
        <w:rPr>
          <w:rFonts w:ascii="Times New Roman" w:eastAsia="Times New Roman" w:hAnsi="Times New Roman" w:cs="Times New Roman"/>
          <w:sz w:val="28"/>
          <w:szCs w:val="28"/>
        </w:rPr>
        <w:t>отчета</w:t>
      </w:r>
      <w:r w:rsidRPr="00C113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13D2" w:rsidRPr="00C113D2" w:rsidRDefault="00C113D2" w:rsidP="00C113D2">
      <w:pPr>
        <w:keepNext/>
        <w:keepLines/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  <w:bookmarkStart w:id="47" w:name="_Toc72509829"/>
      <w:bookmarkStart w:id="48" w:name="_Toc75772257"/>
      <w:bookmarkStart w:id="49" w:name="_Toc75772282"/>
      <w:bookmarkStart w:id="50" w:name="_Toc75772344"/>
      <w:r w:rsidRPr="00C113D2">
        <w:rPr>
          <w:rFonts w:ascii="Times New Roman" w:eastAsiaTheme="majorEastAsia" w:hAnsi="Times New Roman" w:cstheme="majorBidi"/>
          <w:b/>
          <w:bCs/>
          <w:sz w:val="28"/>
          <w:szCs w:val="26"/>
        </w:rPr>
        <w:t>Как подготовить презентацию.</w:t>
      </w:r>
      <w:bookmarkEnd w:id="47"/>
      <w:bookmarkEnd w:id="48"/>
      <w:bookmarkEnd w:id="49"/>
      <w:bookmarkEnd w:id="50"/>
    </w:p>
    <w:p w:rsidR="00C113D2" w:rsidRP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t>1. Продумать порядок и содержание слайдов. Презентация должна содержать</w:t>
      </w:r>
      <w:r w:rsidR="00850086">
        <w:rPr>
          <w:rFonts w:ascii="Times New Roman" w:eastAsia="Times New Roman" w:hAnsi="Times New Roman" w:cs="Times New Roman"/>
          <w:sz w:val="28"/>
          <w:szCs w:val="28"/>
        </w:rPr>
        <w:t xml:space="preserve"> не менее 10 и</w:t>
      </w:r>
      <w:r w:rsidRPr="00C113D2">
        <w:rPr>
          <w:rFonts w:ascii="Times New Roman" w:eastAsia="Times New Roman" w:hAnsi="Times New Roman" w:cs="Times New Roman"/>
          <w:sz w:val="28"/>
          <w:szCs w:val="28"/>
        </w:rPr>
        <w:t xml:space="preserve"> не более 12</w:t>
      </w:r>
      <w:r w:rsidR="00850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3D2">
        <w:rPr>
          <w:rFonts w:ascii="Times New Roman" w:eastAsia="Times New Roman" w:hAnsi="Times New Roman" w:cs="Times New Roman"/>
          <w:sz w:val="28"/>
          <w:szCs w:val="28"/>
        </w:rPr>
        <w:t>слайдов. Примерный со</w:t>
      </w:r>
      <w:r>
        <w:rPr>
          <w:rFonts w:ascii="Times New Roman" w:eastAsia="Times New Roman" w:hAnsi="Times New Roman" w:cs="Times New Roman"/>
          <w:sz w:val="28"/>
          <w:szCs w:val="28"/>
        </w:rPr>
        <w:t>став слайдов приведен в таблице</w:t>
      </w:r>
      <w:r w:rsidRPr="00C113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7371"/>
      </w:tblGrid>
      <w:tr w:rsidR="00C113D2" w:rsidRPr="00C113D2" w:rsidTr="00BC6BC2">
        <w:tc>
          <w:tcPr>
            <w:tcW w:w="1951" w:type="dxa"/>
          </w:tcPr>
          <w:p w:rsidR="00C113D2" w:rsidRPr="00C113D2" w:rsidRDefault="00C113D2" w:rsidP="00C113D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113D2">
              <w:rPr>
                <w:rFonts w:ascii="Times New Roman" w:eastAsia="Times New Roman" w:hAnsi="Times New Roman" w:cs="Times New Roman"/>
                <w:b/>
                <w:sz w:val="24"/>
              </w:rPr>
              <w:t>Номер</w:t>
            </w:r>
            <w:r w:rsidRPr="00C113D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C113D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</w:p>
          <w:p w:rsidR="00C113D2" w:rsidRPr="00C113D2" w:rsidRDefault="00C113D2" w:rsidP="00C1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D2">
              <w:rPr>
                <w:rFonts w:ascii="Times New Roman" w:eastAsia="Times New Roman" w:hAnsi="Times New Roman" w:cs="Times New Roman"/>
                <w:b/>
                <w:sz w:val="24"/>
              </w:rPr>
              <w:t>слайда</w:t>
            </w:r>
          </w:p>
        </w:tc>
        <w:tc>
          <w:tcPr>
            <w:tcW w:w="7371" w:type="dxa"/>
          </w:tcPr>
          <w:p w:rsidR="00C113D2" w:rsidRPr="00C113D2" w:rsidRDefault="00C113D2" w:rsidP="00C1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D2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C113D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b/>
                <w:sz w:val="24"/>
              </w:rPr>
              <w:t>слайда</w:t>
            </w:r>
          </w:p>
        </w:tc>
      </w:tr>
      <w:tr w:rsidR="00C113D2" w:rsidRPr="00C113D2" w:rsidTr="00BC6BC2">
        <w:tc>
          <w:tcPr>
            <w:tcW w:w="1951" w:type="dxa"/>
          </w:tcPr>
          <w:p w:rsidR="00C113D2" w:rsidRPr="00C113D2" w:rsidRDefault="00C113D2" w:rsidP="00C113D2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113D2">
              <w:rPr>
                <w:rFonts w:ascii="Times New Roman" w:eastAsia="Times New Roman" w:hAnsi="Times New Roman" w:cs="Times New Roman"/>
                <w:sz w:val="24"/>
              </w:rPr>
              <w:t>1-й</w:t>
            </w:r>
            <w:r w:rsidRPr="00C113D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слайд –</w:t>
            </w:r>
          </w:p>
          <w:p w:rsidR="00C113D2" w:rsidRPr="00C113D2" w:rsidRDefault="00C113D2" w:rsidP="00C113D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113D2">
              <w:rPr>
                <w:rFonts w:ascii="Times New Roman" w:eastAsia="Times New Roman" w:hAnsi="Times New Roman" w:cs="Times New Roman"/>
                <w:sz w:val="24"/>
              </w:rPr>
              <w:t>Титульный</w:t>
            </w:r>
          </w:p>
          <w:p w:rsidR="00C113D2" w:rsidRPr="00C113D2" w:rsidRDefault="00C113D2" w:rsidP="00C11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113D2" w:rsidRPr="00C113D2" w:rsidRDefault="00C113D2" w:rsidP="00C113D2">
            <w:pPr>
              <w:widowControl w:val="0"/>
              <w:autoSpaceDE w:val="0"/>
              <w:autoSpaceDN w:val="0"/>
              <w:ind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C113D2">
              <w:rPr>
                <w:rFonts w:ascii="Times New Roman" w:eastAsia="Times New Roman" w:hAnsi="Times New Roman" w:cs="Times New Roman"/>
                <w:sz w:val="24"/>
              </w:rPr>
              <w:t>На титульном слайде размещается информация об образовательном учреждении,</w:t>
            </w:r>
            <w:r w:rsidRPr="00C113D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r w:rsidRPr="00C113D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проекта,</w:t>
            </w:r>
            <w:r w:rsidRPr="00C113D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сведения</w:t>
            </w:r>
            <w:r w:rsidRPr="00C113D2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C113D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авторе</w:t>
            </w:r>
            <w:r w:rsidRPr="00C113D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(фамилия, имя,</w:t>
            </w:r>
            <w:r w:rsidRPr="00C113D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группа);</w:t>
            </w:r>
            <w:r w:rsidRPr="00C113D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сведения</w:t>
            </w:r>
            <w:r w:rsidRPr="00C113D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C113D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научном руководителе</w:t>
            </w:r>
            <w:r w:rsidRPr="00C113D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C113D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фамилию,</w:t>
            </w:r>
            <w:r w:rsidRPr="00C113D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имя,</w:t>
            </w:r>
            <w:r w:rsidRPr="00C113D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отчество</w:t>
            </w:r>
          </w:p>
        </w:tc>
      </w:tr>
      <w:tr w:rsidR="00C113D2" w:rsidRPr="00C113D2" w:rsidTr="00BC6BC2">
        <w:tc>
          <w:tcPr>
            <w:tcW w:w="1951" w:type="dxa"/>
          </w:tcPr>
          <w:p w:rsidR="00C113D2" w:rsidRPr="00C113D2" w:rsidRDefault="00C113D2" w:rsidP="00C113D2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113D2">
              <w:rPr>
                <w:rFonts w:ascii="Times New Roman" w:eastAsia="Times New Roman" w:hAnsi="Times New Roman" w:cs="Times New Roman"/>
                <w:sz w:val="24"/>
              </w:rPr>
              <w:lastRenderedPageBreak/>
              <w:t>2-й</w:t>
            </w:r>
            <w:r w:rsidRPr="00C113D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– введение</w:t>
            </w:r>
          </w:p>
          <w:p w:rsidR="00C113D2" w:rsidRPr="00C113D2" w:rsidRDefault="00C113D2" w:rsidP="00C11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113D2" w:rsidRPr="00C113D2" w:rsidRDefault="00C113D2" w:rsidP="00C1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D2">
              <w:rPr>
                <w:rFonts w:ascii="Times New Roman" w:eastAsia="Times New Roman" w:hAnsi="Times New Roman" w:cs="Times New Roman"/>
                <w:sz w:val="24"/>
              </w:rPr>
              <w:t>Кратко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C113D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введение</w:t>
            </w:r>
            <w:r w:rsidRPr="00C113D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C113D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исследованию:</w:t>
            </w:r>
            <w:r w:rsidRPr="00C113D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85008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актуальность,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цели,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задачи</w:t>
            </w:r>
          </w:p>
        </w:tc>
      </w:tr>
      <w:tr w:rsidR="00C113D2" w:rsidRPr="00C113D2" w:rsidTr="00BC6BC2">
        <w:tc>
          <w:tcPr>
            <w:tcW w:w="1951" w:type="dxa"/>
          </w:tcPr>
          <w:p w:rsidR="00C113D2" w:rsidRPr="00C113D2" w:rsidRDefault="00C113D2" w:rsidP="00BC6BC2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–9-е</w:t>
            </w:r>
            <w:r w:rsidRPr="00C113D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слайды</w:t>
            </w:r>
          </w:p>
        </w:tc>
        <w:tc>
          <w:tcPr>
            <w:tcW w:w="7371" w:type="dxa"/>
          </w:tcPr>
          <w:p w:rsidR="00C113D2" w:rsidRPr="00C113D2" w:rsidRDefault="00C113D2" w:rsidP="00C113D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сновн</w:t>
            </w:r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r w:rsidRPr="00C113D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часть</w:t>
            </w:r>
            <w:r w:rsidRPr="00C113D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исследования</w:t>
            </w:r>
          </w:p>
        </w:tc>
      </w:tr>
      <w:tr w:rsidR="00C113D2" w:rsidRPr="00C113D2" w:rsidTr="00BC6BC2">
        <w:tc>
          <w:tcPr>
            <w:tcW w:w="1951" w:type="dxa"/>
          </w:tcPr>
          <w:p w:rsidR="00C113D2" w:rsidRPr="00C113D2" w:rsidRDefault="00C113D2" w:rsidP="00BC6BC2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113D2">
              <w:rPr>
                <w:rFonts w:ascii="Times New Roman" w:eastAsia="Times New Roman" w:hAnsi="Times New Roman" w:cs="Times New Roman"/>
                <w:sz w:val="24"/>
              </w:rPr>
              <w:t>10-й</w:t>
            </w:r>
            <w:r w:rsidRPr="00C113D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слайд</w:t>
            </w:r>
          </w:p>
        </w:tc>
        <w:tc>
          <w:tcPr>
            <w:tcW w:w="7371" w:type="dxa"/>
          </w:tcPr>
          <w:p w:rsidR="00C113D2" w:rsidRPr="00C113D2" w:rsidRDefault="00C113D2" w:rsidP="00BC6BC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лавные</w:t>
            </w:r>
            <w:r w:rsidRPr="00C113D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выводы</w:t>
            </w:r>
            <w:r w:rsidRPr="00C113D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своей</w:t>
            </w:r>
            <w:r w:rsidRPr="00C113D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C113D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C113D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113D2">
              <w:rPr>
                <w:rFonts w:ascii="Times New Roman" w:eastAsia="Times New Roman" w:hAnsi="Times New Roman" w:cs="Times New Roman"/>
                <w:sz w:val="24"/>
              </w:rPr>
              <w:t>заключение</w:t>
            </w:r>
          </w:p>
        </w:tc>
      </w:tr>
    </w:tbl>
    <w:p w:rsid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t xml:space="preserve">Образец титульного листа можно посмотреть в 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7046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113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13D2" w:rsidRP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t>2. Придумать дизайн слайдов. Не стоит использовать сложный дизайн слайдов и мелкий текст. Любому зрителю должно быть удобно читать текст на слайдах. Также не стоит использовать на белом фоне слайдах черный текст и белый текст на черном фоне (инверсия плохо читается. Рекомендуется использовать в оформлении не более трех цветов и не более трех типов шрифта. Выбирать следует гармоничные цвета. Цвета не должны резко контрастировать на слайде. Более подробно о дизайне презентации рассказывается в методических рекомендациях по подготовке презентации.</w:t>
      </w:r>
    </w:p>
    <w:p w:rsidR="00850086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t xml:space="preserve">3. Сформулировать заголовок на каждом слайде. Заголовок должен быть кратким и привлекать внимание слушателей. </w:t>
      </w:r>
    </w:p>
    <w:p w:rsidR="00C113D2" w:rsidRP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t xml:space="preserve">Точки в конце заголовков – </w:t>
      </w:r>
      <w:r w:rsidRPr="00C113D2">
        <w:rPr>
          <w:rFonts w:ascii="Times New Roman" w:eastAsia="Times New Roman" w:hAnsi="Times New Roman" w:cs="Times New Roman"/>
          <w:b/>
          <w:sz w:val="28"/>
          <w:szCs w:val="28"/>
        </w:rPr>
        <w:t>ОШИБКА</w:t>
      </w:r>
      <w:r w:rsidRPr="00C113D2">
        <w:rPr>
          <w:rFonts w:ascii="Times New Roman" w:eastAsia="Times New Roman" w:hAnsi="Times New Roman" w:cs="Times New Roman"/>
          <w:sz w:val="28"/>
          <w:szCs w:val="28"/>
        </w:rPr>
        <w:t>! Если используются подзаголовки, их нужно пронумеровать.</w:t>
      </w:r>
    </w:p>
    <w:p w:rsidR="00C113D2" w:rsidRP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t>4. Пронумеровать слайды. Нумерация поможет вернуться на слайд, если у слушателей будут дополнительные вопросы после защиты работы.</w:t>
      </w:r>
    </w:p>
    <w:p w:rsidR="00C113D2" w:rsidRP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t>5. Подготовить диаграммы. К каждой диаграмме необходимо сформулировать название. Заголовок слайда и название диаграммы могут совпадать. Располагать диаграмму следует так, чтобы она заняла все место на слайде. Диаграммы нужно подписать, подписи должен увидеть и понять любой зритель</w:t>
      </w:r>
    </w:p>
    <w:p w:rsidR="00C113D2" w:rsidRP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t>6. Оформить таблицы и рисунки. Каждая таблица и рисунок должны быть подписаны. Можно использовать разное оформление шрифтов в таблице. Например, для названия граф в таблице выбрать полужирный шрифт, а данные в графах оформить обычным шрифтом.</w:t>
      </w:r>
    </w:p>
    <w:p w:rsidR="00C113D2" w:rsidRP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t>В презентацию не стоит включать рисунки, которые не несут смысла. Исключение – рисунки как часть фона презентации.</w:t>
      </w:r>
    </w:p>
    <w:p w:rsidR="00C113D2" w:rsidRP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t xml:space="preserve">7. Текст в презентации </w:t>
      </w:r>
      <w:r w:rsidRPr="00C113D2">
        <w:rPr>
          <w:rFonts w:ascii="Times New Roman" w:eastAsia="Times New Roman" w:hAnsi="Times New Roman" w:cs="Times New Roman"/>
          <w:b/>
          <w:sz w:val="28"/>
          <w:szCs w:val="28"/>
        </w:rPr>
        <w:t>не должен дублировать</w:t>
      </w:r>
      <w:r w:rsidRPr="00C113D2">
        <w:rPr>
          <w:rFonts w:ascii="Times New Roman" w:eastAsia="Times New Roman" w:hAnsi="Times New Roman" w:cs="Times New Roman"/>
          <w:sz w:val="28"/>
          <w:szCs w:val="28"/>
        </w:rPr>
        <w:t xml:space="preserve"> текст защиты проекта. Текст на слайдах только сопровождает подробный рассказ. На слайдах нужно размещать краткие формулировки, а не весь текст, который рассказываешь, т.е. на 1 слайде не должно быть больше 5-7 строк текста. </w:t>
      </w:r>
    </w:p>
    <w:p w:rsidR="00C113D2" w:rsidRP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t xml:space="preserve">8. Размер шрифта для слайда лучше использовать: 28–38 для заголовка; 24–32 для основного текста. Тип шрифта: </w:t>
      </w:r>
    </w:p>
    <w:p w:rsidR="00C113D2" w:rsidRP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t>- для основного текста: гладкий шрифт без засечек, например Arial, Tahoma, Verdana;</w:t>
      </w:r>
    </w:p>
    <w:p w:rsidR="00C113D2" w:rsidRP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t>- для заголовка можно использовать  декоративный шрифт, если он хорошо читается.</w:t>
      </w:r>
    </w:p>
    <w:p w:rsidR="00C113D2" w:rsidRP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lastRenderedPageBreak/>
        <w:t>Перед презентацией текст необходимо вычитать, исправить орфографические и пунктуационные ошибки, они производят очень плохое впечатление.</w:t>
      </w:r>
    </w:p>
    <w:p w:rsidR="00C113D2" w:rsidRP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t>Презентацию нужно сохранить</w:t>
      </w:r>
      <w:r w:rsidRPr="00C113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113D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113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113D2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Pr="00C113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113D2">
        <w:rPr>
          <w:rFonts w:ascii="Times New Roman" w:eastAsia="Times New Roman" w:hAnsi="Times New Roman" w:cs="Times New Roman"/>
          <w:sz w:val="28"/>
          <w:szCs w:val="28"/>
        </w:rPr>
        <w:t>носитель</w:t>
      </w:r>
      <w:r w:rsidRPr="00C113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113D2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C113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113D2">
        <w:rPr>
          <w:rFonts w:ascii="Times New Roman" w:eastAsia="Times New Roman" w:hAnsi="Times New Roman" w:cs="Times New Roman"/>
          <w:sz w:val="28"/>
          <w:szCs w:val="28"/>
        </w:rPr>
        <w:t>(USB-носитель</w:t>
      </w:r>
      <w:r w:rsidRPr="00C113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113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113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113D2">
        <w:rPr>
          <w:rFonts w:ascii="Times New Roman" w:eastAsia="Times New Roman" w:hAnsi="Times New Roman" w:cs="Times New Roman"/>
          <w:sz w:val="28"/>
          <w:szCs w:val="28"/>
        </w:rPr>
        <w:t>пр.).</w:t>
      </w:r>
    </w:p>
    <w:p w:rsidR="00C113D2" w:rsidRPr="00C113D2" w:rsidRDefault="00C113D2" w:rsidP="00C113D2">
      <w:pPr>
        <w:keepNext/>
        <w:keepLines/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  <w:bookmarkStart w:id="51" w:name="_Toc72509830"/>
      <w:bookmarkStart w:id="52" w:name="_Toc75772258"/>
      <w:bookmarkStart w:id="53" w:name="_Toc75772283"/>
      <w:bookmarkStart w:id="54" w:name="_Toc75772345"/>
      <w:r w:rsidRPr="00C113D2">
        <w:rPr>
          <w:rFonts w:ascii="Times New Roman" w:eastAsiaTheme="majorEastAsia" w:hAnsi="Times New Roman" w:cstheme="majorBidi"/>
          <w:b/>
          <w:bCs/>
          <w:sz w:val="28"/>
          <w:szCs w:val="26"/>
        </w:rPr>
        <w:t>Как подготовить речь на защиту проекта.</w:t>
      </w:r>
      <w:bookmarkEnd w:id="51"/>
      <w:bookmarkEnd w:id="52"/>
      <w:bookmarkEnd w:id="53"/>
      <w:bookmarkEnd w:id="54"/>
    </w:p>
    <w:p w:rsidR="00C113D2" w:rsidRP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t>1. Текст защиты  нужно написать заранее. Кратко, в виде тезисов сформулировать положения проекта или исследования. Для каждого тезиса подобрать доказательства: факты, примеры, цифры.</w:t>
      </w:r>
    </w:p>
    <w:p w:rsidR="00C113D2" w:rsidRP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t xml:space="preserve">2. Обязательно нужно учитывать основной тезис, цели и задачи, которые поставлены в проекте. Текст выступления рекомендуется связать с проблемами, интересами аудитории, перед которой будет проходить защита, это заинтересует аудиторию. </w:t>
      </w:r>
    </w:p>
    <w:p w:rsidR="00C113D2" w:rsidRPr="00C113D2" w:rsidRDefault="00C113D2" w:rsidP="00C113D2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3D2">
        <w:rPr>
          <w:rFonts w:ascii="Times New Roman" w:eastAsia="Times New Roman" w:hAnsi="Times New Roman" w:cs="Times New Roman"/>
          <w:sz w:val="28"/>
          <w:szCs w:val="28"/>
        </w:rPr>
        <w:t>3. В ходе выступления могут возникнуть различные ситуации. Важно не потерять ход мысли, логическую связь между тезисами, предложениями, иметь в запасе примеры, аргументы, логические переходы, поэтому стоит подготовить краткие тезисы.</w:t>
      </w:r>
    </w:p>
    <w:p w:rsidR="00850086" w:rsidRPr="00850086" w:rsidRDefault="00850086" w:rsidP="0085008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успешной защиты обязательно нужно отрепетировать свое выступление вместе с показом слайдов.</w:t>
      </w:r>
    </w:p>
    <w:p w:rsidR="00850086" w:rsidRPr="00850086" w:rsidRDefault="00850086" w:rsidP="00850086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086" w:rsidRPr="00850086" w:rsidRDefault="00850086" w:rsidP="0085008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подготовки речи, следует помнить о 3 важных правилах:</w:t>
      </w:r>
    </w:p>
    <w:p w:rsidR="00850086" w:rsidRPr="00850086" w:rsidRDefault="00850086" w:rsidP="0085008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все выступление отводится не более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-7</w:t>
      </w: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850086" w:rsidRPr="00850086" w:rsidRDefault="00850086" w:rsidP="0085008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Защита – это не пересказ всего содержания работы.</w:t>
      </w:r>
    </w:p>
    <w:p w:rsidR="00850086" w:rsidRPr="00850086" w:rsidRDefault="00850086" w:rsidP="0085008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Выступление не должно повторять текст слайдов компьютерной презентации. Слайды и речь должны дополнять друг друга.</w:t>
      </w:r>
    </w:p>
    <w:p w:rsidR="00850086" w:rsidRPr="00850086" w:rsidRDefault="00850086" w:rsidP="008500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3D2" w:rsidRDefault="00850086" w:rsidP="008500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успешной защиты!</w:t>
      </w:r>
    </w:p>
    <w:p w:rsidR="00850086" w:rsidRDefault="00850086" w:rsidP="008500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086" w:rsidRDefault="00850086" w:rsidP="008500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086" w:rsidRDefault="008500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50086" w:rsidRDefault="00850086" w:rsidP="00850086">
      <w:pPr>
        <w:pStyle w:val="1"/>
        <w:rPr>
          <w:rFonts w:eastAsia="Times New Roman"/>
          <w:lang w:eastAsia="ru-RU"/>
        </w:rPr>
      </w:pPr>
      <w:bookmarkStart w:id="55" w:name="_Toc75772259"/>
      <w:bookmarkStart w:id="56" w:name="_Toc75772284"/>
      <w:bookmarkStart w:id="57" w:name="_Toc75772346"/>
      <w:r>
        <w:rPr>
          <w:rFonts w:eastAsia="Times New Roman"/>
          <w:lang w:eastAsia="ru-RU"/>
        </w:rPr>
        <w:lastRenderedPageBreak/>
        <w:t>Приложения</w:t>
      </w:r>
      <w:bookmarkEnd w:id="55"/>
      <w:bookmarkEnd w:id="56"/>
      <w:bookmarkEnd w:id="57"/>
    </w:p>
    <w:p w:rsidR="00850086" w:rsidRDefault="00850086" w:rsidP="00850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Приложение 1 – Образец титульного листа</w:t>
      </w:r>
      <w:r w:rsidR="009053A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учебной практики</w:t>
      </w:r>
    </w:p>
    <w:p w:rsidR="009053A6" w:rsidRPr="00850086" w:rsidRDefault="009053A6" w:rsidP="00850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850086" w:rsidRPr="00850086" w:rsidRDefault="00850086" w:rsidP="0085008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500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Государственное автономное образовательное учреждение</w:t>
      </w:r>
    </w:p>
    <w:p w:rsidR="00850086" w:rsidRPr="00850086" w:rsidRDefault="00850086" w:rsidP="0085008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500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высшего образования Ленинградской области</w:t>
      </w:r>
      <w:r w:rsidRPr="008500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850086" w:rsidRPr="00850086" w:rsidRDefault="00850086" w:rsidP="008500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50086" w:rsidRPr="00850086" w:rsidRDefault="00850086" w:rsidP="00850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</w:p>
    <w:p w:rsidR="00850086" w:rsidRPr="00850086" w:rsidRDefault="00850086" w:rsidP="00850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086" w:rsidRPr="00850086" w:rsidRDefault="00850086" w:rsidP="00850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086" w:rsidRPr="00850086" w:rsidRDefault="00850086" w:rsidP="008500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086" w:rsidRPr="00850086" w:rsidRDefault="00850086" w:rsidP="008500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</w:t>
      </w:r>
    </w:p>
    <w:p w:rsidR="00850086" w:rsidRPr="00850086" w:rsidRDefault="00850086" w:rsidP="008500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7D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практической подготовке (</w:t>
      </w:r>
      <w:r w:rsidRPr="007D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учебной  практике</w:t>
      </w:r>
      <w:r w:rsidR="007D673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)</w:t>
      </w:r>
    </w:p>
    <w:p w:rsidR="00850086" w:rsidRPr="00850086" w:rsidRDefault="00850086" w:rsidP="008500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086" w:rsidRPr="00850086" w:rsidRDefault="00850086" w:rsidP="008500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086" w:rsidRPr="00850086" w:rsidRDefault="00850086" w:rsidP="008500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Модуль  (код и наименование):</w:t>
      </w:r>
    </w:p>
    <w:p w:rsidR="00850086" w:rsidRPr="007E560D" w:rsidRDefault="00850086" w:rsidP="008500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60D">
        <w:rPr>
          <w:rFonts w:ascii="Times New Roman" w:eastAsia="Times New Roman" w:hAnsi="Times New Roman" w:cs="Times New Roman"/>
          <w:sz w:val="28"/>
          <w:szCs w:val="28"/>
          <w:lang w:eastAsia="ru-RU"/>
        </w:rPr>
        <w:t>ПМ.01 Бронирование гостиничных услуг</w:t>
      </w:r>
    </w:p>
    <w:p w:rsidR="00850086" w:rsidRPr="007E560D" w:rsidRDefault="00850086" w:rsidP="00850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086" w:rsidRPr="00850086" w:rsidRDefault="00850086" w:rsidP="00850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и наименование практики:</w:t>
      </w:r>
    </w:p>
    <w:p w:rsidR="00850086" w:rsidRPr="00850086" w:rsidRDefault="00850086" w:rsidP="00850086">
      <w:pPr>
        <w:rPr>
          <w:rFonts w:ascii="Times New Roman" w:eastAsia="Calibri" w:hAnsi="Times New Roman" w:cs="Times New Roman"/>
          <w:sz w:val="28"/>
          <w:szCs w:val="28"/>
        </w:rPr>
      </w:pPr>
      <w:r w:rsidRPr="008500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УП.01.01 </w:t>
      </w:r>
      <w:r w:rsidR="007D6734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Практическая подготовка (у</w:t>
      </w:r>
      <w:r w:rsidRPr="00850086">
        <w:rPr>
          <w:rFonts w:ascii="Times New Roman" w:eastAsia="Calibri" w:hAnsi="Times New Roman" w:cs="Times New Roman"/>
          <w:sz w:val="28"/>
          <w:szCs w:val="28"/>
          <w:lang w:eastAsia="ru-RU"/>
        </w:rPr>
        <w:t>чебная практика</w:t>
      </w:r>
      <w:r w:rsidR="007D673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850086" w:rsidRPr="00850086" w:rsidRDefault="00850086" w:rsidP="00850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0086" w:rsidRPr="00850086" w:rsidRDefault="00850086" w:rsidP="00850086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086" w:rsidRPr="00850086" w:rsidRDefault="00850086" w:rsidP="00850086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Выполнил:</w:t>
      </w:r>
    </w:p>
    <w:p w:rsidR="00850086" w:rsidRPr="00850086" w:rsidRDefault="00850086" w:rsidP="00850086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50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Обучающийся: </w:t>
      </w:r>
      <w:r w:rsidRPr="0085008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ФИО обучающегося</w:t>
      </w:r>
      <w:r w:rsidRPr="008500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</w:p>
    <w:p w:rsidR="00850086" w:rsidRPr="00850086" w:rsidRDefault="00850086" w:rsidP="00850086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8500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8500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в именительном падеже</w:t>
      </w:r>
      <w:r w:rsidRPr="0085008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ab/>
      </w:r>
    </w:p>
    <w:p w:rsidR="00850086" w:rsidRPr="00850086" w:rsidRDefault="00850086" w:rsidP="0085008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Специальность: 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код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850086" w:rsidRPr="00850086" w:rsidRDefault="00850086" w:rsidP="00850086">
      <w:pPr>
        <w:spacing w:after="0" w:line="240" w:lineRule="auto"/>
        <w:ind w:left="4678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наименование</w:t>
      </w:r>
      <w:r w:rsidRPr="0085008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</w:p>
    <w:p w:rsidR="00850086" w:rsidRPr="00850086" w:rsidRDefault="00850086" w:rsidP="0085008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зачётной книжки: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850086" w:rsidRPr="00850086" w:rsidRDefault="00850086" w:rsidP="0085008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Группа 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850086" w:rsidRPr="00850086" w:rsidRDefault="00850086" w:rsidP="00850086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086" w:rsidRPr="00850086" w:rsidRDefault="00850086" w:rsidP="00850086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086" w:rsidRPr="00850086" w:rsidRDefault="00850086" w:rsidP="0085008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Преподаватель: 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850086" w:rsidRPr="00850086" w:rsidRDefault="00850086" w:rsidP="0085008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850086" w:rsidRPr="00850086" w:rsidRDefault="00850086" w:rsidP="0085008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850086" w:rsidRPr="00850086" w:rsidRDefault="00850086" w:rsidP="0085008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086" w:rsidRPr="00850086" w:rsidRDefault="00850086" w:rsidP="0085008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850086" w:rsidRPr="00850086" w:rsidRDefault="00850086" w:rsidP="00850086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086" w:rsidRPr="00850086" w:rsidRDefault="00850086" w:rsidP="00850086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086" w:rsidRPr="00850086" w:rsidRDefault="00850086" w:rsidP="008500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Санкт-Петербург</w:t>
      </w:r>
    </w:p>
    <w:p w:rsidR="00974DE1" w:rsidRDefault="00850086" w:rsidP="0097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20__</w:t>
      </w:r>
      <w:r w:rsidR="00974DE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053A6" w:rsidRDefault="009053A6" w:rsidP="009053A6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08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74D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Бланк задания на практику</w:t>
      </w:r>
    </w:p>
    <w:p w:rsidR="009053A6" w:rsidRPr="009053A6" w:rsidRDefault="009053A6" w:rsidP="009053A6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53A6">
        <w:rPr>
          <w:rFonts w:ascii="Times New Roman" w:hAnsi="Times New Roman" w:cs="Times New Roman"/>
          <w:b/>
          <w:sz w:val="28"/>
          <w:szCs w:val="28"/>
        </w:rPr>
        <w:t>(заполняется руководителем практики)</w:t>
      </w:r>
    </w:p>
    <w:p w:rsidR="009053A6" w:rsidRPr="00850086" w:rsidRDefault="009053A6" w:rsidP="009053A6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053A6" w:rsidRPr="0088325D" w:rsidRDefault="009053A6" w:rsidP="00905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9053A6" w:rsidRPr="0088325D" w:rsidRDefault="009053A6" w:rsidP="00905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A6" w:rsidRPr="0088325D" w:rsidRDefault="009053A6" w:rsidP="009053A6">
      <w:pPr>
        <w:tabs>
          <w:tab w:val="left" w:pos="28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ЛЕНИНГРАДСКИЙ ГОСУДАРСТВЕННЫЙ УНИВЕРСИТЕТ имени А.С. ПУШКИНА</w:t>
      </w:r>
    </w:p>
    <w:p w:rsidR="009053A6" w:rsidRPr="0088325D" w:rsidRDefault="009053A6" w:rsidP="00905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ЗАДАНИЕ НА ПРАКТИЧЕСКУЮ ПОДГОТОВКУ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7E560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Компонент образовательной программы_</w:t>
      </w:r>
      <w:r w:rsidR="007E560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_______________________________</w:t>
      </w:r>
    </w:p>
    <w:p w:rsidR="007E560D" w:rsidRDefault="007E560D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_________________________________________________________________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88325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(учебный предмет, курс, дисциплина (модуль), практика, иные компоненты образовательной программы, предусмотренные учебным планом - указать нужное)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9053A6" w:rsidRPr="0088325D" w:rsidRDefault="009053A6" w:rsidP="009053A6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88325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_______________________________________________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______</w:t>
      </w:r>
    </w:p>
    <w:p w:rsidR="009053A6" w:rsidRPr="0088325D" w:rsidRDefault="009053A6" w:rsidP="009053A6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sz w:val="28"/>
          <w:szCs w:val="28"/>
          <w:lang w:eastAsia="ru-RU"/>
        </w:rPr>
        <w:t>Факультет___________________________________________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______________</w:t>
      </w:r>
    </w:p>
    <w:p w:rsidR="009053A6" w:rsidRPr="0088325D" w:rsidRDefault="009053A6" w:rsidP="009053A6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Calibri"/>
          <w:sz w:val="28"/>
          <w:szCs w:val="28"/>
        </w:rPr>
      </w:pPr>
      <w:r w:rsidRPr="0088325D">
        <w:rPr>
          <w:rFonts w:ascii="Times New Roman" w:eastAsia="Calibri" w:hAnsi="Times New Roman" w:cs="Calibri"/>
          <w:sz w:val="28"/>
          <w:szCs w:val="28"/>
        </w:rPr>
        <w:t>Курс_______ Форма обучения _________________________________</w:t>
      </w:r>
      <w:r>
        <w:rPr>
          <w:rFonts w:ascii="Times New Roman" w:eastAsia="Calibri" w:hAnsi="Times New Roman" w:cs="Calibri"/>
          <w:sz w:val="28"/>
          <w:szCs w:val="28"/>
        </w:rPr>
        <w:t>_______</w:t>
      </w:r>
    </w:p>
    <w:p w:rsidR="009053A6" w:rsidRPr="0088325D" w:rsidRDefault="009053A6" w:rsidP="009053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Calibri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Специальность </w:t>
      </w:r>
      <w:r w:rsidRPr="0088325D">
        <w:rPr>
          <w:rFonts w:ascii="Times New Roman" w:eastAsia="Times New Roman" w:hAnsi="Times New Roman" w:cs="Calibri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_____</w:t>
      </w:r>
      <w:r w:rsidRPr="0088325D">
        <w:rPr>
          <w:rFonts w:ascii="Times New Roman" w:eastAsia="Times New Roman" w:hAnsi="Times New Roman" w:cs="Calibri"/>
          <w:sz w:val="28"/>
          <w:szCs w:val="28"/>
          <w:lang w:eastAsia="ru-RU"/>
        </w:rPr>
        <w:t>__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Содержание практической подготовки</w:t>
      </w:r>
      <w:r w:rsidRPr="0088325D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(цель, задачи):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0"/>
          <w:szCs w:val="20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0"/>
          <w:szCs w:val="20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0"/>
          <w:szCs w:val="20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Планируемые результаты: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Индивидуальное задание на практическую подготовку: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0"/>
          <w:szCs w:val="20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Руководитель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практической подготовки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от университета </w:t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___________</w:t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ФИО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М.П.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9053A6" w:rsidRDefault="009053A6" w:rsidP="009053A6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3A6" w:rsidRDefault="009053A6" w:rsidP="009053A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053A6" w:rsidRPr="0088325D" w:rsidRDefault="009053A6" w:rsidP="009053A6">
      <w:pPr>
        <w:autoSpaceDE w:val="0"/>
        <w:autoSpaceDN w:val="0"/>
        <w:adjustRightInd w:val="0"/>
        <w:spacing w:before="48" w:after="0" w:line="267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 обороте</w:t>
      </w:r>
    </w:p>
    <w:p w:rsidR="009053A6" w:rsidRPr="0088325D" w:rsidRDefault="009053A6" w:rsidP="009053A6">
      <w:pPr>
        <w:autoSpaceDE w:val="0"/>
        <w:autoSpaceDN w:val="0"/>
        <w:adjustRightInd w:val="0"/>
        <w:spacing w:before="48" w:after="0" w:line="267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before="48" w:after="0" w:line="267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СОДЕРЖАНИЮ И ОФОРМЛЕНИЮ ОТЧЕТА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Calibri" w:hAnsi="Times New Roman" w:cs="Times New Roman"/>
          <w:sz w:val="28"/>
          <w:szCs w:val="28"/>
        </w:rPr>
        <w:t xml:space="preserve">Результаты прохождения практической подготовки оформляются в виде отчета (отчетов) . </w:t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(или отчеты) должен(ы) быть составлен(ы)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before="38"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оформлению:</w:t>
      </w:r>
    </w:p>
    <w:p w:rsidR="009053A6" w:rsidRPr="0088325D" w:rsidRDefault="009053A6" w:rsidP="009053A6">
      <w:pPr>
        <w:numPr>
          <w:ilvl w:val="0"/>
          <w:numId w:val="9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(с указанием вида и типа практики, темы практики (при наличии), Ф.И.О. обучающегося, наименование факультета, направления подготовки, курса);</w:t>
      </w:r>
    </w:p>
    <w:p w:rsidR="009053A6" w:rsidRPr="0088325D" w:rsidRDefault="009053A6" w:rsidP="009053A6">
      <w:pPr>
        <w:numPr>
          <w:ilvl w:val="0"/>
          <w:numId w:val="9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9053A6" w:rsidRPr="0088325D" w:rsidRDefault="009053A6" w:rsidP="009053A6">
      <w:pPr>
        <w:numPr>
          <w:ilvl w:val="0"/>
          <w:numId w:val="9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работ, выполненных в процессе практики;</w:t>
      </w:r>
    </w:p>
    <w:p w:rsidR="009053A6" w:rsidRPr="0088325D" w:rsidRDefault="009053A6" w:rsidP="009053A6">
      <w:pPr>
        <w:numPr>
          <w:ilvl w:val="0"/>
          <w:numId w:val="9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часть: описание организации работы в зависимости от практики;</w:t>
      </w:r>
    </w:p>
    <w:p w:rsidR="009053A6" w:rsidRPr="0088325D" w:rsidRDefault="009053A6" w:rsidP="009053A6">
      <w:pPr>
        <w:numPr>
          <w:ilvl w:val="0"/>
          <w:numId w:val="9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практических задач, которые решал студент в течении практики, описание должностных инструкций по месту прохождения практики;</w:t>
      </w:r>
    </w:p>
    <w:p w:rsidR="009053A6" w:rsidRPr="0088325D" w:rsidRDefault="009053A6" w:rsidP="009053A6">
      <w:pPr>
        <w:numPr>
          <w:ilvl w:val="0"/>
          <w:numId w:val="9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выводы: какими навыками овладел;</w:t>
      </w:r>
    </w:p>
    <w:p w:rsidR="009053A6" w:rsidRPr="0088325D" w:rsidRDefault="009053A6" w:rsidP="009053A6">
      <w:pPr>
        <w:numPr>
          <w:ilvl w:val="0"/>
          <w:numId w:val="9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организации труда на выполняемом участке работы;</w:t>
      </w:r>
    </w:p>
    <w:p w:rsidR="009053A6" w:rsidRPr="0088325D" w:rsidRDefault="009053A6" w:rsidP="009053A6">
      <w:pPr>
        <w:numPr>
          <w:ilvl w:val="0"/>
          <w:numId w:val="9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студента в отчете.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before="14"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 1:</w:t>
      </w:r>
    </w:p>
    <w:p w:rsidR="009053A6" w:rsidRPr="0088325D" w:rsidRDefault="009053A6" w:rsidP="009053A6">
      <w:pPr>
        <w:autoSpaceDE w:val="0"/>
        <w:autoSpaceDN w:val="0"/>
        <w:adjustRightInd w:val="0"/>
        <w:spacing w:before="5" w:after="0" w:line="26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обучающийся проходит практическую подготовку (практику) в нескольких организациях, то по каждой практической подготовке (практике) составляется отдельный отчет.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before="24"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 2: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практической подготовке (практике) сдается на проверку вместе с отметкой о прохождении практической подготовке (практике) в установленный срок.</w:t>
      </w:r>
    </w:p>
    <w:p w:rsidR="009053A6" w:rsidRPr="0088325D" w:rsidRDefault="009053A6" w:rsidP="009053A6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53A6" w:rsidRDefault="009053A6" w:rsidP="009053A6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3A6" w:rsidRDefault="009053A6" w:rsidP="009053A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053A6" w:rsidRDefault="009053A6" w:rsidP="009053A6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74DE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План-график (бланк)</w:t>
      </w:r>
    </w:p>
    <w:p w:rsidR="009053A6" w:rsidRPr="009053A6" w:rsidRDefault="009053A6" w:rsidP="009053A6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3A6">
        <w:rPr>
          <w:rFonts w:ascii="Times New Roman" w:eastAsia="Times New Roman" w:hAnsi="Times New Roman" w:cs="Times New Roman"/>
          <w:b/>
          <w:sz w:val="28"/>
          <w:szCs w:val="28"/>
        </w:rPr>
        <w:t>(заполняется руководителем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практики</w:t>
      </w:r>
      <w:r w:rsidRPr="009053A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053A6" w:rsidRDefault="009053A6" w:rsidP="009053A6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3A6" w:rsidRPr="0088325D" w:rsidRDefault="009053A6" w:rsidP="00905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9053A6" w:rsidRPr="0088325D" w:rsidRDefault="009053A6" w:rsidP="00905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A6" w:rsidRPr="0088325D" w:rsidRDefault="009053A6" w:rsidP="009053A6">
      <w:pPr>
        <w:tabs>
          <w:tab w:val="left" w:pos="28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ЛЕНИНГРАДСКИЙ ГОСУДАРСТВЕННЫЙ УНИВЕРСИТЕТ имени А.С. ПУШКИНА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ПЛАН-ГРАФИК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3A6" w:rsidRPr="0088325D" w:rsidRDefault="009053A6" w:rsidP="00905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практической подготовки </w:t>
      </w:r>
      <w:r w:rsidRPr="008832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(учебных предметов, курсов, дисциплин (модулей), практики, иных компонентов образовательных программ, предусмотренных учебным планом</w:t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8325D">
        <w:rPr>
          <w:rFonts w:ascii="Times New Roman" w:eastAsia="Calibri" w:hAnsi="Times New Roman" w:cs="Times New Roman"/>
          <w:b/>
          <w:i/>
          <w:color w:val="FF0000"/>
        </w:rPr>
        <w:t xml:space="preserve"> </w:t>
      </w:r>
    </w:p>
    <w:p w:rsidR="009053A6" w:rsidRPr="0088325D" w:rsidRDefault="009053A6" w:rsidP="0090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ВКР </w:t>
      </w: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прохождении производственной практики (преддипломная практика)) 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9053A6" w:rsidRPr="0088325D" w:rsidRDefault="009053A6" w:rsidP="009053A6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9053A6" w:rsidRPr="0088325D" w:rsidRDefault="009053A6" w:rsidP="009053A6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9053A6" w:rsidRPr="0088325D" w:rsidRDefault="009053A6" w:rsidP="009053A6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Курс_______ Форма обучения</w:t>
      </w: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9053A6" w:rsidRPr="0088325D" w:rsidRDefault="009053A6" w:rsidP="009053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</w:t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32" w:type="dxa"/>
        <w:tblInd w:w="1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9053A6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темы.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обучающегося</w:t>
            </w:r>
          </w:p>
        </w:tc>
      </w:tr>
      <w:tr w:rsidR="009053A6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53A6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53A6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53A6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53A6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53A6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53A6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53A6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53A6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3A6" w:rsidRPr="0088325D" w:rsidRDefault="009053A6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Руководитель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практической подготовки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Calibri" w:hAnsi="Times New Roman" w:cs="Calibri"/>
          <w:bCs/>
          <w:sz w:val="28"/>
          <w:szCs w:val="28"/>
        </w:rPr>
        <w:t>от университета</w:t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____________</w:t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ФИО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М.П.</w:t>
      </w:r>
    </w:p>
    <w:p w:rsidR="009053A6" w:rsidRPr="0088325D" w:rsidRDefault="009053A6" w:rsidP="00905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9053A6" w:rsidRPr="0088325D" w:rsidRDefault="009053A6" w:rsidP="0090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A6" w:rsidRPr="0088325D" w:rsidRDefault="009053A6" w:rsidP="0090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A6" w:rsidRPr="0088325D" w:rsidRDefault="009053A6" w:rsidP="0090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</w:t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ФИО</w:t>
      </w:r>
    </w:p>
    <w:p w:rsidR="009053A6" w:rsidRDefault="009053A6" w:rsidP="009053A6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3A6" w:rsidRPr="00850086" w:rsidRDefault="009053A6" w:rsidP="009053A6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3A6" w:rsidRPr="00850086" w:rsidRDefault="009053A6" w:rsidP="009053A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0086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850086" w:rsidRPr="00850086" w:rsidRDefault="00850086" w:rsidP="00850086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  - Дневник учебной практики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850086" w:rsidRPr="00850086" w:rsidTr="00BC6BC2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0086" w:rsidRPr="00850086" w:rsidRDefault="00850086" w:rsidP="00850086">
            <w:pPr>
              <w:autoSpaceDN w:val="0"/>
              <w:spacing w:line="240" w:lineRule="auto"/>
              <w:ind w:left="2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5008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8500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Государственное автономное образовательное учреждение</w:t>
            </w:r>
          </w:p>
          <w:p w:rsidR="00850086" w:rsidRPr="00850086" w:rsidRDefault="00850086" w:rsidP="00850086">
            <w:pPr>
              <w:widowControl w:val="0"/>
              <w:autoSpaceDN w:val="0"/>
              <w:spacing w:after="0" w:line="240" w:lineRule="auto"/>
              <w:ind w:left="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00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высшего образования Ленинградской области</w:t>
            </w:r>
            <w:r w:rsidRPr="0085008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ЛЕНИНГРАДСКИЙ ГОСУДАРСТВЕННЫЙ УНИВЕРСИТЕТ ИМЕНИ А. С. ПУШКИНА</w:t>
            </w:r>
          </w:p>
          <w:p w:rsidR="00850086" w:rsidRPr="00850086" w:rsidRDefault="00850086" w:rsidP="0085008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50086" w:rsidRPr="00850086" w:rsidRDefault="00850086" w:rsidP="00850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086" w:rsidRPr="00850086" w:rsidRDefault="00850086" w:rsidP="00850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Дн</w:t>
            </w:r>
            <w:r w:rsidRPr="0085008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евник</w:t>
            </w:r>
          </w:p>
          <w:p w:rsidR="00850086" w:rsidRPr="00850086" w:rsidRDefault="00850086" w:rsidP="00850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850086" w:rsidRPr="00850086" w:rsidRDefault="00850086" w:rsidP="00850086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Прохождения </w:t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  <w:t>У</w:t>
            </w:r>
            <w:r w:rsidRPr="0085008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П.01.01 </w:t>
            </w:r>
            <w:r w:rsidR="007D673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Практическая подготовка (у</w:t>
            </w:r>
            <w:r w:rsidRPr="0085008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чебная практика</w:t>
            </w:r>
            <w:r w:rsidR="007D673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)</w:t>
            </w:r>
            <w:r w:rsidRPr="0085008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ab/>
            </w:r>
          </w:p>
          <w:p w:rsidR="00850086" w:rsidRPr="00850086" w:rsidRDefault="00850086" w:rsidP="00850086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</w:pP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по специальности  </w:t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  <w:u w:val="single"/>
              </w:rPr>
              <w:t>Индекс и наименование специальности</w:t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</w:p>
          <w:p w:rsidR="00850086" w:rsidRPr="00850086" w:rsidRDefault="00850086" w:rsidP="0085008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Код и наименование модуля  </w:t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</w:p>
          <w:p w:rsidR="00850086" w:rsidRPr="00850086" w:rsidRDefault="00850086" w:rsidP="0085008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Обучающийся: </w:t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</w:p>
          <w:p w:rsidR="00850086" w:rsidRPr="00850086" w:rsidRDefault="00850086" w:rsidP="00850086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База практики: </w:t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  <w:u w:val="single"/>
              </w:rPr>
              <w:t>место проведения практики</w:t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 xml:space="preserve"> </w:t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</w:p>
          <w:p w:rsidR="00850086" w:rsidRPr="00850086" w:rsidRDefault="00850086" w:rsidP="00850086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Руководитель практики от ГАОУ ВО ЛО  «ЛГУ им. А.С. Пушкина»</w:t>
            </w:r>
          </w:p>
          <w:p w:rsidR="00850086" w:rsidRPr="00850086" w:rsidRDefault="007E560D" w:rsidP="00850086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Колледж</w:t>
            </w:r>
            <w:r w:rsidR="00850086"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:________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____________________</w:t>
            </w:r>
            <w:r w:rsidR="00850086"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_________, преподаватель</w:t>
            </w:r>
          </w:p>
          <w:p w:rsidR="00850086" w:rsidRPr="00850086" w:rsidRDefault="00850086" w:rsidP="0085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850086" w:rsidRPr="00850086" w:rsidTr="00BC6BC2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50086" w:rsidRPr="00850086" w:rsidRDefault="00850086" w:rsidP="0085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50086" w:rsidRPr="00850086" w:rsidRDefault="00850086" w:rsidP="0085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50086" w:rsidRPr="00850086" w:rsidRDefault="00850086" w:rsidP="0085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Подпись</w:t>
            </w:r>
          </w:p>
          <w:p w:rsidR="00850086" w:rsidRPr="00850086" w:rsidRDefault="00850086" w:rsidP="00850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руководителя</w:t>
            </w:r>
          </w:p>
          <w:p w:rsidR="00850086" w:rsidRPr="00850086" w:rsidRDefault="00850086" w:rsidP="0085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практики</w:t>
            </w:r>
          </w:p>
        </w:tc>
      </w:tr>
      <w:tr w:rsidR="00850086" w:rsidRPr="00850086" w:rsidTr="00BC6BC2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0086" w:rsidRPr="00850086" w:rsidRDefault="00850086" w:rsidP="0085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0086" w:rsidRPr="00850086" w:rsidRDefault="00850086" w:rsidP="0085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0086" w:rsidRPr="00850086" w:rsidRDefault="00850086" w:rsidP="0085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086" w:rsidRPr="00850086" w:rsidRDefault="00850086" w:rsidP="0085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086" w:rsidRPr="00850086" w:rsidTr="00BC6BC2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0086" w:rsidRPr="00850086" w:rsidRDefault="00850086" w:rsidP="0085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0086" w:rsidRPr="00850086" w:rsidRDefault="00850086" w:rsidP="0085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0086" w:rsidRPr="00850086" w:rsidRDefault="00850086" w:rsidP="0085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086" w:rsidRPr="00850086" w:rsidRDefault="00850086" w:rsidP="0085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086" w:rsidRPr="00850086" w:rsidTr="00BC6BC2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0086" w:rsidRPr="00850086" w:rsidRDefault="00850086" w:rsidP="0085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0086" w:rsidRPr="00850086" w:rsidRDefault="00850086" w:rsidP="0085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0086" w:rsidRPr="00850086" w:rsidRDefault="00850086" w:rsidP="0085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086" w:rsidRPr="00850086" w:rsidRDefault="00850086" w:rsidP="0085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086" w:rsidRPr="00850086" w:rsidTr="00BC6BC2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0086" w:rsidRPr="00850086" w:rsidRDefault="00850086" w:rsidP="0085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0086" w:rsidRPr="00850086" w:rsidRDefault="00850086" w:rsidP="00850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0086" w:rsidRPr="00850086" w:rsidRDefault="00850086" w:rsidP="0085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086" w:rsidRPr="00850086" w:rsidRDefault="00850086" w:rsidP="0085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086" w:rsidRPr="00850086" w:rsidRDefault="00850086" w:rsidP="008500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0086" w:rsidRPr="00850086" w:rsidRDefault="00850086" w:rsidP="008500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0086" w:rsidRPr="00850086" w:rsidRDefault="00850086" w:rsidP="008500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0086" w:rsidRPr="00850086" w:rsidRDefault="00850086" w:rsidP="008500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0086">
        <w:rPr>
          <w:rFonts w:ascii="Times New Roman" w:eastAsia="Calibri" w:hAnsi="Times New Roman" w:cs="Times New Roman"/>
          <w:sz w:val="24"/>
          <w:szCs w:val="24"/>
        </w:rPr>
        <w:t>Руководитель практики от университета    _________________        _____________</w:t>
      </w:r>
    </w:p>
    <w:p w:rsidR="00850086" w:rsidRPr="00850086" w:rsidRDefault="00850086" w:rsidP="0085008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50086">
        <w:rPr>
          <w:rFonts w:ascii="Times New Roman" w:eastAsia="Calibri" w:hAnsi="Times New Roman" w:cs="Times New Roman"/>
          <w:sz w:val="24"/>
          <w:szCs w:val="24"/>
        </w:rPr>
        <w:t>МП</w:t>
      </w:r>
      <w:r w:rsidRPr="00850086">
        <w:rPr>
          <w:rFonts w:ascii="Times New Roman" w:eastAsia="Calibri" w:hAnsi="Times New Roman" w:cs="Times New Roman"/>
          <w:sz w:val="24"/>
          <w:szCs w:val="24"/>
        </w:rPr>
        <w:tab/>
      </w:r>
      <w:r w:rsidRPr="00850086">
        <w:rPr>
          <w:rFonts w:ascii="Times New Roman" w:eastAsia="Calibri" w:hAnsi="Times New Roman" w:cs="Times New Roman"/>
          <w:sz w:val="24"/>
          <w:szCs w:val="24"/>
        </w:rPr>
        <w:tab/>
      </w:r>
      <w:r w:rsidRPr="00850086">
        <w:rPr>
          <w:rFonts w:ascii="Times New Roman" w:eastAsia="Calibri" w:hAnsi="Times New Roman" w:cs="Times New Roman"/>
          <w:sz w:val="24"/>
          <w:szCs w:val="24"/>
        </w:rPr>
        <w:tab/>
      </w:r>
      <w:r w:rsidRPr="00850086">
        <w:rPr>
          <w:rFonts w:ascii="Times New Roman" w:eastAsia="Calibri" w:hAnsi="Times New Roman" w:cs="Times New Roman"/>
          <w:sz w:val="24"/>
          <w:szCs w:val="24"/>
        </w:rPr>
        <w:tab/>
      </w:r>
      <w:r w:rsidRPr="00850086">
        <w:rPr>
          <w:rFonts w:ascii="Times New Roman" w:eastAsia="Calibri" w:hAnsi="Times New Roman" w:cs="Times New Roman"/>
          <w:sz w:val="24"/>
          <w:szCs w:val="24"/>
        </w:rPr>
        <w:tab/>
      </w:r>
      <w:r w:rsidRPr="00850086">
        <w:rPr>
          <w:rFonts w:ascii="Times New Roman" w:eastAsia="Calibri" w:hAnsi="Times New Roman" w:cs="Times New Roman"/>
          <w:sz w:val="24"/>
          <w:szCs w:val="24"/>
        </w:rPr>
        <w:tab/>
        <w:t>(подпись)                    (ФИО)</w:t>
      </w:r>
    </w:p>
    <w:p w:rsidR="00850086" w:rsidRPr="00850086" w:rsidRDefault="00850086" w:rsidP="0085008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850086" w:rsidRDefault="00850086" w:rsidP="008500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53A6" w:rsidRDefault="009053A6" w:rsidP="008500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74DE1" w:rsidRDefault="00974DE1" w:rsidP="008500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74DE1" w:rsidRDefault="00974DE1" w:rsidP="008500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74DE1" w:rsidRDefault="00974DE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74DE1" w:rsidRDefault="00974DE1" w:rsidP="00974D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5</w:t>
      </w:r>
      <w:r w:rsidRPr="0085008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– Образец титульного листа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(производственная практика)</w:t>
      </w:r>
    </w:p>
    <w:p w:rsidR="00974DE1" w:rsidRPr="00850086" w:rsidRDefault="00974DE1" w:rsidP="00974D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974DE1" w:rsidRPr="00850086" w:rsidRDefault="00974DE1" w:rsidP="00974DE1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500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Государственное автономное образовательное учреждение</w:t>
      </w:r>
    </w:p>
    <w:p w:rsidR="00974DE1" w:rsidRPr="00850086" w:rsidRDefault="00974DE1" w:rsidP="00974DE1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500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высшего образования Ленинградской области</w:t>
      </w:r>
      <w:r w:rsidRPr="008500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974DE1" w:rsidRPr="00850086" w:rsidRDefault="00974DE1" w:rsidP="00974D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74DE1" w:rsidRPr="00850086" w:rsidRDefault="00974DE1" w:rsidP="0097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</w:p>
    <w:p w:rsidR="00974DE1" w:rsidRPr="00850086" w:rsidRDefault="00974DE1" w:rsidP="0097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DE1" w:rsidRPr="00850086" w:rsidRDefault="00974DE1" w:rsidP="0097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DE1" w:rsidRPr="00850086" w:rsidRDefault="00974DE1" w:rsidP="00974D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4DE1" w:rsidRPr="00850086" w:rsidRDefault="00974DE1" w:rsidP="00974D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</w:t>
      </w:r>
    </w:p>
    <w:p w:rsidR="007D6734" w:rsidRDefault="00974DE1" w:rsidP="00974D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7D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практической подготовке </w:t>
      </w:r>
    </w:p>
    <w:p w:rsidR="00974DE1" w:rsidRPr="00850086" w:rsidRDefault="007D6734" w:rsidP="00974D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974DE1" w:rsidRPr="007D6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производственной практике (по профилю специальности)</w:t>
      </w:r>
    </w:p>
    <w:p w:rsidR="00974DE1" w:rsidRPr="00850086" w:rsidRDefault="00974DE1" w:rsidP="00974D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4DE1" w:rsidRPr="00850086" w:rsidRDefault="00974DE1" w:rsidP="00974D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4DE1" w:rsidRPr="00850086" w:rsidRDefault="00974DE1" w:rsidP="00974D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Модуль  (код и наименование):</w:t>
      </w:r>
    </w:p>
    <w:p w:rsidR="00974DE1" w:rsidRPr="007E560D" w:rsidRDefault="00974DE1" w:rsidP="00974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60D">
        <w:rPr>
          <w:rFonts w:ascii="Times New Roman" w:eastAsia="Times New Roman" w:hAnsi="Times New Roman" w:cs="Times New Roman"/>
          <w:sz w:val="28"/>
          <w:szCs w:val="28"/>
          <w:lang w:eastAsia="ru-RU"/>
        </w:rPr>
        <w:t>ПМ.01 Бронирование гостиничных услуг</w:t>
      </w:r>
    </w:p>
    <w:p w:rsidR="00974DE1" w:rsidRDefault="00974DE1" w:rsidP="00974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74DE1" w:rsidRPr="00850086" w:rsidRDefault="00974DE1" w:rsidP="00974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и наименование практики:</w:t>
      </w:r>
    </w:p>
    <w:p w:rsidR="00974DE1" w:rsidRPr="00850086" w:rsidRDefault="00974DE1" w:rsidP="00974DE1">
      <w:pPr>
        <w:rPr>
          <w:rFonts w:ascii="Times New Roman" w:eastAsia="Calibri" w:hAnsi="Times New Roman" w:cs="Times New Roman"/>
          <w:sz w:val="28"/>
          <w:szCs w:val="28"/>
        </w:rPr>
      </w:pPr>
      <w:r w:rsidRPr="008500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ПП.01.01 </w:t>
      </w:r>
      <w:r w:rsidR="007D6734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Практическая подготовка (п</w:t>
      </w:r>
      <w:r w:rsidRPr="00850086">
        <w:rPr>
          <w:rFonts w:ascii="Times New Roman" w:eastAsia="Calibri" w:hAnsi="Times New Roman" w:cs="Times New Roman"/>
          <w:sz w:val="28"/>
          <w:szCs w:val="28"/>
          <w:lang w:eastAsia="ru-RU"/>
        </w:rPr>
        <w:t>роизводственная практика (по профилю специальности)</w:t>
      </w:r>
    </w:p>
    <w:p w:rsidR="00974DE1" w:rsidRPr="00850086" w:rsidRDefault="00974DE1" w:rsidP="00974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4DE1" w:rsidRPr="00850086" w:rsidRDefault="00974DE1" w:rsidP="00974DE1">
      <w:pPr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4DE1" w:rsidRPr="00850086" w:rsidRDefault="00974DE1" w:rsidP="00974DE1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Выполнил:</w:t>
      </w:r>
    </w:p>
    <w:p w:rsidR="00974DE1" w:rsidRPr="00850086" w:rsidRDefault="00974DE1" w:rsidP="00974DE1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Обучающийся: </w:t>
      </w:r>
      <w:r w:rsidRPr="0085008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ФИО обучающегося</w:t>
      </w:r>
      <w:r w:rsidRPr="008500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74DE1" w:rsidRPr="00850086" w:rsidRDefault="00974DE1" w:rsidP="00974DE1">
      <w:pPr>
        <w:spacing w:after="0" w:line="240" w:lineRule="auto"/>
        <w:ind w:left="4678" w:firstLine="278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8500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в именительном падеже</w:t>
      </w:r>
      <w:r w:rsidRPr="0085008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ab/>
      </w:r>
    </w:p>
    <w:p w:rsidR="00974DE1" w:rsidRPr="00850086" w:rsidRDefault="00974DE1" w:rsidP="00974DE1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Специальность: 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код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974DE1" w:rsidRPr="00850086" w:rsidRDefault="00974DE1" w:rsidP="00974DE1">
      <w:pPr>
        <w:spacing w:after="0" w:line="240" w:lineRule="auto"/>
        <w:ind w:left="4678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наименование</w:t>
      </w:r>
      <w:r w:rsidRPr="0085008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ab/>
      </w:r>
    </w:p>
    <w:p w:rsidR="00974DE1" w:rsidRPr="00850086" w:rsidRDefault="00974DE1" w:rsidP="00974DE1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зачётной книжки: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974DE1" w:rsidRPr="00850086" w:rsidRDefault="00974DE1" w:rsidP="00974DE1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Группа 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974DE1" w:rsidRPr="00850086" w:rsidRDefault="00974DE1" w:rsidP="00974DE1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DE1" w:rsidRPr="00850086" w:rsidRDefault="00974DE1" w:rsidP="00974DE1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DE1" w:rsidRPr="00850086" w:rsidRDefault="00974DE1" w:rsidP="00974DE1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Преподаватель: 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974DE1" w:rsidRPr="00850086" w:rsidRDefault="00974DE1" w:rsidP="00974DE1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974DE1" w:rsidRPr="00850086" w:rsidRDefault="00974DE1" w:rsidP="00974DE1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974DE1" w:rsidRPr="00850086" w:rsidRDefault="00974DE1" w:rsidP="00974DE1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DE1" w:rsidRPr="00850086" w:rsidRDefault="00974DE1" w:rsidP="00974DE1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8500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974DE1" w:rsidRPr="00850086" w:rsidRDefault="00974DE1" w:rsidP="00974DE1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DE1" w:rsidRPr="00850086" w:rsidRDefault="00974DE1" w:rsidP="00974DE1">
      <w:pPr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DE1" w:rsidRPr="00850086" w:rsidRDefault="00974DE1" w:rsidP="00974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Санкт-Петербург</w:t>
      </w:r>
    </w:p>
    <w:p w:rsidR="00974DE1" w:rsidRPr="00850086" w:rsidRDefault="00974DE1" w:rsidP="0097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20__</w:t>
      </w:r>
    </w:p>
    <w:p w:rsidR="00974DE1" w:rsidRPr="00850086" w:rsidRDefault="00974DE1" w:rsidP="00974D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74DE1" w:rsidRDefault="00974DE1" w:rsidP="00974D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6 – Отметка о прохождении практики (бланк)</w:t>
      </w:r>
    </w:p>
    <w:p w:rsidR="00974DE1" w:rsidRPr="00974DE1" w:rsidRDefault="00974DE1" w:rsidP="00974D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4DE1" w:rsidRPr="0088325D" w:rsidRDefault="00974DE1" w:rsidP="00974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974DE1" w:rsidRPr="0088325D" w:rsidRDefault="00974DE1" w:rsidP="00974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DE1" w:rsidRPr="0088325D" w:rsidRDefault="00974DE1" w:rsidP="00974DE1">
      <w:pPr>
        <w:tabs>
          <w:tab w:val="left" w:pos="28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ЛЕНИНГРАДСКИЙ ГОСУДАРСТВЕННЫЙ УНИВЕРСИТЕТ имени А.С. ПУШКИНА</w:t>
      </w:r>
    </w:p>
    <w:p w:rsidR="00974DE1" w:rsidRPr="0088325D" w:rsidRDefault="00974DE1" w:rsidP="00974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4DE1" w:rsidRPr="0088325D" w:rsidRDefault="00974DE1" w:rsidP="00974DE1">
      <w:pPr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НА ПРАКТИЧЕСКУЮ ПОДГОТОВКУ</w:t>
      </w:r>
    </w:p>
    <w:p w:rsidR="00974DE1" w:rsidRPr="0088325D" w:rsidRDefault="00974DE1" w:rsidP="00974DE1">
      <w:pPr>
        <w:autoSpaceDE w:val="0"/>
        <w:autoSpaceDN w:val="0"/>
        <w:adjustRightInd w:val="0"/>
        <w:spacing w:before="67" w:after="0" w:line="240" w:lineRule="auto"/>
        <w:ind w:left="295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________</w:t>
      </w: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Курс_______ Форма обучения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</w:t>
      </w: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для прохождения практической подготовки (</w:t>
      </w:r>
      <w:r w:rsidRPr="008832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учебных предметов, курсов, дисциплин (модулей), практики, иных компонентов образовательных программ, предусмотренных учебным планом – указать нужное). </w:t>
      </w: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организацию, осуществляющую деятельность по профилю образовательной программы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с «_____»________20 __г. по «_____» __________20___ г.</w:t>
      </w: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договор № _______ от «_____» ____________20___ г.</w:t>
      </w: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факультета       </w:t>
      </w: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________________ </w:t>
      </w:r>
    </w:p>
    <w:p w:rsidR="00974DE1" w:rsidRPr="0088325D" w:rsidRDefault="00974DE1" w:rsidP="00974DE1">
      <w:pPr>
        <w:tabs>
          <w:tab w:val="left" w:leader="underscore" w:pos="3119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</w:t>
      </w:r>
      <w:r w:rsidRPr="0088325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                (Ф.И.О.)</w:t>
      </w: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4DE1" w:rsidRPr="0088325D" w:rsidRDefault="00974DE1" w:rsidP="00974DE1">
      <w:pPr>
        <w:pBdr>
          <w:top w:val="dashSmallGap" w:sz="4" w:space="0" w:color="auto"/>
        </w:pBdr>
        <w:autoSpaceDE w:val="0"/>
        <w:autoSpaceDN w:val="0"/>
        <w:spacing w:after="0" w:line="1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DE1" w:rsidRPr="0088325D" w:rsidRDefault="00974DE1" w:rsidP="00974DE1">
      <w:pPr>
        <w:autoSpaceDE w:val="0"/>
        <w:autoSpaceDN w:val="0"/>
        <w:adjustRightInd w:val="0"/>
        <w:spacing w:after="0" w:line="160" w:lineRule="atLeast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линия отрыва</w:t>
      </w:r>
    </w:p>
    <w:p w:rsidR="00974DE1" w:rsidRPr="0088325D" w:rsidRDefault="00974DE1" w:rsidP="00974DE1">
      <w:pPr>
        <w:autoSpaceDE w:val="0"/>
        <w:autoSpaceDN w:val="0"/>
        <w:adjustRightInd w:val="0"/>
        <w:spacing w:before="6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О ПРОХОЖДЕНИИ ПРАКТИЧЕСКОЙ ПОДГОТОВКИ</w:t>
      </w:r>
    </w:p>
    <w:p w:rsidR="00974DE1" w:rsidRPr="0088325D" w:rsidRDefault="00974DE1" w:rsidP="00974DE1">
      <w:pPr>
        <w:autoSpaceDE w:val="0"/>
        <w:autoSpaceDN w:val="0"/>
        <w:adjustRightInd w:val="0"/>
        <w:spacing w:before="67" w:after="0" w:line="240" w:lineRule="auto"/>
        <w:ind w:left="241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Курс_______ Форма обучения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</w:t>
      </w: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основании: договора № _______ от «_____» ____________20___ г.</w:t>
      </w:r>
    </w:p>
    <w:p w:rsidR="00974DE1" w:rsidRPr="0088325D" w:rsidRDefault="00974DE1" w:rsidP="00974DE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практическую подготовку </w:t>
      </w:r>
      <w:r w:rsidRPr="008832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(учебный предмет, курс, дисциплина (модуль), практика, иных компонентов образовательных программ, предусмотренных учебным планом </w:t>
      </w:r>
      <w:r w:rsidRPr="0088325D">
        <w:rPr>
          <w:rFonts w:ascii="Times New Roman" w:eastAsia="Calibri" w:hAnsi="Times New Roman" w:cs="Times New Roman"/>
          <w:b/>
          <w:i/>
          <w:sz w:val="20"/>
          <w:szCs w:val="20"/>
        </w:rPr>
        <w:t>указать</w:t>
      </w:r>
      <w:r w:rsidRPr="0088325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нужное</w:t>
      </w:r>
      <w:r w:rsidRPr="008832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974DE1" w:rsidRPr="0088325D" w:rsidRDefault="00974DE1" w:rsidP="0097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организации, осуществляющей деятельность по профилю образовательной программы ____________________________________________________________________________</w:t>
      </w:r>
    </w:p>
    <w:p w:rsidR="00974DE1" w:rsidRPr="0088325D" w:rsidRDefault="00974DE1" w:rsidP="0097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с «_____»________20 __г. по «_____» __________20___ г.</w:t>
      </w: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 по ознакомлению с требованиями охраны труда, техники безопасности, пожарной безопасности, правилами внутреннего трудового распорядка проведен </w:t>
      </w: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____________20___</w:t>
      </w: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профильной</w:t>
      </w:r>
    </w:p>
    <w:p w:rsidR="00974DE1" w:rsidRPr="0088325D" w:rsidRDefault="00974DE1" w:rsidP="00974DE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                            </w:t>
      </w: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                 ________________ </w:t>
      </w:r>
    </w:p>
    <w:p w:rsidR="00974DE1" w:rsidRPr="0088325D" w:rsidRDefault="00974DE1" w:rsidP="00974DE1">
      <w:pPr>
        <w:tabs>
          <w:tab w:val="left" w:leader="underscore" w:pos="3119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</w:t>
      </w:r>
      <w:r w:rsidRPr="0088325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(Ф.И.О.)</w:t>
      </w:r>
    </w:p>
    <w:p w:rsidR="00974DE1" w:rsidRDefault="00974DE1" w:rsidP="008500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2FBF" w:rsidRDefault="00992FB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92FBF" w:rsidRDefault="00992FBF" w:rsidP="00992FB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008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 – Бланк задания на практику</w:t>
      </w:r>
    </w:p>
    <w:p w:rsidR="00992FBF" w:rsidRPr="009053A6" w:rsidRDefault="00992FBF" w:rsidP="00992FB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53A6">
        <w:rPr>
          <w:rFonts w:ascii="Times New Roman" w:hAnsi="Times New Roman" w:cs="Times New Roman"/>
          <w:b/>
          <w:sz w:val="28"/>
          <w:szCs w:val="28"/>
        </w:rPr>
        <w:t>(заполняется руководителем практики)</w:t>
      </w:r>
    </w:p>
    <w:p w:rsidR="00992FBF" w:rsidRDefault="00992FBF" w:rsidP="00992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FBF" w:rsidRPr="0088325D" w:rsidRDefault="00992FBF" w:rsidP="00992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992FBF" w:rsidRPr="0088325D" w:rsidRDefault="00992FBF" w:rsidP="00992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FBF" w:rsidRPr="0088325D" w:rsidRDefault="00992FBF" w:rsidP="00992FBF">
      <w:pPr>
        <w:tabs>
          <w:tab w:val="left" w:pos="28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ЛЕНИНГРАДСКИЙ ГОСУДАРСТВЕННЫЙ УНИВЕРСИТЕТ имени А.С. ПУШКИНА</w:t>
      </w:r>
    </w:p>
    <w:p w:rsidR="00992FBF" w:rsidRPr="0088325D" w:rsidRDefault="00992FBF" w:rsidP="00992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ЗАДАНИЕ НА ПРАКТИЧЕСКУЮ ПОДГОТОВКУ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992FBF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Компонент образовательной программы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______________________________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__________________________________________________________________</w:t>
      </w:r>
      <w:r w:rsidRPr="0088325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- </w:t>
      </w:r>
      <w:r w:rsidRPr="0088325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(учебный предмет, курс, дисциплина (модуль), практика, иные компоненты образовательной программы, предусмотренные учебным планом– указать нужное)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992FBF" w:rsidRPr="0088325D" w:rsidRDefault="00992FBF" w:rsidP="00992FBF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88325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_______________________________________________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______</w:t>
      </w:r>
    </w:p>
    <w:p w:rsidR="00992FBF" w:rsidRPr="0088325D" w:rsidRDefault="00992FBF" w:rsidP="00992FBF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sz w:val="28"/>
          <w:szCs w:val="28"/>
          <w:lang w:eastAsia="ru-RU"/>
        </w:rPr>
        <w:t>Факультет_____________________________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____________________________</w:t>
      </w:r>
    </w:p>
    <w:p w:rsidR="00992FBF" w:rsidRPr="0088325D" w:rsidRDefault="00992FBF" w:rsidP="00992FBF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Calibri"/>
          <w:sz w:val="28"/>
          <w:szCs w:val="28"/>
        </w:rPr>
      </w:pPr>
      <w:r w:rsidRPr="0088325D">
        <w:rPr>
          <w:rFonts w:ascii="Times New Roman" w:eastAsia="Calibri" w:hAnsi="Times New Roman" w:cs="Calibri"/>
          <w:sz w:val="28"/>
          <w:szCs w:val="28"/>
        </w:rPr>
        <w:t>Курс_______ Форма обучения _________________________________</w:t>
      </w:r>
      <w:r>
        <w:rPr>
          <w:rFonts w:ascii="Times New Roman" w:eastAsia="Calibri" w:hAnsi="Times New Roman" w:cs="Calibri"/>
          <w:sz w:val="28"/>
          <w:szCs w:val="28"/>
        </w:rPr>
        <w:t>_______</w:t>
      </w:r>
    </w:p>
    <w:p w:rsidR="00992FBF" w:rsidRPr="0088325D" w:rsidRDefault="00992FBF" w:rsidP="00992FB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Calibri"/>
          <w:b/>
          <w:bCs/>
          <w:sz w:val="20"/>
          <w:szCs w:val="20"/>
          <w:lang w:eastAsia="ru-RU"/>
        </w:rPr>
      </w:pPr>
      <w:r w:rsidRPr="0088325D">
        <w:rPr>
          <w:rFonts w:ascii="Times New Roman" w:eastAsia="Times New Roman" w:hAnsi="Times New Roman" w:cs="Calibri"/>
          <w:sz w:val="28"/>
          <w:szCs w:val="28"/>
          <w:lang w:eastAsia="ru-RU"/>
        </w:rPr>
        <w:t>Специальность________________________________________________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____</w:t>
      </w:r>
      <w:r w:rsidRPr="0088325D">
        <w:rPr>
          <w:rFonts w:ascii="Times New Roman" w:eastAsia="Times New Roman" w:hAnsi="Times New Roman" w:cs="Calibri"/>
          <w:sz w:val="28"/>
          <w:szCs w:val="28"/>
          <w:lang w:eastAsia="ru-RU"/>
        </w:rPr>
        <w:t>_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Содержание практической подготовки</w:t>
      </w:r>
      <w:r w:rsidRPr="0088325D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(цель, задачи):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0"/>
          <w:szCs w:val="20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0"/>
          <w:szCs w:val="20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0"/>
          <w:szCs w:val="20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Планируемые результаты: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Индивидуальное задание на практическую подготовку: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0"/>
          <w:szCs w:val="20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0"/>
          <w:szCs w:val="20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Руководитель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практической подготовки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от университета </w:t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___________</w:t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ФИО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М.П.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Ответственное лицо 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от профильной организации за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организацию реализации компонентов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образовательной программы в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форме практической подготовки</w:t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____________</w:t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ФИО</w:t>
      </w:r>
    </w:p>
    <w:p w:rsidR="00992FBF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М.П.</w:t>
      </w:r>
    </w:p>
    <w:p w:rsidR="009053A6" w:rsidRDefault="009053A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92FBF" w:rsidRPr="0088325D" w:rsidRDefault="00992FBF" w:rsidP="00992FBF">
      <w:pPr>
        <w:autoSpaceDE w:val="0"/>
        <w:autoSpaceDN w:val="0"/>
        <w:adjustRightInd w:val="0"/>
        <w:spacing w:before="48" w:after="0" w:line="267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 обороте</w:t>
      </w:r>
    </w:p>
    <w:p w:rsidR="00992FBF" w:rsidRPr="0088325D" w:rsidRDefault="00992FBF" w:rsidP="00992FBF">
      <w:pPr>
        <w:autoSpaceDE w:val="0"/>
        <w:autoSpaceDN w:val="0"/>
        <w:adjustRightInd w:val="0"/>
        <w:spacing w:before="48" w:after="0" w:line="267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before="48" w:after="0" w:line="267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before="48" w:after="0" w:line="267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СОДЕРЖАНИЮ И ОФОРМЛЕНИЮ ОТЧЕТА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Calibri" w:hAnsi="Times New Roman" w:cs="Times New Roman"/>
          <w:sz w:val="28"/>
          <w:szCs w:val="28"/>
        </w:rPr>
        <w:t xml:space="preserve">Результаты прохождения практической подготовки оформляются в виде отчета (отчетов) . </w:t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(или отчеты) должен(ы) быть составлен(ы)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before="38"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оформлению:</w:t>
      </w:r>
    </w:p>
    <w:p w:rsidR="00992FBF" w:rsidRPr="0088325D" w:rsidRDefault="00992FBF" w:rsidP="00992FBF">
      <w:pPr>
        <w:numPr>
          <w:ilvl w:val="0"/>
          <w:numId w:val="9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(с указанием вида и типа практики, темы практики (при наличии), Ф.И.О. обучающегося, наименование факультета, направления подготовки, курса);</w:t>
      </w:r>
    </w:p>
    <w:p w:rsidR="00992FBF" w:rsidRPr="0088325D" w:rsidRDefault="00992FBF" w:rsidP="00992FBF">
      <w:pPr>
        <w:numPr>
          <w:ilvl w:val="0"/>
          <w:numId w:val="9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992FBF" w:rsidRPr="0088325D" w:rsidRDefault="00992FBF" w:rsidP="00992FBF">
      <w:pPr>
        <w:numPr>
          <w:ilvl w:val="0"/>
          <w:numId w:val="9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работ, выполненных в процессе практики;</w:t>
      </w:r>
    </w:p>
    <w:p w:rsidR="00992FBF" w:rsidRPr="0088325D" w:rsidRDefault="00992FBF" w:rsidP="00992FBF">
      <w:pPr>
        <w:numPr>
          <w:ilvl w:val="0"/>
          <w:numId w:val="9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часть: описание организации работы в зависимости от практики;</w:t>
      </w:r>
    </w:p>
    <w:p w:rsidR="00992FBF" w:rsidRPr="0088325D" w:rsidRDefault="00992FBF" w:rsidP="00992FBF">
      <w:pPr>
        <w:numPr>
          <w:ilvl w:val="0"/>
          <w:numId w:val="9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практических задач, которые решал студент в течении практики, описание должностных инструкций по месту прохождения практики;</w:t>
      </w:r>
    </w:p>
    <w:p w:rsidR="00992FBF" w:rsidRPr="0088325D" w:rsidRDefault="00992FBF" w:rsidP="00992FBF">
      <w:pPr>
        <w:numPr>
          <w:ilvl w:val="0"/>
          <w:numId w:val="9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выводы: какими навыками овладел;</w:t>
      </w:r>
    </w:p>
    <w:p w:rsidR="00992FBF" w:rsidRPr="0088325D" w:rsidRDefault="00992FBF" w:rsidP="00992FBF">
      <w:pPr>
        <w:numPr>
          <w:ilvl w:val="0"/>
          <w:numId w:val="9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организации труда на выполняемом участке работы;</w:t>
      </w:r>
    </w:p>
    <w:p w:rsidR="00992FBF" w:rsidRPr="0088325D" w:rsidRDefault="00992FBF" w:rsidP="00992FBF">
      <w:pPr>
        <w:numPr>
          <w:ilvl w:val="0"/>
          <w:numId w:val="9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студента в отчете.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before="14"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 1:</w:t>
      </w:r>
    </w:p>
    <w:p w:rsidR="00992FBF" w:rsidRPr="0088325D" w:rsidRDefault="00992FBF" w:rsidP="00992FBF">
      <w:pPr>
        <w:autoSpaceDE w:val="0"/>
        <w:autoSpaceDN w:val="0"/>
        <w:adjustRightInd w:val="0"/>
        <w:spacing w:before="5" w:after="0" w:line="26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обучающийся проходит практическую подготовку (практику) в нескольких организациях, то по каждой практической подготовке (практике) составляется отдельный отчет.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before="24" w:after="0" w:line="26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 2: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практической подготовке (практике) сдается на проверку вместе с отметкой о прохождении практической подготовке (практике) в установленный срок.</w:t>
      </w:r>
    </w:p>
    <w:p w:rsidR="00992FBF" w:rsidRPr="0088325D" w:rsidRDefault="00992FBF" w:rsidP="00992FBF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2FBF" w:rsidRDefault="00992FBF">
      <w:pPr>
        <w:rPr>
          <w:rFonts w:ascii="Times New Roman" w:eastAsia="Calibri" w:hAnsi="Times New Roman" w:cs="Times New Roman"/>
          <w:sz w:val="24"/>
          <w:szCs w:val="24"/>
        </w:rPr>
      </w:pPr>
    </w:p>
    <w:p w:rsidR="00992FBF" w:rsidRDefault="00992FBF">
      <w:pPr>
        <w:rPr>
          <w:rFonts w:ascii="Times New Roman" w:eastAsia="Calibri" w:hAnsi="Times New Roman" w:cs="Times New Roman"/>
          <w:sz w:val="24"/>
          <w:szCs w:val="24"/>
        </w:rPr>
      </w:pPr>
    </w:p>
    <w:p w:rsidR="00992FBF" w:rsidRDefault="00992FB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92FBF" w:rsidRDefault="00992FBF" w:rsidP="00992FBF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8– План-график (бланк)</w:t>
      </w:r>
    </w:p>
    <w:p w:rsidR="00992FBF" w:rsidRPr="009053A6" w:rsidRDefault="00992FBF" w:rsidP="00992FBF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3A6">
        <w:rPr>
          <w:rFonts w:ascii="Times New Roman" w:eastAsia="Times New Roman" w:hAnsi="Times New Roman" w:cs="Times New Roman"/>
          <w:b/>
          <w:sz w:val="28"/>
          <w:szCs w:val="28"/>
        </w:rPr>
        <w:t>(заполняется руководителем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практики</w:t>
      </w:r>
      <w:r w:rsidRPr="009053A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92FBF" w:rsidRDefault="00992FBF" w:rsidP="00992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FBF" w:rsidRPr="0088325D" w:rsidRDefault="00992FBF" w:rsidP="00992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992FBF" w:rsidRPr="0088325D" w:rsidRDefault="00992FBF" w:rsidP="00992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FBF" w:rsidRPr="0088325D" w:rsidRDefault="00992FBF" w:rsidP="00992FBF">
      <w:pPr>
        <w:tabs>
          <w:tab w:val="left" w:pos="28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ЛЕНИНГРАДСКИЙ ГОСУДАРСТВЕННЫЙ УНИВЕРСИТЕТ имени А.С. ПУШКИНА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ПЛАН-ГРАФИК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2FBF" w:rsidRPr="0088325D" w:rsidRDefault="00992FBF" w:rsidP="0099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практической подготовки </w:t>
      </w:r>
      <w:r w:rsidRPr="008832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(учебных предметов, курсов, дисциплин (модулей), практики, иных компонентов образовательных программ, предусмотренных учебным планом </w:t>
      </w:r>
      <w:r w:rsidRPr="008832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 указать нужное</w:t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8325D">
        <w:rPr>
          <w:rFonts w:ascii="Times New Roman" w:eastAsia="Calibri" w:hAnsi="Times New Roman" w:cs="Times New Roman"/>
          <w:b/>
          <w:i/>
          <w:color w:val="FF0000"/>
        </w:rPr>
        <w:t xml:space="preserve"> </w:t>
      </w:r>
    </w:p>
    <w:p w:rsidR="00992FBF" w:rsidRPr="0088325D" w:rsidRDefault="00992FBF" w:rsidP="00992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ВКР </w:t>
      </w: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прохождении производственной практики (преддипломная практика)) 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992FBF" w:rsidRPr="0088325D" w:rsidRDefault="00992FBF" w:rsidP="00992FBF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92FBF" w:rsidRPr="0088325D" w:rsidRDefault="00992FBF" w:rsidP="00992FBF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992FBF" w:rsidRPr="0088325D" w:rsidRDefault="00992FBF" w:rsidP="00992FBF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Курс_______ Форма обучения</w:t>
      </w:r>
      <w:r w:rsidRPr="0088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992FBF" w:rsidRPr="0088325D" w:rsidRDefault="00992FBF" w:rsidP="00992FB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</w:t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32" w:type="dxa"/>
        <w:tblInd w:w="1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992FBF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темы.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обучающегося</w:t>
            </w:r>
          </w:p>
        </w:tc>
      </w:tr>
      <w:tr w:rsidR="00992FBF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FBF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FBF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FBF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FBF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FBF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FBF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FBF" w:rsidRPr="0088325D" w:rsidTr="007D6734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2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2FBF" w:rsidRPr="0088325D" w:rsidRDefault="00992FBF" w:rsidP="007D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Руководитель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практической подготовки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Calibri" w:hAnsi="Times New Roman" w:cs="Calibri"/>
          <w:bCs/>
          <w:sz w:val="28"/>
          <w:szCs w:val="28"/>
        </w:rPr>
        <w:t>от университета</w:t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____________</w:t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ФИО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М.П.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Ответственное лицо 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от профильной организации за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организацию реализации компонентов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образовательной программы в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форме практической подготовки</w:t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____________</w:t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ab/>
        <w:t>ФИО</w:t>
      </w:r>
    </w:p>
    <w:p w:rsidR="00992FBF" w:rsidRPr="0088325D" w:rsidRDefault="00992FBF" w:rsidP="00992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М.П.</w:t>
      </w:r>
    </w:p>
    <w:p w:rsidR="00992FBF" w:rsidRPr="0088325D" w:rsidRDefault="00992FBF" w:rsidP="00992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F" w:rsidRPr="0088325D" w:rsidRDefault="00992FBF" w:rsidP="00992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</w:t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ФИО</w:t>
      </w:r>
    </w:p>
    <w:p w:rsidR="00992FBF" w:rsidRDefault="00992F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92FBF" w:rsidRPr="00850086" w:rsidRDefault="00992FBF" w:rsidP="00992FBF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Дневник производственной практики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992FBF" w:rsidRPr="00850086" w:rsidTr="007D6734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2FBF" w:rsidRPr="00850086" w:rsidRDefault="00992FBF" w:rsidP="007D6734">
            <w:pPr>
              <w:autoSpaceDN w:val="0"/>
              <w:spacing w:line="240" w:lineRule="auto"/>
              <w:ind w:left="2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5008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8500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Государственное автономное образовательное учреждение</w:t>
            </w:r>
          </w:p>
          <w:p w:rsidR="00992FBF" w:rsidRPr="00850086" w:rsidRDefault="00992FBF" w:rsidP="007D6734">
            <w:pPr>
              <w:widowControl w:val="0"/>
              <w:autoSpaceDN w:val="0"/>
              <w:spacing w:after="0" w:line="240" w:lineRule="auto"/>
              <w:ind w:left="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00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высшего образования Ленинградской области</w:t>
            </w:r>
            <w:r w:rsidRPr="0085008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ЛЕНИНГРАДСКИЙ ГОСУДАРСТВЕННЫЙ УНИВЕРСИТЕТ ИМЕНИ А. С. ПУШКИНА</w:t>
            </w:r>
          </w:p>
          <w:p w:rsidR="00992FBF" w:rsidRPr="00850086" w:rsidRDefault="00992FBF" w:rsidP="007D67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992FBF" w:rsidRPr="00850086" w:rsidRDefault="00992FBF" w:rsidP="007D6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FBF" w:rsidRPr="00850086" w:rsidRDefault="00992FBF" w:rsidP="007D6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Дн</w:t>
            </w:r>
            <w:r w:rsidRPr="0085008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евник</w:t>
            </w:r>
          </w:p>
          <w:p w:rsidR="00992FBF" w:rsidRPr="00850086" w:rsidRDefault="00992FBF" w:rsidP="007D6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992FBF" w:rsidRPr="00850086" w:rsidRDefault="00992FBF" w:rsidP="007D6734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Прохождения </w:t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ПП.01.01 П</w:t>
            </w:r>
            <w:r w:rsidR="007D673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рактическая подготовка (п</w:t>
            </w:r>
            <w:r w:rsidRPr="0085008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роизводственная практика (по</w:t>
            </w:r>
            <w:r w:rsidR="007D673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 </w:t>
            </w:r>
            <w:r w:rsidR="007D673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ab/>
            </w:r>
            <w:r w:rsidR="007D673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ab/>
            </w:r>
            <w:r w:rsidR="007D673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ab/>
            </w:r>
            <w:r w:rsidR="007D673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профилю специальности)</w:t>
            </w:r>
            <w:r w:rsidR="007D673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ab/>
            </w:r>
            <w:r w:rsidR="007D673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ab/>
            </w:r>
            <w:r w:rsidR="007D673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ab/>
            </w:r>
            <w:r w:rsidR="007D673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ab/>
            </w:r>
            <w:r w:rsidR="007D673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ab/>
            </w:r>
          </w:p>
          <w:p w:rsidR="00992FBF" w:rsidRPr="00850086" w:rsidRDefault="00992FBF" w:rsidP="007D6734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</w:pP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по специальности  </w:t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  <w:u w:val="single"/>
              </w:rPr>
              <w:t>Индекс и наименование специальности</w:t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</w:p>
          <w:p w:rsidR="00992FBF" w:rsidRPr="00850086" w:rsidRDefault="00992FBF" w:rsidP="007D6734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Код и наименование модуля  </w:t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</w:p>
          <w:p w:rsidR="00992FBF" w:rsidRPr="00850086" w:rsidRDefault="00992FBF" w:rsidP="007D6734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Обучающийся: </w:t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</w:p>
          <w:p w:rsidR="00992FBF" w:rsidRPr="00850086" w:rsidRDefault="00992FBF" w:rsidP="007D6734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База практики: </w:t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i/>
                <w:spacing w:val="-6"/>
                <w:sz w:val="24"/>
                <w:szCs w:val="24"/>
                <w:u w:val="single"/>
              </w:rPr>
              <w:t>место проведения практики</w:t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 xml:space="preserve"> </w:t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u w:val="single"/>
              </w:rPr>
              <w:tab/>
            </w:r>
          </w:p>
          <w:p w:rsidR="00992FBF" w:rsidRPr="00850086" w:rsidRDefault="00992FBF" w:rsidP="007D6734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Руководитель практики от ГАОУ ВО ЛО  «ЛГУ им. А.С. Пушкина»</w:t>
            </w:r>
          </w:p>
          <w:p w:rsidR="00992FBF" w:rsidRPr="00850086" w:rsidRDefault="007E560D" w:rsidP="007D6734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Колледж</w:t>
            </w:r>
            <w:r w:rsidR="00992FBF"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____________________</w:t>
            </w:r>
            <w:r w:rsidR="00992FBF" w:rsidRPr="0085008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_________________, преподаватель</w:t>
            </w:r>
          </w:p>
          <w:p w:rsidR="00992FBF" w:rsidRPr="00850086" w:rsidRDefault="00992FBF" w:rsidP="007D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992FBF" w:rsidRPr="00850086" w:rsidTr="007D6734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92FBF" w:rsidRPr="00850086" w:rsidRDefault="00992FBF" w:rsidP="007D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92FBF" w:rsidRPr="00850086" w:rsidRDefault="00992FBF" w:rsidP="007D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92FBF" w:rsidRPr="00850086" w:rsidRDefault="00992FBF" w:rsidP="007D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Подпись</w:t>
            </w:r>
          </w:p>
          <w:p w:rsidR="00992FBF" w:rsidRPr="00850086" w:rsidRDefault="00992FBF" w:rsidP="007D6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руководителя</w:t>
            </w:r>
          </w:p>
          <w:p w:rsidR="00992FBF" w:rsidRPr="00850086" w:rsidRDefault="00992FBF" w:rsidP="007D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85008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практики</w:t>
            </w:r>
          </w:p>
        </w:tc>
      </w:tr>
      <w:tr w:rsidR="00992FBF" w:rsidRPr="00850086" w:rsidTr="007D6734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2FBF" w:rsidRPr="00850086" w:rsidRDefault="00992FBF" w:rsidP="007D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2FBF" w:rsidRPr="00850086" w:rsidRDefault="00992FBF" w:rsidP="007D6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2FBF" w:rsidRPr="00850086" w:rsidRDefault="00992FBF" w:rsidP="007D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FBF" w:rsidRPr="00850086" w:rsidRDefault="00992FBF" w:rsidP="007D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FBF" w:rsidRPr="00850086" w:rsidTr="007D6734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2FBF" w:rsidRPr="00850086" w:rsidRDefault="00992FBF" w:rsidP="007D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2FBF" w:rsidRPr="00850086" w:rsidRDefault="00992FBF" w:rsidP="007D6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2FBF" w:rsidRPr="00850086" w:rsidRDefault="00992FBF" w:rsidP="007D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FBF" w:rsidRPr="00850086" w:rsidRDefault="00992FBF" w:rsidP="007D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FBF" w:rsidRPr="00850086" w:rsidTr="007D6734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2FBF" w:rsidRPr="00850086" w:rsidRDefault="00992FBF" w:rsidP="007D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2FBF" w:rsidRPr="00850086" w:rsidRDefault="00992FBF" w:rsidP="007D6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2FBF" w:rsidRPr="00850086" w:rsidRDefault="00992FBF" w:rsidP="007D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FBF" w:rsidRPr="00850086" w:rsidRDefault="00992FBF" w:rsidP="007D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FBF" w:rsidRPr="00850086" w:rsidTr="007D6734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2FBF" w:rsidRPr="00850086" w:rsidRDefault="00992FBF" w:rsidP="007D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2FBF" w:rsidRPr="00850086" w:rsidRDefault="00992FBF" w:rsidP="007D6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92FBF" w:rsidRPr="00850086" w:rsidRDefault="00992FBF" w:rsidP="007D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FBF" w:rsidRPr="00850086" w:rsidRDefault="00992FBF" w:rsidP="007D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2FBF" w:rsidRPr="00850086" w:rsidRDefault="00992FBF" w:rsidP="00992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2FBF" w:rsidRPr="00850086" w:rsidRDefault="00992FBF" w:rsidP="00992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2FBF" w:rsidRPr="00850086" w:rsidRDefault="00992FBF" w:rsidP="00992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0086">
        <w:rPr>
          <w:rFonts w:ascii="Times New Roman" w:eastAsia="Calibri" w:hAnsi="Times New Roman" w:cs="Times New Roman"/>
          <w:sz w:val="24"/>
          <w:szCs w:val="24"/>
        </w:rPr>
        <w:t>Руководитель практики от предприятия</w:t>
      </w:r>
      <w:r w:rsidRPr="00850086">
        <w:rPr>
          <w:rFonts w:ascii="Times New Roman" w:eastAsia="Calibri" w:hAnsi="Times New Roman" w:cs="Times New Roman"/>
          <w:sz w:val="24"/>
          <w:szCs w:val="24"/>
        </w:rPr>
        <w:tab/>
        <w:t>_________________</w:t>
      </w:r>
      <w:r w:rsidRPr="00850086">
        <w:rPr>
          <w:rFonts w:ascii="Times New Roman" w:eastAsia="Calibri" w:hAnsi="Times New Roman" w:cs="Times New Roman"/>
          <w:sz w:val="24"/>
          <w:szCs w:val="24"/>
        </w:rPr>
        <w:tab/>
      </w:r>
      <w:r w:rsidRPr="00850086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</w:p>
    <w:p w:rsidR="00992FBF" w:rsidRPr="00850086" w:rsidRDefault="00992FBF" w:rsidP="00992FBF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850086">
        <w:rPr>
          <w:rFonts w:ascii="Times New Roman" w:eastAsia="Calibri" w:hAnsi="Times New Roman" w:cs="Times New Roman"/>
          <w:sz w:val="24"/>
          <w:szCs w:val="24"/>
        </w:rPr>
        <w:t>(подпись)                        (ФИО)</w:t>
      </w:r>
    </w:p>
    <w:p w:rsidR="00992FBF" w:rsidRPr="00850086" w:rsidRDefault="00992FBF" w:rsidP="00992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0086">
        <w:rPr>
          <w:rFonts w:ascii="Times New Roman" w:eastAsia="Calibri" w:hAnsi="Times New Roman" w:cs="Times New Roman"/>
          <w:sz w:val="24"/>
          <w:szCs w:val="24"/>
        </w:rPr>
        <w:t>Руководитель практики от университета</w:t>
      </w:r>
      <w:r w:rsidRPr="00850086">
        <w:rPr>
          <w:rFonts w:ascii="Times New Roman" w:eastAsia="Calibri" w:hAnsi="Times New Roman" w:cs="Times New Roman"/>
          <w:sz w:val="24"/>
          <w:szCs w:val="24"/>
        </w:rPr>
        <w:tab/>
        <w:t>_________________</w:t>
      </w:r>
      <w:r w:rsidRPr="00850086">
        <w:rPr>
          <w:rFonts w:ascii="Times New Roman" w:eastAsia="Calibri" w:hAnsi="Times New Roman" w:cs="Times New Roman"/>
          <w:sz w:val="24"/>
          <w:szCs w:val="24"/>
        </w:rPr>
        <w:tab/>
      </w:r>
      <w:r w:rsidRPr="00850086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</w:p>
    <w:p w:rsidR="00992FBF" w:rsidRPr="00850086" w:rsidRDefault="00992FBF" w:rsidP="00992FBF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850086">
        <w:rPr>
          <w:rFonts w:ascii="Times New Roman" w:eastAsia="Calibri" w:hAnsi="Times New Roman" w:cs="Times New Roman"/>
          <w:sz w:val="24"/>
          <w:szCs w:val="24"/>
        </w:rPr>
        <w:t>(подпись)                         (ФИО)</w:t>
      </w:r>
    </w:p>
    <w:p w:rsidR="00992FBF" w:rsidRPr="00850086" w:rsidRDefault="00992FBF" w:rsidP="00992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0086">
        <w:rPr>
          <w:rFonts w:ascii="Times New Roman" w:hAnsi="Times New Roman" w:cs="Times New Roman"/>
          <w:sz w:val="24"/>
          <w:szCs w:val="24"/>
        </w:rPr>
        <w:t>Обучающийся</w:t>
      </w:r>
      <w:r w:rsidRPr="00850086">
        <w:rPr>
          <w:rFonts w:ascii="Times New Roman" w:hAnsi="Times New Roman" w:cs="Times New Roman"/>
          <w:sz w:val="24"/>
          <w:szCs w:val="24"/>
        </w:rPr>
        <w:tab/>
      </w:r>
      <w:r w:rsidRPr="00850086">
        <w:rPr>
          <w:rFonts w:ascii="Times New Roman" w:hAnsi="Times New Roman" w:cs="Times New Roman"/>
          <w:sz w:val="24"/>
          <w:szCs w:val="24"/>
        </w:rPr>
        <w:tab/>
      </w:r>
      <w:r w:rsidRPr="00850086">
        <w:rPr>
          <w:rFonts w:ascii="Times New Roman" w:hAnsi="Times New Roman" w:cs="Times New Roman"/>
          <w:sz w:val="24"/>
          <w:szCs w:val="24"/>
        </w:rPr>
        <w:tab/>
      </w:r>
      <w:r w:rsidRPr="00850086">
        <w:rPr>
          <w:rFonts w:ascii="Times New Roman" w:hAnsi="Times New Roman" w:cs="Times New Roman"/>
          <w:sz w:val="24"/>
          <w:szCs w:val="24"/>
        </w:rPr>
        <w:tab/>
      </w:r>
      <w:r w:rsidRPr="00850086">
        <w:rPr>
          <w:rFonts w:ascii="Times New Roman" w:hAnsi="Times New Roman" w:cs="Times New Roman"/>
          <w:sz w:val="24"/>
          <w:szCs w:val="24"/>
        </w:rPr>
        <w:tab/>
      </w:r>
      <w:r w:rsidRPr="00850086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850086">
        <w:rPr>
          <w:rFonts w:ascii="Times New Roman" w:eastAsia="Calibri" w:hAnsi="Times New Roman" w:cs="Times New Roman"/>
          <w:sz w:val="24"/>
          <w:szCs w:val="24"/>
        </w:rPr>
        <w:tab/>
      </w:r>
      <w:r w:rsidRPr="00850086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</w:p>
    <w:p w:rsidR="00992FBF" w:rsidRPr="00850086" w:rsidRDefault="00992FBF" w:rsidP="00992FBF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850086">
        <w:rPr>
          <w:rFonts w:ascii="Times New Roman" w:eastAsia="Calibri" w:hAnsi="Times New Roman" w:cs="Times New Roman"/>
          <w:sz w:val="24"/>
          <w:szCs w:val="24"/>
        </w:rPr>
        <w:t>(подпись)                        (ФИО)</w:t>
      </w:r>
    </w:p>
    <w:p w:rsidR="00992FBF" w:rsidRPr="00850086" w:rsidRDefault="00992FBF" w:rsidP="00992FBF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992FBF" w:rsidRPr="00850086" w:rsidRDefault="00992FBF" w:rsidP="00992F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FBF" w:rsidRDefault="00992FBF" w:rsidP="00992FBF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FBF" w:rsidRDefault="00992FBF" w:rsidP="00992FBF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FBF" w:rsidRDefault="00992F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053A6" w:rsidRPr="00850086" w:rsidRDefault="009053A6" w:rsidP="009053A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992FB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Образец содержания</w:t>
      </w:r>
    </w:p>
    <w:p w:rsidR="009053A6" w:rsidRPr="00850086" w:rsidRDefault="009053A6" w:rsidP="009053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3A6" w:rsidRPr="00992FBF" w:rsidRDefault="009053A6" w:rsidP="00992FBF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2FBF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9053A6" w:rsidRPr="00850086" w:rsidRDefault="009053A6" w:rsidP="00905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3A6" w:rsidRPr="00BC6BC2" w:rsidRDefault="009053A6" w:rsidP="009053A6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BC6BC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C6BC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TOC \o "1-3" \h \z \u </w:instrText>
      </w:r>
      <w:r w:rsidRPr="00BC6BC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hyperlink w:anchor="_Toc75772242" w:history="1">
        <w:r>
          <w:rPr>
            <w:rStyle w:val="a7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Введение</w:t>
        </w:r>
        <w:r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_Toc75772242 \h </w:instrText>
        </w:r>
        <w:r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053A6" w:rsidRPr="00BC6BC2" w:rsidRDefault="00FF5CFA" w:rsidP="009053A6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772243" w:history="1">
        <w:r w:rsidR="009053A6">
          <w:rPr>
            <w:rStyle w:val="a7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</w:t>
        </w:r>
        <w:r w:rsidR="009053A6" w:rsidRPr="00BC6BC2">
          <w:rPr>
            <w:rStyle w:val="a7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 xml:space="preserve"> Методические указания по подготовке отчета о прохождении практики</w:t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_Toc75772243 \h </w:instrText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053A6" w:rsidRPr="00BC6BC2" w:rsidRDefault="00FF5CFA" w:rsidP="009053A6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772252" w:history="1">
        <w:r w:rsidR="009053A6">
          <w:rPr>
            <w:rStyle w:val="a7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2</w:t>
        </w:r>
        <w:r w:rsidR="009053A6" w:rsidRPr="00BC6BC2">
          <w:rPr>
            <w:rStyle w:val="a7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 xml:space="preserve"> </w:t>
        </w:r>
        <w:r w:rsidR="009053A6">
          <w:rPr>
            <w:rStyle w:val="a7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О</w:t>
        </w:r>
        <w:r w:rsidR="009053A6" w:rsidRPr="00BC6BC2">
          <w:rPr>
            <w:rStyle w:val="a7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сновные требования к оформлению отчета</w:t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_Toc75772252 \h </w:instrText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053A6" w:rsidRPr="00BC6BC2" w:rsidRDefault="00FF5CFA" w:rsidP="009053A6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772256" w:history="1">
        <w:r w:rsidR="009053A6">
          <w:rPr>
            <w:rStyle w:val="a7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Заключение</w:t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_Toc75772256 \h </w:instrText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053A6" w:rsidRPr="00BC6BC2" w:rsidRDefault="00FF5CFA" w:rsidP="009053A6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75772259" w:history="1">
        <w:r w:rsidR="009053A6" w:rsidRPr="00BC6BC2">
          <w:rPr>
            <w:rStyle w:val="a7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Приложения</w:t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_Toc75772259 \h </w:instrText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9053A6" w:rsidRPr="00BC6BC2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053A6" w:rsidRPr="00850086" w:rsidRDefault="009053A6" w:rsidP="009053A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6BC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9053A6" w:rsidRPr="00850086" w:rsidRDefault="009053A6" w:rsidP="009053A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053A6" w:rsidRPr="00850086" w:rsidRDefault="009053A6" w:rsidP="009053A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053A6" w:rsidRPr="00850086" w:rsidRDefault="009053A6" w:rsidP="009053A6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0086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850086" w:rsidRPr="00850086" w:rsidRDefault="00850086" w:rsidP="00850086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00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92FBF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850086">
        <w:rPr>
          <w:rFonts w:ascii="Times New Roman" w:eastAsia="Times New Roman" w:hAnsi="Times New Roman" w:cs="Times New Roman"/>
          <w:sz w:val="28"/>
          <w:szCs w:val="28"/>
        </w:rPr>
        <w:t xml:space="preserve"> – Оформление рисунка</w:t>
      </w:r>
    </w:p>
    <w:p w:rsidR="00850086" w:rsidRPr="00850086" w:rsidRDefault="00850086" w:rsidP="00850086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086" w:rsidRPr="00850086" w:rsidRDefault="00850086" w:rsidP="00850086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008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B1C0228" wp14:editId="1C8B82DD">
            <wp:extent cx="4389120" cy="3703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086" w:rsidRPr="00850086" w:rsidRDefault="00850086" w:rsidP="00850086">
      <w:pPr>
        <w:suppressAutoHyphens/>
        <w:spacing w:before="240" w:after="3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Динамика индекса потребительских цен</w:t>
      </w:r>
    </w:p>
    <w:p w:rsidR="00850086" w:rsidRPr="00850086" w:rsidRDefault="00850086" w:rsidP="00850086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086" w:rsidRPr="00850086" w:rsidRDefault="00850086" w:rsidP="00850086">
      <w:pPr>
        <w:rPr>
          <w:rFonts w:ascii="Times New Roman" w:hAnsi="Times New Roman"/>
          <w:sz w:val="28"/>
        </w:rPr>
      </w:pPr>
      <w:r w:rsidRPr="00850086">
        <w:rPr>
          <w:rFonts w:ascii="Times New Roman" w:hAnsi="Times New Roman"/>
          <w:sz w:val="28"/>
        </w:rPr>
        <w:br w:type="page"/>
      </w:r>
    </w:p>
    <w:p w:rsidR="00850086" w:rsidRPr="00850086" w:rsidRDefault="00850086" w:rsidP="00850086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008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  <w:r w:rsidR="00992FB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50086">
        <w:rPr>
          <w:rFonts w:ascii="Times New Roman" w:eastAsia="Times New Roman" w:hAnsi="Times New Roman" w:cs="Times New Roman"/>
          <w:sz w:val="28"/>
          <w:szCs w:val="28"/>
        </w:rPr>
        <w:t xml:space="preserve"> – Оформление таблицы</w:t>
      </w:r>
    </w:p>
    <w:p w:rsidR="00850086" w:rsidRPr="00850086" w:rsidRDefault="00850086" w:rsidP="00850086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086" w:rsidRPr="00850086" w:rsidRDefault="00850086" w:rsidP="0085008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оформления таблицы</w:t>
      </w:r>
    </w:p>
    <w:p w:rsidR="00850086" w:rsidRPr="00850086" w:rsidRDefault="00850086" w:rsidP="00850086">
      <w:pPr>
        <w:suppressAutoHyphens/>
        <w:spacing w:after="120"/>
        <w:ind w:right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– Риски, вызывающие опасения у населения</w:t>
      </w:r>
    </w:p>
    <w:tbl>
      <w:tblPr>
        <w:tblW w:w="45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2"/>
        <w:gridCol w:w="2232"/>
      </w:tblGrid>
      <w:tr w:rsidR="00850086" w:rsidRPr="00850086" w:rsidTr="00BC6BC2">
        <w:tc>
          <w:tcPr>
            <w:tcW w:w="3725" w:type="pct"/>
            <w:vAlign w:val="center"/>
          </w:tcPr>
          <w:p w:rsidR="00850086" w:rsidRPr="00850086" w:rsidRDefault="00850086" w:rsidP="00850086">
            <w:pPr>
              <w:tabs>
                <w:tab w:val="left" w:pos="4826"/>
              </w:tabs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275" w:type="pct"/>
            <w:vAlign w:val="center"/>
          </w:tcPr>
          <w:p w:rsidR="00850086" w:rsidRPr="00850086" w:rsidRDefault="00850086" w:rsidP="00850086">
            <w:pPr>
              <w:tabs>
                <w:tab w:val="left" w:pos="4826"/>
              </w:tabs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</w:t>
            </w: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чувствительная</w:t>
            </w: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опасностям, %</w:t>
            </w:r>
          </w:p>
        </w:tc>
      </w:tr>
      <w:tr w:rsidR="00850086" w:rsidRPr="00850086" w:rsidTr="00BC6BC2">
        <w:tc>
          <w:tcPr>
            <w:tcW w:w="3725" w:type="pct"/>
            <w:vAlign w:val="center"/>
          </w:tcPr>
          <w:p w:rsidR="00850086" w:rsidRPr="00850086" w:rsidRDefault="00850086" w:rsidP="00850086">
            <w:pPr>
              <w:tabs>
                <w:tab w:val="left" w:pos="4826"/>
              </w:tabs>
              <w:suppressAutoHyphens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Дороговизна лекарств и медицинского обслуживания, тяготы, связанные с потерей здоровья</w:t>
            </w:r>
          </w:p>
        </w:tc>
        <w:tc>
          <w:tcPr>
            <w:tcW w:w="1275" w:type="pct"/>
            <w:vAlign w:val="bottom"/>
          </w:tcPr>
          <w:p w:rsidR="00850086" w:rsidRPr="00850086" w:rsidRDefault="00850086" w:rsidP="00850086">
            <w:pPr>
              <w:tabs>
                <w:tab w:val="left" w:pos="4826"/>
              </w:tabs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50086" w:rsidRPr="00850086" w:rsidTr="00BC6BC2">
        <w:tc>
          <w:tcPr>
            <w:tcW w:w="3725" w:type="pct"/>
            <w:vAlign w:val="center"/>
          </w:tcPr>
          <w:p w:rsidR="00850086" w:rsidRPr="00850086" w:rsidRDefault="00850086" w:rsidP="00850086">
            <w:pPr>
              <w:tabs>
                <w:tab w:val="left" w:pos="4826"/>
              </w:tabs>
              <w:suppressAutoHyphens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Тревога за близких</w:t>
            </w:r>
          </w:p>
        </w:tc>
        <w:tc>
          <w:tcPr>
            <w:tcW w:w="1275" w:type="pct"/>
            <w:vAlign w:val="bottom"/>
          </w:tcPr>
          <w:p w:rsidR="00850086" w:rsidRPr="00850086" w:rsidRDefault="00850086" w:rsidP="00850086">
            <w:pPr>
              <w:tabs>
                <w:tab w:val="left" w:pos="4826"/>
              </w:tabs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50086" w:rsidRPr="00850086" w:rsidTr="00BC6BC2">
        <w:tc>
          <w:tcPr>
            <w:tcW w:w="3725" w:type="pct"/>
            <w:vAlign w:val="center"/>
          </w:tcPr>
          <w:p w:rsidR="00850086" w:rsidRPr="00850086" w:rsidRDefault="00850086" w:rsidP="00850086">
            <w:pPr>
              <w:tabs>
                <w:tab w:val="left" w:pos="4826"/>
              </w:tabs>
              <w:suppressAutoHyphens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Бедность, рост цен, невыплаты зарплаты</w:t>
            </w:r>
          </w:p>
        </w:tc>
        <w:tc>
          <w:tcPr>
            <w:tcW w:w="1275" w:type="pct"/>
            <w:vAlign w:val="bottom"/>
          </w:tcPr>
          <w:p w:rsidR="00850086" w:rsidRPr="00850086" w:rsidRDefault="00850086" w:rsidP="00850086">
            <w:pPr>
              <w:tabs>
                <w:tab w:val="left" w:pos="4826"/>
              </w:tabs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50086" w:rsidRPr="00850086" w:rsidTr="00BC6BC2">
        <w:tc>
          <w:tcPr>
            <w:tcW w:w="3725" w:type="pct"/>
            <w:vAlign w:val="center"/>
          </w:tcPr>
          <w:p w:rsidR="00850086" w:rsidRPr="00850086" w:rsidRDefault="00850086" w:rsidP="00850086">
            <w:pPr>
              <w:tabs>
                <w:tab w:val="left" w:pos="4826"/>
              </w:tabs>
              <w:suppressAutoHyphens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Безработица</w:t>
            </w:r>
          </w:p>
        </w:tc>
        <w:tc>
          <w:tcPr>
            <w:tcW w:w="1275" w:type="pct"/>
            <w:vAlign w:val="bottom"/>
          </w:tcPr>
          <w:p w:rsidR="00850086" w:rsidRPr="00850086" w:rsidRDefault="00850086" w:rsidP="00850086">
            <w:pPr>
              <w:tabs>
                <w:tab w:val="left" w:pos="4826"/>
              </w:tabs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50086" w:rsidRPr="00850086" w:rsidTr="00BC6BC2">
        <w:tc>
          <w:tcPr>
            <w:tcW w:w="3725" w:type="pct"/>
            <w:vAlign w:val="center"/>
          </w:tcPr>
          <w:p w:rsidR="00850086" w:rsidRPr="00850086" w:rsidRDefault="00850086" w:rsidP="00850086">
            <w:pPr>
              <w:tabs>
                <w:tab w:val="left" w:pos="4826"/>
              </w:tabs>
              <w:suppressAutoHyphens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Нестабильность, неопределенность, безысходность</w:t>
            </w:r>
          </w:p>
        </w:tc>
        <w:tc>
          <w:tcPr>
            <w:tcW w:w="1275" w:type="pct"/>
            <w:vAlign w:val="bottom"/>
          </w:tcPr>
          <w:p w:rsidR="00850086" w:rsidRPr="00850086" w:rsidRDefault="00850086" w:rsidP="00850086">
            <w:pPr>
              <w:tabs>
                <w:tab w:val="left" w:pos="4826"/>
              </w:tabs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50086" w:rsidRPr="00850086" w:rsidTr="00BC6BC2">
        <w:tc>
          <w:tcPr>
            <w:tcW w:w="3725" w:type="pct"/>
            <w:vAlign w:val="center"/>
          </w:tcPr>
          <w:p w:rsidR="00850086" w:rsidRPr="00850086" w:rsidRDefault="00850086" w:rsidP="00850086">
            <w:pPr>
              <w:tabs>
                <w:tab w:val="left" w:pos="4826"/>
              </w:tabs>
              <w:suppressAutoHyphens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Жилищно-бытовые проблемы</w:t>
            </w:r>
          </w:p>
        </w:tc>
        <w:tc>
          <w:tcPr>
            <w:tcW w:w="1275" w:type="pct"/>
            <w:vAlign w:val="bottom"/>
          </w:tcPr>
          <w:p w:rsidR="00850086" w:rsidRPr="00850086" w:rsidRDefault="00850086" w:rsidP="00850086">
            <w:pPr>
              <w:tabs>
                <w:tab w:val="left" w:pos="4826"/>
              </w:tabs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50086" w:rsidRPr="00850086" w:rsidTr="00BC6BC2">
        <w:tc>
          <w:tcPr>
            <w:tcW w:w="3725" w:type="pct"/>
            <w:vAlign w:val="center"/>
          </w:tcPr>
          <w:p w:rsidR="00850086" w:rsidRPr="00850086" w:rsidRDefault="00850086" w:rsidP="00850086">
            <w:pPr>
              <w:tabs>
                <w:tab w:val="left" w:pos="4826"/>
              </w:tabs>
              <w:suppressAutoHyphens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Стихийные бедствия, катастрофы, пожары</w:t>
            </w:r>
          </w:p>
        </w:tc>
        <w:tc>
          <w:tcPr>
            <w:tcW w:w="1275" w:type="pct"/>
            <w:vAlign w:val="bottom"/>
          </w:tcPr>
          <w:p w:rsidR="00850086" w:rsidRPr="00850086" w:rsidRDefault="00850086" w:rsidP="00850086">
            <w:pPr>
              <w:tabs>
                <w:tab w:val="left" w:pos="4826"/>
              </w:tabs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850086" w:rsidRDefault="00850086" w:rsidP="00850086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2FBF" w:rsidRDefault="00992FBF" w:rsidP="00850086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2FBF" w:rsidRDefault="00992FB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008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850086">
        <w:rPr>
          <w:rFonts w:ascii="Times New Roman" w:eastAsia="Calibri" w:hAnsi="Times New Roman" w:cs="Times New Roman"/>
          <w:sz w:val="28"/>
          <w:szCs w:val="28"/>
        </w:rPr>
        <w:t xml:space="preserve"> – Оформление списка источников</w:t>
      </w: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50086">
        <w:rPr>
          <w:rFonts w:ascii="Times New Roman" w:eastAsia="Calibri" w:hAnsi="Times New Roman" w:cs="Times New Roman"/>
          <w:i/>
          <w:sz w:val="28"/>
          <w:szCs w:val="28"/>
        </w:rPr>
        <w:t>Библиографическое описание книг одного автора:</w:t>
      </w: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850086">
        <w:rPr>
          <w:rFonts w:ascii="Times New Roman" w:eastAsia="Calibri" w:hAnsi="Times New Roman" w:cs="Times New Roman"/>
          <w:sz w:val="28"/>
          <w:szCs w:val="28"/>
        </w:rPr>
        <w:t>Баврин, И.И. Дискретная математика: Учебник и задачник для СПО/ И.И. Баврин</w:t>
      </w:r>
      <w:r w:rsidRPr="0085008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50086">
        <w:rPr>
          <w:rFonts w:ascii="Times New Roman" w:eastAsia="Calibri" w:hAnsi="Times New Roman" w:cs="Times New Roman"/>
          <w:sz w:val="28"/>
          <w:szCs w:val="28"/>
        </w:rPr>
        <w:t xml:space="preserve"> – М.: Издательство Юрайт, 2017. – 209 с. –</w:t>
      </w:r>
      <w:r w:rsidRPr="00850086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(Серия: Профессиональное образование).</w:t>
      </w: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850086">
        <w:rPr>
          <w:rFonts w:ascii="Times New Roman" w:eastAsia="Calibri" w:hAnsi="Times New Roman" w:cs="Times New Roman"/>
          <w:sz w:val="28"/>
          <w:szCs w:val="28"/>
        </w:rPr>
        <w:t>Гостев, И.М. Операционные системы: Учебник и практикум для СПО/ И.М. Гостев. – 2-е изд., испр. и доп. – М.: Издательство Юрайт, 2019. – 164 с. –</w:t>
      </w:r>
      <w:r w:rsidRPr="00850086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(Серия: Профессиональное образование).</w:t>
      </w: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50086">
        <w:rPr>
          <w:rFonts w:ascii="Times New Roman" w:eastAsia="Calibri" w:hAnsi="Times New Roman" w:cs="Times New Roman"/>
          <w:i/>
          <w:sz w:val="28"/>
          <w:szCs w:val="28"/>
        </w:rPr>
        <w:t>Библиографическое описание книг с двумя авторами:</w:t>
      </w: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086">
        <w:rPr>
          <w:rFonts w:ascii="Times New Roman" w:eastAsia="Calibri" w:hAnsi="Times New Roman" w:cs="Times New Roman"/>
          <w:sz w:val="28"/>
          <w:szCs w:val="28"/>
        </w:rPr>
        <w:t>Догучаева, С.М. Практические основы бухгалтерского учёта  имущества организации. Практикум: Учебно-практическое пособие/ С.М. Догучаева, Ж.А. Кеворкова.  – М.: КНОРУС, 2020. – 186 с. – (Среднее профессиональное образование).</w:t>
      </w: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50086">
        <w:rPr>
          <w:rFonts w:ascii="Times New Roman" w:eastAsia="Calibri" w:hAnsi="Times New Roman" w:cs="Times New Roman"/>
          <w:i/>
          <w:sz w:val="28"/>
          <w:szCs w:val="28"/>
        </w:rPr>
        <w:t>Библиографическое описание книг с тремя авторами:</w:t>
      </w: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086">
        <w:rPr>
          <w:rFonts w:ascii="Times New Roman" w:eastAsia="Calibri" w:hAnsi="Times New Roman" w:cs="Times New Roman"/>
          <w:sz w:val="28"/>
          <w:szCs w:val="28"/>
        </w:rPr>
        <w:t>Кеворкова, Ж.А. Практические основы бухгалтерского учёта  имущества организации: Учебник/ Ж.А. Кеворкова, А.М. Петров, Л.А. Мельникова. – М.: КНОРУС, 2019. – 256 с. – (Среднее профессиональное образование).</w:t>
      </w: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50086">
        <w:rPr>
          <w:rFonts w:ascii="Times New Roman" w:eastAsia="Calibri" w:hAnsi="Times New Roman" w:cs="Times New Roman"/>
          <w:i/>
          <w:sz w:val="28"/>
          <w:szCs w:val="28"/>
        </w:rPr>
        <w:t>Библиографическое описание книг, написанных коллективом авторов</w:t>
      </w: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086">
        <w:rPr>
          <w:rFonts w:ascii="Times New Roman" w:eastAsia="Calibri" w:hAnsi="Times New Roman" w:cs="Times New Roman"/>
          <w:sz w:val="28"/>
          <w:szCs w:val="28"/>
        </w:rPr>
        <w:t>Институциональная экономика. Новая институциональная  экономическая теория: Учебник. – 2-е изд., перераб. и доп. – М.: Проспект, 2017. – 448 с.</w:t>
      </w: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50086">
        <w:rPr>
          <w:rFonts w:ascii="Times New Roman" w:eastAsia="Calibri" w:hAnsi="Times New Roman" w:cs="Times New Roman"/>
          <w:i/>
          <w:sz w:val="28"/>
          <w:szCs w:val="28"/>
        </w:rPr>
        <w:t>Библиографическое описание книг</w:t>
      </w:r>
      <w:r w:rsidRPr="00850086">
        <w:rPr>
          <w:rFonts w:ascii="Times New Roman" w:eastAsia="Calibri" w:hAnsi="Times New Roman" w:cs="Times New Roman"/>
          <w:i/>
        </w:rPr>
        <w:t xml:space="preserve"> </w:t>
      </w:r>
      <w:r w:rsidRPr="00850086">
        <w:rPr>
          <w:rFonts w:ascii="Times New Roman" w:eastAsia="Calibri" w:hAnsi="Times New Roman" w:cs="Times New Roman"/>
          <w:i/>
          <w:sz w:val="28"/>
          <w:szCs w:val="28"/>
        </w:rPr>
        <w:t>из электронных библиотечных систем</w:t>
      </w: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50086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Альсова, О. К.</w:t>
      </w:r>
      <w:r w:rsidRPr="0085008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8500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Компьютерное моделирование систем в среде Extendsim : учебное пособие для среднего профессионального образования / О. К. Альсова. — 2-е изд. — Москва : Издательство Юрайт, 2020. — 115 с. — (Профессиональное образование). — ISBN 978-5-534-10675-6. — Текст : электронный // ЭБС Юрайт [сайт]. — URL: </w:t>
      </w:r>
      <w:hyperlink r:id="rId7" w:tgtFrame="_blank" w:history="1">
        <w:r w:rsidRPr="00850086">
          <w:rPr>
            <w:rFonts w:ascii="Times New Roman" w:eastAsia="Calibri" w:hAnsi="Times New Roman" w:cs="Times New Roman"/>
            <w:color w:val="486C97"/>
            <w:sz w:val="28"/>
            <w:szCs w:val="28"/>
            <w:u w:val="single"/>
            <w:shd w:val="clear" w:color="auto" w:fill="FFFFFF"/>
          </w:rPr>
          <w:t>https://urait.ru/bcode/456794</w:t>
        </w:r>
      </w:hyperlink>
      <w:r w:rsidRPr="008500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(дата обращения: 27.04.2021).</w:t>
      </w: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992FBF" w:rsidRPr="00850086" w:rsidRDefault="00992FBF" w:rsidP="00992F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50086">
        <w:rPr>
          <w:rFonts w:ascii="Times New Roman" w:eastAsia="Calibri" w:hAnsi="Times New Roman" w:cs="Times New Roman"/>
          <w:i/>
          <w:sz w:val="28"/>
          <w:szCs w:val="28"/>
        </w:rPr>
        <w:t>Библиографическое описание статей из журналов</w:t>
      </w:r>
    </w:p>
    <w:p w:rsidR="00992FBF" w:rsidRDefault="00992FBF" w:rsidP="00992FBF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color w:val="454545"/>
          <w:sz w:val="28"/>
          <w:szCs w:val="28"/>
        </w:rPr>
      </w:pPr>
      <w:r w:rsidRPr="00850086">
        <w:rPr>
          <w:rFonts w:ascii="Times New Roman" w:eastAsia="Calibri" w:hAnsi="Times New Roman" w:cs="Times New Roman"/>
          <w:color w:val="454545"/>
          <w:sz w:val="28"/>
          <w:szCs w:val="28"/>
        </w:rPr>
        <w:t>Вяльшина, А.А. Механизмы влияния родителей на выбор детьми профессии// Социология образования / гл. ред. А.В. Дмитриев ; учред. Современная гуманитарная академия. – Москва : Современный гуманитарный университет, 2020. – № 4. – с. 23-37. – схем., табл., ил. – Режим доступа: по подписке. – URL: </w:t>
      </w:r>
      <w:hyperlink r:id="rId8" w:history="1">
        <w:r w:rsidRPr="00850086">
          <w:rPr>
            <w:rFonts w:ascii="Times New Roman" w:eastAsia="Calibri" w:hAnsi="Times New Roman" w:cs="Times New Roman"/>
            <w:color w:val="006CA1"/>
            <w:sz w:val="28"/>
            <w:szCs w:val="28"/>
            <w:u w:val="single"/>
          </w:rPr>
          <w:t>https://biblioclub.ru/index.php?page=book&amp;id=577333</w:t>
        </w:r>
      </w:hyperlink>
      <w:r w:rsidRPr="00850086">
        <w:rPr>
          <w:rFonts w:ascii="Times New Roman" w:eastAsia="Calibri" w:hAnsi="Times New Roman" w:cs="Times New Roman"/>
          <w:color w:val="006CA1"/>
          <w:sz w:val="28"/>
          <w:szCs w:val="28"/>
          <w:u w:val="single"/>
        </w:rPr>
        <w:t xml:space="preserve"> </w:t>
      </w:r>
      <w:r w:rsidRPr="0085008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27.04.2021).</w:t>
      </w:r>
      <w:r w:rsidRPr="00850086">
        <w:rPr>
          <w:rFonts w:ascii="Times New Roman" w:eastAsia="Calibri" w:hAnsi="Times New Roman" w:cs="Times New Roman"/>
          <w:color w:val="454545"/>
          <w:sz w:val="28"/>
          <w:szCs w:val="28"/>
        </w:rPr>
        <w:t>. – ISSN 1561-2465. – Текст : электронный.</w:t>
      </w:r>
    </w:p>
    <w:p w:rsidR="00992FBF" w:rsidRDefault="00992FBF" w:rsidP="00992FBF">
      <w:pPr>
        <w:rPr>
          <w:rFonts w:ascii="Times New Roman" w:eastAsia="Calibri" w:hAnsi="Times New Roman" w:cs="Times New Roman"/>
          <w:color w:val="454545"/>
          <w:sz w:val="28"/>
          <w:szCs w:val="28"/>
        </w:rPr>
      </w:pPr>
      <w:r>
        <w:rPr>
          <w:rFonts w:ascii="Times New Roman" w:eastAsia="Calibri" w:hAnsi="Times New Roman" w:cs="Times New Roman"/>
          <w:color w:val="454545"/>
          <w:sz w:val="28"/>
          <w:szCs w:val="28"/>
        </w:rPr>
        <w:br w:type="page"/>
      </w:r>
    </w:p>
    <w:p w:rsidR="00850086" w:rsidRPr="00850086" w:rsidRDefault="00850086" w:rsidP="00850086">
      <w:pPr>
        <w:spacing w:after="0"/>
        <w:jc w:val="right"/>
        <w:rPr>
          <w:rFonts w:ascii="Times New Roman" w:hAnsi="Times New Roman"/>
          <w:sz w:val="28"/>
        </w:rPr>
      </w:pPr>
      <w:r w:rsidRPr="00850086">
        <w:rPr>
          <w:rFonts w:ascii="Times New Roman" w:hAnsi="Times New Roman"/>
          <w:sz w:val="28"/>
        </w:rPr>
        <w:lastRenderedPageBreak/>
        <w:t>Приложение 1</w:t>
      </w:r>
      <w:r w:rsidR="002D4C8D">
        <w:rPr>
          <w:rFonts w:ascii="Times New Roman" w:hAnsi="Times New Roman"/>
          <w:sz w:val="28"/>
        </w:rPr>
        <w:t>4</w:t>
      </w:r>
      <w:r w:rsidRPr="00850086">
        <w:rPr>
          <w:rFonts w:ascii="Times New Roman" w:hAnsi="Times New Roman"/>
          <w:sz w:val="28"/>
        </w:rPr>
        <w:t xml:space="preserve"> – Титульный лист </w:t>
      </w:r>
      <w:r w:rsidR="00992FBF">
        <w:rPr>
          <w:rFonts w:ascii="Times New Roman" w:hAnsi="Times New Roman"/>
          <w:sz w:val="28"/>
        </w:rPr>
        <w:t>презентации</w:t>
      </w:r>
    </w:p>
    <w:p w:rsidR="00850086" w:rsidRPr="00850086" w:rsidRDefault="00850086" w:rsidP="00850086">
      <w:pPr>
        <w:spacing w:after="0"/>
        <w:rPr>
          <w:rFonts w:ascii="Times New Roman" w:hAnsi="Times New Roman"/>
          <w:sz w:val="28"/>
        </w:rPr>
      </w:pPr>
    </w:p>
    <w:p w:rsidR="00850086" w:rsidRPr="00850086" w:rsidRDefault="00850086" w:rsidP="00850086">
      <w:pPr>
        <w:spacing w:after="0"/>
        <w:rPr>
          <w:rFonts w:ascii="Times New Roman" w:hAnsi="Times New Roman"/>
          <w:sz w:val="28"/>
        </w:rPr>
      </w:pPr>
    </w:p>
    <w:p w:rsidR="00850086" w:rsidRPr="00850086" w:rsidRDefault="00850086" w:rsidP="00850086">
      <w:pPr>
        <w:spacing w:after="0"/>
        <w:rPr>
          <w:rFonts w:ascii="Times New Roman" w:hAnsi="Times New Roman"/>
          <w:sz w:val="28"/>
        </w:rPr>
      </w:pPr>
    </w:p>
    <w:p w:rsidR="00850086" w:rsidRPr="00850086" w:rsidRDefault="00850086" w:rsidP="00850086">
      <w:pPr>
        <w:spacing w:after="0"/>
        <w:rPr>
          <w:rFonts w:ascii="Times New Roman" w:hAnsi="Times New Roman"/>
          <w:sz w:val="28"/>
        </w:rPr>
      </w:pPr>
      <w:r w:rsidRPr="00850086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2F2812F5" wp14:editId="2F6BFD19">
            <wp:extent cx="5940425" cy="4458206"/>
            <wp:effectExtent l="0" t="0" r="3175" b="0"/>
            <wp:docPr id="2" name="Рисунок 2" descr="\\fs\Секретарь\Общие\3 - ИВЦ\4 - ШАХОВА Н.Ю\МР подготовка презентации\Титульный лист презентации для отчета по практи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\Секретарь\Общие\3 - ИВЦ\4 - ШАХОВА Н.Ю\МР подготовка презентации\Титульный лист презентации для отчета по практике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086" w:rsidRPr="00850086" w:rsidRDefault="00850086" w:rsidP="00850086">
      <w:pPr>
        <w:rPr>
          <w:lang w:eastAsia="ru-RU"/>
        </w:rPr>
      </w:pPr>
    </w:p>
    <w:sectPr w:rsidR="00850086" w:rsidRPr="00850086" w:rsidSect="00974DE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</w:lvl>
  </w:abstractNum>
  <w:abstractNum w:abstractNumId="1" w15:restartNumberingAfterBreak="0">
    <w:nsid w:val="09DC61D8"/>
    <w:multiLevelType w:val="hybridMultilevel"/>
    <w:tmpl w:val="C2500556"/>
    <w:lvl w:ilvl="0" w:tplc="C868D25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0A7255"/>
    <w:multiLevelType w:val="hybridMultilevel"/>
    <w:tmpl w:val="FEE09F10"/>
    <w:lvl w:ilvl="0" w:tplc="B12EC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F66AD8"/>
    <w:multiLevelType w:val="hybridMultilevel"/>
    <w:tmpl w:val="7D04A61A"/>
    <w:lvl w:ilvl="0" w:tplc="89089DF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B928CA"/>
    <w:multiLevelType w:val="multilevel"/>
    <w:tmpl w:val="27E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B2EBF"/>
    <w:multiLevelType w:val="hybridMultilevel"/>
    <w:tmpl w:val="1A22DA3E"/>
    <w:lvl w:ilvl="0" w:tplc="56D0EAD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CA2378"/>
    <w:multiLevelType w:val="hybridMultilevel"/>
    <w:tmpl w:val="BB02D2B4"/>
    <w:lvl w:ilvl="0" w:tplc="C2281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E0073"/>
    <w:multiLevelType w:val="hybridMultilevel"/>
    <w:tmpl w:val="AC62DA2C"/>
    <w:lvl w:ilvl="0" w:tplc="C2281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751B27"/>
    <w:multiLevelType w:val="hybridMultilevel"/>
    <w:tmpl w:val="E2403B7C"/>
    <w:lvl w:ilvl="0" w:tplc="94F0345A">
      <w:start w:val="1"/>
      <w:numFmt w:val="decimal"/>
      <w:lvlText w:val="%1."/>
      <w:lvlJc w:val="left"/>
      <w:pPr>
        <w:ind w:left="1944" w:hanging="14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BBF5A09"/>
    <w:multiLevelType w:val="hybridMultilevel"/>
    <w:tmpl w:val="1834C25A"/>
    <w:lvl w:ilvl="0" w:tplc="B46AE5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9C125F"/>
    <w:multiLevelType w:val="hybridMultilevel"/>
    <w:tmpl w:val="E348BF70"/>
    <w:lvl w:ilvl="0" w:tplc="B12EC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Calibri" w:hAnsi="Calibri" w:hint="default"/>
        </w:rPr>
      </w:lvl>
    </w:lvlOverride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C6E"/>
    <w:rsid w:val="00014A19"/>
    <w:rsid w:val="0002422E"/>
    <w:rsid w:val="000A6B11"/>
    <w:rsid w:val="000C061F"/>
    <w:rsid w:val="001755A5"/>
    <w:rsid w:val="002061FA"/>
    <w:rsid w:val="00226CF2"/>
    <w:rsid w:val="002870FF"/>
    <w:rsid w:val="002D4C8D"/>
    <w:rsid w:val="002D6253"/>
    <w:rsid w:val="002E7873"/>
    <w:rsid w:val="00355411"/>
    <w:rsid w:val="00414822"/>
    <w:rsid w:val="00461926"/>
    <w:rsid w:val="004B32D1"/>
    <w:rsid w:val="0051144E"/>
    <w:rsid w:val="0053761D"/>
    <w:rsid w:val="00567663"/>
    <w:rsid w:val="00572A6A"/>
    <w:rsid w:val="005D3C6E"/>
    <w:rsid w:val="0071153A"/>
    <w:rsid w:val="007922A2"/>
    <w:rsid w:val="007C26C4"/>
    <w:rsid w:val="007D6734"/>
    <w:rsid w:val="007E560D"/>
    <w:rsid w:val="0083354F"/>
    <w:rsid w:val="00850086"/>
    <w:rsid w:val="008B7548"/>
    <w:rsid w:val="008D34CF"/>
    <w:rsid w:val="009053A6"/>
    <w:rsid w:val="00974DE1"/>
    <w:rsid w:val="00992FBF"/>
    <w:rsid w:val="009D1361"/>
    <w:rsid w:val="00A5322F"/>
    <w:rsid w:val="00A570E9"/>
    <w:rsid w:val="00A64B82"/>
    <w:rsid w:val="00A75223"/>
    <w:rsid w:val="00A801FA"/>
    <w:rsid w:val="00BC6BC2"/>
    <w:rsid w:val="00BE302D"/>
    <w:rsid w:val="00C113D2"/>
    <w:rsid w:val="00C5221D"/>
    <w:rsid w:val="00C86561"/>
    <w:rsid w:val="00CD1768"/>
    <w:rsid w:val="00D70462"/>
    <w:rsid w:val="00DD3985"/>
    <w:rsid w:val="00E67DFD"/>
    <w:rsid w:val="00ED1942"/>
    <w:rsid w:val="00EE3CA9"/>
    <w:rsid w:val="00F2386A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24EF6D"/>
  <w15:docId w15:val="{55376EE3-5ADC-48A4-8C29-400C21FF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C6E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7548"/>
    <w:pPr>
      <w:keepNext/>
      <w:keepLines/>
      <w:spacing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2A6A"/>
    <w:pPr>
      <w:keepNext/>
      <w:keepLines/>
      <w:spacing w:after="0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C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3C6E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a5">
    <w:name w:val="List Paragraph"/>
    <w:basedOn w:val="a"/>
    <w:uiPriority w:val="34"/>
    <w:qFormat/>
    <w:rsid w:val="005114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B7548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572A6A"/>
    <w:rPr>
      <w:rFonts w:ascii="Times New Roman" w:eastAsiaTheme="majorEastAsia" w:hAnsi="Times New Roman" w:cstheme="majorBidi"/>
      <w:b/>
      <w:bCs/>
      <w:sz w:val="28"/>
    </w:rPr>
  </w:style>
  <w:style w:type="table" w:styleId="a6">
    <w:name w:val="Table Grid"/>
    <w:basedOn w:val="a1"/>
    <w:uiPriority w:val="59"/>
    <w:rsid w:val="00C1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BC6BC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C6BC2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BC6BC2"/>
    <w:pPr>
      <w:spacing w:after="100"/>
      <w:ind w:left="440"/>
    </w:pPr>
  </w:style>
  <w:style w:type="character" w:styleId="a7">
    <w:name w:val="Hyperlink"/>
    <w:basedOn w:val="a0"/>
    <w:uiPriority w:val="99"/>
    <w:unhideWhenUsed/>
    <w:rsid w:val="00BC6BC2"/>
    <w:rPr>
      <w:color w:val="0000FF" w:themeColor="hyperlink"/>
      <w:u w:val="single"/>
    </w:rPr>
  </w:style>
  <w:style w:type="paragraph" w:styleId="a8">
    <w:name w:val="TOC Heading"/>
    <w:basedOn w:val="1"/>
    <w:next w:val="a"/>
    <w:uiPriority w:val="39"/>
    <w:unhideWhenUsed/>
    <w:qFormat/>
    <w:rsid w:val="00BC6BC2"/>
    <w:pPr>
      <w:spacing w:before="480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77333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567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7AAA1-53B8-4029-BDF9-112DFBDA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6312</Words>
  <Characters>35980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UON</dc:creator>
  <cp:lastModifiedBy>Людмила Вениаминовна Беляшова</cp:lastModifiedBy>
  <cp:revision>5</cp:revision>
  <dcterms:created xsi:type="dcterms:W3CDTF">2023-05-07T12:47:00Z</dcterms:created>
  <dcterms:modified xsi:type="dcterms:W3CDTF">2023-05-07T18:42:00Z</dcterms:modified>
</cp:coreProperties>
</file>