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4B" w:rsidRPr="00474C4B" w:rsidRDefault="00474C4B" w:rsidP="007B23A6">
      <w:pPr>
        <w:widowControl w:val="0"/>
        <w:spacing w:after="0"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474C4B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474C4B" w:rsidRPr="00474C4B" w:rsidRDefault="00474C4B" w:rsidP="007B23A6">
      <w:pPr>
        <w:widowControl w:val="0"/>
        <w:spacing w:after="0" w:line="240" w:lineRule="auto"/>
        <w:ind w:left="20"/>
        <w:jc w:val="center"/>
        <w:rPr>
          <w:rFonts w:eastAsia="Calibri" w:cs="Times New Roman"/>
          <w:b/>
          <w:bCs/>
        </w:rPr>
      </w:pPr>
      <w:r w:rsidRPr="00474C4B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474C4B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</w:rPr>
      </w:pPr>
      <w:r w:rsidRPr="00474C4B">
        <w:rPr>
          <w:rFonts w:eastAsia="Times New Roman" w:cs="Times New Roman"/>
          <w:b/>
        </w:rPr>
        <w:t xml:space="preserve"> </w:t>
      </w: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474C4B" w:rsidRPr="00474C4B" w:rsidRDefault="00474C4B" w:rsidP="007B23A6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aps/>
          <w:szCs w:val="28"/>
        </w:rPr>
      </w:pPr>
      <w:r w:rsidRPr="00474C4B">
        <w:rPr>
          <w:rFonts w:eastAsia="Times New Roman" w:cs="Times New Roman"/>
          <w:b/>
          <w:bCs/>
          <w:caps/>
          <w:szCs w:val="28"/>
        </w:rPr>
        <w:tab/>
      </w:r>
      <w:r w:rsidRPr="00474C4B">
        <w:rPr>
          <w:rFonts w:eastAsia="Times New Roman" w:cs="Times New Roman"/>
          <w:b/>
          <w:bCs/>
          <w:caps/>
          <w:szCs w:val="28"/>
        </w:rPr>
        <w:tab/>
      </w:r>
      <w:r w:rsidRPr="00474C4B">
        <w:rPr>
          <w:rFonts w:eastAsia="Times New Roman" w:cs="Times New Roman"/>
          <w:b/>
          <w:bCs/>
          <w:caps/>
          <w:szCs w:val="28"/>
        </w:rPr>
        <w:tab/>
      </w:r>
      <w:r w:rsidRPr="00474C4B">
        <w:rPr>
          <w:rFonts w:eastAsia="Times New Roman" w:cs="Times New Roman"/>
          <w:b/>
          <w:bCs/>
          <w:caps/>
          <w:szCs w:val="28"/>
        </w:rPr>
        <w:tab/>
      </w:r>
      <w:r w:rsidRPr="00474C4B">
        <w:rPr>
          <w:rFonts w:eastAsia="Times New Roman" w:cs="Times New Roman"/>
          <w:b/>
          <w:bCs/>
          <w:caps/>
          <w:szCs w:val="28"/>
        </w:rPr>
        <w:tab/>
      </w:r>
      <w:r w:rsidRPr="00474C4B">
        <w:rPr>
          <w:rFonts w:eastAsia="Times New Roman" w:cs="Times New Roman"/>
          <w:b/>
          <w:bCs/>
          <w:caps/>
          <w:szCs w:val="28"/>
        </w:rPr>
        <w:tab/>
      </w:r>
    </w:p>
    <w:p w:rsidR="00474C4B" w:rsidRPr="00474C4B" w:rsidRDefault="00474C4B" w:rsidP="007B23A6">
      <w:pPr>
        <w:spacing w:after="0" w:line="240" w:lineRule="auto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ab/>
      </w:r>
      <w:r w:rsidRPr="00474C4B">
        <w:rPr>
          <w:rFonts w:eastAsia="Times New Roman" w:cs="Times New Roman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4938"/>
      </w:tblGrid>
      <w:tr w:rsidR="007D5B9F" w:rsidRPr="007D5B9F" w:rsidTr="0012587B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5B9F" w:rsidRPr="007D5B9F" w:rsidRDefault="007D5B9F" w:rsidP="001B11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Cs w:val="28"/>
                <w:lang w:eastAsia="ar-SA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7D5B9F" w:rsidRPr="007D5B9F" w:rsidRDefault="007D5B9F" w:rsidP="007D5B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color w:val="000000"/>
                <w:szCs w:val="28"/>
                <w:lang w:eastAsia="ar-SA"/>
              </w:rPr>
            </w:pPr>
            <w:r w:rsidRPr="007D5B9F">
              <w:rPr>
                <w:rFonts w:eastAsia="Times New Roman" w:cs="Times New Roman"/>
                <w:color w:val="000000"/>
                <w:szCs w:val="28"/>
              </w:rPr>
              <w:t>«Утверждаю»</w:t>
            </w:r>
          </w:p>
          <w:p w:rsidR="007D5B9F" w:rsidRPr="007D5B9F" w:rsidRDefault="007D5B9F" w:rsidP="007D5B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7D5B9F">
              <w:rPr>
                <w:rFonts w:eastAsia="Times New Roman" w:cs="Times New Roman"/>
                <w:color w:val="000000"/>
                <w:szCs w:val="28"/>
              </w:rPr>
              <w:t>Проректор по учебно-</w:t>
            </w:r>
          </w:p>
          <w:p w:rsidR="007D5B9F" w:rsidRPr="007D5B9F" w:rsidRDefault="007D5B9F" w:rsidP="007D5B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7D5B9F">
              <w:rPr>
                <w:rFonts w:eastAsia="Times New Roman" w:cs="Times New Roman"/>
                <w:color w:val="000000"/>
                <w:szCs w:val="28"/>
              </w:rPr>
              <w:t>методической работе</w:t>
            </w:r>
          </w:p>
          <w:p w:rsidR="007D5B9F" w:rsidRPr="007D5B9F" w:rsidRDefault="007D5B9F" w:rsidP="007D5B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7D5B9F">
              <w:rPr>
                <w:rFonts w:eastAsia="Times New Roman" w:cs="Times New Roman"/>
                <w:color w:val="000000"/>
                <w:szCs w:val="28"/>
              </w:rPr>
              <w:t>С.Н. Большаков</w:t>
            </w:r>
          </w:p>
          <w:p w:rsidR="007D5B9F" w:rsidRPr="007D5B9F" w:rsidRDefault="007D5B9F" w:rsidP="005B5E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color w:val="000000"/>
                <w:szCs w:val="28"/>
                <w:lang w:eastAsia="ar-SA"/>
              </w:rPr>
            </w:pPr>
          </w:p>
        </w:tc>
      </w:tr>
    </w:tbl>
    <w:p w:rsidR="00474C4B" w:rsidRPr="00474C4B" w:rsidRDefault="00474C4B" w:rsidP="007B23A6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 xml:space="preserve">    </w:t>
      </w: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caps/>
          <w:szCs w:val="28"/>
        </w:rPr>
      </w:pP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caps/>
          <w:szCs w:val="28"/>
        </w:rPr>
      </w:pP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Cs w:val="28"/>
        </w:rPr>
      </w:pP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szCs w:val="28"/>
        </w:rPr>
      </w:pPr>
      <w:r w:rsidRPr="00474C4B">
        <w:rPr>
          <w:rFonts w:eastAsia="Times New Roman" w:cs="Times New Roman"/>
          <w:b/>
          <w:caps/>
          <w:szCs w:val="28"/>
        </w:rPr>
        <w:t xml:space="preserve">РАБОЧАЯ ПРОГРАММа </w:t>
      </w:r>
    </w:p>
    <w:p w:rsidR="00474C4B" w:rsidRPr="00474C4B" w:rsidRDefault="005B5E04" w:rsidP="007B2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ПРАКТИЧЕСКОЙ ПОДГОТОВКИ (УЧЕБНОЙ ПРАКТИКИ)</w:t>
      </w: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 xml:space="preserve">профессионального модуля </w:t>
      </w: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aps/>
          <w:szCs w:val="28"/>
        </w:rPr>
      </w:pPr>
      <w:r w:rsidRPr="00474C4B">
        <w:rPr>
          <w:rFonts w:eastAsia="Times New Roman" w:cs="Times New Roman"/>
          <w:bCs/>
          <w:caps/>
          <w:szCs w:val="28"/>
        </w:rPr>
        <w:t>ПМ.02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aps/>
          <w:szCs w:val="28"/>
        </w:rPr>
      </w:pPr>
      <w:r w:rsidRPr="00474C4B">
        <w:rPr>
          <w:rFonts w:eastAsia="Times New Roman" w:cs="Times New Roman"/>
          <w:szCs w:val="28"/>
        </w:rPr>
        <w:t>УП.02</w:t>
      </w:r>
      <w:r w:rsidR="005B5E04">
        <w:rPr>
          <w:rFonts w:eastAsia="Times New Roman" w:cs="Times New Roman"/>
          <w:szCs w:val="28"/>
        </w:rPr>
        <w:t>.01</w:t>
      </w:r>
      <w:r w:rsidRPr="00474C4B">
        <w:rPr>
          <w:rFonts w:eastAsia="Times New Roman" w:cs="Times New Roman"/>
          <w:szCs w:val="28"/>
        </w:rPr>
        <w:t xml:space="preserve"> </w:t>
      </w:r>
      <w:r w:rsidR="005B5E04">
        <w:rPr>
          <w:rFonts w:eastAsia="Times New Roman" w:cs="Times New Roman"/>
          <w:szCs w:val="28"/>
        </w:rPr>
        <w:t>ПРАКТИЧЕСКАЯ ПОДГОТОВКА (</w:t>
      </w:r>
      <w:r w:rsidRPr="00474C4B">
        <w:rPr>
          <w:rFonts w:eastAsia="Times New Roman" w:cs="Times New Roman"/>
          <w:bCs/>
          <w:caps/>
          <w:szCs w:val="28"/>
        </w:rPr>
        <w:t>Учебная практика</w:t>
      </w:r>
      <w:r w:rsidR="005B5E04">
        <w:rPr>
          <w:rFonts w:eastAsia="Times New Roman" w:cs="Times New Roman"/>
          <w:bCs/>
          <w:caps/>
          <w:szCs w:val="28"/>
        </w:rPr>
        <w:t>)</w:t>
      </w: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>по специальности среднего профессионального образования</w:t>
      </w: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>38.02.01 Экономика и бухгалтерский учет (по отраслям)</w:t>
      </w:r>
    </w:p>
    <w:p w:rsidR="00474C4B" w:rsidRPr="00474C4B" w:rsidRDefault="00474C4B" w:rsidP="007B23A6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474C4B" w:rsidRPr="00474C4B" w:rsidRDefault="00474C4B" w:rsidP="007B23A6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474C4B" w:rsidRPr="00474C4B" w:rsidRDefault="00474C4B" w:rsidP="007B23A6">
      <w:pPr>
        <w:spacing w:after="0" w:line="240" w:lineRule="auto"/>
        <w:rPr>
          <w:rFonts w:eastAsia="Times New Roman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rPr>
          <w:rFonts w:eastAsia="Times New Roman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rPr>
          <w:rFonts w:eastAsia="Times New Roman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rPr>
          <w:rFonts w:eastAsia="Times New Roman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rPr>
          <w:rFonts w:eastAsia="Times New Roman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rPr>
          <w:rFonts w:eastAsia="Times New Roman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rPr>
          <w:rFonts w:eastAsia="Times New Roman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rPr>
          <w:rFonts w:eastAsia="Times New Roman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rPr>
          <w:rFonts w:eastAsia="Times New Roman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rPr>
          <w:rFonts w:eastAsia="Times New Roman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rPr>
          <w:rFonts w:eastAsia="Times New Roman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>Санкт-Петербург</w:t>
      </w:r>
    </w:p>
    <w:p w:rsidR="00474C4B" w:rsidRPr="00474C4B" w:rsidRDefault="00781DC2" w:rsidP="007B23A6">
      <w:pPr>
        <w:spacing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202</w:t>
      </w:r>
      <w:r w:rsidR="00600360">
        <w:rPr>
          <w:rFonts w:eastAsia="Times New Roman" w:cs="Times New Roman"/>
          <w:szCs w:val="28"/>
        </w:rPr>
        <w:t>2</w:t>
      </w:r>
    </w:p>
    <w:p w:rsidR="00474C4B" w:rsidRPr="00474C4B" w:rsidRDefault="00474C4B" w:rsidP="007B23A6">
      <w:pPr>
        <w:spacing w:after="0" w:line="240" w:lineRule="auto"/>
        <w:ind w:left="20" w:firstLine="689"/>
        <w:jc w:val="both"/>
        <w:rPr>
          <w:rFonts w:eastAsia="Arial Unicode MS" w:cs="Times New Roman"/>
          <w:bCs/>
          <w:szCs w:val="28"/>
        </w:rPr>
      </w:pPr>
      <w:r w:rsidRPr="00474C4B">
        <w:rPr>
          <w:rFonts w:eastAsia="Arial Unicode MS" w:cs="Times New Roman"/>
          <w:szCs w:val="28"/>
        </w:rPr>
        <w:lastRenderedPageBreak/>
        <w:t xml:space="preserve">Рабочая программа </w:t>
      </w:r>
      <w:r w:rsidR="00EF5209">
        <w:rPr>
          <w:rFonts w:eastAsia="Arial Unicode MS" w:cs="Times New Roman"/>
          <w:szCs w:val="28"/>
        </w:rPr>
        <w:t>практической подготовки (</w:t>
      </w:r>
      <w:r w:rsidRPr="00474C4B">
        <w:rPr>
          <w:rFonts w:eastAsia="Times New Roman" w:cs="Times New Roman"/>
          <w:szCs w:val="28"/>
        </w:rPr>
        <w:t>учебной практики</w:t>
      </w:r>
      <w:r w:rsidR="00EF5209">
        <w:rPr>
          <w:rFonts w:eastAsia="Times New Roman" w:cs="Times New Roman"/>
          <w:szCs w:val="28"/>
        </w:rPr>
        <w:t>)</w:t>
      </w:r>
      <w:r w:rsidRPr="00474C4B">
        <w:rPr>
          <w:rFonts w:eastAsia="Times New Roman" w:cs="Times New Roman"/>
          <w:szCs w:val="28"/>
        </w:rPr>
        <w:t xml:space="preserve"> </w:t>
      </w:r>
      <w:r w:rsidRPr="00474C4B">
        <w:rPr>
          <w:rFonts w:eastAsia="Arial Unicode MS" w:cs="Times New Roman"/>
          <w:szCs w:val="28"/>
        </w:rPr>
        <w:t xml:space="preserve">профессионального модуля ПМ.02 </w:t>
      </w:r>
      <w:r w:rsidRPr="00474C4B">
        <w:rPr>
          <w:rFonts w:eastAsia="Arial Unicode MS" w:cs="Times New Roman"/>
          <w:bCs/>
          <w:szCs w:val="28"/>
        </w:rPr>
        <w:t xml:space="preserve">Ведение бухгалтерского учета источников формирования активов, выполнения работ по инвентаризации активов и финансовых обязательств организации </w:t>
      </w:r>
      <w:r w:rsidRPr="00474C4B">
        <w:rPr>
          <w:rFonts w:eastAsia="Times New Roman" w:cs="Times New Roman"/>
          <w:szCs w:val="28"/>
        </w:rPr>
        <w:t>УП.02</w:t>
      </w:r>
      <w:r w:rsidR="00491024">
        <w:rPr>
          <w:rFonts w:eastAsia="Times New Roman" w:cs="Times New Roman"/>
          <w:szCs w:val="28"/>
        </w:rPr>
        <w:t>.01</w:t>
      </w:r>
      <w:r w:rsidRPr="00474C4B">
        <w:rPr>
          <w:rFonts w:eastAsia="Times New Roman" w:cs="Times New Roman"/>
          <w:szCs w:val="28"/>
        </w:rPr>
        <w:t xml:space="preserve"> </w:t>
      </w:r>
      <w:r w:rsidR="00EF5209">
        <w:rPr>
          <w:rFonts w:eastAsia="Times New Roman" w:cs="Times New Roman"/>
          <w:szCs w:val="28"/>
        </w:rPr>
        <w:t>Практическая подготовка (у</w:t>
      </w:r>
      <w:r w:rsidRPr="00474C4B">
        <w:rPr>
          <w:rFonts w:eastAsia="Times New Roman" w:cs="Times New Roman"/>
          <w:szCs w:val="28"/>
        </w:rPr>
        <w:t>чебная практика</w:t>
      </w:r>
      <w:r w:rsidR="00EF5209">
        <w:rPr>
          <w:rFonts w:eastAsia="Times New Roman" w:cs="Times New Roman"/>
          <w:szCs w:val="28"/>
        </w:rPr>
        <w:t>)</w:t>
      </w:r>
      <w:r w:rsidRPr="00474C4B">
        <w:rPr>
          <w:rFonts w:eastAsia="Arial Unicode MS" w:cs="Times New Roman"/>
          <w:bCs/>
          <w:szCs w:val="28"/>
        </w:rPr>
        <w:t xml:space="preserve">  </w:t>
      </w:r>
      <w:r w:rsidRPr="00474C4B">
        <w:rPr>
          <w:rFonts w:eastAsia="Arial Unicode MS" w:cs="Times New Roman"/>
          <w:szCs w:val="28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№69) по специальности среднего профессионального образования 38.02.01 Экономика и бухгалтерский учет  (по отраслям).</w:t>
      </w:r>
    </w:p>
    <w:p w:rsidR="00474C4B" w:rsidRPr="00474C4B" w:rsidRDefault="00474C4B" w:rsidP="007B23A6">
      <w:pPr>
        <w:spacing w:after="0" w:line="240" w:lineRule="auto"/>
        <w:jc w:val="both"/>
        <w:rPr>
          <w:rFonts w:eastAsia="Arial Unicode MS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ind w:left="20"/>
        <w:jc w:val="both"/>
        <w:rPr>
          <w:rFonts w:eastAsia="Arial Unicode MS" w:cs="Times New Roman"/>
          <w:szCs w:val="28"/>
        </w:rPr>
      </w:pPr>
      <w:r w:rsidRPr="00474C4B">
        <w:rPr>
          <w:rFonts w:eastAsia="Arial Unicode MS" w:cs="Times New Roman"/>
          <w:szCs w:val="28"/>
        </w:rPr>
        <w:t>Организация-разработчик: ГАОУ ВО ЛО «ЛГУ им. А.С. Пушкина».</w:t>
      </w:r>
    </w:p>
    <w:p w:rsidR="00474C4B" w:rsidRPr="00474C4B" w:rsidRDefault="00474C4B" w:rsidP="007B23A6">
      <w:pPr>
        <w:spacing w:after="0" w:line="240" w:lineRule="auto"/>
        <w:ind w:left="20"/>
        <w:jc w:val="both"/>
        <w:rPr>
          <w:rFonts w:eastAsia="Arial Unicode MS" w:cs="Times New Roman"/>
          <w:szCs w:val="28"/>
        </w:rPr>
      </w:pPr>
    </w:p>
    <w:p w:rsidR="00474C4B" w:rsidRPr="00474C4B" w:rsidRDefault="00474C4B" w:rsidP="007B23A6">
      <w:pPr>
        <w:spacing w:after="0" w:line="240" w:lineRule="auto"/>
        <w:ind w:left="20"/>
        <w:jc w:val="both"/>
        <w:rPr>
          <w:rFonts w:eastAsia="Arial Unicode MS" w:cs="Times New Roman"/>
          <w:szCs w:val="28"/>
        </w:rPr>
      </w:pPr>
      <w:r w:rsidRPr="00474C4B">
        <w:rPr>
          <w:rFonts w:eastAsia="Arial Unicode MS" w:cs="Times New Roman"/>
          <w:szCs w:val="28"/>
        </w:rPr>
        <w:t xml:space="preserve">Разработчик:  </w:t>
      </w:r>
      <w:r w:rsidR="00A7171B">
        <w:rPr>
          <w:rFonts w:eastAsia="Arial Unicode MS" w:cs="Times New Roman"/>
          <w:szCs w:val="28"/>
        </w:rPr>
        <w:t>Карпова Марина Анатольевна</w:t>
      </w:r>
      <w:r w:rsidRPr="00474C4B">
        <w:rPr>
          <w:rFonts w:eastAsia="Arial Unicode MS" w:cs="Times New Roman"/>
          <w:szCs w:val="28"/>
        </w:rPr>
        <w:t>, преподаватель ГАОУ ВО ЛО «ЛГУ им. А.С. Пушкина».</w:t>
      </w:r>
    </w:p>
    <w:p w:rsidR="00474C4B" w:rsidRPr="00474C4B" w:rsidRDefault="00474C4B" w:rsidP="007B23A6">
      <w:pPr>
        <w:spacing w:after="0" w:line="240" w:lineRule="auto"/>
        <w:ind w:left="20"/>
        <w:jc w:val="both"/>
        <w:rPr>
          <w:rFonts w:eastAsia="Arial Unicode MS" w:cs="Times New Roman"/>
          <w:szCs w:val="28"/>
        </w:rPr>
      </w:pP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474C4B">
        <w:rPr>
          <w:rFonts w:eastAsia="Times New Roman" w:cs="Times New Roman"/>
          <w:bCs/>
          <w:szCs w:val="28"/>
        </w:rPr>
        <w:t>Рассмотрено на заседании ПЦК профессиональных дисциплин.</w:t>
      </w: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474C4B">
        <w:rPr>
          <w:rFonts w:eastAsia="Times New Roman" w:cs="Times New Roman"/>
          <w:bCs/>
          <w:szCs w:val="28"/>
        </w:rPr>
        <w:t>Протокол № 1 от «3</w:t>
      </w:r>
      <w:r w:rsidR="00781DC2">
        <w:rPr>
          <w:rFonts w:eastAsia="Times New Roman" w:cs="Times New Roman"/>
          <w:bCs/>
          <w:szCs w:val="28"/>
        </w:rPr>
        <w:t>1» августа 202</w:t>
      </w:r>
      <w:r w:rsidR="00600360">
        <w:rPr>
          <w:rFonts w:eastAsia="Times New Roman" w:cs="Times New Roman"/>
          <w:bCs/>
          <w:szCs w:val="28"/>
        </w:rPr>
        <w:t>2</w:t>
      </w:r>
      <w:bookmarkStart w:id="0" w:name="_GoBack"/>
      <w:bookmarkEnd w:id="0"/>
      <w:r w:rsidRPr="00474C4B">
        <w:rPr>
          <w:rFonts w:eastAsia="Times New Roman" w:cs="Times New Roman"/>
          <w:bCs/>
          <w:szCs w:val="28"/>
        </w:rPr>
        <w:t xml:space="preserve"> г.</w:t>
      </w:r>
    </w:p>
    <w:p w:rsidR="00474C4B" w:rsidRPr="00474C4B" w:rsidRDefault="00474C4B" w:rsidP="007B2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</w:p>
    <w:p w:rsidR="00474C4B" w:rsidRPr="00474C4B" w:rsidRDefault="00474C4B" w:rsidP="007B23A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474C4B" w:rsidRPr="00474C4B" w:rsidRDefault="00474C4B" w:rsidP="007B23A6">
      <w:pPr>
        <w:spacing w:after="0" w:line="240" w:lineRule="auto"/>
        <w:jc w:val="both"/>
        <w:rPr>
          <w:rFonts w:eastAsia="Calibri" w:cs="Times New Roman"/>
          <w:b/>
          <w:bCs/>
          <w:color w:val="000000"/>
        </w:rPr>
      </w:pPr>
    </w:p>
    <w:p w:rsidR="00474C4B" w:rsidRPr="00474C4B" w:rsidRDefault="00474C4B" w:rsidP="007B23A6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:rsidR="00A44AEE" w:rsidRPr="00A44AEE" w:rsidRDefault="00A44AEE" w:rsidP="007B23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4C4B" w:rsidRDefault="00474C4B" w:rsidP="007B23A6">
      <w:pPr>
        <w:spacing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:rsidR="00A44AEE" w:rsidRPr="007A0603" w:rsidRDefault="00A44AEE" w:rsidP="007B23A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B6C" w:rsidRPr="007A0603" w:rsidRDefault="009F7F05" w:rsidP="007B23A6">
      <w:pPr>
        <w:spacing w:line="240" w:lineRule="auto"/>
        <w:jc w:val="center"/>
        <w:rPr>
          <w:rFonts w:cs="Times New Roman"/>
          <w:b/>
          <w:szCs w:val="28"/>
        </w:rPr>
      </w:pPr>
      <w:r w:rsidRPr="007A0603">
        <w:rPr>
          <w:rFonts w:cs="Times New Roman"/>
          <w:b/>
          <w:szCs w:val="28"/>
        </w:rPr>
        <w:t>СОДЕРЖАНИЕ</w:t>
      </w:r>
    </w:p>
    <w:p w:rsidR="009F7F05" w:rsidRDefault="009F7F05" w:rsidP="007B23A6">
      <w:pPr>
        <w:spacing w:line="240" w:lineRule="auto"/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669058266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p w:rsidR="00764324" w:rsidRDefault="00764324" w:rsidP="007B23A6">
          <w:pPr>
            <w:pStyle w:val="af0"/>
            <w:spacing w:line="240" w:lineRule="auto"/>
          </w:pPr>
        </w:p>
        <w:p w:rsidR="00E86693" w:rsidRDefault="00764324">
          <w:pPr>
            <w:pStyle w:val="13"/>
            <w:tabs>
              <w:tab w:val="right" w:leader="dot" w:pos="9488"/>
            </w:tabs>
            <w:rPr>
              <w:rFonts w:asciiTheme="minorHAnsi" w:hAnsiTheme="minorHAnsi"/>
              <w:noProof/>
              <w:sz w:val="22"/>
            </w:rPr>
          </w:pPr>
          <w:r w:rsidRPr="00764324">
            <w:rPr>
              <w:rFonts w:cs="Times New Roman"/>
              <w:szCs w:val="28"/>
            </w:rPr>
            <w:fldChar w:fldCharType="begin"/>
          </w:r>
          <w:r w:rsidRPr="00764324">
            <w:rPr>
              <w:rFonts w:cs="Times New Roman"/>
              <w:szCs w:val="28"/>
            </w:rPr>
            <w:instrText xml:space="preserve"> TOC \o "1-3" \h \z \u </w:instrText>
          </w:r>
          <w:r w:rsidRPr="00764324">
            <w:rPr>
              <w:rFonts w:cs="Times New Roman"/>
              <w:szCs w:val="28"/>
            </w:rPr>
            <w:fldChar w:fldCharType="separate"/>
          </w:r>
          <w:hyperlink w:anchor="_Toc87880251" w:history="1">
            <w:r w:rsidR="00E86693" w:rsidRPr="00E00B03">
              <w:rPr>
                <w:rStyle w:val="a9"/>
                <w:noProof/>
              </w:rPr>
              <w:t>1. ПАСПОРТ РАБОЧЕЙ ПРОГРАММЫ ПРАКТИЧЕСКОЙ ПОДГОТОВКИ (УЧЕБНОЙ ПРАКТИКИ)</w:t>
            </w:r>
            <w:r w:rsidR="00E86693">
              <w:rPr>
                <w:noProof/>
                <w:webHidden/>
              </w:rPr>
              <w:tab/>
            </w:r>
            <w:r w:rsidR="00E86693">
              <w:rPr>
                <w:noProof/>
                <w:webHidden/>
              </w:rPr>
              <w:fldChar w:fldCharType="begin"/>
            </w:r>
            <w:r w:rsidR="00E86693">
              <w:rPr>
                <w:noProof/>
                <w:webHidden/>
              </w:rPr>
              <w:instrText xml:space="preserve"> PAGEREF _Toc87880251 \h </w:instrText>
            </w:r>
            <w:r w:rsidR="00E86693">
              <w:rPr>
                <w:noProof/>
                <w:webHidden/>
              </w:rPr>
            </w:r>
            <w:r w:rsidR="00E86693">
              <w:rPr>
                <w:noProof/>
                <w:webHidden/>
              </w:rPr>
              <w:fldChar w:fldCharType="separate"/>
            </w:r>
            <w:r w:rsidR="00E86693">
              <w:rPr>
                <w:noProof/>
                <w:webHidden/>
              </w:rPr>
              <w:t>4</w:t>
            </w:r>
            <w:r w:rsidR="00E86693">
              <w:rPr>
                <w:noProof/>
                <w:webHidden/>
              </w:rPr>
              <w:fldChar w:fldCharType="end"/>
            </w:r>
          </w:hyperlink>
        </w:p>
        <w:p w:rsidR="00E86693" w:rsidRDefault="00B85D89">
          <w:pPr>
            <w:pStyle w:val="13"/>
            <w:tabs>
              <w:tab w:val="right" w:leader="dot" w:pos="9488"/>
            </w:tabs>
            <w:rPr>
              <w:rFonts w:asciiTheme="minorHAnsi" w:hAnsiTheme="minorHAnsi"/>
              <w:noProof/>
              <w:sz w:val="22"/>
            </w:rPr>
          </w:pPr>
          <w:hyperlink w:anchor="_Toc87880252" w:history="1">
            <w:r w:rsidR="00E86693" w:rsidRPr="00E00B03">
              <w:rPr>
                <w:rStyle w:val="a9"/>
                <w:noProof/>
              </w:rPr>
              <w:t>2. СТРУКТУРА И СОДЕРЖАНИЕ ПРАКТИЧЕСКОЙ ПОДГОТОВКИ (УЧЕБНОЙ ПРАКТИКИ)</w:t>
            </w:r>
            <w:r w:rsidR="00E86693">
              <w:rPr>
                <w:noProof/>
                <w:webHidden/>
              </w:rPr>
              <w:tab/>
            </w:r>
            <w:r w:rsidR="00E86693">
              <w:rPr>
                <w:noProof/>
                <w:webHidden/>
              </w:rPr>
              <w:fldChar w:fldCharType="begin"/>
            </w:r>
            <w:r w:rsidR="00E86693">
              <w:rPr>
                <w:noProof/>
                <w:webHidden/>
              </w:rPr>
              <w:instrText xml:space="preserve"> PAGEREF _Toc87880252 \h </w:instrText>
            </w:r>
            <w:r w:rsidR="00E86693">
              <w:rPr>
                <w:noProof/>
                <w:webHidden/>
              </w:rPr>
            </w:r>
            <w:r w:rsidR="00E86693">
              <w:rPr>
                <w:noProof/>
                <w:webHidden/>
              </w:rPr>
              <w:fldChar w:fldCharType="separate"/>
            </w:r>
            <w:r w:rsidR="00E86693">
              <w:rPr>
                <w:noProof/>
                <w:webHidden/>
              </w:rPr>
              <w:t>11</w:t>
            </w:r>
            <w:r w:rsidR="00E86693">
              <w:rPr>
                <w:noProof/>
                <w:webHidden/>
              </w:rPr>
              <w:fldChar w:fldCharType="end"/>
            </w:r>
          </w:hyperlink>
        </w:p>
        <w:p w:rsidR="00E86693" w:rsidRDefault="00B85D89">
          <w:pPr>
            <w:pStyle w:val="13"/>
            <w:tabs>
              <w:tab w:val="right" w:leader="dot" w:pos="9488"/>
            </w:tabs>
            <w:rPr>
              <w:rFonts w:asciiTheme="minorHAnsi" w:hAnsiTheme="minorHAnsi"/>
              <w:noProof/>
              <w:sz w:val="22"/>
            </w:rPr>
          </w:pPr>
          <w:hyperlink w:anchor="_Toc87880253" w:history="1">
            <w:r w:rsidR="00E86693" w:rsidRPr="00E00B03">
              <w:rPr>
                <w:rStyle w:val="a9"/>
                <w:noProof/>
              </w:rPr>
              <w:t>3. УЧЕБНО-МЕТОДИЧЕСКОЕ И ИНФОРМАЦИОННОЕ ОБЕСПЕЧЕНИЕ ПРАКТИЧЕСКОЙ ПОДГОТОВКИ (УЧЕБНОЙ ПРАКТИКИ)</w:t>
            </w:r>
            <w:r w:rsidR="00E86693">
              <w:rPr>
                <w:noProof/>
                <w:webHidden/>
              </w:rPr>
              <w:tab/>
            </w:r>
            <w:r w:rsidR="00E86693">
              <w:rPr>
                <w:noProof/>
                <w:webHidden/>
              </w:rPr>
              <w:fldChar w:fldCharType="begin"/>
            </w:r>
            <w:r w:rsidR="00E86693">
              <w:rPr>
                <w:noProof/>
                <w:webHidden/>
              </w:rPr>
              <w:instrText xml:space="preserve"> PAGEREF _Toc87880253 \h </w:instrText>
            </w:r>
            <w:r w:rsidR="00E86693">
              <w:rPr>
                <w:noProof/>
                <w:webHidden/>
              </w:rPr>
            </w:r>
            <w:r w:rsidR="00E86693">
              <w:rPr>
                <w:noProof/>
                <w:webHidden/>
              </w:rPr>
              <w:fldChar w:fldCharType="separate"/>
            </w:r>
            <w:r w:rsidR="00E86693">
              <w:rPr>
                <w:noProof/>
                <w:webHidden/>
              </w:rPr>
              <w:t>14</w:t>
            </w:r>
            <w:r w:rsidR="00E86693">
              <w:rPr>
                <w:noProof/>
                <w:webHidden/>
              </w:rPr>
              <w:fldChar w:fldCharType="end"/>
            </w:r>
          </w:hyperlink>
        </w:p>
        <w:p w:rsidR="00E86693" w:rsidRDefault="00B85D89">
          <w:pPr>
            <w:pStyle w:val="13"/>
            <w:tabs>
              <w:tab w:val="right" w:leader="dot" w:pos="9488"/>
            </w:tabs>
            <w:rPr>
              <w:rFonts w:asciiTheme="minorHAnsi" w:hAnsiTheme="minorHAnsi"/>
              <w:noProof/>
              <w:sz w:val="22"/>
            </w:rPr>
          </w:pPr>
          <w:hyperlink w:anchor="_Toc87880254" w:history="1">
            <w:r w:rsidR="00E86693" w:rsidRPr="00E00B03">
              <w:rPr>
                <w:rStyle w:val="a9"/>
                <w:noProof/>
              </w:rPr>
              <w:t>4. КОНТРОЛЬ И ОЦЕНКА РЕЗУЛЬТАТОВ ОСВОЕНИЯ ПРАКТИЧЕСКОЙ ПОДГОТОВКИ (УЧЕБНОЙ ПРАКТИКИ)</w:t>
            </w:r>
            <w:r w:rsidR="00E86693">
              <w:rPr>
                <w:noProof/>
                <w:webHidden/>
              </w:rPr>
              <w:tab/>
            </w:r>
            <w:r w:rsidR="00E86693">
              <w:rPr>
                <w:noProof/>
                <w:webHidden/>
              </w:rPr>
              <w:fldChar w:fldCharType="begin"/>
            </w:r>
            <w:r w:rsidR="00E86693">
              <w:rPr>
                <w:noProof/>
                <w:webHidden/>
              </w:rPr>
              <w:instrText xml:space="preserve"> PAGEREF _Toc87880254 \h </w:instrText>
            </w:r>
            <w:r w:rsidR="00E86693">
              <w:rPr>
                <w:noProof/>
                <w:webHidden/>
              </w:rPr>
            </w:r>
            <w:r w:rsidR="00E86693">
              <w:rPr>
                <w:noProof/>
                <w:webHidden/>
              </w:rPr>
              <w:fldChar w:fldCharType="separate"/>
            </w:r>
            <w:r w:rsidR="00E86693">
              <w:rPr>
                <w:noProof/>
                <w:webHidden/>
              </w:rPr>
              <w:t>16</w:t>
            </w:r>
            <w:r w:rsidR="00E86693">
              <w:rPr>
                <w:noProof/>
                <w:webHidden/>
              </w:rPr>
              <w:fldChar w:fldCharType="end"/>
            </w:r>
          </w:hyperlink>
        </w:p>
        <w:p w:rsidR="00E86693" w:rsidRDefault="00E86693">
          <w:pPr>
            <w:pStyle w:val="13"/>
            <w:tabs>
              <w:tab w:val="right" w:leader="dot" w:pos="9488"/>
            </w:tabs>
            <w:rPr>
              <w:rFonts w:asciiTheme="minorHAnsi" w:hAnsiTheme="minorHAnsi"/>
              <w:noProof/>
              <w:sz w:val="22"/>
            </w:rPr>
          </w:pPr>
        </w:p>
        <w:p w:rsidR="00764324" w:rsidRDefault="00764324" w:rsidP="007B23A6">
          <w:pPr>
            <w:spacing w:line="240" w:lineRule="auto"/>
          </w:pPr>
          <w:r w:rsidRPr="00764324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:rsidR="00707440" w:rsidRDefault="00707440" w:rsidP="007B23A6">
      <w:pPr>
        <w:spacing w:line="240" w:lineRule="auto"/>
      </w:pPr>
    </w:p>
    <w:p w:rsidR="00707440" w:rsidRDefault="00707440" w:rsidP="007B23A6">
      <w:pPr>
        <w:spacing w:line="240" w:lineRule="auto"/>
      </w:pPr>
    </w:p>
    <w:p w:rsidR="00707440" w:rsidRDefault="00707440" w:rsidP="007B23A6">
      <w:pPr>
        <w:spacing w:line="240" w:lineRule="auto"/>
      </w:pPr>
    </w:p>
    <w:p w:rsidR="00707440" w:rsidRDefault="00707440" w:rsidP="007B23A6">
      <w:pPr>
        <w:spacing w:line="240" w:lineRule="auto"/>
      </w:pPr>
    </w:p>
    <w:p w:rsidR="00764324" w:rsidRDefault="00764324" w:rsidP="007B23A6">
      <w:pPr>
        <w:spacing w:line="240" w:lineRule="auto"/>
      </w:pPr>
      <w:r>
        <w:br w:type="page"/>
      </w:r>
    </w:p>
    <w:p w:rsidR="00313616" w:rsidRDefault="00313616" w:rsidP="007B23A6">
      <w:pPr>
        <w:spacing w:line="240" w:lineRule="auto"/>
      </w:pPr>
    </w:p>
    <w:p w:rsidR="009F7F05" w:rsidRPr="00572501" w:rsidRDefault="009F7F05" w:rsidP="007B23A6">
      <w:pPr>
        <w:pStyle w:val="1"/>
      </w:pPr>
      <w:bookmarkStart w:id="1" w:name="_Toc87880251"/>
      <w:r w:rsidRPr="00572501">
        <w:t>1</w:t>
      </w:r>
      <w:r w:rsidR="00707440">
        <w:t xml:space="preserve">. </w:t>
      </w:r>
      <w:r w:rsidR="0039609B">
        <w:t>ПАСПОРТ РАБОЧЕЙ ПРОГРАММЫ</w:t>
      </w:r>
      <w:r w:rsidR="00707440">
        <w:t xml:space="preserve"> </w:t>
      </w:r>
      <w:r w:rsidR="00EF5209">
        <w:t>ПРАКТИЧЕСКОЙ ПОДГОТОВКИ</w:t>
      </w:r>
      <w:r w:rsidR="000B1CD8">
        <w:t xml:space="preserve"> (учебной практики)</w:t>
      </w:r>
      <w:bookmarkEnd w:id="1"/>
    </w:p>
    <w:p w:rsidR="00A44AEE" w:rsidRDefault="00491024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Практическая подготовка (у</w:t>
      </w:r>
      <w:r w:rsidR="00A44AEE" w:rsidRPr="00C2200D">
        <w:rPr>
          <w:rFonts w:cs="Times New Roman"/>
          <w:szCs w:val="28"/>
        </w:rPr>
        <w:t>чебная практика</w:t>
      </w:r>
      <w:r>
        <w:rPr>
          <w:rFonts w:cs="Times New Roman"/>
          <w:szCs w:val="28"/>
        </w:rPr>
        <w:t>)</w:t>
      </w:r>
      <w:r w:rsidR="00A44AEE" w:rsidRPr="00C2200D">
        <w:rPr>
          <w:rFonts w:cs="Times New Roman"/>
          <w:szCs w:val="28"/>
        </w:rPr>
        <w:t xml:space="preserve"> направлена на формирование у обучающихся умений, приобретение первоначального практического опыта и реали</w:t>
      </w:r>
      <w:r w:rsidR="002570EE">
        <w:rPr>
          <w:rFonts w:cs="Times New Roman"/>
          <w:szCs w:val="28"/>
        </w:rPr>
        <w:t>зуется в рамках профессионального</w:t>
      </w:r>
      <w:r w:rsidR="00A44AEE" w:rsidRPr="00C2200D">
        <w:rPr>
          <w:rFonts w:cs="Times New Roman"/>
          <w:szCs w:val="28"/>
        </w:rPr>
        <w:t xml:space="preserve"> модул</w:t>
      </w:r>
      <w:r w:rsidR="002570EE">
        <w:rPr>
          <w:rFonts w:cs="Times New Roman"/>
          <w:szCs w:val="28"/>
        </w:rPr>
        <w:t>я ПМ.02</w:t>
      </w:r>
      <w:r w:rsidR="00A44AEE" w:rsidRPr="00C2200D">
        <w:rPr>
          <w:rFonts w:cs="Times New Roman"/>
          <w:szCs w:val="28"/>
        </w:rPr>
        <w:t xml:space="preserve"> по основным видам профессиональной деятельности для последующего освоения ими общих и профессиональных компетенций по специальности 38.02.01 Экономика и бухгалтерский учет (по отраслям).</w:t>
      </w:r>
    </w:p>
    <w:p w:rsidR="00110802" w:rsidRDefault="00C248D8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248D8">
        <w:rPr>
          <w:rFonts w:cs="Times New Roman"/>
          <w:b/>
          <w:szCs w:val="28"/>
        </w:rPr>
        <w:t>Целью</w:t>
      </w:r>
      <w:r>
        <w:rPr>
          <w:rFonts w:cs="Times New Roman"/>
          <w:szCs w:val="28"/>
        </w:rPr>
        <w:t xml:space="preserve"> </w:t>
      </w:r>
      <w:r w:rsidR="000B1CD8">
        <w:rPr>
          <w:rFonts w:cs="Times New Roman"/>
          <w:szCs w:val="28"/>
        </w:rPr>
        <w:t>практической подготовки (</w:t>
      </w:r>
      <w:r>
        <w:rPr>
          <w:rFonts w:cs="Times New Roman"/>
          <w:szCs w:val="28"/>
        </w:rPr>
        <w:t>у</w:t>
      </w:r>
      <w:r w:rsidR="002570EE" w:rsidRPr="002570EE">
        <w:rPr>
          <w:rFonts w:cs="Times New Roman"/>
          <w:szCs w:val="28"/>
        </w:rPr>
        <w:t>чебной практики</w:t>
      </w:r>
      <w:r w:rsidR="000B1CD8">
        <w:rPr>
          <w:rFonts w:cs="Times New Roman"/>
          <w:szCs w:val="28"/>
        </w:rPr>
        <w:t>)</w:t>
      </w:r>
      <w:r w:rsidR="002570EE">
        <w:rPr>
          <w:rFonts w:cs="Times New Roman"/>
          <w:szCs w:val="28"/>
        </w:rPr>
        <w:t xml:space="preserve"> выступает </w:t>
      </w:r>
      <w:r w:rsidR="009F7F05" w:rsidRPr="00572501">
        <w:rPr>
          <w:rFonts w:cs="Times New Roman"/>
          <w:szCs w:val="28"/>
        </w:rPr>
        <w:t xml:space="preserve">освоение </w:t>
      </w:r>
      <w:r w:rsidR="000B1CD8">
        <w:rPr>
          <w:rFonts w:cs="Times New Roman"/>
          <w:szCs w:val="28"/>
        </w:rPr>
        <w:t>обучающимися</w:t>
      </w:r>
      <w:r w:rsidR="002570E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видом</w:t>
      </w:r>
      <w:r w:rsidR="009F7F05" w:rsidRPr="00572501">
        <w:rPr>
          <w:rFonts w:cs="Times New Roman"/>
          <w:szCs w:val="28"/>
        </w:rPr>
        <w:t xml:space="preserve"> профес</w:t>
      </w:r>
      <w:r>
        <w:rPr>
          <w:rFonts w:cs="Times New Roman"/>
          <w:szCs w:val="28"/>
        </w:rPr>
        <w:t>сиональной деятельности</w:t>
      </w:r>
      <w:r w:rsidR="001515BF">
        <w:rPr>
          <w:rFonts w:cs="Times New Roman"/>
          <w:szCs w:val="28"/>
        </w:rPr>
        <w:t xml:space="preserve"> (ВПД): </w:t>
      </w:r>
      <w:r w:rsidR="001515BF" w:rsidRPr="001515BF">
        <w:rPr>
          <w:rFonts w:cs="Times New Roman"/>
          <w:szCs w:val="28"/>
        </w:rPr>
        <w:t>Выполнение работ по одной или нескольким профессиям рабочих, должностям служащих (2</w:t>
      </w:r>
      <w:r>
        <w:rPr>
          <w:rFonts w:cs="Times New Roman"/>
          <w:szCs w:val="28"/>
        </w:rPr>
        <w:t>0</w:t>
      </w:r>
      <w:r w:rsidR="001515BF" w:rsidRPr="001515BF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36</w:t>
      </w:r>
      <w:r w:rsidR="001515BF" w:rsidRPr="001515B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Бухгалтер</w:t>
      </w:r>
      <w:r w:rsidR="001515BF" w:rsidRPr="001515BF">
        <w:rPr>
          <w:rFonts w:cs="Times New Roman"/>
          <w:szCs w:val="28"/>
        </w:rPr>
        <w:t>)</w:t>
      </w:r>
      <w:r w:rsidR="009F7F05" w:rsidRPr="001515BF">
        <w:rPr>
          <w:rFonts w:cs="Times New Roman"/>
          <w:szCs w:val="28"/>
        </w:rPr>
        <w:t>,</w:t>
      </w:r>
      <w:r w:rsidR="009F7F05" w:rsidRPr="00572501">
        <w:rPr>
          <w:rFonts w:cs="Times New Roman"/>
          <w:szCs w:val="28"/>
        </w:rPr>
        <w:t xml:space="preserve"> то есть систематизация, обобщение, закрепление и углубление знаний и умений, формирование общих и профессиональных компетенций, приобретение практического опыта в рамках профессиональных модулей, предусмотренных ФГОС СПО</w:t>
      </w:r>
      <w:r w:rsidR="002570EE">
        <w:rPr>
          <w:rFonts w:cs="Times New Roman"/>
          <w:szCs w:val="28"/>
        </w:rPr>
        <w:t>.</w:t>
      </w:r>
    </w:p>
    <w:p w:rsidR="00C248D8" w:rsidRPr="00572501" w:rsidRDefault="00C248D8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2200D">
        <w:rPr>
          <w:rFonts w:cs="Times New Roman"/>
          <w:b/>
          <w:szCs w:val="28"/>
        </w:rPr>
        <w:t xml:space="preserve">Задачами </w:t>
      </w:r>
      <w:r w:rsidR="000B1CD8" w:rsidRPr="000B1CD8">
        <w:rPr>
          <w:rFonts w:cs="Times New Roman"/>
          <w:szCs w:val="28"/>
        </w:rPr>
        <w:t>практической подготовки</w:t>
      </w:r>
      <w:r w:rsidR="000B1CD8">
        <w:rPr>
          <w:rFonts w:cs="Times New Roman"/>
          <w:b/>
          <w:szCs w:val="28"/>
        </w:rPr>
        <w:t xml:space="preserve"> (</w:t>
      </w:r>
      <w:r w:rsidRPr="00C2200D">
        <w:rPr>
          <w:rFonts w:cs="Times New Roman"/>
          <w:szCs w:val="28"/>
        </w:rPr>
        <w:t>учебной практики</w:t>
      </w:r>
      <w:r w:rsidR="000B1CD8">
        <w:rPr>
          <w:rFonts w:cs="Times New Roman"/>
          <w:szCs w:val="28"/>
        </w:rPr>
        <w:t>)</w:t>
      </w:r>
      <w:r w:rsidRPr="00C2200D">
        <w:rPr>
          <w:rFonts w:cs="Times New Roman"/>
          <w:szCs w:val="28"/>
        </w:rPr>
        <w:t xml:space="preserve"> являются сочетание практического обучения с теоретической подготовкой обучающихся, использование в обучении достижений науки и техники, передовой организации труда, методов работы с современными средствами.</w:t>
      </w:r>
    </w:p>
    <w:p w:rsidR="00C2200D" w:rsidRDefault="009F7F05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 </w:t>
      </w:r>
      <w:r w:rsidR="00C2200D" w:rsidRPr="00C2200D">
        <w:rPr>
          <w:rFonts w:cs="Times New Roman"/>
          <w:szCs w:val="28"/>
        </w:rPr>
        <w:t xml:space="preserve">Обучающийся должен показать умения самостоятельно применять полученные знания на практике, систематизировать и анализировать данные практических и отчетных материалов. </w:t>
      </w:r>
      <w:r w:rsidR="00C2200D">
        <w:rPr>
          <w:rFonts w:cs="Times New Roman"/>
          <w:szCs w:val="28"/>
        </w:rPr>
        <w:t xml:space="preserve"> </w:t>
      </w:r>
    </w:p>
    <w:p w:rsidR="002570EE" w:rsidRDefault="00C2200D" w:rsidP="007B23A6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CF6CAD">
        <w:rPr>
          <w:rFonts w:cs="Times New Roman"/>
          <w:b/>
          <w:szCs w:val="28"/>
        </w:rPr>
        <w:t xml:space="preserve"> </w:t>
      </w:r>
    </w:p>
    <w:p w:rsidR="000B6339" w:rsidRPr="00CF6CAD" w:rsidRDefault="00C2200D" w:rsidP="007B23A6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CF6CAD">
        <w:rPr>
          <w:rFonts w:cs="Times New Roman"/>
          <w:b/>
          <w:szCs w:val="28"/>
        </w:rPr>
        <w:t>1.2. Требования к результатам освоения практи</w:t>
      </w:r>
      <w:r w:rsidR="000B1CD8">
        <w:rPr>
          <w:rFonts w:cs="Times New Roman"/>
          <w:b/>
          <w:szCs w:val="28"/>
        </w:rPr>
        <w:t>ческой подготов</w:t>
      </w:r>
      <w:r w:rsidRPr="00CF6CAD">
        <w:rPr>
          <w:rFonts w:cs="Times New Roman"/>
          <w:b/>
          <w:szCs w:val="28"/>
        </w:rPr>
        <w:t>ки</w:t>
      </w:r>
    </w:p>
    <w:p w:rsidR="00C2200D" w:rsidRDefault="00C2200D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6CAD">
        <w:rPr>
          <w:rFonts w:cs="Times New Roman"/>
          <w:szCs w:val="28"/>
        </w:rPr>
        <w:t xml:space="preserve">Результатом освоения программы </w:t>
      </w:r>
      <w:r w:rsidR="000B1CD8">
        <w:rPr>
          <w:rFonts w:cs="Times New Roman"/>
          <w:szCs w:val="28"/>
        </w:rPr>
        <w:t>практической подготовки (</w:t>
      </w:r>
      <w:r w:rsidRPr="00CF6CAD">
        <w:rPr>
          <w:rFonts w:cs="Times New Roman"/>
          <w:szCs w:val="28"/>
        </w:rPr>
        <w:t>учебной практики</w:t>
      </w:r>
      <w:r w:rsidR="000B1CD8">
        <w:rPr>
          <w:rFonts w:cs="Times New Roman"/>
          <w:szCs w:val="28"/>
        </w:rPr>
        <w:t>)</w:t>
      </w:r>
      <w:r w:rsidRPr="00CF6CAD">
        <w:rPr>
          <w:rFonts w:cs="Times New Roman"/>
          <w:szCs w:val="28"/>
        </w:rPr>
        <w:t xml:space="preserve"> являе</w:t>
      </w:r>
      <w:r w:rsidR="00C248D8">
        <w:rPr>
          <w:rFonts w:cs="Times New Roman"/>
          <w:szCs w:val="28"/>
        </w:rPr>
        <w:t>тся овладение обучающимися видами</w:t>
      </w:r>
      <w:r w:rsidRPr="00CF6CAD">
        <w:rPr>
          <w:rFonts w:cs="Times New Roman"/>
          <w:szCs w:val="28"/>
        </w:rPr>
        <w:t xml:space="preserve"> профессиональной деятельности: </w:t>
      </w:r>
      <w:r w:rsidR="00CF6CAD">
        <w:rPr>
          <w:rFonts w:cs="Times New Roman"/>
          <w:szCs w:val="28"/>
        </w:rPr>
        <w:t>в</w:t>
      </w:r>
      <w:r w:rsidRPr="00CF6CAD">
        <w:rPr>
          <w:rFonts w:cs="Times New Roman"/>
          <w:szCs w:val="28"/>
        </w:rPr>
        <w:t xml:space="preserve">едение бухгалтерского учета источников формирования </w:t>
      </w:r>
      <w:r w:rsidR="002570EE">
        <w:rPr>
          <w:rFonts w:cs="Times New Roman"/>
          <w:szCs w:val="28"/>
        </w:rPr>
        <w:t>активов</w:t>
      </w:r>
      <w:r w:rsidRPr="00CF6CAD">
        <w:rPr>
          <w:rFonts w:cs="Times New Roman"/>
          <w:szCs w:val="28"/>
        </w:rPr>
        <w:t>, выполнение работ по инвентаризации а</w:t>
      </w:r>
      <w:r w:rsidR="002570EE">
        <w:rPr>
          <w:rFonts w:cs="Times New Roman"/>
          <w:szCs w:val="28"/>
        </w:rPr>
        <w:t>ктивов</w:t>
      </w:r>
      <w:r w:rsidRPr="00CF6CAD">
        <w:rPr>
          <w:rFonts w:cs="Times New Roman"/>
          <w:szCs w:val="28"/>
        </w:rPr>
        <w:t xml:space="preserve"> и финансовых обязательств</w:t>
      </w:r>
      <w:r w:rsidR="002570EE">
        <w:rPr>
          <w:rFonts w:cs="Times New Roman"/>
          <w:szCs w:val="28"/>
        </w:rPr>
        <w:t xml:space="preserve"> организации</w:t>
      </w:r>
      <w:r w:rsidR="00C248D8">
        <w:rPr>
          <w:rFonts w:cs="Times New Roman"/>
          <w:szCs w:val="28"/>
        </w:rPr>
        <w:t xml:space="preserve">, что предполагает овладение следующими </w:t>
      </w:r>
      <w:r w:rsidR="0039609B" w:rsidRPr="0039609B">
        <w:rPr>
          <w:rFonts w:cs="Times New Roman"/>
          <w:b/>
          <w:szCs w:val="28"/>
        </w:rPr>
        <w:t>общими и</w:t>
      </w:r>
      <w:r w:rsidR="0039609B">
        <w:rPr>
          <w:rFonts w:cs="Times New Roman"/>
          <w:szCs w:val="28"/>
        </w:rPr>
        <w:t xml:space="preserve"> </w:t>
      </w:r>
      <w:r w:rsidR="00C248D8" w:rsidRPr="00C248D8">
        <w:rPr>
          <w:rFonts w:cs="Times New Roman"/>
          <w:b/>
          <w:szCs w:val="28"/>
        </w:rPr>
        <w:t>профессиональными компетенциями</w:t>
      </w:r>
      <w:r w:rsidR="00C248D8">
        <w:rPr>
          <w:rFonts w:cs="Times New Roman"/>
          <w:szCs w:val="28"/>
        </w:rPr>
        <w:t>:</w:t>
      </w:r>
    </w:p>
    <w:p w:rsidR="0039609B" w:rsidRPr="007A72E6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39609B" w:rsidRPr="007A72E6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 xml:space="preserve">OK 02. Осуществлять поиск, анализ и интерпретацию информации, необходимой для выполнения задач профессиональной деятельности. </w:t>
      </w:r>
    </w:p>
    <w:p w:rsidR="0039609B" w:rsidRPr="007A72E6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ОК 03. Планировать и реализовывать собственное профессиональное и личностное развитие.</w:t>
      </w:r>
    </w:p>
    <w:p w:rsidR="0039609B" w:rsidRPr="007A72E6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 xml:space="preserve">OK 04.  Работать в коллективе и команде, эффективно взаимодействовать с коллегами, руководством, клиентами. </w:t>
      </w:r>
    </w:p>
    <w:p w:rsidR="0039609B" w:rsidRPr="007A72E6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 xml:space="preserve">OK 05. Осуществлять устную и письменную коммуникацию на государственном языке Российской Федерации с учетом </w:t>
      </w:r>
      <w:r>
        <w:rPr>
          <w:szCs w:val="28"/>
        </w:rPr>
        <w:t xml:space="preserve">особенностей </w:t>
      </w:r>
      <w:r w:rsidRPr="007A72E6">
        <w:rPr>
          <w:szCs w:val="28"/>
        </w:rPr>
        <w:t>социального и культурного контекста.</w:t>
      </w:r>
    </w:p>
    <w:p w:rsidR="00FB7B07" w:rsidRDefault="00FB7B07" w:rsidP="0039609B">
      <w:pPr>
        <w:spacing w:after="0" w:line="240" w:lineRule="auto"/>
        <w:ind w:firstLine="709"/>
        <w:jc w:val="both"/>
        <w:rPr>
          <w:szCs w:val="28"/>
        </w:rPr>
      </w:pPr>
      <w:r w:rsidRPr="00FB7B07">
        <w:rPr>
          <w:szCs w:val="28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39609B" w:rsidRPr="007A72E6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ОК 07. Сод</w:t>
      </w:r>
      <w:r>
        <w:rPr>
          <w:szCs w:val="28"/>
        </w:rPr>
        <w:t>ействов</w:t>
      </w:r>
      <w:r w:rsidRPr="007A72E6">
        <w:rPr>
          <w:szCs w:val="28"/>
        </w:rPr>
        <w:t xml:space="preserve">ать сохранению окружающей среды, ресурсосбережению, эффективно действовать в чрезвычайных ситуациях. </w:t>
      </w:r>
    </w:p>
    <w:p w:rsidR="0039609B" w:rsidRPr="007A72E6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ОК 09. Использовать информационные технологии в профессиональной деятельности.</w:t>
      </w:r>
    </w:p>
    <w:p w:rsidR="0039609B" w:rsidRPr="007A72E6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 xml:space="preserve">ОК 10.  Пользоваться профессиональной документацией на государственном и иностранном языках. </w:t>
      </w:r>
    </w:p>
    <w:p w:rsidR="0039609B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39609B" w:rsidRPr="007A72E6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 xml:space="preserve">ПК 2.1. Формировать бухгалтерские проводки по учету источников активов организации на основе рабочего плана счетов бухгалтерского учета. </w:t>
      </w:r>
    </w:p>
    <w:p w:rsidR="0039609B" w:rsidRPr="007A72E6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ПК 2.2. Выполнять поручения руководства в составе комиссии по инвентаризации активов в местах их хранения.</w:t>
      </w:r>
    </w:p>
    <w:p w:rsidR="0039609B" w:rsidRPr="007A72E6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ПК 2.3. 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39609B" w:rsidRPr="007A72E6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39609B" w:rsidRPr="007A72E6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ПК 2.5. Проводить процедуры инвентаризации финансовых обязательств организации.</w:t>
      </w:r>
    </w:p>
    <w:p w:rsidR="0039609B" w:rsidRPr="007A72E6" w:rsidRDefault="0039609B" w:rsidP="0039609B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A72E6">
        <w:rPr>
          <w:szCs w:val="28"/>
        </w:rPr>
        <w:t>ПК 2.7. 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39609B" w:rsidRDefault="0039609B" w:rsidP="0039609B">
      <w:pPr>
        <w:ind w:firstLine="708"/>
        <w:rPr>
          <w:b/>
        </w:rPr>
      </w:pPr>
    </w:p>
    <w:p w:rsidR="008A2837" w:rsidRPr="0039609B" w:rsidRDefault="0039609B" w:rsidP="0039609B">
      <w:pPr>
        <w:ind w:firstLine="708"/>
        <w:rPr>
          <w:b/>
        </w:rPr>
      </w:pPr>
      <w:r>
        <w:rPr>
          <w:b/>
        </w:rPr>
        <w:t>1.3.</w:t>
      </w:r>
      <w:r w:rsidRPr="0039609B">
        <w:rPr>
          <w:b/>
        </w:rPr>
        <w:t xml:space="preserve"> Место </w:t>
      </w:r>
      <w:r w:rsidR="000B1CD8">
        <w:rPr>
          <w:b/>
        </w:rPr>
        <w:t>практической подготовки (</w:t>
      </w:r>
      <w:r w:rsidRPr="0039609B">
        <w:rPr>
          <w:b/>
        </w:rPr>
        <w:t>учебной практики</w:t>
      </w:r>
      <w:r w:rsidR="000B1CD8">
        <w:rPr>
          <w:b/>
        </w:rPr>
        <w:t>)</w:t>
      </w:r>
      <w:r w:rsidRPr="0039609B">
        <w:rPr>
          <w:b/>
        </w:rPr>
        <w:t xml:space="preserve"> в структуре </w:t>
      </w:r>
      <w:r w:rsidR="00491024">
        <w:rPr>
          <w:b/>
        </w:rPr>
        <w:t>ОПОП</w:t>
      </w:r>
    </w:p>
    <w:p w:rsidR="00917BAB" w:rsidRPr="00CF6CAD" w:rsidRDefault="00C2200D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6CAD">
        <w:rPr>
          <w:rFonts w:cs="Times New Roman"/>
          <w:szCs w:val="28"/>
        </w:rPr>
        <w:t>Для проведения</w:t>
      </w:r>
      <w:r w:rsidR="000B1CD8">
        <w:rPr>
          <w:rFonts w:cs="Times New Roman"/>
          <w:szCs w:val="28"/>
        </w:rPr>
        <w:t xml:space="preserve"> практической подготовки (</w:t>
      </w:r>
      <w:r w:rsidRPr="00CF6CAD">
        <w:rPr>
          <w:rFonts w:cs="Times New Roman"/>
          <w:szCs w:val="28"/>
        </w:rPr>
        <w:t>учебной практики</w:t>
      </w:r>
      <w:r w:rsidR="000B1CD8">
        <w:rPr>
          <w:rFonts w:cs="Times New Roman"/>
          <w:szCs w:val="28"/>
        </w:rPr>
        <w:t>)</w:t>
      </w:r>
      <w:r w:rsidRPr="00CF6CAD">
        <w:rPr>
          <w:rFonts w:cs="Times New Roman"/>
          <w:szCs w:val="28"/>
        </w:rPr>
        <w:t xml:space="preserve"> разработана следующая документация:</w:t>
      </w:r>
    </w:p>
    <w:p w:rsidR="00917BAB" w:rsidRPr="00CF6CAD" w:rsidRDefault="00C2200D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6CAD">
        <w:rPr>
          <w:rFonts w:cs="Times New Roman"/>
          <w:szCs w:val="28"/>
        </w:rPr>
        <w:t>- Положение о практи</w:t>
      </w:r>
      <w:r w:rsidR="000B1CD8">
        <w:rPr>
          <w:rFonts w:cs="Times New Roman"/>
          <w:szCs w:val="28"/>
        </w:rPr>
        <w:t>ческой подготов</w:t>
      </w:r>
      <w:r w:rsidRPr="00CF6CAD">
        <w:rPr>
          <w:rFonts w:cs="Times New Roman"/>
          <w:szCs w:val="28"/>
        </w:rPr>
        <w:t xml:space="preserve">ке обучающихся по программам подготовки специалистов среднего звена в соответствии с требованиями ФГОС СПО. </w:t>
      </w:r>
    </w:p>
    <w:p w:rsidR="00C2200D" w:rsidRDefault="00C2200D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6CAD">
        <w:rPr>
          <w:rFonts w:cs="Times New Roman"/>
          <w:szCs w:val="28"/>
        </w:rPr>
        <w:t xml:space="preserve">- Рабочая программа </w:t>
      </w:r>
      <w:r w:rsidR="000B1CD8">
        <w:rPr>
          <w:rFonts w:cs="Times New Roman"/>
          <w:szCs w:val="28"/>
        </w:rPr>
        <w:t>практической подготовки (</w:t>
      </w:r>
      <w:r w:rsidRPr="00CF6CAD">
        <w:rPr>
          <w:rFonts w:cs="Times New Roman"/>
          <w:szCs w:val="28"/>
        </w:rPr>
        <w:t>учебной практики</w:t>
      </w:r>
      <w:r w:rsidR="000B1CD8">
        <w:rPr>
          <w:rFonts w:cs="Times New Roman"/>
          <w:szCs w:val="28"/>
        </w:rPr>
        <w:t>)</w:t>
      </w:r>
      <w:r w:rsidRPr="00CF6CAD">
        <w:rPr>
          <w:rFonts w:cs="Times New Roman"/>
          <w:szCs w:val="28"/>
        </w:rPr>
        <w:t xml:space="preserve"> по специальности 38.02.01 Экономика и бухгалтерский учет (по отраслям).</w:t>
      </w:r>
    </w:p>
    <w:p w:rsidR="005C1121" w:rsidRDefault="00EF5209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Практическая подготовка (у</w:t>
      </w:r>
      <w:r w:rsidR="005C1121" w:rsidRPr="00C2200D">
        <w:rPr>
          <w:rFonts w:cs="Times New Roman"/>
          <w:szCs w:val="28"/>
        </w:rPr>
        <w:t>чебная практика</w:t>
      </w:r>
      <w:r>
        <w:rPr>
          <w:rFonts w:cs="Times New Roman"/>
          <w:szCs w:val="28"/>
        </w:rPr>
        <w:t>)</w:t>
      </w:r>
      <w:r w:rsidR="005C1121" w:rsidRPr="00C2200D">
        <w:rPr>
          <w:rFonts w:cs="Times New Roman"/>
          <w:szCs w:val="28"/>
        </w:rPr>
        <w:t xml:space="preserve"> обучающихся проводится в рамках</w:t>
      </w:r>
      <w:r w:rsidR="005C1121">
        <w:rPr>
          <w:rFonts w:cs="Times New Roman"/>
          <w:szCs w:val="28"/>
        </w:rPr>
        <w:t xml:space="preserve"> </w:t>
      </w:r>
      <w:r w:rsidR="005C1121" w:rsidRPr="00C2200D">
        <w:rPr>
          <w:rFonts w:cs="Times New Roman"/>
          <w:szCs w:val="28"/>
        </w:rPr>
        <w:t xml:space="preserve">освоения </w:t>
      </w:r>
      <w:r w:rsidR="005C1121">
        <w:rPr>
          <w:rFonts w:cs="Times New Roman"/>
          <w:szCs w:val="28"/>
        </w:rPr>
        <w:t>междисциплинарных курсов МДК 02.01 и МДК 02.02 профессионального модуля ПМ.02</w:t>
      </w:r>
      <w:r w:rsidR="005C1121" w:rsidRPr="00C2200D">
        <w:rPr>
          <w:rFonts w:cs="Times New Roman"/>
          <w:szCs w:val="28"/>
        </w:rPr>
        <w:t>.</w:t>
      </w:r>
    </w:p>
    <w:p w:rsidR="00C248D8" w:rsidRDefault="00C248D8" w:rsidP="007B23A6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EF5209" w:rsidRDefault="00EF5209" w:rsidP="007B23A6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917BAB" w:rsidRPr="002673B8" w:rsidRDefault="0039609B" w:rsidP="007B23A6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1.4</w:t>
      </w:r>
      <w:r w:rsidR="00917BAB" w:rsidRPr="002673B8">
        <w:rPr>
          <w:rFonts w:cs="Times New Roman"/>
          <w:b/>
          <w:szCs w:val="28"/>
        </w:rPr>
        <w:t>. Контроль работы обучающихся и отчётность</w:t>
      </w:r>
    </w:p>
    <w:p w:rsidR="00917BAB" w:rsidRPr="00CF6CAD" w:rsidRDefault="00917BAB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6CAD">
        <w:rPr>
          <w:rFonts w:cs="Times New Roman"/>
          <w:szCs w:val="28"/>
        </w:rPr>
        <w:t xml:space="preserve">При прохождении </w:t>
      </w:r>
      <w:r w:rsidR="000B1CD8">
        <w:rPr>
          <w:rFonts w:cs="Times New Roman"/>
          <w:szCs w:val="28"/>
        </w:rPr>
        <w:t>практической подготовки (</w:t>
      </w:r>
      <w:r w:rsidRPr="00CF6CAD">
        <w:rPr>
          <w:rFonts w:cs="Times New Roman"/>
          <w:szCs w:val="28"/>
        </w:rPr>
        <w:t>учебной практики</w:t>
      </w:r>
      <w:r w:rsidR="000B1CD8">
        <w:rPr>
          <w:rFonts w:cs="Times New Roman"/>
          <w:szCs w:val="28"/>
        </w:rPr>
        <w:t>)</w:t>
      </w:r>
      <w:r w:rsidRPr="00CF6CAD">
        <w:rPr>
          <w:rFonts w:cs="Times New Roman"/>
          <w:szCs w:val="28"/>
        </w:rPr>
        <w:t xml:space="preserve"> в учебных кабинетах учебного заведения каждый обучающийся составляет отчет о проделанной работе.</w:t>
      </w:r>
    </w:p>
    <w:p w:rsidR="00917BAB" w:rsidRPr="00CF6CAD" w:rsidRDefault="00917BAB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6CAD">
        <w:rPr>
          <w:rFonts w:cs="Times New Roman"/>
          <w:szCs w:val="28"/>
        </w:rPr>
        <w:t>На каждого обучающегося преподавателем заполняется аттестационный лист.</w:t>
      </w:r>
    </w:p>
    <w:p w:rsidR="00917BAB" w:rsidRPr="00CF6CAD" w:rsidRDefault="00917BAB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6CAD">
        <w:rPr>
          <w:rFonts w:cs="Times New Roman"/>
          <w:szCs w:val="28"/>
        </w:rPr>
        <w:t>Критериями оценки по практи</w:t>
      </w:r>
      <w:r w:rsidR="000B1CD8">
        <w:rPr>
          <w:rFonts w:cs="Times New Roman"/>
          <w:szCs w:val="28"/>
        </w:rPr>
        <w:t>ческой подготов</w:t>
      </w:r>
      <w:r w:rsidRPr="00CF6CAD">
        <w:rPr>
          <w:rFonts w:cs="Times New Roman"/>
          <w:szCs w:val="28"/>
        </w:rPr>
        <w:t>ке является степень освоения:</w:t>
      </w:r>
    </w:p>
    <w:p w:rsidR="00917BAB" w:rsidRPr="00CF6CAD" w:rsidRDefault="00917BAB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6CAD">
        <w:rPr>
          <w:rFonts w:cs="Times New Roman"/>
          <w:szCs w:val="28"/>
        </w:rPr>
        <w:t xml:space="preserve">1) профессиональных и общих компетенций; </w:t>
      </w:r>
    </w:p>
    <w:p w:rsidR="00917BAB" w:rsidRPr="00CF6CAD" w:rsidRDefault="00917BAB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6CAD">
        <w:rPr>
          <w:rFonts w:cs="Times New Roman"/>
          <w:szCs w:val="28"/>
        </w:rPr>
        <w:t xml:space="preserve">2) практического опыта и умений. </w:t>
      </w:r>
    </w:p>
    <w:p w:rsidR="005C1121" w:rsidRDefault="00917BAB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6CAD">
        <w:rPr>
          <w:rFonts w:cs="Times New Roman"/>
          <w:szCs w:val="28"/>
        </w:rPr>
        <w:t>Оценка по практи</w:t>
      </w:r>
      <w:r w:rsidR="000B1CD8">
        <w:rPr>
          <w:rFonts w:cs="Times New Roman"/>
          <w:szCs w:val="28"/>
        </w:rPr>
        <w:t>ческой подготов</w:t>
      </w:r>
      <w:r w:rsidRPr="00CF6CAD">
        <w:rPr>
          <w:rFonts w:cs="Times New Roman"/>
          <w:szCs w:val="28"/>
        </w:rPr>
        <w:t>ке выставляется с учётом характеристики профессиональной деятельности обучающегося на практи</w:t>
      </w:r>
      <w:r w:rsidR="000B1CD8">
        <w:rPr>
          <w:rFonts w:cs="Times New Roman"/>
          <w:szCs w:val="28"/>
        </w:rPr>
        <w:t>ческой подготов</w:t>
      </w:r>
      <w:r w:rsidRPr="00CF6CAD">
        <w:rPr>
          <w:rFonts w:cs="Times New Roman"/>
          <w:szCs w:val="28"/>
        </w:rPr>
        <w:t>ке с указанием видов работ, выполненных обучающимся, их объема, качества выполнения в соответствии с технологией и (или) требованиями учебного заведения.</w:t>
      </w:r>
      <w:r w:rsidR="005C1121">
        <w:rPr>
          <w:rFonts w:cs="Times New Roman"/>
          <w:szCs w:val="28"/>
        </w:rPr>
        <w:t xml:space="preserve"> </w:t>
      </w:r>
    </w:p>
    <w:p w:rsidR="00917BAB" w:rsidRPr="00CF6CAD" w:rsidRDefault="00917BAB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6CAD">
        <w:rPr>
          <w:rFonts w:cs="Times New Roman"/>
          <w:szCs w:val="28"/>
        </w:rPr>
        <w:t xml:space="preserve">Итогом </w:t>
      </w:r>
      <w:r w:rsidR="000B1CD8">
        <w:rPr>
          <w:rFonts w:cs="Times New Roman"/>
          <w:szCs w:val="28"/>
        </w:rPr>
        <w:t>практической подготовки (</w:t>
      </w:r>
      <w:r w:rsidRPr="00CF6CAD">
        <w:rPr>
          <w:rFonts w:cs="Times New Roman"/>
          <w:szCs w:val="28"/>
        </w:rPr>
        <w:t>учебной практики</w:t>
      </w:r>
      <w:r w:rsidR="000B1CD8">
        <w:rPr>
          <w:rFonts w:cs="Times New Roman"/>
          <w:szCs w:val="28"/>
        </w:rPr>
        <w:t>)</w:t>
      </w:r>
      <w:r w:rsidRPr="00CF6CAD">
        <w:rPr>
          <w:rFonts w:cs="Times New Roman"/>
          <w:szCs w:val="28"/>
        </w:rPr>
        <w:t xml:space="preserve"> является дифференцированный зачёт.</w:t>
      </w:r>
    </w:p>
    <w:p w:rsidR="005C1121" w:rsidRDefault="005C1121" w:rsidP="007B23A6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917BAB" w:rsidRPr="002673B8" w:rsidRDefault="0039609B" w:rsidP="007B23A6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1.5.</w:t>
      </w:r>
      <w:r w:rsidR="00917BAB" w:rsidRPr="002673B8">
        <w:rPr>
          <w:rFonts w:cs="Times New Roman"/>
          <w:b/>
          <w:szCs w:val="28"/>
        </w:rPr>
        <w:t xml:space="preserve">  Количество часов на освоение программы практи</w:t>
      </w:r>
      <w:r w:rsidR="000B1CD8">
        <w:rPr>
          <w:rFonts w:cs="Times New Roman"/>
          <w:b/>
          <w:szCs w:val="28"/>
        </w:rPr>
        <w:t>ческой подготов</w:t>
      </w:r>
      <w:r w:rsidR="00917BAB" w:rsidRPr="002673B8">
        <w:rPr>
          <w:rFonts w:cs="Times New Roman"/>
          <w:b/>
          <w:szCs w:val="28"/>
        </w:rPr>
        <w:t>ки.</w:t>
      </w:r>
    </w:p>
    <w:p w:rsidR="002673B8" w:rsidRDefault="00917BAB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6CAD">
        <w:rPr>
          <w:rFonts w:cs="Times New Roman"/>
          <w:szCs w:val="28"/>
        </w:rPr>
        <w:t xml:space="preserve">Рабочая программа рассчитана на прохождение обучающимся </w:t>
      </w:r>
      <w:r w:rsidR="000B1CD8">
        <w:rPr>
          <w:rFonts w:cs="Times New Roman"/>
          <w:szCs w:val="28"/>
        </w:rPr>
        <w:t>практической подготовки (</w:t>
      </w:r>
      <w:r w:rsidRPr="00CF6CAD">
        <w:rPr>
          <w:rFonts w:cs="Times New Roman"/>
          <w:szCs w:val="28"/>
        </w:rPr>
        <w:t>учебной практики</w:t>
      </w:r>
      <w:r w:rsidR="000B1CD8">
        <w:rPr>
          <w:rFonts w:cs="Times New Roman"/>
          <w:szCs w:val="28"/>
        </w:rPr>
        <w:t>)</w:t>
      </w:r>
      <w:r w:rsidRPr="00CF6CAD">
        <w:rPr>
          <w:rFonts w:cs="Times New Roman"/>
          <w:szCs w:val="28"/>
        </w:rPr>
        <w:t xml:space="preserve"> согласно учебному плану специальности 38.02.01 Экономика и бухгалтерский учет (по отраслям)</w:t>
      </w:r>
      <w:r w:rsidR="005C1121">
        <w:rPr>
          <w:rFonts w:cs="Times New Roman"/>
          <w:szCs w:val="28"/>
        </w:rPr>
        <w:t xml:space="preserve"> в объёме 72 часов</w:t>
      </w:r>
      <w:r w:rsidRPr="00CF6CAD">
        <w:rPr>
          <w:rFonts w:cs="Times New Roman"/>
          <w:szCs w:val="28"/>
        </w:rPr>
        <w:t>.</w:t>
      </w:r>
    </w:p>
    <w:p w:rsidR="00721DA1" w:rsidRDefault="00721DA1" w:rsidP="007B23A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CAD">
        <w:rPr>
          <w:rFonts w:ascii="Times New Roman" w:hAnsi="Times New Roman" w:cs="Times New Roman"/>
          <w:sz w:val="28"/>
          <w:szCs w:val="28"/>
        </w:rPr>
        <w:t>В результате изучения профессиональн</w:t>
      </w:r>
      <w:r w:rsidR="005C1121">
        <w:rPr>
          <w:rFonts w:ascii="Times New Roman" w:hAnsi="Times New Roman" w:cs="Times New Roman"/>
          <w:sz w:val="28"/>
          <w:szCs w:val="28"/>
        </w:rPr>
        <w:t>ого</w:t>
      </w:r>
      <w:r w:rsidRPr="00CF6CAD">
        <w:rPr>
          <w:rFonts w:ascii="Times New Roman" w:hAnsi="Times New Roman" w:cs="Times New Roman"/>
          <w:sz w:val="28"/>
          <w:szCs w:val="28"/>
        </w:rPr>
        <w:t xml:space="preserve"> модул</w:t>
      </w:r>
      <w:r w:rsidR="005C1121">
        <w:rPr>
          <w:rFonts w:ascii="Times New Roman" w:hAnsi="Times New Roman" w:cs="Times New Roman"/>
          <w:sz w:val="28"/>
          <w:szCs w:val="28"/>
        </w:rPr>
        <w:t>я</w:t>
      </w:r>
      <w:r w:rsidR="00917BAB" w:rsidRPr="00CF6CAD">
        <w:rPr>
          <w:rFonts w:ascii="Times New Roman" w:hAnsi="Times New Roman" w:cs="Times New Roman"/>
          <w:sz w:val="28"/>
          <w:szCs w:val="28"/>
        </w:rPr>
        <w:t xml:space="preserve"> </w:t>
      </w:r>
      <w:r w:rsidR="005C1121">
        <w:rPr>
          <w:rFonts w:ascii="Times New Roman" w:hAnsi="Times New Roman" w:cs="Times New Roman"/>
          <w:sz w:val="28"/>
          <w:szCs w:val="28"/>
        </w:rPr>
        <w:t>ПМ.</w:t>
      </w:r>
      <w:r w:rsidR="00917BAB" w:rsidRPr="00CF6CAD">
        <w:rPr>
          <w:rFonts w:ascii="Times New Roman" w:hAnsi="Times New Roman" w:cs="Times New Roman"/>
          <w:sz w:val="28"/>
          <w:szCs w:val="28"/>
        </w:rPr>
        <w:t xml:space="preserve">02. </w:t>
      </w:r>
      <w:r w:rsidR="005C1121" w:rsidRPr="00A44AEE">
        <w:rPr>
          <w:rFonts w:ascii="Times New Roman" w:hAnsi="Times New Roman"/>
          <w:color w:val="000000"/>
          <w:sz w:val="28"/>
          <w:szCs w:val="28"/>
        </w:rPr>
        <w:t>Ведение</w:t>
      </w:r>
      <w:r w:rsidR="005C1121" w:rsidRPr="00A44AEE">
        <w:rPr>
          <w:rFonts w:ascii="Times New Roman" w:hAnsi="Times New Roman"/>
          <w:bCs/>
          <w:color w:val="000000"/>
          <w:sz w:val="28"/>
          <w:szCs w:val="28"/>
        </w:rPr>
        <w:t xml:space="preserve">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="005C1121" w:rsidRPr="00CF6CAD">
        <w:rPr>
          <w:rFonts w:ascii="Times New Roman" w:hAnsi="Times New Roman" w:cs="Times New Roman"/>
          <w:sz w:val="28"/>
          <w:szCs w:val="28"/>
        </w:rPr>
        <w:t xml:space="preserve"> </w:t>
      </w:r>
      <w:r w:rsidRPr="00CF6CAD">
        <w:rPr>
          <w:rFonts w:ascii="Times New Roman" w:hAnsi="Times New Roman" w:cs="Times New Roman"/>
          <w:sz w:val="28"/>
          <w:szCs w:val="28"/>
        </w:rPr>
        <w:t>обучающийся должен</w:t>
      </w:r>
      <w:r w:rsidR="005C1121">
        <w:rPr>
          <w:rFonts w:ascii="Times New Roman" w:hAnsi="Times New Roman" w:cs="Times New Roman"/>
          <w:sz w:val="28"/>
          <w:szCs w:val="28"/>
        </w:rPr>
        <w:t xml:space="preserve"> </w:t>
      </w:r>
      <w:r w:rsidRPr="002673B8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 xml:space="preserve">- учет труда и его оплаты;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 xml:space="preserve">- учет удержаний из заработной платы работников;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учет финансовых результатов и использования прибыли;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учет финансовых результатов по обычным видам деятельности;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учет финансовых результатов по прочим видам деятельности;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учет нераспределенной прибыли;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учет собственного капитала: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учет уставного капитала;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учет резервного капитала и целевого финансирования;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>- учет кредитов и займов;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lastRenderedPageBreak/>
        <w:t xml:space="preserve">- нормативные правовые акты, регулирующие порядок проведения инвентаризации активов и обязательств;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основные понятия инвентаризации активов;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характеристику объектов, подлежащих инвентаризации;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цели и периодичность проведения инвентаризации имущества;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задачи и состав инвентаризационной комиссии;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процесс подготовки к инвентаризации, порядок подготовки регистров аналитического учета по объектам инвентаризации;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перечень лиц, ответственных за подготовительный этап для подбора документации, необходимой для проведения инвентаризации;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приемы фактического подсчета активов;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порядок составления инвентаризационных описей и сроки передачи их в бухгалтерию;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порядок инвентаризации основных средств и отражение ее результатов в бухгалтерских проводках;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порядок инвентаризации нематериальных активов и отражение ее результатов в бухгалтерских проводках;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порядок инвентаризации и переоценки материально-производственных запасов и отражение ее результатов в бухгалтерских проводках;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формирование бухгалтерских проводок по списанию недостач в зависимости от причин их возникновения;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процедуру составления акта по результатам инвентаризации;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порядок инвентаризации дебиторской и кредиторской задолженности организации;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порядок инвентаризации расчетов;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технологию определения реального состояния расчетов;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порядок выявления задолженности, нереальной для взыскания, с целью принятия мер к взысканию задолженности с должников, либо к списанию ее с учета;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>- порядок инвентаризации недостач и потерь от порчи ценностей;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>- порядок ведения бухгалтерского учета источников формирования имущества;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>- порядок выполнения работ по инвентаризации активов и обязательств;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/>
          <w:bCs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>- методы сбора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474C4B">
        <w:rPr>
          <w:rFonts w:eastAsia="Times New Roman" w:cs="Times New Roman"/>
          <w:b/>
          <w:bCs/>
          <w:color w:val="000000"/>
          <w:szCs w:val="28"/>
        </w:rPr>
        <w:t xml:space="preserve">уметь: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lastRenderedPageBreak/>
        <w:t xml:space="preserve">- рассчитывать заработную плату сотрудников;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определять сумму удержаний из заработной платы сотрудников;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определять финансовые результаты деятельности организации по основным видам деятельности;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определять финансовые результаты деятельности организации по прочим видам деятельности;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проводить учет нераспределенной прибыли;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проводить учет собственного капитала;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проводить учет уставного капитала;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проводить учет резервного капитала и целевого финансирования;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>- проводить учет кредитов и займов;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определять цели и периодичность проведения инвентаризации;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руководствоваться нормативными правовыми актами, регулирующими порядок проведения инвентаризации активов;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пользоваться специальной терминологией при проведении инвентаризации активов;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давать характеристику активов организации;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составлять инвентаризационные описи;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проводить физический подсчет активов;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составлять сличительные ведомости и устанавливать соответствие данных о фактическом наличии средств данным бухгалтерского учета;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выполнять работу по инвентаризации основных средств и отражать ее результаты в бухгалтерских проводках;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выполнять работу по инвентаризации нематериальных активов и отражать ее результаты в бухгалтерских проводках;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выполнять работу по инвентаризации и переоценке материально-производственных запасов и отражать ее результаты в бухгалтерских проводках;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>- 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«Недостачи и потери от порчи ценностей»;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 xml:space="preserve">- </w:t>
      </w:r>
      <w:r w:rsidRPr="00474C4B">
        <w:rPr>
          <w:rFonts w:eastAsia="Times New Roman" w:cs="Times New Roman"/>
          <w:szCs w:val="28"/>
        </w:rPr>
        <w:t xml:space="preserve">формировать бухгалтерские проводки по списанию недостач в зависимости от причин их возникновения;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 xml:space="preserve">- составлять акт по результатам инвентаризации;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 xml:space="preserve">- проводить выверку финансовых обязательств;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 xml:space="preserve">- участвовать в инвентаризации дебиторской и кредиторской задолженности организации;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 xml:space="preserve">- проводить инвентаризацию расчетов;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 xml:space="preserve">- определять реальное состояние расчетов; </w:t>
      </w:r>
    </w:p>
    <w:p w:rsidR="00474C4B" w:rsidRPr="00474C4B" w:rsidRDefault="00474C4B" w:rsidP="007B23A6">
      <w:pPr>
        <w:autoSpaceDE w:val="0"/>
        <w:autoSpaceDN w:val="0"/>
        <w:adjustRightInd w:val="0"/>
        <w:spacing w:after="55" w:line="240" w:lineRule="auto"/>
        <w:ind w:firstLine="709"/>
        <w:jc w:val="both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 xml:space="preserve">- выявлять задолженность, нереальную для взыскания, с целью принятия мер к взысканию задолженности с должников, либо к списанию ее с учета;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474C4B">
        <w:rPr>
          <w:rFonts w:eastAsia="Times New Roman" w:cs="Times New Roman"/>
          <w:szCs w:val="28"/>
        </w:rPr>
        <w:t xml:space="preserve">- проводить инвентаризацию недостач и потерь от порчи ценностей (счет 94), целевого финансирования (счет 86), доходов будущих периодов (счет 98);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>- 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>- выполнять контрольные процедуры и их документирование, готовить и оформлять завершающие материалы по результатам внутреннего контроля;</w:t>
      </w:r>
    </w:p>
    <w:p w:rsidR="00474C4B" w:rsidRPr="00474C4B" w:rsidRDefault="00474C4B" w:rsidP="007B23A6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474C4B">
        <w:rPr>
          <w:rFonts w:eastAsia="Times New Roman" w:cs="Times New Roman"/>
          <w:b/>
          <w:bCs/>
          <w:color w:val="000000"/>
          <w:szCs w:val="28"/>
        </w:rPr>
        <w:t>иметь практический опыт в:</w:t>
      </w:r>
    </w:p>
    <w:p w:rsidR="00474C4B" w:rsidRPr="00474C4B" w:rsidRDefault="00474C4B" w:rsidP="007B23A6">
      <w:pPr>
        <w:autoSpaceDE w:val="0"/>
        <w:autoSpaceDN w:val="0"/>
        <w:adjustRightInd w:val="0"/>
        <w:spacing w:after="57" w:line="240" w:lineRule="auto"/>
        <w:ind w:firstLine="709"/>
        <w:jc w:val="both"/>
        <w:rPr>
          <w:rFonts w:ascii="Arial" w:eastAsia="Times New Roman" w:hAnsi="Arial" w:cs="Arial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>- ведении бухгалтерского учета источников формирования активов, выполнении работ по инвентаризации имущества и финансовых обязательств организации</w:t>
      </w:r>
      <w:r w:rsidRPr="00474C4B">
        <w:rPr>
          <w:rFonts w:ascii="Arial" w:eastAsia="Times New Roman" w:hAnsi="Arial" w:cs="Arial"/>
          <w:color w:val="000000"/>
          <w:szCs w:val="28"/>
        </w:rPr>
        <w:t xml:space="preserve">; 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>- выполнении контрольных процедур и их документировании;</w:t>
      </w:r>
    </w:p>
    <w:p w:rsidR="00474C4B" w:rsidRPr="00474C4B" w:rsidRDefault="00474C4B" w:rsidP="007B23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mbol" w:eastAsia="Times New Roman" w:hAnsi="Symbol" w:cs="Symbol"/>
          <w:color w:val="000000"/>
          <w:szCs w:val="28"/>
        </w:rPr>
      </w:pPr>
      <w:r w:rsidRPr="00474C4B">
        <w:rPr>
          <w:rFonts w:eastAsia="Times New Roman" w:cs="Times New Roman"/>
          <w:color w:val="000000"/>
          <w:szCs w:val="28"/>
        </w:rPr>
        <w:t>- подготовке оформления завершающих материалов по результатам внутреннего контроля.</w:t>
      </w:r>
    </w:p>
    <w:p w:rsidR="00474C4B" w:rsidRPr="002673B8" w:rsidRDefault="00474C4B" w:rsidP="007B23A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F96" w:rsidRPr="00572501" w:rsidRDefault="00E52F96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В </w:t>
      </w:r>
      <w:r w:rsidR="000B1CD8">
        <w:rPr>
          <w:rFonts w:cs="Times New Roman"/>
          <w:szCs w:val="28"/>
        </w:rPr>
        <w:t>практической подготовке (</w:t>
      </w:r>
      <w:r w:rsidR="00917BAB">
        <w:rPr>
          <w:rFonts w:cs="Times New Roman"/>
          <w:szCs w:val="28"/>
        </w:rPr>
        <w:t xml:space="preserve">учебной </w:t>
      </w:r>
      <w:r w:rsidR="009F7F05" w:rsidRPr="00572501">
        <w:rPr>
          <w:rFonts w:cs="Times New Roman"/>
          <w:szCs w:val="28"/>
        </w:rPr>
        <w:t>практике</w:t>
      </w:r>
      <w:r w:rsidR="000B1CD8">
        <w:rPr>
          <w:rFonts w:cs="Times New Roman"/>
          <w:szCs w:val="28"/>
        </w:rPr>
        <w:t>)</w:t>
      </w:r>
      <w:r w:rsidRPr="00572501">
        <w:rPr>
          <w:rFonts w:cs="Times New Roman"/>
          <w:szCs w:val="28"/>
        </w:rPr>
        <w:t xml:space="preserve"> </w:t>
      </w:r>
      <w:r w:rsidR="009F7F05" w:rsidRPr="00572501">
        <w:rPr>
          <w:rFonts w:cs="Times New Roman"/>
          <w:szCs w:val="28"/>
        </w:rPr>
        <w:t xml:space="preserve">принимают участие обучающиеся </w:t>
      </w:r>
      <w:r w:rsidR="005C1121">
        <w:rPr>
          <w:rFonts w:cs="Times New Roman"/>
          <w:szCs w:val="28"/>
        </w:rPr>
        <w:t>2</w:t>
      </w:r>
      <w:r w:rsidR="009F7F05" w:rsidRPr="00572501">
        <w:rPr>
          <w:rFonts w:cs="Times New Roman"/>
          <w:szCs w:val="28"/>
        </w:rPr>
        <w:t xml:space="preserve"> </w:t>
      </w:r>
      <w:r w:rsidR="005C1121">
        <w:rPr>
          <w:rFonts w:cs="Times New Roman"/>
          <w:szCs w:val="28"/>
        </w:rPr>
        <w:t>курса</w:t>
      </w:r>
      <w:r w:rsidR="009F7F05" w:rsidRPr="00572501">
        <w:rPr>
          <w:rFonts w:cs="Times New Roman"/>
          <w:szCs w:val="28"/>
        </w:rPr>
        <w:t xml:space="preserve"> по указанной специальности. </w:t>
      </w:r>
    </w:p>
    <w:p w:rsidR="008A2837" w:rsidRDefault="009F7F05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Практи</w:t>
      </w:r>
      <w:r w:rsidR="000B1CD8">
        <w:rPr>
          <w:rFonts w:cs="Times New Roman"/>
          <w:szCs w:val="28"/>
        </w:rPr>
        <w:t>ческая подготов</w:t>
      </w:r>
      <w:r w:rsidRPr="00572501">
        <w:rPr>
          <w:rFonts w:cs="Times New Roman"/>
          <w:szCs w:val="28"/>
        </w:rPr>
        <w:t>ка проводится отдельно от основных курсов в</w:t>
      </w:r>
      <w:r w:rsidR="008A0F2C" w:rsidRPr="00572501">
        <w:rPr>
          <w:rFonts w:cs="Times New Roman"/>
          <w:szCs w:val="28"/>
        </w:rPr>
        <w:t xml:space="preserve"> сроки, определяемые </w:t>
      </w:r>
      <w:r w:rsidR="005C1121">
        <w:rPr>
          <w:rFonts w:cs="Times New Roman"/>
          <w:szCs w:val="28"/>
        </w:rPr>
        <w:t>образовательной организацией.</w:t>
      </w:r>
      <w:r w:rsidR="00E52F96" w:rsidRPr="00572501">
        <w:rPr>
          <w:rFonts w:cs="Times New Roman"/>
          <w:szCs w:val="28"/>
        </w:rPr>
        <w:t xml:space="preserve"> </w:t>
      </w:r>
    </w:p>
    <w:p w:rsidR="0039609B" w:rsidRPr="00572501" w:rsidRDefault="0039609B" w:rsidP="007B23A6">
      <w:pPr>
        <w:spacing w:line="240" w:lineRule="auto"/>
        <w:rPr>
          <w:rFonts w:cs="Times New Roman"/>
          <w:szCs w:val="28"/>
        </w:rPr>
      </w:pPr>
    </w:p>
    <w:p w:rsidR="00917BAB" w:rsidRPr="0039609B" w:rsidRDefault="0039609B" w:rsidP="000B1CD8">
      <w:pPr>
        <w:spacing w:after="0"/>
        <w:ind w:firstLine="708"/>
        <w:rPr>
          <w:b/>
        </w:rPr>
      </w:pPr>
      <w:r>
        <w:rPr>
          <w:b/>
        </w:rPr>
        <w:t>1.6</w:t>
      </w:r>
      <w:r w:rsidRPr="0039609B">
        <w:rPr>
          <w:b/>
        </w:rPr>
        <w:t xml:space="preserve">. Формы проведения </w:t>
      </w:r>
      <w:r w:rsidR="000B1CD8">
        <w:rPr>
          <w:b/>
        </w:rPr>
        <w:t>практической подготовки (</w:t>
      </w:r>
      <w:r w:rsidRPr="0039609B">
        <w:rPr>
          <w:b/>
        </w:rPr>
        <w:t>учебной практики</w:t>
      </w:r>
      <w:r w:rsidR="000B1CD8">
        <w:rPr>
          <w:b/>
        </w:rPr>
        <w:t>)</w:t>
      </w:r>
    </w:p>
    <w:p w:rsidR="008A2837" w:rsidRDefault="009F7F05" w:rsidP="000B1CD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Руководство практи</w:t>
      </w:r>
      <w:r w:rsidR="000B1CD8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 xml:space="preserve">кой осуществляет руководитель от </w:t>
      </w:r>
      <w:r w:rsidR="00457318">
        <w:rPr>
          <w:rFonts w:cs="Times New Roman"/>
          <w:szCs w:val="28"/>
        </w:rPr>
        <w:t>образовательного учреждения</w:t>
      </w:r>
      <w:r w:rsidRPr="00572501">
        <w:rPr>
          <w:rFonts w:cs="Times New Roman"/>
          <w:szCs w:val="28"/>
        </w:rPr>
        <w:t>, о</w:t>
      </w:r>
      <w:r w:rsidR="008A0F2C" w:rsidRPr="00572501">
        <w:rPr>
          <w:rFonts w:cs="Times New Roman"/>
          <w:szCs w:val="28"/>
        </w:rPr>
        <w:t xml:space="preserve">твечающий за общую подготовку и </w:t>
      </w:r>
      <w:r w:rsidRPr="00572501">
        <w:rPr>
          <w:rFonts w:cs="Times New Roman"/>
          <w:szCs w:val="28"/>
        </w:rPr>
        <w:t>орг</w:t>
      </w:r>
      <w:r w:rsidR="008A0F2C" w:rsidRPr="00572501">
        <w:rPr>
          <w:rFonts w:cs="Times New Roman"/>
          <w:szCs w:val="28"/>
        </w:rPr>
        <w:t xml:space="preserve">анизацию, руководители групп, </w:t>
      </w:r>
      <w:r w:rsidRPr="00572501">
        <w:rPr>
          <w:rFonts w:cs="Times New Roman"/>
          <w:szCs w:val="28"/>
        </w:rPr>
        <w:t xml:space="preserve">проводящие непосредственную работу с </w:t>
      </w:r>
      <w:r w:rsidR="000B1CD8">
        <w:rPr>
          <w:rFonts w:cs="Times New Roman"/>
          <w:szCs w:val="28"/>
        </w:rPr>
        <w:t>обучающимися</w:t>
      </w:r>
      <w:r w:rsidRPr="00572501">
        <w:rPr>
          <w:rFonts w:cs="Times New Roman"/>
          <w:szCs w:val="28"/>
        </w:rPr>
        <w:t xml:space="preserve"> в группах.</w:t>
      </w:r>
    </w:p>
    <w:p w:rsidR="008E014C" w:rsidRDefault="008E014C" w:rsidP="000B1CD8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8A2837" w:rsidRPr="0039609B" w:rsidRDefault="0039609B" w:rsidP="000B1CD8">
      <w:pPr>
        <w:spacing w:after="0"/>
        <w:ind w:firstLine="708"/>
        <w:rPr>
          <w:b/>
        </w:rPr>
      </w:pPr>
      <w:r>
        <w:rPr>
          <w:b/>
        </w:rPr>
        <w:t>1.7.</w:t>
      </w:r>
      <w:r w:rsidR="009F7F05" w:rsidRPr="0039609B">
        <w:rPr>
          <w:b/>
        </w:rPr>
        <w:t xml:space="preserve"> </w:t>
      </w:r>
      <w:r w:rsidRPr="0039609B">
        <w:rPr>
          <w:b/>
        </w:rPr>
        <w:t>Условия реализации</w:t>
      </w:r>
      <w:r w:rsidR="00EF5209">
        <w:rPr>
          <w:b/>
        </w:rPr>
        <w:t xml:space="preserve"> практической подготовки (</w:t>
      </w:r>
      <w:r w:rsidRPr="0039609B">
        <w:rPr>
          <w:b/>
        </w:rPr>
        <w:t>учебной практики</w:t>
      </w:r>
      <w:r w:rsidR="00EF5209">
        <w:rPr>
          <w:b/>
        </w:rPr>
        <w:t>)</w:t>
      </w:r>
    </w:p>
    <w:p w:rsidR="00585325" w:rsidRDefault="00EF5209" w:rsidP="000B1CD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Практическая подготовка (у</w:t>
      </w:r>
      <w:r w:rsidR="00CF6CAD">
        <w:rPr>
          <w:rFonts w:cs="Times New Roman"/>
          <w:szCs w:val="28"/>
        </w:rPr>
        <w:t>чебная</w:t>
      </w:r>
      <w:r w:rsidR="00585325">
        <w:rPr>
          <w:rFonts w:cs="Times New Roman"/>
          <w:szCs w:val="28"/>
        </w:rPr>
        <w:t xml:space="preserve"> практика</w:t>
      </w:r>
      <w:r>
        <w:rPr>
          <w:rFonts w:cs="Times New Roman"/>
          <w:szCs w:val="28"/>
        </w:rPr>
        <w:t>)</w:t>
      </w:r>
      <w:r w:rsidR="00585325">
        <w:rPr>
          <w:rFonts w:cs="Times New Roman"/>
          <w:szCs w:val="28"/>
        </w:rPr>
        <w:t xml:space="preserve"> проводится в четвёртом</w:t>
      </w:r>
      <w:r w:rsidR="009F7F05" w:rsidRPr="00572501">
        <w:rPr>
          <w:rFonts w:cs="Times New Roman"/>
          <w:szCs w:val="28"/>
        </w:rPr>
        <w:t xml:space="preserve"> семестре на базе </w:t>
      </w:r>
      <w:r w:rsidR="00457318">
        <w:rPr>
          <w:rFonts w:cs="Times New Roman"/>
          <w:szCs w:val="28"/>
        </w:rPr>
        <w:t>образовательного учреждения</w:t>
      </w:r>
      <w:r w:rsidR="00CF6CAD">
        <w:rPr>
          <w:rFonts w:cs="Times New Roman"/>
          <w:szCs w:val="28"/>
        </w:rPr>
        <w:t>.</w:t>
      </w:r>
    </w:p>
    <w:p w:rsidR="00840810" w:rsidRDefault="00840810" w:rsidP="000B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Продолжительность практики – 2 недели (</w:t>
      </w:r>
      <w:r w:rsidRPr="00840810">
        <w:rPr>
          <w:rFonts w:cs="Times New Roman"/>
          <w:szCs w:val="28"/>
        </w:rPr>
        <w:t>72 часа</w:t>
      </w:r>
      <w:r w:rsidRPr="005725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:rsidR="000B1CD8" w:rsidRDefault="000B1CD8" w:rsidP="007B2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</w:p>
    <w:p w:rsidR="008A2837" w:rsidRPr="0039609B" w:rsidRDefault="0039609B" w:rsidP="0039609B">
      <w:pPr>
        <w:ind w:firstLine="708"/>
        <w:rPr>
          <w:b/>
        </w:rPr>
      </w:pPr>
      <w:r>
        <w:rPr>
          <w:b/>
        </w:rPr>
        <w:t>1.8</w:t>
      </w:r>
      <w:r w:rsidRPr="0039609B">
        <w:rPr>
          <w:b/>
        </w:rPr>
        <w:t xml:space="preserve">. Компетенции, формируемые в результате прохождения </w:t>
      </w:r>
      <w:r w:rsidR="00EF5209">
        <w:rPr>
          <w:b/>
        </w:rPr>
        <w:t>практической подготовки (</w:t>
      </w:r>
      <w:r w:rsidR="00491024">
        <w:rPr>
          <w:b/>
        </w:rPr>
        <w:t>учебной</w:t>
      </w:r>
      <w:r w:rsidRPr="0039609B">
        <w:rPr>
          <w:b/>
        </w:rPr>
        <w:t xml:space="preserve"> практики</w:t>
      </w:r>
      <w:r w:rsidR="00EF5209">
        <w:rPr>
          <w:b/>
        </w:rPr>
        <w:t>)</w:t>
      </w:r>
    </w:p>
    <w:p w:rsidR="00840810" w:rsidRDefault="00840810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Результатом прохождения данной практи</w:t>
      </w:r>
      <w:r w:rsidR="000B1CD8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 xml:space="preserve">ки является овладение обучающимися видом профессиональной деятельности (ВПД) </w:t>
      </w:r>
      <w:r>
        <w:rPr>
          <w:rFonts w:cs="Times New Roman"/>
          <w:szCs w:val="28"/>
        </w:rPr>
        <w:t>«В</w:t>
      </w:r>
      <w:r w:rsidRPr="00CF6CAD">
        <w:rPr>
          <w:rFonts w:cs="Times New Roman"/>
          <w:szCs w:val="28"/>
        </w:rPr>
        <w:t xml:space="preserve">едение бухгалтерского учета источников формирования </w:t>
      </w:r>
      <w:r>
        <w:rPr>
          <w:rFonts w:cs="Times New Roman"/>
          <w:szCs w:val="28"/>
        </w:rPr>
        <w:t>активов</w:t>
      </w:r>
      <w:r w:rsidRPr="00CF6CAD">
        <w:rPr>
          <w:rFonts w:cs="Times New Roman"/>
          <w:szCs w:val="28"/>
        </w:rPr>
        <w:t>, выполнение работ по инвентаризации а</w:t>
      </w:r>
      <w:r>
        <w:rPr>
          <w:rFonts w:cs="Times New Roman"/>
          <w:szCs w:val="28"/>
        </w:rPr>
        <w:t>ктивов</w:t>
      </w:r>
      <w:r w:rsidRPr="00CF6CAD">
        <w:rPr>
          <w:rFonts w:cs="Times New Roman"/>
          <w:szCs w:val="28"/>
        </w:rPr>
        <w:t xml:space="preserve"> и финансовых обязательств</w:t>
      </w:r>
      <w:r>
        <w:rPr>
          <w:rFonts w:cs="Times New Roman"/>
          <w:szCs w:val="28"/>
        </w:rPr>
        <w:t xml:space="preserve"> организации»</w:t>
      </w:r>
      <w:r w:rsidRPr="00572501">
        <w:rPr>
          <w:rFonts w:cs="Times New Roman"/>
          <w:szCs w:val="28"/>
        </w:rPr>
        <w:t>, в том числе профессиональными (ПК) и общими (ОК) компетенциями: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 xml:space="preserve">ПК 2.1. Формировать бухгалтерские проводки по учету источников активов организации на основе рабочего плана счетов бухгалтерского учета. 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ПК 2.2. Выполнять поручения руководства в составе комиссии по инвентаризации активов в местах их хранения.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ПК 2.3. 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ПК 2.5. Проводить процедуры инвентаризации финансовых обязательств организации.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</w:r>
    </w:p>
    <w:p w:rsidR="00840810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ПК 2.7. 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 xml:space="preserve">OK 02. Осуществлять поиск, анализ и интерпретацию информации, необходимой для выполнения задач профессиональной деятельности. 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ОК 03. Планировать и реализовывать собственное профессиональное и личностное развитие.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 xml:space="preserve">OK 04.  Работать в коллективе и команде, эффективно взаимодействовать с коллегами, руководством, клиентами. 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 xml:space="preserve">OK 05. Осуществлять устную и письменную коммуникацию на государственном языке Российской Федерации с учетом </w:t>
      </w:r>
      <w:r>
        <w:rPr>
          <w:szCs w:val="28"/>
        </w:rPr>
        <w:t xml:space="preserve">особенностей </w:t>
      </w:r>
      <w:r w:rsidRPr="007A72E6">
        <w:rPr>
          <w:szCs w:val="28"/>
        </w:rPr>
        <w:t>социального и культурного контекста.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ОК 07. Сод</w:t>
      </w:r>
      <w:r>
        <w:rPr>
          <w:szCs w:val="28"/>
        </w:rPr>
        <w:t>ействов</w:t>
      </w:r>
      <w:r w:rsidRPr="007A72E6">
        <w:rPr>
          <w:szCs w:val="28"/>
        </w:rPr>
        <w:t xml:space="preserve">ать сохранению окружающей среды, ресурсосбережению, эффективно действовать в чрезвычайных ситуациях. 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>ОК 09. Использовать информационные технологии в профессиональной деятельности.</w:t>
      </w:r>
    </w:p>
    <w:p w:rsidR="00840810" w:rsidRPr="007A72E6" w:rsidRDefault="00840810" w:rsidP="007B23A6">
      <w:pPr>
        <w:spacing w:after="0" w:line="240" w:lineRule="auto"/>
        <w:ind w:firstLine="709"/>
        <w:jc w:val="both"/>
        <w:rPr>
          <w:szCs w:val="28"/>
        </w:rPr>
      </w:pPr>
      <w:r w:rsidRPr="007A72E6">
        <w:rPr>
          <w:szCs w:val="28"/>
        </w:rPr>
        <w:t xml:space="preserve">ОК 10.  Пользоваться профессиональной документацией на государственном и иностранном языках. </w:t>
      </w:r>
    </w:p>
    <w:p w:rsidR="00840810" w:rsidRDefault="00840810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A72E6">
        <w:rPr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840810" w:rsidRDefault="00840810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2673B8" w:rsidRPr="0039609B" w:rsidRDefault="0039609B" w:rsidP="007B23A6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39609B">
        <w:rPr>
          <w:rFonts w:cs="Times New Roman"/>
          <w:b/>
          <w:szCs w:val="28"/>
        </w:rPr>
        <w:t xml:space="preserve">1.9. </w:t>
      </w:r>
      <w:r w:rsidR="00585325" w:rsidRPr="0039609B">
        <w:rPr>
          <w:rFonts w:cs="Times New Roman"/>
          <w:b/>
          <w:szCs w:val="28"/>
        </w:rPr>
        <w:t>Результаты практи</w:t>
      </w:r>
      <w:r w:rsidR="000B1CD8">
        <w:rPr>
          <w:rFonts w:cs="Times New Roman"/>
          <w:b/>
          <w:szCs w:val="28"/>
        </w:rPr>
        <w:t>ческой подготов</w:t>
      </w:r>
      <w:r w:rsidR="00585325" w:rsidRPr="0039609B">
        <w:rPr>
          <w:rFonts w:cs="Times New Roman"/>
          <w:b/>
          <w:szCs w:val="28"/>
        </w:rPr>
        <w:t xml:space="preserve">ки: </w:t>
      </w:r>
      <w:r w:rsidR="00A00248" w:rsidRPr="0039609B">
        <w:rPr>
          <w:rFonts w:cs="Times New Roman"/>
          <w:b/>
          <w:szCs w:val="28"/>
        </w:rPr>
        <w:t xml:space="preserve"> </w:t>
      </w:r>
    </w:p>
    <w:p w:rsidR="00585325" w:rsidRPr="00556C0A" w:rsidRDefault="002673B8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585325" w:rsidRPr="00556C0A">
        <w:rPr>
          <w:rFonts w:cs="Times New Roman"/>
          <w:szCs w:val="28"/>
        </w:rPr>
        <w:t>своенные умения</w:t>
      </w:r>
      <w:r w:rsidR="00A00248">
        <w:rPr>
          <w:rFonts w:cs="Times New Roman"/>
          <w:szCs w:val="28"/>
        </w:rPr>
        <w:t xml:space="preserve">.  </w:t>
      </w:r>
      <w:r w:rsidR="00585325" w:rsidRPr="00556C0A">
        <w:rPr>
          <w:rFonts w:cs="Times New Roman"/>
          <w:szCs w:val="28"/>
        </w:rPr>
        <w:t>Формы и методы контроля и оценки результатов обучения</w:t>
      </w:r>
      <w:r w:rsidR="00840810">
        <w:rPr>
          <w:rFonts w:cs="Times New Roman"/>
          <w:szCs w:val="28"/>
        </w:rPr>
        <w:t>.</w:t>
      </w:r>
    </w:p>
    <w:p w:rsidR="00585325" w:rsidRPr="00556C0A" w:rsidRDefault="00585325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56C0A">
        <w:rPr>
          <w:rFonts w:cs="Times New Roman"/>
          <w:szCs w:val="28"/>
        </w:rPr>
        <w:t xml:space="preserve"> </w:t>
      </w:r>
      <w:r w:rsidR="00A00248">
        <w:rPr>
          <w:rFonts w:cs="Times New Roman"/>
          <w:szCs w:val="28"/>
        </w:rPr>
        <w:t>1.</w:t>
      </w:r>
      <w:r w:rsidR="00840810">
        <w:rPr>
          <w:rFonts w:cs="Times New Roman"/>
          <w:szCs w:val="28"/>
        </w:rPr>
        <w:t xml:space="preserve"> </w:t>
      </w:r>
      <w:r w:rsidRPr="00556C0A">
        <w:rPr>
          <w:rFonts w:cs="Times New Roman"/>
          <w:szCs w:val="28"/>
        </w:rPr>
        <w:t>Отражение сформированного уставного капитала на счетах бухгалтерского учета.</w:t>
      </w:r>
      <w:r w:rsidR="00BD7186">
        <w:rPr>
          <w:rFonts w:cs="Times New Roman"/>
          <w:szCs w:val="28"/>
        </w:rPr>
        <w:t xml:space="preserve"> </w:t>
      </w:r>
      <w:r w:rsidR="00A00248">
        <w:rPr>
          <w:rFonts w:cs="Times New Roman"/>
          <w:szCs w:val="28"/>
        </w:rPr>
        <w:t>О</w:t>
      </w:r>
      <w:r w:rsidR="00A00248" w:rsidRPr="00556C0A">
        <w:rPr>
          <w:rFonts w:cs="Times New Roman"/>
          <w:szCs w:val="28"/>
        </w:rPr>
        <w:t>ценка выполнения практических работ</w:t>
      </w:r>
      <w:r w:rsidR="00A00248">
        <w:rPr>
          <w:rFonts w:cs="Times New Roman"/>
          <w:szCs w:val="28"/>
        </w:rPr>
        <w:t>:</w:t>
      </w:r>
      <w:r w:rsidRPr="00556C0A">
        <w:rPr>
          <w:rFonts w:cs="Times New Roman"/>
          <w:szCs w:val="28"/>
        </w:rPr>
        <w:t xml:space="preserve"> дифференцированный зачёт</w:t>
      </w:r>
      <w:r w:rsidR="00840810">
        <w:rPr>
          <w:rFonts w:cs="Times New Roman"/>
          <w:szCs w:val="28"/>
        </w:rPr>
        <w:t>, демонстрационн</w:t>
      </w:r>
      <w:r w:rsidRPr="00556C0A">
        <w:rPr>
          <w:rFonts w:cs="Times New Roman"/>
          <w:szCs w:val="28"/>
        </w:rPr>
        <w:t>ый экзамен</w:t>
      </w:r>
      <w:r w:rsidR="00840810">
        <w:rPr>
          <w:rFonts w:cs="Times New Roman"/>
          <w:szCs w:val="28"/>
        </w:rPr>
        <w:t>.</w:t>
      </w:r>
      <w:r w:rsidRPr="00556C0A">
        <w:rPr>
          <w:rFonts w:cs="Times New Roman"/>
          <w:szCs w:val="28"/>
        </w:rPr>
        <w:t xml:space="preserve"> </w:t>
      </w:r>
    </w:p>
    <w:p w:rsidR="00585325" w:rsidRPr="00556C0A" w:rsidRDefault="00A00248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840810">
        <w:rPr>
          <w:rFonts w:cs="Times New Roman"/>
          <w:szCs w:val="28"/>
        </w:rPr>
        <w:t xml:space="preserve"> </w:t>
      </w:r>
      <w:r w:rsidR="00585325" w:rsidRPr="00556C0A">
        <w:rPr>
          <w:rFonts w:cs="Times New Roman"/>
          <w:szCs w:val="28"/>
        </w:rPr>
        <w:t>Формирование первичных документов по расчетам с разными кредиторами и отражение данных документов в журнале-ордере по счёту 76.</w:t>
      </w:r>
      <w:r>
        <w:rPr>
          <w:rFonts w:cs="Times New Roman"/>
          <w:szCs w:val="28"/>
        </w:rPr>
        <w:t xml:space="preserve"> О</w:t>
      </w:r>
      <w:r w:rsidR="00585325" w:rsidRPr="00556C0A">
        <w:rPr>
          <w:rFonts w:cs="Times New Roman"/>
          <w:szCs w:val="28"/>
        </w:rPr>
        <w:t>ценка выполнения практических работ</w:t>
      </w:r>
      <w:r w:rsidR="00BD7186">
        <w:rPr>
          <w:rFonts w:cs="Times New Roman"/>
          <w:szCs w:val="28"/>
        </w:rPr>
        <w:t>:</w:t>
      </w:r>
      <w:r w:rsidR="00585325" w:rsidRPr="00556C0A">
        <w:rPr>
          <w:rFonts w:cs="Times New Roman"/>
          <w:szCs w:val="28"/>
        </w:rPr>
        <w:t xml:space="preserve"> </w:t>
      </w:r>
      <w:r w:rsidR="00BD7186" w:rsidRPr="00556C0A">
        <w:rPr>
          <w:rFonts w:cs="Times New Roman"/>
          <w:szCs w:val="28"/>
        </w:rPr>
        <w:t>дифференцированный зачёт</w:t>
      </w:r>
      <w:r w:rsidR="00BD7186">
        <w:rPr>
          <w:rFonts w:cs="Times New Roman"/>
          <w:szCs w:val="28"/>
        </w:rPr>
        <w:t>, демонстрационн</w:t>
      </w:r>
      <w:r w:rsidR="00BD7186" w:rsidRPr="00556C0A">
        <w:rPr>
          <w:rFonts w:cs="Times New Roman"/>
          <w:szCs w:val="28"/>
        </w:rPr>
        <w:t>ый экзамен</w:t>
      </w:r>
      <w:r w:rsidR="00BD7186">
        <w:rPr>
          <w:rFonts w:cs="Times New Roman"/>
          <w:szCs w:val="28"/>
        </w:rPr>
        <w:t>.</w:t>
      </w:r>
    </w:p>
    <w:p w:rsidR="00585325" w:rsidRPr="00556C0A" w:rsidRDefault="00A00248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BD7186">
        <w:rPr>
          <w:rFonts w:cs="Times New Roman"/>
          <w:szCs w:val="28"/>
        </w:rPr>
        <w:t xml:space="preserve"> </w:t>
      </w:r>
      <w:r w:rsidR="00585325" w:rsidRPr="00556C0A">
        <w:rPr>
          <w:rFonts w:cs="Times New Roman"/>
          <w:szCs w:val="28"/>
        </w:rPr>
        <w:t>Заполнение документов по начисления</w:t>
      </w:r>
      <w:r w:rsidR="00BD7186">
        <w:rPr>
          <w:rFonts w:cs="Times New Roman"/>
          <w:szCs w:val="28"/>
        </w:rPr>
        <w:t xml:space="preserve"> и выплаты заработной платы. </w:t>
      </w:r>
      <w:r>
        <w:rPr>
          <w:rFonts w:cs="Times New Roman"/>
          <w:szCs w:val="28"/>
        </w:rPr>
        <w:t>О</w:t>
      </w:r>
      <w:r w:rsidR="00585325" w:rsidRPr="00556C0A">
        <w:rPr>
          <w:rFonts w:cs="Times New Roman"/>
          <w:szCs w:val="28"/>
        </w:rPr>
        <w:t xml:space="preserve">ценка выполнения практических </w:t>
      </w:r>
      <w:r>
        <w:rPr>
          <w:rFonts w:cs="Times New Roman"/>
          <w:szCs w:val="28"/>
        </w:rPr>
        <w:t>работ</w:t>
      </w:r>
      <w:r w:rsidR="00BD7186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BD7186" w:rsidRPr="00556C0A">
        <w:rPr>
          <w:rFonts w:cs="Times New Roman"/>
          <w:szCs w:val="28"/>
        </w:rPr>
        <w:t>дифференцированный зачёт</w:t>
      </w:r>
      <w:r w:rsidR="00BD7186">
        <w:rPr>
          <w:rFonts w:cs="Times New Roman"/>
          <w:szCs w:val="28"/>
        </w:rPr>
        <w:t>, демонстрационн</w:t>
      </w:r>
      <w:r w:rsidR="00BD7186" w:rsidRPr="00556C0A">
        <w:rPr>
          <w:rFonts w:cs="Times New Roman"/>
          <w:szCs w:val="28"/>
        </w:rPr>
        <w:t>ый экзамен</w:t>
      </w:r>
      <w:r w:rsidR="00BD7186">
        <w:rPr>
          <w:rFonts w:cs="Times New Roman"/>
          <w:szCs w:val="28"/>
        </w:rPr>
        <w:t>.</w:t>
      </w:r>
    </w:p>
    <w:p w:rsidR="00BD7186" w:rsidRDefault="00A00248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BD7186">
        <w:rPr>
          <w:rFonts w:cs="Times New Roman"/>
          <w:szCs w:val="28"/>
        </w:rPr>
        <w:t xml:space="preserve"> </w:t>
      </w:r>
      <w:r w:rsidR="00585325" w:rsidRPr="00556C0A">
        <w:rPr>
          <w:rFonts w:cs="Times New Roman"/>
          <w:szCs w:val="28"/>
        </w:rPr>
        <w:t>Заполнение документов по расчету временной нетрудоспособности р</w:t>
      </w:r>
      <w:r>
        <w:rPr>
          <w:rFonts w:cs="Times New Roman"/>
          <w:szCs w:val="28"/>
        </w:rPr>
        <w:t>аботника. - оценка выполнения практических</w:t>
      </w:r>
      <w:r w:rsidR="00BD71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работ</w:t>
      </w:r>
      <w:r w:rsidR="00585325" w:rsidRPr="00556C0A">
        <w:rPr>
          <w:rFonts w:cs="Times New Roman"/>
          <w:szCs w:val="28"/>
        </w:rPr>
        <w:t xml:space="preserve">: </w:t>
      </w:r>
      <w:r w:rsidR="00BD7186" w:rsidRPr="00556C0A">
        <w:rPr>
          <w:rFonts w:cs="Times New Roman"/>
          <w:szCs w:val="28"/>
        </w:rPr>
        <w:t>дифференцированный зачёт</w:t>
      </w:r>
      <w:r w:rsidR="00BD7186">
        <w:rPr>
          <w:rFonts w:cs="Times New Roman"/>
          <w:szCs w:val="28"/>
        </w:rPr>
        <w:t>, демонстрационн</w:t>
      </w:r>
      <w:r w:rsidR="00BD7186" w:rsidRPr="00556C0A">
        <w:rPr>
          <w:rFonts w:cs="Times New Roman"/>
          <w:szCs w:val="28"/>
        </w:rPr>
        <w:t>ый экзамен</w:t>
      </w:r>
      <w:r w:rsidR="00BD7186">
        <w:rPr>
          <w:rFonts w:cs="Times New Roman"/>
          <w:szCs w:val="28"/>
        </w:rPr>
        <w:t>.</w:t>
      </w:r>
    </w:p>
    <w:p w:rsidR="00585325" w:rsidRDefault="00A00248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="00585325" w:rsidRPr="00556C0A">
        <w:rPr>
          <w:rFonts w:cs="Times New Roman"/>
          <w:szCs w:val="28"/>
        </w:rPr>
        <w:t xml:space="preserve"> Составление документов по расчету отпускных и компенсационных выпла</w:t>
      </w:r>
      <w:r>
        <w:rPr>
          <w:rFonts w:cs="Times New Roman"/>
          <w:szCs w:val="28"/>
        </w:rPr>
        <w:t>т за неиспользование отпуска. О</w:t>
      </w:r>
      <w:r w:rsidR="00585325" w:rsidRPr="00556C0A">
        <w:rPr>
          <w:rFonts w:cs="Times New Roman"/>
          <w:szCs w:val="28"/>
        </w:rPr>
        <w:t>ценка выполнения практических раб</w:t>
      </w:r>
      <w:r>
        <w:rPr>
          <w:rFonts w:cs="Times New Roman"/>
          <w:szCs w:val="28"/>
        </w:rPr>
        <w:t>от</w:t>
      </w:r>
      <w:r w:rsidR="00BD7186">
        <w:rPr>
          <w:rFonts w:cs="Times New Roman"/>
          <w:szCs w:val="28"/>
        </w:rPr>
        <w:t xml:space="preserve">: </w:t>
      </w:r>
      <w:r w:rsidR="00BD7186" w:rsidRPr="00556C0A">
        <w:rPr>
          <w:rFonts w:cs="Times New Roman"/>
          <w:szCs w:val="28"/>
        </w:rPr>
        <w:t>дифференцированный зачёт</w:t>
      </w:r>
      <w:r w:rsidR="00BD7186">
        <w:rPr>
          <w:rFonts w:cs="Times New Roman"/>
          <w:szCs w:val="28"/>
        </w:rPr>
        <w:t>, демонстрационн</w:t>
      </w:r>
      <w:r w:rsidR="00BD7186" w:rsidRPr="00556C0A">
        <w:rPr>
          <w:rFonts w:cs="Times New Roman"/>
          <w:szCs w:val="28"/>
        </w:rPr>
        <w:t>ый экзамен</w:t>
      </w:r>
      <w:r w:rsidR="00BD718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 </w:t>
      </w:r>
      <w:r w:rsidR="00585325" w:rsidRPr="00556C0A">
        <w:rPr>
          <w:rFonts w:cs="Times New Roman"/>
          <w:szCs w:val="28"/>
        </w:rPr>
        <w:t xml:space="preserve"> </w:t>
      </w:r>
    </w:p>
    <w:p w:rsidR="00585325" w:rsidRPr="00556C0A" w:rsidRDefault="00A00248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="00585325" w:rsidRPr="00556C0A">
        <w:rPr>
          <w:rFonts w:cs="Times New Roman"/>
          <w:szCs w:val="28"/>
        </w:rPr>
        <w:t xml:space="preserve"> Составление инвентаризационной описи по инвентаризации товарно-материальных ценностей. </w:t>
      </w:r>
      <w:r>
        <w:rPr>
          <w:rFonts w:cs="Times New Roman"/>
          <w:szCs w:val="28"/>
        </w:rPr>
        <w:t>О</w:t>
      </w:r>
      <w:r w:rsidR="00585325" w:rsidRPr="00556C0A">
        <w:rPr>
          <w:rFonts w:cs="Times New Roman"/>
          <w:szCs w:val="28"/>
        </w:rPr>
        <w:t>це</w:t>
      </w:r>
      <w:r>
        <w:rPr>
          <w:rFonts w:cs="Times New Roman"/>
          <w:szCs w:val="28"/>
        </w:rPr>
        <w:t>нка выполнения практических работ</w:t>
      </w:r>
      <w:r w:rsidR="00BD7186" w:rsidRPr="00BD7186">
        <w:rPr>
          <w:rFonts w:cs="Times New Roman"/>
          <w:szCs w:val="28"/>
        </w:rPr>
        <w:t xml:space="preserve"> </w:t>
      </w:r>
      <w:r w:rsidR="00BD7186" w:rsidRPr="00556C0A">
        <w:rPr>
          <w:rFonts w:cs="Times New Roman"/>
          <w:szCs w:val="28"/>
        </w:rPr>
        <w:t>дифференцированный зачёт</w:t>
      </w:r>
      <w:r w:rsidR="00BD7186">
        <w:rPr>
          <w:rFonts w:cs="Times New Roman"/>
          <w:szCs w:val="28"/>
        </w:rPr>
        <w:t>, демонстрационн</w:t>
      </w:r>
      <w:r w:rsidR="00BD7186" w:rsidRPr="00556C0A">
        <w:rPr>
          <w:rFonts w:cs="Times New Roman"/>
          <w:szCs w:val="28"/>
        </w:rPr>
        <w:t>ый экзамен</w:t>
      </w:r>
      <w:r w:rsidR="00BD7186">
        <w:rPr>
          <w:rFonts w:cs="Times New Roman"/>
          <w:szCs w:val="28"/>
        </w:rPr>
        <w:t>.</w:t>
      </w:r>
      <w:r w:rsidR="00585325" w:rsidRPr="00556C0A">
        <w:rPr>
          <w:rFonts w:cs="Times New Roman"/>
          <w:szCs w:val="28"/>
        </w:rPr>
        <w:t xml:space="preserve"> </w:t>
      </w:r>
    </w:p>
    <w:p w:rsidR="00585325" w:rsidRPr="00556C0A" w:rsidRDefault="00A00248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BD7186">
        <w:rPr>
          <w:rFonts w:cs="Times New Roman"/>
          <w:szCs w:val="28"/>
        </w:rPr>
        <w:t xml:space="preserve"> </w:t>
      </w:r>
      <w:r w:rsidR="00585325" w:rsidRPr="00556C0A">
        <w:rPr>
          <w:rFonts w:cs="Times New Roman"/>
          <w:szCs w:val="28"/>
        </w:rPr>
        <w:t xml:space="preserve">Составление сличительной </w:t>
      </w:r>
      <w:r>
        <w:rPr>
          <w:rFonts w:cs="Times New Roman"/>
          <w:szCs w:val="28"/>
        </w:rPr>
        <w:t>ведомости по инвентаризации. О</w:t>
      </w:r>
      <w:r w:rsidR="00585325" w:rsidRPr="00556C0A">
        <w:rPr>
          <w:rFonts w:cs="Times New Roman"/>
          <w:szCs w:val="28"/>
        </w:rPr>
        <w:t>ценка выполнения практ</w:t>
      </w:r>
      <w:r>
        <w:rPr>
          <w:rFonts w:cs="Times New Roman"/>
          <w:szCs w:val="28"/>
        </w:rPr>
        <w:t>ических работ</w:t>
      </w:r>
      <w:r w:rsidR="00BD7186">
        <w:rPr>
          <w:rFonts w:cs="Times New Roman"/>
          <w:szCs w:val="28"/>
        </w:rPr>
        <w:t xml:space="preserve">: </w:t>
      </w:r>
      <w:r w:rsidR="00BD7186" w:rsidRPr="00556C0A">
        <w:rPr>
          <w:rFonts w:cs="Times New Roman"/>
          <w:szCs w:val="28"/>
        </w:rPr>
        <w:t>дифференцированный зачёт</w:t>
      </w:r>
      <w:r w:rsidR="00BD7186">
        <w:rPr>
          <w:rFonts w:cs="Times New Roman"/>
          <w:szCs w:val="28"/>
        </w:rPr>
        <w:t>, демонстрационн</w:t>
      </w:r>
      <w:r w:rsidR="00BD7186" w:rsidRPr="00556C0A">
        <w:rPr>
          <w:rFonts w:cs="Times New Roman"/>
          <w:szCs w:val="28"/>
        </w:rPr>
        <w:t>ый экзамен</w:t>
      </w:r>
      <w:r w:rsidR="00BD7186">
        <w:rPr>
          <w:rFonts w:cs="Times New Roman"/>
          <w:szCs w:val="28"/>
        </w:rPr>
        <w:t xml:space="preserve">. </w:t>
      </w:r>
      <w:r w:rsidR="00585325" w:rsidRPr="00556C0A">
        <w:rPr>
          <w:rFonts w:cs="Times New Roman"/>
          <w:szCs w:val="28"/>
        </w:rPr>
        <w:t xml:space="preserve"> </w:t>
      </w:r>
    </w:p>
    <w:p w:rsidR="00585325" w:rsidRPr="00556C0A" w:rsidRDefault="00A00248" w:rsidP="007B23A6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8.</w:t>
      </w:r>
      <w:r w:rsidR="00BD7186">
        <w:rPr>
          <w:rFonts w:cs="Times New Roman"/>
          <w:szCs w:val="28"/>
        </w:rPr>
        <w:t xml:space="preserve"> </w:t>
      </w:r>
      <w:r w:rsidR="00585325" w:rsidRPr="00556C0A">
        <w:rPr>
          <w:rFonts w:cs="Times New Roman"/>
          <w:szCs w:val="28"/>
        </w:rPr>
        <w:t xml:space="preserve">Отражение результатов инвентаризации на </w:t>
      </w:r>
      <w:r>
        <w:rPr>
          <w:rFonts w:cs="Times New Roman"/>
          <w:szCs w:val="28"/>
        </w:rPr>
        <w:t>счетах бухгалтерского учета. О</w:t>
      </w:r>
      <w:r w:rsidR="00585325" w:rsidRPr="00556C0A">
        <w:rPr>
          <w:rFonts w:cs="Times New Roman"/>
          <w:szCs w:val="28"/>
        </w:rPr>
        <w:t>ц</w:t>
      </w:r>
      <w:r>
        <w:rPr>
          <w:rFonts w:cs="Times New Roman"/>
          <w:szCs w:val="28"/>
        </w:rPr>
        <w:t>енка выполнения практических работ</w:t>
      </w:r>
      <w:r w:rsidR="00BD7186">
        <w:rPr>
          <w:rFonts w:cs="Times New Roman"/>
          <w:szCs w:val="28"/>
        </w:rPr>
        <w:t xml:space="preserve">: </w:t>
      </w:r>
      <w:r w:rsidR="00BD7186" w:rsidRPr="00556C0A">
        <w:rPr>
          <w:rFonts w:cs="Times New Roman"/>
          <w:szCs w:val="28"/>
        </w:rPr>
        <w:t>дифференцированный зачёт</w:t>
      </w:r>
      <w:r w:rsidR="00BD7186">
        <w:rPr>
          <w:rFonts w:cs="Times New Roman"/>
          <w:szCs w:val="28"/>
        </w:rPr>
        <w:t>, демонстрационн</w:t>
      </w:r>
      <w:r w:rsidR="00BD7186" w:rsidRPr="00556C0A">
        <w:rPr>
          <w:rFonts w:cs="Times New Roman"/>
          <w:szCs w:val="28"/>
        </w:rPr>
        <w:t>ый экзамен</w:t>
      </w:r>
      <w:r w:rsidR="00BD7186">
        <w:rPr>
          <w:rFonts w:cs="Times New Roman"/>
          <w:szCs w:val="28"/>
        </w:rPr>
        <w:t>.</w:t>
      </w:r>
    </w:p>
    <w:p w:rsidR="008A2837" w:rsidRDefault="008A2837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8A2837" w:rsidRPr="00572501" w:rsidRDefault="0039609B" w:rsidP="007B23A6">
      <w:pPr>
        <w:pStyle w:val="1"/>
      </w:pPr>
      <w:bookmarkStart w:id="2" w:name="_Toc87880252"/>
      <w:r>
        <w:t>2</w:t>
      </w:r>
      <w:r w:rsidR="008A2837" w:rsidRPr="00572501">
        <w:t>. СТРУКТУР</w:t>
      </w:r>
      <w:r w:rsidR="00556C0A">
        <w:t xml:space="preserve">А И СОДЕРЖАНИЕ </w:t>
      </w:r>
      <w:r w:rsidR="00EF5209">
        <w:t>ПРАКТИЧЕСКОЙ ПОДГОТОВКИ (</w:t>
      </w:r>
      <w:r w:rsidR="00556C0A">
        <w:t xml:space="preserve">УЧЕБНОЙ </w:t>
      </w:r>
      <w:r w:rsidR="008A2837" w:rsidRPr="00572501">
        <w:t>ПРАКТИКИ</w:t>
      </w:r>
      <w:r w:rsidR="00EF5209">
        <w:t>)</w:t>
      </w:r>
      <w:bookmarkEnd w:id="2"/>
    </w:p>
    <w:p w:rsidR="0039609B" w:rsidRPr="0039609B" w:rsidRDefault="0039609B" w:rsidP="007B23A6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39609B">
        <w:rPr>
          <w:rFonts w:cs="Times New Roman"/>
          <w:b/>
          <w:szCs w:val="28"/>
        </w:rPr>
        <w:t xml:space="preserve">2.1. Структура </w:t>
      </w:r>
      <w:r w:rsidR="000B1CD8">
        <w:rPr>
          <w:rFonts w:cs="Times New Roman"/>
          <w:b/>
          <w:szCs w:val="28"/>
        </w:rPr>
        <w:t>практической подготовки (</w:t>
      </w:r>
      <w:r w:rsidRPr="0039609B">
        <w:rPr>
          <w:rFonts w:cs="Times New Roman"/>
          <w:b/>
          <w:szCs w:val="28"/>
        </w:rPr>
        <w:t>учебной практики</w:t>
      </w:r>
      <w:r w:rsidR="000B1CD8">
        <w:rPr>
          <w:rFonts w:cs="Times New Roman"/>
          <w:b/>
          <w:szCs w:val="28"/>
        </w:rPr>
        <w:t>)</w:t>
      </w:r>
    </w:p>
    <w:p w:rsidR="00A0134C" w:rsidRPr="00572501" w:rsidRDefault="00EF5209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Практическая подготовка (у</w:t>
      </w:r>
      <w:r w:rsidR="00556C0A">
        <w:rPr>
          <w:rFonts w:cs="Times New Roman"/>
          <w:szCs w:val="28"/>
        </w:rPr>
        <w:t xml:space="preserve">чебная </w:t>
      </w:r>
      <w:r w:rsidR="008A2837" w:rsidRPr="00572501">
        <w:rPr>
          <w:rFonts w:cs="Times New Roman"/>
          <w:szCs w:val="28"/>
        </w:rPr>
        <w:t>практика</w:t>
      </w:r>
      <w:r>
        <w:rPr>
          <w:rFonts w:cs="Times New Roman"/>
          <w:szCs w:val="28"/>
        </w:rPr>
        <w:t>)</w:t>
      </w:r>
      <w:r w:rsidR="008A2837" w:rsidRPr="00572501">
        <w:rPr>
          <w:rFonts w:cs="Times New Roman"/>
          <w:szCs w:val="28"/>
        </w:rPr>
        <w:t xml:space="preserve"> содержит ряд ключевых этапов:</w:t>
      </w:r>
    </w:p>
    <w:p w:rsidR="00A0134C" w:rsidRPr="00572501" w:rsidRDefault="008A2837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1. Теоретическая подготовка</w:t>
      </w:r>
    </w:p>
    <w:p w:rsidR="00A0134C" w:rsidRPr="00572501" w:rsidRDefault="008A2837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Теоретические навыки и умения </w:t>
      </w:r>
      <w:r w:rsidR="00F360D3">
        <w:rPr>
          <w:rFonts w:cs="Times New Roman"/>
          <w:szCs w:val="28"/>
        </w:rPr>
        <w:t>обучающиеся</w:t>
      </w:r>
      <w:r w:rsidRPr="00572501">
        <w:rPr>
          <w:rFonts w:cs="Times New Roman"/>
          <w:szCs w:val="28"/>
        </w:rPr>
        <w:t xml:space="preserve"> получают и осваивают в ходе изучения профессиональных дисциплин: «Налоги и налогообложение», «Основы бухгалтерского учета», «Практические основы бухгалтерского учета </w:t>
      </w:r>
      <w:r w:rsidR="00BD7186">
        <w:rPr>
          <w:rFonts w:cs="Times New Roman"/>
          <w:szCs w:val="28"/>
        </w:rPr>
        <w:t>активов</w:t>
      </w:r>
      <w:r w:rsidRPr="00572501">
        <w:rPr>
          <w:rFonts w:cs="Times New Roman"/>
          <w:szCs w:val="28"/>
        </w:rPr>
        <w:t xml:space="preserve"> организаций», «Практические основы бухгалтерского учета источников формирования </w:t>
      </w:r>
      <w:r w:rsidR="00BD7186">
        <w:rPr>
          <w:rFonts w:cs="Times New Roman"/>
          <w:szCs w:val="28"/>
        </w:rPr>
        <w:t>активов</w:t>
      </w:r>
      <w:r w:rsidRPr="00572501">
        <w:rPr>
          <w:rFonts w:cs="Times New Roman"/>
          <w:szCs w:val="28"/>
        </w:rPr>
        <w:t xml:space="preserve"> организации», «Организация расчетов с бюджетом и внебюджетными фондами». </w:t>
      </w:r>
    </w:p>
    <w:p w:rsidR="007F0D51" w:rsidRDefault="008A2837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2. Практическая подготовк</w:t>
      </w:r>
      <w:r w:rsidR="00BD7186">
        <w:rPr>
          <w:rFonts w:cs="Times New Roman"/>
          <w:szCs w:val="28"/>
        </w:rPr>
        <w:t>а</w:t>
      </w:r>
    </w:p>
    <w:p w:rsidR="00A0134C" w:rsidRPr="00572501" w:rsidRDefault="008A2837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Практическое применение приобретенных теоретических навыков и учений на предприятии, в организации, в бюджетном учреждении. </w:t>
      </w:r>
    </w:p>
    <w:p w:rsidR="00A0134C" w:rsidRPr="00572501" w:rsidRDefault="008A2837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3. Первичная обработка материала.</w:t>
      </w:r>
    </w:p>
    <w:p w:rsidR="00556C0A" w:rsidRDefault="00BD7186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Приобретение навыков и умений</w:t>
      </w:r>
      <w:r w:rsidR="008A2837" w:rsidRPr="00572501">
        <w:rPr>
          <w:rFonts w:cs="Times New Roman"/>
          <w:szCs w:val="28"/>
        </w:rPr>
        <w:t xml:space="preserve"> по</w:t>
      </w:r>
      <w:r w:rsidR="00556C0A">
        <w:rPr>
          <w:rFonts w:cs="Times New Roman"/>
          <w:szCs w:val="28"/>
        </w:rPr>
        <w:t xml:space="preserve"> ведению бухгалтерского учета источников формирования </w:t>
      </w:r>
      <w:r>
        <w:rPr>
          <w:rFonts w:cs="Times New Roman"/>
          <w:szCs w:val="28"/>
        </w:rPr>
        <w:t>активов</w:t>
      </w:r>
      <w:r w:rsidR="00556C0A">
        <w:rPr>
          <w:rFonts w:cs="Times New Roman"/>
          <w:szCs w:val="28"/>
        </w:rPr>
        <w:t xml:space="preserve"> и выполнения работ по инвентаризации </w:t>
      </w:r>
      <w:r>
        <w:rPr>
          <w:rFonts w:cs="Times New Roman"/>
          <w:szCs w:val="28"/>
        </w:rPr>
        <w:t>активов</w:t>
      </w:r>
      <w:r w:rsidR="00556C0A">
        <w:rPr>
          <w:rFonts w:cs="Times New Roman"/>
          <w:szCs w:val="28"/>
        </w:rPr>
        <w:t xml:space="preserve"> и финансовых обязательств организации.</w:t>
      </w:r>
    </w:p>
    <w:p w:rsidR="009F7F05" w:rsidRPr="00572501" w:rsidRDefault="00EF5209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Практическая подготовка (у</w:t>
      </w:r>
      <w:r w:rsidR="00556C0A">
        <w:rPr>
          <w:rFonts w:cs="Times New Roman"/>
          <w:szCs w:val="28"/>
        </w:rPr>
        <w:t xml:space="preserve">чебная </w:t>
      </w:r>
      <w:r w:rsidR="008A2837" w:rsidRPr="00572501">
        <w:rPr>
          <w:rFonts w:cs="Times New Roman"/>
          <w:szCs w:val="28"/>
        </w:rPr>
        <w:t>пр</w:t>
      </w:r>
      <w:r w:rsidR="00A0134C" w:rsidRPr="00572501">
        <w:rPr>
          <w:rFonts w:cs="Times New Roman"/>
          <w:szCs w:val="28"/>
        </w:rPr>
        <w:t>актика</w:t>
      </w:r>
      <w:r>
        <w:rPr>
          <w:rFonts w:cs="Times New Roman"/>
          <w:szCs w:val="28"/>
        </w:rPr>
        <w:t>)</w:t>
      </w:r>
      <w:r w:rsidR="00A0134C" w:rsidRPr="00572501">
        <w:rPr>
          <w:rFonts w:cs="Times New Roman"/>
          <w:szCs w:val="28"/>
        </w:rPr>
        <w:t xml:space="preserve"> предполагает: всего – 72 часа (2 </w:t>
      </w:r>
      <w:r w:rsidR="008A2837" w:rsidRPr="00572501">
        <w:rPr>
          <w:rFonts w:cs="Times New Roman"/>
          <w:szCs w:val="28"/>
        </w:rPr>
        <w:t>недели) с отрывом от учебного процесса.</w:t>
      </w:r>
    </w:p>
    <w:p w:rsidR="00491024" w:rsidRDefault="0049102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8A0F2C" w:rsidRPr="0039609B" w:rsidRDefault="0039609B" w:rsidP="0039609B">
      <w:pPr>
        <w:rPr>
          <w:b/>
        </w:rPr>
      </w:pPr>
      <w:r w:rsidRPr="0039609B">
        <w:rPr>
          <w:b/>
        </w:rPr>
        <w:t xml:space="preserve">2.2. Тематический план </w:t>
      </w:r>
      <w:r w:rsidR="00EF5209">
        <w:rPr>
          <w:b/>
        </w:rPr>
        <w:t>практической подготовки (учебной практики)</w:t>
      </w:r>
    </w:p>
    <w:p w:rsidR="00602892" w:rsidRDefault="00602892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Продолжительность и последовательность работ в процессе прохождения практи</w:t>
      </w:r>
      <w:r w:rsidR="000B1CD8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>ки:</w:t>
      </w:r>
    </w:p>
    <w:p w:rsidR="00DA2FE0" w:rsidRPr="00572501" w:rsidRDefault="006E24DB" w:rsidP="007B23A6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6E24DB">
        <w:rPr>
          <w:rFonts w:cs="Times New Roman"/>
          <w:szCs w:val="28"/>
        </w:rPr>
        <w:t xml:space="preserve">План – график </w:t>
      </w:r>
      <w:r w:rsidR="000B1CD8">
        <w:rPr>
          <w:rFonts w:cs="Times New Roman"/>
          <w:szCs w:val="28"/>
        </w:rPr>
        <w:t>практической подготовки (</w:t>
      </w:r>
      <w:r w:rsidRPr="006E24DB">
        <w:rPr>
          <w:rFonts w:cs="Times New Roman"/>
          <w:szCs w:val="28"/>
        </w:rPr>
        <w:t>учебной практики</w:t>
      </w:r>
      <w:r w:rsidR="000B1CD8">
        <w:rPr>
          <w:rFonts w:cs="Times New Roman"/>
          <w:szCs w:val="28"/>
        </w:rPr>
        <w:t>)</w:t>
      </w:r>
      <w:r w:rsidRPr="006E24DB">
        <w:rPr>
          <w:rFonts w:cs="Times New Roman"/>
          <w:szCs w:val="28"/>
        </w:rPr>
        <w:t xml:space="preserve"> (УП.02)</w:t>
      </w:r>
    </w:p>
    <w:tbl>
      <w:tblPr>
        <w:tblpPr w:leftFromText="180" w:rightFromText="180" w:vertAnchor="text" w:horzAnchor="margin" w:tblpXSpec="center" w:tblpY="329"/>
        <w:tblW w:w="94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2631"/>
        <w:gridCol w:w="2046"/>
      </w:tblGrid>
      <w:tr w:rsidR="00A0134C" w:rsidRPr="00491024" w:rsidTr="00702126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34C" w:rsidRPr="00491024" w:rsidRDefault="00A0134C" w:rsidP="007B23A6">
            <w:pPr>
              <w:pStyle w:val="a3"/>
              <w:jc w:val="center"/>
            </w:pPr>
            <w:r w:rsidRPr="00491024"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34C" w:rsidRPr="00491024" w:rsidRDefault="00A0134C" w:rsidP="007B23A6">
            <w:pPr>
              <w:pStyle w:val="a3"/>
              <w:jc w:val="center"/>
            </w:pPr>
            <w:r w:rsidRPr="00491024">
              <w:t>Название темы, вида работ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34C" w:rsidRPr="00491024" w:rsidRDefault="00B178C8" w:rsidP="007B23A6">
            <w:pPr>
              <w:pStyle w:val="a3"/>
              <w:jc w:val="center"/>
              <w:rPr>
                <w:i/>
              </w:rPr>
            </w:pPr>
            <w:r w:rsidRPr="00491024">
              <w:t>Код общих и профессиональных компетенций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34C" w:rsidRPr="00491024" w:rsidRDefault="00B178C8" w:rsidP="007B23A6">
            <w:pPr>
              <w:pStyle w:val="a3"/>
              <w:jc w:val="center"/>
            </w:pPr>
            <w:r w:rsidRPr="00491024">
              <w:t>Кол-во часов</w:t>
            </w:r>
          </w:p>
        </w:tc>
      </w:tr>
      <w:tr w:rsidR="00A0134C" w:rsidRPr="00491024" w:rsidTr="00BD7186">
        <w:trPr>
          <w:trHeight w:val="1374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134C" w:rsidRPr="00491024" w:rsidRDefault="00B178C8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A2FE0" w:rsidRPr="00491024" w:rsidRDefault="00DA2FE0" w:rsidP="007B23A6">
            <w:pPr>
              <w:pStyle w:val="a3"/>
              <w:spacing w:before="0" w:beforeAutospacing="0" w:after="0" w:afterAutospacing="0"/>
            </w:pPr>
            <w:r w:rsidRPr="00491024">
              <w:t>Документирование хозяйственных операций и ведение бухгалтерского учета труда и заработной платы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178C8" w:rsidRPr="00491024" w:rsidRDefault="00B178C8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 xml:space="preserve">ОК </w:t>
            </w:r>
            <w:r w:rsidR="001664DF" w:rsidRPr="00491024">
              <w:t>0</w:t>
            </w:r>
            <w:r w:rsidRPr="00491024">
              <w:t>1</w:t>
            </w:r>
            <w:r w:rsidR="00702126" w:rsidRPr="00491024">
              <w:t>-</w:t>
            </w:r>
            <w:r w:rsidR="001664DF" w:rsidRPr="00491024">
              <w:t>0</w:t>
            </w:r>
            <w:r w:rsidR="00702126" w:rsidRPr="00491024">
              <w:t xml:space="preserve">7, ОК </w:t>
            </w:r>
            <w:r w:rsidR="001664DF" w:rsidRPr="00491024">
              <w:t>0</w:t>
            </w:r>
            <w:r w:rsidR="00702126" w:rsidRPr="00491024">
              <w:t>9-11,</w:t>
            </w:r>
          </w:p>
          <w:p w:rsidR="00702126" w:rsidRPr="00491024" w:rsidRDefault="00702126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>ПК 2.1-2.7</w:t>
            </w:r>
          </w:p>
          <w:p w:rsidR="00F15B9F" w:rsidRPr="00491024" w:rsidRDefault="00F15B9F" w:rsidP="007B23A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134C" w:rsidRPr="00491024" w:rsidRDefault="00DA2FE0" w:rsidP="00491024">
            <w:pPr>
              <w:pStyle w:val="a3"/>
              <w:spacing w:before="0" w:beforeAutospacing="0" w:after="0" w:afterAutospacing="0"/>
              <w:jc w:val="center"/>
            </w:pPr>
            <w:r w:rsidRPr="00491024">
              <w:t>16</w:t>
            </w:r>
          </w:p>
        </w:tc>
      </w:tr>
      <w:tr w:rsidR="00F15B9F" w:rsidRPr="00491024" w:rsidTr="00BD7186">
        <w:trPr>
          <w:trHeight w:val="839"/>
        </w:trPr>
        <w:tc>
          <w:tcPr>
            <w:tcW w:w="51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5B9F" w:rsidRPr="00491024" w:rsidRDefault="00F15B9F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>2.</w:t>
            </w:r>
          </w:p>
        </w:tc>
        <w:tc>
          <w:tcPr>
            <w:tcW w:w="42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2FE0" w:rsidRPr="00491024" w:rsidRDefault="00DA2FE0" w:rsidP="007B23A6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491024">
              <w:t xml:space="preserve">Документирование хозяйственных операций и ведение бухгалтерского учета расчётов с поставщиками и подрядчиками </w:t>
            </w:r>
          </w:p>
        </w:tc>
        <w:tc>
          <w:tcPr>
            <w:tcW w:w="2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126" w:rsidRPr="00491024" w:rsidRDefault="00702126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 xml:space="preserve">ОК </w:t>
            </w:r>
            <w:r w:rsidR="001664DF" w:rsidRPr="00491024">
              <w:t>0</w:t>
            </w:r>
            <w:r w:rsidRPr="00491024">
              <w:t>1-</w:t>
            </w:r>
            <w:r w:rsidR="001664DF" w:rsidRPr="00491024">
              <w:t>0</w:t>
            </w:r>
            <w:r w:rsidRPr="00491024">
              <w:t xml:space="preserve">7, ОК </w:t>
            </w:r>
            <w:r w:rsidR="001664DF" w:rsidRPr="00491024">
              <w:t>0</w:t>
            </w:r>
            <w:r w:rsidRPr="00491024">
              <w:t>9-11,</w:t>
            </w:r>
          </w:p>
          <w:p w:rsidR="00702126" w:rsidRPr="00491024" w:rsidRDefault="00702126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>ПК 2.1-2.7</w:t>
            </w:r>
          </w:p>
          <w:p w:rsidR="00F15B9F" w:rsidRPr="00491024" w:rsidRDefault="00F15B9F" w:rsidP="007B23A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120" w:rsidRPr="00491024" w:rsidRDefault="00DA2FE0" w:rsidP="00491024">
            <w:pPr>
              <w:pStyle w:val="a3"/>
              <w:spacing w:before="0" w:beforeAutospacing="0" w:after="0" w:afterAutospacing="0"/>
              <w:jc w:val="center"/>
            </w:pPr>
            <w:r w:rsidRPr="00491024">
              <w:t>6</w:t>
            </w:r>
          </w:p>
        </w:tc>
      </w:tr>
      <w:tr w:rsidR="00A0134C" w:rsidRPr="00491024" w:rsidTr="00BD7186">
        <w:trPr>
          <w:trHeight w:val="1345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134C" w:rsidRPr="00491024" w:rsidRDefault="00F15B9F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rPr>
                <w:bCs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134C" w:rsidRPr="00491024" w:rsidRDefault="00DA2FE0" w:rsidP="007B23A6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91024">
              <w:rPr>
                <w:rFonts w:cs="Times New Roman"/>
                <w:sz w:val="24"/>
                <w:szCs w:val="24"/>
              </w:rPr>
              <w:t>Документирование хозяйственных операций и ведение бухгалтерского учета кредитов и займов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02126" w:rsidRPr="00491024" w:rsidRDefault="00702126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 xml:space="preserve">ОК </w:t>
            </w:r>
            <w:r w:rsidR="001664DF" w:rsidRPr="00491024">
              <w:t>0</w:t>
            </w:r>
            <w:r w:rsidRPr="00491024">
              <w:t>1-</w:t>
            </w:r>
            <w:r w:rsidR="001664DF" w:rsidRPr="00491024">
              <w:t>0</w:t>
            </w:r>
            <w:r w:rsidRPr="00491024">
              <w:t xml:space="preserve">7, ОК </w:t>
            </w:r>
            <w:r w:rsidR="001664DF" w:rsidRPr="00491024">
              <w:t>0</w:t>
            </w:r>
            <w:r w:rsidRPr="00491024">
              <w:t>9-11,</w:t>
            </w:r>
          </w:p>
          <w:p w:rsidR="00702126" w:rsidRPr="00491024" w:rsidRDefault="00702126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>ПК 2.1-2.7</w:t>
            </w:r>
          </w:p>
          <w:p w:rsidR="00A0134C" w:rsidRPr="00491024" w:rsidRDefault="00A0134C" w:rsidP="007B23A6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02892" w:rsidRPr="00491024" w:rsidRDefault="00DA2FE0" w:rsidP="00491024">
            <w:pPr>
              <w:pStyle w:val="a3"/>
              <w:spacing w:before="0" w:beforeAutospacing="0" w:after="0" w:afterAutospacing="0"/>
              <w:jc w:val="center"/>
            </w:pPr>
            <w:r w:rsidRPr="00491024">
              <w:t>4</w:t>
            </w:r>
          </w:p>
        </w:tc>
      </w:tr>
      <w:tr w:rsidR="00F15B9F" w:rsidRPr="00491024" w:rsidTr="00BD7186">
        <w:trPr>
          <w:trHeight w:val="1076"/>
        </w:trPr>
        <w:tc>
          <w:tcPr>
            <w:tcW w:w="5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91024" w:rsidRDefault="00DA2FE0" w:rsidP="007B23A6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91024">
              <w:rPr>
                <w:bCs/>
              </w:rPr>
              <w:t>4</w:t>
            </w:r>
            <w:r w:rsidR="00F15B9F" w:rsidRPr="00491024">
              <w:rPr>
                <w:bCs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A2FE0" w:rsidRPr="00491024" w:rsidRDefault="00DA2FE0" w:rsidP="007B23A6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91024">
              <w:rPr>
                <w:rFonts w:cs="Times New Roman"/>
                <w:sz w:val="24"/>
                <w:szCs w:val="24"/>
              </w:rPr>
              <w:t>Документирование хозяйственных операций и ведение бухгалтерского учета собственного капитала</w:t>
            </w:r>
          </w:p>
        </w:tc>
        <w:tc>
          <w:tcPr>
            <w:tcW w:w="2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02126" w:rsidRPr="00491024" w:rsidRDefault="00702126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 xml:space="preserve">ОК </w:t>
            </w:r>
            <w:r w:rsidR="001664DF" w:rsidRPr="00491024">
              <w:t>0</w:t>
            </w:r>
            <w:r w:rsidRPr="00491024">
              <w:t>1-</w:t>
            </w:r>
            <w:r w:rsidR="001664DF" w:rsidRPr="00491024">
              <w:t>0</w:t>
            </w:r>
            <w:r w:rsidRPr="00491024">
              <w:t xml:space="preserve">7, ОК </w:t>
            </w:r>
            <w:r w:rsidR="001664DF" w:rsidRPr="00491024">
              <w:t>0</w:t>
            </w:r>
            <w:r w:rsidRPr="00491024">
              <w:t>9-11,</w:t>
            </w:r>
          </w:p>
          <w:p w:rsidR="00702126" w:rsidRPr="00491024" w:rsidRDefault="00702126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>ПК 2.1-2.7</w:t>
            </w:r>
          </w:p>
          <w:p w:rsidR="00F15B9F" w:rsidRPr="00491024" w:rsidRDefault="00F15B9F" w:rsidP="007B23A6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91024" w:rsidRDefault="00602892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>6</w:t>
            </w:r>
          </w:p>
        </w:tc>
      </w:tr>
      <w:tr w:rsidR="00F15B9F" w:rsidRPr="00491024" w:rsidTr="00BD7186">
        <w:trPr>
          <w:trHeight w:val="1013"/>
        </w:trPr>
        <w:tc>
          <w:tcPr>
            <w:tcW w:w="5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91024" w:rsidRDefault="00DA2FE0" w:rsidP="007B23A6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91024">
              <w:rPr>
                <w:bCs/>
              </w:rPr>
              <w:t>5</w:t>
            </w:r>
            <w:r w:rsidR="00635015" w:rsidRPr="00491024">
              <w:rPr>
                <w:bCs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91024" w:rsidRDefault="00DA2FE0" w:rsidP="007B23A6">
            <w:pPr>
              <w:pStyle w:val="Default"/>
            </w:pPr>
            <w:r w:rsidRPr="00491024">
              <w:t>Ведение бухгалтерского учета финансовых результатов деятельности организации</w:t>
            </w:r>
          </w:p>
        </w:tc>
        <w:tc>
          <w:tcPr>
            <w:tcW w:w="2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02126" w:rsidRPr="00491024" w:rsidRDefault="00702126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 xml:space="preserve">ОК </w:t>
            </w:r>
            <w:r w:rsidR="001664DF" w:rsidRPr="00491024">
              <w:t>0</w:t>
            </w:r>
            <w:r w:rsidRPr="00491024">
              <w:t>1-</w:t>
            </w:r>
            <w:r w:rsidR="001664DF" w:rsidRPr="00491024">
              <w:t>0</w:t>
            </w:r>
            <w:r w:rsidRPr="00491024">
              <w:t xml:space="preserve">7, ОК </w:t>
            </w:r>
            <w:r w:rsidR="001664DF" w:rsidRPr="00491024">
              <w:t>0</w:t>
            </w:r>
            <w:r w:rsidRPr="00491024">
              <w:t>9-11,</w:t>
            </w:r>
          </w:p>
          <w:p w:rsidR="00702126" w:rsidRPr="00491024" w:rsidRDefault="00702126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>ПК 2.1-2.7</w:t>
            </w:r>
          </w:p>
          <w:p w:rsidR="00F15B9F" w:rsidRPr="00491024" w:rsidRDefault="00F15B9F" w:rsidP="007B23A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91024" w:rsidRDefault="00DA2FE0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>1</w:t>
            </w:r>
            <w:r w:rsidR="00602892" w:rsidRPr="00491024">
              <w:t>6</w:t>
            </w:r>
          </w:p>
        </w:tc>
      </w:tr>
      <w:tr w:rsidR="00F15B9F" w:rsidRPr="00491024" w:rsidTr="00BD7186">
        <w:trPr>
          <w:trHeight w:val="585"/>
        </w:trPr>
        <w:tc>
          <w:tcPr>
            <w:tcW w:w="5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91024" w:rsidRDefault="00702126" w:rsidP="007B23A6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91024">
              <w:rPr>
                <w:bCs/>
              </w:rPr>
              <w:t>6</w:t>
            </w:r>
            <w:r w:rsidR="00635015" w:rsidRPr="00491024">
              <w:rPr>
                <w:bCs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91024" w:rsidRDefault="00DA2FE0" w:rsidP="007B23A6">
            <w:pPr>
              <w:pStyle w:val="Default"/>
            </w:pPr>
            <w:r w:rsidRPr="00491024">
              <w:t>Проведение инвентаризации и оформление ее результатов</w:t>
            </w:r>
            <w:r w:rsidR="00635015" w:rsidRPr="00491024">
              <w:t xml:space="preserve"> </w:t>
            </w:r>
          </w:p>
        </w:tc>
        <w:tc>
          <w:tcPr>
            <w:tcW w:w="2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02126" w:rsidRPr="00491024" w:rsidRDefault="00702126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 xml:space="preserve">ОК </w:t>
            </w:r>
            <w:r w:rsidR="001664DF" w:rsidRPr="00491024">
              <w:t>0</w:t>
            </w:r>
            <w:r w:rsidRPr="00491024">
              <w:t>1-</w:t>
            </w:r>
            <w:r w:rsidR="001664DF" w:rsidRPr="00491024">
              <w:t>0</w:t>
            </w:r>
            <w:r w:rsidRPr="00491024">
              <w:t xml:space="preserve">7, ОК </w:t>
            </w:r>
            <w:r w:rsidR="001664DF" w:rsidRPr="00491024">
              <w:t>0</w:t>
            </w:r>
            <w:r w:rsidRPr="00491024">
              <w:t>9-11,</w:t>
            </w:r>
          </w:p>
          <w:p w:rsidR="007F3950" w:rsidRPr="00491024" w:rsidRDefault="00702126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>ПК 2.1-2.7</w:t>
            </w:r>
          </w:p>
        </w:tc>
        <w:tc>
          <w:tcPr>
            <w:tcW w:w="20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A2FE0" w:rsidRPr="00491024" w:rsidRDefault="00DA2FE0" w:rsidP="007B23A6">
            <w:pPr>
              <w:pStyle w:val="a3"/>
              <w:spacing w:before="0" w:beforeAutospacing="0" w:after="0" w:afterAutospacing="0"/>
              <w:jc w:val="center"/>
            </w:pPr>
            <w:r w:rsidRPr="00491024">
              <w:t>24</w:t>
            </w:r>
          </w:p>
        </w:tc>
      </w:tr>
      <w:tr w:rsidR="00F15B9F" w:rsidRPr="00491024" w:rsidTr="00702126">
        <w:trPr>
          <w:trHeight w:val="210"/>
        </w:trPr>
        <w:tc>
          <w:tcPr>
            <w:tcW w:w="5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91024" w:rsidRDefault="00F15B9F" w:rsidP="007B23A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5B9F" w:rsidRPr="00491024" w:rsidRDefault="00C74702" w:rsidP="007B23A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91024">
              <w:rPr>
                <w:rFonts w:cs="Times New Roman"/>
                <w:b/>
                <w:sz w:val="24"/>
                <w:szCs w:val="24"/>
              </w:rPr>
              <w:t>Итого</w:t>
            </w:r>
            <w:r w:rsidR="00BD7186" w:rsidRPr="0049102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91024" w:rsidRDefault="00F15B9F" w:rsidP="007B23A6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91024" w:rsidRDefault="006E24DB" w:rsidP="007B23A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91024">
              <w:rPr>
                <w:b/>
              </w:rPr>
              <w:t>72</w:t>
            </w:r>
          </w:p>
        </w:tc>
      </w:tr>
    </w:tbl>
    <w:p w:rsidR="00A0134C" w:rsidRPr="00572501" w:rsidRDefault="00A0134C" w:rsidP="007B23A6">
      <w:pPr>
        <w:pStyle w:val="Style3"/>
        <w:widowControl/>
        <w:spacing w:before="67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491024" w:rsidRDefault="00491024" w:rsidP="0039609B">
      <w:pPr>
        <w:rPr>
          <w:b/>
        </w:rPr>
      </w:pPr>
    </w:p>
    <w:p w:rsidR="00A0134C" w:rsidRPr="0039609B" w:rsidRDefault="0039609B" w:rsidP="0039609B">
      <w:pPr>
        <w:rPr>
          <w:b/>
        </w:rPr>
      </w:pPr>
      <w:r w:rsidRPr="0039609B">
        <w:rPr>
          <w:b/>
        </w:rPr>
        <w:t>2.3. Формы промежуточной аттестации (по итогам практи</w:t>
      </w:r>
      <w:r w:rsidR="000B1CD8">
        <w:rPr>
          <w:b/>
        </w:rPr>
        <w:t>ческой подготов</w:t>
      </w:r>
      <w:r w:rsidRPr="0039609B">
        <w:rPr>
          <w:b/>
        </w:rPr>
        <w:t>ки)</w:t>
      </w:r>
    </w:p>
    <w:p w:rsidR="00602892" w:rsidRPr="00572501" w:rsidRDefault="003A48BF" w:rsidP="0039609B">
      <w:pPr>
        <w:spacing w:after="0" w:line="240" w:lineRule="auto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 </w:t>
      </w:r>
      <w:r w:rsidR="0039609B">
        <w:rPr>
          <w:rFonts w:cs="Times New Roman"/>
          <w:szCs w:val="28"/>
        </w:rPr>
        <w:tab/>
      </w:r>
      <w:r w:rsidR="00602892" w:rsidRPr="00572501">
        <w:rPr>
          <w:rFonts w:cs="Times New Roman"/>
          <w:szCs w:val="28"/>
        </w:rPr>
        <w:t xml:space="preserve">Формой отчетности </w:t>
      </w:r>
      <w:r w:rsidR="000B1CD8">
        <w:rPr>
          <w:rFonts w:cs="Times New Roman"/>
          <w:szCs w:val="28"/>
        </w:rPr>
        <w:t>обучающегося</w:t>
      </w:r>
      <w:r w:rsidR="00602892" w:rsidRPr="00572501">
        <w:rPr>
          <w:rFonts w:cs="Times New Roman"/>
          <w:szCs w:val="28"/>
        </w:rPr>
        <w:t xml:space="preserve"> по </w:t>
      </w:r>
      <w:r w:rsidR="000B1CD8">
        <w:rPr>
          <w:rFonts w:cs="Times New Roman"/>
          <w:szCs w:val="28"/>
        </w:rPr>
        <w:t>практической подготовки (</w:t>
      </w:r>
      <w:r w:rsidR="00702126">
        <w:rPr>
          <w:rFonts w:cs="Times New Roman"/>
          <w:szCs w:val="28"/>
        </w:rPr>
        <w:t>учебной</w:t>
      </w:r>
      <w:r w:rsidR="00602892" w:rsidRPr="00572501">
        <w:rPr>
          <w:rFonts w:cs="Times New Roman"/>
          <w:szCs w:val="28"/>
        </w:rPr>
        <w:t xml:space="preserve"> практике</w:t>
      </w:r>
      <w:r w:rsidR="000B1CD8">
        <w:rPr>
          <w:rFonts w:cs="Times New Roman"/>
          <w:szCs w:val="28"/>
        </w:rPr>
        <w:t>)</w:t>
      </w:r>
      <w:r w:rsidR="00602892" w:rsidRPr="00572501">
        <w:rPr>
          <w:rFonts w:cs="Times New Roman"/>
          <w:szCs w:val="28"/>
        </w:rPr>
        <w:t xml:space="preserve"> является письменный отчет о выполнении работ и приложений к отчету, свидетельствующих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602892" w:rsidRPr="00572501" w:rsidRDefault="00602892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Каждый </w:t>
      </w:r>
      <w:r w:rsidR="000B1CD8">
        <w:rPr>
          <w:rFonts w:cs="Times New Roman"/>
          <w:szCs w:val="28"/>
        </w:rPr>
        <w:t>обучающийся</w:t>
      </w:r>
      <w:r w:rsidRPr="00572501">
        <w:rPr>
          <w:rFonts w:cs="Times New Roman"/>
          <w:szCs w:val="28"/>
        </w:rPr>
        <w:t xml:space="preserve"> самостоятельно составляет отчёт о результатах практи</w:t>
      </w:r>
      <w:r w:rsidR="000B1CD8">
        <w:rPr>
          <w:rFonts w:cs="Times New Roman"/>
          <w:szCs w:val="28"/>
        </w:rPr>
        <w:t>ческой подготовки</w:t>
      </w:r>
      <w:r w:rsidRPr="00572501">
        <w:rPr>
          <w:rFonts w:cs="Times New Roman"/>
          <w:szCs w:val="28"/>
        </w:rPr>
        <w:t xml:space="preserve"> в соответствии с программой и дополнительными указаниями руководителя практи</w:t>
      </w:r>
      <w:r w:rsidR="000B1CD8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>ки от университета. Эта работа должна проводиться в течение всего периода практи</w:t>
      </w:r>
      <w:r w:rsidR="000B1CD8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 xml:space="preserve">ки с таким расчётом, чтобы к сроку её окончания отчет был завершён и по истечении 2-3 дней представлен для проверки. </w:t>
      </w:r>
      <w:r w:rsidR="000B1CD8">
        <w:rPr>
          <w:rFonts w:cs="Times New Roman"/>
          <w:szCs w:val="28"/>
        </w:rPr>
        <w:t>обучающийся</w:t>
      </w:r>
      <w:r w:rsidRPr="00572501">
        <w:rPr>
          <w:rFonts w:cs="Times New Roman"/>
          <w:szCs w:val="28"/>
        </w:rPr>
        <w:t xml:space="preserve"> защищает отчет по практике. По результатам защиты </w:t>
      </w:r>
      <w:r w:rsidR="000B1CD8">
        <w:rPr>
          <w:rFonts w:cs="Times New Roman"/>
          <w:szCs w:val="28"/>
        </w:rPr>
        <w:t>обучающимися</w:t>
      </w:r>
      <w:r w:rsidRPr="00572501">
        <w:rPr>
          <w:rFonts w:cs="Times New Roman"/>
          <w:szCs w:val="28"/>
        </w:rPr>
        <w:t xml:space="preserve"> отчетов выставляется оценк</w:t>
      </w:r>
      <w:r w:rsidR="000B1CD8">
        <w:rPr>
          <w:rFonts w:cs="Times New Roman"/>
          <w:szCs w:val="28"/>
        </w:rPr>
        <w:t>а</w:t>
      </w:r>
      <w:r w:rsidRPr="00572501">
        <w:rPr>
          <w:rFonts w:cs="Times New Roman"/>
          <w:szCs w:val="28"/>
        </w:rPr>
        <w:t xml:space="preserve"> по практи</w:t>
      </w:r>
      <w:r w:rsidR="000B1CD8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 xml:space="preserve">ке. </w:t>
      </w:r>
    </w:p>
    <w:p w:rsidR="00602892" w:rsidRPr="00572501" w:rsidRDefault="00602892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Письменный отчет о выполнении работ включает в себя следующие разделы: </w:t>
      </w:r>
    </w:p>
    <w:p w:rsidR="00602892" w:rsidRPr="00572501" w:rsidRDefault="00602892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1. титульный лист;</w:t>
      </w:r>
      <w:r w:rsidR="009A61C9">
        <w:rPr>
          <w:rFonts w:cs="Times New Roman"/>
          <w:szCs w:val="28"/>
        </w:rPr>
        <w:t xml:space="preserve"> (приложение </w:t>
      </w:r>
      <w:r w:rsidR="00491024">
        <w:rPr>
          <w:rFonts w:cs="Times New Roman"/>
          <w:szCs w:val="28"/>
        </w:rPr>
        <w:t>1</w:t>
      </w:r>
      <w:r w:rsidR="009A61C9">
        <w:rPr>
          <w:rFonts w:cs="Times New Roman"/>
          <w:szCs w:val="28"/>
        </w:rPr>
        <w:t>)</w:t>
      </w:r>
    </w:p>
    <w:p w:rsidR="00602892" w:rsidRPr="00572501" w:rsidRDefault="00602892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2. содержание; </w:t>
      </w:r>
    </w:p>
    <w:p w:rsidR="00602892" w:rsidRPr="00572501" w:rsidRDefault="00602892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3. введение; </w:t>
      </w:r>
    </w:p>
    <w:p w:rsidR="00602892" w:rsidRPr="00572501" w:rsidRDefault="00602892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4. практическая часть; </w:t>
      </w:r>
    </w:p>
    <w:p w:rsidR="00602892" w:rsidRPr="00572501" w:rsidRDefault="00602892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5. заключение; </w:t>
      </w:r>
    </w:p>
    <w:p w:rsidR="00602892" w:rsidRPr="00572501" w:rsidRDefault="00FC79B0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6</w:t>
      </w:r>
      <w:r w:rsidR="00602892" w:rsidRPr="00572501">
        <w:rPr>
          <w:rFonts w:cs="Times New Roman"/>
          <w:szCs w:val="28"/>
        </w:rPr>
        <w:t xml:space="preserve">. библиографический список; </w:t>
      </w:r>
    </w:p>
    <w:p w:rsidR="00602892" w:rsidRPr="00572501" w:rsidRDefault="00602892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7. приложения. </w:t>
      </w:r>
    </w:p>
    <w:p w:rsidR="00EE2831" w:rsidRPr="00572501" w:rsidRDefault="002673B8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 отчету по учебной</w:t>
      </w:r>
      <w:r w:rsidR="00602892" w:rsidRPr="00572501">
        <w:rPr>
          <w:rFonts w:cs="Times New Roman"/>
          <w:szCs w:val="28"/>
        </w:rPr>
        <w:t xml:space="preserve"> практике прилагается:</w:t>
      </w:r>
    </w:p>
    <w:p w:rsidR="00602892" w:rsidRPr="00572501" w:rsidRDefault="00602892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1. задание на практи</w:t>
      </w:r>
      <w:r w:rsidR="000B1CD8">
        <w:rPr>
          <w:rFonts w:cs="Times New Roman"/>
          <w:szCs w:val="28"/>
        </w:rPr>
        <w:t>ческую подготов</w:t>
      </w:r>
      <w:r w:rsidRPr="00572501">
        <w:rPr>
          <w:rFonts w:cs="Times New Roman"/>
          <w:szCs w:val="28"/>
        </w:rPr>
        <w:t>ку;</w:t>
      </w:r>
      <w:r w:rsidR="009A61C9">
        <w:rPr>
          <w:rFonts w:cs="Times New Roman"/>
          <w:szCs w:val="28"/>
        </w:rPr>
        <w:t xml:space="preserve"> (приложение </w:t>
      </w:r>
      <w:r w:rsidR="00491024">
        <w:rPr>
          <w:rFonts w:cs="Times New Roman"/>
          <w:szCs w:val="28"/>
        </w:rPr>
        <w:t>2</w:t>
      </w:r>
      <w:r w:rsidR="009A61C9">
        <w:rPr>
          <w:rFonts w:cs="Times New Roman"/>
          <w:szCs w:val="28"/>
        </w:rPr>
        <w:t>)</w:t>
      </w:r>
    </w:p>
    <w:p w:rsidR="00771ABE" w:rsidRPr="00572501" w:rsidRDefault="00602892" w:rsidP="00771AB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2. </w:t>
      </w:r>
      <w:r w:rsidR="00771ABE">
        <w:rPr>
          <w:rFonts w:cs="Times New Roman"/>
          <w:szCs w:val="28"/>
        </w:rPr>
        <w:t>план-график; (приложение 3)</w:t>
      </w:r>
    </w:p>
    <w:p w:rsidR="00602892" w:rsidRDefault="00771ABE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602892" w:rsidRPr="00572501">
        <w:rPr>
          <w:rFonts w:cs="Times New Roman"/>
          <w:szCs w:val="28"/>
        </w:rPr>
        <w:t>дневник практи</w:t>
      </w:r>
      <w:r w:rsidR="000B1CD8">
        <w:rPr>
          <w:rFonts w:cs="Times New Roman"/>
          <w:szCs w:val="28"/>
        </w:rPr>
        <w:t>ческой подготов</w:t>
      </w:r>
      <w:r w:rsidR="00602892" w:rsidRPr="00572501">
        <w:rPr>
          <w:rFonts w:cs="Times New Roman"/>
          <w:szCs w:val="28"/>
        </w:rPr>
        <w:t xml:space="preserve">ки; </w:t>
      </w:r>
      <w:r w:rsidR="009A61C9">
        <w:rPr>
          <w:rFonts w:cs="Times New Roman"/>
          <w:szCs w:val="28"/>
        </w:rPr>
        <w:t xml:space="preserve">(приложение </w:t>
      </w:r>
      <w:r w:rsidR="00491024">
        <w:rPr>
          <w:rFonts w:cs="Times New Roman"/>
          <w:szCs w:val="28"/>
        </w:rPr>
        <w:t>4</w:t>
      </w:r>
      <w:r w:rsidR="009A61C9">
        <w:rPr>
          <w:rFonts w:cs="Times New Roman"/>
          <w:szCs w:val="28"/>
        </w:rPr>
        <w:t>)</w:t>
      </w:r>
    </w:p>
    <w:p w:rsidR="00771ABE" w:rsidRDefault="00771ABE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EE2831" w:rsidRDefault="00EE2831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Практическая часть отчета по практи</w:t>
      </w:r>
      <w:r w:rsidR="00AC1363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 xml:space="preserve">ке включает главы и параграфы в соответствии с логической структурой изложения выполненных заданий по разделам курса.  Работа над отчетом по </w:t>
      </w:r>
      <w:r w:rsidR="00AC1363">
        <w:rPr>
          <w:rFonts w:cs="Times New Roman"/>
          <w:szCs w:val="28"/>
        </w:rPr>
        <w:t>практической подготовке (</w:t>
      </w:r>
      <w:r w:rsidR="00702126">
        <w:rPr>
          <w:rFonts w:cs="Times New Roman"/>
          <w:szCs w:val="28"/>
        </w:rPr>
        <w:t>учебной</w:t>
      </w:r>
      <w:r w:rsidRPr="00572501">
        <w:rPr>
          <w:rFonts w:cs="Times New Roman"/>
          <w:szCs w:val="28"/>
        </w:rPr>
        <w:t xml:space="preserve"> практике</w:t>
      </w:r>
      <w:r w:rsidR="00AC1363">
        <w:rPr>
          <w:rFonts w:cs="Times New Roman"/>
          <w:szCs w:val="28"/>
        </w:rPr>
        <w:t>)</w:t>
      </w:r>
      <w:r w:rsidRPr="00572501">
        <w:rPr>
          <w:rFonts w:cs="Times New Roman"/>
          <w:szCs w:val="28"/>
        </w:rPr>
        <w:t xml:space="preserve"> должна позволить руководителю оценить уровень развития общих </w:t>
      </w:r>
      <w:r w:rsidR="00702126">
        <w:rPr>
          <w:rFonts w:cs="Times New Roman"/>
          <w:szCs w:val="28"/>
        </w:rPr>
        <w:t xml:space="preserve"> и профессиональных </w:t>
      </w:r>
      <w:r w:rsidRPr="00572501">
        <w:rPr>
          <w:rFonts w:cs="Times New Roman"/>
          <w:szCs w:val="28"/>
        </w:rPr>
        <w:t xml:space="preserve">компетенций </w:t>
      </w:r>
      <w:r w:rsidR="00F360D3">
        <w:rPr>
          <w:rFonts w:cs="Times New Roman"/>
          <w:szCs w:val="28"/>
        </w:rPr>
        <w:t>обучающегося</w:t>
      </w:r>
      <w:r w:rsidRPr="00572501">
        <w:rPr>
          <w:rFonts w:cs="Times New Roman"/>
          <w:szCs w:val="28"/>
        </w:rPr>
        <w:t xml:space="preserve">: </w:t>
      </w:r>
    </w:p>
    <w:p w:rsidR="0039609B" w:rsidRDefault="0039609B" w:rsidP="007B23A6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FC79B0" w:rsidRPr="00572501" w:rsidRDefault="0039609B" w:rsidP="007B23A6">
      <w:pPr>
        <w:pStyle w:val="1"/>
      </w:pPr>
      <w:bookmarkStart w:id="3" w:name="_Toc87880253"/>
      <w:r>
        <w:t>3</w:t>
      </w:r>
      <w:r w:rsidR="00FC79B0" w:rsidRPr="00572501">
        <w:t xml:space="preserve">. УЧЕБНО-МЕТОДИЧЕСКОЕ И ИНФОРМАЦИОННОЕ ОБЕСПЕЧЕНИЕ </w:t>
      </w:r>
      <w:r w:rsidR="00EF5209">
        <w:t>ПРАКТИЧЕСКОЙ ПОДГОТОВКИ (</w:t>
      </w:r>
      <w:r w:rsidR="00491024">
        <w:t>УЧЕБНОЙ</w:t>
      </w:r>
      <w:r w:rsidR="00FC79B0" w:rsidRPr="00572501">
        <w:t xml:space="preserve"> ПРАКТИКИ</w:t>
      </w:r>
      <w:r w:rsidR="00EF5209">
        <w:t>)</w:t>
      </w:r>
      <w:bookmarkEnd w:id="3"/>
    </w:p>
    <w:p w:rsidR="0039609B" w:rsidRDefault="0039609B" w:rsidP="0039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</w:p>
    <w:p w:rsidR="0039609B" w:rsidRDefault="0039609B" w:rsidP="0039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3</w:t>
      </w:r>
      <w:r w:rsidRPr="00434D6B">
        <w:rPr>
          <w:rFonts w:cs="Times New Roman"/>
          <w:b/>
          <w:bCs/>
          <w:szCs w:val="28"/>
        </w:rPr>
        <w:t>.1. Требования к минимальному материально-техническому обеспечению</w:t>
      </w:r>
    </w:p>
    <w:p w:rsidR="0039609B" w:rsidRDefault="0039609B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>Занятия проводятся в п</w:t>
      </w:r>
      <w:r w:rsidRPr="00FC1271">
        <w:rPr>
          <w:rFonts w:cs="Times New Roman"/>
          <w:bCs/>
          <w:szCs w:val="28"/>
        </w:rPr>
        <w:t>омещени</w:t>
      </w:r>
      <w:r>
        <w:rPr>
          <w:rFonts w:cs="Times New Roman"/>
          <w:bCs/>
          <w:szCs w:val="28"/>
        </w:rPr>
        <w:t>и</w:t>
      </w:r>
      <w:r w:rsidRPr="00FC1271">
        <w:rPr>
          <w:rFonts w:cs="Times New Roman"/>
          <w:bCs/>
          <w:szCs w:val="28"/>
        </w:rPr>
        <w:t xml:space="preserve"> для самос</w:t>
      </w:r>
      <w:r w:rsidR="00A4219C">
        <w:rPr>
          <w:rFonts w:cs="Times New Roman"/>
          <w:bCs/>
          <w:szCs w:val="28"/>
        </w:rPr>
        <w:t>тоятельной работы (аудитория 105</w:t>
      </w:r>
      <w:r w:rsidRPr="00FC1271">
        <w:rPr>
          <w:rFonts w:cs="Times New Roman"/>
          <w:bCs/>
          <w:szCs w:val="28"/>
        </w:rPr>
        <w:t>)</w:t>
      </w:r>
      <w:r>
        <w:rPr>
          <w:rFonts w:cs="Times New Roman"/>
          <w:bCs/>
          <w:szCs w:val="28"/>
        </w:rPr>
        <w:t xml:space="preserve"> укомплектовано оборудованием: 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Количество посадочных мест – 42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Столы ученические – 18 шт.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Столы компьютерные – 6 шт.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Стулья ученические – 42 шт.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Стол преподавателя – 1 шт.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Стул преподавателя – 1 шт.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Учебная доска – 1 шт.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 xml:space="preserve">Шкаф книжный для наглядных пособий, учебного материала и методической литературы -1 шт. 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 xml:space="preserve">Системный блок с монитором для самостоятельной работы </w:t>
      </w:r>
      <w:r w:rsidR="00F360D3">
        <w:rPr>
          <w:rFonts w:cs="Times New Roman"/>
          <w:bCs/>
          <w:szCs w:val="28"/>
        </w:rPr>
        <w:t>обучающихся</w:t>
      </w:r>
      <w:r w:rsidRPr="00A4219C">
        <w:rPr>
          <w:rFonts w:cs="Times New Roman"/>
          <w:bCs/>
          <w:szCs w:val="28"/>
        </w:rPr>
        <w:t xml:space="preserve"> - 6 шт.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Точка доступа wi-fi – 1 шт.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Проектор – 1 шт.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Экран для проектора – 1 шт.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Переносной ноутбук с программным обеспечением – 1 шт.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Программные продукты:</w:t>
      </w:r>
    </w:p>
    <w:p w:rsidR="00A4219C" w:rsidRPr="00A4219C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Libreoffice.</w:t>
      </w:r>
    </w:p>
    <w:p w:rsidR="00A4219C" w:rsidRPr="00FC1271" w:rsidRDefault="00A4219C" w:rsidP="00A4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cs="Times New Roman"/>
          <w:bCs/>
          <w:szCs w:val="28"/>
        </w:rPr>
      </w:pPr>
      <w:r w:rsidRPr="00A4219C">
        <w:rPr>
          <w:rFonts w:cs="Times New Roman"/>
          <w:bCs/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39609B" w:rsidRDefault="0039609B" w:rsidP="007B2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6F0710" w:rsidRPr="0039609B" w:rsidRDefault="0039609B" w:rsidP="007B2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39609B">
        <w:rPr>
          <w:rFonts w:cs="Times New Roman"/>
          <w:b/>
          <w:bCs/>
          <w:szCs w:val="28"/>
        </w:rPr>
        <w:t xml:space="preserve">3.2. </w:t>
      </w:r>
      <w:r w:rsidR="006F0710" w:rsidRPr="0039609B">
        <w:rPr>
          <w:rFonts w:cs="Times New Roman"/>
          <w:b/>
          <w:bCs/>
          <w:szCs w:val="28"/>
        </w:rPr>
        <w:t>Перечень рекомендуемых учебных изданий, Интернет-ресурсов, дополнительной литературы</w:t>
      </w:r>
    </w:p>
    <w:p w:rsidR="00F75EBB" w:rsidRPr="00702126" w:rsidRDefault="00F75EBB" w:rsidP="007B2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F75EBB" w:rsidRPr="00790F9D" w:rsidRDefault="00F75EBB" w:rsidP="007B23A6">
      <w:pPr>
        <w:shd w:val="clear" w:color="auto" w:fill="FFFFFF"/>
        <w:tabs>
          <w:tab w:val="left" w:pos="3514"/>
        </w:tabs>
        <w:spacing w:line="240" w:lineRule="auto"/>
        <w:jc w:val="center"/>
        <w:rPr>
          <w:rFonts w:cs="Times New Roman"/>
          <w:b/>
          <w:szCs w:val="28"/>
        </w:rPr>
      </w:pPr>
      <w:r w:rsidRPr="00790F9D">
        <w:rPr>
          <w:rFonts w:cs="Times New Roman"/>
          <w:b/>
          <w:szCs w:val="28"/>
        </w:rPr>
        <w:t>Основная литература:</w:t>
      </w:r>
    </w:p>
    <w:p w:rsidR="00F75EBB" w:rsidRPr="00790F9D" w:rsidRDefault="00F75EBB" w:rsidP="007B23A6">
      <w:pPr>
        <w:tabs>
          <w:tab w:val="left" w:pos="3514"/>
        </w:tabs>
        <w:spacing w:line="240" w:lineRule="auto"/>
        <w:ind w:firstLine="708"/>
        <w:jc w:val="both"/>
        <w:rPr>
          <w:rFonts w:cs="Times New Roman"/>
          <w:szCs w:val="28"/>
        </w:rPr>
      </w:pPr>
      <w:r w:rsidRPr="00790F9D">
        <w:rPr>
          <w:iCs/>
          <w:color w:val="333333"/>
          <w:szCs w:val="28"/>
          <w:shd w:val="clear" w:color="auto" w:fill="FFFFFF"/>
        </w:rPr>
        <w:t xml:space="preserve">1. </w:t>
      </w:r>
      <w:r w:rsidRPr="00790F9D">
        <w:rPr>
          <w:rFonts w:cs="Times New Roman"/>
          <w:iCs/>
          <w:color w:val="333333"/>
          <w:szCs w:val="28"/>
          <w:shd w:val="clear" w:color="auto" w:fill="FFFFFF"/>
        </w:rPr>
        <w:t>Воронченко Т. В.</w:t>
      </w:r>
      <w:r w:rsidRPr="00790F9D">
        <w:rPr>
          <w:rStyle w:val="apple-converted-space"/>
          <w:rFonts w:cs="Times New Roman"/>
          <w:iCs/>
          <w:color w:val="333333"/>
          <w:szCs w:val="28"/>
          <w:shd w:val="clear" w:color="auto" w:fill="FFFFFF"/>
        </w:rPr>
        <w:t> </w:t>
      </w:r>
      <w:r w:rsidRPr="00790F9D">
        <w:rPr>
          <w:rFonts w:cs="Times New Roman"/>
          <w:color w:val="333333"/>
          <w:szCs w:val="28"/>
          <w:shd w:val="clear" w:color="auto" w:fill="FFFFFF"/>
        </w:rPr>
        <w:t xml:space="preserve">Основы бухгалтерского учета: Учебник и практикум для СПО/ Т. В. Воронченко. 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color w:val="333333"/>
          <w:szCs w:val="28"/>
          <w:shd w:val="clear" w:color="auto" w:fill="FFFFFF"/>
        </w:rPr>
        <w:t xml:space="preserve"> 2-е изд., перераб. и доп.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М.: Издательство Юрайт, 2018.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284 с.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(Серия: Профессиональное образование).</w:t>
      </w:r>
      <w:r w:rsidRPr="00790F9D">
        <w:rPr>
          <w:rFonts w:cs="Times New Roman"/>
          <w:szCs w:val="28"/>
        </w:rPr>
        <w:t xml:space="preserve"> – </w:t>
      </w:r>
      <w:r w:rsidRPr="00790F9D">
        <w:rPr>
          <w:rFonts w:cs="Times New Roman"/>
          <w:szCs w:val="28"/>
          <w:lang w:val="en-US"/>
        </w:rPr>
        <w:t>http</w:t>
      </w:r>
      <w:r w:rsidRPr="00790F9D">
        <w:rPr>
          <w:rFonts w:cs="Times New Roman"/>
          <w:szCs w:val="28"/>
        </w:rPr>
        <w:t xml:space="preserve">:// </w:t>
      </w:r>
      <w:hyperlink r:id="rId8" w:history="1">
        <w:r w:rsidRPr="00790F9D">
          <w:rPr>
            <w:rStyle w:val="a9"/>
            <w:rFonts w:cs="Times New Roman"/>
            <w:color w:val="auto"/>
            <w:szCs w:val="28"/>
            <w:lang w:val="en-US"/>
          </w:rPr>
          <w:t>biblio</w:t>
        </w:r>
      </w:hyperlink>
      <w:r w:rsidRPr="00790F9D">
        <w:rPr>
          <w:rFonts w:cs="Times New Roman"/>
          <w:szCs w:val="28"/>
        </w:rPr>
        <w:t>-</w:t>
      </w:r>
      <w:r w:rsidRPr="00790F9D">
        <w:rPr>
          <w:rFonts w:cs="Times New Roman"/>
          <w:szCs w:val="28"/>
          <w:lang w:val="en-US"/>
        </w:rPr>
        <w:t>online</w:t>
      </w:r>
      <w:r w:rsidRPr="00790F9D">
        <w:rPr>
          <w:rFonts w:cs="Times New Roman"/>
          <w:szCs w:val="28"/>
        </w:rPr>
        <w:t>.</w:t>
      </w:r>
      <w:r w:rsidRPr="00790F9D">
        <w:rPr>
          <w:rFonts w:cs="Times New Roman"/>
          <w:szCs w:val="28"/>
          <w:lang w:val="en-US"/>
        </w:rPr>
        <w:t>ru</w:t>
      </w:r>
      <w:r w:rsidRPr="00790F9D">
        <w:rPr>
          <w:rFonts w:cs="Times New Roman"/>
          <w:szCs w:val="28"/>
        </w:rPr>
        <w:t>/</w:t>
      </w:r>
    </w:p>
    <w:p w:rsidR="00F75EBB" w:rsidRDefault="00F75EBB" w:rsidP="007B23A6">
      <w:pPr>
        <w:tabs>
          <w:tab w:val="left" w:pos="3514"/>
        </w:tabs>
        <w:spacing w:line="240" w:lineRule="auto"/>
        <w:ind w:firstLine="708"/>
        <w:jc w:val="both"/>
        <w:rPr>
          <w:rFonts w:cs="Times New Roman"/>
          <w:szCs w:val="28"/>
        </w:rPr>
      </w:pPr>
      <w:r w:rsidRPr="00790F9D">
        <w:rPr>
          <w:szCs w:val="28"/>
          <w:shd w:val="clear" w:color="auto" w:fill="FFFFFF"/>
        </w:rPr>
        <w:t xml:space="preserve">2. </w:t>
      </w:r>
      <w:r w:rsidRPr="00790F9D">
        <w:rPr>
          <w:rFonts w:cs="Times New Roman"/>
          <w:szCs w:val="28"/>
          <w:shd w:val="clear" w:color="auto" w:fill="FFFFFF"/>
        </w:rPr>
        <w:t xml:space="preserve">Бухгалтерский финансовый учет: Учебник для СПО/  И. М. Дмитриева [и др.]; под ред. И. М. Дмитриевой.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 2-е изд., перераб. и доп.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 М.: Издательство Юрайт, 2018.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 495 с.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 (Серия: Профессиональное образование).</w:t>
      </w:r>
      <w:r w:rsidRPr="00790F9D">
        <w:rPr>
          <w:rFonts w:cs="Times New Roman"/>
          <w:szCs w:val="28"/>
        </w:rPr>
        <w:t xml:space="preserve"> – </w:t>
      </w:r>
      <w:r w:rsidRPr="00790F9D">
        <w:rPr>
          <w:rFonts w:cs="Times New Roman"/>
          <w:szCs w:val="28"/>
          <w:lang w:val="en-US"/>
        </w:rPr>
        <w:t>http</w:t>
      </w:r>
      <w:r w:rsidRPr="00790F9D">
        <w:rPr>
          <w:rFonts w:cs="Times New Roman"/>
          <w:szCs w:val="28"/>
        </w:rPr>
        <w:t xml:space="preserve">:// </w:t>
      </w:r>
      <w:hyperlink r:id="rId9" w:history="1">
        <w:r w:rsidRPr="00790F9D">
          <w:rPr>
            <w:rStyle w:val="a9"/>
            <w:rFonts w:cs="Times New Roman"/>
            <w:color w:val="auto"/>
            <w:szCs w:val="28"/>
            <w:lang w:val="en-US"/>
          </w:rPr>
          <w:t>biblio</w:t>
        </w:r>
      </w:hyperlink>
      <w:r w:rsidRPr="00790F9D">
        <w:rPr>
          <w:rFonts w:cs="Times New Roman"/>
          <w:szCs w:val="28"/>
        </w:rPr>
        <w:t>-</w:t>
      </w:r>
      <w:r w:rsidRPr="00790F9D">
        <w:rPr>
          <w:rFonts w:cs="Times New Roman"/>
          <w:szCs w:val="28"/>
          <w:lang w:val="en-US"/>
        </w:rPr>
        <w:t>online</w:t>
      </w:r>
      <w:r w:rsidRPr="00790F9D">
        <w:rPr>
          <w:rFonts w:cs="Times New Roman"/>
          <w:szCs w:val="28"/>
        </w:rPr>
        <w:t>.</w:t>
      </w:r>
      <w:r w:rsidRPr="00790F9D">
        <w:rPr>
          <w:rFonts w:cs="Times New Roman"/>
          <w:szCs w:val="28"/>
          <w:lang w:val="en-US"/>
        </w:rPr>
        <w:t>ru</w:t>
      </w:r>
      <w:r w:rsidRPr="00790F9D">
        <w:rPr>
          <w:rFonts w:cs="Times New Roman"/>
          <w:szCs w:val="28"/>
        </w:rPr>
        <w:t>/</w:t>
      </w:r>
    </w:p>
    <w:p w:rsidR="00A72426" w:rsidRPr="00F75EBB" w:rsidRDefault="00A72426" w:rsidP="007B23A6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111FA2">
        <w:rPr>
          <w:rFonts w:cs="Times New Roman"/>
          <w:szCs w:val="28"/>
        </w:rPr>
        <w:t xml:space="preserve">3. Сборник задач по бухгалтерскому учету имущества и источников его формирования / Г.В. Горбунова, А.В. Бурунова, А.И. Курбетьева, Э.М. Фахреева ; Финансовый университет при Правительстве РФ. – М.: Прометей, 2018.  – 137 с. – </w:t>
      </w:r>
      <w:r w:rsidRPr="00111FA2">
        <w:rPr>
          <w:rFonts w:cs="Times New Roman"/>
          <w:szCs w:val="28"/>
          <w:lang w:val="en-US"/>
        </w:rPr>
        <w:t>http</w:t>
      </w:r>
      <w:r w:rsidRPr="00111FA2">
        <w:rPr>
          <w:rFonts w:cs="Times New Roman"/>
          <w:szCs w:val="28"/>
        </w:rPr>
        <w:t xml:space="preserve">:// </w:t>
      </w:r>
      <w:r w:rsidRPr="00111FA2">
        <w:rPr>
          <w:rFonts w:cs="Times New Roman"/>
          <w:szCs w:val="28"/>
          <w:lang w:val="en-US"/>
        </w:rPr>
        <w:t>biblioclub</w:t>
      </w:r>
      <w:r w:rsidRPr="00111FA2">
        <w:rPr>
          <w:rFonts w:cs="Times New Roman"/>
          <w:szCs w:val="28"/>
        </w:rPr>
        <w:t>.</w:t>
      </w:r>
      <w:r w:rsidRPr="00111FA2">
        <w:rPr>
          <w:rFonts w:cs="Times New Roman"/>
          <w:szCs w:val="28"/>
          <w:lang w:val="en-US"/>
        </w:rPr>
        <w:t>ru</w:t>
      </w:r>
    </w:p>
    <w:p w:rsidR="00F75EBB" w:rsidRPr="00790F9D" w:rsidRDefault="00F75EBB" w:rsidP="007B23A6">
      <w:pPr>
        <w:tabs>
          <w:tab w:val="left" w:pos="3514"/>
        </w:tabs>
        <w:spacing w:line="240" w:lineRule="auto"/>
        <w:jc w:val="center"/>
        <w:rPr>
          <w:rFonts w:cs="Times New Roman"/>
          <w:b/>
          <w:szCs w:val="28"/>
        </w:rPr>
      </w:pPr>
      <w:r w:rsidRPr="00790F9D">
        <w:rPr>
          <w:rFonts w:cs="Times New Roman"/>
          <w:b/>
          <w:szCs w:val="28"/>
        </w:rPr>
        <w:t>Дополнительная литература:</w:t>
      </w:r>
    </w:p>
    <w:p w:rsidR="00F75EBB" w:rsidRPr="00790F9D" w:rsidRDefault="00F75EBB" w:rsidP="007B23A6">
      <w:pPr>
        <w:tabs>
          <w:tab w:val="left" w:pos="3514"/>
        </w:tabs>
        <w:spacing w:line="240" w:lineRule="auto"/>
        <w:ind w:firstLine="708"/>
        <w:jc w:val="both"/>
        <w:rPr>
          <w:rFonts w:cs="Times New Roman"/>
          <w:szCs w:val="28"/>
        </w:rPr>
      </w:pPr>
      <w:r>
        <w:rPr>
          <w:iCs/>
          <w:szCs w:val="28"/>
        </w:rPr>
        <w:t xml:space="preserve">1. </w:t>
      </w:r>
      <w:r w:rsidRPr="00790F9D">
        <w:rPr>
          <w:rFonts w:cs="Times New Roman"/>
          <w:iCs/>
          <w:szCs w:val="28"/>
        </w:rPr>
        <w:t>Агеева О. А.</w:t>
      </w:r>
      <w:r w:rsidRPr="00790F9D">
        <w:rPr>
          <w:rStyle w:val="apple-converted-space"/>
          <w:rFonts w:cs="Times New Roman"/>
          <w:iCs/>
          <w:szCs w:val="28"/>
        </w:rPr>
        <w:t> </w:t>
      </w:r>
      <w:r w:rsidRPr="00790F9D">
        <w:rPr>
          <w:rFonts w:cs="Times New Roman"/>
          <w:szCs w:val="28"/>
        </w:rPr>
        <w:t xml:space="preserve">Бухгалтерский учет: Учебник и практикум для СПО/  О. А. Агеева, Л. С. Шахматова. – М.: Издательство Юрайт, 2018. – 273 с. – (Серия: Профессиональное образование). – </w:t>
      </w:r>
      <w:r w:rsidRPr="00790F9D">
        <w:rPr>
          <w:rFonts w:cs="Times New Roman"/>
          <w:szCs w:val="28"/>
          <w:lang w:val="en-US"/>
        </w:rPr>
        <w:t>http</w:t>
      </w:r>
      <w:r w:rsidRPr="00790F9D">
        <w:rPr>
          <w:rFonts w:cs="Times New Roman"/>
          <w:szCs w:val="28"/>
        </w:rPr>
        <w:t xml:space="preserve">:// </w:t>
      </w:r>
      <w:hyperlink r:id="rId10" w:history="1">
        <w:r w:rsidRPr="00790F9D">
          <w:rPr>
            <w:rStyle w:val="a9"/>
            <w:rFonts w:cs="Times New Roman"/>
            <w:color w:val="auto"/>
            <w:szCs w:val="28"/>
            <w:lang w:val="en-US"/>
          </w:rPr>
          <w:t>biblio</w:t>
        </w:r>
      </w:hyperlink>
      <w:r w:rsidRPr="00790F9D">
        <w:rPr>
          <w:rFonts w:cs="Times New Roman"/>
          <w:szCs w:val="28"/>
        </w:rPr>
        <w:t>-</w:t>
      </w:r>
      <w:r w:rsidRPr="00790F9D">
        <w:rPr>
          <w:rFonts w:cs="Times New Roman"/>
          <w:szCs w:val="28"/>
          <w:lang w:val="en-US"/>
        </w:rPr>
        <w:t>online</w:t>
      </w:r>
      <w:r w:rsidRPr="00790F9D">
        <w:rPr>
          <w:rFonts w:cs="Times New Roman"/>
          <w:szCs w:val="28"/>
        </w:rPr>
        <w:t>.</w:t>
      </w:r>
      <w:r w:rsidRPr="00790F9D">
        <w:rPr>
          <w:rFonts w:cs="Times New Roman"/>
          <w:szCs w:val="28"/>
          <w:lang w:val="en-US"/>
        </w:rPr>
        <w:t>ru</w:t>
      </w:r>
      <w:r w:rsidRPr="00790F9D">
        <w:rPr>
          <w:rFonts w:cs="Times New Roman"/>
          <w:szCs w:val="28"/>
        </w:rPr>
        <w:t>/</w:t>
      </w:r>
    </w:p>
    <w:p w:rsidR="00F75EBB" w:rsidRPr="00790F9D" w:rsidRDefault="00F75EBB" w:rsidP="007B23A6">
      <w:pPr>
        <w:tabs>
          <w:tab w:val="left" w:pos="3514"/>
        </w:tabs>
        <w:spacing w:line="240" w:lineRule="auto"/>
        <w:ind w:firstLine="708"/>
        <w:jc w:val="both"/>
        <w:rPr>
          <w:rFonts w:cs="Times New Roman"/>
          <w:szCs w:val="28"/>
        </w:rPr>
      </w:pPr>
      <w:r w:rsidRPr="00790F9D">
        <w:rPr>
          <w:iCs/>
          <w:szCs w:val="28"/>
          <w:shd w:val="clear" w:color="auto" w:fill="FFFFFF"/>
        </w:rPr>
        <w:t xml:space="preserve">2. </w:t>
      </w:r>
      <w:r w:rsidRPr="00790F9D">
        <w:rPr>
          <w:rFonts w:cs="Times New Roman"/>
          <w:iCs/>
          <w:szCs w:val="28"/>
          <w:shd w:val="clear" w:color="auto" w:fill="FFFFFF"/>
        </w:rPr>
        <w:t>Алисенов А. С.</w:t>
      </w:r>
      <w:r w:rsidRPr="00790F9D">
        <w:rPr>
          <w:rStyle w:val="apple-converted-space"/>
          <w:rFonts w:cs="Times New Roman"/>
          <w:iCs/>
          <w:szCs w:val="28"/>
          <w:shd w:val="clear" w:color="auto" w:fill="FFFFFF"/>
        </w:rPr>
        <w:t> </w:t>
      </w:r>
      <w:r w:rsidRPr="00790F9D">
        <w:rPr>
          <w:rFonts w:cs="Times New Roman"/>
          <w:szCs w:val="28"/>
          <w:shd w:val="clear" w:color="auto" w:fill="FFFFFF"/>
        </w:rPr>
        <w:t xml:space="preserve">Бухгалтерский финансовый учет: Учебник и практикум для СПО/  А. С. Алисенов.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2-е изд., перераб. и доп.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М.: Издательство Юрайт, 2018.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464 с.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(Серия: Профессиональное образование). </w:t>
      </w:r>
      <w:r w:rsidRPr="00790F9D">
        <w:rPr>
          <w:rFonts w:cs="Times New Roman"/>
          <w:szCs w:val="28"/>
        </w:rPr>
        <w:t xml:space="preserve">– </w:t>
      </w:r>
      <w:r w:rsidRPr="00790F9D">
        <w:rPr>
          <w:rFonts w:cs="Times New Roman"/>
          <w:szCs w:val="28"/>
          <w:lang w:val="en-US"/>
        </w:rPr>
        <w:t>http</w:t>
      </w:r>
      <w:r w:rsidRPr="00790F9D">
        <w:rPr>
          <w:rFonts w:cs="Times New Roman"/>
          <w:szCs w:val="28"/>
        </w:rPr>
        <w:t xml:space="preserve">:// </w:t>
      </w:r>
      <w:hyperlink r:id="rId11" w:history="1">
        <w:r w:rsidRPr="00790F9D">
          <w:rPr>
            <w:rStyle w:val="a9"/>
            <w:rFonts w:cs="Times New Roman"/>
            <w:color w:val="auto"/>
            <w:szCs w:val="28"/>
            <w:lang w:val="en-US"/>
          </w:rPr>
          <w:t>biblio</w:t>
        </w:r>
      </w:hyperlink>
      <w:r w:rsidRPr="00790F9D">
        <w:rPr>
          <w:rFonts w:cs="Times New Roman"/>
          <w:szCs w:val="28"/>
        </w:rPr>
        <w:t>-</w:t>
      </w:r>
      <w:r w:rsidRPr="00790F9D">
        <w:rPr>
          <w:rFonts w:cs="Times New Roman"/>
          <w:szCs w:val="28"/>
          <w:lang w:val="en-US"/>
        </w:rPr>
        <w:t>online</w:t>
      </w:r>
      <w:r w:rsidRPr="00790F9D">
        <w:rPr>
          <w:rFonts w:cs="Times New Roman"/>
          <w:szCs w:val="28"/>
        </w:rPr>
        <w:t>.</w:t>
      </w:r>
      <w:r w:rsidRPr="00790F9D">
        <w:rPr>
          <w:rFonts w:cs="Times New Roman"/>
          <w:szCs w:val="28"/>
          <w:lang w:val="en-US"/>
        </w:rPr>
        <w:t>ru</w:t>
      </w:r>
      <w:r w:rsidRPr="00790F9D">
        <w:rPr>
          <w:rFonts w:cs="Times New Roman"/>
          <w:szCs w:val="28"/>
        </w:rPr>
        <w:t>/</w:t>
      </w:r>
    </w:p>
    <w:p w:rsidR="00F75EBB" w:rsidRDefault="00F75EBB" w:rsidP="007B23A6">
      <w:pPr>
        <w:tabs>
          <w:tab w:val="left" w:pos="3514"/>
        </w:tabs>
        <w:spacing w:line="240" w:lineRule="auto"/>
        <w:ind w:firstLine="708"/>
        <w:jc w:val="both"/>
        <w:rPr>
          <w:rFonts w:cs="Times New Roman"/>
          <w:szCs w:val="28"/>
        </w:rPr>
      </w:pPr>
      <w:r w:rsidRPr="00790F9D">
        <w:rPr>
          <w:iCs/>
          <w:szCs w:val="28"/>
          <w:shd w:val="clear" w:color="auto" w:fill="FFFFFF"/>
        </w:rPr>
        <w:t xml:space="preserve">3. </w:t>
      </w:r>
      <w:r w:rsidRPr="00790F9D">
        <w:rPr>
          <w:rFonts w:cs="Times New Roman"/>
          <w:iCs/>
          <w:szCs w:val="28"/>
          <w:shd w:val="clear" w:color="auto" w:fill="FFFFFF"/>
        </w:rPr>
        <w:t>Лупикова Е. В.</w:t>
      </w:r>
      <w:r w:rsidRPr="00790F9D">
        <w:rPr>
          <w:rStyle w:val="apple-converted-space"/>
          <w:rFonts w:cs="Times New Roman"/>
          <w:iCs/>
          <w:szCs w:val="28"/>
          <w:shd w:val="clear" w:color="auto" w:fill="FFFFFF"/>
        </w:rPr>
        <w:t> </w:t>
      </w:r>
      <w:r w:rsidRPr="00790F9D">
        <w:rPr>
          <w:rFonts w:cs="Times New Roman"/>
          <w:szCs w:val="28"/>
          <w:shd w:val="clear" w:color="auto" w:fill="FFFFFF"/>
        </w:rPr>
        <w:t xml:space="preserve">Бухгалтерский учет. Теория бухгалтерского учета: Учебное пособие для СПО/  Е. В. Лупикова.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3-е изд., перераб. и доп.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М.: Издательство Юрайт, 2018.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244 с. </w:t>
      </w:r>
      <w:r w:rsidRPr="00790F9D">
        <w:rPr>
          <w:rFonts w:cs="Times New Roman"/>
          <w:szCs w:val="28"/>
        </w:rPr>
        <w:t>–</w:t>
      </w:r>
      <w:r w:rsidRPr="00790F9D">
        <w:rPr>
          <w:rFonts w:cs="Times New Roman"/>
          <w:szCs w:val="28"/>
          <w:shd w:val="clear" w:color="auto" w:fill="FFFFFF"/>
        </w:rPr>
        <w:t xml:space="preserve"> (Серия: Профессиональное образование). </w:t>
      </w:r>
      <w:r w:rsidRPr="00790F9D">
        <w:rPr>
          <w:rFonts w:cs="Times New Roman"/>
          <w:szCs w:val="28"/>
        </w:rPr>
        <w:t xml:space="preserve">– </w:t>
      </w:r>
      <w:r w:rsidRPr="00790F9D">
        <w:rPr>
          <w:rFonts w:cs="Times New Roman"/>
          <w:szCs w:val="28"/>
          <w:lang w:val="en-US"/>
        </w:rPr>
        <w:t>http</w:t>
      </w:r>
      <w:r w:rsidRPr="00790F9D">
        <w:rPr>
          <w:rFonts w:cs="Times New Roman"/>
          <w:szCs w:val="28"/>
        </w:rPr>
        <w:t xml:space="preserve">:// </w:t>
      </w:r>
      <w:hyperlink r:id="rId12" w:history="1">
        <w:r w:rsidRPr="00790F9D">
          <w:rPr>
            <w:rStyle w:val="a9"/>
            <w:rFonts w:cs="Times New Roman"/>
            <w:color w:val="auto"/>
            <w:szCs w:val="28"/>
            <w:lang w:val="en-US"/>
          </w:rPr>
          <w:t>biblio</w:t>
        </w:r>
      </w:hyperlink>
      <w:r w:rsidRPr="00790F9D">
        <w:rPr>
          <w:rFonts w:cs="Times New Roman"/>
          <w:szCs w:val="28"/>
        </w:rPr>
        <w:t>-</w:t>
      </w:r>
      <w:r w:rsidRPr="00790F9D">
        <w:rPr>
          <w:rFonts w:cs="Times New Roman"/>
          <w:szCs w:val="28"/>
          <w:lang w:val="en-US"/>
        </w:rPr>
        <w:t>online</w:t>
      </w:r>
      <w:r w:rsidRPr="00790F9D">
        <w:rPr>
          <w:rFonts w:cs="Times New Roman"/>
          <w:szCs w:val="28"/>
        </w:rPr>
        <w:t>.</w:t>
      </w:r>
      <w:r w:rsidRPr="00790F9D">
        <w:rPr>
          <w:rFonts w:cs="Times New Roman"/>
          <w:szCs w:val="28"/>
          <w:lang w:val="en-US"/>
        </w:rPr>
        <w:t>ru</w:t>
      </w:r>
      <w:r w:rsidRPr="00790F9D">
        <w:rPr>
          <w:rFonts w:cs="Times New Roman"/>
          <w:szCs w:val="28"/>
        </w:rPr>
        <w:t>/</w:t>
      </w:r>
    </w:p>
    <w:p w:rsidR="00A97FCA" w:rsidRDefault="00A97FCA" w:rsidP="00A97FCA">
      <w:pPr>
        <w:ind w:firstLine="708"/>
        <w:rPr>
          <w:szCs w:val="28"/>
        </w:rPr>
      </w:pPr>
      <w:r>
        <w:rPr>
          <w:szCs w:val="28"/>
        </w:rPr>
        <w:t xml:space="preserve">4. Гомола А.И. Ведение бухгалтерского учета источников формирования имущества, выполнение работ по инвентаризации имущества и финансовых обязательств в организациях: Учебник.– 3-е изд., стереотипное. – М.: Академия, 2017. – 224 с. – (Среднее профессиональное образование). – </w:t>
      </w:r>
      <w:r>
        <w:rPr>
          <w:szCs w:val="28"/>
          <w:lang w:val="en-US"/>
        </w:rPr>
        <w:t>ISBN</w:t>
      </w:r>
      <w:r>
        <w:rPr>
          <w:szCs w:val="28"/>
        </w:rPr>
        <w:t xml:space="preserve"> 978-5-4468-5977-1</w:t>
      </w:r>
    </w:p>
    <w:p w:rsidR="00A97FCA" w:rsidRPr="00A97FCA" w:rsidRDefault="00A97FCA" w:rsidP="00A97FCA">
      <w:pPr>
        <w:ind w:firstLine="708"/>
        <w:rPr>
          <w:szCs w:val="28"/>
        </w:rPr>
      </w:pPr>
      <w:r>
        <w:rPr>
          <w:szCs w:val="28"/>
        </w:rPr>
        <w:t xml:space="preserve">5. Практические основы бухгалтерского учёта источников формирования имущества организации: Учебник/ Ж.А. Кеворкова, Л.А. Мельникова, Е.Н. Домбровская, Т.В. Лесина.– М.: КНОРУС, 2019. – 128 с. – (Среднее профессиональное образование). – </w:t>
      </w:r>
      <w:r>
        <w:rPr>
          <w:szCs w:val="28"/>
          <w:lang w:val="en-US"/>
        </w:rPr>
        <w:t>ISBN</w:t>
      </w:r>
      <w:r>
        <w:rPr>
          <w:szCs w:val="28"/>
        </w:rPr>
        <w:t xml:space="preserve">  978-5-406-06874-8</w:t>
      </w:r>
    </w:p>
    <w:p w:rsidR="00F75EBB" w:rsidRPr="00790F9D" w:rsidRDefault="00F75EBB" w:rsidP="007B23A6">
      <w:pPr>
        <w:spacing w:line="240" w:lineRule="auto"/>
        <w:ind w:firstLine="709"/>
        <w:jc w:val="center"/>
        <w:rPr>
          <w:rFonts w:cs="Times New Roman"/>
          <w:b/>
          <w:bCs/>
          <w:szCs w:val="28"/>
        </w:rPr>
      </w:pPr>
      <w:r w:rsidRPr="00790F9D">
        <w:rPr>
          <w:rFonts w:cs="Times New Roman"/>
          <w:b/>
          <w:bCs/>
          <w:szCs w:val="28"/>
        </w:rPr>
        <w:t>Электронные библиотеки:</w:t>
      </w:r>
    </w:p>
    <w:p w:rsidR="00C10FB3" w:rsidRPr="00C10FB3" w:rsidRDefault="00C10FB3" w:rsidP="007B23A6">
      <w:pPr>
        <w:widowControl w:val="0"/>
        <w:tabs>
          <w:tab w:val="left" w:pos="635"/>
        </w:tabs>
        <w:suppressAutoHyphens/>
        <w:spacing w:after="0" w:line="240" w:lineRule="auto"/>
        <w:ind w:firstLine="709"/>
        <w:jc w:val="both"/>
        <w:rPr>
          <w:rFonts w:eastAsia="Calibri" w:cs="Times New Roman"/>
          <w:sz w:val="27"/>
          <w:szCs w:val="27"/>
          <w:shd w:val="clear" w:color="auto" w:fill="FFFFFF"/>
          <w:lang w:eastAsia="ar-SA"/>
        </w:rPr>
      </w:pPr>
      <w:r w:rsidRPr="00C10FB3">
        <w:rPr>
          <w:rFonts w:eastAsia="Calibri" w:cs="Times New Roman"/>
          <w:szCs w:val="28"/>
          <w:lang w:eastAsia="ar-SA"/>
        </w:rPr>
        <w:t>1. ЭБС Университетская библиотека онлайн. – Режим доступа:</w:t>
      </w:r>
      <w:hyperlink r:id="rId13" w:history="1">
        <w:r w:rsidRPr="00C10FB3">
          <w:rPr>
            <w:rFonts w:eastAsia="Calibri" w:cs="Times New Roman"/>
            <w:color w:val="0000FF"/>
            <w:szCs w:val="28"/>
            <w:u w:val="single"/>
            <w:lang w:eastAsia="ar-SA"/>
          </w:rPr>
          <w:t xml:space="preserve"> </w:t>
        </w:r>
        <w:r w:rsidRPr="00C10FB3">
          <w:rPr>
            <w:rFonts w:eastAsia="Calibri" w:cs="Times New Roman"/>
            <w:color w:val="0000FF"/>
            <w:szCs w:val="28"/>
            <w:u w:val="single"/>
            <w:lang w:val="en-US" w:eastAsia="ar-SA"/>
          </w:rPr>
          <w:t>http</w:t>
        </w:r>
        <w:r w:rsidRPr="00C10FB3">
          <w:rPr>
            <w:rFonts w:eastAsia="Calibri" w:cs="Times New Roman"/>
            <w:color w:val="0000FF"/>
            <w:szCs w:val="28"/>
            <w:u w:val="single"/>
            <w:lang w:eastAsia="ar-SA"/>
          </w:rPr>
          <w:t>://</w:t>
        </w:r>
        <w:r w:rsidRPr="00C10FB3">
          <w:rPr>
            <w:rFonts w:eastAsia="Calibri" w:cs="Times New Roman"/>
            <w:color w:val="0000FF"/>
            <w:szCs w:val="28"/>
            <w:u w:val="single"/>
            <w:lang w:val="en-US" w:eastAsia="ar-SA"/>
          </w:rPr>
          <w:t>www</w:t>
        </w:r>
        <w:r w:rsidRPr="00C10FB3">
          <w:rPr>
            <w:rFonts w:eastAsia="Calibri" w:cs="Times New Roman"/>
            <w:color w:val="0000FF"/>
            <w:szCs w:val="28"/>
            <w:u w:val="single"/>
            <w:lang w:eastAsia="ar-SA"/>
          </w:rPr>
          <w:t>.</w:t>
        </w:r>
        <w:r w:rsidRPr="00C10FB3">
          <w:rPr>
            <w:rFonts w:eastAsia="Calibri" w:cs="Times New Roman"/>
            <w:color w:val="0000FF"/>
            <w:szCs w:val="28"/>
            <w:u w:val="single"/>
            <w:lang w:val="en-US" w:eastAsia="ar-SA"/>
          </w:rPr>
          <w:t>biblioclub</w:t>
        </w:r>
        <w:r w:rsidRPr="00C10FB3">
          <w:rPr>
            <w:rFonts w:eastAsia="Calibri" w:cs="Times New Roman"/>
            <w:color w:val="0000FF"/>
            <w:szCs w:val="28"/>
            <w:u w:val="single"/>
            <w:lang w:eastAsia="ar-SA"/>
          </w:rPr>
          <w:t>.</w:t>
        </w:r>
        <w:r w:rsidRPr="00C10FB3">
          <w:rPr>
            <w:rFonts w:eastAsia="Calibri" w:cs="Times New Roman"/>
            <w:color w:val="0000FF"/>
            <w:szCs w:val="28"/>
            <w:u w:val="single"/>
            <w:lang w:val="en-US" w:eastAsia="ar-SA"/>
          </w:rPr>
          <w:t>ru</w:t>
        </w:r>
        <w:r w:rsidRPr="00C10FB3">
          <w:rPr>
            <w:rFonts w:eastAsia="Calibri" w:cs="Times New Roman"/>
            <w:color w:val="0000FF"/>
            <w:szCs w:val="28"/>
            <w:u w:val="single"/>
            <w:lang w:eastAsia="ar-SA"/>
          </w:rPr>
          <w:t>/</w:t>
        </w:r>
      </w:hyperlink>
    </w:p>
    <w:p w:rsidR="0039609B" w:rsidRDefault="00C10FB3" w:rsidP="0076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57" w:firstLine="709"/>
        <w:jc w:val="both"/>
        <w:rPr>
          <w:rFonts w:eastAsia="Calibri" w:cs="Times New Roman"/>
          <w:color w:val="0000FF"/>
          <w:szCs w:val="28"/>
          <w:u w:val="single"/>
          <w:shd w:val="clear" w:color="auto" w:fill="FFFFFF"/>
          <w:lang w:eastAsia="ar-SA"/>
        </w:rPr>
      </w:pPr>
      <w:r w:rsidRPr="00C10FB3">
        <w:rPr>
          <w:rFonts w:eastAsia="Calibri" w:cs="Times New Roman"/>
          <w:szCs w:val="28"/>
          <w:shd w:val="clear" w:color="auto" w:fill="FFFFFF"/>
          <w:lang w:eastAsia="ar-SA"/>
        </w:rPr>
        <w:t xml:space="preserve">2. ЭБС Юрайт. – Режим доступа: </w:t>
      </w:r>
      <w:hyperlink r:id="rId14" w:history="1">
        <w:r w:rsidRPr="00C10FB3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eastAsia="ar-SA"/>
          </w:rPr>
          <w:t>http://www.biblio-</w:t>
        </w:r>
        <w:r w:rsidRPr="00C10FB3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val="en-US" w:eastAsia="ar-SA"/>
          </w:rPr>
          <w:t>online</w:t>
        </w:r>
        <w:r w:rsidRPr="00C10FB3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eastAsia="ar-SA"/>
          </w:rPr>
          <w:t>.</w:t>
        </w:r>
        <w:r w:rsidRPr="00C10FB3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val="en-US" w:eastAsia="ar-SA"/>
          </w:rPr>
          <w:t>ru</w:t>
        </w:r>
        <w:r w:rsidRPr="00C10FB3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eastAsia="ar-SA"/>
          </w:rPr>
          <w:t>/</w:t>
        </w:r>
      </w:hyperlink>
    </w:p>
    <w:p w:rsidR="00A97FCA" w:rsidRDefault="00A97FCA" w:rsidP="0076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57" w:firstLine="709"/>
        <w:jc w:val="both"/>
        <w:rPr>
          <w:rFonts w:eastAsia="Calibri" w:cs="Times New Roman"/>
          <w:color w:val="0000FF"/>
          <w:szCs w:val="28"/>
          <w:u w:val="single"/>
          <w:shd w:val="clear" w:color="auto" w:fill="FFFFFF"/>
          <w:lang w:eastAsia="ar-SA"/>
        </w:rPr>
      </w:pPr>
    </w:p>
    <w:p w:rsidR="00A97FCA" w:rsidRPr="00766A8D" w:rsidRDefault="00A97FCA" w:rsidP="0076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57" w:firstLine="709"/>
        <w:jc w:val="both"/>
        <w:rPr>
          <w:rFonts w:ascii="Calibri" w:eastAsia="Calibri" w:hAnsi="Calibri" w:cs="Calibri"/>
          <w:color w:val="0000FF"/>
          <w:szCs w:val="28"/>
          <w:u w:val="single"/>
          <w:lang w:eastAsia="ar-SA"/>
        </w:rPr>
      </w:pPr>
    </w:p>
    <w:p w:rsidR="0039609B" w:rsidRDefault="0039609B" w:rsidP="0039609B">
      <w:pPr>
        <w:pStyle w:val="1"/>
      </w:pPr>
      <w:bookmarkStart w:id="4" w:name="_Toc87880254"/>
      <w:r>
        <w:t>4. КОНТРОЛЬ И ОЦЕНКА РЕЗУЛЬТАТОВ ОСВОЕНИЯ</w:t>
      </w:r>
      <w:r w:rsidR="00EF5209">
        <w:t xml:space="preserve"> ПРАКТИЧЕСКОЙ ПОДГОТОВКИ (</w:t>
      </w:r>
      <w:r>
        <w:t>УЧЕБНОЙ ПРАКТИКИ</w:t>
      </w:r>
      <w:r w:rsidR="00EF5209">
        <w:t>)</w:t>
      </w:r>
      <w:bookmarkEnd w:id="4"/>
    </w:p>
    <w:p w:rsidR="0039609B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Контроль и оценка результатов освоения </w:t>
      </w:r>
      <w:r w:rsidR="00AC1363">
        <w:rPr>
          <w:rFonts w:cs="Times New Roman"/>
          <w:szCs w:val="28"/>
        </w:rPr>
        <w:t>практической подготовки (</w:t>
      </w:r>
      <w:r w:rsidRPr="00572501">
        <w:rPr>
          <w:rFonts w:cs="Times New Roman"/>
          <w:szCs w:val="28"/>
        </w:rPr>
        <w:t>учебной практики</w:t>
      </w:r>
      <w:r w:rsidR="00AC1363">
        <w:rPr>
          <w:rFonts w:cs="Times New Roman"/>
          <w:szCs w:val="28"/>
        </w:rPr>
        <w:t>)</w:t>
      </w:r>
      <w:r w:rsidRPr="00572501">
        <w:rPr>
          <w:rFonts w:cs="Times New Roman"/>
          <w:szCs w:val="28"/>
        </w:rPr>
        <w:t xml:space="preserve"> осуществляется преподавателем в форме дифференцированного зачета.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 </w:t>
      </w:r>
    </w:p>
    <w:p w:rsidR="0039609B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Текст отчета должен быть подготовлен с использованием компьютера в Word, распечатан на одной стороне белой бумаги формата А4 (210x297 мм). Цвет шрифта </w:t>
      </w:r>
      <w:r>
        <w:rPr>
          <w:rFonts w:cs="Times New Roman"/>
          <w:szCs w:val="28"/>
        </w:rPr>
        <w:t>–</w:t>
      </w:r>
      <w:r w:rsidRPr="00572501">
        <w:rPr>
          <w:rFonts w:cs="Times New Roman"/>
          <w:szCs w:val="28"/>
        </w:rPr>
        <w:t xml:space="preserve"> черный, межстрочный интервал </w:t>
      </w:r>
      <w:r>
        <w:rPr>
          <w:rFonts w:cs="Times New Roman"/>
          <w:szCs w:val="28"/>
        </w:rPr>
        <w:t>–</w:t>
      </w:r>
      <w:r w:rsidRPr="00572501">
        <w:rPr>
          <w:rFonts w:cs="Times New Roman"/>
          <w:szCs w:val="28"/>
        </w:rPr>
        <w:t xml:space="preserve"> полуторный, гарнитура </w:t>
      </w:r>
      <w:r>
        <w:rPr>
          <w:rFonts w:cs="Times New Roman"/>
          <w:szCs w:val="28"/>
        </w:rPr>
        <w:t>–</w:t>
      </w:r>
      <w:r w:rsidRPr="00572501">
        <w:rPr>
          <w:rFonts w:cs="Times New Roman"/>
          <w:szCs w:val="28"/>
        </w:rPr>
        <w:t xml:space="preserve"> Times New Roman, размер шрифта </w:t>
      </w:r>
      <w:r>
        <w:rPr>
          <w:rFonts w:cs="Times New Roman"/>
          <w:szCs w:val="28"/>
        </w:rPr>
        <w:t>–</w:t>
      </w:r>
      <w:r w:rsidRPr="00572501">
        <w:rPr>
          <w:rFonts w:cs="Times New Roman"/>
          <w:szCs w:val="28"/>
        </w:rPr>
        <w:t xml:space="preserve"> 14 кегль. 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Отчёт должен представлять собой краткие, конкретные и точные ответы на каждый пункт программы практи</w:t>
      </w:r>
      <w:r w:rsidR="00AC1363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>ки. В отчёте не должно быть общих фраз и положений. Не разрешается сокращать слова, термины, наименования. Не допускается списывание с учебной литературы и монографий, брошюр, инструкций и лекций. В противном случае отчёт возвращается на доработку.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Оценка </w:t>
      </w:r>
      <w:r w:rsidRPr="006F0710">
        <w:rPr>
          <w:rFonts w:cs="Times New Roman"/>
          <w:b/>
          <w:szCs w:val="28"/>
        </w:rPr>
        <w:t>«отлично»</w:t>
      </w:r>
      <w:r w:rsidRPr="00572501">
        <w:rPr>
          <w:rFonts w:cs="Times New Roman"/>
          <w:szCs w:val="28"/>
        </w:rPr>
        <w:t xml:space="preserve"> ставится </w:t>
      </w:r>
      <w:r w:rsidR="00AC1363">
        <w:rPr>
          <w:rFonts w:cs="Times New Roman"/>
          <w:szCs w:val="28"/>
        </w:rPr>
        <w:t>обучающемуся</w:t>
      </w:r>
      <w:r w:rsidRPr="00572501">
        <w:rPr>
          <w:rFonts w:cs="Times New Roman"/>
          <w:szCs w:val="28"/>
        </w:rPr>
        <w:t xml:space="preserve"> (с учетом сформулированных выше положений), который исполнил на высоком уровне весь намеченный в соответствии с программой объем работы, и у которого сформировались умения, определяемые данным видом практи</w:t>
      </w:r>
      <w:r w:rsidR="00AC1363">
        <w:rPr>
          <w:rFonts w:cs="Times New Roman"/>
          <w:szCs w:val="28"/>
        </w:rPr>
        <w:t>ческой по</w:t>
      </w:r>
      <w:r w:rsidR="002D5547">
        <w:rPr>
          <w:rFonts w:cs="Times New Roman"/>
          <w:szCs w:val="28"/>
        </w:rPr>
        <w:t>д</w:t>
      </w:r>
      <w:r w:rsidR="00AC1363">
        <w:rPr>
          <w:rFonts w:cs="Times New Roman"/>
          <w:szCs w:val="28"/>
        </w:rPr>
        <w:t>готов</w:t>
      </w:r>
      <w:r w:rsidRPr="00572501">
        <w:rPr>
          <w:rFonts w:cs="Times New Roman"/>
          <w:szCs w:val="28"/>
        </w:rPr>
        <w:t xml:space="preserve">ки. 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Оценка </w:t>
      </w:r>
      <w:r w:rsidRPr="006F0710">
        <w:rPr>
          <w:rFonts w:cs="Times New Roman"/>
          <w:b/>
          <w:szCs w:val="28"/>
        </w:rPr>
        <w:t>«хорошо»</w:t>
      </w:r>
      <w:r w:rsidRPr="00572501">
        <w:rPr>
          <w:rFonts w:cs="Times New Roman"/>
          <w:szCs w:val="28"/>
        </w:rPr>
        <w:t xml:space="preserve"> ставится при незначительном нарушении требований, предъявляемых к оценке «отлично».</w:t>
      </w:r>
    </w:p>
    <w:p w:rsidR="0039609B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Оценка </w:t>
      </w:r>
      <w:r w:rsidRPr="006F0710">
        <w:rPr>
          <w:rFonts w:cs="Times New Roman"/>
          <w:b/>
          <w:szCs w:val="28"/>
        </w:rPr>
        <w:t>«удовлетворительно»</w:t>
      </w:r>
      <w:r w:rsidRPr="00572501">
        <w:rPr>
          <w:rFonts w:cs="Times New Roman"/>
          <w:szCs w:val="28"/>
        </w:rPr>
        <w:t xml:space="preserve"> ставится в том случае, если нарушения были значительными. 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Оценка </w:t>
      </w:r>
      <w:r w:rsidRPr="00702126">
        <w:rPr>
          <w:rFonts w:cs="Times New Roman"/>
          <w:b/>
          <w:szCs w:val="28"/>
        </w:rPr>
        <w:t>«неудовлетворительно»</w:t>
      </w:r>
      <w:r w:rsidRPr="00572501">
        <w:rPr>
          <w:rFonts w:cs="Times New Roman"/>
          <w:szCs w:val="28"/>
        </w:rPr>
        <w:t xml:space="preserve"> ставится за грубое нарушение требований, предъявляемых к оценке «отлично».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Для оценки результатов практи</w:t>
      </w:r>
      <w:r w:rsidR="00AC1363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>ки используются методы: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1. наблюдение за работой </w:t>
      </w:r>
      <w:r w:rsidR="00AC1363">
        <w:rPr>
          <w:rFonts w:cs="Times New Roman"/>
          <w:szCs w:val="28"/>
        </w:rPr>
        <w:t>обучающегося</w:t>
      </w:r>
      <w:r w:rsidRPr="00572501">
        <w:rPr>
          <w:rFonts w:cs="Times New Roman"/>
          <w:szCs w:val="28"/>
        </w:rPr>
        <w:t xml:space="preserve">; 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2. беседы с </w:t>
      </w:r>
      <w:r w:rsidR="00AC1363">
        <w:rPr>
          <w:rFonts w:cs="Times New Roman"/>
          <w:szCs w:val="28"/>
        </w:rPr>
        <w:t>обучающимися</w:t>
      </w:r>
      <w:r w:rsidRPr="00572501">
        <w:rPr>
          <w:rFonts w:cs="Times New Roman"/>
          <w:szCs w:val="28"/>
        </w:rPr>
        <w:t>;</w:t>
      </w:r>
    </w:p>
    <w:p w:rsidR="0039609B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3. анализ документации по </w:t>
      </w:r>
      <w:r w:rsidR="00AC1363">
        <w:rPr>
          <w:rFonts w:cs="Times New Roman"/>
          <w:szCs w:val="28"/>
        </w:rPr>
        <w:t>практической подготовке (</w:t>
      </w:r>
      <w:r>
        <w:rPr>
          <w:rFonts w:cs="Times New Roman"/>
          <w:szCs w:val="28"/>
        </w:rPr>
        <w:t>учебной</w:t>
      </w:r>
      <w:r w:rsidR="00AC1363">
        <w:rPr>
          <w:rFonts w:cs="Times New Roman"/>
          <w:szCs w:val="28"/>
        </w:rPr>
        <w:t xml:space="preserve"> практике)</w:t>
      </w:r>
      <w:r>
        <w:rPr>
          <w:rFonts w:cs="Times New Roman"/>
          <w:szCs w:val="28"/>
        </w:rPr>
        <w:t>.</w:t>
      </w:r>
    </w:p>
    <w:p w:rsidR="0039609B" w:rsidRDefault="0039609B" w:rsidP="007B23A6">
      <w:pPr>
        <w:spacing w:line="240" w:lineRule="auto"/>
        <w:rPr>
          <w:szCs w:val="28"/>
        </w:rPr>
      </w:pP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Контроль и оценка результатов освоения </w:t>
      </w:r>
      <w:r w:rsidR="00AC1363">
        <w:rPr>
          <w:rFonts w:cs="Times New Roman"/>
          <w:szCs w:val="28"/>
        </w:rPr>
        <w:t>практической подготовки (</w:t>
      </w:r>
      <w:r w:rsidRPr="00572501">
        <w:rPr>
          <w:rFonts w:cs="Times New Roman"/>
          <w:szCs w:val="28"/>
        </w:rPr>
        <w:t>учебной практики</w:t>
      </w:r>
      <w:r w:rsidR="00AC1363">
        <w:rPr>
          <w:rFonts w:cs="Times New Roman"/>
          <w:szCs w:val="28"/>
        </w:rPr>
        <w:t>)</w:t>
      </w:r>
      <w:r w:rsidRPr="00572501">
        <w:rPr>
          <w:rFonts w:cs="Times New Roman"/>
          <w:szCs w:val="28"/>
        </w:rPr>
        <w:t xml:space="preserve"> осуществляется преподавателем в форме дифференцированного зачета.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 </w:t>
      </w:r>
    </w:p>
    <w:p w:rsidR="0039609B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Текст отчета должен быть подготовлен с использованием компьютера в Word, распечатан на одной стороне белой бумаги формата А4 (210x297 мм). Цвет шрифта </w:t>
      </w:r>
      <w:r>
        <w:rPr>
          <w:rFonts w:cs="Times New Roman"/>
          <w:szCs w:val="28"/>
        </w:rPr>
        <w:t>–</w:t>
      </w:r>
      <w:r w:rsidRPr="00572501">
        <w:rPr>
          <w:rFonts w:cs="Times New Roman"/>
          <w:szCs w:val="28"/>
        </w:rPr>
        <w:t xml:space="preserve"> черный, межстрочный интервал </w:t>
      </w:r>
      <w:r>
        <w:rPr>
          <w:rFonts w:cs="Times New Roman"/>
          <w:szCs w:val="28"/>
        </w:rPr>
        <w:t>–</w:t>
      </w:r>
      <w:r w:rsidRPr="00572501">
        <w:rPr>
          <w:rFonts w:cs="Times New Roman"/>
          <w:szCs w:val="28"/>
        </w:rPr>
        <w:t xml:space="preserve"> полуторный, гарнитура </w:t>
      </w:r>
      <w:r>
        <w:rPr>
          <w:rFonts w:cs="Times New Roman"/>
          <w:szCs w:val="28"/>
        </w:rPr>
        <w:t>–</w:t>
      </w:r>
      <w:r w:rsidRPr="00572501">
        <w:rPr>
          <w:rFonts w:cs="Times New Roman"/>
          <w:szCs w:val="28"/>
        </w:rPr>
        <w:t xml:space="preserve"> Times New Roman, размер шрифта </w:t>
      </w:r>
      <w:r>
        <w:rPr>
          <w:rFonts w:cs="Times New Roman"/>
          <w:szCs w:val="28"/>
        </w:rPr>
        <w:t>–</w:t>
      </w:r>
      <w:r w:rsidRPr="00572501">
        <w:rPr>
          <w:rFonts w:cs="Times New Roman"/>
          <w:szCs w:val="28"/>
        </w:rPr>
        <w:t xml:space="preserve"> 14 кегль. 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Отчёт должен представлять собой краткие, конкретные и точные ответы на каждый пункт программы практи</w:t>
      </w:r>
      <w:r w:rsidR="00AC1363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>ки. В отчёте не должно быть общих фраз и положений. Не разрешается сокращать слова, термины, наименования. Не допускается списывание с учебной литературы и монографий, брошюр, инструкций и лекций. В противном случае отчёт возвращается на доработку.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Оценка </w:t>
      </w:r>
      <w:r w:rsidRPr="006F0710">
        <w:rPr>
          <w:rFonts w:cs="Times New Roman"/>
          <w:b/>
          <w:szCs w:val="28"/>
        </w:rPr>
        <w:t>«отлично»</w:t>
      </w:r>
      <w:r w:rsidRPr="00572501">
        <w:rPr>
          <w:rFonts w:cs="Times New Roman"/>
          <w:szCs w:val="28"/>
        </w:rPr>
        <w:t xml:space="preserve"> ставится </w:t>
      </w:r>
      <w:r w:rsidR="00F360D3">
        <w:rPr>
          <w:rFonts w:cs="Times New Roman"/>
          <w:szCs w:val="28"/>
        </w:rPr>
        <w:t>обучающемуся</w:t>
      </w:r>
      <w:r w:rsidRPr="00572501">
        <w:rPr>
          <w:rFonts w:cs="Times New Roman"/>
          <w:szCs w:val="28"/>
        </w:rPr>
        <w:t xml:space="preserve"> (с учетом сформулированных выше положений), который исполнил на высоком уровне весь намеченный в соответствии с программой объем работы, и у которого сформировались умения, определяемые данным видом практи</w:t>
      </w:r>
      <w:r w:rsidR="00AC1363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 xml:space="preserve">ки. 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Оценка </w:t>
      </w:r>
      <w:r w:rsidRPr="006F0710">
        <w:rPr>
          <w:rFonts w:cs="Times New Roman"/>
          <w:b/>
          <w:szCs w:val="28"/>
        </w:rPr>
        <w:t>«хорошо»</w:t>
      </w:r>
      <w:r w:rsidRPr="00572501">
        <w:rPr>
          <w:rFonts w:cs="Times New Roman"/>
          <w:szCs w:val="28"/>
        </w:rPr>
        <w:t xml:space="preserve"> ставится при незначительном нарушении требований, предъявляемых к оценке «отлично».</w:t>
      </w:r>
    </w:p>
    <w:p w:rsidR="0039609B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Оценка </w:t>
      </w:r>
      <w:r w:rsidRPr="006F0710">
        <w:rPr>
          <w:rFonts w:cs="Times New Roman"/>
          <w:b/>
          <w:szCs w:val="28"/>
        </w:rPr>
        <w:t>«удовлетворительно»</w:t>
      </w:r>
      <w:r w:rsidRPr="00572501">
        <w:rPr>
          <w:rFonts w:cs="Times New Roman"/>
          <w:szCs w:val="28"/>
        </w:rPr>
        <w:t xml:space="preserve"> ставится в том случае, если нарушения были значительными. 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Оценка </w:t>
      </w:r>
      <w:r w:rsidRPr="00702126">
        <w:rPr>
          <w:rFonts w:cs="Times New Roman"/>
          <w:b/>
          <w:szCs w:val="28"/>
        </w:rPr>
        <w:t>«неудовлетворительно»</w:t>
      </w:r>
      <w:r w:rsidRPr="00572501">
        <w:rPr>
          <w:rFonts w:cs="Times New Roman"/>
          <w:szCs w:val="28"/>
        </w:rPr>
        <w:t xml:space="preserve"> ставится за грубое нарушение требований, предъявляемых к оценке «отлично».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Для оценки результатов практи</w:t>
      </w:r>
      <w:r w:rsidR="00AC1363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>ки используются методы: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1. наблюдение за работой </w:t>
      </w:r>
      <w:r w:rsidR="00AC1363">
        <w:rPr>
          <w:rFonts w:cs="Times New Roman"/>
          <w:szCs w:val="28"/>
        </w:rPr>
        <w:t>обучающегося</w:t>
      </w:r>
      <w:r w:rsidRPr="00572501">
        <w:rPr>
          <w:rFonts w:cs="Times New Roman"/>
          <w:szCs w:val="28"/>
        </w:rPr>
        <w:t xml:space="preserve">; </w:t>
      </w:r>
    </w:p>
    <w:p w:rsidR="0039609B" w:rsidRPr="00572501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2. беседы с </w:t>
      </w:r>
      <w:r w:rsidR="00AC1363">
        <w:rPr>
          <w:rFonts w:cs="Times New Roman"/>
          <w:szCs w:val="28"/>
        </w:rPr>
        <w:t>обучающимися</w:t>
      </w:r>
      <w:r w:rsidRPr="00572501">
        <w:rPr>
          <w:rFonts w:cs="Times New Roman"/>
          <w:szCs w:val="28"/>
        </w:rPr>
        <w:t>;</w:t>
      </w:r>
    </w:p>
    <w:p w:rsidR="0039609B" w:rsidRDefault="0039609B" w:rsidP="0039609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3. анализ документации по </w:t>
      </w:r>
      <w:r w:rsidR="00AC1363">
        <w:rPr>
          <w:rFonts w:cs="Times New Roman"/>
          <w:szCs w:val="28"/>
        </w:rPr>
        <w:t>практической подготовке (</w:t>
      </w:r>
      <w:r>
        <w:rPr>
          <w:rFonts w:cs="Times New Roman"/>
          <w:szCs w:val="28"/>
        </w:rPr>
        <w:t>учебной</w:t>
      </w:r>
      <w:r w:rsidRPr="00572501">
        <w:rPr>
          <w:rFonts w:cs="Times New Roman"/>
          <w:szCs w:val="28"/>
        </w:rPr>
        <w:t xml:space="preserve"> практике</w:t>
      </w:r>
      <w:r w:rsidR="00F360D3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:rsidR="0039609B" w:rsidRDefault="0039609B" w:rsidP="007B23A6">
      <w:pPr>
        <w:spacing w:line="240" w:lineRule="auto"/>
        <w:rPr>
          <w:szCs w:val="28"/>
        </w:rPr>
      </w:pPr>
    </w:p>
    <w:p w:rsidR="00F360D3" w:rsidRPr="00F360D3" w:rsidRDefault="00FC1271" w:rsidP="00F360D3">
      <w:pPr>
        <w:pStyle w:val="1"/>
        <w:rPr>
          <w:rFonts w:eastAsia="Times New Roman" w:cs="Times New Roman"/>
        </w:rPr>
      </w:pPr>
      <w:r>
        <w:br w:type="page"/>
      </w:r>
      <w:bookmarkStart w:id="5" w:name="_Toc75772259"/>
      <w:bookmarkStart w:id="6" w:name="_Toc75772284"/>
      <w:bookmarkStart w:id="7" w:name="_Toc75772346"/>
      <w:bookmarkStart w:id="8" w:name="_Toc87878566"/>
      <w:bookmarkStart w:id="9" w:name="_Toc87880255"/>
      <w:r w:rsidR="00F360D3" w:rsidRPr="00F360D3">
        <w:rPr>
          <w:rFonts w:eastAsia="Times New Roman" w:cs="Times New Roman"/>
        </w:rPr>
        <w:t>Приложения</w:t>
      </w:r>
      <w:bookmarkEnd w:id="5"/>
      <w:bookmarkEnd w:id="6"/>
      <w:bookmarkEnd w:id="7"/>
      <w:bookmarkEnd w:id="8"/>
      <w:bookmarkEnd w:id="9"/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bCs/>
          <w:szCs w:val="28"/>
        </w:rPr>
      </w:pPr>
      <w:r w:rsidRPr="00F360D3">
        <w:rPr>
          <w:rFonts w:eastAsia="Times New Roman" w:cs="Calibri"/>
          <w:bCs/>
          <w:szCs w:val="28"/>
        </w:rPr>
        <w:t>Приложение 1 – Образец титульного листа учебной практики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bCs/>
          <w:szCs w:val="28"/>
        </w:rPr>
      </w:pPr>
    </w:p>
    <w:p w:rsidR="00F360D3" w:rsidRPr="00F360D3" w:rsidRDefault="00F360D3" w:rsidP="00F360D3">
      <w:pPr>
        <w:widowControl w:val="0"/>
        <w:spacing w:after="0" w:line="346" w:lineRule="exact"/>
        <w:ind w:left="20"/>
        <w:jc w:val="center"/>
        <w:rPr>
          <w:rFonts w:eastAsia="Calibri" w:cs="Times New Roman"/>
          <w:bCs/>
          <w:szCs w:val="28"/>
        </w:rPr>
      </w:pPr>
      <w:r w:rsidRPr="00F360D3">
        <w:rPr>
          <w:rFonts w:eastAsia="Calibri" w:cs="Times New Roman"/>
          <w:bCs/>
          <w:szCs w:val="28"/>
        </w:rPr>
        <w:t>Государственное автономное образовательное учреждение</w:t>
      </w:r>
    </w:p>
    <w:p w:rsidR="00F360D3" w:rsidRPr="00F360D3" w:rsidRDefault="00F360D3" w:rsidP="00F360D3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F360D3">
        <w:rPr>
          <w:rFonts w:eastAsia="Calibri" w:cs="Times New Roman"/>
          <w:bCs/>
          <w:szCs w:val="28"/>
        </w:rPr>
        <w:t>высшего образования Ленинградской области</w:t>
      </w:r>
      <w:r w:rsidRPr="00F360D3">
        <w:rPr>
          <w:rFonts w:eastAsia="Calibri" w:cs="Times New Roman"/>
          <w:b/>
          <w:bCs/>
          <w:szCs w:val="28"/>
        </w:rPr>
        <w:br/>
        <w:t>ЛЕНИНГРАДСКИЙ ГОСУДАРСТВЕННЫЙ УНИВЕРСИТЕТ ИМЕНИ А. С. ПУШКИНА</w:t>
      </w:r>
    </w:p>
    <w:p w:rsidR="00F360D3" w:rsidRPr="00F360D3" w:rsidRDefault="00F360D3" w:rsidP="00F360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  <w:r w:rsidRPr="00F360D3">
        <w:rPr>
          <w:rFonts w:eastAsia="Times New Roman" w:cs="Times New Roman"/>
          <w:b/>
          <w:szCs w:val="28"/>
        </w:rPr>
        <w:t xml:space="preserve"> </w:t>
      </w:r>
    </w:p>
    <w:p w:rsidR="00F360D3" w:rsidRPr="00F360D3" w:rsidRDefault="00F360D3" w:rsidP="00F360D3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Колледж</w:t>
      </w:r>
    </w:p>
    <w:p w:rsidR="00F360D3" w:rsidRPr="00F360D3" w:rsidRDefault="00F360D3" w:rsidP="00F360D3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F360D3" w:rsidRPr="00F360D3" w:rsidRDefault="00F360D3" w:rsidP="00F360D3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F360D3" w:rsidRPr="00F360D3" w:rsidRDefault="00F360D3" w:rsidP="00F360D3">
      <w:pPr>
        <w:spacing w:after="0" w:line="240" w:lineRule="auto"/>
        <w:jc w:val="center"/>
        <w:rPr>
          <w:rFonts w:eastAsia="Times New Roman" w:cs="Times New Roman"/>
          <w:bCs/>
          <w:szCs w:val="28"/>
        </w:rPr>
      </w:pPr>
    </w:p>
    <w:p w:rsidR="00F360D3" w:rsidRPr="00F360D3" w:rsidRDefault="00F360D3" w:rsidP="00F360D3">
      <w:pPr>
        <w:spacing w:after="0" w:line="240" w:lineRule="auto"/>
        <w:jc w:val="center"/>
        <w:rPr>
          <w:rFonts w:eastAsia="Times New Roman" w:cs="Times New Roman"/>
          <w:bCs/>
          <w:szCs w:val="28"/>
        </w:rPr>
      </w:pPr>
      <w:r w:rsidRPr="00F360D3">
        <w:rPr>
          <w:rFonts w:eastAsia="Times New Roman" w:cs="Times New Roman"/>
          <w:bCs/>
          <w:szCs w:val="28"/>
        </w:rPr>
        <w:t>Отчет</w:t>
      </w:r>
    </w:p>
    <w:p w:rsidR="00F360D3" w:rsidRPr="00F360D3" w:rsidRDefault="00F360D3" w:rsidP="00F360D3">
      <w:pPr>
        <w:spacing w:after="0" w:line="240" w:lineRule="auto"/>
        <w:jc w:val="center"/>
        <w:rPr>
          <w:rFonts w:eastAsia="Times New Roman" w:cs="Times New Roman"/>
          <w:bCs/>
          <w:szCs w:val="28"/>
        </w:rPr>
      </w:pPr>
      <w:r w:rsidRPr="00F360D3">
        <w:rPr>
          <w:rFonts w:eastAsia="Times New Roman" w:cs="Times New Roman"/>
          <w:bCs/>
          <w:szCs w:val="28"/>
        </w:rPr>
        <w:t>по практической подготовке (учебной  практике</w:t>
      </w:r>
      <w:r w:rsidRPr="00F360D3">
        <w:rPr>
          <w:rFonts w:eastAsia="Times New Roman" w:cs="Times New Roman"/>
          <w:bCs/>
          <w:szCs w:val="28"/>
          <w:u w:val="single"/>
        </w:rPr>
        <w:t>)</w:t>
      </w:r>
    </w:p>
    <w:p w:rsidR="00F360D3" w:rsidRPr="00F360D3" w:rsidRDefault="00F360D3" w:rsidP="00F360D3">
      <w:pPr>
        <w:spacing w:after="0" w:line="240" w:lineRule="auto"/>
        <w:rPr>
          <w:rFonts w:eastAsia="Times New Roman" w:cs="Times New Roman"/>
          <w:bCs/>
          <w:szCs w:val="28"/>
        </w:rPr>
      </w:pPr>
    </w:p>
    <w:p w:rsidR="00F360D3" w:rsidRPr="00F360D3" w:rsidRDefault="00F360D3" w:rsidP="00F360D3">
      <w:pPr>
        <w:spacing w:after="0" w:line="240" w:lineRule="auto"/>
        <w:rPr>
          <w:rFonts w:eastAsia="Times New Roman" w:cs="Times New Roman"/>
          <w:bCs/>
          <w:szCs w:val="28"/>
        </w:rPr>
      </w:pPr>
    </w:p>
    <w:p w:rsidR="00F360D3" w:rsidRPr="00F360D3" w:rsidRDefault="00F360D3" w:rsidP="00F360D3">
      <w:pPr>
        <w:spacing w:after="0" w:line="240" w:lineRule="auto"/>
        <w:rPr>
          <w:rFonts w:eastAsia="Times New Roman" w:cs="Times New Roman"/>
          <w:bCs/>
          <w:szCs w:val="28"/>
        </w:rPr>
      </w:pPr>
      <w:r w:rsidRPr="00F360D3">
        <w:rPr>
          <w:rFonts w:eastAsia="Times New Roman" w:cs="Times New Roman"/>
          <w:bCs/>
          <w:szCs w:val="28"/>
        </w:rPr>
        <w:t>Модуль  (код и наименование):</w:t>
      </w:r>
    </w:p>
    <w:p w:rsidR="00F360D3" w:rsidRPr="00F360D3" w:rsidRDefault="00F360D3" w:rsidP="00F360D3">
      <w:pPr>
        <w:spacing w:after="0" w:line="240" w:lineRule="auto"/>
        <w:rPr>
          <w:rFonts w:eastAsia="Times New Roman" w:cs="Times New Roman"/>
          <w:bCs/>
          <w:szCs w:val="28"/>
        </w:rPr>
      </w:pPr>
      <w:r w:rsidRPr="00F360D3">
        <w:rPr>
          <w:rFonts w:eastAsia="Times New Roman" w:cs="Times New Roman"/>
          <w:szCs w:val="28"/>
        </w:rPr>
        <w:t xml:space="preserve">ПМ.01 Документирование хозяйственных операций и ведение бухгалтерского учета активов организации </w:t>
      </w:r>
    </w:p>
    <w:p w:rsidR="00F360D3" w:rsidRPr="00F360D3" w:rsidRDefault="00F360D3" w:rsidP="00F360D3">
      <w:pPr>
        <w:spacing w:after="0" w:line="240" w:lineRule="auto"/>
        <w:rPr>
          <w:rFonts w:eastAsia="Times New Roman" w:cs="Times New Roman"/>
          <w:szCs w:val="28"/>
        </w:rPr>
      </w:pPr>
    </w:p>
    <w:p w:rsidR="00F360D3" w:rsidRPr="00F360D3" w:rsidRDefault="00F360D3" w:rsidP="00F360D3">
      <w:pPr>
        <w:spacing w:after="0" w:line="240" w:lineRule="auto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Индекс и наименование практики:</w:t>
      </w:r>
    </w:p>
    <w:p w:rsidR="00F360D3" w:rsidRPr="00F360D3" w:rsidRDefault="00F360D3" w:rsidP="00F360D3">
      <w:pPr>
        <w:rPr>
          <w:rFonts w:eastAsia="Calibri" w:cs="Times New Roman"/>
          <w:szCs w:val="28"/>
          <w:lang w:eastAsia="en-US"/>
        </w:rPr>
      </w:pPr>
      <w:r w:rsidRPr="00F360D3">
        <w:rPr>
          <w:rFonts w:eastAsia="Calibri" w:cs="Times New Roman"/>
          <w:szCs w:val="28"/>
        </w:rPr>
        <w:t>УП.01.01 Практическая подготовка (учебная практика)</w:t>
      </w:r>
    </w:p>
    <w:p w:rsidR="00F360D3" w:rsidRPr="00F360D3" w:rsidRDefault="00F360D3" w:rsidP="00F360D3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F360D3" w:rsidRPr="00F360D3" w:rsidRDefault="00F360D3" w:rsidP="00F360D3">
      <w:pPr>
        <w:spacing w:after="0" w:line="240" w:lineRule="auto"/>
        <w:ind w:left="2835"/>
        <w:jc w:val="right"/>
        <w:rPr>
          <w:rFonts w:eastAsia="Times New Roman" w:cs="Times New Roman"/>
          <w:bCs/>
          <w:szCs w:val="28"/>
        </w:rPr>
      </w:pPr>
    </w:p>
    <w:p w:rsidR="00F360D3" w:rsidRPr="00F360D3" w:rsidRDefault="00F360D3" w:rsidP="00F360D3">
      <w:pPr>
        <w:spacing w:after="0" w:line="240" w:lineRule="auto"/>
        <w:ind w:left="4678"/>
        <w:rPr>
          <w:rFonts w:eastAsia="Times New Roman" w:cs="Times New Roman"/>
          <w:bCs/>
          <w:szCs w:val="28"/>
        </w:rPr>
      </w:pPr>
      <w:r w:rsidRPr="00F360D3">
        <w:rPr>
          <w:rFonts w:eastAsia="Times New Roman" w:cs="Times New Roman"/>
          <w:bCs/>
          <w:szCs w:val="28"/>
        </w:rPr>
        <w:t>Выполнил:</w:t>
      </w:r>
    </w:p>
    <w:p w:rsidR="00F360D3" w:rsidRPr="00F360D3" w:rsidRDefault="00F360D3" w:rsidP="00F360D3">
      <w:pPr>
        <w:spacing w:after="0" w:line="240" w:lineRule="auto"/>
        <w:ind w:left="4678"/>
        <w:rPr>
          <w:rFonts w:eastAsia="Times New Roman" w:cs="Times New Roman"/>
          <w:bCs/>
          <w:szCs w:val="28"/>
          <w:u w:val="single"/>
        </w:rPr>
      </w:pPr>
      <w:r w:rsidRPr="00F360D3">
        <w:rPr>
          <w:rFonts w:eastAsia="Times New Roman" w:cs="Times New Roman"/>
          <w:bCs/>
          <w:szCs w:val="28"/>
        </w:rPr>
        <w:t xml:space="preserve">Обучающийся: </w:t>
      </w:r>
      <w:r w:rsidRPr="00F360D3">
        <w:rPr>
          <w:rFonts w:eastAsia="Times New Roman" w:cs="Times New Roman"/>
          <w:bCs/>
          <w:i/>
          <w:szCs w:val="28"/>
          <w:u w:val="single"/>
        </w:rPr>
        <w:t>ФИО обучающегося</w:t>
      </w:r>
      <w:r w:rsidRPr="00F360D3">
        <w:rPr>
          <w:rFonts w:eastAsia="Times New Roman" w:cs="Times New Roman"/>
          <w:bCs/>
          <w:szCs w:val="28"/>
          <w:u w:val="single"/>
        </w:rPr>
        <w:tab/>
      </w:r>
    </w:p>
    <w:p w:rsidR="00F360D3" w:rsidRPr="00F360D3" w:rsidRDefault="00F360D3" w:rsidP="00F360D3">
      <w:pPr>
        <w:spacing w:after="0" w:line="240" w:lineRule="auto"/>
        <w:ind w:left="4678"/>
        <w:rPr>
          <w:rFonts w:eastAsia="Times New Roman" w:cs="Times New Roman"/>
          <w:bCs/>
          <w:i/>
          <w:szCs w:val="28"/>
          <w:u w:val="single"/>
        </w:rPr>
      </w:pPr>
      <w:r w:rsidRPr="00F360D3">
        <w:rPr>
          <w:rFonts w:eastAsia="Times New Roman" w:cs="Times New Roman"/>
          <w:bCs/>
          <w:szCs w:val="28"/>
          <w:u w:val="single"/>
        </w:rPr>
        <w:t xml:space="preserve"> </w:t>
      </w:r>
      <w:r w:rsidRPr="00F360D3">
        <w:rPr>
          <w:rFonts w:eastAsia="Times New Roman" w:cs="Times New Roman"/>
          <w:bCs/>
          <w:szCs w:val="28"/>
          <w:u w:val="single"/>
        </w:rPr>
        <w:tab/>
      </w:r>
      <w:r w:rsidRPr="00F360D3">
        <w:rPr>
          <w:rFonts w:eastAsia="Times New Roman" w:cs="Times New Roman"/>
          <w:bCs/>
          <w:szCs w:val="28"/>
          <w:u w:val="single"/>
        </w:rPr>
        <w:tab/>
      </w:r>
      <w:r w:rsidRPr="00F360D3">
        <w:rPr>
          <w:rFonts w:eastAsia="Times New Roman" w:cs="Times New Roman"/>
          <w:bCs/>
          <w:i/>
          <w:szCs w:val="28"/>
          <w:u w:val="single"/>
        </w:rPr>
        <w:t>в именительном падеже</w:t>
      </w:r>
      <w:r w:rsidRPr="00F360D3">
        <w:rPr>
          <w:rFonts w:eastAsia="Times New Roman" w:cs="Times New Roman"/>
          <w:bCs/>
          <w:i/>
          <w:szCs w:val="28"/>
          <w:u w:val="single"/>
        </w:rPr>
        <w:tab/>
      </w:r>
    </w:p>
    <w:p w:rsidR="00F360D3" w:rsidRPr="00F360D3" w:rsidRDefault="00F360D3" w:rsidP="00F360D3">
      <w:pPr>
        <w:spacing w:after="0" w:line="240" w:lineRule="auto"/>
        <w:ind w:left="4678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 xml:space="preserve">Специальность: </w:t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i/>
          <w:szCs w:val="28"/>
          <w:u w:val="single"/>
        </w:rPr>
        <w:t>код</w:t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</w:p>
    <w:p w:rsidR="00F360D3" w:rsidRPr="00F360D3" w:rsidRDefault="00F360D3" w:rsidP="00F360D3">
      <w:pPr>
        <w:spacing w:after="0" w:line="240" w:lineRule="auto"/>
        <w:ind w:left="4678"/>
        <w:rPr>
          <w:rFonts w:eastAsia="Times New Roman" w:cs="Times New Roman"/>
          <w:i/>
          <w:szCs w:val="28"/>
          <w:u w:val="single"/>
        </w:rPr>
      </w:pP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i/>
          <w:szCs w:val="28"/>
          <w:u w:val="single"/>
        </w:rPr>
        <w:t>наименование</w:t>
      </w:r>
      <w:r w:rsidRPr="00F360D3">
        <w:rPr>
          <w:rFonts w:eastAsia="Times New Roman" w:cs="Times New Roman"/>
          <w:i/>
          <w:szCs w:val="28"/>
          <w:u w:val="single"/>
        </w:rPr>
        <w:tab/>
      </w:r>
      <w:r w:rsidRPr="00F360D3">
        <w:rPr>
          <w:rFonts w:eastAsia="Times New Roman" w:cs="Times New Roman"/>
          <w:i/>
          <w:szCs w:val="28"/>
          <w:u w:val="single"/>
        </w:rPr>
        <w:tab/>
      </w:r>
      <w:r w:rsidRPr="00F360D3">
        <w:rPr>
          <w:rFonts w:eastAsia="Times New Roman" w:cs="Times New Roman"/>
          <w:i/>
          <w:szCs w:val="28"/>
          <w:u w:val="single"/>
        </w:rPr>
        <w:tab/>
      </w:r>
    </w:p>
    <w:p w:rsidR="00F360D3" w:rsidRPr="00F360D3" w:rsidRDefault="00F360D3" w:rsidP="00F360D3">
      <w:pPr>
        <w:spacing w:after="0" w:line="240" w:lineRule="auto"/>
        <w:ind w:left="4678"/>
        <w:rPr>
          <w:rFonts w:eastAsia="Times New Roman" w:cs="Times New Roman"/>
          <w:szCs w:val="28"/>
          <w:u w:val="single"/>
        </w:rPr>
      </w:pPr>
      <w:r w:rsidRPr="00F360D3">
        <w:rPr>
          <w:rFonts w:eastAsia="Times New Roman" w:cs="Times New Roman"/>
          <w:szCs w:val="28"/>
        </w:rPr>
        <w:t>Номер зачётной книжки:</w:t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</w:p>
    <w:p w:rsidR="00F360D3" w:rsidRPr="00F360D3" w:rsidRDefault="00F360D3" w:rsidP="00F360D3">
      <w:pPr>
        <w:spacing w:after="0" w:line="240" w:lineRule="auto"/>
        <w:ind w:left="4678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 xml:space="preserve">Курс </w:t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</w:rPr>
        <w:t xml:space="preserve">  Группа </w:t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</w:p>
    <w:p w:rsidR="00F360D3" w:rsidRPr="00F360D3" w:rsidRDefault="00F360D3" w:rsidP="00F360D3">
      <w:pPr>
        <w:spacing w:after="0" w:line="240" w:lineRule="auto"/>
        <w:ind w:left="4678"/>
        <w:jc w:val="right"/>
        <w:rPr>
          <w:rFonts w:eastAsia="Times New Roman" w:cs="Times New Roman"/>
          <w:szCs w:val="28"/>
        </w:rPr>
      </w:pPr>
    </w:p>
    <w:p w:rsidR="00F360D3" w:rsidRPr="00F360D3" w:rsidRDefault="00F360D3" w:rsidP="00F360D3">
      <w:pPr>
        <w:spacing w:after="0" w:line="240" w:lineRule="auto"/>
        <w:ind w:left="4678"/>
        <w:jc w:val="right"/>
        <w:rPr>
          <w:rFonts w:eastAsia="Times New Roman" w:cs="Times New Roman"/>
          <w:szCs w:val="28"/>
        </w:rPr>
      </w:pPr>
    </w:p>
    <w:p w:rsidR="00F360D3" w:rsidRPr="00F360D3" w:rsidRDefault="00F360D3" w:rsidP="00F360D3">
      <w:pPr>
        <w:spacing w:after="0" w:line="240" w:lineRule="auto"/>
        <w:ind w:left="4678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 xml:space="preserve">Преподаватель: </w:t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</w:p>
    <w:p w:rsidR="00F360D3" w:rsidRPr="00F360D3" w:rsidRDefault="00F360D3" w:rsidP="00F360D3">
      <w:pPr>
        <w:spacing w:after="0" w:line="240" w:lineRule="auto"/>
        <w:ind w:left="4678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Оценка:</w:t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</w:p>
    <w:p w:rsidR="00F360D3" w:rsidRPr="00F360D3" w:rsidRDefault="00F360D3" w:rsidP="00F360D3">
      <w:pPr>
        <w:spacing w:after="0" w:line="240" w:lineRule="auto"/>
        <w:ind w:left="4678"/>
        <w:rPr>
          <w:rFonts w:eastAsia="Times New Roman" w:cs="Times New Roman"/>
          <w:szCs w:val="28"/>
          <w:u w:val="single"/>
        </w:rPr>
      </w:pPr>
      <w:r w:rsidRPr="00F360D3">
        <w:rPr>
          <w:rFonts w:eastAsia="Times New Roman" w:cs="Times New Roman"/>
          <w:szCs w:val="28"/>
        </w:rPr>
        <w:t xml:space="preserve">Дата </w:t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</w:p>
    <w:p w:rsidR="00F360D3" w:rsidRPr="00F360D3" w:rsidRDefault="00F360D3" w:rsidP="00F360D3">
      <w:pPr>
        <w:spacing w:after="0" w:line="240" w:lineRule="auto"/>
        <w:ind w:left="4678"/>
        <w:rPr>
          <w:rFonts w:eastAsia="Times New Roman" w:cs="Times New Roman"/>
          <w:szCs w:val="28"/>
        </w:rPr>
      </w:pPr>
    </w:p>
    <w:p w:rsidR="00F360D3" w:rsidRPr="00F360D3" w:rsidRDefault="00F360D3" w:rsidP="00F360D3">
      <w:pPr>
        <w:spacing w:after="0" w:line="240" w:lineRule="auto"/>
        <w:ind w:left="4678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 xml:space="preserve">Подпись </w:t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  <w:r w:rsidRPr="00F360D3">
        <w:rPr>
          <w:rFonts w:eastAsia="Times New Roman" w:cs="Times New Roman"/>
          <w:szCs w:val="28"/>
          <w:u w:val="single"/>
        </w:rPr>
        <w:tab/>
      </w:r>
    </w:p>
    <w:p w:rsidR="00F360D3" w:rsidRPr="00F360D3" w:rsidRDefault="00F360D3" w:rsidP="00F360D3">
      <w:pPr>
        <w:spacing w:after="0" w:line="240" w:lineRule="auto"/>
        <w:ind w:left="2835"/>
        <w:rPr>
          <w:rFonts w:eastAsia="Times New Roman" w:cs="Times New Roman"/>
          <w:szCs w:val="28"/>
        </w:rPr>
      </w:pPr>
    </w:p>
    <w:p w:rsidR="00F360D3" w:rsidRPr="00F360D3" w:rsidRDefault="00F360D3" w:rsidP="00F360D3">
      <w:pPr>
        <w:spacing w:after="0" w:line="240" w:lineRule="auto"/>
        <w:ind w:left="2835"/>
        <w:rPr>
          <w:rFonts w:eastAsia="Times New Roman" w:cs="Times New Roman"/>
          <w:szCs w:val="28"/>
        </w:rPr>
      </w:pPr>
    </w:p>
    <w:p w:rsidR="00F360D3" w:rsidRPr="00F360D3" w:rsidRDefault="00F360D3" w:rsidP="00F360D3">
      <w:pPr>
        <w:spacing w:after="0" w:line="240" w:lineRule="auto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 xml:space="preserve">                                                   Санкт-Петербург</w:t>
      </w:r>
    </w:p>
    <w:p w:rsidR="00F360D3" w:rsidRPr="00F360D3" w:rsidRDefault="00F360D3" w:rsidP="00F360D3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20__</w:t>
      </w:r>
      <w:r w:rsidRPr="00F360D3">
        <w:rPr>
          <w:rFonts w:eastAsia="Times New Roman" w:cs="Times New Roman"/>
          <w:szCs w:val="28"/>
        </w:rPr>
        <w:br w:type="page"/>
      </w:r>
    </w:p>
    <w:p w:rsidR="00F360D3" w:rsidRPr="00F360D3" w:rsidRDefault="00F360D3" w:rsidP="00F360D3">
      <w:pPr>
        <w:spacing w:line="240" w:lineRule="auto"/>
        <w:ind w:firstLine="709"/>
        <w:contextualSpacing/>
        <w:jc w:val="right"/>
        <w:rPr>
          <w:rFonts w:eastAsia="Calibri" w:cs="Times New Roman"/>
          <w:szCs w:val="28"/>
          <w:lang w:eastAsia="en-US"/>
        </w:rPr>
      </w:pPr>
      <w:r w:rsidRPr="00F360D3">
        <w:rPr>
          <w:rFonts w:eastAsia="Calibri" w:cs="Times New Roman"/>
          <w:szCs w:val="28"/>
          <w:lang w:eastAsia="en-US"/>
        </w:rPr>
        <w:t>Приложение 2 – Бланк задания на практику</w:t>
      </w:r>
    </w:p>
    <w:p w:rsidR="00F360D3" w:rsidRPr="00F360D3" w:rsidRDefault="00F360D3" w:rsidP="00F360D3">
      <w:pPr>
        <w:spacing w:line="240" w:lineRule="auto"/>
        <w:ind w:firstLine="709"/>
        <w:contextualSpacing/>
        <w:jc w:val="right"/>
        <w:rPr>
          <w:rFonts w:eastAsia="Calibri" w:cs="Times New Roman"/>
          <w:b/>
          <w:szCs w:val="28"/>
          <w:lang w:eastAsia="en-US"/>
        </w:rPr>
      </w:pPr>
      <w:r w:rsidRPr="00F360D3">
        <w:rPr>
          <w:rFonts w:eastAsia="Calibri" w:cs="Times New Roman"/>
          <w:b/>
          <w:szCs w:val="28"/>
          <w:lang w:eastAsia="en-US"/>
        </w:rPr>
        <w:t>(заполняется руководителем практики)</w:t>
      </w:r>
    </w:p>
    <w:p w:rsidR="00F360D3" w:rsidRPr="00F360D3" w:rsidRDefault="00F360D3" w:rsidP="00F360D3">
      <w:pPr>
        <w:spacing w:line="240" w:lineRule="auto"/>
        <w:ind w:firstLine="709"/>
        <w:contextualSpacing/>
        <w:jc w:val="right"/>
        <w:rPr>
          <w:rFonts w:eastAsia="Calibri" w:cs="Times New Roman"/>
          <w:szCs w:val="28"/>
          <w:lang w:eastAsia="en-US"/>
        </w:rPr>
      </w:pPr>
    </w:p>
    <w:p w:rsidR="00F360D3" w:rsidRPr="00F360D3" w:rsidRDefault="00F360D3" w:rsidP="00F360D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F360D3">
        <w:rPr>
          <w:rFonts w:eastAsia="Times New Roman" w:cs="Times New Roman"/>
          <w:b/>
          <w:sz w:val="24"/>
          <w:szCs w:val="24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F360D3" w:rsidRPr="00F360D3" w:rsidRDefault="00F360D3" w:rsidP="00F360D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F360D3" w:rsidRPr="00F360D3" w:rsidRDefault="00F360D3" w:rsidP="00F360D3">
      <w:pPr>
        <w:tabs>
          <w:tab w:val="left" w:pos="284"/>
        </w:tabs>
        <w:spacing w:after="0" w:line="240" w:lineRule="auto"/>
        <w:ind w:left="-284"/>
        <w:jc w:val="center"/>
        <w:rPr>
          <w:rFonts w:eastAsia="Times New Roman" w:cs="Times New Roman"/>
          <w:b/>
          <w:sz w:val="24"/>
          <w:szCs w:val="24"/>
        </w:rPr>
      </w:pPr>
      <w:r w:rsidRPr="00F360D3">
        <w:rPr>
          <w:rFonts w:eastAsia="Times New Roman" w:cs="Times New Roman"/>
          <w:b/>
          <w:sz w:val="24"/>
          <w:szCs w:val="24"/>
        </w:rPr>
        <w:t>ЛЕНИНГРАДСКИЙ ГОСУДАРСТВЕННЫЙ УНИВЕРСИТЕТ имени А.С. ПУШКИНА</w:t>
      </w:r>
    </w:p>
    <w:p w:rsidR="00F360D3" w:rsidRPr="00F360D3" w:rsidRDefault="00F360D3" w:rsidP="00F360D3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szCs w:val="28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szCs w:val="28"/>
        </w:rPr>
      </w:pPr>
      <w:r w:rsidRPr="00F360D3">
        <w:rPr>
          <w:rFonts w:eastAsia="Times New Roman" w:cs="Calibri"/>
          <w:b/>
          <w:bCs/>
          <w:szCs w:val="28"/>
        </w:rPr>
        <w:t>ЗАДАНИЕ НА ПРАКТИЧЕСКУЮ ПОДГОТОВКУ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F360D3">
        <w:rPr>
          <w:rFonts w:eastAsia="Times New Roman" w:cs="Calibri"/>
          <w:bCs/>
          <w:szCs w:val="28"/>
        </w:rPr>
        <w:t>Компонент образовательной программы________________________________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F360D3">
        <w:rPr>
          <w:rFonts w:eastAsia="Times New Roman" w:cs="Calibri"/>
          <w:bCs/>
          <w:szCs w:val="28"/>
        </w:rPr>
        <w:t>_________________________________________________________________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  <w:r w:rsidRPr="00F360D3">
        <w:rPr>
          <w:rFonts w:eastAsia="Times New Roman" w:cs="Times New Roman"/>
          <w:b/>
          <w:i/>
          <w:color w:val="FF0000"/>
          <w:sz w:val="24"/>
          <w:szCs w:val="24"/>
        </w:rPr>
        <w:t xml:space="preserve"> </w:t>
      </w:r>
      <w:r w:rsidRPr="00F360D3">
        <w:rPr>
          <w:rFonts w:eastAsia="Times New Roman" w:cs="Times New Roman"/>
          <w:b/>
          <w:i/>
          <w:sz w:val="20"/>
          <w:szCs w:val="20"/>
        </w:rPr>
        <w:t>(учебный предмет, курс, дисциплина (модуль), практика, иные компоненты образовательной программы, предусмотренные учебным планом - указать нужное)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</w:p>
    <w:p w:rsidR="00F360D3" w:rsidRPr="00F360D3" w:rsidRDefault="00F360D3" w:rsidP="00F360D3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Cs w:val="28"/>
        </w:rPr>
      </w:pPr>
      <w:r w:rsidRPr="00F360D3">
        <w:rPr>
          <w:rFonts w:eastAsia="Times New Roman" w:cs="Times New Roman"/>
          <w:szCs w:val="28"/>
        </w:rPr>
        <w:t>Обучающийся</w:t>
      </w:r>
      <w:r w:rsidRPr="00F360D3">
        <w:rPr>
          <w:rFonts w:eastAsia="Times New Roman" w:cs="Calibri"/>
          <w:szCs w:val="28"/>
        </w:rPr>
        <w:t xml:space="preserve"> _____________________________________________________</w:t>
      </w:r>
    </w:p>
    <w:p w:rsidR="00F360D3" w:rsidRPr="00F360D3" w:rsidRDefault="00F360D3" w:rsidP="00F360D3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szCs w:val="28"/>
        </w:rPr>
      </w:pPr>
      <w:r w:rsidRPr="00F360D3">
        <w:rPr>
          <w:rFonts w:eastAsia="Times New Roman" w:cs="Calibri"/>
          <w:szCs w:val="28"/>
        </w:rPr>
        <w:t>Факультет_________________________________________________________</w:t>
      </w:r>
    </w:p>
    <w:p w:rsidR="00F360D3" w:rsidRPr="00F360D3" w:rsidRDefault="00F360D3" w:rsidP="00F360D3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Calibri" w:cs="Calibri"/>
          <w:szCs w:val="28"/>
          <w:lang w:eastAsia="en-US"/>
        </w:rPr>
      </w:pPr>
      <w:r w:rsidRPr="00F360D3">
        <w:rPr>
          <w:rFonts w:eastAsia="Calibri" w:cs="Calibri"/>
          <w:szCs w:val="28"/>
          <w:lang w:eastAsia="en-US"/>
        </w:rPr>
        <w:t>Курс_______ Форма обучения ________________________________________</w:t>
      </w:r>
    </w:p>
    <w:p w:rsidR="00F360D3" w:rsidRPr="00F360D3" w:rsidRDefault="00F360D3" w:rsidP="00F360D3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0"/>
          <w:szCs w:val="20"/>
        </w:rPr>
      </w:pPr>
      <w:r w:rsidRPr="00F360D3">
        <w:rPr>
          <w:rFonts w:eastAsia="Times New Roman" w:cs="Calibri"/>
          <w:szCs w:val="28"/>
        </w:rPr>
        <w:t>Специальность _____________________________________________________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4"/>
          <w:szCs w:val="24"/>
        </w:rPr>
      </w:pPr>
      <w:r w:rsidRPr="00F360D3">
        <w:rPr>
          <w:rFonts w:eastAsia="Times New Roman" w:cs="Calibri"/>
          <w:b/>
          <w:bCs/>
          <w:szCs w:val="28"/>
        </w:rPr>
        <w:t>Содержание практической подготовки</w:t>
      </w:r>
      <w:r w:rsidRPr="00F360D3">
        <w:rPr>
          <w:rFonts w:eastAsia="Times New Roman" w:cs="Calibri"/>
          <w:bCs/>
          <w:sz w:val="24"/>
          <w:szCs w:val="24"/>
        </w:rPr>
        <w:t xml:space="preserve"> (цель, задачи):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</w:rPr>
      </w:pPr>
      <w:r w:rsidRPr="00F360D3">
        <w:rPr>
          <w:rFonts w:eastAsia="Times New Roman" w:cs="Calibri"/>
          <w:b/>
          <w:bCs/>
          <w:szCs w:val="28"/>
        </w:rPr>
        <w:t>Планируемые результаты: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</w:rPr>
      </w:pPr>
      <w:r w:rsidRPr="00F360D3">
        <w:rPr>
          <w:rFonts w:eastAsia="Times New Roman" w:cs="Calibri"/>
          <w:b/>
          <w:bCs/>
          <w:szCs w:val="28"/>
        </w:rPr>
        <w:t>Индивидуальное задание на практическую подготовку: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F360D3">
        <w:rPr>
          <w:rFonts w:eastAsia="Times New Roman" w:cs="Calibri"/>
          <w:bCs/>
          <w:szCs w:val="28"/>
        </w:rPr>
        <w:t>Руководитель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F360D3">
        <w:rPr>
          <w:rFonts w:eastAsia="Times New Roman" w:cs="Calibri"/>
          <w:bCs/>
          <w:szCs w:val="28"/>
        </w:rPr>
        <w:t>практической подготовки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F360D3">
        <w:rPr>
          <w:rFonts w:eastAsia="Times New Roman" w:cs="Calibri"/>
          <w:bCs/>
          <w:szCs w:val="28"/>
        </w:rPr>
        <w:t xml:space="preserve">от университета </w:t>
      </w:r>
      <w:r w:rsidRPr="00F360D3">
        <w:rPr>
          <w:rFonts w:eastAsia="Times New Roman" w:cs="Calibri"/>
          <w:bCs/>
          <w:szCs w:val="28"/>
        </w:rPr>
        <w:tab/>
      </w:r>
      <w:r w:rsidRPr="00F360D3">
        <w:rPr>
          <w:rFonts w:eastAsia="Times New Roman" w:cs="Calibri"/>
          <w:bCs/>
          <w:szCs w:val="28"/>
        </w:rPr>
        <w:tab/>
      </w:r>
      <w:r w:rsidRPr="00F360D3">
        <w:rPr>
          <w:rFonts w:eastAsia="Times New Roman" w:cs="Calibri"/>
          <w:bCs/>
          <w:szCs w:val="28"/>
        </w:rPr>
        <w:tab/>
      </w:r>
      <w:r w:rsidRPr="00F360D3">
        <w:rPr>
          <w:rFonts w:eastAsia="Times New Roman" w:cs="Calibri"/>
          <w:bCs/>
          <w:szCs w:val="28"/>
        </w:rPr>
        <w:tab/>
      </w:r>
      <w:r w:rsidRPr="00F360D3">
        <w:rPr>
          <w:rFonts w:eastAsia="Times New Roman" w:cs="Calibri"/>
          <w:bCs/>
          <w:szCs w:val="28"/>
        </w:rPr>
        <w:tab/>
        <w:t>___________</w:t>
      </w:r>
      <w:r w:rsidRPr="00F360D3">
        <w:rPr>
          <w:rFonts w:eastAsia="Times New Roman" w:cs="Calibri"/>
          <w:bCs/>
          <w:szCs w:val="28"/>
        </w:rPr>
        <w:tab/>
      </w:r>
      <w:r w:rsidRPr="00F360D3">
        <w:rPr>
          <w:rFonts w:eastAsia="Times New Roman" w:cs="Calibri"/>
          <w:bCs/>
          <w:szCs w:val="28"/>
        </w:rPr>
        <w:tab/>
        <w:t>ФИО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F360D3">
        <w:rPr>
          <w:rFonts w:eastAsia="Times New Roman" w:cs="Calibri"/>
          <w:bCs/>
          <w:szCs w:val="28"/>
        </w:rPr>
        <w:t>М.П.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</w:p>
    <w:p w:rsidR="00F360D3" w:rsidRPr="00F360D3" w:rsidRDefault="00F360D3" w:rsidP="00F360D3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en-US"/>
        </w:rPr>
      </w:pPr>
    </w:p>
    <w:p w:rsidR="00F360D3" w:rsidRPr="00F360D3" w:rsidRDefault="00F360D3" w:rsidP="00F360D3">
      <w:pPr>
        <w:rPr>
          <w:rFonts w:eastAsia="Times New Roman" w:cs="Times New Roman"/>
          <w:szCs w:val="28"/>
          <w:lang w:eastAsia="en-US"/>
        </w:rPr>
      </w:pPr>
      <w:r w:rsidRPr="00F360D3">
        <w:rPr>
          <w:rFonts w:eastAsia="Times New Roman" w:cs="Times New Roman"/>
          <w:szCs w:val="28"/>
          <w:lang w:eastAsia="en-US"/>
        </w:rPr>
        <w:br w:type="page"/>
      </w:r>
    </w:p>
    <w:p w:rsidR="00F360D3" w:rsidRPr="00F360D3" w:rsidRDefault="00F360D3" w:rsidP="00F360D3">
      <w:pPr>
        <w:autoSpaceDE w:val="0"/>
        <w:autoSpaceDN w:val="0"/>
        <w:adjustRightInd w:val="0"/>
        <w:spacing w:before="48" w:after="0" w:line="267" w:lineRule="exact"/>
        <w:jc w:val="right"/>
        <w:rPr>
          <w:rFonts w:eastAsia="Times New Roman" w:cs="Times New Roman"/>
          <w:b/>
          <w:bCs/>
          <w:sz w:val="24"/>
          <w:szCs w:val="24"/>
        </w:rPr>
      </w:pPr>
      <w:r w:rsidRPr="00F360D3">
        <w:rPr>
          <w:rFonts w:eastAsia="Times New Roman" w:cs="Times New Roman"/>
          <w:b/>
          <w:bCs/>
          <w:sz w:val="24"/>
          <w:szCs w:val="24"/>
        </w:rPr>
        <w:t>на обороте</w:t>
      </w:r>
    </w:p>
    <w:p w:rsidR="00F360D3" w:rsidRPr="00F360D3" w:rsidRDefault="00F360D3" w:rsidP="00F360D3">
      <w:pPr>
        <w:autoSpaceDE w:val="0"/>
        <w:autoSpaceDN w:val="0"/>
        <w:adjustRightInd w:val="0"/>
        <w:spacing w:before="48" w:after="0" w:line="267" w:lineRule="exact"/>
        <w:jc w:val="center"/>
        <w:rPr>
          <w:rFonts w:eastAsia="Times New Roman" w:cs="Times New Roman"/>
          <w:b/>
          <w:bCs/>
          <w:szCs w:val="28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before="48" w:after="0" w:line="267" w:lineRule="exact"/>
        <w:jc w:val="center"/>
        <w:rPr>
          <w:rFonts w:eastAsia="Times New Roman" w:cs="Times New Roman"/>
          <w:b/>
          <w:bCs/>
          <w:szCs w:val="28"/>
        </w:rPr>
      </w:pPr>
      <w:r w:rsidRPr="00F360D3">
        <w:rPr>
          <w:rFonts w:eastAsia="Times New Roman" w:cs="Times New Roman"/>
          <w:b/>
          <w:bCs/>
          <w:szCs w:val="28"/>
        </w:rPr>
        <w:t>ТРЕБОВАНИЯ К СОДЕРЖАНИЮ И ОФОРМЛЕНИЮ ОТЧЕТА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exact"/>
        <w:jc w:val="both"/>
        <w:rPr>
          <w:rFonts w:eastAsia="Calibri" w:cs="Times New Roman"/>
          <w:szCs w:val="28"/>
          <w:lang w:eastAsia="en-US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eastAsia="Times New Roman" w:cs="Times New Roman"/>
          <w:szCs w:val="28"/>
        </w:rPr>
      </w:pPr>
      <w:r w:rsidRPr="00F360D3">
        <w:rPr>
          <w:rFonts w:eastAsia="Calibri" w:cs="Times New Roman"/>
          <w:szCs w:val="28"/>
          <w:lang w:eastAsia="en-US"/>
        </w:rPr>
        <w:t xml:space="preserve">Результаты прохождения практической подготовки оформляются в виде отчета (отчетов) . </w:t>
      </w:r>
      <w:r w:rsidRPr="00F360D3">
        <w:rPr>
          <w:rFonts w:eastAsia="Times New Roman" w:cs="Times New Roman"/>
          <w:szCs w:val="28"/>
        </w:rPr>
        <w:t>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before="38" w:after="0" w:line="269" w:lineRule="exact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Требования к оформлению:</w:t>
      </w:r>
    </w:p>
    <w:p w:rsidR="00F360D3" w:rsidRPr="00F360D3" w:rsidRDefault="00F360D3" w:rsidP="00F360D3">
      <w:pPr>
        <w:widowControl w:val="0"/>
        <w:numPr>
          <w:ilvl w:val="0"/>
          <w:numId w:val="1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jc w:val="both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титульный лист (с указанием вида и типа практики, темы практики (при наличии), Ф.И.О. обучающегося, наименование факультета, направления подготовки, курса);</w:t>
      </w:r>
    </w:p>
    <w:p w:rsidR="00F360D3" w:rsidRPr="00F360D3" w:rsidRDefault="00F360D3" w:rsidP="00F360D3">
      <w:pPr>
        <w:widowControl w:val="0"/>
        <w:numPr>
          <w:ilvl w:val="0"/>
          <w:numId w:val="1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F360D3" w:rsidRPr="00F360D3" w:rsidRDefault="00F360D3" w:rsidP="00F360D3">
      <w:pPr>
        <w:widowControl w:val="0"/>
        <w:numPr>
          <w:ilvl w:val="0"/>
          <w:numId w:val="1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перечень работ, выполненных в процессе практики;</w:t>
      </w:r>
    </w:p>
    <w:p w:rsidR="00F360D3" w:rsidRPr="00F360D3" w:rsidRDefault="00F360D3" w:rsidP="00F360D3">
      <w:pPr>
        <w:widowControl w:val="0"/>
        <w:numPr>
          <w:ilvl w:val="0"/>
          <w:numId w:val="1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основная часть: описание организации работы в зависимости от практики;</w:t>
      </w:r>
    </w:p>
    <w:p w:rsidR="00F360D3" w:rsidRPr="00F360D3" w:rsidRDefault="00F360D3" w:rsidP="00F360D3">
      <w:pPr>
        <w:widowControl w:val="0"/>
        <w:numPr>
          <w:ilvl w:val="0"/>
          <w:numId w:val="1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jc w:val="both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описание практических задач, которые решал обучающийся в течении практики, описание должностных инструкций по месту прохождения практики;</w:t>
      </w:r>
    </w:p>
    <w:p w:rsidR="00F360D3" w:rsidRPr="00F360D3" w:rsidRDefault="00F360D3" w:rsidP="00F360D3">
      <w:pPr>
        <w:widowControl w:val="0"/>
        <w:numPr>
          <w:ilvl w:val="0"/>
          <w:numId w:val="1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выводы: какими навыками овладел;</w:t>
      </w:r>
    </w:p>
    <w:p w:rsidR="00F360D3" w:rsidRPr="00F360D3" w:rsidRDefault="00F360D3" w:rsidP="00F360D3">
      <w:pPr>
        <w:widowControl w:val="0"/>
        <w:numPr>
          <w:ilvl w:val="0"/>
          <w:numId w:val="1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предложения по организации труда на выполняемом участке работы;</w:t>
      </w:r>
    </w:p>
    <w:p w:rsidR="00F360D3" w:rsidRPr="00F360D3" w:rsidRDefault="00F360D3" w:rsidP="00F360D3">
      <w:pPr>
        <w:widowControl w:val="0"/>
        <w:numPr>
          <w:ilvl w:val="0"/>
          <w:numId w:val="1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подпись обучающегося в отчете.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before="14" w:after="0" w:line="269" w:lineRule="exact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Примечание 1:</w:t>
      </w:r>
    </w:p>
    <w:p w:rsidR="00F360D3" w:rsidRPr="00F360D3" w:rsidRDefault="00F360D3" w:rsidP="00F360D3">
      <w:pPr>
        <w:autoSpaceDE w:val="0"/>
        <w:autoSpaceDN w:val="0"/>
        <w:adjustRightInd w:val="0"/>
        <w:spacing w:before="5" w:after="0" w:line="269" w:lineRule="exact"/>
        <w:jc w:val="both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Если обучающийся проходит практическую подготовку (практику) в нескольких организациях, то по каждой практической подготовке (практике) составляется отдельный отчет.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before="24" w:after="0" w:line="269" w:lineRule="exact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Примечание 2: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8"/>
        </w:rPr>
      </w:pPr>
      <w:r w:rsidRPr="00F360D3">
        <w:rPr>
          <w:rFonts w:eastAsia="Times New Roman" w:cs="Times New Roman"/>
          <w:szCs w:val="28"/>
        </w:rPr>
        <w:t>Отчет по практической подготовке (практике) сдается на проверку вместе с отметкой о прохождении практической подготовке (практике) в установленный срок.</w:t>
      </w:r>
    </w:p>
    <w:p w:rsidR="00F360D3" w:rsidRPr="00F360D3" w:rsidRDefault="00F360D3" w:rsidP="00F360D3">
      <w:pPr>
        <w:spacing w:after="0" w:line="360" w:lineRule="auto"/>
        <w:ind w:left="720"/>
        <w:contextualSpacing/>
        <w:jc w:val="both"/>
        <w:rPr>
          <w:rFonts w:eastAsia="Calibri" w:cs="Times New Roman"/>
          <w:szCs w:val="28"/>
          <w:lang w:eastAsia="en-US"/>
        </w:rPr>
      </w:pPr>
    </w:p>
    <w:p w:rsidR="00F360D3" w:rsidRPr="00F360D3" w:rsidRDefault="00F360D3" w:rsidP="00F360D3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en-US"/>
        </w:rPr>
      </w:pPr>
    </w:p>
    <w:p w:rsidR="00F360D3" w:rsidRPr="00F360D3" w:rsidRDefault="00F360D3" w:rsidP="00F360D3">
      <w:pPr>
        <w:rPr>
          <w:rFonts w:eastAsia="Times New Roman" w:cs="Times New Roman"/>
          <w:szCs w:val="28"/>
          <w:lang w:eastAsia="en-US"/>
        </w:rPr>
      </w:pPr>
      <w:r w:rsidRPr="00F360D3">
        <w:rPr>
          <w:rFonts w:eastAsia="Times New Roman" w:cs="Times New Roman"/>
          <w:szCs w:val="28"/>
          <w:lang w:eastAsia="en-US"/>
        </w:rPr>
        <w:br w:type="page"/>
      </w:r>
    </w:p>
    <w:p w:rsidR="00F360D3" w:rsidRPr="00F360D3" w:rsidRDefault="00F360D3" w:rsidP="00F360D3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right"/>
        <w:rPr>
          <w:rFonts w:eastAsia="Times New Roman" w:cs="Times New Roman"/>
          <w:szCs w:val="28"/>
          <w:lang w:eastAsia="en-US"/>
        </w:rPr>
      </w:pPr>
      <w:r w:rsidRPr="00F360D3">
        <w:rPr>
          <w:rFonts w:eastAsia="Times New Roman" w:cs="Times New Roman"/>
          <w:szCs w:val="28"/>
          <w:lang w:eastAsia="en-US"/>
        </w:rPr>
        <w:t>Приложение 3 – План-график (бланк)</w:t>
      </w:r>
    </w:p>
    <w:p w:rsidR="00F360D3" w:rsidRPr="00F360D3" w:rsidRDefault="00F360D3" w:rsidP="00F360D3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right"/>
        <w:rPr>
          <w:rFonts w:eastAsia="Times New Roman" w:cs="Times New Roman"/>
          <w:b/>
          <w:szCs w:val="28"/>
          <w:lang w:eastAsia="en-US"/>
        </w:rPr>
      </w:pPr>
      <w:r w:rsidRPr="00F360D3">
        <w:rPr>
          <w:rFonts w:eastAsia="Times New Roman" w:cs="Times New Roman"/>
          <w:b/>
          <w:szCs w:val="28"/>
          <w:lang w:eastAsia="en-US"/>
        </w:rPr>
        <w:t>(заполняется руководителем практики)</w:t>
      </w:r>
    </w:p>
    <w:p w:rsidR="00F360D3" w:rsidRPr="00F360D3" w:rsidRDefault="00F360D3" w:rsidP="00F360D3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en-US"/>
        </w:rPr>
      </w:pPr>
    </w:p>
    <w:p w:rsidR="00F360D3" w:rsidRPr="00F360D3" w:rsidRDefault="00F360D3" w:rsidP="00F360D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F360D3">
        <w:rPr>
          <w:rFonts w:eastAsia="Times New Roman" w:cs="Times New Roman"/>
          <w:b/>
          <w:sz w:val="24"/>
          <w:szCs w:val="24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F360D3" w:rsidRPr="00F360D3" w:rsidRDefault="00F360D3" w:rsidP="00F360D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F360D3" w:rsidRPr="00F360D3" w:rsidRDefault="00F360D3" w:rsidP="00F360D3">
      <w:pPr>
        <w:tabs>
          <w:tab w:val="left" w:pos="284"/>
        </w:tabs>
        <w:spacing w:after="0" w:line="240" w:lineRule="auto"/>
        <w:ind w:left="-284"/>
        <w:jc w:val="center"/>
        <w:rPr>
          <w:rFonts w:eastAsia="Times New Roman" w:cs="Times New Roman"/>
          <w:b/>
          <w:sz w:val="24"/>
          <w:szCs w:val="24"/>
        </w:rPr>
      </w:pPr>
      <w:r w:rsidRPr="00F360D3">
        <w:rPr>
          <w:rFonts w:eastAsia="Times New Roman" w:cs="Times New Roman"/>
          <w:b/>
          <w:sz w:val="24"/>
          <w:szCs w:val="24"/>
        </w:rPr>
        <w:t>ЛЕНИНГРАДСКИЙ ГОСУДАРСТВЕННЫЙ УНИВЕРСИТЕТ имени А.С. ПУШКИНА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b/>
          <w:szCs w:val="28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b/>
          <w:szCs w:val="28"/>
        </w:rPr>
      </w:pPr>
      <w:r w:rsidRPr="00F360D3">
        <w:rPr>
          <w:rFonts w:eastAsia="Times New Roman" w:cs="Times New Roman"/>
          <w:b/>
          <w:szCs w:val="28"/>
        </w:rPr>
        <w:t>ПЛАН-ГРАФИК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b/>
          <w:szCs w:val="28"/>
        </w:rPr>
      </w:pPr>
    </w:p>
    <w:p w:rsidR="00F360D3" w:rsidRPr="00F360D3" w:rsidRDefault="00F360D3" w:rsidP="00F360D3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 xml:space="preserve">Проведения практической подготовки </w:t>
      </w:r>
      <w:r w:rsidRPr="00F360D3">
        <w:rPr>
          <w:rFonts w:eastAsia="Times New Roman" w:cs="Times New Roman"/>
          <w:b/>
          <w:i/>
          <w:szCs w:val="28"/>
        </w:rPr>
        <w:t>(учебных предметов, курсов, дисциплин (модулей), практики, иных компонентов образовательных программ, предусмотренных учебным планом</w:t>
      </w:r>
      <w:r w:rsidRPr="00F360D3">
        <w:rPr>
          <w:rFonts w:eastAsia="Times New Roman" w:cs="Times New Roman"/>
          <w:szCs w:val="28"/>
        </w:rPr>
        <w:t>)</w:t>
      </w:r>
      <w:r w:rsidRPr="00F360D3">
        <w:rPr>
          <w:rFonts w:eastAsia="Calibri" w:cs="Times New Roman"/>
          <w:b/>
          <w:i/>
          <w:color w:val="FF0000"/>
          <w:sz w:val="22"/>
          <w:lang w:eastAsia="en-US"/>
        </w:rPr>
        <w:t xml:space="preserve"> </w:t>
      </w:r>
    </w:p>
    <w:p w:rsidR="00F360D3" w:rsidRPr="00F360D3" w:rsidRDefault="00F360D3" w:rsidP="00F360D3">
      <w:pPr>
        <w:spacing w:after="0" w:line="240" w:lineRule="auto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 xml:space="preserve">Тема ВКР </w:t>
      </w:r>
      <w:r w:rsidRPr="00F360D3">
        <w:rPr>
          <w:rFonts w:eastAsia="Times New Roman" w:cs="Times New Roman"/>
          <w:sz w:val="24"/>
          <w:szCs w:val="24"/>
        </w:rPr>
        <w:t>(при прохождении производственной практики (преддипломная практика)) _____________________________________________________________________________</w:t>
      </w:r>
    </w:p>
    <w:p w:rsidR="00F360D3" w:rsidRPr="00F360D3" w:rsidRDefault="00F360D3" w:rsidP="00F360D3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Обучающийся _____________________________________________________</w:t>
      </w:r>
    </w:p>
    <w:p w:rsidR="00F360D3" w:rsidRPr="00F360D3" w:rsidRDefault="00F360D3" w:rsidP="00F360D3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Факультет_________________________________________________________</w:t>
      </w:r>
    </w:p>
    <w:p w:rsidR="00F360D3" w:rsidRPr="00F360D3" w:rsidRDefault="00F360D3" w:rsidP="00F360D3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F360D3">
        <w:rPr>
          <w:rFonts w:eastAsia="Times New Roman" w:cs="Times New Roman"/>
          <w:szCs w:val="28"/>
        </w:rPr>
        <w:t>Курс_______ Форма обучения</w:t>
      </w:r>
      <w:r w:rsidRPr="00F360D3">
        <w:rPr>
          <w:rFonts w:eastAsia="Times New Roman" w:cs="Times New Roman"/>
          <w:sz w:val="24"/>
          <w:szCs w:val="24"/>
        </w:rPr>
        <w:t xml:space="preserve"> _______________________________________________</w:t>
      </w:r>
    </w:p>
    <w:p w:rsidR="00F360D3" w:rsidRPr="00F360D3" w:rsidRDefault="00F360D3" w:rsidP="00F360D3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Cs w:val="28"/>
        </w:rPr>
      </w:pPr>
      <w:r w:rsidRPr="00F360D3">
        <w:rPr>
          <w:rFonts w:eastAsia="Times New Roman" w:cs="Times New Roman"/>
          <w:szCs w:val="28"/>
        </w:rPr>
        <w:t>Специальность _____________________________________________________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exact"/>
        <w:jc w:val="both"/>
        <w:rPr>
          <w:rFonts w:eastAsia="Times New Roman" w:cs="Times New Roman"/>
          <w:szCs w:val="28"/>
        </w:rPr>
      </w:pPr>
    </w:p>
    <w:tbl>
      <w:tblPr>
        <w:tblW w:w="9432" w:type="dxa"/>
        <w:tblInd w:w="1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F360D3" w:rsidRPr="00F360D3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0D3">
              <w:rPr>
                <w:rFonts w:eastAsia="Times New Roman" w:cs="Times New Roman"/>
                <w:szCs w:val="28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0D3">
              <w:rPr>
                <w:rFonts w:eastAsia="Times New Roman" w:cs="Times New Roman"/>
                <w:szCs w:val="28"/>
              </w:rPr>
              <w:t>Название темы.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0D3">
              <w:rPr>
                <w:rFonts w:eastAsia="Times New Roman" w:cs="Times New Roman"/>
                <w:szCs w:val="28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0D3">
              <w:rPr>
                <w:rFonts w:eastAsia="Times New Roman" w:cs="Times New Roman"/>
                <w:szCs w:val="28"/>
              </w:rPr>
              <w:t>Рабочее место обучающегося</w:t>
            </w:r>
          </w:p>
        </w:tc>
      </w:tr>
      <w:tr w:rsidR="00F360D3" w:rsidRPr="00F360D3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0D3">
              <w:rPr>
                <w:rFonts w:eastAsia="Times New Roman" w:cs="Times New Roman"/>
                <w:bCs/>
                <w:szCs w:val="28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F360D3" w:rsidRPr="00F360D3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0D3">
              <w:rPr>
                <w:rFonts w:eastAsia="Times New Roman" w:cs="Times New Roman"/>
                <w:bCs/>
                <w:szCs w:val="28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F360D3" w:rsidRPr="00F360D3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0D3">
              <w:rPr>
                <w:rFonts w:eastAsia="Times New Roman" w:cs="Times New Roman"/>
                <w:bCs/>
                <w:szCs w:val="28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F360D3" w:rsidRPr="00F360D3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0D3">
              <w:rPr>
                <w:rFonts w:eastAsia="Times New Roman" w:cs="Times New Roman"/>
                <w:bCs/>
                <w:szCs w:val="28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F360D3" w:rsidRPr="00F360D3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0D3">
              <w:rPr>
                <w:rFonts w:eastAsia="Times New Roman" w:cs="Times New Roman"/>
                <w:bCs/>
                <w:szCs w:val="28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F360D3" w:rsidRPr="00F360D3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0D3">
              <w:rPr>
                <w:rFonts w:eastAsia="Times New Roman" w:cs="Times New Roman"/>
                <w:bCs/>
                <w:szCs w:val="28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F360D3" w:rsidRPr="00F360D3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0D3">
              <w:rPr>
                <w:rFonts w:eastAsia="Times New Roman" w:cs="Times New Roman"/>
                <w:bCs/>
                <w:szCs w:val="28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F360D3" w:rsidRPr="00F360D3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0D3">
              <w:rPr>
                <w:rFonts w:eastAsia="Times New Roman" w:cs="Times New Roman"/>
                <w:bCs/>
                <w:szCs w:val="28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F360D3" w:rsidRPr="00F360D3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0D3">
              <w:rPr>
                <w:rFonts w:eastAsia="Times New Roman" w:cs="Times New Roman"/>
                <w:bCs/>
                <w:szCs w:val="28"/>
              </w:rPr>
              <w:t>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60D3" w:rsidRPr="00F360D3" w:rsidRDefault="00F360D3" w:rsidP="00F360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</w:tbl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F360D3">
        <w:rPr>
          <w:rFonts w:eastAsia="Times New Roman" w:cs="Calibri"/>
          <w:bCs/>
          <w:szCs w:val="28"/>
        </w:rPr>
        <w:t>Руководитель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F360D3">
        <w:rPr>
          <w:rFonts w:eastAsia="Times New Roman" w:cs="Calibri"/>
          <w:bCs/>
          <w:szCs w:val="28"/>
        </w:rPr>
        <w:t>практической подготовки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F360D3">
        <w:rPr>
          <w:rFonts w:eastAsia="Calibri" w:cs="Calibri"/>
          <w:bCs/>
          <w:szCs w:val="28"/>
          <w:lang w:eastAsia="en-US"/>
        </w:rPr>
        <w:t>от университета</w:t>
      </w:r>
      <w:r w:rsidRPr="00F360D3">
        <w:rPr>
          <w:rFonts w:eastAsia="Times New Roman" w:cs="Calibri"/>
          <w:bCs/>
          <w:szCs w:val="28"/>
        </w:rPr>
        <w:tab/>
      </w:r>
      <w:r w:rsidRPr="00F360D3">
        <w:rPr>
          <w:rFonts w:eastAsia="Times New Roman" w:cs="Calibri"/>
          <w:bCs/>
          <w:szCs w:val="28"/>
        </w:rPr>
        <w:tab/>
      </w:r>
      <w:r w:rsidRPr="00F360D3">
        <w:rPr>
          <w:rFonts w:eastAsia="Times New Roman" w:cs="Calibri"/>
          <w:bCs/>
          <w:szCs w:val="28"/>
        </w:rPr>
        <w:tab/>
      </w:r>
      <w:r w:rsidRPr="00F360D3">
        <w:rPr>
          <w:rFonts w:eastAsia="Times New Roman" w:cs="Calibri"/>
          <w:bCs/>
          <w:szCs w:val="28"/>
        </w:rPr>
        <w:tab/>
      </w:r>
      <w:r w:rsidRPr="00F360D3">
        <w:rPr>
          <w:rFonts w:eastAsia="Times New Roman" w:cs="Calibri"/>
          <w:bCs/>
          <w:szCs w:val="28"/>
        </w:rPr>
        <w:tab/>
        <w:t>____________</w:t>
      </w:r>
      <w:r w:rsidRPr="00F360D3">
        <w:rPr>
          <w:rFonts w:eastAsia="Times New Roman" w:cs="Calibri"/>
          <w:bCs/>
          <w:szCs w:val="28"/>
        </w:rPr>
        <w:tab/>
      </w:r>
      <w:r w:rsidRPr="00F360D3">
        <w:rPr>
          <w:rFonts w:eastAsia="Times New Roman" w:cs="Calibri"/>
          <w:bCs/>
          <w:szCs w:val="28"/>
        </w:rPr>
        <w:tab/>
        <w:t>ФИО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</w:rPr>
      </w:pPr>
      <w:r w:rsidRPr="00F360D3">
        <w:rPr>
          <w:rFonts w:eastAsia="Times New Roman" w:cs="Calibri"/>
          <w:b/>
          <w:bCs/>
          <w:szCs w:val="28"/>
        </w:rPr>
        <w:t>М.П.</w:t>
      </w:r>
    </w:p>
    <w:p w:rsidR="00F360D3" w:rsidRPr="00F360D3" w:rsidRDefault="00F360D3" w:rsidP="00F36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</w:p>
    <w:p w:rsidR="00F360D3" w:rsidRPr="00F360D3" w:rsidRDefault="00F360D3" w:rsidP="00F360D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360D3" w:rsidRPr="00F360D3" w:rsidRDefault="00F360D3" w:rsidP="00F360D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360D3" w:rsidRPr="00F360D3" w:rsidRDefault="00F360D3" w:rsidP="00F360D3">
      <w:pPr>
        <w:spacing w:after="0" w:line="240" w:lineRule="auto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Обучающийся</w:t>
      </w:r>
      <w:r w:rsidRPr="00F360D3">
        <w:rPr>
          <w:rFonts w:eastAsia="Times New Roman" w:cs="Times New Roman"/>
          <w:szCs w:val="28"/>
        </w:rPr>
        <w:tab/>
      </w:r>
      <w:r w:rsidRPr="00F360D3">
        <w:rPr>
          <w:rFonts w:eastAsia="Times New Roman" w:cs="Times New Roman"/>
          <w:szCs w:val="28"/>
        </w:rPr>
        <w:tab/>
      </w:r>
      <w:r w:rsidRPr="00F360D3">
        <w:rPr>
          <w:rFonts w:eastAsia="Times New Roman" w:cs="Times New Roman"/>
          <w:szCs w:val="28"/>
        </w:rPr>
        <w:tab/>
      </w:r>
      <w:r w:rsidRPr="00F360D3">
        <w:rPr>
          <w:rFonts w:eastAsia="Times New Roman" w:cs="Times New Roman"/>
          <w:szCs w:val="28"/>
        </w:rPr>
        <w:tab/>
      </w:r>
      <w:r w:rsidRPr="00F360D3">
        <w:rPr>
          <w:rFonts w:eastAsia="Times New Roman" w:cs="Times New Roman"/>
          <w:szCs w:val="28"/>
        </w:rPr>
        <w:tab/>
        <w:t>____________</w:t>
      </w:r>
      <w:r w:rsidRPr="00F360D3">
        <w:rPr>
          <w:rFonts w:eastAsia="Times New Roman" w:cs="Times New Roman"/>
          <w:szCs w:val="28"/>
        </w:rPr>
        <w:tab/>
      </w:r>
      <w:r w:rsidRPr="00F360D3">
        <w:rPr>
          <w:rFonts w:eastAsia="Times New Roman" w:cs="Times New Roman"/>
          <w:szCs w:val="28"/>
        </w:rPr>
        <w:tab/>
        <w:t>ФИО</w:t>
      </w:r>
    </w:p>
    <w:p w:rsidR="00F360D3" w:rsidRPr="00F360D3" w:rsidRDefault="00F360D3" w:rsidP="00F360D3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en-US"/>
        </w:rPr>
      </w:pPr>
    </w:p>
    <w:p w:rsidR="00F360D3" w:rsidRPr="00F360D3" w:rsidRDefault="00F360D3" w:rsidP="00F360D3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en-US"/>
        </w:rPr>
      </w:pPr>
    </w:p>
    <w:p w:rsidR="00F360D3" w:rsidRPr="00F360D3" w:rsidRDefault="00F360D3" w:rsidP="00F360D3">
      <w:pPr>
        <w:rPr>
          <w:rFonts w:eastAsia="Times New Roman" w:cs="Times New Roman"/>
          <w:sz w:val="32"/>
          <w:szCs w:val="32"/>
        </w:rPr>
      </w:pPr>
      <w:r w:rsidRPr="00F360D3">
        <w:rPr>
          <w:rFonts w:eastAsia="Times New Roman" w:cs="Times New Roman"/>
          <w:sz w:val="32"/>
          <w:szCs w:val="32"/>
        </w:rPr>
        <w:br w:type="page"/>
      </w:r>
    </w:p>
    <w:p w:rsidR="00F360D3" w:rsidRPr="00F360D3" w:rsidRDefault="00F360D3" w:rsidP="00F360D3">
      <w:pPr>
        <w:spacing w:line="240" w:lineRule="auto"/>
        <w:jc w:val="right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>Приложение 4  - Дневник учебной практики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F360D3" w:rsidRPr="00F360D3" w:rsidTr="00B00718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60D3" w:rsidRPr="00F360D3" w:rsidRDefault="00F360D3" w:rsidP="00F360D3">
            <w:pPr>
              <w:autoSpaceDN w:val="0"/>
              <w:spacing w:line="240" w:lineRule="auto"/>
              <w:ind w:left="20"/>
              <w:jc w:val="center"/>
              <w:rPr>
                <w:rFonts w:eastAsia="Calibri" w:cs="Times New Roman"/>
                <w:bCs/>
                <w:szCs w:val="28"/>
              </w:rPr>
            </w:pPr>
            <w:r w:rsidRPr="00F360D3">
              <w:rPr>
                <w:rFonts w:eastAsia="Calibri" w:cs="Times New Roman"/>
                <w:szCs w:val="28"/>
                <w:lang w:eastAsia="en-US"/>
              </w:rPr>
              <w:br w:type="page"/>
            </w:r>
            <w:r w:rsidRPr="00F360D3">
              <w:rPr>
                <w:rFonts w:eastAsia="Calibri" w:cs="Times New Roman"/>
                <w:bCs/>
                <w:szCs w:val="28"/>
              </w:rPr>
              <w:t>Государственное автономное образовательное учреждение</w:t>
            </w:r>
          </w:p>
          <w:p w:rsidR="00F360D3" w:rsidRPr="00F360D3" w:rsidRDefault="00F360D3" w:rsidP="00F360D3">
            <w:pPr>
              <w:widowControl w:val="0"/>
              <w:autoSpaceDN w:val="0"/>
              <w:spacing w:after="0" w:line="240" w:lineRule="auto"/>
              <w:ind w:left="20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F360D3">
              <w:rPr>
                <w:rFonts w:eastAsia="Calibri" w:cs="Times New Roman"/>
                <w:bCs/>
                <w:szCs w:val="28"/>
              </w:rPr>
              <w:t>высшего образования Ленинградской области</w:t>
            </w:r>
            <w:r w:rsidRPr="00F360D3">
              <w:rPr>
                <w:rFonts w:eastAsia="Calibri" w:cs="Times New Roman"/>
                <w:b/>
                <w:bCs/>
                <w:szCs w:val="28"/>
              </w:rPr>
              <w:br/>
              <w:t>ЛЕНИНГРАДСКИЙ ГОСУДАРСТВЕННЫЙ УНИВЕРСИТЕТ ИМЕНИ А. С. ПУШКИНА</w:t>
            </w:r>
          </w:p>
          <w:p w:rsidR="00F360D3" w:rsidRPr="00F360D3" w:rsidRDefault="00F360D3" w:rsidP="00F360D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F360D3" w:rsidRPr="00F360D3" w:rsidRDefault="00F360D3" w:rsidP="00F360D3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  <w:p w:rsidR="00F360D3" w:rsidRPr="00F360D3" w:rsidRDefault="00F360D3" w:rsidP="00F360D3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F360D3">
              <w:rPr>
                <w:rFonts w:eastAsia="Calibri" w:cs="Times New Roman"/>
                <w:b/>
                <w:spacing w:val="-6"/>
                <w:sz w:val="24"/>
                <w:szCs w:val="24"/>
                <w:lang w:eastAsia="en-US"/>
              </w:rPr>
              <w:t>Дн</w:t>
            </w:r>
            <w:r w:rsidRPr="00F360D3">
              <w:rPr>
                <w:rFonts w:eastAsia="Calibri" w:cs="Times New Roman"/>
                <w:b/>
                <w:bCs/>
                <w:spacing w:val="-6"/>
                <w:sz w:val="24"/>
                <w:szCs w:val="24"/>
                <w:lang w:eastAsia="en-US"/>
              </w:rPr>
              <w:t>евник</w:t>
            </w:r>
          </w:p>
          <w:p w:rsidR="00F360D3" w:rsidRPr="00F360D3" w:rsidRDefault="00F360D3" w:rsidP="00F360D3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6"/>
                <w:sz w:val="24"/>
                <w:szCs w:val="24"/>
                <w:lang w:eastAsia="en-US"/>
              </w:rPr>
            </w:pPr>
          </w:p>
          <w:p w:rsidR="00F360D3" w:rsidRPr="00F360D3" w:rsidRDefault="00F360D3" w:rsidP="00F360D3">
            <w:pPr>
              <w:spacing w:after="0" w:line="240" w:lineRule="auto"/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Прохождения </w:t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  <w:t>У</w:t>
            </w:r>
            <w:r w:rsidRPr="00F360D3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>П.01.01 Практическая подготовка (учебная практика)</w:t>
            </w:r>
            <w:r w:rsidRPr="00F360D3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F360D3" w:rsidRPr="00F360D3" w:rsidRDefault="00F360D3" w:rsidP="00F360D3">
            <w:pPr>
              <w:spacing w:after="0" w:line="240" w:lineRule="auto"/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</w:pP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по специальности  </w:t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i/>
                <w:spacing w:val="-6"/>
                <w:sz w:val="24"/>
                <w:szCs w:val="24"/>
                <w:u w:val="single"/>
                <w:lang w:eastAsia="en-US"/>
              </w:rPr>
              <w:t>Индекс и наименование специальности</w:t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F360D3" w:rsidRPr="00F360D3" w:rsidRDefault="00F360D3" w:rsidP="00F360D3">
            <w:pPr>
              <w:spacing w:after="0" w:line="240" w:lineRule="auto"/>
              <w:rPr>
                <w:rFonts w:eastAsia="Calibri" w:cs="Times New Roman"/>
                <w:spacing w:val="-6"/>
                <w:sz w:val="24"/>
                <w:szCs w:val="24"/>
                <w:lang w:eastAsia="en-US"/>
              </w:rPr>
            </w:pP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Код и наименование модуля  </w:t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F360D3" w:rsidRPr="00F360D3" w:rsidRDefault="00F360D3" w:rsidP="00F360D3">
            <w:pPr>
              <w:spacing w:after="0" w:line="240" w:lineRule="auto"/>
              <w:rPr>
                <w:rFonts w:eastAsia="Calibri" w:cs="Times New Roman"/>
                <w:spacing w:val="-6"/>
                <w:sz w:val="24"/>
                <w:szCs w:val="24"/>
                <w:lang w:eastAsia="en-US"/>
              </w:rPr>
            </w:pP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Обучающийся: </w:t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F360D3" w:rsidRPr="00F360D3" w:rsidRDefault="00F360D3" w:rsidP="00F360D3">
            <w:pPr>
              <w:spacing w:after="0" w:line="240" w:lineRule="auto"/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База практики: </w:t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i/>
                <w:spacing w:val="-6"/>
                <w:sz w:val="24"/>
                <w:szCs w:val="24"/>
                <w:u w:val="single"/>
                <w:lang w:eastAsia="en-US"/>
              </w:rPr>
              <w:t>место проведения практики</w:t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 xml:space="preserve"> </w:t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F360D3" w:rsidRPr="00F360D3" w:rsidRDefault="00F360D3" w:rsidP="00F360D3">
            <w:pPr>
              <w:spacing w:after="0" w:line="240" w:lineRule="auto"/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Руководитель практики от ГАОУ ВО ЛО  «ЛГУ им. А.С. Пушкина»</w:t>
            </w:r>
          </w:p>
          <w:p w:rsidR="00F360D3" w:rsidRPr="00F360D3" w:rsidRDefault="00F360D3" w:rsidP="00F360D3">
            <w:pPr>
              <w:spacing w:after="0" w:line="240" w:lineRule="auto"/>
              <w:rPr>
                <w:rFonts w:eastAsia="Calibri" w:cs="Times New Roman"/>
                <w:spacing w:val="-6"/>
                <w:sz w:val="24"/>
                <w:szCs w:val="24"/>
                <w:lang w:eastAsia="en-US"/>
              </w:rPr>
            </w:pPr>
            <w:r w:rsidRPr="00F360D3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Колледж:_____________________________________, преподаватель</w:t>
            </w:r>
          </w:p>
          <w:p w:rsidR="00F360D3" w:rsidRPr="00F360D3" w:rsidRDefault="00F360D3" w:rsidP="00F360D3">
            <w:pPr>
              <w:spacing w:after="0" w:line="240" w:lineRule="auto"/>
              <w:jc w:val="center"/>
              <w:rPr>
                <w:rFonts w:eastAsia="Times New Roman" w:cs="Times New Roman"/>
                <w:spacing w:val="-6"/>
                <w:szCs w:val="28"/>
                <w:lang w:eastAsia="en-US"/>
              </w:rPr>
            </w:pPr>
          </w:p>
        </w:tc>
      </w:tr>
      <w:tr w:rsidR="00F360D3" w:rsidRPr="00F360D3" w:rsidTr="00B00718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60D3" w:rsidRPr="00F360D3" w:rsidRDefault="00F360D3" w:rsidP="00F360D3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F360D3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60D3" w:rsidRPr="00F360D3" w:rsidRDefault="00F360D3" w:rsidP="00F360D3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F360D3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360D3" w:rsidRPr="00F360D3" w:rsidRDefault="00F360D3" w:rsidP="00F360D3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F360D3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Подпись</w:t>
            </w:r>
          </w:p>
          <w:p w:rsidR="00F360D3" w:rsidRPr="00F360D3" w:rsidRDefault="00F360D3" w:rsidP="00F360D3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F360D3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руководителя</w:t>
            </w:r>
          </w:p>
          <w:p w:rsidR="00F360D3" w:rsidRPr="00F360D3" w:rsidRDefault="00F360D3" w:rsidP="00F360D3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F360D3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практики</w:t>
            </w:r>
          </w:p>
        </w:tc>
      </w:tr>
      <w:tr w:rsidR="00F360D3" w:rsidRPr="00F360D3" w:rsidTr="00B00718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F360D3" w:rsidRPr="00F360D3" w:rsidTr="00B00718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F360D3" w:rsidRPr="00F360D3" w:rsidTr="00B00718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F360D3" w:rsidRPr="00F360D3" w:rsidTr="00B00718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0D3" w:rsidRPr="00F360D3" w:rsidRDefault="00F360D3" w:rsidP="00F360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360D3" w:rsidRPr="00F360D3" w:rsidRDefault="00F360D3" w:rsidP="00F360D3">
      <w:pPr>
        <w:spacing w:after="0" w:line="240" w:lineRule="auto"/>
        <w:rPr>
          <w:rFonts w:eastAsia="Calibri" w:cs="Times New Roman"/>
          <w:sz w:val="24"/>
          <w:szCs w:val="24"/>
          <w:lang w:eastAsia="en-US"/>
        </w:rPr>
      </w:pPr>
    </w:p>
    <w:p w:rsidR="00F360D3" w:rsidRPr="00F360D3" w:rsidRDefault="00F360D3" w:rsidP="00F360D3">
      <w:pPr>
        <w:spacing w:after="0" w:line="240" w:lineRule="auto"/>
        <w:rPr>
          <w:rFonts w:eastAsia="Calibri" w:cs="Times New Roman"/>
          <w:sz w:val="24"/>
          <w:szCs w:val="24"/>
          <w:lang w:eastAsia="en-US"/>
        </w:rPr>
      </w:pPr>
    </w:p>
    <w:p w:rsidR="00F360D3" w:rsidRPr="00F360D3" w:rsidRDefault="00F360D3" w:rsidP="00F360D3">
      <w:pPr>
        <w:spacing w:after="0" w:line="240" w:lineRule="auto"/>
        <w:rPr>
          <w:rFonts w:eastAsia="Calibri" w:cs="Times New Roman"/>
          <w:sz w:val="24"/>
          <w:szCs w:val="24"/>
          <w:lang w:eastAsia="en-US"/>
        </w:rPr>
      </w:pPr>
    </w:p>
    <w:p w:rsidR="00F360D3" w:rsidRPr="00F360D3" w:rsidRDefault="00F360D3" w:rsidP="00F360D3">
      <w:pPr>
        <w:spacing w:after="0" w:line="240" w:lineRule="auto"/>
        <w:rPr>
          <w:rFonts w:eastAsia="Calibri" w:cs="Times New Roman"/>
          <w:sz w:val="24"/>
          <w:szCs w:val="24"/>
          <w:lang w:eastAsia="en-US"/>
        </w:rPr>
      </w:pPr>
      <w:r w:rsidRPr="00F360D3">
        <w:rPr>
          <w:rFonts w:eastAsia="Calibri" w:cs="Times New Roman"/>
          <w:sz w:val="24"/>
          <w:szCs w:val="24"/>
          <w:lang w:eastAsia="en-US"/>
        </w:rPr>
        <w:t>Руководитель практики от университета    _________________        _____________</w:t>
      </w:r>
    </w:p>
    <w:p w:rsidR="00F360D3" w:rsidRPr="00F360D3" w:rsidRDefault="00F360D3" w:rsidP="00F360D3">
      <w:pPr>
        <w:spacing w:after="0" w:line="240" w:lineRule="auto"/>
        <w:ind w:firstLine="708"/>
        <w:rPr>
          <w:rFonts w:eastAsia="Calibri" w:cs="Times New Roman"/>
          <w:sz w:val="24"/>
          <w:szCs w:val="24"/>
          <w:lang w:eastAsia="en-US"/>
        </w:rPr>
      </w:pPr>
      <w:r w:rsidRPr="00F360D3">
        <w:rPr>
          <w:rFonts w:eastAsia="Calibri" w:cs="Times New Roman"/>
          <w:sz w:val="24"/>
          <w:szCs w:val="24"/>
          <w:lang w:eastAsia="en-US"/>
        </w:rPr>
        <w:t>МП</w:t>
      </w:r>
      <w:r w:rsidRPr="00F360D3">
        <w:rPr>
          <w:rFonts w:eastAsia="Calibri" w:cs="Times New Roman"/>
          <w:sz w:val="24"/>
          <w:szCs w:val="24"/>
          <w:lang w:eastAsia="en-US"/>
        </w:rPr>
        <w:tab/>
      </w:r>
      <w:r w:rsidRPr="00F360D3">
        <w:rPr>
          <w:rFonts w:eastAsia="Calibri" w:cs="Times New Roman"/>
          <w:sz w:val="24"/>
          <w:szCs w:val="24"/>
          <w:lang w:eastAsia="en-US"/>
        </w:rPr>
        <w:tab/>
      </w:r>
      <w:r w:rsidRPr="00F360D3">
        <w:rPr>
          <w:rFonts w:eastAsia="Calibri" w:cs="Times New Roman"/>
          <w:sz w:val="24"/>
          <w:szCs w:val="24"/>
          <w:lang w:eastAsia="en-US"/>
        </w:rPr>
        <w:tab/>
      </w:r>
      <w:r w:rsidRPr="00F360D3">
        <w:rPr>
          <w:rFonts w:eastAsia="Calibri" w:cs="Times New Roman"/>
          <w:sz w:val="24"/>
          <w:szCs w:val="24"/>
          <w:lang w:eastAsia="en-US"/>
        </w:rPr>
        <w:tab/>
      </w:r>
      <w:r w:rsidRPr="00F360D3">
        <w:rPr>
          <w:rFonts w:eastAsia="Calibri" w:cs="Times New Roman"/>
          <w:sz w:val="24"/>
          <w:szCs w:val="24"/>
          <w:lang w:eastAsia="en-US"/>
        </w:rPr>
        <w:tab/>
      </w:r>
      <w:r w:rsidRPr="00F360D3">
        <w:rPr>
          <w:rFonts w:eastAsia="Calibri" w:cs="Times New Roman"/>
          <w:sz w:val="24"/>
          <w:szCs w:val="24"/>
          <w:lang w:eastAsia="en-US"/>
        </w:rPr>
        <w:tab/>
        <w:t>(подпись)                    (ФИО)</w:t>
      </w:r>
    </w:p>
    <w:p w:rsidR="00F360D3" w:rsidRPr="00F360D3" w:rsidRDefault="00F360D3" w:rsidP="00F360D3">
      <w:pPr>
        <w:spacing w:after="0" w:line="240" w:lineRule="auto"/>
        <w:ind w:firstLine="708"/>
        <w:rPr>
          <w:rFonts w:eastAsia="Calibri" w:cs="Times New Roman"/>
          <w:sz w:val="24"/>
          <w:szCs w:val="24"/>
          <w:lang w:eastAsia="en-US"/>
        </w:rPr>
      </w:pPr>
    </w:p>
    <w:p w:rsidR="00F360D3" w:rsidRPr="00F360D3" w:rsidRDefault="00F360D3" w:rsidP="00F360D3">
      <w:pPr>
        <w:keepNext/>
        <w:keepLines/>
        <w:widowControl w:val="0"/>
        <w:spacing w:after="0" w:line="240" w:lineRule="auto"/>
        <w:jc w:val="center"/>
        <w:outlineLvl w:val="0"/>
        <w:rPr>
          <w:rFonts w:eastAsia="Times New Roman" w:cs="Times New Roman"/>
          <w:szCs w:val="28"/>
        </w:rPr>
      </w:pPr>
      <w:r w:rsidRPr="00F360D3">
        <w:rPr>
          <w:rFonts w:eastAsia="Times New Roman" w:cs="Times New Roman"/>
          <w:szCs w:val="28"/>
        </w:rPr>
        <w:t xml:space="preserve"> </w:t>
      </w:r>
    </w:p>
    <w:p w:rsidR="00F360D3" w:rsidRPr="00F360D3" w:rsidRDefault="00F360D3" w:rsidP="00F360D3">
      <w:pPr>
        <w:spacing w:line="240" w:lineRule="auto"/>
        <w:ind w:firstLine="709"/>
        <w:jc w:val="right"/>
        <w:rPr>
          <w:rFonts w:eastAsia="Times New Roman" w:cs="Times New Roman"/>
          <w:b/>
          <w:i/>
          <w:szCs w:val="28"/>
        </w:rPr>
      </w:pPr>
    </w:p>
    <w:p w:rsidR="00FC1271" w:rsidRDefault="00FC1271" w:rsidP="007B23A6">
      <w:pPr>
        <w:spacing w:line="240" w:lineRule="auto"/>
        <w:rPr>
          <w:szCs w:val="28"/>
        </w:rPr>
      </w:pPr>
    </w:p>
    <w:sectPr w:rsidR="00FC1271" w:rsidSect="00141AFB">
      <w:footerReference w:type="default" r:id="rId15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89" w:rsidRDefault="00B85D89" w:rsidP="00FC1271">
      <w:pPr>
        <w:spacing w:after="0" w:line="240" w:lineRule="auto"/>
      </w:pPr>
      <w:r>
        <w:separator/>
      </w:r>
    </w:p>
  </w:endnote>
  <w:endnote w:type="continuationSeparator" w:id="0">
    <w:p w:rsidR="00B85D89" w:rsidRDefault="00B85D89" w:rsidP="00FC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212019"/>
      <w:docPartObj>
        <w:docPartGallery w:val="Page Numbers (Bottom of Page)"/>
        <w:docPartUnique/>
      </w:docPartObj>
    </w:sdtPr>
    <w:sdtEndPr/>
    <w:sdtContent>
      <w:p w:rsidR="000B1CD8" w:rsidRDefault="000B1CD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360">
          <w:rPr>
            <w:noProof/>
          </w:rPr>
          <w:t>1</w:t>
        </w:r>
        <w:r>
          <w:fldChar w:fldCharType="end"/>
        </w:r>
      </w:p>
    </w:sdtContent>
  </w:sdt>
  <w:p w:rsidR="000B1CD8" w:rsidRDefault="000B1CD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89" w:rsidRDefault="00B85D89" w:rsidP="00FC1271">
      <w:pPr>
        <w:spacing w:after="0" w:line="240" w:lineRule="auto"/>
      </w:pPr>
      <w:r>
        <w:separator/>
      </w:r>
    </w:p>
  </w:footnote>
  <w:footnote w:type="continuationSeparator" w:id="0">
    <w:p w:rsidR="00B85D89" w:rsidRDefault="00B85D89" w:rsidP="00FC1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Calibri" w:hAnsi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36"/>
    <w:rsid w:val="00013E2A"/>
    <w:rsid w:val="00044EC4"/>
    <w:rsid w:val="00050E2C"/>
    <w:rsid w:val="00060ED8"/>
    <w:rsid w:val="000B1CD8"/>
    <w:rsid w:val="000B6339"/>
    <w:rsid w:val="000E55D8"/>
    <w:rsid w:val="00110802"/>
    <w:rsid w:val="0012587B"/>
    <w:rsid w:val="0014101E"/>
    <w:rsid w:val="00141AFB"/>
    <w:rsid w:val="001515BF"/>
    <w:rsid w:val="001664DF"/>
    <w:rsid w:val="00185AED"/>
    <w:rsid w:val="001B11C2"/>
    <w:rsid w:val="002570EE"/>
    <w:rsid w:val="002673B8"/>
    <w:rsid w:val="002A2B49"/>
    <w:rsid w:val="002D5547"/>
    <w:rsid w:val="002E7AA7"/>
    <w:rsid w:val="00313616"/>
    <w:rsid w:val="0039609B"/>
    <w:rsid w:val="00397637"/>
    <w:rsid w:val="003A48BF"/>
    <w:rsid w:val="003A701D"/>
    <w:rsid w:val="00407E36"/>
    <w:rsid w:val="00432974"/>
    <w:rsid w:val="0044257B"/>
    <w:rsid w:val="00447047"/>
    <w:rsid w:val="00457318"/>
    <w:rsid w:val="00474C4B"/>
    <w:rsid w:val="00476D44"/>
    <w:rsid w:val="00491024"/>
    <w:rsid w:val="00523B67"/>
    <w:rsid w:val="005367ED"/>
    <w:rsid w:val="00556C0A"/>
    <w:rsid w:val="00572501"/>
    <w:rsid w:val="00585325"/>
    <w:rsid w:val="005A4E3C"/>
    <w:rsid w:val="005B5E04"/>
    <w:rsid w:val="005C1121"/>
    <w:rsid w:val="005F0D67"/>
    <w:rsid w:val="005F1838"/>
    <w:rsid w:val="00600360"/>
    <w:rsid w:val="00602892"/>
    <w:rsid w:val="00635015"/>
    <w:rsid w:val="0066319A"/>
    <w:rsid w:val="006657B6"/>
    <w:rsid w:val="006834D5"/>
    <w:rsid w:val="006E24DB"/>
    <w:rsid w:val="006F0710"/>
    <w:rsid w:val="00702126"/>
    <w:rsid w:val="00707440"/>
    <w:rsid w:val="00721DA1"/>
    <w:rsid w:val="00764324"/>
    <w:rsid w:val="00766A8D"/>
    <w:rsid w:val="00771ABE"/>
    <w:rsid w:val="00781DC2"/>
    <w:rsid w:val="007A0603"/>
    <w:rsid w:val="007B23A6"/>
    <w:rsid w:val="007D5B9F"/>
    <w:rsid w:val="007F0D51"/>
    <w:rsid w:val="007F3950"/>
    <w:rsid w:val="00833295"/>
    <w:rsid w:val="00840810"/>
    <w:rsid w:val="00877075"/>
    <w:rsid w:val="00886E8F"/>
    <w:rsid w:val="008A0F2C"/>
    <w:rsid w:val="008A2837"/>
    <w:rsid w:val="008D5B6C"/>
    <w:rsid w:val="008E014C"/>
    <w:rsid w:val="00917BAB"/>
    <w:rsid w:val="009277D6"/>
    <w:rsid w:val="009A4F19"/>
    <w:rsid w:val="009A61C9"/>
    <w:rsid w:val="009E5366"/>
    <w:rsid w:val="009F361A"/>
    <w:rsid w:val="009F7F05"/>
    <w:rsid w:val="00A00248"/>
    <w:rsid w:val="00A0134C"/>
    <w:rsid w:val="00A16EE5"/>
    <w:rsid w:val="00A4219C"/>
    <w:rsid w:val="00A44AEE"/>
    <w:rsid w:val="00A7171B"/>
    <w:rsid w:val="00A72426"/>
    <w:rsid w:val="00A92120"/>
    <w:rsid w:val="00A97FCA"/>
    <w:rsid w:val="00AB54B5"/>
    <w:rsid w:val="00AC1363"/>
    <w:rsid w:val="00AF4DD2"/>
    <w:rsid w:val="00B15B5F"/>
    <w:rsid w:val="00B178C8"/>
    <w:rsid w:val="00B224B3"/>
    <w:rsid w:val="00B2704D"/>
    <w:rsid w:val="00B85D89"/>
    <w:rsid w:val="00BD7186"/>
    <w:rsid w:val="00BF186B"/>
    <w:rsid w:val="00C03F9B"/>
    <w:rsid w:val="00C10FB3"/>
    <w:rsid w:val="00C2200D"/>
    <w:rsid w:val="00C248D8"/>
    <w:rsid w:val="00C45425"/>
    <w:rsid w:val="00C62EF2"/>
    <w:rsid w:val="00C74702"/>
    <w:rsid w:val="00C75E06"/>
    <w:rsid w:val="00CD472B"/>
    <w:rsid w:val="00CE7BC3"/>
    <w:rsid w:val="00CF4EEA"/>
    <w:rsid w:val="00CF6CAD"/>
    <w:rsid w:val="00D51BA4"/>
    <w:rsid w:val="00D877B4"/>
    <w:rsid w:val="00DA2FE0"/>
    <w:rsid w:val="00DB2ED5"/>
    <w:rsid w:val="00E52F96"/>
    <w:rsid w:val="00E857D5"/>
    <w:rsid w:val="00E86693"/>
    <w:rsid w:val="00EE2831"/>
    <w:rsid w:val="00EF5209"/>
    <w:rsid w:val="00F13131"/>
    <w:rsid w:val="00F15B9F"/>
    <w:rsid w:val="00F27BB9"/>
    <w:rsid w:val="00F360D3"/>
    <w:rsid w:val="00F75EBB"/>
    <w:rsid w:val="00FB7B07"/>
    <w:rsid w:val="00FC1271"/>
    <w:rsid w:val="00FC79B0"/>
    <w:rsid w:val="00F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FCAC"/>
  <w15:docId w15:val="{A07A3EA0-5382-4D48-BCCF-4E6D89D6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09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64324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13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"/>
    <w:rsid w:val="00A013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5">
    <w:name w:val="Style5"/>
    <w:basedOn w:val="a"/>
    <w:rsid w:val="00A0134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rsid w:val="00A0134C"/>
    <w:rPr>
      <w:rFonts w:ascii="Calibri" w:hAnsi="Calibri" w:cs="Calibri"/>
      <w:sz w:val="20"/>
      <w:szCs w:val="20"/>
    </w:rPr>
  </w:style>
  <w:style w:type="character" w:customStyle="1" w:styleId="FontStyle12">
    <w:name w:val="Font Style12"/>
    <w:rsid w:val="00A0134C"/>
    <w:rPr>
      <w:rFonts w:ascii="Calibri" w:hAnsi="Calibri" w:cs="Calibri"/>
      <w:b/>
      <w:bCs/>
      <w:sz w:val="20"/>
      <w:szCs w:val="20"/>
    </w:rPr>
  </w:style>
  <w:style w:type="paragraph" w:customStyle="1" w:styleId="Style2">
    <w:name w:val="Style2"/>
    <w:basedOn w:val="a"/>
    <w:rsid w:val="00A0134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A01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75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75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1">
    <w:name w:val="Заголовок №1_"/>
    <w:link w:val="12"/>
    <w:rsid w:val="00CD472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D472B"/>
    <w:pPr>
      <w:widowControl w:val="0"/>
      <w:shd w:val="clear" w:color="auto" w:fill="FFFFFF"/>
      <w:spacing w:after="0" w:line="322" w:lineRule="exact"/>
      <w:outlineLvl w:val="0"/>
    </w:pPr>
    <w:rPr>
      <w:rFonts w:eastAsia="Times New Roman" w:cs="Times New Roman"/>
      <w:b/>
      <w:bCs/>
      <w:sz w:val="27"/>
      <w:szCs w:val="27"/>
    </w:rPr>
  </w:style>
  <w:style w:type="table" w:styleId="a4">
    <w:name w:val="Table Grid"/>
    <w:basedOn w:val="a1"/>
    <w:uiPriority w:val="39"/>
    <w:rsid w:val="000E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3"/>
    <w:rsid w:val="00CF6CA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CF6CAD"/>
    <w:pPr>
      <w:shd w:val="clear" w:color="auto" w:fill="FFFFFF"/>
      <w:spacing w:after="300" w:line="322" w:lineRule="exact"/>
      <w:ind w:hanging="1280"/>
      <w:jc w:val="both"/>
    </w:pPr>
    <w:rPr>
      <w:sz w:val="27"/>
      <w:szCs w:val="27"/>
    </w:rPr>
  </w:style>
  <w:style w:type="character" w:customStyle="1" w:styleId="30">
    <w:name w:val="Основной текст (3)_"/>
    <w:link w:val="31"/>
    <w:locked/>
    <w:rsid w:val="00A44AEE"/>
    <w:rPr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44AEE"/>
    <w:pPr>
      <w:widowControl w:val="0"/>
      <w:shd w:val="clear" w:color="auto" w:fill="FFFFFF"/>
      <w:spacing w:after="240" w:line="322" w:lineRule="exact"/>
      <w:jc w:val="center"/>
    </w:pPr>
  </w:style>
  <w:style w:type="paragraph" w:styleId="a6">
    <w:name w:val="List Paragraph"/>
    <w:basedOn w:val="a"/>
    <w:uiPriority w:val="34"/>
    <w:qFormat/>
    <w:rsid w:val="00F13131"/>
    <w:pPr>
      <w:ind w:left="720"/>
      <w:contextualSpacing/>
    </w:pPr>
  </w:style>
  <w:style w:type="paragraph" w:styleId="a7">
    <w:name w:val="No Spacing"/>
    <w:link w:val="a8"/>
    <w:qFormat/>
    <w:rsid w:val="00E8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rsid w:val="00E85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F4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uiPriority w:val="99"/>
    <w:rsid w:val="00F75EBB"/>
    <w:rPr>
      <w:color w:val="0000FF"/>
      <w:u w:val="single"/>
    </w:rPr>
  </w:style>
  <w:style w:type="character" w:customStyle="1" w:styleId="apple-converted-space">
    <w:name w:val="apple-converted-space"/>
    <w:rsid w:val="00F75EBB"/>
  </w:style>
  <w:style w:type="paragraph" w:styleId="aa">
    <w:name w:val="Balloon Text"/>
    <w:basedOn w:val="a"/>
    <w:link w:val="ab"/>
    <w:uiPriority w:val="99"/>
    <w:semiHidden/>
    <w:unhideWhenUsed/>
    <w:rsid w:val="00FC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127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C1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271"/>
  </w:style>
  <w:style w:type="paragraph" w:styleId="ae">
    <w:name w:val="footer"/>
    <w:basedOn w:val="a"/>
    <w:link w:val="af"/>
    <w:uiPriority w:val="99"/>
    <w:unhideWhenUsed/>
    <w:rsid w:val="00FC1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271"/>
  </w:style>
  <w:style w:type="character" w:customStyle="1" w:styleId="10">
    <w:name w:val="Заголовок 1 Знак"/>
    <w:basedOn w:val="a0"/>
    <w:link w:val="1"/>
    <w:uiPriority w:val="9"/>
    <w:rsid w:val="0076432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764324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styleId="13">
    <w:name w:val="toc 1"/>
    <w:basedOn w:val="a"/>
    <w:next w:val="a"/>
    <w:autoRedefine/>
    <w:uiPriority w:val="39"/>
    <w:unhideWhenUsed/>
    <w:rsid w:val="0076432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" TargetMode="External"/><Relationship Id="rId13" Type="http://schemas.openxmlformats.org/officeDocument/2006/relationships/hyperlink" Target="file:///\\fs\&#1057;&#1077;&#1082;&#1088;&#1077;&#1090;&#1072;&#1088;&#1100;\&#1054;&#1073;&#1097;&#1080;&#1077;\9%20-%20&#1059;&#1063;&#1045;&#1041;&#1053;&#1067;&#1049;%20&#1054;&#1058;&#1044;&#1045;&#1051;\&#1064;&#1072;&#1093;&#1086;&#1074;&#1072;\&#1057;&#1055;&#1048;&#1057;&#1050;&#1048;%20&#1051;&#1048;&#1058;-&#1056;&#1067;%20&#1085;&#1086;&#1103;&#1073;&#1088;&#1100;%202018%20&#1057;&#1055;&#1054;\%20http:\www.biblioclub.ru\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hyperlink" Target="http://www.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DCB6C-8AF9-4647-8E19-508F20D6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5179</Words>
  <Characters>29523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Вениаминовна Беляшова</cp:lastModifiedBy>
  <cp:revision>32</cp:revision>
  <cp:lastPrinted>2020-08-24T13:59:00Z</cp:lastPrinted>
  <dcterms:created xsi:type="dcterms:W3CDTF">2018-12-02T09:52:00Z</dcterms:created>
  <dcterms:modified xsi:type="dcterms:W3CDTF">2023-05-07T17:20:00Z</dcterms:modified>
</cp:coreProperties>
</file>