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D114F" w:rsidRPr="00CD114F" w:rsidRDefault="00CD114F" w:rsidP="00CD114F">
      <w:pPr>
        <w:widowControl w:val="0"/>
        <w:spacing w:line="346" w:lineRule="exact"/>
        <w:ind w:left="20"/>
        <w:jc w:val="center"/>
        <w:rPr>
          <w:rFonts w:eastAsia="Calibri"/>
          <w:bCs/>
          <w:sz w:val="32"/>
          <w:szCs w:val="28"/>
          <w:lang w:eastAsia="ru-RU"/>
        </w:rPr>
      </w:pPr>
      <w:r w:rsidRPr="00CD114F">
        <w:rPr>
          <w:rFonts w:eastAsia="Calibri"/>
          <w:bCs/>
          <w:sz w:val="32"/>
          <w:szCs w:val="28"/>
          <w:lang w:eastAsia="ru-RU"/>
        </w:rPr>
        <w:t>Государственное автономное образовательное учреждение</w:t>
      </w:r>
    </w:p>
    <w:p w:rsidR="00CD114F" w:rsidRPr="00CD114F" w:rsidRDefault="00CD114F" w:rsidP="00CD114F">
      <w:pPr>
        <w:widowControl w:val="0"/>
        <w:spacing w:line="346" w:lineRule="exact"/>
        <w:ind w:left="20"/>
        <w:jc w:val="center"/>
        <w:rPr>
          <w:rFonts w:eastAsia="Calibri"/>
          <w:b/>
          <w:bCs/>
          <w:sz w:val="22"/>
          <w:szCs w:val="22"/>
          <w:lang w:eastAsia="ru-RU"/>
        </w:rPr>
      </w:pPr>
      <w:r w:rsidRPr="00CD114F">
        <w:rPr>
          <w:rFonts w:eastAsia="Calibri"/>
          <w:bCs/>
          <w:sz w:val="32"/>
          <w:szCs w:val="28"/>
          <w:lang w:eastAsia="ru-RU"/>
        </w:rPr>
        <w:t>высшего образования Ленинградской области</w:t>
      </w:r>
      <w:r w:rsidRPr="00CD114F">
        <w:rPr>
          <w:rFonts w:eastAsia="Calibri"/>
          <w:b/>
          <w:bCs/>
          <w:sz w:val="32"/>
          <w:szCs w:val="28"/>
          <w:lang w:eastAsia="ru-RU"/>
        </w:rPr>
        <w:br/>
        <w:t>ЛЕНИНГРАДСКИЙ ГОСУДАРСТВЕННЫЙ УНИВЕРСИТЕТ ИМЕНИ А. С. ПУШКИНА</w:t>
      </w: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eastAsia="ru-RU"/>
        </w:rPr>
      </w:pPr>
      <w:r w:rsidRPr="00CD114F">
        <w:rPr>
          <w:b/>
          <w:sz w:val="22"/>
          <w:szCs w:val="22"/>
          <w:lang w:eastAsia="ru-RU"/>
        </w:rPr>
        <w:t xml:space="preserve"> </w:t>
      </w: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  <w:lang w:eastAsia="ru-RU"/>
        </w:rPr>
      </w:pPr>
    </w:p>
    <w:p w:rsidR="00CD114F" w:rsidRPr="00CD114F" w:rsidRDefault="00CD114F" w:rsidP="00CD114F">
      <w:pPr>
        <w:widowControl w:val="0"/>
        <w:tabs>
          <w:tab w:val="left" w:pos="916"/>
          <w:tab w:val="left" w:pos="3664"/>
          <w:tab w:val="left" w:pos="4580"/>
          <w:tab w:val="left" w:pos="5496"/>
          <w:tab w:val="left" w:pos="6412"/>
          <w:tab w:val="left" w:pos="7035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bCs/>
          <w:caps/>
          <w:szCs w:val="28"/>
          <w:lang w:eastAsia="ru-RU"/>
        </w:rPr>
      </w:pPr>
      <w:r w:rsidRPr="00CD114F">
        <w:rPr>
          <w:b/>
          <w:bCs/>
          <w:caps/>
          <w:szCs w:val="28"/>
          <w:lang w:eastAsia="ru-RU"/>
        </w:rPr>
        <w:tab/>
      </w:r>
      <w:r w:rsidRPr="00CD114F">
        <w:rPr>
          <w:b/>
          <w:bCs/>
          <w:caps/>
          <w:szCs w:val="28"/>
          <w:lang w:eastAsia="ru-RU"/>
        </w:rPr>
        <w:tab/>
      </w:r>
      <w:r w:rsidRPr="00CD114F">
        <w:rPr>
          <w:b/>
          <w:bCs/>
          <w:caps/>
          <w:szCs w:val="28"/>
          <w:lang w:eastAsia="ru-RU"/>
        </w:rPr>
        <w:tab/>
      </w:r>
      <w:r w:rsidRPr="00CD114F">
        <w:rPr>
          <w:b/>
          <w:bCs/>
          <w:caps/>
          <w:szCs w:val="28"/>
          <w:lang w:eastAsia="ru-RU"/>
        </w:rPr>
        <w:tab/>
      </w:r>
      <w:r w:rsidRPr="00CD114F">
        <w:rPr>
          <w:b/>
          <w:bCs/>
          <w:caps/>
          <w:szCs w:val="28"/>
          <w:lang w:eastAsia="ru-RU"/>
        </w:rPr>
        <w:tab/>
      </w:r>
      <w:r w:rsidRPr="00CD114F">
        <w:rPr>
          <w:b/>
          <w:bCs/>
          <w:caps/>
          <w:szCs w:val="28"/>
          <w:lang w:eastAsia="ru-RU"/>
        </w:rPr>
        <w:tab/>
      </w:r>
    </w:p>
    <w:p w:rsidR="00CD114F" w:rsidRPr="00CD114F" w:rsidRDefault="00CD114F" w:rsidP="00CD114F">
      <w:pPr>
        <w:spacing w:line="276" w:lineRule="auto"/>
        <w:rPr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85777C" w:rsidTr="0085777C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5777C" w:rsidRDefault="008577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ar-SA"/>
              </w:rPr>
            </w:pPr>
            <w:r>
              <w:rPr>
                <w:szCs w:val="28"/>
              </w:rPr>
              <w:t>«Утверждаю»</w:t>
            </w:r>
          </w:p>
          <w:p w:rsidR="0085777C" w:rsidRDefault="008577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Проректор по учебно-</w:t>
            </w:r>
          </w:p>
          <w:p w:rsidR="0085777C" w:rsidRDefault="008577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методической работе</w:t>
            </w:r>
          </w:p>
          <w:p w:rsidR="0085777C" w:rsidRDefault="0085777C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right"/>
              <w:rPr>
                <w:szCs w:val="28"/>
              </w:rPr>
            </w:pPr>
            <w:r>
              <w:rPr>
                <w:szCs w:val="28"/>
              </w:rPr>
              <w:t>С.Н. Большаков</w:t>
            </w:r>
          </w:p>
          <w:p w:rsidR="0085777C" w:rsidRDefault="0085777C" w:rsidP="00E3478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right"/>
              <w:rPr>
                <w:rFonts w:eastAsia="Calibri"/>
                <w:szCs w:val="28"/>
                <w:lang w:eastAsia="ar-SA"/>
              </w:rPr>
            </w:pPr>
          </w:p>
        </w:tc>
      </w:tr>
    </w:tbl>
    <w:p w:rsidR="00CD114F" w:rsidRPr="00CD114F" w:rsidRDefault="00CD114F" w:rsidP="00CD114F">
      <w:pPr>
        <w:spacing w:line="276" w:lineRule="auto"/>
        <w:jc w:val="right"/>
        <w:rPr>
          <w:szCs w:val="28"/>
          <w:lang w:eastAsia="ru-RU"/>
        </w:rPr>
      </w:pPr>
      <w:r w:rsidRPr="00CD114F">
        <w:rPr>
          <w:szCs w:val="28"/>
          <w:lang w:eastAsia="ru-RU"/>
        </w:rPr>
        <w:t xml:space="preserve">    </w:t>
      </w: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Cs w:val="28"/>
          <w:lang w:eastAsia="ru-RU"/>
        </w:rPr>
      </w:pP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bCs/>
          <w:caps/>
          <w:szCs w:val="28"/>
          <w:lang w:eastAsia="ru-RU"/>
        </w:rPr>
      </w:pP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bCs/>
          <w:caps/>
          <w:szCs w:val="28"/>
          <w:lang w:eastAsia="ru-RU"/>
        </w:rPr>
      </w:pP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Cs w:val="28"/>
          <w:lang w:eastAsia="ru-RU"/>
        </w:rPr>
      </w:pPr>
      <w:r w:rsidRPr="00CD114F">
        <w:rPr>
          <w:b/>
          <w:caps/>
          <w:szCs w:val="28"/>
          <w:lang w:eastAsia="ru-RU"/>
        </w:rPr>
        <w:t xml:space="preserve">РАБОЧАЯ ПРОГРАММа </w:t>
      </w: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/>
          <w:caps/>
          <w:szCs w:val="28"/>
          <w:lang w:eastAsia="ru-RU"/>
        </w:rPr>
      </w:pPr>
      <w:r w:rsidRPr="00CD114F">
        <w:rPr>
          <w:szCs w:val="28"/>
          <w:lang w:eastAsia="ru-RU"/>
        </w:rPr>
        <w:t xml:space="preserve">учебной дисциплины </w:t>
      </w:r>
      <w:r w:rsidRPr="00CD114F">
        <w:rPr>
          <w:bCs/>
          <w:caps/>
          <w:szCs w:val="28"/>
          <w:lang w:eastAsia="ru-RU"/>
        </w:rPr>
        <w:t>ОП.</w:t>
      </w:r>
      <w:r w:rsidR="008769E2">
        <w:rPr>
          <w:bCs/>
          <w:caps/>
          <w:szCs w:val="28"/>
          <w:lang w:eastAsia="ru-RU"/>
        </w:rPr>
        <w:t>05</w:t>
      </w:r>
      <w:r w:rsidRPr="00CD114F">
        <w:rPr>
          <w:bCs/>
          <w:caps/>
          <w:szCs w:val="28"/>
          <w:lang w:eastAsia="ru-RU"/>
        </w:rPr>
        <w:t xml:space="preserve"> ОСНОВЫ БУХГАЛТЕРСКОГО УЧЕТА</w:t>
      </w: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CD114F">
        <w:rPr>
          <w:szCs w:val="28"/>
          <w:lang w:eastAsia="ru-RU"/>
        </w:rPr>
        <w:t>по специальности среднего профессионального образования</w:t>
      </w: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6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CD114F">
        <w:rPr>
          <w:szCs w:val="28"/>
          <w:lang w:eastAsia="ru-RU"/>
        </w:rPr>
        <w:tab/>
        <w:t>38.02.01 Экономика и бухгалтерский учет (по отраслям)</w:t>
      </w:r>
    </w:p>
    <w:p w:rsidR="00CD114F" w:rsidRPr="00CD114F" w:rsidRDefault="00CD114F" w:rsidP="00CD114F">
      <w:pPr>
        <w:rPr>
          <w:b/>
          <w:szCs w:val="28"/>
          <w:lang w:eastAsia="ru-RU"/>
        </w:rPr>
      </w:pPr>
    </w:p>
    <w:p w:rsidR="00CD114F" w:rsidRPr="00CD114F" w:rsidRDefault="00CD114F" w:rsidP="00CD114F">
      <w:pPr>
        <w:rPr>
          <w:b/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rPr>
          <w:szCs w:val="28"/>
          <w:lang w:eastAsia="ru-RU"/>
        </w:rPr>
      </w:pPr>
    </w:p>
    <w:p w:rsidR="00CD114F" w:rsidRDefault="00CD114F" w:rsidP="00CD114F">
      <w:pPr>
        <w:rPr>
          <w:szCs w:val="28"/>
          <w:lang w:eastAsia="ru-RU"/>
        </w:rPr>
      </w:pPr>
    </w:p>
    <w:p w:rsidR="00B047D8" w:rsidRDefault="00B047D8" w:rsidP="00CD114F">
      <w:pPr>
        <w:rPr>
          <w:szCs w:val="28"/>
          <w:lang w:eastAsia="ru-RU"/>
        </w:rPr>
      </w:pPr>
    </w:p>
    <w:p w:rsidR="00B047D8" w:rsidRDefault="00B047D8" w:rsidP="00CD114F">
      <w:pPr>
        <w:rPr>
          <w:szCs w:val="28"/>
          <w:lang w:eastAsia="ru-RU"/>
        </w:rPr>
      </w:pPr>
    </w:p>
    <w:p w:rsidR="00CD114F" w:rsidRPr="00CD114F" w:rsidRDefault="00CD114F" w:rsidP="00CD114F">
      <w:pPr>
        <w:jc w:val="center"/>
        <w:rPr>
          <w:szCs w:val="28"/>
          <w:lang w:eastAsia="ru-RU"/>
        </w:rPr>
      </w:pPr>
    </w:p>
    <w:p w:rsidR="00CD114F" w:rsidRPr="00CD114F" w:rsidRDefault="00CD114F" w:rsidP="00CD114F">
      <w:pPr>
        <w:jc w:val="center"/>
        <w:rPr>
          <w:szCs w:val="28"/>
          <w:lang w:eastAsia="ru-RU"/>
        </w:rPr>
      </w:pPr>
      <w:r w:rsidRPr="00CD114F">
        <w:rPr>
          <w:szCs w:val="28"/>
          <w:lang w:eastAsia="ru-RU"/>
        </w:rPr>
        <w:t>Санкт-Петербург</w:t>
      </w:r>
    </w:p>
    <w:p w:rsidR="00CD114F" w:rsidRPr="00CD114F" w:rsidRDefault="00E34784" w:rsidP="00CD114F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t>202</w:t>
      </w:r>
      <w:r w:rsidR="00B07C9E">
        <w:rPr>
          <w:szCs w:val="28"/>
          <w:lang w:eastAsia="ru-RU"/>
        </w:rPr>
        <w:t>2</w:t>
      </w:r>
    </w:p>
    <w:p w:rsidR="00CD114F" w:rsidRPr="00CD114F" w:rsidRDefault="00CB7C95" w:rsidP="00CD114F">
      <w:pPr>
        <w:jc w:val="center"/>
        <w:rPr>
          <w:szCs w:val="28"/>
          <w:lang w:eastAsia="ru-RU"/>
        </w:rPr>
      </w:pPr>
      <w:r>
        <w:rPr>
          <w:szCs w:val="28"/>
          <w:lang w:eastAsia="ru-RU"/>
        </w:rPr>
        <w:br w:type="page"/>
      </w:r>
    </w:p>
    <w:p w:rsidR="00CD114F" w:rsidRPr="00CD114F" w:rsidRDefault="00CD114F" w:rsidP="00CD114F">
      <w:pPr>
        <w:ind w:left="20" w:firstLine="689"/>
        <w:jc w:val="both"/>
        <w:rPr>
          <w:rFonts w:eastAsia="Arial Unicode MS"/>
          <w:bCs/>
          <w:szCs w:val="28"/>
          <w:lang w:eastAsia="ru-RU"/>
        </w:rPr>
      </w:pPr>
      <w:r w:rsidRPr="00CD114F">
        <w:rPr>
          <w:rFonts w:eastAsia="Arial Unicode MS"/>
          <w:szCs w:val="28"/>
          <w:lang w:eastAsia="ru-RU"/>
        </w:rPr>
        <w:lastRenderedPageBreak/>
        <w:t>Рабочая программа учебной дисциплины ОП.0</w:t>
      </w:r>
      <w:r w:rsidR="008769E2">
        <w:rPr>
          <w:rFonts w:eastAsia="Arial Unicode MS"/>
          <w:szCs w:val="28"/>
          <w:lang w:eastAsia="ru-RU"/>
        </w:rPr>
        <w:t>5</w:t>
      </w:r>
      <w:r w:rsidRPr="00CD114F">
        <w:rPr>
          <w:rFonts w:eastAsia="Arial Unicode MS"/>
          <w:szCs w:val="28"/>
          <w:lang w:eastAsia="ru-RU"/>
        </w:rPr>
        <w:t xml:space="preserve"> </w:t>
      </w:r>
      <w:r w:rsidRPr="00CD114F">
        <w:rPr>
          <w:rFonts w:eastAsia="Arial Unicode MS"/>
          <w:bCs/>
          <w:szCs w:val="28"/>
          <w:lang w:eastAsia="ru-RU"/>
        </w:rPr>
        <w:t xml:space="preserve">Основы бухгалтерского учета </w:t>
      </w:r>
      <w:r w:rsidRPr="00CD114F">
        <w:rPr>
          <w:rFonts w:eastAsia="Arial Unicode MS"/>
          <w:szCs w:val="28"/>
          <w:lang w:eastAsia="ru-RU"/>
        </w:rPr>
        <w:t>разработана на основе Федерального государственного образовательного стандарта среднего общего образования от 05.02.2018г. (Приказ Минобрнауки России №69) по специальности среднего профессионального образования 38.02.01 Экономика и бухгалтерский учет  (по отраслям).</w:t>
      </w:r>
    </w:p>
    <w:p w:rsidR="00CD114F" w:rsidRPr="00CD114F" w:rsidRDefault="00CD114F" w:rsidP="00CD114F">
      <w:pPr>
        <w:jc w:val="both"/>
        <w:rPr>
          <w:rFonts w:eastAsia="Arial Unicode MS"/>
          <w:szCs w:val="28"/>
          <w:lang w:eastAsia="ru-RU"/>
        </w:rPr>
      </w:pPr>
    </w:p>
    <w:p w:rsidR="00CD114F" w:rsidRPr="00CD114F" w:rsidRDefault="00CD114F" w:rsidP="00CD114F">
      <w:pPr>
        <w:ind w:left="20"/>
        <w:jc w:val="both"/>
        <w:rPr>
          <w:rFonts w:eastAsia="Arial Unicode MS"/>
          <w:szCs w:val="28"/>
          <w:lang w:eastAsia="ru-RU"/>
        </w:rPr>
      </w:pPr>
      <w:r w:rsidRPr="00CD114F">
        <w:rPr>
          <w:rFonts w:eastAsia="Arial Unicode MS"/>
          <w:szCs w:val="28"/>
          <w:lang w:eastAsia="ru-RU"/>
        </w:rPr>
        <w:t>Организация-разработчик: ГАОУ ВО ЛО «ЛГУ им. А.С. Пушкина».</w:t>
      </w:r>
    </w:p>
    <w:p w:rsidR="00CD114F" w:rsidRPr="00CD114F" w:rsidRDefault="00CD114F" w:rsidP="00CD114F">
      <w:pPr>
        <w:ind w:left="20"/>
        <w:jc w:val="both"/>
        <w:rPr>
          <w:rFonts w:eastAsia="Arial Unicode MS"/>
          <w:szCs w:val="28"/>
          <w:lang w:eastAsia="ru-RU"/>
        </w:rPr>
      </w:pPr>
    </w:p>
    <w:p w:rsidR="00CD114F" w:rsidRPr="00CD114F" w:rsidRDefault="00CD114F" w:rsidP="00CD114F">
      <w:pPr>
        <w:ind w:left="20"/>
        <w:jc w:val="both"/>
        <w:rPr>
          <w:rFonts w:eastAsia="Arial Unicode MS"/>
          <w:szCs w:val="28"/>
          <w:lang w:eastAsia="ru-RU"/>
        </w:rPr>
      </w:pPr>
      <w:r w:rsidRPr="00CD114F">
        <w:rPr>
          <w:rFonts w:eastAsia="Arial Unicode MS"/>
          <w:szCs w:val="28"/>
          <w:lang w:eastAsia="ru-RU"/>
        </w:rPr>
        <w:t>Разработчик</w:t>
      </w:r>
      <w:r w:rsidR="00757E68">
        <w:rPr>
          <w:rFonts w:eastAsia="Arial Unicode MS"/>
          <w:szCs w:val="28"/>
          <w:lang w:eastAsia="ru-RU"/>
        </w:rPr>
        <w:t>:</w:t>
      </w:r>
      <w:r w:rsidRPr="00CD114F">
        <w:rPr>
          <w:rFonts w:eastAsia="Arial Unicode MS"/>
          <w:szCs w:val="28"/>
          <w:lang w:eastAsia="ru-RU"/>
        </w:rPr>
        <w:t xml:space="preserve"> </w:t>
      </w:r>
      <w:r w:rsidR="007B48A4">
        <w:rPr>
          <w:rFonts w:eastAsia="Arial Unicode MS"/>
          <w:szCs w:val="28"/>
          <w:lang w:eastAsia="ru-RU"/>
        </w:rPr>
        <w:t>Карпова Марина Анатольевна</w:t>
      </w:r>
      <w:r w:rsidRPr="00CD114F">
        <w:rPr>
          <w:rFonts w:eastAsia="Arial Unicode MS"/>
          <w:szCs w:val="28"/>
          <w:lang w:eastAsia="ru-RU"/>
        </w:rPr>
        <w:t>, преподаватель ГАОУ ВО ЛО «ЛГУ им. А.С. Пушкина».</w:t>
      </w:r>
    </w:p>
    <w:p w:rsidR="00CD114F" w:rsidRPr="00CD114F" w:rsidRDefault="00CD114F" w:rsidP="00CD114F">
      <w:pPr>
        <w:ind w:left="20"/>
        <w:jc w:val="both"/>
        <w:rPr>
          <w:rFonts w:eastAsia="Arial Unicode MS"/>
          <w:szCs w:val="28"/>
          <w:lang w:eastAsia="ru-RU"/>
        </w:rPr>
      </w:pP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  <w:r w:rsidRPr="00CD114F">
        <w:rPr>
          <w:bCs/>
          <w:szCs w:val="28"/>
          <w:lang w:eastAsia="en-US"/>
        </w:rPr>
        <w:t>Рассмотрено на заседании ПЦК профессиональных дисциплин.</w:t>
      </w: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CD114F" w:rsidRPr="00CD114F" w:rsidRDefault="00E34784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  <w:r>
        <w:rPr>
          <w:bCs/>
          <w:szCs w:val="28"/>
          <w:lang w:eastAsia="en-US"/>
        </w:rPr>
        <w:t>Протокол № 1 от «31» августа 202</w:t>
      </w:r>
      <w:r w:rsidR="00B07C9E">
        <w:rPr>
          <w:bCs/>
          <w:szCs w:val="28"/>
          <w:lang w:eastAsia="en-US"/>
        </w:rPr>
        <w:t>2</w:t>
      </w:r>
      <w:bookmarkStart w:id="0" w:name="_GoBack"/>
      <w:bookmarkEnd w:id="0"/>
      <w:r w:rsidR="00CD114F" w:rsidRPr="00CD114F">
        <w:rPr>
          <w:bCs/>
          <w:szCs w:val="28"/>
          <w:lang w:eastAsia="en-US"/>
        </w:rPr>
        <w:t xml:space="preserve"> г.</w:t>
      </w:r>
    </w:p>
    <w:p w:rsidR="00CD114F" w:rsidRPr="00CD114F" w:rsidRDefault="00CD114F" w:rsidP="00CD114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Cs/>
          <w:szCs w:val="28"/>
          <w:lang w:eastAsia="en-US"/>
        </w:rPr>
      </w:pPr>
    </w:p>
    <w:p w:rsidR="00CD114F" w:rsidRPr="00CD114F" w:rsidRDefault="00CD114F" w:rsidP="00CD114F">
      <w:pPr>
        <w:jc w:val="both"/>
        <w:rPr>
          <w:lang w:eastAsia="ru-RU"/>
        </w:rPr>
      </w:pPr>
    </w:p>
    <w:p w:rsidR="00CD114F" w:rsidRPr="00CD114F" w:rsidRDefault="00CD114F" w:rsidP="00CD114F">
      <w:pPr>
        <w:jc w:val="both"/>
        <w:rPr>
          <w:rFonts w:eastAsia="Calibri"/>
          <w:b/>
          <w:bCs/>
          <w:color w:val="000000"/>
          <w:sz w:val="22"/>
          <w:szCs w:val="22"/>
          <w:lang w:eastAsia="en-US"/>
        </w:rPr>
      </w:pPr>
    </w:p>
    <w:p w:rsidR="00CD114F" w:rsidRPr="00CD114F" w:rsidRDefault="00CD114F" w:rsidP="00CD114F">
      <w:pPr>
        <w:widowControl w:val="0"/>
        <w:suppressAutoHyphens/>
        <w:autoSpaceDE w:val="0"/>
        <w:rPr>
          <w:sz w:val="20"/>
          <w:szCs w:val="20"/>
          <w:lang w:eastAsia="ar-SA"/>
        </w:rPr>
      </w:pPr>
    </w:p>
    <w:p w:rsidR="009C1A02" w:rsidRDefault="00CB7C95" w:rsidP="00CB7C95">
      <w:pPr>
        <w:rPr>
          <w:caps/>
          <w:szCs w:val="28"/>
        </w:rPr>
      </w:pPr>
      <w:r>
        <w:rPr>
          <w:szCs w:val="28"/>
        </w:rPr>
        <w:br w:type="page"/>
      </w:r>
    </w:p>
    <w:p w:rsidR="009C1A02" w:rsidRDefault="009C1A02">
      <w:pPr>
        <w:widowControl w:val="0"/>
        <w:suppressAutoHyphens/>
        <w:autoSpaceDE w:val="0"/>
        <w:jc w:val="center"/>
        <w:rPr>
          <w:caps/>
          <w:szCs w:val="28"/>
        </w:rPr>
      </w:pPr>
    </w:p>
    <w:p w:rsidR="00B047D8" w:rsidRPr="00FD2F9A" w:rsidRDefault="00B047D8" w:rsidP="00B047D8">
      <w:pPr>
        <w:spacing w:line="276" w:lineRule="auto"/>
        <w:jc w:val="center"/>
        <w:rPr>
          <w:rFonts w:eastAsia="Calibri"/>
          <w:b/>
          <w:szCs w:val="28"/>
          <w:lang w:eastAsia="en-US"/>
        </w:rPr>
      </w:pPr>
      <w:r w:rsidRPr="00FD2F9A">
        <w:rPr>
          <w:rFonts w:eastAsia="Calibri"/>
          <w:b/>
          <w:szCs w:val="28"/>
          <w:lang w:eastAsia="en-US"/>
        </w:rPr>
        <w:t>СОДЕРЖАНИЕ</w:t>
      </w:r>
    </w:p>
    <w:p w:rsidR="00B047D8" w:rsidRDefault="00B047D8" w:rsidP="00B047D8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:rsidR="00FD2F9A" w:rsidRPr="00FD2F9A" w:rsidRDefault="00FD2F9A" w:rsidP="00FD2F9A">
      <w:pPr>
        <w:pStyle w:val="17"/>
        <w:spacing w:line="360" w:lineRule="auto"/>
        <w:rPr>
          <w:noProof/>
          <w:sz w:val="28"/>
          <w:szCs w:val="28"/>
          <w:lang w:eastAsia="ru-RU"/>
        </w:rPr>
      </w:pPr>
      <w:r w:rsidRPr="00FD2F9A">
        <w:rPr>
          <w:sz w:val="28"/>
          <w:szCs w:val="28"/>
        </w:rPr>
        <w:fldChar w:fldCharType="begin"/>
      </w:r>
      <w:r w:rsidRPr="00FD2F9A">
        <w:rPr>
          <w:sz w:val="28"/>
          <w:szCs w:val="28"/>
        </w:rPr>
        <w:instrText xml:space="preserve"> TOC \o "1-3" \h \z \u </w:instrText>
      </w:r>
      <w:r w:rsidRPr="00FD2F9A">
        <w:rPr>
          <w:sz w:val="28"/>
          <w:szCs w:val="28"/>
        </w:rPr>
        <w:fldChar w:fldCharType="separate"/>
      </w:r>
      <w:hyperlink w:anchor="_Toc3973268" w:history="1">
        <w:r w:rsidRPr="00FD2F9A">
          <w:rPr>
            <w:rStyle w:val="a6"/>
            <w:rFonts w:ascii="Times New Roman" w:hAnsi="Times New Roman"/>
            <w:noProof/>
            <w:sz w:val="28"/>
            <w:szCs w:val="28"/>
          </w:rPr>
          <w:t>1. ПАСПОРТ РАБОЧЕЙ ПРОГРАММЫ УЧЕБНОЙ ДИСЦИПЛИНЫ</w:t>
        </w:r>
        <w:r w:rsidRPr="00FD2F9A">
          <w:rPr>
            <w:noProof/>
            <w:webHidden/>
            <w:sz w:val="28"/>
            <w:szCs w:val="28"/>
          </w:rPr>
          <w:tab/>
        </w:r>
        <w:r w:rsidRPr="00FD2F9A">
          <w:rPr>
            <w:noProof/>
            <w:webHidden/>
            <w:sz w:val="28"/>
            <w:szCs w:val="28"/>
          </w:rPr>
          <w:fldChar w:fldCharType="begin"/>
        </w:r>
        <w:r w:rsidRPr="00FD2F9A">
          <w:rPr>
            <w:noProof/>
            <w:webHidden/>
            <w:sz w:val="28"/>
            <w:szCs w:val="28"/>
          </w:rPr>
          <w:instrText xml:space="preserve"> PAGEREF _Toc3973268 \h </w:instrText>
        </w:r>
        <w:r w:rsidRPr="00FD2F9A">
          <w:rPr>
            <w:noProof/>
            <w:webHidden/>
            <w:sz w:val="28"/>
            <w:szCs w:val="28"/>
          </w:rPr>
        </w:r>
        <w:r w:rsidRPr="00FD2F9A">
          <w:rPr>
            <w:noProof/>
            <w:webHidden/>
            <w:sz w:val="28"/>
            <w:szCs w:val="28"/>
          </w:rPr>
          <w:fldChar w:fldCharType="separate"/>
        </w:r>
        <w:r w:rsidR="00853B6A">
          <w:rPr>
            <w:noProof/>
            <w:webHidden/>
            <w:sz w:val="28"/>
            <w:szCs w:val="28"/>
          </w:rPr>
          <w:t>4</w:t>
        </w:r>
        <w:r w:rsidRPr="00FD2F9A">
          <w:rPr>
            <w:noProof/>
            <w:webHidden/>
            <w:sz w:val="28"/>
            <w:szCs w:val="28"/>
          </w:rPr>
          <w:fldChar w:fldCharType="end"/>
        </w:r>
      </w:hyperlink>
    </w:p>
    <w:p w:rsidR="00FD2F9A" w:rsidRPr="00FD2F9A" w:rsidRDefault="00CF34A1" w:rsidP="00FD2F9A">
      <w:pPr>
        <w:pStyle w:val="17"/>
        <w:spacing w:line="360" w:lineRule="auto"/>
        <w:rPr>
          <w:noProof/>
          <w:sz w:val="28"/>
          <w:szCs w:val="28"/>
          <w:lang w:eastAsia="ru-RU"/>
        </w:rPr>
      </w:pPr>
      <w:hyperlink w:anchor="_Toc3973269" w:history="1">
        <w:r w:rsidR="00FD2F9A" w:rsidRPr="00FD2F9A">
          <w:rPr>
            <w:rStyle w:val="a6"/>
            <w:rFonts w:ascii="Times New Roman" w:hAnsi="Times New Roman"/>
            <w:noProof/>
            <w:sz w:val="28"/>
            <w:szCs w:val="28"/>
          </w:rPr>
          <w:t>2. СТРУКТУРА И СОДЕРЖАНИЕ УЧЕБНОЙ ДИСЦИПЛИНЫ</w:t>
        </w:r>
        <w:r w:rsidR="00FD2F9A" w:rsidRPr="00FD2F9A">
          <w:rPr>
            <w:noProof/>
            <w:webHidden/>
            <w:sz w:val="28"/>
            <w:szCs w:val="28"/>
          </w:rPr>
          <w:tab/>
        </w:r>
        <w:r w:rsidR="00FD2F9A" w:rsidRPr="00FD2F9A">
          <w:rPr>
            <w:noProof/>
            <w:webHidden/>
            <w:sz w:val="28"/>
            <w:szCs w:val="28"/>
          </w:rPr>
          <w:fldChar w:fldCharType="begin"/>
        </w:r>
        <w:r w:rsidR="00FD2F9A" w:rsidRPr="00FD2F9A">
          <w:rPr>
            <w:noProof/>
            <w:webHidden/>
            <w:sz w:val="28"/>
            <w:szCs w:val="28"/>
          </w:rPr>
          <w:instrText xml:space="preserve"> PAGEREF _Toc3973269 \h </w:instrText>
        </w:r>
        <w:r w:rsidR="00FD2F9A" w:rsidRPr="00FD2F9A">
          <w:rPr>
            <w:noProof/>
            <w:webHidden/>
            <w:sz w:val="28"/>
            <w:szCs w:val="28"/>
          </w:rPr>
        </w:r>
        <w:r w:rsidR="00FD2F9A" w:rsidRPr="00FD2F9A">
          <w:rPr>
            <w:noProof/>
            <w:webHidden/>
            <w:sz w:val="28"/>
            <w:szCs w:val="28"/>
          </w:rPr>
          <w:fldChar w:fldCharType="separate"/>
        </w:r>
        <w:r w:rsidR="00853B6A">
          <w:rPr>
            <w:noProof/>
            <w:webHidden/>
            <w:sz w:val="28"/>
            <w:szCs w:val="28"/>
          </w:rPr>
          <w:t>6</w:t>
        </w:r>
        <w:r w:rsidR="00FD2F9A" w:rsidRPr="00FD2F9A">
          <w:rPr>
            <w:noProof/>
            <w:webHidden/>
            <w:sz w:val="28"/>
            <w:szCs w:val="28"/>
          </w:rPr>
          <w:fldChar w:fldCharType="end"/>
        </w:r>
      </w:hyperlink>
    </w:p>
    <w:p w:rsidR="00FD2F9A" w:rsidRPr="00FD2F9A" w:rsidRDefault="00CF34A1" w:rsidP="00FD2F9A">
      <w:pPr>
        <w:pStyle w:val="17"/>
        <w:spacing w:line="360" w:lineRule="auto"/>
        <w:rPr>
          <w:noProof/>
          <w:sz w:val="28"/>
          <w:szCs w:val="28"/>
          <w:lang w:eastAsia="ru-RU"/>
        </w:rPr>
      </w:pPr>
      <w:hyperlink w:anchor="_Toc3973270" w:history="1">
        <w:r w:rsidR="00FD2F9A" w:rsidRPr="00FD2F9A">
          <w:rPr>
            <w:rStyle w:val="a6"/>
            <w:rFonts w:ascii="Times New Roman" w:hAnsi="Times New Roman"/>
            <w:noProof/>
            <w:sz w:val="28"/>
            <w:szCs w:val="28"/>
          </w:rPr>
          <w:t>3. УСЛОВИЯ РЕАЛИЗАЦИИ РАБОЧЕЙ ПРОГРАММЫ УЧЕБНОЙ ДИСЦИПЛИНЫ</w:t>
        </w:r>
        <w:r w:rsidR="00FD2F9A" w:rsidRPr="00FD2F9A">
          <w:rPr>
            <w:noProof/>
            <w:webHidden/>
            <w:sz w:val="28"/>
            <w:szCs w:val="28"/>
          </w:rPr>
          <w:tab/>
        </w:r>
        <w:r w:rsidR="00FD2F9A" w:rsidRPr="00FD2F9A">
          <w:rPr>
            <w:noProof/>
            <w:webHidden/>
            <w:sz w:val="28"/>
            <w:szCs w:val="28"/>
          </w:rPr>
          <w:fldChar w:fldCharType="begin"/>
        </w:r>
        <w:r w:rsidR="00FD2F9A" w:rsidRPr="00FD2F9A">
          <w:rPr>
            <w:noProof/>
            <w:webHidden/>
            <w:sz w:val="28"/>
            <w:szCs w:val="28"/>
          </w:rPr>
          <w:instrText xml:space="preserve"> PAGEREF _Toc3973270 \h </w:instrText>
        </w:r>
        <w:r w:rsidR="00FD2F9A" w:rsidRPr="00FD2F9A">
          <w:rPr>
            <w:noProof/>
            <w:webHidden/>
            <w:sz w:val="28"/>
            <w:szCs w:val="28"/>
          </w:rPr>
        </w:r>
        <w:r w:rsidR="00FD2F9A" w:rsidRPr="00FD2F9A">
          <w:rPr>
            <w:noProof/>
            <w:webHidden/>
            <w:sz w:val="28"/>
            <w:szCs w:val="28"/>
          </w:rPr>
          <w:fldChar w:fldCharType="separate"/>
        </w:r>
        <w:r w:rsidR="00853B6A">
          <w:rPr>
            <w:noProof/>
            <w:webHidden/>
            <w:sz w:val="28"/>
            <w:szCs w:val="28"/>
          </w:rPr>
          <w:t>11</w:t>
        </w:r>
        <w:r w:rsidR="00FD2F9A" w:rsidRPr="00FD2F9A">
          <w:rPr>
            <w:noProof/>
            <w:webHidden/>
            <w:sz w:val="28"/>
            <w:szCs w:val="28"/>
          </w:rPr>
          <w:fldChar w:fldCharType="end"/>
        </w:r>
      </w:hyperlink>
    </w:p>
    <w:p w:rsidR="00FD2F9A" w:rsidRPr="00FD2F9A" w:rsidRDefault="00CF34A1" w:rsidP="00FD2F9A">
      <w:pPr>
        <w:pStyle w:val="17"/>
        <w:spacing w:line="360" w:lineRule="auto"/>
        <w:rPr>
          <w:noProof/>
          <w:sz w:val="28"/>
          <w:szCs w:val="28"/>
          <w:lang w:eastAsia="ru-RU"/>
        </w:rPr>
      </w:pPr>
      <w:hyperlink w:anchor="_Toc3973271" w:history="1">
        <w:r w:rsidR="00FD2F9A" w:rsidRPr="00FD2F9A">
          <w:rPr>
            <w:rStyle w:val="a6"/>
            <w:rFonts w:ascii="Times New Roman" w:hAnsi="Times New Roman"/>
            <w:noProof/>
            <w:sz w:val="28"/>
            <w:szCs w:val="28"/>
            <w:shd w:val="clear" w:color="auto" w:fill="FFFFFF"/>
            <w:lang w:eastAsia="ru-RU"/>
          </w:rPr>
          <w:t>4. КОНТРОЛЬ И ОЦЕНКА РЕЗУЛЬТАТОВ ОСВОЕНИЯ УЧЕБНОЙ ДИСЦИПЛИНЫ</w:t>
        </w:r>
        <w:r w:rsidR="00FD2F9A" w:rsidRPr="00FD2F9A">
          <w:rPr>
            <w:noProof/>
            <w:webHidden/>
            <w:sz w:val="28"/>
            <w:szCs w:val="28"/>
          </w:rPr>
          <w:tab/>
        </w:r>
        <w:r w:rsidR="00FD2F9A" w:rsidRPr="00FD2F9A">
          <w:rPr>
            <w:noProof/>
            <w:webHidden/>
            <w:sz w:val="28"/>
            <w:szCs w:val="28"/>
          </w:rPr>
          <w:fldChar w:fldCharType="begin"/>
        </w:r>
        <w:r w:rsidR="00FD2F9A" w:rsidRPr="00FD2F9A">
          <w:rPr>
            <w:noProof/>
            <w:webHidden/>
            <w:sz w:val="28"/>
            <w:szCs w:val="28"/>
          </w:rPr>
          <w:instrText xml:space="preserve"> PAGEREF _Toc3973271 \h </w:instrText>
        </w:r>
        <w:r w:rsidR="00FD2F9A" w:rsidRPr="00FD2F9A">
          <w:rPr>
            <w:noProof/>
            <w:webHidden/>
            <w:sz w:val="28"/>
            <w:szCs w:val="28"/>
          </w:rPr>
        </w:r>
        <w:r w:rsidR="00FD2F9A" w:rsidRPr="00FD2F9A">
          <w:rPr>
            <w:noProof/>
            <w:webHidden/>
            <w:sz w:val="28"/>
            <w:szCs w:val="28"/>
          </w:rPr>
          <w:fldChar w:fldCharType="separate"/>
        </w:r>
        <w:r w:rsidR="00853B6A">
          <w:rPr>
            <w:noProof/>
            <w:webHidden/>
            <w:sz w:val="28"/>
            <w:szCs w:val="28"/>
          </w:rPr>
          <w:t>12</w:t>
        </w:r>
        <w:r w:rsidR="00FD2F9A" w:rsidRPr="00FD2F9A">
          <w:rPr>
            <w:noProof/>
            <w:webHidden/>
            <w:sz w:val="28"/>
            <w:szCs w:val="28"/>
          </w:rPr>
          <w:fldChar w:fldCharType="end"/>
        </w:r>
      </w:hyperlink>
    </w:p>
    <w:p w:rsidR="00FD2F9A" w:rsidRDefault="00FD2F9A" w:rsidP="00FD2F9A">
      <w:pPr>
        <w:spacing w:line="360" w:lineRule="auto"/>
      </w:pPr>
      <w:r w:rsidRPr="00FD2F9A">
        <w:rPr>
          <w:b/>
          <w:bCs/>
          <w:szCs w:val="28"/>
        </w:rPr>
        <w:fldChar w:fldCharType="end"/>
      </w:r>
    </w:p>
    <w:p w:rsidR="00B047D8" w:rsidRDefault="00B047D8" w:rsidP="00B047D8">
      <w:pPr>
        <w:spacing w:line="276" w:lineRule="auto"/>
        <w:ind w:firstLine="709"/>
        <w:jc w:val="both"/>
        <w:rPr>
          <w:rFonts w:eastAsia="Calibri"/>
          <w:szCs w:val="28"/>
          <w:lang w:eastAsia="en-US"/>
        </w:rPr>
      </w:pPr>
    </w:p>
    <w:p w:rsidR="009C1A02" w:rsidRDefault="009C1A02">
      <w:pPr>
        <w:widowControl w:val="0"/>
        <w:suppressAutoHyphens/>
        <w:autoSpaceDE w:val="0"/>
        <w:jc w:val="center"/>
        <w:rPr>
          <w:caps/>
          <w:szCs w:val="28"/>
        </w:rPr>
      </w:pPr>
    </w:p>
    <w:p w:rsidR="009C1A02" w:rsidRDefault="009C1A02">
      <w:pPr>
        <w:widowControl w:val="0"/>
        <w:suppressAutoHyphens/>
        <w:autoSpaceDE w:val="0"/>
        <w:jc w:val="center"/>
        <w:rPr>
          <w:caps/>
          <w:szCs w:val="28"/>
        </w:rPr>
      </w:pPr>
    </w:p>
    <w:p w:rsidR="00841022" w:rsidRPr="00695876" w:rsidRDefault="00CB7C95" w:rsidP="00CB7C95">
      <w:pPr>
        <w:pStyle w:val="1"/>
      </w:pPr>
      <w:r>
        <w:br w:type="page"/>
      </w:r>
      <w:bookmarkStart w:id="1" w:name="_Toc3973268"/>
      <w:r w:rsidR="00841022">
        <w:lastRenderedPageBreak/>
        <w:t xml:space="preserve">1. паспорт </w:t>
      </w:r>
      <w:r w:rsidR="00080C01">
        <w:t xml:space="preserve">РАБОЧЕЙ </w:t>
      </w:r>
      <w:r w:rsidR="00841022">
        <w:t>ПРОГРАММЫ УЧЕБНОЙ ДИСЦИПЛИНЫ</w:t>
      </w:r>
      <w:bookmarkEnd w:id="1"/>
    </w:p>
    <w:p w:rsidR="00841022" w:rsidRPr="00695876" w:rsidRDefault="00841022" w:rsidP="002F5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Cs w:val="28"/>
        </w:rPr>
      </w:pPr>
    </w:p>
    <w:p w:rsidR="00841022" w:rsidRDefault="00841022" w:rsidP="002F5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Cs w:val="28"/>
        </w:rPr>
      </w:pPr>
      <w:r>
        <w:rPr>
          <w:b/>
          <w:szCs w:val="28"/>
        </w:rPr>
        <w:t>1.1. Область применения программы</w:t>
      </w:r>
    </w:p>
    <w:p w:rsidR="00841022" w:rsidRDefault="00841022" w:rsidP="002F5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Cs w:val="28"/>
        </w:rPr>
      </w:pPr>
      <w:r w:rsidRPr="00DB2D72">
        <w:rPr>
          <w:szCs w:val="28"/>
        </w:rPr>
        <w:t>Рабочая учебная программа дисциплины яв</w:t>
      </w:r>
      <w:r w:rsidR="002F5CC1">
        <w:rPr>
          <w:szCs w:val="28"/>
        </w:rPr>
        <w:t>ляется частью программы подготов</w:t>
      </w:r>
      <w:r w:rsidRPr="00DB2D72">
        <w:rPr>
          <w:szCs w:val="28"/>
        </w:rPr>
        <w:t>ки специалистов среднего звена в соответствии с ФГОС по специальности 38.02.01 Экономика и бухгалтерский учет (по отраслям): входит в общепрофессиональные дисциплины профессионального учебного цикла</w:t>
      </w:r>
    </w:p>
    <w:p w:rsidR="00841022" w:rsidRPr="0002095B" w:rsidRDefault="00841022" w:rsidP="002F5CC1">
      <w:pPr>
        <w:ind w:firstLine="709"/>
        <w:jc w:val="both"/>
        <w:rPr>
          <w:szCs w:val="28"/>
        </w:rPr>
      </w:pPr>
      <w:r w:rsidRPr="0002095B">
        <w:rPr>
          <w:szCs w:val="28"/>
        </w:rPr>
        <w:t>Обучение по дисциплине ведется на русском языке.</w:t>
      </w:r>
    </w:p>
    <w:p w:rsidR="00841022" w:rsidRPr="0002095B" w:rsidRDefault="00841022" w:rsidP="002F5CC1">
      <w:pPr>
        <w:ind w:firstLine="709"/>
        <w:jc w:val="both"/>
        <w:rPr>
          <w:szCs w:val="28"/>
          <w:lang w:eastAsia="ar-SA"/>
        </w:rPr>
      </w:pPr>
      <w:r w:rsidRPr="0002095B">
        <w:rPr>
          <w:szCs w:val="28"/>
        </w:rPr>
        <w:t>При реализации программы</w:t>
      </w:r>
      <w:r>
        <w:rPr>
          <w:szCs w:val="28"/>
        </w:rPr>
        <w:t xml:space="preserve"> </w:t>
      </w:r>
      <w:r w:rsidR="00377D27">
        <w:rPr>
          <w:szCs w:val="28"/>
        </w:rPr>
        <w:t>учебной</w:t>
      </w:r>
      <w:r w:rsidRPr="0002095B">
        <w:rPr>
          <w:szCs w:val="28"/>
        </w:rPr>
        <w:t xml:space="preserve"> дисциплины методы и средства обучения и воспитания, образовательные технологии не могут наносить вред физическому или психическому здоровью обучающихся</w:t>
      </w:r>
      <w:r>
        <w:rPr>
          <w:szCs w:val="28"/>
        </w:rPr>
        <w:t>.</w:t>
      </w:r>
    </w:p>
    <w:p w:rsidR="00765646" w:rsidRDefault="0015266B" w:rsidP="002F5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</w:t>
      </w:r>
      <w:r w:rsidR="00841022">
        <w:rPr>
          <w:b/>
          <w:szCs w:val="28"/>
        </w:rPr>
        <w:t>.2. Место дисциплины в структуре основной профессиональной образовательной программы:</w:t>
      </w:r>
    </w:p>
    <w:p w:rsidR="00841022" w:rsidRDefault="00765646" w:rsidP="002F5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Cs w:val="28"/>
        </w:rPr>
      </w:pPr>
      <w:r>
        <w:rPr>
          <w:szCs w:val="28"/>
          <w:u w:val="single"/>
        </w:rPr>
        <w:t>Общепрофессиональный цикл</w:t>
      </w:r>
      <w:r w:rsidR="002F5CC1">
        <w:rPr>
          <w:szCs w:val="28"/>
          <w:u w:val="single"/>
        </w:rPr>
        <w:t>,</w:t>
      </w:r>
      <w:r w:rsidR="00841022">
        <w:rPr>
          <w:szCs w:val="28"/>
        </w:rPr>
        <w:t xml:space="preserve"> </w:t>
      </w:r>
      <w:r w:rsidR="008F4352">
        <w:rPr>
          <w:szCs w:val="28"/>
          <w:u w:val="single"/>
        </w:rPr>
        <w:t>ОП.0</w:t>
      </w:r>
      <w:r w:rsidR="008769E2">
        <w:rPr>
          <w:szCs w:val="28"/>
          <w:u w:val="single"/>
        </w:rPr>
        <w:t>5</w:t>
      </w:r>
      <w:r w:rsidR="008F4352">
        <w:rPr>
          <w:szCs w:val="28"/>
          <w:u w:val="single"/>
        </w:rPr>
        <w:t xml:space="preserve"> «Основы бухгалтерского уче</w:t>
      </w:r>
      <w:r w:rsidR="0015266B">
        <w:rPr>
          <w:szCs w:val="28"/>
          <w:u w:val="single"/>
        </w:rPr>
        <w:t>та»</w:t>
      </w:r>
    </w:p>
    <w:p w:rsidR="00841022" w:rsidRDefault="00841022" w:rsidP="00450B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szCs w:val="28"/>
        </w:rPr>
      </w:pPr>
      <w:r>
        <w:rPr>
          <w:b/>
          <w:szCs w:val="28"/>
        </w:rPr>
        <w:t xml:space="preserve">1.3. Цели и задачи </w:t>
      </w:r>
      <w:r w:rsidR="002F5CC1">
        <w:rPr>
          <w:b/>
          <w:szCs w:val="28"/>
        </w:rPr>
        <w:t xml:space="preserve">учебной </w:t>
      </w:r>
      <w:r>
        <w:rPr>
          <w:b/>
          <w:szCs w:val="28"/>
        </w:rPr>
        <w:t>дисциплины – требования к результатам освоения дис</w:t>
      </w:r>
      <w:r w:rsidR="002F5CC1">
        <w:rPr>
          <w:b/>
          <w:szCs w:val="28"/>
        </w:rPr>
        <w:t>ц</w:t>
      </w:r>
      <w:r w:rsidR="006E6232">
        <w:rPr>
          <w:b/>
          <w:szCs w:val="28"/>
        </w:rPr>
        <w:t>иплины</w:t>
      </w:r>
    </w:p>
    <w:p w:rsidR="00841022" w:rsidRDefault="00841022" w:rsidP="00A50E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>
        <w:rPr>
          <w:szCs w:val="28"/>
        </w:rPr>
        <w:t xml:space="preserve">В результате освоения дисциплины обучающийся должен </w:t>
      </w:r>
      <w:r w:rsidRPr="002F5CC1">
        <w:rPr>
          <w:b/>
          <w:szCs w:val="28"/>
        </w:rPr>
        <w:t>уметь</w:t>
      </w:r>
      <w:r>
        <w:rPr>
          <w:szCs w:val="28"/>
        </w:rPr>
        <w:t>:</w:t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>применять нормативное рег</w:t>
      </w:r>
      <w:r>
        <w:rPr>
          <w:szCs w:val="28"/>
        </w:rPr>
        <w:t>улирование бухгалтерского учета;</w:t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>ориентироваться на международные стандарты финансовой отчетности;</w:t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 xml:space="preserve"> соблюдать требования к бухгалтерскому учету;</w:t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 xml:space="preserve"> следовать методам и принципам бухгалтерского учета; </w:t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 xml:space="preserve"> использовать формы и счета бухгалтерского учета. </w:t>
      </w:r>
    </w:p>
    <w:p w:rsidR="0015266B" w:rsidRDefault="0015266B" w:rsidP="00A50EF1">
      <w:pPr>
        <w:ind w:left="720"/>
        <w:jc w:val="both"/>
        <w:rPr>
          <w:szCs w:val="28"/>
        </w:rPr>
      </w:pPr>
      <w:r w:rsidRPr="00DB2D72">
        <w:rPr>
          <w:szCs w:val="28"/>
        </w:rPr>
        <w:t xml:space="preserve">В результате освоения дисциплины обучающийся должен </w:t>
      </w:r>
      <w:r w:rsidRPr="002F5CC1">
        <w:rPr>
          <w:b/>
          <w:szCs w:val="28"/>
        </w:rPr>
        <w:t>знать</w:t>
      </w:r>
      <w:r w:rsidRPr="00DB2D72">
        <w:rPr>
          <w:szCs w:val="28"/>
        </w:rPr>
        <w:t>:</w:t>
      </w:r>
    </w:p>
    <w:p w:rsidR="0015266B" w:rsidRDefault="00E14EAE" w:rsidP="00A50EF1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 н</w:t>
      </w:r>
      <w:r w:rsidR="0015266B" w:rsidRPr="00DB2D72">
        <w:rPr>
          <w:szCs w:val="28"/>
        </w:rPr>
        <w:t xml:space="preserve">ормативное регулирование бухгалтерского учета и отчетности; </w:t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 xml:space="preserve"> национальную систему нормативного регулирования;</w:t>
      </w:r>
    </w:p>
    <w:p w:rsidR="0015266B" w:rsidRDefault="00E14EAE" w:rsidP="00A50EF1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15266B" w:rsidRPr="00DB2D72">
        <w:rPr>
          <w:szCs w:val="28"/>
        </w:rPr>
        <w:t>международные стандарты финансовой отчетности;</w:t>
      </w:r>
    </w:p>
    <w:p w:rsidR="0015266B" w:rsidRDefault="0015266B" w:rsidP="00A50EF1">
      <w:pPr>
        <w:numPr>
          <w:ilvl w:val="0"/>
          <w:numId w:val="6"/>
        </w:numPr>
        <w:tabs>
          <w:tab w:val="left" w:pos="851"/>
          <w:tab w:val="left" w:pos="5265"/>
        </w:tabs>
        <w:jc w:val="both"/>
        <w:rPr>
          <w:szCs w:val="28"/>
        </w:rPr>
      </w:pPr>
      <w:r w:rsidRPr="00DB2D72">
        <w:rPr>
          <w:szCs w:val="28"/>
        </w:rPr>
        <w:t>понятие бухгалтерского учета;</w:t>
      </w:r>
      <w:r>
        <w:rPr>
          <w:szCs w:val="28"/>
        </w:rPr>
        <w:tab/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 xml:space="preserve"> сущность и значение бухгалтерского учета; </w:t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 xml:space="preserve"> историю бухгалтерского учета;</w:t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 xml:space="preserve"> основные требования к ведению бухгалтерского учета;</w:t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 xml:space="preserve"> предмет, метод и принципы бухгалтерского учета;</w:t>
      </w:r>
    </w:p>
    <w:p w:rsidR="0015266B" w:rsidRDefault="0015266B" w:rsidP="00A50EF1">
      <w:pPr>
        <w:numPr>
          <w:ilvl w:val="0"/>
          <w:numId w:val="6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Pr="00DB2D72">
        <w:rPr>
          <w:szCs w:val="28"/>
        </w:rPr>
        <w:t xml:space="preserve">план счетов бухгалтерского учета; </w:t>
      </w:r>
    </w:p>
    <w:p w:rsidR="000A3710" w:rsidRDefault="0015266B" w:rsidP="00A50EF1">
      <w:pPr>
        <w:numPr>
          <w:ilvl w:val="0"/>
          <w:numId w:val="6"/>
        </w:numPr>
        <w:jc w:val="both"/>
        <w:rPr>
          <w:szCs w:val="28"/>
        </w:rPr>
      </w:pPr>
      <w:r w:rsidRPr="00DB2D72">
        <w:rPr>
          <w:szCs w:val="28"/>
        </w:rPr>
        <w:t xml:space="preserve"> формы бухгалтерского учета. </w:t>
      </w:r>
    </w:p>
    <w:p w:rsidR="000A3710" w:rsidRDefault="000A3710" w:rsidP="000A3710">
      <w:pPr>
        <w:ind w:left="720"/>
        <w:rPr>
          <w:szCs w:val="28"/>
        </w:rPr>
      </w:pPr>
    </w:p>
    <w:p w:rsidR="0015266B" w:rsidRDefault="0015266B" w:rsidP="00A50EF1">
      <w:pPr>
        <w:ind w:left="720"/>
        <w:jc w:val="both"/>
        <w:rPr>
          <w:szCs w:val="28"/>
        </w:rPr>
      </w:pPr>
      <w:r w:rsidRPr="00DB2D72">
        <w:rPr>
          <w:szCs w:val="28"/>
        </w:rPr>
        <w:t xml:space="preserve">Формируемые </w:t>
      </w:r>
      <w:r w:rsidRPr="002F5CC1">
        <w:rPr>
          <w:b/>
          <w:szCs w:val="28"/>
        </w:rPr>
        <w:t>общие компетенции</w:t>
      </w:r>
      <w:r w:rsidRPr="00DB2D72">
        <w:rPr>
          <w:szCs w:val="28"/>
        </w:rPr>
        <w:t xml:space="preserve">, включающие в себя способность: </w:t>
      </w:r>
      <w:r w:rsidR="00036A4E">
        <w:rPr>
          <w:szCs w:val="28"/>
        </w:rPr>
        <w:t xml:space="preserve">  </w:t>
      </w:r>
    </w:p>
    <w:p w:rsidR="00036A4E" w:rsidRPr="00F6082B" w:rsidRDefault="00036A4E" w:rsidP="002F5CC1">
      <w:pPr>
        <w:ind w:firstLine="709"/>
        <w:jc w:val="both"/>
        <w:rPr>
          <w:szCs w:val="28"/>
        </w:rPr>
      </w:pPr>
      <w:r>
        <w:rPr>
          <w:szCs w:val="28"/>
        </w:rPr>
        <w:t>ОК 01. Выбирать способы решения задач профессиональной деятельности применительно к различным контекстам.</w:t>
      </w:r>
    </w:p>
    <w:p w:rsidR="00036A4E" w:rsidRPr="00F6082B" w:rsidRDefault="00036A4E" w:rsidP="002F5CC1">
      <w:pPr>
        <w:ind w:firstLine="709"/>
        <w:jc w:val="both"/>
        <w:rPr>
          <w:szCs w:val="28"/>
        </w:rPr>
      </w:pPr>
      <w:r w:rsidRPr="00F6082B">
        <w:rPr>
          <w:szCs w:val="28"/>
        </w:rPr>
        <w:t xml:space="preserve">OK </w:t>
      </w:r>
      <w:r>
        <w:rPr>
          <w:szCs w:val="28"/>
        </w:rPr>
        <w:t>02. Осуществлять поиск, анализ и интерпретацию информации, необходимой для выполнения задач профессиональной деятельности</w:t>
      </w:r>
      <w:r w:rsidRPr="00F6082B">
        <w:rPr>
          <w:szCs w:val="28"/>
        </w:rPr>
        <w:t xml:space="preserve">. </w:t>
      </w:r>
    </w:p>
    <w:p w:rsidR="00036A4E" w:rsidRPr="00F6082B" w:rsidRDefault="00036A4E" w:rsidP="002F5CC1">
      <w:pPr>
        <w:ind w:firstLine="709"/>
        <w:jc w:val="both"/>
        <w:rPr>
          <w:szCs w:val="28"/>
        </w:rPr>
      </w:pPr>
      <w:r w:rsidRPr="00F6082B">
        <w:rPr>
          <w:szCs w:val="28"/>
        </w:rPr>
        <w:t>ОК</w:t>
      </w:r>
      <w:r>
        <w:rPr>
          <w:szCs w:val="28"/>
        </w:rPr>
        <w:t xml:space="preserve"> 0</w:t>
      </w:r>
      <w:r w:rsidRPr="00F6082B">
        <w:rPr>
          <w:szCs w:val="28"/>
        </w:rPr>
        <w:t>3.</w:t>
      </w:r>
      <w:r>
        <w:rPr>
          <w:szCs w:val="28"/>
        </w:rPr>
        <w:t xml:space="preserve"> Планировать и реализовывать собственное профессиональное и личностное развитие</w:t>
      </w:r>
      <w:r w:rsidRPr="00F6082B">
        <w:rPr>
          <w:szCs w:val="28"/>
        </w:rPr>
        <w:t>.</w:t>
      </w:r>
    </w:p>
    <w:p w:rsidR="00036A4E" w:rsidRPr="00F6082B" w:rsidRDefault="00036A4E" w:rsidP="002F5CC1">
      <w:pPr>
        <w:ind w:firstLine="709"/>
        <w:jc w:val="both"/>
        <w:rPr>
          <w:szCs w:val="28"/>
        </w:rPr>
      </w:pPr>
      <w:r w:rsidRPr="00F6082B">
        <w:rPr>
          <w:szCs w:val="28"/>
        </w:rPr>
        <w:t xml:space="preserve">OK </w:t>
      </w:r>
      <w:r>
        <w:rPr>
          <w:szCs w:val="28"/>
        </w:rPr>
        <w:t>0</w:t>
      </w:r>
      <w:r w:rsidRPr="00F6082B">
        <w:rPr>
          <w:szCs w:val="28"/>
        </w:rPr>
        <w:t>4</w:t>
      </w:r>
      <w:r>
        <w:rPr>
          <w:szCs w:val="28"/>
        </w:rPr>
        <w:t>.  Работать в коллективе и команде, эффективно взаимодействовать с коллегами, руководством, клиентами</w:t>
      </w:r>
      <w:r w:rsidRPr="00F6082B">
        <w:rPr>
          <w:szCs w:val="28"/>
        </w:rPr>
        <w:t xml:space="preserve">. </w:t>
      </w:r>
    </w:p>
    <w:p w:rsidR="00036A4E" w:rsidRDefault="00036A4E" w:rsidP="002F5CC1">
      <w:pPr>
        <w:ind w:firstLine="709"/>
        <w:jc w:val="both"/>
        <w:rPr>
          <w:szCs w:val="28"/>
        </w:rPr>
      </w:pPr>
      <w:r w:rsidRPr="00F6082B">
        <w:rPr>
          <w:szCs w:val="28"/>
        </w:rPr>
        <w:lastRenderedPageBreak/>
        <w:t>OK</w:t>
      </w:r>
      <w:r>
        <w:rPr>
          <w:szCs w:val="28"/>
        </w:rPr>
        <w:t xml:space="preserve"> </w:t>
      </w:r>
      <w:r w:rsidRPr="00F6082B">
        <w:rPr>
          <w:szCs w:val="28"/>
        </w:rPr>
        <w:t xml:space="preserve"> </w:t>
      </w:r>
      <w:r>
        <w:rPr>
          <w:szCs w:val="28"/>
        </w:rPr>
        <w:t>0</w:t>
      </w:r>
      <w:r w:rsidRPr="00F6082B">
        <w:rPr>
          <w:szCs w:val="28"/>
        </w:rPr>
        <w:t xml:space="preserve">5. </w:t>
      </w:r>
      <w:r>
        <w:rPr>
          <w:szCs w:val="28"/>
        </w:rPr>
        <w:t xml:space="preserve">Осуществлять устную и письменную коммуникацию на государственном языке Российской Федерации с учетом </w:t>
      </w:r>
      <w:r w:rsidR="00C9191C">
        <w:rPr>
          <w:szCs w:val="28"/>
        </w:rPr>
        <w:t xml:space="preserve">особенностей </w:t>
      </w:r>
      <w:r>
        <w:rPr>
          <w:szCs w:val="28"/>
        </w:rPr>
        <w:t>социального и культурного контекста.</w:t>
      </w:r>
    </w:p>
    <w:p w:rsidR="00036A4E" w:rsidRDefault="00036A4E" w:rsidP="002F5CC1">
      <w:pPr>
        <w:ind w:firstLine="709"/>
        <w:jc w:val="both"/>
        <w:rPr>
          <w:szCs w:val="28"/>
        </w:rPr>
      </w:pPr>
      <w:r>
        <w:rPr>
          <w:szCs w:val="28"/>
        </w:rPr>
        <w:t>ОК 09. Использовать информационные технологии в профессиональной деятельности.</w:t>
      </w:r>
    </w:p>
    <w:p w:rsidR="00036A4E" w:rsidRDefault="00036A4E" w:rsidP="002F5CC1">
      <w:pPr>
        <w:ind w:firstLine="709"/>
        <w:jc w:val="both"/>
        <w:rPr>
          <w:szCs w:val="28"/>
        </w:rPr>
      </w:pPr>
      <w:r>
        <w:rPr>
          <w:szCs w:val="28"/>
        </w:rPr>
        <w:t xml:space="preserve">ОК 10.  Пользоваться </w:t>
      </w:r>
      <w:r w:rsidR="00DF0E58">
        <w:rPr>
          <w:szCs w:val="28"/>
        </w:rPr>
        <w:t>профессиональной документацией на государственном и иностранном языках.</w:t>
      </w:r>
      <w:r>
        <w:rPr>
          <w:szCs w:val="28"/>
        </w:rPr>
        <w:t xml:space="preserve"> </w:t>
      </w:r>
    </w:p>
    <w:p w:rsidR="00036A4E" w:rsidRDefault="00036A4E" w:rsidP="002F5CC1">
      <w:pPr>
        <w:ind w:firstLine="709"/>
        <w:jc w:val="both"/>
        <w:rPr>
          <w:szCs w:val="28"/>
        </w:rPr>
      </w:pPr>
      <w:r>
        <w:rPr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 xml:space="preserve">Формируемые </w:t>
      </w:r>
      <w:r w:rsidRPr="00D16E48">
        <w:rPr>
          <w:b/>
          <w:szCs w:val="28"/>
        </w:rPr>
        <w:t>профессиональные компетенции</w:t>
      </w:r>
      <w:r w:rsidRPr="00DB2D72">
        <w:rPr>
          <w:szCs w:val="28"/>
        </w:rPr>
        <w:t xml:space="preserve">, включающие в себя способность: </w:t>
      </w:r>
    </w:p>
    <w:p w:rsidR="00765646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>ПК 1.1. Обрабатывать пер</w:t>
      </w:r>
      <w:r w:rsidR="00765646">
        <w:rPr>
          <w:szCs w:val="28"/>
        </w:rPr>
        <w:t>вичные бухгалтерские документы.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>ПК 1.2</w:t>
      </w:r>
      <w:r w:rsidR="00CD114F">
        <w:rPr>
          <w:szCs w:val="28"/>
        </w:rPr>
        <w:t>.</w:t>
      </w:r>
      <w:r w:rsidRPr="00DB2D72">
        <w:rPr>
          <w:szCs w:val="28"/>
        </w:rPr>
        <w:t xml:space="preserve"> Разрабатывать и согласовывать с руководством организации рабочий план счетов бухгалтерского учета организации.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>ПК 1.3. Проводить учет денежных средств, оформлять денежные и кассовые документы.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>ПК 1.4. Формировать бухгалтерские проводки по учету имущества организации на основе рабочего плана счетов бухгалтерского учета.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 xml:space="preserve">ПК 2.1. Формировать бухгалтерские проводки по учету источников </w:t>
      </w:r>
      <w:r w:rsidR="00765646">
        <w:rPr>
          <w:szCs w:val="28"/>
        </w:rPr>
        <w:t>активов</w:t>
      </w:r>
      <w:r w:rsidRPr="00DB2D72">
        <w:rPr>
          <w:szCs w:val="28"/>
        </w:rPr>
        <w:t xml:space="preserve"> организации на основе рабочего плана счетов бухгалтерского учета. </w:t>
      </w:r>
    </w:p>
    <w:p w:rsidR="00280C57" w:rsidRPr="00DB2D72" w:rsidRDefault="002F5CC1" w:rsidP="002F5CC1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280C57" w:rsidRPr="00DB2D72">
        <w:rPr>
          <w:szCs w:val="28"/>
        </w:rPr>
        <w:t>К 2.2. Выполнять поручения руководства в составе комиссии по инвентари</w:t>
      </w:r>
      <w:r w:rsidR="00765646">
        <w:rPr>
          <w:szCs w:val="28"/>
        </w:rPr>
        <w:t>зации активов</w:t>
      </w:r>
      <w:r w:rsidR="00280C57" w:rsidRPr="00DB2D72">
        <w:rPr>
          <w:szCs w:val="28"/>
        </w:rPr>
        <w:t xml:space="preserve"> в местах </w:t>
      </w:r>
      <w:r w:rsidR="00822051">
        <w:rPr>
          <w:szCs w:val="28"/>
        </w:rPr>
        <w:t>их</w:t>
      </w:r>
      <w:r w:rsidR="00280C57" w:rsidRPr="00DB2D72">
        <w:rPr>
          <w:szCs w:val="28"/>
        </w:rPr>
        <w:t xml:space="preserve"> хранения.</w:t>
      </w:r>
    </w:p>
    <w:p w:rsidR="00280C57" w:rsidRPr="00DB2D72" w:rsidRDefault="00822051" w:rsidP="002F5CC1">
      <w:pPr>
        <w:ind w:firstLine="709"/>
        <w:jc w:val="both"/>
        <w:rPr>
          <w:szCs w:val="28"/>
        </w:rPr>
      </w:pPr>
      <w:r>
        <w:rPr>
          <w:szCs w:val="28"/>
        </w:rPr>
        <w:t>ПК 2.3</w:t>
      </w:r>
      <w:r w:rsidR="00280C57" w:rsidRPr="00DB2D72">
        <w:rPr>
          <w:szCs w:val="28"/>
        </w:rPr>
        <w:t>. Проводить подготовку к инвентаризации и проверку действительного соответствия фактических данных инвентаризации данным учета.</w:t>
      </w:r>
    </w:p>
    <w:p w:rsidR="00280C57" w:rsidRPr="00DB2D72" w:rsidRDefault="00822051" w:rsidP="002F5CC1">
      <w:pPr>
        <w:ind w:firstLine="709"/>
        <w:jc w:val="both"/>
        <w:rPr>
          <w:szCs w:val="28"/>
        </w:rPr>
      </w:pPr>
      <w:r>
        <w:rPr>
          <w:szCs w:val="28"/>
        </w:rPr>
        <w:t>ПК 2.4</w:t>
      </w:r>
      <w:r w:rsidR="00280C57" w:rsidRPr="00DB2D72">
        <w:rPr>
          <w:szCs w:val="28"/>
        </w:rPr>
        <w:t>. 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</w:r>
    </w:p>
    <w:p w:rsidR="00280C57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>ПК 2</w:t>
      </w:r>
      <w:r w:rsidR="00822051">
        <w:rPr>
          <w:szCs w:val="28"/>
        </w:rPr>
        <w:t>.5</w:t>
      </w:r>
      <w:r w:rsidRPr="00DB2D72">
        <w:rPr>
          <w:szCs w:val="28"/>
        </w:rPr>
        <w:t>. Проводить процедуры инвентаризации финансовых обязательств организации.</w:t>
      </w:r>
    </w:p>
    <w:p w:rsidR="00822051" w:rsidRDefault="00822051" w:rsidP="002F5CC1">
      <w:pPr>
        <w:ind w:firstLine="709"/>
        <w:jc w:val="both"/>
        <w:rPr>
          <w:szCs w:val="28"/>
        </w:rPr>
      </w:pPr>
      <w:r>
        <w:rPr>
          <w:szCs w:val="28"/>
        </w:rPr>
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регламентов.</w:t>
      </w:r>
    </w:p>
    <w:p w:rsidR="00822051" w:rsidRPr="00DB2D72" w:rsidRDefault="002F5CC1" w:rsidP="002F5CC1">
      <w:pPr>
        <w:ind w:firstLine="709"/>
        <w:jc w:val="both"/>
        <w:rPr>
          <w:szCs w:val="28"/>
        </w:rPr>
      </w:pPr>
      <w:r>
        <w:rPr>
          <w:szCs w:val="28"/>
        </w:rPr>
        <w:t>П</w:t>
      </w:r>
      <w:r w:rsidR="00822051">
        <w:rPr>
          <w:szCs w:val="28"/>
        </w:rPr>
        <w:t>К 2.7. Выполнять контрольные процедуры и их документирование, готовить и оформлять завершающие материалы по результатам внутреннего контроля.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 xml:space="preserve">ПК 3.1. Формировать бухгалтерские проводки по начислению и перечислению налогов и сборов в бюджеты различных уровней. 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 xml:space="preserve">ПК 3.2. Оформлять платежные документы для перечисления налогов и сборов в бюджет, контролировать их прохождение по расчетно-кассовым банковским операциям. 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>ПК 3.3. Формировать бухгалтерские проводки по начислению и перечислению страховых взносов во внебюджетные фонды</w:t>
      </w:r>
      <w:r w:rsidR="00822051">
        <w:rPr>
          <w:szCs w:val="28"/>
        </w:rPr>
        <w:t xml:space="preserve"> и налоговые органы.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lastRenderedPageBreak/>
        <w:t>ПК 3.4. Оформлять платежные документы на перечисление страховых взносов во внебюджетные фонды</w:t>
      </w:r>
      <w:r w:rsidR="00822051">
        <w:rPr>
          <w:szCs w:val="28"/>
        </w:rPr>
        <w:t xml:space="preserve"> и налоговые органы</w:t>
      </w:r>
      <w:r w:rsidRPr="00DB2D72">
        <w:rPr>
          <w:szCs w:val="28"/>
        </w:rPr>
        <w:t xml:space="preserve">, контролировать их прохождение по расчетно-кассовым банковским операциям. 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 xml:space="preserve"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период. </w:t>
      </w:r>
    </w:p>
    <w:p w:rsidR="00280C57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>ПК 4.2. Составлять формы бухгалтерской</w:t>
      </w:r>
      <w:r w:rsidR="00822051">
        <w:rPr>
          <w:szCs w:val="28"/>
        </w:rPr>
        <w:t xml:space="preserve"> (финансовой)</w:t>
      </w:r>
      <w:r w:rsidRPr="00DB2D72">
        <w:rPr>
          <w:szCs w:val="28"/>
        </w:rPr>
        <w:t xml:space="preserve"> отчетности в установленные законодательством сроки. </w:t>
      </w:r>
    </w:p>
    <w:p w:rsidR="00280C57" w:rsidRPr="00DB2D72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>ПК 4.3. Составлять</w:t>
      </w:r>
      <w:r w:rsidR="00822051">
        <w:rPr>
          <w:szCs w:val="28"/>
        </w:rPr>
        <w:t xml:space="preserve"> отчеты и </w:t>
      </w:r>
      <w:r w:rsidRPr="00DB2D72">
        <w:rPr>
          <w:szCs w:val="28"/>
        </w:rPr>
        <w:t xml:space="preserve">налоговые декларации по налогам и сборам в бюджет, </w:t>
      </w:r>
      <w:r w:rsidR="00822051">
        <w:rPr>
          <w:szCs w:val="28"/>
        </w:rPr>
        <w:t xml:space="preserve">учитывая отмененный </w:t>
      </w:r>
      <w:r w:rsidR="002F5CC1">
        <w:rPr>
          <w:szCs w:val="28"/>
        </w:rPr>
        <w:t>е</w:t>
      </w:r>
      <w:r w:rsidR="00822051">
        <w:rPr>
          <w:szCs w:val="28"/>
        </w:rPr>
        <w:t>диный</w:t>
      </w:r>
      <w:r w:rsidRPr="00DB2D72">
        <w:rPr>
          <w:szCs w:val="28"/>
        </w:rPr>
        <w:t xml:space="preserve"> социаль</w:t>
      </w:r>
      <w:r w:rsidR="00822051">
        <w:rPr>
          <w:szCs w:val="28"/>
        </w:rPr>
        <w:t xml:space="preserve">ный налог (ЕСН), отчеты по страховым взносам в </w:t>
      </w:r>
      <w:r w:rsidR="005D2BA9">
        <w:rPr>
          <w:szCs w:val="28"/>
        </w:rPr>
        <w:t>государственные внебюджетные фонды, а также</w:t>
      </w:r>
      <w:r w:rsidRPr="00DB2D72">
        <w:rPr>
          <w:szCs w:val="28"/>
        </w:rPr>
        <w:t xml:space="preserve"> формы статистической отчетности в установленные законодательством сроки.</w:t>
      </w:r>
    </w:p>
    <w:p w:rsidR="00280C57" w:rsidRDefault="00280C57" w:rsidP="002F5CC1">
      <w:pPr>
        <w:ind w:firstLine="709"/>
        <w:jc w:val="both"/>
        <w:rPr>
          <w:szCs w:val="28"/>
        </w:rPr>
      </w:pPr>
      <w:r w:rsidRPr="00DB2D72">
        <w:rPr>
          <w:szCs w:val="28"/>
        </w:rPr>
        <w:t xml:space="preserve">ПК 4.4. Проводить контроль </w:t>
      </w:r>
      <w:r w:rsidR="005D2BA9">
        <w:rPr>
          <w:szCs w:val="28"/>
        </w:rPr>
        <w:t>и анализ информации об активах</w:t>
      </w:r>
      <w:r w:rsidRPr="00DB2D72">
        <w:rPr>
          <w:szCs w:val="28"/>
        </w:rPr>
        <w:t xml:space="preserve"> и финансовом положении организации, ее платежеспособности и доходности. </w:t>
      </w:r>
    </w:p>
    <w:p w:rsidR="005D2BA9" w:rsidRDefault="005D2BA9" w:rsidP="002F5CC1">
      <w:pPr>
        <w:ind w:firstLine="709"/>
        <w:jc w:val="both"/>
        <w:rPr>
          <w:szCs w:val="28"/>
        </w:rPr>
      </w:pPr>
      <w:r>
        <w:rPr>
          <w:szCs w:val="28"/>
        </w:rPr>
        <w:t>ПК 4.5. Принимать участие в составлении бизнес-планов.</w:t>
      </w:r>
    </w:p>
    <w:p w:rsidR="005D2BA9" w:rsidRDefault="005D2BA9" w:rsidP="002F5CC1">
      <w:pPr>
        <w:ind w:firstLine="709"/>
        <w:jc w:val="both"/>
        <w:rPr>
          <w:szCs w:val="28"/>
        </w:rPr>
      </w:pPr>
      <w:r>
        <w:rPr>
          <w:szCs w:val="28"/>
        </w:rPr>
        <w:t>ПК 4.6. Анализировать финансово-хозяйственную деятельность, осуществлять анализ информации, полученной в ходе проведения контрольных процедур, выявление и оценку рисков.</w:t>
      </w:r>
    </w:p>
    <w:p w:rsidR="00CD114F" w:rsidRDefault="005D2BA9" w:rsidP="002F5CC1">
      <w:pPr>
        <w:ind w:firstLine="709"/>
        <w:jc w:val="both"/>
        <w:rPr>
          <w:szCs w:val="28"/>
        </w:rPr>
      </w:pPr>
      <w:r>
        <w:rPr>
          <w:szCs w:val="28"/>
        </w:rPr>
        <w:t xml:space="preserve">ПК 5.1. </w:t>
      </w:r>
      <w:r w:rsidR="00CD114F" w:rsidRPr="004D61B5">
        <w:rPr>
          <w:color w:val="000000"/>
          <w:szCs w:val="28"/>
        </w:rPr>
        <w:t>Проводить операции с денежными средствами, ценными бумагами и бланками строгой отчетности, распознавать платежеспособность государственных денежных знаков</w:t>
      </w:r>
    </w:p>
    <w:p w:rsidR="001E0809" w:rsidRPr="00DB2D72" w:rsidRDefault="001E0809" w:rsidP="002F5CC1">
      <w:pPr>
        <w:ind w:firstLine="709"/>
        <w:jc w:val="both"/>
        <w:rPr>
          <w:szCs w:val="28"/>
        </w:rPr>
      </w:pPr>
      <w:r>
        <w:rPr>
          <w:szCs w:val="28"/>
        </w:rPr>
        <w:t>ПК 5.2.</w:t>
      </w:r>
      <w:r w:rsidR="00CD114F" w:rsidRPr="00CD114F">
        <w:rPr>
          <w:color w:val="000000"/>
          <w:szCs w:val="28"/>
        </w:rPr>
        <w:t xml:space="preserve"> </w:t>
      </w:r>
      <w:r w:rsidR="00CD114F" w:rsidRPr="00801FF2">
        <w:rPr>
          <w:color w:val="000000"/>
          <w:szCs w:val="28"/>
        </w:rPr>
        <w:t>Оформлять документы по кассовым операциям: составлять приходные и расходные документы, вести кассовую книгу, составлять кассовую отчетность.</w:t>
      </w:r>
    </w:p>
    <w:p w:rsidR="0015266B" w:rsidRDefault="0015266B" w:rsidP="0015266B">
      <w:pPr>
        <w:rPr>
          <w:szCs w:val="28"/>
        </w:rPr>
      </w:pPr>
    </w:p>
    <w:p w:rsidR="00280C57" w:rsidRPr="00ED061F" w:rsidRDefault="00280C57" w:rsidP="002F5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ED061F">
        <w:rPr>
          <w:b/>
          <w:szCs w:val="28"/>
        </w:rPr>
        <w:t xml:space="preserve">1.4. </w:t>
      </w:r>
      <w:r w:rsidR="002F5CC1">
        <w:rPr>
          <w:b/>
          <w:szCs w:val="28"/>
        </w:rPr>
        <w:t>К</w:t>
      </w:r>
      <w:r w:rsidRPr="00ED061F">
        <w:rPr>
          <w:b/>
          <w:szCs w:val="28"/>
        </w:rPr>
        <w:t>оличество часов на освоение программы дисциплины:</w:t>
      </w:r>
    </w:p>
    <w:p w:rsidR="00280C57" w:rsidRPr="00ED061F" w:rsidRDefault="002F5CC1" w:rsidP="002F5C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>
        <w:rPr>
          <w:szCs w:val="28"/>
        </w:rPr>
        <w:t>М</w:t>
      </w:r>
      <w:r w:rsidR="00280C57" w:rsidRPr="00ED061F">
        <w:rPr>
          <w:szCs w:val="28"/>
        </w:rPr>
        <w:t>аксимальная учебная нагрузка обучающегося</w:t>
      </w:r>
      <w:r w:rsidR="008F4352">
        <w:rPr>
          <w:szCs w:val="28"/>
        </w:rPr>
        <w:t xml:space="preserve"> –</w:t>
      </w:r>
      <w:r w:rsidR="00280C57" w:rsidRPr="00ED061F">
        <w:rPr>
          <w:szCs w:val="28"/>
        </w:rPr>
        <w:t xml:space="preserve"> </w:t>
      </w:r>
      <w:r w:rsidR="00E34784">
        <w:rPr>
          <w:szCs w:val="28"/>
        </w:rPr>
        <w:t>120</w:t>
      </w:r>
      <w:r w:rsidR="00280C57" w:rsidRPr="00ED061F">
        <w:rPr>
          <w:szCs w:val="28"/>
        </w:rPr>
        <w:t xml:space="preserve"> часов, в том числе:</w:t>
      </w:r>
    </w:p>
    <w:p w:rsidR="00280C57" w:rsidRPr="00ED061F" w:rsidRDefault="00280C57" w:rsidP="002F5C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szCs w:val="28"/>
        </w:rPr>
      </w:pPr>
      <w:r w:rsidRPr="00ED061F">
        <w:rPr>
          <w:szCs w:val="28"/>
        </w:rPr>
        <w:t>обязательн</w:t>
      </w:r>
      <w:r w:rsidR="002F5CC1">
        <w:rPr>
          <w:szCs w:val="28"/>
        </w:rPr>
        <w:t>ая</w:t>
      </w:r>
      <w:r w:rsidRPr="00ED061F">
        <w:rPr>
          <w:szCs w:val="28"/>
        </w:rPr>
        <w:t xml:space="preserve"> аудиторн</w:t>
      </w:r>
      <w:r w:rsidR="002F5CC1">
        <w:rPr>
          <w:szCs w:val="28"/>
        </w:rPr>
        <w:t>ая</w:t>
      </w:r>
      <w:r w:rsidRPr="00ED061F">
        <w:rPr>
          <w:szCs w:val="28"/>
        </w:rPr>
        <w:t xml:space="preserve"> учебн</w:t>
      </w:r>
      <w:r w:rsidR="002F5CC1">
        <w:rPr>
          <w:szCs w:val="28"/>
        </w:rPr>
        <w:t>ая</w:t>
      </w:r>
      <w:r w:rsidRPr="00ED061F">
        <w:rPr>
          <w:szCs w:val="28"/>
        </w:rPr>
        <w:t xml:space="preserve"> нагрузк</w:t>
      </w:r>
      <w:r w:rsidR="002F5CC1">
        <w:rPr>
          <w:szCs w:val="28"/>
        </w:rPr>
        <w:t>а</w:t>
      </w:r>
      <w:r w:rsidR="008F4352">
        <w:rPr>
          <w:szCs w:val="28"/>
        </w:rPr>
        <w:t xml:space="preserve"> –</w:t>
      </w:r>
      <w:r w:rsidRPr="00ED061F">
        <w:rPr>
          <w:szCs w:val="28"/>
        </w:rPr>
        <w:t xml:space="preserve"> </w:t>
      </w:r>
      <w:r w:rsidR="00E34784">
        <w:rPr>
          <w:szCs w:val="28"/>
        </w:rPr>
        <w:t>110</w:t>
      </w:r>
      <w:r w:rsidRPr="00ED061F">
        <w:rPr>
          <w:szCs w:val="28"/>
        </w:rPr>
        <w:t xml:space="preserve"> часов;</w:t>
      </w:r>
    </w:p>
    <w:p w:rsidR="00865F3E" w:rsidRPr="00865F3E" w:rsidRDefault="00E34784" w:rsidP="002F5CC1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1"/>
        <w:jc w:val="both"/>
        <w:rPr>
          <w:szCs w:val="28"/>
        </w:rPr>
      </w:pPr>
      <w:r>
        <w:rPr>
          <w:szCs w:val="28"/>
        </w:rPr>
        <w:t>консультации – 4</w:t>
      </w:r>
      <w:r w:rsidR="00280C57">
        <w:rPr>
          <w:szCs w:val="28"/>
        </w:rPr>
        <w:t xml:space="preserve"> </w:t>
      </w:r>
      <w:r w:rsidR="00280C57" w:rsidRPr="00ED061F">
        <w:rPr>
          <w:szCs w:val="28"/>
        </w:rPr>
        <w:t>ч</w:t>
      </w:r>
      <w:r w:rsidR="008F4352">
        <w:rPr>
          <w:szCs w:val="28"/>
        </w:rPr>
        <w:t>ас</w:t>
      </w:r>
      <w:r w:rsidR="002F5CC1">
        <w:rPr>
          <w:szCs w:val="28"/>
        </w:rPr>
        <w:t>а.</w:t>
      </w:r>
    </w:p>
    <w:p w:rsidR="00865F3E" w:rsidRDefault="00865F3E" w:rsidP="002F5CC1">
      <w:pPr>
        <w:ind w:hanging="11"/>
      </w:pPr>
    </w:p>
    <w:p w:rsidR="002F5CC1" w:rsidRPr="00ED061F" w:rsidRDefault="002F5CC1" w:rsidP="00CB7C95">
      <w:pPr>
        <w:pStyle w:val="1"/>
      </w:pPr>
      <w:bookmarkStart w:id="2" w:name="_Toc3973269"/>
      <w:r>
        <w:t>2.</w:t>
      </w:r>
      <w:r w:rsidR="0000003D">
        <w:t xml:space="preserve"> </w:t>
      </w:r>
      <w:r>
        <w:t xml:space="preserve">СТРУКТУРА и </w:t>
      </w:r>
      <w:r w:rsidRPr="00ED061F">
        <w:t>содержание УЧЕБНОЙ ДИСЦИПЛИНЫ</w:t>
      </w:r>
      <w:bookmarkEnd w:id="2"/>
    </w:p>
    <w:p w:rsidR="002F5CC1" w:rsidRPr="00ED061F" w:rsidRDefault="002F5CC1" w:rsidP="000000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9"/>
        <w:jc w:val="both"/>
        <w:rPr>
          <w:b/>
          <w:szCs w:val="28"/>
        </w:rPr>
      </w:pPr>
      <w:r w:rsidRPr="00ED061F">
        <w:rPr>
          <w:b/>
          <w:szCs w:val="28"/>
        </w:rPr>
        <w:t>2.1. Объем учебной дисциплины и виды учебной работы</w:t>
      </w:r>
    </w:p>
    <w:tbl>
      <w:tblPr>
        <w:tblpPr w:leftFromText="180" w:rightFromText="180" w:vertAnchor="text" w:horzAnchor="margin" w:tblpXSpec="center" w:tblpY="2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4"/>
        <w:gridCol w:w="2126"/>
      </w:tblGrid>
      <w:tr w:rsidR="0000003D" w:rsidRPr="00ED061F" w:rsidTr="0000003D">
        <w:trPr>
          <w:trHeight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ED061F" w:rsidRDefault="0000003D" w:rsidP="0000003D">
            <w:pPr>
              <w:jc w:val="center"/>
              <w:rPr>
                <w:b/>
                <w:szCs w:val="28"/>
              </w:rPr>
            </w:pPr>
            <w:r w:rsidRPr="00ED061F">
              <w:rPr>
                <w:b/>
                <w:szCs w:val="28"/>
              </w:rPr>
              <w:t>Вид учебной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00003D" w:rsidRDefault="0000003D" w:rsidP="0000003D">
            <w:pPr>
              <w:jc w:val="center"/>
              <w:rPr>
                <w:b/>
                <w:szCs w:val="28"/>
              </w:rPr>
            </w:pPr>
            <w:r w:rsidRPr="0000003D">
              <w:rPr>
                <w:b/>
                <w:szCs w:val="28"/>
              </w:rPr>
              <w:t>Объём часов</w:t>
            </w:r>
          </w:p>
        </w:tc>
      </w:tr>
      <w:tr w:rsidR="0000003D" w:rsidRPr="00ED061F" w:rsidTr="0000003D">
        <w:trPr>
          <w:trHeight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ED061F" w:rsidRDefault="0000003D" w:rsidP="0000003D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Максимальная учебная нагрузка (</w:t>
            </w:r>
            <w:r w:rsidRPr="00ED061F">
              <w:rPr>
                <w:b/>
                <w:szCs w:val="28"/>
              </w:rPr>
              <w:t>всего</w:t>
            </w:r>
            <w:r>
              <w:rPr>
                <w:b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00003D" w:rsidRDefault="007E085F" w:rsidP="0000003D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106</w:t>
            </w:r>
          </w:p>
        </w:tc>
      </w:tr>
      <w:tr w:rsidR="0000003D" w:rsidRPr="00ED061F" w:rsidTr="0000003D">
        <w:trPr>
          <w:trHeight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ED061F" w:rsidRDefault="0000003D" w:rsidP="0000003D">
            <w:pPr>
              <w:jc w:val="both"/>
              <w:rPr>
                <w:b/>
                <w:szCs w:val="28"/>
              </w:rPr>
            </w:pPr>
            <w:r w:rsidRPr="00ED061F">
              <w:rPr>
                <w:b/>
                <w:szCs w:val="28"/>
              </w:rPr>
              <w:t>Обязательн</w:t>
            </w:r>
            <w:r>
              <w:rPr>
                <w:b/>
                <w:szCs w:val="28"/>
              </w:rPr>
              <w:t>ая аудиторная учебная нагрузка (</w:t>
            </w:r>
            <w:r w:rsidRPr="00ED061F">
              <w:rPr>
                <w:b/>
                <w:szCs w:val="28"/>
              </w:rPr>
              <w:t>всего</w:t>
            </w:r>
            <w:r>
              <w:rPr>
                <w:b/>
                <w:szCs w:val="28"/>
              </w:rPr>
              <w:t>)</w:t>
            </w:r>
            <w:r w:rsidRPr="00ED061F">
              <w:rPr>
                <w:b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00003D" w:rsidRDefault="007E085F" w:rsidP="0000003D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100</w:t>
            </w:r>
          </w:p>
        </w:tc>
      </w:tr>
      <w:tr w:rsidR="0000003D" w:rsidRPr="00ED061F" w:rsidTr="0000003D">
        <w:trPr>
          <w:trHeight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ED061F" w:rsidRDefault="0000003D" w:rsidP="0000003D">
            <w:pPr>
              <w:jc w:val="both"/>
              <w:rPr>
                <w:szCs w:val="28"/>
              </w:rPr>
            </w:pPr>
            <w:r w:rsidRPr="00ED061F">
              <w:rPr>
                <w:szCs w:val="28"/>
              </w:rPr>
              <w:t xml:space="preserve">в том числе: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00003D" w:rsidRDefault="0000003D" w:rsidP="0000003D">
            <w:pPr>
              <w:jc w:val="center"/>
              <w:rPr>
                <w:szCs w:val="28"/>
              </w:rPr>
            </w:pPr>
          </w:p>
        </w:tc>
      </w:tr>
      <w:tr w:rsidR="0000003D" w:rsidRPr="00ED061F" w:rsidTr="0000003D">
        <w:trPr>
          <w:trHeight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ED061F" w:rsidRDefault="0000003D" w:rsidP="0000003D">
            <w:pPr>
              <w:jc w:val="both"/>
              <w:rPr>
                <w:szCs w:val="28"/>
              </w:rPr>
            </w:pPr>
            <w:r w:rsidRPr="00ED061F">
              <w:rPr>
                <w:szCs w:val="28"/>
              </w:rPr>
              <w:t xml:space="preserve">   практические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00003D" w:rsidRDefault="007E085F" w:rsidP="000000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</w:tr>
      <w:tr w:rsidR="0000003D" w:rsidRPr="00ED061F" w:rsidTr="0000003D">
        <w:trPr>
          <w:trHeight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ED061F" w:rsidRDefault="0000003D" w:rsidP="0000003D">
            <w:pPr>
              <w:rPr>
                <w:szCs w:val="28"/>
              </w:rPr>
            </w:pPr>
            <w:r w:rsidRPr="00ED061F">
              <w:rPr>
                <w:szCs w:val="28"/>
              </w:rPr>
              <w:t xml:space="preserve">   теоретические занятия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3D" w:rsidRPr="0000003D" w:rsidRDefault="007E085F" w:rsidP="000000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</w:tr>
      <w:tr w:rsidR="00E34784" w:rsidRPr="00ED061F" w:rsidTr="00113588">
        <w:trPr>
          <w:trHeight w:val="283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84" w:rsidRPr="00E34784" w:rsidRDefault="00E34784" w:rsidP="0000003D">
            <w:pPr>
              <w:autoSpaceDE w:val="0"/>
              <w:autoSpaceDN w:val="0"/>
              <w:adjustRightInd w:val="0"/>
              <w:rPr>
                <w:i/>
                <w:szCs w:val="28"/>
              </w:rPr>
            </w:pPr>
            <w:r>
              <w:rPr>
                <w:szCs w:val="28"/>
              </w:rPr>
              <w:t>Промежуточная аттестация в форме экзамена</w:t>
            </w:r>
          </w:p>
          <w:p w:rsidR="00E34784" w:rsidRPr="00E34784" w:rsidRDefault="00E34784" w:rsidP="0000003D">
            <w:pPr>
              <w:jc w:val="both"/>
              <w:rPr>
                <w:szCs w:val="28"/>
              </w:rPr>
            </w:pPr>
            <w:r w:rsidRPr="00E34784">
              <w:rPr>
                <w:szCs w:val="28"/>
              </w:rPr>
              <w:t>3 семестр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4784" w:rsidRPr="0000003D" w:rsidRDefault="00E34784" w:rsidP="0000003D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</w:tbl>
    <w:p w:rsidR="008A37F4" w:rsidRDefault="008A37F4" w:rsidP="00865F3E"/>
    <w:p w:rsidR="008A37F4" w:rsidRDefault="008A37F4" w:rsidP="00865F3E">
      <w:pPr>
        <w:sectPr w:rsidR="008A37F4" w:rsidSect="00CD114F">
          <w:footerReference w:type="even" r:id="rId8"/>
          <w:footerReference w:type="default" r:id="rId9"/>
          <w:footerReference w:type="first" r:id="rId10"/>
          <w:pgSz w:w="11906" w:h="16838"/>
          <w:pgMar w:top="1134" w:right="851" w:bottom="992" w:left="1560" w:header="720" w:footer="709" w:gutter="0"/>
          <w:cols w:space="720"/>
          <w:docGrid w:linePitch="360"/>
        </w:sectPr>
      </w:pPr>
    </w:p>
    <w:p w:rsidR="00F10B51" w:rsidRDefault="00C9408A" w:rsidP="004056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680"/>
        <w:jc w:val="both"/>
        <w:rPr>
          <w:b/>
          <w:szCs w:val="28"/>
        </w:rPr>
      </w:pPr>
      <w:r>
        <w:rPr>
          <w:b/>
          <w:szCs w:val="28"/>
        </w:rPr>
        <w:lastRenderedPageBreak/>
        <w:t>2.2. Т</w:t>
      </w:r>
      <w:r w:rsidR="007256B8">
        <w:rPr>
          <w:b/>
          <w:szCs w:val="28"/>
        </w:rPr>
        <w:t>ематический план и содержание учебной дисциплины</w:t>
      </w:r>
      <w:r w:rsidR="00467C06">
        <w:rPr>
          <w:b/>
          <w:szCs w:val="28"/>
        </w:rPr>
        <w:t xml:space="preserve"> </w:t>
      </w:r>
      <w:r>
        <w:rPr>
          <w:b/>
          <w:szCs w:val="28"/>
        </w:rPr>
        <w:t>«Основы бухгалтерского уче</w:t>
      </w:r>
      <w:r w:rsidR="00467C06">
        <w:rPr>
          <w:b/>
          <w:szCs w:val="28"/>
        </w:rPr>
        <w:t>та</w:t>
      </w:r>
      <w:r>
        <w:rPr>
          <w:b/>
          <w:szCs w:val="28"/>
        </w:rPr>
        <w:t>»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10472"/>
        <w:gridCol w:w="1132"/>
        <w:gridCol w:w="1306"/>
      </w:tblGrid>
      <w:tr w:rsidR="00B67AD9" w:rsidRPr="00CB7C95" w:rsidTr="007E085F">
        <w:tc>
          <w:tcPr>
            <w:tcW w:w="2224" w:type="dxa"/>
            <w:shd w:val="clear" w:color="auto" w:fill="auto"/>
            <w:vAlign w:val="center"/>
          </w:tcPr>
          <w:p w:rsidR="00B67AD9" w:rsidRPr="00CB7C95" w:rsidRDefault="00B67AD9" w:rsidP="008A05BC">
            <w:pPr>
              <w:pStyle w:val="a9"/>
              <w:spacing w:after="0"/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color w:val="000000"/>
                <w:sz w:val="24"/>
              </w:rPr>
              <w:t>Наименование разделов и тем</w:t>
            </w:r>
          </w:p>
        </w:tc>
        <w:tc>
          <w:tcPr>
            <w:tcW w:w="10472" w:type="dxa"/>
            <w:shd w:val="clear" w:color="auto" w:fill="auto"/>
            <w:vAlign w:val="center"/>
          </w:tcPr>
          <w:p w:rsidR="00B67AD9" w:rsidRPr="00CB7C95" w:rsidRDefault="00B67AD9" w:rsidP="008A05BC">
            <w:pPr>
              <w:pStyle w:val="a9"/>
              <w:spacing w:after="0"/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color w:val="000000"/>
                <w:sz w:val="24"/>
              </w:rPr>
              <w:t>Содержание учебного материала, самостоятельная работа обучающихся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B67AD9" w:rsidP="007E085F">
            <w:pPr>
              <w:pStyle w:val="a9"/>
              <w:spacing w:after="0"/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color w:val="000000"/>
                <w:sz w:val="24"/>
              </w:rPr>
              <w:t>Объём часов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B67AD9" w:rsidRPr="00CB7C95" w:rsidRDefault="00B67AD9" w:rsidP="008A05BC">
            <w:pPr>
              <w:pStyle w:val="a9"/>
              <w:spacing w:after="0"/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color w:val="000000"/>
                <w:sz w:val="24"/>
              </w:rPr>
              <w:t>Уровень усвоения</w:t>
            </w:r>
          </w:p>
        </w:tc>
      </w:tr>
      <w:tr w:rsidR="00B67AD9" w:rsidRPr="00CB7C95" w:rsidTr="007E085F">
        <w:tc>
          <w:tcPr>
            <w:tcW w:w="12696" w:type="dxa"/>
            <w:gridSpan w:val="2"/>
            <w:shd w:val="clear" w:color="auto" w:fill="auto"/>
            <w:vAlign w:val="center"/>
          </w:tcPr>
          <w:p w:rsidR="00B67AD9" w:rsidRPr="00CB7C95" w:rsidRDefault="00527609" w:rsidP="008A05BC">
            <w:pPr>
              <w:pStyle w:val="a9"/>
              <w:spacing w:after="0"/>
              <w:jc w:val="both"/>
              <w:rPr>
                <w:rFonts w:eastAsia="Calibri"/>
                <w:b/>
                <w:color w:val="000000"/>
                <w:sz w:val="24"/>
              </w:rPr>
            </w:pPr>
            <w:r w:rsidRPr="00CB7C95">
              <w:rPr>
                <w:rFonts w:eastAsia="Calibri"/>
                <w:b/>
                <w:color w:val="000000"/>
                <w:sz w:val="24"/>
              </w:rPr>
              <w:t>Раздел 1. Общая характеристика бухгалтерского учета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E34784" w:rsidP="007E085F">
            <w:pPr>
              <w:pStyle w:val="a9"/>
              <w:spacing w:after="0"/>
              <w:jc w:val="center"/>
              <w:rPr>
                <w:rFonts w:eastAsia="Calibri"/>
                <w:b/>
                <w:color w:val="000000"/>
                <w:sz w:val="24"/>
              </w:rPr>
            </w:pPr>
            <w:r>
              <w:rPr>
                <w:rFonts w:eastAsia="Calibri"/>
                <w:b/>
                <w:color w:val="000000"/>
                <w:sz w:val="24"/>
              </w:rPr>
              <w:t>20</w:t>
            </w:r>
          </w:p>
        </w:tc>
        <w:tc>
          <w:tcPr>
            <w:tcW w:w="1306" w:type="dxa"/>
            <w:shd w:val="clear" w:color="auto" w:fill="BFBFBF" w:themeFill="background1" w:themeFillShade="BF"/>
            <w:vAlign w:val="center"/>
          </w:tcPr>
          <w:p w:rsidR="00B67AD9" w:rsidRPr="00CB7C95" w:rsidRDefault="00B67AD9" w:rsidP="008A05BC">
            <w:pPr>
              <w:pStyle w:val="a9"/>
              <w:spacing w:after="0"/>
              <w:rPr>
                <w:rFonts w:eastAsia="Calibri"/>
                <w:color w:val="000000"/>
                <w:sz w:val="24"/>
              </w:rPr>
            </w:pPr>
          </w:p>
        </w:tc>
      </w:tr>
      <w:tr w:rsidR="00B67AD9" w:rsidRPr="00CB7C95" w:rsidTr="007E085F">
        <w:trPr>
          <w:trHeight w:val="281"/>
        </w:trPr>
        <w:tc>
          <w:tcPr>
            <w:tcW w:w="2224" w:type="dxa"/>
            <w:vMerge w:val="restart"/>
            <w:shd w:val="clear" w:color="auto" w:fill="auto"/>
          </w:tcPr>
          <w:p w:rsidR="00527609" w:rsidRPr="00CB7C95" w:rsidRDefault="00527609" w:rsidP="008A05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napToGrid w:val="0"/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/>
                <w:bCs/>
                <w:sz w:val="24"/>
              </w:rPr>
              <w:t>Тема 1.1.</w:t>
            </w:r>
          </w:p>
          <w:p w:rsidR="00527609" w:rsidRPr="00CB7C95" w:rsidRDefault="00527609" w:rsidP="008A05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jc w:val="both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 xml:space="preserve">Введение. </w:t>
            </w:r>
          </w:p>
          <w:p w:rsidR="00B67AD9" w:rsidRPr="00CB7C95" w:rsidRDefault="00527609" w:rsidP="00527609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Бухгалтерс</w:t>
            </w:r>
            <w:r w:rsidR="00F43FF9" w:rsidRPr="00CB7C95">
              <w:rPr>
                <w:rFonts w:eastAsia="Calibri"/>
                <w:bCs/>
                <w:sz w:val="24"/>
              </w:rPr>
              <w:t>кий учет, его объекты и задачи</w:t>
            </w:r>
          </w:p>
        </w:tc>
        <w:tc>
          <w:tcPr>
            <w:tcW w:w="10472" w:type="dxa"/>
            <w:shd w:val="clear" w:color="auto" w:fill="auto"/>
            <w:vAlign w:val="center"/>
          </w:tcPr>
          <w:p w:rsidR="00B67AD9" w:rsidRPr="00CB7C95" w:rsidRDefault="00527609" w:rsidP="00CB73E3">
            <w:pPr>
              <w:pStyle w:val="a9"/>
              <w:spacing w:after="0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E34784" w:rsidRDefault="00E34784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E34784">
              <w:rPr>
                <w:rFonts w:eastAsia="Calibri"/>
                <w:b/>
                <w:sz w:val="24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B67AD9" w:rsidRPr="00CB7C95" w:rsidRDefault="00527609" w:rsidP="008A05BC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</w:tr>
      <w:tr w:rsidR="00B67AD9" w:rsidRPr="00CB7C95" w:rsidTr="007E085F">
        <w:trPr>
          <w:trHeight w:val="308"/>
        </w:trPr>
        <w:tc>
          <w:tcPr>
            <w:tcW w:w="2224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B67AD9" w:rsidRPr="00CB7C95" w:rsidRDefault="00527609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Содержание дисциплины и ее задачи. Связь с другими дисциплинами, с теорией и практикой рыночной экономики. Значение дисциплины для подготовки специалистов экономического профиля. Роль бухгалтерского учета и его место в системе управления экономикой организации.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C55BA9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B67AD9" w:rsidRPr="00CB7C95" w:rsidRDefault="00B67AD9" w:rsidP="008A05BC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B67AD9" w:rsidRPr="00CB7C95" w:rsidTr="007E085F">
        <w:trPr>
          <w:trHeight w:val="307"/>
        </w:trPr>
        <w:tc>
          <w:tcPr>
            <w:tcW w:w="2224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B67AD9" w:rsidRPr="00CB7C95" w:rsidRDefault="00527609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История развития бухгалтерского учета.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527609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</w:tr>
      <w:tr w:rsidR="00B67AD9" w:rsidRPr="00CB7C95" w:rsidTr="007E085F">
        <w:trPr>
          <w:trHeight w:val="275"/>
        </w:trPr>
        <w:tc>
          <w:tcPr>
            <w:tcW w:w="2224" w:type="dxa"/>
            <w:vMerge w:val="restart"/>
            <w:shd w:val="clear" w:color="auto" w:fill="auto"/>
          </w:tcPr>
          <w:p w:rsidR="00527609" w:rsidRPr="00CB7C95" w:rsidRDefault="00527609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1.2.</w:t>
            </w:r>
          </w:p>
          <w:p w:rsidR="00B67AD9" w:rsidRPr="00CB7C95" w:rsidRDefault="00527609" w:rsidP="00B67AD9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 xml:space="preserve">Хозяйственный учет, его значение. </w:t>
            </w:r>
            <w:r w:rsidRPr="00CB7C95">
              <w:rPr>
                <w:rFonts w:eastAsia="Calibri"/>
                <w:sz w:val="24"/>
              </w:rPr>
              <w:t>Нормативные основы бухгалтерского учета</w:t>
            </w:r>
          </w:p>
        </w:tc>
        <w:tc>
          <w:tcPr>
            <w:tcW w:w="10472" w:type="dxa"/>
            <w:shd w:val="clear" w:color="auto" w:fill="auto"/>
          </w:tcPr>
          <w:p w:rsidR="00B67AD9" w:rsidRPr="00CB7C95" w:rsidRDefault="00527609" w:rsidP="00CB73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E34784" w:rsidRDefault="00E34784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E34784">
              <w:rPr>
                <w:rFonts w:eastAsia="Calibri"/>
                <w:b/>
                <w:sz w:val="24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B67AD9" w:rsidRPr="00CB7C95" w:rsidRDefault="00E43C7B" w:rsidP="008A05BC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</w:t>
            </w:r>
          </w:p>
        </w:tc>
      </w:tr>
      <w:tr w:rsidR="00B67AD9" w:rsidRPr="00CB7C95" w:rsidTr="007E085F">
        <w:trPr>
          <w:trHeight w:val="275"/>
        </w:trPr>
        <w:tc>
          <w:tcPr>
            <w:tcW w:w="2224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B67AD9" w:rsidRPr="00CB7C95" w:rsidRDefault="00527609" w:rsidP="00CB73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Понятие о хозяйственном учете. Виды учета. Измерители, применяемые в учете. Требования, предъявляемые к бухгалтерскому учету.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E34784" w:rsidP="007E085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306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</w:tr>
      <w:tr w:rsidR="00B67AD9" w:rsidRPr="00CB7C95" w:rsidTr="007E085F">
        <w:trPr>
          <w:trHeight w:val="275"/>
        </w:trPr>
        <w:tc>
          <w:tcPr>
            <w:tcW w:w="2224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B67AD9" w:rsidRPr="00CB7C95" w:rsidRDefault="00E43C7B" w:rsidP="00CB73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Федеральные законодательные акты, определяющие роль, место и значение бухгалтерского учета. Положения (стандарты) по бухгалтерскому учету. Внутренние нормативные документы организации. Нормативное регулирование бухгалтерского учета.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E43C7B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</w:tr>
      <w:tr w:rsidR="00E43C7B" w:rsidRPr="00CB7C95" w:rsidTr="007E085F">
        <w:trPr>
          <w:trHeight w:val="275"/>
        </w:trPr>
        <w:tc>
          <w:tcPr>
            <w:tcW w:w="2224" w:type="dxa"/>
            <w:vMerge w:val="restart"/>
            <w:shd w:val="clear" w:color="auto" w:fill="auto"/>
          </w:tcPr>
          <w:p w:rsidR="00E43C7B" w:rsidRPr="00CB7C95" w:rsidRDefault="00E43C7B" w:rsidP="008A05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napToGrid w:val="0"/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/>
                <w:bCs/>
                <w:sz w:val="24"/>
              </w:rPr>
              <w:t>Тема 1.3.</w:t>
            </w:r>
          </w:p>
          <w:p w:rsidR="00E43C7B" w:rsidRPr="00CB7C95" w:rsidRDefault="00E43C7B" w:rsidP="00E43C7B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Объекты, основные задачи и метод бухгалтерского учета</w:t>
            </w:r>
          </w:p>
        </w:tc>
        <w:tc>
          <w:tcPr>
            <w:tcW w:w="10472" w:type="dxa"/>
            <w:shd w:val="clear" w:color="auto" w:fill="auto"/>
          </w:tcPr>
          <w:p w:rsidR="00E43C7B" w:rsidRPr="00CB7C95" w:rsidRDefault="00E43C7B" w:rsidP="00CB73E3">
            <w:pPr>
              <w:rPr>
                <w:rFonts w:ascii="Calibri" w:eastAsia="Calibri" w:hAnsi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E43C7B" w:rsidRPr="00E34784" w:rsidRDefault="00E34784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E34784">
              <w:rPr>
                <w:rFonts w:eastAsia="Calibri"/>
                <w:b/>
                <w:sz w:val="24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E43C7B" w:rsidRPr="00CB7C95" w:rsidRDefault="00E43C7B" w:rsidP="008A05BC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1, 2</w:t>
            </w:r>
          </w:p>
        </w:tc>
      </w:tr>
      <w:tr w:rsidR="00E43C7B" w:rsidRPr="00CB7C95" w:rsidTr="007E085F">
        <w:trPr>
          <w:trHeight w:val="275"/>
        </w:trPr>
        <w:tc>
          <w:tcPr>
            <w:tcW w:w="2224" w:type="dxa"/>
            <w:vMerge/>
            <w:shd w:val="clear" w:color="auto" w:fill="auto"/>
          </w:tcPr>
          <w:p w:rsidR="00E43C7B" w:rsidRPr="00CB7C95" w:rsidRDefault="00E43C7B" w:rsidP="00B67AD9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E43C7B" w:rsidRPr="00CB7C95" w:rsidRDefault="00E43C7B" w:rsidP="00CB73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Задачи бухгалтерского учета. Предмет и объекты бухгалтерского учета. Функции бухгалтерского учета. Метод бухгалтерского учета и его элементы.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E43C7B" w:rsidRPr="00CB7C95" w:rsidRDefault="00C55BA9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E43C7B" w:rsidRPr="00CB7C95" w:rsidRDefault="00E43C7B" w:rsidP="008A05BC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E43C7B" w:rsidRPr="00CB7C95" w:rsidTr="007E085F">
        <w:trPr>
          <w:trHeight w:val="275"/>
        </w:trPr>
        <w:tc>
          <w:tcPr>
            <w:tcW w:w="2224" w:type="dxa"/>
            <w:vMerge/>
            <w:shd w:val="clear" w:color="auto" w:fill="auto"/>
          </w:tcPr>
          <w:p w:rsidR="00E43C7B" w:rsidRPr="00CB7C95" w:rsidRDefault="00E43C7B" w:rsidP="00B67AD9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E43C7B" w:rsidRPr="00CB7C95" w:rsidRDefault="00E43C7B" w:rsidP="00CB73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Классификация имущества организации по видам и составу. Классификация имущества организации по источникам образования и целевому назначению.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E43C7B" w:rsidRPr="00CB7C95" w:rsidRDefault="00E43C7B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auto"/>
          </w:tcPr>
          <w:p w:rsidR="00E43C7B" w:rsidRPr="00CB7C95" w:rsidRDefault="00E43C7B" w:rsidP="00B67AD9">
            <w:pPr>
              <w:rPr>
                <w:rFonts w:eastAsia="Calibri"/>
                <w:sz w:val="24"/>
              </w:rPr>
            </w:pPr>
          </w:p>
        </w:tc>
      </w:tr>
      <w:tr w:rsidR="00C55BA9" w:rsidRPr="00CB7C95" w:rsidTr="007E085F">
        <w:trPr>
          <w:trHeight w:val="275"/>
        </w:trPr>
        <w:tc>
          <w:tcPr>
            <w:tcW w:w="2224" w:type="dxa"/>
            <w:vMerge/>
            <w:shd w:val="clear" w:color="auto" w:fill="auto"/>
          </w:tcPr>
          <w:p w:rsidR="00C55BA9" w:rsidRPr="00CB7C95" w:rsidRDefault="00C55BA9" w:rsidP="00B67AD9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55BA9" w:rsidRPr="00CB7C95" w:rsidRDefault="00C55BA9" w:rsidP="00CB73E3">
            <w:pPr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55BA9" w:rsidRPr="00E34784" w:rsidRDefault="00E34784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E34784">
              <w:rPr>
                <w:rFonts w:eastAsia="Calibri"/>
                <w:b/>
                <w:sz w:val="24"/>
              </w:rPr>
              <w:t>6</w:t>
            </w:r>
          </w:p>
        </w:tc>
        <w:tc>
          <w:tcPr>
            <w:tcW w:w="1306" w:type="dxa"/>
            <w:vMerge w:val="restart"/>
            <w:shd w:val="clear" w:color="auto" w:fill="BFBFBF" w:themeFill="background1" w:themeFillShade="BF"/>
            <w:vAlign w:val="center"/>
          </w:tcPr>
          <w:p w:rsidR="00C55BA9" w:rsidRPr="00CB7C95" w:rsidRDefault="00C55BA9" w:rsidP="008A05BC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C55BA9" w:rsidRPr="00CB7C95" w:rsidTr="007E085F">
        <w:trPr>
          <w:trHeight w:val="275"/>
        </w:trPr>
        <w:tc>
          <w:tcPr>
            <w:tcW w:w="2224" w:type="dxa"/>
            <w:vMerge/>
            <w:shd w:val="clear" w:color="auto" w:fill="auto"/>
          </w:tcPr>
          <w:p w:rsidR="00C55BA9" w:rsidRPr="00CB7C95" w:rsidRDefault="00C55BA9" w:rsidP="00B67AD9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55BA9" w:rsidRPr="00CB7C95" w:rsidRDefault="00C55BA9" w:rsidP="00CB73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Классификация имущества по видам и составам.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55BA9" w:rsidRPr="00CB7C95" w:rsidRDefault="00C55BA9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BFBFBF" w:themeFill="background1" w:themeFillShade="BF"/>
          </w:tcPr>
          <w:p w:rsidR="00C55BA9" w:rsidRPr="00CB7C95" w:rsidRDefault="00C55BA9" w:rsidP="00B67AD9">
            <w:pPr>
              <w:rPr>
                <w:rFonts w:eastAsia="Calibri"/>
                <w:sz w:val="24"/>
              </w:rPr>
            </w:pPr>
          </w:p>
        </w:tc>
      </w:tr>
      <w:tr w:rsidR="00C55BA9" w:rsidRPr="00CB7C95" w:rsidTr="007E085F">
        <w:trPr>
          <w:trHeight w:val="275"/>
        </w:trPr>
        <w:tc>
          <w:tcPr>
            <w:tcW w:w="2224" w:type="dxa"/>
            <w:vMerge/>
            <w:shd w:val="clear" w:color="auto" w:fill="auto"/>
          </w:tcPr>
          <w:p w:rsidR="00C55BA9" w:rsidRPr="00CB7C95" w:rsidRDefault="00C55BA9" w:rsidP="00B67AD9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55BA9" w:rsidRPr="00CB7C95" w:rsidRDefault="00C55BA9" w:rsidP="00CB73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Классификация имущества организации по источникам образования и целевому назначению.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55BA9" w:rsidRPr="00CB7C95" w:rsidRDefault="00C55BA9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BFBFBF" w:themeFill="background1" w:themeFillShade="BF"/>
          </w:tcPr>
          <w:p w:rsidR="00C55BA9" w:rsidRPr="00CB7C95" w:rsidRDefault="00C55BA9" w:rsidP="00B67AD9">
            <w:pPr>
              <w:rPr>
                <w:rFonts w:eastAsia="Calibri"/>
                <w:sz w:val="24"/>
              </w:rPr>
            </w:pPr>
          </w:p>
        </w:tc>
      </w:tr>
      <w:tr w:rsidR="00C55BA9" w:rsidRPr="00CB7C95" w:rsidTr="007E085F">
        <w:trPr>
          <w:trHeight w:val="275"/>
        </w:trPr>
        <w:tc>
          <w:tcPr>
            <w:tcW w:w="2224" w:type="dxa"/>
            <w:vMerge/>
            <w:shd w:val="clear" w:color="auto" w:fill="auto"/>
          </w:tcPr>
          <w:p w:rsidR="00C55BA9" w:rsidRPr="00CB7C95" w:rsidRDefault="00C55BA9" w:rsidP="00B67AD9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55BA9" w:rsidRPr="00CB7C95" w:rsidRDefault="00C55BA9" w:rsidP="00CB73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Решение задач по разделу 1.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C55BA9" w:rsidRPr="00CB7C95" w:rsidRDefault="00C55BA9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BFBFBF" w:themeFill="background1" w:themeFillShade="BF"/>
          </w:tcPr>
          <w:p w:rsidR="00C55BA9" w:rsidRPr="00CB7C95" w:rsidRDefault="00C55BA9" w:rsidP="00B67AD9">
            <w:pPr>
              <w:rPr>
                <w:rFonts w:eastAsia="Calibri"/>
                <w:sz w:val="24"/>
              </w:rPr>
            </w:pPr>
          </w:p>
        </w:tc>
      </w:tr>
      <w:tr w:rsidR="00B67AD9" w:rsidRPr="00CB7C95" w:rsidTr="007E085F">
        <w:tc>
          <w:tcPr>
            <w:tcW w:w="12696" w:type="dxa"/>
            <w:gridSpan w:val="2"/>
            <w:shd w:val="clear" w:color="auto" w:fill="auto"/>
          </w:tcPr>
          <w:p w:rsidR="00B67AD9" w:rsidRPr="00CB7C95" w:rsidRDefault="00C55BA9" w:rsidP="00CB73E3">
            <w:pPr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Раздел 2. Бухгалтерский баланс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22</w:t>
            </w:r>
          </w:p>
        </w:tc>
        <w:tc>
          <w:tcPr>
            <w:tcW w:w="1306" w:type="dxa"/>
            <w:shd w:val="clear" w:color="auto" w:fill="BFBFBF" w:themeFill="background1" w:themeFillShade="BF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</w:tr>
      <w:tr w:rsidR="00B67AD9" w:rsidRPr="00CB7C95" w:rsidTr="007E085F">
        <w:trPr>
          <w:trHeight w:val="276"/>
        </w:trPr>
        <w:tc>
          <w:tcPr>
            <w:tcW w:w="2224" w:type="dxa"/>
            <w:vMerge w:val="restart"/>
            <w:shd w:val="clear" w:color="auto" w:fill="auto"/>
          </w:tcPr>
          <w:p w:rsidR="00C55BA9" w:rsidRPr="00CB7C95" w:rsidRDefault="00C55BA9" w:rsidP="008A05B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napToGrid w:val="0"/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/>
                <w:bCs/>
                <w:sz w:val="24"/>
              </w:rPr>
              <w:t>Тема 2.1.</w:t>
            </w:r>
          </w:p>
          <w:p w:rsidR="00B67AD9" w:rsidRPr="00CB7C95" w:rsidRDefault="00C55BA9" w:rsidP="00C55BA9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Балансовый метод отражения информации</w:t>
            </w:r>
          </w:p>
        </w:tc>
        <w:tc>
          <w:tcPr>
            <w:tcW w:w="10472" w:type="dxa"/>
            <w:shd w:val="clear" w:color="auto" w:fill="auto"/>
            <w:vAlign w:val="center"/>
          </w:tcPr>
          <w:p w:rsidR="00B67AD9" w:rsidRPr="00CB7C95" w:rsidRDefault="00C55BA9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E34784" w:rsidRDefault="00E34784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E34784">
              <w:rPr>
                <w:rFonts w:eastAsia="Calibri"/>
                <w:b/>
                <w:sz w:val="24"/>
              </w:rPr>
              <w:t>10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B67AD9" w:rsidRPr="00CB7C95" w:rsidRDefault="00455EF0" w:rsidP="008A05BC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1, 2</w:t>
            </w:r>
          </w:p>
        </w:tc>
      </w:tr>
      <w:tr w:rsidR="00B67AD9" w:rsidRPr="00CB7C95" w:rsidTr="007E085F">
        <w:trPr>
          <w:trHeight w:val="71"/>
        </w:trPr>
        <w:tc>
          <w:tcPr>
            <w:tcW w:w="2224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B67AD9" w:rsidRPr="00CB7C95" w:rsidRDefault="00C55BA9" w:rsidP="00CB7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Бухгалтерский баланс, его содержание и структура.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E34784" w:rsidP="007E085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306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</w:tr>
      <w:tr w:rsidR="00B67AD9" w:rsidRPr="00CB7C95" w:rsidTr="007E085F">
        <w:trPr>
          <w:trHeight w:val="71"/>
        </w:trPr>
        <w:tc>
          <w:tcPr>
            <w:tcW w:w="2224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B67AD9" w:rsidRPr="00CB7C95" w:rsidRDefault="00C55BA9" w:rsidP="00CB73E3">
            <w:pPr>
              <w:pStyle w:val="a9"/>
              <w:spacing w:after="0"/>
              <w:rPr>
                <w:rFonts w:eastAsia="Calibri"/>
                <w:color w:val="000000"/>
                <w:sz w:val="24"/>
              </w:rPr>
            </w:pPr>
            <w:r w:rsidRPr="00CB7C95">
              <w:rPr>
                <w:rFonts w:eastAsia="Calibri"/>
                <w:color w:val="000000"/>
                <w:sz w:val="24"/>
              </w:rPr>
              <w:t xml:space="preserve">Виды балансов. 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E34784" w:rsidP="007E085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B67AD9" w:rsidRPr="00CB7C95" w:rsidRDefault="00B67AD9" w:rsidP="008A05BC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B67AD9" w:rsidRPr="00CB7C95" w:rsidTr="007E085F">
        <w:trPr>
          <w:trHeight w:val="71"/>
        </w:trPr>
        <w:tc>
          <w:tcPr>
            <w:tcW w:w="2224" w:type="dxa"/>
            <w:vMerge/>
            <w:shd w:val="clear" w:color="auto" w:fill="auto"/>
          </w:tcPr>
          <w:p w:rsidR="00B67AD9" w:rsidRPr="00CB7C95" w:rsidRDefault="00B67AD9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B67AD9" w:rsidRPr="00CB7C95" w:rsidRDefault="00455EF0" w:rsidP="00CB73E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160"/>
                <w:tab w:val="left" w:pos="11908"/>
                <w:tab w:val="left" w:pos="12960"/>
                <w:tab w:val="left" w:pos="14580"/>
              </w:tabs>
              <w:snapToGrid w:val="0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sz w:val="24"/>
              </w:rPr>
              <w:t>Назначение баланса и его место в бухгалтерской отчетности.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C55BA9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B67AD9" w:rsidRPr="00CB7C95" w:rsidRDefault="00B67AD9" w:rsidP="008A05BC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455EF0" w:rsidRPr="00CB7C95" w:rsidTr="007E085F">
        <w:trPr>
          <w:trHeight w:val="71"/>
        </w:trPr>
        <w:tc>
          <w:tcPr>
            <w:tcW w:w="2224" w:type="dxa"/>
            <w:vMerge/>
            <w:shd w:val="clear" w:color="auto" w:fill="auto"/>
          </w:tcPr>
          <w:p w:rsidR="00455EF0" w:rsidRPr="00CB7C95" w:rsidRDefault="00455EF0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455EF0" w:rsidRPr="00CB7C95" w:rsidRDefault="00455EF0" w:rsidP="00CB73E3">
            <w:pPr>
              <w:pStyle w:val="a9"/>
              <w:spacing w:after="0"/>
              <w:rPr>
                <w:rStyle w:val="10pt"/>
                <w:rFonts w:eastAsia="Calibri"/>
                <w:b w:val="0"/>
                <w:color w:val="000000"/>
                <w:sz w:val="24"/>
                <w:szCs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5EF0" w:rsidRPr="00E34784" w:rsidRDefault="00E34784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E34784">
              <w:rPr>
                <w:rFonts w:eastAsia="Calibri"/>
                <w:b/>
                <w:sz w:val="24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BFBFBF" w:themeFill="background1" w:themeFillShade="BF"/>
            <w:vAlign w:val="center"/>
          </w:tcPr>
          <w:p w:rsidR="00455EF0" w:rsidRPr="00CB7C95" w:rsidRDefault="00455EF0" w:rsidP="008A05BC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455EF0" w:rsidRPr="00CB7C95" w:rsidTr="007E085F">
        <w:trPr>
          <w:trHeight w:val="71"/>
        </w:trPr>
        <w:tc>
          <w:tcPr>
            <w:tcW w:w="2224" w:type="dxa"/>
            <w:vMerge/>
            <w:shd w:val="clear" w:color="auto" w:fill="auto"/>
          </w:tcPr>
          <w:p w:rsidR="00455EF0" w:rsidRPr="00CB7C95" w:rsidRDefault="00455EF0" w:rsidP="00B67AD9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455EF0" w:rsidRPr="00CB7C95" w:rsidRDefault="00455EF0" w:rsidP="008A05BC">
            <w:pPr>
              <w:pStyle w:val="a9"/>
              <w:spacing w:after="0"/>
              <w:jc w:val="both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Составление бухгалтерских балансов.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5EF0" w:rsidRPr="00CB7C95" w:rsidRDefault="00E34784" w:rsidP="007E085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bottom"/>
          </w:tcPr>
          <w:p w:rsidR="00455EF0" w:rsidRPr="00CB7C95" w:rsidRDefault="00455EF0" w:rsidP="008A05BC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CB73E3" w:rsidRPr="00CB7C95" w:rsidTr="007E085F">
        <w:trPr>
          <w:trHeight w:val="302"/>
        </w:trPr>
        <w:tc>
          <w:tcPr>
            <w:tcW w:w="2224" w:type="dxa"/>
            <w:vMerge w:val="restart"/>
            <w:shd w:val="clear" w:color="auto" w:fill="auto"/>
          </w:tcPr>
          <w:p w:rsidR="00CB73E3" w:rsidRPr="00CB7C95" w:rsidRDefault="00CB73E3" w:rsidP="008A05BC">
            <w:pPr>
              <w:tabs>
                <w:tab w:val="left" w:pos="11160"/>
                <w:tab w:val="left" w:pos="12960"/>
                <w:tab w:val="left" w:pos="14580"/>
              </w:tabs>
              <w:snapToGrid w:val="0"/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/>
                <w:bCs/>
                <w:sz w:val="24"/>
              </w:rPr>
              <w:lastRenderedPageBreak/>
              <w:t>Тема 2.2.</w:t>
            </w:r>
          </w:p>
          <w:p w:rsidR="00CB73E3" w:rsidRPr="00CB7C95" w:rsidRDefault="00CB73E3" w:rsidP="00455EF0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Типы хозяйственных операций и их влияние на валюту бухгалтерского баланса</w:t>
            </w:r>
          </w:p>
        </w:tc>
        <w:tc>
          <w:tcPr>
            <w:tcW w:w="10472" w:type="dxa"/>
            <w:shd w:val="clear" w:color="auto" w:fill="auto"/>
            <w:vAlign w:val="center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</w:t>
            </w:r>
          </w:p>
        </w:tc>
      </w:tr>
      <w:tr w:rsidR="00CB73E3" w:rsidRPr="00CB7C95" w:rsidTr="007E085F">
        <w:trPr>
          <w:trHeight w:val="280"/>
        </w:trPr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Четыре т</w:t>
            </w:r>
            <w:r w:rsidRPr="00CB7C95">
              <w:rPr>
                <w:rFonts w:eastAsia="Calibri"/>
                <w:bCs/>
                <w:sz w:val="24"/>
              </w:rPr>
              <w:t>ипа хозяйственных операций и их влияние на бухгалтерский баланс.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455EF0" w:rsidRPr="00CB7C95" w:rsidTr="007E085F">
        <w:trPr>
          <w:trHeight w:val="263"/>
        </w:trPr>
        <w:tc>
          <w:tcPr>
            <w:tcW w:w="2224" w:type="dxa"/>
            <w:vMerge/>
            <w:shd w:val="clear" w:color="auto" w:fill="auto"/>
          </w:tcPr>
          <w:p w:rsidR="00455EF0" w:rsidRPr="00CB7C95" w:rsidRDefault="00455EF0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455EF0" w:rsidRPr="00CB7C95" w:rsidRDefault="00455EF0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5EF0" w:rsidRPr="00E34784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BFBFBF" w:themeFill="background1" w:themeFillShade="BF"/>
            <w:vAlign w:val="center"/>
          </w:tcPr>
          <w:p w:rsidR="00455EF0" w:rsidRPr="00CB7C95" w:rsidRDefault="00455EF0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455EF0" w:rsidRPr="00CB7C95" w:rsidTr="007E085F">
        <w:trPr>
          <w:trHeight w:val="263"/>
        </w:trPr>
        <w:tc>
          <w:tcPr>
            <w:tcW w:w="2224" w:type="dxa"/>
            <w:vMerge/>
            <w:shd w:val="clear" w:color="auto" w:fill="auto"/>
          </w:tcPr>
          <w:p w:rsidR="00455EF0" w:rsidRPr="00CB7C95" w:rsidRDefault="00455EF0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455EF0" w:rsidRPr="00CB7C95" w:rsidRDefault="00455EF0" w:rsidP="00CB73E3">
            <w:pPr>
              <w:pStyle w:val="a9"/>
              <w:widowControl w:val="0"/>
              <w:shd w:val="clear" w:color="auto" w:fill="FFFFFF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Отражение в балансе изменений под влиянием хозяйственных операций.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5EF0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center"/>
          </w:tcPr>
          <w:p w:rsidR="00455EF0" w:rsidRPr="00CB7C95" w:rsidRDefault="00455EF0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455EF0" w:rsidRPr="00CB7C95" w:rsidTr="007E085F">
        <w:trPr>
          <w:trHeight w:val="374"/>
        </w:trPr>
        <w:tc>
          <w:tcPr>
            <w:tcW w:w="2224" w:type="dxa"/>
            <w:vMerge/>
            <w:shd w:val="clear" w:color="auto" w:fill="auto"/>
          </w:tcPr>
          <w:p w:rsidR="00455EF0" w:rsidRPr="00CB7C95" w:rsidRDefault="00455EF0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455EF0" w:rsidRPr="00CB7C95" w:rsidRDefault="00455EF0" w:rsidP="00CB73E3">
            <w:pPr>
              <w:pStyle w:val="a9"/>
              <w:spacing w:after="0"/>
              <w:rPr>
                <w:rStyle w:val="10pt"/>
                <w:rFonts w:eastAsia="Calibri"/>
                <w:b w:val="0"/>
                <w:color w:val="000000"/>
                <w:sz w:val="24"/>
                <w:szCs w:val="24"/>
              </w:rPr>
            </w:pPr>
            <w:r w:rsidRPr="00CB7C95">
              <w:rPr>
                <w:rFonts w:eastAsia="Calibri"/>
                <w:sz w:val="24"/>
              </w:rPr>
              <w:t>Решение задач по усвоению влияния хозяйственных операций на валюту баланса.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455EF0" w:rsidRPr="00CB7C95" w:rsidRDefault="00455EF0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center"/>
          </w:tcPr>
          <w:p w:rsidR="00455EF0" w:rsidRPr="00CB7C95" w:rsidRDefault="00455EF0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B67AD9" w:rsidRPr="00CB7C95" w:rsidTr="007E085F">
        <w:trPr>
          <w:trHeight w:val="142"/>
        </w:trPr>
        <w:tc>
          <w:tcPr>
            <w:tcW w:w="12696" w:type="dxa"/>
            <w:gridSpan w:val="2"/>
            <w:shd w:val="clear" w:color="auto" w:fill="auto"/>
          </w:tcPr>
          <w:p w:rsidR="00B67AD9" w:rsidRPr="00CB7C95" w:rsidRDefault="00097E48" w:rsidP="00CB73E3">
            <w:pPr>
              <w:pStyle w:val="a9"/>
              <w:spacing w:after="0"/>
              <w:rPr>
                <w:rStyle w:val="10pt"/>
                <w:rFonts w:eastAsia="Calibri"/>
                <w:color w:val="000000"/>
                <w:sz w:val="24"/>
                <w:szCs w:val="24"/>
              </w:rPr>
            </w:pPr>
            <w:r w:rsidRPr="00CB7C95">
              <w:rPr>
                <w:rStyle w:val="10pt"/>
                <w:rFonts w:eastAsia="Calibri"/>
                <w:color w:val="000000"/>
                <w:sz w:val="24"/>
                <w:szCs w:val="24"/>
              </w:rPr>
              <w:t>Раздел 3. Счета и двойная запись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B67AD9" w:rsidRPr="00CB7C95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24</w:t>
            </w:r>
          </w:p>
        </w:tc>
        <w:tc>
          <w:tcPr>
            <w:tcW w:w="1306" w:type="dxa"/>
            <w:shd w:val="clear" w:color="auto" w:fill="BFBFBF" w:themeFill="background1" w:themeFillShade="BF"/>
            <w:vAlign w:val="center"/>
          </w:tcPr>
          <w:p w:rsidR="00B67AD9" w:rsidRPr="00CB7C95" w:rsidRDefault="00B67AD9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CB73E3" w:rsidRPr="00CB7C95" w:rsidTr="007E085F">
        <w:trPr>
          <w:trHeight w:val="316"/>
        </w:trPr>
        <w:tc>
          <w:tcPr>
            <w:tcW w:w="2224" w:type="dxa"/>
            <w:vMerge w:val="restart"/>
            <w:shd w:val="clear" w:color="auto" w:fill="auto"/>
          </w:tcPr>
          <w:p w:rsidR="00CB73E3" w:rsidRPr="00CB7C95" w:rsidRDefault="00CB73E3" w:rsidP="008A05BC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bCs/>
                <w:sz w:val="24"/>
              </w:rPr>
              <w:t>Тема 3.1.</w:t>
            </w:r>
          </w:p>
          <w:p w:rsidR="00CB73E3" w:rsidRPr="00CB7C95" w:rsidRDefault="00CB73E3" w:rsidP="00B67AD9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Счета бухгалтерского учёта</w:t>
            </w:r>
          </w:p>
        </w:tc>
        <w:tc>
          <w:tcPr>
            <w:tcW w:w="10472" w:type="dxa"/>
            <w:shd w:val="clear" w:color="auto" w:fill="auto"/>
            <w:vAlign w:val="center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1, 2</w:t>
            </w:r>
          </w:p>
        </w:tc>
      </w:tr>
      <w:tr w:rsidR="00CB73E3" w:rsidRPr="00CB7C95" w:rsidTr="007E085F">
        <w:trPr>
          <w:trHeight w:val="264"/>
        </w:trPr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B67AD9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Бухгалтерские счета, их назначение и структура. Счета активные, пассивные и их содержание. Счета активно-пассивные и их содержание. Сальдо и обороты на счетах, порядок их подсчета.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64"/>
        </w:trPr>
        <w:tc>
          <w:tcPr>
            <w:tcW w:w="2224" w:type="dxa"/>
            <w:vMerge w:val="restart"/>
            <w:shd w:val="clear" w:color="auto" w:fill="auto"/>
          </w:tcPr>
          <w:p w:rsidR="002850FC" w:rsidRPr="00CB7C95" w:rsidRDefault="002850FC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3.2.</w:t>
            </w:r>
          </w:p>
          <w:p w:rsidR="002850FC" w:rsidRPr="00CB7C95" w:rsidRDefault="002850FC" w:rsidP="00B67AD9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Двойная запись хозяйственных операций на счетах</w:t>
            </w: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ascii="Calibri" w:eastAsia="Calibri" w:hAnsi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E34784" w:rsidRDefault="002850FC" w:rsidP="007E085F">
            <w:pPr>
              <w:jc w:val="center"/>
              <w:rPr>
                <w:rFonts w:ascii="Calibri" w:eastAsia="Calibri" w:hAnsi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</w:t>
            </w:r>
          </w:p>
        </w:tc>
      </w:tr>
      <w:tr w:rsidR="002850FC" w:rsidRPr="00CB7C95" w:rsidTr="007E085F">
        <w:trPr>
          <w:trHeight w:val="264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B67AD9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Понятие двойной записи, ее сущность и значение. Понятие бухгалтерской проводки. Бухгалтерские проводки простые и сложные. Понятие корреспонденции счетов.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CB73E3" w:rsidRPr="00CB7C95" w:rsidTr="007E085F">
        <w:trPr>
          <w:trHeight w:val="294"/>
        </w:trPr>
        <w:tc>
          <w:tcPr>
            <w:tcW w:w="2224" w:type="dxa"/>
            <w:vMerge w:val="restart"/>
            <w:shd w:val="clear" w:color="auto" w:fill="auto"/>
          </w:tcPr>
          <w:p w:rsidR="00CB73E3" w:rsidRPr="00CB7C95" w:rsidRDefault="00CB73E3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3.3.</w:t>
            </w:r>
          </w:p>
          <w:p w:rsidR="00CB73E3" w:rsidRPr="00CB7C95" w:rsidRDefault="00CB73E3" w:rsidP="00B67AD9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Синтетические и аналитические счета</w:t>
            </w:r>
          </w:p>
        </w:tc>
        <w:tc>
          <w:tcPr>
            <w:tcW w:w="10472" w:type="dxa"/>
            <w:shd w:val="clear" w:color="auto" w:fill="auto"/>
            <w:vAlign w:val="center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bCs/>
                <w:color w:val="000000"/>
                <w:sz w:val="24"/>
                <w:shd w:val="clear" w:color="auto" w:fill="FFFFFF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1, 2</w:t>
            </w:r>
          </w:p>
        </w:tc>
      </w:tr>
      <w:tr w:rsidR="00CB73E3" w:rsidRPr="00CB7C95" w:rsidTr="007E085F">
        <w:trPr>
          <w:trHeight w:val="71"/>
        </w:trPr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7F5892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tabs>
                <w:tab w:val="left" w:pos="11160"/>
                <w:tab w:val="left" w:pos="14580"/>
              </w:tabs>
              <w:snapToGrid w:val="0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sz w:val="24"/>
              </w:rPr>
              <w:t xml:space="preserve">Понятие и характеристика синтетических, аналитических счетов и субсчетов. Особенности взаимосвязи синтетических и аналитических счетов. 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A82EC3" w:rsidRPr="00CB7C95" w:rsidTr="007E085F">
        <w:trPr>
          <w:trHeight w:val="71"/>
        </w:trPr>
        <w:tc>
          <w:tcPr>
            <w:tcW w:w="2224" w:type="dxa"/>
            <w:vMerge/>
            <w:shd w:val="clear" w:color="auto" w:fill="auto"/>
          </w:tcPr>
          <w:p w:rsidR="00A82EC3" w:rsidRPr="00CB7C95" w:rsidRDefault="00A82EC3" w:rsidP="007F5892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A82EC3" w:rsidRPr="00CB7C95" w:rsidRDefault="00A82EC3" w:rsidP="00CB73E3">
            <w:pPr>
              <w:tabs>
                <w:tab w:val="left" w:pos="11160"/>
                <w:tab w:val="left" w:pos="14580"/>
              </w:tabs>
              <w:snapToGrid w:val="0"/>
              <w:rPr>
                <w:rFonts w:ascii="Calibri" w:eastAsia="Calibri" w:hAnsi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2EC3" w:rsidRPr="00E34784" w:rsidRDefault="00E34784" w:rsidP="007E085F">
            <w:pPr>
              <w:jc w:val="center"/>
              <w:rPr>
                <w:rFonts w:ascii="Calibri" w:eastAsia="Calibri" w:hAnsi="Calibri"/>
                <w:b/>
                <w:sz w:val="24"/>
              </w:rPr>
            </w:pPr>
            <w:r w:rsidRPr="00E34784">
              <w:rPr>
                <w:rFonts w:ascii="Calibri" w:eastAsia="Calibri" w:hAnsi="Calibri"/>
                <w:b/>
                <w:sz w:val="24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BFBFBF" w:themeFill="background1" w:themeFillShade="BF"/>
            <w:vAlign w:val="center"/>
          </w:tcPr>
          <w:p w:rsidR="00A82EC3" w:rsidRPr="00CB7C95" w:rsidRDefault="00A82EC3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A82EC3" w:rsidRPr="00CB7C95" w:rsidTr="007E085F">
        <w:trPr>
          <w:trHeight w:val="71"/>
        </w:trPr>
        <w:tc>
          <w:tcPr>
            <w:tcW w:w="2224" w:type="dxa"/>
            <w:vMerge/>
            <w:shd w:val="clear" w:color="auto" w:fill="auto"/>
          </w:tcPr>
          <w:p w:rsidR="00A82EC3" w:rsidRPr="00CB7C95" w:rsidRDefault="00A82EC3" w:rsidP="00A82EC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A82EC3" w:rsidRPr="00CB7C95" w:rsidRDefault="00A82EC3" w:rsidP="00CB73E3">
            <w:pPr>
              <w:pStyle w:val="a9"/>
              <w:spacing w:after="0"/>
              <w:rPr>
                <w:rStyle w:val="10pt"/>
                <w:rFonts w:eastAsia="Calibri"/>
                <w:b w:val="0"/>
                <w:color w:val="000000"/>
                <w:sz w:val="24"/>
                <w:szCs w:val="24"/>
              </w:rPr>
            </w:pPr>
            <w:r w:rsidRPr="00CB7C95">
              <w:rPr>
                <w:rFonts w:eastAsia="Calibri"/>
                <w:sz w:val="24"/>
              </w:rPr>
              <w:t>Открытие синтетических и аналитических счетов. Составление бухгалтерских проводок по хозяйственным операциям.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2EC3" w:rsidRPr="00CB7C95" w:rsidRDefault="00A82EC3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center"/>
          </w:tcPr>
          <w:p w:rsidR="00A82EC3" w:rsidRPr="00CB7C95" w:rsidRDefault="00A82EC3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A82EC3" w:rsidRPr="00CB7C95" w:rsidTr="007E085F">
        <w:trPr>
          <w:trHeight w:val="71"/>
        </w:trPr>
        <w:tc>
          <w:tcPr>
            <w:tcW w:w="2224" w:type="dxa"/>
            <w:vMerge/>
            <w:shd w:val="clear" w:color="auto" w:fill="auto"/>
          </w:tcPr>
          <w:p w:rsidR="00A82EC3" w:rsidRPr="00CB7C95" w:rsidRDefault="00A82EC3" w:rsidP="00A82EC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A82EC3" w:rsidRPr="00CB7C95" w:rsidRDefault="00A82EC3" w:rsidP="00CB73E3">
            <w:pPr>
              <w:pStyle w:val="a9"/>
              <w:spacing w:after="0"/>
              <w:rPr>
                <w:rStyle w:val="10pt"/>
                <w:rFonts w:eastAsia="Calibri"/>
                <w:b w:val="0"/>
                <w:color w:val="000000"/>
                <w:sz w:val="24"/>
                <w:szCs w:val="24"/>
              </w:rPr>
            </w:pPr>
            <w:r w:rsidRPr="00CB7C95">
              <w:rPr>
                <w:rFonts w:eastAsia="Calibri"/>
                <w:sz w:val="24"/>
              </w:rPr>
              <w:t>Запись хозяйственных операций на счета бухгалтерского учета. Подсчет оборотов и остатков по аналитическим и синтетическим счетам.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2EC3" w:rsidRPr="00CB7C95" w:rsidRDefault="00A82EC3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center"/>
          </w:tcPr>
          <w:p w:rsidR="00A82EC3" w:rsidRPr="00CB7C95" w:rsidRDefault="00A82EC3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CB73E3" w:rsidRPr="00CB7C95" w:rsidTr="007E085F">
        <w:trPr>
          <w:trHeight w:val="332"/>
        </w:trPr>
        <w:tc>
          <w:tcPr>
            <w:tcW w:w="2224" w:type="dxa"/>
            <w:vMerge w:val="restart"/>
            <w:shd w:val="clear" w:color="auto" w:fill="auto"/>
          </w:tcPr>
          <w:p w:rsidR="00CB73E3" w:rsidRPr="00CB7C95" w:rsidRDefault="00CB73E3" w:rsidP="008A05BC">
            <w:pPr>
              <w:tabs>
                <w:tab w:val="left" w:pos="11160"/>
                <w:tab w:val="left" w:pos="12960"/>
                <w:tab w:val="left" w:pos="14580"/>
              </w:tabs>
              <w:snapToGrid w:val="0"/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3.4.</w:t>
            </w:r>
          </w:p>
          <w:p w:rsidR="00CB73E3" w:rsidRPr="00CB7C95" w:rsidRDefault="00CB73E3" w:rsidP="008A05BC">
            <w:pPr>
              <w:tabs>
                <w:tab w:val="left" w:pos="11160"/>
                <w:tab w:val="left" w:pos="12960"/>
                <w:tab w:val="left" w:pos="14580"/>
              </w:tabs>
              <w:snapToGrid w:val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Обобщение данных бухгалтерского учета</w:t>
            </w:r>
          </w:p>
        </w:tc>
        <w:tc>
          <w:tcPr>
            <w:tcW w:w="10472" w:type="dxa"/>
            <w:shd w:val="clear" w:color="auto" w:fill="auto"/>
            <w:vAlign w:val="center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1, 2</w:t>
            </w:r>
          </w:p>
        </w:tc>
      </w:tr>
      <w:tr w:rsidR="00CB73E3" w:rsidRPr="00CB7C95" w:rsidTr="007E085F">
        <w:trPr>
          <w:trHeight w:val="263"/>
        </w:trPr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A82EC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tabs>
                <w:tab w:val="left" w:pos="11160"/>
                <w:tab w:val="left" w:pos="14580"/>
              </w:tabs>
              <w:snapToGrid w:val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Оборотные ведомости по синтетическим счетам. Оборотные ведомости по аналитическим счетам. Сальдовая ведомость.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CB73E3" w:rsidRPr="00CB7C95" w:rsidTr="007E085F">
        <w:trPr>
          <w:trHeight w:val="263"/>
        </w:trPr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A82EC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tabs>
                <w:tab w:val="left" w:pos="11160"/>
                <w:tab w:val="left" w:pos="14580"/>
              </w:tabs>
              <w:snapToGrid w:val="0"/>
              <w:rPr>
                <w:rFonts w:ascii="Calibri" w:eastAsia="Calibri" w:hAnsi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ascii="Calibri" w:eastAsia="Calibri" w:hAnsi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BFBFBF" w:themeFill="background1" w:themeFillShade="BF"/>
            <w:vAlign w:val="center"/>
          </w:tcPr>
          <w:p w:rsidR="00CB73E3" w:rsidRPr="00CB7C95" w:rsidRDefault="00CB73E3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CB73E3" w:rsidRPr="00CB7C95" w:rsidTr="007E085F">
        <w:trPr>
          <w:trHeight w:val="263"/>
        </w:trPr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A82EC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Составление оборотных ведомостей по аналитическим и синтетическим счетам. Сверка записей аналитического и синтетического учета.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center"/>
          </w:tcPr>
          <w:p w:rsidR="00CB73E3" w:rsidRPr="00CB7C95" w:rsidRDefault="00CB73E3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CB73E3" w:rsidRPr="00CB7C95" w:rsidTr="007E085F">
        <w:trPr>
          <w:trHeight w:val="269"/>
        </w:trPr>
        <w:tc>
          <w:tcPr>
            <w:tcW w:w="2224" w:type="dxa"/>
            <w:vMerge w:val="restart"/>
            <w:shd w:val="clear" w:color="auto" w:fill="auto"/>
          </w:tcPr>
          <w:p w:rsidR="00CB73E3" w:rsidRPr="00CB7C95" w:rsidRDefault="00CB73E3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3.5.</w:t>
            </w:r>
          </w:p>
          <w:p w:rsidR="00CB73E3" w:rsidRPr="00CB7C95" w:rsidRDefault="00CB73E3" w:rsidP="00A82EC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План счетов бухгалтерского учета</w:t>
            </w:r>
          </w:p>
        </w:tc>
        <w:tc>
          <w:tcPr>
            <w:tcW w:w="10472" w:type="dxa"/>
            <w:shd w:val="clear" w:color="auto" w:fill="auto"/>
            <w:vAlign w:val="center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4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1, 2</w:t>
            </w:r>
          </w:p>
        </w:tc>
      </w:tr>
      <w:tr w:rsidR="00CB73E3" w:rsidRPr="00CB7C95" w:rsidTr="007E085F">
        <w:trPr>
          <w:trHeight w:val="566"/>
        </w:trPr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A82EC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Style w:val="10pt"/>
                <w:rFonts w:eastAsia="Calibri"/>
                <w:b w:val="0"/>
                <w:color w:val="000000"/>
                <w:sz w:val="24"/>
                <w:szCs w:val="24"/>
              </w:rPr>
            </w:pPr>
            <w:r w:rsidRPr="00CB7C95">
              <w:rPr>
                <w:rFonts w:eastAsia="Calibri"/>
                <w:sz w:val="24"/>
              </w:rPr>
              <w:t>План счетов бухгалтерского учета и принципы его построения. Субсчета и их характеристика. Забалансовые счета, их назначение и характеристика. Инструкции к плану счетов.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A82EC3" w:rsidRPr="00CB7C95" w:rsidTr="007E085F">
        <w:tc>
          <w:tcPr>
            <w:tcW w:w="12696" w:type="dxa"/>
            <w:gridSpan w:val="2"/>
            <w:shd w:val="clear" w:color="auto" w:fill="auto"/>
          </w:tcPr>
          <w:p w:rsidR="00A82EC3" w:rsidRPr="00CB7C95" w:rsidRDefault="00A82EC3" w:rsidP="00CB73E3">
            <w:pPr>
              <w:tabs>
                <w:tab w:val="left" w:pos="1603"/>
              </w:tabs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lastRenderedPageBreak/>
              <w:t>Раздел 4. Принципы учёта основных хозяйственных процессов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82EC3" w:rsidRPr="00CB7C95" w:rsidRDefault="00E34784" w:rsidP="007E085F">
            <w:pPr>
              <w:tabs>
                <w:tab w:val="left" w:pos="1603"/>
              </w:tabs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12</w:t>
            </w:r>
          </w:p>
        </w:tc>
        <w:tc>
          <w:tcPr>
            <w:tcW w:w="1306" w:type="dxa"/>
            <w:shd w:val="clear" w:color="auto" w:fill="BFBFBF" w:themeFill="background1" w:themeFillShade="BF"/>
            <w:vAlign w:val="center"/>
          </w:tcPr>
          <w:p w:rsidR="00A82EC3" w:rsidRPr="00CB7C95" w:rsidRDefault="00A82EC3" w:rsidP="00CB73E3">
            <w:pPr>
              <w:tabs>
                <w:tab w:val="left" w:pos="1603"/>
              </w:tabs>
              <w:jc w:val="center"/>
              <w:rPr>
                <w:rFonts w:eastAsia="Calibri"/>
                <w:sz w:val="24"/>
              </w:rPr>
            </w:pPr>
          </w:p>
        </w:tc>
      </w:tr>
      <w:tr w:rsidR="00CB73E3" w:rsidRPr="00CB7C95" w:rsidTr="007E085F">
        <w:tc>
          <w:tcPr>
            <w:tcW w:w="2224" w:type="dxa"/>
            <w:vMerge w:val="restart"/>
            <w:shd w:val="clear" w:color="auto" w:fill="auto"/>
          </w:tcPr>
          <w:p w:rsidR="00CB73E3" w:rsidRPr="00CB7C95" w:rsidRDefault="00CB73E3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4.1.</w:t>
            </w:r>
          </w:p>
          <w:p w:rsidR="00CB73E3" w:rsidRPr="00CB7C95" w:rsidRDefault="00CB73E3" w:rsidP="00A82EC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Учет процесса снабжения</w:t>
            </w: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1, 2</w:t>
            </w:r>
          </w:p>
        </w:tc>
      </w:tr>
      <w:tr w:rsidR="00CB73E3" w:rsidRPr="00CB7C95" w:rsidTr="007E085F"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A82EC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color w:val="000000"/>
                <w:sz w:val="24"/>
              </w:rPr>
            </w:pPr>
            <w:r w:rsidRPr="00CB7C95">
              <w:rPr>
                <w:rFonts w:eastAsia="Calibri"/>
                <w:sz w:val="24"/>
              </w:rPr>
              <w:t>Понятие процесса снабжения, его отражение бухгалтерскими записями. Определение фактической себестоимости приобретенных ценностей.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CB73E3" w:rsidRPr="00CB7C95" w:rsidTr="007E085F"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A82EC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ascii="Calibri" w:eastAsia="Calibri" w:hAnsi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ascii="Calibri" w:eastAsia="Calibri" w:hAnsi="Calibri"/>
                <w:b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BFBFBF" w:themeFill="background1" w:themeFillShade="BF"/>
            <w:vAlign w:val="center"/>
          </w:tcPr>
          <w:p w:rsidR="00CB73E3" w:rsidRPr="00CB7C95" w:rsidRDefault="00CB73E3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CB73E3" w:rsidRPr="00CB7C95" w:rsidTr="007E085F"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A82EC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ascii="Calibri" w:eastAsia="Calibri" w:hAnsi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Оформление бухгалтерскими записями процесса снабжения и отражение его на бухгалтерских счетах.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center"/>
          </w:tcPr>
          <w:p w:rsidR="00CB73E3" w:rsidRPr="00CB7C95" w:rsidRDefault="00CB73E3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CB73E3" w:rsidRPr="00CB7C95" w:rsidTr="007E085F">
        <w:trPr>
          <w:trHeight w:val="234"/>
        </w:trPr>
        <w:tc>
          <w:tcPr>
            <w:tcW w:w="2224" w:type="dxa"/>
            <w:vMerge w:val="restart"/>
            <w:shd w:val="clear" w:color="auto" w:fill="auto"/>
          </w:tcPr>
          <w:p w:rsidR="00CB73E3" w:rsidRPr="00CB7C95" w:rsidRDefault="00CB73E3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4.2.</w:t>
            </w:r>
          </w:p>
          <w:p w:rsidR="00CB73E3" w:rsidRPr="00CB7C95" w:rsidRDefault="00CB73E3" w:rsidP="00A82EC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Учет процесса производства</w:t>
            </w:r>
          </w:p>
        </w:tc>
        <w:tc>
          <w:tcPr>
            <w:tcW w:w="10472" w:type="dxa"/>
            <w:shd w:val="clear" w:color="auto" w:fill="auto"/>
            <w:vAlign w:val="center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1, 2</w:t>
            </w:r>
          </w:p>
        </w:tc>
      </w:tr>
      <w:tr w:rsidR="00CB73E3" w:rsidRPr="00CB7C95" w:rsidTr="007E085F"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A82EC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color w:val="000000"/>
                <w:sz w:val="24"/>
              </w:rPr>
            </w:pPr>
            <w:r w:rsidRPr="00CB7C95">
              <w:rPr>
                <w:rFonts w:eastAsia="Calibri"/>
                <w:sz w:val="24"/>
              </w:rPr>
              <w:t>Понятие процесса производства, его отражение бухгалтерскими записями. Определение фактической себестоимости произведенной продукции (калькуляция) и порядок закрытия счета 20 «Основное производство» (списание калькуляционных разниц).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CB73E3" w:rsidRPr="00CB7C95" w:rsidTr="007E085F"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A82EC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ascii="Calibri" w:eastAsia="Calibri" w:hAnsi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ascii="Calibri" w:eastAsia="Calibri" w:hAnsi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BFBFBF" w:themeFill="background1" w:themeFillShade="BF"/>
            <w:vAlign w:val="center"/>
          </w:tcPr>
          <w:p w:rsidR="00CB73E3" w:rsidRPr="00CB7C95" w:rsidRDefault="00CB73E3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CB73E3" w:rsidRPr="00CB7C95" w:rsidTr="007E085F"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7F6BE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Оформление бухгалтерскими записями процесса производства и отражение его на бухгалтерских счетах.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center"/>
          </w:tcPr>
          <w:p w:rsidR="00CB73E3" w:rsidRPr="00CB7C95" w:rsidRDefault="00CB73E3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CB73E3" w:rsidRPr="00CB7C95" w:rsidTr="007E085F">
        <w:trPr>
          <w:trHeight w:val="278"/>
        </w:trPr>
        <w:tc>
          <w:tcPr>
            <w:tcW w:w="2224" w:type="dxa"/>
            <w:vMerge w:val="restart"/>
            <w:shd w:val="clear" w:color="auto" w:fill="auto"/>
          </w:tcPr>
          <w:p w:rsidR="00CB73E3" w:rsidRPr="00CB7C95" w:rsidRDefault="00CB73E3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4.3.</w:t>
            </w:r>
          </w:p>
          <w:p w:rsidR="00CB73E3" w:rsidRPr="00CB7C95" w:rsidRDefault="00CB73E3" w:rsidP="007F6B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Учет процесса продажи</w:t>
            </w: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B73E3" w:rsidRPr="00E34784" w:rsidRDefault="00CB73E3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1, 2</w:t>
            </w:r>
          </w:p>
        </w:tc>
      </w:tr>
      <w:tr w:rsidR="00CB73E3" w:rsidRPr="00CB7C95" w:rsidTr="007E085F">
        <w:trPr>
          <w:trHeight w:val="270"/>
        </w:trPr>
        <w:tc>
          <w:tcPr>
            <w:tcW w:w="2224" w:type="dxa"/>
            <w:vMerge/>
            <w:shd w:val="clear" w:color="auto" w:fill="auto"/>
          </w:tcPr>
          <w:p w:rsidR="00CB73E3" w:rsidRPr="00CB7C95" w:rsidRDefault="00CB73E3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CB73E3" w:rsidRPr="00CB7C95" w:rsidRDefault="00CB73E3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Понятие процесса продажи, его отражение бухгалтерскими записями. Определение финансового результата от продажи и отражение его на счетах бухгалтерского учета.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B73E3" w:rsidRPr="00CB7C95" w:rsidRDefault="00CB73E3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CB73E3" w:rsidRPr="00CB7C95" w:rsidRDefault="00CB73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0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E34784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BFBFBF" w:themeFill="background1" w:themeFillShade="BF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0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Оформление бухгалтерскими записями процесса продажи и отражение его на бухгалтерских счетах.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7F6BE3" w:rsidRPr="00CB7C95" w:rsidTr="007E085F">
        <w:trPr>
          <w:trHeight w:val="270"/>
        </w:trPr>
        <w:tc>
          <w:tcPr>
            <w:tcW w:w="12696" w:type="dxa"/>
            <w:gridSpan w:val="2"/>
            <w:shd w:val="clear" w:color="auto" w:fill="auto"/>
          </w:tcPr>
          <w:p w:rsidR="007F6BE3" w:rsidRPr="00CB7C95" w:rsidRDefault="007F6BE3" w:rsidP="00CB73E3">
            <w:pPr>
              <w:pStyle w:val="a9"/>
              <w:spacing w:after="0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Раздел 5. Документация и инвентаризация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6BE3" w:rsidRPr="00CB7C95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8</w:t>
            </w:r>
          </w:p>
        </w:tc>
        <w:tc>
          <w:tcPr>
            <w:tcW w:w="1306" w:type="dxa"/>
            <w:shd w:val="clear" w:color="auto" w:fill="BFBFBF" w:themeFill="background1" w:themeFillShade="BF"/>
            <w:vAlign w:val="center"/>
          </w:tcPr>
          <w:p w:rsidR="007F6BE3" w:rsidRPr="00CB7C95" w:rsidRDefault="007F6B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0"/>
        </w:trPr>
        <w:tc>
          <w:tcPr>
            <w:tcW w:w="2224" w:type="dxa"/>
            <w:vMerge w:val="restart"/>
            <w:shd w:val="clear" w:color="auto" w:fill="auto"/>
          </w:tcPr>
          <w:p w:rsidR="002850FC" w:rsidRPr="00CB7C95" w:rsidRDefault="002850FC" w:rsidP="008A05BC">
            <w:pPr>
              <w:tabs>
                <w:tab w:val="left" w:pos="11160"/>
                <w:tab w:val="left" w:pos="12960"/>
                <w:tab w:val="left" w:pos="14580"/>
              </w:tabs>
              <w:snapToGrid w:val="0"/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bCs/>
                <w:sz w:val="24"/>
              </w:rPr>
              <w:t>Тема 5.1.</w:t>
            </w:r>
            <w:r w:rsidRPr="00CB7C95">
              <w:rPr>
                <w:rFonts w:eastAsia="Calibri"/>
                <w:sz w:val="24"/>
              </w:rPr>
              <w:t xml:space="preserve"> </w:t>
            </w:r>
          </w:p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Бухгалтерские документы</w:t>
            </w: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E34784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</w:t>
            </w:r>
          </w:p>
        </w:tc>
      </w:tr>
      <w:tr w:rsidR="002850FC" w:rsidRPr="00CB7C95" w:rsidTr="007E085F">
        <w:trPr>
          <w:trHeight w:val="270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Сущность и значение документов. Требования, предъявляемые к содержанию и оформлению документов. Классификация документов. Приемка, проверка и обработка документов.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0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ascii="Calibri" w:eastAsia="Calibri" w:hAnsi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2850FC" w:rsidRDefault="002850FC" w:rsidP="007E085F">
            <w:pPr>
              <w:jc w:val="center"/>
              <w:rPr>
                <w:rFonts w:ascii="Calibri" w:eastAsia="Calibri" w:hAnsi="Calibri"/>
                <w:sz w:val="24"/>
              </w:rPr>
            </w:pPr>
            <w:r>
              <w:rPr>
                <w:rFonts w:ascii="Calibri" w:eastAsia="Calibri" w:hAnsi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BFBFBF" w:themeFill="background1" w:themeFillShade="BF"/>
            <w:vAlign w:val="center"/>
          </w:tcPr>
          <w:p w:rsidR="002850FC" w:rsidRPr="00CB7C95" w:rsidRDefault="002850FC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2850FC" w:rsidRPr="00CB7C95" w:rsidTr="007E085F">
        <w:trPr>
          <w:trHeight w:val="270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Составление и оформление бухгалтерских документов.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center"/>
          </w:tcPr>
          <w:p w:rsidR="002850FC" w:rsidRPr="00CB7C95" w:rsidRDefault="002850FC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2850FC" w:rsidRPr="00CB7C95" w:rsidTr="007E085F">
        <w:trPr>
          <w:trHeight w:val="278"/>
        </w:trPr>
        <w:tc>
          <w:tcPr>
            <w:tcW w:w="2224" w:type="dxa"/>
            <w:vMerge w:val="restart"/>
            <w:shd w:val="clear" w:color="auto" w:fill="auto"/>
          </w:tcPr>
          <w:p w:rsidR="002850FC" w:rsidRPr="00CB7C95" w:rsidRDefault="002850FC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5.2.</w:t>
            </w:r>
          </w:p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Инвентаризация</w:t>
            </w: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6354D8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</w:t>
            </w: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Инвентаризация, ее сущность и значение. Виды инвентаризации. Порядок проведения и оформления инвентаризации.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6354D8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BFBFBF" w:themeFill="background1" w:themeFillShade="BF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3E3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Составление документов по результатам инвентаризации.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BFBFBF" w:themeFill="background1" w:themeFillShade="BF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7F6BE3" w:rsidRPr="00CB7C95" w:rsidTr="007E085F">
        <w:trPr>
          <w:trHeight w:val="277"/>
        </w:trPr>
        <w:tc>
          <w:tcPr>
            <w:tcW w:w="12696" w:type="dxa"/>
            <w:gridSpan w:val="2"/>
            <w:shd w:val="clear" w:color="auto" w:fill="auto"/>
          </w:tcPr>
          <w:p w:rsidR="007F6BE3" w:rsidRPr="00CB7C95" w:rsidRDefault="007F6BE3" w:rsidP="008A05BC">
            <w:pPr>
              <w:pStyle w:val="a9"/>
              <w:spacing w:after="0"/>
              <w:jc w:val="both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lastRenderedPageBreak/>
              <w:t>Раздел 6. Технология обработки учетной информации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6BE3" w:rsidRPr="00CB7C95" w:rsidRDefault="007F6BE3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8</w:t>
            </w:r>
          </w:p>
        </w:tc>
        <w:tc>
          <w:tcPr>
            <w:tcW w:w="1306" w:type="dxa"/>
            <w:shd w:val="clear" w:color="auto" w:fill="BFBFBF" w:themeFill="background1" w:themeFillShade="BF"/>
            <w:vAlign w:val="center"/>
          </w:tcPr>
          <w:p w:rsidR="007F6BE3" w:rsidRPr="00CB7C95" w:rsidRDefault="007F6B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 w:val="restart"/>
            <w:shd w:val="clear" w:color="auto" w:fill="auto"/>
          </w:tcPr>
          <w:p w:rsidR="002850FC" w:rsidRPr="00CB7C95" w:rsidRDefault="002850FC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6.1.</w:t>
            </w:r>
          </w:p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Учетные регистры</w:t>
            </w: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6354D8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</w:t>
            </w: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CB7C95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Понятие учетных регистров и их классификация. Порядок заполнения учетных регистров. Способы исправления ошибок в учетных регистрах.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jc w:val="center"/>
              <w:rPr>
                <w:rFonts w:ascii="Calibri" w:eastAsia="Calibri" w:hAnsi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6354D8" w:rsidRDefault="002850FC" w:rsidP="007E085F">
            <w:pPr>
              <w:jc w:val="center"/>
              <w:rPr>
                <w:rFonts w:ascii="Calibri" w:eastAsia="Calibri" w:hAnsi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Исправления ошибочных записей в учетных регистрах.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 w:val="restart"/>
            <w:shd w:val="clear" w:color="auto" w:fill="auto"/>
          </w:tcPr>
          <w:p w:rsidR="002850FC" w:rsidRPr="00CB7C95" w:rsidRDefault="002850FC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6.2.</w:t>
            </w:r>
          </w:p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Формы бухгалтерского учета</w:t>
            </w: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6354D8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</w:t>
            </w: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Понятие формы бухгалтерского учета, ее виды и отличительные особенности. Мемориально-ордерная форма учета. Журнально-ордерная форма учета.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6354D8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Заполнение регистров журнально-ордерной формы учета.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7F6BE3" w:rsidRPr="00CB7C95" w:rsidTr="007E085F">
        <w:trPr>
          <w:trHeight w:val="277"/>
        </w:trPr>
        <w:tc>
          <w:tcPr>
            <w:tcW w:w="12696" w:type="dxa"/>
            <w:gridSpan w:val="2"/>
            <w:shd w:val="clear" w:color="auto" w:fill="auto"/>
          </w:tcPr>
          <w:p w:rsidR="007F6BE3" w:rsidRPr="00CB7C95" w:rsidRDefault="007F6BE3" w:rsidP="008A05BC">
            <w:pPr>
              <w:pStyle w:val="a9"/>
              <w:spacing w:after="0"/>
              <w:jc w:val="both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Раздел 7. Отчетность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6BE3" w:rsidRPr="00CB7C95" w:rsidRDefault="007F6BE3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F6BE3" w:rsidRPr="00CB7C95" w:rsidRDefault="007F6B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 w:val="restart"/>
            <w:shd w:val="clear" w:color="auto" w:fill="auto"/>
          </w:tcPr>
          <w:p w:rsidR="002850FC" w:rsidRPr="00CB7C95" w:rsidRDefault="002850FC" w:rsidP="008A05BC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bCs/>
                <w:sz w:val="24"/>
              </w:rPr>
              <w:t>Тема 7.1.</w:t>
            </w:r>
          </w:p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Бухгалтерская отчетность</w:t>
            </w: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6354D8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Понятие отчетности, ее значение и виды. Состав и содержание бухгалтерской отчетности. Порядок составления и представления бухгалтерской отчетности.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Практические занятия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2850FC" w:rsidRPr="006354D8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2850FC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2850FC" w:rsidRPr="00CB7C95" w:rsidRDefault="002850FC" w:rsidP="007F6BE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2850FC" w:rsidRPr="00CB7C95" w:rsidRDefault="002850FC" w:rsidP="008A05BC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Составление бухгалтерского баланса в реальной форме.</w:t>
            </w: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2850FC" w:rsidRPr="00CB7C95" w:rsidRDefault="002850FC" w:rsidP="007E085F">
            <w:pPr>
              <w:jc w:val="center"/>
              <w:rPr>
                <w:rFonts w:eastAsia="Calibri"/>
                <w:sz w:val="24"/>
              </w:rPr>
            </w:pP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2850FC" w:rsidRPr="00CB7C95" w:rsidRDefault="002850FC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7F6BE3" w:rsidRPr="00CB7C95" w:rsidTr="007E085F">
        <w:trPr>
          <w:trHeight w:val="277"/>
        </w:trPr>
        <w:tc>
          <w:tcPr>
            <w:tcW w:w="2224" w:type="dxa"/>
            <w:vMerge w:val="restart"/>
            <w:shd w:val="clear" w:color="auto" w:fill="auto"/>
          </w:tcPr>
          <w:p w:rsidR="007F6BE3" w:rsidRPr="00CB7C95" w:rsidRDefault="007F6BE3" w:rsidP="008A05BC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Тема 7.2.</w:t>
            </w:r>
          </w:p>
          <w:p w:rsidR="007F6BE3" w:rsidRPr="00CB7C95" w:rsidRDefault="007F6BE3" w:rsidP="007F6BE3">
            <w:pPr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Международные стандарты финансовой отчетности</w:t>
            </w:r>
          </w:p>
        </w:tc>
        <w:tc>
          <w:tcPr>
            <w:tcW w:w="10472" w:type="dxa"/>
            <w:shd w:val="clear" w:color="auto" w:fill="auto"/>
          </w:tcPr>
          <w:p w:rsidR="007F6BE3" w:rsidRPr="00CB7C95" w:rsidRDefault="007F6BE3" w:rsidP="008A05BC">
            <w:pPr>
              <w:pStyle w:val="a9"/>
              <w:spacing w:after="0"/>
              <w:jc w:val="center"/>
              <w:rPr>
                <w:rFonts w:ascii="Calibri" w:eastAsia="Calibri" w:hAnsi="Calibri"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6BE3" w:rsidRPr="006354D8" w:rsidRDefault="006354D8" w:rsidP="007E085F">
            <w:pPr>
              <w:jc w:val="center"/>
              <w:rPr>
                <w:rFonts w:ascii="Calibri" w:eastAsia="Calibri" w:hAnsi="Calibri"/>
                <w:b/>
                <w:sz w:val="24"/>
              </w:rPr>
            </w:pPr>
            <w:r w:rsidRPr="006354D8">
              <w:rPr>
                <w:rFonts w:ascii="Calibri" w:eastAsia="Calibri" w:hAnsi="Calibri"/>
                <w:b/>
                <w:sz w:val="24"/>
              </w:rPr>
              <w:t>2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7F6BE3" w:rsidRPr="00CB7C95" w:rsidRDefault="007F6BE3" w:rsidP="00CB73E3">
            <w:pPr>
              <w:jc w:val="center"/>
              <w:rPr>
                <w:rFonts w:ascii="Calibri" w:eastAsia="Calibri" w:hAnsi="Calibri"/>
                <w:sz w:val="24"/>
              </w:rPr>
            </w:pPr>
            <w:r w:rsidRPr="00CB7C95">
              <w:rPr>
                <w:rFonts w:eastAsia="Calibri"/>
                <w:sz w:val="24"/>
              </w:rPr>
              <w:t>1, 2</w:t>
            </w:r>
          </w:p>
        </w:tc>
      </w:tr>
      <w:tr w:rsidR="007F6BE3" w:rsidRPr="00CB7C95" w:rsidTr="007E085F">
        <w:trPr>
          <w:trHeight w:val="277"/>
        </w:trPr>
        <w:tc>
          <w:tcPr>
            <w:tcW w:w="2224" w:type="dxa"/>
            <w:vMerge/>
            <w:shd w:val="clear" w:color="auto" w:fill="auto"/>
          </w:tcPr>
          <w:p w:rsidR="007F6BE3" w:rsidRPr="00CB7C95" w:rsidRDefault="007F6BE3" w:rsidP="007F6BE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7F6BE3" w:rsidRPr="00CB7C95" w:rsidRDefault="007F6BE3" w:rsidP="008A05BC">
            <w:pPr>
              <w:pStyle w:val="a9"/>
              <w:spacing w:after="0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Нормативная база бухгалтерской отчетности. Понятие о международных стандартах финансовой отчетности.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6BE3" w:rsidRPr="00CB7C95" w:rsidRDefault="007F6BE3" w:rsidP="007E085F">
            <w:pPr>
              <w:jc w:val="center"/>
              <w:rPr>
                <w:rFonts w:eastAsia="Calibri"/>
                <w:sz w:val="24"/>
              </w:rPr>
            </w:pPr>
            <w:r w:rsidRPr="00CB7C95">
              <w:rPr>
                <w:rFonts w:eastAsia="Calibri"/>
                <w:sz w:val="24"/>
              </w:rPr>
              <w:t>2</w:t>
            </w: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7F6BE3" w:rsidRPr="00CB7C95" w:rsidRDefault="007F6B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  <w:tr w:rsidR="007F6BE3" w:rsidRPr="00CB7C95" w:rsidTr="007E085F">
        <w:trPr>
          <w:trHeight w:val="277"/>
        </w:trPr>
        <w:tc>
          <w:tcPr>
            <w:tcW w:w="2224" w:type="dxa"/>
            <w:shd w:val="clear" w:color="auto" w:fill="auto"/>
          </w:tcPr>
          <w:p w:rsidR="007F6BE3" w:rsidRPr="00CB7C95" w:rsidRDefault="007F6BE3" w:rsidP="007F6BE3">
            <w:pPr>
              <w:rPr>
                <w:rFonts w:ascii="Calibri" w:eastAsia="Calibri" w:hAnsi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7F6BE3" w:rsidRPr="00CB7C95" w:rsidRDefault="007F6BE3" w:rsidP="008A05BC">
            <w:pPr>
              <w:pStyle w:val="a9"/>
              <w:spacing w:after="0"/>
              <w:jc w:val="both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Промежуточная аттестация</w:t>
            </w:r>
            <w:r w:rsidR="00CB7C95">
              <w:rPr>
                <w:rFonts w:eastAsia="Calibri"/>
                <w:b/>
                <w:sz w:val="24"/>
              </w:rPr>
              <w:t xml:space="preserve"> экзамен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6BE3" w:rsidRPr="00CB7C95" w:rsidRDefault="006354D8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F6BE3" w:rsidRPr="00CB7C95" w:rsidRDefault="007F6BE3" w:rsidP="00CB73E3">
            <w:pPr>
              <w:jc w:val="center"/>
              <w:rPr>
                <w:rFonts w:ascii="Calibri" w:eastAsia="Calibri" w:hAnsi="Calibri"/>
                <w:sz w:val="24"/>
              </w:rPr>
            </w:pPr>
          </w:p>
        </w:tc>
      </w:tr>
      <w:tr w:rsidR="007F6BE3" w:rsidRPr="00CB7C95" w:rsidTr="007E085F">
        <w:trPr>
          <w:trHeight w:val="277"/>
        </w:trPr>
        <w:tc>
          <w:tcPr>
            <w:tcW w:w="2224" w:type="dxa"/>
            <w:shd w:val="clear" w:color="auto" w:fill="auto"/>
          </w:tcPr>
          <w:p w:rsidR="007F6BE3" w:rsidRPr="00CB7C95" w:rsidRDefault="007F6BE3" w:rsidP="007F6BE3">
            <w:pPr>
              <w:rPr>
                <w:rFonts w:eastAsia="Calibri"/>
                <w:sz w:val="24"/>
              </w:rPr>
            </w:pPr>
          </w:p>
        </w:tc>
        <w:tc>
          <w:tcPr>
            <w:tcW w:w="10472" w:type="dxa"/>
            <w:shd w:val="clear" w:color="auto" w:fill="auto"/>
          </w:tcPr>
          <w:p w:rsidR="007F6BE3" w:rsidRPr="00CB7C95" w:rsidRDefault="007F6BE3" w:rsidP="008A05BC">
            <w:pPr>
              <w:pStyle w:val="a9"/>
              <w:spacing w:after="0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Итого: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7F6BE3" w:rsidRPr="00CB7C95" w:rsidRDefault="002850FC" w:rsidP="007E085F">
            <w:pPr>
              <w:jc w:val="center"/>
              <w:rPr>
                <w:rFonts w:eastAsia="Calibri"/>
                <w:b/>
                <w:sz w:val="24"/>
              </w:rPr>
            </w:pPr>
            <w:r>
              <w:rPr>
                <w:rFonts w:eastAsia="Calibri"/>
                <w:b/>
                <w:sz w:val="24"/>
              </w:rPr>
              <w:t>106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7F6BE3" w:rsidRPr="00CB7C95" w:rsidRDefault="007F6BE3" w:rsidP="00CB73E3">
            <w:pPr>
              <w:jc w:val="center"/>
              <w:rPr>
                <w:rFonts w:eastAsia="Calibri"/>
                <w:sz w:val="24"/>
              </w:rPr>
            </w:pPr>
          </w:p>
        </w:tc>
      </w:tr>
    </w:tbl>
    <w:p w:rsidR="00A34C70" w:rsidRPr="00CB7C95" w:rsidRDefault="00A34C70">
      <w:pPr>
        <w:rPr>
          <w:sz w:val="24"/>
        </w:rPr>
      </w:pPr>
      <w:r w:rsidRPr="00CB7C95">
        <w:rPr>
          <w:sz w:val="24"/>
        </w:rPr>
        <w:t xml:space="preserve">Для характеристики уровня освоения учебного материала используются следующие обозначения: </w:t>
      </w:r>
    </w:p>
    <w:p w:rsidR="00A34C70" w:rsidRPr="00CB7C95" w:rsidRDefault="00A34C70">
      <w:pPr>
        <w:rPr>
          <w:sz w:val="24"/>
        </w:rPr>
      </w:pPr>
      <w:r w:rsidRPr="00CB7C95">
        <w:rPr>
          <w:sz w:val="24"/>
        </w:rPr>
        <w:t xml:space="preserve">1. – ознакомительный (узнавание ранее изученных объектов, свойств); </w:t>
      </w:r>
    </w:p>
    <w:p w:rsidR="00A34C70" w:rsidRPr="00CB7C95" w:rsidRDefault="00A34C70">
      <w:pPr>
        <w:rPr>
          <w:sz w:val="24"/>
        </w:rPr>
      </w:pPr>
      <w:r w:rsidRPr="00CB7C95">
        <w:rPr>
          <w:sz w:val="24"/>
        </w:rPr>
        <w:t>2. – репродуктивный (выполнение деятельности по образцу, инструкции или под руководством);</w:t>
      </w:r>
    </w:p>
    <w:p w:rsidR="00A34C70" w:rsidRPr="00CB7C95" w:rsidRDefault="00A34C70">
      <w:pPr>
        <w:rPr>
          <w:sz w:val="24"/>
        </w:rPr>
      </w:pPr>
      <w:r w:rsidRPr="00CB7C95">
        <w:rPr>
          <w:sz w:val="24"/>
        </w:rPr>
        <w:t>3. – продуктивный (планирование и самостоятельное выполнение деятельности, решение проблемных задач).</w:t>
      </w:r>
    </w:p>
    <w:p w:rsidR="002C2B06" w:rsidRPr="00CB7C95" w:rsidRDefault="002C2B06">
      <w:pPr>
        <w:rPr>
          <w:sz w:val="24"/>
        </w:rPr>
        <w:sectPr w:rsidR="002C2B06" w:rsidRPr="00CB7C95" w:rsidSect="00CB7C95">
          <w:pgSz w:w="16838" w:h="11906" w:orient="landscape"/>
          <w:pgMar w:top="1560" w:right="1134" w:bottom="851" w:left="992" w:header="720" w:footer="709" w:gutter="0"/>
          <w:cols w:space="720"/>
          <w:docGrid w:linePitch="360"/>
        </w:sectPr>
      </w:pPr>
    </w:p>
    <w:p w:rsidR="002C2B06" w:rsidRPr="00CB7C95" w:rsidRDefault="002C2B06" w:rsidP="00CB7C95">
      <w:pPr>
        <w:pStyle w:val="1"/>
      </w:pPr>
      <w:bookmarkStart w:id="3" w:name="_Toc3973270"/>
      <w:r w:rsidRPr="00CB7C95">
        <w:lastRenderedPageBreak/>
        <w:t xml:space="preserve">3. условия реализации </w:t>
      </w:r>
      <w:r w:rsidR="00F91182" w:rsidRPr="00CB7C95">
        <w:t xml:space="preserve">РАБОЧЕЙ </w:t>
      </w:r>
      <w:r w:rsidRPr="00CB7C95">
        <w:t xml:space="preserve">программы </w:t>
      </w:r>
      <w:r w:rsidR="00F91182" w:rsidRPr="00CB7C95">
        <w:t xml:space="preserve">УЧЕБНОЙ </w:t>
      </w:r>
      <w:r w:rsidRPr="00CB7C95">
        <w:t>дисциплины</w:t>
      </w:r>
      <w:bookmarkEnd w:id="3"/>
    </w:p>
    <w:p w:rsidR="004E03B3" w:rsidRPr="004E03B3" w:rsidRDefault="004E03B3" w:rsidP="004E03B3"/>
    <w:p w:rsidR="00DC6789" w:rsidRDefault="00584FF8" w:rsidP="00DC6789">
      <w:pPr>
        <w:ind w:firstLine="709"/>
        <w:rPr>
          <w:b/>
          <w:szCs w:val="28"/>
        </w:rPr>
      </w:pPr>
      <w:r w:rsidRPr="00584FF8">
        <w:rPr>
          <w:b/>
          <w:szCs w:val="28"/>
        </w:rPr>
        <w:t xml:space="preserve">3.1. Требования к минимальному материально-техническому обеспечению </w:t>
      </w:r>
    </w:p>
    <w:p w:rsidR="00FD110C" w:rsidRDefault="00FD110C" w:rsidP="001E01BA">
      <w:pPr>
        <w:ind w:firstLine="708"/>
        <w:jc w:val="both"/>
        <w:rPr>
          <w:szCs w:val="28"/>
        </w:rPr>
      </w:pPr>
      <w:r>
        <w:rPr>
          <w:szCs w:val="28"/>
        </w:rPr>
        <w:t>Занятия проводятся в к</w:t>
      </w:r>
      <w:r w:rsidRPr="00FD110C">
        <w:rPr>
          <w:szCs w:val="28"/>
        </w:rPr>
        <w:t>абинет</w:t>
      </w:r>
      <w:r>
        <w:rPr>
          <w:szCs w:val="28"/>
        </w:rPr>
        <w:t>е</w:t>
      </w:r>
      <w:r w:rsidRPr="00FD110C">
        <w:rPr>
          <w:szCs w:val="28"/>
        </w:rPr>
        <w:t xml:space="preserve"> теории бухгалтерского учета (аудитория </w:t>
      </w:r>
      <w:r w:rsidR="001E01BA">
        <w:rPr>
          <w:szCs w:val="28"/>
        </w:rPr>
        <w:t>310</w:t>
      </w:r>
      <w:r w:rsidRPr="00FD110C">
        <w:rPr>
          <w:szCs w:val="28"/>
        </w:rPr>
        <w:t>)</w:t>
      </w:r>
      <w:r>
        <w:rPr>
          <w:szCs w:val="28"/>
        </w:rPr>
        <w:t xml:space="preserve">, которая имеет оснащение: 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Количество посадочных мест – 50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Столы ученические – 18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Столы компьютерные – 14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Стулья ученические – 50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Стол преподавателя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Стул преподавателя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Учебная доска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Системный блок с монитором - 14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Плазменный телевизор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Проектор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Экран для проектора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Переносной ноутбук с программным обеспечением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 xml:space="preserve">Локальная сеть с выходом в </w:t>
      </w:r>
      <w:r w:rsidRPr="001E01BA">
        <w:rPr>
          <w:szCs w:val="28"/>
          <w:lang w:val="en-US"/>
        </w:rPr>
        <w:t>INTERNET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Программные продукты: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Libreoffice</w:t>
      </w:r>
    </w:p>
    <w:p w:rsidR="001E01BA" w:rsidRPr="00FD110C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1С:Предприятие 8 учебная версия.</w:t>
      </w:r>
    </w:p>
    <w:p w:rsidR="00A51E3E" w:rsidRDefault="00FD110C" w:rsidP="001E01BA">
      <w:pPr>
        <w:ind w:firstLine="708"/>
        <w:jc w:val="both"/>
        <w:rPr>
          <w:szCs w:val="28"/>
        </w:rPr>
      </w:pPr>
      <w:r w:rsidRPr="00FD110C">
        <w:rPr>
          <w:szCs w:val="28"/>
        </w:rPr>
        <w:t>Помещение для самос</w:t>
      </w:r>
      <w:r w:rsidR="001E01BA">
        <w:rPr>
          <w:szCs w:val="28"/>
        </w:rPr>
        <w:t>тоятельной работы (аудитория 105</w:t>
      </w:r>
      <w:r w:rsidRPr="00FD110C">
        <w:rPr>
          <w:szCs w:val="28"/>
        </w:rPr>
        <w:t>)</w:t>
      </w:r>
      <w:r>
        <w:rPr>
          <w:szCs w:val="28"/>
        </w:rPr>
        <w:t xml:space="preserve"> укомплектовано оборудованием: 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Количество посадочных мест – 42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Столы ученические – 18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Столы компьютерные – 6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Стулья ученические – 42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Стол преподавателя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Стул преподавателя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Учебная доска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Шкаф книжный встроенный для наглядных пособий, учебного материала и методической литературы -1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Шкаф книжный для наглядных пособий, учебного материала и методической литературы</w:t>
      </w:r>
      <w:r>
        <w:rPr>
          <w:szCs w:val="28"/>
        </w:rPr>
        <w:t xml:space="preserve"> </w:t>
      </w:r>
      <w:r w:rsidRPr="001E01BA">
        <w:rPr>
          <w:szCs w:val="28"/>
        </w:rPr>
        <w:t>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Системный блок с монитором для самостоятельной работы студентов - 6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Точка доступа wi-fi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Проектор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Экран для проектора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Переносной ноутбук с программным обеспечением – 1 шт.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Программные продукты:</w:t>
      </w:r>
    </w:p>
    <w:p w:rsidR="001E01BA" w:rsidRPr="001E01BA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t>Libreoffice.</w:t>
      </w:r>
    </w:p>
    <w:p w:rsidR="001E01BA" w:rsidRPr="00640489" w:rsidRDefault="001E01BA" w:rsidP="001E01BA">
      <w:pPr>
        <w:ind w:firstLine="708"/>
        <w:jc w:val="both"/>
        <w:rPr>
          <w:szCs w:val="28"/>
        </w:rPr>
      </w:pPr>
      <w:r w:rsidRPr="001E01BA">
        <w:rPr>
          <w:szCs w:val="28"/>
        </w:rPr>
        <w:lastRenderedPageBreak/>
        <w:t>Использование электронно-библиотечных систем «Университетская библиотека онлайн» и «Юрайт».</w:t>
      </w:r>
    </w:p>
    <w:p w:rsidR="00A51E3E" w:rsidRPr="00434D6B" w:rsidRDefault="00A51E3E" w:rsidP="004E0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Cs w:val="28"/>
        </w:rPr>
      </w:pPr>
    </w:p>
    <w:p w:rsidR="004E03B3" w:rsidRPr="00CB7C95" w:rsidRDefault="004E03B3" w:rsidP="00CB7C95">
      <w:pPr>
        <w:rPr>
          <w:b/>
        </w:rPr>
      </w:pPr>
      <w:r w:rsidRPr="00CB7C95">
        <w:rPr>
          <w:b/>
        </w:rPr>
        <w:t>3.2. Информационное обеспечение обучения</w:t>
      </w:r>
    </w:p>
    <w:p w:rsidR="004E03B3" w:rsidRDefault="004E03B3" w:rsidP="00DC6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8"/>
        </w:rPr>
      </w:pPr>
      <w:r w:rsidRPr="00DC6789">
        <w:rPr>
          <w:bCs/>
          <w:szCs w:val="28"/>
        </w:rPr>
        <w:t>Перечень рекомендуемых учебных изданий, Интернет-ресурсов, дополнительной литературы</w:t>
      </w:r>
    </w:p>
    <w:p w:rsidR="00AB19DA" w:rsidRPr="00DC6789" w:rsidRDefault="00AB19DA" w:rsidP="00DC67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Cs w:val="28"/>
        </w:rPr>
      </w:pPr>
    </w:p>
    <w:p w:rsidR="006770D3" w:rsidRPr="006770D3" w:rsidRDefault="004E03B3" w:rsidP="006770D3">
      <w:pPr>
        <w:jc w:val="both"/>
        <w:rPr>
          <w:b/>
          <w:szCs w:val="28"/>
        </w:rPr>
      </w:pPr>
      <w:r w:rsidRPr="006770D3">
        <w:rPr>
          <w:szCs w:val="28"/>
        </w:rPr>
        <w:t xml:space="preserve">                                 </w:t>
      </w:r>
      <w:r w:rsidR="006770D3" w:rsidRPr="006770D3">
        <w:rPr>
          <w:b/>
          <w:szCs w:val="28"/>
        </w:rPr>
        <w:t>Основная литература:</w:t>
      </w:r>
    </w:p>
    <w:p w:rsidR="006770D3" w:rsidRPr="006770D3" w:rsidRDefault="006770D3" w:rsidP="006770D3">
      <w:pPr>
        <w:ind w:firstLine="708"/>
        <w:jc w:val="both"/>
        <w:rPr>
          <w:szCs w:val="28"/>
        </w:rPr>
      </w:pPr>
      <w:r>
        <w:rPr>
          <w:iCs/>
          <w:szCs w:val="28"/>
        </w:rPr>
        <w:t xml:space="preserve">1. </w:t>
      </w:r>
      <w:r w:rsidRPr="006770D3">
        <w:rPr>
          <w:iCs/>
          <w:szCs w:val="28"/>
        </w:rPr>
        <w:t>Воронченко Т. В. </w:t>
      </w:r>
      <w:r w:rsidRPr="006770D3">
        <w:rPr>
          <w:szCs w:val="28"/>
        </w:rPr>
        <w:t xml:space="preserve">Основы бухгалтерского учета: Учебник и практикум для СПО/  Т. В. Воронченко. – 2-е изд., перераб. и доп. – М.: Издательство Юрайт, 2018. – 284 с. – (Серия: Профессиональное образование). – </w:t>
      </w:r>
      <w:r w:rsidRPr="006770D3">
        <w:rPr>
          <w:szCs w:val="28"/>
          <w:lang w:val="en-US"/>
        </w:rPr>
        <w:t>http</w:t>
      </w:r>
      <w:r w:rsidRPr="006770D3">
        <w:rPr>
          <w:szCs w:val="28"/>
        </w:rPr>
        <w:t xml:space="preserve">:// </w:t>
      </w:r>
      <w:hyperlink r:id="rId11" w:history="1">
        <w:r w:rsidRPr="006770D3">
          <w:rPr>
            <w:rStyle w:val="a6"/>
            <w:color w:val="auto"/>
            <w:szCs w:val="28"/>
            <w:u w:val="none"/>
            <w:lang w:val="en-US"/>
          </w:rPr>
          <w:t>biblio</w:t>
        </w:r>
      </w:hyperlink>
      <w:r w:rsidRPr="006770D3">
        <w:rPr>
          <w:szCs w:val="28"/>
        </w:rPr>
        <w:t>-</w:t>
      </w:r>
      <w:r w:rsidRPr="006770D3">
        <w:rPr>
          <w:szCs w:val="28"/>
          <w:lang w:val="en-US"/>
        </w:rPr>
        <w:t>online</w:t>
      </w:r>
      <w:r w:rsidRPr="006770D3">
        <w:rPr>
          <w:szCs w:val="28"/>
        </w:rPr>
        <w:t>.</w:t>
      </w:r>
      <w:r w:rsidRPr="006770D3">
        <w:rPr>
          <w:szCs w:val="28"/>
          <w:lang w:val="en-US"/>
        </w:rPr>
        <w:t>ru</w:t>
      </w:r>
      <w:r w:rsidRPr="006770D3">
        <w:rPr>
          <w:szCs w:val="28"/>
        </w:rPr>
        <w:t>/</w:t>
      </w:r>
    </w:p>
    <w:p w:rsidR="006770D3" w:rsidRPr="006770D3" w:rsidRDefault="006770D3" w:rsidP="006770D3">
      <w:pPr>
        <w:ind w:firstLine="708"/>
        <w:jc w:val="both"/>
        <w:rPr>
          <w:szCs w:val="28"/>
        </w:rPr>
      </w:pPr>
      <w:r>
        <w:rPr>
          <w:iCs/>
          <w:szCs w:val="28"/>
        </w:rPr>
        <w:t xml:space="preserve">2. </w:t>
      </w:r>
      <w:r w:rsidRPr="006770D3">
        <w:rPr>
          <w:iCs/>
          <w:szCs w:val="28"/>
        </w:rPr>
        <w:t>Дмитриева И. М. </w:t>
      </w:r>
      <w:r w:rsidRPr="006770D3">
        <w:rPr>
          <w:szCs w:val="28"/>
        </w:rPr>
        <w:t xml:space="preserve">Бухгалтерский учет: Учебник и практикум для СПО/  И. М. Дмитриева. – 5-е изд., перераб. и доп. – М.: Издательство Юрайт, 2018. – 325 с. – (Серия: Профессиональное образование). – </w:t>
      </w:r>
      <w:r w:rsidRPr="006770D3">
        <w:rPr>
          <w:szCs w:val="28"/>
          <w:lang w:val="en-US"/>
        </w:rPr>
        <w:t>http</w:t>
      </w:r>
      <w:r w:rsidRPr="006770D3">
        <w:rPr>
          <w:szCs w:val="28"/>
        </w:rPr>
        <w:t xml:space="preserve">:// </w:t>
      </w:r>
      <w:hyperlink r:id="rId12" w:history="1">
        <w:r w:rsidRPr="006770D3">
          <w:rPr>
            <w:rStyle w:val="a6"/>
            <w:color w:val="auto"/>
            <w:szCs w:val="28"/>
            <w:u w:val="none"/>
            <w:lang w:val="en-US"/>
          </w:rPr>
          <w:t>biblio</w:t>
        </w:r>
      </w:hyperlink>
      <w:r w:rsidRPr="006770D3">
        <w:rPr>
          <w:szCs w:val="28"/>
        </w:rPr>
        <w:t>-</w:t>
      </w:r>
      <w:r w:rsidRPr="006770D3">
        <w:rPr>
          <w:szCs w:val="28"/>
          <w:lang w:val="en-US"/>
        </w:rPr>
        <w:t>online</w:t>
      </w:r>
      <w:r w:rsidRPr="006770D3">
        <w:rPr>
          <w:szCs w:val="28"/>
        </w:rPr>
        <w:t>.</w:t>
      </w:r>
      <w:r w:rsidRPr="006770D3">
        <w:rPr>
          <w:szCs w:val="28"/>
          <w:lang w:val="en-US"/>
        </w:rPr>
        <w:t>ru</w:t>
      </w:r>
      <w:r w:rsidRPr="006770D3">
        <w:rPr>
          <w:szCs w:val="28"/>
        </w:rPr>
        <w:t>/</w:t>
      </w:r>
    </w:p>
    <w:p w:rsidR="006770D3" w:rsidRPr="00F91182" w:rsidRDefault="006770D3" w:rsidP="006770D3">
      <w:pPr>
        <w:ind w:firstLine="708"/>
        <w:jc w:val="both"/>
        <w:rPr>
          <w:szCs w:val="28"/>
        </w:rPr>
      </w:pPr>
      <w:r>
        <w:rPr>
          <w:iCs/>
          <w:szCs w:val="28"/>
        </w:rPr>
        <w:t xml:space="preserve">3. </w:t>
      </w:r>
      <w:r w:rsidRPr="006770D3">
        <w:rPr>
          <w:iCs/>
          <w:szCs w:val="28"/>
        </w:rPr>
        <w:t>Лупикова Е. В. </w:t>
      </w:r>
      <w:r w:rsidRPr="006770D3">
        <w:rPr>
          <w:szCs w:val="28"/>
        </w:rPr>
        <w:t>Бухгалтерский учет. Теория бухгалтерского учета: Учебное пособие для СПО/ Е. В. Лупикова. – 3-е изд., перераб. и доп. – М.: Издательство Юрайт, 2018. – 244 с. – (Серия: Профессиональное образова</w:t>
      </w:r>
      <w:r w:rsidRPr="00F91182">
        <w:rPr>
          <w:szCs w:val="28"/>
        </w:rPr>
        <w:t xml:space="preserve">ние). – </w:t>
      </w:r>
      <w:r w:rsidRPr="00F91182">
        <w:rPr>
          <w:szCs w:val="28"/>
          <w:lang w:val="en-US"/>
        </w:rPr>
        <w:t>http</w:t>
      </w:r>
      <w:r w:rsidRPr="00F91182">
        <w:rPr>
          <w:szCs w:val="28"/>
        </w:rPr>
        <w:t xml:space="preserve">:// </w:t>
      </w:r>
      <w:hyperlink r:id="rId13" w:history="1">
        <w:r w:rsidRPr="00F91182">
          <w:rPr>
            <w:rStyle w:val="a6"/>
            <w:color w:val="auto"/>
            <w:szCs w:val="28"/>
            <w:u w:val="none"/>
            <w:lang w:val="en-US"/>
          </w:rPr>
          <w:t>biblio</w:t>
        </w:r>
      </w:hyperlink>
      <w:r w:rsidRPr="00F91182">
        <w:rPr>
          <w:szCs w:val="28"/>
        </w:rPr>
        <w:t>-</w:t>
      </w:r>
      <w:r w:rsidRPr="00F91182">
        <w:rPr>
          <w:szCs w:val="28"/>
          <w:lang w:val="en-US"/>
        </w:rPr>
        <w:t>online</w:t>
      </w:r>
      <w:r w:rsidRPr="00F91182">
        <w:rPr>
          <w:szCs w:val="28"/>
        </w:rPr>
        <w:t>.</w:t>
      </w:r>
      <w:r w:rsidRPr="00F91182">
        <w:rPr>
          <w:szCs w:val="28"/>
          <w:lang w:val="en-US"/>
        </w:rPr>
        <w:t>ru</w:t>
      </w:r>
      <w:r w:rsidRPr="00F91182">
        <w:rPr>
          <w:szCs w:val="28"/>
        </w:rPr>
        <w:t>/</w:t>
      </w:r>
    </w:p>
    <w:p w:rsidR="006770D3" w:rsidRPr="006770D3" w:rsidRDefault="006770D3" w:rsidP="006770D3">
      <w:pPr>
        <w:jc w:val="both"/>
        <w:rPr>
          <w:szCs w:val="28"/>
        </w:rPr>
      </w:pPr>
    </w:p>
    <w:p w:rsidR="006770D3" w:rsidRPr="006770D3" w:rsidRDefault="006770D3" w:rsidP="006770D3">
      <w:pPr>
        <w:jc w:val="center"/>
        <w:rPr>
          <w:b/>
          <w:szCs w:val="28"/>
        </w:rPr>
      </w:pPr>
      <w:r w:rsidRPr="006770D3">
        <w:rPr>
          <w:b/>
          <w:szCs w:val="28"/>
        </w:rPr>
        <w:t>Дополнительная литература:</w:t>
      </w:r>
    </w:p>
    <w:p w:rsidR="006770D3" w:rsidRPr="006770D3" w:rsidRDefault="006770D3" w:rsidP="006770D3">
      <w:pPr>
        <w:ind w:firstLine="708"/>
        <w:jc w:val="both"/>
        <w:rPr>
          <w:szCs w:val="28"/>
        </w:rPr>
      </w:pPr>
      <w:r>
        <w:rPr>
          <w:iCs/>
          <w:szCs w:val="28"/>
        </w:rPr>
        <w:t xml:space="preserve">1. </w:t>
      </w:r>
      <w:r w:rsidRPr="006770D3">
        <w:rPr>
          <w:iCs/>
          <w:szCs w:val="28"/>
        </w:rPr>
        <w:t>Агеева О. А. </w:t>
      </w:r>
      <w:r w:rsidRPr="006770D3">
        <w:rPr>
          <w:szCs w:val="28"/>
        </w:rPr>
        <w:t xml:space="preserve">Бухгалтерский учет: Учебник и практикум для СПО/  О. А. Агеева, Л. С. Шахматова. – М.: Издательство Юрайт, 2018. – 273 с. – (Серия: Профессиональное образование). – </w:t>
      </w:r>
      <w:r w:rsidRPr="006770D3">
        <w:rPr>
          <w:szCs w:val="28"/>
          <w:lang w:val="en-US"/>
        </w:rPr>
        <w:t>http</w:t>
      </w:r>
      <w:r w:rsidRPr="006770D3">
        <w:rPr>
          <w:szCs w:val="28"/>
        </w:rPr>
        <w:t xml:space="preserve">:// </w:t>
      </w:r>
      <w:hyperlink r:id="rId14" w:history="1">
        <w:r w:rsidRPr="006770D3">
          <w:rPr>
            <w:rStyle w:val="a6"/>
            <w:color w:val="auto"/>
            <w:szCs w:val="28"/>
            <w:lang w:val="en-US"/>
          </w:rPr>
          <w:t>biblio</w:t>
        </w:r>
      </w:hyperlink>
      <w:r w:rsidRPr="006770D3">
        <w:rPr>
          <w:szCs w:val="28"/>
        </w:rPr>
        <w:t>-</w:t>
      </w:r>
      <w:r w:rsidRPr="006770D3">
        <w:rPr>
          <w:szCs w:val="28"/>
          <w:lang w:val="en-US"/>
        </w:rPr>
        <w:t>online</w:t>
      </w:r>
      <w:r w:rsidRPr="006770D3">
        <w:rPr>
          <w:szCs w:val="28"/>
        </w:rPr>
        <w:t>.</w:t>
      </w:r>
      <w:r w:rsidRPr="006770D3">
        <w:rPr>
          <w:szCs w:val="28"/>
          <w:lang w:val="en-US"/>
        </w:rPr>
        <w:t>ru</w:t>
      </w:r>
      <w:r w:rsidRPr="006770D3">
        <w:rPr>
          <w:szCs w:val="28"/>
        </w:rPr>
        <w:t>/</w:t>
      </w:r>
    </w:p>
    <w:p w:rsidR="006770D3" w:rsidRPr="006770D3" w:rsidRDefault="006770D3" w:rsidP="006770D3">
      <w:pPr>
        <w:ind w:firstLine="708"/>
        <w:jc w:val="both"/>
        <w:rPr>
          <w:szCs w:val="28"/>
        </w:rPr>
      </w:pPr>
      <w:r>
        <w:rPr>
          <w:iCs/>
          <w:szCs w:val="28"/>
        </w:rPr>
        <w:t xml:space="preserve">2. </w:t>
      </w:r>
      <w:r w:rsidRPr="006770D3">
        <w:rPr>
          <w:iCs/>
          <w:szCs w:val="28"/>
        </w:rPr>
        <w:t>Алисенов А. С. </w:t>
      </w:r>
      <w:r w:rsidRPr="006770D3">
        <w:rPr>
          <w:szCs w:val="28"/>
        </w:rPr>
        <w:t xml:space="preserve">Бухгалтерский финансовый учет: Учебник и практикум для СПО/  А. С. Алисенов. – 2-е изд., перераб. и доп. – М.: Издательство Юрайт, 2018. – 464 с. – (Серия: Профессиональное образование). – </w:t>
      </w:r>
      <w:r w:rsidRPr="006770D3">
        <w:rPr>
          <w:szCs w:val="28"/>
          <w:lang w:val="en-US"/>
        </w:rPr>
        <w:t>http</w:t>
      </w:r>
      <w:r w:rsidRPr="006770D3">
        <w:rPr>
          <w:szCs w:val="28"/>
        </w:rPr>
        <w:t xml:space="preserve">:// </w:t>
      </w:r>
      <w:hyperlink r:id="rId15" w:history="1">
        <w:r w:rsidRPr="006770D3">
          <w:rPr>
            <w:rStyle w:val="a6"/>
            <w:color w:val="auto"/>
            <w:szCs w:val="28"/>
            <w:lang w:val="en-US"/>
          </w:rPr>
          <w:t>biblio</w:t>
        </w:r>
      </w:hyperlink>
      <w:r w:rsidRPr="006770D3">
        <w:rPr>
          <w:szCs w:val="28"/>
        </w:rPr>
        <w:t>-</w:t>
      </w:r>
      <w:r w:rsidRPr="006770D3">
        <w:rPr>
          <w:szCs w:val="28"/>
          <w:lang w:val="en-US"/>
        </w:rPr>
        <w:t>online</w:t>
      </w:r>
      <w:r w:rsidRPr="006770D3">
        <w:rPr>
          <w:szCs w:val="28"/>
        </w:rPr>
        <w:t>.</w:t>
      </w:r>
      <w:r w:rsidRPr="006770D3">
        <w:rPr>
          <w:szCs w:val="28"/>
          <w:lang w:val="en-US"/>
        </w:rPr>
        <w:t>ru</w:t>
      </w:r>
      <w:r w:rsidRPr="006770D3">
        <w:rPr>
          <w:szCs w:val="28"/>
        </w:rPr>
        <w:t>/</w:t>
      </w:r>
    </w:p>
    <w:p w:rsidR="006770D3" w:rsidRPr="006770D3" w:rsidRDefault="006770D3" w:rsidP="006770D3">
      <w:pPr>
        <w:ind w:firstLine="708"/>
        <w:jc w:val="both"/>
        <w:rPr>
          <w:szCs w:val="28"/>
        </w:rPr>
      </w:pPr>
      <w:r>
        <w:rPr>
          <w:iCs/>
          <w:szCs w:val="28"/>
        </w:rPr>
        <w:t xml:space="preserve">3. </w:t>
      </w:r>
      <w:r w:rsidRPr="006770D3">
        <w:rPr>
          <w:iCs/>
          <w:szCs w:val="28"/>
        </w:rPr>
        <w:t>Зылева Н. В. </w:t>
      </w:r>
      <w:r w:rsidRPr="006770D3">
        <w:rPr>
          <w:szCs w:val="28"/>
        </w:rPr>
        <w:t xml:space="preserve">Бухгалтерский учет на предприятиях малого бизнеса: Учебник и практикум для СПО/  Н. В. Зылева, Ю. С. Сахно. – М.: Издательство Юрайт, 2018. – 178 с. – (Серия: Профессиональное образование). – </w:t>
      </w:r>
      <w:r w:rsidRPr="006770D3">
        <w:rPr>
          <w:szCs w:val="28"/>
          <w:lang w:val="en-US"/>
        </w:rPr>
        <w:t>http</w:t>
      </w:r>
      <w:r w:rsidRPr="006770D3">
        <w:rPr>
          <w:szCs w:val="28"/>
        </w:rPr>
        <w:t xml:space="preserve">:// </w:t>
      </w:r>
      <w:hyperlink r:id="rId16" w:history="1">
        <w:r w:rsidRPr="006770D3">
          <w:rPr>
            <w:rStyle w:val="a6"/>
            <w:color w:val="auto"/>
            <w:szCs w:val="28"/>
            <w:lang w:val="en-US"/>
          </w:rPr>
          <w:t>biblio</w:t>
        </w:r>
      </w:hyperlink>
      <w:r w:rsidRPr="006770D3">
        <w:rPr>
          <w:szCs w:val="28"/>
        </w:rPr>
        <w:t>-</w:t>
      </w:r>
      <w:r w:rsidRPr="006770D3">
        <w:rPr>
          <w:szCs w:val="28"/>
          <w:lang w:val="en-US"/>
        </w:rPr>
        <w:t>online</w:t>
      </w:r>
      <w:r w:rsidRPr="006770D3">
        <w:rPr>
          <w:szCs w:val="28"/>
        </w:rPr>
        <w:t>.</w:t>
      </w:r>
      <w:r w:rsidRPr="006770D3">
        <w:rPr>
          <w:szCs w:val="28"/>
          <w:lang w:val="en-US"/>
        </w:rPr>
        <w:t>ru</w:t>
      </w:r>
      <w:r w:rsidRPr="006770D3">
        <w:rPr>
          <w:szCs w:val="28"/>
        </w:rPr>
        <w:t>/</w:t>
      </w:r>
    </w:p>
    <w:p w:rsidR="004E03B3" w:rsidRDefault="004E03B3" w:rsidP="00C92C4E">
      <w:pPr>
        <w:jc w:val="both"/>
        <w:rPr>
          <w:szCs w:val="28"/>
        </w:rPr>
      </w:pPr>
    </w:p>
    <w:p w:rsidR="00AB19DA" w:rsidRPr="006770D3" w:rsidRDefault="00AB19DA" w:rsidP="00C92C4E">
      <w:pPr>
        <w:jc w:val="both"/>
        <w:rPr>
          <w:szCs w:val="28"/>
        </w:rPr>
      </w:pPr>
    </w:p>
    <w:p w:rsidR="006770D3" w:rsidRPr="006770D3" w:rsidRDefault="006770D3" w:rsidP="006770D3">
      <w:pPr>
        <w:jc w:val="both"/>
        <w:rPr>
          <w:b/>
          <w:bCs/>
          <w:szCs w:val="28"/>
        </w:rPr>
      </w:pPr>
      <w:r w:rsidRPr="006770D3">
        <w:rPr>
          <w:b/>
          <w:bCs/>
          <w:szCs w:val="28"/>
        </w:rPr>
        <w:t>Электронные библиотеки:</w:t>
      </w:r>
    </w:p>
    <w:p w:rsidR="008E3A96" w:rsidRPr="008E3A96" w:rsidRDefault="008E3A96" w:rsidP="008E3A96">
      <w:pPr>
        <w:widowControl w:val="0"/>
        <w:tabs>
          <w:tab w:val="left" w:pos="635"/>
        </w:tabs>
        <w:suppressAutoHyphens/>
        <w:ind w:firstLine="709"/>
        <w:rPr>
          <w:rFonts w:eastAsia="Calibri"/>
          <w:sz w:val="27"/>
          <w:szCs w:val="27"/>
          <w:shd w:val="clear" w:color="auto" w:fill="FFFFFF"/>
          <w:lang w:eastAsia="ar-SA"/>
        </w:rPr>
      </w:pPr>
      <w:r w:rsidRPr="008E3A96">
        <w:rPr>
          <w:rFonts w:eastAsia="Calibri"/>
          <w:szCs w:val="28"/>
          <w:lang w:eastAsia="ar-SA"/>
        </w:rPr>
        <w:t>1. ЭБС Университетская библиотека онлайн. – Режим доступа:</w:t>
      </w:r>
      <w:hyperlink r:id="rId17" w:history="1">
        <w:r w:rsidRPr="008E3A96">
          <w:rPr>
            <w:rFonts w:eastAsia="Calibri"/>
            <w:color w:val="0000FF"/>
            <w:szCs w:val="28"/>
            <w:u w:val="single"/>
            <w:lang w:eastAsia="ar-SA"/>
          </w:rPr>
          <w:t xml:space="preserve"> </w:t>
        </w:r>
        <w:r w:rsidRPr="008E3A96">
          <w:rPr>
            <w:rFonts w:eastAsia="Calibri"/>
            <w:color w:val="0000FF"/>
            <w:szCs w:val="28"/>
            <w:u w:val="single"/>
            <w:lang w:val="en-US" w:eastAsia="ar-SA"/>
          </w:rPr>
          <w:t>http</w:t>
        </w:r>
        <w:r w:rsidRPr="008E3A96">
          <w:rPr>
            <w:rFonts w:eastAsia="Calibri"/>
            <w:color w:val="0000FF"/>
            <w:szCs w:val="28"/>
            <w:u w:val="single"/>
            <w:lang w:eastAsia="ar-SA"/>
          </w:rPr>
          <w:t>://</w:t>
        </w:r>
        <w:r w:rsidRPr="008E3A96">
          <w:rPr>
            <w:rFonts w:eastAsia="Calibri"/>
            <w:color w:val="0000FF"/>
            <w:szCs w:val="28"/>
            <w:u w:val="single"/>
            <w:lang w:val="en-US" w:eastAsia="ar-SA"/>
          </w:rPr>
          <w:t>www</w:t>
        </w:r>
        <w:r w:rsidRPr="008E3A96">
          <w:rPr>
            <w:rFonts w:eastAsia="Calibri"/>
            <w:color w:val="0000FF"/>
            <w:szCs w:val="28"/>
            <w:u w:val="single"/>
            <w:lang w:eastAsia="ar-SA"/>
          </w:rPr>
          <w:t>.</w:t>
        </w:r>
        <w:r w:rsidRPr="008E3A96">
          <w:rPr>
            <w:rFonts w:eastAsia="Calibri"/>
            <w:color w:val="0000FF"/>
            <w:szCs w:val="28"/>
            <w:u w:val="single"/>
            <w:lang w:val="en-US" w:eastAsia="ar-SA"/>
          </w:rPr>
          <w:t>biblioclub</w:t>
        </w:r>
        <w:r w:rsidRPr="008E3A96">
          <w:rPr>
            <w:rFonts w:eastAsia="Calibri"/>
            <w:color w:val="0000FF"/>
            <w:szCs w:val="28"/>
            <w:u w:val="single"/>
            <w:lang w:eastAsia="ar-SA"/>
          </w:rPr>
          <w:t>.</w:t>
        </w:r>
        <w:r w:rsidRPr="008E3A96">
          <w:rPr>
            <w:rFonts w:eastAsia="Calibri"/>
            <w:color w:val="0000FF"/>
            <w:szCs w:val="28"/>
            <w:u w:val="single"/>
            <w:lang w:val="en-US" w:eastAsia="ar-SA"/>
          </w:rPr>
          <w:t>ru</w:t>
        </w:r>
        <w:r w:rsidRPr="008E3A96">
          <w:rPr>
            <w:rFonts w:eastAsia="Calibri"/>
            <w:color w:val="0000FF"/>
            <w:szCs w:val="28"/>
            <w:u w:val="single"/>
            <w:lang w:eastAsia="ar-SA"/>
          </w:rPr>
          <w:t>/</w:t>
        </w:r>
      </w:hyperlink>
    </w:p>
    <w:p w:rsidR="008E3A96" w:rsidRPr="008E3A96" w:rsidRDefault="008E3A96" w:rsidP="008E3A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right="57" w:firstLine="709"/>
        <w:rPr>
          <w:rFonts w:ascii="Calibri" w:eastAsia="Calibri" w:hAnsi="Calibri" w:cs="Calibri"/>
          <w:color w:val="0000FF"/>
          <w:szCs w:val="28"/>
          <w:u w:val="single"/>
          <w:lang w:eastAsia="ar-SA"/>
        </w:rPr>
      </w:pPr>
      <w:r w:rsidRPr="008E3A96">
        <w:rPr>
          <w:rFonts w:eastAsia="Calibri"/>
          <w:szCs w:val="28"/>
          <w:shd w:val="clear" w:color="auto" w:fill="FFFFFF"/>
          <w:lang w:eastAsia="ar-SA"/>
        </w:rPr>
        <w:t xml:space="preserve">2. ЭБС Юрайт. – Режим доступа: </w:t>
      </w:r>
      <w:hyperlink r:id="rId18" w:history="1">
        <w:r w:rsidRPr="008E3A96">
          <w:rPr>
            <w:rFonts w:eastAsia="Calibri"/>
            <w:color w:val="0000FF"/>
            <w:szCs w:val="28"/>
            <w:u w:val="single"/>
            <w:shd w:val="clear" w:color="auto" w:fill="FFFFFF"/>
            <w:lang w:eastAsia="ar-SA"/>
          </w:rPr>
          <w:t>http://www.biblio-</w:t>
        </w:r>
        <w:r w:rsidRPr="008E3A96">
          <w:rPr>
            <w:rFonts w:eastAsia="Calibri"/>
            <w:color w:val="0000FF"/>
            <w:szCs w:val="28"/>
            <w:u w:val="single"/>
            <w:shd w:val="clear" w:color="auto" w:fill="FFFFFF"/>
            <w:lang w:val="en-US" w:eastAsia="ar-SA"/>
          </w:rPr>
          <w:t>online</w:t>
        </w:r>
        <w:r w:rsidRPr="008E3A96">
          <w:rPr>
            <w:rFonts w:eastAsia="Calibri"/>
            <w:color w:val="0000FF"/>
            <w:szCs w:val="28"/>
            <w:u w:val="single"/>
            <w:shd w:val="clear" w:color="auto" w:fill="FFFFFF"/>
            <w:lang w:eastAsia="ar-SA"/>
          </w:rPr>
          <w:t>.</w:t>
        </w:r>
        <w:r w:rsidRPr="008E3A96">
          <w:rPr>
            <w:rFonts w:eastAsia="Calibri"/>
            <w:color w:val="0000FF"/>
            <w:szCs w:val="28"/>
            <w:u w:val="single"/>
            <w:shd w:val="clear" w:color="auto" w:fill="FFFFFF"/>
            <w:lang w:val="en-US" w:eastAsia="ar-SA"/>
          </w:rPr>
          <w:t>ru</w:t>
        </w:r>
        <w:r w:rsidRPr="008E3A96">
          <w:rPr>
            <w:rFonts w:eastAsia="Calibri"/>
            <w:color w:val="0000FF"/>
            <w:szCs w:val="28"/>
            <w:u w:val="single"/>
            <w:shd w:val="clear" w:color="auto" w:fill="FFFFFF"/>
            <w:lang w:eastAsia="ar-SA"/>
          </w:rPr>
          <w:t>/</w:t>
        </w:r>
      </w:hyperlink>
    </w:p>
    <w:p w:rsidR="00AB19DA" w:rsidRDefault="00AB19DA" w:rsidP="00AB19DA">
      <w:pPr>
        <w:pStyle w:val="1"/>
        <w:numPr>
          <w:ilvl w:val="0"/>
          <w:numId w:val="0"/>
        </w:numPr>
        <w:rPr>
          <w:lang w:val="ru-RU" w:eastAsia="ru-RU"/>
        </w:rPr>
      </w:pPr>
      <w:bookmarkStart w:id="4" w:name="_Toc3973271"/>
    </w:p>
    <w:p w:rsidR="00AB19DA" w:rsidRPr="00AB19DA" w:rsidRDefault="00AB19DA" w:rsidP="00AB19DA">
      <w:pPr>
        <w:rPr>
          <w:lang w:eastAsia="ru-RU"/>
        </w:rPr>
      </w:pPr>
    </w:p>
    <w:p w:rsidR="00CE7276" w:rsidRPr="002304E5" w:rsidRDefault="00CE7276" w:rsidP="00CB7C95">
      <w:pPr>
        <w:pStyle w:val="1"/>
        <w:rPr>
          <w:lang w:eastAsia="ru-RU"/>
        </w:rPr>
      </w:pPr>
      <w:r w:rsidRPr="002304E5">
        <w:rPr>
          <w:shd w:val="clear" w:color="auto" w:fill="FFFFFF"/>
          <w:lang w:eastAsia="ru-RU"/>
        </w:rPr>
        <w:t>4. КОНТРОЛЬ И ОЦЕНКА РЕЗУЛЬТАТОВ ОСВОЕНИЯ УЧЕБНОЙ ДИСЦИПЛИНЫ</w:t>
      </w:r>
      <w:bookmarkEnd w:id="4"/>
    </w:p>
    <w:p w:rsidR="00CE7276" w:rsidRDefault="00CE7276" w:rsidP="00CE7276">
      <w:pPr>
        <w:widowControl w:val="0"/>
        <w:ind w:firstLine="709"/>
        <w:jc w:val="both"/>
        <w:rPr>
          <w:color w:val="000000"/>
          <w:szCs w:val="28"/>
          <w:shd w:val="clear" w:color="auto" w:fill="FFFFFF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693"/>
        <w:gridCol w:w="3651"/>
      </w:tblGrid>
      <w:tr w:rsidR="00CE7276" w:rsidRPr="00CB7C95" w:rsidTr="00C3745A">
        <w:tc>
          <w:tcPr>
            <w:tcW w:w="3227" w:type="dxa"/>
            <w:vAlign w:val="center"/>
          </w:tcPr>
          <w:p w:rsidR="00CE7276" w:rsidRPr="00CB7C95" w:rsidRDefault="00CE7276" w:rsidP="00F50B5A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lastRenderedPageBreak/>
              <w:t>Результаты обучения (освоенные умения, усвоенные знания)</w:t>
            </w:r>
          </w:p>
        </w:tc>
        <w:tc>
          <w:tcPr>
            <w:tcW w:w="2693" w:type="dxa"/>
            <w:vAlign w:val="center"/>
          </w:tcPr>
          <w:p w:rsidR="00CE7276" w:rsidRPr="00CB7C95" w:rsidRDefault="00CE7276" w:rsidP="00F50B5A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Коды формируемых профессиональных и общих компетенций</w:t>
            </w:r>
          </w:p>
        </w:tc>
        <w:tc>
          <w:tcPr>
            <w:tcW w:w="3651" w:type="dxa"/>
            <w:vAlign w:val="center"/>
          </w:tcPr>
          <w:p w:rsidR="00CE7276" w:rsidRPr="00CB7C95" w:rsidRDefault="00CE7276" w:rsidP="00F50B5A">
            <w:pPr>
              <w:jc w:val="center"/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Формы и методы контроля и оценки результатов обучения</w:t>
            </w:r>
          </w:p>
        </w:tc>
      </w:tr>
      <w:tr w:rsidR="00CE7276" w:rsidRPr="00CB7C95" w:rsidTr="00C3745A">
        <w:tc>
          <w:tcPr>
            <w:tcW w:w="3227" w:type="dxa"/>
          </w:tcPr>
          <w:p w:rsidR="00CE7276" w:rsidRPr="00CB7C95" w:rsidRDefault="00CE7276" w:rsidP="00F50B5A">
            <w:pPr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Умения:</w:t>
            </w:r>
          </w:p>
        </w:tc>
        <w:tc>
          <w:tcPr>
            <w:tcW w:w="2693" w:type="dxa"/>
          </w:tcPr>
          <w:p w:rsidR="00CE7276" w:rsidRPr="00CB7C95" w:rsidRDefault="00CE7276" w:rsidP="00F50B5A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651" w:type="dxa"/>
          </w:tcPr>
          <w:p w:rsidR="00CE7276" w:rsidRPr="00CB7C95" w:rsidRDefault="00CE7276" w:rsidP="00F50B5A">
            <w:pPr>
              <w:rPr>
                <w:rFonts w:eastAsia="Calibri"/>
                <w:b/>
                <w:sz w:val="24"/>
              </w:rPr>
            </w:pPr>
          </w:p>
        </w:tc>
      </w:tr>
      <w:tr w:rsidR="00CE7276" w:rsidRPr="00CB7C95" w:rsidTr="00C3745A">
        <w:tc>
          <w:tcPr>
            <w:tcW w:w="3227" w:type="dxa"/>
          </w:tcPr>
          <w:p w:rsidR="00CE7276" w:rsidRPr="00CB7C95" w:rsidRDefault="00CE7276" w:rsidP="00F50B5A">
            <w:pPr>
              <w:contextualSpacing/>
              <w:rPr>
                <w:sz w:val="24"/>
              </w:rPr>
            </w:pPr>
            <w:r w:rsidRPr="00CB7C95">
              <w:rPr>
                <w:sz w:val="24"/>
              </w:rPr>
              <w:t>применять нормативное регулирование бухгалтерского учета;</w:t>
            </w:r>
          </w:p>
          <w:p w:rsidR="00CE7276" w:rsidRPr="00CB7C95" w:rsidRDefault="00CE7276" w:rsidP="00F50B5A">
            <w:pPr>
              <w:contextualSpacing/>
              <w:rPr>
                <w:sz w:val="24"/>
                <w:lang w:eastAsia="ru-RU"/>
              </w:rPr>
            </w:pPr>
          </w:p>
        </w:tc>
        <w:tc>
          <w:tcPr>
            <w:tcW w:w="2693" w:type="dxa"/>
          </w:tcPr>
          <w:p w:rsidR="00A86198" w:rsidRPr="00CB7C95" w:rsidRDefault="000B4ED1" w:rsidP="00F50B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</w:t>
            </w:r>
            <w:r w:rsidR="005D15B2" w:rsidRPr="00CB7C95">
              <w:rPr>
                <w:rFonts w:eastAsia="Calibri"/>
                <w:bCs/>
                <w:sz w:val="24"/>
              </w:rPr>
              <w:t xml:space="preserve">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="005D15B2" w:rsidRPr="00CB7C95">
              <w:rPr>
                <w:rFonts w:eastAsia="Calibri"/>
                <w:bCs/>
                <w:sz w:val="24"/>
              </w:rPr>
              <w:t xml:space="preserve">9-11, </w:t>
            </w:r>
          </w:p>
          <w:p w:rsidR="00CE7276" w:rsidRPr="00CB7C95" w:rsidRDefault="0091361C" w:rsidP="00C374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1.1- 1.4</w:t>
            </w:r>
          </w:p>
        </w:tc>
        <w:tc>
          <w:tcPr>
            <w:tcW w:w="3651" w:type="dxa"/>
          </w:tcPr>
          <w:p w:rsidR="005D15B2" w:rsidRPr="00CB7C95" w:rsidRDefault="005D15B2" w:rsidP="00DC6789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практические задания,</w:t>
            </w:r>
          </w:p>
          <w:p w:rsidR="00CE7276" w:rsidRPr="00CB7C95" w:rsidRDefault="005D15B2" w:rsidP="005D15B2">
            <w:pPr>
              <w:rPr>
                <w:rFonts w:eastAsia="Calibri"/>
                <w:b/>
                <w:sz w:val="24"/>
              </w:rPr>
            </w:pPr>
            <w:r w:rsidRPr="00CB7C95">
              <w:rPr>
                <w:bCs/>
                <w:i/>
                <w:sz w:val="24"/>
              </w:rPr>
              <w:t xml:space="preserve"> устный опрос</w:t>
            </w:r>
          </w:p>
        </w:tc>
      </w:tr>
      <w:tr w:rsidR="00CE7276" w:rsidRPr="00CB7C95" w:rsidTr="00C3745A">
        <w:tc>
          <w:tcPr>
            <w:tcW w:w="3227" w:type="dxa"/>
          </w:tcPr>
          <w:p w:rsidR="00CE7276" w:rsidRPr="00CB7C95" w:rsidRDefault="00CE7276" w:rsidP="00F50B5A">
            <w:pPr>
              <w:contextualSpacing/>
              <w:rPr>
                <w:sz w:val="24"/>
              </w:rPr>
            </w:pPr>
            <w:r w:rsidRPr="00CB7C95">
              <w:rPr>
                <w:sz w:val="24"/>
              </w:rPr>
              <w:t>ориентироваться на международные стандарты финансовой отчетности</w:t>
            </w:r>
          </w:p>
        </w:tc>
        <w:tc>
          <w:tcPr>
            <w:tcW w:w="2693" w:type="dxa"/>
          </w:tcPr>
          <w:p w:rsidR="00C3745A" w:rsidRPr="00CB7C95" w:rsidRDefault="005D15B2" w:rsidP="00A86198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Pr="00CB7C95">
              <w:rPr>
                <w:rFonts w:eastAsia="Calibri"/>
                <w:bCs/>
                <w:sz w:val="24"/>
              </w:rPr>
              <w:t xml:space="preserve">9-11, </w:t>
            </w:r>
          </w:p>
          <w:p w:rsidR="00CE7276" w:rsidRPr="00CB7C95" w:rsidRDefault="0091361C" w:rsidP="00A86198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4.1- 4.6</w:t>
            </w:r>
          </w:p>
        </w:tc>
        <w:tc>
          <w:tcPr>
            <w:tcW w:w="3651" w:type="dxa"/>
          </w:tcPr>
          <w:p w:rsidR="005D15B2" w:rsidRPr="00CB7C95" w:rsidRDefault="005D15B2" w:rsidP="005D15B2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практические задания,</w:t>
            </w:r>
          </w:p>
          <w:p w:rsidR="00CE7276" w:rsidRPr="00CB7C95" w:rsidRDefault="005D15B2" w:rsidP="005D15B2">
            <w:pPr>
              <w:rPr>
                <w:rFonts w:eastAsia="Calibri"/>
                <w:sz w:val="24"/>
              </w:rPr>
            </w:pPr>
            <w:r w:rsidRPr="00CB7C95">
              <w:rPr>
                <w:bCs/>
                <w:i/>
                <w:sz w:val="24"/>
              </w:rPr>
              <w:t xml:space="preserve"> устный опрос</w:t>
            </w:r>
          </w:p>
        </w:tc>
      </w:tr>
      <w:tr w:rsidR="00CE7276" w:rsidRPr="00CB7C95" w:rsidTr="00C3745A">
        <w:tc>
          <w:tcPr>
            <w:tcW w:w="3227" w:type="dxa"/>
          </w:tcPr>
          <w:p w:rsidR="00CE7276" w:rsidRPr="00CB7C95" w:rsidRDefault="00CE7276" w:rsidP="00F50B5A">
            <w:pPr>
              <w:contextualSpacing/>
              <w:rPr>
                <w:sz w:val="24"/>
              </w:rPr>
            </w:pPr>
            <w:r w:rsidRPr="00CB7C95">
              <w:rPr>
                <w:sz w:val="24"/>
              </w:rPr>
              <w:t>соблюдать требования к бухгалтерскому учету</w:t>
            </w:r>
          </w:p>
        </w:tc>
        <w:tc>
          <w:tcPr>
            <w:tcW w:w="2693" w:type="dxa"/>
          </w:tcPr>
          <w:p w:rsidR="00A86198" w:rsidRPr="00CB7C95" w:rsidRDefault="00A86198" w:rsidP="00F50B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Pr="00CB7C95">
              <w:rPr>
                <w:rFonts w:eastAsia="Calibri"/>
                <w:bCs/>
                <w:sz w:val="24"/>
              </w:rPr>
              <w:t>9-11,</w:t>
            </w:r>
          </w:p>
          <w:p w:rsidR="00CE7276" w:rsidRPr="00CB7C95" w:rsidRDefault="00A86198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 xml:space="preserve"> ПК 2.1-2.7</w:t>
            </w:r>
          </w:p>
        </w:tc>
        <w:tc>
          <w:tcPr>
            <w:tcW w:w="3651" w:type="dxa"/>
          </w:tcPr>
          <w:p w:rsidR="00DC6789" w:rsidRPr="00CB7C95" w:rsidRDefault="005D15B2" w:rsidP="00DC6789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 xml:space="preserve">практические задания, </w:t>
            </w:r>
          </w:p>
          <w:p w:rsidR="00CE7276" w:rsidRPr="00CB7C95" w:rsidRDefault="005D15B2" w:rsidP="00DC6789">
            <w:pPr>
              <w:jc w:val="both"/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устный опрос</w:t>
            </w:r>
          </w:p>
        </w:tc>
      </w:tr>
      <w:tr w:rsidR="00CE7276" w:rsidRPr="00CB7C95" w:rsidTr="00C3745A">
        <w:tc>
          <w:tcPr>
            <w:tcW w:w="3227" w:type="dxa"/>
          </w:tcPr>
          <w:p w:rsidR="00CE7276" w:rsidRPr="00CB7C95" w:rsidRDefault="00CE7276" w:rsidP="00F50B5A">
            <w:pPr>
              <w:contextualSpacing/>
              <w:rPr>
                <w:sz w:val="24"/>
              </w:rPr>
            </w:pPr>
            <w:r w:rsidRPr="00CB7C95">
              <w:rPr>
                <w:sz w:val="24"/>
              </w:rPr>
              <w:t>следовать методам и принципам бухгалтерского учета</w:t>
            </w:r>
          </w:p>
        </w:tc>
        <w:tc>
          <w:tcPr>
            <w:tcW w:w="2693" w:type="dxa"/>
          </w:tcPr>
          <w:p w:rsidR="00CE7276" w:rsidRPr="00CB7C95" w:rsidRDefault="00A86198" w:rsidP="00F50B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Pr="00CB7C95">
              <w:rPr>
                <w:rFonts w:eastAsia="Calibri"/>
                <w:bCs/>
                <w:sz w:val="24"/>
              </w:rPr>
              <w:t>9-11,</w:t>
            </w:r>
          </w:p>
          <w:p w:rsidR="00A86198" w:rsidRPr="00CB7C95" w:rsidRDefault="00A86198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3.1-3.4</w:t>
            </w:r>
          </w:p>
        </w:tc>
        <w:tc>
          <w:tcPr>
            <w:tcW w:w="3651" w:type="dxa"/>
          </w:tcPr>
          <w:p w:rsidR="005D15B2" w:rsidRPr="00CB7C95" w:rsidRDefault="005D15B2" w:rsidP="005D15B2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практические задания,</w:t>
            </w:r>
          </w:p>
          <w:p w:rsidR="00CE7276" w:rsidRPr="00CB7C95" w:rsidRDefault="005D15B2" w:rsidP="005D15B2">
            <w:pPr>
              <w:rPr>
                <w:rFonts w:eastAsia="Calibri"/>
                <w:sz w:val="24"/>
              </w:rPr>
            </w:pPr>
            <w:r w:rsidRPr="00CB7C95">
              <w:rPr>
                <w:bCs/>
                <w:i/>
                <w:sz w:val="24"/>
              </w:rPr>
              <w:t>устный опрос</w:t>
            </w:r>
          </w:p>
        </w:tc>
      </w:tr>
      <w:tr w:rsidR="00CE7276" w:rsidRPr="00CB7C95" w:rsidTr="00C3745A">
        <w:tc>
          <w:tcPr>
            <w:tcW w:w="3227" w:type="dxa"/>
          </w:tcPr>
          <w:p w:rsidR="00CE7276" w:rsidRPr="00CB7C95" w:rsidRDefault="00CE7276" w:rsidP="00F50B5A">
            <w:pPr>
              <w:contextualSpacing/>
              <w:rPr>
                <w:sz w:val="24"/>
              </w:rPr>
            </w:pPr>
            <w:r w:rsidRPr="00CB7C95">
              <w:rPr>
                <w:sz w:val="24"/>
              </w:rPr>
              <w:t>использовать формы и счета бухгалтерского учета</w:t>
            </w:r>
          </w:p>
        </w:tc>
        <w:tc>
          <w:tcPr>
            <w:tcW w:w="2693" w:type="dxa"/>
          </w:tcPr>
          <w:p w:rsidR="00CE7276" w:rsidRPr="00CB7C95" w:rsidRDefault="00A86198" w:rsidP="00F50B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Pr="00CB7C95">
              <w:rPr>
                <w:rFonts w:eastAsia="Calibri"/>
                <w:bCs/>
                <w:sz w:val="24"/>
              </w:rPr>
              <w:t>9-11,</w:t>
            </w:r>
          </w:p>
          <w:p w:rsidR="00A86198" w:rsidRPr="00CB7C95" w:rsidRDefault="0091361C" w:rsidP="00F50B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1.1- 1.4</w:t>
            </w:r>
            <w:r w:rsidR="00C3745A" w:rsidRPr="00CB7C95">
              <w:rPr>
                <w:rFonts w:eastAsia="Calibri"/>
                <w:bCs/>
                <w:sz w:val="24"/>
              </w:rPr>
              <w:t>,</w:t>
            </w:r>
          </w:p>
          <w:p w:rsidR="00A86198" w:rsidRPr="00CB7C95" w:rsidRDefault="00A86198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4.1-4.6, ПК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="0091361C" w:rsidRPr="00CB7C95">
              <w:rPr>
                <w:rFonts w:eastAsia="Calibri"/>
                <w:bCs/>
                <w:sz w:val="24"/>
              </w:rPr>
              <w:t>5.1-5.2</w:t>
            </w:r>
          </w:p>
        </w:tc>
        <w:tc>
          <w:tcPr>
            <w:tcW w:w="3651" w:type="dxa"/>
          </w:tcPr>
          <w:p w:rsidR="00DC6789" w:rsidRPr="00CB7C95" w:rsidRDefault="00DC6789" w:rsidP="005D15B2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практические задания,</w:t>
            </w:r>
          </w:p>
          <w:p w:rsidR="00CE7276" w:rsidRPr="00CB7C95" w:rsidRDefault="005D15B2" w:rsidP="005D15B2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устный опрос</w:t>
            </w:r>
          </w:p>
        </w:tc>
      </w:tr>
      <w:tr w:rsidR="00CE7276" w:rsidRPr="00CB7C95" w:rsidTr="00C3745A">
        <w:tc>
          <w:tcPr>
            <w:tcW w:w="3227" w:type="dxa"/>
          </w:tcPr>
          <w:p w:rsidR="00CE7276" w:rsidRPr="00CB7C95" w:rsidRDefault="00CE7276" w:rsidP="00F50B5A">
            <w:pPr>
              <w:rPr>
                <w:rFonts w:eastAsia="Calibri"/>
                <w:b/>
                <w:sz w:val="24"/>
              </w:rPr>
            </w:pPr>
            <w:r w:rsidRPr="00CB7C95">
              <w:rPr>
                <w:rFonts w:eastAsia="Calibri"/>
                <w:b/>
                <w:sz w:val="24"/>
              </w:rPr>
              <w:t>Знания:</w:t>
            </w:r>
          </w:p>
        </w:tc>
        <w:tc>
          <w:tcPr>
            <w:tcW w:w="2693" w:type="dxa"/>
          </w:tcPr>
          <w:p w:rsidR="00CE7276" w:rsidRPr="00CB7C95" w:rsidRDefault="00CE7276" w:rsidP="00F50B5A">
            <w:pPr>
              <w:rPr>
                <w:rFonts w:eastAsia="Calibri"/>
                <w:b/>
                <w:sz w:val="24"/>
              </w:rPr>
            </w:pPr>
          </w:p>
        </w:tc>
        <w:tc>
          <w:tcPr>
            <w:tcW w:w="3651" w:type="dxa"/>
          </w:tcPr>
          <w:p w:rsidR="00CE7276" w:rsidRPr="00CB7C95" w:rsidRDefault="00CE7276" w:rsidP="00F50B5A">
            <w:pPr>
              <w:rPr>
                <w:rFonts w:eastAsia="Calibri"/>
                <w:b/>
                <w:sz w:val="24"/>
              </w:rPr>
            </w:pPr>
          </w:p>
        </w:tc>
      </w:tr>
      <w:tr w:rsidR="00CE7276" w:rsidRPr="00CB7C95" w:rsidTr="00C3745A">
        <w:tc>
          <w:tcPr>
            <w:tcW w:w="3227" w:type="dxa"/>
          </w:tcPr>
          <w:p w:rsidR="00CE7276" w:rsidRPr="00CB7C95" w:rsidRDefault="000B4ED1" w:rsidP="00F50B5A">
            <w:pPr>
              <w:rPr>
                <w:rFonts w:eastAsia="Calibri"/>
                <w:bCs/>
                <w:sz w:val="24"/>
              </w:rPr>
            </w:pPr>
            <w:r w:rsidRPr="00CB7C95">
              <w:rPr>
                <w:sz w:val="24"/>
              </w:rPr>
              <w:t>нормативное регулирование бухгалтерского учета и отчетности</w:t>
            </w:r>
          </w:p>
        </w:tc>
        <w:tc>
          <w:tcPr>
            <w:tcW w:w="2693" w:type="dxa"/>
          </w:tcPr>
          <w:p w:rsidR="00CE7276" w:rsidRPr="00CB7C95" w:rsidRDefault="00A86198" w:rsidP="00F50B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Pr="00CB7C95">
              <w:rPr>
                <w:rFonts w:eastAsia="Calibri"/>
                <w:bCs/>
                <w:sz w:val="24"/>
              </w:rPr>
              <w:t>9-11,</w:t>
            </w:r>
          </w:p>
          <w:p w:rsidR="00A86198" w:rsidRPr="00CB7C95" w:rsidRDefault="0091361C" w:rsidP="00A86198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1.1- 1.4</w:t>
            </w:r>
            <w:r w:rsidR="00C3745A" w:rsidRPr="00CB7C95">
              <w:rPr>
                <w:rFonts w:eastAsia="Calibri"/>
                <w:bCs/>
                <w:sz w:val="24"/>
              </w:rPr>
              <w:t>,</w:t>
            </w:r>
          </w:p>
          <w:p w:rsidR="00A86198" w:rsidRPr="00CB7C95" w:rsidRDefault="00A86198" w:rsidP="00A86198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4.1-4.6</w:t>
            </w:r>
          </w:p>
        </w:tc>
        <w:tc>
          <w:tcPr>
            <w:tcW w:w="3651" w:type="dxa"/>
          </w:tcPr>
          <w:p w:rsidR="00DC6789" w:rsidRPr="00CB7C95" w:rsidRDefault="005D15B2" w:rsidP="00DC6789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 xml:space="preserve">практические задания, </w:t>
            </w:r>
          </w:p>
          <w:p w:rsidR="00CE7276" w:rsidRPr="00CB7C95" w:rsidRDefault="005D15B2" w:rsidP="00DC6789">
            <w:pPr>
              <w:jc w:val="both"/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устный опрос</w:t>
            </w:r>
          </w:p>
        </w:tc>
      </w:tr>
      <w:tr w:rsidR="00CE7276" w:rsidRPr="00CB7C95" w:rsidTr="00C3745A">
        <w:trPr>
          <w:trHeight w:val="543"/>
        </w:trPr>
        <w:tc>
          <w:tcPr>
            <w:tcW w:w="3227" w:type="dxa"/>
          </w:tcPr>
          <w:p w:rsidR="00CE7276" w:rsidRPr="00CB7C95" w:rsidRDefault="000B4ED1" w:rsidP="00F50B5A">
            <w:pPr>
              <w:shd w:val="clear" w:color="auto" w:fill="FFFFFF"/>
              <w:rPr>
                <w:rFonts w:eastAsia="Calibri"/>
                <w:spacing w:val="-2"/>
                <w:sz w:val="24"/>
              </w:rPr>
            </w:pPr>
            <w:r w:rsidRPr="00CB7C95">
              <w:rPr>
                <w:sz w:val="24"/>
              </w:rPr>
              <w:t>национальную систему нормативного регулирования</w:t>
            </w:r>
          </w:p>
        </w:tc>
        <w:tc>
          <w:tcPr>
            <w:tcW w:w="2693" w:type="dxa"/>
          </w:tcPr>
          <w:p w:rsidR="00CE7276" w:rsidRPr="00CB7C95" w:rsidRDefault="00A86198" w:rsidP="00F50B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Pr="00CB7C95">
              <w:rPr>
                <w:rFonts w:eastAsia="Calibri"/>
                <w:bCs/>
                <w:sz w:val="24"/>
              </w:rPr>
              <w:t>9-11,</w:t>
            </w:r>
          </w:p>
          <w:p w:rsidR="006A30E6" w:rsidRPr="00CB7C95" w:rsidRDefault="006A30E6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4.1-4.6</w:t>
            </w:r>
          </w:p>
        </w:tc>
        <w:tc>
          <w:tcPr>
            <w:tcW w:w="3651" w:type="dxa"/>
          </w:tcPr>
          <w:p w:rsidR="005D15B2" w:rsidRPr="00CB7C95" w:rsidRDefault="005D15B2" w:rsidP="005D15B2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практические задания,</w:t>
            </w:r>
          </w:p>
          <w:p w:rsidR="00CE7276" w:rsidRPr="00CB7C95" w:rsidRDefault="005D15B2" w:rsidP="005D15B2">
            <w:pPr>
              <w:rPr>
                <w:rFonts w:eastAsia="Calibri"/>
                <w:b/>
                <w:sz w:val="24"/>
              </w:rPr>
            </w:pPr>
            <w:r w:rsidRPr="00CB7C95">
              <w:rPr>
                <w:bCs/>
                <w:i/>
                <w:sz w:val="24"/>
              </w:rPr>
              <w:t xml:space="preserve"> устный опрос</w:t>
            </w:r>
          </w:p>
        </w:tc>
      </w:tr>
      <w:tr w:rsidR="00CE7276" w:rsidRPr="00CB7C95" w:rsidTr="00C3745A">
        <w:trPr>
          <w:trHeight w:val="537"/>
        </w:trPr>
        <w:tc>
          <w:tcPr>
            <w:tcW w:w="3227" w:type="dxa"/>
          </w:tcPr>
          <w:p w:rsidR="00CE7276" w:rsidRPr="00CB7C95" w:rsidRDefault="000B4ED1" w:rsidP="00F50B5A">
            <w:pPr>
              <w:shd w:val="clear" w:color="auto" w:fill="FFFFFF"/>
              <w:rPr>
                <w:rFonts w:eastAsia="Calibri"/>
                <w:spacing w:val="-2"/>
                <w:sz w:val="24"/>
              </w:rPr>
            </w:pPr>
            <w:r w:rsidRPr="00CB7C95">
              <w:rPr>
                <w:sz w:val="24"/>
              </w:rPr>
              <w:t>международные стандарты финансовой отчетности</w:t>
            </w:r>
          </w:p>
        </w:tc>
        <w:tc>
          <w:tcPr>
            <w:tcW w:w="2693" w:type="dxa"/>
          </w:tcPr>
          <w:p w:rsidR="00CE7276" w:rsidRPr="00CB7C95" w:rsidRDefault="00A86198" w:rsidP="00F50B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Pr="00CB7C95">
              <w:rPr>
                <w:rFonts w:eastAsia="Calibri"/>
                <w:bCs/>
                <w:sz w:val="24"/>
              </w:rPr>
              <w:t>9-11,</w:t>
            </w:r>
          </w:p>
          <w:p w:rsidR="006A30E6" w:rsidRPr="00CB7C95" w:rsidRDefault="0091361C" w:rsidP="00C374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4.1- 4.6</w:t>
            </w:r>
          </w:p>
        </w:tc>
        <w:tc>
          <w:tcPr>
            <w:tcW w:w="3651" w:type="dxa"/>
          </w:tcPr>
          <w:p w:rsidR="005D15B2" w:rsidRPr="00CB7C95" w:rsidRDefault="005D15B2" w:rsidP="005D15B2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практические задания,</w:t>
            </w:r>
          </w:p>
          <w:p w:rsidR="00CE7276" w:rsidRPr="00CB7C95" w:rsidRDefault="005D15B2" w:rsidP="005D15B2">
            <w:pPr>
              <w:rPr>
                <w:rFonts w:eastAsia="Calibri"/>
                <w:b/>
                <w:sz w:val="24"/>
              </w:rPr>
            </w:pPr>
            <w:r w:rsidRPr="00CB7C95">
              <w:rPr>
                <w:bCs/>
                <w:i/>
                <w:sz w:val="24"/>
              </w:rPr>
              <w:t>устный опрос</w:t>
            </w:r>
          </w:p>
        </w:tc>
      </w:tr>
      <w:tr w:rsidR="00CE7276" w:rsidRPr="00CB7C95" w:rsidTr="00C3745A">
        <w:trPr>
          <w:trHeight w:val="549"/>
        </w:trPr>
        <w:tc>
          <w:tcPr>
            <w:tcW w:w="3227" w:type="dxa"/>
          </w:tcPr>
          <w:p w:rsidR="00CE7276" w:rsidRPr="00CB7C95" w:rsidRDefault="000B4ED1" w:rsidP="00F50B5A">
            <w:pPr>
              <w:shd w:val="clear" w:color="auto" w:fill="FFFFFF"/>
              <w:rPr>
                <w:rFonts w:eastAsia="Calibri"/>
                <w:spacing w:val="-2"/>
                <w:sz w:val="24"/>
              </w:rPr>
            </w:pPr>
            <w:r w:rsidRPr="00CB7C95">
              <w:rPr>
                <w:sz w:val="24"/>
              </w:rPr>
              <w:t>понятие бухгалтерского учета</w:t>
            </w:r>
          </w:p>
        </w:tc>
        <w:tc>
          <w:tcPr>
            <w:tcW w:w="2693" w:type="dxa"/>
          </w:tcPr>
          <w:p w:rsidR="00CE7276" w:rsidRPr="00CB7C95" w:rsidRDefault="00A86198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9-11</w:t>
            </w:r>
          </w:p>
        </w:tc>
        <w:tc>
          <w:tcPr>
            <w:tcW w:w="3651" w:type="dxa"/>
          </w:tcPr>
          <w:p w:rsidR="005D15B2" w:rsidRPr="00CB7C95" w:rsidRDefault="005D15B2" w:rsidP="005D15B2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практические задания,</w:t>
            </w:r>
          </w:p>
          <w:p w:rsidR="00CE7276" w:rsidRPr="00CB7C95" w:rsidRDefault="005D15B2" w:rsidP="00C3745A">
            <w:pPr>
              <w:rPr>
                <w:rFonts w:eastAsia="Calibri"/>
                <w:b/>
                <w:sz w:val="24"/>
              </w:rPr>
            </w:pPr>
            <w:r w:rsidRPr="00CB7C95">
              <w:rPr>
                <w:bCs/>
                <w:i/>
                <w:sz w:val="24"/>
              </w:rPr>
              <w:t xml:space="preserve">устный опрос </w:t>
            </w:r>
          </w:p>
        </w:tc>
      </w:tr>
      <w:tr w:rsidR="00CE7276" w:rsidRPr="00CB7C95" w:rsidTr="00C3745A">
        <w:trPr>
          <w:trHeight w:val="557"/>
        </w:trPr>
        <w:tc>
          <w:tcPr>
            <w:tcW w:w="3227" w:type="dxa"/>
          </w:tcPr>
          <w:p w:rsidR="00CE7276" w:rsidRPr="00CB7C95" w:rsidRDefault="000B4ED1" w:rsidP="00F50B5A">
            <w:pPr>
              <w:shd w:val="clear" w:color="auto" w:fill="FFFFFF"/>
              <w:rPr>
                <w:sz w:val="24"/>
              </w:rPr>
            </w:pPr>
            <w:r w:rsidRPr="00CB7C95">
              <w:rPr>
                <w:sz w:val="24"/>
              </w:rPr>
              <w:t>сущность и значение бухгалтерского учета</w:t>
            </w:r>
          </w:p>
        </w:tc>
        <w:tc>
          <w:tcPr>
            <w:tcW w:w="2693" w:type="dxa"/>
          </w:tcPr>
          <w:p w:rsidR="00CE7276" w:rsidRPr="00CB7C95" w:rsidRDefault="00C3745A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 9-11</w:t>
            </w:r>
          </w:p>
        </w:tc>
        <w:tc>
          <w:tcPr>
            <w:tcW w:w="3651" w:type="dxa"/>
          </w:tcPr>
          <w:p w:rsidR="005D15B2" w:rsidRPr="00CB7C95" w:rsidRDefault="005D15B2" w:rsidP="005D15B2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 xml:space="preserve"> практические задания,</w:t>
            </w:r>
          </w:p>
          <w:p w:rsidR="00CE7276" w:rsidRPr="00CB7C95" w:rsidRDefault="005D15B2" w:rsidP="005D15B2">
            <w:pPr>
              <w:rPr>
                <w:rFonts w:eastAsia="Calibri"/>
                <w:b/>
                <w:sz w:val="24"/>
              </w:rPr>
            </w:pPr>
            <w:r w:rsidRPr="00CB7C95">
              <w:rPr>
                <w:bCs/>
                <w:i/>
                <w:sz w:val="24"/>
              </w:rPr>
              <w:t xml:space="preserve"> устный опрос</w:t>
            </w:r>
          </w:p>
        </w:tc>
      </w:tr>
      <w:tr w:rsidR="00CE7276" w:rsidRPr="00CB7C95" w:rsidTr="00C3745A">
        <w:trPr>
          <w:trHeight w:val="551"/>
        </w:trPr>
        <w:tc>
          <w:tcPr>
            <w:tcW w:w="3227" w:type="dxa"/>
          </w:tcPr>
          <w:p w:rsidR="00CE7276" w:rsidRPr="00CB7C95" w:rsidRDefault="000B4ED1" w:rsidP="00F50B5A">
            <w:pPr>
              <w:shd w:val="clear" w:color="auto" w:fill="FFFFFF"/>
              <w:rPr>
                <w:sz w:val="24"/>
              </w:rPr>
            </w:pPr>
            <w:r w:rsidRPr="00CB7C95">
              <w:rPr>
                <w:sz w:val="24"/>
              </w:rPr>
              <w:t>историю бухгалтерского учета</w:t>
            </w:r>
          </w:p>
        </w:tc>
        <w:tc>
          <w:tcPr>
            <w:tcW w:w="2693" w:type="dxa"/>
          </w:tcPr>
          <w:p w:rsidR="00CE7276" w:rsidRPr="00CB7C95" w:rsidRDefault="00A86198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9-11</w:t>
            </w:r>
          </w:p>
        </w:tc>
        <w:tc>
          <w:tcPr>
            <w:tcW w:w="3651" w:type="dxa"/>
          </w:tcPr>
          <w:p w:rsidR="005D15B2" w:rsidRPr="00CB7C95" w:rsidRDefault="005D15B2" w:rsidP="005D15B2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 xml:space="preserve"> практические задания,</w:t>
            </w:r>
          </w:p>
          <w:p w:rsidR="00CE7276" w:rsidRPr="00CB7C95" w:rsidRDefault="005D15B2" w:rsidP="005D15B2">
            <w:pPr>
              <w:rPr>
                <w:rFonts w:eastAsia="Calibri"/>
                <w:b/>
                <w:sz w:val="24"/>
              </w:rPr>
            </w:pPr>
            <w:r w:rsidRPr="00CB7C95">
              <w:rPr>
                <w:bCs/>
                <w:i/>
                <w:sz w:val="24"/>
              </w:rPr>
              <w:t>устный опрос</w:t>
            </w:r>
          </w:p>
        </w:tc>
      </w:tr>
      <w:tr w:rsidR="00CE7276" w:rsidRPr="00CB7C95" w:rsidTr="00C3745A">
        <w:trPr>
          <w:trHeight w:val="555"/>
        </w:trPr>
        <w:tc>
          <w:tcPr>
            <w:tcW w:w="3227" w:type="dxa"/>
          </w:tcPr>
          <w:p w:rsidR="00CE7276" w:rsidRPr="00CB7C95" w:rsidRDefault="000B4ED1" w:rsidP="00F50B5A">
            <w:pPr>
              <w:shd w:val="clear" w:color="auto" w:fill="FFFFFF"/>
              <w:rPr>
                <w:sz w:val="24"/>
              </w:rPr>
            </w:pPr>
            <w:r w:rsidRPr="00CB7C95">
              <w:rPr>
                <w:sz w:val="24"/>
              </w:rPr>
              <w:t>основные требования к ведению бухгалтерского учета</w:t>
            </w:r>
          </w:p>
        </w:tc>
        <w:tc>
          <w:tcPr>
            <w:tcW w:w="2693" w:type="dxa"/>
          </w:tcPr>
          <w:p w:rsidR="00CE7276" w:rsidRPr="00CB7C95" w:rsidRDefault="00C3745A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 9-11</w:t>
            </w:r>
          </w:p>
        </w:tc>
        <w:tc>
          <w:tcPr>
            <w:tcW w:w="3651" w:type="dxa"/>
          </w:tcPr>
          <w:p w:rsidR="005D15B2" w:rsidRPr="00CB7C95" w:rsidRDefault="005D15B2" w:rsidP="00C3745A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практические задания,</w:t>
            </w:r>
          </w:p>
          <w:p w:rsidR="00CE7276" w:rsidRPr="00CB7C95" w:rsidRDefault="005D15B2" w:rsidP="005D15B2">
            <w:pPr>
              <w:rPr>
                <w:rFonts w:eastAsia="Calibri"/>
                <w:b/>
                <w:sz w:val="24"/>
              </w:rPr>
            </w:pPr>
            <w:r w:rsidRPr="00CB7C95">
              <w:rPr>
                <w:bCs/>
                <w:i/>
                <w:sz w:val="24"/>
              </w:rPr>
              <w:t>устный опрос</w:t>
            </w:r>
          </w:p>
        </w:tc>
      </w:tr>
      <w:tr w:rsidR="000B4ED1" w:rsidRPr="00CB7C95" w:rsidTr="00C3745A">
        <w:trPr>
          <w:trHeight w:val="549"/>
        </w:trPr>
        <w:tc>
          <w:tcPr>
            <w:tcW w:w="3227" w:type="dxa"/>
          </w:tcPr>
          <w:p w:rsidR="000B4ED1" w:rsidRPr="00CB7C95" w:rsidRDefault="000B4ED1" w:rsidP="00F50B5A">
            <w:pPr>
              <w:shd w:val="clear" w:color="auto" w:fill="FFFFFF"/>
              <w:rPr>
                <w:sz w:val="24"/>
              </w:rPr>
            </w:pPr>
            <w:r w:rsidRPr="00CB7C95">
              <w:rPr>
                <w:sz w:val="24"/>
              </w:rPr>
              <w:t>предмет, метод и принципы бухгалтерского учета</w:t>
            </w:r>
          </w:p>
        </w:tc>
        <w:tc>
          <w:tcPr>
            <w:tcW w:w="2693" w:type="dxa"/>
          </w:tcPr>
          <w:p w:rsidR="000B4ED1" w:rsidRPr="00CB7C95" w:rsidRDefault="00A86198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9-11</w:t>
            </w:r>
          </w:p>
        </w:tc>
        <w:tc>
          <w:tcPr>
            <w:tcW w:w="3651" w:type="dxa"/>
          </w:tcPr>
          <w:p w:rsidR="005D15B2" w:rsidRPr="00CB7C95" w:rsidRDefault="005D15B2" w:rsidP="005D15B2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практические задания,</w:t>
            </w:r>
          </w:p>
          <w:p w:rsidR="000B4ED1" w:rsidRPr="00CB7C95" w:rsidRDefault="005D15B2" w:rsidP="005D15B2">
            <w:pPr>
              <w:rPr>
                <w:rFonts w:eastAsia="Calibri"/>
                <w:b/>
                <w:sz w:val="24"/>
              </w:rPr>
            </w:pPr>
            <w:r w:rsidRPr="00CB7C95">
              <w:rPr>
                <w:bCs/>
                <w:i/>
                <w:sz w:val="24"/>
              </w:rPr>
              <w:t>устный опрос</w:t>
            </w:r>
          </w:p>
        </w:tc>
      </w:tr>
      <w:tr w:rsidR="000B4ED1" w:rsidRPr="00CB7C95" w:rsidTr="00C3745A">
        <w:trPr>
          <w:trHeight w:val="571"/>
        </w:trPr>
        <w:tc>
          <w:tcPr>
            <w:tcW w:w="3227" w:type="dxa"/>
          </w:tcPr>
          <w:p w:rsidR="000B4ED1" w:rsidRPr="00CB7C95" w:rsidRDefault="000B4ED1" w:rsidP="00F50B5A">
            <w:pPr>
              <w:shd w:val="clear" w:color="auto" w:fill="FFFFFF"/>
              <w:rPr>
                <w:sz w:val="24"/>
              </w:rPr>
            </w:pPr>
            <w:r w:rsidRPr="00CB7C95">
              <w:rPr>
                <w:sz w:val="24"/>
              </w:rPr>
              <w:t>план счетов бухгалтерского учета</w:t>
            </w:r>
          </w:p>
        </w:tc>
        <w:tc>
          <w:tcPr>
            <w:tcW w:w="2693" w:type="dxa"/>
          </w:tcPr>
          <w:p w:rsidR="000B4ED1" w:rsidRPr="00CB7C95" w:rsidRDefault="00A86198" w:rsidP="00F50B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Pr="00CB7C95">
              <w:rPr>
                <w:rFonts w:eastAsia="Calibri"/>
                <w:bCs/>
                <w:sz w:val="24"/>
              </w:rPr>
              <w:t>9-11,</w:t>
            </w:r>
          </w:p>
          <w:p w:rsidR="006A30E6" w:rsidRPr="00CB7C95" w:rsidRDefault="006A30E6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2.1-2.7</w:t>
            </w:r>
          </w:p>
        </w:tc>
        <w:tc>
          <w:tcPr>
            <w:tcW w:w="3651" w:type="dxa"/>
          </w:tcPr>
          <w:p w:rsidR="000B4ED1" w:rsidRPr="00CB7C95" w:rsidRDefault="005D15B2" w:rsidP="00C3745A">
            <w:pPr>
              <w:jc w:val="both"/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 xml:space="preserve"> практические задания,</w:t>
            </w:r>
            <w:r w:rsidR="00874261" w:rsidRPr="00CB7C95">
              <w:rPr>
                <w:bCs/>
                <w:i/>
                <w:sz w:val="24"/>
              </w:rPr>
              <w:t xml:space="preserve"> тестирование, </w:t>
            </w:r>
            <w:r w:rsidRPr="00CB7C95">
              <w:rPr>
                <w:bCs/>
                <w:i/>
                <w:sz w:val="24"/>
              </w:rPr>
              <w:t>устный опрос</w:t>
            </w:r>
          </w:p>
        </w:tc>
      </w:tr>
      <w:tr w:rsidR="000B4ED1" w:rsidRPr="00CB7C95" w:rsidTr="00C3745A">
        <w:trPr>
          <w:trHeight w:val="551"/>
        </w:trPr>
        <w:tc>
          <w:tcPr>
            <w:tcW w:w="3227" w:type="dxa"/>
          </w:tcPr>
          <w:p w:rsidR="000B4ED1" w:rsidRPr="00CB7C95" w:rsidRDefault="000B4ED1" w:rsidP="00F50B5A">
            <w:pPr>
              <w:shd w:val="clear" w:color="auto" w:fill="FFFFFF"/>
              <w:rPr>
                <w:sz w:val="24"/>
              </w:rPr>
            </w:pPr>
            <w:r w:rsidRPr="00CB7C95">
              <w:rPr>
                <w:sz w:val="24"/>
              </w:rPr>
              <w:t>формы бухгалтерского учета</w:t>
            </w:r>
          </w:p>
        </w:tc>
        <w:tc>
          <w:tcPr>
            <w:tcW w:w="2693" w:type="dxa"/>
          </w:tcPr>
          <w:p w:rsidR="000B4ED1" w:rsidRPr="00CB7C95" w:rsidRDefault="00A86198" w:rsidP="00F50B5A">
            <w:pPr>
              <w:jc w:val="center"/>
              <w:rPr>
                <w:rFonts w:eastAsia="Calibri"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ОК 1-5, ОК</w:t>
            </w:r>
            <w:r w:rsidR="00C3745A" w:rsidRPr="00CB7C95">
              <w:rPr>
                <w:rFonts w:eastAsia="Calibri"/>
                <w:bCs/>
                <w:sz w:val="24"/>
              </w:rPr>
              <w:t xml:space="preserve"> </w:t>
            </w:r>
            <w:r w:rsidRPr="00CB7C95">
              <w:rPr>
                <w:rFonts w:eastAsia="Calibri"/>
                <w:bCs/>
                <w:sz w:val="24"/>
              </w:rPr>
              <w:t>9-11,</w:t>
            </w:r>
          </w:p>
          <w:p w:rsidR="006A30E6" w:rsidRPr="00CB7C95" w:rsidRDefault="006A30E6" w:rsidP="00F50B5A">
            <w:pPr>
              <w:jc w:val="center"/>
              <w:rPr>
                <w:rFonts w:eastAsia="Calibri"/>
                <w:b/>
                <w:bCs/>
                <w:sz w:val="24"/>
              </w:rPr>
            </w:pPr>
            <w:r w:rsidRPr="00CB7C95">
              <w:rPr>
                <w:rFonts w:eastAsia="Calibri"/>
                <w:bCs/>
                <w:sz w:val="24"/>
              </w:rPr>
              <w:t>ПК 4.1-4.6</w:t>
            </w:r>
          </w:p>
        </w:tc>
        <w:tc>
          <w:tcPr>
            <w:tcW w:w="3651" w:type="dxa"/>
          </w:tcPr>
          <w:p w:rsidR="005D15B2" w:rsidRPr="00CB7C95" w:rsidRDefault="005D15B2" w:rsidP="00C3745A">
            <w:pPr>
              <w:rPr>
                <w:bCs/>
                <w:i/>
                <w:sz w:val="24"/>
              </w:rPr>
            </w:pPr>
            <w:r w:rsidRPr="00CB7C95">
              <w:rPr>
                <w:bCs/>
                <w:i/>
                <w:sz w:val="24"/>
              </w:rPr>
              <w:t>практические задания,</w:t>
            </w:r>
          </w:p>
          <w:p w:rsidR="000B4ED1" w:rsidRPr="00CB7C95" w:rsidRDefault="005D15B2" w:rsidP="005D15B2">
            <w:pPr>
              <w:rPr>
                <w:rFonts w:eastAsia="Calibri"/>
                <w:b/>
                <w:sz w:val="24"/>
              </w:rPr>
            </w:pPr>
            <w:r w:rsidRPr="00CB7C95">
              <w:rPr>
                <w:bCs/>
                <w:i/>
                <w:sz w:val="24"/>
              </w:rPr>
              <w:t>устный опрос</w:t>
            </w:r>
          </w:p>
        </w:tc>
      </w:tr>
    </w:tbl>
    <w:p w:rsidR="00CD114F" w:rsidRDefault="00CD114F" w:rsidP="000F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8"/>
        </w:rPr>
      </w:pPr>
    </w:p>
    <w:p w:rsidR="00450998" w:rsidRPr="000F6930" w:rsidRDefault="00CD114F" w:rsidP="000F69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Cs w:val="28"/>
        </w:rPr>
      </w:pPr>
      <w:r>
        <w:rPr>
          <w:szCs w:val="28"/>
        </w:rPr>
        <w:br w:type="page"/>
      </w:r>
    </w:p>
    <w:p w:rsidR="00C3745A" w:rsidRPr="00CD114F" w:rsidRDefault="00CD114F" w:rsidP="004B66EF">
      <w:pPr>
        <w:pStyle w:val="aff5"/>
        <w:ind w:left="360"/>
        <w:jc w:val="both"/>
        <w:rPr>
          <w:b/>
          <w:szCs w:val="28"/>
          <w:lang w:val="ru-RU"/>
        </w:rPr>
      </w:pPr>
      <w:r w:rsidRPr="00CD114F">
        <w:rPr>
          <w:b/>
          <w:szCs w:val="28"/>
          <w:lang w:val="ru-RU"/>
        </w:rPr>
        <w:lastRenderedPageBreak/>
        <w:t>Фонд оценочных средств</w:t>
      </w:r>
    </w:p>
    <w:p w:rsidR="00C3745A" w:rsidRDefault="00C3745A" w:rsidP="004B66EF">
      <w:pPr>
        <w:pStyle w:val="aff5"/>
        <w:ind w:left="360"/>
        <w:jc w:val="both"/>
        <w:rPr>
          <w:sz w:val="32"/>
          <w:szCs w:val="28"/>
          <w:lang w:val="ru-RU"/>
        </w:rPr>
      </w:pPr>
    </w:p>
    <w:p w:rsidR="00CD114F" w:rsidRPr="00CD114F" w:rsidRDefault="00CD114F" w:rsidP="00CD114F">
      <w:pPr>
        <w:tabs>
          <w:tab w:val="left" w:pos="8310"/>
        </w:tabs>
        <w:spacing w:line="276" w:lineRule="auto"/>
        <w:contextualSpacing/>
        <w:rPr>
          <w:rFonts w:eastAsia="Calibri"/>
          <w:b/>
          <w:szCs w:val="28"/>
          <w:u w:val="single"/>
          <w:lang w:eastAsia="en-US"/>
        </w:rPr>
      </w:pPr>
      <w:r w:rsidRPr="00CD114F">
        <w:rPr>
          <w:rFonts w:eastAsia="Calibri"/>
          <w:b/>
          <w:szCs w:val="28"/>
          <w:u w:val="single"/>
          <w:lang w:eastAsia="en-US"/>
        </w:rPr>
        <w:t>Задания для текущего контроля</w:t>
      </w:r>
    </w:p>
    <w:p w:rsidR="00CD114F" w:rsidRPr="00CD114F" w:rsidRDefault="00CD114F" w:rsidP="00CD114F">
      <w:pPr>
        <w:tabs>
          <w:tab w:val="left" w:pos="8310"/>
        </w:tabs>
        <w:spacing w:line="276" w:lineRule="auto"/>
        <w:contextualSpacing/>
        <w:rPr>
          <w:rFonts w:eastAsia="Calibri"/>
          <w:b/>
          <w:szCs w:val="28"/>
          <w:lang w:eastAsia="en-US"/>
        </w:rPr>
      </w:pPr>
    </w:p>
    <w:p w:rsidR="00CD114F" w:rsidRPr="00FD2F9A" w:rsidRDefault="00CD114F" w:rsidP="00FD2F9A">
      <w:pPr>
        <w:rPr>
          <w:b/>
          <w:lang w:eastAsia="ru-RU"/>
        </w:rPr>
      </w:pPr>
      <w:r w:rsidRPr="00FD2F9A">
        <w:rPr>
          <w:b/>
          <w:lang w:eastAsia="ru-RU"/>
        </w:rPr>
        <w:t>1). Тестовый контроль для оценки достижений студентов</w:t>
      </w: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center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1 вариант</w:t>
      </w:r>
    </w:p>
    <w:p w:rsidR="00CD114F" w:rsidRPr="00CD114F" w:rsidRDefault="00CD114F" w:rsidP="00CD114F">
      <w:pPr>
        <w:numPr>
          <w:ilvl w:val="0"/>
          <w:numId w:val="8"/>
        </w:numPr>
        <w:tabs>
          <w:tab w:val="num" w:pos="240"/>
        </w:tabs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Какой бухгалтерской записью отражают продажу продукции за наличный расчет?</w:t>
      </w:r>
    </w:p>
    <w:p w:rsidR="00CD114F" w:rsidRPr="00CD114F" w:rsidRDefault="00CD114F" w:rsidP="00CD114F">
      <w:pPr>
        <w:tabs>
          <w:tab w:val="num" w:pos="0"/>
          <w:tab w:val="num" w:pos="240"/>
          <w:tab w:val="left" w:pos="360"/>
          <w:tab w:val="left" w:pos="72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Дт 51 Кт 90</w:t>
      </w:r>
    </w:p>
    <w:p w:rsidR="00CD114F" w:rsidRPr="00CD114F" w:rsidRDefault="00CD114F" w:rsidP="00CD114F">
      <w:pPr>
        <w:tabs>
          <w:tab w:val="num" w:pos="0"/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Дт 50 Кт 90</w:t>
      </w:r>
    </w:p>
    <w:p w:rsidR="00CD114F" w:rsidRPr="00CD114F" w:rsidRDefault="00CD114F" w:rsidP="00CD114F">
      <w:pPr>
        <w:tabs>
          <w:tab w:val="num" w:pos="0"/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Дт 50 Кт 51</w:t>
      </w:r>
    </w:p>
    <w:p w:rsidR="00CD114F" w:rsidRPr="00CD114F" w:rsidRDefault="00CD114F" w:rsidP="00CD114F">
      <w:pPr>
        <w:tabs>
          <w:tab w:val="num" w:pos="0"/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г) Дт 50 Кт 76</w:t>
      </w:r>
    </w:p>
    <w:p w:rsidR="00CD114F" w:rsidRPr="00CD114F" w:rsidRDefault="00CD114F" w:rsidP="00CD114F">
      <w:pPr>
        <w:tabs>
          <w:tab w:val="num" w:pos="0"/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tabs>
          <w:tab w:val="num" w:pos="240"/>
        </w:tabs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На основании каких первичных документов и регистров осуществляют запись на синтетическом счете 50 «Касса»?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РКО и ПКО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кассовой книги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отрывных листов кассовой книги и приложенных к ним документов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г) первичных документов по поступлению и расходованию денег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tabs>
          <w:tab w:val="num" w:pos="240"/>
          <w:tab w:val="num" w:pos="720"/>
        </w:tabs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Что означают бухгалтерская запись Дт 60 Кт 51?</w:t>
      </w:r>
    </w:p>
    <w:p w:rsidR="00CD114F" w:rsidRPr="00CD114F" w:rsidRDefault="00CD114F" w:rsidP="00CD114F">
      <w:pPr>
        <w:tabs>
          <w:tab w:val="left" w:pos="360"/>
          <w:tab w:val="num" w:pos="60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оплата счетов поставщиков за поступившие от них материалы</w:t>
      </w:r>
    </w:p>
    <w:p w:rsidR="00CD114F" w:rsidRPr="00CD114F" w:rsidRDefault="00CD114F" w:rsidP="00CD114F">
      <w:pPr>
        <w:tabs>
          <w:tab w:val="left" w:pos="360"/>
          <w:tab w:val="num" w:pos="60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оплата расходов по изготовлению продукции</w:t>
      </w:r>
    </w:p>
    <w:p w:rsidR="00CD114F" w:rsidRPr="00CD114F" w:rsidRDefault="00CD114F" w:rsidP="00CD114F">
      <w:pPr>
        <w:tabs>
          <w:tab w:val="left" w:pos="360"/>
          <w:tab w:val="num" w:pos="600"/>
          <w:tab w:val="center" w:pos="384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уплата процентов банку</w:t>
      </w:r>
      <w:r w:rsidRPr="00CD114F">
        <w:rPr>
          <w:szCs w:val="28"/>
          <w:lang w:eastAsia="en-US"/>
        </w:rPr>
        <w:tab/>
      </w:r>
    </w:p>
    <w:p w:rsidR="00CD114F" w:rsidRPr="00CD114F" w:rsidRDefault="00CD114F" w:rsidP="00CD114F">
      <w:pPr>
        <w:tabs>
          <w:tab w:val="left" w:pos="360"/>
          <w:tab w:val="num" w:pos="600"/>
          <w:tab w:val="center" w:pos="384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tabs>
          <w:tab w:val="num" w:pos="240"/>
          <w:tab w:val="num" w:pos="720"/>
        </w:tabs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На основании каких первичных документов и учетных регистров осуществляются записи по счету 51 «Расчетный счет»?</w:t>
      </w:r>
    </w:p>
    <w:p w:rsidR="00CD114F" w:rsidRPr="00CD114F" w:rsidRDefault="00CD114F" w:rsidP="00CD114F">
      <w:pPr>
        <w:tabs>
          <w:tab w:val="left" w:pos="360"/>
          <w:tab w:val="num" w:pos="72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выписка из расчетного счета</w:t>
      </w:r>
    </w:p>
    <w:p w:rsidR="00CD114F" w:rsidRPr="00CD114F" w:rsidRDefault="00CD114F" w:rsidP="00CD114F">
      <w:pPr>
        <w:tabs>
          <w:tab w:val="left" w:pos="360"/>
          <w:tab w:val="num" w:pos="60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выписка с приложенными документами</w:t>
      </w:r>
    </w:p>
    <w:p w:rsidR="00CD114F" w:rsidRPr="00CD114F" w:rsidRDefault="00CD114F" w:rsidP="00CD114F">
      <w:pPr>
        <w:tabs>
          <w:tab w:val="left" w:pos="360"/>
          <w:tab w:val="num" w:pos="60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справка бухгалтерии</w:t>
      </w:r>
    </w:p>
    <w:p w:rsidR="00CD114F" w:rsidRPr="00CD114F" w:rsidRDefault="00CD114F" w:rsidP="00CD114F">
      <w:pPr>
        <w:tabs>
          <w:tab w:val="left" w:pos="360"/>
          <w:tab w:val="num" w:pos="60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г) первичные документы по зачислению и списанию денег с    расчетного счета</w:t>
      </w:r>
    </w:p>
    <w:p w:rsidR="00CD114F" w:rsidRPr="00CD114F" w:rsidRDefault="00CD114F" w:rsidP="00CD114F">
      <w:pPr>
        <w:tabs>
          <w:tab w:val="left" w:pos="360"/>
          <w:tab w:val="num" w:pos="60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tabs>
          <w:tab w:val="num" w:pos="240"/>
          <w:tab w:val="num" w:pos="720"/>
        </w:tabs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Что означает бухгалтерская запись Дт 51 Кт 62?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перечисление покупателю денежных средств с расчётного счёта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lastRenderedPageBreak/>
        <w:t>б) получение аванса от покупателя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6. На основании каких документов заполняют журнал-ордер №7?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РКО, ПКО и кассовой книги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авансовых отчетов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отчетов кассира, авансовых отчетов, журнала-ордера №7 за прошлый месяц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 xml:space="preserve">Журнал-ордер №1 заполняется на основании: 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отчетов кассира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кассовой книги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журнала регистрации РКО и ПКО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г) РКО, ПКО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На основании каких документов производят списание подотчетных сумм?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авансовых отчетов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авансовых отчетов и оправдательных документов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в) оправдательных документов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tabs>
          <w:tab w:val="num" w:pos="240"/>
        </w:tabs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На основании каких первичных документов и регистров осуществляют запись на синтетическом счете 50 «Касса»?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РКО и ПКО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кассовой книги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отрывных листов кассовой книги и приложенных к ним документов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г) первичных документов по поступлению и расходованию денег</w:t>
      </w:r>
    </w:p>
    <w:p w:rsidR="00CD114F" w:rsidRPr="00CD114F" w:rsidRDefault="00CD114F" w:rsidP="00CD114F">
      <w:pPr>
        <w:tabs>
          <w:tab w:val="num" w:pos="240"/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tabs>
          <w:tab w:val="num" w:pos="240"/>
          <w:tab w:val="num" w:pos="720"/>
        </w:tabs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На основании каких первичных документов и учетных регистров осуществляются записи по счету 51 «Расчетный счет»?</w:t>
      </w:r>
    </w:p>
    <w:p w:rsidR="00CD114F" w:rsidRPr="00CD114F" w:rsidRDefault="00CD114F" w:rsidP="00CD114F">
      <w:pPr>
        <w:tabs>
          <w:tab w:val="left" w:pos="360"/>
          <w:tab w:val="num" w:pos="72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выписка из расчетного счета</w:t>
      </w:r>
    </w:p>
    <w:p w:rsidR="00CD114F" w:rsidRPr="00CD114F" w:rsidRDefault="00CD114F" w:rsidP="00CD114F">
      <w:pPr>
        <w:tabs>
          <w:tab w:val="left" w:pos="360"/>
          <w:tab w:val="num" w:pos="60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выписка с приложенными документами</w:t>
      </w:r>
    </w:p>
    <w:p w:rsidR="00CD114F" w:rsidRPr="00CD114F" w:rsidRDefault="00CD114F" w:rsidP="00CD114F">
      <w:pPr>
        <w:tabs>
          <w:tab w:val="left" w:pos="360"/>
          <w:tab w:val="num" w:pos="60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справка бухгалтерии</w:t>
      </w:r>
    </w:p>
    <w:p w:rsidR="00CD114F" w:rsidRPr="00CD114F" w:rsidRDefault="00CD114F" w:rsidP="00CD114F">
      <w:pPr>
        <w:tabs>
          <w:tab w:val="left" w:pos="360"/>
          <w:tab w:val="num" w:pos="60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г) первичные документы по зачислению и списанию денег с    расчетного счета</w:t>
      </w:r>
    </w:p>
    <w:p w:rsidR="00CD114F" w:rsidRPr="00CD114F" w:rsidRDefault="00CD114F" w:rsidP="00CD114F">
      <w:pPr>
        <w:tabs>
          <w:tab w:val="left" w:pos="360"/>
          <w:tab w:val="num" w:pos="60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Что является регистром аналитического учета по счету 50 «Касса»?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lastRenderedPageBreak/>
        <w:t>а) кассовая книга и отчет кассира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журнал регистрации приходных и расходных ордеров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журнал-ордер №1, ведомость №1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Что является регистром аналитического учета по счету 51 «Расчетный счет»?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журнал-ордер №2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б) выписка банка 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ведомость №2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Какой проводкой оформляют погашение недостачи кассиром?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Дт 94 Кт 50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Дт 50 Кт 94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Дт 50 Кт 73/2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г) Дт 73/2 Кт 50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Что означает сальдо дебетовое на счете 71 «Расчеты с подотчетными лицами»?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задолженность подотчетных лиц предприятию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задолженность предприятия подотчетному лицу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Расчеты по депонированной заработной плате относятся: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к дебиторской задолженности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к кредиторской задолженности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Какой проводкой отражают выдачу зарплаты?</w:t>
      </w:r>
    </w:p>
    <w:p w:rsidR="00CD114F" w:rsidRPr="00CD114F" w:rsidRDefault="00CD114F" w:rsidP="00CD114F">
      <w:pPr>
        <w:tabs>
          <w:tab w:val="left" w:pos="360"/>
          <w:tab w:val="center" w:pos="2107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Дт 50 Кт 70</w:t>
      </w:r>
      <w:r w:rsidRPr="00CD114F">
        <w:rPr>
          <w:szCs w:val="28"/>
          <w:lang w:eastAsia="en-US"/>
        </w:rPr>
        <w:tab/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Дт 70 Кт 51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Дт 70 Кт 50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numPr>
          <w:ilvl w:val="0"/>
          <w:numId w:val="8"/>
        </w:numPr>
        <w:spacing w:after="200" w:line="276" w:lineRule="auto"/>
        <w:ind w:left="0" w:firstLine="0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Какой проводкой отражают возврат неизрасходованной подотчётной суммы?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а) Дт 50 Кт 71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Дт 71 Кт 50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Дт 71 Кт 51</w:t>
      </w:r>
    </w:p>
    <w:p w:rsidR="00CD114F" w:rsidRPr="00CD114F" w:rsidRDefault="00CD114F" w:rsidP="00CD114F">
      <w:pPr>
        <w:tabs>
          <w:tab w:val="left" w:pos="360"/>
        </w:tabs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rPr>
          <w:b/>
          <w:bCs/>
          <w:szCs w:val="28"/>
        </w:rPr>
      </w:pPr>
      <w:r w:rsidRPr="00CD114F">
        <w:rPr>
          <w:b/>
          <w:bCs/>
          <w:szCs w:val="28"/>
        </w:rPr>
        <w:t>17.По какой стоимости включаются основные средства в валюту баланса?</w:t>
      </w:r>
    </w:p>
    <w:p w:rsidR="00CD114F" w:rsidRPr="00CD114F" w:rsidRDefault="00CD114F" w:rsidP="00CD114F">
      <w:pPr>
        <w:spacing w:line="276" w:lineRule="auto"/>
        <w:rPr>
          <w:szCs w:val="28"/>
        </w:rPr>
      </w:pPr>
      <w:r w:rsidRPr="00CD114F">
        <w:rPr>
          <w:szCs w:val="28"/>
        </w:rPr>
        <w:t xml:space="preserve">      а) по первоначальной</w:t>
      </w:r>
    </w:p>
    <w:p w:rsidR="00CD114F" w:rsidRPr="00CD114F" w:rsidRDefault="00CD114F" w:rsidP="00CD114F">
      <w:pPr>
        <w:spacing w:line="276" w:lineRule="auto"/>
        <w:rPr>
          <w:szCs w:val="28"/>
        </w:rPr>
      </w:pPr>
      <w:r w:rsidRPr="00CD114F">
        <w:rPr>
          <w:szCs w:val="28"/>
        </w:rPr>
        <w:t xml:space="preserve">      б) по остаточной</w:t>
      </w:r>
    </w:p>
    <w:p w:rsidR="00CD114F" w:rsidRPr="00CD114F" w:rsidRDefault="00CD114F" w:rsidP="00CD114F">
      <w:pPr>
        <w:spacing w:line="276" w:lineRule="auto"/>
        <w:rPr>
          <w:szCs w:val="28"/>
        </w:rPr>
      </w:pPr>
      <w:r w:rsidRPr="00CD114F">
        <w:rPr>
          <w:szCs w:val="28"/>
        </w:rPr>
        <w:t xml:space="preserve">      в) по восстановительной </w:t>
      </w:r>
    </w:p>
    <w:p w:rsidR="00CD114F" w:rsidRPr="00CD114F" w:rsidRDefault="00CD114F" w:rsidP="00CD114F">
      <w:pPr>
        <w:spacing w:line="276" w:lineRule="auto"/>
        <w:rPr>
          <w:szCs w:val="28"/>
        </w:rPr>
      </w:pPr>
    </w:p>
    <w:p w:rsidR="00CD114F" w:rsidRPr="00CD114F" w:rsidRDefault="00CD114F" w:rsidP="00CD114F">
      <w:pPr>
        <w:spacing w:line="276" w:lineRule="auto"/>
        <w:jc w:val="center"/>
        <w:rPr>
          <w:b/>
          <w:bCs/>
          <w:szCs w:val="28"/>
        </w:rPr>
      </w:pPr>
      <w:r w:rsidRPr="00CD114F">
        <w:rPr>
          <w:b/>
          <w:bCs/>
          <w:szCs w:val="28"/>
        </w:rPr>
        <w:t>2 вариант</w:t>
      </w:r>
    </w:p>
    <w:p w:rsidR="00CD114F" w:rsidRPr="00CD114F" w:rsidRDefault="00CD114F" w:rsidP="00CD114F">
      <w:pPr>
        <w:spacing w:line="276" w:lineRule="auto"/>
        <w:rPr>
          <w:b/>
          <w:bCs/>
          <w:szCs w:val="28"/>
        </w:rPr>
      </w:pPr>
      <w:r w:rsidRPr="00CD114F">
        <w:rPr>
          <w:b/>
          <w:bCs/>
          <w:szCs w:val="28"/>
        </w:rPr>
        <w:t>1.Инвентарные карточки открывают на основании:</w:t>
      </w:r>
    </w:p>
    <w:p w:rsidR="00CD114F" w:rsidRPr="00CD114F" w:rsidRDefault="00CD114F" w:rsidP="00CD114F">
      <w:pPr>
        <w:spacing w:line="276" w:lineRule="auto"/>
        <w:rPr>
          <w:szCs w:val="28"/>
        </w:rPr>
      </w:pPr>
      <w:r w:rsidRPr="00CD114F">
        <w:rPr>
          <w:szCs w:val="28"/>
        </w:rPr>
        <w:t>а) акта приемки-передачи объекта основных средств</w:t>
      </w:r>
    </w:p>
    <w:p w:rsidR="00CD114F" w:rsidRPr="00CD114F" w:rsidRDefault="00CD114F" w:rsidP="00CD114F">
      <w:pPr>
        <w:spacing w:line="276" w:lineRule="auto"/>
        <w:rPr>
          <w:szCs w:val="28"/>
        </w:rPr>
      </w:pPr>
      <w:r w:rsidRPr="00CD114F">
        <w:rPr>
          <w:szCs w:val="28"/>
        </w:rPr>
        <w:t>б) приходного ордера</w:t>
      </w:r>
    </w:p>
    <w:p w:rsidR="00CD114F" w:rsidRPr="00CD114F" w:rsidRDefault="00CD114F" w:rsidP="00CD114F">
      <w:pPr>
        <w:spacing w:line="276" w:lineRule="auto"/>
        <w:rPr>
          <w:szCs w:val="28"/>
        </w:rPr>
      </w:pPr>
      <w:r w:rsidRPr="00CD114F">
        <w:rPr>
          <w:szCs w:val="28"/>
        </w:rPr>
        <w:t>в) акта на списание объекта основных средств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b/>
          <w:bCs/>
          <w:szCs w:val="28"/>
        </w:rPr>
        <w:t>2.Каким документом оформляют безвозмездную передачу объекта другому предприятию?</w:t>
      </w:r>
    </w:p>
    <w:p w:rsidR="00CD114F" w:rsidRPr="00CD114F" w:rsidRDefault="00CD114F" w:rsidP="00CD114F">
      <w:pPr>
        <w:spacing w:line="276" w:lineRule="auto"/>
        <w:rPr>
          <w:szCs w:val="28"/>
        </w:rPr>
      </w:pPr>
      <w:r w:rsidRPr="00CD114F">
        <w:rPr>
          <w:szCs w:val="28"/>
        </w:rPr>
        <w:t>а) актом приемки-передачи</w:t>
      </w:r>
    </w:p>
    <w:p w:rsidR="00CD114F" w:rsidRPr="00CD114F" w:rsidRDefault="00CD114F" w:rsidP="00CD114F">
      <w:pPr>
        <w:spacing w:line="276" w:lineRule="auto"/>
        <w:rPr>
          <w:szCs w:val="28"/>
        </w:rPr>
      </w:pPr>
      <w:r w:rsidRPr="00CD114F">
        <w:rPr>
          <w:szCs w:val="28"/>
        </w:rPr>
        <w:t>б) накладной</w:t>
      </w:r>
    </w:p>
    <w:p w:rsidR="00CD114F" w:rsidRPr="00CD114F" w:rsidRDefault="00CD114F" w:rsidP="00CD114F">
      <w:pPr>
        <w:spacing w:line="276" w:lineRule="auto"/>
        <w:rPr>
          <w:szCs w:val="28"/>
        </w:rPr>
      </w:pPr>
      <w:r w:rsidRPr="00CD114F">
        <w:rPr>
          <w:szCs w:val="28"/>
        </w:rPr>
        <w:t>в) актом на списание</w:t>
      </w:r>
    </w:p>
    <w:p w:rsidR="00CD114F" w:rsidRPr="00CD114F" w:rsidRDefault="00CD114F" w:rsidP="00CD114F">
      <w:pPr>
        <w:spacing w:line="276" w:lineRule="auto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3.Какой проводкой отражают начисление амортизации основных средств вспомогательного цеха?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01 Кт 02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23 Кт 02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02 Кт 25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4.Регистром аналитического учета основных средств является: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инвентарная карточка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карточка учета материалов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журнал-ордер №13</w:t>
      </w:r>
      <w:r w:rsidRPr="00CD114F">
        <w:rPr>
          <w:szCs w:val="28"/>
        </w:rPr>
        <w:tab/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5</w:t>
      </w:r>
      <w:r w:rsidRPr="00CD114F">
        <w:rPr>
          <w:szCs w:val="28"/>
        </w:rPr>
        <w:t xml:space="preserve">. </w:t>
      </w:r>
      <w:r w:rsidRPr="00CD114F">
        <w:rPr>
          <w:b/>
          <w:bCs/>
          <w:szCs w:val="28"/>
        </w:rPr>
        <w:t>Какими бухгалтерскими проводками отражают списание стоимости выбывшего объекта основных средств?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01 Кт 01, Дт 02 Кт 01, Дт 91 Кт 01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91 Кт 02,  Дт 99 Кт 01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02 Кт 91,  Дт 91 Кт 01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 xml:space="preserve">6. Как отразить оприходование лома  от выбытия основных средств?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10 Кт 01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lastRenderedPageBreak/>
        <w:t>б) Дт 10 Кт 91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10 Кт 02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center"/>
        <w:rPr>
          <w:b/>
          <w:szCs w:val="28"/>
        </w:rPr>
      </w:pPr>
      <w:r w:rsidRPr="00CD114F">
        <w:rPr>
          <w:b/>
          <w:szCs w:val="28"/>
        </w:rPr>
        <w:t>3 вариант</w:t>
      </w: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1. Как начисляется амортизация линейным способом по НМА?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исходя из остаточной стоимости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исходя из срока полезного использования и первоначальной стоимости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50% при поступлении и 50% при списании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2. В какой оценке отражают НМА в балансе?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а) по первоначальной стоимости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по остаточной стоимости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по восстановительной стоимости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3. Какими проводками отражают списание НМА?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05 Кт 04, Дт 91 Кт 04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91 Кт 04, Дт 99 Кт 04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04 Кт 91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г) Дт 05 Кт 04</w:t>
      </w: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4. Какими проводками отражают приобретение НМА у юридического лица?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08 Кт 76, Дт 19 Кт 76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04 Кт 08, Дт 04 Кт 19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04 Кт 76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г) Дт 04 Кт 60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5. Какой проводкой отражение начисление амортизации НМА?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05 Кт 04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04 Кт 05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20 Кт 05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г) Дт 05 Кт 20</w:t>
      </w:r>
    </w:p>
    <w:p w:rsidR="00CD114F" w:rsidRPr="00CD114F" w:rsidRDefault="00CD114F" w:rsidP="00CD114F">
      <w:pPr>
        <w:spacing w:line="276" w:lineRule="auto"/>
        <w:jc w:val="both"/>
        <w:rPr>
          <w:b/>
          <w:bCs/>
          <w:i/>
          <w:iCs/>
          <w:color w:val="FF0000"/>
          <w:szCs w:val="28"/>
        </w:rPr>
      </w:pPr>
    </w:p>
    <w:p w:rsidR="00CD114F" w:rsidRPr="00CD114F" w:rsidRDefault="00CD114F" w:rsidP="00CD114F">
      <w:pPr>
        <w:spacing w:line="276" w:lineRule="auto"/>
        <w:jc w:val="center"/>
        <w:rPr>
          <w:b/>
          <w:bCs/>
          <w:iCs/>
          <w:szCs w:val="28"/>
        </w:rPr>
      </w:pPr>
      <w:r w:rsidRPr="00CD114F">
        <w:rPr>
          <w:b/>
          <w:bCs/>
          <w:iCs/>
          <w:szCs w:val="28"/>
        </w:rPr>
        <w:t>4 вариант</w:t>
      </w: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1.При страховом стаже работы до 5 лет пособие по временной нетрудоспособности оплачивается в размере: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80%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100%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lastRenderedPageBreak/>
        <w:t>в) 60%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г) 50%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2.Какой проводкой оформляется начисление пособия по временной нетрудоспособности за первые 3 дня?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69.1 Кт 70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68 Кт 70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70 Кт 69.1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г) Дт 20 Кт 70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3.Основной документ для расчета повременной оплаты труда?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расчетно-платежная ведомость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рапорт о выработке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в) табель учета использования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  <w:lang w:eastAsia="en-US"/>
        </w:rPr>
      </w:pPr>
      <w:r w:rsidRPr="00CD114F">
        <w:rPr>
          <w:b/>
          <w:bCs/>
          <w:szCs w:val="28"/>
          <w:lang w:eastAsia="en-US"/>
        </w:rPr>
        <w:t>4.При какой форме оплаты труда за основу берется затраченное время и тарифная ставка работников?</w:t>
      </w: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  <w:lang w:eastAsia="en-US"/>
        </w:rPr>
      </w:pPr>
      <w:r w:rsidRPr="00CD114F">
        <w:rPr>
          <w:szCs w:val="28"/>
          <w:lang w:eastAsia="en-US"/>
        </w:rPr>
        <w:t>а) сдельная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б) повременная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повременно-премиальная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5.Какой проводкой оформляется удержание за брак?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68 Кт 70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69.2 Кт 70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28 Кт 70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г) Дт 70 Кт 28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6.Какой проводкой оформляются депонированные суммы заработной платы?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70 Кт 26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70 Кт 28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70 Кт 76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г) Дт 76 Кт 70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7.В каком документе ведут синтетический учет заработной платы?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в журнале-ордере №10, 10/1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в журнале-ордере №6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в табеле учета использования рабочего времени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8.Удерживается ли налог на доходы из пособия по временной нетрудоспособности?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да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нет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9.Удержание налога на доходы отражают проводкой: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70 Кт 69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68 Кт 70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70 Кт 68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г) Дт 70 Кт 50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10.На неполученные суммы зарплаты кассир составит: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приходный кассовый ордер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книгу депонированной заработной платы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реестр депонированной заработной платы.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center"/>
        <w:rPr>
          <w:b/>
          <w:bCs/>
          <w:szCs w:val="28"/>
        </w:rPr>
      </w:pPr>
      <w:r w:rsidRPr="00CD114F">
        <w:rPr>
          <w:b/>
          <w:bCs/>
          <w:szCs w:val="28"/>
        </w:rPr>
        <w:t>5 вариант</w:t>
      </w: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1. Увеличение уставного капитала за счет добавочного капитала отражают проводкой: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82 Кт 80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83.1 Кт 80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80 Кт 83.1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2.Финансовый результат (прибыль) от реализации продукции отражают проводкой: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99 Кт 90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90 Кт 99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91 Кт 99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3.Уплаченные штрафы, пени, неустойки отражают в учете: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91 Кт 51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51 Кт 91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99 Кт 51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4.Конечный финансовый результат за отчетный период определяют на счете 99: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а) как дебетовый оборот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lastRenderedPageBreak/>
        <w:t xml:space="preserve">б) как разницу между кредитовыми и дебетовыми оборотами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как кредитовый оборот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5.Финансовый результат от прочих доходов и расходов определяют на счете: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90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91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99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6.Начисление налога на прибыль отражают проводкой: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68 Кт 99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99 Кт 68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91 Кт 68</w:t>
      </w: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7.Какой проводкой оформляют реформацию баланса при получении прибыли по итогам года?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84 Кт 99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83 Кт 99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99 Кт 84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center"/>
        <w:rPr>
          <w:b/>
          <w:bCs/>
          <w:iCs/>
          <w:szCs w:val="28"/>
        </w:rPr>
      </w:pPr>
      <w:r w:rsidRPr="00CD114F">
        <w:rPr>
          <w:b/>
          <w:bCs/>
          <w:iCs/>
          <w:szCs w:val="28"/>
        </w:rPr>
        <w:t>6 вариант</w:t>
      </w: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1.Какие кредиты и займы являются долгосрочными?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а) выданные на срок до 6 месяцев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выданные на срок до 12 месяцев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выданные на срок более года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2.Зачисление краткосрочного кредита банка отражается проводкой: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51 Кт 67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66 Кт 51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51 Кт 66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5.Расходы по оплате процентов по кредитам включается в первоначальную стоимость при приобретении: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основных средств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производственных запасов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ценных бумаг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6.К целевому финансированию относятся средства, получаемые: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с расчетного счета на выдачу зарплаты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lastRenderedPageBreak/>
        <w:t>б) на строго определенные цели-субсидии из бюджета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от учреждений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7.Какой бухгалтерской проводкой отражается погашение долгосрочного кредита?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Дт 67 Кт 51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Дт 66 Кт 50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Дт 66 Кт 55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szCs w:val="28"/>
        </w:rPr>
      </w:pPr>
      <w:r w:rsidRPr="00CD114F">
        <w:rPr>
          <w:b/>
          <w:bCs/>
          <w:szCs w:val="28"/>
        </w:rPr>
        <w:t>8.В каком учетном регистре содержится информация о задолженности банку по кредитам?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а) выписка банка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б) журнале-ордере №2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в) журнале-ордере №4</w:t>
      </w:r>
    </w:p>
    <w:p w:rsidR="00CD114F" w:rsidRPr="00CD114F" w:rsidRDefault="00CD114F" w:rsidP="00CD114F">
      <w:pPr>
        <w:jc w:val="both"/>
      </w:pP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b/>
          <w:bCs/>
          <w:color w:val="000000"/>
          <w:szCs w:val="28"/>
          <w:bdr w:val="none" w:sz="0" w:space="0" w:color="auto" w:frame="1"/>
          <w:lang w:eastAsia="ru-RU"/>
        </w:rPr>
        <w:t>Критерии оценки теста:</w:t>
      </w: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color w:val="000000"/>
          <w:szCs w:val="28"/>
          <w:lang w:eastAsia="ru-RU"/>
        </w:rPr>
        <w:t>«отлично» – от 91% правильных ответов,</w:t>
      </w: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color w:val="000000"/>
          <w:szCs w:val="28"/>
          <w:lang w:eastAsia="ru-RU"/>
        </w:rPr>
        <w:t>«хорошо» – 71-90% правильных ответов,</w:t>
      </w: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color w:val="000000"/>
          <w:szCs w:val="28"/>
          <w:lang w:eastAsia="ru-RU"/>
        </w:rPr>
        <w:t>«удовлетворительно» – 51-70% правильных ответов,</w:t>
      </w: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color w:val="000000"/>
          <w:szCs w:val="28"/>
          <w:lang w:eastAsia="ru-RU"/>
        </w:rPr>
        <w:t>«неудовлетворительно» – 0-50% правильных ответов.</w:t>
      </w:r>
    </w:p>
    <w:p w:rsidR="00CD114F" w:rsidRPr="00CD114F" w:rsidRDefault="00CD114F" w:rsidP="00CD114F">
      <w:pPr>
        <w:tabs>
          <w:tab w:val="left" w:pos="8310"/>
        </w:tabs>
        <w:spacing w:line="276" w:lineRule="auto"/>
        <w:contextualSpacing/>
        <w:rPr>
          <w:rFonts w:eastAsia="Calibri"/>
          <w:b/>
          <w:szCs w:val="28"/>
          <w:lang w:eastAsia="en-US"/>
        </w:rPr>
      </w:pPr>
    </w:p>
    <w:p w:rsidR="00CD114F" w:rsidRPr="00CD114F" w:rsidRDefault="00CD114F" w:rsidP="00CD114F">
      <w:pPr>
        <w:tabs>
          <w:tab w:val="left" w:pos="8310"/>
        </w:tabs>
        <w:spacing w:line="276" w:lineRule="auto"/>
        <w:contextualSpacing/>
        <w:rPr>
          <w:rFonts w:eastAsia="Calibri"/>
          <w:b/>
          <w:szCs w:val="28"/>
          <w:lang w:eastAsia="en-US"/>
        </w:rPr>
      </w:pPr>
      <w:r w:rsidRPr="00CD114F">
        <w:rPr>
          <w:rFonts w:eastAsia="Calibri"/>
          <w:b/>
          <w:szCs w:val="28"/>
          <w:lang w:eastAsia="en-US"/>
        </w:rPr>
        <w:t>2). Задания для практических занятий</w:t>
      </w:r>
    </w:p>
    <w:p w:rsidR="00CD114F" w:rsidRPr="00CD114F" w:rsidRDefault="00CD114F" w:rsidP="00CD114F">
      <w:pPr>
        <w:tabs>
          <w:tab w:val="left" w:pos="8310"/>
        </w:tabs>
        <w:spacing w:line="276" w:lineRule="auto"/>
        <w:contextualSpacing/>
        <w:rPr>
          <w:rFonts w:eastAsia="Calibri"/>
          <w:b/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1. В марте 20__ года ЗАО «Орион» отгрузило ООО «Аркада» продукцию на сумму 340 000 руб. (в том числе НДС - 50 000 руб.). Отгруженную продукцию покупатель не оплатил. В конце 20__ года в бухучете ЗАО «Орион» был создан резерв сомнительных долгов на полную сумму задолженности ООО «Аркада». В августе следующего года ООО «Аркада» было признано банкротом. Кредиторские требования ЗАО «Орион» были удовлетворены судом частично - на сумму 210 000 руб. Сумма долга поступила на расчетный счет поставщика в сентябре, оставшаяся задолженность списана.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2. В январе 20__ года ООО «Ромашка» отгрузило ООО «Астра» продукцию на сумму 40 000 руб. (в том числе НДС - 6 000 руб.). Отгруженную продукцию покупатель не оплатил. В конце 20__ года в бухучете ООО «Ромашка» был создан резерв сомнительных долгов на полную сумму задолженности ООО «Астра». В августе следующего года ООО «Астра» было признано банкротом. Кредиторские требования ООО «Ромашка» были удовлетворены </w:t>
      </w:r>
      <w:r w:rsidRPr="00CD114F">
        <w:rPr>
          <w:szCs w:val="28"/>
          <w:lang w:eastAsia="en-US"/>
        </w:rPr>
        <w:lastRenderedPageBreak/>
        <w:t>судом частично - на сумму 29 000 руб. Сумма долга поступила на расчетный счет поставщика в сентябре, оставшаяся задолженность списана.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 3. На основе хозяйственных операций составить бухгалтерские проводки, сделать необходимые расчеты: 1). Списана с баланса стоимость основного средства – 1 300 500 руб. 2). Списана сумма амортизации – 300 000 руб. 3). Израсходованы материалы при реализации основного средства – 15 000 руб. 4). Поступила выручка от реализации основного средства – 1 550 000 руб. 5). Начислен НДС на сумму выручки от реализации – _____? 6). Определен финансовый результат от реализации основного средства – _____?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4. На основе хозяйственных операций составить бухгалтерские проводки, сделать необходимые расчеты: 1) Приобретены материалы для возведения объекта ОС (в т.ч. НДС – 18%) - 395 000 руб. 2) Отпущены материалы на строительство объекта - 350 000 руб. 3) Оплачены счета поставщиков за материалы - 395 000 руб. 4) Зачтен НДС с уплаченных поставщику материалов - _______? 5) Отражаются разные расходы по строительству объекта - 1 030 180 руб. 6) Принят на баланс законченный строительством объект ОС - ________?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5. Начислить заработную плату Пикуновой И.П., бухгалтеру цеха, которая имеет на иждивении 2 детей. Составить бухгалтерские проводки по начислению заработной платы. Если: оклад – 14000,00 руб., фактически отработала 18 рабочих дней из 22.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6. Начислить заработную плату Пановой И.П., рабочему цеха, который имеет на иждивении 3 детей. Составить бухгалтерские проводки по начислению заработной платы. Если: оклад – 14000,00 руб., премия от оклада 20%, фактически отработал 19 рабочих дней из 22.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7. Начислить пособие по временной нетрудоспособности, Перову Н.В. если он имеет общий страховой стаж шесть лет и в расчетном периоде ему начислены выплаты в сумме: январь – декабрь 201_ года – 540 000 руб. январь – декабрь 201_ года – 590 000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8. Начислить пособие по временной нетрудоспособности, Крылову Н.В. если он имеет общий страховой стаж восемь лет и в расчетном периоде ему </w:t>
      </w:r>
      <w:r w:rsidRPr="00CD114F">
        <w:rPr>
          <w:szCs w:val="28"/>
          <w:lang w:eastAsia="en-US"/>
        </w:rPr>
        <w:lastRenderedPageBreak/>
        <w:t>начислены выплаты в сумме: январь – декабрь 201_ года – 140 000 руб. январь – декабрь 201_ года – 290 000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 9. Составить бухгалтерские проводки, сделать необходимые расчеты. Начислена заработная плата: общезаводскому персоналу – 22 312 руб.; рабочим основного производства – 65 908 руб. Начислены страховые взносы во внебюджетные фонды от оплаты труда.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 10. Определить за январь начисленную заработную плату работника транспортного цеха, сумму НДФЛ, сумму заработной платы к выдаче, сумму страховых взносов. Исходные данные: оклад за месяц 12 000 рублей, персональная надбавка от оклада 5%, районный коэффициент 20%, северная надбавка 30 %. Работник отработал фактически 19 дней из 22.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11. Составить бухгалтерские проводки, сделать необходимые расчеты.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1). Отражается производственная себестоимость отгруженной продукции – 150 000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2). Отражается задолженность покупателей за продукцию – 380 000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3). Использованы материалы при продаже продукции – 15 000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4). Списаны расходы на продажу – _______?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5). Начислена сумма НДС - _______?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6). Поступили платежи от покупателей за продукцию – 380 000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7). Списан финансовый результат от продажи продукции – _______?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12. Составить бухгалтерские проводки, сделать необходимые расчеты.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1). Отражается производственная себестоимость отгруженной продукции – 180 000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2). Отражается задолженность покупателей за продукцию – 80 000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3). Использованы материалы при продаже продукции – 5 000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4). Списаны расходы на продажу – _______?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5). Начислена сумма НДС - _______?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6). Поступили платежи от покупателей за продукцию – 240 000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7). Списан финансовый результат от продажи продукции – _______?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13. Отражая операции с налогом на прибыль в 4 квартале 201_, бухгалтер ООО «Топаз» определил, что предприятие получило выручку в размере 1 941 800 руб., общая сумма расходов равна 750 000руб., убыток за прошлый период – 80 000руб. Высчитать и начислить налог на прибыль.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14. На основе хозяйственных операций составить бухгалтерские проводки, сделать необходимые расчеты: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1) Зарегистрирован уставный капитал - 500 000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2) Произведен вклад в уставный капитал денежными средствами - 450 000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3) Поступил объект ОС в качестве вклада в уставный капитал - 50 000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4) Отражаются расходы по доставке и установке полученного объекта - 6 000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5) Принят на баланс объект ОС - ________?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6) Произведены отчисления в резервный капитал -100 000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7) В результате переоценки увеличена стоимость ОС -30 000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15. На основе хозяйственных операций составить бухгалтерские проводки, сделать необходимые расчеты: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1) Зарегистрирован уставный капитал - 20 000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2) Произведен вклад в уставный капитал денежными средствами - 20 000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3) Произведены отчисления в резервный капитал -100 000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4) За счет резервного капитала начислены дивиденды – 25 000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5) В результате переоценки уменьшилась стоимость ОС -10 000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16. Организация получила кредит 2 ноября 201_ года в сумме 1 500 000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Процентная ставка 10%. Срок договора о выдаче кредита — 24 месяца.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Сумма ежемесячного платежа — 62 500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Договором с банком предусмотрена оплата процентов и погашение суммы кредита ежемесячно на последнее число каждого месяца.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Проценты начисляются со следующего дня после получения кредита.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17. На основе хозяйственных операций составить бухгалтерские проводки, сделать необходимые расчеты: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1). Акцептован счет поставщика за поступившее от него топливо (в т.ч. НДС – 18%) на сумму 40 500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2). Поступили материалы от поставщика (в т.ч. НДС – 18%) на сумму 200 000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3). Отпущены в производство: - материалы на сумму 67 000 руб. - покупные полуфабрикаты на сумму 10 000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4). Оплачены счета поставщиков: - за материалы на сумму 200 000 руб. - за топливо на сумму 40 500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lastRenderedPageBreak/>
        <w:t xml:space="preserve">5). Возмещен НДС на сумму ________?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18. На основе хозяйственных операций составить бухгалтерские проводки: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1). Отражена прибыль от продажи ОС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2). Оприходованы излишки материалов при инвентаризации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3). Списана кредиторская задолженность по истечении срока исковой давности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4). Получена прибыль при реализации продукции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5). Начислен налог на прибыль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6). Списаны убытки отчетного года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19. На основе хозяйственных операций составить бухгалтерские проводки, сделать необходимые расчеты: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1). Списывается первоначальная стоимость выбывшего станка – 60 000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2). Списывается сумма начисленной амортизации – 50 000 руб. 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3). Списывается остаточная стоимость ликвидированного станка – _____?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4). Отражаются расходы по разборке станка – 15 000 руб.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>5). Оприходован лом, полученный от разборки станка – 3 000 руб.</w:t>
      </w: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b/>
          <w:bCs/>
          <w:color w:val="000000"/>
          <w:szCs w:val="28"/>
          <w:bdr w:val="none" w:sz="0" w:space="0" w:color="auto" w:frame="1"/>
          <w:lang w:eastAsia="ru-RU"/>
        </w:rPr>
      </w:pP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b/>
          <w:bCs/>
          <w:color w:val="000000"/>
          <w:szCs w:val="28"/>
          <w:bdr w:val="none" w:sz="0" w:space="0" w:color="auto" w:frame="1"/>
          <w:lang w:eastAsia="ru-RU"/>
        </w:rPr>
        <w:t>Критерии оценки:</w:t>
      </w: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color w:val="000000"/>
          <w:szCs w:val="28"/>
          <w:lang w:eastAsia="ru-RU"/>
        </w:rPr>
        <w:t>«отлично» – задание выполнено полностью правильно и аккуратно оформлено,</w:t>
      </w: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color w:val="000000"/>
          <w:szCs w:val="28"/>
          <w:lang w:eastAsia="ru-RU"/>
        </w:rPr>
        <w:t>«хорошо» – задание выполнено с незначительными ошибками,</w:t>
      </w: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color w:val="000000"/>
          <w:szCs w:val="28"/>
          <w:lang w:eastAsia="ru-RU"/>
        </w:rPr>
        <w:t>«удовлетворительно» – задание выполнено с существенными ошибками и небрежно оформлено.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          «неудовлетворительно» – решение выполнено неверно или полностью отсутствует.</w:t>
      </w:r>
    </w:p>
    <w:p w:rsidR="00CD114F" w:rsidRPr="00CD114F" w:rsidRDefault="00CD114F" w:rsidP="00CD114F">
      <w:pPr>
        <w:spacing w:line="276" w:lineRule="auto"/>
        <w:jc w:val="both"/>
        <w:rPr>
          <w:szCs w:val="28"/>
          <w:lang w:eastAsia="en-US"/>
        </w:rPr>
      </w:pPr>
      <w:r w:rsidRPr="00CD114F">
        <w:rPr>
          <w:szCs w:val="28"/>
          <w:lang w:eastAsia="en-US"/>
        </w:rPr>
        <w:t xml:space="preserve">  </w:t>
      </w:r>
    </w:p>
    <w:p w:rsidR="00CD114F" w:rsidRPr="00CD114F" w:rsidRDefault="00CD114F" w:rsidP="00CD114F">
      <w:pPr>
        <w:spacing w:line="276" w:lineRule="auto"/>
        <w:ind w:firstLine="709"/>
        <w:jc w:val="both"/>
        <w:rPr>
          <w:b/>
          <w:szCs w:val="28"/>
          <w:u w:val="single"/>
          <w:lang w:eastAsia="en-US"/>
        </w:rPr>
      </w:pPr>
      <w:r w:rsidRPr="00CD114F">
        <w:rPr>
          <w:b/>
          <w:szCs w:val="28"/>
          <w:u w:val="single"/>
          <w:lang w:eastAsia="en-US"/>
        </w:rPr>
        <w:t>2.2. Промежуточная аттестация</w:t>
      </w:r>
    </w:p>
    <w:p w:rsidR="00CD114F" w:rsidRPr="00CD114F" w:rsidRDefault="00CD114F" w:rsidP="00CD114F">
      <w:pPr>
        <w:ind w:firstLine="709"/>
        <w:rPr>
          <w:b/>
          <w:szCs w:val="28"/>
        </w:rPr>
      </w:pPr>
    </w:p>
    <w:p w:rsidR="00CD114F" w:rsidRPr="00CD114F" w:rsidRDefault="00CD114F" w:rsidP="00CD114F">
      <w:pPr>
        <w:ind w:firstLine="709"/>
        <w:rPr>
          <w:b/>
          <w:szCs w:val="28"/>
        </w:rPr>
      </w:pPr>
      <w:r w:rsidRPr="00CD114F">
        <w:rPr>
          <w:b/>
          <w:szCs w:val="28"/>
        </w:rPr>
        <w:t xml:space="preserve">Вопросы к промежуточному контролю (экзамену): </w:t>
      </w:r>
    </w:p>
    <w:p w:rsidR="00CD114F" w:rsidRPr="00CD114F" w:rsidRDefault="00CD114F" w:rsidP="00CD114F">
      <w:pPr>
        <w:rPr>
          <w:b/>
          <w:szCs w:val="28"/>
        </w:rPr>
      </w:pP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1. Экономическая сущность денежного оборота и расчетов.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2. Характеристика счетов учета наличных и других денежных средств.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3. Учет наличных денежных средств в национальной валюте.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4. Общий порядок ведения кассовых операций.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5. Документирование кассовых операций и операций с другими денежными средствами.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6. Учет движения денежных средств на счетах в банках.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lastRenderedPageBreak/>
        <w:t>7. Учет операций с краткосрочными векселями, полученными и другими финансовыми инвестициями.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8. Учет задолженности покупателей и заказчиков.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9. Учет резерва сомнительных долгов Учет другой текущей дебиторской задолженности.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10. Учет расходов будущих периодов.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11. Общие положения учета текущих обязательств.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12. Характеристика счетов по учету обязательств Учет расчетов с поставщиками и подрядчиками.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13. Учет расчетов по налогам и платежам.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14. Учет краткосрочных кредитов.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15. Учет текущей задолженности по долгосрочным обязательствам.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16. Учет доходов будущих периодов Общие положения учета запасов.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17. Экономическая сущность товарно-производственных запасов и их значение.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18. Структура П(С)БУ 9. Учет производственных запасов и МБП.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19. Аналитический учет производственных запасов.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20. Отображение операций по движению производственных запасов на счетах бухгалтерского учета.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21. Оценка и учет выбытия производственных запасов Оценка запасов при выбытии.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22. Учет готовой продукции. Аналитический учет готовой продукции.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23. Учет товаров. Общие положения учета необоротных активов.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24. Экономическая сущность необоротных материальных активов.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25. Структура П(С)БУ 7 и основные термины.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26. Учет основных средств, других необоротных активов.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27. Отражение амортизации в бухгалтерском учете.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28. Методы амортизации.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29. Учет нематериальных активов.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30. Экономическая сущность и классификация нематериальных активов.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31. Характеристика счета 12 «Нематериальные активы».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32. Заработная плата: понятие, виды, формы.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33. Документирование хозяйственных операций по учету расчетов по оплате труда.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34. Документальное оформление выработки и заработной платы.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35. Отображение операций по учету расчетов по оплате труда на счетах бухгалтерского учета.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36. Учет расчетов по страхованию.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lastRenderedPageBreak/>
        <w:t xml:space="preserve">37. Порядок расчета начислений и удержаний из заработной платы.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38. Определения долгосрочных обязательств, условия их признания и классификация.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39. Оценка долгосрочных обязательств.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40. Учет долгосрочных кредитов, векселей выданных, обязательств по аренде, по облигациям, отсроченным налоговым активам и другим долгосрочным обязательствам.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41. Экономическая сущность доходов и финансовых результатов.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42. Структура П(С)БУ 15 и основные термины.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43. Характеристика счетов по учету доходов и финансовых результатов деятельности предприятия.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44. Формирование и учет доходов и финансовых результатов по видам деятельности.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45. Определение, признание и классификация долгосрочных инвестиций.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46. Оценка долгосрочных инвестиций.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47. Первичный и аналитический учет долгосрочных инвестиций.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48. Определение, признание и классификация текущих инвестиций.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49. Оценка текущих инвестиций.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50. Первичный и аналитический учет текущих инвестиций.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51. Собственный капитал: понятие, экономическая сущность и классификация.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52. Документирование хозяйственных операций по учету собственного капитала.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53. Учет составляющих собственного капитала.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54. Понятие и классификация обеспечений в бухгалтерском учете.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55. Учет страховых резервов.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56. Учет обеспечения предстоящих расходов и платежей.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57. Учет целевого финансирования.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 xml:space="preserve">58. Учет расходов по элементам деятельности. </w:t>
      </w:r>
    </w:p>
    <w:p w:rsidR="00CD114F" w:rsidRPr="00CD114F" w:rsidRDefault="00CD114F" w:rsidP="00CD114F">
      <w:pPr>
        <w:spacing w:line="276" w:lineRule="auto"/>
        <w:jc w:val="both"/>
        <w:rPr>
          <w:szCs w:val="28"/>
        </w:rPr>
      </w:pPr>
      <w:r w:rsidRPr="00CD114F">
        <w:rPr>
          <w:szCs w:val="28"/>
        </w:rPr>
        <w:t>59. Учет расходов по видам деятельности.</w:t>
      </w:r>
    </w:p>
    <w:p w:rsidR="00CD114F" w:rsidRPr="00CD114F" w:rsidRDefault="00CD114F" w:rsidP="00CD114F">
      <w:pPr>
        <w:spacing w:line="276" w:lineRule="auto"/>
        <w:jc w:val="both"/>
        <w:rPr>
          <w:b/>
          <w:szCs w:val="28"/>
          <w:lang w:eastAsia="en-US"/>
        </w:rPr>
      </w:pPr>
    </w:p>
    <w:p w:rsidR="00CD114F" w:rsidRPr="00CD114F" w:rsidRDefault="00CD114F" w:rsidP="00CD114F">
      <w:pPr>
        <w:spacing w:line="276" w:lineRule="auto"/>
        <w:jc w:val="both"/>
        <w:rPr>
          <w:b/>
          <w:bCs/>
          <w:color w:val="000000"/>
          <w:szCs w:val="28"/>
          <w:bdr w:val="none" w:sz="0" w:space="0" w:color="auto" w:frame="1"/>
          <w:lang w:eastAsia="ru-RU"/>
        </w:rPr>
      </w:pPr>
      <w:r w:rsidRPr="00CD114F">
        <w:rPr>
          <w:b/>
          <w:bCs/>
          <w:color w:val="000000"/>
          <w:szCs w:val="28"/>
          <w:bdr w:val="none" w:sz="0" w:space="0" w:color="auto" w:frame="1"/>
          <w:lang w:eastAsia="ru-RU"/>
        </w:rPr>
        <w:t>Критерии оценивания знаний студентов на экзамене</w:t>
      </w:r>
    </w:p>
    <w:p w:rsidR="00CD114F" w:rsidRPr="00CD114F" w:rsidRDefault="00CD114F" w:rsidP="00CD114F">
      <w:pPr>
        <w:spacing w:line="276" w:lineRule="auto"/>
        <w:jc w:val="both"/>
        <w:rPr>
          <w:b/>
          <w:i/>
          <w:szCs w:val="28"/>
          <w:u w:val="single"/>
          <w:lang w:eastAsia="en-US"/>
        </w:rPr>
      </w:pP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«ОТЛИЧНО»</w:t>
      </w:r>
      <w:r w:rsidRPr="00CD114F">
        <w:rPr>
          <w:color w:val="000000"/>
          <w:szCs w:val="28"/>
          <w:lang w:eastAsia="ru-RU"/>
        </w:rPr>
        <w:t> - студент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 билета, подчеркивал при этом самое существенное, умеет анализировать, сравнивать, классифицировать, обобщать, конкретизировать и систе</w:t>
      </w:r>
      <w:r w:rsidRPr="00CD114F">
        <w:rPr>
          <w:color w:val="000000"/>
          <w:szCs w:val="28"/>
          <w:lang w:eastAsia="ru-RU"/>
        </w:rPr>
        <w:lastRenderedPageBreak/>
        <w:t>матизировать изученный материал, выделять в нем главное: устанавливать причинно-следственные связи;  решает ситуационные задачи повышенной сложности; хорошо знаком с основной литературой.</w:t>
      </w: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b/>
          <w:bCs/>
          <w:color w:val="000000"/>
          <w:szCs w:val="28"/>
          <w:bdr w:val="none" w:sz="0" w:space="0" w:color="auto" w:frame="1"/>
          <w:lang w:eastAsia="ru-RU"/>
        </w:rPr>
        <w:t>«ХОРОШО»</w:t>
      </w:r>
      <w:r w:rsidRPr="00CD114F">
        <w:rPr>
          <w:color w:val="000000"/>
          <w:szCs w:val="28"/>
          <w:lang w:eastAsia="ru-RU"/>
        </w:rPr>
        <w:t> - студент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 билета; не всегда выделяет наиболее существенное, не допускает вместе с тем серьезных ошибок в ответах; умеет решать легкие и средней тяжести ситуационные задачи.</w:t>
      </w: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</w:p>
    <w:p w:rsidR="00CD114F" w:rsidRPr="00CD114F" w:rsidRDefault="00CD114F" w:rsidP="00CD114F">
      <w:pPr>
        <w:spacing w:line="276" w:lineRule="auto"/>
        <w:ind w:firstLine="708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b/>
          <w:bCs/>
          <w:color w:val="000000"/>
          <w:szCs w:val="28"/>
          <w:bdr w:val="none" w:sz="0" w:space="0" w:color="auto" w:frame="1"/>
          <w:lang w:eastAsia="ru-RU"/>
        </w:rPr>
        <w:t xml:space="preserve"> «УДОВЛЕТВОРИТЕЛЬНО»</w:t>
      </w:r>
      <w:r w:rsidRPr="00CD114F">
        <w:rPr>
          <w:color w:val="000000"/>
          <w:szCs w:val="28"/>
          <w:lang w:eastAsia="ru-RU"/>
        </w:rPr>
        <w:t> - студент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допускаются ошибки по существу вопросов. Студент способен решать лишь наиболее легкие задачи.</w:t>
      </w:r>
    </w:p>
    <w:p w:rsidR="00CD114F" w:rsidRPr="00CD114F" w:rsidRDefault="00CD114F" w:rsidP="00CD114F">
      <w:pPr>
        <w:spacing w:line="276" w:lineRule="auto"/>
        <w:ind w:firstLine="708"/>
        <w:jc w:val="both"/>
        <w:textAlignment w:val="baseline"/>
        <w:rPr>
          <w:color w:val="000000"/>
          <w:szCs w:val="28"/>
          <w:lang w:eastAsia="ru-RU"/>
        </w:rPr>
      </w:pPr>
    </w:p>
    <w:p w:rsidR="00CD114F" w:rsidRPr="00CD114F" w:rsidRDefault="00CD114F" w:rsidP="00CD114F">
      <w:pPr>
        <w:spacing w:line="276" w:lineRule="auto"/>
        <w:ind w:firstLine="709"/>
        <w:jc w:val="both"/>
        <w:textAlignment w:val="baseline"/>
        <w:rPr>
          <w:color w:val="000000"/>
          <w:szCs w:val="28"/>
          <w:lang w:eastAsia="ru-RU"/>
        </w:rPr>
      </w:pPr>
      <w:r w:rsidRPr="00CD114F">
        <w:rPr>
          <w:b/>
          <w:bCs/>
          <w:color w:val="000000"/>
          <w:szCs w:val="28"/>
          <w:bdr w:val="none" w:sz="0" w:space="0" w:color="auto" w:frame="1"/>
          <w:lang w:eastAsia="ru-RU"/>
        </w:rPr>
        <w:t>«НЕУДОВЛЕТВОРИТЕЛЬНО»</w:t>
      </w:r>
      <w:r w:rsidRPr="00CD114F">
        <w:rPr>
          <w:color w:val="000000"/>
          <w:szCs w:val="28"/>
          <w:lang w:eastAsia="ru-RU"/>
        </w:rPr>
        <w:t> - студент не освоил обязательного минимума знаний предмета, не способен ответить на вопросы билета даже при дополнительных наводящих вопросах экзаменатора.</w:t>
      </w:r>
    </w:p>
    <w:p w:rsidR="00CD114F" w:rsidRPr="00CD114F" w:rsidRDefault="00CD114F" w:rsidP="00CD114F">
      <w:pPr>
        <w:spacing w:after="200" w:line="276" w:lineRule="auto"/>
        <w:jc w:val="both"/>
        <w:rPr>
          <w:rFonts w:ascii="Calibri" w:hAnsi="Calibri"/>
          <w:sz w:val="22"/>
          <w:szCs w:val="22"/>
          <w:lang w:eastAsia="en-US"/>
        </w:rPr>
      </w:pPr>
    </w:p>
    <w:p w:rsidR="00C3745A" w:rsidRDefault="00C3745A" w:rsidP="004B66EF">
      <w:pPr>
        <w:pStyle w:val="aff5"/>
        <w:ind w:left="360"/>
        <w:jc w:val="both"/>
        <w:rPr>
          <w:sz w:val="32"/>
          <w:szCs w:val="28"/>
          <w:lang w:val="ru-RU"/>
        </w:rPr>
      </w:pPr>
    </w:p>
    <w:p w:rsidR="00C3745A" w:rsidRDefault="00CD114F" w:rsidP="004B66EF">
      <w:pPr>
        <w:pStyle w:val="aff5"/>
        <w:ind w:left="360"/>
        <w:jc w:val="both"/>
        <w:rPr>
          <w:sz w:val="32"/>
          <w:szCs w:val="28"/>
          <w:lang w:val="ru-RU"/>
        </w:rPr>
      </w:pPr>
      <w:r>
        <w:rPr>
          <w:sz w:val="32"/>
          <w:szCs w:val="28"/>
          <w:lang w:val="ru-RU"/>
        </w:rPr>
        <w:br w:type="page"/>
      </w:r>
    </w:p>
    <w:p w:rsidR="00465718" w:rsidRPr="004B66EF" w:rsidRDefault="001E7D12" w:rsidP="004B66EF">
      <w:pPr>
        <w:pStyle w:val="aff5"/>
        <w:ind w:left="360"/>
        <w:jc w:val="both"/>
      </w:pPr>
      <w:r>
        <w:rPr>
          <w:sz w:val="32"/>
          <w:szCs w:val="28"/>
          <w:lang w:val="ru-RU"/>
        </w:rPr>
        <w:lastRenderedPageBreak/>
        <w:t>Л</w:t>
      </w:r>
      <w:r w:rsidR="00465718">
        <w:rPr>
          <w:sz w:val="32"/>
          <w:szCs w:val="28"/>
        </w:rPr>
        <w:t>и</w:t>
      </w:r>
      <w:r>
        <w:rPr>
          <w:sz w:val="32"/>
          <w:szCs w:val="28"/>
          <w:lang w:val="ru-RU"/>
        </w:rPr>
        <w:t>ст</w:t>
      </w:r>
      <w:r w:rsidR="0034127D">
        <w:rPr>
          <w:sz w:val="32"/>
          <w:szCs w:val="28"/>
          <w:lang w:val="ru-RU"/>
        </w:rPr>
        <w:t xml:space="preserve"> регистрации</w:t>
      </w:r>
      <w:r w:rsidR="00465718">
        <w:rPr>
          <w:sz w:val="32"/>
          <w:szCs w:val="28"/>
        </w:rPr>
        <w:t xml:space="preserve"> дополнений и изменений в рабочей программе учебной дисциплины / МДК</w:t>
      </w:r>
    </w:p>
    <w:p w:rsidR="00465718" w:rsidRDefault="00465718" w:rsidP="00465718">
      <w:pPr>
        <w:ind w:firstLine="709"/>
        <w:jc w:val="center"/>
        <w:rPr>
          <w:szCs w:val="28"/>
        </w:rPr>
      </w:pPr>
      <w:r>
        <w:rPr>
          <w:szCs w:val="28"/>
        </w:rPr>
        <w:t>(нужное подчеркнуть)</w:t>
      </w:r>
    </w:p>
    <w:p w:rsidR="00465718" w:rsidRDefault="00465718" w:rsidP="00465718">
      <w:pPr>
        <w:pBdr>
          <w:bottom w:val="single" w:sz="12" w:space="1" w:color="auto"/>
        </w:pBdr>
        <w:ind w:firstLine="709"/>
        <w:jc w:val="both"/>
        <w:rPr>
          <w:szCs w:val="28"/>
        </w:rPr>
      </w:pPr>
    </w:p>
    <w:p w:rsidR="00465718" w:rsidRDefault="00465718" w:rsidP="00465718">
      <w:pPr>
        <w:jc w:val="both"/>
        <w:rPr>
          <w:szCs w:val="28"/>
        </w:rPr>
      </w:pPr>
      <w:r>
        <w:rPr>
          <w:szCs w:val="28"/>
        </w:rPr>
        <w:t>специальности _____________________________________________________</w:t>
      </w:r>
    </w:p>
    <w:p w:rsidR="00465718" w:rsidRDefault="00465718" w:rsidP="00465718">
      <w:pPr>
        <w:jc w:val="center"/>
        <w:rPr>
          <w:szCs w:val="28"/>
        </w:rPr>
      </w:pPr>
    </w:p>
    <w:p w:rsidR="00465718" w:rsidRDefault="00465718" w:rsidP="00465718">
      <w:pPr>
        <w:jc w:val="center"/>
        <w:rPr>
          <w:szCs w:val="28"/>
        </w:rPr>
      </w:pPr>
    </w:p>
    <w:p w:rsidR="00465718" w:rsidRDefault="00465718" w:rsidP="00465718">
      <w:pPr>
        <w:jc w:val="center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65718" w:rsidRPr="00A1707A" w:rsidTr="00A1707A"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  <w:r w:rsidRPr="00A1707A">
              <w:rPr>
                <w:rFonts w:eastAsia="Calibri"/>
                <w:szCs w:val="28"/>
              </w:rPr>
              <w:t>№ изменения</w:t>
            </w:r>
          </w:p>
        </w:tc>
        <w:tc>
          <w:tcPr>
            <w:tcW w:w="3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  <w:r w:rsidRPr="00A1707A">
              <w:rPr>
                <w:rFonts w:eastAsia="Calibri"/>
                <w:szCs w:val="28"/>
              </w:rPr>
              <w:t>Номера измененных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  <w:r w:rsidRPr="00A1707A">
              <w:rPr>
                <w:rFonts w:eastAsia="Calibri"/>
                <w:szCs w:val="28"/>
              </w:rPr>
              <w:t>№ протокола/ подпись ПЦК</w:t>
            </w:r>
          </w:p>
        </w:tc>
        <w:tc>
          <w:tcPr>
            <w:tcW w:w="1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  <w:r w:rsidRPr="00A1707A">
              <w:rPr>
                <w:rFonts w:eastAsia="Calibri"/>
                <w:szCs w:val="28"/>
              </w:rPr>
              <w:t>Дата ввода изменений</w:t>
            </w:r>
          </w:p>
        </w:tc>
      </w:tr>
      <w:tr w:rsidR="00465718" w:rsidRPr="00A1707A" w:rsidTr="00A1707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18" w:rsidRPr="00A1707A" w:rsidRDefault="00465718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  <w:r w:rsidRPr="00A1707A">
              <w:rPr>
                <w:rFonts w:eastAsia="Calibri"/>
                <w:szCs w:val="28"/>
              </w:rPr>
              <w:t>страниц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  <w:r w:rsidRPr="00A1707A">
              <w:rPr>
                <w:rFonts w:eastAsia="Calibri"/>
                <w:szCs w:val="28"/>
              </w:rPr>
              <w:t>пунктов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18" w:rsidRPr="00A1707A" w:rsidRDefault="00465718">
            <w:pPr>
              <w:rPr>
                <w:rFonts w:eastAsia="Calibri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718" w:rsidRPr="00A1707A" w:rsidRDefault="00465718">
            <w:pPr>
              <w:rPr>
                <w:rFonts w:eastAsia="Calibri"/>
                <w:szCs w:val="28"/>
                <w:lang w:eastAsia="en-US"/>
              </w:rPr>
            </w:pPr>
          </w:p>
        </w:tc>
      </w:tr>
      <w:tr w:rsidR="00465718" w:rsidRPr="00A1707A" w:rsidTr="00A1707A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65718" w:rsidRPr="00A1707A" w:rsidTr="00A1707A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</w:tr>
      <w:tr w:rsidR="00465718" w:rsidRPr="00A1707A" w:rsidTr="00A1707A"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718" w:rsidRPr="00A1707A" w:rsidRDefault="00465718" w:rsidP="00A1707A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465718" w:rsidRPr="002C2B06" w:rsidRDefault="00465718" w:rsidP="00606814">
      <w:pPr>
        <w:pStyle w:val="aff5"/>
        <w:ind w:left="360"/>
        <w:jc w:val="both"/>
      </w:pPr>
    </w:p>
    <w:sectPr w:rsidR="00465718" w:rsidRPr="002C2B06" w:rsidSect="0040565E">
      <w:footerReference w:type="even" r:id="rId19"/>
      <w:footerReference w:type="default" r:id="rId20"/>
      <w:footerReference w:type="first" r:id="rId21"/>
      <w:pgSz w:w="11906" w:h="16838"/>
      <w:pgMar w:top="1134" w:right="850" w:bottom="1134" w:left="1701" w:header="720" w:footer="7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4A1" w:rsidRDefault="00CF34A1">
      <w:r>
        <w:separator/>
      </w:r>
    </w:p>
  </w:endnote>
  <w:endnote w:type="continuationSeparator" w:id="0">
    <w:p w:rsidR="00CF34A1" w:rsidRDefault="00CF3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AD9" w:rsidRDefault="00B67AD9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EC1" w:rsidRDefault="00F76EC1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B07C9E" w:rsidRPr="00B07C9E">
      <w:rPr>
        <w:noProof/>
        <w:lang w:val="ru-RU"/>
      </w:rPr>
      <w:t>1</w:t>
    </w:r>
    <w:r>
      <w:fldChar w:fldCharType="end"/>
    </w:r>
  </w:p>
  <w:p w:rsidR="00B67AD9" w:rsidRDefault="00B67AD9">
    <w:pPr>
      <w:pStyle w:val="af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AD9" w:rsidRDefault="00B67AD9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AD9" w:rsidRDefault="00B67AD9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0C" w:rsidRDefault="00FD110C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B07C9E" w:rsidRPr="00B07C9E">
      <w:rPr>
        <w:noProof/>
        <w:lang w:val="ru-RU"/>
      </w:rPr>
      <w:t>30</w:t>
    </w:r>
    <w:r>
      <w:fldChar w:fldCharType="end"/>
    </w:r>
  </w:p>
  <w:p w:rsidR="00B67AD9" w:rsidRDefault="00B67AD9">
    <w:pPr>
      <w:pStyle w:val="af4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10C" w:rsidRDefault="00FD110C">
    <w:pPr>
      <w:pStyle w:val="af4"/>
      <w:jc w:val="right"/>
    </w:pPr>
    <w:r>
      <w:fldChar w:fldCharType="begin"/>
    </w:r>
    <w:r>
      <w:instrText>PAGE   \* MERGEFORMAT</w:instrText>
    </w:r>
    <w:r>
      <w:fldChar w:fldCharType="separate"/>
    </w:r>
    <w:r w:rsidR="00B07C9E" w:rsidRPr="00B07C9E">
      <w:rPr>
        <w:noProof/>
        <w:lang w:val="ru-RU"/>
      </w:rPr>
      <w:t>11</w:t>
    </w:r>
    <w:r>
      <w:fldChar w:fldCharType="end"/>
    </w:r>
  </w:p>
  <w:p w:rsidR="00B67AD9" w:rsidRDefault="00B67AD9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4A1" w:rsidRDefault="00CF34A1">
      <w:r>
        <w:separator/>
      </w:r>
    </w:p>
  </w:footnote>
  <w:footnote w:type="continuationSeparator" w:id="0">
    <w:p w:rsidR="00CF34A1" w:rsidRDefault="00CF34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2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-"/>
      <w:lvlJc w:val="left"/>
      <w:pPr>
        <w:tabs>
          <w:tab w:val="num" w:pos="624"/>
        </w:tabs>
        <w:ind w:left="624" w:hanging="284"/>
      </w:pPr>
      <w:rPr>
        <w:rFonts w:ascii="Courier New" w:hAnsi="Courier New" w:cs="Symbol"/>
        <w:b/>
      </w:rPr>
    </w:lvl>
  </w:abstractNum>
  <w:abstractNum w:abstractNumId="3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b/>
      </w:rPr>
    </w:lvl>
  </w:abstractNum>
  <w:abstractNum w:abstractNumId="5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CC3BFC"/>
    <w:multiLevelType w:val="multilevel"/>
    <w:tmpl w:val="C386715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78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/>
      </w:rPr>
    </w:lvl>
  </w:abstractNum>
  <w:abstractNum w:abstractNumId="7" w15:restartNumberingAfterBreak="0">
    <w:nsid w:val="1368355E"/>
    <w:multiLevelType w:val="hybridMultilevel"/>
    <w:tmpl w:val="DAD84C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632"/>
        </w:tabs>
        <w:ind w:left="363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352"/>
        </w:tabs>
        <w:ind w:left="4352" w:hanging="180"/>
      </w:pPr>
    </w:lvl>
    <w:lvl w:ilvl="3" w:tplc="0419000F">
      <w:start w:val="1"/>
      <w:numFmt w:val="decimal"/>
      <w:lvlText w:val="%4."/>
      <w:lvlJc w:val="left"/>
      <w:pPr>
        <w:tabs>
          <w:tab w:val="num" w:pos="5072"/>
        </w:tabs>
        <w:ind w:left="507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792"/>
        </w:tabs>
        <w:ind w:left="579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512"/>
        </w:tabs>
        <w:ind w:left="6512" w:hanging="180"/>
      </w:pPr>
    </w:lvl>
    <w:lvl w:ilvl="6" w:tplc="0419000F">
      <w:start w:val="1"/>
      <w:numFmt w:val="decimal"/>
      <w:lvlText w:val="%7."/>
      <w:lvlJc w:val="left"/>
      <w:pPr>
        <w:tabs>
          <w:tab w:val="num" w:pos="7232"/>
        </w:tabs>
        <w:ind w:left="723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952"/>
        </w:tabs>
        <w:ind w:left="795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672"/>
        </w:tabs>
        <w:ind w:left="8672" w:hanging="180"/>
      </w:pPr>
    </w:lvl>
  </w:abstractNum>
  <w:abstractNum w:abstractNumId="8" w15:restartNumberingAfterBreak="0">
    <w:nsid w:val="1BB77C59"/>
    <w:multiLevelType w:val="multilevel"/>
    <w:tmpl w:val="70AC00F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42532B1"/>
    <w:multiLevelType w:val="hybridMultilevel"/>
    <w:tmpl w:val="2BA6F65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11212"/>
    <w:multiLevelType w:val="multilevel"/>
    <w:tmpl w:val="24F8A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7127417"/>
    <w:multiLevelType w:val="hybridMultilevel"/>
    <w:tmpl w:val="B42C73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22B3C"/>
    <w:multiLevelType w:val="hybridMultilevel"/>
    <w:tmpl w:val="A2B6BFB0"/>
    <w:lvl w:ilvl="0" w:tplc="183875F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2667B"/>
    <w:multiLevelType w:val="hybridMultilevel"/>
    <w:tmpl w:val="72CC7542"/>
    <w:lvl w:ilvl="0" w:tplc="183875F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5B40E5"/>
    <w:multiLevelType w:val="hybridMultilevel"/>
    <w:tmpl w:val="A01C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D2F5C"/>
    <w:multiLevelType w:val="hybridMultilevel"/>
    <w:tmpl w:val="53EA9930"/>
    <w:lvl w:ilvl="0" w:tplc="183875FE">
      <w:start w:val="1"/>
      <w:numFmt w:val="bullet"/>
      <w:lvlText w:val="-"/>
      <w:lvlJc w:val="left"/>
      <w:pPr>
        <w:ind w:left="15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6"/>
  </w:num>
  <w:num w:numId="5">
    <w:abstractNumId w:val="14"/>
  </w:num>
  <w:num w:numId="6">
    <w:abstractNumId w:val="12"/>
  </w:num>
  <w:num w:numId="7">
    <w:abstractNumId w:val="8"/>
  </w:num>
  <w:num w:numId="8">
    <w:abstractNumId w:val="7"/>
  </w:num>
  <w:num w:numId="9">
    <w:abstractNumId w:val="15"/>
  </w:num>
  <w:num w:numId="10">
    <w:abstractNumId w:val="13"/>
  </w:num>
  <w:num w:numId="11">
    <w:abstractNumId w:val="1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5E"/>
    <w:rsid w:val="0000003D"/>
    <w:rsid w:val="0000422C"/>
    <w:rsid w:val="000113F8"/>
    <w:rsid w:val="00016A6F"/>
    <w:rsid w:val="00022113"/>
    <w:rsid w:val="000265FF"/>
    <w:rsid w:val="00027A3A"/>
    <w:rsid w:val="00031168"/>
    <w:rsid w:val="00036A4E"/>
    <w:rsid w:val="000803EE"/>
    <w:rsid w:val="00080C01"/>
    <w:rsid w:val="00097E48"/>
    <w:rsid w:val="000A3710"/>
    <w:rsid w:val="000B4ED1"/>
    <w:rsid w:val="000F6930"/>
    <w:rsid w:val="00102B1C"/>
    <w:rsid w:val="00106354"/>
    <w:rsid w:val="00106494"/>
    <w:rsid w:val="001122F9"/>
    <w:rsid w:val="00113588"/>
    <w:rsid w:val="0015266B"/>
    <w:rsid w:val="00157DD4"/>
    <w:rsid w:val="00167C12"/>
    <w:rsid w:val="001800C2"/>
    <w:rsid w:val="00184FC9"/>
    <w:rsid w:val="001B43D8"/>
    <w:rsid w:val="001B46D2"/>
    <w:rsid w:val="001C4599"/>
    <w:rsid w:val="001C569A"/>
    <w:rsid w:val="001C696D"/>
    <w:rsid w:val="001E01BA"/>
    <w:rsid w:val="001E0809"/>
    <w:rsid w:val="001E0E03"/>
    <w:rsid w:val="001E7D12"/>
    <w:rsid w:val="001F43A1"/>
    <w:rsid w:val="001F60D5"/>
    <w:rsid w:val="00211D9B"/>
    <w:rsid w:val="00217134"/>
    <w:rsid w:val="00255069"/>
    <w:rsid w:val="00280C57"/>
    <w:rsid w:val="002850FC"/>
    <w:rsid w:val="002C2B06"/>
    <w:rsid w:val="002E26E1"/>
    <w:rsid w:val="002F5CC1"/>
    <w:rsid w:val="00305230"/>
    <w:rsid w:val="0031291B"/>
    <w:rsid w:val="0034127D"/>
    <w:rsid w:val="00352556"/>
    <w:rsid w:val="00372902"/>
    <w:rsid w:val="00373BEA"/>
    <w:rsid w:val="00377D27"/>
    <w:rsid w:val="003C6B33"/>
    <w:rsid w:val="003D21F0"/>
    <w:rsid w:val="00400683"/>
    <w:rsid w:val="0040565E"/>
    <w:rsid w:val="00412CAE"/>
    <w:rsid w:val="00425AD6"/>
    <w:rsid w:val="00440F94"/>
    <w:rsid w:val="00443A25"/>
    <w:rsid w:val="0044562E"/>
    <w:rsid w:val="00447B76"/>
    <w:rsid w:val="00450655"/>
    <w:rsid w:val="00450998"/>
    <w:rsid w:val="00450B1C"/>
    <w:rsid w:val="00455EF0"/>
    <w:rsid w:val="00460FF8"/>
    <w:rsid w:val="0046242F"/>
    <w:rsid w:val="00465718"/>
    <w:rsid w:val="00467C06"/>
    <w:rsid w:val="00487FB9"/>
    <w:rsid w:val="004942F4"/>
    <w:rsid w:val="004A6FD5"/>
    <w:rsid w:val="004B66EF"/>
    <w:rsid w:val="004D1807"/>
    <w:rsid w:val="004E03B3"/>
    <w:rsid w:val="00500FC6"/>
    <w:rsid w:val="00503B29"/>
    <w:rsid w:val="00527609"/>
    <w:rsid w:val="00584FF8"/>
    <w:rsid w:val="00594887"/>
    <w:rsid w:val="005A0F03"/>
    <w:rsid w:val="005A1502"/>
    <w:rsid w:val="005A2382"/>
    <w:rsid w:val="005A35CA"/>
    <w:rsid w:val="005C1840"/>
    <w:rsid w:val="005C47B3"/>
    <w:rsid w:val="005D15B2"/>
    <w:rsid w:val="005D2BA9"/>
    <w:rsid w:val="005E76A8"/>
    <w:rsid w:val="00606814"/>
    <w:rsid w:val="006223E1"/>
    <w:rsid w:val="00623DC3"/>
    <w:rsid w:val="006354D8"/>
    <w:rsid w:val="0064343E"/>
    <w:rsid w:val="006770D3"/>
    <w:rsid w:val="00681C91"/>
    <w:rsid w:val="00682318"/>
    <w:rsid w:val="00695876"/>
    <w:rsid w:val="00696582"/>
    <w:rsid w:val="006A30E6"/>
    <w:rsid w:val="006A4BC7"/>
    <w:rsid w:val="006C1DB9"/>
    <w:rsid w:val="006D395B"/>
    <w:rsid w:val="006E6232"/>
    <w:rsid w:val="006F0206"/>
    <w:rsid w:val="006F592E"/>
    <w:rsid w:val="0070218B"/>
    <w:rsid w:val="007256B8"/>
    <w:rsid w:val="0075156E"/>
    <w:rsid w:val="00757E68"/>
    <w:rsid w:val="00765646"/>
    <w:rsid w:val="00774F54"/>
    <w:rsid w:val="00791A6C"/>
    <w:rsid w:val="00795D62"/>
    <w:rsid w:val="007A587B"/>
    <w:rsid w:val="007B48A4"/>
    <w:rsid w:val="007E085F"/>
    <w:rsid w:val="007E4844"/>
    <w:rsid w:val="007F0A2A"/>
    <w:rsid w:val="007F5892"/>
    <w:rsid w:val="007F6BE3"/>
    <w:rsid w:val="008038BD"/>
    <w:rsid w:val="00812DDE"/>
    <w:rsid w:val="0081322A"/>
    <w:rsid w:val="00822051"/>
    <w:rsid w:val="00841022"/>
    <w:rsid w:val="00853B6A"/>
    <w:rsid w:val="00854164"/>
    <w:rsid w:val="0085777C"/>
    <w:rsid w:val="00865F3E"/>
    <w:rsid w:val="00870EC8"/>
    <w:rsid w:val="00874261"/>
    <w:rsid w:val="008769E2"/>
    <w:rsid w:val="00884916"/>
    <w:rsid w:val="008A05BC"/>
    <w:rsid w:val="008A37F4"/>
    <w:rsid w:val="008B40E7"/>
    <w:rsid w:val="008D1B94"/>
    <w:rsid w:val="008E3A96"/>
    <w:rsid w:val="008F4352"/>
    <w:rsid w:val="0091361C"/>
    <w:rsid w:val="00915DA5"/>
    <w:rsid w:val="00934456"/>
    <w:rsid w:val="00974334"/>
    <w:rsid w:val="00981DB7"/>
    <w:rsid w:val="00985897"/>
    <w:rsid w:val="009B6F4A"/>
    <w:rsid w:val="009C1A02"/>
    <w:rsid w:val="009C42F5"/>
    <w:rsid w:val="00A1707A"/>
    <w:rsid w:val="00A26165"/>
    <w:rsid w:val="00A3402B"/>
    <w:rsid w:val="00A34C70"/>
    <w:rsid w:val="00A4269B"/>
    <w:rsid w:val="00A42C5A"/>
    <w:rsid w:val="00A50EF1"/>
    <w:rsid w:val="00A51E3E"/>
    <w:rsid w:val="00A7312B"/>
    <w:rsid w:val="00A82EC3"/>
    <w:rsid w:val="00A86198"/>
    <w:rsid w:val="00AA23D8"/>
    <w:rsid w:val="00AB19DA"/>
    <w:rsid w:val="00B047D8"/>
    <w:rsid w:val="00B07C9E"/>
    <w:rsid w:val="00B07F54"/>
    <w:rsid w:val="00B239D3"/>
    <w:rsid w:val="00B2562E"/>
    <w:rsid w:val="00B310DE"/>
    <w:rsid w:val="00B321BF"/>
    <w:rsid w:val="00B41241"/>
    <w:rsid w:val="00B5320A"/>
    <w:rsid w:val="00B67AD9"/>
    <w:rsid w:val="00B71B3E"/>
    <w:rsid w:val="00B8130C"/>
    <w:rsid w:val="00B824D0"/>
    <w:rsid w:val="00BC4A20"/>
    <w:rsid w:val="00BD4018"/>
    <w:rsid w:val="00C205DC"/>
    <w:rsid w:val="00C3745A"/>
    <w:rsid w:val="00C55BA9"/>
    <w:rsid w:val="00C60BFD"/>
    <w:rsid w:val="00C7194E"/>
    <w:rsid w:val="00C87E47"/>
    <w:rsid w:val="00C9191C"/>
    <w:rsid w:val="00C92C4E"/>
    <w:rsid w:val="00C93C16"/>
    <w:rsid w:val="00C93FFD"/>
    <w:rsid w:val="00C9408A"/>
    <w:rsid w:val="00CB31BE"/>
    <w:rsid w:val="00CB454A"/>
    <w:rsid w:val="00CB7357"/>
    <w:rsid w:val="00CB73E3"/>
    <w:rsid w:val="00CB7C95"/>
    <w:rsid w:val="00CC1A7A"/>
    <w:rsid w:val="00CD114F"/>
    <w:rsid w:val="00CD6216"/>
    <w:rsid w:val="00CE4E9C"/>
    <w:rsid w:val="00CE4F44"/>
    <w:rsid w:val="00CE7276"/>
    <w:rsid w:val="00CF34A1"/>
    <w:rsid w:val="00CF5AFA"/>
    <w:rsid w:val="00D16E48"/>
    <w:rsid w:val="00DB1624"/>
    <w:rsid w:val="00DC6789"/>
    <w:rsid w:val="00DD207D"/>
    <w:rsid w:val="00DD2EE0"/>
    <w:rsid w:val="00DD703C"/>
    <w:rsid w:val="00DF0E58"/>
    <w:rsid w:val="00E05D18"/>
    <w:rsid w:val="00E14EAE"/>
    <w:rsid w:val="00E31D98"/>
    <w:rsid w:val="00E34784"/>
    <w:rsid w:val="00E43843"/>
    <w:rsid w:val="00E43C7B"/>
    <w:rsid w:val="00E52A72"/>
    <w:rsid w:val="00E63141"/>
    <w:rsid w:val="00E84BCC"/>
    <w:rsid w:val="00E87422"/>
    <w:rsid w:val="00EA0014"/>
    <w:rsid w:val="00EB2F66"/>
    <w:rsid w:val="00F02BC9"/>
    <w:rsid w:val="00F10B51"/>
    <w:rsid w:val="00F245EC"/>
    <w:rsid w:val="00F36171"/>
    <w:rsid w:val="00F43FF9"/>
    <w:rsid w:val="00F50B5A"/>
    <w:rsid w:val="00F72DFA"/>
    <w:rsid w:val="00F736BF"/>
    <w:rsid w:val="00F76EC1"/>
    <w:rsid w:val="00F8084E"/>
    <w:rsid w:val="00F83861"/>
    <w:rsid w:val="00F91182"/>
    <w:rsid w:val="00F91F12"/>
    <w:rsid w:val="00FA51CE"/>
    <w:rsid w:val="00FB7ACE"/>
    <w:rsid w:val="00FD110C"/>
    <w:rsid w:val="00FD2F9A"/>
    <w:rsid w:val="00FF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ED4CD32"/>
  <w15:docId w15:val="{0D9BA1E5-308B-4B23-8ED1-9019FB45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95"/>
    <w:rPr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CB7C95"/>
    <w:pPr>
      <w:keepNext/>
      <w:numPr>
        <w:numId w:val="1"/>
      </w:numPr>
      <w:autoSpaceDE w:val="0"/>
      <w:ind w:left="0" w:firstLine="0"/>
      <w:jc w:val="center"/>
      <w:outlineLvl w:val="0"/>
    </w:pPr>
    <w:rPr>
      <w:b/>
      <w:caps/>
      <w:lang w:val="x-none"/>
    </w:rPr>
  </w:style>
  <w:style w:type="paragraph" w:styleId="2">
    <w:name w:val="heading 2"/>
    <w:basedOn w:val="a"/>
    <w:next w:val="a"/>
    <w:link w:val="20"/>
    <w:qFormat/>
    <w:rsid w:val="00606814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606814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CB7C95"/>
    <w:rPr>
      <w:b/>
      <w:caps/>
      <w:sz w:val="28"/>
      <w:szCs w:val="24"/>
      <w:lang w:val="x-none" w:eastAsia="zh-CN"/>
    </w:rPr>
  </w:style>
  <w:style w:type="character" w:customStyle="1" w:styleId="20">
    <w:name w:val="Заголовок 2 Знак"/>
    <w:link w:val="2"/>
    <w:rsid w:val="00606814"/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uiPriority w:val="99"/>
    <w:rsid w:val="00606814"/>
    <w:rPr>
      <w:rFonts w:ascii="Arial" w:hAnsi="Arial"/>
      <w:b/>
      <w:bCs/>
      <w:sz w:val="26"/>
      <w:szCs w:val="26"/>
      <w:lang w:val="x-none" w:eastAsia="x-non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rFonts w:ascii="Symbol" w:hAnsi="Symbol" w:cs="Symbol"/>
      <w:b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b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Courier New" w:hAnsi="Courier New" w:cs="Times New Roman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3z0">
    <w:name w:val="WW8Num13z0"/>
    <w:rPr>
      <w:b/>
    </w:rPr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Wingdings" w:hAnsi="Wingdings" w:cs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Символ сноски"/>
    <w:rPr>
      <w:vertAlign w:val="superscript"/>
    </w:rPr>
  </w:style>
  <w:style w:type="character" w:customStyle="1" w:styleId="21">
    <w:name w:val="Знак Знак2"/>
    <w:rPr>
      <w:sz w:val="24"/>
      <w:szCs w:val="24"/>
      <w:lang w:val="ru-RU" w:bidi="ar-SA"/>
    </w:rPr>
  </w:style>
  <w:style w:type="character" w:customStyle="1" w:styleId="12">
    <w:name w:val="Знак примечания1"/>
    <w:rPr>
      <w:sz w:val="16"/>
      <w:szCs w:val="16"/>
    </w:rPr>
  </w:style>
  <w:style w:type="character" w:styleId="a5">
    <w:name w:val="page number"/>
    <w:basedOn w:val="11"/>
    <w:uiPriority w:val="99"/>
  </w:style>
  <w:style w:type="character" w:customStyle="1" w:styleId="31">
    <w:name w:val="Знак Знак3"/>
    <w:rPr>
      <w:sz w:val="24"/>
      <w:szCs w:val="24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13">
    <w:name w:val="Знак Знак1"/>
    <w:rPr>
      <w:sz w:val="24"/>
      <w:szCs w:val="24"/>
    </w:rPr>
  </w:style>
  <w:style w:type="character" w:customStyle="1" w:styleId="a7">
    <w:name w:val="Знак Знак"/>
    <w:rPr>
      <w:sz w:val="16"/>
      <w:szCs w:val="16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customStyle="1" w:styleId="14">
    <w:name w:val="Заголовок1"/>
    <w:basedOn w:val="a"/>
    <w:next w:val="a9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"/>
    <w:pPr>
      <w:ind w:left="283" w:hanging="283"/>
    </w:p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c">
    <w:name w:val="Normal (Web)"/>
    <w:basedOn w:val="a"/>
    <w:pPr>
      <w:spacing w:before="280" w:after="280"/>
    </w:pPr>
  </w:style>
  <w:style w:type="paragraph" w:customStyle="1" w:styleId="210">
    <w:name w:val="Список 21"/>
    <w:basedOn w:val="a"/>
    <w:pPr>
      <w:ind w:left="566" w:hanging="283"/>
    </w:p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d">
    <w:name w:val="footnote text"/>
    <w:basedOn w:val="a"/>
    <w:link w:val="ae"/>
    <w:uiPriority w:val="99"/>
    <w:rPr>
      <w:sz w:val="20"/>
      <w:szCs w:val="20"/>
      <w:lang w:val="x-none"/>
    </w:rPr>
  </w:style>
  <w:style w:type="character" w:customStyle="1" w:styleId="ae">
    <w:name w:val="Текст сноски Знак"/>
    <w:link w:val="ad"/>
    <w:uiPriority w:val="99"/>
    <w:locked/>
    <w:rsid w:val="00606814"/>
    <w:rPr>
      <w:lang w:eastAsia="zh-CN"/>
    </w:rPr>
  </w:style>
  <w:style w:type="paragraph" w:styleId="af">
    <w:name w:val="Balloon Text"/>
    <w:basedOn w:val="a"/>
    <w:link w:val="af0"/>
    <w:rPr>
      <w:rFonts w:ascii="Tahoma" w:hAnsi="Tahoma"/>
      <w:sz w:val="16"/>
      <w:szCs w:val="16"/>
      <w:lang w:val="x-none"/>
    </w:rPr>
  </w:style>
  <w:style w:type="character" w:customStyle="1" w:styleId="af0">
    <w:name w:val="Текст выноски Знак"/>
    <w:link w:val="af"/>
    <w:rsid w:val="00606814"/>
    <w:rPr>
      <w:rFonts w:ascii="Tahoma" w:hAnsi="Tahoma" w:cs="Tahoma"/>
      <w:sz w:val="16"/>
      <w:szCs w:val="16"/>
      <w:lang w:eastAsia="zh-CN"/>
    </w:rPr>
  </w:style>
  <w:style w:type="paragraph" w:customStyle="1" w:styleId="212">
    <w:name w:val="Основной текст 21"/>
    <w:basedOn w:val="a"/>
    <w:pPr>
      <w:spacing w:after="120" w:line="480" w:lineRule="auto"/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1">
    <w:name w:val="annotation subject"/>
    <w:basedOn w:val="16"/>
    <w:next w:val="16"/>
    <w:link w:val="af2"/>
    <w:rPr>
      <w:b/>
      <w:bCs/>
      <w:lang w:val="x-none"/>
    </w:rPr>
  </w:style>
  <w:style w:type="character" w:customStyle="1" w:styleId="af2">
    <w:name w:val="Тема примечания Знак"/>
    <w:link w:val="af1"/>
    <w:rsid w:val="00606814"/>
    <w:rPr>
      <w:b/>
      <w:bCs/>
      <w:lang w:eastAsia="zh-CN"/>
    </w:rPr>
  </w:style>
  <w:style w:type="paragraph" w:customStyle="1" w:styleId="af3">
    <w:name w:val="Знак"/>
    <w:basedOn w:val="a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f4">
    <w:name w:val="footer"/>
    <w:basedOn w:val="a"/>
    <w:link w:val="af5"/>
    <w:uiPriority w:val="99"/>
    <w:rPr>
      <w:lang w:val="x-none"/>
    </w:rPr>
  </w:style>
  <w:style w:type="character" w:customStyle="1" w:styleId="af5">
    <w:name w:val="Нижний колонтитул Знак"/>
    <w:link w:val="af4"/>
    <w:uiPriority w:val="99"/>
    <w:rsid w:val="0040565E"/>
    <w:rPr>
      <w:sz w:val="24"/>
      <w:szCs w:val="24"/>
      <w:lang w:eastAsia="zh-CN"/>
    </w:rPr>
  </w:style>
  <w:style w:type="paragraph" w:customStyle="1" w:styleId="22">
    <w:name w:val="Знак2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Pr>
      <w:lang w:val="x-none"/>
    </w:rPr>
  </w:style>
  <w:style w:type="character" w:customStyle="1" w:styleId="af7">
    <w:name w:val="Верхний колонтитул Знак"/>
    <w:link w:val="af6"/>
    <w:rsid w:val="00606814"/>
    <w:rPr>
      <w:sz w:val="24"/>
      <w:szCs w:val="24"/>
      <w:lang w:eastAsia="zh-CN"/>
    </w:rPr>
  </w:style>
  <w:style w:type="paragraph" w:styleId="af8">
    <w:name w:val="List Paragraph"/>
    <w:basedOn w:val="a"/>
    <w:uiPriority w:val="34"/>
    <w:qFormat/>
    <w:pPr>
      <w:ind w:left="720"/>
    </w:pPr>
  </w:style>
  <w:style w:type="paragraph" w:styleId="af9">
    <w:name w:val="Body Text Indent"/>
    <w:basedOn w:val="a"/>
    <w:link w:val="afa"/>
    <w:pPr>
      <w:spacing w:after="120"/>
      <w:ind w:left="283"/>
    </w:pPr>
    <w:rPr>
      <w:lang w:val="x-none"/>
    </w:rPr>
  </w:style>
  <w:style w:type="character" w:customStyle="1" w:styleId="afa">
    <w:name w:val="Основной текст с отступом Знак"/>
    <w:link w:val="af9"/>
    <w:rsid w:val="00606814"/>
    <w:rPr>
      <w:sz w:val="24"/>
      <w:szCs w:val="24"/>
      <w:lang w:val="x-none" w:eastAsia="zh-C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  <w:lang w:val="x-none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9"/>
  </w:style>
  <w:style w:type="character" w:customStyle="1" w:styleId="32">
    <w:name w:val="Основной текст (3)_"/>
    <w:link w:val="33"/>
    <w:locked/>
    <w:rsid w:val="0040565E"/>
    <w:rPr>
      <w:shd w:val="clear" w:color="auto" w:fill="FFFFFF"/>
    </w:rPr>
  </w:style>
  <w:style w:type="paragraph" w:customStyle="1" w:styleId="33">
    <w:name w:val="Основной текст (3)"/>
    <w:basedOn w:val="a"/>
    <w:link w:val="32"/>
    <w:rsid w:val="0040565E"/>
    <w:pPr>
      <w:widowControl w:val="0"/>
      <w:shd w:val="clear" w:color="auto" w:fill="FFFFFF"/>
      <w:spacing w:after="240" w:line="322" w:lineRule="exact"/>
      <w:jc w:val="center"/>
    </w:pPr>
    <w:rPr>
      <w:sz w:val="20"/>
      <w:szCs w:val="20"/>
      <w:lang w:val="x-none" w:eastAsia="x-none"/>
    </w:rPr>
  </w:style>
  <w:style w:type="character" w:customStyle="1" w:styleId="4">
    <w:name w:val="Основной текст (4)_"/>
    <w:link w:val="40"/>
    <w:locked/>
    <w:rsid w:val="0040565E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565E"/>
    <w:pPr>
      <w:widowControl w:val="0"/>
      <w:shd w:val="clear" w:color="auto" w:fill="FFFFFF"/>
      <w:spacing w:before="240" w:after="1500" w:line="346" w:lineRule="exact"/>
      <w:jc w:val="center"/>
    </w:pPr>
    <w:rPr>
      <w:b/>
      <w:bCs/>
      <w:sz w:val="18"/>
      <w:szCs w:val="18"/>
      <w:lang w:val="x-none" w:eastAsia="x-none"/>
    </w:rPr>
  </w:style>
  <w:style w:type="table" w:styleId="afe">
    <w:name w:val="Table Grid"/>
    <w:basedOn w:val="a1"/>
    <w:uiPriority w:val="39"/>
    <w:rsid w:val="004056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endnote text"/>
    <w:basedOn w:val="a"/>
    <w:link w:val="aff0"/>
    <w:rsid w:val="00606814"/>
    <w:rPr>
      <w:sz w:val="20"/>
      <w:szCs w:val="20"/>
      <w:lang w:eastAsia="ru-RU"/>
    </w:rPr>
  </w:style>
  <w:style w:type="character" w:customStyle="1" w:styleId="aff0">
    <w:name w:val="Текст концевой сноски Знак"/>
    <w:basedOn w:val="a0"/>
    <w:link w:val="aff"/>
    <w:rsid w:val="00606814"/>
  </w:style>
  <w:style w:type="character" w:styleId="aff1">
    <w:name w:val="endnote reference"/>
    <w:rsid w:val="00606814"/>
    <w:rPr>
      <w:vertAlign w:val="superscript"/>
    </w:rPr>
  </w:style>
  <w:style w:type="character" w:styleId="aff2">
    <w:name w:val="annotation reference"/>
    <w:rsid w:val="00606814"/>
    <w:rPr>
      <w:sz w:val="16"/>
      <w:szCs w:val="16"/>
    </w:rPr>
  </w:style>
  <w:style w:type="paragraph" w:styleId="aff3">
    <w:name w:val="annotation text"/>
    <w:basedOn w:val="a"/>
    <w:link w:val="aff4"/>
    <w:rsid w:val="00606814"/>
    <w:rPr>
      <w:sz w:val="20"/>
      <w:szCs w:val="20"/>
      <w:lang w:eastAsia="ru-RU"/>
    </w:rPr>
  </w:style>
  <w:style w:type="character" w:customStyle="1" w:styleId="aff4">
    <w:name w:val="Текст примечания Знак"/>
    <w:basedOn w:val="a0"/>
    <w:link w:val="aff3"/>
    <w:rsid w:val="00606814"/>
  </w:style>
  <w:style w:type="paragraph" w:styleId="HTML">
    <w:name w:val="HTML Preformatted"/>
    <w:basedOn w:val="a"/>
    <w:link w:val="HTML0"/>
    <w:unhideWhenUsed/>
    <w:rsid w:val="00606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606814"/>
    <w:rPr>
      <w:rFonts w:ascii="Courier New" w:hAnsi="Courier New" w:cs="Courier New"/>
    </w:rPr>
  </w:style>
  <w:style w:type="paragraph" w:customStyle="1" w:styleId="140">
    <w:name w:val="Обычный с отст14"/>
    <w:basedOn w:val="a"/>
    <w:rsid w:val="00606814"/>
    <w:pPr>
      <w:suppressAutoHyphens/>
      <w:spacing w:after="60" w:line="360" w:lineRule="auto"/>
      <w:ind w:firstLine="720"/>
      <w:jc w:val="both"/>
    </w:pPr>
    <w:rPr>
      <w:lang w:eastAsia="ar-SA"/>
    </w:rPr>
  </w:style>
  <w:style w:type="character" w:customStyle="1" w:styleId="FooterChar">
    <w:name w:val="Footer Char"/>
    <w:locked/>
    <w:rsid w:val="00606814"/>
    <w:rPr>
      <w:rFonts w:ascii="Times New Roman" w:hAnsi="Times New Roman" w:cs="Times New Roman"/>
      <w:sz w:val="24"/>
      <w:szCs w:val="24"/>
      <w:lang w:val="x-none" w:eastAsia="ru-RU"/>
    </w:rPr>
  </w:style>
  <w:style w:type="paragraph" w:styleId="17">
    <w:name w:val="toc 1"/>
    <w:basedOn w:val="a"/>
    <w:next w:val="a"/>
    <w:autoRedefine/>
    <w:uiPriority w:val="39"/>
    <w:rsid w:val="00FD2F9A"/>
    <w:pPr>
      <w:tabs>
        <w:tab w:val="right" w:leader="dot" w:pos="9344"/>
      </w:tabs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aff5">
    <w:name w:val="Title"/>
    <w:basedOn w:val="a"/>
    <w:link w:val="aff6"/>
    <w:qFormat/>
    <w:rsid w:val="00606814"/>
    <w:pPr>
      <w:jc w:val="center"/>
    </w:pPr>
    <w:rPr>
      <w:lang w:val="x-none" w:eastAsia="x-none"/>
    </w:rPr>
  </w:style>
  <w:style w:type="character" w:customStyle="1" w:styleId="aff6">
    <w:name w:val="Заголовок Знак"/>
    <w:link w:val="aff5"/>
    <w:rsid w:val="00606814"/>
    <w:rPr>
      <w:sz w:val="28"/>
      <w:szCs w:val="24"/>
    </w:rPr>
  </w:style>
  <w:style w:type="paragraph" w:styleId="aff7">
    <w:name w:val="No Spacing"/>
    <w:link w:val="aff8"/>
    <w:uiPriority w:val="1"/>
    <w:qFormat/>
    <w:rsid w:val="00157DD4"/>
    <w:rPr>
      <w:sz w:val="24"/>
      <w:szCs w:val="24"/>
      <w:lang w:eastAsia="zh-CN"/>
    </w:rPr>
  </w:style>
  <w:style w:type="character" w:customStyle="1" w:styleId="aff9">
    <w:name w:val="Основной текст_"/>
    <w:link w:val="34"/>
    <w:rsid w:val="004E03B3"/>
    <w:rPr>
      <w:sz w:val="27"/>
      <w:szCs w:val="27"/>
      <w:shd w:val="clear" w:color="auto" w:fill="FFFFFF"/>
    </w:rPr>
  </w:style>
  <w:style w:type="paragraph" w:customStyle="1" w:styleId="34">
    <w:name w:val="Основной текст3"/>
    <w:basedOn w:val="a"/>
    <w:link w:val="aff9"/>
    <w:rsid w:val="004E03B3"/>
    <w:pPr>
      <w:shd w:val="clear" w:color="auto" w:fill="FFFFFF"/>
      <w:spacing w:after="300" w:line="322" w:lineRule="exact"/>
      <w:ind w:hanging="1280"/>
      <w:jc w:val="both"/>
    </w:pPr>
    <w:rPr>
      <w:sz w:val="27"/>
      <w:szCs w:val="27"/>
      <w:lang w:val="x-none" w:eastAsia="x-none"/>
    </w:rPr>
  </w:style>
  <w:style w:type="character" w:customStyle="1" w:styleId="FontStyle50">
    <w:name w:val="Font Style50"/>
    <w:uiPriority w:val="99"/>
    <w:rsid w:val="00E14EAE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51">
    <w:name w:val="Font Style51"/>
    <w:uiPriority w:val="99"/>
    <w:rsid w:val="00E14EAE"/>
    <w:rPr>
      <w:rFonts w:ascii="Times New Roman" w:hAnsi="Times New Roman" w:cs="Times New Roman"/>
      <w:sz w:val="24"/>
      <w:szCs w:val="24"/>
    </w:rPr>
  </w:style>
  <w:style w:type="character" w:customStyle="1" w:styleId="aff8">
    <w:name w:val="Без интервала Знак"/>
    <w:link w:val="aff7"/>
    <w:uiPriority w:val="1"/>
    <w:rsid w:val="00985897"/>
    <w:rPr>
      <w:sz w:val="24"/>
      <w:szCs w:val="24"/>
      <w:lang w:eastAsia="zh-CN" w:bidi="ar-SA"/>
    </w:rPr>
  </w:style>
  <w:style w:type="character" w:customStyle="1" w:styleId="10pt">
    <w:name w:val="Основной текст + 10 pt"/>
    <w:aliases w:val="Полужирный"/>
    <w:uiPriority w:val="99"/>
    <w:rsid w:val="00B67AD9"/>
    <w:rPr>
      <w:rFonts w:ascii="Times New Roman" w:eastAsia="Times New Roman" w:hAnsi="Times New Roman" w:cs="Times New Roman"/>
      <w:b/>
      <w:bCs/>
      <w:sz w:val="20"/>
      <w:szCs w:val="20"/>
      <w:u w:val="none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A51E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a">
    <w:name w:val="TOC Heading"/>
    <w:basedOn w:val="1"/>
    <w:next w:val="a"/>
    <w:uiPriority w:val="39"/>
    <w:semiHidden/>
    <w:unhideWhenUsed/>
    <w:qFormat/>
    <w:rsid w:val="00FD2F9A"/>
    <w:pPr>
      <w:keepLines/>
      <w:numPr>
        <w:numId w:val="0"/>
      </w:numPr>
      <w:autoSpaceDE/>
      <w:spacing w:before="480" w:line="276" w:lineRule="auto"/>
      <w:jc w:val="left"/>
      <w:outlineLvl w:val="9"/>
    </w:pPr>
    <w:rPr>
      <w:rFonts w:ascii="Cambria" w:hAnsi="Cambria"/>
      <w:bCs/>
      <w:caps w:val="0"/>
      <w:color w:val="365F91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biblio" TargetMode="External"/><Relationship Id="rId18" Type="http://schemas.openxmlformats.org/officeDocument/2006/relationships/hyperlink" Target="http://www.biblio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yperlink" Target="http://biblio" TargetMode="External"/><Relationship Id="rId17" Type="http://schemas.openxmlformats.org/officeDocument/2006/relationships/hyperlink" Target="file:///\\fs\&#1057;&#1077;&#1082;&#1088;&#1077;&#1090;&#1072;&#1088;&#1100;\&#1054;&#1073;&#1097;&#1080;&#1077;\9%20-%20&#1059;&#1063;&#1045;&#1041;&#1053;&#1067;&#1049;%20&#1054;&#1058;&#1044;&#1045;&#1051;\&#1064;&#1072;&#1093;&#1086;&#1074;&#1072;\&#1057;&#1055;&#1048;&#1057;&#1050;&#1048;%20&#1051;&#1048;&#1058;-&#1056;&#1067;%20&#1085;&#1086;&#1103;&#1073;&#1088;&#1100;%202018%20&#1057;&#1055;&#1054;\%20http:\www.biblioclub.ru\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biblio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" TargetMode="Externa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biblio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62514-1FEF-4CF2-B937-118CA66BD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6343</Words>
  <Characters>36156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42415</CharactersWithSpaces>
  <SharedDoc>false</SharedDoc>
  <HLinks>
    <vt:vector size="72" baseType="variant">
      <vt:variant>
        <vt:i4>5242892</vt:i4>
      </vt:variant>
      <vt:variant>
        <vt:i4>48</vt:i4>
      </vt:variant>
      <vt:variant>
        <vt:i4>0</vt:i4>
      </vt:variant>
      <vt:variant>
        <vt:i4>5</vt:i4>
      </vt:variant>
      <vt:variant>
        <vt:lpwstr>http://www.biblio-online.ru/</vt:lpwstr>
      </vt:variant>
      <vt:variant>
        <vt:lpwstr/>
      </vt:variant>
      <vt:variant>
        <vt:i4>3473535</vt:i4>
      </vt:variant>
      <vt:variant>
        <vt:i4>45</vt:i4>
      </vt:variant>
      <vt:variant>
        <vt:i4>0</vt:i4>
      </vt:variant>
      <vt:variant>
        <vt:i4>5</vt:i4>
      </vt:variant>
      <vt:variant>
        <vt:lpwstr>\\fs\Секретарь\Общие\9 - УЧЕБНЫЙ ОТДЕЛ\Шахова\СПИСКИ ЛИТ-РЫ ноябрь 2018 СПО\ http:\www.biblioclub.ru\</vt:lpwstr>
      </vt:variant>
      <vt:variant>
        <vt:lpwstr/>
      </vt:variant>
      <vt:variant>
        <vt:i4>7143523</vt:i4>
      </vt:variant>
      <vt:variant>
        <vt:i4>42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39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36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33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30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7143523</vt:i4>
      </vt:variant>
      <vt:variant>
        <vt:i4>27</vt:i4>
      </vt:variant>
      <vt:variant>
        <vt:i4>0</vt:i4>
      </vt:variant>
      <vt:variant>
        <vt:i4>5</vt:i4>
      </vt:variant>
      <vt:variant>
        <vt:lpwstr>http://biblio/</vt:lpwstr>
      </vt:variant>
      <vt:variant>
        <vt:lpwstr/>
      </vt:variant>
      <vt:variant>
        <vt:i4>2752518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_Toc3973271</vt:lpwstr>
      </vt:variant>
      <vt:variant>
        <vt:i4>2752518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_Toc3973270</vt:lpwstr>
      </vt:variant>
      <vt:variant>
        <vt:i4>2818054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_Toc3973269</vt:lpwstr>
      </vt:variant>
      <vt:variant>
        <vt:i4>2818054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_Toc3973268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Людмила Вениаминовна Беляшова</cp:lastModifiedBy>
  <cp:revision>5</cp:revision>
  <cp:lastPrinted>2021-09-27T13:39:00Z</cp:lastPrinted>
  <dcterms:created xsi:type="dcterms:W3CDTF">2021-09-27T13:59:00Z</dcterms:created>
  <dcterms:modified xsi:type="dcterms:W3CDTF">2023-05-07T17:05:00Z</dcterms:modified>
</cp:coreProperties>
</file>