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724" w:rsidRPr="00035724" w:rsidRDefault="00035724" w:rsidP="00035724">
      <w:pPr>
        <w:widowControl w:val="0"/>
        <w:suppressAutoHyphens/>
        <w:spacing w:after="0" w:line="240" w:lineRule="auto"/>
        <w:jc w:val="center"/>
        <w:rPr>
          <w:rFonts w:ascii="Times New Roman" w:eastAsia="SimSun" w:hAnsi="Times New Roman" w:cs="Mangal"/>
          <w:kern w:val="2"/>
          <w:sz w:val="28"/>
          <w:szCs w:val="28"/>
          <w:lang w:eastAsia="hi-IN" w:bidi="hi-IN"/>
        </w:rPr>
      </w:pPr>
      <w:r w:rsidRPr="00035724">
        <w:rPr>
          <w:rFonts w:ascii="Times New Roman" w:eastAsia="SimSun" w:hAnsi="Times New Roman" w:cs="Mangal"/>
          <w:kern w:val="2"/>
          <w:sz w:val="28"/>
          <w:szCs w:val="28"/>
          <w:lang w:eastAsia="hi-IN" w:bidi="hi-IN"/>
        </w:rPr>
        <w:t xml:space="preserve">Государственное автономное образовательное учреждение </w:t>
      </w:r>
    </w:p>
    <w:p w:rsidR="00035724" w:rsidRPr="00035724" w:rsidRDefault="00035724" w:rsidP="00035724">
      <w:pPr>
        <w:widowControl w:val="0"/>
        <w:suppressAutoHyphens/>
        <w:spacing w:after="0" w:line="240" w:lineRule="auto"/>
        <w:jc w:val="center"/>
        <w:rPr>
          <w:rFonts w:ascii="Times New Roman" w:eastAsia="SimSun" w:hAnsi="Times New Roman" w:cs="Mangal"/>
          <w:kern w:val="2"/>
          <w:sz w:val="28"/>
          <w:szCs w:val="28"/>
          <w:lang w:eastAsia="hi-IN" w:bidi="hi-IN"/>
        </w:rPr>
      </w:pPr>
      <w:r w:rsidRPr="00035724">
        <w:rPr>
          <w:rFonts w:ascii="Times New Roman" w:eastAsia="SimSun" w:hAnsi="Times New Roman" w:cs="Mangal"/>
          <w:kern w:val="2"/>
          <w:sz w:val="28"/>
          <w:szCs w:val="28"/>
          <w:lang w:eastAsia="hi-IN" w:bidi="hi-IN"/>
        </w:rPr>
        <w:t>высшего образования Ленинградской области</w:t>
      </w:r>
    </w:p>
    <w:p w:rsidR="00035724" w:rsidRPr="00035724" w:rsidRDefault="00035724" w:rsidP="00035724">
      <w:pPr>
        <w:widowControl w:val="0"/>
        <w:suppressAutoHyphens/>
        <w:spacing w:after="0" w:line="240" w:lineRule="auto"/>
        <w:jc w:val="center"/>
        <w:rPr>
          <w:rFonts w:ascii="Times New Roman" w:eastAsia="SimSun" w:hAnsi="Times New Roman" w:cs="Mangal"/>
          <w:kern w:val="2"/>
          <w:sz w:val="28"/>
          <w:szCs w:val="28"/>
          <w:lang w:eastAsia="hi-IN" w:bidi="hi-IN"/>
        </w:rPr>
      </w:pPr>
      <w:r w:rsidRPr="00035724">
        <w:rPr>
          <w:rFonts w:ascii="Times New Roman" w:eastAsia="SimSun" w:hAnsi="Times New Roman" w:cs="Mangal"/>
          <w:kern w:val="2"/>
          <w:sz w:val="28"/>
          <w:szCs w:val="28"/>
          <w:lang w:eastAsia="hi-IN" w:bidi="hi-IN"/>
        </w:rPr>
        <w:t xml:space="preserve">ЛЕНИНГРАДСКИЙ ГОСУДАРСТВЕННЫЙ УНИВЕРСИТЕТ </w:t>
      </w:r>
    </w:p>
    <w:p w:rsidR="00035724" w:rsidRPr="00035724" w:rsidRDefault="00035724" w:rsidP="00035724">
      <w:pPr>
        <w:widowControl w:val="0"/>
        <w:suppressAutoHyphens/>
        <w:spacing w:after="0" w:line="240" w:lineRule="auto"/>
        <w:jc w:val="center"/>
        <w:rPr>
          <w:rFonts w:ascii="Times New Roman" w:eastAsia="SimSun" w:hAnsi="Times New Roman" w:cs="Mangal"/>
          <w:kern w:val="2"/>
          <w:sz w:val="28"/>
          <w:szCs w:val="28"/>
          <w:lang w:eastAsia="hi-IN" w:bidi="hi-IN"/>
        </w:rPr>
      </w:pPr>
      <w:r w:rsidRPr="00035724">
        <w:rPr>
          <w:rFonts w:ascii="Times New Roman" w:eastAsia="SimSun" w:hAnsi="Times New Roman" w:cs="Mangal"/>
          <w:kern w:val="2"/>
          <w:sz w:val="28"/>
          <w:szCs w:val="28"/>
          <w:lang w:eastAsia="hi-IN" w:bidi="hi-IN"/>
        </w:rPr>
        <w:t>имени А.С. Пушкина</w:t>
      </w:r>
    </w:p>
    <w:p w:rsidR="00035724" w:rsidRPr="00035724" w:rsidRDefault="00035724" w:rsidP="00035724">
      <w:pPr>
        <w:widowControl w:val="0"/>
        <w:suppressAutoHyphens/>
        <w:spacing w:after="0" w:line="240" w:lineRule="auto"/>
        <w:jc w:val="center"/>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jc w:val="center"/>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jc w:val="right"/>
        <w:rPr>
          <w:rFonts w:ascii="Times New Roman" w:eastAsia="SimSun" w:hAnsi="Times New Roman" w:cs="Mangal"/>
          <w:kern w:val="2"/>
          <w:sz w:val="28"/>
          <w:szCs w:val="28"/>
          <w:lang w:eastAsia="hi-IN" w:bidi="hi-IN"/>
        </w:rPr>
      </w:pPr>
      <w:r w:rsidRPr="00035724">
        <w:rPr>
          <w:rFonts w:ascii="Times New Roman" w:eastAsia="SimSun" w:hAnsi="Times New Roman" w:cs="Mangal"/>
          <w:kern w:val="2"/>
          <w:sz w:val="28"/>
          <w:szCs w:val="28"/>
          <w:lang w:eastAsia="hi-IN" w:bidi="hi-IN"/>
        </w:rPr>
        <w:t>«Утверждаю»</w:t>
      </w:r>
    </w:p>
    <w:p w:rsidR="00035724" w:rsidRPr="00035724" w:rsidRDefault="00035724" w:rsidP="00035724">
      <w:pPr>
        <w:widowControl w:val="0"/>
        <w:suppressAutoHyphens/>
        <w:spacing w:after="0" w:line="240" w:lineRule="auto"/>
        <w:jc w:val="right"/>
        <w:rPr>
          <w:rFonts w:ascii="Times New Roman" w:eastAsia="SimSun" w:hAnsi="Times New Roman" w:cs="Mangal"/>
          <w:kern w:val="2"/>
          <w:sz w:val="28"/>
          <w:szCs w:val="28"/>
          <w:lang w:eastAsia="hi-IN" w:bidi="hi-IN"/>
        </w:rPr>
      </w:pPr>
      <w:r w:rsidRPr="00035724">
        <w:rPr>
          <w:rFonts w:ascii="Times New Roman" w:eastAsia="SimSun" w:hAnsi="Times New Roman" w:cs="Mangal"/>
          <w:kern w:val="2"/>
          <w:sz w:val="28"/>
          <w:szCs w:val="28"/>
          <w:lang w:eastAsia="hi-IN" w:bidi="hi-IN"/>
        </w:rPr>
        <w:t xml:space="preserve">Проректор по учебно- </w:t>
      </w:r>
    </w:p>
    <w:p w:rsidR="00035724" w:rsidRPr="00035724" w:rsidRDefault="00035724" w:rsidP="00035724">
      <w:pPr>
        <w:widowControl w:val="0"/>
        <w:suppressAutoHyphens/>
        <w:spacing w:after="0" w:line="240" w:lineRule="auto"/>
        <w:jc w:val="right"/>
        <w:rPr>
          <w:rFonts w:ascii="Times New Roman" w:eastAsia="SimSun" w:hAnsi="Times New Roman" w:cs="Mangal"/>
          <w:kern w:val="2"/>
          <w:sz w:val="28"/>
          <w:szCs w:val="28"/>
          <w:lang w:eastAsia="hi-IN" w:bidi="hi-IN"/>
        </w:rPr>
      </w:pPr>
      <w:r w:rsidRPr="00035724">
        <w:rPr>
          <w:rFonts w:ascii="Times New Roman" w:eastAsia="SimSun" w:hAnsi="Times New Roman" w:cs="Mangal"/>
          <w:kern w:val="2"/>
          <w:sz w:val="28"/>
          <w:szCs w:val="28"/>
          <w:lang w:eastAsia="hi-IN" w:bidi="hi-IN"/>
        </w:rPr>
        <w:t>методической  работе</w:t>
      </w:r>
    </w:p>
    <w:p w:rsidR="00035724" w:rsidRPr="00035724" w:rsidRDefault="00035724" w:rsidP="00035724">
      <w:pPr>
        <w:widowControl w:val="0"/>
        <w:suppressAutoHyphens/>
        <w:spacing w:after="0" w:line="240" w:lineRule="auto"/>
        <w:jc w:val="right"/>
        <w:rPr>
          <w:rFonts w:ascii="Times New Roman" w:eastAsia="SimSun" w:hAnsi="Times New Roman" w:cs="Mangal"/>
          <w:kern w:val="2"/>
          <w:sz w:val="28"/>
          <w:szCs w:val="28"/>
          <w:lang w:eastAsia="hi-IN" w:bidi="hi-IN"/>
        </w:rPr>
      </w:pPr>
      <w:r w:rsidRPr="00035724">
        <w:rPr>
          <w:rFonts w:ascii="Times New Roman" w:eastAsia="SimSun" w:hAnsi="Times New Roman" w:cs="Mangal"/>
          <w:kern w:val="2"/>
          <w:sz w:val="28"/>
          <w:szCs w:val="28"/>
          <w:lang w:eastAsia="hi-IN" w:bidi="hi-IN"/>
        </w:rPr>
        <w:t>__________С.Н. Большаков</w:t>
      </w:r>
    </w:p>
    <w:p w:rsidR="00035724" w:rsidRPr="00035724" w:rsidRDefault="00035724" w:rsidP="00035724">
      <w:pPr>
        <w:widowControl w:val="0"/>
        <w:suppressAutoHyphens/>
        <w:spacing w:after="0" w:line="240" w:lineRule="auto"/>
        <w:ind w:firstLine="709"/>
        <w:jc w:val="center"/>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ind w:firstLine="709"/>
        <w:jc w:val="center"/>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ind w:firstLine="709"/>
        <w:jc w:val="center"/>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jc w:val="center"/>
        <w:rPr>
          <w:rFonts w:ascii="Times New Roman" w:eastAsia="SimSun" w:hAnsi="Times New Roman" w:cs="Mangal"/>
          <w:kern w:val="2"/>
          <w:sz w:val="28"/>
          <w:szCs w:val="28"/>
          <w:lang w:eastAsia="hi-IN" w:bidi="hi-IN"/>
        </w:rPr>
      </w:pPr>
      <w:r w:rsidRPr="00035724">
        <w:rPr>
          <w:rFonts w:ascii="Times New Roman" w:eastAsia="SimSun" w:hAnsi="Times New Roman" w:cs="Mangal"/>
          <w:kern w:val="2"/>
          <w:sz w:val="28"/>
          <w:szCs w:val="28"/>
          <w:lang w:eastAsia="hi-IN" w:bidi="hi-IN"/>
        </w:rPr>
        <w:t xml:space="preserve">РАБОЧАЯ   ПРОГРАММА </w:t>
      </w:r>
    </w:p>
    <w:p w:rsidR="00035724" w:rsidRPr="00035724" w:rsidRDefault="00F17AF3" w:rsidP="00035724">
      <w:pPr>
        <w:spacing w:after="0" w:line="240" w:lineRule="auto"/>
        <w:jc w:val="center"/>
        <w:rPr>
          <w:rFonts w:ascii="Times New Roman" w:eastAsia="SimSun" w:hAnsi="Times New Roman" w:cs="Mangal"/>
          <w:kern w:val="2"/>
          <w:sz w:val="28"/>
          <w:szCs w:val="28"/>
          <w:lang w:eastAsia="hi-IN" w:bidi="hi-IN"/>
        </w:rPr>
      </w:pPr>
      <w:r>
        <w:rPr>
          <w:rFonts w:ascii="Times New Roman" w:eastAsia="Times New Roman" w:hAnsi="Times New Roman" w:cs="Times New Roman"/>
          <w:sz w:val="28"/>
          <w:szCs w:val="28"/>
        </w:rPr>
        <w:t>СОО 01</w:t>
      </w:r>
      <w:r w:rsidR="00035724" w:rsidRPr="00035724">
        <w:rPr>
          <w:rFonts w:ascii="Times New Roman" w:eastAsia="Times New Roman" w:hAnsi="Times New Roman" w:cs="Times New Roman"/>
          <w:sz w:val="28"/>
          <w:szCs w:val="28"/>
        </w:rPr>
        <w:t>.0</w:t>
      </w:r>
      <w:r w:rsidR="007A0463">
        <w:rPr>
          <w:rFonts w:ascii="Times New Roman" w:eastAsia="Times New Roman" w:hAnsi="Times New Roman" w:cs="Times New Roman"/>
          <w:sz w:val="28"/>
          <w:szCs w:val="28"/>
        </w:rPr>
        <w:t>5</w:t>
      </w:r>
      <w:r w:rsidR="00035724" w:rsidRPr="00035724">
        <w:rPr>
          <w:rFonts w:ascii="Times New Roman" w:eastAsia="Times New Roman" w:hAnsi="Times New Roman" w:cs="Times New Roman"/>
          <w:sz w:val="28"/>
          <w:szCs w:val="28"/>
        </w:rPr>
        <w:t xml:space="preserve"> «Астрономия»</w:t>
      </w:r>
    </w:p>
    <w:p w:rsidR="00035724" w:rsidRPr="00035724" w:rsidRDefault="00035724" w:rsidP="00035724">
      <w:pPr>
        <w:widowControl w:val="0"/>
        <w:suppressAutoHyphens/>
        <w:spacing w:after="0" w:line="240" w:lineRule="auto"/>
        <w:jc w:val="center"/>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rPr>
          <w:rFonts w:ascii="Times New Roman" w:eastAsia="SimSun" w:hAnsi="Times New Roman" w:cs="Times New Roman"/>
          <w:kern w:val="2"/>
          <w:sz w:val="28"/>
          <w:szCs w:val="28"/>
          <w:lang w:eastAsia="hi-IN" w:bidi="hi-IN"/>
        </w:rPr>
      </w:pPr>
      <w:r>
        <w:rPr>
          <w:rFonts w:ascii="Times New Roman" w:eastAsia="SimSun" w:hAnsi="Times New Roman" w:cs="Mangal"/>
          <w:noProof/>
          <w:kern w:val="2"/>
          <w:sz w:val="28"/>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178435</wp:posOffset>
                </wp:positionV>
                <wp:extent cx="4399915" cy="0"/>
                <wp:effectExtent l="12700" t="6985" r="6985" b="120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9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B8DA27C"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 from="295.25pt,14.05pt" to="641.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">
                <w10:wrap anchorx="margin"/>
              </v:line>
            </w:pict>
          </mc:Fallback>
        </mc:AlternateContent>
      </w:r>
      <w:r w:rsidRPr="00035724">
        <w:rPr>
          <w:rFonts w:ascii="Times New Roman" w:eastAsia="SimSun" w:hAnsi="Times New Roman" w:cs="Times New Roman"/>
          <w:kern w:val="2"/>
          <w:sz w:val="28"/>
          <w:szCs w:val="28"/>
          <w:lang w:eastAsia="hi-IN" w:bidi="hi-IN"/>
        </w:rPr>
        <w:t xml:space="preserve">Специальность </w:t>
      </w:r>
      <w:r w:rsidR="007A0463">
        <w:rPr>
          <w:rFonts w:ascii="Times New Roman" w:eastAsia="Times New Roman" w:hAnsi="Times New Roman" w:cs="Times New Roman"/>
          <w:sz w:val="27"/>
          <w:szCs w:val="27"/>
        </w:rPr>
        <w:t>33.02.01 «Фармация</w:t>
      </w:r>
      <w:r w:rsidRPr="00035724">
        <w:rPr>
          <w:rFonts w:ascii="Times New Roman" w:eastAsia="Times New Roman" w:hAnsi="Times New Roman" w:cs="Times New Roman"/>
          <w:sz w:val="27"/>
          <w:szCs w:val="27"/>
        </w:rPr>
        <w:t>»</w:t>
      </w:r>
    </w:p>
    <w:p w:rsidR="00035724" w:rsidRPr="00035724" w:rsidRDefault="00035724" w:rsidP="00035724">
      <w:pPr>
        <w:widowControl w:val="0"/>
        <w:suppressAutoHyphens/>
        <w:spacing w:after="0" w:line="240" w:lineRule="auto"/>
        <w:jc w:val="center"/>
        <w:rPr>
          <w:rFonts w:ascii="Times New Roman" w:eastAsia="SimSun" w:hAnsi="Times New Roman" w:cs="Times New Roman"/>
          <w:kern w:val="2"/>
          <w:sz w:val="28"/>
          <w:szCs w:val="28"/>
          <w:lang w:eastAsia="hi-IN" w:bidi="hi-IN"/>
        </w:rPr>
      </w:pPr>
    </w:p>
    <w:p w:rsidR="00035724" w:rsidRPr="00035724" w:rsidRDefault="00035724" w:rsidP="00035724">
      <w:pPr>
        <w:widowControl w:val="0"/>
        <w:suppressAutoHyphens/>
        <w:spacing w:after="0" w:line="240" w:lineRule="auto"/>
        <w:rPr>
          <w:rFonts w:ascii="Times New Roman" w:eastAsia="SimSun" w:hAnsi="Times New Roman" w:cs="Times New Roman"/>
          <w:kern w:val="2"/>
          <w:sz w:val="28"/>
          <w:szCs w:val="28"/>
          <w:lang w:eastAsia="hi-IN" w:bidi="hi-IN"/>
        </w:rPr>
      </w:pPr>
      <w:r w:rsidRPr="00035724">
        <w:rPr>
          <w:rFonts w:ascii="Times New Roman" w:eastAsia="SimSun" w:hAnsi="Times New Roman" w:cs="Times New Roman"/>
          <w:kern w:val="2"/>
          <w:sz w:val="28"/>
          <w:szCs w:val="28"/>
          <w:lang w:eastAsia="hi-IN" w:bidi="hi-IN"/>
        </w:rPr>
        <w:t>Уровень подготовки     базовый</w:t>
      </w:r>
    </w:p>
    <w:p w:rsidR="00035724" w:rsidRPr="00035724" w:rsidRDefault="00035724" w:rsidP="00035724">
      <w:pPr>
        <w:widowControl w:val="0"/>
        <w:suppressAutoHyphens/>
        <w:spacing w:after="0" w:line="240" w:lineRule="auto"/>
        <w:jc w:val="center"/>
        <w:rPr>
          <w:rFonts w:ascii="Times New Roman" w:eastAsia="SimSun" w:hAnsi="Times New Roman" w:cs="Times New Roman"/>
          <w:kern w:val="2"/>
          <w:sz w:val="28"/>
          <w:szCs w:val="28"/>
          <w:lang w:eastAsia="hi-IN" w:bidi="hi-IN"/>
        </w:rPr>
      </w:pPr>
      <w:r>
        <w:rPr>
          <w:rFonts w:ascii="Times New Roman" w:eastAsia="SimSun" w:hAnsi="Times New Roman" w:cs="Times New Roman"/>
          <w:noProof/>
          <w:kern w:val="2"/>
          <w:sz w:val="28"/>
          <w:szCs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1905</wp:posOffset>
                </wp:positionV>
                <wp:extent cx="4010025" cy="0"/>
                <wp:effectExtent l="6350" t="11430" r="12700" b="762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75EF9C5"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 from="264.55pt,.15pt" to="580.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">
                <w10:wrap anchorx="margin"/>
              </v:line>
            </w:pict>
          </mc:Fallback>
        </mc:AlternateContent>
      </w:r>
    </w:p>
    <w:p w:rsidR="00035724" w:rsidRPr="00035724" w:rsidRDefault="00035724" w:rsidP="00035724">
      <w:pPr>
        <w:widowControl w:val="0"/>
        <w:suppressAutoHyphens/>
        <w:spacing w:after="0" w:line="240" w:lineRule="auto"/>
        <w:rPr>
          <w:rFonts w:ascii="Times New Roman" w:eastAsia="SimSun" w:hAnsi="Times New Roman" w:cs="Times New Roman"/>
          <w:kern w:val="2"/>
          <w:sz w:val="28"/>
          <w:szCs w:val="28"/>
          <w:lang w:eastAsia="hi-IN" w:bidi="hi-IN"/>
        </w:rPr>
      </w:pPr>
      <w:r>
        <w:rPr>
          <w:rFonts w:ascii="Times New Roman" w:eastAsia="SimSun" w:hAnsi="Times New Roman" w:cs="Times New Roman"/>
          <w:noProof/>
          <w:kern w:val="2"/>
          <w:sz w:val="28"/>
          <w:szCs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180340</wp:posOffset>
                </wp:positionV>
                <wp:extent cx="4406900" cy="0"/>
                <wp:effectExtent l="6350" t="8890" r="6350"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3974343"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 from="295.8pt,14.2pt" to="642.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">
                <w10:wrap anchorx="margin"/>
              </v:line>
            </w:pict>
          </mc:Fallback>
        </mc:AlternateContent>
      </w:r>
      <w:r w:rsidRPr="00035724">
        <w:rPr>
          <w:rFonts w:ascii="Times New Roman" w:eastAsia="SimSun" w:hAnsi="Times New Roman" w:cs="Times New Roman"/>
          <w:kern w:val="2"/>
          <w:sz w:val="28"/>
          <w:szCs w:val="28"/>
          <w:lang w:eastAsia="hi-IN" w:bidi="hi-IN"/>
        </w:rPr>
        <w:t xml:space="preserve">Квалификация      </w:t>
      </w:r>
      <w:r w:rsidR="007A0463">
        <w:rPr>
          <w:rFonts w:ascii="Times New Roman" w:eastAsia="SimSun" w:hAnsi="Times New Roman" w:cs="Times New Roman"/>
          <w:kern w:val="2"/>
          <w:sz w:val="28"/>
          <w:szCs w:val="28"/>
          <w:lang w:eastAsia="hi-IN" w:bidi="hi-IN"/>
        </w:rPr>
        <w:t>фармацевт</w:t>
      </w:r>
    </w:p>
    <w:p w:rsidR="00035724" w:rsidRPr="00035724" w:rsidRDefault="00035724" w:rsidP="00035724">
      <w:pPr>
        <w:widowControl w:val="0"/>
        <w:suppressAutoHyphens/>
        <w:spacing w:after="0" w:line="240" w:lineRule="auto"/>
        <w:jc w:val="center"/>
        <w:rPr>
          <w:rFonts w:ascii="Times New Roman" w:eastAsia="SimSun" w:hAnsi="Times New Roman" w:cs="Times New Roman"/>
          <w:kern w:val="2"/>
          <w:sz w:val="28"/>
          <w:szCs w:val="28"/>
          <w:lang w:eastAsia="hi-IN" w:bidi="hi-IN"/>
        </w:rPr>
      </w:pPr>
    </w:p>
    <w:p w:rsidR="00035724" w:rsidRPr="00035724" w:rsidRDefault="00035724" w:rsidP="00035724">
      <w:pPr>
        <w:widowControl w:val="0"/>
        <w:suppressAutoHyphens/>
        <w:spacing w:after="0" w:line="240" w:lineRule="auto"/>
        <w:rPr>
          <w:rFonts w:ascii="Times New Roman" w:eastAsia="SimSun" w:hAnsi="Times New Roman" w:cs="Times New Roman"/>
          <w:kern w:val="2"/>
          <w:sz w:val="28"/>
          <w:szCs w:val="28"/>
          <w:lang w:eastAsia="hi-IN" w:bidi="hi-IN"/>
        </w:rPr>
      </w:pPr>
      <w:r>
        <w:rPr>
          <w:rFonts w:ascii="Times New Roman" w:eastAsia="SimSun" w:hAnsi="Times New Roman" w:cs="Times New Roman"/>
          <w:noProof/>
          <w:kern w:val="2"/>
          <w:sz w:val="28"/>
          <w:szCs w:val="2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191135</wp:posOffset>
                </wp:positionV>
                <wp:extent cx="4273550" cy="0"/>
                <wp:effectExtent l="6350" t="10160" r="6350"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FA8494"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85.3pt,15.05pt" to="621.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">
                <w10:wrap anchorx="margin"/>
              </v:line>
            </w:pict>
          </mc:Fallback>
        </mc:AlternateContent>
      </w:r>
      <w:r w:rsidRPr="00035724">
        <w:rPr>
          <w:rFonts w:ascii="Times New Roman" w:eastAsia="SimSun" w:hAnsi="Times New Roman" w:cs="Times New Roman"/>
          <w:kern w:val="2"/>
          <w:sz w:val="28"/>
          <w:szCs w:val="28"/>
          <w:lang w:eastAsia="hi-IN" w:bidi="hi-IN"/>
        </w:rPr>
        <w:t>Форма обучения     очная</w:t>
      </w:r>
    </w:p>
    <w:p w:rsidR="00035724" w:rsidRPr="00035724" w:rsidRDefault="00035724" w:rsidP="00035724">
      <w:pPr>
        <w:widowControl w:val="0"/>
        <w:suppressAutoHyphens/>
        <w:spacing w:after="0" w:line="240" w:lineRule="auto"/>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ind w:firstLine="709"/>
        <w:jc w:val="center"/>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ind w:firstLine="709"/>
        <w:jc w:val="center"/>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ind w:firstLine="709"/>
        <w:jc w:val="center"/>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ind w:firstLine="709"/>
        <w:jc w:val="center"/>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ind w:firstLine="709"/>
        <w:jc w:val="center"/>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ind w:firstLine="709"/>
        <w:jc w:val="center"/>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ind w:firstLine="709"/>
        <w:jc w:val="center"/>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ind w:firstLine="709"/>
        <w:jc w:val="center"/>
        <w:rPr>
          <w:rFonts w:ascii="Times New Roman" w:eastAsia="SimSun" w:hAnsi="Times New Roman" w:cs="Mangal"/>
          <w:kern w:val="2"/>
          <w:sz w:val="28"/>
          <w:szCs w:val="28"/>
          <w:lang w:eastAsia="hi-IN" w:bidi="hi-IN"/>
        </w:rPr>
      </w:pPr>
    </w:p>
    <w:p w:rsidR="00035724" w:rsidRDefault="00035724" w:rsidP="00035724">
      <w:pPr>
        <w:widowControl w:val="0"/>
        <w:suppressAutoHyphens/>
        <w:spacing w:after="0" w:line="240" w:lineRule="auto"/>
        <w:ind w:firstLine="709"/>
        <w:jc w:val="center"/>
        <w:rPr>
          <w:rFonts w:ascii="Times New Roman" w:eastAsia="SimSun" w:hAnsi="Times New Roman" w:cs="Mangal"/>
          <w:kern w:val="2"/>
          <w:sz w:val="28"/>
          <w:szCs w:val="28"/>
          <w:lang w:eastAsia="hi-IN" w:bidi="hi-IN"/>
        </w:rPr>
      </w:pPr>
    </w:p>
    <w:p w:rsidR="00695651" w:rsidRPr="00035724" w:rsidRDefault="00695651" w:rsidP="00035724">
      <w:pPr>
        <w:widowControl w:val="0"/>
        <w:suppressAutoHyphens/>
        <w:spacing w:after="0" w:line="240" w:lineRule="auto"/>
        <w:ind w:firstLine="709"/>
        <w:jc w:val="center"/>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rPr>
          <w:rFonts w:ascii="Times New Roman" w:eastAsia="SimSun" w:hAnsi="Times New Roman" w:cs="Mangal"/>
          <w:kern w:val="2"/>
          <w:sz w:val="28"/>
          <w:szCs w:val="28"/>
          <w:lang w:eastAsia="hi-IN" w:bidi="hi-IN"/>
        </w:rPr>
      </w:pPr>
    </w:p>
    <w:p w:rsidR="00035724" w:rsidRPr="00035724" w:rsidRDefault="00035724" w:rsidP="00035724">
      <w:pPr>
        <w:widowControl w:val="0"/>
        <w:suppressAutoHyphens/>
        <w:spacing w:after="0" w:line="240" w:lineRule="auto"/>
        <w:jc w:val="center"/>
        <w:rPr>
          <w:rFonts w:ascii="Times New Roman" w:eastAsia="SimSun" w:hAnsi="Times New Roman" w:cs="Mangal"/>
          <w:kern w:val="2"/>
          <w:sz w:val="28"/>
          <w:szCs w:val="28"/>
          <w:lang w:eastAsia="hi-IN" w:bidi="hi-IN"/>
        </w:rPr>
      </w:pPr>
      <w:r w:rsidRPr="00035724">
        <w:rPr>
          <w:rFonts w:ascii="Times New Roman" w:eastAsia="SimSun" w:hAnsi="Times New Roman" w:cs="Mangal"/>
          <w:kern w:val="2"/>
          <w:sz w:val="28"/>
          <w:szCs w:val="28"/>
          <w:lang w:eastAsia="hi-IN" w:bidi="hi-IN"/>
        </w:rPr>
        <w:t>Санкт-Петербург</w:t>
      </w:r>
    </w:p>
    <w:p w:rsidR="00035724" w:rsidRPr="00035724" w:rsidRDefault="00035724" w:rsidP="00035724">
      <w:pPr>
        <w:widowControl w:val="0"/>
        <w:suppressAutoHyphens/>
        <w:spacing w:after="0" w:line="240" w:lineRule="auto"/>
        <w:jc w:val="center"/>
        <w:rPr>
          <w:rFonts w:ascii="Times New Roman" w:eastAsia="Times New Roman" w:hAnsi="Times New Roman" w:cs="Times New Roman"/>
          <w:sz w:val="28"/>
        </w:rPr>
      </w:pPr>
      <w:r w:rsidRPr="00035724">
        <w:rPr>
          <w:rFonts w:ascii="Times New Roman" w:eastAsia="SimSun" w:hAnsi="Times New Roman" w:cs="Mangal"/>
          <w:kern w:val="2"/>
          <w:sz w:val="28"/>
          <w:szCs w:val="28"/>
          <w:lang w:eastAsia="hi-IN" w:bidi="hi-IN"/>
        </w:rPr>
        <w:t>202</w:t>
      </w:r>
      <w:r w:rsidR="009E4A40">
        <w:rPr>
          <w:rFonts w:ascii="Times New Roman" w:eastAsia="SimSun" w:hAnsi="Times New Roman" w:cs="Mangal"/>
          <w:kern w:val="2"/>
          <w:sz w:val="28"/>
          <w:szCs w:val="28"/>
          <w:lang w:eastAsia="hi-IN" w:bidi="hi-IN"/>
        </w:rPr>
        <w:t>2</w:t>
      </w:r>
      <w:bookmarkStart w:id="0" w:name="_GoBack"/>
      <w:bookmarkEnd w:id="0"/>
    </w:p>
    <w:p w:rsidR="00035724" w:rsidRPr="00035724" w:rsidRDefault="00035724" w:rsidP="000357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bCs/>
          <w:i/>
          <w:sz w:val="24"/>
          <w:szCs w:val="24"/>
        </w:rPr>
      </w:pPr>
    </w:p>
    <w:p w:rsidR="00035724" w:rsidRDefault="00035724" w:rsidP="007F0C38">
      <w:pPr>
        <w:ind w:right="-711" w:firstLine="708"/>
        <w:jc w:val="center"/>
        <w:rPr>
          <w:rFonts w:ascii="Times New Roman" w:hAnsi="Times New Roman" w:cs="Times New Roman"/>
          <w:b/>
          <w:sz w:val="28"/>
          <w:szCs w:val="28"/>
        </w:rPr>
      </w:pPr>
    </w:p>
    <w:p w:rsidR="00035724" w:rsidRDefault="00035724" w:rsidP="007F0C38">
      <w:pPr>
        <w:ind w:right="-711" w:firstLine="708"/>
        <w:jc w:val="center"/>
        <w:rPr>
          <w:rFonts w:ascii="Times New Roman" w:hAnsi="Times New Roman" w:cs="Times New Roman"/>
          <w:b/>
          <w:sz w:val="28"/>
          <w:szCs w:val="28"/>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86"/>
      </w:tblGrid>
      <w:tr w:rsidR="007A0463" w:rsidRPr="007A0463" w:rsidTr="007A0463">
        <w:tc>
          <w:tcPr>
            <w:tcW w:w="4644" w:type="dxa"/>
            <w:tcBorders>
              <w:top w:val="nil"/>
              <w:left w:val="nil"/>
              <w:bottom w:val="nil"/>
              <w:right w:val="nil"/>
            </w:tcBorders>
          </w:tcPr>
          <w:p w:rsidR="007A0463" w:rsidRPr="007A0463" w:rsidRDefault="007A0463" w:rsidP="007A0463">
            <w:pPr>
              <w:spacing w:after="0"/>
              <w:jc w:val="both"/>
              <w:rPr>
                <w:rFonts w:ascii="Times New Roman" w:eastAsia="Times New Roman" w:hAnsi="Times New Roman" w:cs="Times New Roman"/>
                <w:sz w:val="28"/>
              </w:rPr>
            </w:pPr>
            <w:r w:rsidRPr="007A0463">
              <w:rPr>
                <w:rFonts w:ascii="Calibri" w:eastAsia="Times New Roman" w:hAnsi="Calibri" w:cs="Times New Roman"/>
              </w:rPr>
              <w:lastRenderedPageBreak/>
              <w:br w:type="page"/>
            </w:r>
            <w:r w:rsidRPr="007A0463">
              <w:rPr>
                <w:rFonts w:ascii="Times New Roman" w:eastAsia="Times New Roman" w:hAnsi="Times New Roman" w:cs="Times New Roman"/>
                <w:sz w:val="28"/>
              </w:rPr>
              <w:t xml:space="preserve">Рабочая программа дисциплины </w:t>
            </w:r>
            <w:r w:rsidR="00F17AF3">
              <w:rPr>
                <w:rFonts w:ascii="Times New Roman" w:eastAsia="Times New Roman" w:hAnsi="Times New Roman" w:cs="Times New Roman"/>
                <w:sz w:val="28"/>
              </w:rPr>
              <w:t>СОО 01</w:t>
            </w:r>
            <w:r w:rsidRPr="007A0463">
              <w:rPr>
                <w:rFonts w:ascii="Times New Roman" w:eastAsia="Times New Roman" w:hAnsi="Times New Roman" w:cs="Times New Roman"/>
                <w:sz w:val="28"/>
              </w:rPr>
              <w:t>.0</w:t>
            </w:r>
            <w:r>
              <w:rPr>
                <w:rFonts w:ascii="Times New Roman" w:eastAsia="Times New Roman" w:hAnsi="Times New Roman" w:cs="Times New Roman"/>
                <w:sz w:val="28"/>
              </w:rPr>
              <w:t>5</w:t>
            </w:r>
            <w:r w:rsidRPr="007A0463">
              <w:rPr>
                <w:rFonts w:ascii="Times New Roman" w:eastAsia="Times New Roman" w:hAnsi="Times New Roman" w:cs="Times New Roman"/>
                <w:sz w:val="28"/>
              </w:rPr>
              <w:t xml:space="preserve"> «</w:t>
            </w:r>
            <w:r>
              <w:rPr>
                <w:rFonts w:ascii="Times New Roman" w:eastAsia="Times New Roman" w:hAnsi="Times New Roman" w:cs="Times New Roman"/>
                <w:sz w:val="28"/>
              </w:rPr>
              <w:t>Астрономия</w:t>
            </w:r>
            <w:r w:rsidRPr="007A0463">
              <w:rPr>
                <w:rFonts w:ascii="Times New Roman" w:eastAsia="Times New Roman" w:hAnsi="Times New Roman" w:cs="Times New Roman"/>
                <w:sz w:val="28"/>
              </w:rPr>
              <w:t>» одобрена предметно-цикловой комиссией общеобразовательных дисциплин</w:t>
            </w:r>
          </w:p>
          <w:p w:rsidR="007A0463" w:rsidRPr="007A0463" w:rsidRDefault="007A0463" w:rsidP="007A0463">
            <w:pPr>
              <w:spacing w:after="0"/>
              <w:jc w:val="both"/>
              <w:rPr>
                <w:rFonts w:ascii="Times New Roman" w:eastAsia="Times New Roman" w:hAnsi="Times New Roman" w:cs="Times New Roman"/>
                <w:sz w:val="28"/>
              </w:rPr>
            </w:pPr>
          </w:p>
          <w:p w:rsidR="007A0463" w:rsidRPr="007A0463" w:rsidRDefault="007A0463" w:rsidP="007A0463">
            <w:pPr>
              <w:spacing w:after="0"/>
              <w:jc w:val="both"/>
              <w:rPr>
                <w:rFonts w:ascii="Times New Roman" w:eastAsia="Times New Roman" w:hAnsi="Times New Roman" w:cs="Times New Roman"/>
                <w:sz w:val="28"/>
              </w:rPr>
            </w:pPr>
          </w:p>
          <w:p w:rsidR="007A0463" w:rsidRPr="007A0463" w:rsidRDefault="007A0463" w:rsidP="007A0463">
            <w:pPr>
              <w:spacing w:after="0"/>
              <w:jc w:val="both"/>
              <w:rPr>
                <w:rFonts w:ascii="Times New Roman" w:eastAsia="Times New Roman" w:hAnsi="Times New Roman" w:cs="Times New Roman"/>
                <w:sz w:val="28"/>
              </w:rPr>
            </w:pPr>
          </w:p>
          <w:p w:rsidR="007A0463" w:rsidRPr="007A0463" w:rsidRDefault="007A0463" w:rsidP="007A0463">
            <w:pPr>
              <w:keepNext/>
              <w:spacing w:after="0"/>
              <w:jc w:val="both"/>
              <w:outlineLvl w:val="0"/>
              <w:rPr>
                <w:rFonts w:ascii="Times New Roman" w:eastAsia="Times New Roman" w:hAnsi="Times New Roman" w:cs="Times New Roman"/>
                <w:sz w:val="28"/>
              </w:rPr>
            </w:pPr>
          </w:p>
          <w:p w:rsidR="007A0463" w:rsidRPr="007A0463" w:rsidRDefault="007A0463" w:rsidP="007A0463">
            <w:pPr>
              <w:spacing w:after="0"/>
              <w:jc w:val="both"/>
              <w:rPr>
                <w:rFonts w:ascii="Times New Roman" w:eastAsia="Times New Roman" w:hAnsi="Times New Roman" w:cs="Times New Roman"/>
                <w:sz w:val="28"/>
              </w:rPr>
            </w:pPr>
          </w:p>
        </w:tc>
        <w:tc>
          <w:tcPr>
            <w:tcW w:w="4686" w:type="dxa"/>
            <w:tcBorders>
              <w:top w:val="nil"/>
              <w:left w:val="nil"/>
              <w:bottom w:val="nil"/>
              <w:right w:val="nil"/>
            </w:tcBorders>
          </w:tcPr>
          <w:p w:rsidR="007A0463" w:rsidRPr="007A0463" w:rsidRDefault="007A0463" w:rsidP="007A0463">
            <w:pPr>
              <w:widowControl w:val="0"/>
              <w:autoSpaceDE w:val="0"/>
              <w:autoSpaceDN w:val="0"/>
              <w:adjustRightInd w:val="0"/>
              <w:spacing w:after="0" w:line="240" w:lineRule="auto"/>
              <w:ind w:right="-20"/>
              <w:jc w:val="both"/>
              <w:rPr>
                <w:rFonts w:ascii="Times New Roman" w:eastAsia="Times New Roman" w:hAnsi="Times New Roman" w:cs="Times New Roman"/>
                <w:sz w:val="28"/>
              </w:rPr>
            </w:pPr>
            <w:r w:rsidRPr="007A0463">
              <w:rPr>
                <w:rFonts w:ascii="Times New Roman" w:eastAsia="Times New Roman" w:hAnsi="Times New Roman" w:cs="Times New Roman"/>
                <w:sz w:val="28"/>
              </w:rPr>
              <w:t xml:space="preserve">Рабочая программа учебной дисциплины </w:t>
            </w:r>
            <w:r w:rsidRPr="007A0463">
              <w:rPr>
                <w:rFonts w:ascii="Times New Roman" w:eastAsia="Times New Roman" w:hAnsi="Times New Roman" w:cs="Times New Roman"/>
                <w:sz w:val="28"/>
                <w:szCs w:val="28"/>
              </w:rPr>
              <w:t>разработана на основе Федерального государственного образовательного стандарта по специальности среднего профессионального образования 33.02.01 «Фармация»</w:t>
            </w:r>
            <w:r w:rsidRPr="007A0463">
              <w:rPr>
                <w:rFonts w:ascii="Times New Roman" w:eastAsia="Times New Roman" w:hAnsi="Times New Roman" w:cs="Times New Roman"/>
                <w:sz w:val="28"/>
              </w:rPr>
              <w:t xml:space="preserve"> (базовый  уровень СПО)</w:t>
            </w:r>
          </w:p>
          <w:p w:rsidR="007A0463" w:rsidRPr="007A0463" w:rsidRDefault="007A0463" w:rsidP="007A0463">
            <w:pPr>
              <w:spacing w:after="0"/>
              <w:ind w:left="743"/>
              <w:jc w:val="right"/>
              <w:rPr>
                <w:rFonts w:ascii="Times New Roman" w:eastAsia="Times New Roman" w:hAnsi="Times New Roman" w:cs="Times New Roman"/>
                <w:sz w:val="28"/>
              </w:rPr>
            </w:pPr>
          </w:p>
          <w:p w:rsidR="007A0463" w:rsidRPr="007A0463" w:rsidRDefault="007A0463" w:rsidP="007A0463">
            <w:pPr>
              <w:spacing w:after="0"/>
              <w:ind w:left="743"/>
              <w:jc w:val="both"/>
              <w:rPr>
                <w:rFonts w:ascii="Times New Roman" w:eastAsia="Times New Roman" w:hAnsi="Times New Roman" w:cs="Times New Roman"/>
                <w:sz w:val="28"/>
              </w:rPr>
            </w:pPr>
            <w:r w:rsidRPr="007A0463">
              <w:rPr>
                <w:rFonts w:ascii="Times New Roman" w:eastAsia="Times New Roman" w:hAnsi="Times New Roman" w:cs="Times New Roman"/>
                <w:sz w:val="32"/>
              </w:rPr>
              <w:br w:type="page"/>
            </w:r>
          </w:p>
        </w:tc>
      </w:tr>
    </w:tbl>
    <w:p w:rsidR="007A0463" w:rsidRDefault="007A0463" w:rsidP="007A0463">
      <w:pPr>
        <w:spacing w:after="0"/>
        <w:jc w:val="both"/>
        <w:rPr>
          <w:rFonts w:ascii="Times New Roman" w:eastAsia="Times New Roman" w:hAnsi="Times New Roman" w:cs="Times New Roman"/>
          <w:sz w:val="28"/>
        </w:rPr>
      </w:pPr>
      <w:r w:rsidRPr="007A0463">
        <w:rPr>
          <w:rFonts w:ascii="Times New Roman" w:eastAsia="Times New Roman" w:hAnsi="Times New Roman" w:cs="Times New Roman"/>
          <w:sz w:val="28"/>
        </w:rPr>
        <w:t xml:space="preserve">Разработчик: </w:t>
      </w:r>
      <w:r>
        <w:rPr>
          <w:rFonts w:ascii="Times New Roman" w:eastAsia="Times New Roman" w:hAnsi="Times New Roman" w:cs="Times New Roman"/>
          <w:sz w:val="28"/>
        </w:rPr>
        <w:t>Елышева Е.А</w:t>
      </w:r>
      <w:r w:rsidRPr="007A0463">
        <w:rPr>
          <w:rFonts w:ascii="Times New Roman" w:eastAsia="Times New Roman" w:hAnsi="Times New Roman" w:cs="Times New Roman"/>
          <w:sz w:val="28"/>
        </w:rPr>
        <w:t>., преподаватель ГАОУ ВО ЛО «ЛГУ им. А.С. Пушкина»</w:t>
      </w:r>
    </w:p>
    <w:p w:rsidR="00DC3F07" w:rsidRDefault="00DC3F07" w:rsidP="007A0463">
      <w:pPr>
        <w:spacing w:after="0"/>
        <w:jc w:val="both"/>
        <w:rPr>
          <w:rFonts w:ascii="Times New Roman" w:eastAsia="Times New Roman" w:hAnsi="Times New Roman" w:cs="Times New Roman"/>
          <w:sz w:val="28"/>
        </w:rPr>
      </w:pPr>
    </w:p>
    <w:p w:rsidR="00DC3F07" w:rsidRDefault="00DC3F07" w:rsidP="007A0463">
      <w:pPr>
        <w:spacing w:after="0"/>
        <w:jc w:val="both"/>
        <w:rPr>
          <w:rFonts w:ascii="Times New Roman" w:eastAsia="Times New Roman" w:hAnsi="Times New Roman" w:cs="Times New Roman"/>
          <w:sz w:val="28"/>
        </w:rPr>
      </w:pPr>
    </w:p>
    <w:p w:rsidR="00DC3F07" w:rsidRPr="007A0463" w:rsidRDefault="00DC3F07" w:rsidP="007A0463">
      <w:pPr>
        <w:spacing w:after="0"/>
        <w:jc w:val="both"/>
        <w:rPr>
          <w:rFonts w:ascii="Times New Roman" w:eastAsia="Times New Roman" w:hAnsi="Times New Roman" w:cs="Times New Roman"/>
          <w:sz w:val="28"/>
        </w:rPr>
      </w:pPr>
    </w:p>
    <w:p w:rsidR="007A0463" w:rsidRPr="007A0463" w:rsidRDefault="007A0463" w:rsidP="007A0463">
      <w:pPr>
        <w:jc w:val="center"/>
        <w:rPr>
          <w:rFonts w:ascii="Times New Roman" w:eastAsia="Times New Roman" w:hAnsi="Times New Roman" w:cs="Times New Roman"/>
          <w:b/>
          <w:sz w:val="28"/>
          <w:szCs w:val="28"/>
        </w:rPr>
      </w:pPr>
    </w:p>
    <w:p w:rsidR="007A0463" w:rsidRPr="007A0463" w:rsidRDefault="007A0463" w:rsidP="007A0463">
      <w:pPr>
        <w:jc w:val="center"/>
        <w:rPr>
          <w:rFonts w:ascii="Times New Roman" w:eastAsia="Times New Roman" w:hAnsi="Times New Roman" w:cs="Times New Roman"/>
          <w:b/>
          <w:sz w:val="28"/>
          <w:szCs w:val="28"/>
        </w:rPr>
      </w:pPr>
      <w:r w:rsidRPr="007A0463">
        <w:rPr>
          <w:rFonts w:ascii="Times New Roman" w:eastAsia="Times New Roman" w:hAnsi="Times New Roman" w:cs="Times New Roman"/>
          <w:b/>
          <w:sz w:val="28"/>
          <w:szCs w:val="28"/>
        </w:rPr>
        <w:br w:type="page"/>
      </w:r>
      <w:r w:rsidRPr="007A0463">
        <w:rPr>
          <w:rFonts w:ascii="Times New Roman" w:eastAsia="Times New Roman" w:hAnsi="Times New Roman" w:cs="Times New Roman"/>
          <w:b/>
          <w:sz w:val="28"/>
          <w:szCs w:val="28"/>
        </w:rPr>
        <w:lastRenderedPageBreak/>
        <w:t>СОДЕРЖАНИЕ</w:t>
      </w:r>
    </w:p>
    <w:p w:rsidR="007A0463" w:rsidRPr="007A0463" w:rsidRDefault="007A0463" w:rsidP="007A0463">
      <w:pPr>
        <w:rPr>
          <w:rFonts w:ascii="Times New Roman" w:eastAsia="Times New Roman" w:hAnsi="Times New Roman" w:cs="Times New Roman"/>
          <w:b/>
          <w:sz w:val="28"/>
          <w:szCs w:val="28"/>
        </w:rPr>
      </w:pPr>
      <w:r w:rsidRPr="007A0463">
        <w:rPr>
          <w:rFonts w:ascii="Times New Roman" w:eastAsia="Times New Roman" w:hAnsi="Times New Roman" w:cs="Times New Roman"/>
          <w:sz w:val="28"/>
          <w:szCs w:val="28"/>
        </w:rPr>
        <w:t>1</w:t>
      </w:r>
      <w:r w:rsidRPr="007A0463">
        <w:rPr>
          <w:rFonts w:ascii="Times New Roman" w:eastAsia="Times New Roman" w:hAnsi="Times New Roman" w:cs="Times New Roman"/>
          <w:b/>
          <w:sz w:val="28"/>
          <w:szCs w:val="28"/>
        </w:rPr>
        <w:t xml:space="preserve">. Паспорт программы учебной дисциплины                                   </w:t>
      </w:r>
      <w:r>
        <w:rPr>
          <w:rFonts w:ascii="Times New Roman" w:eastAsia="Times New Roman" w:hAnsi="Times New Roman" w:cs="Times New Roman"/>
          <w:b/>
          <w:sz w:val="28"/>
          <w:szCs w:val="28"/>
        </w:rPr>
        <w:t xml:space="preserve"> </w:t>
      </w:r>
    </w:p>
    <w:p w:rsidR="007A0463" w:rsidRPr="007A0463" w:rsidRDefault="007A0463" w:rsidP="007A0463">
      <w:pPr>
        <w:rPr>
          <w:rFonts w:ascii="Times New Roman" w:eastAsia="Times New Roman" w:hAnsi="Times New Roman" w:cs="Times New Roman"/>
          <w:b/>
          <w:sz w:val="28"/>
          <w:szCs w:val="28"/>
        </w:rPr>
      </w:pPr>
      <w:r w:rsidRPr="007A0463">
        <w:rPr>
          <w:rFonts w:ascii="Times New Roman" w:eastAsia="Times New Roman" w:hAnsi="Times New Roman" w:cs="Times New Roman"/>
          <w:b/>
          <w:sz w:val="28"/>
          <w:szCs w:val="28"/>
        </w:rPr>
        <w:t xml:space="preserve">2.Структура и содержание учебной дисциплины                            </w:t>
      </w:r>
      <w:r>
        <w:rPr>
          <w:rFonts w:ascii="Times New Roman" w:eastAsia="Times New Roman" w:hAnsi="Times New Roman" w:cs="Times New Roman"/>
          <w:b/>
          <w:sz w:val="28"/>
          <w:szCs w:val="28"/>
        </w:rPr>
        <w:t xml:space="preserve"> </w:t>
      </w:r>
    </w:p>
    <w:p w:rsidR="007A0463" w:rsidRPr="007A0463" w:rsidRDefault="007A0463" w:rsidP="007A0463">
      <w:pPr>
        <w:rPr>
          <w:rFonts w:ascii="Times New Roman" w:eastAsia="Times New Roman" w:hAnsi="Times New Roman" w:cs="Times New Roman"/>
          <w:b/>
          <w:sz w:val="28"/>
          <w:szCs w:val="28"/>
        </w:rPr>
      </w:pPr>
      <w:r w:rsidRPr="007A0463">
        <w:rPr>
          <w:rFonts w:ascii="Times New Roman" w:eastAsia="Times New Roman" w:hAnsi="Times New Roman" w:cs="Times New Roman"/>
          <w:b/>
          <w:sz w:val="28"/>
          <w:szCs w:val="28"/>
        </w:rPr>
        <w:t xml:space="preserve">3.Условия реализации программы учебной дисциплины            </w:t>
      </w:r>
    </w:p>
    <w:p w:rsidR="007A0463" w:rsidRPr="007A0463" w:rsidRDefault="007A0463" w:rsidP="007A0463">
      <w:pPr>
        <w:spacing w:after="0"/>
        <w:rPr>
          <w:rFonts w:ascii="Times New Roman" w:eastAsia="Times New Roman" w:hAnsi="Times New Roman" w:cs="Times New Roman"/>
          <w:b/>
          <w:sz w:val="28"/>
          <w:szCs w:val="28"/>
        </w:rPr>
      </w:pPr>
      <w:r w:rsidRPr="007A0463">
        <w:rPr>
          <w:rFonts w:ascii="Times New Roman" w:eastAsia="Times New Roman" w:hAnsi="Times New Roman" w:cs="Times New Roman"/>
          <w:b/>
          <w:sz w:val="28"/>
          <w:szCs w:val="28"/>
        </w:rPr>
        <w:t xml:space="preserve">4. Контроль и оценка результатов освоения программы             </w:t>
      </w:r>
    </w:p>
    <w:p w:rsidR="007A0463" w:rsidRPr="007A0463" w:rsidRDefault="007A0463" w:rsidP="007A0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7A0463">
        <w:rPr>
          <w:rFonts w:ascii="Times New Roman" w:eastAsia="Times New Roman" w:hAnsi="Times New Roman" w:cs="Times New Roman"/>
          <w:b/>
          <w:sz w:val="28"/>
          <w:szCs w:val="28"/>
        </w:rPr>
        <w:t xml:space="preserve"> учебной дисциплины </w:t>
      </w:r>
    </w:p>
    <w:p w:rsidR="007A0463" w:rsidRPr="007A0463" w:rsidRDefault="007A0463" w:rsidP="007A0463">
      <w:pPr>
        <w:rPr>
          <w:rFonts w:ascii="Times New Roman" w:eastAsia="Times New Roman" w:hAnsi="Times New Roman" w:cs="Times New Roman"/>
          <w:b/>
          <w:sz w:val="26"/>
          <w:szCs w:val="26"/>
        </w:rPr>
      </w:pPr>
    </w:p>
    <w:p w:rsidR="00035724" w:rsidRDefault="007A0463" w:rsidP="007A0463">
      <w:pPr>
        <w:tabs>
          <w:tab w:val="left" w:pos="426"/>
        </w:tabs>
        <w:ind w:left="708" w:right="-711"/>
        <w:rPr>
          <w:rFonts w:ascii="Times New Roman" w:hAnsi="Times New Roman" w:cs="Times New Roman"/>
          <w:sz w:val="28"/>
          <w:szCs w:val="28"/>
        </w:rPr>
      </w:pPr>
      <w:r w:rsidRPr="007A0463">
        <w:rPr>
          <w:rFonts w:ascii="Times New Roman" w:eastAsia="Times New Roman" w:hAnsi="Times New Roman" w:cs="Times New Roman"/>
          <w:b/>
          <w:sz w:val="28"/>
          <w:szCs w:val="28"/>
        </w:rPr>
        <w:br w:type="page"/>
      </w:r>
    </w:p>
    <w:p w:rsidR="00035724" w:rsidRPr="00815EB5" w:rsidRDefault="00035724" w:rsidP="00CC0C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rPr>
          <w:rFonts w:ascii="Times New Roman" w:hAnsi="Times New Roman" w:cs="Times New Roman"/>
          <w:sz w:val="28"/>
          <w:szCs w:val="28"/>
        </w:rPr>
      </w:pPr>
    </w:p>
    <w:p w:rsidR="00CC0C34" w:rsidRPr="00815EB5" w:rsidRDefault="00CC0C34" w:rsidP="00CC0C34">
      <w:pPr>
        <w:pStyle w:val="a8"/>
        <w:spacing w:after="0" w:line="240" w:lineRule="auto"/>
        <w:ind w:left="567"/>
        <w:jc w:val="center"/>
        <w:rPr>
          <w:rFonts w:ascii="Times New Roman" w:hAnsi="Times New Roman" w:cs="Times New Roman"/>
          <w:b/>
          <w:sz w:val="28"/>
          <w:szCs w:val="28"/>
        </w:rPr>
      </w:pPr>
      <w:r w:rsidRPr="00815EB5">
        <w:rPr>
          <w:rFonts w:ascii="Times New Roman" w:hAnsi="Times New Roman" w:cs="Times New Roman"/>
          <w:b/>
          <w:sz w:val="28"/>
          <w:szCs w:val="28"/>
        </w:rPr>
        <w:t>1. ПАСПОРТ РАБОЧЕЙ  ПРОГРАММЫ УЧЕБНОЙ ДИСЦИПЛИНЫ</w:t>
      </w:r>
    </w:p>
    <w:p w:rsidR="00CC0C34" w:rsidRPr="00815EB5" w:rsidRDefault="00CC0C34" w:rsidP="00CC0C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rPr>
          <w:rFonts w:ascii="Times New Roman" w:hAnsi="Times New Roman" w:cs="Times New Roman"/>
          <w:sz w:val="28"/>
          <w:szCs w:val="28"/>
        </w:rPr>
      </w:pPr>
    </w:p>
    <w:p w:rsidR="00CC0C34" w:rsidRPr="00815EB5" w:rsidRDefault="00CC0C34" w:rsidP="00CC0C34">
      <w:pPr>
        <w:autoSpaceDE w:val="0"/>
        <w:autoSpaceDN w:val="0"/>
        <w:adjustRightInd w:val="0"/>
        <w:spacing w:after="0" w:line="240" w:lineRule="auto"/>
        <w:ind w:firstLine="567"/>
        <w:rPr>
          <w:rFonts w:ascii="Times New Roman" w:hAnsi="Times New Roman" w:cs="Times New Roman"/>
          <w:b/>
          <w:bCs/>
          <w:sz w:val="28"/>
          <w:szCs w:val="28"/>
        </w:rPr>
      </w:pPr>
      <w:r w:rsidRPr="00815EB5">
        <w:rPr>
          <w:rFonts w:ascii="Times New Roman" w:hAnsi="Times New Roman" w:cs="Times New Roman"/>
          <w:b/>
          <w:bCs/>
          <w:sz w:val="28"/>
          <w:szCs w:val="28"/>
        </w:rPr>
        <w:t>1.1 Область применения программы:</w:t>
      </w:r>
    </w:p>
    <w:p w:rsidR="00035724" w:rsidRPr="00035724" w:rsidRDefault="00035724" w:rsidP="00035724">
      <w:pPr>
        <w:pStyle w:val="a4"/>
        <w:spacing w:after="0"/>
        <w:ind w:firstLine="567"/>
        <w:jc w:val="both"/>
        <w:rPr>
          <w:sz w:val="28"/>
          <w:szCs w:val="28"/>
        </w:rPr>
      </w:pPr>
      <w:r w:rsidRPr="00035724">
        <w:rPr>
          <w:sz w:val="28"/>
          <w:szCs w:val="28"/>
        </w:rPr>
        <w:t>Рабочая программа учебной дисциплины является частью основной профессиональной образовательной программы в соответствии с Ф</w:t>
      </w:r>
      <w:r>
        <w:rPr>
          <w:sz w:val="28"/>
          <w:szCs w:val="28"/>
        </w:rPr>
        <w:t xml:space="preserve">ГОС по специальности </w:t>
      </w:r>
      <w:r w:rsidR="007A0463">
        <w:rPr>
          <w:sz w:val="28"/>
          <w:szCs w:val="28"/>
        </w:rPr>
        <w:t>33.02.01 Фармация</w:t>
      </w:r>
      <w:r w:rsidRPr="00035724">
        <w:rPr>
          <w:sz w:val="28"/>
          <w:szCs w:val="28"/>
        </w:rPr>
        <w:t>.</w:t>
      </w:r>
    </w:p>
    <w:p w:rsidR="00035724" w:rsidRPr="00035724" w:rsidRDefault="00035724" w:rsidP="00035724">
      <w:pPr>
        <w:pStyle w:val="a4"/>
        <w:spacing w:after="0"/>
        <w:ind w:firstLine="567"/>
        <w:jc w:val="both"/>
        <w:rPr>
          <w:sz w:val="28"/>
          <w:szCs w:val="28"/>
        </w:rPr>
      </w:pPr>
      <w:r w:rsidRPr="00035724">
        <w:rPr>
          <w:sz w:val="28"/>
          <w:szCs w:val="28"/>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CC0C34" w:rsidRDefault="00035724" w:rsidP="00035724">
      <w:pPr>
        <w:pStyle w:val="a4"/>
        <w:spacing w:after="0"/>
        <w:ind w:firstLine="567"/>
        <w:jc w:val="both"/>
        <w:rPr>
          <w:sz w:val="28"/>
          <w:szCs w:val="28"/>
        </w:rPr>
      </w:pPr>
      <w:r w:rsidRPr="00035724">
        <w:rPr>
          <w:sz w:val="28"/>
          <w:szCs w:val="28"/>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C0C34" w:rsidRPr="00374749" w:rsidRDefault="00CC0C34" w:rsidP="00CC0C34">
      <w:pPr>
        <w:autoSpaceDE w:val="0"/>
        <w:autoSpaceDN w:val="0"/>
        <w:adjustRightInd w:val="0"/>
        <w:spacing w:after="0" w:line="240" w:lineRule="auto"/>
        <w:ind w:firstLine="567"/>
        <w:rPr>
          <w:rFonts w:ascii="Times New Roman" w:hAnsi="Times New Roman" w:cs="Times New Roman"/>
          <w:iCs/>
          <w:sz w:val="28"/>
          <w:szCs w:val="28"/>
        </w:rPr>
      </w:pPr>
      <w:r w:rsidRPr="00374749">
        <w:rPr>
          <w:rFonts w:ascii="Times New Roman" w:hAnsi="Times New Roman" w:cs="Times New Roman"/>
          <w:b/>
          <w:bCs/>
          <w:sz w:val="28"/>
          <w:szCs w:val="28"/>
        </w:rPr>
        <w:t xml:space="preserve">1.2 Место дисциплины в структуре основной профессиональной образовательной </w:t>
      </w:r>
      <w:r w:rsidRPr="00374749">
        <w:rPr>
          <w:rFonts w:ascii="Times New Roman" w:hAnsi="Times New Roman" w:cs="Times New Roman"/>
          <w:b/>
          <w:iCs/>
          <w:sz w:val="28"/>
          <w:szCs w:val="28"/>
        </w:rPr>
        <w:t>программы:</w:t>
      </w:r>
    </w:p>
    <w:p w:rsidR="00CC0C34" w:rsidRPr="00374749" w:rsidRDefault="00CC0C34" w:rsidP="00CC0C34">
      <w:pPr>
        <w:autoSpaceDE w:val="0"/>
        <w:autoSpaceDN w:val="0"/>
        <w:adjustRightInd w:val="0"/>
        <w:spacing w:after="0" w:line="240" w:lineRule="auto"/>
        <w:ind w:firstLine="567"/>
        <w:jc w:val="both"/>
        <w:rPr>
          <w:rFonts w:ascii="Times New Roman" w:hAnsi="Times New Roman" w:cs="Times New Roman"/>
          <w:sz w:val="28"/>
          <w:szCs w:val="28"/>
        </w:rPr>
      </w:pPr>
      <w:r w:rsidRPr="00374749">
        <w:rPr>
          <w:rFonts w:ascii="Times New Roman" w:hAnsi="Times New Roman" w:cs="Times New Roman"/>
          <w:iCs/>
          <w:sz w:val="28"/>
          <w:szCs w:val="28"/>
        </w:rPr>
        <w:t xml:space="preserve">Учебная дисциплина </w:t>
      </w:r>
      <w:r w:rsidR="00F17AF3">
        <w:rPr>
          <w:rFonts w:ascii="Times New Roman" w:hAnsi="Times New Roman" w:cs="Times New Roman"/>
          <w:iCs/>
          <w:sz w:val="28"/>
          <w:szCs w:val="28"/>
        </w:rPr>
        <w:t>СОО 01</w:t>
      </w:r>
      <w:r w:rsidRPr="00FC39AC">
        <w:rPr>
          <w:rFonts w:ascii="Times New Roman" w:hAnsi="Times New Roman" w:cs="Times New Roman"/>
          <w:iCs/>
          <w:sz w:val="28"/>
          <w:szCs w:val="28"/>
        </w:rPr>
        <w:t>.</w:t>
      </w:r>
      <w:r w:rsidR="00035724">
        <w:rPr>
          <w:rFonts w:ascii="Times New Roman" w:hAnsi="Times New Roman" w:cs="Times New Roman"/>
          <w:iCs/>
          <w:sz w:val="28"/>
          <w:szCs w:val="28"/>
        </w:rPr>
        <w:t>0</w:t>
      </w:r>
      <w:r w:rsidR="007A0463">
        <w:rPr>
          <w:rFonts w:ascii="Times New Roman" w:hAnsi="Times New Roman" w:cs="Times New Roman"/>
          <w:iCs/>
          <w:sz w:val="28"/>
          <w:szCs w:val="28"/>
        </w:rPr>
        <w:t>5</w:t>
      </w:r>
      <w:r w:rsidRPr="00374749">
        <w:rPr>
          <w:rFonts w:ascii="Times New Roman" w:hAnsi="Times New Roman" w:cs="Times New Roman"/>
          <w:iCs/>
          <w:sz w:val="28"/>
          <w:szCs w:val="28"/>
        </w:rPr>
        <w:t xml:space="preserve"> </w:t>
      </w:r>
      <w:r w:rsidR="007F0C38" w:rsidRPr="007F0C38">
        <w:rPr>
          <w:rFonts w:ascii="Times New Roman" w:hAnsi="Times New Roman" w:cs="Times New Roman"/>
          <w:sz w:val="28"/>
          <w:szCs w:val="28"/>
        </w:rPr>
        <w:t>Астрономия</w:t>
      </w:r>
      <w:r w:rsidRPr="007F0C38">
        <w:rPr>
          <w:rFonts w:ascii="Times New Roman" w:hAnsi="Times New Roman" w:cs="Times New Roman"/>
          <w:iCs/>
          <w:sz w:val="28"/>
          <w:szCs w:val="28"/>
        </w:rPr>
        <w:t xml:space="preserve"> </w:t>
      </w:r>
      <w:r w:rsidRPr="00374749">
        <w:rPr>
          <w:rFonts w:ascii="Times New Roman" w:hAnsi="Times New Roman" w:cs="Times New Roman"/>
          <w:iCs/>
          <w:sz w:val="28"/>
          <w:szCs w:val="28"/>
        </w:rPr>
        <w:t xml:space="preserve">относится к общеобразовательному </w:t>
      </w:r>
      <w:r w:rsidRPr="00374749">
        <w:rPr>
          <w:rFonts w:ascii="Times New Roman" w:hAnsi="Times New Roman" w:cs="Times New Roman"/>
          <w:sz w:val="28"/>
          <w:szCs w:val="28"/>
        </w:rPr>
        <w:t>циклу естественнонаучного профиля  программы подготовки специалистов среднего звена.</w:t>
      </w:r>
    </w:p>
    <w:p w:rsidR="00CC0C34" w:rsidRPr="00374749" w:rsidRDefault="00CC0C34" w:rsidP="00CC0C34">
      <w:pPr>
        <w:autoSpaceDE w:val="0"/>
        <w:autoSpaceDN w:val="0"/>
        <w:adjustRightInd w:val="0"/>
        <w:spacing w:after="0" w:line="240" w:lineRule="auto"/>
        <w:ind w:firstLine="567"/>
        <w:jc w:val="both"/>
        <w:rPr>
          <w:rFonts w:ascii="Times New Roman" w:hAnsi="Times New Roman" w:cs="Times New Roman"/>
          <w:sz w:val="28"/>
          <w:szCs w:val="28"/>
        </w:rPr>
      </w:pPr>
    </w:p>
    <w:p w:rsidR="00D75B52" w:rsidRPr="00D75B52" w:rsidRDefault="00D75B52" w:rsidP="00D75B52">
      <w:pPr>
        <w:spacing w:after="0" w:line="240" w:lineRule="auto"/>
        <w:ind w:firstLine="567"/>
        <w:jc w:val="both"/>
        <w:rPr>
          <w:rFonts w:ascii="Times New Roman" w:hAnsi="Times New Roman" w:cs="Times New Roman"/>
          <w:b/>
          <w:sz w:val="28"/>
          <w:szCs w:val="28"/>
        </w:rPr>
      </w:pPr>
      <w:r w:rsidRPr="00D75B52">
        <w:rPr>
          <w:rFonts w:ascii="Times New Roman" w:hAnsi="Times New Roman" w:cs="Times New Roman"/>
          <w:b/>
          <w:sz w:val="28"/>
          <w:szCs w:val="28"/>
        </w:rPr>
        <w:t xml:space="preserve">1.3 Цели и задачи учебной дисциплины: </w:t>
      </w:r>
    </w:p>
    <w:p w:rsidR="007F0C38" w:rsidRDefault="007F0C38" w:rsidP="007F0C38">
      <w:pPr>
        <w:shd w:val="clear" w:color="auto" w:fill="FFFFFF"/>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Изучение астрономии на базовом уровне среднего (полного) общего образования направлено на достижение следующих целей:</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использование приобретенных знаний и умений для решения практических задач повседневной жизни;</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формирование научного мировоззрения;</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7F0C38" w:rsidRDefault="007F0C38" w:rsidP="007F0C38">
      <w:pPr>
        <w:shd w:val="clear" w:color="auto" w:fill="FFFFFF"/>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результате изучения астрономии на базовом уровне </w:t>
      </w:r>
      <w:r w:rsidR="006611F1">
        <w:rPr>
          <w:rFonts w:ascii="Times New Roman" w:eastAsia="Times New Roman" w:hAnsi="Times New Roman" w:cs="Times New Roman"/>
          <w:sz w:val="28"/>
          <w:szCs w:val="28"/>
          <w:lang w:eastAsia="ar-SA"/>
        </w:rPr>
        <w:t>студент</w:t>
      </w:r>
      <w:r>
        <w:rPr>
          <w:rFonts w:ascii="Times New Roman" w:eastAsia="Times New Roman" w:hAnsi="Times New Roman" w:cs="Times New Roman"/>
          <w:sz w:val="28"/>
          <w:szCs w:val="28"/>
          <w:lang w:eastAsia="ar-SA"/>
        </w:rPr>
        <w:t xml:space="preserve"> должен:</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знать/понимать:</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смысл физических величин: парсек, световой год, астрономическая единица, звездная величина;</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смысл физического закона Хаббла;</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основные этапы освоения космического пространства;</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гипотезы происхождения Солнечной системы;</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основные характеристики и строение Солнца, солнечной атмосферы;</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размеры Галактики, положение и период обращения Солнца относительно центра Галактики;</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уметь:</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характеризовать особенности методов познания астрономии, основные элементы и свойства планет Солнечной системы, методы определения </w:t>
      </w:r>
      <w:r>
        <w:rPr>
          <w:rFonts w:ascii="Times New Roman" w:eastAsia="Times New Roman" w:hAnsi="Times New Roman" w:cs="Times New Roman"/>
          <w:sz w:val="28"/>
          <w:szCs w:val="28"/>
          <w:lang w:eastAsia="ar-SA"/>
        </w:rPr>
        <w:lastRenderedPageBreak/>
        <w:t>расстояний и линейных размеров небесных тел, возможные пути эволюции звезд различной массы;</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использовать приобретенные знания и умения в практической деятельности и повседневной жизни для:</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понимания взаимосвязи астрономии с другими науками, в основе которых лежат знания по астрономии, отделение ее от лженаук;</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оценивания информации, содержащейся в сообщениях СМИ, Интернете, научно-популярных статьях.</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Освоение содержания учебной дисциплины «Астрономия» обеспечивает достижение студентами следующих результатов:</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Личностные результаты: </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 сформированность мировоззрения, соответствующего современному уровню развития науки и общественной практики; </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 сформированность основ саморазвития и самовоспитания; готовность и способность к самостоятельной, творческой и ответственной деятельности (образовательной, коммуникативной и др.); </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 сформированность навыков продуктивного сотрудничества со сверстниками, детьми старшего и младшего возраста, взрослыми в образовательной, общественно полезной, учебно-исследовательской, учебно-инновационной и других видах деятельности; </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 готовность и способность к образованию и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Метапредметные результаты:  </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 умение самостоятельно определять цели и составлять планы, осознавая приоритетные и </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второстепенные задачи;  </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 умение продуктивно общаться и взаимодействовать с коллегами по совместной деятельности, учитывать позиции другого, эффективно разрешать конфликты; </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 владение навыками познавательной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для изучения различных сторон окружающей действительности; </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 готовность и способность к самостоятельной и ответственной информационной деятельности, включая умение ориентироваться в </w:t>
      </w:r>
      <w:r>
        <w:rPr>
          <w:rFonts w:ascii="Times New Roman" w:eastAsia="Times New Roman" w:hAnsi="Times New Roman" w:cs="Times New Roman"/>
          <w:sz w:val="28"/>
          <w:szCs w:val="28"/>
          <w:lang w:eastAsia="ar-SA"/>
        </w:rPr>
        <w:lastRenderedPageBreak/>
        <w:t xml:space="preserve">различных источниках информации, критически оценивать и интерпретировать информацию, получаемую из различных источников; </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 умение самостоятельно оценивать и принимать решения, определяющие стратегию </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поведения, с учётом гражданских и нравственных ценностей; </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6) владение языковыми средствами: умение ясно, логично и точно излагать свою точку зрения, использовать языковые средства, адекватные обсуждаемой проблеме, включая составление текста и презентации материалов с использованием информационных и коммуникационных технологий, участвовать в дискуссии; </w:t>
      </w:r>
    </w:p>
    <w:p w:rsidR="007F0C38" w:rsidRDefault="007F0C38" w:rsidP="007F0C38">
      <w:pPr>
        <w:shd w:val="clear" w:color="auto" w:fill="FFFFFF"/>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7)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BC1AE0" w:rsidRPr="00BC1AE0" w:rsidRDefault="00BC1AE0" w:rsidP="00BC1AE0">
      <w:pPr>
        <w:spacing w:after="0" w:line="228" w:lineRule="auto"/>
        <w:ind w:firstLine="709"/>
        <w:jc w:val="both"/>
        <w:rPr>
          <w:rFonts w:ascii="Times New Roman" w:eastAsia="Times New Roman" w:hAnsi="Times New Roman" w:cs="Times New Roman"/>
          <w:sz w:val="24"/>
          <w:szCs w:val="24"/>
          <w:lang w:eastAsia="ar-SA"/>
        </w:rPr>
      </w:pPr>
    </w:p>
    <w:p w:rsidR="00BC1AE0" w:rsidRPr="00BC1AE0" w:rsidRDefault="00BC1AE0" w:rsidP="00BC1AE0">
      <w:pPr>
        <w:spacing w:after="0" w:line="240" w:lineRule="auto"/>
        <w:jc w:val="both"/>
        <w:rPr>
          <w:rFonts w:ascii="Times New Roman" w:eastAsia="Times New Roman" w:hAnsi="Times New Roman" w:cs="Times New Roman"/>
          <w:b/>
          <w:color w:val="000000"/>
          <w:sz w:val="28"/>
          <w:szCs w:val="28"/>
          <w:lang w:eastAsia="ar-SA"/>
        </w:rPr>
      </w:pPr>
      <w:r w:rsidRPr="00BC1AE0">
        <w:rPr>
          <w:rFonts w:ascii="Times New Roman" w:eastAsia="Times New Roman" w:hAnsi="Times New Roman" w:cs="Times New Roman"/>
          <w:b/>
          <w:color w:val="000000"/>
          <w:sz w:val="28"/>
          <w:szCs w:val="28"/>
          <w:lang w:eastAsia="ar-SA"/>
        </w:rPr>
        <w:t xml:space="preserve"> 1.</w:t>
      </w:r>
      <w:r w:rsidR="007F0C38">
        <w:rPr>
          <w:rFonts w:ascii="Times New Roman" w:eastAsia="Times New Roman" w:hAnsi="Times New Roman" w:cs="Times New Roman"/>
          <w:b/>
          <w:color w:val="000000"/>
          <w:sz w:val="28"/>
          <w:szCs w:val="28"/>
          <w:lang w:eastAsia="ar-SA"/>
        </w:rPr>
        <w:t>4</w:t>
      </w:r>
      <w:r w:rsidRPr="00BC1AE0">
        <w:rPr>
          <w:rFonts w:ascii="Times New Roman" w:eastAsia="Times New Roman" w:hAnsi="Times New Roman" w:cs="Times New Roman"/>
          <w:b/>
          <w:color w:val="000000"/>
          <w:sz w:val="28"/>
          <w:szCs w:val="28"/>
          <w:lang w:eastAsia="ar-SA"/>
        </w:rPr>
        <w:t xml:space="preserve"> Рекомендуемое количество часов: </w:t>
      </w:r>
    </w:p>
    <w:p w:rsidR="00035724" w:rsidRDefault="00BC1AE0" w:rsidP="007F0C38">
      <w:pPr>
        <w:spacing w:after="0" w:line="240" w:lineRule="auto"/>
        <w:ind w:firstLine="709"/>
        <w:jc w:val="both"/>
        <w:rPr>
          <w:rFonts w:ascii="Times New Roman" w:eastAsia="Times New Roman" w:hAnsi="Times New Roman" w:cs="Times New Roman"/>
          <w:color w:val="000000"/>
          <w:sz w:val="28"/>
          <w:szCs w:val="28"/>
          <w:lang w:eastAsia="ar-SA"/>
        </w:rPr>
      </w:pPr>
      <w:r w:rsidRPr="00BC1AE0">
        <w:rPr>
          <w:rFonts w:ascii="Times New Roman" w:eastAsia="Times New Roman" w:hAnsi="Times New Roman" w:cs="Times New Roman"/>
          <w:color w:val="000000"/>
          <w:sz w:val="28"/>
          <w:szCs w:val="28"/>
          <w:lang w:eastAsia="ar-SA"/>
        </w:rPr>
        <w:t xml:space="preserve">Максимальная нагрузка </w:t>
      </w:r>
      <w:r w:rsidR="00F17AF3">
        <w:rPr>
          <w:rFonts w:ascii="Times New Roman" w:eastAsia="Times New Roman" w:hAnsi="Times New Roman" w:cs="Times New Roman"/>
          <w:color w:val="000000"/>
          <w:sz w:val="28"/>
          <w:szCs w:val="28"/>
          <w:lang w:eastAsia="ar-SA"/>
        </w:rPr>
        <w:t>39</w:t>
      </w:r>
      <w:r w:rsidRPr="00BC1AE0">
        <w:rPr>
          <w:rFonts w:ascii="Times New Roman" w:eastAsia="Times New Roman" w:hAnsi="Times New Roman" w:cs="Times New Roman"/>
          <w:color w:val="000000"/>
          <w:sz w:val="28"/>
          <w:szCs w:val="28"/>
          <w:lang w:eastAsia="ar-SA"/>
        </w:rPr>
        <w:t xml:space="preserve"> час</w:t>
      </w:r>
      <w:r w:rsidR="00035724">
        <w:rPr>
          <w:rFonts w:ascii="Times New Roman" w:eastAsia="Times New Roman" w:hAnsi="Times New Roman" w:cs="Times New Roman"/>
          <w:color w:val="000000"/>
          <w:sz w:val="28"/>
          <w:szCs w:val="28"/>
          <w:lang w:eastAsia="ar-SA"/>
        </w:rPr>
        <w:t>ов</w:t>
      </w:r>
      <w:r w:rsidRPr="00BC1AE0">
        <w:rPr>
          <w:rFonts w:ascii="Times New Roman" w:eastAsia="Times New Roman" w:hAnsi="Times New Roman" w:cs="Times New Roman"/>
          <w:color w:val="000000"/>
          <w:sz w:val="28"/>
          <w:szCs w:val="28"/>
          <w:lang w:eastAsia="ar-SA"/>
        </w:rPr>
        <w:t xml:space="preserve">, обязательная аудиторная нагрузка - </w:t>
      </w:r>
      <w:r w:rsidR="00035724">
        <w:rPr>
          <w:rFonts w:ascii="Times New Roman" w:eastAsia="Times New Roman" w:hAnsi="Times New Roman" w:cs="Times New Roman"/>
          <w:color w:val="000000"/>
          <w:sz w:val="28"/>
          <w:szCs w:val="28"/>
          <w:lang w:eastAsia="ar-SA"/>
        </w:rPr>
        <w:t>39 часов</w:t>
      </w:r>
    </w:p>
    <w:p w:rsidR="00FC39AC" w:rsidRDefault="00BC1AE0" w:rsidP="00FC39AC">
      <w:pPr>
        <w:spacing w:after="0" w:line="240" w:lineRule="auto"/>
        <w:ind w:firstLine="709"/>
        <w:jc w:val="both"/>
        <w:rPr>
          <w:rFonts w:ascii="Times New Roman" w:eastAsia="Times New Roman" w:hAnsi="Times New Roman" w:cs="Times New Roman"/>
          <w:sz w:val="28"/>
          <w:szCs w:val="28"/>
          <w:lang w:eastAsia="ar-SA"/>
        </w:rPr>
      </w:pPr>
      <w:r w:rsidRPr="00BC1AE0">
        <w:rPr>
          <w:rFonts w:ascii="Times New Roman" w:eastAsia="Times New Roman" w:hAnsi="Times New Roman" w:cs="Times New Roman"/>
          <w:sz w:val="28"/>
          <w:szCs w:val="28"/>
          <w:lang w:eastAsia="ar-SA"/>
        </w:rPr>
        <w:t>Форма аттестации –</w:t>
      </w:r>
      <w:r w:rsidR="00035724">
        <w:rPr>
          <w:rFonts w:ascii="Times New Roman" w:eastAsia="Times New Roman" w:hAnsi="Times New Roman" w:cs="Times New Roman"/>
          <w:sz w:val="28"/>
          <w:szCs w:val="28"/>
          <w:lang w:eastAsia="ar-SA"/>
        </w:rPr>
        <w:t xml:space="preserve"> </w:t>
      </w:r>
      <w:r w:rsidR="005B59E4">
        <w:rPr>
          <w:rFonts w:ascii="Times New Roman" w:eastAsia="Times New Roman" w:hAnsi="Times New Roman" w:cs="Times New Roman"/>
          <w:sz w:val="28"/>
          <w:szCs w:val="28"/>
          <w:lang w:eastAsia="ar-SA"/>
        </w:rPr>
        <w:t xml:space="preserve"> </w:t>
      </w:r>
      <w:r w:rsidRPr="00BC1AE0">
        <w:rPr>
          <w:rFonts w:ascii="Times New Roman" w:eastAsia="Times New Roman" w:hAnsi="Times New Roman" w:cs="Times New Roman"/>
          <w:sz w:val="28"/>
          <w:szCs w:val="28"/>
          <w:lang w:eastAsia="ar-SA"/>
        </w:rPr>
        <w:t>зачёт.</w:t>
      </w:r>
    </w:p>
    <w:p w:rsidR="00BC1AE0" w:rsidRPr="00BC1AE0" w:rsidRDefault="00BC1AE0" w:rsidP="007F0C38">
      <w:pPr>
        <w:spacing w:after="0" w:line="240" w:lineRule="auto"/>
        <w:ind w:firstLine="709"/>
        <w:jc w:val="center"/>
        <w:rPr>
          <w:rFonts w:ascii="Times New Roman" w:eastAsia="Times New Roman" w:hAnsi="Times New Roman" w:cs="Times New Roman"/>
          <w:b/>
          <w:sz w:val="32"/>
          <w:szCs w:val="32"/>
          <w:lang w:eastAsia="ar-SA"/>
        </w:rPr>
      </w:pPr>
      <w:r w:rsidRPr="00BC1AE0">
        <w:br w:type="page"/>
      </w:r>
      <w:r w:rsidR="007F0C38" w:rsidRPr="007F0C38">
        <w:rPr>
          <w:rFonts w:ascii="Times New Roman" w:hAnsi="Times New Roman" w:cs="Times New Roman"/>
          <w:b/>
          <w:sz w:val="28"/>
          <w:szCs w:val="28"/>
        </w:rPr>
        <w:lastRenderedPageBreak/>
        <w:t>2.</w:t>
      </w:r>
      <w:r w:rsidR="007F0C38">
        <w:t xml:space="preserve"> </w:t>
      </w:r>
      <w:r w:rsidRPr="00BC1AE0">
        <w:rPr>
          <w:rFonts w:ascii="Times New Roman" w:eastAsia="Times New Roman" w:hAnsi="Times New Roman" w:cs="Times New Roman"/>
          <w:b/>
          <w:sz w:val="28"/>
          <w:szCs w:val="28"/>
          <w:lang w:eastAsia="ar-SA"/>
        </w:rPr>
        <w:t>СТРУКТУРА И СОДЕРЖАНИЕ УЧЕБНОЙ ДИСЦИПЛИНЫ</w:t>
      </w:r>
    </w:p>
    <w:p w:rsidR="007F0C38" w:rsidRDefault="007F0C38" w:rsidP="007F0C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2.1. Объем учебной дисциплины и виды учебной работы</w:t>
      </w:r>
    </w:p>
    <w:p w:rsidR="007F0C38" w:rsidRDefault="007F0C38" w:rsidP="007F0C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cs="Times New Roman"/>
          <w:b/>
          <w:sz w:val="28"/>
          <w:szCs w:val="28"/>
          <w:lang w:eastAsia="ar-SA"/>
        </w:rPr>
      </w:pPr>
    </w:p>
    <w:tbl>
      <w:tblPr>
        <w:tblW w:w="5000" w:type="pct"/>
        <w:tblLook w:val="04A0" w:firstRow="1" w:lastRow="0" w:firstColumn="1" w:lastColumn="0" w:noHBand="0" w:noVBand="1"/>
      </w:tblPr>
      <w:tblGrid>
        <w:gridCol w:w="7775"/>
        <w:gridCol w:w="1796"/>
      </w:tblGrid>
      <w:tr w:rsidR="007F0C38" w:rsidTr="007F0C38">
        <w:trPr>
          <w:trHeight w:val="460"/>
        </w:trPr>
        <w:tc>
          <w:tcPr>
            <w:tcW w:w="4062" w:type="pct"/>
            <w:tcBorders>
              <w:top w:val="single" w:sz="4" w:space="0" w:color="000000"/>
              <w:left w:val="single" w:sz="4" w:space="0" w:color="000000"/>
              <w:bottom w:val="single" w:sz="4" w:space="0" w:color="000000"/>
              <w:right w:val="nil"/>
            </w:tcBorders>
            <w:hideMark/>
          </w:tcPr>
          <w:p w:rsidR="007F0C38" w:rsidRDefault="007F0C38">
            <w:pPr>
              <w:shd w:val="clear" w:color="auto" w:fill="FFFFFF"/>
              <w:snapToGrid w:val="0"/>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Вид учебной работы</w:t>
            </w:r>
          </w:p>
        </w:tc>
        <w:tc>
          <w:tcPr>
            <w:tcW w:w="938" w:type="pct"/>
            <w:tcBorders>
              <w:top w:val="single" w:sz="4" w:space="0" w:color="000000"/>
              <w:left w:val="single" w:sz="4" w:space="0" w:color="000000"/>
              <w:bottom w:val="single" w:sz="4" w:space="0" w:color="000000"/>
              <w:right w:val="single" w:sz="4" w:space="0" w:color="000000"/>
            </w:tcBorders>
            <w:hideMark/>
          </w:tcPr>
          <w:p w:rsidR="007F0C38" w:rsidRDefault="007F0C38">
            <w:pPr>
              <w:shd w:val="clear" w:color="auto" w:fill="FFFFFF"/>
              <w:snapToGrid w:val="0"/>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Объем часов</w:t>
            </w:r>
          </w:p>
        </w:tc>
      </w:tr>
      <w:tr w:rsidR="007F0C38" w:rsidTr="007F0C38">
        <w:trPr>
          <w:trHeight w:val="285"/>
        </w:trPr>
        <w:tc>
          <w:tcPr>
            <w:tcW w:w="4062" w:type="pct"/>
            <w:tcBorders>
              <w:top w:val="single" w:sz="4" w:space="0" w:color="000000"/>
              <w:left w:val="single" w:sz="4" w:space="0" w:color="000000"/>
              <w:bottom w:val="single" w:sz="4" w:space="0" w:color="000000"/>
              <w:right w:val="nil"/>
            </w:tcBorders>
            <w:hideMark/>
          </w:tcPr>
          <w:p w:rsidR="007F0C38" w:rsidRDefault="007F0C38">
            <w:pPr>
              <w:shd w:val="clear" w:color="auto" w:fill="FFFFFF"/>
              <w:snapToGrid w:val="0"/>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Максимальная учебная нагрузка (всего)</w:t>
            </w:r>
          </w:p>
        </w:tc>
        <w:tc>
          <w:tcPr>
            <w:tcW w:w="938" w:type="pct"/>
            <w:tcBorders>
              <w:top w:val="single" w:sz="4" w:space="0" w:color="000000"/>
              <w:left w:val="single" w:sz="4" w:space="0" w:color="000000"/>
              <w:bottom w:val="single" w:sz="4" w:space="0" w:color="000000"/>
              <w:right w:val="single" w:sz="4" w:space="0" w:color="000000"/>
            </w:tcBorders>
            <w:hideMark/>
          </w:tcPr>
          <w:p w:rsidR="007F0C38" w:rsidRDefault="00F17AF3">
            <w:pPr>
              <w:shd w:val="clear" w:color="auto" w:fill="FFFFFF"/>
              <w:snapToGrid w:val="0"/>
              <w:spacing w:after="0" w:line="240" w:lineRule="auto"/>
              <w:jc w:val="center"/>
              <w:rPr>
                <w:rFonts w:ascii="Times New Roman" w:eastAsia="Times New Roman" w:hAnsi="Times New Roman" w:cs="Times New Roman"/>
                <w:b/>
                <w:i/>
                <w:sz w:val="28"/>
                <w:szCs w:val="28"/>
                <w:lang w:eastAsia="ar-SA"/>
              </w:rPr>
            </w:pPr>
            <w:r>
              <w:rPr>
                <w:rFonts w:ascii="Times New Roman" w:eastAsia="Times New Roman" w:hAnsi="Times New Roman" w:cs="Times New Roman"/>
                <w:b/>
                <w:i/>
                <w:sz w:val="28"/>
                <w:szCs w:val="28"/>
                <w:lang w:eastAsia="ar-SA"/>
              </w:rPr>
              <w:t>39</w:t>
            </w:r>
          </w:p>
        </w:tc>
      </w:tr>
      <w:tr w:rsidR="007F0C38" w:rsidTr="007F0C38">
        <w:tc>
          <w:tcPr>
            <w:tcW w:w="4062" w:type="pct"/>
            <w:tcBorders>
              <w:top w:val="single" w:sz="4" w:space="0" w:color="000000"/>
              <w:left w:val="single" w:sz="4" w:space="0" w:color="000000"/>
              <w:bottom w:val="single" w:sz="4" w:space="0" w:color="000000"/>
              <w:right w:val="nil"/>
            </w:tcBorders>
            <w:hideMark/>
          </w:tcPr>
          <w:p w:rsidR="007F0C38" w:rsidRDefault="007F0C38">
            <w:pPr>
              <w:shd w:val="clear" w:color="auto" w:fill="FFFFFF"/>
              <w:snapToGrid w:val="0"/>
              <w:spacing w:after="0" w:line="240"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Обязательная аудиторная учебная нагрузка (всего) </w:t>
            </w:r>
          </w:p>
        </w:tc>
        <w:tc>
          <w:tcPr>
            <w:tcW w:w="938" w:type="pct"/>
            <w:tcBorders>
              <w:top w:val="single" w:sz="4" w:space="0" w:color="000000"/>
              <w:left w:val="single" w:sz="4" w:space="0" w:color="000000"/>
              <w:bottom w:val="single" w:sz="4" w:space="0" w:color="000000"/>
              <w:right w:val="single" w:sz="4" w:space="0" w:color="000000"/>
            </w:tcBorders>
            <w:hideMark/>
          </w:tcPr>
          <w:p w:rsidR="007F0C38" w:rsidRDefault="00035724">
            <w:pPr>
              <w:shd w:val="clear" w:color="auto" w:fill="FFFFFF"/>
              <w:snapToGrid w:val="0"/>
              <w:spacing w:after="0" w:line="240" w:lineRule="auto"/>
              <w:jc w:val="center"/>
              <w:rPr>
                <w:rFonts w:ascii="Times New Roman" w:eastAsia="Times New Roman" w:hAnsi="Times New Roman" w:cs="Times New Roman"/>
                <w:b/>
                <w:i/>
                <w:sz w:val="28"/>
                <w:szCs w:val="28"/>
                <w:lang w:eastAsia="ar-SA"/>
              </w:rPr>
            </w:pPr>
            <w:r>
              <w:rPr>
                <w:rFonts w:ascii="Times New Roman" w:eastAsia="Times New Roman" w:hAnsi="Times New Roman" w:cs="Times New Roman"/>
                <w:b/>
                <w:i/>
                <w:sz w:val="28"/>
                <w:szCs w:val="28"/>
                <w:lang w:eastAsia="ar-SA"/>
              </w:rPr>
              <w:t>39</w:t>
            </w:r>
          </w:p>
        </w:tc>
      </w:tr>
      <w:tr w:rsidR="007F0C38" w:rsidTr="007F0C38">
        <w:tc>
          <w:tcPr>
            <w:tcW w:w="5000" w:type="pct"/>
            <w:gridSpan w:val="2"/>
            <w:tcBorders>
              <w:top w:val="single" w:sz="4" w:space="0" w:color="000000"/>
              <w:left w:val="single" w:sz="4" w:space="0" w:color="000000"/>
              <w:bottom w:val="single" w:sz="4" w:space="0" w:color="000000"/>
              <w:right w:val="single" w:sz="4" w:space="0" w:color="000000"/>
            </w:tcBorders>
            <w:hideMark/>
          </w:tcPr>
          <w:p w:rsidR="007F0C38" w:rsidRPr="00875676" w:rsidRDefault="007F0C38">
            <w:pPr>
              <w:shd w:val="clear" w:color="auto" w:fill="FFFFFF"/>
              <w:snapToGrid w:val="0"/>
              <w:spacing w:after="0" w:line="240" w:lineRule="auto"/>
              <w:rPr>
                <w:rFonts w:ascii="Times New Roman" w:eastAsia="Times New Roman" w:hAnsi="Times New Roman" w:cs="Times New Roman"/>
                <w:sz w:val="28"/>
                <w:szCs w:val="28"/>
                <w:lang w:eastAsia="ar-SA"/>
              </w:rPr>
            </w:pPr>
            <w:r w:rsidRPr="00875676">
              <w:rPr>
                <w:rFonts w:ascii="Times New Roman" w:eastAsia="Times New Roman" w:hAnsi="Times New Roman" w:cs="Times New Roman"/>
                <w:b/>
                <w:sz w:val="28"/>
                <w:szCs w:val="28"/>
                <w:lang w:eastAsia="ar-SA"/>
              </w:rPr>
              <w:t>Промежуточная  аттестация</w:t>
            </w:r>
            <w:r w:rsidRPr="00875676">
              <w:rPr>
                <w:rFonts w:ascii="Times New Roman" w:eastAsia="Times New Roman" w:hAnsi="Times New Roman" w:cs="Times New Roman"/>
                <w:sz w:val="28"/>
                <w:szCs w:val="28"/>
                <w:lang w:eastAsia="ar-SA"/>
              </w:rPr>
              <w:t xml:space="preserve">    зачет  </w:t>
            </w:r>
          </w:p>
          <w:p w:rsidR="007F0C38" w:rsidRDefault="00875676" w:rsidP="00875676">
            <w:pPr>
              <w:shd w:val="clear" w:color="auto" w:fill="FFFFFF"/>
              <w:tabs>
                <w:tab w:val="left" w:pos="3705"/>
                <w:tab w:val="right" w:pos="9355"/>
              </w:tab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007F0C38">
              <w:rPr>
                <w:rFonts w:ascii="Times New Roman" w:eastAsia="Times New Roman" w:hAnsi="Times New Roman" w:cs="Times New Roman"/>
                <w:sz w:val="28"/>
                <w:szCs w:val="28"/>
                <w:lang w:eastAsia="ar-SA"/>
              </w:rPr>
              <w:t xml:space="preserve">  </w:t>
            </w:r>
          </w:p>
        </w:tc>
      </w:tr>
    </w:tbl>
    <w:p w:rsidR="007F0C38" w:rsidRDefault="007F0C38" w:rsidP="007F0C38">
      <w:pPr>
        <w:spacing w:after="0" w:line="240" w:lineRule="auto"/>
        <w:ind w:left="720"/>
        <w:jc w:val="center"/>
        <w:rPr>
          <w:rFonts w:ascii="Times New Roman" w:eastAsia="Times New Roman" w:hAnsi="Times New Roman" w:cs="Times New Roman"/>
          <w:b/>
          <w:sz w:val="28"/>
          <w:szCs w:val="28"/>
          <w:lang w:eastAsia="ar-SA"/>
        </w:rPr>
        <w:sectPr w:rsidR="007F0C38" w:rsidSect="007F0C38">
          <w:footerReference w:type="default" r:id="rId8"/>
          <w:pgSz w:w="11906" w:h="16838"/>
          <w:pgMar w:top="1134" w:right="850" w:bottom="1134" w:left="1701" w:header="708" w:footer="708" w:gutter="0"/>
          <w:cols w:space="708"/>
          <w:titlePg/>
          <w:docGrid w:linePitch="360"/>
        </w:sectPr>
      </w:pPr>
    </w:p>
    <w:p w:rsidR="007F0C38" w:rsidRDefault="007F0C38" w:rsidP="007F0C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lastRenderedPageBreak/>
        <w:t xml:space="preserve"> 2.2. Тематический план и содержание учебной дисциплины «Астрономия»</w:t>
      </w:r>
    </w:p>
    <w:p w:rsidR="007F0C38" w:rsidRDefault="007F0C38" w:rsidP="00BC1AE0">
      <w:pPr>
        <w:spacing w:after="0" w:line="240" w:lineRule="auto"/>
        <w:jc w:val="both"/>
        <w:rPr>
          <w:rFonts w:ascii="Times New Roman" w:eastAsia="Times New Roman" w:hAnsi="Times New Roman" w:cs="Times New Roman"/>
          <w:sz w:val="28"/>
          <w:szCs w:val="28"/>
          <w:lang w:eastAsia="ar-SA"/>
        </w:rPr>
      </w:pPr>
    </w:p>
    <w:tbl>
      <w:tblPr>
        <w:tblW w:w="15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0098"/>
        <w:gridCol w:w="1401"/>
        <w:gridCol w:w="1413"/>
      </w:tblGrid>
      <w:tr w:rsidR="007F0C38" w:rsidRPr="00D50CD1" w:rsidTr="007D6119">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Наименование разделов и тем</w:t>
            </w:r>
          </w:p>
        </w:tc>
        <w:tc>
          <w:tcPr>
            <w:tcW w:w="1009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Содержание учебного материала, самостоятельная работа</w:t>
            </w:r>
          </w:p>
        </w:tc>
        <w:tc>
          <w:tcPr>
            <w:tcW w:w="1401"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Объем часов</w:t>
            </w:r>
          </w:p>
        </w:tc>
        <w:tc>
          <w:tcPr>
            <w:tcW w:w="1413"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Уровень освоения</w:t>
            </w:r>
          </w:p>
        </w:tc>
      </w:tr>
      <w:tr w:rsidR="007F0C38" w:rsidRPr="00D50CD1" w:rsidTr="00FC39AC">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1</w:t>
            </w:r>
          </w:p>
        </w:tc>
        <w:tc>
          <w:tcPr>
            <w:tcW w:w="1009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2</w:t>
            </w:r>
          </w:p>
        </w:tc>
        <w:tc>
          <w:tcPr>
            <w:tcW w:w="1401"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3</w:t>
            </w:r>
          </w:p>
        </w:tc>
        <w:tc>
          <w:tcPr>
            <w:tcW w:w="1413" w:type="dxa"/>
            <w:tcBorders>
              <w:bottom w:val="single" w:sz="4" w:space="0" w:color="auto"/>
            </w:tcBorders>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4</w:t>
            </w:r>
          </w:p>
        </w:tc>
      </w:tr>
      <w:tr w:rsidR="007F0C38" w:rsidRPr="00D50CD1" w:rsidTr="00FC39AC">
        <w:tc>
          <w:tcPr>
            <w:tcW w:w="12636" w:type="dxa"/>
            <w:gridSpan w:val="2"/>
            <w:shd w:val="clear" w:color="auto" w:fill="auto"/>
          </w:tcPr>
          <w:p w:rsidR="007F0C38" w:rsidRPr="00D50CD1" w:rsidRDefault="007F0C38" w:rsidP="006611F1">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Раздел 1. Астрономия, ее значение и связь</w:t>
            </w:r>
            <w:r w:rsidR="006611F1">
              <w:rPr>
                <w:rFonts w:ascii="Times New Roman" w:eastAsia="Times New Roman" w:hAnsi="Times New Roman" w:cs="Times New Roman"/>
                <w:b/>
                <w:sz w:val="24"/>
                <w:szCs w:val="24"/>
                <w:lang w:eastAsia="ar-SA"/>
              </w:rPr>
              <w:t xml:space="preserve"> </w:t>
            </w:r>
            <w:r w:rsidRPr="00D50CD1">
              <w:rPr>
                <w:rFonts w:ascii="Times New Roman" w:eastAsia="Times New Roman" w:hAnsi="Times New Roman" w:cs="Times New Roman"/>
                <w:b/>
                <w:sz w:val="24"/>
                <w:szCs w:val="24"/>
                <w:lang w:eastAsia="ar-SA"/>
              </w:rPr>
              <w:t>с другими науками</w:t>
            </w:r>
          </w:p>
        </w:tc>
        <w:tc>
          <w:tcPr>
            <w:tcW w:w="1401" w:type="dxa"/>
            <w:shd w:val="clear" w:color="auto" w:fill="auto"/>
          </w:tcPr>
          <w:p w:rsidR="007F0C38" w:rsidRPr="00D50CD1" w:rsidRDefault="00F17AF3" w:rsidP="007D6119">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p>
        </w:tc>
        <w:tc>
          <w:tcPr>
            <w:tcW w:w="1413" w:type="dxa"/>
            <w:vMerge w:val="restart"/>
            <w:shd w:val="clear" w:color="auto" w:fill="FFFFFF" w:themeFill="background1"/>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p>
        </w:tc>
      </w:tr>
      <w:tr w:rsidR="007F0C38" w:rsidRPr="00D50CD1" w:rsidTr="00FC39AC">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p>
        </w:tc>
        <w:tc>
          <w:tcPr>
            <w:tcW w:w="10098"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Содержание учебного материала.</w:t>
            </w:r>
          </w:p>
        </w:tc>
        <w:tc>
          <w:tcPr>
            <w:tcW w:w="1401" w:type="dxa"/>
            <w:shd w:val="clear" w:color="auto" w:fill="auto"/>
          </w:tcPr>
          <w:p w:rsidR="007F0C38" w:rsidRPr="00D50CD1" w:rsidRDefault="00F17AF3" w:rsidP="007D6119">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p>
        </w:tc>
        <w:tc>
          <w:tcPr>
            <w:tcW w:w="1413" w:type="dxa"/>
            <w:vMerge/>
            <w:shd w:val="clear" w:color="auto" w:fill="FFFFFF" w:themeFill="background1"/>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p>
        </w:tc>
      </w:tr>
      <w:tr w:rsidR="007F0C38" w:rsidRPr="00D50CD1" w:rsidTr="007D6119">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Тема 1.1.</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Предмет астрономии</w:t>
            </w:r>
          </w:p>
        </w:tc>
        <w:tc>
          <w:tcPr>
            <w:tcW w:w="10098" w:type="dxa"/>
            <w:shd w:val="clear" w:color="auto" w:fill="auto"/>
          </w:tcPr>
          <w:p w:rsidR="007F0C38" w:rsidRPr="00D50CD1" w:rsidRDefault="007F0C38" w:rsidP="007D6119">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Астрономия как наука. История становления астрономии в связи с практическими потребностями. Этапы развития астрономии. Взаимосвязь и взаимовлияние астрономии и других наук.</w:t>
            </w:r>
          </w:p>
        </w:tc>
        <w:tc>
          <w:tcPr>
            <w:tcW w:w="1401" w:type="dxa"/>
            <w:shd w:val="clear" w:color="auto" w:fill="auto"/>
          </w:tcPr>
          <w:p w:rsidR="007F0C38" w:rsidRPr="00D50CD1" w:rsidRDefault="00F17AF3"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413"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2</w:t>
            </w:r>
          </w:p>
        </w:tc>
      </w:tr>
      <w:tr w:rsidR="007F0C38" w:rsidRPr="00D50CD1" w:rsidTr="007D6119">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Тема1.2.</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Наблюдения – основы астрономии</w:t>
            </w:r>
          </w:p>
        </w:tc>
        <w:tc>
          <w:tcPr>
            <w:tcW w:w="10098" w:type="dxa"/>
            <w:shd w:val="clear" w:color="auto" w:fill="auto"/>
          </w:tcPr>
          <w:p w:rsidR="007F0C38" w:rsidRPr="00D50CD1" w:rsidRDefault="007F0C38" w:rsidP="007D6119">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Понятие «небесная сфера», основные линии и точки, горизонтальная система координат. Мнемонические приемы определения угловых размеров расстояний между точками небесной сферы. Телескопы как инструмент наглядной астрономии. Виды телескопов и их характеристики.</w:t>
            </w:r>
          </w:p>
        </w:tc>
        <w:tc>
          <w:tcPr>
            <w:tcW w:w="1401" w:type="dxa"/>
            <w:shd w:val="clear" w:color="auto" w:fill="auto"/>
          </w:tcPr>
          <w:p w:rsidR="007F0C38" w:rsidRPr="00D50CD1" w:rsidRDefault="00F17AF3"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413" w:type="dxa"/>
            <w:tcBorders>
              <w:bottom w:val="single" w:sz="4" w:space="0" w:color="auto"/>
            </w:tcBorders>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2</w:t>
            </w:r>
          </w:p>
        </w:tc>
      </w:tr>
      <w:tr w:rsidR="007F0C38" w:rsidRPr="00D50CD1" w:rsidTr="007D6119">
        <w:tc>
          <w:tcPr>
            <w:tcW w:w="12636" w:type="dxa"/>
            <w:gridSpan w:val="2"/>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Раздел 2.</w:t>
            </w:r>
            <w:r w:rsidRPr="00D50CD1">
              <w:rPr>
                <w:rFonts w:ascii="Times New Roman" w:eastAsia="Times New Roman" w:hAnsi="Times New Roman" w:cs="Times New Roman"/>
                <w:sz w:val="24"/>
                <w:szCs w:val="24"/>
                <w:lang w:eastAsia="ar-SA"/>
              </w:rPr>
              <w:t xml:space="preserve"> </w:t>
            </w:r>
            <w:r w:rsidRPr="00D50CD1">
              <w:rPr>
                <w:rFonts w:ascii="Times New Roman" w:eastAsia="Times New Roman" w:hAnsi="Times New Roman" w:cs="Times New Roman"/>
                <w:b/>
                <w:sz w:val="24"/>
                <w:szCs w:val="24"/>
                <w:lang w:eastAsia="ar-SA"/>
              </w:rPr>
              <w:t>Основы практической астрономии</w:t>
            </w:r>
          </w:p>
        </w:tc>
        <w:tc>
          <w:tcPr>
            <w:tcW w:w="1401" w:type="dxa"/>
            <w:shd w:val="clear" w:color="auto" w:fill="auto"/>
          </w:tcPr>
          <w:p w:rsidR="007F0C38" w:rsidRPr="00D50CD1" w:rsidRDefault="00F17AF3" w:rsidP="007D6119">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w:t>
            </w:r>
          </w:p>
        </w:tc>
        <w:tc>
          <w:tcPr>
            <w:tcW w:w="1413" w:type="dxa"/>
            <w:shd w:val="clear" w:color="auto" w:fill="D9D9D9" w:themeFill="background1" w:themeFillShade="D9"/>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p>
        </w:tc>
      </w:tr>
      <w:tr w:rsidR="007F0C38" w:rsidRPr="00D50CD1" w:rsidTr="007D6119">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p>
        </w:tc>
        <w:tc>
          <w:tcPr>
            <w:tcW w:w="10098"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Содержание учебного материала.</w:t>
            </w:r>
          </w:p>
        </w:tc>
        <w:tc>
          <w:tcPr>
            <w:tcW w:w="1401" w:type="dxa"/>
            <w:shd w:val="clear" w:color="auto" w:fill="auto"/>
          </w:tcPr>
          <w:p w:rsidR="007F0C38" w:rsidRPr="00D50CD1" w:rsidRDefault="00F17AF3" w:rsidP="007D6119">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w:t>
            </w:r>
          </w:p>
        </w:tc>
        <w:tc>
          <w:tcPr>
            <w:tcW w:w="1413" w:type="dxa"/>
            <w:shd w:val="clear" w:color="auto" w:fill="D9D9D9" w:themeFill="background1" w:themeFillShade="D9"/>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p>
        </w:tc>
      </w:tr>
      <w:tr w:rsidR="007F0C38" w:rsidRPr="00D50CD1" w:rsidTr="005B59E4">
        <w:trPr>
          <w:trHeight w:val="1367"/>
        </w:trPr>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 xml:space="preserve">Тема 2.1. </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Звезды и созвездия</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Видимое движение звезд</w:t>
            </w:r>
          </w:p>
        </w:tc>
        <w:tc>
          <w:tcPr>
            <w:tcW w:w="10098" w:type="dxa"/>
            <w:shd w:val="clear" w:color="auto" w:fill="auto"/>
          </w:tcPr>
          <w:p w:rsidR="007F0C38" w:rsidRPr="00D50CD1" w:rsidRDefault="007F0C38" w:rsidP="005B59E4">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Определение понятия «звездная величина». Введение понятия «созвездие». Экваториальная система координат, точки и линии на небесной сфере. Исследование высоты полюса мира на различных географических широтах. Введение понятий «восходящее светило», «не восходящее светило», «незаходящее светило», «верхняя кульминация», «нижняя кульминация». Вывод зависимости между высотой</w:t>
            </w:r>
            <w:r w:rsidR="005B59E4">
              <w:rPr>
                <w:rFonts w:ascii="Times New Roman" w:eastAsia="Times New Roman" w:hAnsi="Times New Roman" w:cs="Times New Roman"/>
                <w:sz w:val="24"/>
                <w:szCs w:val="24"/>
                <w:lang w:eastAsia="ar-SA"/>
              </w:rPr>
              <w:t xml:space="preserve"> </w:t>
            </w:r>
            <w:r w:rsidRPr="00D50CD1">
              <w:rPr>
                <w:rFonts w:ascii="Times New Roman" w:eastAsia="Times New Roman" w:hAnsi="Times New Roman" w:cs="Times New Roman"/>
                <w:sz w:val="24"/>
                <w:szCs w:val="24"/>
                <w:lang w:eastAsia="ar-SA"/>
              </w:rPr>
              <w:t>светила, его склонением и географической широтой местности.</w:t>
            </w:r>
          </w:p>
        </w:tc>
        <w:tc>
          <w:tcPr>
            <w:tcW w:w="1401"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2</w:t>
            </w:r>
          </w:p>
        </w:tc>
        <w:tc>
          <w:tcPr>
            <w:tcW w:w="1413"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7F0C38" w:rsidRPr="00D50CD1" w:rsidTr="007D6119">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Тема 2.2.</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Годичное движение Солнца. Движение и фазы Луны.</w:t>
            </w:r>
          </w:p>
        </w:tc>
        <w:tc>
          <w:tcPr>
            <w:tcW w:w="10098" w:type="dxa"/>
            <w:shd w:val="clear" w:color="auto" w:fill="auto"/>
          </w:tcPr>
          <w:p w:rsidR="007F0C38" w:rsidRPr="00D50CD1" w:rsidRDefault="007F0C38" w:rsidP="007D6119">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Введение понятий «дни равноденствия» и «дни солнцестояния», анализ астрономического смысла дней равноденствия и солнцестояния. Введение понятия «эклиптика». Исследование движения Солнца в течение года на фоне созвездий с использованием подвижной карты. Обсуждение продолжительности дня и ночи в зависимости от широты местности в течение года. Анализ модели взаимодействия Земли и Луны. Сравнительная характеристика физических свойств Земли и Луны. Анализ явлений солнечного и лунного затмений, условия их наступления и наблюдения на различных широтах Земли.</w:t>
            </w:r>
          </w:p>
        </w:tc>
        <w:tc>
          <w:tcPr>
            <w:tcW w:w="1401" w:type="dxa"/>
            <w:shd w:val="clear" w:color="auto" w:fill="auto"/>
          </w:tcPr>
          <w:p w:rsidR="007F0C38" w:rsidRPr="00D50CD1" w:rsidRDefault="00F17AF3"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413" w:type="dxa"/>
            <w:shd w:val="clear" w:color="auto" w:fill="auto"/>
          </w:tcPr>
          <w:p w:rsidR="007F0C38" w:rsidRPr="00D50CD1" w:rsidRDefault="00FC39AC"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7F0C38" w:rsidRPr="00D50CD1" w:rsidTr="00FC39AC">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Тема 2.3.</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Время и календарь</w:t>
            </w:r>
          </w:p>
        </w:tc>
        <w:tc>
          <w:tcPr>
            <w:tcW w:w="10098" w:type="dxa"/>
            <w:shd w:val="clear" w:color="auto" w:fill="auto"/>
          </w:tcPr>
          <w:p w:rsidR="007F0C38" w:rsidRPr="00D50CD1" w:rsidRDefault="007F0C38" w:rsidP="007D6119">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Периодические или повторяющиеся процессы как основа для измерения времени. Древние часы. Введение понятий «местное время», «поясное время», «зимнее время» и «летнее время». Бытовое и научное понятие «местное время». Летоисчисление в древности. Использование продолжительных периодических процессов для создания календарей. Солнечные и лунные календари и их сравнение. Старый и новый стили. Современный календарь.</w:t>
            </w:r>
          </w:p>
        </w:tc>
        <w:tc>
          <w:tcPr>
            <w:tcW w:w="1401" w:type="dxa"/>
            <w:tcBorders>
              <w:bottom w:val="single" w:sz="4" w:space="0" w:color="auto"/>
            </w:tcBorders>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2</w:t>
            </w:r>
          </w:p>
        </w:tc>
        <w:tc>
          <w:tcPr>
            <w:tcW w:w="1413" w:type="dxa"/>
            <w:tcBorders>
              <w:bottom w:val="single" w:sz="4" w:space="0" w:color="auto"/>
            </w:tcBorders>
            <w:shd w:val="clear" w:color="auto" w:fill="auto"/>
          </w:tcPr>
          <w:p w:rsidR="007F0C38" w:rsidRPr="00D50CD1" w:rsidRDefault="005B59E4"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7D6119" w:rsidRPr="00D50CD1" w:rsidTr="007D6119">
        <w:trPr>
          <w:trHeight w:val="6"/>
        </w:trPr>
        <w:tc>
          <w:tcPr>
            <w:tcW w:w="12636" w:type="dxa"/>
            <w:gridSpan w:val="2"/>
            <w:vMerge w:val="restart"/>
            <w:shd w:val="clear" w:color="auto" w:fill="auto"/>
          </w:tcPr>
          <w:p w:rsidR="007D6119" w:rsidRPr="00D50CD1" w:rsidRDefault="007D6119"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Раздел 3. Строение Солнечной системы</w:t>
            </w:r>
          </w:p>
        </w:tc>
        <w:tc>
          <w:tcPr>
            <w:tcW w:w="1401" w:type="dxa"/>
            <w:tcBorders>
              <w:top w:val="single" w:sz="4" w:space="0" w:color="auto"/>
              <w:bottom w:val="single" w:sz="4" w:space="0" w:color="auto"/>
            </w:tcBorders>
            <w:shd w:val="clear" w:color="auto" w:fill="auto"/>
          </w:tcPr>
          <w:p w:rsidR="007D6119" w:rsidRPr="00D50CD1" w:rsidRDefault="00F17AF3" w:rsidP="007D6119">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w:t>
            </w:r>
          </w:p>
        </w:tc>
        <w:tc>
          <w:tcPr>
            <w:tcW w:w="1413" w:type="dxa"/>
            <w:tcBorders>
              <w:top w:val="single" w:sz="4" w:space="0" w:color="auto"/>
              <w:bottom w:val="single" w:sz="4" w:space="0" w:color="auto"/>
            </w:tcBorders>
            <w:shd w:val="clear" w:color="auto" w:fill="D9D9D9" w:themeFill="background1" w:themeFillShade="D9"/>
          </w:tcPr>
          <w:p w:rsidR="007D6119" w:rsidRPr="00D50CD1" w:rsidRDefault="007D6119" w:rsidP="007D6119">
            <w:pPr>
              <w:spacing w:after="0" w:line="240" w:lineRule="auto"/>
              <w:rPr>
                <w:rFonts w:ascii="Times New Roman" w:eastAsia="Times New Roman" w:hAnsi="Times New Roman" w:cs="Times New Roman"/>
                <w:sz w:val="24"/>
                <w:szCs w:val="24"/>
                <w:lang w:eastAsia="ar-SA"/>
              </w:rPr>
            </w:pPr>
          </w:p>
        </w:tc>
      </w:tr>
      <w:tr w:rsidR="007D6119" w:rsidRPr="00D50CD1" w:rsidTr="007D6119">
        <w:trPr>
          <w:trHeight w:val="255"/>
        </w:trPr>
        <w:tc>
          <w:tcPr>
            <w:tcW w:w="12636" w:type="dxa"/>
            <w:gridSpan w:val="2"/>
            <w:vMerge/>
            <w:shd w:val="clear" w:color="auto" w:fill="auto"/>
          </w:tcPr>
          <w:p w:rsidR="007D6119" w:rsidRPr="00D50CD1" w:rsidRDefault="007D6119" w:rsidP="007D6119">
            <w:pPr>
              <w:spacing w:after="0" w:line="240" w:lineRule="auto"/>
              <w:jc w:val="center"/>
              <w:rPr>
                <w:rFonts w:ascii="Times New Roman" w:eastAsia="Times New Roman" w:hAnsi="Times New Roman" w:cs="Times New Roman"/>
                <w:b/>
                <w:sz w:val="24"/>
                <w:szCs w:val="24"/>
                <w:lang w:eastAsia="ar-SA"/>
              </w:rPr>
            </w:pPr>
          </w:p>
        </w:tc>
        <w:tc>
          <w:tcPr>
            <w:tcW w:w="1401" w:type="dxa"/>
            <w:tcBorders>
              <w:top w:val="single" w:sz="4" w:space="0" w:color="auto"/>
              <w:bottom w:val="single" w:sz="4" w:space="0" w:color="auto"/>
            </w:tcBorders>
            <w:shd w:val="clear" w:color="auto" w:fill="auto"/>
          </w:tcPr>
          <w:p w:rsidR="007D6119" w:rsidRPr="00D50CD1" w:rsidRDefault="007D6119" w:rsidP="007D6119">
            <w:pPr>
              <w:spacing w:after="0" w:line="240" w:lineRule="auto"/>
              <w:rPr>
                <w:rFonts w:ascii="Times New Roman" w:eastAsia="Times New Roman" w:hAnsi="Times New Roman" w:cs="Times New Roman"/>
                <w:b/>
                <w:sz w:val="24"/>
                <w:szCs w:val="24"/>
                <w:lang w:eastAsia="ar-SA"/>
              </w:rPr>
            </w:pPr>
          </w:p>
        </w:tc>
        <w:tc>
          <w:tcPr>
            <w:tcW w:w="1413" w:type="dxa"/>
            <w:tcBorders>
              <w:top w:val="single" w:sz="4" w:space="0" w:color="auto"/>
              <w:bottom w:val="single" w:sz="4" w:space="0" w:color="auto"/>
            </w:tcBorders>
            <w:shd w:val="clear" w:color="auto" w:fill="D9D9D9" w:themeFill="background1" w:themeFillShade="D9"/>
          </w:tcPr>
          <w:p w:rsidR="007D6119" w:rsidRPr="00D50CD1" w:rsidRDefault="007D6119" w:rsidP="007D6119">
            <w:pPr>
              <w:spacing w:after="0" w:line="240" w:lineRule="auto"/>
              <w:rPr>
                <w:rFonts w:ascii="Times New Roman" w:eastAsia="Times New Roman" w:hAnsi="Times New Roman" w:cs="Times New Roman"/>
                <w:sz w:val="24"/>
                <w:szCs w:val="24"/>
                <w:lang w:eastAsia="ar-SA"/>
              </w:rPr>
            </w:pPr>
          </w:p>
        </w:tc>
      </w:tr>
      <w:tr w:rsidR="007D6119" w:rsidRPr="00D50CD1" w:rsidTr="007D6119">
        <w:trPr>
          <w:trHeight w:val="255"/>
        </w:trPr>
        <w:tc>
          <w:tcPr>
            <w:tcW w:w="12636" w:type="dxa"/>
            <w:gridSpan w:val="2"/>
            <w:vMerge/>
            <w:shd w:val="clear" w:color="auto" w:fill="auto"/>
          </w:tcPr>
          <w:p w:rsidR="007D6119" w:rsidRPr="00D50CD1" w:rsidRDefault="007D6119" w:rsidP="007D6119">
            <w:pPr>
              <w:spacing w:after="0" w:line="240" w:lineRule="auto"/>
              <w:jc w:val="center"/>
              <w:rPr>
                <w:rFonts w:ascii="Times New Roman" w:eastAsia="Times New Roman" w:hAnsi="Times New Roman" w:cs="Times New Roman"/>
                <w:b/>
                <w:sz w:val="24"/>
                <w:szCs w:val="24"/>
                <w:lang w:eastAsia="ar-SA"/>
              </w:rPr>
            </w:pPr>
          </w:p>
        </w:tc>
        <w:tc>
          <w:tcPr>
            <w:tcW w:w="1401" w:type="dxa"/>
            <w:tcBorders>
              <w:top w:val="single" w:sz="4" w:space="0" w:color="auto"/>
            </w:tcBorders>
            <w:shd w:val="clear" w:color="auto" w:fill="auto"/>
          </w:tcPr>
          <w:p w:rsidR="007D6119" w:rsidRPr="00D50CD1" w:rsidRDefault="007D6119" w:rsidP="007D6119">
            <w:pPr>
              <w:spacing w:after="0" w:line="240" w:lineRule="auto"/>
              <w:rPr>
                <w:rFonts w:ascii="Times New Roman" w:eastAsia="Times New Roman" w:hAnsi="Times New Roman" w:cs="Times New Roman"/>
                <w:b/>
                <w:sz w:val="24"/>
                <w:szCs w:val="24"/>
                <w:lang w:eastAsia="ar-SA"/>
              </w:rPr>
            </w:pPr>
          </w:p>
        </w:tc>
        <w:tc>
          <w:tcPr>
            <w:tcW w:w="1413" w:type="dxa"/>
            <w:vMerge w:val="restart"/>
            <w:tcBorders>
              <w:top w:val="single" w:sz="4" w:space="0" w:color="auto"/>
            </w:tcBorders>
            <w:shd w:val="clear" w:color="auto" w:fill="D9D9D9" w:themeFill="background1" w:themeFillShade="D9"/>
          </w:tcPr>
          <w:p w:rsidR="007D6119" w:rsidRPr="00D50CD1" w:rsidRDefault="007D6119" w:rsidP="007D6119">
            <w:pPr>
              <w:spacing w:after="0" w:line="240" w:lineRule="auto"/>
              <w:rPr>
                <w:rFonts w:ascii="Times New Roman" w:eastAsia="Times New Roman" w:hAnsi="Times New Roman" w:cs="Times New Roman"/>
                <w:sz w:val="24"/>
                <w:szCs w:val="24"/>
                <w:lang w:eastAsia="ar-SA"/>
              </w:rPr>
            </w:pPr>
          </w:p>
        </w:tc>
      </w:tr>
      <w:tr w:rsidR="007F0C38" w:rsidRPr="00D50CD1" w:rsidTr="007D6119">
        <w:trPr>
          <w:trHeight w:val="249"/>
        </w:trPr>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p>
        </w:tc>
        <w:tc>
          <w:tcPr>
            <w:tcW w:w="10098"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Содержание учебного материала.</w:t>
            </w:r>
          </w:p>
        </w:tc>
        <w:tc>
          <w:tcPr>
            <w:tcW w:w="1401" w:type="dxa"/>
            <w:shd w:val="clear" w:color="auto" w:fill="auto"/>
          </w:tcPr>
          <w:p w:rsidR="007F0C38" w:rsidRPr="00D50CD1" w:rsidRDefault="00F17AF3" w:rsidP="007D6119">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w:t>
            </w:r>
          </w:p>
        </w:tc>
        <w:tc>
          <w:tcPr>
            <w:tcW w:w="1413" w:type="dxa"/>
            <w:vMerge/>
            <w:shd w:val="clear" w:color="auto" w:fill="D9D9D9" w:themeFill="background1" w:themeFillShade="D9"/>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p>
        </w:tc>
      </w:tr>
      <w:tr w:rsidR="007F0C38" w:rsidRPr="00D50CD1" w:rsidTr="007D6119">
        <w:trPr>
          <w:trHeight w:val="271"/>
        </w:trPr>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lastRenderedPageBreak/>
              <w:t>Тема 3.1.</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Развитие представлений о строении мира. Конфигурации планет.</w:t>
            </w:r>
          </w:p>
        </w:tc>
        <w:tc>
          <w:tcPr>
            <w:tcW w:w="10098" w:type="dxa"/>
            <w:shd w:val="clear" w:color="auto" w:fill="auto"/>
          </w:tcPr>
          <w:p w:rsidR="007F0C38" w:rsidRPr="00D50CD1" w:rsidRDefault="007F0C38" w:rsidP="005B59E4">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Становление системы мира Аристотеля. Геоцентрическая система мира Птолемея. Достоинства системы и ее ограничения. Гелиоцентрическая система мира Коперника. Проблемы принятия гелиоцентрической системы мира. Преимущества и недостатки</w:t>
            </w:r>
            <w:r w:rsidR="005B59E4">
              <w:rPr>
                <w:rFonts w:ascii="Times New Roman" w:eastAsia="Times New Roman" w:hAnsi="Times New Roman" w:cs="Times New Roman"/>
                <w:sz w:val="24"/>
                <w:szCs w:val="24"/>
                <w:lang w:eastAsia="ar-SA"/>
              </w:rPr>
              <w:t xml:space="preserve"> </w:t>
            </w:r>
            <w:r w:rsidRPr="00D50CD1">
              <w:rPr>
                <w:rFonts w:ascii="Times New Roman" w:eastAsia="Times New Roman" w:hAnsi="Times New Roman" w:cs="Times New Roman"/>
                <w:sz w:val="24"/>
                <w:szCs w:val="24"/>
                <w:lang w:eastAsia="ar-SA"/>
              </w:rPr>
              <w:t>системы мира Коперника. Границы применимости гелиоцентрической системы мира. Подтверждение гелиоцентрической системы мира при развитии наблюдательной астрономии. Основной материал Конфигурации планет как различие положения</w:t>
            </w:r>
            <w:r w:rsidR="005B59E4">
              <w:rPr>
                <w:rFonts w:ascii="Times New Roman" w:eastAsia="Times New Roman" w:hAnsi="Times New Roman" w:cs="Times New Roman"/>
                <w:sz w:val="24"/>
                <w:szCs w:val="24"/>
                <w:lang w:eastAsia="ar-SA"/>
              </w:rPr>
              <w:t xml:space="preserve"> </w:t>
            </w:r>
            <w:r w:rsidRPr="00D50CD1">
              <w:rPr>
                <w:rFonts w:ascii="Times New Roman" w:eastAsia="Times New Roman" w:hAnsi="Times New Roman" w:cs="Times New Roman"/>
                <w:sz w:val="24"/>
                <w:szCs w:val="24"/>
                <w:lang w:eastAsia="ar-SA"/>
              </w:rPr>
              <w:t>Солнца и планеты относительно земного наблюдателя. Условия видимости планет при различных конфигурациях. Синодический и сидерический периоды обращения планет. Аналитическая связь между синодическим и сидерическим периодами для внешних и внутренних планет.</w:t>
            </w:r>
          </w:p>
        </w:tc>
        <w:tc>
          <w:tcPr>
            <w:tcW w:w="1401"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2</w:t>
            </w:r>
          </w:p>
        </w:tc>
        <w:tc>
          <w:tcPr>
            <w:tcW w:w="1413" w:type="dxa"/>
            <w:shd w:val="clear" w:color="auto" w:fill="auto"/>
          </w:tcPr>
          <w:p w:rsidR="007F0C38" w:rsidRPr="00D50CD1" w:rsidRDefault="00FC39AC"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7F0C38" w:rsidRPr="00D50CD1" w:rsidTr="007D6119">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Тема 3.2.</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Законы движения планет</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Солнечной системы</w:t>
            </w:r>
          </w:p>
        </w:tc>
        <w:tc>
          <w:tcPr>
            <w:tcW w:w="10098" w:type="dxa"/>
            <w:shd w:val="clear" w:color="auto" w:fill="auto"/>
          </w:tcPr>
          <w:p w:rsidR="007F0C38" w:rsidRPr="00D50CD1" w:rsidRDefault="007F0C38" w:rsidP="007D6119">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Эмпирический характер научного исследования Кеплера. Эллипс, его свойства. Эллиптические орбиты небесных тел. Формулировка законов Кеплера. Значение и границы применимости законов Кеплера. Методы определения расстояний до небесных тел: горизонтальный параллакс, радиолокационный метод и лазерная локация. Методы определения размеров небесных тел: методологические основы определения размеров Земли Эратосфеном; метод триангуляции.</w:t>
            </w:r>
          </w:p>
        </w:tc>
        <w:tc>
          <w:tcPr>
            <w:tcW w:w="1401"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2</w:t>
            </w:r>
          </w:p>
        </w:tc>
        <w:tc>
          <w:tcPr>
            <w:tcW w:w="1413"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2</w:t>
            </w:r>
          </w:p>
        </w:tc>
      </w:tr>
      <w:tr w:rsidR="007F0C38" w:rsidRPr="00D50CD1" w:rsidTr="007D6119">
        <w:trPr>
          <w:trHeight w:val="567"/>
        </w:trPr>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Тема 3.3.</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Открытие и применение закона</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всемирного тяготения</w:t>
            </w:r>
          </w:p>
        </w:tc>
        <w:tc>
          <w:tcPr>
            <w:tcW w:w="10098" w:type="dxa"/>
            <w:shd w:val="clear" w:color="auto" w:fill="auto"/>
          </w:tcPr>
          <w:p w:rsidR="007F0C38" w:rsidRPr="00D50CD1" w:rsidRDefault="007F0C38" w:rsidP="005B59E4">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Определение расстояний до планет Солнечной системы с использованием справочных материалов. Определение положения планет Солнечной системы с использованием данных «Школьного астрономического календаря» на текущий учебный год. Графическое представление положения планет Солнечной системы с учетом масштаба и реального расположения небесных тел на момент проведения работы. Аналитическое доказательство справедливости закона всемирного тяготения. Явление возмущенного движения как доказательство справедливости закона всемирного тяготения. Применение закона всемирного тяготения для определения масс небесных тел. Уточненный третий закон Кеплера. Явление приливов как следствие частного проявления закона</w:t>
            </w:r>
            <w:r w:rsidR="005B59E4">
              <w:rPr>
                <w:rFonts w:ascii="Times New Roman" w:eastAsia="Times New Roman" w:hAnsi="Times New Roman" w:cs="Times New Roman"/>
                <w:sz w:val="24"/>
                <w:szCs w:val="24"/>
                <w:lang w:eastAsia="ar-SA"/>
              </w:rPr>
              <w:t xml:space="preserve"> </w:t>
            </w:r>
            <w:r w:rsidRPr="00D50CD1">
              <w:rPr>
                <w:rFonts w:ascii="Times New Roman" w:eastAsia="Times New Roman" w:hAnsi="Times New Roman" w:cs="Times New Roman"/>
                <w:sz w:val="24"/>
                <w:szCs w:val="24"/>
                <w:lang w:eastAsia="ar-SA"/>
              </w:rPr>
              <w:t>всемирного тяготения при взаимодействии Луны и Земли.</w:t>
            </w:r>
          </w:p>
        </w:tc>
        <w:tc>
          <w:tcPr>
            <w:tcW w:w="1401" w:type="dxa"/>
            <w:shd w:val="clear" w:color="auto" w:fill="auto"/>
          </w:tcPr>
          <w:p w:rsidR="007F0C38" w:rsidRPr="00D50CD1" w:rsidRDefault="00F17AF3"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413" w:type="dxa"/>
            <w:shd w:val="clear" w:color="auto" w:fill="auto"/>
          </w:tcPr>
          <w:p w:rsidR="007F0C38" w:rsidRPr="00D50CD1" w:rsidRDefault="00FC39AC"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7F0C38" w:rsidRPr="00D50CD1" w:rsidTr="007D6119">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Тема 3.4.</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Движение искусственных</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спутников и космических аппаратов (КА)</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в Солнечной системе</w:t>
            </w:r>
          </w:p>
        </w:tc>
        <w:tc>
          <w:tcPr>
            <w:tcW w:w="10098" w:type="dxa"/>
            <w:shd w:val="clear" w:color="auto" w:fill="auto"/>
          </w:tcPr>
          <w:p w:rsidR="007F0C38" w:rsidRPr="00D50CD1" w:rsidRDefault="007F0C38" w:rsidP="007D6119">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Общая характеристика орбит и космических скоростей искусственных спутников Земли. История освоения космоса. Достижения СССР и России в космических исследованиях. История исследования Луны. Запуск космических аппаратов к Луне. Пилотируемые полеты и высадка на Луну. История исследования и современный этап освоения межпланетного пространства космическими аппаратами.</w:t>
            </w:r>
          </w:p>
        </w:tc>
        <w:tc>
          <w:tcPr>
            <w:tcW w:w="1401" w:type="dxa"/>
            <w:shd w:val="clear" w:color="auto" w:fill="auto"/>
          </w:tcPr>
          <w:p w:rsidR="007F0C38" w:rsidRPr="00D50CD1" w:rsidRDefault="00F17AF3"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413" w:type="dxa"/>
            <w:shd w:val="clear" w:color="auto" w:fill="auto"/>
          </w:tcPr>
          <w:p w:rsidR="007F0C38" w:rsidRPr="00D50CD1" w:rsidRDefault="00FC39AC"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7F0C38" w:rsidRPr="00D50CD1" w:rsidTr="007D6119">
        <w:tc>
          <w:tcPr>
            <w:tcW w:w="12636" w:type="dxa"/>
            <w:gridSpan w:val="2"/>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Раздел 4. Природа тел Солнечной системы</w:t>
            </w:r>
          </w:p>
        </w:tc>
        <w:tc>
          <w:tcPr>
            <w:tcW w:w="1401" w:type="dxa"/>
            <w:shd w:val="clear" w:color="auto" w:fill="auto"/>
          </w:tcPr>
          <w:p w:rsidR="007F0C38" w:rsidRPr="00D50CD1" w:rsidRDefault="006A4A1B" w:rsidP="007A0463">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10</w:t>
            </w:r>
          </w:p>
        </w:tc>
        <w:tc>
          <w:tcPr>
            <w:tcW w:w="1413" w:type="dxa"/>
            <w:shd w:val="clear" w:color="auto" w:fill="D9D9D9" w:themeFill="background1" w:themeFillShade="D9"/>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p>
        </w:tc>
      </w:tr>
      <w:tr w:rsidR="007F0C38" w:rsidRPr="00D50CD1" w:rsidTr="007D6119">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p>
        </w:tc>
        <w:tc>
          <w:tcPr>
            <w:tcW w:w="10098"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Содержание учебного материала.</w:t>
            </w:r>
          </w:p>
        </w:tc>
        <w:tc>
          <w:tcPr>
            <w:tcW w:w="1401" w:type="dxa"/>
            <w:shd w:val="clear" w:color="auto" w:fill="auto"/>
          </w:tcPr>
          <w:p w:rsidR="007F0C38" w:rsidRPr="00D50CD1" w:rsidRDefault="006A4A1B" w:rsidP="007A0463">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10</w:t>
            </w:r>
          </w:p>
        </w:tc>
        <w:tc>
          <w:tcPr>
            <w:tcW w:w="1413" w:type="dxa"/>
            <w:shd w:val="clear" w:color="auto" w:fill="D9D9D9" w:themeFill="background1" w:themeFillShade="D9"/>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p>
        </w:tc>
      </w:tr>
      <w:tr w:rsidR="007F0C38" w:rsidRPr="00D50CD1" w:rsidTr="007A0463">
        <w:trPr>
          <w:trHeight w:val="2967"/>
        </w:trPr>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lastRenderedPageBreak/>
              <w:t>Тема 4.1.</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Солнечная система.</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 xml:space="preserve">Система "Земля - Луна". </w:t>
            </w:r>
          </w:p>
        </w:tc>
        <w:tc>
          <w:tcPr>
            <w:tcW w:w="10098" w:type="dxa"/>
            <w:shd w:val="clear" w:color="auto" w:fill="auto"/>
          </w:tcPr>
          <w:p w:rsidR="007F0C38" w:rsidRPr="00D50CD1" w:rsidRDefault="007F0C38" w:rsidP="007D6119">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Современные методы изучения небесных тел Солнечной системы. Требования к научной гипотезе о происхождении Солнечной системы. Общие сведения о существующих гипотезах происхождения Солнечной системы. Гипотеза О. Ю. Шмидта о происхождении тел Солнечной системы. Научные подтверждения справедливости космогонической гипотезы происхождения Солнечной системы. Определение основных критериев характеристики и сравнения планет. Характеристика Земли согласно выделенным критериям. Характеристика Луны согласно выделенным критериям. Сравнительная характеристика атмосферы Луны и Земли и астрофизических и геологических следствий различия. Сравнительная характеристика рельефа планет. Сравнительная характеристика химического состава планет. Обоснование системы «Земля — Луна» как уникальной двойной планеты Солнечной системы.</w:t>
            </w:r>
          </w:p>
        </w:tc>
        <w:tc>
          <w:tcPr>
            <w:tcW w:w="1401"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2</w:t>
            </w:r>
          </w:p>
          <w:p w:rsidR="007F0C38" w:rsidRPr="00D50CD1" w:rsidRDefault="007F0C38" w:rsidP="007D6119">
            <w:pPr>
              <w:spacing w:after="0" w:line="240" w:lineRule="auto"/>
              <w:rPr>
                <w:rFonts w:ascii="Times New Roman" w:eastAsia="Times New Roman" w:hAnsi="Times New Roman" w:cs="Times New Roman"/>
                <w:sz w:val="24"/>
                <w:szCs w:val="24"/>
                <w:lang w:eastAsia="ar-SA"/>
              </w:rPr>
            </w:pPr>
          </w:p>
        </w:tc>
        <w:tc>
          <w:tcPr>
            <w:tcW w:w="1413" w:type="dxa"/>
            <w:shd w:val="clear" w:color="auto" w:fill="auto"/>
          </w:tcPr>
          <w:p w:rsidR="007F0C38" w:rsidRPr="00D50CD1" w:rsidRDefault="00FC39AC"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p w:rsidR="007F0C38" w:rsidRPr="00D50CD1" w:rsidRDefault="007F0C38" w:rsidP="007D6119">
            <w:pPr>
              <w:spacing w:after="0" w:line="240" w:lineRule="auto"/>
              <w:rPr>
                <w:rFonts w:ascii="Times New Roman" w:eastAsia="Times New Roman" w:hAnsi="Times New Roman" w:cs="Times New Roman"/>
                <w:sz w:val="24"/>
                <w:szCs w:val="24"/>
                <w:lang w:eastAsia="ar-SA"/>
              </w:rPr>
            </w:pPr>
          </w:p>
        </w:tc>
      </w:tr>
      <w:tr w:rsidR="007F0C38" w:rsidRPr="00D50CD1" w:rsidTr="007D6119">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Тема 4.2.</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 xml:space="preserve">Планеты земной группы </w:t>
            </w:r>
          </w:p>
        </w:tc>
        <w:tc>
          <w:tcPr>
            <w:tcW w:w="10098" w:type="dxa"/>
            <w:shd w:val="clear" w:color="auto" w:fill="auto"/>
          </w:tcPr>
          <w:p w:rsidR="007F0C38" w:rsidRPr="00D50CD1" w:rsidRDefault="007F0C38" w:rsidP="007D6119">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Внутригрупповая общность планет земной группы и планет-гигантов по физическим характеристикам. Сходства и различия планет Солнечной системы по химическому составу, вызванные единством происхождения тел Солнечной системы. Выделение</w:t>
            </w:r>
          </w:p>
          <w:p w:rsidR="007F0C38" w:rsidRPr="00D50CD1" w:rsidRDefault="007F0C38" w:rsidP="007D6119">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критериев, по которым планеты максимально отличаются. Основные характеристики планет земной группы (физические, химические), их строение, особенности рельефа и атмосферы. Спутники планет земной группы и их особенности. Происхождение спутников. Сравнительная характеристика Марса, Венеры и Меркурия относительно Земли.</w:t>
            </w:r>
          </w:p>
        </w:tc>
        <w:tc>
          <w:tcPr>
            <w:tcW w:w="1401" w:type="dxa"/>
            <w:shd w:val="clear" w:color="auto" w:fill="auto"/>
          </w:tcPr>
          <w:p w:rsidR="007F0C38" w:rsidRPr="00D50CD1" w:rsidRDefault="006A4A1B"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413"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1</w:t>
            </w:r>
          </w:p>
        </w:tc>
      </w:tr>
      <w:tr w:rsidR="007F0C38" w:rsidRPr="00D50CD1" w:rsidTr="007D6119">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Тема 4.3.</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Планеты-гиганты</w:t>
            </w:r>
          </w:p>
        </w:tc>
        <w:tc>
          <w:tcPr>
            <w:tcW w:w="10098" w:type="dxa"/>
            <w:shd w:val="clear" w:color="auto" w:fill="auto"/>
          </w:tcPr>
          <w:p w:rsidR="007F0C38" w:rsidRPr="00D50CD1" w:rsidRDefault="007F0C38" w:rsidP="007D6119">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Основные характеристики планет-гигантов (физические, химические), их строение. Спутники планет-гигантов и их особенности. Происхождение спутников. Кольца планет-гигантов и их особенности. Происхождение колец.</w:t>
            </w:r>
          </w:p>
        </w:tc>
        <w:tc>
          <w:tcPr>
            <w:tcW w:w="1401"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2</w:t>
            </w:r>
          </w:p>
        </w:tc>
        <w:tc>
          <w:tcPr>
            <w:tcW w:w="1413" w:type="dxa"/>
            <w:shd w:val="clear" w:color="auto" w:fill="auto"/>
          </w:tcPr>
          <w:p w:rsidR="007F0C38" w:rsidRPr="00D50CD1" w:rsidRDefault="00FC39AC"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7F0C38" w:rsidRPr="00D50CD1" w:rsidTr="00FC39AC">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Тема 4.4.</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Астероиды и метеориты. Кометы и метеоры.</w:t>
            </w:r>
          </w:p>
        </w:tc>
        <w:tc>
          <w:tcPr>
            <w:tcW w:w="10098" w:type="dxa"/>
            <w:shd w:val="clear" w:color="auto" w:fill="auto"/>
          </w:tcPr>
          <w:p w:rsidR="007F0C38" w:rsidRPr="00D50CD1" w:rsidRDefault="007F0C38" w:rsidP="007D6119">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Астероиды и их характеристики. Особенности карликовых планет. Кометы и их свойства. Проблема астероидно-кометной опасности для Земли. Определение явлений, наблюдаемых при движении малых тел Солнечной системы в атмосфере Земли. Характеристика природы и особенностей явления метеоров, метеорных потоков. Особенности явления болида и характеристики метеоритов. Геологические следы столкновения Земли с метеоритами.</w:t>
            </w:r>
          </w:p>
        </w:tc>
        <w:tc>
          <w:tcPr>
            <w:tcW w:w="1401" w:type="dxa"/>
            <w:tcBorders>
              <w:bottom w:val="single" w:sz="4" w:space="0" w:color="auto"/>
            </w:tcBorders>
            <w:shd w:val="clear" w:color="auto" w:fill="auto"/>
          </w:tcPr>
          <w:p w:rsidR="007F0C38" w:rsidRPr="00D50CD1" w:rsidRDefault="00F17AF3"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413" w:type="dxa"/>
            <w:tcBorders>
              <w:bottom w:val="single" w:sz="4" w:space="0" w:color="auto"/>
            </w:tcBorders>
            <w:shd w:val="clear" w:color="auto" w:fill="auto"/>
          </w:tcPr>
          <w:p w:rsidR="007F0C38" w:rsidRPr="00D50CD1" w:rsidRDefault="00FC39AC"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7F0C38" w:rsidRPr="00D50CD1" w:rsidTr="007D6119">
        <w:tc>
          <w:tcPr>
            <w:tcW w:w="12636" w:type="dxa"/>
            <w:gridSpan w:val="2"/>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Раздел 5. Солнце и звезды</w:t>
            </w:r>
          </w:p>
        </w:tc>
        <w:tc>
          <w:tcPr>
            <w:tcW w:w="1401" w:type="dxa"/>
            <w:shd w:val="clear" w:color="auto" w:fill="auto"/>
          </w:tcPr>
          <w:p w:rsidR="007F0C38" w:rsidRPr="00D50CD1" w:rsidRDefault="006A4A1B" w:rsidP="007D6119">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w:t>
            </w:r>
          </w:p>
        </w:tc>
        <w:tc>
          <w:tcPr>
            <w:tcW w:w="1413" w:type="dxa"/>
            <w:vMerge w:val="restart"/>
            <w:shd w:val="clear" w:color="auto" w:fill="D9D9D9" w:themeFill="background1" w:themeFillShade="D9"/>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p>
        </w:tc>
      </w:tr>
      <w:tr w:rsidR="007F0C38" w:rsidRPr="00D50CD1" w:rsidTr="007D6119">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p>
        </w:tc>
        <w:tc>
          <w:tcPr>
            <w:tcW w:w="10098"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Содержание учебного материала.</w:t>
            </w:r>
          </w:p>
        </w:tc>
        <w:tc>
          <w:tcPr>
            <w:tcW w:w="1401" w:type="dxa"/>
            <w:shd w:val="clear" w:color="auto" w:fill="auto"/>
          </w:tcPr>
          <w:p w:rsidR="007F0C38" w:rsidRPr="00D50CD1" w:rsidRDefault="006A4A1B" w:rsidP="007D6119">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w:t>
            </w:r>
          </w:p>
        </w:tc>
        <w:tc>
          <w:tcPr>
            <w:tcW w:w="1413" w:type="dxa"/>
            <w:vMerge/>
            <w:shd w:val="clear" w:color="auto" w:fill="D9D9D9" w:themeFill="background1" w:themeFillShade="D9"/>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p>
        </w:tc>
      </w:tr>
      <w:tr w:rsidR="007F0C38" w:rsidRPr="00D50CD1" w:rsidTr="007D6119">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Тема 5.1.</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Общие сведения о Солнце. Строение атмосферы Солнца.</w:t>
            </w:r>
          </w:p>
        </w:tc>
        <w:tc>
          <w:tcPr>
            <w:tcW w:w="10098" w:type="dxa"/>
            <w:shd w:val="clear" w:color="auto" w:fill="auto"/>
          </w:tcPr>
          <w:p w:rsidR="007F0C38" w:rsidRPr="00D50CD1" w:rsidRDefault="007F0C38" w:rsidP="005B59E4">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Современные методы изучения Солнца. Энергия и температура Солнца. Химический состав Солнца. Внутреннее строение Солнца. Атмосфера Солнца. Формы проявления солнечной активности. Распространение излучения и потока заряженных частиц в межзвездном пространстве. Физические основы взаимодействия потока заряженных частиц с магнитным полем Земли и частицами ее атмосферы. Физические основы воздействия потока солнечного излучения на технические средства и биологические</w:t>
            </w:r>
            <w:r w:rsidR="005B59E4">
              <w:rPr>
                <w:rFonts w:ascii="Times New Roman" w:eastAsia="Times New Roman" w:hAnsi="Times New Roman" w:cs="Times New Roman"/>
                <w:sz w:val="24"/>
                <w:szCs w:val="24"/>
                <w:lang w:eastAsia="ar-SA"/>
              </w:rPr>
              <w:t xml:space="preserve"> </w:t>
            </w:r>
            <w:r w:rsidRPr="00D50CD1">
              <w:rPr>
                <w:rFonts w:ascii="Times New Roman" w:eastAsia="Times New Roman" w:hAnsi="Times New Roman" w:cs="Times New Roman"/>
                <w:sz w:val="24"/>
                <w:szCs w:val="24"/>
                <w:lang w:eastAsia="ar-SA"/>
              </w:rPr>
              <w:t>объекты на Земле. Развитие гелиотехники и учет солнечного влияния в медицине, технике и других направлениях.</w:t>
            </w:r>
          </w:p>
        </w:tc>
        <w:tc>
          <w:tcPr>
            <w:tcW w:w="1401" w:type="dxa"/>
            <w:shd w:val="clear" w:color="auto" w:fill="auto"/>
          </w:tcPr>
          <w:p w:rsidR="007F0C38" w:rsidRPr="00D50CD1" w:rsidRDefault="006A4A1B"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413" w:type="dxa"/>
            <w:shd w:val="clear" w:color="auto" w:fill="auto"/>
          </w:tcPr>
          <w:p w:rsidR="007F0C38" w:rsidRPr="00D50CD1" w:rsidRDefault="00FC39AC"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7F0C38" w:rsidRPr="00D50CD1" w:rsidTr="007D6119">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lastRenderedPageBreak/>
              <w:t>Тема 5.2.</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Физическая природа звезд. Связь между физическими характеристиками звезд.</w:t>
            </w:r>
          </w:p>
        </w:tc>
        <w:tc>
          <w:tcPr>
            <w:tcW w:w="10098" w:type="dxa"/>
            <w:shd w:val="clear" w:color="auto" w:fill="auto"/>
          </w:tcPr>
          <w:p w:rsidR="007F0C38" w:rsidRPr="00D50CD1" w:rsidRDefault="007F0C38" w:rsidP="007D6119">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Метод годичного параллакса и границы его применимости. Астрономические единицы измерения расстояний. Аналитическое соотношение между светимостью и звездной величиной. Абсолютная звездная величина. Ее связь с годичным параллаксом. Спектральные классы. Диаграмма «спектр — светимость». Размеры и плотность вещества звезд. Определение массы звезд методом изучения двойных систем. Модели звезд. Основы классификации переменных и нестационарных звезд. Затменно-двойные системы. Цефеиды — нестационарные звезды. Долгопериодические звезды. Новые и сверхновые звезды. Пульсары. Значение переменных и нестационарных звезд для науки.</w:t>
            </w:r>
          </w:p>
        </w:tc>
        <w:tc>
          <w:tcPr>
            <w:tcW w:w="1401" w:type="dxa"/>
            <w:shd w:val="clear" w:color="auto" w:fill="auto"/>
          </w:tcPr>
          <w:p w:rsidR="007F0C38" w:rsidRPr="00D50CD1" w:rsidRDefault="00F17AF3"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413" w:type="dxa"/>
            <w:shd w:val="clear" w:color="auto" w:fill="auto"/>
          </w:tcPr>
          <w:p w:rsidR="007F0C38" w:rsidRPr="00D50CD1" w:rsidRDefault="00FC39AC"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7F0C38" w:rsidRPr="00D50CD1" w:rsidTr="00FC39AC">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Тема 5.3.</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Calibri" w:hAnsi="Times New Roman" w:cs="Times New Roman"/>
                <w:b/>
                <w:bCs/>
                <w:sz w:val="24"/>
                <w:szCs w:val="24"/>
              </w:rPr>
              <w:t>Эволюция звезд</w:t>
            </w:r>
            <w:r w:rsidRPr="00D50CD1">
              <w:rPr>
                <w:rFonts w:ascii="Times New Roman" w:eastAsia="Times New Roman" w:hAnsi="Times New Roman" w:cs="Times New Roman"/>
                <w:b/>
                <w:sz w:val="24"/>
                <w:szCs w:val="24"/>
                <w:lang w:eastAsia="ar-SA"/>
              </w:rPr>
              <w:t>.</w:t>
            </w:r>
          </w:p>
        </w:tc>
        <w:tc>
          <w:tcPr>
            <w:tcW w:w="10098" w:type="dxa"/>
            <w:shd w:val="clear" w:color="auto" w:fill="auto"/>
          </w:tcPr>
          <w:p w:rsidR="007F0C38" w:rsidRPr="00D50CD1" w:rsidRDefault="007F0C38" w:rsidP="00382B9C">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Оценка времени свечения звезды с использованием физических законов и закономерностей. Начальные стадии эволюции звезд. Зависимость «сценария» эволюции от массы звезды. Особенности эволюции в тесных двойных системах. Графическая</w:t>
            </w:r>
            <w:r w:rsidR="00382B9C">
              <w:rPr>
                <w:rFonts w:ascii="Times New Roman" w:eastAsia="Times New Roman" w:hAnsi="Times New Roman" w:cs="Times New Roman"/>
                <w:sz w:val="24"/>
                <w:szCs w:val="24"/>
                <w:lang w:eastAsia="ar-SA"/>
              </w:rPr>
              <w:t xml:space="preserve"> </w:t>
            </w:r>
            <w:r w:rsidRPr="00D50CD1">
              <w:rPr>
                <w:rFonts w:ascii="Times New Roman" w:eastAsia="Times New Roman" w:hAnsi="Times New Roman" w:cs="Times New Roman"/>
                <w:sz w:val="24"/>
                <w:szCs w:val="24"/>
                <w:lang w:eastAsia="ar-SA"/>
              </w:rPr>
              <w:t>интерпретация эволюции звезд в зависимости от физических параметров.</w:t>
            </w:r>
          </w:p>
        </w:tc>
        <w:tc>
          <w:tcPr>
            <w:tcW w:w="1401"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2</w:t>
            </w:r>
          </w:p>
        </w:tc>
        <w:tc>
          <w:tcPr>
            <w:tcW w:w="1413" w:type="dxa"/>
            <w:tcBorders>
              <w:bottom w:val="single" w:sz="4" w:space="0" w:color="auto"/>
            </w:tcBorders>
            <w:shd w:val="clear" w:color="auto" w:fill="auto"/>
          </w:tcPr>
          <w:p w:rsidR="007F0C38" w:rsidRPr="00D50CD1" w:rsidRDefault="00FC39AC"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7F0C38" w:rsidRPr="00D50CD1" w:rsidTr="00FC39AC">
        <w:tc>
          <w:tcPr>
            <w:tcW w:w="12636" w:type="dxa"/>
            <w:gridSpan w:val="2"/>
            <w:shd w:val="clear" w:color="auto" w:fill="auto"/>
          </w:tcPr>
          <w:p w:rsidR="007F0C38" w:rsidRPr="00D50CD1" w:rsidRDefault="007F0C38" w:rsidP="007D6119">
            <w:pPr>
              <w:spacing w:after="0" w:line="240" w:lineRule="auto"/>
              <w:jc w:val="center"/>
              <w:rPr>
                <w:rFonts w:ascii="Times New Roman" w:eastAsia="Times New Roman" w:hAnsi="Times New Roman" w:cs="Times New Roman"/>
                <w:sz w:val="24"/>
                <w:szCs w:val="24"/>
                <w:lang w:eastAsia="ar-SA"/>
              </w:rPr>
            </w:pPr>
            <w:r w:rsidRPr="00D50CD1">
              <w:rPr>
                <w:rFonts w:ascii="Times New Roman" w:eastAsia="Times New Roman" w:hAnsi="Times New Roman" w:cs="Times New Roman"/>
                <w:b/>
                <w:sz w:val="24"/>
                <w:szCs w:val="24"/>
                <w:lang w:eastAsia="ar-SA"/>
              </w:rPr>
              <w:t>Раздел 6. Строение и эволюция Вселенной</w:t>
            </w:r>
          </w:p>
        </w:tc>
        <w:tc>
          <w:tcPr>
            <w:tcW w:w="1401" w:type="dxa"/>
            <w:shd w:val="clear" w:color="auto" w:fill="auto"/>
          </w:tcPr>
          <w:p w:rsidR="007F0C38" w:rsidRPr="00D50CD1" w:rsidRDefault="006A4A1B" w:rsidP="007D6119">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5</w:t>
            </w:r>
          </w:p>
        </w:tc>
        <w:tc>
          <w:tcPr>
            <w:tcW w:w="1413" w:type="dxa"/>
            <w:shd w:val="clear" w:color="auto" w:fill="FFFFFF" w:themeFill="background1"/>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p>
        </w:tc>
      </w:tr>
      <w:tr w:rsidR="007F0C38" w:rsidRPr="00D50CD1" w:rsidTr="00FC39AC">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p>
        </w:tc>
        <w:tc>
          <w:tcPr>
            <w:tcW w:w="10098" w:type="dxa"/>
            <w:shd w:val="clear" w:color="auto" w:fill="auto"/>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Содержание учебного материала.</w:t>
            </w:r>
          </w:p>
        </w:tc>
        <w:tc>
          <w:tcPr>
            <w:tcW w:w="1401" w:type="dxa"/>
            <w:shd w:val="clear" w:color="auto" w:fill="auto"/>
          </w:tcPr>
          <w:p w:rsidR="007F0C38" w:rsidRPr="00D50CD1" w:rsidRDefault="006A4A1B" w:rsidP="007D6119">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5</w:t>
            </w:r>
          </w:p>
        </w:tc>
        <w:tc>
          <w:tcPr>
            <w:tcW w:w="1413" w:type="dxa"/>
            <w:shd w:val="clear" w:color="auto" w:fill="FFFFFF" w:themeFill="background1"/>
          </w:tcPr>
          <w:p w:rsidR="007F0C38" w:rsidRPr="00D50CD1" w:rsidRDefault="007F0C38" w:rsidP="007D6119">
            <w:pPr>
              <w:spacing w:after="0" w:line="240" w:lineRule="auto"/>
              <w:rPr>
                <w:rFonts w:ascii="Times New Roman" w:eastAsia="Times New Roman" w:hAnsi="Times New Roman" w:cs="Times New Roman"/>
                <w:sz w:val="24"/>
                <w:szCs w:val="24"/>
                <w:lang w:eastAsia="ar-SA"/>
              </w:rPr>
            </w:pPr>
          </w:p>
        </w:tc>
      </w:tr>
      <w:tr w:rsidR="007F0C38" w:rsidRPr="00D50CD1" w:rsidTr="00FC39AC">
        <w:tc>
          <w:tcPr>
            <w:tcW w:w="2538" w:type="dxa"/>
            <w:shd w:val="clear" w:color="auto" w:fill="auto"/>
          </w:tcPr>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Тема 6.1.</w:t>
            </w:r>
          </w:p>
          <w:p w:rsidR="007F0C38" w:rsidRPr="00D50CD1" w:rsidRDefault="007F0C38"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Наша Галактика. Другие галактики. Метагалактика.</w:t>
            </w:r>
          </w:p>
        </w:tc>
        <w:tc>
          <w:tcPr>
            <w:tcW w:w="10098" w:type="dxa"/>
            <w:shd w:val="clear" w:color="auto" w:fill="auto"/>
          </w:tcPr>
          <w:p w:rsidR="007F0C38" w:rsidRPr="00D50CD1" w:rsidRDefault="007F0C38" w:rsidP="007D6119">
            <w:pPr>
              <w:spacing w:after="0" w:line="240" w:lineRule="auto"/>
              <w:jc w:val="both"/>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sz w:val="24"/>
                <w:szCs w:val="24"/>
                <w:lang w:eastAsia="ar-SA"/>
              </w:rPr>
              <w:t>Наша Галактика на небосводе. Строение Галактики. Состав Галактики. Вращение Галактики. Проблема скрытой массы. Состав межзвездной среды и его характеристика. Характеристика видов туманностей. Взаимосвязь различных видов туманностей с процессом звездообразования. Характеристика излучения межзвездной среды. Научное значение исследования процессов в разреженной среде в гигантских масштабах. Обнаружение органических молекул в молекулярных облаках.</w:t>
            </w:r>
          </w:p>
        </w:tc>
        <w:tc>
          <w:tcPr>
            <w:tcW w:w="1401" w:type="dxa"/>
            <w:shd w:val="clear" w:color="auto" w:fill="auto"/>
          </w:tcPr>
          <w:p w:rsidR="007F0C38" w:rsidRPr="00D50CD1" w:rsidRDefault="006A4A1B"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413" w:type="dxa"/>
            <w:shd w:val="clear" w:color="auto" w:fill="FFFFFF" w:themeFill="background1"/>
          </w:tcPr>
          <w:p w:rsidR="007F0C38" w:rsidRPr="00D50CD1" w:rsidRDefault="00FC39AC"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FB282D" w:rsidRPr="00D50CD1" w:rsidTr="007D6119">
        <w:trPr>
          <w:trHeight w:val="1656"/>
        </w:trPr>
        <w:tc>
          <w:tcPr>
            <w:tcW w:w="2538" w:type="dxa"/>
            <w:shd w:val="clear" w:color="auto" w:fill="auto"/>
          </w:tcPr>
          <w:p w:rsidR="00FB282D" w:rsidRPr="00D50CD1" w:rsidRDefault="00FB282D"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Тема 6.2.</w:t>
            </w:r>
          </w:p>
          <w:p w:rsidR="00FB282D" w:rsidRPr="00D50CD1" w:rsidRDefault="00FB282D"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Основы современной</w:t>
            </w:r>
          </w:p>
          <w:p w:rsidR="00FB282D" w:rsidRPr="00D50CD1" w:rsidRDefault="00FB282D" w:rsidP="007D6119">
            <w:pPr>
              <w:spacing w:after="0" w:line="240" w:lineRule="auto"/>
              <w:jc w:val="center"/>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космологии</w:t>
            </w:r>
          </w:p>
        </w:tc>
        <w:tc>
          <w:tcPr>
            <w:tcW w:w="10098" w:type="dxa"/>
            <w:shd w:val="clear" w:color="auto" w:fill="auto"/>
          </w:tcPr>
          <w:p w:rsidR="00FB282D" w:rsidRPr="00D50CD1" w:rsidRDefault="00FB282D" w:rsidP="007F0C38">
            <w:pPr>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sz w:val="24"/>
                <w:szCs w:val="24"/>
                <w:lang w:eastAsia="ar-SA"/>
              </w:rPr>
              <w:t>«Красное смещение» в спектрах галактик. Закон Хаббла. Значение постоянной Хаббла. Элементы общей теории относительности А. Эйнштейна. Теория А. А. Фридмана о не стационарности  Вселенной и ее подтверждение. Научные факты, свидетельствующие о различных этапах эволюционного процесса во Вселенной. Темная энергия и ее характеристики. Современная космологическая модель возникновения и развития Вселенной с опорой на гипотезу Г. А. Гамова, обнаруженное реликтовое излучение.</w:t>
            </w:r>
          </w:p>
        </w:tc>
        <w:tc>
          <w:tcPr>
            <w:tcW w:w="1401" w:type="dxa"/>
            <w:shd w:val="clear" w:color="auto" w:fill="auto"/>
          </w:tcPr>
          <w:p w:rsidR="00FB282D" w:rsidRPr="00D50CD1" w:rsidRDefault="006A4A1B"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413" w:type="dxa"/>
            <w:shd w:val="clear" w:color="auto" w:fill="FFFFFF" w:themeFill="background1"/>
          </w:tcPr>
          <w:p w:rsidR="00FB282D" w:rsidRPr="00D50CD1" w:rsidRDefault="00FB282D" w:rsidP="007D6119">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5179BA" w:rsidRPr="00D50CD1" w:rsidTr="005179BA">
        <w:trPr>
          <w:trHeight w:val="403"/>
        </w:trPr>
        <w:tc>
          <w:tcPr>
            <w:tcW w:w="12636" w:type="dxa"/>
            <w:gridSpan w:val="2"/>
            <w:shd w:val="clear" w:color="auto" w:fill="auto"/>
          </w:tcPr>
          <w:p w:rsidR="005179BA" w:rsidRPr="005179BA" w:rsidRDefault="005179BA" w:rsidP="007A0463">
            <w:pPr>
              <w:widowControl w:val="0"/>
              <w:kinsoku w:val="0"/>
              <w:overflowPunct w:val="0"/>
              <w:autoSpaceDE w:val="0"/>
              <w:autoSpaceDN w:val="0"/>
              <w:rPr>
                <w:rFonts w:ascii="Times New Roman" w:hAnsi="Times New Roman" w:cs="Times New Roman"/>
                <w:sz w:val="24"/>
                <w:szCs w:val="24"/>
                <w:lang w:bidi="ru-RU"/>
              </w:rPr>
            </w:pPr>
            <w:r w:rsidRPr="005179BA">
              <w:rPr>
                <w:rFonts w:ascii="Times New Roman" w:hAnsi="Times New Roman" w:cs="Times New Roman"/>
                <w:b/>
                <w:bCs/>
                <w:sz w:val="24"/>
                <w:szCs w:val="24"/>
                <w:lang w:bidi="ru-RU"/>
              </w:rPr>
              <w:t>Всего</w:t>
            </w:r>
          </w:p>
        </w:tc>
        <w:tc>
          <w:tcPr>
            <w:tcW w:w="1401" w:type="dxa"/>
            <w:shd w:val="clear" w:color="auto" w:fill="auto"/>
          </w:tcPr>
          <w:p w:rsidR="005179BA" w:rsidRPr="005179BA" w:rsidRDefault="00F17AF3" w:rsidP="007A0463">
            <w:pPr>
              <w:widowControl w:val="0"/>
              <w:kinsoku w:val="0"/>
              <w:overflowPunct w:val="0"/>
              <w:autoSpaceDE w:val="0"/>
              <w:autoSpaceDN w:val="0"/>
              <w:jc w:val="center"/>
              <w:rPr>
                <w:rFonts w:ascii="Times New Roman" w:hAnsi="Times New Roman" w:cs="Times New Roman"/>
                <w:b/>
                <w:bCs/>
                <w:sz w:val="24"/>
                <w:szCs w:val="24"/>
                <w:lang w:bidi="ru-RU"/>
              </w:rPr>
            </w:pPr>
            <w:r>
              <w:rPr>
                <w:rFonts w:ascii="Times New Roman" w:hAnsi="Times New Roman" w:cs="Times New Roman"/>
                <w:b/>
                <w:bCs/>
                <w:sz w:val="24"/>
                <w:szCs w:val="24"/>
                <w:lang w:bidi="ru-RU"/>
              </w:rPr>
              <w:t>39</w:t>
            </w:r>
          </w:p>
          <w:p w:rsidR="005179BA" w:rsidRPr="005179BA" w:rsidRDefault="005179BA" w:rsidP="007A0463">
            <w:pPr>
              <w:widowControl w:val="0"/>
              <w:kinsoku w:val="0"/>
              <w:overflowPunct w:val="0"/>
              <w:autoSpaceDE w:val="0"/>
              <w:autoSpaceDN w:val="0"/>
              <w:jc w:val="center"/>
              <w:rPr>
                <w:rFonts w:ascii="Times New Roman" w:hAnsi="Times New Roman" w:cs="Times New Roman"/>
                <w:sz w:val="24"/>
                <w:szCs w:val="24"/>
                <w:lang w:bidi="ru-RU"/>
              </w:rPr>
            </w:pPr>
          </w:p>
        </w:tc>
        <w:tc>
          <w:tcPr>
            <w:tcW w:w="1413" w:type="dxa"/>
            <w:shd w:val="clear" w:color="auto" w:fill="FFFFFF" w:themeFill="background1"/>
          </w:tcPr>
          <w:p w:rsidR="005179BA" w:rsidRPr="005179BA" w:rsidRDefault="005179BA" w:rsidP="007D6119">
            <w:pPr>
              <w:spacing w:after="0" w:line="240" w:lineRule="auto"/>
              <w:rPr>
                <w:rFonts w:ascii="Times New Roman" w:eastAsia="Times New Roman" w:hAnsi="Times New Roman" w:cs="Times New Roman"/>
                <w:sz w:val="24"/>
                <w:szCs w:val="24"/>
                <w:lang w:eastAsia="ar-SA"/>
              </w:rPr>
            </w:pPr>
          </w:p>
        </w:tc>
      </w:tr>
      <w:tr w:rsidR="005179BA" w:rsidRPr="00D50CD1" w:rsidTr="005179BA">
        <w:trPr>
          <w:trHeight w:val="375"/>
        </w:trPr>
        <w:tc>
          <w:tcPr>
            <w:tcW w:w="12636" w:type="dxa"/>
            <w:gridSpan w:val="2"/>
            <w:shd w:val="clear" w:color="auto" w:fill="auto"/>
          </w:tcPr>
          <w:p w:rsidR="005179BA" w:rsidRPr="005179BA" w:rsidRDefault="005179BA" w:rsidP="007A0463">
            <w:pPr>
              <w:widowControl w:val="0"/>
              <w:kinsoku w:val="0"/>
              <w:overflowPunct w:val="0"/>
              <w:autoSpaceDE w:val="0"/>
              <w:autoSpaceDN w:val="0"/>
              <w:rPr>
                <w:rFonts w:ascii="Times New Roman" w:hAnsi="Times New Roman" w:cs="Times New Roman"/>
                <w:sz w:val="24"/>
                <w:szCs w:val="24"/>
                <w:lang w:bidi="ru-RU"/>
              </w:rPr>
            </w:pPr>
            <w:r w:rsidRPr="005179BA">
              <w:rPr>
                <w:rFonts w:ascii="Times New Roman" w:hAnsi="Times New Roman" w:cs="Times New Roman"/>
                <w:b/>
                <w:bCs/>
                <w:sz w:val="24"/>
                <w:szCs w:val="24"/>
                <w:lang w:bidi="ru-RU"/>
              </w:rPr>
              <w:t>Итоговая аттестация в форме зачета</w:t>
            </w:r>
          </w:p>
        </w:tc>
        <w:tc>
          <w:tcPr>
            <w:tcW w:w="1401" w:type="dxa"/>
            <w:shd w:val="clear" w:color="auto" w:fill="auto"/>
          </w:tcPr>
          <w:p w:rsidR="005179BA" w:rsidRPr="005179BA" w:rsidRDefault="005179BA" w:rsidP="007A0463">
            <w:pPr>
              <w:widowControl w:val="0"/>
              <w:kinsoku w:val="0"/>
              <w:overflowPunct w:val="0"/>
              <w:autoSpaceDE w:val="0"/>
              <w:autoSpaceDN w:val="0"/>
              <w:jc w:val="center"/>
              <w:rPr>
                <w:rFonts w:ascii="Times New Roman" w:hAnsi="Times New Roman" w:cs="Times New Roman"/>
                <w:sz w:val="24"/>
                <w:szCs w:val="24"/>
                <w:lang w:bidi="ru-RU"/>
              </w:rPr>
            </w:pPr>
          </w:p>
        </w:tc>
        <w:tc>
          <w:tcPr>
            <w:tcW w:w="1413" w:type="dxa"/>
            <w:shd w:val="clear" w:color="auto" w:fill="FFFFFF" w:themeFill="background1"/>
          </w:tcPr>
          <w:p w:rsidR="005179BA" w:rsidRPr="005179BA" w:rsidRDefault="005179BA" w:rsidP="007D6119">
            <w:pPr>
              <w:spacing w:after="0" w:line="240" w:lineRule="auto"/>
              <w:rPr>
                <w:rFonts w:ascii="Times New Roman" w:eastAsia="Times New Roman" w:hAnsi="Times New Roman" w:cs="Times New Roman"/>
                <w:sz w:val="24"/>
                <w:szCs w:val="24"/>
                <w:lang w:eastAsia="ar-SA"/>
              </w:rPr>
            </w:pPr>
          </w:p>
        </w:tc>
      </w:tr>
    </w:tbl>
    <w:p w:rsidR="007D6119" w:rsidRDefault="007D6119" w:rsidP="007F0C38">
      <w:pPr>
        <w:rPr>
          <w:rFonts w:ascii="Times New Roman" w:eastAsia="Times New Roman" w:hAnsi="Times New Roman" w:cs="Times New Roman"/>
          <w:sz w:val="28"/>
          <w:szCs w:val="28"/>
          <w:lang w:eastAsia="ar-SA"/>
        </w:rPr>
      </w:pPr>
    </w:p>
    <w:p w:rsidR="007F0C38" w:rsidRPr="007F0C38" w:rsidRDefault="007F0C38" w:rsidP="007F0C38">
      <w:pPr>
        <w:rPr>
          <w:rFonts w:ascii="Times New Roman" w:eastAsia="Times New Roman" w:hAnsi="Times New Roman" w:cs="Times New Roman"/>
          <w:sz w:val="28"/>
          <w:szCs w:val="28"/>
          <w:lang w:eastAsia="ar-SA"/>
        </w:rPr>
        <w:sectPr w:rsidR="007F0C38" w:rsidRPr="007F0C38" w:rsidSect="007F0C38">
          <w:pgSz w:w="16838" w:h="11906" w:orient="landscape"/>
          <w:pgMar w:top="851" w:right="851" w:bottom="851" w:left="851" w:header="708" w:footer="708" w:gutter="0"/>
          <w:cols w:space="708"/>
          <w:titlePg/>
          <w:docGrid w:linePitch="360"/>
        </w:sectPr>
      </w:pPr>
    </w:p>
    <w:p w:rsidR="007A0463" w:rsidRPr="007A0463" w:rsidRDefault="007A0463" w:rsidP="007A0463">
      <w:pPr>
        <w:tabs>
          <w:tab w:val="left" w:pos="490"/>
        </w:tabs>
        <w:autoSpaceDE w:val="0"/>
        <w:autoSpaceDN w:val="0"/>
        <w:adjustRightInd w:val="0"/>
        <w:spacing w:before="67" w:after="0"/>
        <w:ind w:right="-6"/>
        <w:jc w:val="center"/>
        <w:rPr>
          <w:rFonts w:ascii="Times New Roman" w:eastAsia="Times New Roman" w:hAnsi="Times New Roman" w:cs="Times New Roman"/>
          <w:b/>
          <w:bCs/>
          <w:sz w:val="28"/>
          <w:szCs w:val="26"/>
        </w:rPr>
      </w:pPr>
      <w:r w:rsidRPr="007A0463">
        <w:rPr>
          <w:rFonts w:ascii="Times New Roman" w:eastAsia="Times New Roman" w:hAnsi="Times New Roman" w:cs="Times New Roman"/>
          <w:b/>
          <w:bCs/>
          <w:sz w:val="28"/>
          <w:szCs w:val="26"/>
        </w:rPr>
        <w:lastRenderedPageBreak/>
        <w:t>3. УСЛОВИЯ РЕАЛИЗАЦИИ УЧЕБНОЙ ДИСЦИПЛИНЫ</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
          <w:bCs/>
          <w:sz w:val="28"/>
          <w:szCs w:val="26"/>
        </w:rPr>
      </w:pPr>
    </w:p>
    <w:p w:rsidR="007A0463" w:rsidRPr="007A0463" w:rsidRDefault="007A0463" w:rsidP="007A0463">
      <w:pPr>
        <w:tabs>
          <w:tab w:val="left" w:pos="490"/>
        </w:tabs>
        <w:autoSpaceDE w:val="0"/>
        <w:autoSpaceDN w:val="0"/>
        <w:adjustRightInd w:val="0"/>
        <w:spacing w:before="67" w:after="0"/>
        <w:ind w:right="-6"/>
        <w:jc w:val="center"/>
        <w:rPr>
          <w:rFonts w:ascii="Times New Roman" w:eastAsia="Times New Roman" w:hAnsi="Times New Roman" w:cs="Times New Roman"/>
          <w:b/>
          <w:bCs/>
          <w:sz w:val="28"/>
          <w:szCs w:val="26"/>
        </w:rPr>
      </w:pPr>
      <w:r w:rsidRPr="007A0463">
        <w:rPr>
          <w:rFonts w:ascii="Times New Roman" w:eastAsia="Times New Roman" w:hAnsi="Times New Roman" w:cs="Times New Roman"/>
          <w:b/>
          <w:bCs/>
          <w:sz w:val="28"/>
          <w:szCs w:val="26"/>
        </w:rPr>
        <w:t>3.1.</w:t>
      </w:r>
      <w:r w:rsidRPr="007A0463">
        <w:rPr>
          <w:rFonts w:ascii="Times New Roman" w:eastAsia="Times New Roman" w:hAnsi="Times New Roman" w:cs="Times New Roman"/>
          <w:b/>
          <w:bCs/>
          <w:sz w:val="28"/>
          <w:szCs w:val="26"/>
        </w:rPr>
        <w:tab/>
        <w:t>Требования к минимальному материально-техническому обеспечению</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Cs/>
          <w:sz w:val="28"/>
          <w:szCs w:val="26"/>
        </w:rPr>
      </w:pPr>
      <w:r w:rsidRPr="007A0463">
        <w:rPr>
          <w:rFonts w:ascii="Times New Roman" w:eastAsia="Times New Roman" w:hAnsi="Times New Roman" w:cs="Times New Roman"/>
          <w:bCs/>
          <w:sz w:val="28"/>
          <w:szCs w:val="26"/>
        </w:rPr>
        <w:t xml:space="preserve">Реализация рабочей программы дисциплины предусматривает наличие кабинета </w:t>
      </w:r>
      <w:r w:rsidR="00DC3F07">
        <w:rPr>
          <w:rFonts w:ascii="Times New Roman" w:eastAsia="Times New Roman" w:hAnsi="Times New Roman" w:cs="Times New Roman"/>
          <w:bCs/>
          <w:sz w:val="28"/>
          <w:szCs w:val="26"/>
        </w:rPr>
        <w:t xml:space="preserve">астрономии </w:t>
      </w:r>
      <w:r w:rsidRPr="007A0463">
        <w:rPr>
          <w:rFonts w:ascii="Times New Roman" w:eastAsia="Times New Roman" w:hAnsi="Times New Roman" w:cs="Times New Roman"/>
          <w:bCs/>
          <w:sz w:val="28"/>
          <w:szCs w:val="26"/>
        </w:rPr>
        <w:t xml:space="preserve">№ </w:t>
      </w:r>
      <w:r>
        <w:rPr>
          <w:rFonts w:ascii="Times New Roman" w:eastAsia="Times New Roman" w:hAnsi="Times New Roman" w:cs="Times New Roman"/>
          <w:bCs/>
          <w:sz w:val="28"/>
          <w:szCs w:val="26"/>
        </w:rPr>
        <w:t>211</w:t>
      </w:r>
      <w:r w:rsidRPr="007A0463">
        <w:rPr>
          <w:rFonts w:ascii="Times New Roman" w:eastAsia="Times New Roman" w:hAnsi="Times New Roman" w:cs="Times New Roman"/>
          <w:bCs/>
          <w:sz w:val="28"/>
          <w:szCs w:val="26"/>
        </w:rPr>
        <w:t>; а также аудитории для самостоятельной работы обучающихся № 213.</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
          <w:bCs/>
          <w:sz w:val="28"/>
          <w:szCs w:val="26"/>
        </w:rPr>
      </w:pPr>
      <w:r w:rsidRPr="007A0463">
        <w:rPr>
          <w:rFonts w:ascii="Times New Roman" w:eastAsia="Times New Roman" w:hAnsi="Times New Roman" w:cs="Times New Roman"/>
          <w:b/>
          <w:bCs/>
          <w:sz w:val="28"/>
          <w:szCs w:val="26"/>
        </w:rPr>
        <w:t>Учебный кабинет укомплектован:</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Cs/>
          <w:sz w:val="28"/>
          <w:szCs w:val="26"/>
        </w:rPr>
      </w:pPr>
      <w:r w:rsidRPr="007A0463">
        <w:rPr>
          <w:rFonts w:ascii="Times New Roman" w:eastAsia="Times New Roman" w:hAnsi="Times New Roman" w:cs="Times New Roman"/>
          <w:bCs/>
          <w:sz w:val="28"/>
          <w:szCs w:val="26"/>
        </w:rPr>
        <w:t>Компьютер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
          <w:bCs/>
          <w:sz w:val="28"/>
          <w:szCs w:val="26"/>
        </w:rPr>
      </w:pPr>
      <w:r w:rsidRPr="007A0463">
        <w:rPr>
          <w:rFonts w:ascii="Times New Roman" w:eastAsia="Times New Roman" w:hAnsi="Times New Roman" w:cs="Times New Roman"/>
          <w:b/>
          <w:bCs/>
          <w:sz w:val="28"/>
          <w:szCs w:val="26"/>
        </w:rPr>
        <w:t xml:space="preserve">Аудитория для самостоятельной работы обучающихся укомплектована: </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Cs/>
          <w:sz w:val="28"/>
          <w:szCs w:val="26"/>
        </w:rPr>
      </w:pPr>
      <w:r w:rsidRPr="007A0463">
        <w:rPr>
          <w:rFonts w:ascii="Times New Roman" w:eastAsia="Times New Roman" w:hAnsi="Times New Roman" w:cs="Times New Roman"/>
          <w:bCs/>
          <w:sz w:val="28"/>
          <w:szCs w:val="26"/>
        </w:rPr>
        <w:t>Компьютеры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
          <w:bCs/>
          <w:sz w:val="28"/>
          <w:szCs w:val="26"/>
        </w:rPr>
      </w:pPr>
      <w:r w:rsidRPr="007A0463">
        <w:rPr>
          <w:rFonts w:ascii="Times New Roman" w:eastAsia="Times New Roman" w:hAnsi="Times New Roman" w:cs="Times New Roman"/>
          <w:b/>
          <w:bCs/>
          <w:sz w:val="28"/>
          <w:szCs w:val="26"/>
        </w:rPr>
        <w:t>Перечень лицензионного программного обеспечения.</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Cs/>
          <w:sz w:val="28"/>
          <w:szCs w:val="26"/>
        </w:rPr>
      </w:pPr>
      <w:r w:rsidRPr="007A0463">
        <w:rPr>
          <w:rFonts w:ascii="Times New Roman" w:eastAsia="Times New Roman" w:hAnsi="Times New Roman" w:cs="Times New Roman"/>
          <w:bCs/>
          <w:sz w:val="28"/>
          <w:szCs w:val="26"/>
        </w:rPr>
        <w:t>-Windows 7 x64" Подписка: Microsoft Imagine Premium</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Cs/>
          <w:sz w:val="28"/>
          <w:szCs w:val="26"/>
        </w:rPr>
      </w:pPr>
      <w:r w:rsidRPr="007A0463">
        <w:rPr>
          <w:rFonts w:ascii="Times New Roman" w:eastAsia="Times New Roman" w:hAnsi="Times New Roman" w:cs="Times New Roman"/>
          <w:bCs/>
          <w:sz w:val="28"/>
          <w:szCs w:val="26"/>
        </w:rPr>
        <w:t>Идентификатор подписки: 61b01ca9-5847-4b61-9246-e77916134874</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Cs/>
          <w:sz w:val="28"/>
          <w:szCs w:val="26"/>
        </w:rPr>
      </w:pPr>
      <w:r w:rsidRPr="007A0463">
        <w:rPr>
          <w:rFonts w:ascii="Times New Roman" w:eastAsia="Times New Roman" w:hAnsi="Times New Roman" w:cs="Times New Roman"/>
          <w:bCs/>
          <w:sz w:val="28"/>
          <w:szCs w:val="26"/>
        </w:rPr>
        <w:t>Акт предоставления прав №Tr043209 от 06.09.2016</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Cs/>
          <w:sz w:val="28"/>
          <w:szCs w:val="26"/>
        </w:rPr>
      </w:pPr>
      <w:r w:rsidRPr="007A0463">
        <w:rPr>
          <w:rFonts w:ascii="Times New Roman" w:eastAsia="Times New Roman" w:hAnsi="Times New Roman" w:cs="Times New Roman"/>
          <w:bCs/>
          <w:sz w:val="28"/>
          <w:szCs w:val="26"/>
        </w:rPr>
        <w:t>-Microsoft Office 2016 Лицензионный договор №159 на передачу не исключительных прав на программы для ЭВМ от 27 июля 2018.</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
          <w:bCs/>
          <w:sz w:val="28"/>
          <w:szCs w:val="26"/>
        </w:rPr>
      </w:pPr>
      <w:r w:rsidRPr="007A0463">
        <w:rPr>
          <w:rFonts w:ascii="Times New Roman" w:eastAsia="Times New Roman" w:hAnsi="Times New Roman" w:cs="Times New Roman"/>
          <w:b/>
          <w:bCs/>
          <w:sz w:val="28"/>
          <w:szCs w:val="26"/>
        </w:rPr>
        <w:t>3.2.</w:t>
      </w:r>
      <w:r w:rsidRPr="007A0463">
        <w:rPr>
          <w:rFonts w:ascii="Times New Roman" w:eastAsia="Times New Roman" w:hAnsi="Times New Roman" w:cs="Times New Roman"/>
          <w:b/>
          <w:bCs/>
          <w:sz w:val="28"/>
          <w:szCs w:val="26"/>
        </w:rPr>
        <w:tab/>
        <w:t>Информационное обеспечение обучения</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Cs/>
          <w:sz w:val="28"/>
          <w:szCs w:val="26"/>
        </w:rPr>
      </w:pPr>
      <w:r w:rsidRPr="007A0463">
        <w:rPr>
          <w:rFonts w:ascii="Times New Roman" w:eastAsia="Times New Roman" w:hAnsi="Times New Roman" w:cs="Times New Roman"/>
          <w:bCs/>
          <w:sz w:val="28"/>
          <w:szCs w:val="26"/>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Cs/>
          <w:sz w:val="28"/>
          <w:szCs w:val="26"/>
        </w:rPr>
      </w:pPr>
      <w:r w:rsidRPr="007A0463">
        <w:rPr>
          <w:rFonts w:ascii="Times New Roman" w:eastAsia="Times New Roman" w:hAnsi="Times New Roman" w:cs="Times New Roman"/>
          <w:bCs/>
          <w:sz w:val="28"/>
          <w:szCs w:val="26"/>
        </w:rPr>
        <w:t>- Электронно-библиотечная система «Университетская библиотека онлайн». – Режим доступа: http://biblioclub.ru/</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Cs/>
          <w:sz w:val="28"/>
          <w:szCs w:val="26"/>
        </w:rPr>
      </w:pPr>
      <w:r w:rsidRPr="007A0463">
        <w:rPr>
          <w:rFonts w:ascii="Times New Roman" w:eastAsia="Times New Roman" w:hAnsi="Times New Roman" w:cs="Times New Roman"/>
          <w:bCs/>
          <w:sz w:val="28"/>
          <w:szCs w:val="26"/>
        </w:rPr>
        <w:t>- Электронная библиотечная система «Юрайт» – Режим доступа: https://biblio-online.ru</w:t>
      </w:r>
    </w:p>
    <w:p w:rsidR="007A0463" w:rsidRPr="007A0463" w:rsidRDefault="007A0463" w:rsidP="007A0463">
      <w:pPr>
        <w:tabs>
          <w:tab w:val="left" w:pos="490"/>
        </w:tabs>
        <w:autoSpaceDE w:val="0"/>
        <w:autoSpaceDN w:val="0"/>
        <w:adjustRightInd w:val="0"/>
        <w:spacing w:before="67" w:after="0"/>
        <w:ind w:right="-6"/>
        <w:jc w:val="both"/>
        <w:rPr>
          <w:rFonts w:ascii="Times New Roman" w:eastAsia="Times New Roman" w:hAnsi="Times New Roman" w:cs="Times New Roman"/>
          <w:bCs/>
          <w:sz w:val="28"/>
          <w:szCs w:val="26"/>
        </w:rPr>
      </w:pPr>
      <w:r w:rsidRPr="007A0463">
        <w:rPr>
          <w:rFonts w:ascii="Times New Roman" w:eastAsia="Times New Roman" w:hAnsi="Times New Roman" w:cs="Times New Roman"/>
          <w:bCs/>
          <w:sz w:val="28"/>
          <w:szCs w:val="26"/>
        </w:rPr>
        <w:t>- Электронно-библиотечная система IPRbooks – Режим доступа: www.iprbookshop.ru</w:t>
      </w:r>
    </w:p>
    <w:p w:rsidR="007F0C38" w:rsidRDefault="007F0C38" w:rsidP="007F0C38">
      <w:pPr>
        <w:pStyle w:val="a9"/>
        <w:jc w:val="center"/>
        <w:rPr>
          <w:b/>
          <w:sz w:val="28"/>
          <w:szCs w:val="28"/>
        </w:rPr>
      </w:pPr>
    </w:p>
    <w:p w:rsidR="007A0463" w:rsidRDefault="007A0463" w:rsidP="005179BA">
      <w:pPr>
        <w:pStyle w:val="a9"/>
        <w:ind w:firstLine="851"/>
        <w:jc w:val="center"/>
        <w:rPr>
          <w:b/>
          <w:sz w:val="28"/>
          <w:szCs w:val="28"/>
        </w:rPr>
      </w:pPr>
    </w:p>
    <w:p w:rsidR="007A0463" w:rsidRDefault="007A0463" w:rsidP="005179BA">
      <w:pPr>
        <w:pStyle w:val="a9"/>
        <w:ind w:firstLine="851"/>
        <w:jc w:val="center"/>
        <w:rPr>
          <w:b/>
          <w:sz w:val="28"/>
          <w:szCs w:val="28"/>
        </w:rPr>
      </w:pPr>
    </w:p>
    <w:p w:rsidR="007A0463" w:rsidRDefault="007A0463" w:rsidP="005179BA">
      <w:pPr>
        <w:pStyle w:val="a9"/>
        <w:ind w:firstLine="851"/>
        <w:jc w:val="center"/>
        <w:rPr>
          <w:b/>
          <w:sz w:val="28"/>
          <w:szCs w:val="28"/>
        </w:rPr>
      </w:pPr>
    </w:p>
    <w:p w:rsidR="007F0C38" w:rsidRPr="007A0463" w:rsidRDefault="007A0463" w:rsidP="005179BA">
      <w:pPr>
        <w:pStyle w:val="a9"/>
        <w:ind w:firstLine="851"/>
        <w:jc w:val="center"/>
        <w:rPr>
          <w:b/>
          <w:i/>
          <w:sz w:val="28"/>
          <w:szCs w:val="28"/>
        </w:rPr>
      </w:pPr>
      <w:r w:rsidRPr="007A0463">
        <w:rPr>
          <w:b/>
          <w:i/>
          <w:sz w:val="28"/>
          <w:szCs w:val="28"/>
        </w:rPr>
        <w:t>Основные источники</w:t>
      </w:r>
      <w:r w:rsidR="007F0C38" w:rsidRPr="007A0463">
        <w:rPr>
          <w:b/>
          <w:i/>
          <w:sz w:val="28"/>
          <w:szCs w:val="28"/>
        </w:rPr>
        <w:t>:</w:t>
      </w:r>
    </w:p>
    <w:p w:rsidR="005179BA" w:rsidRPr="005179BA" w:rsidRDefault="005179BA" w:rsidP="005179BA">
      <w:pPr>
        <w:pStyle w:val="a9"/>
        <w:numPr>
          <w:ilvl w:val="0"/>
          <w:numId w:val="40"/>
        </w:numPr>
        <w:ind w:left="0" w:firstLine="284"/>
        <w:jc w:val="both"/>
        <w:rPr>
          <w:sz w:val="28"/>
          <w:szCs w:val="28"/>
        </w:rPr>
      </w:pPr>
      <w:r w:rsidRPr="005179BA">
        <w:rPr>
          <w:sz w:val="28"/>
          <w:szCs w:val="28"/>
        </w:rPr>
        <w:lastRenderedPageBreak/>
        <w:t>Воронцов-Вельяминов Б.А. астрономия: Базовый уровень, 11 кл.: учебник/Б.А. Воронцов-Вельяминов, Е.К. Страут.-5-е изд., пересмот.- М.: Дрофа, 2018.- 238 с.</w:t>
      </w:r>
    </w:p>
    <w:p w:rsidR="005179BA" w:rsidRPr="005179BA" w:rsidRDefault="005179BA" w:rsidP="005179BA">
      <w:pPr>
        <w:pStyle w:val="a9"/>
        <w:numPr>
          <w:ilvl w:val="0"/>
          <w:numId w:val="40"/>
        </w:numPr>
        <w:ind w:left="0" w:firstLine="284"/>
        <w:jc w:val="both"/>
        <w:rPr>
          <w:sz w:val="28"/>
          <w:szCs w:val="28"/>
        </w:rPr>
      </w:pPr>
      <w:r>
        <w:rPr>
          <w:sz w:val="28"/>
          <w:szCs w:val="28"/>
        </w:rPr>
        <w:t>978-5-358-19462-5</w:t>
      </w:r>
    </w:p>
    <w:p w:rsidR="005179BA" w:rsidRPr="005179BA" w:rsidRDefault="007A0463" w:rsidP="005179BA">
      <w:pPr>
        <w:pStyle w:val="a9"/>
        <w:numPr>
          <w:ilvl w:val="0"/>
          <w:numId w:val="40"/>
        </w:numPr>
        <w:ind w:left="0" w:firstLine="284"/>
        <w:jc w:val="both"/>
        <w:rPr>
          <w:sz w:val="28"/>
          <w:szCs w:val="28"/>
        </w:rPr>
      </w:pPr>
      <w:r>
        <w:rPr>
          <w:sz w:val="28"/>
          <w:szCs w:val="28"/>
        </w:rPr>
        <w:t>Астрономия</w:t>
      </w:r>
      <w:r w:rsidR="005179BA" w:rsidRPr="005179BA">
        <w:rPr>
          <w:sz w:val="28"/>
          <w:szCs w:val="28"/>
        </w:rPr>
        <w:t xml:space="preserve">: учебное пособие для среднего профессионального образования / А. В. Коломиец [и др.] ; ответственные редакторы А. В. Коломиец, А. А. Сафонов. — </w:t>
      </w:r>
      <w:r>
        <w:rPr>
          <w:sz w:val="28"/>
          <w:szCs w:val="28"/>
        </w:rPr>
        <w:t>2-е изд., испр. и доп. — Москва</w:t>
      </w:r>
      <w:r w:rsidR="005179BA" w:rsidRPr="005179BA">
        <w:rPr>
          <w:sz w:val="28"/>
          <w:szCs w:val="28"/>
        </w:rPr>
        <w:t xml:space="preserve">: Издательство Юрайт, 2022. — 282 с. — (Профессиональное образование). </w:t>
      </w:r>
      <w:r>
        <w:rPr>
          <w:sz w:val="28"/>
          <w:szCs w:val="28"/>
        </w:rPr>
        <w:t>— ISBN 978-5-534-15278-4. — URL</w:t>
      </w:r>
      <w:r w:rsidR="005179BA">
        <w:rPr>
          <w:sz w:val="28"/>
          <w:szCs w:val="28"/>
        </w:rPr>
        <w:t>: https://urait.ru/bcode/488152</w:t>
      </w:r>
    </w:p>
    <w:p w:rsidR="005179BA" w:rsidRPr="005179BA" w:rsidRDefault="005179BA" w:rsidP="005179BA">
      <w:pPr>
        <w:pStyle w:val="a9"/>
        <w:numPr>
          <w:ilvl w:val="0"/>
          <w:numId w:val="40"/>
        </w:numPr>
        <w:ind w:left="0" w:firstLine="284"/>
        <w:jc w:val="both"/>
        <w:rPr>
          <w:sz w:val="28"/>
          <w:szCs w:val="28"/>
        </w:rPr>
      </w:pPr>
      <w:r w:rsidRPr="005179BA">
        <w:rPr>
          <w:sz w:val="28"/>
          <w:szCs w:val="28"/>
        </w:rPr>
        <w:t>Язев, С. А.</w:t>
      </w:r>
      <w:r w:rsidR="007A0463">
        <w:rPr>
          <w:sz w:val="28"/>
          <w:szCs w:val="28"/>
        </w:rPr>
        <w:t xml:space="preserve">  Астрономия. Солнечная система</w:t>
      </w:r>
      <w:r w:rsidRPr="005179BA">
        <w:rPr>
          <w:sz w:val="28"/>
          <w:szCs w:val="28"/>
        </w:rPr>
        <w:t>: учебное пособие для среднего профессиона</w:t>
      </w:r>
      <w:r w:rsidR="007A0463">
        <w:rPr>
          <w:sz w:val="28"/>
          <w:szCs w:val="28"/>
        </w:rPr>
        <w:t>льного образования / С. А. Язев</w:t>
      </w:r>
      <w:r w:rsidRPr="005179BA">
        <w:rPr>
          <w:sz w:val="28"/>
          <w:szCs w:val="28"/>
        </w:rPr>
        <w:t>; под научной редакцией В. Г. Сурдина. — 3-е изд., перераб. и доп. — Мос</w:t>
      </w:r>
      <w:r w:rsidR="007A0463">
        <w:rPr>
          <w:sz w:val="28"/>
          <w:szCs w:val="28"/>
        </w:rPr>
        <w:t>ква</w:t>
      </w:r>
      <w:r w:rsidRPr="005179BA">
        <w:rPr>
          <w:sz w:val="28"/>
          <w:szCs w:val="28"/>
        </w:rPr>
        <w:t xml:space="preserve">: Издательство Юрайт, 2022. — 336 с. — (Профессиональное образование). — </w:t>
      </w:r>
      <w:r w:rsidR="007A0463">
        <w:rPr>
          <w:sz w:val="28"/>
          <w:szCs w:val="28"/>
        </w:rPr>
        <w:t>ISBN 978-5-534-08245-6. — Текст</w:t>
      </w:r>
      <w:r w:rsidRPr="005179BA">
        <w:rPr>
          <w:sz w:val="28"/>
          <w:szCs w:val="28"/>
        </w:rPr>
        <w:t>: электронный // Образовательная платформа Юрайт [сайт]. — URL: https://urait.ru/bcode/49404</w:t>
      </w:r>
      <w:r>
        <w:rPr>
          <w:sz w:val="28"/>
          <w:szCs w:val="28"/>
        </w:rPr>
        <w:t>2 (дата обращения: 23.03.2022).</w:t>
      </w:r>
    </w:p>
    <w:p w:rsidR="005179BA" w:rsidRPr="005179BA" w:rsidRDefault="005179BA" w:rsidP="005179BA">
      <w:pPr>
        <w:pStyle w:val="a9"/>
        <w:numPr>
          <w:ilvl w:val="0"/>
          <w:numId w:val="40"/>
        </w:numPr>
        <w:ind w:left="0" w:firstLine="284"/>
        <w:jc w:val="both"/>
        <w:rPr>
          <w:sz w:val="28"/>
          <w:szCs w:val="28"/>
        </w:rPr>
      </w:pPr>
      <w:r w:rsidRPr="005179BA">
        <w:rPr>
          <w:sz w:val="28"/>
          <w:szCs w:val="28"/>
        </w:rPr>
        <w:t>Гусейханов, М. К. Основ</w:t>
      </w:r>
      <w:r w:rsidR="007A0463">
        <w:rPr>
          <w:sz w:val="28"/>
          <w:szCs w:val="28"/>
        </w:rPr>
        <w:t>ы астрономии</w:t>
      </w:r>
      <w:r w:rsidRPr="005179BA">
        <w:rPr>
          <w:sz w:val="28"/>
          <w:szCs w:val="28"/>
        </w:rPr>
        <w:t>: учебное пособие для спо / М. К</w:t>
      </w:r>
      <w:r w:rsidR="007A0463">
        <w:rPr>
          <w:sz w:val="28"/>
          <w:szCs w:val="28"/>
        </w:rPr>
        <w:t>. Гусейханов. — Санкт-Петербург</w:t>
      </w:r>
      <w:r w:rsidRPr="005179BA">
        <w:rPr>
          <w:sz w:val="28"/>
          <w:szCs w:val="28"/>
        </w:rPr>
        <w:t xml:space="preserve">: Лань, 2020. — 152 с. — </w:t>
      </w:r>
      <w:r w:rsidR="007A0463">
        <w:rPr>
          <w:sz w:val="28"/>
          <w:szCs w:val="28"/>
        </w:rPr>
        <w:t>ISBN 978-5-8114-5794-6. — Текст: электронный // Лань</w:t>
      </w:r>
      <w:r w:rsidRPr="005179BA">
        <w:rPr>
          <w:sz w:val="28"/>
          <w:szCs w:val="28"/>
        </w:rPr>
        <w:t>: электронно-библиотечная система. — URL: ht</w:t>
      </w:r>
      <w:r>
        <w:rPr>
          <w:sz w:val="28"/>
          <w:szCs w:val="28"/>
        </w:rPr>
        <w:t>tps://e.lanbook.com/book/146669</w:t>
      </w:r>
    </w:p>
    <w:p w:rsidR="005179BA" w:rsidRPr="005179BA" w:rsidRDefault="007A0463" w:rsidP="005179BA">
      <w:pPr>
        <w:pStyle w:val="a9"/>
        <w:numPr>
          <w:ilvl w:val="0"/>
          <w:numId w:val="40"/>
        </w:numPr>
        <w:ind w:left="0" w:firstLine="284"/>
        <w:jc w:val="both"/>
        <w:rPr>
          <w:sz w:val="28"/>
          <w:szCs w:val="28"/>
        </w:rPr>
      </w:pPr>
      <w:r>
        <w:rPr>
          <w:sz w:val="28"/>
          <w:szCs w:val="28"/>
        </w:rPr>
        <w:t>Астрономия</w:t>
      </w:r>
      <w:r w:rsidR="005179BA" w:rsidRPr="005179BA">
        <w:rPr>
          <w:sz w:val="28"/>
          <w:szCs w:val="28"/>
        </w:rPr>
        <w:t>: учебное пособие / В. И. Шупляк, М. Б. Шундалов, А. П. К</w:t>
      </w:r>
      <w:r>
        <w:rPr>
          <w:sz w:val="28"/>
          <w:szCs w:val="28"/>
        </w:rPr>
        <w:t>лищенко, В. В. Малыщиц. — Минск</w:t>
      </w:r>
      <w:r w:rsidR="005179BA" w:rsidRPr="005179BA">
        <w:rPr>
          <w:sz w:val="28"/>
          <w:szCs w:val="28"/>
        </w:rPr>
        <w:t xml:space="preserve">: Вышэйшая школа, 2016. — 310 с. — </w:t>
      </w:r>
      <w:r>
        <w:rPr>
          <w:sz w:val="28"/>
          <w:szCs w:val="28"/>
        </w:rPr>
        <w:t>ISBN 978-985-06-2759-9. — Текст: электронный // Лань</w:t>
      </w:r>
      <w:r w:rsidR="005179BA" w:rsidRPr="005179BA">
        <w:rPr>
          <w:sz w:val="28"/>
          <w:szCs w:val="28"/>
        </w:rPr>
        <w:t>: электронно-библиотечная система. — URL: https://e.lanbook.com/book/92438</w:t>
      </w:r>
    </w:p>
    <w:p w:rsidR="007F0C38" w:rsidRDefault="007F0C38" w:rsidP="005179BA">
      <w:pPr>
        <w:pStyle w:val="a9"/>
        <w:jc w:val="both"/>
        <w:rPr>
          <w:b/>
          <w:sz w:val="28"/>
          <w:szCs w:val="28"/>
        </w:rPr>
      </w:pPr>
    </w:p>
    <w:p w:rsidR="007F0C38" w:rsidRPr="007A0463" w:rsidRDefault="007F0C38" w:rsidP="007F0C38">
      <w:pPr>
        <w:pStyle w:val="a9"/>
        <w:jc w:val="center"/>
        <w:rPr>
          <w:b/>
          <w:i/>
          <w:sz w:val="28"/>
          <w:szCs w:val="28"/>
        </w:rPr>
      </w:pPr>
      <w:r w:rsidRPr="007A0463">
        <w:rPr>
          <w:b/>
          <w:i/>
          <w:sz w:val="28"/>
          <w:szCs w:val="28"/>
        </w:rPr>
        <w:t xml:space="preserve">Дополнительные </w:t>
      </w:r>
      <w:r w:rsidR="007A0463" w:rsidRPr="007A0463">
        <w:rPr>
          <w:b/>
          <w:i/>
          <w:sz w:val="28"/>
          <w:szCs w:val="28"/>
        </w:rPr>
        <w:t>источники</w:t>
      </w:r>
      <w:r w:rsidRPr="007A0463">
        <w:rPr>
          <w:b/>
          <w:i/>
          <w:sz w:val="28"/>
          <w:szCs w:val="28"/>
        </w:rPr>
        <w:t>:</w:t>
      </w:r>
    </w:p>
    <w:p w:rsidR="007F0C38" w:rsidRPr="007F0C38" w:rsidRDefault="007F0C38" w:rsidP="007F0C38">
      <w:pPr>
        <w:pStyle w:val="a9"/>
        <w:jc w:val="right"/>
        <w:rPr>
          <w:sz w:val="28"/>
          <w:szCs w:val="28"/>
        </w:rPr>
      </w:pPr>
    </w:p>
    <w:p w:rsidR="005179BA" w:rsidRPr="005179BA" w:rsidRDefault="005179BA" w:rsidP="005179BA">
      <w:pPr>
        <w:pStyle w:val="a9"/>
        <w:numPr>
          <w:ilvl w:val="0"/>
          <w:numId w:val="40"/>
        </w:numPr>
        <w:ind w:left="0" w:firstLine="284"/>
        <w:jc w:val="both"/>
        <w:rPr>
          <w:sz w:val="28"/>
          <w:szCs w:val="28"/>
        </w:rPr>
      </w:pPr>
      <w:r w:rsidRPr="005179BA">
        <w:rPr>
          <w:sz w:val="28"/>
          <w:szCs w:val="28"/>
        </w:rPr>
        <w:t>Перельман, Я. И. Занимательная астроно</w:t>
      </w:r>
      <w:r w:rsidR="00423082">
        <w:rPr>
          <w:sz w:val="28"/>
          <w:szCs w:val="28"/>
        </w:rPr>
        <w:t>мия / Я. И. Перельман. — Москва</w:t>
      </w:r>
      <w:r w:rsidRPr="005179BA">
        <w:rPr>
          <w:sz w:val="28"/>
          <w:szCs w:val="28"/>
        </w:rPr>
        <w:t>: Издательство Юрайт, 2020. — 182 с. — (Открытая наука). — ISBN 978-5-534-07253-2. — URL</w:t>
      </w:r>
      <w:r>
        <w:rPr>
          <w:sz w:val="28"/>
          <w:szCs w:val="28"/>
        </w:rPr>
        <w:t>: https://urait.ru/bcode/453263</w:t>
      </w:r>
    </w:p>
    <w:p w:rsidR="005179BA" w:rsidRPr="005179BA" w:rsidRDefault="005179BA" w:rsidP="005179BA">
      <w:pPr>
        <w:pStyle w:val="a9"/>
        <w:numPr>
          <w:ilvl w:val="0"/>
          <w:numId w:val="40"/>
        </w:numPr>
        <w:ind w:left="0" w:firstLine="284"/>
        <w:jc w:val="both"/>
        <w:rPr>
          <w:sz w:val="28"/>
          <w:szCs w:val="28"/>
        </w:rPr>
      </w:pPr>
      <w:r w:rsidRPr="005179BA">
        <w:rPr>
          <w:sz w:val="28"/>
          <w:szCs w:val="28"/>
        </w:rPr>
        <w:t>Бредихин, Ф. А. О хвостах к</w:t>
      </w:r>
      <w:r w:rsidR="00423082">
        <w:rPr>
          <w:sz w:val="28"/>
          <w:szCs w:val="28"/>
        </w:rPr>
        <w:t>омет / Ф. А. Бредихин. — Москва</w:t>
      </w:r>
      <w:r w:rsidRPr="005179BA">
        <w:rPr>
          <w:sz w:val="28"/>
          <w:szCs w:val="28"/>
        </w:rPr>
        <w:t xml:space="preserve">: Издательство Юрайт, 2020. — 239 с. — (Антология мысли). </w:t>
      </w:r>
      <w:r w:rsidR="00423082">
        <w:rPr>
          <w:sz w:val="28"/>
          <w:szCs w:val="28"/>
        </w:rPr>
        <w:t>— ISBN 978-5-534-04106-4. — URL</w:t>
      </w:r>
      <w:r w:rsidRPr="005179BA">
        <w:rPr>
          <w:sz w:val="28"/>
          <w:szCs w:val="28"/>
        </w:rPr>
        <w:t>: https://urait.r</w:t>
      </w:r>
      <w:r>
        <w:rPr>
          <w:sz w:val="28"/>
          <w:szCs w:val="28"/>
        </w:rPr>
        <w:t>u/bcode/453842</w:t>
      </w:r>
    </w:p>
    <w:p w:rsidR="005179BA" w:rsidRPr="005179BA" w:rsidRDefault="005179BA" w:rsidP="005179BA">
      <w:pPr>
        <w:pStyle w:val="a9"/>
        <w:numPr>
          <w:ilvl w:val="0"/>
          <w:numId w:val="40"/>
        </w:numPr>
        <w:ind w:left="0" w:firstLine="284"/>
        <w:jc w:val="both"/>
        <w:rPr>
          <w:sz w:val="28"/>
          <w:szCs w:val="28"/>
        </w:rPr>
      </w:pPr>
      <w:r w:rsidRPr="005179BA">
        <w:rPr>
          <w:sz w:val="28"/>
          <w:szCs w:val="28"/>
        </w:rPr>
        <w:t>Ломоносов, М. В. Избранные произведения. Естественные науки и филосо</w:t>
      </w:r>
      <w:r w:rsidR="00423082">
        <w:rPr>
          <w:sz w:val="28"/>
          <w:szCs w:val="28"/>
        </w:rPr>
        <w:t>фия / М. В. Ломоносов. — Москва</w:t>
      </w:r>
      <w:r w:rsidRPr="005179BA">
        <w:rPr>
          <w:sz w:val="28"/>
          <w:szCs w:val="28"/>
        </w:rPr>
        <w:t xml:space="preserve">: Издательство Юрайт, 2020. — 460 с. — (Антология мысли). </w:t>
      </w:r>
      <w:r w:rsidR="00423082">
        <w:rPr>
          <w:sz w:val="28"/>
          <w:szCs w:val="28"/>
        </w:rPr>
        <w:t>— ISBN 978-5-534-06154-3. — URL</w:t>
      </w:r>
      <w:r>
        <w:rPr>
          <w:sz w:val="28"/>
          <w:szCs w:val="28"/>
        </w:rPr>
        <w:t>: https://urait.ru/bcode/455140</w:t>
      </w:r>
    </w:p>
    <w:p w:rsidR="005179BA" w:rsidRPr="005179BA" w:rsidRDefault="005179BA" w:rsidP="005179BA">
      <w:pPr>
        <w:pStyle w:val="a9"/>
        <w:numPr>
          <w:ilvl w:val="0"/>
          <w:numId w:val="40"/>
        </w:numPr>
        <w:ind w:left="0" w:firstLine="284"/>
        <w:jc w:val="both"/>
        <w:rPr>
          <w:sz w:val="28"/>
          <w:szCs w:val="28"/>
        </w:rPr>
      </w:pPr>
      <w:r w:rsidRPr="005179BA">
        <w:rPr>
          <w:sz w:val="28"/>
          <w:szCs w:val="28"/>
        </w:rPr>
        <w:t>Перельман, Я. И. Занимательная механ</w:t>
      </w:r>
      <w:r w:rsidR="00423082">
        <w:rPr>
          <w:sz w:val="28"/>
          <w:szCs w:val="28"/>
        </w:rPr>
        <w:t>ика / Я. И. Перельман. — Москва</w:t>
      </w:r>
      <w:r w:rsidRPr="005179BA">
        <w:rPr>
          <w:sz w:val="28"/>
          <w:szCs w:val="28"/>
        </w:rPr>
        <w:t xml:space="preserve">: Издательство Юрайт, 2020. — 158 с. — (Открытая наука). </w:t>
      </w:r>
      <w:r w:rsidR="00423082">
        <w:rPr>
          <w:sz w:val="28"/>
          <w:szCs w:val="28"/>
        </w:rPr>
        <w:t>— ISBN 978-5-534-08202-9. — URL</w:t>
      </w:r>
      <w:r>
        <w:rPr>
          <w:sz w:val="28"/>
          <w:szCs w:val="28"/>
        </w:rPr>
        <w:t>: https://urait.ru/bcode/453483</w:t>
      </w:r>
    </w:p>
    <w:p w:rsidR="005179BA" w:rsidRPr="005179BA" w:rsidRDefault="005179BA" w:rsidP="005179BA">
      <w:pPr>
        <w:pStyle w:val="a9"/>
        <w:numPr>
          <w:ilvl w:val="0"/>
          <w:numId w:val="40"/>
        </w:numPr>
        <w:ind w:left="0" w:firstLine="284"/>
        <w:jc w:val="both"/>
        <w:rPr>
          <w:sz w:val="28"/>
          <w:szCs w:val="28"/>
        </w:rPr>
      </w:pPr>
      <w:r w:rsidRPr="005179BA">
        <w:rPr>
          <w:sz w:val="28"/>
          <w:szCs w:val="28"/>
        </w:rPr>
        <w:t xml:space="preserve">Перельман, Я. И. Занимательная физика. В 2 кн. Книга 1 / Я. И. Перельман. </w:t>
      </w:r>
      <w:r w:rsidR="00423082">
        <w:rPr>
          <w:sz w:val="28"/>
          <w:szCs w:val="28"/>
        </w:rPr>
        <w:t>— Москва</w:t>
      </w:r>
      <w:r w:rsidRPr="005179BA">
        <w:rPr>
          <w:sz w:val="28"/>
          <w:szCs w:val="28"/>
        </w:rPr>
        <w:t xml:space="preserve">: Издательство Юрайт, 2020. — 192 с. — (Открытая наука). </w:t>
      </w:r>
      <w:r w:rsidR="00423082">
        <w:rPr>
          <w:sz w:val="28"/>
          <w:szCs w:val="28"/>
        </w:rPr>
        <w:t>— ISBN 978-5-534-07255-6. — URL</w:t>
      </w:r>
      <w:r>
        <w:rPr>
          <w:sz w:val="28"/>
          <w:szCs w:val="28"/>
        </w:rPr>
        <w:t>: https://urait.ru/bcode/453464</w:t>
      </w:r>
    </w:p>
    <w:p w:rsidR="005179BA" w:rsidRPr="005179BA" w:rsidRDefault="005179BA" w:rsidP="005179BA">
      <w:pPr>
        <w:pStyle w:val="a9"/>
        <w:numPr>
          <w:ilvl w:val="0"/>
          <w:numId w:val="40"/>
        </w:numPr>
        <w:ind w:left="0" w:firstLine="284"/>
        <w:jc w:val="both"/>
        <w:rPr>
          <w:sz w:val="28"/>
          <w:szCs w:val="28"/>
        </w:rPr>
      </w:pPr>
      <w:r w:rsidRPr="005179BA">
        <w:rPr>
          <w:sz w:val="28"/>
          <w:szCs w:val="28"/>
        </w:rPr>
        <w:lastRenderedPageBreak/>
        <w:t>Перельман, Я. И. Занимательная физика. В 2 кн. Книг</w:t>
      </w:r>
      <w:r w:rsidR="00423082">
        <w:rPr>
          <w:sz w:val="28"/>
          <w:szCs w:val="28"/>
        </w:rPr>
        <w:t>а 2 / Я. И. Перельман. — Москва</w:t>
      </w:r>
      <w:r w:rsidRPr="005179BA">
        <w:rPr>
          <w:sz w:val="28"/>
          <w:szCs w:val="28"/>
        </w:rPr>
        <w:t>: Издательство Юрайт, 2020. — 242 с. — (Открытая наука). — ISBN 978-5-534-07257-0. — URL: https://urait.ru/bcode/453703</w:t>
      </w:r>
    </w:p>
    <w:p w:rsidR="007F0C38" w:rsidRDefault="007F0C38" w:rsidP="005179BA">
      <w:pPr>
        <w:pStyle w:val="a9"/>
        <w:jc w:val="both"/>
        <w:rPr>
          <w:b/>
          <w:sz w:val="28"/>
          <w:szCs w:val="28"/>
        </w:rPr>
      </w:pPr>
    </w:p>
    <w:p w:rsidR="007F0C38" w:rsidRPr="00423082" w:rsidRDefault="00423082" w:rsidP="007F0C38">
      <w:pPr>
        <w:pStyle w:val="a9"/>
        <w:jc w:val="center"/>
        <w:rPr>
          <w:b/>
          <w:i/>
          <w:sz w:val="28"/>
          <w:szCs w:val="28"/>
        </w:rPr>
      </w:pPr>
      <w:r w:rsidRPr="00423082">
        <w:rPr>
          <w:b/>
          <w:i/>
          <w:sz w:val="28"/>
          <w:szCs w:val="28"/>
        </w:rPr>
        <w:t xml:space="preserve">Интернет-ресурсы </w:t>
      </w:r>
    </w:p>
    <w:p w:rsidR="00BD69C6" w:rsidRPr="007F0C38" w:rsidRDefault="00BD69C6" w:rsidP="007F0C38">
      <w:pPr>
        <w:pStyle w:val="a9"/>
        <w:jc w:val="center"/>
        <w:rPr>
          <w:b/>
          <w:sz w:val="28"/>
          <w:szCs w:val="28"/>
        </w:rPr>
      </w:pPr>
    </w:p>
    <w:p w:rsidR="00BD69C6" w:rsidRPr="00BD69C6" w:rsidRDefault="00BD69C6" w:rsidP="00BD69C6">
      <w:pPr>
        <w:pStyle w:val="a9"/>
        <w:jc w:val="both"/>
        <w:rPr>
          <w:sz w:val="28"/>
          <w:szCs w:val="28"/>
        </w:rPr>
      </w:pPr>
      <w:r w:rsidRPr="00BD69C6">
        <w:rPr>
          <w:sz w:val="28"/>
          <w:szCs w:val="28"/>
        </w:rPr>
        <w:t>1.</w:t>
      </w:r>
      <w:r w:rsidRPr="00BD69C6">
        <w:rPr>
          <w:sz w:val="28"/>
          <w:szCs w:val="28"/>
        </w:rPr>
        <w:tab/>
        <w:t xml:space="preserve">Сайт ФИПИ: http://www.fipi.ru/ </w:t>
      </w:r>
    </w:p>
    <w:p w:rsidR="00BD69C6" w:rsidRPr="00BD69C6" w:rsidRDefault="00BD69C6" w:rsidP="00BD69C6">
      <w:pPr>
        <w:pStyle w:val="a9"/>
        <w:jc w:val="both"/>
        <w:rPr>
          <w:sz w:val="28"/>
          <w:szCs w:val="28"/>
        </w:rPr>
      </w:pPr>
      <w:r w:rsidRPr="00BD69C6">
        <w:rPr>
          <w:sz w:val="28"/>
          <w:szCs w:val="28"/>
        </w:rPr>
        <w:t>2.</w:t>
      </w:r>
      <w:r w:rsidRPr="00BD69C6">
        <w:rPr>
          <w:sz w:val="28"/>
          <w:szCs w:val="28"/>
        </w:rPr>
        <w:tab/>
        <w:t>Астрофизический портал. Новости астрономии. http://www.afportal.ru/astro</w:t>
      </w:r>
    </w:p>
    <w:p w:rsidR="00BD69C6" w:rsidRPr="00BD69C6" w:rsidRDefault="00BD69C6" w:rsidP="00BD69C6">
      <w:pPr>
        <w:pStyle w:val="a9"/>
        <w:jc w:val="both"/>
        <w:rPr>
          <w:sz w:val="28"/>
          <w:szCs w:val="28"/>
        </w:rPr>
      </w:pPr>
      <w:r w:rsidRPr="00BD69C6">
        <w:rPr>
          <w:sz w:val="28"/>
          <w:szCs w:val="28"/>
        </w:rPr>
        <w:t>3.</w:t>
      </w:r>
      <w:r w:rsidRPr="00BD69C6">
        <w:rPr>
          <w:sz w:val="28"/>
          <w:szCs w:val="28"/>
        </w:rPr>
        <w:tab/>
        <w:t>Вокруг света. http://www.vokrugsveta.ru</w:t>
      </w:r>
    </w:p>
    <w:p w:rsidR="00BD69C6" w:rsidRPr="00BD69C6" w:rsidRDefault="00BD69C6" w:rsidP="00BD69C6">
      <w:pPr>
        <w:pStyle w:val="a9"/>
        <w:jc w:val="both"/>
        <w:rPr>
          <w:sz w:val="28"/>
          <w:szCs w:val="28"/>
        </w:rPr>
      </w:pPr>
      <w:r w:rsidRPr="00BD69C6">
        <w:rPr>
          <w:sz w:val="28"/>
          <w:szCs w:val="28"/>
        </w:rPr>
        <w:t>4.</w:t>
      </w:r>
      <w:r w:rsidRPr="00BD69C6">
        <w:rPr>
          <w:sz w:val="28"/>
          <w:szCs w:val="28"/>
        </w:rPr>
        <w:tab/>
        <w:t>Всероссийская олимпиада школьников по астрономии. http://www.astroolymp.ru</w:t>
      </w:r>
    </w:p>
    <w:p w:rsidR="00BD69C6" w:rsidRPr="00BD69C6" w:rsidRDefault="00BD69C6" w:rsidP="00BD69C6">
      <w:pPr>
        <w:pStyle w:val="a9"/>
        <w:jc w:val="both"/>
        <w:rPr>
          <w:sz w:val="28"/>
          <w:szCs w:val="28"/>
        </w:rPr>
      </w:pPr>
      <w:r w:rsidRPr="00BD69C6">
        <w:rPr>
          <w:sz w:val="28"/>
          <w:szCs w:val="28"/>
        </w:rPr>
        <w:t>5.</w:t>
      </w:r>
      <w:r w:rsidRPr="00BD69C6">
        <w:rPr>
          <w:sz w:val="28"/>
          <w:szCs w:val="28"/>
        </w:rPr>
        <w:tab/>
        <w:t>Государственный астрономический институт им. П. К. Штернберга, МГУ. http://www.sai.msu.ru</w:t>
      </w:r>
    </w:p>
    <w:p w:rsidR="00BD69C6" w:rsidRPr="00BD69C6" w:rsidRDefault="00BD69C6" w:rsidP="00BD69C6">
      <w:pPr>
        <w:pStyle w:val="a9"/>
        <w:jc w:val="both"/>
        <w:rPr>
          <w:sz w:val="28"/>
          <w:szCs w:val="28"/>
        </w:rPr>
      </w:pPr>
      <w:r w:rsidRPr="00BD69C6">
        <w:rPr>
          <w:sz w:val="28"/>
          <w:szCs w:val="28"/>
        </w:rPr>
        <w:t>6.</w:t>
      </w:r>
      <w:r w:rsidRPr="00BD69C6">
        <w:rPr>
          <w:sz w:val="28"/>
          <w:szCs w:val="28"/>
        </w:rPr>
        <w:tab/>
        <w:t>Интерактивный гид в мире космоса. http:// spacegid.com</w:t>
      </w:r>
    </w:p>
    <w:p w:rsidR="00BD69C6" w:rsidRPr="00BD69C6" w:rsidRDefault="00BD69C6" w:rsidP="00BD69C6">
      <w:pPr>
        <w:pStyle w:val="a9"/>
        <w:jc w:val="both"/>
        <w:rPr>
          <w:sz w:val="28"/>
          <w:szCs w:val="28"/>
        </w:rPr>
      </w:pPr>
      <w:r w:rsidRPr="00BD69C6">
        <w:rPr>
          <w:sz w:val="28"/>
          <w:szCs w:val="28"/>
        </w:rPr>
        <w:t>7.</w:t>
      </w:r>
      <w:r w:rsidRPr="00BD69C6">
        <w:rPr>
          <w:sz w:val="28"/>
          <w:szCs w:val="28"/>
        </w:rPr>
        <w:tab/>
        <w:t>МКС онлайн. http://mks-onlain.ru</w:t>
      </w:r>
    </w:p>
    <w:p w:rsidR="00BD69C6" w:rsidRPr="00BD69C6" w:rsidRDefault="00BD69C6" w:rsidP="00BD69C6">
      <w:pPr>
        <w:pStyle w:val="a9"/>
        <w:jc w:val="both"/>
        <w:rPr>
          <w:sz w:val="28"/>
          <w:szCs w:val="28"/>
        </w:rPr>
      </w:pPr>
      <w:r w:rsidRPr="00BD69C6">
        <w:rPr>
          <w:sz w:val="28"/>
          <w:szCs w:val="28"/>
        </w:rPr>
        <w:t>8.</w:t>
      </w:r>
      <w:r w:rsidRPr="00BD69C6">
        <w:rPr>
          <w:sz w:val="28"/>
          <w:szCs w:val="28"/>
        </w:rPr>
        <w:tab/>
        <w:t>Обсерватория СибГАУ. http://sky.sibsau.ru/ index.php/astronomicheskie-sajty</w:t>
      </w:r>
    </w:p>
    <w:p w:rsidR="00BD69C6" w:rsidRPr="00BD69C6" w:rsidRDefault="00BD69C6" w:rsidP="00BD69C6">
      <w:pPr>
        <w:pStyle w:val="a9"/>
        <w:jc w:val="both"/>
        <w:rPr>
          <w:sz w:val="28"/>
          <w:szCs w:val="28"/>
        </w:rPr>
      </w:pPr>
      <w:r w:rsidRPr="00BD69C6">
        <w:rPr>
          <w:sz w:val="28"/>
          <w:szCs w:val="28"/>
        </w:rPr>
        <w:t>9.</w:t>
      </w:r>
      <w:r w:rsidRPr="00BD69C6">
        <w:rPr>
          <w:sz w:val="28"/>
          <w:szCs w:val="28"/>
        </w:rPr>
        <w:tab/>
        <w:t>Общероссийский астрономический портал. http://астрономия.рф</w:t>
      </w:r>
    </w:p>
    <w:p w:rsidR="00BD69C6" w:rsidRPr="00BD69C6" w:rsidRDefault="00BD69C6" w:rsidP="00BD69C6">
      <w:pPr>
        <w:pStyle w:val="a9"/>
        <w:jc w:val="both"/>
        <w:rPr>
          <w:sz w:val="28"/>
          <w:szCs w:val="28"/>
        </w:rPr>
      </w:pPr>
      <w:r w:rsidRPr="00BD69C6">
        <w:rPr>
          <w:sz w:val="28"/>
          <w:szCs w:val="28"/>
        </w:rPr>
        <w:t>10.</w:t>
      </w:r>
      <w:r w:rsidRPr="00BD69C6">
        <w:rPr>
          <w:sz w:val="28"/>
          <w:szCs w:val="28"/>
        </w:rPr>
        <w:tab/>
        <w:t>Репозиторий Вселенной. http://space-my.ru</w:t>
      </w:r>
    </w:p>
    <w:p w:rsidR="00BD69C6" w:rsidRPr="00BD69C6" w:rsidRDefault="00BD69C6" w:rsidP="00BD69C6">
      <w:pPr>
        <w:pStyle w:val="a9"/>
        <w:jc w:val="both"/>
        <w:rPr>
          <w:sz w:val="28"/>
          <w:szCs w:val="28"/>
        </w:rPr>
      </w:pPr>
      <w:r w:rsidRPr="00BD69C6">
        <w:rPr>
          <w:sz w:val="28"/>
          <w:szCs w:val="28"/>
        </w:rPr>
        <w:t>11.</w:t>
      </w:r>
      <w:r w:rsidRPr="00BD69C6">
        <w:rPr>
          <w:sz w:val="28"/>
          <w:szCs w:val="28"/>
        </w:rPr>
        <w:tab/>
        <w:t>Российская астрономическая сеть. http://www.astronet.ru</w:t>
      </w:r>
    </w:p>
    <w:p w:rsidR="00BD69C6" w:rsidRPr="00BD69C6" w:rsidRDefault="00BD69C6" w:rsidP="00BD69C6">
      <w:pPr>
        <w:pStyle w:val="a9"/>
        <w:jc w:val="both"/>
        <w:rPr>
          <w:sz w:val="28"/>
          <w:szCs w:val="28"/>
        </w:rPr>
      </w:pPr>
      <w:r w:rsidRPr="00BD69C6">
        <w:rPr>
          <w:sz w:val="28"/>
          <w:szCs w:val="28"/>
        </w:rPr>
        <w:t>12.</w:t>
      </w:r>
      <w:r w:rsidRPr="00BD69C6">
        <w:rPr>
          <w:sz w:val="28"/>
          <w:szCs w:val="28"/>
        </w:rPr>
        <w:tab/>
        <w:t>Сезоны года. Вселенная, планеты и звезды.http://сезоны- года.рф/ планеты%20и%20звезды. html</w:t>
      </w:r>
    </w:p>
    <w:p w:rsidR="00BD69C6" w:rsidRPr="00BD69C6" w:rsidRDefault="00BD69C6" w:rsidP="00BD69C6">
      <w:pPr>
        <w:pStyle w:val="a9"/>
        <w:jc w:val="both"/>
        <w:rPr>
          <w:sz w:val="28"/>
          <w:szCs w:val="28"/>
        </w:rPr>
      </w:pPr>
      <w:r w:rsidRPr="00BD69C6">
        <w:rPr>
          <w:sz w:val="28"/>
          <w:szCs w:val="28"/>
        </w:rPr>
        <w:t>13.</w:t>
      </w:r>
      <w:r w:rsidRPr="00BD69C6">
        <w:rPr>
          <w:sz w:val="28"/>
          <w:szCs w:val="28"/>
        </w:rPr>
        <w:tab/>
        <w:t>ФГБУН Институт астрономии РАН. http://www.inasan.ru</w:t>
      </w:r>
    </w:p>
    <w:p w:rsidR="007F0C38" w:rsidRPr="007F0C38" w:rsidRDefault="00BD69C6" w:rsidP="00BD69C6">
      <w:pPr>
        <w:pStyle w:val="a9"/>
        <w:jc w:val="both"/>
        <w:rPr>
          <w:sz w:val="28"/>
          <w:szCs w:val="28"/>
        </w:rPr>
      </w:pPr>
      <w:r w:rsidRPr="00BD69C6">
        <w:rPr>
          <w:sz w:val="28"/>
          <w:szCs w:val="28"/>
        </w:rPr>
        <w:t>14.</w:t>
      </w:r>
      <w:r w:rsidRPr="00BD69C6">
        <w:rPr>
          <w:sz w:val="28"/>
          <w:szCs w:val="28"/>
        </w:rPr>
        <w:tab/>
        <w:t>Элементы большой науки. Астрономия. http://elementy.ru/astronomy</w:t>
      </w:r>
    </w:p>
    <w:p w:rsidR="00BC1AE0" w:rsidRPr="007F0C38" w:rsidRDefault="00BC1AE0" w:rsidP="00BC1AE0">
      <w:pPr>
        <w:spacing w:after="0" w:line="240" w:lineRule="auto"/>
        <w:ind w:firstLine="709"/>
        <w:jc w:val="both"/>
        <w:rPr>
          <w:rFonts w:ascii="Times New Roman" w:eastAsia="Times New Roman" w:hAnsi="Times New Roman" w:cs="Times New Roman"/>
          <w:sz w:val="28"/>
          <w:szCs w:val="28"/>
          <w:lang w:eastAsia="ar-SA"/>
        </w:rPr>
      </w:pPr>
    </w:p>
    <w:p w:rsidR="00BC1AE0" w:rsidRPr="007F0C38" w:rsidRDefault="00BC1AE0" w:rsidP="00BC1AE0">
      <w:pPr>
        <w:spacing w:after="0" w:line="240" w:lineRule="auto"/>
        <w:ind w:firstLine="709"/>
        <w:jc w:val="center"/>
        <w:rPr>
          <w:rFonts w:ascii="Times New Roman" w:eastAsia="Times New Roman" w:hAnsi="Times New Roman" w:cs="Times New Roman"/>
          <w:b/>
          <w:sz w:val="28"/>
          <w:szCs w:val="28"/>
          <w:lang w:eastAsia="ar-SA"/>
        </w:rPr>
      </w:pPr>
    </w:p>
    <w:p w:rsidR="007F0C38" w:rsidRPr="00D50CD1" w:rsidRDefault="00BC1AE0" w:rsidP="007F0C38">
      <w:pPr>
        <w:keepNext/>
        <w:shd w:val="clear" w:color="auto" w:fill="FFFFFF"/>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outlineLvl w:val="0"/>
        <w:rPr>
          <w:rFonts w:ascii="Times New Roman" w:eastAsia="Times New Roman" w:hAnsi="Times New Roman" w:cs="Times New Roman"/>
          <w:b/>
          <w:caps/>
          <w:sz w:val="28"/>
          <w:szCs w:val="28"/>
          <w:lang w:eastAsia="ar-SA"/>
        </w:rPr>
      </w:pPr>
      <w:r w:rsidRPr="00BC1AE0">
        <w:rPr>
          <w:rFonts w:ascii="Times New Roman" w:eastAsia="Times New Roman" w:hAnsi="Times New Roman" w:cs="Times New Roman"/>
          <w:b/>
          <w:sz w:val="28"/>
          <w:szCs w:val="24"/>
          <w:lang w:eastAsia="ar-SA"/>
        </w:rPr>
        <w:br w:type="page"/>
      </w:r>
      <w:r w:rsidR="007F0C38" w:rsidRPr="00D50CD1">
        <w:rPr>
          <w:rFonts w:ascii="Times New Roman" w:eastAsia="Times New Roman" w:hAnsi="Times New Roman" w:cs="Times New Roman"/>
          <w:b/>
          <w:caps/>
          <w:sz w:val="28"/>
          <w:szCs w:val="28"/>
          <w:lang w:eastAsia="ar-SA"/>
        </w:rPr>
        <w:lastRenderedPageBreak/>
        <w:t>4. Контроль и оценка результатов освоения УЧЕБНОЙ Дисциплины</w:t>
      </w:r>
    </w:p>
    <w:p w:rsidR="007F0C38" w:rsidRPr="00D50CD1" w:rsidRDefault="007F0C38" w:rsidP="007F0C38">
      <w:pPr>
        <w:keepNext/>
        <w:shd w:val="clear" w:color="auto" w:fill="FFFFFF"/>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outlineLvl w:val="0"/>
        <w:rPr>
          <w:rFonts w:ascii="Times New Roman" w:eastAsia="Times New Roman" w:hAnsi="Times New Roman" w:cs="Times New Roman"/>
          <w:sz w:val="28"/>
          <w:szCs w:val="28"/>
          <w:lang w:eastAsia="ar-SA"/>
        </w:rPr>
      </w:pPr>
      <w:r w:rsidRPr="00D50CD1">
        <w:rPr>
          <w:rFonts w:ascii="Times New Roman" w:eastAsia="Times New Roman" w:hAnsi="Times New Roman" w:cs="Times New Roman"/>
          <w:b/>
          <w:sz w:val="28"/>
          <w:szCs w:val="28"/>
          <w:lang w:eastAsia="ar-SA"/>
        </w:rPr>
        <w:t>Контроль</w:t>
      </w:r>
      <w:r w:rsidRPr="00D50CD1">
        <w:rPr>
          <w:rFonts w:ascii="Times New Roman" w:eastAsia="Times New Roman" w:hAnsi="Times New Roman" w:cs="Times New Roman"/>
          <w:sz w:val="28"/>
          <w:szCs w:val="28"/>
          <w:lang w:eastAsia="ar-SA"/>
        </w:rPr>
        <w:t xml:space="preserve"> </w:t>
      </w:r>
      <w:r w:rsidRPr="00D50CD1">
        <w:rPr>
          <w:rFonts w:ascii="Times New Roman" w:eastAsia="Times New Roman" w:hAnsi="Times New Roman" w:cs="Times New Roman"/>
          <w:b/>
          <w:sz w:val="28"/>
          <w:szCs w:val="28"/>
          <w:lang w:eastAsia="ar-SA"/>
        </w:rPr>
        <w:t>и оценка</w:t>
      </w:r>
      <w:r w:rsidRPr="00D50CD1">
        <w:rPr>
          <w:rFonts w:ascii="Times New Roman" w:eastAsia="Times New Roman" w:hAnsi="Times New Roman" w:cs="Times New Roman"/>
          <w:sz w:val="28"/>
          <w:szCs w:val="28"/>
          <w:lang w:eastAsia="ar-SA"/>
        </w:rPr>
        <w:t xml:space="preserve"> результатов освоения учебной дисциплины осуществляется преподавателем в процессе проведения устного опроса теоретического материала, проверки решения задач, тестирования, а также выполнения обучающимися домашних  заданий, подготовкой сообщений и докладов.</w:t>
      </w:r>
    </w:p>
    <w:p w:rsidR="007F0C38" w:rsidRPr="00D50CD1" w:rsidRDefault="007F0C38" w:rsidP="007F0C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ar-SA"/>
        </w:rPr>
      </w:pPr>
    </w:p>
    <w:tbl>
      <w:tblPr>
        <w:tblW w:w="5000" w:type="pct"/>
        <w:tblLook w:val="0000" w:firstRow="0" w:lastRow="0" w:firstColumn="0" w:lastColumn="0" w:noHBand="0" w:noVBand="0"/>
      </w:tblPr>
      <w:tblGrid>
        <w:gridCol w:w="1951"/>
        <w:gridCol w:w="5528"/>
        <w:gridCol w:w="2092"/>
      </w:tblGrid>
      <w:tr w:rsidR="007F0C38" w:rsidRPr="00D50CD1" w:rsidTr="007F0C38">
        <w:tc>
          <w:tcPr>
            <w:tcW w:w="1019" w:type="pct"/>
            <w:tcBorders>
              <w:top w:val="single" w:sz="4" w:space="0" w:color="000000"/>
              <w:left w:val="single" w:sz="4" w:space="0" w:color="000000"/>
              <w:bottom w:val="single" w:sz="4" w:space="0" w:color="000000"/>
            </w:tcBorders>
            <w:shd w:val="clear" w:color="auto" w:fill="auto"/>
            <w:vAlign w:val="center"/>
          </w:tcPr>
          <w:p w:rsidR="007F0C38" w:rsidRPr="00D50CD1" w:rsidRDefault="007F0C38" w:rsidP="007D6119">
            <w:pPr>
              <w:shd w:val="clear" w:color="auto" w:fill="FFFFFF"/>
              <w:spacing w:after="0" w:line="240" w:lineRule="auto"/>
              <w:rPr>
                <w:rFonts w:ascii="Times New Roman" w:eastAsia="Calibri" w:hAnsi="Times New Roman" w:cs="Times New Roman"/>
                <w:b/>
                <w:bCs/>
                <w:sz w:val="24"/>
                <w:szCs w:val="24"/>
              </w:rPr>
            </w:pPr>
            <w:r w:rsidRPr="00D50CD1">
              <w:rPr>
                <w:rFonts w:ascii="Times New Roman" w:eastAsia="Calibri" w:hAnsi="Times New Roman" w:cs="Times New Roman"/>
                <w:b/>
                <w:bCs/>
                <w:sz w:val="24"/>
                <w:szCs w:val="24"/>
              </w:rPr>
              <w:t xml:space="preserve">Содержание </w:t>
            </w:r>
          </w:p>
          <w:p w:rsidR="007F0C38" w:rsidRPr="00D50CD1" w:rsidRDefault="007F0C38" w:rsidP="007D6119">
            <w:pPr>
              <w:shd w:val="clear" w:color="auto" w:fill="FFFFFF"/>
              <w:spacing w:after="0" w:line="240" w:lineRule="auto"/>
              <w:rPr>
                <w:rFonts w:ascii="Times New Roman" w:eastAsia="Times New Roman" w:hAnsi="Times New Roman" w:cs="Times New Roman"/>
                <w:b/>
                <w:bCs/>
                <w:sz w:val="24"/>
                <w:szCs w:val="24"/>
                <w:lang w:eastAsia="ar-SA"/>
              </w:rPr>
            </w:pPr>
            <w:r w:rsidRPr="00D50CD1">
              <w:rPr>
                <w:rFonts w:ascii="Times New Roman" w:eastAsia="Calibri" w:hAnsi="Times New Roman" w:cs="Times New Roman"/>
                <w:b/>
                <w:bCs/>
                <w:sz w:val="24"/>
                <w:szCs w:val="24"/>
              </w:rPr>
              <w:t>обучения</w:t>
            </w:r>
          </w:p>
        </w:tc>
        <w:tc>
          <w:tcPr>
            <w:tcW w:w="28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0C38" w:rsidRPr="00D50CD1" w:rsidRDefault="007F0C38" w:rsidP="007D6119">
            <w:pPr>
              <w:autoSpaceDE w:val="0"/>
              <w:autoSpaceDN w:val="0"/>
              <w:adjustRightInd w:val="0"/>
              <w:spacing w:after="0" w:line="240" w:lineRule="auto"/>
              <w:rPr>
                <w:rFonts w:ascii="Times New Roman" w:eastAsia="Times New Roman" w:hAnsi="Times New Roman" w:cs="Times New Roman"/>
                <w:b/>
                <w:sz w:val="24"/>
                <w:szCs w:val="24"/>
                <w:lang w:eastAsia="ar-SA"/>
              </w:rPr>
            </w:pPr>
            <w:r w:rsidRPr="00D50CD1">
              <w:rPr>
                <w:rFonts w:ascii="Times New Roman" w:eastAsia="Calibri" w:hAnsi="Times New Roman" w:cs="Times New Roman"/>
                <w:b/>
                <w:bCs/>
                <w:sz w:val="24"/>
                <w:szCs w:val="24"/>
              </w:rPr>
              <w:t>Характеристика основных видов деятельности студентов (на уровне учебных действий)</w:t>
            </w:r>
          </w:p>
        </w:tc>
        <w:tc>
          <w:tcPr>
            <w:tcW w:w="1093" w:type="pct"/>
            <w:tcBorders>
              <w:top w:val="single" w:sz="4" w:space="0" w:color="000000"/>
              <w:left w:val="single" w:sz="4" w:space="0" w:color="000000"/>
              <w:bottom w:val="single" w:sz="4" w:space="0" w:color="000000"/>
              <w:right w:val="single" w:sz="4" w:space="0" w:color="000000"/>
            </w:tcBorders>
          </w:tcPr>
          <w:p w:rsidR="007F0C38" w:rsidRPr="00D50CD1" w:rsidRDefault="007F0C38" w:rsidP="007D6119">
            <w:pPr>
              <w:autoSpaceDE w:val="0"/>
              <w:autoSpaceDN w:val="0"/>
              <w:adjustRightInd w:val="0"/>
              <w:spacing w:after="0" w:line="240" w:lineRule="auto"/>
              <w:rPr>
                <w:rFonts w:ascii="Times New Roman" w:eastAsia="Calibri" w:hAnsi="Times New Roman" w:cs="Times New Roman"/>
                <w:b/>
                <w:bCs/>
                <w:sz w:val="24"/>
                <w:szCs w:val="24"/>
              </w:rPr>
            </w:pPr>
            <w:r w:rsidRPr="00D50CD1">
              <w:rPr>
                <w:rFonts w:ascii="Times New Roman" w:eastAsia="Calibri" w:hAnsi="Times New Roman" w:cs="Times New Roman"/>
                <w:b/>
                <w:bCs/>
                <w:sz w:val="24"/>
                <w:szCs w:val="24"/>
              </w:rPr>
              <w:t>Формы и методы контроля и оценки результатов обучения</w:t>
            </w:r>
          </w:p>
        </w:tc>
      </w:tr>
      <w:tr w:rsidR="007F0C38" w:rsidRPr="00D50CD1" w:rsidTr="007F0C38">
        <w:tc>
          <w:tcPr>
            <w:tcW w:w="1019" w:type="pct"/>
            <w:tcBorders>
              <w:top w:val="single" w:sz="4" w:space="0" w:color="000000"/>
              <w:left w:val="single" w:sz="4" w:space="0" w:color="000000"/>
              <w:bottom w:val="single" w:sz="4" w:space="0" w:color="000000"/>
            </w:tcBorders>
            <w:shd w:val="clear" w:color="auto" w:fill="auto"/>
          </w:tcPr>
          <w:p w:rsidR="007F0C38" w:rsidRPr="00D50CD1" w:rsidRDefault="007F0C38" w:rsidP="007D6119">
            <w:pPr>
              <w:spacing w:after="0" w:line="240" w:lineRule="auto"/>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Астрономия, ее значение и связь</w:t>
            </w:r>
          </w:p>
          <w:p w:rsidR="007F0C38" w:rsidRPr="00D50CD1" w:rsidRDefault="007F0C38" w:rsidP="007D61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t>с другими науками</w:t>
            </w:r>
          </w:p>
        </w:tc>
        <w:tc>
          <w:tcPr>
            <w:tcW w:w="2888" w:type="pct"/>
            <w:tcBorders>
              <w:top w:val="single" w:sz="4" w:space="0" w:color="000000"/>
              <w:left w:val="single" w:sz="4" w:space="0" w:color="000000"/>
              <w:bottom w:val="single" w:sz="4" w:space="0" w:color="000000"/>
              <w:right w:val="single" w:sz="4" w:space="0" w:color="000000"/>
            </w:tcBorders>
            <w:shd w:val="clear" w:color="auto" w:fill="auto"/>
          </w:tcPr>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объяснять причины возникновения и развития астрономии, приводить примеры, подтверждающие данные причины;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D50CD1">
              <w:rPr>
                <w:rFonts w:ascii="Times New Roman" w:eastAsia="Times New Roman" w:hAnsi="Times New Roman" w:cs="Times New Roman"/>
                <w:bCs/>
                <w:sz w:val="24"/>
                <w:szCs w:val="24"/>
                <w:lang w:eastAsia="ar-SA"/>
              </w:rPr>
              <w:t>-  иллюстрировать примерами практическую направленность астрономии; воспроизводить сведения по истории развития астрономии, ее связях с другими науками.</w:t>
            </w:r>
            <w:r w:rsidRPr="00D50CD1">
              <w:rPr>
                <w:rFonts w:ascii="Times New Roman" w:eastAsia="Times New Roman" w:hAnsi="Times New Roman" w:cs="Times New Roman"/>
                <w:sz w:val="24"/>
                <w:szCs w:val="24"/>
                <w:lang w:eastAsia="ar-SA"/>
              </w:rPr>
              <w:t xml:space="preserve">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sz w:val="24"/>
                <w:szCs w:val="24"/>
                <w:lang w:eastAsia="ar-SA"/>
              </w:rPr>
              <w:t xml:space="preserve">- </w:t>
            </w:r>
            <w:r w:rsidRPr="00D50CD1">
              <w:rPr>
                <w:rFonts w:ascii="Times New Roman" w:eastAsia="Times New Roman" w:hAnsi="Times New Roman" w:cs="Times New Roman"/>
                <w:bCs/>
                <w:sz w:val="24"/>
                <w:szCs w:val="24"/>
                <w:lang w:eastAsia="ar-SA"/>
              </w:rPr>
              <w:t>изображать основные круги, линии и точки небесной сферы (истинный (математический) горизонт, зенит, надир, отвесная линия, азимут, высота);</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формулировать понятие «небесная сфера»;</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использовать полученные ранее знания из раздела «Оптические явления» для объяснения устройства и принципа работы телескопа.</w:t>
            </w:r>
          </w:p>
        </w:tc>
        <w:tc>
          <w:tcPr>
            <w:tcW w:w="1093" w:type="pct"/>
            <w:tcBorders>
              <w:top w:val="single" w:sz="4" w:space="0" w:color="000000"/>
              <w:left w:val="single" w:sz="4" w:space="0" w:color="000000"/>
              <w:bottom w:val="single" w:sz="4" w:space="0" w:color="000000"/>
              <w:right w:val="single" w:sz="4" w:space="0" w:color="000000"/>
            </w:tcBorders>
          </w:tcPr>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устный опрос теоретического материала</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-контроль выполнения домашнего задания;</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-контроль выполнения теста</w:t>
            </w:r>
          </w:p>
        </w:tc>
      </w:tr>
      <w:tr w:rsidR="007F0C38" w:rsidRPr="00D50CD1" w:rsidTr="007F0C38">
        <w:tc>
          <w:tcPr>
            <w:tcW w:w="1019" w:type="pct"/>
            <w:tcBorders>
              <w:top w:val="single" w:sz="4" w:space="0" w:color="000000"/>
              <w:left w:val="single" w:sz="4" w:space="0" w:color="000000"/>
              <w:bottom w:val="single" w:sz="4" w:space="0" w:color="000000"/>
            </w:tcBorders>
            <w:shd w:val="clear" w:color="auto" w:fill="auto"/>
          </w:tcPr>
          <w:p w:rsidR="007F0C38" w:rsidRPr="00D50CD1" w:rsidRDefault="007F0C38" w:rsidP="007D6119">
            <w:pPr>
              <w:shd w:val="clear" w:color="auto" w:fill="FFFFFF"/>
              <w:tabs>
                <w:tab w:val="left" w:pos="10"/>
              </w:tabs>
              <w:spacing w:after="0" w:line="228" w:lineRule="auto"/>
              <w:rPr>
                <w:rFonts w:ascii="Times New Roman" w:eastAsia="Times New Roman" w:hAnsi="Times New Roman" w:cs="Times New Roman"/>
                <w:b/>
                <w:sz w:val="24"/>
                <w:szCs w:val="24"/>
                <w:lang w:eastAsia="ar-SA"/>
              </w:rPr>
            </w:pPr>
            <w:r>
              <w:rPr>
                <w:rFonts w:ascii="Times New Roman" w:eastAsia="Calibri" w:hAnsi="Times New Roman" w:cs="Times New Roman"/>
                <w:b/>
                <w:bCs/>
                <w:sz w:val="24"/>
                <w:szCs w:val="24"/>
              </w:rPr>
              <w:t>Практические основы астрономии</w:t>
            </w:r>
          </w:p>
        </w:tc>
        <w:tc>
          <w:tcPr>
            <w:tcW w:w="2888" w:type="pct"/>
            <w:tcBorders>
              <w:top w:val="single" w:sz="4" w:space="0" w:color="000000"/>
              <w:left w:val="single" w:sz="4" w:space="0" w:color="000000"/>
              <w:bottom w:val="single" w:sz="4" w:space="0" w:color="000000"/>
              <w:right w:val="single" w:sz="4" w:space="0" w:color="000000"/>
            </w:tcBorders>
            <w:shd w:val="clear" w:color="auto" w:fill="auto"/>
          </w:tcPr>
          <w:p w:rsidR="007F0C38" w:rsidRPr="00D50CD1" w:rsidRDefault="007F0C38" w:rsidP="007D6119">
            <w:pPr>
              <w:autoSpaceDE w:val="0"/>
              <w:autoSpaceDN w:val="0"/>
              <w:adjustRightInd w:val="0"/>
              <w:spacing w:after="0" w:line="240" w:lineRule="auto"/>
              <w:jc w:val="both"/>
              <w:rPr>
                <w:rFonts w:ascii="Times New Roman" w:eastAsia="Calibri" w:hAnsi="Times New Roman" w:cs="Times New Roman"/>
                <w:sz w:val="24"/>
                <w:szCs w:val="24"/>
              </w:rPr>
            </w:pPr>
            <w:r w:rsidRPr="00D50CD1">
              <w:rPr>
                <w:rFonts w:ascii="Times New Roman" w:eastAsia="Calibri" w:hAnsi="Times New Roman" w:cs="Times New Roman"/>
                <w:sz w:val="24"/>
                <w:szCs w:val="24"/>
              </w:rPr>
              <w:t>— воспроизводить определения терминов и понятий (созвездие, высота и кульминация звезд и Солнца, эклиптика, местное, поясное, летнее и  зимнее время);</w:t>
            </w:r>
          </w:p>
          <w:p w:rsidR="007F0C38" w:rsidRPr="00D50CD1" w:rsidRDefault="007F0C38" w:rsidP="007D6119">
            <w:pPr>
              <w:autoSpaceDE w:val="0"/>
              <w:autoSpaceDN w:val="0"/>
              <w:adjustRightInd w:val="0"/>
              <w:spacing w:after="0" w:line="240" w:lineRule="auto"/>
              <w:jc w:val="both"/>
              <w:rPr>
                <w:rFonts w:ascii="Times New Roman" w:eastAsia="Calibri" w:hAnsi="Times New Roman" w:cs="Times New Roman"/>
                <w:sz w:val="24"/>
                <w:szCs w:val="24"/>
              </w:rPr>
            </w:pPr>
            <w:r w:rsidRPr="00D50CD1">
              <w:rPr>
                <w:rFonts w:ascii="Times New Roman" w:eastAsia="Calibri" w:hAnsi="Times New Roman" w:cs="Times New Roman"/>
                <w:sz w:val="24"/>
                <w:szCs w:val="24"/>
              </w:rPr>
              <w:t>— объяснять необходимость введения високосных лет и нового календарного стиля;</w:t>
            </w:r>
          </w:p>
          <w:p w:rsidR="007F0C38" w:rsidRPr="00D50CD1" w:rsidRDefault="007F0C38" w:rsidP="007D6119">
            <w:pPr>
              <w:autoSpaceDE w:val="0"/>
              <w:autoSpaceDN w:val="0"/>
              <w:adjustRightInd w:val="0"/>
              <w:spacing w:after="0" w:line="240" w:lineRule="auto"/>
              <w:jc w:val="both"/>
              <w:rPr>
                <w:rFonts w:ascii="Times New Roman" w:eastAsia="Calibri" w:hAnsi="Times New Roman" w:cs="Times New Roman"/>
                <w:sz w:val="24"/>
                <w:szCs w:val="24"/>
              </w:rPr>
            </w:pPr>
            <w:r w:rsidRPr="00D50CD1">
              <w:rPr>
                <w:rFonts w:ascii="Times New Roman" w:eastAsia="Calibri" w:hAnsi="Times New Roman" w:cs="Times New Roman"/>
                <w:sz w:val="24"/>
                <w:szCs w:val="24"/>
              </w:rPr>
              <w:t>— объяснять наблюдаемые невооруженным глазом движения звезд и Солнца на различных географических широтах, движение и фазы Луны, причины затмений Луны и Солнца;</w:t>
            </w:r>
          </w:p>
          <w:p w:rsidR="007F0C38" w:rsidRPr="00D50CD1" w:rsidRDefault="007F0C38" w:rsidP="007D6119">
            <w:pPr>
              <w:autoSpaceDE w:val="0"/>
              <w:autoSpaceDN w:val="0"/>
              <w:adjustRightInd w:val="0"/>
              <w:spacing w:after="0" w:line="240" w:lineRule="auto"/>
              <w:jc w:val="both"/>
              <w:rPr>
                <w:rFonts w:ascii="Times New Roman" w:eastAsia="Calibri" w:hAnsi="Times New Roman" w:cs="Times New Roman"/>
                <w:sz w:val="24"/>
                <w:szCs w:val="24"/>
              </w:rPr>
            </w:pPr>
            <w:r w:rsidRPr="00D50CD1">
              <w:rPr>
                <w:rFonts w:ascii="Times New Roman" w:eastAsia="Calibri" w:hAnsi="Times New Roman" w:cs="Times New Roman"/>
                <w:sz w:val="24"/>
                <w:szCs w:val="24"/>
              </w:rPr>
              <w:t>— применять звездную карту для поиска на небе определенных созвездий и звезд. Предметные результаты изучения темы «Строение Солнечной системы» позволяют:</w:t>
            </w:r>
          </w:p>
          <w:p w:rsidR="007F0C38" w:rsidRPr="00D50CD1" w:rsidRDefault="007F0C38" w:rsidP="007D6119">
            <w:pPr>
              <w:autoSpaceDE w:val="0"/>
              <w:autoSpaceDN w:val="0"/>
              <w:adjustRightInd w:val="0"/>
              <w:spacing w:after="0" w:line="240" w:lineRule="auto"/>
              <w:jc w:val="both"/>
              <w:rPr>
                <w:rFonts w:ascii="Times New Roman" w:eastAsia="Calibri" w:hAnsi="Times New Roman" w:cs="Times New Roman"/>
                <w:sz w:val="24"/>
                <w:szCs w:val="24"/>
              </w:rPr>
            </w:pPr>
            <w:r w:rsidRPr="00D50CD1">
              <w:rPr>
                <w:rFonts w:ascii="Times New Roman" w:eastAsia="Calibri" w:hAnsi="Times New Roman" w:cs="Times New Roman"/>
                <w:sz w:val="24"/>
                <w:szCs w:val="24"/>
              </w:rPr>
              <w:t>— воспроизводить исторические сведения о становлении и развитии гелиоцентрической системы мира;</w:t>
            </w:r>
          </w:p>
          <w:p w:rsidR="007F0C38" w:rsidRPr="00D50CD1" w:rsidRDefault="007F0C38" w:rsidP="007D6119">
            <w:pPr>
              <w:autoSpaceDE w:val="0"/>
              <w:autoSpaceDN w:val="0"/>
              <w:adjustRightInd w:val="0"/>
              <w:spacing w:after="0" w:line="240" w:lineRule="auto"/>
              <w:jc w:val="both"/>
              <w:rPr>
                <w:rFonts w:ascii="Times New Roman" w:eastAsia="Calibri" w:hAnsi="Times New Roman" w:cs="Times New Roman"/>
                <w:sz w:val="24"/>
                <w:szCs w:val="24"/>
              </w:rPr>
            </w:pPr>
            <w:r w:rsidRPr="00D50CD1">
              <w:rPr>
                <w:rFonts w:ascii="Times New Roman" w:eastAsia="Calibri" w:hAnsi="Times New Roman" w:cs="Times New Roman"/>
                <w:sz w:val="24"/>
                <w:szCs w:val="24"/>
              </w:rPr>
              <w:t xml:space="preserve">— воспроизводить определения терминов и понятий (конфигурация планет, синодический и сидерический периоды обращения планет, горизонтальный параллакс, угловые размеры </w:t>
            </w:r>
            <w:r w:rsidRPr="00D50CD1">
              <w:rPr>
                <w:rFonts w:ascii="Times New Roman" w:eastAsia="Calibri" w:hAnsi="Times New Roman" w:cs="Times New Roman"/>
                <w:sz w:val="24"/>
                <w:szCs w:val="24"/>
              </w:rPr>
              <w:lastRenderedPageBreak/>
              <w:t>объекта, астрономическая единица);</w:t>
            </w:r>
          </w:p>
          <w:p w:rsidR="007F0C38" w:rsidRPr="00D50CD1" w:rsidRDefault="007F0C38" w:rsidP="007D6119">
            <w:pPr>
              <w:autoSpaceDE w:val="0"/>
              <w:autoSpaceDN w:val="0"/>
              <w:adjustRightInd w:val="0"/>
              <w:spacing w:after="0" w:line="240" w:lineRule="auto"/>
              <w:jc w:val="both"/>
              <w:rPr>
                <w:rFonts w:ascii="Times New Roman" w:eastAsia="Calibri" w:hAnsi="Times New Roman" w:cs="Times New Roman"/>
                <w:sz w:val="24"/>
                <w:szCs w:val="24"/>
              </w:rPr>
            </w:pPr>
            <w:r w:rsidRPr="00D50CD1">
              <w:rPr>
                <w:rFonts w:ascii="Times New Roman" w:eastAsia="Calibri" w:hAnsi="Times New Roman" w:cs="Times New Roman"/>
                <w:sz w:val="24"/>
                <w:szCs w:val="24"/>
              </w:rPr>
              <w:t>— вычислять расстояние до планет по горизонтальному параллаксу, а их размеры — по угловым размерам и расстоянию;</w:t>
            </w:r>
          </w:p>
          <w:p w:rsidR="007F0C38" w:rsidRPr="00D50CD1" w:rsidRDefault="007F0C38" w:rsidP="007D6119">
            <w:pPr>
              <w:autoSpaceDE w:val="0"/>
              <w:autoSpaceDN w:val="0"/>
              <w:adjustRightInd w:val="0"/>
              <w:spacing w:after="0" w:line="240" w:lineRule="auto"/>
              <w:jc w:val="both"/>
              <w:rPr>
                <w:rFonts w:ascii="Times New Roman" w:eastAsia="Calibri" w:hAnsi="Times New Roman" w:cs="Times New Roman"/>
                <w:sz w:val="24"/>
                <w:szCs w:val="24"/>
              </w:rPr>
            </w:pPr>
            <w:r w:rsidRPr="00D50CD1">
              <w:rPr>
                <w:rFonts w:ascii="Times New Roman" w:eastAsia="Calibri" w:hAnsi="Times New Roman" w:cs="Times New Roman"/>
                <w:sz w:val="24"/>
                <w:szCs w:val="24"/>
              </w:rPr>
              <w:t>— формулировать законы Кеплера, определять массы планет на основе третьего (уточненного) закона Кеплера;</w:t>
            </w:r>
          </w:p>
          <w:p w:rsidR="007F0C38" w:rsidRPr="00D50CD1" w:rsidRDefault="007F0C38" w:rsidP="007D6119">
            <w:pPr>
              <w:autoSpaceDE w:val="0"/>
              <w:autoSpaceDN w:val="0"/>
              <w:adjustRightInd w:val="0"/>
              <w:spacing w:after="0" w:line="240" w:lineRule="auto"/>
              <w:jc w:val="both"/>
              <w:rPr>
                <w:rFonts w:ascii="Times New Roman" w:eastAsia="Calibri" w:hAnsi="Times New Roman" w:cs="Times New Roman"/>
                <w:sz w:val="24"/>
                <w:szCs w:val="24"/>
              </w:rPr>
            </w:pPr>
            <w:r w:rsidRPr="00D50CD1">
              <w:rPr>
                <w:rFonts w:ascii="Times New Roman" w:eastAsia="Calibri" w:hAnsi="Times New Roman" w:cs="Times New Roman"/>
                <w:sz w:val="24"/>
                <w:szCs w:val="24"/>
              </w:rPr>
              <w:t>— описывать особенности движения тел Солнечной системы под действием сил тяготения по орбитам с различным эксцентриситетом;</w:t>
            </w:r>
          </w:p>
          <w:p w:rsidR="007F0C38" w:rsidRPr="00D50CD1" w:rsidRDefault="007F0C38" w:rsidP="007D6119">
            <w:pPr>
              <w:autoSpaceDE w:val="0"/>
              <w:autoSpaceDN w:val="0"/>
              <w:adjustRightInd w:val="0"/>
              <w:spacing w:after="0" w:line="240" w:lineRule="auto"/>
              <w:jc w:val="both"/>
              <w:rPr>
                <w:rFonts w:ascii="Times New Roman" w:eastAsia="Calibri" w:hAnsi="Times New Roman" w:cs="Times New Roman"/>
                <w:sz w:val="24"/>
                <w:szCs w:val="24"/>
              </w:rPr>
            </w:pPr>
            <w:r w:rsidRPr="00D50CD1">
              <w:rPr>
                <w:rFonts w:ascii="Times New Roman" w:eastAsia="Calibri" w:hAnsi="Times New Roman" w:cs="Times New Roman"/>
                <w:sz w:val="24"/>
                <w:szCs w:val="24"/>
              </w:rPr>
              <w:t>— объяснять причины возникновения приливов на Земле и возмущений в движении тел Солнечной системы;</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Calibri" w:hAnsi="Times New Roman" w:cs="Times New Roman"/>
                <w:sz w:val="24"/>
                <w:szCs w:val="24"/>
              </w:rPr>
              <w:t>— характеризовать особенности движения и маневров космических аппаратов для исследования тел Солнечной системы.</w:t>
            </w:r>
          </w:p>
        </w:tc>
        <w:tc>
          <w:tcPr>
            <w:tcW w:w="1093" w:type="pct"/>
            <w:tcBorders>
              <w:top w:val="single" w:sz="4" w:space="0" w:color="000000"/>
              <w:left w:val="single" w:sz="4" w:space="0" w:color="000000"/>
              <w:bottom w:val="single" w:sz="4" w:space="0" w:color="000000"/>
              <w:right w:val="single" w:sz="4" w:space="0" w:color="000000"/>
            </w:tcBorders>
          </w:tcPr>
          <w:p w:rsidR="007F0C38" w:rsidRPr="00D50CD1" w:rsidRDefault="007F0C38" w:rsidP="007D6119">
            <w:pPr>
              <w:autoSpaceDE w:val="0"/>
              <w:autoSpaceDN w:val="0"/>
              <w:adjustRightInd w:val="0"/>
              <w:spacing w:after="0" w:line="240" w:lineRule="auto"/>
              <w:jc w:val="both"/>
              <w:rPr>
                <w:rFonts w:ascii="Times New Roman" w:eastAsia="Calibri" w:hAnsi="Times New Roman" w:cs="Times New Roman"/>
                <w:sz w:val="24"/>
                <w:szCs w:val="24"/>
              </w:rPr>
            </w:pPr>
            <w:r w:rsidRPr="00D50CD1">
              <w:rPr>
                <w:rFonts w:ascii="Times New Roman" w:eastAsia="Calibri" w:hAnsi="Times New Roman" w:cs="Times New Roman"/>
                <w:sz w:val="24"/>
                <w:szCs w:val="24"/>
              </w:rPr>
              <w:lastRenderedPageBreak/>
              <w:t>устный опрос теоретического материала</w:t>
            </w:r>
          </w:p>
          <w:p w:rsidR="007F0C38" w:rsidRPr="00D50CD1" w:rsidRDefault="007F0C38" w:rsidP="007D6119">
            <w:pPr>
              <w:autoSpaceDE w:val="0"/>
              <w:autoSpaceDN w:val="0"/>
              <w:adjustRightInd w:val="0"/>
              <w:spacing w:after="0" w:line="240" w:lineRule="auto"/>
              <w:jc w:val="both"/>
              <w:rPr>
                <w:rFonts w:ascii="Times New Roman" w:eastAsia="Calibri" w:hAnsi="Times New Roman" w:cs="Times New Roman"/>
                <w:sz w:val="24"/>
                <w:szCs w:val="24"/>
              </w:rPr>
            </w:pPr>
            <w:r w:rsidRPr="00D50CD1">
              <w:rPr>
                <w:rFonts w:ascii="Times New Roman" w:eastAsia="Calibri" w:hAnsi="Times New Roman" w:cs="Times New Roman"/>
                <w:sz w:val="24"/>
                <w:szCs w:val="24"/>
              </w:rPr>
              <w:t>-контроль выполнения домашнего задания;</w:t>
            </w:r>
          </w:p>
          <w:p w:rsidR="007F0C38" w:rsidRPr="00D50CD1" w:rsidRDefault="007F0C38" w:rsidP="007D6119">
            <w:pPr>
              <w:autoSpaceDE w:val="0"/>
              <w:autoSpaceDN w:val="0"/>
              <w:adjustRightInd w:val="0"/>
              <w:spacing w:after="0" w:line="240" w:lineRule="auto"/>
              <w:jc w:val="both"/>
              <w:rPr>
                <w:rFonts w:ascii="Times New Roman" w:eastAsia="Calibri" w:hAnsi="Times New Roman" w:cs="Times New Roman"/>
                <w:sz w:val="24"/>
                <w:szCs w:val="24"/>
              </w:rPr>
            </w:pPr>
            <w:r w:rsidRPr="00D50CD1">
              <w:rPr>
                <w:rFonts w:ascii="Times New Roman" w:eastAsia="Calibri" w:hAnsi="Times New Roman" w:cs="Times New Roman"/>
                <w:sz w:val="24"/>
                <w:szCs w:val="24"/>
              </w:rPr>
              <w:t>- заслушивание  сообщений и докладов</w:t>
            </w:r>
          </w:p>
        </w:tc>
      </w:tr>
      <w:tr w:rsidR="007F0C38" w:rsidRPr="00D50CD1" w:rsidTr="007F0C38">
        <w:tc>
          <w:tcPr>
            <w:tcW w:w="1019" w:type="pct"/>
            <w:tcBorders>
              <w:top w:val="single" w:sz="4" w:space="0" w:color="000000"/>
              <w:left w:val="single" w:sz="4" w:space="0" w:color="000000"/>
              <w:bottom w:val="single" w:sz="4" w:space="0" w:color="000000"/>
            </w:tcBorders>
            <w:shd w:val="clear" w:color="auto" w:fill="auto"/>
          </w:tcPr>
          <w:p w:rsidR="007F0C38" w:rsidRPr="00D50CD1" w:rsidRDefault="007F0C38" w:rsidP="007D6119">
            <w:pPr>
              <w:autoSpaceDE w:val="0"/>
              <w:autoSpaceDN w:val="0"/>
              <w:adjustRightInd w:val="0"/>
              <w:spacing w:after="0" w:line="240" w:lineRule="auto"/>
              <w:rPr>
                <w:rFonts w:ascii="Times New Roman" w:eastAsia="Times New Roman" w:hAnsi="Times New Roman" w:cs="Times New Roman"/>
                <w:b/>
                <w:sz w:val="24"/>
                <w:szCs w:val="24"/>
                <w:lang w:eastAsia="ar-SA"/>
              </w:rPr>
            </w:pPr>
            <w:r w:rsidRPr="00D50CD1">
              <w:rPr>
                <w:rFonts w:ascii="Times New Roman" w:eastAsia="Times New Roman" w:hAnsi="Times New Roman" w:cs="Times New Roman"/>
                <w:b/>
                <w:sz w:val="24"/>
                <w:szCs w:val="24"/>
                <w:lang w:eastAsia="ar-SA"/>
              </w:rPr>
              <w:lastRenderedPageBreak/>
              <w:t>Строение Солнечной системы</w:t>
            </w:r>
          </w:p>
        </w:tc>
        <w:tc>
          <w:tcPr>
            <w:tcW w:w="2888" w:type="pct"/>
            <w:tcBorders>
              <w:top w:val="single" w:sz="4" w:space="0" w:color="000000"/>
              <w:left w:val="single" w:sz="4" w:space="0" w:color="000000"/>
              <w:bottom w:val="single" w:sz="4" w:space="0" w:color="000000"/>
              <w:right w:val="single" w:sz="4" w:space="0" w:color="000000"/>
            </w:tcBorders>
            <w:shd w:val="clear" w:color="auto" w:fill="auto"/>
          </w:tcPr>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воспроизводить исторические сведения о становлении и развитии гелиоцентрической системы мира, объяснять петлеобразное движение</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планет с использованием эпициклов и дифферентов;</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воспроизводить определения терминов и понятий «конфигурация планет», «синодический и сидерический периоды обращения планет» воспроизводить определения терминов и понятий «эллипс», «афелий», «перигелий», «большая и малая полуось эллипса», «астрономическая единица»;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формулировать законы Кеплера;</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формулировать определения терминов и понятий «горизонтальный параллакс», «угловые размеры объекта»;</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пояснять сущность метода определения расстояний по параллаксам светил, радиолокационного метода и метода лазерной локации;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вычислять расстояние до планет по горизонтальному параллаксу, а их размеры по угловым размерам и расстоянию;</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определять массы планет на основе третьего (уточненного) закона Кеплера;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описывать движения тел Солнечной системы под действием сил</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тяготения по орбитам с различным эксцентриситетом;</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объяснять причины возникновения приливов на Земле и возмущений в движении тел Солнечной системы.</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характеризовать особенности движения (время старта, траектории полета) и маневров космических аппаратов для исследования тел  Солнечной системы;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lastRenderedPageBreak/>
              <w:t>- описывать маневры, необходимые для посадки на поверхность планеты или выхода на орбиту вокруг нее.</w:t>
            </w:r>
          </w:p>
        </w:tc>
        <w:tc>
          <w:tcPr>
            <w:tcW w:w="1093" w:type="pct"/>
            <w:tcBorders>
              <w:top w:val="single" w:sz="4" w:space="0" w:color="000000"/>
              <w:left w:val="single" w:sz="4" w:space="0" w:color="000000"/>
              <w:bottom w:val="single" w:sz="4" w:space="0" w:color="000000"/>
              <w:right w:val="single" w:sz="4" w:space="0" w:color="000000"/>
            </w:tcBorders>
          </w:tcPr>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lastRenderedPageBreak/>
              <w:t>устный опрос теоретического материала</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-контроль выполнения домашнего задания;</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заслушивание  сообщений и докладов</w:t>
            </w:r>
          </w:p>
        </w:tc>
      </w:tr>
      <w:tr w:rsidR="007F0C38" w:rsidRPr="00D50CD1" w:rsidTr="007F0C38">
        <w:tc>
          <w:tcPr>
            <w:tcW w:w="1019" w:type="pct"/>
            <w:tcBorders>
              <w:top w:val="single" w:sz="4" w:space="0" w:color="000000"/>
              <w:left w:val="single" w:sz="4" w:space="0" w:color="000000"/>
              <w:bottom w:val="single" w:sz="4" w:space="0" w:color="000000"/>
            </w:tcBorders>
            <w:shd w:val="clear" w:color="auto" w:fill="auto"/>
          </w:tcPr>
          <w:p w:rsidR="007F0C38" w:rsidRPr="00D50CD1" w:rsidRDefault="007F0C38" w:rsidP="007D6119">
            <w:pPr>
              <w:shd w:val="clear" w:color="auto" w:fill="FFFFFF"/>
              <w:tabs>
                <w:tab w:val="left" w:pos="10"/>
              </w:tabs>
              <w:spacing w:after="0" w:line="228" w:lineRule="auto"/>
              <w:ind w:left="10"/>
              <w:rPr>
                <w:rFonts w:ascii="Times New Roman" w:eastAsia="Times New Roman" w:hAnsi="Times New Roman" w:cs="Times New Roman"/>
                <w:b/>
                <w:sz w:val="24"/>
                <w:szCs w:val="24"/>
                <w:lang w:eastAsia="ar-SA"/>
              </w:rPr>
            </w:pPr>
            <w:r w:rsidRPr="00D50CD1">
              <w:rPr>
                <w:rFonts w:ascii="Times New Roman" w:eastAsia="Calibri" w:hAnsi="Times New Roman" w:cs="Times New Roman"/>
                <w:b/>
                <w:bCs/>
                <w:sz w:val="24"/>
                <w:szCs w:val="20"/>
              </w:rPr>
              <w:lastRenderedPageBreak/>
              <w:t>«Природа тел Солнечной системы»</w:t>
            </w:r>
          </w:p>
        </w:tc>
        <w:tc>
          <w:tcPr>
            <w:tcW w:w="2888" w:type="pct"/>
            <w:tcBorders>
              <w:top w:val="single" w:sz="4" w:space="0" w:color="000000"/>
              <w:left w:val="single" w:sz="4" w:space="0" w:color="000000"/>
              <w:bottom w:val="single" w:sz="4" w:space="0" w:color="000000"/>
              <w:right w:val="single" w:sz="4" w:space="0" w:color="000000"/>
            </w:tcBorders>
            <w:shd w:val="clear" w:color="auto" w:fill="auto"/>
          </w:tcPr>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формулировать основные положения гипотезы о формировании тел Солнечной системы, анализировать основные положения современных представлений о происхождении тел Солнечной системы;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использовать положения современной теории происхождения тел Солнечной системы;</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характеризовать природу Земли;</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перечислять основные физические условия на поверхности Луны;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объяснять различия двух типов лунной поверхности (морей и материков);</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объяснять процессы формирования поверхности Луны и ее</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рельефа;</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перечислять результаты исследований, проведенных автоматическими аппаратами и астронавтами;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характеризовать внутреннее строение Луны, химический состав лунных пород;</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перечислять основные характеристики планет, основания для их разделения на группы,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характеризовать планеты земной группы и планеты-гиганты;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объяснять причины их сходства и различия;</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указывать параметры сходства внутреннего строения и химического состава планет земной группы;</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характеризовать рельеф поверхностей планет земной группы; объяснять особенности вулканической деятельности и тектоники на планетах земной группы;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описывать характеристики каждой из планет земной группы;</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указывать параметры сходства внутреннего строения и химического состава планет гигантов;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описывать характеристики каждой из планет-гигантов; характеризовать источники энергии в недрах планет;</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описывать особенности облачного покрова и атмосферной циркуляции;</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анализировать особенности природы спутников планет-гигантов;</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формулировать понятие «планета»;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характеризовать строение и состав колец планет-гигантов.</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определять понятие «планета», «малая планета», «астероид», «комета»;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характеризовать малые тела Солнечной системы;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lastRenderedPageBreak/>
              <w:t xml:space="preserve">- описывать внешний вид и строение астероидов и комет;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объяснять процессы, происходящие в комете, при изменении ее расстояния от Солнца;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анализировать орбиты комет;</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определять понятия «метеор», «метеорит», «болид»; описывать последствия падения на Землю крупных метеоритов.</w:t>
            </w:r>
          </w:p>
        </w:tc>
        <w:tc>
          <w:tcPr>
            <w:tcW w:w="1093" w:type="pct"/>
            <w:tcBorders>
              <w:top w:val="single" w:sz="4" w:space="0" w:color="000000"/>
              <w:left w:val="single" w:sz="4" w:space="0" w:color="000000"/>
              <w:bottom w:val="single" w:sz="4" w:space="0" w:color="000000"/>
              <w:right w:val="single" w:sz="4" w:space="0" w:color="000000"/>
            </w:tcBorders>
          </w:tcPr>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lastRenderedPageBreak/>
              <w:t>устный опрос теоретического материала</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-контроль выполнения домашнего задания;</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заслушивание  сообщений и докладов</w:t>
            </w:r>
          </w:p>
        </w:tc>
      </w:tr>
      <w:tr w:rsidR="007F0C38" w:rsidRPr="00D50CD1" w:rsidTr="007F0C38">
        <w:tc>
          <w:tcPr>
            <w:tcW w:w="1019" w:type="pct"/>
            <w:tcBorders>
              <w:top w:val="single" w:sz="4" w:space="0" w:color="000000"/>
              <w:left w:val="single" w:sz="4" w:space="0" w:color="000000"/>
              <w:bottom w:val="single" w:sz="4" w:space="0" w:color="000000"/>
            </w:tcBorders>
            <w:shd w:val="clear" w:color="auto" w:fill="auto"/>
          </w:tcPr>
          <w:p w:rsidR="007F0C38" w:rsidRPr="00D50CD1" w:rsidRDefault="007F0C38" w:rsidP="007D6119">
            <w:pPr>
              <w:autoSpaceDE w:val="0"/>
              <w:autoSpaceDN w:val="0"/>
              <w:adjustRightInd w:val="0"/>
              <w:spacing w:after="0" w:line="240" w:lineRule="auto"/>
              <w:rPr>
                <w:rFonts w:ascii="Times New Roman" w:eastAsia="Times New Roman" w:hAnsi="Times New Roman" w:cs="Times New Roman"/>
                <w:b/>
                <w:sz w:val="24"/>
                <w:szCs w:val="24"/>
                <w:lang w:eastAsia="ar-SA"/>
              </w:rPr>
            </w:pPr>
            <w:r w:rsidRPr="00D50CD1">
              <w:rPr>
                <w:rFonts w:ascii="Times New Roman" w:eastAsia="Calibri" w:hAnsi="Times New Roman" w:cs="Times New Roman"/>
                <w:b/>
                <w:bCs/>
                <w:sz w:val="24"/>
                <w:szCs w:val="24"/>
              </w:rPr>
              <w:lastRenderedPageBreak/>
              <w:t>Строение и эволюция Вселенной</w:t>
            </w:r>
          </w:p>
        </w:tc>
        <w:tc>
          <w:tcPr>
            <w:tcW w:w="2888" w:type="pct"/>
            <w:tcBorders>
              <w:top w:val="single" w:sz="4" w:space="0" w:color="000000"/>
              <w:left w:val="single" w:sz="4" w:space="0" w:color="000000"/>
              <w:bottom w:val="single" w:sz="4" w:space="0" w:color="000000"/>
              <w:right w:val="single" w:sz="4" w:space="0" w:color="000000"/>
            </w:tcBorders>
            <w:shd w:val="clear" w:color="auto" w:fill="auto"/>
          </w:tcPr>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описывать строение и структуру Галактики;</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перечислять объекты плоской и сферической подсистем;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оценивать размеры Галактики;</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пояснять движение и расположение Солнца в Галактике;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характеризовать ядро и спиральные рукава Галактик;</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характеризовать процесс вращения Галактики;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пояснять сущность проблемы скрытой массы;</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характеризовать радиоизлучение межзвездного вещества и его состав, области звездообразования;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описывать методы обнаружения органических молекул;</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раскрывать взаимосвязь звезд и межзвездной среды;</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описывать процесс формирования звезд из холодных газопылевых облаков;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определять источник возникновения планетарных туманностей как остатки вспышек сверхновых звезд;</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формулировать основные постулаты общей теории относительности;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определять характеристики стационарной Вселенной А. Эйнштейна;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описывать основы для вывода А. А. Фридмана о нестационарности Вселенной;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пояснять понятие «красное смещение» в спектрах галактик, используя для объяснения эффект Доплера, и его значение для подтверждения нестационарности Вселенной;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характеризовать процесс однородного и изотропного расширения Вселенной;</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формулировать закон Хаббла, Научные факты, свидетельствующие о различных этапах эволюционного процесса во Вселенной.</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Темная энергия и ее характеристики. Современная космологическая модель возникновения и развития Вселенной с опорой на гипотезу Г. А. Гамова, обнаруженное реликтовое излучение.</w:t>
            </w:r>
          </w:p>
        </w:tc>
        <w:tc>
          <w:tcPr>
            <w:tcW w:w="1093" w:type="pct"/>
            <w:tcBorders>
              <w:top w:val="single" w:sz="4" w:space="0" w:color="000000"/>
              <w:left w:val="single" w:sz="4" w:space="0" w:color="000000"/>
              <w:bottom w:val="single" w:sz="4" w:space="0" w:color="000000"/>
              <w:right w:val="single" w:sz="4" w:space="0" w:color="000000"/>
            </w:tcBorders>
          </w:tcPr>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устный опрос теоретического материала</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-контроль выполнения домашнего задания;</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заслушивание  сообщений и докладов</w:t>
            </w:r>
          </w:p>
        </w:tc>
      </w:tr>
      <w:tr w:rsidR="007F0C38" w:rsidRPr="00D50CD1" w:rsidTr="007F0C38">
        <w:tc>
          <w:tcPr>
            <w:tcW w:w="1019" w:type="pct"/>
            <w:tcBorders>
              <w:top w:val="single" w:sz="4" w:space="0" w:color="000000"/>
              <w:left w:val="single" w:sz="4" w:space="0" w:color="000000"/>
              <w:bottom w:val="single" w:sz="4" w:space="0" w:color="000000"/>
            </w:tcBorders>
            <w:shd w:val="clear" w:color="auto" w:fill="auto"/>
          </w:tcPr>
          <w:p w:rsidR="007F0C38" w:rsidRPr="00D50CD1" w:rsidRDefault="007F0C38" w:rsidP="007D6119">
            <w:pPr>
              <w:autoSpaceDE w:val="0"/>
              <w:autoSpaceDN w:val="0"/>
              <w:adjustRightInd w:val="0"/>
              <w:spacing w:after="0" w:line="240" w:lineRule="auto"/>
              <w:rPr>
                <w:rFonts w:ascii="Times New Roman" w:eastAsia="Times New Roman" w:hAnsi="Times New Roman" w:cs="Times New Roman"/>
                <w:b/>
                <w:sz w:val="24"/>
                <w:szCs w:val="24"/>
                <w:lang w:eastAsia="ar-SA"/>
              </w:rPr>
            </w:pPr>
            <w:r w:rsidRPr="00D50CD1">
              <w:rPr>
                <w:rFonts w:ascii="Times New Roman" w:eastAsia="Calibri" w:hAnsi="Times New Roman" w:cs="Times New Roman"/>
                <w:b/>
                <w:bCs/>
                <w:sz w:val="24"/>
                <w:szCs w:val="24"/>
              </w:rPr>
              <w:t>Солнце и звезды</w:t>
            </w:r>
          </w:p>
        </w:tc>
        <w:tc>
          <w:tcPr>
            <w:tcW w:w="2888" w:type="pct"/>
            <w:tcBorders>
              <w:top w:val="single" w:sz="4" w:space="0" w:color="000000"/>
              <w:left w:val="single" w:sz="4" w:space="0" w:color="000000"/>
              <w:bottom w:val="single" w:sz="4" w:space="0" w:color="000000"/>
              <w:right w:val="single" w:sz="4" w:space="0" w:color="000000"/>
            </w:tcBorders>
            <w:shd w:val="clear" w:color="auto" w:fill="auto"/>
          </w:tcPr>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объяснять физическую сущность источников энергии Солнца и звезд;</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описывать процессы термоядерных реакций протон-протонного</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lastRenderedPageBreak/>
              <w:t xml:space="preserve">цикла;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объяснять процесс переноса энергии внутри Солнца;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описывать строение солнечной атмосферы;</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пояснять грануляцию на поверхности Солнца;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характеризовать свойства солнечной короны;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раскрывать способы обнаружения потока солнечных нейтрино;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обосновывать значение открытия солнечных нейтрино для физики и астрофизики;</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перечислять примеры проявления солнечной активности (солнечные пятна, протуберанцы, вспышки, корональные выбросы массы);</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характеризовать потоки солнечной плазмы;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описывать особенности последствий влияния солнечной активности на магнитосферу Земли в виде магнитных бурь, полярных сияний; их влияние на радиосвязь, сбои в линиях электропередачи;</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называть период изменения солнечной активности;</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характеризовать звезды как природный термоядерный реактор;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определять понятие «светимость звезды»;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перечислять спектральные классы звезд;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объяснять содержание диаграммы «спектр — светимость»;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давать определения понятий «звезда», «двойные звезды», «кратные звезды»;</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характеризовать цефеиды как природные автоколебательные системы;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объяснять зависимость «период — светимость»;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давать определение понятия «затменно-двойная звезда»;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характеризовать явления в тесных системах двойных звезд — вспышки новых;</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объяснять зависимость скорости и продолжительности эволюции звезд от их массы;</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рассматривать вспышки сверхновой как этап эволюции звезды;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 объяснять варианты конечных стадий жизни звезд (белые карлики, нейтронные звезды, пульсары, черные дыры); </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описывать природу объектов на конечной стадии эволюции звезд.</w:t>
            </w:r>
          </w:p>
        </w:tc>
        <w:tc>
          <w:tcPr>
            <w:tcW w:w="1093" w:type="pct"/>
            <w:tcBorders>
              <w:top w:val="single" w:sz="4" w:space="0" w:color="000000"/>
              <w:left w:val="single" w:sz="4" w:space="0" w:color="000000"/>
              <w:bottom w:val="single" w:sz="4" w:space="0" w:color="000000"/>
              <w:right w:val="single" w:sz="4" w:space="0" w:color="000000"/>
            </w:tcBorders>
          </w:tcPr>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lastRenderedPageBreak/>
              <w:t>устный опрос теоретического материала</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xml:space="preserve">-контроль </w:t>
            </w:r>
            <w:r w:rsidRPr="00D50CD1">
              <w:rPr>
                <w:rFonts w:ascii="Times New Roman" w:eastAsia="Times New Roman" w:hAnsi="Times New Roman" w:cs="Times New Roman"/>
                <w:bCs/>
                <w:sz w:val="24"/>
                <w:szCs w:val="24"/>
                <w:lang w:eastAsia="ar-SA"/>
              </w:rPr>
              <w:lastRenderedPageBreak/>
              <w:t>выполнения домашнего задания;</w:t>
            </w:r>
          </w:p>
          <w:p w:rsidR="007F0C38" w:rsidRPr="00D50CD1" w:rsidRDefault="007F0C38" w:rsidP="007D6119">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D50CD1">
              <w:rPr>
                <w:rFonts w:ascii="Times New Roman" w:eastAsia="Times New Roman" w:hAnsi="Times New Roman" w:cs="Times New Roman"/>
                <w:bCs/>
                <w:sz w:val="24"/>
                <w:szCs w:val="24"/>
                <w:lang w:eastAsia="ar-SA"/>
              </w:rPr>
              <w:t>- заслушивание  сообщений и докладов</w:t>
            </w:r>
          </w:p>
        </w:tc>
      </w:tr>
    </w:tbl>
    <w:p w:rsidR="00423082" w:rsidRDefault="00423082" w:rsidP="00423082">
      <w:pPr>
        <w:keepNext/>
        <w:spacing w:after="0" w:line="240" w:lineRule="auto"/>
        <w:outlineLvl w:val="4"/>
        <w:rPr>
          <w:sz w:val="28"/>
          <w:szCs w:val="28"/>
        </w:rPr>
      </w:pPr>
    </w:p>
    <w:p w:rsidR="00423082" w:rsidRDefault="00423082" w:rsidP="00423082">
      <w:pPr>
        <w:keepNext/>
        <w:spacing w:after="0" w:line="240" w:lineRule="auto"/>
        <w:jc w:val="center"/>
        <w:outlineLvl w:val="4"/>
        <w:rPr>
          <w:rFonts w:ascii="Times New Roman" w:hAnsi="Times New Roman" w:cs="Times New Roman"/>
          <w:b/>
          <w:sz w:val="28"/>
          <w:szCs w:val="28"/>
        </w:rPr>
      </w:pPr>
      <w:r w:rsidRPr="00423082">
        <w:rPr>
          <w:rFonts w:ascii="Times New Roman" w:hAnsi="Times New Roman" w:cs="Times New Roman"/>
          <w:b/>
          <w:sz w:val="28"/>
          <w:szCs w:val="28"/>
        </w:rPr>
        <w:t>Вопросы к зачету</w:t>
      </w:r>
    </w:p>
    <w:p w:rsidR="00423082" w:rsidRDefault="00423082" w:rsidP="00423082">
      <w:pPr>
        <w:pStyle w:val="a8"/>
        <w:keepNext/>
        <w:numPr>
          <w:ilvl w:val="0"/>
          <w:numId w:val="41"/>
        </w:numPr>
        <w:spacing w:after="0" w:line="240" w:lineRule="auto"/>
        <w:jc w:val="both"/>
        <w:outlineLvl w:val="4"/>
        <w:rPr>
          <w:rFonts w:ascii="Times New Roman" w:hAnsi="Times New Roman" w:cs="Times New Roman"/>
          <w:sz w:val="28"/>
          <w:szCs w:val="28"/>
        </w:rPr>
      </w:pPr>
      <w:r w:rsidRPr="00423082">
        <w:rPr>
          <w:rFonts w:ascii="Times New Roman" w:hAnsi="Times New Roman" w:cs="Times New Roman"/>
          <w:sz w:val="28"/>
          <w:szCs w:val="28"/>
        </w:rPr>
        <w:t xml:space="preserve">Предмет, объекты </w:t>
      </w:r>
      <w:r>
        <w:rPr>
          <w:rFonts w:ascii="Times New Roman" w:hAnsi="Times New Roman" w:cs="Times New Roman"/>
          <w:sz w:val="28"/>
          <w:szCs w:val="28"/>
        </w:rPr>
        <w:t>исследования и задачи астрономии как науки.</w:t>
      </w:r>
    </w:p>
    <w:p w:rsidR="00423082" w:rsidRDefault="00423082"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Строение нашей галактики.</w:t>
      </w:r>
    </w:p>
    <w:p w:rsidR="00423082" w:rsidRDefault="00423082"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Развитие астрономии. Разделы науки.</w:t>
      </w:r>
    </w:p>
    <w:p w:rsidR="00423082" w:rsidRDefault="00423082"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Компоненты межзвездной среды: газ и пыль. Туманность.</w:t>
      </w:r>
    </w:p>
    <w:p w:rsidR="00423082" w:rsidRDefault="00423082"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Связь астрономии с другими науками. Роль и значение астрономии.</w:t>
      </w:r>
    </w:p>
    <w:p w:rsidR="00423082" w:rsidRDefault="00423082"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Типы галактик по внешнему виду и структуре.</w:t>
      </w:r>
    </w:p>
    <w:p w:rsidR="00423082"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Астрономические наблюдения и исследования электромагнитного излучения как методы астрономических исследований.</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Спектральная классификация звезд.</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Двойные звезды и звездные скопления.</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Спектральный анализ как основной метод исследования химического состава и физического состояния тел в астрономии.</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Пространственное распределение галактик. Расширение вселенной.</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Телескопы и их виды.</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Основные характеристики звезд.</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Звездное небо. Созвездия.</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Строение солнечной атмосферы. Солнечная активность.</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Название звезд, их видимое суточное движение.</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Солнце как звезда.</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Небесная сфера, её основные точки, линии, круги и плоскости.</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Метеориты. Метеоры и метеорные потоки.</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Сферические системы небесных координат.</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Кометы как малые тела Солнечной системы.</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Высота полюса мира над горизонтом. Заходящие и незаходящие, восходящие и невосходящие звезды.</w:t>
      </w:r>
    </w:p>
    <w:p w:rsidR="00EC5E91" w:rsidRDefault="00EC5E91"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Эволюция Вселенной через модели</w:t>
      </w:r>
      <w:r w:rsidR="00C2507D">
        <w:rPr>
          <w:rFonts w:ascii="Times New Roman" w:hAnsi="Times New Roman" w:cs="Times New Roman"/>
          <w:sz w:val="28"/>
          <w:szCs w:val="28"/>
        </w:rPr>
        <w:t xml:space="preserve"> горячей Вселенной.</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Астероиды, пояса образованные ими.</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Измерение времени. Уравнение времени. Местное и всемирное время.</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Общие сведения о крупных спутниках Солнечной системы.</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Определение географической долготы в астрономии.</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Естественный спутник Земли.</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Система счета длительных промежутков времени. Календарь. Эра.</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Определение масс небесных тел.</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Движение планет. Конфигурации нижних и верхних планет.</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Планеты-гиганты.</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Карликовые планеты.</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Периоды обращения верхних и нижних планет.</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Земля как планета. Магнитосфера Земли.</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Определение размеров тел. Размеры Земли.</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Планета Марс.</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Движение космических аппаратов. Космические скорости.</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Планета Венера.</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lastRenderedPageBreak/>
        <w:t>Определение расстояний до небесных тел в Солнечной системе.</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Строение и состав Солнечной системы.</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Видимое движение Солнца.</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Галактики с активными ядрами. Квазары.</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Солнечные и лунные затмения.</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Закон всемирного тяготения.</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Видимое движение и фазы Луны.</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Кинематические законы небесной механики.</w:t>
      </w:r>
    </w:p>
    <w:p w:rsidR="00C2507D" w:rsidRDefault="00C2507D" w:rsidP="00423082">
      <w:pPr>
        <w:pStyle w:val="a8"/>
        <w:keepNext/>
        <w:numPr>
          <w:ilvl w:val="0"/>
          <w:numId w:val="41"/>
        </w:numPr>
        <w:spacing w:after="0" w:line="240" w:lineRule="auto"/>
        <w:jc w:val="both"/>
        <w:outlineLvl w:val="4"/>
        <w:rPr>
          <w:rFonts w:ascii="Times New Roman" w:hAnsi="Times New Roman" w:cs="Times New Roman"/>
          <w:sz w:val="28"/>
          <w:szCs w:val="28"/>
        </w:rPr>
      </w:pPr>
      <w:r>
        <w:rPr>
          <w:rFonts w:ascii="Times New Roman" w:hAnsi="Times New Roman" w:cs="Times New Roman"/>
          <w:sz w:val="28"/>
          <w:szCs w:val="28"/>
        </w:rPr>
        <w:t>Астрономическая картина мира об эволюции Вселенной.</w:t>
      </w: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Default="00C2507D" w:rsidP="00C2507D">
      <w:pPr>
        <w:keepNext/>
        <w:spacing w:after="0" w:line="240" w:lineRule="auto"/>
        <w:jc w:val="both"/>
        <w:outlineLvl w:val="4"/>
        <w:rPr>
          <w:rFonts w:ascii="Times New Roman" w:hAnsi="Times New Roman" w:cs="Times New Roman"/>
          <w:sz w:val="28"/>
          <w:szCs w:val="28"/>
        </w:rPr>
      </w:pPr>
    </w:p>
    <w:p w:rsidR="00C2507D" w:rsidRPr="00C2507D" w:rsidRDefault="00C2507D" w:rsidP="00C2507D">
      <w:pPr>
        <w:keepNext/>
        <w:spacing w:after="0" w:line="240" w:lineRule="auto"/>
        <w:jc w:val="both"/>
        <w:outlineLvl w:val="4"/>
        <w:rPr>
          <w:rFonts w:ascii="Times New Roman" w:hAnsi="Times New Roman" w:cs="Times New Roman"/>
          <w:sz w:val="28"/>
          <w:szCs w:val="28"/>
        </w:rPr>
      </w:pPr>
    </w:p>
    <w:p w:rsidR="00423082" w:rsidRDefault="00423082" w:rsidP="00423082">
      <w:pPr>
        <w:keepNext/>
        <w:spacing w:after="0" w:line="240" w:lineRule="auto"/>
        <w:outlineLvl w:val="4"/>
        <w:rPr>
          <w:sz w:val="28"/>
          <w:szCs w:val="28"/>
        </w:rPr>
      </w:pPr>
    </w:p>
    <w:p w:rsidR="00423082" w:rsidRDefault="00423082" w:rsidP="00423082">
      <w:pPr>
        <w:spacing w:after="0" w:line="240" w:lineRule="auto"/>
        <w:jc w:val="center"/>
        <w:rPr>
          <w:sz w:val="28"/>
          <w:szCs w:val="28"/>
        </w:rPr>
      </w:pPr>
    </w:p>
    <w:p w:rsidR="00423082" w:rsidRPr="00423082" w:rsidRDefault="00423082" w:rsidP="00423082">
      <w:pPr>
        <w:spacing w:after="0" w:line="240" w:lineRule="auto"/>
        <w:jc w:val="center"/>
        <w:rPr>
          <w:rFonts w:ascii="Times New Roman" w:eastAsia="Times New Roman" w:hAnsi="Times New Roman" w:cs="Times New Roman"/>
          <w:sz w:val="32"/>
          <w:szCs w:val="28"/>
          <w:lang w:eastAsia="en-US"/>
        </w:rPr>
      </w:pPr>
      <w:r w:rsidRPr="00423082">
        <w:rPr>
          <w:rFonts w:ascii="Times New Roman" w:eastAsia="Times New Roman" w:hAnsi="Times New Roman" w:cs="Times New Roman"/>
          <w:sz w:val="32"/>
          <w:szCs w:val="28"/>
        </w:rPr>
        <w:lastRenderedPageBreak/>
        <w:t>Лист регистрации дополнений и изменений в рабочей программе учебной дисциплины / МДК</w:t>
      </w:r>
    </w:p>
    <w:p w:rsidR="00423082" w:rsidRPr="00423082" w:rsidRDefault="00423082" w:rsidP="00423082">
      <w:pPr>
        <w:spacing w:after="0" w:line="240" w:lineRule="auto"/>
        <w:ind w:firstLine="709"/>
        <w:jc w:val="center"/>
        <w:rPr>
          <w:rFonts w:ascii="Times New Roman" w:eastAsia="Times New Roman" w:hAnsi="Times New Roman" w:cs="Times New Roman"/>
          <w:sz w:val="28"/>
          <w:szCs w:val="28"/>
        </w:rPr>
      </w:pPr>
      <w:r w:rsidRPr="00423082">
        <w:rPr>
          <w:rFonts w:ascii="Times New Roman" w:eastAsia="Times New Roman" w:hAnsi="Times New Roman" w:cs="Times New Roman"/>
          <w:sz w:val="28"/>
          <w:szCs w:val="28"/>
        </w:rPr>
        <w:t>(нужное подчеркнуть)</w:t>
      </w:r>
    </w:p>
    <w:p w:rsidR="00423082" w:rsidRPr="00423082" w:rsidRDefault="00423082" w:rsidP="00423082">
      <w:pPr>
        <w:pBdr>
          <w:bottom w:val="single" w:sz="12" w:space="1" w:color="auto"/>
        </w:pBdr>
        <w:spacing w:after="0" w:line="240" w:lineRule="auto"/>
        <w:ind w:firstLine="709"/>
        <w:jc w:val="both"/>
        <w:rPr>
          <w:rFonts w:ascii="Times New Roman" w:eastAsia="Times New Roman" w:hAnsi="Times New Roman" w:cs="Times New Roman"/>
          <w:sz w:val="28"/>
          <w:szCs w:val="28"/>
        </w:rPr>
      </w:pPr>
    </w:p>
    <w:p w:rsidR="00423082" w:rsidRPr="00423082" w:rsidRDefault="00423082" w:rsidP="00423082">
      <w:pPr>
        <w:spacing w:after="0" w:line="240" w:lineRule="auto"/>
        <w:jc w:val="both"/>
        <w:rPr>
          <w:rFonts w:ascii="Times New Roman" w:eastAsia="Times New Roman" w:hAnsi="Times New Roman" w:cs="Times New Roman"/>
          <w:sz w:val="28"/>
          <w:szCs w:val="28"/>
        </w:rPr>
      </w:pPr>
      <w:r w:rsidRPr="00423082">
        <w:rPr>
          <w:rFonts w:ascii="Times New Roman" w:eastAsia="Times New Roman" w:hAnsi="Times New Roman" w:cs="Times New Roman"/>
          <w:sz w:val="28"/>
          <w:szCs w:val="28"/>
        </w:rPr>
        <w:t>специальности _____________________________________________________</w:t>
      </w:r>
    </w:p>
    <w:p w:rsidR="00423082" w:rsidRPr="00423082" w:rsidRDefault="00423082" w:rsidP="00423082">
      <w:pPr>
        <w:spacing w:after="0" w:line="240" w:lineRule="auto"/>
        <w:jc w:val="center"/>
        <w:rPr>
          <w:rFonts w:ascii="Times New Roman" w:eastAsia="Times New Roman" w:hAnsi="Times New Roman" w:cs="Times New Roman"/>
          <w:sz w:val="28"/>
          <w:szCs w:val="28"/>
        </w:rPr>
      </w:pPr>
    </w:p>
    <w:p w:rsidR="00423082" w:rsidRPr="00423082" w:rsidRDefault="00423082" w:rsidP="00423082">
      <w:pPr>
        <w:spacing w:after="0" w:line="240" w:lineRule="auto"/>
        <w:jc w:val="center"/>
        <w:rPr>
          <w:rFonts w:ascii="Times New Roman" w:eastAsia="Times New Roman" w:hAnsi="Times New Roman" w:cs="Times New Roman"/>
          <w:sz w:val="28"/>
          <w:szCs w:val="28"/>
        </w:rPr>
      </w:pPr>
    </w:p>
    <w:p w:rsidR="00423082" w:rsidRPr="00423082" w:rsidRDefault="00423082" w:rsidP="00423082">
      <w:pPr>
        <w:spacing w:after="0" w:line="240" w:lineRule="auto"/>
        <w:jc w:val="center"/>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9"/>
        <w:gridCol w:w="1869"/>
        <w:gridCol w:w="1869"/>
        <w:gridCol w:w="1869"/>
        <w:gridCol w:w="1869"/>
      </w:tblGrid>
      <w:tr w:rsidR="00423082" w:rsidRPr="00423082" w:rsidTr="00F17AF3">
        <w:tc>
          <w:tcPr>
            <w:tcW w:w="1869" w:type="dxa"/>
            <w:vMerge w:val="restart"/>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r w:rsidRPr="00423082">
              <w:rPr>
                <w:rFonts w:ascii="Times New Roman" w:eastAsia="Calibri" w:hAnsi="Times New Roman" w:cs="Times New Roman"/>
                <w:sz w:val="28"/>
                <w:szCs w:val="28"/>
              </w:rPr>
              <w:t>№ изменения</w:t>
            </w:r>
          </w:p>
        </w:tc>
        <w:tc>
          <w:tcPr>
            <w:tcW w:w="3738" w:type="dxa"/>
            <w:gridSpan w:val="2"/>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r w:rsidRPr="00423082">
              <w:rPr>
                <w:rFonts w:ascii="Times New Roman" w:eastAsia="Calibri" w:hAnsi="Times New Roman" w:cs="Times New Roman"/>
                <w:sz w:val="28"/>
                <w:szCs w:val="28"/>
              </w:rPr>
              <w:t>Номера измененных</w:t>
            </w:r>
          </w:p>
        </w:tc>
        <w:tc>
          <w:tcPr>
            <w:tcW w:w="1869" w:type="dxa"/>
            <w:vMerge w:val="restart"/>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r w:rsidRPr="00423082">
              <w:rPr>
                <w:rFonts w:ascii="Times New Roman" w:eastAsia="Calibri" w:hAnsi="Times New Roman" w:cs="Times New Roman"/>
                <w:sz w:val="28"/>
                <w:szCs w:val="28"/>
              </w:rPr>
              <w:t>№ протокола/ подпись ПЦК</w:t>
            </w:r>
          </w:p>
        </w:tc>
        <w:tc>
          <w:tcPr>
            <w:tcW w:w="1869" w:type="dxa"/>
            <w:vMerge w:val="restart"/>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r w:rsidRPr="00423082">
              <w:rPr>
                <w:rFonts w:ascii="Times New Roman" w:eastAsia="Calibri" w:hAnsi="Times New Roman" w:cs="Times New Roman"/>
                <w:sz w:val="28"/>
                <w:szCs w:val="28"/>
              </w:rPr>
              <w:t>Дата ввода изменений</w:t>
            </w:r>
          </w:p>
        </w:tc>
      </w:tr>
      <w:tr w:rsidR="00423082" w:rsidRPr="00423082" w:rsidTr="00F17AF3">
        <w:tc>
          <w:tcPr>
            <w:tcW w:w="1869" w:type="dxa"/>
            <w:vMerge/>
            <w:tcBorders>
              <w:top w:val="single" w:sz="4" w:space="0" w:color="auto"/>
              <w:left w:val="single" w:sz="4" w:space="0" w:color="auto"/>
              <w:bottom w:val="single" w:sz="4" w:space="0" w:color="auto"/>
              <w:right w:val="single" w:sz="4" w:space="0" w:color="auto"/>
            </w:tcBorders>
            <w:vAlign w:val="center"/>
          </w:tcPr>
          <w:p w:rsidR="00423082" w:rsidRPr="00423082" w:rsidRDefault="00423082" w:rsidP="00423082">
            <w:pPr>
              <w:spacing w:after="0" w:line="240" w:lineRule="auto"/>
              <w:rPr>
                <w:rFonts w:ascii="Times New Roman" w:eastAsia="Calibri" w:hAnsi="Times New Roman" w:cs="Times New Roman"/>
                <w:sz w:val="28"/>
                <w:szCs w:val="28"/>
                <w:lang w:eastAsia="en-US"/>
              </w:rPr>
            </w:pPr>
          </w:p>
        </w:tc>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r w:rsidRPr="00423082">
              <w:rPr>
                <w:rFonts w:ascii="Times New Roman" w:eastAsia="Calibri" w:hAnsi="Times New Roman" w:cs="Times New Roman"/>
                <w:sz w:val="28"/>
                <w:szCs w:val="28"/>
              </w:rPr>
              <w:t>страниц</w:t>
            </w:r>
          </w:p>
        </w:tc>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r w:rsidRPr="00423082">
              <w:rPr>
                <w:rFonts w:ascii="Times New Roman" w:eastAsia="Calibri" w:hAnsi="Times New Roman" w:cs="Times New Roman"/>
                <w:sz w:val="28"/>
                <w:szCs w:val="28"/>
              </w:rPr>
              <w:t>пунктов</w:t>
            </w:r>
          </w:p>
        </w:tc>
        <w:tc>
          <w:tcPr>
            <w:tcW w:w="1869" w:type="dxa"/>
            <w:vMerge/>
            <w:tcBorders>
              <w:top w:val="single" w:sz="4" w:space="0" w:color="auto"/>
              <w:left w:val="single" w:sz="4" w:space="0" w:color="auto"/>
              <w:bottom w:val="single" w:sz="4" w:space="0" w:color="auto"/>
              <w:right w:val="single" w:sz="4" w:space="0" w:color="auto"/>
            </w:tcBorders>
            <w:vAlign w:val="center"/>
          </w:tcPr>
          <w:p w:rsidR="00423082" w:rsidRPr="00423082" w:rsidRDefault="00423082" w:rsidP="00423082">
            <w:pPr>
              <w:spacing w:after="0" w:line="240" w:lineRule="auto"/>
              <w:rPr>
                <w:rFonts w:ascii="Times New Roman" w:eastAsia="Calibri" w:hAnsi="Times New Roman" w:cs="Times New Roman"/>
                <w:sz w:val="28"/>
                <w:szCs w:val="28"/>
                <w:lang w:eastAsia="en-US"/>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423082" w:rsidRPr="00423082" w:rsidRDefault="00423082" w:rsidP="00423082">
            <w:pPr>
              <w:spacing w:after="0" w:line="240" w:lineRule="auto"/>
              <w:rPr>
                <w:rFonts w:ascii="Times New Roman" w:eastAsia="Calibri" w:hAnsi="Times New Roman" w:cs="Times New Roman"/>
                <w:sz w:val="28"/>
                <w:szCs w:val="28"/>
                <w:lang w:eastAsia="en-US"/>
              </w:rPr>
            </w:pPr>
          </w:p>
        </w:tc>
      </w:tr>
      <w:tr w:rsidR="00423082" w:rsidRPr="00423082" w:rsidTr="00F17AF3">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p>
        </w:tc>
      </w:tr>
      <w:tr w:rsidR="00423082" w:rsidRPr="00423082" w:rsidTr="00F17AF3">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p>
        </w:tc>
      </w:tr>
      <w:tr w:rsidR="00423082" w:rsidRPr="00423082" w:rsidTr="00F17AF3">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p w:rsidR="00423082" w:rsidRPr="00423082" w:rsidRDefault="00423082" w:rsidP="00423082">
            <w:pPr>
              <w:spacing w:after="0" w:line="240" w:lineRule="auto"/>
              <w:jc w:val="center"/>
              <w:rPr>
                <w:rFonts w:ascii="Times New Roman" w:eastAsia="Calibri"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423082" w:rsidRPr="00423082" w:rsidRDefault="00423082" w:rsidP="00423082">
            <w:pPr>
              <w:spacing w:after="0" w:line="240" w:lineRule="auto"/>
              <w:jc w:val="center"/>
              <w:rPr>
                <w:rFonts w:ascii="Times New Roman" w:eastAsia="Calibri" w:hAnsi="Times New Roman" w:cs="Times New Roman"/>
                <w:sz w:val="28"/>
                <w:szCs w:val="28"/>
              </w:rPr>
            </w:pPr>
          </w:p>
        </w:tc>
      </w:tr>
    </w:tbl>
    <w:p w:rsidR="00423082" w:rsidRPr="00423082" w:rsidRDefault="00423082" w:rsidP="00423082">
      <w:pPr>
        <w:spacing w:after="0" w:line="240" w:lineRule="auto"/>
        <w:rPr>
          <w:rFonts w:ascii="Times New Roman" w:eastAsia="Times New Roman" w:hAnsi="Times New Roman" w:cs="Times New Roman"/>
          <w:sz w:val="24"/>
          <w:szCs w:val="24"/>
        </w:rPr>
      </w:pPr>
    </w:p>
    <w:p w:rsidR="00423082" w:rsidRPr="00423082" w:rsidRDefault="00423082" w:rsidP="00423082">
      <w:pPr>
        <w:tabs>
          <w:tab w:val="left" w:pos="3900"/>
        </w:tabs>
        <w:spacing w:after="0" w:line="240" w:lineRule="auto"/>
        <w:jc w:val="center"/>
        <w:rPr>
          <w:rFonts w:ascii="Times New Roman" w:eastAsia="Times New Roman" w:hAnsi="Times New Roman" w:cs="Times New Roman"/>
          <w:b/>
          <w:sz w:val="28"/>
          <w:szCs w:val="28"/>
        </w:rPr>
      </w:pPr>
    </w:p>
    <w:p w:rsidR="00423082" w:rsidRDefault="00423082" w:rsidP="007F0C38">
      <w:pPr>
        <w:keepNext/>
        <w:spacing w:after="0" w:line="240" w:lineRule="auto"/>
        <w:ind w:left="720"/>
        <w:jc w:val="center"/>
        <w:outlineLvl w:val="4"/>
        <w:rPr>
          <w:sz w:val="28"/>
          <w:szCs w:val="28"/>
        </w:rPr>
      </w:pPr>
    </w:p>
    <w:p w:rsidR="00423082" w:rsidRDefault="00423082" w:rsidP="007F0C38">
      <w:pPr>
        <w:keepNext/>
        <w:spacing w:after="0" w:line="240" w:lineRule="auto"/>
        <w:ind w:left="720"/>
        <w:jc w:val="center"/>
        <w:outlineLvl w:val="4"/>
        <w:rPr>
          <w:sz w:val="28"/>
          <w:szCs w:val="28"/>
        </w:rPr>
      </w:pPr>
    </w:p>
    <w:sectPr w:rsidR="00423082" w:rsidSect="00423082">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1D1" w:rsidRDefault="00D621D1" w:rsidP="00EB2C26">
      <w:pPr>
        <w:spacing w:after="0" w:line="240" w:lineRule="auto"/>
      </w:pPr>
      <w:r>
        <w:separator/>
      </w:r>
    </w:p>
  </w:endnote>
  <w:endnote w:type="continuationSeparator" w:id="0">
    <w:p w:rsidR="00D621D1" w:rsidRDefault="00D621D1" w:rsidP="00EB2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15467"/>
      <w:docPartObj>
        <w:docPartGallery w:val="Page Numbers (Bottom of Page)"/>
        <w:docPartUnique/>
      </w:docPartObj>
    </w:sdtPr>
    <w:sdtEndPr/>
    <w:sdtContent>
      <w:p w:rsidR="00F17AF3" w:rsidRDefault="00F17AF3">
        <w:pPr>
          <w:pStyle w:val="af0"/>
          <w:jc w:val="center"/>
        </w:pPr>
        <w:r>
          <w:fldChar w:fldCharType="begin"/>
        </w:r>
        <w:r>
          <w:instrText>PAGE   \* MERGEFORMAT</w:instrText>
        </w:r>
        <w:r>
          <w:fldChar w:fldCharType="separate"/>
        </w:r>
        <w:r w:rsidR="009E4A40">
          <w:rPr>
            <w:noProof/>
          </w:rPr>
          <w:t>2</w:t>
        </w:r>
        <w:r>
          <w:fldChar w:fldCharType="end"/>
        </w:r>
      </w:p>
    </w:sdtContent>
  </w:sdt>
  <w:p w:rsidR="00F17AF3" w:rsidRDefault="00F17AF3">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1D1" w:rsidRDefault="00D621D1" w:rsidP="00EB2C26">
      <w:pPr>
        <w:spacing w:after="0" w:line="240" w:lineRule="auto"/>
      </w:pPr>
      <w:r>
        <w:separator/>
      </w:r>
    </w:p>
  </w:footnote>
  <w:footnote w:type="continuationSeparator" w:id="0">
    <w:p w:rsidR="00D621D1" w:rsidRDefault="00D621D1" w:rsidP="00EB2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15:restartNumberingAfterBreak="0">
    <w:nsid w:val="00000002"/>
    <w:multiLevelType w:val="singleLevel"/>
    <w:tmpl w:val="00000002"/>
    <w:name w:val="WW8Num3"/>
    <w:lvl w:ilvl="0">
      <w:start w:val="1"/>
      <w:numFmt w:val="bullet"/>
      <w:lvlText w:val=""/>
      <w:lvlJc w:val="left"/>
      <w:pPr>
        <w:tabs>
          <w:tab w:val="num" w:pos="567"/>
        </w:tabs>
        <w:ind w:left="567" w:hanging="567"/>
      </w:pPr>
      <w:rPr>
        <w:rFonts w:ascii="Symbol" w:hAnsi="Symbol"/>
      </w:rPr>
    </w:lvl>
  </w:abstractNum>
  <w:abstractNum w:abstractNumId="2" w15:restartNumberingAfterBreak="0">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3" w15:restartNumberingAfterBreak="0">
    <w:nsid w:val="00000004"/>
    <w:multiLevelType w:val="singleLevel"/>
    <w:tmpl w:val="00000004"/>
    <w:name w:val="WW8Num6"/>
    <w:lvl w:ilvl="0">
      <w:start w:val="1"/>
      <w:numFmt w:val="bullet"/>
      <w:lvlText w:val=""/>
      <w:lvlJc w:val="left"/>
      <w:pPr>
        <w:tabs>
          <w:tab w:val="num" w:pos="153"/>
        </w:tabs>
        <w:ind w:left="153" w:hanging="360"/>
      </w:pPr>
      <w:rPr>
        <w:rFonts w:ascii="Symbol" w:hAnsi="Symbol"/>
      </w:rPr>
    </w:lvl>
  </w:abstractNum>
  <w:abstractNum w:abstractNumId="4" w15:restartNumberingAfterBreak="0">
    <w:nsid w:val="00000005"/>
    <w:multiLevelType w:val="singleLevel"/>
    <w:tmpl w:val="00000005"/>
    <w:name w:val="WW8Num8"/>
    <w:lvl w:ilvl="0">
      <w:start w:val="1"/>
      <w:numFmt w:val="decimal"/>
      <w:lvlText w:val="%1."/>
      <w:lvlJc w:val="left"/>
      <w:pPr>
        <w:tabs>
          <w:tab w:val="num" w:pos="1429"/>
        </w:tabs>
        <w:ind w:left="1429" w:hanging="360"/>
      </w:pPr>
    </w:lvl>
  </w:abstractNum>
  <w:abstractNum w:abstractNumId="5" w15:restartNumberingAfterBreak="0">
    <w:nsid w:val="00000006"/>
    <w:multiLevelType w:val="singleLevel"/>
    <w:tmpl w:val="00000006"/>
    <w:name w:val="WW8Num10"/>
    <w:lvl w:ilvl="0">
      <w:start w:val="1"/>
      <w:numFmt w:val="bullet"/>
      <w:lvlText w:val=""/>
      <w:lvlJc w:val="left"/>
      <w:pPr>
        <w:tabs>
          <w:tab w:val="num" w:pos="567"/>
        </w:tabs>
        <w:ind w:left="567" w:hanging="567"/>
      </w:pPr>
      <w:rPr>
        <w:rFonts w:ascii="Symbol" w:hAnsi="Symbol"/>
      </w:rPr>
    </w:lvl>
  </w:abstractNum>
  <w:abstractNum w:abstractNumId="6" w15:restartNumberingAfterBreak="0">
    <w:nsid w:val="00000007"/>
    <w:multiLevelType w:val="singleLevel"/>
    <w:tmpl w:val="00000007"/>
    <w:name w:val="WW8Num11"/>
    <w:lvl w:ilvl="0">
      <w:start w:val="1"/>
      <w:numFmt w:val="decimal"/>
      <w:lvlText w:val="%1."/>
      <w:lvlJc w:val="left"/>
      <w:pPr>
        <w:tabs>
          <w:tab w:val="num" w:pos="1429"/>
        </w:tabs>
        <w:ind w:left="1429"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13B6D86"/>
    <w:multiLevelType w:val="hybridMultilevel"/>
    <w:tmpl w:val="9B7EDCD8"/>
    <w:lvl w:ilvl="0" w:tplc="4D3C7436">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05CD39D4"/>
    <w:multiLevelType w:val="hybridMultilevel"/>
    <w:tmpl w:val="DD34A9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06517008"/>
    <w:multiLevelType w:val="hybridMultilevel"/>
    <w:tmpl w:val="848A4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6050B5"/>
    <w:multiLevelType w:val="hybridMultilevel"/>
    <w:tmpl w:val="F3EAE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1E5B63"/>
    <w:multiLevelType w:val="hybridMultilevel"/>
    <w:tmpl w:val="931058C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7741CC"/>
    <w:multiLevelType w:val="hybridMultilevel"/>
    <w:tmpl w:val="8CF4F95A"/>
    <w:lvl w:ilvl="0" w:tplc="E2DCAC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1E47B7B"/>
    <w:multiLevelType w:val="hybridMultilevel"/>
    <w:tmpl w:val="416AD880"/>
    <w:lvl w:ilvl="0" w:tplc="42006C74">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5" w15:restartNumberingAfterBreak="0">
    <w:nsid w:val="1C3B49A2"/>
    <w:multiLevelType w:val="hybridMultilevel"/>
    <w:tmpl w:val="27FEA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A01FC9"/>
    <w:multiLevelType w:val="multilevel"/>
    <w:tmpl w:val="41B650D4"/>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15:restartNumberingAfterBreak="0">
    <w:nsid w:val="2E2D29EB"/>
    <w:multiLevelType w:val="hybridMultilevel"/>
    <w:tmpl w:val="C9C2C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726835"/>
    <w:multiLevelType w:val="multilevel"/>
    <w:tmpl w:val="1D64DC90"/>
    <w:lvl w:ilvl="0">
      <w:start w:val="1"/>
      <w:numFmt w:val="decimal"/>
      <w:lvlText w:val="%1."/>
      <w:lvlJc w:val="left"/>
      <w:pPr>
        <w:ind w:left="513"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3501" w:hanging="1080"/>
      </w:pPr>
      <w:rPr>
        <w:rFonts w:hint="default"/>
      </w:rPr>
    </w:lvl>
    <w:lvl w:ilvl="5">
      <w:start w:val="1"/>
      <w:numFmt w:val="decimal"/>
      <w:isLgl/>
      <w:lvlText w:val="%1.%2.%3.%4.%5.%6"/>
      <w:lvlJc w:val="left"/>
      <w:pPr>
        <w:ind w:left="4428" w:hanging="1440"/>
      </w:pPr>
      <w:rPr>
        <w:rFonts w:hint="default"/>
      </w:rPr>
    </w:lvl>
    <w:lvl w:ilvl="6">
      <w:start w:val="1"/>
      <w:numFmt w:val="decimal"/>
      <w:isLgl/>
      <w:lvlText w:val="%1.%2.%3.%4.%5.%6.%7"/>
      <w:lvlJc w:val="left"/>
      <w:pPr>
        <w:ind w:left="4995" w:hanging="1440"/>
      </w:pPr>
      <w:rPr>
        <w:rFonts w:hint="default"/>
      </w:rPr>
    </w:lvl>
    <w:lvl w:ilvl="7">
      <w:start w:val="1"/>
      <w:numFmt w:val="decimal"/>
      <w:isLgl/>
      <w:lvlText w:val="%1.%2.%3.%4.%5.%6.%7.%8"/>
      <w:lvlJc w:val="left"/>
      <w:pPr>
        <w:ind w:left="5922" w:hanging="1800"/>
      </w:pPr>
      <w:rPr>
        <w:rFonts w:hint="default"/>
      </w:rPr>
    </w:lvl>
    <w:lvl w:ilvl="8">
      <w:start w:val="1"/>
      <w:numFmt w:val="decimal"/>
      <w:isLgl/>
      <w:lvlText w:val="%1.%2.%3.%4.%5.%6.%7.%8.%9"/>
      <w:lvlJc w:val="left"/>
      <w:pPr>
        <w:ind w:left="6849" w:hanging="2160"/>
      </w:pPr>
      <w:rPr>
        <w:rFonts w:hint="default"/>
      </w:rPr>
    </w:lvl>
  </w:abstractNum>
  <w:abstractNum w:abstractNumId="19" w15:restartNumberingAfterBreak="0">
    <w:nsid w:val="325524DE"/>
    <w:multiLevelType w:val="multilevel"/>
    <w:tmpl w:val="2B4ECB1A"/>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3FA4419"/>
    <w:multiLevelType w:val="hybridMultilevel"/>
    <w:tmpl w:val="D7E4E8BA"/>
    <w:lvl w:ilvl="0" w:tplc="D60ABC32">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15:restartNumberingAfterBreak="0">
    <w:nsid w:val="3A377F10"/>
    <w:multiLevelType w:val="hybridMultilevel"/>
    <w:tmpl w:val="FDB6C18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DB1B5C"/>
    <w:multiLevelType w:val="hybridMultilevel"/>
    <w:tmpl w:val="A0F2E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205453"/>
    <w:multiLevelType w:val="hybridMultilevel"/>
    <w:tmpl w:val="7F4E6636"/>
    <w:lvl w:ilvl="0" w:tplc="D60ABC32">
      <w:start w:val="1"/>
      <w:numFmt w:val="decimal"/>
      <w:lvlText w:val="%1."/>
      <w:lvlJc w:val="left"/>
      <w:pPr>
        <w:ind w:left="154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DBE6235"/>
    <w:multiLevelType w:val="multilevel"/>
    <w:tmpl w:val="C4A8D27A"/>
    <w:lvl w:ilvl="0">
      <w:start w:val="5"/>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C396623"/>
    <w:multiLevelType w:val="multilevel"/>
    <w:tmpl w:val="7FE4DA12"/>
    <w:lvl w:ilvl="0">
      <w:start w:val="1"/>
      <w:numFmt w:val="decimal"/>
      <w:lvlText w:val="%1."/>
      <w:lvlJc w:val="left"/>
      <w:pPr>
        <w:tabs>
          <w:tab w:val="num" w:pos="0"/>
        </w:tabs>
        <w:ind w:left="432" w:hanging="432"/>
      </w:pPr>
      <w:rPr>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6" w15:restartNumberingAfterBreak="0">
    <w:nsid w:val="4D7F4037"/>
    <w:multiLevelType w:val="hybridMultilevel"/>
    <w:tmpl w:val="D6064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282416"/>
    <w:multiLevelType w:val="hybridMultilevel"/>
    <w:tmpl w:val="9FA6249E"/>
    <w:lvl w:ilvl="0" w:tplc="03E0EC18">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52DE4E76"/>
    <w:multiLevelType w:val="hybridMultilevel"/>
    <w:tmpl w:val="B518D96A"/>
    <w:lvl w:ilvl="0" w:tplc="D958BD32">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593D2FB4"/>
    <w:multiLevelType w:val="hybridMultilevel"/>
    <w:tmpl w:val="A1304114"/>
    <w:lvl w:ilvl="0" w:tplc="D60ABC32">
      <w:start w:val="1"/>
      <w:numFmt w:val="decimal"/>
      <w:lvlText w:val="%1."/>
      <w:lvlJc w:val="left"/>
      <w:pPr>
        <w:ind w:left="8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682C69"/>
    <w:multiLevelType w:val="multilevel"/>
    <w:tmpl w:val="D03056E2"/>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B0E68FA"/>
    <w:multiLevelType w:val="hybridMultilevel"/>
    <w:tmpl w:val="FC784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BD379D"/>
    <w:multiLevelType w:val="hybridMultilevel"/>
    <w:tmpl w:val="12A6A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DA4E8D"/>
    <w:multiLevelType w:val="hybridMultilevel"/>
    <w:tmpl w:val="15468A32"/>
    <w:lvl w:ilvl="0" w:tplc="D60ABC32">
      <w:start w:val="1"/>
      <w:numFmt w:val="decimal"/>
      <w:lvlText w:val="%1."/>
      <w:lvlJc w:val="left"/>
      <w:pPr>
        <w:ind w:left="360" w:hanging="360"/>
      </w:pPr>
      <w:rPr>
        <w:rFonts w:hint="default"/>
        <w:b w:val="0"/>
      </w:r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34" w15:restartNumberingAfterBreak="0">
    <w:nsid w:val="6E311564"/>
    <w:multiLevelType w:val="hybridMultilevel"/>
    <w:tmpl w:val="12A6A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794D77"/>
    <w:multiLevelType w:val="hybridMultilevel"/>
    <w:tmpl w:val="B5E825B4"/>
    <w:lvl w:ilvl="0" w:tplc="9F5030FC">
      <w:start w:val="1"/>
      <w:numFmt w:val="decimal"/>
      <w:lvlText w:val="%1."/>
      <w:lvlJc w:val="left"/>
      <w:pPr>
        <w:ind w:left="107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76303E"/>
    <w:multiLevelType w:val="hybridMultilevel"/>
    <w:tmpl w:val="CA605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CC57A4"/>
    <w:multiLevelType w:val="multilevel"/>
    <w:tmpl w:val="B126B2A2"/>
    <w:lvl w:ilvl="0">
      <w:start w:val="1"/>
      <w:numFmt w:val="upperRoman"/>
      <w:lvlText w:val="%1."/>
      <w:lvlJc w:val="left"/>
      <w:pPr>
        <w:ind w:left="495" w:hanging="495"/>
      </w:pPr>
      <w:rPr>
        <w:rFonts w:ascii="Times New Roman" w:eastAsiaTheme="minorEastAsia"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E1E1B19"/>
    <w:multiLevelType w:val="hybridMultilevel"/>
    <w:tmpl w:val="636A5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834A6E"/>
    <w:multiLevelType w:val="multilevel"/>
    <w:tmpl w:val="82184836"/>
    <w:lvl w:ilvl="0">
      <w:start w:val="1"/>
      <w:numFmt w:val="decimal"/>
      <w:lvlText w:val="%1."/>
      <w:lvlJc w:val="left"/>
      <w:pPr>
        <w:ind w:left="2773" w:hanging="360"/>
      </w:pPr>
    </w:lvl>
    <w:lvl w:ilvl="1">
      <w:start w:val="1"/>
      <w:numFmt w:val="decimal"/>
      <w:isLgl/>
      <w:lvlText w:val="%1.%2"/>
      <w:lvlJc w:val="left"/>
      <w:pPr>
        <w:ind w:left="1653" w:hanging="375"/>
      </w:pPr>
    </w:lvl>
    <w:lvl w:ilvl="2">
      <w:start w:val="1"/>
      <w:numFmt w:val="decimal"/>
      <w:isLgl/>
      <w:lvlText w:val="%1.%2.%3"/>
      <w:lvlJc w:val="left"/>
      <w:pPr>
        <w:ind w:left="3853" w:hanging="720"/>
      </w:pPr>
    </w:lvl>
    <w:lvl w:ilvl="3">
      <w:start w:val="1"/>
      <w:numFmt w:val="decimal"/>
      <w:isLgl/>
      <w:lvlText w:val="%1.%2.%3.%4"/>
      <w:lvlJc w:val="left"/>
      <w:pPr>
        <w:ind w:left="4573" w:hanging="1080"/>
      </w:pPr>
    </w:lvl>
    <w:lvl w:ilvl="4">
      <w:start w:val="1"/>
      <w:numFmt w:val="decimal"/>
      <w:isLgl/>
      <w:lvlText w:val="%1.%2.%3.%4.%5"/>
      <w:lvlJc w:val="left"/>
      <w:pPr>
        <w:ind w:left="4933" w:hanging="1080"/>
      </w:pPr>
    </w:lvl>
    <w:lvl w:ilvl="5">
      <w:start w:val="1"/>
      <w:numFmt w:val="decimal"/>
      <w:isLgl/>
      <w:lvlText w:val="%1.%2.%3.%4.%5.%6"/>
      <w:lvlJc w:val="left"/>
      <w:pPr>
        <w:ind w:left="5653" w:hanging="1440"/>
      </w:pPr>
    </w:lvl>
    <w:lvl w:ilvl="6">
      <w:start w:val="1"/>
      <w:numFmt w:val="decimal"/>
      <w:isLgl/>
      <w:lvlText w:val="%1.%2.%3.%4.%5.%6.%7"/>
      <w:lvlJc w:val="left"/>
      <w:pPr>
        <w:ind w:left="6013" w:hanging="1440"/>
      </w:pPr>
    </w:lvl>
    <w:lvl w:ilvl="7">
      <w:start w:val="1"/>
      <w:numFmt w:val="decimal"/>
      <w:isLgl/>
      <w:lvlText w:val="%1.%2.%3.%4.%5.%6.%7.%8"/>
      <w:lvlJc w:val="left"/>
      <w:pPr>
        <w:ind w:left="6733" w:hanging="1800"/>
      </w:pPr>
    </w:lvl>
    <w:lvl w:ilvl="8">
      <w:start w:val="1"/>
      <w:numFmt w:val="decimal"/>
      <w:isLgl/>
      <w:lvlText w:val="%1.%2.%3.%4.%5.%6.%7.%8.%9"/>
      <w:lvlJc w:val="left"/>
      <w:pPr>
        <w:ind w:left="7453" w:hanging="2160"/>
      </w:pPr>
    </w:lvl>
  </w:abstractNum>
  <w:num w:numId="1">
    <w:abstractNumId w:val="38"/>
  </w:num>
  <w:num w:numId="2">
    <w:abstractNumId w:val="14"/>
  </w:num>
  <w:num w:numId="3">
    <w:abstractNumId w:val="8"/>
  </w:num>
  <w:num w:numId="4">
    <w:abstractNumId w:val="37"/>
  </w:num>
  <w:num w:numId="5">
    <w:abstractNumId w:val="12"/>
  </w:num>
  <w:num w:numId="6">
    <w:abstractNumId w:val="24"/>
  </w:num>
  <w:num w:numId="7">
    <w:abstractNumId w:val="34"/>
  </w:num>
  <w:num w:numId="8">
    <w:abstractNumId w:val="32"/>
  </w:num>
  <w:num w:numId="9">
    <w:abstractNumId w:val="1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8"/>
  </w:num>
  <w:num w:numId="13">
    <w:abstractNumId w:val="26"/>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11"/>
  </w:num>
  <w:num w:numId="24">
    <w:abstractNumId w:val="21"/>
  </w:num>
  <w:num w:numId="25">
    <w:abstractNumId w:val="20"/>
  </w:num>
  <w:num w:numId="26">
    <w:abstractNumId w:val="33"/>
  </w:num>
  <w:num w:numId="27">
    <w:abstractNumId w:val="23"/>
  </w:num>
  <w:num w:numId="28">
    <w:abstractNumId w:val="29"/>
  </w:num>
  <w:num w:numId="29">
    <w:abstractNumId w:val="35"/>
  </w:num>
  <w:num w:numId="30">
    <w:abstractNumId w:val="18"/>
  </w:num>
  <w:num w:numId="31">
    <w:abstractNumId w:val="30"/>
  </w:num>
  <w:num w:numId="32">
    <w:abstractNumId w:val="22"/>
  </w:num>
  <w:num w:numId="33">
    <w:abstractNumId w:val="17"/>
  </w:num>
  <w:num w:numId="34">
    <w:abstractNumId w:val="10"/>
  </w:num>
  <w:num w:numId="35">
    <w:abstractNumId w:val="36"/>
  </w:num>
  <w:num w:numId="36">
    <w:abstractNumId w:val="31"/>
  </w:num>
  <w:num w:numId="37">
    <w:abstractNumId w:val="13"/>
  </w:num>
  <w:num w:numId="38">
    <w:abstractNumId w:val="25"/>
  </w:num>
  <w:num w:numId="39">
    <w:abstractNumId w:val="16"/>
  </w:num>
  <w:num w:numId="40">
    <w:abstractNumId w:val="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92"/>
    <w:rsid w:val="00024C70"/>
    <w:rsid w:val="00035724"/>
    <w:rsid w:val="00054F73"/>
    <w:rsid w:val="0006627B"/>
    <w:rsid w:val="000843A0"/>
    <w:rsid w:val="0008782F"/>
    <w:rsid w:val="000C18A4"/>
    <w:rsid w:val="000F4A52"/>
    <w:rsid w:val="00102F5D"/>
    <w:rsid w:val="001226E5"/>
    <w:rsid w:val="00125791"/>
    <w:rsid w:val="00133679"/>
    <w:rsid w:val="00156444"/>
    <w:rsid w:val="00161247"/>
    <w:rsid w:val="00167579"/>
    <w:rsid w:val="001D14D7"/>
    <w:rsid w:val="00252EE4"/>
    <w:rsid w:val="00265A20"/>
    <w:rsid w:val="00293099"/>
    <w:rsid w:val="002B1BF6"/>
    <w:rsid w:val="002B1FF4"/>
    <w:rsid w:val="002D63C3"/>
    <w:rsid w:val="003019C3"/>
    <w:rsid w:val="003051EB"/>
    <w:rsid w:val="00317A3C"/>
    <w:rsid w:val="0032540C"/>
    <w:rsid w:val="0032591C"/>
    <w:rsid w:val="00337724"/>
    <w:rsid w:val="003636D1"/>
    <w:rsid w:val="00382B9C"/>
    <w:rsid w:val="003B0379"/>
    <w:rsid w:val="003B1322"/>
    <w:rsid w:val="003B4ACD"/>
    <w:rsid w:val="003B6936"/>
    <w:rsid w:val="003C704E"/>
    <w:rsid w:val="003C76D3"/>
    <w:rsid w:val="003D1E26"/>
    <w:rsid w:val="003E36BA"/>
    <w:rsid w:val="003E577E"/>
    <w:rsid w:val="003F3493"/>
    <w:rsid w:val="00402D65"/>
    <w:rsid w:val="00403BCA"/>
    <w:rsid w:val="00423082"/>
    <w:rsid w:val="00436876"/>
    <w:rsid w:val="0046075C"/>
    <w:rsid w:val="0048202A"/>
    <w:rsid w:val="00486DBE"/>
    <w:rsid w:val="004D422B"/>
    <w:rsid w:val="004D585D"/>
    <w:rsid w:val="004E2F2E"/>
    <w:rsid w:val="004F6653"/>
    <w:rsid w:val="005179BA"/>
    <w:rsid w:val="005479E7"/>
    <w:rsid w:val="00595F64"/>
    <w:rsid w:val="005B1E3D"/>
    <w:rsid w:val="005B59E4"/>
    <w:rsid w:val="005B7CD5"/>
    <w:rsid w:val="005C24F7"/>
    <w:rsid w:val="005E63AF"/>
    <w:rsid w:val="005F44BA"/>
    <w:rsid w:val="005F6045"/>
    <w:rsid w:val="0064052A"/>
    <w:rsid w:val="00640DAF"/>
    <w:rsid w:val="00642724"/>
    <w:rsid w:val="006611F1"/>
    <w:rsid w:val="0066587E"/>
    <w:rsid w:val="00684C73"/>
    <w:rsid w:val="00692B99"/>
    <w:rsid w:val="00693BC9"/>
    <w:rsid w:val="00695651"/>
    <w:rsid w:val="006A3F5D"/>
    <w:rsid w:val="006A4A1B"/>
    <w:rsid w:val="006B29A3"/>
    <w:rsid w:val="006C40D1"/>
    <w:rsid w:val="006C4370"/>
    <w:rsid w:val="006C4D67"/>
    <w:rsid w:val="006E32E3"/>
    <w:rsid w:val="0070748D"/>
    <w:rsid w:val="00721D6B"/>
    <w:rsid w:val="00743E94"/>
    <w:rsid w:val="0074450C"/>
    <w:rsid w:val="0074567C"/>
    <w:rsid w:val="007754E1"/>
    <w:rsid w:val="00780864"/>
    <w:rsid w:val="00783BAD"/>
    <w:rsid w:val="007A0463"/>
    <w:rsid w:val="007C5C94"/>
    <w:rsid w:val="007C7B92"/>
    <w:rsid w:val="007D376D"/>
    <w:rsid w:val="007D6119"/>
    <w:rsid w:val="007F0C38"/>
    <w:rsid w:val="007F6CF2"/>
    <w:rsid w:val="00811ECF"/>
    <w:rsid w:val="00870A9F"/>
    <w:rsid w:val="00875676"/>
    <w:rsid w:val="008835EE"/>
    <w:rsid w:val="008A00AA"/>
    <w:rsid w:val="008B5081"/>
    <w:rsid w:val="008C6C0B"/>
    <w:rsid w:val="008E0F29"/>
    <w:rsid w:val="0096153C"/>
    <w:rsid w:val="009667BF"/>
    <w:rsid w:val="00996B7A"/>
    <w:rsid w:val="009A7329"/>
    <w:rsid w:val="009E2A30"/>
    <w:rsid w:val="009E4A40"/>
    <w:rsid w:val="009E4F4A"/>
    <w:rsid w:val="00A05325"/>
    <w:rsid w:val="00A1583E"/>
    <w:rsid w:val="00A27351"/>
    <w:rsid w:val="00A934B1"/>
    <w:rsid w:val="00A97228"/>
    <w:rsid w:val="00AB26BC"/>
    <w:rsid w:val="00AC1E95"/>
    <w:rsid w:val="00AC3ABA"/>
    <w:rsid w:val="00AD0562"/>
    <w:rsid w:val="00AE230A"/>
    <w:rsid w:val="00AE67BF"/>
    <w:rsid w:val="00AF105E"/>
    <w:rsid w:val="00AF238D"/>
    <w:rsid w:val="00AF3AE2"/>
    <w:rsid w:val="00B363EF"/>
    <w:rsid w:val="00B522D1"/>
    <w:rsid w:val="00B56F9E"/>
    <w:rsid w:val="00B63FAB"/>
    <w:rsid w:val="00B64DF4"/>
    <w:rsid w:val="00B90DA4"/>
    <w:rsid w:val="00BA72DA"/>
    <w:rsid w:val="00BC1AE0"/>
    <w:rsid w:val="00BC61EC"/>
    <w:rsid w:val="00BD69C6"/>
    <w:rsid w:val="00C15CFC"/>
    <w:rsid w:val="00C2507D"/>
    <w:rsid w:val="00C46E9E"/>
    <w:rsid w:val="00C507D1"/>
    <w:rsid w:val="00C64390"/>
    <w:rsid w:val="00C970CC"/>
    <w:rsid w:val="00CB1422"/>
    <w:rsid w:val="00CC0C34"/>
    <w:rsid w:val="00CD1D1B"/>
    <w:rsid w:val="00CD7F5D"/>
    <w:rsid w:val="00D24A7B"/>
    <w:rsid w:val="00D24B46"/>
    <w:rsid w:val="00D621D1"/>
    <w:rsid w:val="00D75B52"/>
    <w:rsid w:val="00DA7EB9"/>
    <w:rsid w:val="00DC3F07"/>
    <w:rsid w:val="00DD1301"/>
    <w:rsid w:val="00DE573D"/>
    <w:rsid w:val="00DF0A10"/>
    <w:rsid w:val="00DF360A"/>
    <w:rsid w:val="00E11B10"/>
    <w:rsid w:val="00E35854"/>
    <w:rsid w:val="00E37D0A"/>
    <w:rsid w:val="00E67109"/>
    <w:rsid w:val="00E759BD"/>
    <w:rsid w:val="00E77090"/>
    <w:rsid w:val="00E80FA3"/>
    <w:rsid w:val="00EB2C26"/>
    <w:rsid w:val="00EC5E91"/>
    <w:rsid w:val="00EE47EE"/>
    <w:rsid w:val="00EF0935"/>
    <w:rsid w:val="00F17AF3"/>
    <w:rsid w:val="00F469D5"/>
    <w:rsid w:val="00F61112"/>
    <w:rsid w:val="00F74BE2"/>
    <w:rsid w:val="00F9410C"/>
    <w:rsid w:val="00FB282D"/>
    <w:rsid w:val="00FB62E1"/>
    <w:rsid w:val="00FC39AC"/>
    <w:rsid w:val="00FF24E1"/>
    <w:rsid w:val="00FF3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FF66"/>
  <w15:docId w15:val="{01FA8186-1759-4189-BE11-0BAE25B5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03B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C1AE0"/>
    <w:pPr>
      <w:keepNext/>
      <w:spacing w:after="0" w:line="240" w:lineRule="auto"/>
      <w:ind w:firstLine="360"/>
      <w:outlineLvl w:val="1"/>
    </w:pPr>
    <w:rPr>
      <w:rFonts w:ascii="Times New Roman" w:eastAsia="Times New Roman" w:hAnsi="Times New Roman" w:cs="Times New Roman"/>
      <w:b/>
      <w:sz w:val="24"/>
      <w:szCs w:val="24"/>
      <w:lang w:eastAsia="ar-SA"/>
    </w:rPr>
  </w:style>
  <w:style w:type="paragraph" w:styleId="3">
    <w:name w:val="heading 3"/>
    <w:basedOn w:val="a"/>
    <w:next w:val="a"/>
    <w:link w:val="30"/>
    <w:qFormat/>
    <w:rsid w:val="00BC1AE0"/>
    <w:pPr>
      <w:keepNext/>
      <w:spacing w:after="0" w:line="240" w:lineRule="auto"/>
      <w:ind w:firstLine="360"/>
      <w:outlineLvl w:val="2"/>
    </w:pPr>
    <w:rPr>
      <w:rFonts w:ascii="Times New Roman" w:eastAsia="Times New Roman" w:hAnsi="Times New Roman" w:cs="Times New Roman"/>
      <w:b/>
      <w:sz w:val="28"/>
      <w:szCs w:val="24"/>
      <w:lang w:eastAsia="ar-SA"/>
    </w:rPr>
  </w:style>
  <w:style w:type="paragraph" w:styleId="4">
    <w:name w:val="heading 4"/>
    <w:basedOn w:val="a"/>
    <w:next w:val="a"/>
    <w:link w:val="40"/>
    <w:qFormat/>
    <w:rsid w:val="00BC1AE0"/>
    <w:pPr>
      <w:keepNext/>
      <w:spacing w:after="0" w:line="240" w:lineRule="auto"/>
      <w:ind w:firstLine="720"/>
      <w:jc w:val="both"/>
      <w:outlineLvl w:val="3"/>
    </w:pPr>
    <w:rPr>
      <w:rFonts w:ascii="Arial" w:eastAsia="Times New Roman" w:hAnsi="Arial" w:cs="Times New Roman"/>
      <w:i/>
      <w:color w:val="FF0000"/>
      <w:sz w:val="24"/>
      <w:szCs w:val="24"/>
      <w:lang w:eastAsia="ar-SA"/>
    </w:rPr>
  </w:style>
  <w:style w:type="paragraph" w:styleId="5">
    <w:name w:val="heading 5"/>
    <w:basedOn w:val="a"/>
    <w:next w:val="a"/>
    <w:link w:val="50"/>
    <w:qFormat/>
    <w:rsid w:val="00BC1AE0"/>
    <w:pPr>
      <w:keepNext/>
      <w:spacing w:after="0" w:line="240" w:lineRule="auto"/>
      <w:ind w:firstLine="360"/>
      <w:jc w:val="center"/>
      <w:outlineLvl w:val="4"/>
    </w:pPr>
    <w:rPr>
      <w:rFonts w:ascii="Times New Roman" w:eastAsia="Times New Roman" w:hAnsi="Times New Roman" w:cs="Times New Roman"/>
      <w:b/>
      <w:sz w:val="28"/>
      <w:szCs w:val="24"/>
      <w:lang w:eastAsia="ar-SA"/>
    </w:rPr>
  </w:style>
  <w:style w:type="paragraph" w:styleId="6">
    <w:name w:val="heading 6"/>
    <w:basedOn w:val="a"/>
    <w:next w:val="a"/>
    <w:link w:val="60"/>
    <w:qFormat/>
    <w:rsid w:val="00BC1AE0"/>
    <w:pPr>
      <w:keepNext/>
      <w:spacing w:after="0" w:line="240" w:lineRule="auto"/>
      <w:ind w:firstLine="360"/>
      <w:jc w:val="both"/>
      <w:outlineLvl w:val="5"/>
    </w:pPr>
    <w:rPr>
      <w:rFonts w:ascii="Times New Roman" w:eastAsia="Times New Roman" w:hAnsi="Times New Roman" w:cs="Times New Roman"/>
      <w:b/>
      <w:i/>
      <w:sz w:val="24"/>
      <w:szCs w:val="24"/>
      <w:lang w:eastAsia="ar-SA"/>
    </w:rPr>
  </w:style>
  <w:style w:type="paragraph" w:styleId="7">
    <w:name w:val="heading 7"/>
    <w:basedOn w:val="a"/>
    <w:next w:val="a"/>
    <w:link w:val="70"/>
    <w:qFormat/>
    <w:rsid w:val="00BC1AE0"/>
    <w:pPr>
      <w:keepNext/>
      <w:spacing w:after="0" w:line="240" w:lineRule="auto"/>
      <w:ind w:firstLine="720"/>
      <w:jc w:val="center"/>
      <w:outlineLvl w:val="6"/>
    </w:pPr>
    <w:rPr>
      <w:rFonts w:ascii="Times New Roman" w:eastAsia="Times New Roman" w:hAnsi="Times New Roman" w:cs="Times New Roman"/>
      <w:b/>
      <w:sz w:val="28"/>
      <w:szCs w:val="24"/>
      <w:lang w:eastAsia="ar-SA"/>
    </w:rPr>
  </w:style>
  <w:style w:type="paragraph" w:styleId="8">
    <w:name w:val="heading 8"/>
    <w:basedOn w:val="a"/>
    <w:next w:val="a"/>
    <w:link w:val="80"/>
    <w:qFormat/>
    <w:rsid w:val="00BC1AE0"/>
    <w:pPr>
      <w:keepNext/>
      <w:spacing w:after="0" w:line="240" w:lineRule="auto"/>
      <w:ind w:firstLine="720"/>
      <w:jc w:val="both"/>
      <w:outlineLvl w:val="7"/>
    </w:pPr>
    <w:rPr>
      <w:rFonts w:ascii="Times New Roman" w:eastAsia="Times New Roman" w:hAnsi="Times New Roman" w:cs="Times New Roman"/>
      <w:b/>
      <w:i/>
      <w:sz w:val="24"/>
      <w:szCs w:val="24"/>
      <w:lang w:val="it-IT" w:eastAsia="ar-SA"/>
    </w:rPr>
  </w:style>
  <w:style w:type="paragraph" w:styleId="9">
    <w:name w:val="heading 9"/>
    <w:basedOn w:val="a"/>
    <w:next w:val="a"/>
    <w:link w:val="90"/>
    <w:unhideWhenUsed/>
    <w:qFormat/>
    <w:rsid w:val="007C7B92"/>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7B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ветлая заливка1"/>
    <w:basedOn w:val="a1"/>
    <w:uiPriority w:val="60"/>
    <w:rsid w:val="007C7B9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90">
    <w:name w:val="Заголовок 9 Знак"/>
    <w:basedOn w:val="a0"/>
    <w:link w:val="9"/>
    <w:rsid w:val="007C7B92"/>
    <w:rPr>
      <w:rFonts w:ascii="Cambria" w:eastAsia="Times New Roman" w:hAnsi="Cambria" w:cs="Times New Roman"/>
    </w:rPr>
  </w:style>
  <w:style w:type="paragraph" w:styleId="a4">
    <w:name w:val="Body Text"/>
    <w:basedOn w:val="a"/>
    <w:link w:val="a5"/>
    <w:rsid w:val="007C7B92"/>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7C7B92"/>
    <w:rPr>
      <w:rFonts w:ascii="Times New Roman" w:eastAsia="Times New Roman" w:hAnsi="Times New Roman" w:cs="Times New Roman"/>
      <w:sz w:val="24"/>
      <w:szCs w:val="24"/>
    </w:rPr>
  </w:style>
  <w:style w:type="paragraph" w:styleId="a6">
    <w:name w:val="Title"/>
    <w:basedOn w:val="a"/>
    <w:link w:val="a7"/>
    <w:qFormat/>
    <w:rsid w:val="007C7B92"/>
    <w:pPr>
      <w:spacing w:after="0" w:line="240" w:lineRule="auto"/>
      <w:jc w:val="center"/>
    </w:pPr>
    <w:rPr>
      <w:rFonts w:ascii="Times New Roman" w:eastAsia="Times New Roman" w:hAnsi="Times New Roman" w:cs="Times New Roman"/>
      <w:b/>
      <w:bCs/>
      <w:sz w:val="28"/>
      <w:szCs w:val="28"/>
    </w:rPr>
  </w:style>
  <w:style w:type="character" w:customStyle="1" w:styleId="a7">
    <w:name w:val="Заголовок Знак"/>
    <w:basedOn w:val="a0"/>
    <w:link w:val="a6"/>
    <w:rsid w:val="007C7B92"/>
    <w:rPr>
      <w:rFonts w:ascii="Times New Roman" w:eastAsia="Times New Roman" w:hAnsi="Times New Roman" w:cs="Times New Roman"/>
      <w:b/>
      <w:bCs/>
      <w:sz w:val="28"/>
      <w:szCs w:val="28"/>
    </w:rPr>
  </w:style>
  <w:style w:type="character" w:customStyle="1" w:styleId="10">
    <w:name w:val="Заголовок 1 Знак"/>
    <w:basedOn w:val="a0"/>
    <w:link w:val="1"/>
    <w:rsid w:val="00403BCA"/>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3E36BA"/>
    <w:pPr>
      <w:ind w:left="720"/>
      <w:contextualSpacing/>
    </w:pPr>
  </w:style>
  <w:style w:type="paragraph" w:customStyle="1" w:styleId="western">
    <w:name w:val="western"/>
    <w:basedOn w:val="a"/>
    <w:rsid w:val="003E3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highlightactive">
    <w:name w:val="highlight highlight_active"/>
    <w:basedOn w:val="a0"/>
    <w:rsid w:val="003E36BA"/>
  </w:style>
  <w:style w:type="paragraph" w:styleId="a9">
    <w:name w:val="No Spacing"/>
    <w:uiPriority w:val="99"/>
    <w:qFormat/>
    <w:rsid w:val="003E36BA"/>
    <w:pPr>
      <w:spacing w:after="0" w:line="240" w:lineRule="auto"/>
    </w:pPr>
    <w:rPr>
      <w:rFonts w:ascii="Times New Roman" w:eastAsia="Times New Roman" w:hAnsi="Times New Roman" w:cs="Times New Roman"/>
      <w:sz w:val="24"/>
      <w:szCs w:val="24"/>
    </w:rPr>
  </w:style>
  <w:style w:type="paragraph" w:customStyle="1" w:styleId="12">
    <w:name w:val="Название объекта1"/>
    <w:basedOn w:val="a"/>
    <w:uiPriority w:val="99"/>
    <w:rsid w:val="003E36BA"/>
    <w:pPr>
      <w:suppressAutoHyphens/>
      <w:spacing w:after="0" w:line="240" w:lineRule="auto"/>
      <w:jc w:val="center"/>
    </w:pPr>
    <w:rPr>
      <w:rFonts w:ascii="Times New Roman" w:eastAsia="Calibri" w:hAnsi="Times New Roman" w:cs="Times New Roman"/>
      <w:sz w:val="24"/>
      <w:szCs w:val="20"/>
      <w:lang w:eastAsia="zh-CN"/>
    </w:rPr>
  </w:style>
  <w:style w:type="paragraph" w:styleId="aa">
    <w:name w:val="Normal (Web)"/>
    <w:basedOn w:val="a"/>
    <w:rsid w:val="00EB2C26"/>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List 2"/>
    <w:basedOn w:val="a"/>
    <w:rsid w:val="00EB2C26"/>
    <w:pPr>
      <w:spacing w:after="0" w:line="240" w:lineRule="auto"/>
      <w:ind w:left="566" w:hanging="283"/>
    </w:pPr>
    <w:rPr>
      <w:rFonts w:ascii="Times New Roman" w:eastAsia="Times New Roman" w:hAnsi="Times New Roman" w:cs="Times New Roman"/>
      <w:sz w:val="24"/>
      <w:szCs w:val="24"/>
    </w:rPr>
  </w:style>
  <w:style w:type="paragraph" w:styleId="ab">
    <w:name w:val="footnote text"/>
    <w:basedOn w:val="a"/>
    <w:link w:val="ac"/>
    <w:semiHidden/>
    <w:rsid w:val="00EB2C26"/>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semiHidden/>
    <w:rsid w:val="00EB2C26"/>
    <w:rPr>
      <w:rFonts w:ascii="Times New Roman" w:eastAsia="Times New Roman" w:hAnsi="Times New Roman" w:cs="Times New Roman"/>
      <w:sz w:val="20"/>
      <w:szCs w:val="20"/>
    </w:rPr>
  </w:style>
  <w:style w:type="character" w:styleId="ad">
    <w:name w:val="footnote reference"/>
    <w:semiHidden/>
    <w:rsid w:val="00EB2C26"/>
    <w:rPr>
      <w:vertAlign w:val="superscript"/>
    </w:rPr>
  </w:style>
  <w:style w:type="paragraph" w:styleId="ae">
    <w:name w:val="header"/>
    <w:basedOn w:val="a"/>
    <w:link w:val="af"/>
    <w:unhideWhenUsed/>
    <w:rsid w:val="00D75B52"/>
    <w:pPr>
      <w:tabs>
        <w:tab w:val="center" w:pos="4677"/>
        <w:tab w:val="right" w:pos="9355"/>
      </w:tabs>
      <w:spacing w:after="0" w:line="240" w:lineRule="auto"/>
    </w:pPr>
  </w:style>
  <w:style w:type="character" w:customStyle="1" w:styleId="af">
    <w:name w:val="Верхний колонтитул Знак"/>
    <w:basedOn w:val="a0"/>
    <w:link w:val="ae"/>
    <w:rsid w:val="00D75B52"/>
  </w:style>
  <w:style w:type="paragraph" w:styleId="af0">
    <w:name w:val="footer"/>
    <w:basedOn w:val="a"/>
    <w:link w:val="af1"/>
    <w:unhideWhenUsed/>
    <w:rsid w:val="00D75B52"/>
    <w:pPr>
      <w:tabs>
        <w:tab w:val="center" w:pos="4677"/>
        <w:tab w:val="right" w:pos="9355"/>
      </w:tabs>
      <w:spacing w:after="0" w:line="240" w:lineRule="auto"/>
    </w:pPr>
  </w:style>
  <w:style w:type="character" w:customStyle="1" w:styleId="af1">
    <w:name w:val="Нижний колонтитул Знак"/>
    <w:basedOn w:val="a0"/>
    <w:link w:val="af0"/>
    <w:rsid w:val="00D75B52"/>
  </w:style>
  <w:style w:type="paragraph" w:styleId="af2">
    <w:name w:val="Balloon Text"/>
    <w:basedOn w:val="a"/>
    <w:link w:val="af3"/>
    <w:uiPriority w:val="99"/>
    <w:semiHidden/>
    <w:unhideWhenUsed/>
    <w:rsid w:val="00D75B5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75B52"/>
    <w:rPr>
      <w:rFonts w:ascii="Tahoma" w:hAnsi="Tahoma" w:cs="Tahoma"/>
      <w:sz w:val="16"/>
      <w:szCs w:val="16"/>
    </w:rPr>
  </w:style>
  <w:style w:type="paragraph" w:styleId="af4">
    <w:name w:val="Body Text Indent"/>
    <w:basedOn w:val="a"/>
    <w:link w:val="af5"/>
    <w:unhideWhenUsed/>
    <w:rsid w:val="00BC1AE0"/>
    <w:pPr>
      <w:spacing w:after="120"/>
      <w:ind w:left="283"/>
    </w:pPr>
  </w:style>
  <w:style w:type="character" w:customStyle="1" w:styleId="af5">
    <w:name w:val="Основной текст с отступом Знак"/>
    <w:basedOn w:val="a0"/>
    <w:link w:val="af4"/>
    <w:rsid w:val="00BC1AE0"/>
  </w:style>
  <w:style w:type="character" w:customStyle="1" w:styleId="20">
    <w:name w:val="Заголовок 2 Знак"/>
    <w:basedOn w:val="a0"/>
    <w:link w:val="2"/>
    <w:rsid w:val="00BC1AE0"/>
    <w:rPr>
      <w:rFonts w:ascii="Times New Roman" w:eastAsia="Times New Roman" w:hAnsi="Times New Roman" w:cs="Times New Roman"/>
      <w:b/>
      <w:sz w:val="24"/>
      <w:szCs w:val="24"/>
      <w:lang w:eastAsia="ar-SA"/>
    </w:rPr>
  </w:style>
  <w:style w:type="character" w:customStyle="1" w:styleId="30">
    <w:name w:val="Заголовок 3 Знак"/>
    <w:basedOn w:val="a0"/>
    <w:link w:val="3"/>
    <w:rsid w:val="00BC1AE0"/>
    <w:rPr>
      <w:rFonts w:ascii="Times New Roman" w:eastAsia="Times New Roman" w:hAnsi="Times New Roman" w:cs="Times New Roman"/>
      <w:b/>
      <w:sz w:val="28"/>
      <w:szCs w:val="24"/>
      <w:lang w:eastAsia="ar-SA"/>
    </w:rPr>
  </w:style>
  <w:style w:type="character" w:customStyle="1" w:styleId="40">
    <w:name w:val="Заголовок 4 Знак"/>
    <w:basedOn w:val="a0"/>
    <w:link w:val="4"/>
    <w:rsid w:val="00BC1AE0"/>
    <w:rPr>
      <w:rFonts w:ascii="Arial" w:eastAsia="Times New Roman" w:hAnsi="Arial" w:cs="Times New Roman"/>
      <w:i/>
      <w:color w:val="FF0000"/>
      <w:sz w:val="24"/>
      <w:szCs w:val="24"/>
      <w:lang w:eastAsia="ar-SA"/>
    </w:rPr>
  </w:style>
  <w:style w:type="character" w:customStyle="1" w:styleId="50">
    <w:name w:val="Заголовок 5 Знак"/>
    <w:basedOn w:val="a0"/>
    <w:link w:val="5"/>
    <w:rsid w:val="00BC1AE0"/>
    <w:rPr>
      <w:rFonts w:ascii="Times New Roman" w:eastAsia="Times New Roman" w:hAnsi="Times New Roman" w:cs="Times New Roman"/>
      <w:b/>
      <w:sz w:val="28"/>
      <w:szCs w:val="24"/>
      <w:lang w:eastAsia="ar-SA"/>
    </w:rPr>
  </w:style>
  <w:style w:type="character" w:customStyle="1" w:styleId="60">
    <w:name w:val="Заголовок 6 Знак"/>
    <w:basedOn w:val="a0"/>
    <w:link w:val="6"/>
    <w:rsid w:val="00BC1AE0"/>
    <w:rPr>
      <w:rFonts w:ascii="Times New Roman" w:eastAsia="Times New Roman" w:hAnsi="Times New Roman" w:cs="Times New Roman"/>
      <w:b/>
      <w:i/>
      <w:sz w:val="24"/>
      <w:szCs w:val="24"/>
      <w:lang w:eastAsia="ar-SA"/>
    </w:rPr>
  </w:style>
  <w:style w:type="character" w:customStyle="1" w:styleId="70">
    <w:name w:val="Заголовок 7 Знак"/>
    <w:basedOn w:val="a0"/>
    <w:link w:val="7"/>
    <w:rsid w:val="00BC1AE0"/>
    <w:rPr>
      <w:rFonts w:ascii="Times New Roman" w:eastAsia="Times New Roman" w:hAnsi="Times New Roman" w:cs="Times New Roman"/>
      <w:b/>
      <w:sz w:val="28"/>
      <w:szCs w:val="24"/>
      <w:lang w:eastAsia="ar-SA"/>
    </w:rPr>
  </w:style>
  <w:style w:type="character" w:customStyle="1" w:styleId="80">
    <w:name w:val="Заголовок 8 Знак"/>
    <w:basedOn w:val="a0"/>
    <w:link w:val="8"/>
    <w:rsid w:val="00BC1AE0"/>
    <w:rPr>
      <w:rFonts w:ascii="Times New Roman" w:eastAsia="Times New Roman" w:hAnsi="Times New Roman" w:cs="Times New Roman"/>
      <w:b/>
      <w:i/>
      <w:sz w:val="24"/>
      <w:szCs w:val="24"/>
      <w:lang w:val="it-IT" w:eastAsia="ar-SA"/>
    </w:rPr>
  </w:style>
  <w:style w:type="numbering" w:customStyle="1" w:styleId="13">
    <w:name w:val="Нет списка1"/>
    <w:next w:val="a2"/>
    <w:semiHidden/>
    <w:unhideWhenUsed/>
    <w:rsid w:val="00BC1AE0"/>
  </w:style>
  <w:style w:type="character" w:customStyle="1" w:styleId="WW8Num1z0">
    <w:name w:val="WW8Num1z0"/>
    <w:rsid w:val="00BC1AE0"/>
    <w:rPr>
      <w:rFonts w:ascii="Symbol" w:hAnsi="Symbol"/>
    </w:rPr>
  </w:style>
  <w:style w:type="character" w:customStyle="1" w:styleId="WW8Num2z0">
    <w:name w:val="WW8Num2z0"/>
    <w:rsid w:val="00BC1AE0"/>
    <w:rPr>
      <w:rFonts w:ascii="Symbol" w:hAnsi="Symbol"/>
    </w:rPr>
  </w:style>
  <w:style w:type="character" w:customStyle="1" w:styleId="WW8Num2z1">
    <w:name w:val="WW8Num2z1"/>
    <w:rsid w:val="00BC1AE0"/>
    <w:rPr>
      <w:rFonts w:ascii="Courier New" w:hAnsi="Courier New"/>
    </w:rPr>
  </w:style>
  <w:style w:type="character" w:customStyle="1" w:styleId="WW8Num2z2">
    <w:name w:val="WW8Num2z2"/>
    <w:rsid w:val="00BC1AE0"/>
    <w:rPr>
      <w:rFonts w:ascii="Wingdings" w:hAnsi="Wingdings"/>
    </w:rPr>
  </w:style>
  <w:style w:type="character" w:customStyle="1" w:styleId="WW8Num3z0">
    <w:name w:val="WW8Num3z0"/>
    <w:rsid w:val="00BC1AE0"/>
    <w:rPr>
      <w:rFonts w:ascii="Symbol" w:hAnsi="Symbol"/>
    </w:rPr>
  </w:style>
  <w:style w:type="character" w:customStyle="1" w:styleId="WW8Num4z0">
    <w:name w:val="WW8Num4z0"/>
    <w:rsid w:val="00BC1AE0"/>
    <w:rPr>
      <w:rFonts w:ascii="Symbol" w:hAnsi="Symbol"/>
    </w:rPr>
  </w:style>
  <w:style w:type="character" w:customStyle="1" w:styleId="WW8Num5z0">
    <w:name w:val="WW8Num5z0"/>
    <w:rsid w:val="00BC1AE0"/>
    <w:rPr>
      <w:rFonts w:ascii="Symbol" w:hAnsi="Symbol"/>
    </w:rPr>
  </w:style>
  <w:style w:type="character" w:customStyle="1" w:styleId="WW8Num6z0">
    <w:name w:val="WW8Num6z0"/>
    <w:rsid w:val="00BC1AE0"/>
    <w:rPr>
      <w:rFonts w:ascii="Symbol" w:hAnsi="Symbol"/>
    </w:rPr>
  </w:style>
  <w:style w:type="character" w:customStyle="1" w:styleId="WW8Num10z0">
    <w:name w:val="WW8Num10z0"/>
    <w:rsid w:val="00BC1AE0"/>
    <w:rPr>
      <w:rFonts w:ascii="Symbol" w:hAnsi="Symbol"/>
    </w:rPr>
  </w:style>
  <w:style w:type="character" w:customStyle="1" w:styleId="WW8Num10z1">
    <w:name w:val="WW8Num10z1"/>
    <w:rsid w:val="00BC1AE0"/>
    <w:rPr>
      <w:rFonts w:ascii="Courier New" w:hAnsi="Courier New"/>
    </w:rPr>
  </w:style>
  <w:style w:type="character" w:customStyle="1" w:styleId="WW8Num10z2">
    <w:name w:val="WW8Num10z2"/>
    <w:rsid w:val="00BC1AE0"/>
    <w:rPr>
      <w:rFonts w:ascii="Wingdings" w:hAnsi="Wingdings"/>
    </w:rPr>
  </w:style>
  <w:style w:type="character" w:customStyle="1" w:styleId="WW8Num10z3">
    <w:name w:val="WW8Num10z3"/>
    <w:rsid w:val="00BC1AE0"/>
    <w:rPr>
      <w:rFonts w:ascii="Symbol" w:hAnsi="Symbol"/>
    </w:rPr>
  </w:style>
  <w:style w:type="character" w:customStyle="1" w:styleId="22">
    <w:name w:val="Основной шрифт абзаца2"/>
    <w:rsid w:val="00BC1AE0"/>
  </w:style>
  <w:style w:type="character" w:customStyle="1" w:styleId="WW8Num1z1">
    <w:name w:val="WW8Num1z1"/>
    <w:rsid w:val="00BC1AE0"/>
    <w:rPr>
      <w:rFonts w:ascii="Courier New" w:hAnsi="Courier New" w:cs="Courier New"/>
    </w:rPr>
  </w:style>
  <w:style w:type="character" w:customStyle="1" w:styleId="WW8Num1z2">
    <w:name w:val="WW8Num1z2"/>
    <w:rsid w:val="00BC1AE0"/>
    <w:rPr>
      <w:rFonts w:ascii="Wingdings" w:hAnsi="Wingdings"/>
    </w:rPr>
  </w:style>
  <w:style w:type="character" w:customStyle="1" w:styleId="WW8Num3z1">
    <w:name w:val="WW8Num3z1"/>
    <w:rsid w:val="00BC1AE0"/>
    <w:rPr>
      <w:rFonts w:ascii="Courier New" w:hAnsi="Courier New"/>
    </w:rPr>
  </w:style>
  <w:style w:type="character" w:customStyle="1" w:styleId="WW8Num3z2">
    <w:name w:val="WW8Num3z2"/>
    <w:rsid w:val="00BC1AE0"/>
    <w:rPr>
      <w:rFonts w:ascii="Wingdings" w:hAnsi="Wingdings"/>
    </w:rPr>
  </w:style>
  <w:style w:type="character" w:customStyle="1" w:styleId="WW8Num5z1">
    <w:name w:val="WW8Num5z1"/>
    <w:rsid w:val="00BC1AE0"/>
    <w:rPr>
      <w:rFonts w:ascii="Courier New" w:hAnsi="Courier New"/>
    </w:rPr>
  </w:style>
  <w:style w:type="character" w:customStyle="1" w:styleId="WW8Num5z2">
    <w:name w:val="WW8Num5z2"/>
    <w:rsid w:val="00BC1AE0"/>
    <w:rPr>
      <w:rFonts w:ascii="Wingdings" w:hAnsi="Wingdings"/>
    </w:rPr>
  </w:style>
  <w:style w:type="character" w:customStyle="1" w:styleId="WW8Num8z0">
    <w:name w:val="WW8Num8z0"/>
    <w:rsid w:val="00BC1AE0"/>
    <w:rPr>
      <w:rFonts w:ascii="Symbol" w:hAnsi="Symbol"/>
    </w:rPr>
  </w:style>
  <w:style w:type="character" w:customStyle="1" w:styleId="WW8Num8z1">
    <w:name w:val="WW8Num8z1"/>
    <w:rsid w:val="00BC1AE0"/>
    <w:rPr>
      <w:rFonts w:ascii="Courier New" w:hAnsi="Courier New"/>
    </w:rPr>
  </w:style>
  <w:style w:type="character" w:customStyle="1" w:styleId="WW8Num8z2">
    <w:name w:val="WW8Num8z2"/>
    <w:rsid w:val="00BC1AE0"/>
    <w:rPr>
      <w:rFonts w:ascii="Wingdings" w:hAnsi="Wingdings"/>
    </w:rPr>
  </w:style>
  <w:style w:type="character" w:customStyle="1" w:styleId="WW8Num9z0">
    <w:name w:val="WW8Num9z0"/>
    <w:rsid w:val="00BC1AE0"/>
    <w:rPr>
      <w:rFonts w:ascii="Symbol" w:hAnsi="Symbol"/>
    </w:rPr>
  </w:style>
  <w:style w:type="character" w:customStyle="1" w:styleId="WW8Num12z0">
    <w:name w:val="WW8Num12z0"/>
    <w:rsid w:val="00BC1AE0"/>
    <w:rPr>
      <w:rFonts w:ascii="Symbol" w:hAnsi="Symbol"/>
    </w:rPr>
  </w:style>
  <w:style w:type="character" w:customStyle="1" w:styleId="WW8Num13z0">
    <w:name w:val="WW8Num13z0"/>
    <w:rsid w:val="00BC1AE0"/>
    <w:rPr>
      <w:rFonts w:ascii="Symbol" w:hAnsi="Symbol"/>
    </w:rPr>
  </w:style>
  <w:style w:type="character" w:customStyle="1" w:styleId="WW8Num13z1">
    <w:name w:val="WW8Num13z1"/>
    <w:rsid w:val="00BC1AE0"/>
    <w:rPr>
      <w:rFonts w:ascii="Courier New" w:hAnsi="Courier New" w:cs="Courier New"/>
    </w:rPr>
  </w:style>
  <w:style w:type="character" w:customStyle="1" w:styleId="WW8Num13z2">
    <w:name w:val="WW8Num13z2"/>
    <w:rsid w:val="00BC1AE0"/>
    <w:rPr>
      <w:rFonts w:ascii="Wingdings" w:hAnsi="Wingdings"/>
    </w:rPr>
  </w:style>
  <w:style w:type="character" w:customStyle="1" w:styleId="WW8Num16z0">
    <w:name w:val="WW8Num16z0"/>
    <w:rsid w:val="00BC1AE0"/>
    <w:rPr>
      <w:rFonts w:ascii="Symbol" w:hAnsi="Symbol"/>
    </w:rPr>
  </w:style>
  <w:style w:type="character" w:customStyle="1" w:styleId="WW8Num17z0">
    <w:name w:val="WW8Num17z0"/>
    <w:rsid w:val="00BC1AE0"/>
    <w:rPr>
      <w:rFonts w:ascii="Symbol" w:hAnsi="Symbol"/>
    </w:rPr>
  </w:style>
  <w:style w:type="character" w:customStyle="1" w:styleId="WW8Num18z0">
    <w:name w:val="WW8Num18z0"/>
    <w:rsid w:val="00BC1AE0"/>
    <w:rPr>
      <w:rFonts w:ascii="Symbol" w:hAnsi="Symbol"/>
    </w:rPr>
  </w:style>
  <w:style w:type="character" w:customStyle="1" w:styleId="WW8Num19z0">
    <w:name w:val="WW8Num19z0"/>
    <w:rsid w:val="00BC1AE0"/>
    <w:rPr>
      <w:rFonts w:ascii="Symbol" w:hAnsi="Symbol"/>
    </w:rPr>
  </w:style>
  <w:style w:type="character" w:customStyle="1" w:styleId="WW8Num20z0">
    <w:name w:val="WW8Num20z0"/>
    <w:rsid w:val="00BC1AE0"/>
    <w:rPr>
      <w:rFonts w:ascii="Symbol" w:hAnsi="Symbol"/>
    </w:rPr>
  </w:style>
  <w:style w:type="character" w:customStyle="1" w:styleId="WW8Num20z1">
    <w:name w:val="WW8Num20z1"/>
    <w:rsid w:val="00BC1AE0"/>
    <w:rPr>
      <w:rFonts w:ascii="Courier New" w:hAnsi="Courier New" w:cs="Courier New"/>
    </w:rPr>
  </w:style>
  <w:style w:type="character" w:customStyle="1" w:styleId="WW8Num20z2">
    <w:name w:val="WW8Num20z2"/>
    <w:rsid w:val="00BC1AE0"/>
    <w:rPr>
      <w:rFonts w:ascii="Wingdings" w:hAnsi="Wingdings"/>
    </w:rPr>
  </w:style>
  <w:style w:type="character" w:customStyle="1" w:styleId="14">
    <w:name w:val="Основной шрифт абзаца1"/>
    <w:rsid w:val="00BC1AE0"/>
  </w:style>
  <w:style w:type="character" w:customStyle="1" w:styleId="af6">
    <w:name w:val="Символ сноски"/>
    <w:basedOn w:val="14"/>
    <w:rsid w:val="00BC1AE0"/>
    <w:rPr>
      <w:vertAlign w:val="superscript"/>
    </w:rPr>
  </w:style>
  <w:style w:type="character" w:styleId="af7">
    <w:name w:val="page number"/>
    <w:basedOn w:val="14"/>
    <w:rsid w:val="00BC1AE0"/>
  </w:style>
  <w:style w:type="character" w:customStyle="1" w:styleId="15">
    <w:name w:val="Знак сноски1"/>
    <w:rsid w:val="00BC1AE0"/>
    <w:rPr>
      <w:vertAlign w:val="superscript"/>
    </w:rPr>
  </w:style>
  <w:style w:type="character" w:customStyle="1" w:styleId="af8">
    <w:name w:val="Символы концевой сноски"/>
    <w:rsid w:val="00BC1AE0"/>
    <w:rPr>
      <w:vertAlign w:val="superscript"/>
    </w:rPr>
  </w:style>
  <w:style w:type="character" w:customStyle="1" w:styleId="WW-">
    <w:name w:val="WW-Символы концевой сноски"/>
    <w:rsid w:val="00BC1AE0"/>
  </w:style>
  <w:style w:type="character" w:styleId="af9">
    <w:name w:val="endnote reference"/>
    <w:semiHidden/>
    <w:rsid w:val="00BC1AE0"/>
    <w:rPr>
      <w:vertAlign w:val="superscript"/>
    </w:rPr>
  </w:style>
  <w:style w:type="paragraph" w:customStyle="1" w:styleId="16">
    <w:name w:val="Заголовок1"/>
    <w:basedOn w:val="a"/>
    <w:next w:val="a4"/>
    <w:rsid w:val="00BC1AE0"/>
    <w:pPr>
      <w:keepNext/>
      <w:spacing w:before="240" w:after="120" w:line="240" w:lineRule="auto"/>
    </w:pPr>
    <w:rPr>
      <w:rFonts w:ascii="Arial" w:eastAsia="Lucida Sans Unicode" w:hAnsi="Arial" w:cs="Tahoma"/>
      <w:sz w:val="28"/>
      <w:szCs w:val="28"/>
      <w:lang w:eastAsia="ar-SA"/>
    </w:rPr>
  </w:style>
  <w:style w:type="paragraph" w:styleId="afa">
    <w:name w:val="List"/>
    <w:basedOn w:val="a4"/>
    <w:rsid w:val="00BC1AE0"/>
    <w:pPr>
      <w:spacing w:after="0"/>
      <w:jc w:val="both"/>
    </w:pPr>
    <w:rPr>
      <w:rFonts w:cs="Tahoma"/>
      <w:lang w:eastAsia="ar-SA"/>
    </w:rPr>
  </w:style>
  <w:style w:type="paragraph" w:customStyle="1" w:styleId="23">
    <w:name w:val="Название2"/>
    <w:basedOn w:val="a"/>
    <w:rsid w:val="00BC1AE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4">
    <w:name w:val="Указатель2"/>
    <w:basedOn w:val="a"/>
    <w:rsid w:val="00BC1AE0"/>
    <w:pPr>
      <w:suppressLineNumbers/>
      <w:spacing w:after="0" w:line="240" w:lineRule="auto"/>
    </w:pPr>
    <w:rPr>
      <w:rFonts w:ascii="Times New Roman" w:eastAsia="Times New Roman" w:hAnsi="Times New Roman" w:cs="Tahoma"/>
      <w:sz w:val="24"/>
      <w:szCs w:val="24"/>
      <w:lang w:eastAsia="ar-SA"/>
    </w:rPr>
  </w:style>
  <w:style w:type="paragraph" w:customStyle="1" w:styleId="17">
    <w:name w:val="Название1"/>
    <w:basedOn w:val="a"/>
    <w:rsid w:val="00BC1AE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8">
    <w:name w:val="Указатель1"/>
    <w:basedOn w:val="a"/>
    <w:rsid w:val="00BC1AE0"/>
    <w:pPr>
      <w:suppressLineNumbers/>
      <w:spacing w:after="0" w:line="240" w:lineRule="auto"/>
    </w:pPr>
    <w:rPr>
      <w:rFonts w:ascii="Times New Roman" w:eastAsia="Times New Roman" w:hAnsi="Times New Roman" w:cs="Tahoma"/>
      <w:sz w:val="24"/>
      <w:szCs w:val="24"/>
      <w:lang w:eastAsia="ar-SA"/>
    </w:rPr>
  </w:style>
  <w:style w:type="paragraph" w:customStyle="1" w:styleId="210">
    <w:name w:val="Основной текст с отступом 21"/>
    <w:basedOn w:val="a"/>
    <w:rsid w:val="00BC1AE0"/>
    <w:pPr>
      <w:spacing w:after="0" w:line="240" w:lineRule="auto"/>
      <w:ind w:firstLine="360"/>
      <w:jc w:val="both"/>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BC1AE0"/>
    <w:pPr>
      <w:spacing w:after="0" w:line="240" w:lineRule="auto"/>
      <w:ind w:firstLine="709"/>
    </w:pPr>
    <w:rPr>
      <w:rFonts w:ascii="Times New Roman" w:eastAsia="Times New Roman" w:hAnsi="Times New Roman" w:cs="Times New Roman"/>
      <w:sz w:val="24"/>
      <w:szCs w:val="24"/>
      <w:lang w:eastAsia="ar-SA"/>
    </w:rPr>
  </w:style>
  <w:style w:type="paragraph" w:customStyle="1" w:styleId="310">
    <w:name w:val="Основной текст 31"/>
    <w:basedOn w:val="a"/>
    <w:rsid w:val="00BC1AE0"/>
    <w:pPr>
      <w:spacing w:after="0" w:line="240" w:lineRule="auto"/>
      <w:jc w:val="both"/>
    </w:pPr>
    <w:rPr>
      <w:rFonts w:ascii="Times New Roman" w:eastAsia="Times New Roman" w:hAnsi="Times New Roman" w:cs="Times New Roman"/>
      <w:b/>
      <w:sz w:val="28"/>
      <w:szCs w:val="24"/>
      <w:lang w:eastAsia="ar-SA"/>
    </w:rPr>
  </w:style>
  <w:style w:type="paragraph" w:styleId="afb">
    <w:name w:val="Subtitle"/>
    <w:basedOn w:val="16"/>
    <w:next w:val="a4"/>
    <w:link w:val="afc"/>
    <w:qFormat/>
    <w:rsid w:val="00BC1AE0"/>
    <w:pPr>
      <w:jc w:val="center"/>
    </w:pPr>
    <w:rPr>
      <w:i/>
      <w:iCs/>
    </w:rPr>
  </w:style>
  <w:style w:type="character" w:customStyle="1" w:styleId="afc">
    <w:name w:val="Подзаголовок Знак"/>
    <w:basedOn w:val="a0"/>
    <w:link w:val="afb"/>
    <w:rsid w:val="00BC1AE0"/>
    <w:rPr>
      <w:rFonts w:ascii="Arial" w:eastAsia="Lucida Sans Unicode" w:hAnsi="Arial" w:cs="Tahoma"/>
      <w:i/>
      <w:iCs/>
      <w:sz w:val="28"/>
      <w:szCs w:val="28"/>
      <w:lang w:eastAsia="ar-SA"/>
    </w:rPr>
  </w:style>
  <w:style w:type="paragraph" w:customStyle="1" w:styleId="19">
    <w:name w:val="Текст1"/>
    <w:basedOn w:val="a"/>
    <w:rsid w:val="00BC1AE0"/>
    <w:pPr>
      <w:spacing w:after="0" w:line="240" w:lineRule="auto"/>
    </w:pPr>
    <w:rPr>
      <w:rFonts w:ascii="Courier New" w:eastAsia="Times New Roman" w:hAnsi="Courier New" w:cs="Times New Roman"/>
      <w:sz w:val="20"/>
      <w:szCs w:val="20"/>
      <w:lang w:eastAsia="ar-SA"/>
    </w:rPr>
  </w:style>
  <w:style w:type="paragraph" w:customStyle="1" w:styleId="1a">
    <w:name w:val="Стиль1"/>
    <w:rsid w:val="00BC1AE0"/>
    <w:pPr>
      <w:suppressAutoHyphens/>
      <w:spacing w:after="0" w:line="360" w:lineRule="auto"/>
      <w:ind w:firstLine="72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
    <w:uiPriority w:val="99"/>
    <w:rsid w:val="00BC1AE0"/>
    <w:pPr>
      <w:spacing w:after="120" w:line="480" w:lineRule="auto"/>
    </w:pPr>
    <w:rPr>
      <w:rFonts w:ascii="Times New Roman" w:eastAsia="Times New Roman" w:hAnsi="Times New Roman" w:cs="Times New Roman"/>
      <w:sz w:val="24"/>
      <w:szCs w:val="24"/>
      <w:lang w:eastAsia="ar-SA"/>
    </w:rPr>
  </w:style>
  <w:style w:type="paragraph" w:customStyle="1" w:styleId="afd">
    <w:name w:val="Содержимое врезки"/>
    <w:basedOn w:val="a4"/>
    <w:rsid w:val="00BC1AE0"/>
    <w:pPr>
      <w:spacing w:after="0"/>
      <w:jc w:val="both"/>
    </w:pPr>
    <w:rPr>
      <w:lang w:eastAsia="ar-SA"/>
    </w:rPr>
  </w:style>
  <w:style w:type="paragraph" w:customStyle="1" w:styleId="afe">
    <w:name w:val="Содержимое таблицы"/>
    <w:basedOn w:val="a"/>
    <w:rsid w:val="00BC1AE0"/>
    <w:pPr>
      <w:suppressLineNumbers/>
      <w:spacing w:after="0" w:line="240" w:lineRule="auto"/>
    </w:pPr>
    <w:rPr>
      <w:rFonts w:ascii="Times New Roman" w:eastAsia="Times New Roman" w:hAnsi="Times New Roman" w:cs="Times New Roman"/>
      <w:sz w:val="24"/>
      <w:szCs w:val="24"/>
      <w:lang w:eastAsia="ar-SA"/>
    </w:rPr>
  </w:style>
  <w:style w:type="paragraph" w:customStyle="1" w:styleId="aff">
    <w:name w:val="Заголовок таблицы"/>
    <w:basedOn w:val="afe"/>
    <w:rsid w:val="00BC1AE0"/>
    <w:pPr>
      <w:jc w:val="center"/>
    </w:pPr>
    <w:rPr>
      <w:b/>
      <w:bCs/>
    </w:rPr>
  </w:style>
  <w:style w:type="table" w:customStyle="1" w:styleId="1b">
    <w:name w:val="Сетка таблицы1"/>
    <w:basedOn w:val="a1"/>
    <w:next w:val="a3"/>
    <w:rsid w:val="00BC1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BC1AE0"/>
    <w:pPr>
      <w:widowControl w:val="0"/>
      <w:spacing w:before="1180" w:after="0" w:line="240" w:lineRule="auto"/>
      <w:jc w:val="center"/>
    </w:pPr>
    <w:rPr>
      <w:rFonts w:ascii="Times New Roman" w:eastAsia="Times New Roman" w:hAnsi="Times New Roman" w:cs="Times New Roman"/>
      <w:b/>
      <w:snapToGrid w:val="0"/>
      <w:sz w:val="32"/>
      <w:szCs w:val="20"/>
    </w:rPr>
  </w:style>
  <w:style w:type="character" w:styleId="aff0">
    <w:name w:val="Hyperlink"/>
    <w:basedOn w:val="a0"/>
    <w:uiPriority w:val="99"/>
    <w:unhideWhenUsed/>
    <w:rsid w:val="007F0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843807">
      <w:bodyDiv w:val="1"/>
      <w:marLeft w:val="0"/>
      <w:marRight w:val="0"/>
      <w:marTop w:val="0"/>
      <w:marBottom w:val="0"/>
      <w:divBdr>
        <w:top w:val="none" w:sz="0" w:space="0" w:color="auto"/>
        <w:left w:val="none" w:sz="0" w:space="0" w:color="auto"/>
        <w:bottom w:val="none" w:sz="0" w:space="0" w:color="auto"/>
        <w:right w:val="none" w:sz="0" w:space="0" w:color="auto"/>
      </w:divBdr>
    </w:div>
    <w:div w:id="562984126">
      <w:bodyDiv w:val="1"/>
      <w:marLeft w:val="0"/>
      <w:marRight w:val="0"/>
      <w:marTop w:val="0"/>
      <w:marBottom w:val="0"/>
      <w:divBdr>
        <w:top w:val="none" w:sz="0" w:space="0" w:color="auto"/>
        <w:left w:val="none" w:sz="0" w:space="0" w:color="auto"/>
        <w:bottom w:val="none" w:sz="0" w:space="0" w:color="auto"/>
        <w:right w:val="none" w:sz="0" w:space="0" w:color="auto"/>
      </w:divBdr>
    </w:div>
    <w:div w:id="673802380">
      <w:bodyDiv w:val="1"/>
      <w:marLeft w:val="0"/>
      <w:marRight w:val="0"/>
      <w:marTop w:val="0"/>
      <w:marBottom w:val="0"/>
      <w:divBdr>
        <w:top w:val="none" w:sz="0" w:space="0" w:color="auto"/>
        <w:left w:val="none" w:sz="0" w:space="0" w:color="auto"/>
        <w:bottom w:val="none" w:sz="0" w:space="0" w:color="auto"/>
        <w:right w:val="none" w:sz="0" w:space="0" w:color="auto"/>
      </w:divBdr>
    </w:div>
    <w:div w:id="812016583">
      <w:bodyDiv w:val="1"/>
      <w:marLeft w:val="0"/>
      <w:marRight w:val="0"/>
      <w:marTop w:val="0"/>
      <w:marBottom w:val="0"/>
      <w:divBdr>
        <w:top w:val="none" w:sz="0" w:space="0" w:color="auto"/>
        <w:left w:val="none" w:sz="0" w:space="0" w:color="auto"/>
        <w:bottom w:val="none" w:sz="0" w:space="0" w:color="auto"/>
        <w:right w:val="none" w:sz="0" w:space="0" w:color="auto"/>
      </w:divBdr>
    </w:div>
    <w:div w:id="1174421639">
      <w:bodyDiv w:val="1"/>
      <w:marLeft w:val="0"/>
      <w:marRight w:val="0"/>
      <w:marTop w:val="0"/>
      <w:marBottom w:val="0"/>
      <w:divBdr>
        <w:top w:val="none" w:sz="0" w:space="0" w:color="auto"/>
        <w:left w:val="none" w:sz="0" w:space="0" w:color="auto"/>
        <w:bottom w:val="none" w:sz="0" w:space="0" w:color="auto"/>
        <w:right w:val="none" w:sz="0" w:space="0" w:color="auto"/>
      </w:divBdr>
    </w:div>
    <w:div w:id="1261182856">
      <w:bodyDiv w:val="1"/>
      <w:marLeft w:val="0"/>
      <w:marRight w:val="0"/>
      <w:marTop w:val="0"/>
      <w:marBottom w:val="0"/>
      <w:divBdr>
        <w:top w:val="none" w:sz="0" w:space="0" w:color="auto"/>
        <w:left w:val="none" w:sz="0" w:space="0" w:color="auto"/>
        <w:bottom w:val="none" w:sz="0" w:space="0" w:color="auto"/>
        <w:right w:val="none" w:sz="0" w:space="0" w:color="auto"/>
      </w:divBdr>
    </w:div>
    <w:div w:id="15734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73C90-23A5-46A6-9486-F312468A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5523</Words>
  <Characters>31487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RUS</Company>
  <LinksUpToDate>false</LinksUpToDate>
  <CharactersWithSpaces>36937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Наталья Сергеевна Максимова</cp:lastModifiedBy>
  <cp:revision>17</cp:revision>
  <cp:lastPrinted>2017-09-12T06:15:00Z</cp:lastPrinted>
  <dcterms:created xsi:type="dcterms:W3CDTF">2021-03-19T17:53:00Z</dcterms:created>
  <dcterms:modified xsi:type="dcterms:W3CDTF">2023-05-11T11:46:00Z</dcterms:modified>
</cp:coreProperties>
</file>