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3250C9BE"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06287E">
        <w:rPr>
          <w:b/>
          <w:bCs/>
          <w:sz w:val="28"/>
          <w:szCs w:val="28"/>
        </w:rPr>
        <w:t xml:space="preserve">21.02.05 </w:t>
      </w:r>
      <w:proofErr w:type="spellStart"/>
      <w:r w:rsidR="0006287E">
        <w:rPr>
          <w:b/>
          <w:bCs/>
          <w:sz w:val="28"/>
          <w:szCs w:val="28"/>
        </w:rPr>
        <w:t>Земельно</w:t>
      </w:r>
      <w:proofErr w:type="spellEnd"/>
      <w:r w:rsidR="0006287E">
        <w:rPr>
          <w:b/>
          <w:bCs/>
          <w:sz w:val="28"/>
          <w:szCs w:val="28"/>
        </w:rPr>
        <w:t>– имущественные отношения</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3D4CAF8A" w:rsidR="00BD5598" w:rsidRDefault="00BD5598" w:rsidP="00BD5598">
      <w:pPr>
        <w:pStyle w:val="Default"/>
        <w:spacing w:line="276" w:lineRule="auto"/>
        <w:ind w:left="426"/>
        <w:jc w:val="center"/>
        <w:rPr>
          <w:b/>
          <w:bCs/>
          <w:sz w:val="28"/>
          <w:szCs w:val="28"/>
        </w:rPr>
      </w:pPr>
      <w:r>
        <w:rPr>
          <w:b/>
          <w:bCs/>
          <w:sz w:val="28"/>
          <w:szCs w:val="28"/>
        </w:rPr>
        <w:t>202</w:t>
      </w:r>
      <w:r w:rsidR="009A1001">
        <w:rPr>
          <w:b/>
          <w:bCs/>
          <w:sz w:val="28"/>
          <w:szCs w:val="28"/>
        </w:rPr>
        <w:t>1</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376C13C1" w:rsidR="00D43FA8" w:rsidRPr="00D8127B" w:rsidRDefault="006F25AF" w:rsidP="0006287E">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9A1001">
              <w:rPr>
                <w:bCs/>
              </w:rPr>
              <w:t>1</w:t>
            </w:r>
            <w:r w:rsidR="008905AA" w:rsidRPr="008905AA">
              <w:rPr>
                <w:bCs/>
              </w:rPr>
              <w:t xml:space="preserve"> – 202</w:t>
            </w:r>
            <w:r w:rsidR="0006287E">
              <w:rPr>
                <w:bCs/>
              </w:rPr>
              <w:t>4</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6975D3D4"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06287E">
        <w:t>21.02.05 Земельно-имущественные отношения</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Экологическое</w:t>
      </w:r>
      <w:proofErr w:type="gramEnd"/>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Физическое</w:t>
      </w:r>
      <w:proofErr w:type="gramEnd"/>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proofErr w:type="gramStart"/>
      <w:r>
        <w:t>интересов</w:t>
      </w:r>
      <w:proofErr w:type="gramEnd"/>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w:t>
            </w:r>
            <w:proofErr w:type="gramStart"/>
            <w:r w:rsidRPr="00BE5F94">
              <w:t xml:space="preserve">животным; </w:t>
            </w:r>
            <w:r>
              <w:t xml:space="preserve">  </w:t>
            </w:r>
            <w:proofErr w:type="gramEnd"/>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w:t>
            </w:r>
            <w:proofErr w:type="gramStart"/>
            <w:r w:rsidRPr="00BE5F94">
              <w:t xml:space="preserve">в </w:t>
            </w:r>
            <w:r>
              <w:t xml:space="preserve"> </w:t>
            </w:r>
            <w:r w:rsidRPr="00BE5F94">
              <w:t>поликультурном</w:t>
            </w:r>
            <w:proofErr w:type="gramEnd"/>
            <w:r w:rsidRPr="00BE5F94">
              <w:t xml:space="preserve">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570522D3" w:rsidR="008905AA" w:rsidRPr="008905AA" w:rsidRDefault="008905AA" w:rsidP="008905AA">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06287E">
        <w:rPr>
          <w:rFonts w:ascii="Times New Roman" w:hAnsi="Times New Roman"/>
          <w:b/>
          <w:color w:val="000000"/>
          <w:sz w:val="28"/>
        </w:rPr>
        <w:t>39.02.01 Земельно- имущественные отношения</w:t>
      </w:r>
    </w:p>
    <w:p w14:paraId="594262D1" w14:textId="10737C4A" w:rsidR="008905AA" w:rsidRPr="00C627DD" w:rsidRDefault="0006287E"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обучения 2021 – 2024</w:t>
      </w:r>
      <w:r w:rsidR="008905AA"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77777777"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Pr>
          <w:rFonts w:ascii="Times New Roman" w:hAnsi="Times New Roman"/>
          <w:b/>
          <w:kern w:val="2"/>
          <w:sz w:val="24"/>
          <w:szCs w:val="24"/>
          <w:lang w:eastAsia="ko-KR"/>
        </w:rPr>
        <w:t>1</w:t>
      </w:r>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3C80CC1" w:rsidR="008905AA" w:rsidRPr="00906DA3" w:rsidRDefault="0006287E" w:rsidP="0006287E">
            <w:pPr>
              <w:spacing w:after="0"/>
              <w:jc w:val="center"/>
              <w:rPr>
                <w:rFonts w:ascii="Times New Roman" w:hAnsi="Times New Roman"/>
              </w:rPr>
            </w:pPr>
            <w:r>
              <w:rPr>
                <w:rFonts w:ascii="Times New Roman" w:hAnsi="Times New Roman"/>
              </w:rPr>
              <w:t>3</w:t>
            </w:r>
            <w:bookmarkStart w:id="6" w:name="_GoBack"/>
            <w:bookmarkEnd w:id="6"/>
            <w:r w:rsidR="008905AA" w:rsidRPr="00906DA3">
              <w:rPr>
                <w:rFonts w:ascii="Times New Roman" w:hAnsi="Times New Roman"/>
              </w:rPr>
              <w:t xml:space="preserve">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9B16C1" w14:textId="77777777" w:rsidR="0006287E"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
          <w:p w14:paraId="0536E4A9" w14:textId="1D5FF733" w:rsidR="008905AA" w:rsidRPr="00906DA3" w:rsidRDefault="0006287E" w:rsidP="00036D43">
            <w:pPr>
              <w:widowControl w:val="0"/>
              <w:autoSpaceDE w:val="0"/>
              <w:autoSpaceDN w:val="0"/>
              <w:spacing w:after="0" w:line="240" w:lineRule="auto"/>
              <w:jc w:val="center"/>
              <w:rPr>
                <w:rFonts w:ascii="Times New Roman" w:hAnsi="Times New Roman"/>
                <w:lang w:val="en-US"/>
              </w:rPr>
            </w:pPr>
            <w:r>
              <w:rPr>
                <w:rFonts w:ascii="Times New Roman" w:hAnsi="Times New Roman"/>
                <w:color w:val="000000"/>
              </w:rPr>
              <w:t>3</w:t>
            </w:r>
            <w:r w:rsidR="008905AA"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2B118B" w14:textId="77777777" w:rsidR="0006287E" w:rsidRDefault="0006287E" w:rsidP="00036D43">
            <w:pPr>
              <w:widowControl w:val="0"/>
              <w:autoSpaceDE w:val="0"/>
              <w:autoSpaceDN w:val="0"/>
              <w:spacing w:after="0" w:line="240" w:lineRule="auto"/>
              <w:jc w:val="center"/>
              <w:rPr>
                <w:rFonts w:ascii="Times New Roman" w:hAnsi="Times New Roman"/>
                <w:color w:val="000000"/>
              </w:rPr>
            </w:pPr>
            <w:r>
              <w:rPr>
                <w:rFonts w:ascii="Times New Roman" w:hAnsi="Times New Roman"/>
                <w:color w:val="000000"/>
              </w:rPr>
              <w:t xml:space="preserve">Обучающиеся </w:t>
            </w:r>
          </w:p>
          <w:p w14:paraId="7E575E86" w14:textId="50CA6254" w:rsidR="008905AA" w:rsidRPr="00906DA3" w:rsidRDefault="0006287E" w:rsidP="00036D43">
            <w:pPr>
              <w:widowControl w:val="0"/>
              <w:autoSpaceDE w:val="0"/>
              <w:autoSpaceDN w:val="0"/>
              <w:spacing w:after="0" w:line="240" w:lineRule="auto"/>
              <w:jc w:val="center"/>
              <w:rPr>
                <w:rFonts w:ascii="Times New Roman" w:hAnsi="Times New Roman"/>
              </w:rPr>
            </w:pPr>
            <w:r>
              <w:rPr>
                <w:rFonts w:ascii="Times New Roman" w:hAnsi="Times New Roman"/>
                <w:color w:val="000000"/>
              </w:rPr>
              <w:t xml:space="preserve">3 </w:t>
            </w:r>
            <w:r w:rsidR="008905AA" w:rsidRPr="00906DA3">
              <w:rPr>
                <w:rFonts w:ascii="Times New Roman" w:hAnsi="Times New Roman"/>
                <w:color w:val="000000"/>
              </w:rPr>
              <w:t>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2F985518" w:rsidR="008905AA" w:rsidRPr="00906DA3" w:rsidRDefault="0006287E" w:rsidP="00036D43">
            <w:pPr>
              <w:spacing w:after="0" w:line="240" w:lineRule="auto"/>
              <w:jc w:val="center"/>
              <w:rPr>
                <w:rFonts w:ascii="Times New Roman" w:hAnsi="Times New Roman"/>
              </w:rPr>
            </w:pPr>
            <w:r>
              <w:rPr>
                <w:rFonts w:ascii="Times New Roman" w:hAnsi="Times New Roman"/>
              </w:rPr>
              <w:t xml:space="preserve">Обучающиеся 2,3 </w:t>
            </w:r>
            <w:r w:rsidR="008905AA" w:rsidRPr="00906DA3">
              <w:rPr>
                <w:rFonts w:ascii="Times New Roman" w:hAnsi="Times New Roman"/>
              </w:rPr>
              <w:t>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6287E"/>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A1001"/>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55486-70B6-4E91-9563-8047790B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10112</Words>
  <Characters>57640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20</cp:revision>
  <cp:lastPrinted>2023-05-10T11:27:00Z</cp:lastPrinted>
  <dcterms:created xsi:type="dcterms:W3CDTF">2023-05-10T11:59:00Z</dcterms:created>
  <dcterms:modified xsi:type="dcterms:W3CDTF">2023-05-11T08:36:00Z</dcterms:modified>
</cp:coreProperties>
</file>