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7C008A36"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BA763F">
        <w:rPr>
          <w:b/>
          <w:bCs/>
          <w:sz w:val="28"/>
          <w:szCs w:val="28"/>
        </w:rPr>
        <w:t>44.02.0</w:t>
      </w:r>
      <w:r w:rsidR="00666F0C">
        <w:rPr>
          <w:b/>
          <w:bCs/>
          <w:sz w:val="28"/>
          <w:szCs w:val="28"/>
        </w:rPr>
        <w:t>1 Дошкольное образование</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15108476" w14:textId="77777777" w:rsidR="00F452C1" w:rsidRDefault="00F452C1" w:rsidP="00667106">
      <w:pPr>
        <w:pStyle w:val="Default"/>
        <w:spacing w:line="276" w:lineRule="auto"/>
        <w:ind w:left="426"/>
        <w:jc w:val="both"/>
        <w:rPr>
          <w:b/>
          <w:bCs/>
          <w:sz w:val="28"/>
          <w:szCs w:val="28"/>
        </w:rPr>
      </w:pPr>
    </w:p>
    <w:p w14:paraId="6E6A0FC1" w14:textId="77777777" w:rsidR="00667106" w:rsidRDefault="00667106" w:rsidP="00667106">
      <w:pPr>
        <w:pStyle w:val="Default"/>
        <w:spacing w:line="276" w:lineRule="auto"/>
        <w:ind w:left="426"/>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34F82593" w:rsidR="00BD5598" w:rsidRDefault="00BD5598" w:rsidP="00BD5598">
      <w:pPr>
        <w:pStyle w:val="Default"/>
        <w:spacing w:line="276" w:lineRule="auto"/>
        <w:ind w:left="426"/>
        <w:jc w:val="center"/>
        <w:rPr>
          <w:b/>
          <w:bCs/>
          <w:sz w:val="28"/>
          <w:szCs w:val="28"/>
        </w:rPr>
      </w:pPr>
      <w:r>
        <w:rPr>
          <w:b/>
          <w:bCs/>
          <w:sz w:val="28"/>
          <w:szCs w:val="28"/>
        </w:rPr>
        <w:t>202</w:t>
      </w:r>
      <w:r w:rsidR="005D72CF">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7AB49147"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5D72CF">
              <w:rPr>
                <w:bCs/>
              </w:rPr>
              <w:t>2</w:t>
            </w:r>
            <w:r w:rsidR="008905AA" w:rsidRPr="008905AA">
              <w:rPr>
                <w:bCs/>
              </w:rPr>
              <w:t xml:space="preserve"> – 202</w:t>
            </w:r>
            <w:r w:rsidR="005D72CF">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77777777" w:rsidR="0069272F" w:rsidRDefault="0069272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4F8AF012" w14:textId="77777777" w:rsidR="0069272F" w:rsidRDefault="0069272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5CCF919B" w:rsidR="00371EFF" w:rsidRDefault="00422D96" w:rsidP="00422D96">
      <w:pPr>
        <w:pStyle w:val="Default"/>
        <w:spacing w:line="276" w:lineRule="auto"/>
        <w:ind w:firstLine="709"/>
        <w:jc w:val="both"/>
      </w:pPr>
      <w:r>
        <w:t xml:space="preserve">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специалистов педагогические </w:t>
      </w:r>
      <w:proofErr w:type="gramStart"/>
      <w:r>
        <w:t>работники  должны</w:t>
      </w:r>
      <w:proofErr w:type="gramEnd"/>
      <w:r>
        <w:t xml:space="preserve">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449C10C2"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proofErr w:type="gramStart"/>
      <w:r>
        <w:t>общепрофессиональных и профессиональных компетенций</w:t>
      </w:r>
      <w:proofErr w:type="gramEnd"/>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w:t>
      </w:r>
      <w:r>
        <w:lastRenderedPageBreak/>
        <w:t>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t xml:space="preserve">ОСОБЕННОСТИ ОРГАНИЗУЕМОГО В КОЛЛЕДЖЕ ВОСПИТАТЕЛЬНОГО ПРОЦЕССА </w:t>
      </w:r>
    </w:p>
    <w:p w14:paraId="535A5269" w14:textId="7C791432"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BA763F" w:rsidRPr="00422D96">
        <w:t>44.02.0</w:t>
      </w:r>
      <w:r w:rsidR="00666F0C">
        <w:t>1 Дошкольное образование</w:t>
      </w:r>
      <w:r w:rsidRPr="00422D96">
        <w:t xml:space="preserve"> 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5649712F"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Рабочая программа </w:t>
      </w:r>
      <w:proofErr w:type="gramStart"/>
      <w:r w:rsidRPr="00422D96">
        <w:rPr>
          <w:rFonts w:ascii="Times New Roman" w:hAnsi="Times New Roman" w:cs="Times New Roman"/>
          <w:sz w:val="24"/>
          <w:szCs w:val="24"/>
        </w:rPr>
        <w:t xml:space="preserve">воспитания </w:t>
      </w:r>
      <w:r>
        <w:rPr>
          <w:rFonts w:ascii="Times New Roman" w:hAnsi="Times New Roman" w:cs="Times New Roman"/>
          <w:sz w:val="24"/>
          <w:szCs w:val="24"/>
        </w:rPr>
        <w:t xml:space="preserve"> </w:t>
      </w:r>
      <w:r w:rsidRPr="00422D96">
        <w:rPr>
          <w:rFonts w:ascii="Times New Roman" w:hAnsi="Times New Roman" w:cs="Times New Roman"/>
          <w:sz w:val="24"/>
          <w:szCs w:val="24"/>
        </w:rPr>
        <w:t>разработана</w:t>
      </w:r>
      <w:proofErr w:type="gramEnd"/>
      <w:r w:rsidRPr="00422D96">
        <w:rPr>
          <w:rFonts w:ascii="Times New Roman" w:hAnsi="Times New Roman" w:cs="Times New Roman"/>
          <w:sz w:val="24"/>
          <w:szCs w:val="24"/>
        </w:rPr>
        <w:t xml:space="preserve">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proofErr w:type="gramStart"/>
      <w:r w:rsidRPr="00422D96">
        <w:rPr>
          <w:rFonts w:ascii="Times New Roman" w:hAnsi="Times New Roman"/>
          <w:sz w:val="24"/>
          <w:szCs w:val="24"/>
        </w:rPr>
        <w:t>советов</w:t>
      </w:r>
      <w:proofErr w:type="gramEnd"/>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xml:space="preserve">) от 14.08.2020 №831 «Об утверждении Требований к структуре официального </w:t>
      </w:r>
      <w:r w:rsidRPr="00422D96">
        <w:rPr>
          <w:rFonts w:ascii="Times New Roman" w:hAnsi="Times New Roman"/>
          <w:sz w:val="24"/>
          <w:szCs w:val="24"/>
        </w:rPr>
        <w:lastRenderedPageBreak/>
        <w:t>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36540D3C"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proofErr w:type="gramStart"/>
      <w:r w:rsidRPr="00422D96">
        <w:rPr>
          <w:rFonts w:ascii="Times New Roman" w:hAnsi="Times New Roman" w:cs="Times New Roman"/>
          <w:sz w:val="24"/>
          <w:szCs w:val="24"/>
        </w:rPr>
        <w:t>ценностей</w:t>
      </w:r>
      <w:proofErr w:type="gramEnd"/>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 xml:space="preserve">формирования у них социально значимых, нравственных </w:t>
      </w:r>
      <w:r w:rsidRPr="00624C32">
        <w:rPr>
          <w:rFonts w:ascii="Times New Roman" w:hAnsi="Times New Roman" w:cs="Times New Roman"/>
          <w:sz w:val="24"/>
          <w:szCs w:val="24"/>
        </w:rPr>
        <w:lastRenderedPageBreak/>
        <w:t>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lastRenderedPageBreak/>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 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социально значимых качеств личности  и 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lastRenderedPageBreak/>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lastRenderedPageBreak/>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lastRenderedPageBreak/>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4785D9BF"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Экологическое</w:t>
      </w:r>
      <w:proofErr w:type="gramEnd"/>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 xml:space="preserve">Повышение уровня экологической </w:t>
            </w:r>
            <w:r w:rsidRPr="00C41B84">
              <w:rPr>
                <w:rFonts w:ascii="Times New Roman" w:hAnsi="Times New Roman" w:cs="Times New Roman"/>
                <w:sz w:val="20"/>
                <w:szCs w:val="20"/>
              </w:rPr>
              <w:lastRenderedPageBreak/>
              <w:t>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00E1BED3"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proofErr w:type="gramStart"/>
      <w:r w:rsidR="00371EFF" w:rsidRPr="00371EFF">
        <w:rPr>
          <w:rFonts w:ascii="Times New Roman" w:hAnsi="Times New Roman"/>
          <w:b/>
          <w:sz w:val="24"/>
          <w:szCs w:val="24"/>
        </w:rPr>
        <w:t>« Физическое</w:t>
      </w:r>
      <w:proofErr w:type="gramEnd"/>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lastRenderedPageBreak/>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преподаватели </w:t>
            </w:r>
            <w:r w:rsidRPr="00C41B84">
              <w:rPr>
                <w:rFonts w:ascii="Times New Roman" w:eastAsia="Calibri" w:hAnsi="Times New Roman" w:cs="Times New Roman"/>
                <w:sz w:val="20"/>
                <w:szCs w:val="20"/>
              </w:rPr>
              <w:lastRenderedPageBreak/>
              <w:t>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lastRenderedPageBreak/>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77777777"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proofErr w:type="gramStart"/>
      <w:r>
        <w:t>интересов</w:t>
      </w:r>
      <w:proofErr w:type="gramEnd"/>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074F7CF2"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 xml:space="preserve">бережное отношение к природе, земле, </w:t>
            </w:r>
            <w:proofErr w:type="gramStart"/>
            <w:r w:rsidRPr="00BE5F94">
              <w:t xml:space="preserve">животным; </w:t>
            </w:r>
            <w:r>
              <w:t xml:space="preserve">  </w:t>
            </w:r>
            <w:proofErr w:type="gramEnd"/>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7C4065BD" w:rsidR="00DF2158" w:rsidRDefault="00DF2158" w:rsidP="00DF2158">
            <w:pPr>
              <w:pStyle w:val="a7"/>
              <w:tabs>
                <w:tab w:val="left" w:pos="1276"/>
              </w:tabs>
              <w:spacing w:before="0" w:beforeAutospacing="0" w:after="0" w:afterAutospacing="0"/>
              <w:ind w:left="172" w:right="-6" w:hanging="172"/>
            </w:pPr>
            <w:r>
              <w:t xml:space="preserve"> </w:t>
            </w:r>
            <w:r w:rsidRPr="00BE5F94">
              <w:t xml:space="preserve">-толерантное сознание и поведение </w:t>
            </w:r>
            <w:proofErr w:type="gramStart"/>
            <w:r w:rsidRPr="00BE5F94">
              <w:t xml:space="preserve">в </w:t>
            </w:r>
            <w:r>
              <w:t xml:space="preserve"> </w:t>
            </w:r>
            <w:r w:rsidRPr="00BE5F94">
              <w:t>поликультурном</w:t>
            </w:r>
            <w:proofErr w:type="gramEnd"/>
            <w:r w:rsidRPr="00BE5F94">
              <w:t xml:space="preserve">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8905AA" w:rsidRDefault="008905AA" w:rsidP="008905AA">
                      <w:pPr>
                        <w:rPr>
                          <w:rFonts w:ascii="Times New Roman" w:hAnsi="Times New Roman"/>
                          <w:color w:val="000000"/>
                          <w:sz w:val="24"/>
                          <w:szCs w:val="24"/>
                        </w:rPr>
                      </w:pPr>
                    </w:p>
                    <w:p w14:paraId="199DF006" w14:textId="77777777" w:rsidR="008905AA" w:rsidRPr="00611D27" w:rsidRDefault="008905AA"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7A2D342"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0A13849F" w:rsidR="008905AA" w:rsidRPr="008905AA" w:rsidRDefault="008905AA" w:rsidP="008905AA">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Pr="008905AA">
        <w:rPr>
          <w:rFonts w:ascii="Times New Roman" w:hAnsi="Times New Roman"/>
          <w:b/>
          <w:color w:val="000000"/>
          <w:sz w:val="28"/>
        </w:rPr>
        <w:t>40.02.01 Дошкольное образование</w:t>
      </w:r>
    </w:p>
    <w:p w14:paraId="594262D1" w14:textId="2DD753DD" w:rsidR="008905AA" w:rsidRPr="00C627DD" w:rsidRDefault="00D05301"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br/>
        <w:t>на период обучения 2022 – 2026</w:t>
      </w:r>
      <w:r w:rsidR="008905AA"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1D607EC7"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D05301">
        <w:rPr>
          <w:rFonts w:ascii="Times New Roman" w:hAnsi="Times New Roman"/>
          <w:b/>
          <w:kern w:val="2"/>
          <w:sz w:val="24"/>
          <w:szCs w:val="24"/>
          <w:lang w:eastAsia="ko-KR"/>
        </w:rPr>
        <w:t>2</w:t>
      </w:r>
      <w:bookmarkStart w:id="6" w:name="_GoBack"/>
      <w:bookmarkEnd w:id="6"/>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036D43">
        <w:tc>
          <w:tcPr>
            <w:tcW w:w="851" w:type="dxa"/>
            <w:shd w:val="clear" w:color="auto" w:fill="auto"/>
            <w:vAlign w:val="center"/>
          </w:tcPr>
          <w:p w14:paraId="7DD0515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036D4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036D4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036D43">
        <w:tc>
          <w:tcPr>
            <w:tcW w:w="15309" w:type="dxa"/>
            <w:gridSpan w:val="10"/>
            <w:vAlign w:val="center"/>
          </w:tcPr>
          <w:p w14:paraId="21EF4EC8"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036D43">
        <w:trPr>
          <w:trHeight w:val="2298"/>
        </w:trPr>
        <w:tc>
          <w:tcPr>
            <w:tcW w:w="851" w:type="dxa"/>
            <w:shd w:val="clear" w:color="auto" w:fill="auto"/>
            <w:vAlign w:val="center"/>
          </w:tcPr>
          <w:p w14:paraId="56D3332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036D4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036D43">
        <w:trPr>
          <w:trHeight w:val="2298"/>
        </w:trPr>
        <w:tc>
          <w:tcPr>
            <w:tcW w:w="851" w:type="dxa"/>
            <w:shd w:val="clear" w:color="auto" w:fill="auto"/>
            <w:vAlign w:val="center"/>
          </w:tcPr>
          <w:p w14:paraId="6D993F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036D43">
        <w:trPr>
          <w:trHeight w:val="1700"/>
        </w:trPr>
        <w:tc>
          <w:tcPr>
            <w:tcW w:w="851" w:type="dxa"/>
            <w:shd w:val="clear" w:color="auto" w:fill="auto"/>
            <w:vAlign w:val="center"/>
          </w:tcPr>
          <w:p w14:paraId="23B14DB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66D3C93" w14:textId="77777777" w:rsidTr="00036D43">
        <w:trPr>
          <w:trHeight w:val="2298"/>
        </w:trPr>
        <w:tc>
          <w:tcPr>
            <w:tcW w:w="851" w:type="dxa"/>
            <w:shd w:val="clear" w:color="auto" w:fill="auto"/>
            <w:vAlign w:val="center"/>
          </w:tcPr>
          <w:p w14:paraId="6C07BC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036D43">
        <w:trPr>
          <w:trHeight w:val="1662"/>
        </w:trPr>
        <w:tc>
          <w:tcPr>
            <w:tcW w:w="851" w:type="dxa"/>
            <w:shd w:val="clear" w:color="auto" w:fill="auto"/>
            <w:vAlign w:val="center"/>
          </w:tcPr>
          <w:p w14:paraId="67B9BB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036D4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A36DB92"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036D43">
        <w:tc>
          <w:tcPr>
            <w:tcW w:w="15309" w:type="dxa"/>
            <w:gridSpan w:val="10"/>
            <w:tcBorders>
              <w:top w:val="single" w:sz="4" w:space="0" w:color="000000"/>
            </w:tcBorders>
            <w:shd w:val="clear" w:color="auto" w:fill="auto"/>
            <w:vAlign w:val="center"/>
          </w:tcPr>
          <w:p w14:paraId="059260F6"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036D43">
        <w:tc>
          <w:tcPr>
            <w:tcW w:w="851" w:type="dxa"/>
            <w:shd w:val="clear" w:color="auto" w:fill="auto"/>
            <w:vAlign w:val="center"/>
          </w:tcPr>
          <w:p w14:paraId="66D211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036D43">
        <w:tc>
          <w:tcPr>
            <w:tcW w:w="851" w:type="dxa"/>
            <w:shd w:val="clear" w:color="auto" w:fill="auto"/>
            <w:vAlign w:val="center"/>
          </w:tcPr>
          <w:p w14:paraId="769861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036D4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036D4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036D43">
        <w:tc>
          <w:tcPr>
            <w:tcW w:w="851" w:type="dxa"/>
            <w:tcBorders>
              <w:bottom w:val="single" w:sz="4" w:space="0" w:color="000000"/>
            </w:tcBorders>
            <w:shd w:val="clear" w:color="auto" w:fill="auto"/>
            <w:vAlign w:val="center"/>
          </w:tcPr>
          <w:p w14:paraId="0104670C"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C638FCA"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036D43">
        <w:tc>
          <w:tcPr>
            <w:tcW w:w="851" w:type="dxa"/>
            <w:shd w:val="clear" w:color="auto" w:fill="auto"/>
            <w:vAlign w:val="center"/>
          </w:tcPr>
          <w:p w14:paraId="42903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036D43">
        <w:tc>
          <w:tcPr>
            <w:tcW w:w="851" w:type="dxa"/>
            <w:tcBorders>
              <w:top w:val="single" w:sz="4" w:space="0" w:color="000000"/>
            </w:tcBorders>
            <w:shd w:val="clear" w:color="auto" w:fill="auto"/>
            <w:vAlign w:val="center"/>
          </w:tcPr>
          <w:p w14:paraId="39A4BD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036D43">
        <w:tc>
          <w:tcPr>
            <w:tcW w:w="851" w:type="dxa"/>
            <w:shd w:val="clear" w:color="auto" w:fill="auto"/>
            <w:vAlign w:val="center"/>
          </w:tcPr>
          <w:p w14:paraId="0AE43C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036D43">
        <w:tc>
          <w:tcPr>
            <w:tcW w:w="851" w:type="dxa"/>
            <w:shd w:val="clear" w:color="auto" w:fill="auto"/>
            <w:vAlign w:val="center"/>
          </w:tcPr>
          <w:p w14:paraId="1876A7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036D43">
        <w:tc>
          <w:tcPr>
            <w:tcW w:w="851" w:type="dxa"/>
            <w:shd w:val="clear" w:color="auto" w:fill="auto"/>
            <w:vAlign w:val="center"/>
          </w:tcPr>
          <w:p w14:paraId="016E50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DE2A4C5" w14:textId="77777777" w:rsidTr="00036D4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036D43">
        <w:tc>
          <w:tcPr>
            <w:tcW w:w="851" w:type="dxa"/>
            <w:tcBorders>
              <w:top w:val="single" w:sz="4" w:space="0" w:color="000000"/>
            </w:tcBorders>
            <w:shd w:val="clear" w:color="auto" w:fill="auto"/>
            <w:vAlign w:val="center"/>
          </w:tcPr>
          <w:p w14:paraId="1AD7E1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036D43">
        <w:tc>
          <w:tcPr>
            <w:tcW w:w="851" w:type="dxa"/>
            <w:tcBorders>
              <w:top w:val="single" w:sz="4" w:space="0" w:color="000000"/>
            </w:tcBorders>
            <w:shd w:val="clear" w:color="auto" w:fill="auto"/>
            <w:vAlign w:val="center"/>
          </w:tcPr>
          <w:p w14:paraId="0B45D61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036D43">
        <w:tc>
          <w:tcPr>
            <w:tcW w:w="15309" w:type="dxa"/>
            <w:gridSpan w:val="10"/>
            <w:shd w:val="clear" w:color="auto" w:fill="auto"/>
            <w:vAlign w:val="center"/>
          </w:tcPr>
          <w:p w14:paraId="3412277B"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036D43">
        <w:tc>
          <w:tcPr>
            <w:tcW w:w="851" w:type="dxa"/>
            <w:shd w:val="clear" w:color="auto" w:fill="auto"/>
            <w:vAlign w:val="center"/>
          </w:tcPr>
          <w:p w14:paraId="7D05C4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036D43">
        <w:tc>
          <w:tcPr>
            <w:tcW w:w="851" w:type="dxa"/>
            <w:shd w:val="clear" w:color="auto" w:fill="auto"/>
            <w:vAlign w:val="center"/>
          </w:tcPr>
          <w:p w14:paraId="747593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036D43">
        <w:tc>
          <w:tcPr>
            <w:tcW w:w="851" w:type="dxa"/>
            <w:shd w:val="clear" w:color="auto" w:fill="auto"/>
            <w:vAlign w:val="center"/>
          </w:tcPr>
          <w:p w14:paraId="71FC486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036D43">
        <w:tc>
          <w:tcPr>
            <w:tcW w:w="851" w:type="dxa"/>
            <w:shd w:val="clear" w:color="auto" w:fill="auto"/>
            <w:vAlign w:val="center"/>
          </w:tcPr>
          <w:p w14:paraId="45DE61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036D43">
        <w:tc>
          <w:tcPr>
            <w:tcW w:w="851" w:type="dxa"/>
            <w:shd w:val="clear" w:color="auto" w:fill="auto"/>
            <w:vAlign w:val="center"/>
          </w:tcPr>
          <w:p w14:paraId="3F7AB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036D43">
            <w:pPr>
              <w:spacing w:after="0"/>
              <w:jc w:val="center"/>
              <w:rPr>
                <w:rFonts w:ascii="Times New Roman" w:hAnsi="Times New Roman"/>
              </w:rPr>
            </w:pPr>
          </w:p>
          <w:p w14:paraId="35190DA1"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036D4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036D43">
        <w:tc>
          <w:tcPr>
            <w:tcW w:w="851" w:type="dxa"/>
            <w:shd w:val="clear" w:color="auto" w:fill="auto"/>
            <w:vAlign w:val="center"/>
          </w:tcPr>
          <w:p w14:paraId="537E982A"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154F12C" w14:textId="77777777" w:rsidTr="00036D43">
        <w:tc>
          <w:tcPr>
            <w:tcW w:w="851" w:type="dxa"/>
            <w:shd w:val="clear" w:color="auto" w:fill="auto"/>
            <w:vAlign w:val="center"/>
          </w:tcPr>
          <w:p w14:paraId="253BFD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036D43">
        <w:tc>
          <w:tcPr>
            <w:tcW w:w="851" w:type="dxa"/>
            <w:shd w:val="clear" w:color="auto" w:fill="auto"/>
            <w:vAlign w:val="center"/>
          </w:tcPr>
          <w:p w14:paraId="02B4DF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036D43">
        <w:tc>
          <w:tcPr>
            <w:tcW w:w="15309" w:type="dxa"/>
            <w:gridSpan w:val="10"/>
            <w:shd w:val="clear" w:color="auto" w:fill="auto"/>
            <w:vAlign w:val="center"/>
          </w:tcPr>
          <w:p w14:paraId="7404B09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036D4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5BED87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036D43">
        <w:tc>
          <w:tcPr>
            <w:tcW w:w="851" w:type="dxa"/>
            <w:shd w:val="clear" w:color="auto" w:fill="auto"/>
            <w:vAlign w:val="center"/>
          </w:tcPr>
          <w:p w14:paraId="426355E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9E704DE"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DCD67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E4E95AF"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8A8513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036D4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043673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036D4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036D4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036D43">
            <w:pPr>
              <w:spacing w:after="0"/>
              <w:jc w:val="center"/>
              <w:rPr>
                <w:rFonts w:ascii="Times New Roman" w:hAnsi="Times New Roman"/>
              </w:rPr>
            </w:pPr>
          </w:p>
          <w:p w14:paraId="5AA8EE6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036D4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74A6492"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036D4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036D4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E896F66" w14:textId="77777777" w:rsidTr="00036D4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036D4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036D4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036D4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036D4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036D4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036D4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4C047A10"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036D4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036D4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2C28A6C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16CB6C9D" w14:textId="77777777" w:rsidTr="00036D4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036D4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038F6C47"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036D4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036D4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036D4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036D4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344E745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036D4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036D4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702AE755"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036D4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036D4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036D4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036D4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036D4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036D4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036D4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036D4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r w:rsidR="008905AA" w:rsidRPr="00906DA3" w14:paraId="621F81F8" w14:textId="77777777" w:rsidTr="00036D4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036D4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036D4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036D4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770D3"/>
    <w:rsid w:val="00281B2F"/>
    <w:rsid w:val="00285CF9"/>
    <w:rsid w:val="00287BA6"/>
    <w:rsid w:val="002E2AC1"/>
    <w:rsid w:val="002F34D4"/>
    <w:rsid w:val="003179E1"/>
    <w:rsid w:val="00363201"/>
    <w:rsid w:val="00371EFF"/>
    <w:rsid w:val="00381204"/>
    <w:rsid w:val="003927EE"/>
    <w:rsid w:val="003B6D54"/>
    <w:rsid w:val="003C408A"/>
    <w:rsid w:val="003E10A1"/>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44DDA"/>
    <w:rsid w:val="00854E17"/>
    <w:rsid w:val="00856067"/>
    <w:rsid w:val="008905AA"/>
    <w:rsid w:val="008A12F2"/>
    <w:rsid w:val="008A1D14"/>
    <w:rsid w:val="008E2C31"/>
    <w:rsid w:val="00903510"/>
    <w:rsid w:val="00946A4B"/>
    <w:rsid w:val="009F41A8"/>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05301"/>
    <w:rsid w:val="00D12A18"/>
    <w:rsid w:val="00D36ACA"/>
    <w:rsid w:val="00D43FA8"/>
    <w:rsid w:val="00D760CC"/>
    <w:rsid w:val="00D8127B"/>
    <w:rsid w:val="00D83D70"/>
    <w:rsid w:val="00D87C50"/>
    <w:rsid w:val="00DB51F3"/>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6E2B5-2540-4535-9736-58A8C2F2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10108</Words>
  <Characters>57618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16</cp:revision>
  <cp:lastPrinted>2023-05-10T11:27:00Z</cp:lastPrinted>
  <dcterms:created xsi:type="dcterms:W3CDTF">2023-05-10T11:59:00Z</dcterms:created>
  <dcterms:modified xsi:type="dcterms:W3CDTF">2023-05-11T09:35:00Z</dcterms:modified>
</cp:coreProperties>
</file>