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A9" w:rsidRDefault="00F434A9" w:rsidP="00F434A9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F434A9" w:rsidRDefault="00F434A9" w:rsidP="00F434A9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F434A9" w:rsidRDefault="00F434A9" w:rsidP="00F434A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F434A9" w:rsidRDefault="00F434A9" w:rsidP="00F434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F434A9" w:rsidRDefault="00F434A9" w:rsidP="00F434A9">
      <w:pPr>
        <w:ind w:left="3541" w:firstLine="1810"/>
      </w:pPr>
    </w:p>
    <w:p w:rsidR="00F434A9" w:rsidRDefault="00F434A9" w:rsidP="00F434A9">
      <w:pPr>
        <w:ind w:left="3541" w:firstLine="1810"/>
      </w:pPr>
    </w:p>
    <w:p w:rsidR="00F434A9" w:rsidRDefault="00F434A9" w:rsidP="00F434A9">
      <w:pPr>
        <w:ind w:left="3541" w:firstLine="1810"/>
      </w:pPr>
    </w:p>
    <w:p w:rsidR="00F434A9" w:rsidRDefault="00F434A9" w:rsidP="00F434A9">
      <w:pPr>
        <w:ind w:left="3541" w:firstLine="1810"/>
      </w:pPr>
      <w:r>
        <w:t>УТВЕРЖДАЮ</w:t>
      </w:r>
    </w:p>
    <w:p w:rsidR="00F434A9" w:rsidRDefault="00F434A9" w:rsidP="00F434A9">
      <w:pPr>
        <w:ind w:left="3541" w:firstLine="1810"/>
      </w:pPr>
      <w:r>
        <w:t>Проректор</w:t>
      </w:r>
    </w:p>
    <w:p w:rsidR="00F434A9" w:rsidRDefault="00F434A9" w:rsidP="00BE1E93">
      <w:pPr>
        <w:ind w:left="3541" w:firstLine="1810"/>
      </w:pPr>
      <w:r>
        <w:t>по учебно-методической работе</w:t>
      </w:r>
    </w:p>
    <w:p w:rsidR="00F434A9" w:rsidRDefault="00F434A9" w:rsidP="00F434A9">
      <w:pPr>
        <w:ind w:left="3541" w:firstLine="1810"/>
      </w:pPr>
      <w:r>
        <w:t>________________ С.Н. Большаков</w:t>
      </w:r>
    </w:p>
    <w:p w:rsidR="00F434A9" w:rsidRDefault="00F434A9" w:rsidP="00BE1E93"/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F434A9" w:rsidRDefault="00F434A9" w:rsidP="00F434A9">
      <w:pPr>
        <w:suppressAutoHyphens/>
        <w:jc w:val="center"/>
        <w:rPr>
          <w:noProof/>
        </w:rPr>
      </w:pPr>
    </w:p>
    <w:p w:rsidR="00F434A9" w:rsidRDefault="00F434A9" w:rsidP="00F434A9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F434A9" w:rsidRDefault="00F434A9" w:rsidP="00F434A9">
      <w:pPr>
        <w:suppressAutoHyphens/>
        <w:jc w:val="center"/>
        <w:rPr>
          <w:b/>
          <w:noProof/>
        </w:rPr>
      </w:pPr>
    </w:p>
    <w:p w:rsidR="00F434A9" w:rsidRDefault="00F434A9" w:rsidP="00F434A9">
      <w:pPr>
        <w:jc w:val="center"/>
        <w:rPr>
          <w:noProof/>
        </w:rPr>
      </w:pPr>
      <w:r>
        <w:rPr>
          <w:rFonts w:ascii="Times New Roman CYR" w:hAnsi="Times New Roman CYR"/>
          <w:b/>
          <w:noProof/>
          <w:color w:val="000000"/>
        </w:rPr>
        <w:t>Б1.О.08 КОНСТИТУЦИОННОЕ ПРАВО</w:t>
      </w:r>
    </w:p>
    <w:p w:rsidR="00F434A9" w:rsidRDefault="00F434A9" w:rsidP="00F434A9">
      <w:pPr>
        <w:tabs>
          <w:tab w:val="right" w:leader="underscore" w:pos="8505"/>
        </w:tabs>
        <w:rPr>
          <w:noProof/>
        </w:rPr>
      </w:pPr>
    </w:p>
    <w:p w:rsidR="00F434A9" w:rsidRDefault="00F434A9" w:rsidP="00F434A9">
      <w:pPr>
        <w:tabs>
          <w:tab w:val="right" w:leader="underscore" w:pos="8505"/>
        </w:tabs>
        <w:rPr>
          <w:noProof/>
        </w:rPr>
      </w:pP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noProof/>
        </w:rPr>
      </w:pP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Уголовное право»</w:t>
      </w:r>
    </w:p>
    <w:p w:rsidR="00F434A9" w:rsidRDefault="00F434A9" w:rsidP="00F434A9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F434A9" w:rsidRDefault="00F434A9" w:rsidP="00F434A9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BE1E93">
        <w:t>2</w:t>
      </w:r>
      <w:r>
        <w:t>)</w:t>
      </w: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noProof/>
        </w:rPr>
      </w:pPr>
    </w:p>
    <w:p w:rsidR="00F434A9" w:rsidRDefault="00F434A9" w:rsidP="00F434A9">
      <w:pPr>
        <w:rPr>
          <w:b/>
          <w:i/>
          <w:noProof/>
        </w:rPr>
      </w:pPr>
    </w:p>
    <w:p w:rsidR="00F434A9" w:rsidRDefault="00F434A9" w:rsidP="00F434A9">
      <w:pPr>
        <w:rPr>
          <w:b/>
          <w:i/>
          <w:noProof/>
        </w:rPr>
      </w:pPr>
    </w:p>
    <w:p w:rsidR="00F434A9" w:rsidRDefault="00F434A9" w:rsidP="00F434A9">
      <w:pPr>
        <w:rPr>
          <w:b/>
          <w:i/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F434A9" w:rsidRDefault="00F434A9" w:rsidP="00F434A9">
      <w:pPr>
        <w:jc w:val="center"/>
        <w:rPr>
          <w:noProof/>
        </w:rPr>
      </w:pPr>
      <w:r>
        <w:rPr>
          <w:noProof/>
        </w:rPr>
        <w:t>202</w:t>
      </w:r>
      <w:r w:rsidR="00BE1E93">
        <w:rPr>
          <w:noProof/>
        </w:rPr>
        <w:t>2</w:t>
      </w:r>
    </w:p>
    <w:p w:rsidR="00BE1E93" w:rsidRDefault="00BE1E93" w:rsidP="00F434A9">
      <w:pPr>
        <w:jc w:val="center"/>
        <w:rPr>
          <w:noProof/>
        </w:rPr>
      </w:pPr>
      <w:bookmarkStart w:id="0" w:name="_GoBack"/>
      <w:bookmarkEnd w:id="0"/>
    </w:p>
    <w:p w:rsidR="00F434A9" w:rsidRDefault="00F434A9" w:rsidP="00F434A9">
      <w:pPr>
        <w:spacing w:line="360" w:lineRule="auto"/>
        <w:jc w:val="both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:rsidR="00F434A9" w:rsidRDefault="00F434A9" w:rsidP="00F434A9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F434A9" w:rsidRPr="00FA7633" w:rsidRDefault="00F434A9" w:rsidP="00F434A9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F434A9" w:rsidRPr="00681E0A" w:rsidTr="00AC083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F434A9" w:rsidRPr="003B51E6" w:rsidRDefault="00F434A9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F434A9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Default="00A9665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96659">
              <w:rPr>
                <w:rFonts w:ascii="Times New Roman" w:hAnsi="Times New Roman"/>
                <w:sz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434A9" w:rsidRDefault="00A96659" w:rsidP="00EE7CC6">
            <w:r w:rsidRPr="00A96659">
              <w:t>ИОПК -2.1</w:t>
            </w:r>
            <w:r w:rsidR="00EE7CC6">
              <w:t xml:space="preserve">. </w:t>
            </w:r>
            <w:r w:rsidRPr="00A96659">
              <w:t>Знает  алгоритм составления экспертных юридических заключений позиции по делу</w:t>
            </w:r>
          </w:p>
        </w:tc>
      </w:tr>
      <w:tr w:rsidR="00A96659" w:rsidRPr="00681E0A" w:rsidTr="00A96659">
        <w:trPr>
          <w:cantSplit/>
          <w:trHeight w:val="104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6659" w:rsidRPr="00FA7633" w:rsidRDefault="00A9665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6659" w:rsidRPr="003B51E6" w:rsidRDefault="00A9665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96659" w:rsidRDefault="00A96659" w:rsidP="00AC083B">
            <w:r w:rsidRPr="00A96659"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F434A9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Default="00F434A9" w:rsidP="00AC083B">
            <w:pPr>
              <w:pStyle w:val="aff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908A5">
              <w:rPr>
                <w:rFonts w:ascii="Times New Roman" w:hAnsi="Times New Roman"/>
                <w:sz w:val="24"/>
              </w:rPr>
              <w:t>ОПК-4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Pr="001908A5" w:rsidRDefault="00EE7CC6" w:rsidP="00AC083B">
            <w:pPr>
              <w:pStyle w:val="aff0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7CC6" w:rsidRPr="00EE7CC6" w:rsidRDefault="00EE7CC6" w:rsidP="00EE7CC6">
            <w:pPr>
              <w:pStyle w:val="aff0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ИОПК -4.1.   Знает приемы и правила аргументации правовой</w:t>
            </w:r>
          </w:p>
          <w:p w:rsidR="00F434A9" w:rsidRDefault="00EE7CC6" w:rsidP="00EE7CC6">
            <w:pPr>
              <w:pStyle w:val="aff0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позиции по делу</w:t>
            </w:r>
          </w:p>
        </w:tc>
      </w:tr>
      <w:tr w:rsidR="00F434A9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434A9" w:rsidRPr="00FA7633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7CC6" w:rsidRDefault="00EE7CC6" w:rsidP="00EE7CC6">
            <w:r>
              <w:t>ИОПК -4.2.  Умеет устно и письменно аргументировать правовую</w:t>
            </w:r>
          </w:p>
          <w:p w:rsidR="00F434A9" w:rsidRPr="009C723D" w:rsidRDefault="00EE7CC6" w:rsidP="00EE7CC6">
            <w:r>
              <w:t>позицию по делу, в том числе в состязательных процессах</w:t>
            </w:r>
          </w:p>
        </w:tc>
      </w:tr>
      <w:tr w:rsidR="00F434A9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434A9" w:rsidRPr="00FA7633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7CC6" w:rsidRDefault="00EE7CC6" w:rsidP="00EE7CC6">
            <w:r>
              <w:t>ИОПК -4.3.  Владеть навыками аргументации правовой позиции по</w:t>
            </w:r>
          </w:p>
          <w:p w:rsidR="00F434A9" w:rsidRPr="009C723D" w:rsidRDefault="00EE7CC6" w:rsidP="00EE7CC6">
            <w:r>
              <w:t>делу в устной и письменной формах</w:t>
            </w:r>
          </w:p>
        </w:tc>
      </w:tr>
      <w:tr w:rsidR="00F434A9" w:rsidRPr="00681E0A" w:rsidTr="00AC083B">
        <w:trPr>
          <w:trHeight w:val="1002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Pr="003B51E6" w:rsidRDefault="00503D4B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03D4B">
              <w:rPr>
                <w:rFonts w:ascii="Times New Roman" w:hAnsi="Times New Roman"/>
                <w:sz w:val="24"/>
                <w:szCs w:val="24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434A9" w:rsidRPr="003B51E6" w:rsidRDefault="00503D4B" w:rsidP="00AC083B">
            <w:pPr>
              <w:snapToGrid w:val="0"/>
            </w:pPr>
            <w:r w:rsidRPr="00503D4B"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прицепы этики юриста и соблюдает антикоррупционные стандарты поведения</w:t>
            </w:r>
          </w:p>
        </w:tc>
      </w:tr>
      <w:tr w:rsidR="00503D4B" w:rsidRPr="00681E0A" w:rsidTr="00503D4B">
        <w:trPr>
          <w:trHeight w:val="2290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03D4B" w:rsidRPr="003B51E6" w:rsidRDefault="00503D4B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03D4B" w:rsidRPr="003B51E6" w:rsidRDefault="00503D4B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503D4B" w:rsidRPr="003B51E6" w:rsidRDefault="00503D4B" w:rsidP="00AC083B">
            <w:pPr>
              <w:snapToGrid w:val="0"/>
            </w:pPr>
            <w:r w:rsidRPr="00503D4B">
              <w:t xml:space="preserve">ИОПК -6.2. Принимает меры по профилактике коррупции и пресечению коррупционных (иных) правонарушений </w:t>
            </w:r>
          </w:p>
        </w:tc>
      </w:tr>
    </w:tbl>
    <w:p w:rsidR="00D206EB" w:rsidRDefault="00D206EB" w:rsidP="00375D0C">
      <w:pPr>
        <w:spacing w:line="360" w:lineRule="auto"/>
      </w:pPr>
    </w:p>
    <w:p w:rsidR="003F458A" w:rsidRDefault="003F458A" w:rsidP="00EC69C9">
      <w:pPr>
        <w:rPr>
          <w:b/>
          <w:bCs/>
        </w:rPr>
      </w:pPr>
    </w:p>
    <w:p w:rsidR="00D505A3" w:rsidRPr="003D53EC" w:rsidRDefault="003F458A" w:rsidP="003D53EC">
      <w:pPr>
        <w:spacing w:line="276" w:lineRule="auto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3D2D38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BC0D7A" w:rsidRDefault="003F458A" w:rsidP="00A930D2">
      <w:pPr>
        <w:autoSpaceDE w:val="0"/>
        <w:autoSpaceDN w:val="0"/>
        <w:adjustRightInd w:val="0"/>
        <w:jc w:val="both"/>
      </w:pPr>
      <w:r w:rsidRPr="00D6425B">
        <w:rPr>
          <w:bCs/>
          <w:u w:val="single"/>
        </w:rPr>
        <w:t>Цель курса</w:t>
      </w:r>
      <w:r w:rsidR="001305F4">
        <w:t>:</w:t>
      </w:r>
    </w:p>
    <w:p w:rsidR="00A930D2" w:rsidRPr="00917924" w:rsidRDefault="00996094" w:rsidP="00A930D2">
      <w:pPr>
        <w:autoSpaceDE w:val="0"/>
        <w:autoSpaceDN w:val="0"/>
        <w:adjustRightInd w:val="0"/>
        <w:jc w:val="both"/>
      </w:pPr>
      <w:r w:rsidRPr="00917924">
        <w:t>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</w:t>
      </w:r>
      <w:r w:rsidR="00FF5016" w:rsidRPr="00917924">
        <w:t xml:space="preserve"> тенденций </w:t>
      </w:r>
      <w:r w:rsidRPr="00917924">
        <w:t xml:space="preserve">становления и развития современной конституционно-правовой </w:t>
      </w:r>
      <w:r w:rsidRPr="00917924">
        <w:lastRenderedPageBreak/>
        <w:t>мысли, формирование научного мировоззрения, высокого уровня правовой культуры и правосознания</w:t>
      </w:r>
      <w:r w:rsidR="00FF5016" w:rsidRPr="00917924">
        <w:t>.</w:t>
      </w:r>
    </w:p>
    <w:p w:rsidR="003F458A" w:rsidRPr="00917924" w:rsidRDefault="003F458A" w:rsidP="003D53EC">
      <w:pPr>
        <w:jc w:val="both"/>
      </w:pPr>
      <w:r w:rsidRPr="00917924">
        <w:rPr>
          <w:bCs/>
          <w:u w:val="single"/>
        </w:rPr>
        <w:t>Задачи курса</w:t>
      </w:r>
      <w:r w:rsidRPr="00917924">
        <w:t>: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1305F4" w:rsidRPr="00917924" w:rsidRDefault="001305F4" w:rsidP="00DD40D0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917924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1305F4" w:rsidRPr="00917924" w:rsidRDefault="001305F4" w:rsidP="004D7D80">
      <w:pPr>
        <w:ind w:firstLine="709"/>
        <w:jc w:val="both"/>
      </w:pPr>
    </w:p>
    <w:p w:rsidR="00D81E3C" w:rsidRPr="00917924" w:rsidRDefault="003F458A" w:rsidP="00D81E3C">
      <w:pPr>
        <w:ind w:firstLine="709"/>
        <w:jc w:val="both"/>
        <w:rPr>
          <w:color w:val="000000"/>
        </w:rPr>
      </w:pPr>
      <w:r w:rsidRPr="00917924">
        <w:t>Курс «</w:t>
      </w:r>
      <w:r w:rsidR="004538FA" w:rsidRPr="00917924">
        <w:t>Конституционное</w:t>
      </w:r>
      <w:r w:rsidR="009C0090" w:rsidRPr="00917924">
        <w:t xml:space="preserve"> право</w:t>
      </w:r>
      <w:r w:rsidRPr="00917924">
        <w:t xml:space="preserve">» является одной из составляющих профессионального образования при подготовке бакалавров в сфере </w:t>
      </w:r>
      <w:r w:rsidR="009C0090" w:rsidRPr="00917924">
        <w:t>юриспруденции</w:t>
      </w:r>
      <w:r w:rsidRPr="00917924">
        <w:t>. Дисциплина входит в состав цикла Б</w:t>
      </w:r>
      <w:r w:rsidR="00D81E3C" w:rsidRPr="00917924">
        <w:t>1</w:t>
      </w:r>
      <w:r w:rsidRPr="00917924">
        <w:t xml:space="preserve"> – профессиональные дисциплины и является одной из обязательных дисциплин </w:t>
      </w:r>
      <w:r w:rsidR="005F34D1" w:rsidRPr="00917924">
        <w:t>базовой</w:t>
      </w:r>
      <w:r w:rsidRPr="00917924">
        <w:t xml:space="preserve"> части данного цикла учебного плана направления 4</w:t>
      </w:r>
      <w:r w:rsidR="009C0090" w:rsidRPr="00917924">
        <w:t>0</w:t>
      </w:r>
      <w:r w:rsidRPr="00917924">
        <w:t>.03.0</w:t>
      </w:r>
      <w:r w:rsidR="009C0090" w:rsidRPr="00917924">
        <w:t>1Юриспруденция</w:t>
      </w:r>
      <w:r w:rsidRPr="00917924">
        <w:t>, профиль подготовки</w:t>
      </w:r>
      <w:r w:rsidR="0069556A" w:rsidRPr="00917924">
        <w:t xml:space="preserve"> -</w:t>
      </w:r>
      <w:r w:rsidR="00213F70">
        <w:t>Уголовное</w:t>
      </w:r>
      <w:r w:rsidR="0069556A" w:rsidRPr="00917924">
        <w:t xml:space="preserve"> </w:t>
      </w:r>
      <w:proofErr w:type="spellStart"/>
      <w:proofErr w:type="gramStart"/>
      <w:r w:rsidR="0069556A" w:rsidRPr="00917924">
        <w:t>право.</w:t>
      </w:r>
      <w:r w:rsidR="00D81E3C" w:rsidRPr="00917924">
        <w:rPr>
          <w:color w:val="000000"/>
        </w:rPr>
        <w:t>Предшествующими</w:t>
      </w:r>
      <w:proofErr w:type="spellEnd"/>
      <w:proofErr w:type="gramEnd"/>
      <w:r w:rsidR="00D81E3C" w:rsidRPr="00917924">
        <w:rPr>
          <w:color w:val="000000"/>
        </w:rPr>
        <w:t xml:space="preserve"> для изучения курса </w:t>
      </w:r>
      <w:r w:rsidR="00D81E3C" w:rsidRPr="00917924">
        <w:t>«Конституционное право»</w:t>
      </w:r>
      <w:r w:rsidR="00D81E3C" w:rsidRPr="00917924">
        <w:rPr>
          <w:color w:val="000000"/>
        </w:rPr>
        <w:t xml:space="preserve"> являются дисциплины: «Теория государства и права» и «История государства и права России».</w:t>
      </w:r>
    </w:p>
    <w:p w:rsidR="003F458A" w:rsidRPr="00917924" w:rsidRDefault="00D81E3C" w:rsidP="009A35AD">
      <w:pPr>
        <w:ind w:firstLine="709"/>
        <w:jc w:val="both"/>
      </w:pPr>
      <w:r w:rsidRPr="00917924">
        <w:t>После изучения дисциплины обучающиеся смогут использовать сформированные компетенции в процессе освоения следующих дисциплин: «Граждан</w:t>
      </w:r>
      <w:r w:rsidR="009A35AD" w:rsidRPr="00917924">
        <w:t>ское право», «Уголовное право».</w:t>
      </w: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Default="003F458A" w:rsidP="00D81E3C">
      <w:pPr>
        <w:ind w:firstLine="720"/>
        <w:jc w:val="both"/>
        <w:rPr>
          <w:i/>
          <w:color w:val="000000" w:themeColor="text1"/>
        </w:rPr>
      </w:pPr>
      <w:r w:rsidRPr="005C3261">
        <w:rPr>
          <w:color w:val="000000" w:themeColor="text1"/>
        </w:rPr>
        <w:t xml:space="preserve">Общая трудоемкость освоения дисциплины составляет </w:t>
      </w:r>
      <w:r w:rsidR="005F34D1" w:rsidRPr="005C3261">
        <w:rPr>
          <w:color w:val="000000" w:themeColor="text1"/>
        </w:rPr>
        <w:t>8</w:t>
      </w:r>
      <w:r w:rsidRPr="005C3261">
        <w:rPr>
          <w:color w:val="000000" w:themeColor="text1"/>
        </w:rPr>
        <w:t xml:space="preserve">зачетных единицы, </w:t>
      </w:r>
      <w:r w:rsidR="0089538B" w:rsidRPr="005C3261">
        <w:rPr>
          <w:color w:val="000000" w:themeColor="text1"/>
        </w:rPr>
        <w:t>2</w:t>
      </w:r>
      <w:r w:rsidR="005F34D1" w:rsidRPr="005C3261">
        <w:rPr>
          <w:color w:val="000000" w:themeColor="text1"/>
        </w:rPr>
        <w:t xml:space="preserve">88 </w:t>
      </w:r>
      <w:r w:rsidR="00162958" w:rsidRPr="005C3261">
        <w:rPr>
          <w:color w:val="000000" w:themeColor="text1"/>
        </w:rPr>
        <w:t>академических</w:t>
      </w:r>
      <w:r w:rsidR="0026683B" w:rsidRPr="0026683B">
        <w:rPr>
          <w:color w:val="000000" w:themeColor="text1"/>
        </w:rPr>
        <w:t xml:space="preserve"> </w:t>
      </w:r>
      <w:r w:rsidRPr="005C3261">
        <w:rPr>
          <w:color w:val="000000" w:themeColor="text1"/>
        </w:rPr>
        <w:t>час</w:t>
      </w:r>
      <w:r w:rsidR="0089538B" w:rsidRPr="005C3261">
        <w:rPr>
          <w:color w:val="000000" w:themeColor="text1"/>
        </w:rPr>
        <w:t>ов</w:t>
      </w:r>
      <w:r w:rsidRPr="005C3261">
        <w:rPr>
          <w:color w:val="000000" w:themeColor="text1"/>
        </w:rPr>
        <w:t>.</w:t>
      </w:r>
      <w:r w:rsidRPr="005C3261">
        <w:rPr>
          <w:i/>
          <w:color w:val="000000" w:themeColor="text1"/>
        </w:rPr>
        <w:t>(1 зачетная единица соответствует 36 академическим часам)</w:t>
      </w:r>
    </w:p>
    <w:p w:rsidR="009A35AD" w:rsidRPr="00D81E3C" w:rsidRDefault="009A35AD" w:rsidP="00D81E3C">
      <w:pPr>
        <w:ind w:firstLine="720"/>
        <w:jc w:val="both"/>
        <w:rPr>
          <w:color w:val="000000" w:themeColor="text1"/>
        </w:rPr>
      </w:pPr>
    </w:p>
    <w:p w:rsidR="009A35AD" w:rsidRPr="00D81E3C" w:rsidRDefault="009A35AD" w:rsidP="009A35AD">
      <w:pPr>
        <w:jc w:val="both"/>
      </w:pPr>
      <w:r w:rsidRPr="00D81E3C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9A35AD" w:rsidRPr="00D81E3C" w:rsidTr="00FB553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Вид учебной работы</w:t>
            </w:r>
          </w:p>
          <w:p w:rsidR="009A35AD" w:rsidRPr="00D81E3C" w:rsidRDefault="009A35AD" w:rsidP="00FB553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Трудоемкость в акад.час</w:t>
            </w:r>
          </w:p>
        </w:tc>
      </w:tr>
      <w:tr w:rsidR="0026683B" w:rsidRPr="00D81E3C" w:rsidTr="0026683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6683B" w:rsidRPr="00D869A0" w:rsidRDefault="0026683B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683B" w:rsidRPr="00D81E3C" w:rsidTr="00FB553D">
        <w:trPr>
          <w:trHeight w:val="424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</w:p>
        </w:tc>
      </w:tr>
      <w:tr w:rsidR="0026683B" w:rsidRPr="00D81E3C" w:rsidTr="0026683B">
        <w:tc>
          <w:tcPr>
            <w:tcW w:w="6345" w:type="dxa"/>
          </w:tcPr>
          <w:p w:rsidR="0026683B" w:rsidRPr="00D81E3C" w:rsidRDefault="0026683B" w:rsidP="00FB553D">
            <w:r w:rsidRPr="00D81E3C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6683B" w:rsidRPr="00D81E3C" w:rsidTr="0026683B">
        <w:tc>
          <w:tcPr>
            <w:tcW w:w="6345" w:type="dxa"/>
          </w:tcPr>
          <w:p w:rsidR="0026683B" w:rsidRPr="00D869A0" w:rsidRDefault="0026683B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76</w:t>
            </w:r>
          </w:p>
        </w:tc>
      </w:tr>
      <w:tr w:rsidR="0026683B" w:rsidRPr="00D81E3C" w:rsidTr="00FB553D"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</w:tcBorders>
          </w:tcPr>
          <w:p w:rsidR="0026683B" w:rsidRPr="00D81E3C" w:rsidRDefault="0026683B" w:rsidP="00FB553D">
            <w:r w:rsidRPr="00D81E3C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42,65</w:t>
            </w:r>
          </w:p>
        </w:tc>
      </w:tr>
      <w:tr w:rsidR="0026683B" w:rsidRPr="00D81E3C" w:rsidTr="00FB553D">
        <w:trPr>
          <w:trHeight w:val="342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9A35AD" w:rsidRPr="00D81E3C" w:rsidRDefault="009A35AD" w:rsidP="009A35AD">
      <w:pPr>
        <w:spacing w:line="360" w:lineRule="auto"/>
        <w:rPr>
          <w:b/>
          <w:bCs/>
        </w:rPr>
      </w:pPr>
    </w:p>
    <w:p w:rsidR="009A35AD" w:rsidRPr="00D81E3C" w:rsidRDefault="00081B27" w:rsidP="009A35AD">
      <w:pPr>
        <w:jc w:val="both"/>
      </w:pPr>
      <w:r>
        <w:lastRenderedPageBreak/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75"/>
        <w:gridCol w:w="15"/>
        <w:gridCol w:w="1529"/>
      </w:tblGrid>
      <w:tr w:rsidR="009A35AD" w:rsidRPr="00D81E3C" w:rsidTr="00FB553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Вид учебной работы</w:t>
            </w:r>
          </w:p>
          <w:p w:rsidR="009A35AD" w:rsidRPr="00D81E3C" w:rsidRDefault="009A35AD" w:rsidP="00FB553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Трудоемкость в акад.час</w:t>
            </w:r>
          </w:p>
        </w:tc>
      </w:tr>
      <w:tr w:rsidR="0026683B" w:rsidRPr="00D81E3C" w:rsidTr="0026683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6683B" w:rsidRPr="00D869A0" w:rsidRDefault="0026683B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683B" w:rsidRPr="00D81E3C" w:rsidTr="00FB553D">
        <w:trPr>
          <w:trHeight w:val="424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</w:p>
        </w:tc>
      </w:tr>
      <w:tr w:rsidR="0026683B" w:rsidRPr="00D81E3C" w:rsidTr="0026683B">
        <w:tc>
          <w:tcPr>
            <w:tcW w:w="6345" w:type="dxa"/>
          </w:tcPr>
          <w:p w:rsidR="0026683B" w:rsidRPr="00D81E3C" w:rsidRDefault="0026683B" w:rsidP="00FB553D">
            <w:r w:rsidRPr="00D81E3C">
              <w:t>Лекции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6683B" w:rsidRPr="00D81E3C" w:rsidTr="0026683B">
        <w:tc>
          <w:tcPr>
            <w:tcW w:w="6345" w:type="dxa"/>
          </w:tcPr>
          <w:p w:rsidR="0026683B" w:rsidRPr="00D869A0" w:rsidRDefault="0026683B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16</w:t>
            </w:r>
          </w:p>
        </w:tc>
      </w:tr>
      <w:tr w:rsidR="0026683B" w:rsidRPr="00D81E3C" w:rsidTr="00FB553D"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249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</w:tcBorders>
          </w:tcPr>
          <w:p w:rsidR="0026683B" w:rsidRPr="00D81E3C" w:rsidRDefault="0026683B" w:rsidP="00FB553D">
            <w:r w:rsidRPr="00D81E3C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6,65</w:t>
            </w:r>
          </w:p>
        </w:tc>
      </w:tr>
      <w:tr w:rsidR="0026683B" w:rsidRPr="00D81E3C" w:rsidTr="00FB553D">
        <w:trPr>
          <w:trHeight w:val="342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9A35AD" w:rsidRDefault="009A35AD" w:rsidP="009A35AD">
      <w:pPr>
        <w:jc w:val="both"/>
      </w:pPr>
    </w:p>
    <w:p w:rsidR="009A35AD" w:rsidRPr="00D81E3C" w:rsidRDefault="009A35AD" w:rsidP="009A35AD">
      <w:pPr>
        <w:jc w:val="both"/>
      </w:pPr>
      <w:r>
        <w:t>Очно-заочная</w:t>
      </w:r>
      <w:r w:rsidRPr="00D81E3C">
        <w:t xml:space="preserve">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75"/>
        <w:gridCol w:w="15"/>
        <w:gridCol w:w="1529"/>
      </w:tblGrid>
      <w:tr w:rsidR="009A35AD" w:rsidRPr="00D81E3C" w:rsidTr="00FB553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Вид учебной работы</w:t>
            </w:r>
          </w:p>
          <w:p w:rsidR="009A35AD" w:rsidRPr="00D81E3C" w:rsidRDefault="009A35AD" w:rsidP="00FB553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Трудоемкость в акад.час</w:t>
            </w:r>
          </w:p>
        </w:tc>
      </w:tr>
      <w:tr w:rsidR="0026683B" w:rsidRPr="00D81E3C" w:rsidTr="0026683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6683B" w:rsidRPr="00D869A0" w:rsidRDefault="0026683B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683B" w:rsidRPr="00D81E3C" w:rsidTr="00FB553D">
        <w:trPr>
          <w:trHeight w:val="424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</w:p>
        </w:tc>
      </w:tr>
      <w:tr w:rsidR="0026683B" w:rsidRPr="00D81E3C" w:rsidTr="0026683B">
        <w:tc>
          <w:tcPr>
            <w:tcW w:w="6345" w:type="dxa"/>
          </w:tcPr>
          <w:p w:rsidR="0026683B" w:rsidRPr="00D81E3C" w:rsidRDefault="0026683B" w:rsidP="00FB553D">
            <w:r w:rsidRPr="00D81E3C">
              <w:t>Лекции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6683B" w:rsidRPr="00D81E3C" w:rsidTr="0026683B">
        <w:tc>
          <w:tcPr>
            <w:tcW w:w="6345" w:type="dxa"/>
          </w:tcPr>
          <w:p w:rsidR="0026683B" w:rsidRPr="00D869A0" w:rsidRDefault="0026683B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38</w:t>
            </w:r>
          </w:p>
        </w:tc>
      </w:tr>
      <w:tr w:rsidR="0026683B" w:rsidRPr="00D81E3C" w:rsidTr="00FB553D"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</w:tcBorders>
          </w:tcPr>
          <w:p w:rsidR="0026683B" w:rsidRPr="00D81E3C" w:rsidRDefault="0026683B" w:rsidP="00FB553D">
            <w:r w:rsidRPr="00D81E3C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33,65</w:t>
            </w:r>
          </w:p>
        </w:tc>
      </w:tr>
      <w:tr w:rsidR="0026683B" w:rsidRPr="00D81E3C" w:rsidTr="00FB553D">
        <w:trPr>
          <w:trHeight w:val="342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D81E3C" w:rsidRDefault="00D81E3C" w:rsidP="003A38C9">
      <w:pPr>
        <w:spacing w:line="360" w:lineRule="auto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724DEA" w:rsidRPr="00A04D1E" w:rsidRDefault="00724DEA" w:rsidP="00724DEA">
      <w:pPr>
        <w:pStyle w:val="ab"/>
        <w:spacing w:line="240" w:lineRule="auto"/>
        <w:rPr>
          <w:b/>
          <w:bCs/>
          <w:sz w:val="24"/>
          <w:szCs w:val="24"/>
        </w:rPr>
      </w:pPr>
      <w:r w:rsidRPr="00A04D1E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24DEA" w:rsidRPr="007F18F6" w:rsidRDefault="00724DEA" w:rsidP="003A38C9">
      <w:pPr>
        <w:spacing w:line="360" w:lineRule="auto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6691" w:rsidRPr="00583C7F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</w:t>
      </w:r>
      <w:r w:rsidR="00861601" w:rsidRPr="00162958">
        <w:rPr>
          <w:b/>
          <w:bCs/>
        </w:rPr>
        <w:t xml:space="preserve">Содержание разделов и тем </w:t>
      </w:r>
    </w:p>
    <w:p w:rsidR="00B048F1" w:rsidRPr="005C3261" w:rsidRDefault="008C47A0" w:rsidP="00B048F1">
      <w:pPr>
        <w:autoSpaceDE w:val="0"/>
        <w:autoSpaceDN w:val="0"/>
        <w:adjustRightInd w:val="0"/>
        <w:ind w:firstLine="426"/>
        <w:jc w:val="both"/>
        <w:rPr>
          <w:b/>
          <w:color w:val="000000" w:themeColor="text1"/>
        </w:rPr>
      </w:pPr>
      <w:r w:rsidRPr="005C3261">
        <w:rPr>
          <w:rFonts w:ascii="Times New Roman CYR" w:hAnsi="Times New Roman CYR" w:cs="Times New Roman CYR"/>
          <w:b/>
          <w:bCs/>
        </w:rPr>
        <w:t xml:space="preserve">Тема № 1. </w:t>
      </w:r>
      <w:r w:rsidR="003029C3" w:rsidRPr="005C3261">
        <w:rPr>
          <w:b/>
          <w:color w:val="000000" w:themeColor="text1"/>
        </w:rPr>
        <w:t>Конституционное право - ведущая отрасль в системе российского права</w:t>
      </w:r>
    </w:p>
    <w:p w:rsidR="003029C3" w:rsidRPr="005C3261" w:rsidRDefault="003029C3" w:rsidP="00B048F1">
      <w:pPr>
        <w:autoSpaceDE w:val="0"/>
        <w:autoSpaceDN w:val="0"/>
        <w:adjustRightInd w:val="0"/>
        <w:ind w:firstLine="426"/>
        <w:jc w:val="both"/>
      </w:pPr>
      <w:r w:rsidRPr="005C3261">
        <w:t xml:space="preserve">Конституционное </w:t>
      </w:r>
      <w:r w:rsidR="00B048F1" w:rsidRPr="005C3261">
        <w:t>право,</w:t>
      </w:r>
      <w:r w:rsidRPr="005C3261">
        <w:t xml:space="preserve"> как отрасль публичного права. Понятие и предмет конституционного права. Метод конституционно-правового регулирования. Система конституционного права. Функции отрасли конституционного права. Место российского конституционного права в системе права России.</w:t>
      </w:r>
    </w:p>
    <w:p w:rsidR="003029C3" w:rsidRPr="005C3261" w:rsidRDefault="003029C3" w:rsidP="00B048F1">
      <w:pPr>
        <w:ind w:firstLine="426"/>
        <w:jc w:val="both"/>
      </w:pPr>
      <w:r w:rsidRPr="005C3261">
        <w:lastRenderedPageBreak/>
        <w:t xml:space="preserve">Нормы конституционного права, их особенности, отличие от норм других отраслей права по содержанию, видам, специфическому характеру субъектов, особенностям структуры. Классификация конституционно-правовых норм по содержанию, по юридической силе, по территории действия, по характеру предписания и по степени определенности предписаний. </w:t>
      </w:r>
    </w:p>
    <w:p w:rsidR="003029C3" w:rsidRPr="005C3261" w:rsidRDefault="003029C3" w:rsidP="00B048F1">
      <w:pPr>
        <w:ind w:firstLine="426"/>
        <w:jc w:val="both"/>
      </w:pPr>
      <w:r w:rsidRPr="005C3261">
        <w:t>Конституционно - правовые отношения и их признаки. Конституционная ответственность как разновидность юридической ответственности</w:t>
      </w:r>
      <w:r w:rsidRPr="005C3261">
        <w:rPr>
          <w:noProof/>
        </w:rPr>
        <w:t>:</w:t>
      </w:r>
      <w:r w:rsidRPr="005C3261">
        <w:t xml:space="preserve"> понятие и содержание. Общепризнанные принципы и нормы международного права и международные договоры как составная часть правовой системы Российской Федерации.</w:t>
      </w:r>
    </w:p>
    <w:p w:rsidR="003029C3" w:rsidRPr="005C3261" w:rsidRDefault="003029C3" w:rsidP="00B048F1">
      <w:pPr>
        <w:ind w:firstLine="426"/>
        <w:jc w:val="both"/>
      </w:pPr>
    </w:p>
    <w:p w:rsidR="00F57351" w:rsidRPr="005C3261" w:rsidRDefault="003029C3" w:rsidP="00B048F1">
      <w:pPr>
        <w:pStyle w:val="33"/>
        <w:tabs>
          <w:tab w:val="left" w:pos="0"/>
        </w:tabs>
        <w:spacing w:after="0" w:line="240" w:lineRule="auto"/>
        <w:ind w:left="0" w:firstLine="426"/>
        <w:rPr>
          <w:b/>
          <w:sz w:val="24"/>
          <w:szCs w:val="24"/>
        </w:rPr>
      </w:pPr>
      <w:r w:rsidRPr="005C3261">
        <w:rPr>
          <w:b/>
          <w:sz w:val="24"/>
          <w:szCs w:val="24"/>
        </w:rPr>
        <w:t>Тема 2</w:t>
      </w:r>
      <w:r w:rsidRPr="005C3261">
        <w:rPr>
          <w:sz w:val="24"/>
          <w:szCs w:val="24"/>
        </w:rPr>
        <w:t xml:space="preserve">. </w:t>
      </w:r>
      <w:r w:rsidRPr="005C3261">
        <w:rPr>
          <w:b/>
          <w:sz w:val="24"/>
          <w:szCs w:val="24"/>
        </w:rPr>
        <w:t xml:space="preserve">Конституционное </w:t>
      </w:r>
      <w:r w:rsidR="00EF7F35" w:rsidRPr="005C3261">
        <w:rPr>
          <w:b/>
          <w:sz w:val="24"/>
          <w:szCs w:val="24"/>
        </w:rPr>
        <w:t>право, как</w:t>
      </w:r>
      <w:r w:rsidRPr="005C3261">
        <w:rPr>
          <w:b/>
          <w:sz w:val="24"/>
          <w:szCs w:val="24"/>
        </w:rPr>
        <w:t xml:space="preserve">   юридическая наука и учебная дисциплина</w:t>
      </w:r>
    </w:p>
    <w:p w:rsidR="003029C3" w:rsidRPr="005C3261" w:rsidRDefault="003029C3" w:rsidP="00B048F1">
      <w:pPr>
        <w:pStyle w:val="33"/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>Понятие и предмет науки конституционного права. Содержание, основные задачи и цели науки конституционного права Российской Федерации. Функции науки: познавательная (гносеологическая), эвристическая, прогностическая, идеологическая, воспитательная, прикладная. Система науки конституционного права России и основы ее построения. Источники науки конституционного права, их понятие и виды. Место конституционного права в системе общественных и юридических наук. Система учебного курса.</w:t>
      </w:r>
    </w:p>
    <w:p w:rsidR="003029C3" w:rsidRPr="005C3261" w:rsidRDefault="003029C3" w:rsidP="00B048F1">
      <w:pPr>
        <w:pStyle w:val="33"/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</w:p>
    <w:p w:rsidR="007C1DE4" w:rsidRPr="005C3261" w:rsidRDefault="003029C3" w:rsidP="00B048F1">
      <w:pPr>
        <w:ind w:firstLine="426"/>
        <w:jc w:val="both"/>
        <w:rPr>
          <w:b/>
          <w:bCs/>
          <w:u w:val="single"/>
        </w:rPr>
      </w:pPr>
      <w:r w:rsidRPr="005C3261">
        <w:rPr>
          <w:b/>
          <w:bCs/>
        </w:rPr>
        <w:t>Тема 3.</w:t>
      </w:r>
      <w:r w:rsidRPr="005C3261">
        <w:rPr>
          <w:b/>
        </w:rPr>
        <w:t>Источники (формы) конституционного права России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Понятие и виды источников конституционного права. Источник конституционного права в материальном, идеологическом (концептуальном) и юридическом (формальном) смыслах. Естественное право и позитивное право как две основные сферы </w:t>
      </w:r>
      <w:proofErr w:type="spellStart"/>
      <w:r w:rsidRPr="005C3261">
        <w:t>источниковой</w:t>
      </w:r>
      <w:proofErr w:type="spellEnd"/>
      <w:r w:rsidRPr="005C3261">
        <w:t xml:space="preserve"> базы конституционного права.</w:t>
      </w:r>
    </w:p>
    <w:p w:rsidR="003029C3" w:rsidRPr="005C3261" w:rsidRDefault="003029C3" w:rsidP="00B048F1">
      <w:pPr>
        <w:ind w:firstLine="426"/>
        <w:jc w:val="both"/>
      </w:pPr>
      <w:r w:rsidRPr="005C3261">
        <w:t>Юридические источники конституционного права, и их особенности. Требования, предъявляемые к ним</w:t>
      </w:r>
      <w:r w:rsidRPr="005C3261">
        <w:rPr>
          <w:noProof/>
        </w:rPr>
        <w:t>.</w:t>
      </w:r>
    </w:p>
    <w:p w:rsidR="003029C3" w:rsidRPr="005C3261" w:rsidRDefault="003029C3" w:rsidP="00B048F1">
      <w:pPr>
        <w:ind w:firstLine="426"/>
        <w:jc w:val="both"/>
      </w:pPr>
      <w:r w:rsidRPr="005C3261">
        <w:t>Классификация источников конституционного права по форме, наименованию, происхождению, по юридической силе. Виды источников конституционного права. Конституция Российской Федерации. Декларации. Федеративный договор. Федеральные конституционные и федеральные законы РФ. Регламенты и иные акты палат Федерального Собрания. Акты Президента РФ. Акты Правительства и органов исполнительной власти РФ. Акты Конституционного Суда, Верховного Суда, Высшего Арбитражного Суда Российской Федерации.</w:t>
      </w:r>
    </w:p>
    <w:p w:rsidR="003029C3" w:rsidRPr="005C3261" w:rsidRDefault="003029C3" w:rsidP="00B048F1">
      <w:pPr>
        <w:ind w:firstLine="426"/>
        <w:jc w:val="both"/>
      </w:pPr>
      <w:r w:rsidRPr="005C3261">
        <w:t>Конституции (уставы), законы субъектов Российской Федерации. Акты высших должностных лиц. Акты органов законодательной, исполнительной и судебной властей субъектов Федерации. Нормативно</w:t>
      </w:r>
      <w:r w:rsidRPr="005C3261">
        <w:rPr>
          <w:noProof/>
        </w:rPr>
        <w:t xml:space="preserve"> -</w:t>
      </w:r>
      <w:r w:rsidRPr="005C3261">
        <w:t xml:space="preserve"> правовые акты местного самоуправления.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Нормы международного права, международные и внутригосударственные договоры </w:t>
      </w:r>
      <w:r w:rsidR="00B048F1" w:rsidRPr="005C3261">
        <w:t>как источники</w:t>
      </w:r>
      <w:r w:rsidRPr="005C3261">
        <w:t xml:space="preserve"> конституционного права Российской Федерации.</w:t>
      </w:r>
    </w:p>
    <w:p w:rsidR="003029C3" w:rsidRPr="005C3261" w:rsidRDefault="003029C3" w:rsidP="00B048F1">
      <w:pPr>
        <w:ind w:firstLine="426"/>
        <w:jc w:val="both"/>
      </w:pPr>
    </w:p>
    <w:p w:rsidR="007C1DE4" w:rsidRPr="005C3261" w:rsidRDefault="003029C3" w:rsidP="00B048F1">
      <w:pPr>
        <w:ind w:firstLine="426"/>
        <w:rPr>
          <w:bCs/>
        </w:rPr>
      </w:pPr>
      <w:r w:rsidRPr="005C3261">
        <w:rPr>
          <w:b/>
          <w:bCs/>
        </w:rPr>
        <w:t>Тема 4.</w:t>
      </w:r>
      <w:r w:rsidRPr="005C3261">
        <w:rPr>
          <w:b/>
        </w:rPr>
        <w:t>Теоретические основы учения о конституции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 Основные теоретические положения общего учения о Конституции. Понятие и сущность конституции. Верховенство и высшая юридическая сила. Структура и содержание Конституции России. Социальная ценность Конституции Российской Федерации. Понятие реализации Конституции. Конституция и текущее законодательство. Соотношение Конституции РФ и конституций республик в составе Российской Федерации, уставов других субъектов Федерации. Непосредственное и прямое действие норм Конституции Российской Федерации. Толкование Конституции. 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Особый механизм охраны Конституции. Правовая охрана Конституции Российской Федерации. Особый порядок принятия, изменения и внесения конституционных поправок. Основания и порядок пересмотра Конституции РФ. Конституционное Собрание: его статус  и полномочия. </w:t>
      </w:r>
    </w:p>
    <w:p w:rsidR="003029C3" w:rsidRPr="005C3261" w:rsidRDefault="003029C3" w:rsidP="00B048F1">
      <w:pPr>
        <w:ind w:firstLine="426"/>
        <w:jc w:val="both"/>
      </w:pPr>
      <w:r w:rsidRPr="005C3261">
        <w:lastRenderedPageBreak/>
        <w:t>Соотношение Конституции РФ и норм международного права.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Этапы конституционного развития в Российской Федерации. </w:t>
      </w:r>
      <w:r w:rsidR="00B048F1" w:rsidRPr="005C3261">
        <w:t>Конституция</w:t>
      </w:r>
      <w:r w:rsidRPr="005C3261">
        <w:t xml:space="preserve"> РСФСР 1918 г., ее природа, основные принципы, классовый характер, сущность и структура. Конституции РСФСР 1925 г., 1937 г., 1978 г., </w:t>
      </w:r>
      <w:r w:rsidR="00B048F1" w:rsidRPr="005C3261">
        <w:t xml:space="preserve">Конституция 1993 г. </w:t>
      </w:r>
      <w:r w:rsidRPr="005C3261">
        <w:t>причины принятия, основные принципы, сущность и отличительные черты от предыдущих советских конституций.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 Особенности принятия Конституции Российской Федерации 1993 года.</w:t>
      </w:r>
    </w:p>
    <w:p w:rsidR="008C47A0" w:rsidRPr="005C3261" w:rsidRDefault="008C47A0" w:rsidP="00B048F1">
      <w:pPr>
        <w:autoSpaceDE w:val="0"/>
        <w:autoSpaceDN w:val="0"/>
        <w:adjustRightInd w:val="0"/>
        <w:ind w:firstLine="426"/>
        <w:jc w:val="both"/>
      </w:pPr>
    </w:p>
    <w:p w:rsidR="007C1DE4" w:rsidRPr="005C3261" w:rsidRDefault="003029C3" w:rsidP="00B048F1">
      <w:pPr>
        <w:ind w:firstLine="426"/>
        <w:jc w:val="both"/>
        <w:rPr>
          <w:b/>
          <w:bCs/>
        </w:rPr>
      </w:pPr>
      <w:r w:rsidRPr="005C3261">
        <w:rPr>
          <w:b/>
          <w:bCs/>
        </w:rPr>
        <w:t>Тема 5.</w:t>
      </w:r>
      <w:r w:rsidR="00030F3F" w:rsidRPr="005C3261">
        <w:rPr>
          <w:b/>
          <w:bCs/>
        </w:rPr>
        <w:t>Учение о</w:t>
      </w:r>
      <w:r w:rsidR="00030F3F" w:rsidRPr="005C3261">
        <w:rPr>
          <w:bCs/>
        </w:rPr>
        <w:t xml:space="preserve"> с</w:t>
      </w:r>
      <w:r w:rsidRPr="005C3261">
        <w:rPr>
          <w:b/>
          <w:bCs/>
        </w:rPr>
        <w:t>овременн</w:t>
      </w:r>
      <w:r w:rsidR="00030F3F" w:rsidRPr="005C3261">
        <w:rPr>
          <w:b/>
          <w:bCs/>
        </w:rPr>
        <w:t>ом</w:t>
      </w:r>
      <w:r w:rsidRPr="005C3261">
        <w:rPr>
          <w:b/>
          <w:bCs/>
        </w:rPr>
        <w:t xml:space="preserve"> конституционализм</w:t>
      </w:r>
      <w:r w:rsidR="00030F3F" w:rsidRPr="005C3261">
        <w:rPr>
          <w:b/>
          <w:bCs/>
        </w:rPr>
        <w:t>е</w:t>
      </w:r>
      <w:r w:rsidRPr="005C3261">
        <w:rPr>
          <w:b/>
          <w:bCs/>
        </w:rPr>
        <w:t>.</w:t>
      </w:r>
      <w:r w:rsidR="00030F3F" w:rsidRPr="005C3261">
        <w:rPr>
          <w:b/>
        </w:rPr>
        <w:t xml:space="preserve"> К</w:t>
      </w:r>
      <w:r w:rsidRPr="005C3261">
        <w:rPr>
          <w:b/>
        </w:rPr>
        <w:t>онституционн</w:t>
      </w:r>
      <w:r w:rsidR="00030F3F" w:rsidRPr="005C3261">
        <w:rPr>
          <w:b/>
        </w:rPr>
        <w:t>ый</w:t>
      </w:r>
      <w:r w:rsidRPr="005C3261">
        <w:rPr>
          <w:b/>
        </w:rPr>
        <w:t xml:space="preserve"> стро</w:t>
      </w:r>
      <w:r w:rsidR="00030F3F" w:rsidRPr="005C3261">
        <w:rPr>
          <w:b/>
        </w:rPr>
        <w:t>й</w:t>
      </w:r>
      <w:r w:rsidRPr="005C3261">
        <w:rPr>
          <w:b/>
        </w:rPr>
        <w:t xml:space="preserve"> Российской Федерации</w:t>
      </w:r>
      <w:r w:rsidR="00030F3F" w:rsidRPr="005C3261">
        <w:rPr>
          <w:b/>
        </w:rPr>
        <w:t xml:space="preserve"> и его основы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Понятие конституционализма: теоретические и исторические аспекты. Понятие и содержание конституционного строя России. Соотношение конституционного, государственного и общественного строя. Характерные </w:t>
      </w:r>
      <w:r w:rsidR="00030F3F" w:rsidRPr="005C3261">
        <w:t>черты конституционного</w:t>
      </w:r>
      <w:r w:rsidRPr="005C3261">
        <w:t xml:space="preserve"> строя.  </w:t>
      </w:r>
    </w:p>
    <w:p w:rsidR="003029C3" w:rsidRPr="005C3261" w:rsidRDefault="003029C3" w:rsidP="00B048F1">
      <w:pPr>
        <w:ind w:firstLine="426"/>
        <w:jc w:val="both"/>
      </w:pPr>
      <w:r w:rsidRPr="005C3261">
        <w:t>Основные конституционные начала и принципы организации Российского государства (принципы конституционного строя): приоритет прав и свобод человека; народовластие в форме представительной и  непосредственной демократии; верховенство права; государственный суверенитет; федерализм; многообразие и свобода экономической деятельности;  республиканская форма правления;  разделение государственной власти на законодательную, исполнительную и судебную;  идеологическое и  политическое  многообразие; правовое государство; социальное государство; светское государство; признание и гарантированность местного самоуправления;  целостность и незыблемость  основ конституционного строя Российской Федерации.</w:t>
      </w:r>
    </w:p>
    <w:p w:rsidR="00030F3F" w:rsidRPr="005C3261" w:rsidRDefault="00030F3F" w:rsidP="00B048F1">
      <w:pPr>
        <w:ind w:firstLine="426"/>
        <w:jc w:val="both"/>
      </w:pPr>
    </w:p>
    <w:p w:rsidR="00030F3F" w:rsidRPr="005C3261" w:rsidRDefault="00030F3F" w:rsidP="00B048F1">
      <w:pPr>
        <w:ind w:firstLine="426"/>
        <w:rPr>
          <w:b/>
        </w:rPr>
      </w:pPr>
      <w:r w:rsidRPr="005C3261">
        <w:rPr>
          <w:b/>
          <w:bCs/>
        </w:rPr>
        <w:t xml:space="preserve">Тема 6. </w:t>
      </w:r>
      <w:r w:rsidRPr="005C3261">
        <w:rPr>
          <w:b/>
        </w:rPr>
        <w:t xml:space="preserve">Конституционные основы народовластия (суверенитета) в Российской Федерации и формы его </w:t>
      </w:r>
      <w:proofErr w:type="spellStart"/>
      <w:proofErr w:type="gramStart"/>
      <w:r w:rsidRPr="005C3261">
        <w:rPr>
          <w:b/>
        </w:rPr>
        <w:t>реализации</w:t>
      </w:r>
      <w:r w:rsidR="005977DA" w:rsidRPr="005C3261">
        <w:rPr>
          <w:b/>
        </w:rPr>
        <w:t>.Выборы</w:t>
      </w:r>
      <w:proofErr w:type="spellEnd"/>
      <w:proofErr w:type="gramEnd"/>
      <w:r w:rsidR="005977DA" w:rsidRPr="005C3261">
        <w:rPr>
          <w:b/>
        </w:rPr>
        <w:t>, избирательное право и избирательная система в России.</w:t>
      </w:r>
    </w:p>
    <w:p w:rsidR="00030F3F" w:rsidRPr="005C3261" w:rsidRDefault="00030F3F" w:rsidP="00B048F1">
      <w:pPr>
        <w:ind w:firstLine="426"/>
        <w:jc w:val="both"/>
      </w:pPr>
      <w:r w:rsidRPr="005C3261">
        <w:t>Суверенитет народа: понятие, содержание, основные черты и социальная ценность. Конституционные формы осуществления народовластия в России. Непосредственная (прямая) и представительная формы народовластия. Местное самоуправление.</w:t>
      </w:r>
    </w:p>
    <w:p w:rsidR="00030F3F" w:rsidRPr="005C3261" w:rsidRDefault="00030F3F" w:rsidP="00B048F1">
      <w:pPr>
        <w:ind w:firstLine="426"/>
        <w:jc w:val="both"/>
      </w:pPr>
      <w:r w:rsidRPr="005C3261">
        <w:t>Формы непосредственной демократии. Референдум: понятие и виды. Порядок организации и проведения референдума в Российской Федерации. Всенародные выборы как форма прямой демократии. Место и роль в механизме народовластия. Иные формы участия граждан России в управлении государством и обществом.</w:t>
      </w:r>
    </w:p>
    <w:p w:rsidR="00030F3F" w:rsidRPr="005C3261" w:rsidRDefault="00030F3F" w:rsidP="00B048F1">
      <w:pPr>
        <w:ind w:firstLine="426"/>
        <w:jc w:val="both"/>
      </w:pPr>
      <w:r w:rsidRPr="005C3261">
        <w:t xml:space="preserve">Представительная демократия. Соотношение государственной власти и местного самоуправления в Российской Федерации. </w:t>
      </w:r>
    </w:p>
    <w:p w:rsidR="005977DA" w:rsidRPr="005C3261" w:rsidRDefault="005977DA" w:rsidP="00B048F1">
      <w:pPr>
        <w:ind w:firstLine="426"/>
        <w:jc w:val="both"/>
      </w:pPr>
      <w:r w:rsidRPr="005C3261">
        <w:t>Понятие выборов. Конституционные принципы избирательного права в Российской Федерации. Понятие избирательной системы. Избирательная система в широком и узком смыслах. Виды избирательных систем. Особенности избирательной системы в Российской Федерации. Участие политических партий, объединений граждан в выборах.</w:t>
      </w:r>
    </w:p>
    <w:p w:rsidR="005977DA" w:rsidRPr="005C3261" w:rsidRDefault="005977DA" w:rsidP="00B048F1">
      <w:pPr>
        <w:ind w:firstLine="426"/>
        <w:jc w:val="both"/>
      </w:pPr>
      <w:r w:rsidRPr="005C3261">
        <w:t>Избирательный процесс и его стадии. Гарантии свободы выборов в Российской Федерации: политические, организационные, материальные и правовые. Избирательные споры и пути их разрешения. Юридическая ответственность за нарушение избирательных прав граждан.</w:t>
      </w:r>
    </w:p>
    <w:p w:rsidR="005977DA" w:rsidRPr="005C3261" w:rsidRDefault="005977DA" w:rsidP="00B048F1">
      <w:pPr>
        <w:ind w:firstLine="426"/>
        <w:jc w:val="both"/>
      </w:pPr>
      <w:r w:rsidRPr="005C3261">
        <w:t>Международно-правовые стандарты проведения выборов. Статус международного (иностранного) наблюдателя.</w:t>
      </w:r>
    </w:p>
    <w:p w:rsidR="007C1DE4" w:rsidRPr="005C3261" w:rsidRDefault="00030F3F" w:rsidP="00B048F1">
      <w:pPr>
        <w:ind w:firstLine="426"/>
        <w:jc w:val="both"/>
        <w:rPr>
          <w:b/>
        </w:rPr>
      </w:pPr>
      <w:r w:rsidRPr="005C3261">
        <w:rPr>
          <w:b/>
          <w:bCs/>
        </w:rPr>
        <w:t xml:space="preserve">Тема 7. </w:t>
      </w:r>
      <w:r w:rsidRPr="005C3261">
        <w:rPr>
          <w:b/>
        </w:rPr>
        <w:t>Конституционно-правовой статус человека и гражданина</w:t>
      </w:r>
    </w:p>
    <w:p w:rsidR="00030F3F" w:rsidRPr="005C3261" w:rsidRDefault="00030F3F" w:rsidP="00B048F1">
      <w:pPr>
        <w:ind w:firstLine="426"/>
        <w:jc w:val="both"/>
      </w:pPr>
      <w:r w:rsidRPr="005C3261">
        <w:t xml:space="preserve">Понятие и принципы конституционного статуса личности в Российской Федерации. Их классификация. Признание человека, его прав и свобод высшей ценностью. Соответствие прав и свобод личности общепризнанным принципам и нормам международного права. </w:t>
      </w:r>
      <w:proofErr w:type="spellStart"/>
      <w:r w:rsidRPr="005C3261">
        <w:t>Неотчуждаемость</w:t>
      </w:r>
      <w:proofErr w:type="spellEnd"/>
      <w:r w:rsidRPr="005C3261">
        <w:t xml:space="preserve"> основных прав и свобод человека и гражданина, их принадлежность каждому от рождения. Непосредственное осуществление прав и свобод. Равноправие. Гарантированность прав и свобод человека и гражданина. Взаимная </w:t>
      </w:r>
      <w:r w:rsidRPr="005C3261">
        <w:lastRenderedPageBreak/>
        <w:t>ответственность личности и государства. Единство прав и обязанностей. Сочетание общественных и личных интересов. Динамизм, постоянное расширение прав и свобод человека. Запрет на вмешательство государства и его органов в частную жизнь граждан. Современные теории о правовом положении личности в государстве.</w:t>
      </w:r>
    </w:p>
    <w:p w:rsidR="007C1DE4" w:rsidRPr="005C3261" w:rsidRDefault="007C1DE4" w:rsidP="00B048F1">
      <w:pPr>
        <w:keepNext/>
        <w:autoSpaceDE w:val="0"/>
        <w:autoSpaceDN w:val="0"/>
        <w:adjustRightInd w:val="0"/>
        <w:spacing w:before="240"/>
        <w:ind w:firstLine="426"/>
        <w:jc w:val="both"/>
      </w:pPr>
      <w:r w:rsidRPr="005C3261">
        <w:rPr>
          <w:b/>
          <w:bCs/>
        </w:rPr>
        <w:t>Тема №</w:t>
      </w:r>
      <w:r w:rsidR="00030F3F" w:rsidRPr="005C3261">
        <w:rPr>
          <w:b/>
          <w:bCs/>
        </w:rPr>
        <w:t xml:space="preserve"> 8. Институт гражданства в Российской Федерации</w:t>
      </w:r>
    </w:p>
    <w:p w:rsidR="00030F3F" w:rsidRPr="005C3261" w:rsidRDefault="007C1DE4" w:rsidP="00B048F1">
      <w:pPr>
        <w:autoSpaceDE w:val="0"/>
        <w:autoSpaceDN w:val="0"/>
        <w:adjustRightInd w:val="0"/>
        <w:ind w:firstLine="426"/>
        <w:jc w:val="both"/>
        <w:rPr>
          <w:i/>
          <w:iCs/>
        </w:rPr>
      </w:pPr>
      <w:r w:rsidRPr="005C3261">
        <w:t>Понятие гражданства</w:t>
      </w:r>
      <w:r w:rsidR="00030F3F" w:rsidRPr="005C3261">
        <w:t xml:space="preserve"> Российской Федерации. Его конституционно-</w:t>
      </w:r>
      <w:r w:rsidRPr="005C3261">
        <w:t>правовое регулирование</w:t>
      </w:r>
      <w:r w:rsidR="00030F3F" w:rsidRPr="005C3261">
        <w:t xml:space="preserve">. Развитие законодательства о гражданстве Российской Федерации. </w:t>
      </w:r>
      <w:r w:rsidRPr="005C3261">
        <w:t>Принципы гражданства</w:t>
      </w:r>
      <w:r w:rsidR="00030F3F" w:rsidRPr="005C3261">
        <w:t xml:space="preserve">. Принцип единого и равного гражданства. Доступный и свободный характер гражданства. Принцип приоритета норм международного права и международных договоров по вопросам гражданства над национальным законодательством. Неотъемлемость гражданства. Защита и покровительство граждан Российской Федерации, находящихся за пределами Российской Федерации. Почетное гражданство. Основания и порядок приобретения гражданства в Российской Федерации. Основания   прекращения гражданства РФ.  Гражданство детей и порядок его </w:t>
      </w:r>
      <w:r w:rsidRPr="005C3261">
        <w:t>изменения. Порядок</w:t>
      </w:r>
      <w:r w:rsidR="00030F3F" w:rsidRPr="005C3261">
        <w:t xml:space="preserve"> решения дел о гражданстве в Российской Федерации. Государственные органы, ведающие вопросами гражданства. Компетенция органов Министерства внутренних дел Российской Федерации по вопросам гражданства.</w:t>
      </w:r>
    </w:p>
    <w:p w:rsidR="00030F3F" w:rsidRPr="005C3261" w:rsidRDefault="00030F3F" w:rsidP="00B048F1">
      <w:pPr>
        <w:tabs>
          <w:tab w:val="left" w:pos="284"/>
        </w:tabs>
        <w:ind w:firstLine="426"/>
        <w:jc w:val="both"/>
        <w:rPr>
          <w:b/>
          <w:bCs/>
        </w:rPr>
      </w:pPr>
      <w:r w:rsidRPr="005C3261">
        <w:rPr>
          <w:iCs/>
        </w:rPr>
        <w:tab/>
      </w:r>
    </w:p>
    <w:p w:rsidR="007C1DE4" w:rsidRPr="005C3261" w:rsidRDefault="00030F3F" w:rsidP="00B048F1">
      <w:pPr>
        <w:ind w:firstLine="426"/>
        <w:jc w:val="both"/>
        <w:rPr>
          <w:b/>
        </w:rPr>
      </w:pPr>
      <w:r w:rsidRPr="005C3261">
        <w:rPr>
          <w:b/>
          <w:bCs/>
        </w:rPr>
        <w:t xml:space="preserve">Тема 9. </w:t>
      </w:r>
      <w:r w:rsidRPr="005C3261">
        <w:rPr>
          <w:b/>
        </w:rPr>
        <w:t>Основные (конституционные) права, свободы и обязанности человека и   гр</w:t>
      </w:r>
      <w:r w:rsidR="00B048F1" w:rsidRPr="005C3261">
        <w:rPr>
          <w:b/>
        </w:rPr>
        <w:t>ажданина в Российской Федерации</w:t>
      </w:r>
    </w:p>
    <w:p w:rsidR="00030F3F" w:rsidRPr="005C3261" w:rsidRDefault="00030F3F" w:rsidP="00B048F1">
      <w:pPr>
        <w:ind w:firstLine="426"/>
        <w:jc w:val="both"/>
      </w:pPr>
      <w:r w:rsidRPr="005C3261">
        <w:t>Понятие основных прав, свобод и обязанностей человека и гражданина. Права человека и права гражданина, их отличия. Система и критерии классификации основных прав и свобод человека и гражданина.</w:t>
      </w:r>
    </w:p>
    <w:p w:rsidR="00030F3F" w:rsidRPr="005C3261" w:rsidRDefault="00030F3F" w:rsidP="00B048F1">
      <w:pPr>
        <w:ind w:firstLine="426"/>
        <w:jc w:val="both"/>
      </w:pPr>
      <w:r w:rsidRPr="005C3261">
        <w:t>Личные (гражданские) основные права и свободы. Политические права и свободы гражданина их особенность и отличие от других прав и свобод. Социально</w:t>
      </w:r>
      <w:r w:rsidRPr="005C3261">
        <w:rPr>
          <w:noProof/>
        </w:rPr>
        <w:t xml:space="preserve"> -</w:t>
      </w:r>
      <w:r w:rsidRPr="005C3261">
        <w:t xml:space="preserve"> экономические права и свободы личности их содержание и особенности. Культурно</w:t>
      </w:r>
      <w:r w:rsidRPr="005C3261">
        <w:rPr>
          <w:noProof/>
        </w:rPr>
        <w:t xml:space="preserve"> -</w:t>
      </w:r>
      <w:r w:rsidRPr="005C3261">
        <w:t xml:space="preserve"> духовные права и свободы. Экологические права человека.</w:t>
      </w:r>
    </w:p>
    <w:p w:rsidR="00030F3F" w:rsidRPr="005C3261" w:rsidRDefault="00030F3F" w:rsidP="00B048F1">
      <w:pPr>
        <w:ind w:firstLine="426"/>
        <w:jc w:val="both"/>
      </w:pPr>
      <w:r w:rsidRPr="005C3261">
        <w:t>Основные обязанности человека и гражданина в Российской Федерации. Юридическое равенство в правах и обязанностях граждан России. Защита Отечества как долг и почетная обязанность гражданина Российской Федерации. Конституционные ограничения прав и свобод человека и гражданина: цели, виды и пределы.</w:t>
      </w:r>
    </w:p>
    <w:p w:rsidR="00030F3F" w:rsidRPr="005C3261" w:rsidRDefault="00030F3F" w:rsidP="00B048F1">
      <w:pPr>
        <w:ind w:firstLine="426"/>
        <w:jc w:val="both"/>
      </w:pPr>
    </w:p>
    <w:p w:rsidR="007C1DE4" w:rsidRPr="005C3261" w:rsidRDefault="00CE2553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10.</w:t>
      </w:r>
      <w:r w:rsidRPr="005C3261">
        <w:rPr>
          <w:b/>
        </w:rPr>
        <w:t>Гарантии основных прав, свобод и обязанностей</w:t>
      </w:r>
      <w:r w:rsidR="00B048F1" w:rsidRPr="005C3261">
        <w:rPr>
          <w:b/>
        </w:rPr>
        <w:t xml:space="preserve"> человека и гражданина в России</w:t>
      </w:r>
    </w:p>
    <w:p w:rsidR="00CE2553" w:rsidRPr="005C3261" w:rsidRDefault="00CE2553" w:rsidP="00B048F1">
      <w:pPr>
        <w:ind w:firstLine="426"/>
        <w:jc w:val="both"/>
      </w:pPr>
      <w:r w:rsidRPr="005C3261">
        <w:t>Понятие конституционных гарантий прав, свобод и обязанностей человека и гражданина и их виды. Государственная защита прав и свобод. Конституционная обязанность органов государственной власти и органов местного самоуправления по защите прав граждан. Президент РФ как гарант прав и свобод человека и гражданина.</w:t>
      </w:r>
    </w:p>
    <w:p w:rsidR="00CE2553" w:rsidRPr="005C3261" w:rsidRDefault="00CE2553" w:rsidP="00B048F1">
      <w:pPr>
        <w:ind w:firstLine="426"/>
        <w:jc w:val="both"/>
      </w:pPr>
      <w:r w:rsidRPr="005C3261">
        <w:t>Внутригосударственные гарантии: экономические, политические, социальные, организационные, правовые. Судебная защита прав и свобод. Способы самозащиты прав граждан. Международные правовые гарантии прав и свобод человека. Уполномоченный по правам человека в Российской Федерации. Порядок его избрания и компетенция.</w:t>
      </w:r>
    </w:p>
    <w:p w:rsidR="007C1DE4" w:rsidRPr="005C3261" w:rsidRDefault="007C1DE4" w:rsidP="00B048F1">
      <w:pPr>
        <w:ind w:firstLine="426"/>
        <w:jc w:val="both"/>
      </w:pPr>
    </w:p>
    <w:p w:rsidR="007C1DE4" w:rsidRPr="005C3261" w:rsidRDefault="00CE2553" w:rsidP="00B048F1">
      <w:pPr>
        <w:ind w:firstLine="426"/>
        <w:jc w:val="both"/>
        <w:rPr>
          <w:b/>
        </w:rPr>
      </w:pPr>
      <w:r w:rsidRPr="005C3261">
        <w:rPr>
          <w:b/>
          <w:bCs/>
        </w:rPr>
        <w:t xml:space="preserve">Тема 11. </w:t>
      </w:r>
      <w:r w:rsidRPr="005C3261">
        <w:rPr>
          <w:b/>
        </w:rPr>
        <w:t>Правовое положение иностранных граждан и лиц без гражданства. Статус беже</w:t>
      </w:r>
      <w:r w:rsidR="00B048F1" w:rsidRPr="005C3261">
        <w:rPr>
          <w:b/>
        </w:rPr>
        <w:t>нцев и вынужденных переселенцев</w:t>
      </w:r>
    </w:p>
    <w:p w:rsidR="00CE2553" w:rsidRPr="005C3261" w:rsidRDefault="00CE2553" w:rsidP="00B048F1">
      <w:pPr>
        <w:ind w:firstLine="426"/>
        <w:jc w:val="both"/>
      </w:pPr>
      <w:r w:rsidRPr="005C3261">
        <w:t>Законодательство РФ о правовом положении иностранных граждан в Российской Федерации. Документы, удостоверяющие личность иностранного гражданина. Ответственность иностранных граждан за несоблюдение правил пребывания и проживания на территории РФ.</w:t>
      </w:r>
    </w:p>
    <w:p w:rsidR="00CE2553" w:rsidRPr="005C3261" w:rsidRDefault="00CE2553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Понятие беженца и вынужденного переселенца по российскому законодательству.  Порядок признания лица беженцем. Права и обязанности лица, признанного беженцем. </w:t>
      </w:r>
      <w:r w:rsidRPr="005C3261">
        <w:rPr>
          <w:sz w:val="24"/>
          <w:szCs w:val="24"/>
        </w:rPr>
        <w:lastRenderedPageBreak/>
        <w:t xml:space="preserve">Утрата лицом статуса беженца и лишение лица статуса беженца. Временное поселение и временное убежище. Депортация за пределы РФ. </w:t>
      </w:r>
    </w:p>
    <w:p w:rsidR="00CE2553" w:rsidRPr="005C3261" w:rsidRDefault="00CE2553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Понятие «вынужденный переселенец». Порядок признания лица вынужденным переселенцем. Права и обязанности лица, признанного вынужденным переселенцем. Утрата и лишение статуса вынужденного переселенца. </w:t>
      </w:r>
    </w:p>
    <w:p w:rsidR="00CE2553" w:rsidRPr="005C3261" w:rsidRDefault="00CE2553" w:rsidP="00B048F1">
      <w:pPr>
        <w:ind w:firstLine="426"/>
        <w:jc w:val="both"/>
      </w:pPr>
      <w:r w:rsidRPr="005C3261">
        <w:t>Институт политического убежища. Порядок предоставления политического убежища. Почетное гражданство.</w:t>
      </w:r>
    </w:p>
    <w:p w:rsidR="00CE2553" w:rsidRPr="005C3261" w:rsidRDefault="00CE2553" w:rsidP="00B048F1">
      <w:pPr>
        <w:ind w:firstLine="426"/>
        <w:jc w:val="both"/>
        <w:rPr>
          <w:b/>
          <w:color w:val="000000"/>
          <w:spacing w:val="-1"/>
        </w:rPr>
      </w:pPr>
    </w:p>
    <w:p w:rsidR="007C1DE4" w:rsidRPr="005C3261" w:rsidRDefault="005977DA" w:rsidP="00B048F1">
      <w:pPr>
        <w:ind w:firstLine="426"/>
        <w:jc w:val="both"/>
        <w:rPr>
          <w:b/>
        </w:rPr>
      </w:pPr>
      <w:r w:rsidRPr="005C3261">
        <w:rPr>
          <w:b/>
          <w:bCs/>
        </w:rPr>
        <w:t>Тема 12.</w:t>
      </w:r>
      <w:r w:rsidR="00CE2553" w:rsidRPr="005C3261">
        <w:rPr>
          <w:b/>
        </w:rPr>
        <w:t xml:space="preserve"> Федеративное устройство </w:t>
      </w:r>
      <w:proofErr w:type="spellStart"/>
      <w:r w:rsidR="00CE2553" w:rsidRPr="005C3261">
        <w:rPr>
          <w:b/>
        </w:rPr>
        <w:t>России.</w:t>
      </w:r>
      <w:r w:rsidRPr="005C3261">
        <w:rPr>
          <w:b/>
        </w:rPr>
        <w:t>Конституционно</w:t>
      </w:r>
      <w:proofErr w:type="spellEnd"/>
      <w:r w:rsidRPr="005C3261">
        <w:rPr>
          <w:b/>
        </w:rPr>
        <w:t>-правовой статус Российской Федерации</w:t>
      </w:r>
    </w:p>
    <w:p w:rsidR="00CE2553" w:rsidRPr="005C3261" w:rsidRDefault="00CE2553" w:rsidP="00B048F1">
      <w:pPr>
        <w:ind w:firstLine="426"/>
        <w:jc w:val="both"/>
      </w:pPr>
      <w:r w:rsidRPr="005C3261">
        <w:t>Государственное устройство РФ. Понятие   и формы государственного устройства. Становление федерализма в России. Содержание и правовое закрепление российского федерализма. Конституционные и правовые основы   федеративного устройства современной России. Основные принципы современного российского федерализма. Сочетание национально-территориального и территориального способов образования федерации. Верховенство федеральной Конституции и федеральных законов, равноправие субъектов федерации, государственная целостность России,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РФ, равноправие и самоопределение народов в Российской Федерации.</w:t>
      </w:r>
    </w:p>
    <w:p w:rsidR="00CE2553" w:rsidRPr="005C3261" w:rsidRDefault="00CE2553" w:rsidP="00B048F1">
      <w:pPr>
        <w:ind w:firstLine="426"/>
        <w:jc w:val="both"/>
      </w:pPr>
      <w:r w:rsidRPr="005C3261">
        <w:t>Российская Федерация – член Содружества Независимых государств. Основные направления сотрудничества России с СНГ.</w:t>
      </w:r>
    </w:p>
    <w:p w:rsidR="00CE2553" w:rsidRPr="005C3261" w:rsidRDefault="00CE2553" w:rsidP="00B048F1">
      <w:pPr>
        <w:ind w:firstLine="426"/>
        <w:jc w:val="both"/>
      </w:pPr>
    </w:p>
    <w:p w:rsidR="007C1DE4" w:rsidRPr="005C3261" w:rsidRDefault="00CE2553" w:rsidP="00B048F1">
      <w:pPr>
        <w:ind w:firstLine="426"/>
        <w:jc w:val="both"/>
      </w:pPr>
      <w:r w:rsidRPr="005C3261">
        <w:rPr>
          <w:b/>
          <w:bCs/>
        </w:rPr>
        <w:t xml:space="preserve">Тема 13. </w:t>
      </w:r>
      <w:r w:rsidRPr="005C3261">
        <w:rPr>
          <w:b/>
        </w:rPr>
        <w:t>Конституционно-правовой статус субъектов Федерации</w:t>
      </w:r>
    </w:p>
    <w:p w:rsidR="00CE2553" w:rsidRPr="005C3261" w:rsidRDefault="00CE2553" w:rsidP="00B048F1">
      <w:pPr>
        <w:ind w:firstLine="426"/>
        <w:jc w:val="both"/>
      </w:pPr>
      <w:r w:rsidRPr="005C3261">
        <w:t>Понятие и виды субъектов Российской Федерации. Конституционно-правовой статус субъектов Федерации.   Особенности конституционно-правового статуса республики в составе Российской Федерации. Конституционно</w:t>
      </w:r>
      <w:r w:rsidRPr="005C3261">
        <w:rPr>
          <w:noProof/>
        </w:rPr>
        <w:t xml:space="preserve"> -</w:t>
      </w:r>
      <w:r w:rsidRPr="005C3261">
        <w:t xml:space="preserve"> правовой статус края, области и города федерального значения. Конституционно</w:t>
      </w:r>
      <w:r w:rsidRPr="005C3261">
        <w:rPr>
          <w:noProof/>
        </w:rPr>
        <w:t xml:space="preserve"> -</w:t>
      </w:r>
      <w:r w:rsidRPr="005C3261">
        <w:t xml:space="preserve"> правовой статус автономной области и автономного округа. Договорной характер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Федерации. Договорные отношения между субъектами Федерации.</w:t>
      </w:r>
    </w:p>
    <w:p w:rsidR="00CE2553" w:rsidRPr="005C3261" w:rsidRDefault="00CE2553" w:rsidP="00B048F1">
      <w:pPr>
        <w:ind w:firstLine="426"/>
        <w:jc w:val="both"/>
      </w:pPr>
      <w:r w:rsidRPr="005C3261">
        <w:t xml:space="preserve">Сфера совместного ведения Федерации и ее субъектов. Исключительная компетенция субъекта Федерации. Принятие в Российскую Федерацию и образование в ее составе нового субъекта. Основания и порядок изменения статуса субъекта Российской Федерации. </w:t>
      </w:r>
    </w:p>
    <w:p w:rsidR="00CE2553" w:rsidRPr="005C3261" w:rsidRDefault="00CE2553" w:rsidP="00B048F1">
      <w:pPr>
        <w:ind w:firstLine="426"/>
        <w:jc w:val="both"/>
      </w:pPr>
      <w:r w:rsidRPr="005C3261">
        <w:t>Административно-территориальное устройство субъектов Российской Федерации: понятие, сущность, признаки. Виды административно-территориальных единиц. Порядок изменения административно-территориального устройства субъектов Российской Федерации.</w:t>
      </w:r>
    </w:p>
    <w:p w:rsidR="007C1DE4" w:rsidRPr="005C3261" w:rsidRDefault="007C1DE4" w:rsidP="00B048F1">
      <w:pPr>
        <w:ind w:firstLine="426"/>
        <w:jc w:val="both"/>
      </w:pPr>
    </w:p>
    <w:p w:rsidR="007C1DE4" w:rsidRPr="005C3261" w:rsidRDefault="00EF7F35" w:rsidP="00B048F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426"/>
        <w:rPr>
          <w:b/>
        </w:rPr>
      </w:pPr>
      <w:r w:rsidRPr="005C3261">
        <w:rPr>
          <w:b/>
          <w:bCs/>
        </w:rPr>
        <w:t>Тема 14.</w:t>
      </w:r>
      <w:r w:rsidR="005977DA" w:rsidRPr="005C3261">
        <w:rPr>
          <w:b/>
        </w:rPr>
        <w:t xml:space="preserve">Конституционно-правовой </w:t>
      </w:r>
      <w:r w:rsidR="005D1719" w:rsidRPr="005C3261">
        <w:rPr>
          <w:b/>
        </w:rPr>
        <w:t>статус органов</w:t>
      </w:r>
      <w:r w:rsidR="005977DA" w:rsidRPr="005C3261">
        <w:rPr>
          <w:b/>
        </w:rPr>
        <w:t xml:space="preserve"> государственной власти в Российской Федерации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Понятие и признаки государственного органа. Государственный аппарат и механизм государства, их соотношение. Виды государственных органов в РФ, их система и конституционно-правовой статус. Конституционные принципы организации и деятельности государственных органов в РФ. </w:t>
      </w:r>
    </w:p>
    <w:p w:rsidR="00EF7F35" w:rsidRPr="005C3261" w:rsidRDefault="00EF7F35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Разделение властей как один из важнейших принципов организации и деятельности органов государственной власти в Российской Федерации, его содержание и значение. 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Конституционные основы классификации государственных органов Российской Федерации в зависимости от вида государственной деятельности. </w:t>
      </w:r>
    </w:p>
    <w:p w:rsidR="007C1DE4" w:rsidRPr="005C3261" w:rsidRDefault="007C1DE4" w:rsidP="003D53EC">
      <w:pPr>
        <w:jc w:val="both"/>
      </w:pPr>
    </w:p>
    <w:p w:rsidR="00EF7F35" w:rsidRPr="005C3261" w:rsidRDefault="00EF7F35" w:rsidP="00B048F1">
      <w:pPr>
        <w:ind w:firstLine="426"/>
      </w:pPr>
      <w:r w:rsidRPr="005C3261">
        <w:rPr>
          <w:b/>
          <w:bCs/>
        </w:rPr>
        <w:lastRenderedPageBreak/>
        <w:t>Тема 1</w:t>
      </w:r>
      <w:r w:rsidR="005D1719" w:rsidRPr="005C3261">
        <w:rPr>
          <w:b/>
          <w:bCs/>
        </w:rPr>
        <w:t>5</w:t>
      </w:r>
      <w:r w:rsidRPr="005C3261">
        <w:rPr>
          <w:b/>
          <w:bCs/>
        </w:rPr>
        <w:t>.</w:t>
      </w:r>
      <w:r w:rsidR="005D1719" w:rsidRPr="005C3261">
        <w:rPr>
          <w:b/>
          <w:color w:val="000000" w:themeColor="text1"/>
        </w:rPr>
        <w:t>Конституционно-правовой статус Президента РФ как главы государства</w:t>
      </w:r>
    </w:p>
    <w:p w:rsidR="00EF7F35" w:rsidRPr="005C3261" w:rsidRDefault="00EF7F35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>Понятие главы государства. Глава государства в системе властей.  Становление и развитие института президентской власти в России. Конституционно-правовой статус Президента Российской Федерации. Символы президентской власти.</w:t>
      </w:r>
    </w:p>
    <w:p w:rsidR="00EF7F35" w:rsidRPr="005C3261" w:rsidRDefault="00EF7F35" w:rsidP="00B048F1">
      <w:pPr>
        <w:ind w:firstLine="426"/>
        <w:jc w:val="both"/>
      </w:pPr>
      <w:r w:rsidRPr="005C3261">
        <w:t>Порядок избрания Президента Российской Федерации. Требования, предъявляемые к кандидату на должность Президента. Процедура вступления Президента РФ в должность. Присяга Президента.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Полномочия Президента РФ.  Полномочия Президента в области законотворчества. Вето </w:t>
      </w:r>
      <w:proofErr w:type="spellStart"/>
      <w:r w:rsidRPr="005C3261">
        <w:t>Президента.Досрочное</w:t>
      </w:r>
      <w:proofErr w:type="spellEnd"/>
      <w:r w:rsidRPr="005C3261">
        <w:t xml:space="preserve"> прекращение полномочий Президента РФ: добровольная отставка, неспособность по состоянию здоровья исполнять обязанности главы государства. Основания и порядок отрешения Президента от должности. 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 Указы и распоряжения Президента Российской Федерации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Администрация Президента РФ. </w:t>
      </w:r>
    </w:p>
    <w:p w:rsidR="007C1DE4" w:rsidRPr="005C3261" w:rsidRDefault="007C1DE4" w:rsidP="00B048F1">
      <w:pPr>
        <w:tabs>
          <w:tab w:val="left" w:pos="360"/>
        </w:tabs>
        <w:ind w:firstLine="426"/>
        <w:jc w:val="both"/>
      </w:pPr>
    </w:p>
    <w:p w:rsidR="007C1DE4" w:rsidRPr="005C3261" w:rsidRDefault="00BB0734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</w:t>
      </w:r>
      <w:r w:rsidR="005D1719" w:rsidRPr="005C3261">
        <w:rPr>
          <w:b/>
          <w:bCs/>
        </w:rPr>
        <w:t>6</w:t>
      </w:r>
      <w:r w:rsidRPr="005C3261">
        <w:rPr>
          <w:b/>
          <w:bCs/>
        </w:rPr>
        <w:t>.</w:t>
      </w:r>
      <w:r w:rsidR="005D1719" w:rsidRPr="005C3261">
        <w:rPr>
          <w:b/>
          <w:color w:val="000000" w:themeColor="text1"/>
        </w:rPr>
        <w:t>Федеральное Собрание – Парламент Российской Федерации</w:t>
      </w:r>
    </w:p>
    <w:p w:rsidR="00BB0734" w:rsidRPr="005C3261" w:rsidRDefault="00BB0734" w:rsidP="00B048F1">
      <w:pPr>
        <w:ind w:firstLine="426"/>
        <w:jc w:val="both"/>
      </w:pPr>
      <w:r w:rsidRPr="005C3261">
        <w:t>Федеральное Собрание как высший представительный и законодательный орган Российской Федерации. Структура Федерального Собрания, основные принципы организации и деятельности палат Федерального Собрания. Счетная палата Федерального Собрания РФ.</w:t>
      </w:r>
    </w:p>
    <w:p w:rsidR="00BB0734" w:rsidRPr="005C3261" w:rsidRDefault="00BB0734" w:rsidP="00B048F1">
      <w:pPr>
        <w:ind w:firstLine="426"/>
        <w:jc w:val="both"/>
      </w:pPr>
      <w:r w:rsidRPr="005C3261">
        <w:t xml:space="preserve">Палаты Федерального Собрания. Совет Федерации: порядок формирования, состав, компетенция. Вопросы, отнесенные к исключительному ведению Совета Федерации. Регламент Совета </w:t>
      </w:r>
      <w:proofErr w:type="gramStart"/>
      <w:r w:rsidRPr="005C3261">
        <w:t>Федерации..</w:t>
      </w:r>
      <w:proofErr w:type="gramEnd"/>
      <w:r w:rsidRPr="005C3261">
        <w:t xml:space="preserve"> Комитеты и комиссии Совета Федерации Федерального Собрания: порядок формирования, состав, функции, основные формы деятельности.</w:t>
      </w:r>
    </w:p>
    <w:p w:rsidR="00BB0734" w:rsidRPr="005C3261" w:rsidRDefault="00BB0734" w:rsidP="00B048F1">
      <w:pPr>
        <w:ind w:firstLine="426"/>
        <w:jc w:val="both"/>
      </w:pPr>
      <w:r w:rsidRPr="005C3261">
        <w:t>Государственная Дума Федерального Собрания Российской Федерации: порядок избрания, состав, полномочия. Регламент Государственной Думы. Президиум государственной Думы.  Председатель Государственной Думы Федерального Собрания и его заместители. Совет Государственной Думы: порядок образования, компетенция, функции и решения. Депутатские объединения. Фракции и депутатские группы, порядок их формирования, регистрации и назначение. Руководители фракций и депутатских групп.</w:t>
      </w:r>
    </w:p>
    <w:p w:rsidR="00BB0734" w:rsidRPr="005C3261" w:rsidRDefault="00BB0734" w:rsidP="00B048F1">
      <w:pPr>
        <w:ind w:firstLine="426"/>
        <w:jc w:val="both"/>
      </w:pPr>
      <w:r w:rsidRPr="005C3261">
        <w:t>Основные организационно-правовые формы депутатской деятельности в Государственной Думе Федерального Собрания.</w:t>
      </w:r>
    </w:p>
    <w:p w:rsidR="00BB0734" w:rsidRPr="005C3261" w:rsidRDefault="00BB0734" w:rsidP="00B048F1">
      <w:pPr>
        <w:ind w:firstLine="426"/>
        <w:jc w:val="both"/>
      </w:pPr>
      <w:r w:rsidRPr="005C3261">
        <w:t>Комитеты и комиссии Государственной Думы Федерального Собрания: назначение, порядок формирования, компетенция, акты. Законодательный процесс в Федеральном Собрании, его стадии. Порядок опубликования и вступления в силу федеральных конституционных, федеральных законов Российской Федерации и иных актов палат Федерального Собрания Российской Федерации.</w:t>
      </w:r>
    </w:p>
    <w:p w:rsidR="00BB0734" w:rsidRPr="005C3261" w:rsidRDefault="00BB0734" w:rsidP="00B048F1">
      <w:pPr>
        <w:tabs>
          <w:tab w:val="left" w:pos="360"/>
        </w:tabs>
        <w:ind w:firstLine="426"/>
        <w:jc w:val="both"/>
      </w:pPr>
      <w:r w:rsidRPr="005C3261">
        <w:t>Основания и порядок роспуска Государственной Думы. Аппарат Государственной Думы</w:t>
      </w:r>
    </w:p>
    <w:p w:rsidR="00BB0734" w:rsidRPr="005C3261" w:rsidRDefault="00BB0734" w:rsidP="00B048F1">
      <w:pPr>
        <w:ind w:firstLine="426"/>
        <w:jc w:val="both"/>
      </w:pPr>
      <w:r w:rsidRPr="005C3261">
        <w:t>Конституция и законодательство Российской Федерации о статусе члена Совета Федерации и депутата Государственной Думы. Член Совета Федерации</w:t>
      </w:r>
      <w:r w:rsidRPr="005C3261">
        <w:rPr>
          <w:noProof/>
        </w:rPr>
        <w:t xml:space="preserve"> -</w:t>
      </w:r>
      <w:r w:rsidRPr="005C3261">
        <w:t xml:space="preserve"> представитель субъекта Российской Федерации в Федеральном Собрании. Основания возникновения, срок действия и гарантии, осуществления полномочий члена Совета Федерации. Основные права и обязанности члена Совета Федерации в Федеральном Собрании. Досрочное прекращение полномочий.</w:t>
      </w:r>
    </w:p>
    <w:p w:rsidR="00BB0734" w:rsidRPr="005C3261" w:rsidRDefault="00BB0734" w:rsidP="00B048F1">
      <w:pPr>
        <w:ind w:firstLine="426"/>
        <w:jc w:val="both"/>
      </w:pPr>
      <w:r w:rsidRPr="005C3261">
        <w:t>Депутат</w:t>
      </w:r>
      <w:r w:rsidRPr="005C3261">
        <w:rPr>
          <w:noProof/>
        </w:rPr>
        <w:t xml:space="preserve"> -</w:t>
      </w:r>
      <w:r w:rsidRPr="005C3261">
        <w:t xml:space="preserve"> полномочный представитель народа, уполномоченный осуществлять законодательную власть в Государственной Думе. Правовая природа депутатского мандата. Императивный и свободный мандаты: понятие, характерные черты. Основания возникновения и срок действия депутатского мандата. Срок полномочий депутата. Досрочное прекращение полномочий.</w:t>
      </w:r>
    </w:p>
    <w:p w:rsidR="00BB0734" w:rsidRPr="005C3261" w:rsidRDefault="00BB0734" w:rsidP="00B048F1">
      <w:pPr>
        <w:ind w:firstLine="426"/>
        <w:jc w:val="both"/>
      </w:pPr>
      <w:r w:rsidRPr="005C3261">
        <w:t>Основные формы работы депутата в парламенте и в избирательном округе. Права и обязанности депутата Государственной Думы.</w:t>
      </w:r>
    </w:p>
    <w:p w:rsidR="007C1DE4" w:rsidRPr="005C3261" w:rsidRDefault="00BB0734" w:rsidP="00B048F1">
      <w:pPr>
        <w:ind w:firstLine="426"/>
      </w:pPr>
      <w:r w:rsidRPr="005C3261">
        <w:lastRenderedPageBreak/>
        <w:t>Гарантии депутатской деятельности. Депутатский иммунитет и индемнитет. Ответственность депутата. Виды ответственности.</w:t>
      </w:r>
    </w:p>
    <w:p w:rsidR="007C1DE4" w:rsidRPr="005C3261" w:rsidRDefault="007C1DE4" w:rsidP="00B048F1">
      <w:pPr>
        <w:ind w:firstLine="426"/>
      </w:pPr>
    </w:p>
    <w:p w:rsidR="007C1DE4" w:rsidRPr="005C3261" w:rsidRDefault="00BB0734" w:rsidP="00B048F1">
      <w:pPr>
        <w:ind w:firstLine="426"/>
        <w:rPr>
          <w:b/>
        </w:rPr>
      </w:pPr>
      <w:r w:rsidRPr="005C3261">
        <w:rPr>
          <w:b/>
          <w:bCs/>
        </w:rPr>
        <w:t>Тема 1</w:t>
      </w:r>
      <w:r w:rsidR="005D1719" w:rsidRPr="005C3261">
        <w:rPr>
          <w:b/>
          <w:bCs/>
        </w:rPr>
        <w:t>7</w:t>
      </w:r>
      <w:r w:rsidRPr="005C3261">
        <w:rPr>
          <w:b/>
          <w:bCs/>
        </w:rPr>
        <w:t>.</w:t>
      </w:r>
      <w:r w:rsidRPr="005C3261">
        <w:rPr>
          <w:b/>
        </w:rPr>
        <w:t>Правительство – Высший орган исполнительной власти</w:t>
      </w:r>
    </w:p>
    <w:p w:rsidR="00BB0734" w:rsidRPr="005C3261" w:rsidRDefault="00BB0734" w:rsidP="00B048F1">
      <w:pPr>
        <w:ind w:firstLine="426"/>
        <w:jc w:val="both"/>
      </w:pPr>
      <w:r w:rsidRPr="005C3261">
        <w:t>Место Правительства Российской Федерации в системе органов государственной власти. Конституционный статус Правительства Российской Федерации как высшего органа исполнительной власти. Состав Правительства РФ. Порядок формирования Правительства РФ. Взаимоотношения Правительства РФ с Президентом Российской Федерации и Федеральным Собранием РФ. Порядок назначения и конституционно-правовой статус Председателя Правительства РФ. Структура федеральных органов исполнительной власти. Заместители Председателя Правительства и министры (члены) Правительства.</w:t>
      </w:r>
    </w:p>
    <w:p w:rsidR="00BB0734" w:rsidRPr="005C3261" w:rsidRDefault="00BB0734" w:rsidP="00B048F1">
      <w:pPr>
        <w:ind w:firstLine="426"/>
        <w:jc w:val="both"/>
      </w:pPr>
      <w:r w:rsidRPr="005C3261">
        <w:t>Принципы деятельности Правительства РФ. Аппарат Правительства.</w:t>
      </w:r>
    </w:p>
    <w:p w:rsidR="00BB0734" w:rsidRPr="005C3261" w:rsidRDefault="00BB0734" w:rsidP="00B048F1">
      <w:pPr>
        <w:ind w:firstLine="426"/>
        <w:jc w:val="both"/>
      </w:pPr>
      <w:r w:rsidRPr="005C3261">
        <w:t>Основные направления деятельности Правительства РФ. Право законодательной инициативы Правительства РФ. Компетенция Правительства России. Ответственность Правительства. Акты Правительства Российской Федерации и их юридическая природа. Порядок принятия, опубликования и вступление в силу.</w:t>
      </w:r>
    </w:p>
    <w:p w:rsidR="008C47A0" w:rsidRPr="005C3261" w:rsidRDefault="008C47A0" w:rsidP="00B048F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b/>
          <w:bCs/>
        </w:rPr>
      </w:pPr>
    </w:p>
    <w:p w:rsidR="007C1DE4" w:rsidRPr="005C3261" w:rsidRDefault="005D1719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18</w:t>
      </w:r>
      <w:r w:rsidR="00BB0734" w:rsidRPr="005C3261">
        <w:rPr>
          <w:b/>
          <w:bCs/>
        </w:rPr>
        <w:t>.</w:t>
      </w:r>
      <w:r w:rsidR="00BB0734" w:rsidRPr="005C3261">
        <w:rPr>
          <w:b/>
        </w:rPr>
        <w:t>Конституционные основы судебной власти</w:t>
      </w:r>
    </w:p>
    <w:p w:rsidR="007C1DE4" w:rsidRPr="005C3261" w:rsidRDefault="00BB0734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Понятие судебной власти. Развитие законодательства о судебной системе в РФ. Ее место в системе разделения властей Российской Федерации. Единство судебной системы Российской Федерации. Федеральные суды. Верховный Суд Российской Федерации и иные федеральные суды: порядок формирования, компетенция, структура, правовые основы деятельности. Конституционный Суд Российской Федерации в системе судебной власти. Система судов субъектов РФ. Конституционные (уставные) суды субъектов Российской Федерации. Мировые судьи. Конституционные принципы правосудия в Российской Федерации. Судебные гарантии. </w:t>
      </w:r>
    </w:p>
    <w:p w:rsidR="00BB0734" w:rsidRPr="005C3261" w:rsidRDefault="00BB0734" w:rsidP="00B048F1">
      <w:pPr>
        <w:ind w:firstLine="426"/>
        <w:jc w:val="both"/>
      </w:pPr>
      <w:r w:rsidRPr="005C3261">
        <w:t>Понятие и виды конституционного контроля. Становление конституционной юстиции в России. Конституционный Суд в системе судебной власти. Состав, порядок образования и срок полномочий Конституционного Суда. Структура и организация деятельности Конституционного Суда Российской Федерации. Порядок назначения Председателя Конституционного Суда, его заместителей и судей. Основные принципы деятельности Конституционного Суда.</w:t>
      </w:r>
    </w:p>
    <w:p w:rsidR="00BB0734" w:rsidRPr="005C3261" w:rsidRDefault="00BB0734" w:rsidP="00B048F1">
      <w:pPr>
        <w:ind w:firstLine="426"/>
        <w:jc w:val="both"/>
      </w:pPr>
      <w:r w:rsidRPr="005C3261">
        <w:t>Статус судьи Конституционного Суда Российской Федерации. Регламент Конституционного Суда. Решения, принимаемые Конституционным Судом, их юридическая сила и срок исполнения. Ответственность за неисполнение решений.</w:t>
      </w:r>
    </w:p>
    <w:p w:rsidR="00BB0734" w:rsidRPr="005C3261" w:rsidRDefault="00A42C11" w:rsidP="00B048F1">
      <w:pPr>
        <w:tabs>
          <w:tab w:val="left" w:pos="284"/>
        </w:tabs>
        <w:ind w:firstLine="426"/>
        <w:jc w:val="both"/>
      </w:pPr>
      <w:r w:rsidRPr="005C3261">
        <w:t>Толкование Конституции</w:t>
      </w:r>
      <w:r w:rsidR="00BB0734" w:rsidRPr="005C3261">
        <w:t xml:space="preserve"> Российской Федерации. Рассмотрение дела о даче заключения о соблюдении установленного порядка выдвижения обвинения против Президента Российской Федерации в государственной измене или совершении иного тяжкого преступления. Аппарат Конституционного Суда Российской Федерации.</w:t>
      </w:r>
    </w:p>
    <w:p w:rsidR="007C1DE4" w:rsidRPr="005C3261" w:rsidRDefault="007C1DE4" w:rsidP="00B048F1">
      <w:pPr>
        <w:tabs>
          <w:tab w:val="left" w:pos="360"/>
        </w:tabs>
        <w:ind w:left="567" w:firstLine="426"/>
        <w:jc w:val="both"/>
        <w:rPr>
          <w:b/>
          <w:bCs/>
        </w:rPr>
      </w:pPr>
    </w:p>
    <w:p w:rsidR="005D1719" w:rsidRPr="005C3261" w:rsidRDefault="005D1719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19</w:t>
      </w:r>
      <w:r w:rsidR="00BB0734" w:rsidRPr="005C3261">
        <w:rPr>
          <w:b/>
          <w:bCs/>
        </w:rPr>
        <w:t>.</w:t>
      </w:r>
      <w:r w:rsidR="00BB0734" w:rsidRPr="005C3261">
        <w:rPr>
          <w:b/>
        </w:rPr>
        <w:t xml:space="preserve">Конституционно-правовой статус Прокуратуры </w:t>
      </w:r>
      <w:r w:rsidRPr="005C3261">
        <w:rPr>
          <w:b/>
        </w:rPr>
        <w:t>Российской Федерации</w:t>
      </w:r>
    </w:p>
    <w:p w:rsidR="00BB0734" w:rsidRPr="005C3261" w:rsidRDefault="00BB0734" w:rsidP="00B048F1">
      <w:pPr>
        <w:tabs>
          <w:tab w:val="left" w:pos="284"/>
        </w:tabs>
        <w:ind w:firstLine="426"/>
        <w:jc w:val="both"/>
      </w:pPr>
      <w:r w:rsidRPr="005C3261">
        <w:t>Органы прокурорского надзора и их место в механизме государства. Конституционно-правовые основы прокуратуры Российской Федерации.</w:t>
      </w:r>
    </w:p>
    <w:p w:rsidR="00BB0734" w:rsidRPr="005C3261" w:rsidRDefault="00BB0734" w:rsidP="00B048F1">
      <w:pPr>
        <w:tabs>
          <w:tab w:val="left" w:pos="284"/>
        </w:tabs>
        <w:ind w:firstLine="426"/>
        <w:jc w:val="both"/>
      </w:pPr>
      <w:r w:rsidRPr="005C3261">
        <w:t>Основные принципы организации и деятельности прокуратуры РФ. Система и организация прокуратуры Российской Федерации. Порядок назначения на должность и освобождение от должности Генерального прокурора Российской Федерации. Назначение прокуроров субъектов Российской Федерации и иных прокуроров. Полномочия, организация и порядок деятельности прокуратуры Российской Федерации.</w:t>
      </w:r>
    </w:p>
    <w:p w:rsidR="00BB0734" w:rsidRPr="005C3261" w:rsidRDefault="00BB0734" w:rsidP="00B048F1">
      <w:pPr>
        <w:tabs>
          <w:tab w:val="left" w:pos="284"/>
        </w:tabs>
        <w:ind w:firstLine="426"/>
        <w:jc w:val="both"/>
      </w:pPr>
      <w:r w:rsidRPr="005C3261">
        <w:t xml:space="preserve">Участие прокуроров в заседаниях федеральных органов законодательной и исполнительной власти, представительных (законодательных) и исполнительных органов субъектов Российской Федерации, органов местного самоуправления. Участие прокурора </w:t>
      </w:r>
      <w:r w:rsidRPr="005C3261">
        <w:lastRenderedPageBreak/>
        <w:t>в правотворческой деятельности. Рассмотрение и разрешение в органах прокуратуры заявлений, жалоб и обращений.</w:t>
      </w:r>
    </w:p>
    <w:p w:rsidR="007C1DE4" w:rsidRPr="005C3261" w:rsidRDefault="007C1DE4" w:rsidP="00B048F1">
      <w:pPr>
        <w:tabs>
          <w:tab w:val="left" w:pos="360"/>
        </w:tabs>
        <w:ind w:firstLine="426"/>
      </w:pPr>
    </w:p>
    <w:p w:rsidR="007C1DE4" w:rsidRPr="005C3261" w:rsidRDefault="00BB0734" w:rsidP="00B048F1">
      <w:pPr>
        <w:tabs>
          <w:tab w:val="left" w:pos="360"/>
        </w:tabs>
        <w:ind w:firstLine="426"/>
        <w:rPr>
          <w:b/>
        </w:rPr>
      </w:pPr>
      <w:r w:rsidRPr="005C3261">
        <w:rPr>
          <w:b/>
          <w:bCs/>
        </w:rPr>
        <w:t>Тема 2</w:t>
      </w:r>
      <w:r w:rsidR="005D1719" w:rsidRPr="005C3261">
        <w:rPr>
          <w:b/>
          <w:bCs/>
        </w:rPr>
        <w:t>0</w:t>
      </w:r>
      <w:r w:rsidRPr="005C3261">
        <w:rPr>
          <w:b/>
          <w:bCs/>
        </w:rPr>
        <w:t>.</w:t>
      </w:r>
      <w:r w:rsidR="005D1719" w:rsidRPr="005C3261">
        <w:rPr>
          <w:b/>
        </w:rPr>
        <w:t>Конституционно - правовые</w:t>
      </w:r>
      <w:r w:rsidRPr="005C3261">
        <w:rPr>
          <w:b/>
        </w:rPr>
        <w:t xml:space="preserve"> основы местного самоуправления</w:t>
      </w:r>
    </w:p>
    <w:p w:rsidR="00BB0734" w:rsidRPr="005C3261" w:rsidRDefault="00BB0734" w:rsidP="00B048F1">
      <w:pPr>
        <w:pStyle w:val="afb"/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Местное управление и самоуправление в РФ. </w:t>
      </w:r>
      <w:r w:rsidRPr="005C3261">
        <w:rPr>
          <w:vanish/>
          <w:sz w:val="24"/>
          <w:szCs w:val="24"/>
        </w:rPr>
        <w:t>Ф</w:t>
      </w:r>
      <w:r w:rsidRPr="005C3261">
        <w:rPr>
          <w:sz w:val="24"/>
          <w:szCs w:val="24"/>
        </w:rPr>
        <w:t xml:space="preserve">Понятие и принципы местного самоуправления. Правовая основа местного самоуправления: Конституция РФ, федеральные законы, законодательство субъектов Российской Федерации о местном самоуправлении. Соотношение местного самоуправления с государственной властью. Разграничение предметов ведения между органами государственной власти субъекта Федерации и органами местного самоуправления. </w:t>
      </w:r>
    </w:p>
    <w:p w:rsidR="00BB0734" w:rsidRPr="005C3261" w:rsidRDefault="00BB0734" w:rsidP="00B048F1">
      <w:pPr>
        <w:pStyle w:val="afb"/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>Территориальные основы местного самоуправления. Формы осуществления местного самоуправления: прямое волеизъявление граждан и через органы местного самоуправления. Местный референдум, муниципальные выборы, собрания (сходы) граждан, территориальное общественное самоуправление и другие формы осуществления местного самоуправления.</w:t>
      </w:r>
    </w:p>
    <w:p w:rsidR="00BB0734" w:rsidRPr="005C3261" w:rsidRDefault="00BB0734" w:rsidP="00B048F1">
      <w:pPr>
        <w:pStyle w:val="afb"/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Органы местного самоуправления. Представительный орган местного самоуправления: порядок формирования и компетенция. Глава муниципального образования: порядок избрания, требования к кандидатуре, полномочия. Правовые акты органов местного самоуправления. Гарантии прав местного </w:t>
      </w:r>
      <w:r w:rsidR="00B048F1" w:rsidRPr="005C3261">
        <w:rPr>
          <w:sz w:val="24"/>
          <w:szCs w:val="24"/>
        </w:rPr>
        <w:t>самоуправления.</w:t>
      </w:r>
      <w:r w:rsidRPr="005C3261">
        <w:rPr>
          <w:sz w:val="24"/>
          <w:szCs w:val="24"/>
        </w:rPr>
        <w:t xml:space="preserve"> Судебная защита прав местного самоуправления. Ответственность органов и должностных лиц </w:t>
      </w:r>
      <w:r w:rsidR="00B048F1" w:rsidRPr="005C3261">
        <w:rPr>
          <w:sz w:val="24"/>
          <w:szCs w:val="24"/>
        </w:rPr>
        <w:t>местного самоуправления</w:t>
      </w:r>
      <w:r w:rsidRPr="005C3261">
        <w:rPr>
          <w:sz w:val="24"/>
          <w:szCs w:val="24"/>
        </w:rPr>
        <w:t>.</w:t>
      </w:r>
    </w:p>
    <w:p w:rsidR="00917924" w:rsidRPr="0028755D" w:rsidRDefault="00917924" w:rsidP="008C47A0">
      <w:pPr>
        <w:spacing w:line="276" w:lineRule="auto"/>
        <w:jc w:val="both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6691" w:rsidRPr="00376691">
        <w:rPr>
          <w:b/>
          <w:bCs/>
          <w:caps/>
        </w:rPr>
        <w:t>2</w:t>
      </w:r>
      <w:r w:rsidR="00861601">
        <w:rPr>
          <w:b/>
          <w:bCs/>
        </w:rPr>
        <w:t>П</w:t>
      </w:r>
      <w:r w:rsidR="00861601" w:rsidRPr="00162958">
        <w:rPr>
          <w:b/>
          <w:bCs/>
        </w:rPr>
        <w:t xml:space="preserve">римерная тематика курсовых </w:t>
      </w:r>
      <w:r w:rsidR="00861601">
        <w:rPr>
          <w:b/>
          <w:bCs/>
        </w:rPr>
        <w:t xml:space="preserve">работ </w:t>
      </w:r>
      <w:r w:rsidRPr="00162958">
        <w:rPr>
          <w:b/>
          <w:bCs/>
          <w:caps/>
        </w:rPr>
        <w:t>(</w:t>
      </w:r>
      <w:r w:rsidR="00861601" w:rsidRPr="00162958">
        <w:rPr>
          <w:b/>
          <w:bCs/>
        </w:rPr>
        <w:t>проектов</w:t>
      </w:r>
      <w:r w:rsidR="00861601">
        <w:rPr>
          <w:b/>
          <w:bCs/>
          <w:caps/>
        </w:rPr>
        <w:t>)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Конституционное право Российской Федерации – ведущая отрасль системы российского права.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Особенности конституционно-правовых норм.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Особенности конституционно-правовых отношений.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История создания Конституции РСФСР 1918 года.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Необходимость разработки и принятие Конституции СССР </w:t>
      </w:r>
      <w:smartTag w:uri="urn:schemas-microsoft-com:office:smarttags" w:element="metricconverter">
        <w:smartTagPr>
          <w:attr w:name="ProductID" w:val="1924 г"/>
        </w:smartTagPr>
        <w:r w:rsidRPr="00165A5C">
          <w:rPr>
            <w:rFonts w:ascii="Times New Roman CYR" w:hAnsi="Times New Roman CYR" w:cs="Times New Roman CYR"/>
          </w:rPr>
          <w:t>1924 г</w:t>
        </w:r>
      </w:smartTag>
      <w:r w:rsidRPr="00165A5C">
        <w:rPr>
          <w:rFonts w:ascii="Times New Roman CYR" w:hAnsi="Times New Roman CYR" w:cs="Times New Roman CYR"/>
        </w:rPr>
        <w:t xml:space="preserve"> и 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165A5C">
          <w:rPr>
            <w:rFonts w:ascii="Times New Roman CYR" w:hAnsi="Times New Roman CYR" w:cs="Times New Roman CYR"/>
          </w:rPr>
          <w:t>1925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Особенности Конституции СССР </w:t>
      </w:r>
      <w:smartTag w:uri="urn:schemas-microsoft-com:office:smarttags" w:element="metricconverter">
        <w:smartTagPr>
          <w:attr w:name="ProductID" w:val="1936 г"/>
        </w:smartTagPr>
        <w:r w:rsidRPr="00165A5C">
          <w:rPr>
            <w:rFonts w:ascii="Times New Roman CYR" w:hAnsi="Times New Roman CYR" w:cs="Times New Roman CYR"/>
          </w:rPr>
          <w:t>1936 г</w:t>
        </w:r>
      </w:smartTag>
      <w:r w:rsidRPr="00165A5C">
        <w:rPr>
          <w:rFonts w:ascii="Times New Roman CYR" w:hAnsi="Times New Roman CYR" w:cs="Times New Roman CYR"/>
        </w:rPr>
        <w:t xml:space="preserve">. и Конституции РСФСР </w:t>
      </w:r>
      <w:smartTag w:uri="urn:schemas-microsoft-com:office:smarttags" w:element="metricconverter">
        <w:smartTagPr>
          <w:attr w:name="ProductID" w:val="1937 г"/>
        </w:smartTagPr>
        <w:r w:rsidRPr="00165A5C">
          <w:rPr>
            <w:rFonts w:ascii="Times New Roman CYR" w:hAnsi="Times New Roman CYR" w:cs="Times New Roman CYR"/>
          </w:rPr>
          <w:t>1937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Необходимость разработки и принятия Конституции СССР </w:t>
      </w:r>
      <w:smartTag w:uri="urn:schemas-microsoft-com:office:smarttags" w:element="metricconverter">
        <w:smartTagPr>
          <w:attr w:name="ProductID" w:val="1977 г"/>
        </w:smartTagPr>
        <w:r w:rsidRPr="00165A5C">
          <w:rPr>
            <w:rFonts w:ascii="Times New Roman CYR" w:hAnsi="Times New Roman CYR" w:cs="Times New Roman CYR"/>
          </w:rPr>
          <w:t>1977 г</w:t>
        </w:r>
      </w:smartTag>
      <w:r w:rsidRPr="00165A5C">
        <w:rPr>
          <w:rFonts w:ascii="Times New Roman CYR" w:hAnsi="Times New Roman CYR" w:cs="Times New Roman CYR"/>
        </w:rPr>
        <w:t xml:space="preserve">. и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165A5C">
          <w:rPr>
            <w:rFonts w:ascii="Times New Roman CYR" w:hAnsi="Times New Roman CYR" w:cs="Times New Roman CYR"/>
          </w:rPr>
          <w:t>1978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Историческое развитие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165A5C">
          <w:rPr>
            <w:rFonts w:ascii="Times New Roman CYR" w:hAnsi="Times New Roman CYR" w:cs="Times New Roman CYR"/>
          </w:rPr>
          <w:t>1978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Причины, обусловленные принятию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Характеристика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Источники Конституционного права РФ – как отрасли права.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Место Конституционного права РФ в системе юридических наук.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Институт основ конституционного права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Политическая система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Экономическая система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общественного объединения и их место в политической системе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Многопартийность в России. Правовые основы организации и деятельности партии.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Социальная система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Характеристика российского государства по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Принципы разделения власти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проведение референдума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Действующее законодательство о российском гражданстве.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суверенитета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Действующее законодательство о российском гражданстве.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Характеристика Закона о гражданстве РФ </w:t>
      </w:r>
      <w:smartTag w:uri="urn:schemas-microsoft-com:office:smarttags" w:element="metricconverter">
        <w:smartTagPr>
          <w:attr w:name="ProductID" w:val="1991 г"/>
        </w:smartTagPr>
        <w:r w:rsidRPr="00165A5C">
          <w:rPr>
            <w:rFonts w:ascii="Times New Roman CYR" w:hAnsi="Times New Roman CYR" w:cs="Times New Roman CYR"/>
          </w:rPr>
          <w:t>1991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lastRenderedPageBreak/>
        <w:t>Развитие института референдума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Россия – светское государство.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Основные социально-экономические права и свободы, зафиксированные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Основные политические права и свободы, зафиксированные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Основные  личные (гражданские) права.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избирательного права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избирательной системы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Основные обязанности, зафиксированные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иностранцев и лиц без гражданства.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Символы российского государства.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Исключительная компетенция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Совместная компетенция Российской </w:t>
      </w:r>
      <w:proofErr w:type="gramStart"/>
      <w:r w:rsidRPr="00165A5C">
        <w:rPr>
          <w:rFonts w:ascii="Times New Roman CYR" w:hAnsi="Times New Roman CYR" w:cs="Times New Roman CYR"/>
        </w:rPr>
        <w:t>Федерации  и</w:t>
      </w:r>
      <w:proofErr w:type="gramEnd"/>
      <w:r w:rsidRPr="00165A5C">
        <w:rPr>
          <w:rFonts w:ascii="Times New Roman CYR" w:hAnsi="Times New Roman CYR" w:cs="Times New Roman CYR"/>
        </w:rPr>
        <w:t xml:space="preserve"> ее субъектов.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Конституционно-правовой статус государственного языка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Конституционно-правовой статус субъектов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Институт основных прав, свобод и обязанностей человека и гражданина и Конституция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Действующее законодательство о российском гражданстве.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проведения референдума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Федеративное устройство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Гарантии прав, свобод человека и гражданина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Судебная власть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Органы власти местного самоуправления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Конституционный статус Президента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Статус и порядок деятельности Конституционного суда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Федеральное собрание РФ: статус, компетенция палат, порядок формирования.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выборов Президента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Компетенция президента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отрешения Президента РФ от должности.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формирования Совета Федерации Федерального Собрания.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избрания Государственной Думы Федерального Собрания.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Законодательный процесс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Компетенция парламента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роспуска Государственной Думы Федерального Собрания.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Правительства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Состав и компетенции Правительства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Прокуратуры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Судебная система в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судей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Конституционный Суд РФ: порядок формирования, акты.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Верховного Суда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Гарантии местного самоуправления, закрепленные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мировых судей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Внесение поправок пересмотр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Характеристика заключительных и переходных положений Конституции РФ 1993г.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Основные социально-культурные свободы, зафиксированные в Конституции РФ 1993г.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Система органов власти Ленинградской области.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Прокуратуры Ленинградской области.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Правительства Ленинградской области.</w:t>
      </w:r>
    </w:p>
    <w:p w:rsidR="00917924" w:rsidRPr="0034757F" w:rsidRDefault="00165A5C" w:rsidP="00917924">
      <w:pPr>
        <w:pStyle w:val="ad"/>
        <w:numPr>
          <w:ilvl w:val="0"/>
          <w:numId w:val="5"/>
        </w:numPr>
        <w:spacing w:line="360" w:lineRule="auto"/>
        <w:jc w:val="both"/>
        <w:rPr>
          <w:bCs/>
          <w:sz w:val="24"/>
        </w:rPr>
      </w:pPr>
      <w:r w:rsidRPr="00081B27">
        <w:rPr>
          <w:rFonts w:ascii="Times New Roman CYR" w:hAnsi="Times New Roman CYR" w:cs="Times New Roman CYR"/>
          <w:sz w:val="24"/>
        </w:rPr>
        <w:t>Судебная система Ленинградской области.</w:t>
      </w:r>
    </w:p>
    <w:p w:rsidR="003F458A" w:rsidRPr="00162958" w:rsidRDefault="003F458A" w:rsidP="0091792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376691" w:rsidRPr="00376691">
        <w:rPr>
          <w:b/>
          <w:bCs/>
          <w:caps/>
        </w:rPr>
        <w:t>3</w:t>
      </w:r>
      <w:r w:rsidR="00917924">
        <w:rPr>
          <w:b/>
          <w:bCs/>
        </w:rPr>
        <w:t>П</w:t>
      </w:r>
      <w:r w:rsidR="00917924" w:rsidRPr="00162958">
        <w:rPr>
          <w:b/>
          <w:bCs/>
        </w:rPr>
        <w:t>еречень занятий, проводимых в активной и интерактивной формах</w:t>
      </w:r>
      <w:r w:rsidR="00917924">
        <w:rPr>
          <w:b/>
          <w:b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948"/>
        <w:gridCol w:w="1706"/>
        <w:gridCol w:w="3742"/>
      </w:tblGrid>
      <w:tr w:rsidR="00A55F54" w:rsidRPr="005C3261" w:rsidTr="00A55F54">
        <w:trPr>
          <w:trHeight w:val="833"/>
        </w:trPr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№ п/п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Наименование блока (раздела) дисциплины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Наименование видов занятий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Форма проведения занятия</w:t>
            </w:r>
          </w:p>
        </w:tc>
      </w:tr>
      <w:tr w:rsidR="00A55F54" w:rsidRPr="005C3261" w:rsidTr="00A55F54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55F54" w:rsidRPr="005C3261" w:rsidRDefault="00A55F54" w:rsidP="005C3261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1302"/>
        </w:trPr>
        <w:tc>
          <w:tcPr>
            <w:tcW w:w="738" w:type="dxa"/>
            <w:tcBorders>
              <w:top w:val="single" w:sz="4" w:space="0" w:color="auto"/>
            </w:tcBorders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55F54" w:rsidRPr="005C3261" w:rsidRDefault="00A55F54" w:rsidP="004B1545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>Тема 2. Конституционное право, как наука и учебная дисциплина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Практические занятия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C3261">
              <w:rPr>
                <w:color w:val="000000" w:themeColor="text1"/>
              </w:rPr>
              <w:t>искуссия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</w:tr>
      <w:tr w:rsidR="00A55F54" w:rsidRPr="005C3261" w:rsidTr="00A55F54">
        <w:trPr>
          <w:trHeight w:val="1124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3 Источники (формы) конституционного права России</w:t>
            </w:r>
          </w:p>
        </w:tc>
        <w:tc>
          <w:tcPr>
            <w:tcW w:w="1706" w:type="dxa"/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Практические занятия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1C59E4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C3261">
              <w:rPr>
                <w:color w:val="000000" w:themeColor="text1"/>
              </w:rPr>
              <w:t>искуссия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</w:tr>
      <w:tr w:rsidR="00A55F54" w:rsidRPr="005C3261" w:rsidTr="00A55F54">
        <w:trPr>
          <w:trHeight w:val="847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4. Теоретические основы учения о конституции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1C59E4"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150"/>
        </w:trPr>
        <w:tc>
          <w:tcPr>
            <w:tcW w:w="738" w:type="dxa"/>
            <w:tcBorders>
              <w:top w:val="single" w:sz="4" w:space="0" w:color="auto"/>
            </w:tcBorders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55F54" w:rsidRPr="005C3261" w:rsidRDefault="00A55F54" w:rsidP="00F12E4A">
            <w:pPr>
              <w:rPr>
                <w:b/>
                <w:bCs/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55F54" w:rsidRPr="005C3261" w:rsidRDefault="00A55F54" w:rsidP="00047124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54" w:rsidRPr="005C3261" w:rsidRDefault="00A55F54" w:rsidP="001C59E4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C3261">
              <w:rPr>
                <w:color w:val="000000" w:themeColor="text1"/>
              </w:rPr>
              <w:t>искуссия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7. Конституционно-правовой статус человека и гражданина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Практические занятия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8. Институт гражданства в РФ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12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Коллоквиум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11. Правовое положение иностранных граждан и лиц без гражданства. Статус </w:t>
            </w:r>
            <w:r w:rsidRPr="005C3261">
              <w:rPr>
                <w:color w:val="000000" w:themeColor="text1"/>
              </w:rPr>
              <w:lastRenderedPageBreak/>
              <w:t>беженцев и вынужденных переселенцев.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lastRenderedPageBreak/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b/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 xml:space="preserve">Тема 13. </w:t>
            </w:r>
            <w:r w:rsidRPr="005C3261">
              <w:rPr>
                <w:color w:val="000000" w:themeColor="text1"/>
              </w:rPr>
              <w:t>Конституционно-правовой статус субъектов Федерации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14. Конституционный статус органов государственной власти в Российской </w:t>
            </w:r>
            <w:proofErr w:type="spellStart"/>
            <w:r w:rsidRPr="005C3261">
              <w:rPr>
                <w:color w:val="000000" w:themeColor="text1"/>
              </w:rPr>
              <w:t>Федерации.Выборы</w:t>
            </w:r>
            <w:proofErr w:type="spellEnd"/>
            <w:r w:rsidRPr="005C3261">
              <w:rPr>
                <w:color w:val="000000" w:themeColor="text1"/>
              </w:rPr>
              <w:t>, избирательное право и избирательная система в России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15. Конституционно-правовой статус Президента РФ как главы государства</w:t>
            </w:r>
          </w:p>
          <w:p w:rsidR="00A55F54" w:rsidRPr="005C3261" w:rsidRDefault="00A55F54" w:rsidP="00F12E4A">
            <w:pPr>
              <w:rPr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</w:tbl>
    <w:p w:rsidR="000E405B" w:rsidRPr="00CD7E72" w:rsidRDefault="000E405B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000000" w:themeColor="text1"/>
          <w:sz w:val="22"/>
          <w:szCs w:val="22"/>
        </w:rPr>
      </w:pPr>
    </w:p>
    <w:p w:rsidR="003F458A" w:rsidRPr="001C59E4" w:rsidRDefault="003F458A" w:rsidP="002171AE">
      <w:pPr>
        <w:rPr>
          <w:b/>
          <w:bCs/>
          <w:caps/>
        </w:rPr>
      </w:pPr>
      <w:r w:rsidRPr="00CD7E72">
        <w:rPr>
          <w:b/>
          <w:bCs/>
          <w:caps/>
          <w:color w:val="000000" w:themeColor="text1"/>
        </w:rPr>
        <w:t>5. Учебн</w:t>
      </w:r>
      <w:r w:rsidRPr="00162958">
        <w:rPr>
          <w:b/>
          <w:bCs/>
          <w:caps/>
        </w:rPr>
        <w:t>о-методическое обеспечение для самостоятельной р</w:t>
      </w:r>
      <w:r w:rsidR="001C59E4">
        <w:rPr>
          <w:b/>
          <w:bCs/>
          <w:caps/>
        </w:rPr>
        <w:t>аботы обучающихся по дисциплине</w:t>
      </w:r>
    </w:p>
    <w:p w:rsidR="00FD2FFB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5.1 </w:t>
      </w:r>
      <w:r w:rsidR="00861601">
        <w:rPr>
          <w:b/>
          <w:bCs/>
        </w:rPr>
        <w:t>Темы конспектов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Конституционное право - ведущая отрасль в системе российского права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Конституционное право, как   юридическая наука и учебная дисциплина.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Источники (формы) конституционного права России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Теоретические основы учения о конституции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Учение о современном конституционализме Конституционный строй Российской Федерации и его основы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Конституционные основы народовластия (суверенитета) в Российской Федерации и формы его реализации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человека и гражданина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Институт гражданства в РФ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Основные (конституционные) права, свободы и обязанности человека и   гражданина в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Гарантии основных прав, свобод и обязанностей человека и гражданина в России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Правовое положение иностранных граждан и лиц без гражданства. Статус беженцев и вынужденных переселенцев.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Федеративное устройство России. Конституционно-правовой статус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субъектов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система   органов государственной власти в Российской Федерации. Выборы, избирательное право и избирательная система в России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Президента РФ как главы государства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Федеральное Собрание – Парламент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Правительство РФ – Высший орган исполнительной власти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Конституционные основы судебной власти.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Прокуратуры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Конституционно-правовые основы местного самоуправления и его органов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70E4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5.2 </w:t>
      </w:r>
      <w:r w:rsidR="00861601">
        <w:rPr>
          <w:b/>
          <w:bCs/>
        </w:rPr>
        <w:t>В</w:t>
      </w:r>
      <w:r w:rsidR="00861601" w:rsidRPr="00162958">
        <w:rPr>
          <w:b/>
          <w:bCs/>
        </w:rPr>
        <w:t xml:space="preserve">опросы для подготовки к </w:t>
      </w:r>
      <w:r w:rsidR="00861601">
        <w:rPr>
          <w:b/>
          <w:bCs/>
        </w:rPr>
        <w:t>практическим занятиям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Конститу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ционное право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в системе российского права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Особеннос</w:t>
      </w:r>
      <w:r w:rsidR="00113B0E">
        <w:rPr>
          <w:rFonts w:ascii="Times New Roman" w:hAnsi="Times New Roman"/>
          <w:color w:val="000000" w:themeColor="text1"/>
          <w:sz w:val="24"/>
          <w:szCs w:val="24"/>
        </w:rPr>
        <w:t>ти конституционного права, как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юридической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наука и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 учебной дисциплины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 Понятие </w:t>
      </w:r>
      <w:r>
        <w:rPr>
          <w:rFonts w:ascii="Times New Roman" w:hAnsi="Times New Roman"/>
          <w:color w:val="000000" w:themeColor="text1"/>
          <w:sz w:val="24"/>
          <w:szCs w:val="24"/>
        </w:rPr>
        <w:t>и виды источников (форм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) конституционного права России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Сущность и юридические свойства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конституции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Современный конституционализм.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Народный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суверенитет в Российской Федерации и формы его реализации</w:t>
      </w:r>
    </w:p>
    <w:p w:rsid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Основы правового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статус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человека и гражданина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Гражданство РФ и его принципы.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Основные и неосновные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права, свободы и обязанности человека и   гражданина в Российской Федерации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Гарантии основных прав, свобод и обязанностей человека и гражданина в России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Статус беженцев и вынужденных переселенцев.</w:t>
      </w:r>
    </w:p>
    <w:p w:rsid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12.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Принципы федеративных отношений в России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E70E4" w:rsidRP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13.Конституционно-правовой статус субъектов Федерации</w:t>
      </w:r>
    </w:p>
    <w:p w:rsidR="004E70E4" w:rsidRP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456DC">
        <w:rPr>
          <w:rFonts w:ascii="Times New Roman" w:hAnsi="Times New Roman"/>
          <w:color w:val="000000" w:themeColor="text1"/>
          <w:sz w:val="24"/>
          <w:szCs w:val="24"/>
        </w:rPr>
        <w:t>Выборы, избирательное право и избирательная система в России</w:t>
      </w:r>
    </w:p>
    <w:p w:rsidR="004E70E4" w:rsidRPr="000456DC" w:rsidRDefault="004E70E4" w:rsidP="001C59E4">
      <w:pPr>
        <w:pStyle w:val="ad"/>
        <w:tabs>
          <w:tab w:val="left" w:pos="284"/>
        </w:tabs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15. Конституционно-правовой статус Президента РФ как главы государства</w:t>
      </w:r>
    </w:p>
    <w:p w:rsidR="004E70E4" w:rsidRPr="000456DC" w:rsidRDefault="004E70E4" w:rsidP="001C59E4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16. Федеральное Собрание – Парламент Российской Федерации</w:t>
      </w:r>
    </w:p>
    <w:p w:rsidR="004E70E4" w:rsidRPr="000456DC" w:rsidRDefault="004E70E4" w:rsidP="001C59E4">
      <w:pPr>
        <w:tabs>
          <w:tab w:val="left" w:pos="284"/>
        </w:tabs>
        <w:rPr>
          <w:color w:val="000000" w:themeColor="text1"/>
        </w:rPr>
      </w:pPr>
      <w:r w:rsidRPr="000456DC">
        <w:rPr>
          <w:color w:val="000000" w:themeColor="text1"/>
        </w:rPr>
        <w:t>17. Правительство РФ – Высший орган исполнительной власти</w:t>
      </w:r>
    </w:p>
    <w:p w:rsidR="004E70E4" w:rsidRPr="000456DC" w:rsidRDefault="004E70E4" w:rsidP="001C59E4">
      <w:pPr>
        <w:tabs>
          <w:tab w:val="left" w:pos="284"/>
        </w:tabs>
        <w:rPr>
          <w:color w:val="000000" w:themeColor="text1"/>
        </w:rPr>
      </w:pPr>
      <w:r w:rsidRPr="000456DC">
        <w:rPr>
          <w:color w:val="000000" w:themeColor="text1"/>
        </w:rPr>
        <w:t xml:space="preserve">18. </w:t>
      </w:r>
      <w:r w:rsidR="000456DC">
        <w:rPr>
          <w:color w:val="000000" w:themeColor="text1"/>
        </w:rPr>
        <w:t xml:space="preserve">Судебная </w:t>
      </w:r>
      <w:r w:rsidR="00303199">
        <w:rPr>
          <w:color w:val="000000" w:themeColor="text1"/>
        </w:rPr>
        <w:t xml:space="preserve">система и судебная </w:t>
      </w:r>
      <w:r w:rsidR="000456DC">
        <w:rPr>
          <w:color w:val="000000" w:themeColor="text1"/>
        </w:rPr>
        <w:t>власть</w:t>
      </w:r>
      <w:r w:rsidR="00303199">
        <w:rPr>
          <w:color w:val="000000" w:themeColor="text1"/>
        </w:rPr>
        <w:t xml:space="preserve"> в РФ</w:t>
      </w:r>
      <w:r w:rsidRPr="000456DC">
        <w:rPr>
          <w:color w:val="000000" w:themeColor="text1"/>
        </w:rPr>
        <w:t>.</w:t>
      </w:r>
    </w:p>
    <w:p w:rsidR="004E70E4" w:rsidRPr="000456DC" w:rsidRDefault="004E70E4" w:rsidP="001C59E4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 xml:space="preserve">19. </w:t>
      </w:r>
      <w:r w:rsidR="00303199">
        <w:rPr>
          <w:rFonts w:ascii="Times New Roman" w:hAnsi="Times New Roman"/>
          <w:color w:val="000000" w:themeColor="text1"/>
          <w:sz w:val="24"/>
          <w:szCs w:val="24"/>
        </w:rPr>
        <w:t>Прокуратура</w:t>
      </w:r>
      <w:r w:rsidRPr="000456DC"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="00303199">
        <w:rPr>
          <w:rFonts w:ascii="Times New Roman" w:hAnsi="Times New Roman"/>
          <w:color w:val="000000" w:themeColor="text1"/>
          <w:sz w:val="24"/>
          <w:szCs w:val="24"/>
        </w:rPr>
        <w:t>Ф как контрольно-надзорный орган.</w:t>
      </w:r>
    </w:p>
    <w:p w:rsidR="004E70E4" w:rsidRPr="004E70E4" w:rsidRDefault="004E70E4" w:rsidP="001C59E4">
      <w:pPr>
        <w:tabs>
          <w:tab w:val="left" w:pos="284"/>
        </w:tabs>
        <w:rPr>
          <w:b/>
          <w:bCs/>
        </w:rPr>
      </w:pPr>
      <w:r w:rsidRPr="000456DC">
        <w:rPr>
          <w:color w:val="000000" w:themeColor="text1"/>
        </w:rPr>
        <w:t xml:space="preserve">20. </w:t>
      </w:r>
      <w:r w:rsidR="00303199">
        <w:rPr>
          <w:color w:val="000000" w:themeColor="text1"/>
        </w:rPr>
        <w:t xml:space="preserve">Система органов </w:t>
      </w:r>
      <w:r w:rsidRPr="004E70E4">
        <w:rPr>
          <w:color w:val="000000" w:themeColor="text1"/>
        </w:rPr>
        <w:t>местного самоуправления</w:t>
      </w:r>
      <w:r w:rsidR="00303199">
        <w:rPr>
          <w:color w:val="000000" w:themeColor="text1"/>
        </w:rPr>
        <w:t>, порядок их образования и статус.</w:t>
      </w:r>
    </w:p>
    <w:p w:rsidR="003F458A" w:rsidRDefault="003F458A" w:rsidP="00625492">
      <w:pPr>
        <w:rPr>
          <w:bCs/>
        </w:rPr>
      </w:pPr>
    </w:p>
    <w:p w:rsidR="003F458A" w:rsidRPr="008B276D" w:rsidRDefault="00861601" w:rsidP="00861601">
      <w:pPr>
        <w:pStyle w:val="ad"/>
        <w:numPr>
          <w:ilvl w:val="1"/>
          <w:numId w:val="9"/>
        </w:numPr>
        <w:spacing w:after="0" w:line="240" w:lineRule="auto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Определение</w:t>
      </w:r>
      <w:r w:rsidRPr="008B27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нятийного аппарата исследования</w:t>
      </w:r>
    </w:p>
    <w:p w:rsidR="00917CDB" w:rsidRPr="00917CDB" w:rsidRDefault="00917CDB" w:rsidP="00917CDB">
      <w:pPr>
        <w:rPr>
          <w:bCs/>
        </w:rPr>
      </w:pPr>
      <w:r>
        <w:rPr>
          <w:color w:val="000000" w:themeColor="text1"/>
        </w:rPr>
        <w:t xml:space="preserve">1. </w:t>
      </w:r>
      <w:r w:rsidR="00303199">
        <w:rPr>
          <w:color w:val="000000" w:themeColor="text1"/>
        </w:rPr>
        <w:t>Отрасль конституционного</w:t>
      </w:r>
      <w:r w:rsidRPr="00917CDB">
        <w:rPr>
          <w:color w:val="000000" w:themeColor="text1"/>
        </w:rPr>
        <w:t xml:space="preserve"> права</w:t>
      </w:r>
      <w:r w:rsidR="00303199">
        <w:rPr>
          <w:color w:val="000000" w:themeColor="text1"/>
        </w:rPr>
        <w:t>.</w:t>
      </w:r>
    </w:p>
    <w:p w:rsidR="00917CDB" w:rsidRPr="00917CDB" w:rsidRDefault="00917CDB" w:rsidP="00917CDB">
      <w:pPr>
        <w:rPr>
          <w:bCs/>
        </w:rPr>
      </w:pPr>
      <w:r>
        <w:rPr>
          <w:color w:val="000000" w:themeColor="text1"/>
        </w:rPr>
        <w:t>2.</w:t>
      </w:r>
      <w:r w:rsidR="00303199">
        <w:rPr>
          <w:color w:val="000000" w:themeColor="text1"/>
        </w:rPr>
        <w:t xml:space="preserve"> Н</w:t>
      </w:r>
      <w:r w:rsidRPr="00917CDB">
        <w:rPr>
          <w:color w:val="000000" w:themeColor="text1"/>
        </w:rPr>
        <w:t xml:space="preserve">аука </w:t>
      </w:r>
      <w:r w:rsidR="00303199">
        <w:rPr>
          <w:color w:val="000000" w:themeColor="text1"/>
        </w:rPr>
        <w:t>к</w:t>
      </w:r>
      <w:r w:rsidR="00303199" w:rsidRPr="00917CDB">
        <w:rPr>
          <w:color w:val="000000" w:themeColor="text1"/>
        </w:rPr>
        <w:t>онституц</w:t>
      </w:r>
      <w:r w:rsidR="00303199">
        <w:rPr>
          <w:color w:val="000000" w:themeColor="text1"/>
        </w:rPr>
        <w:t>ионного права</w:t>
      </w:r>
      <w:r w:rsidRPr="00917CDB">
        <w:rPr>
          <w:color w:val="000000" w:themeColor="text1"/>
        </w:rPr>
        <w:t>.</w:t>
      </w:r>
    </w:p>
    <w:p w:rsidR="00917CDB" w:rsidRPr="00917CDB" w:rsidRDefault="00917CDB" w:rsidP="00917CDB">
      <w:pPr>
        <w:rPr>
          <w:bCs/>
        </w:rPr>
      </w:pPr>
      <w:r>
        <w:rPr>
          <w:color w:val="000000" w:themeColor="text1"/>
        </w:rPr>
        <w:t>3.</w:t>
      </w:r>
      <w:r w:rsidRPr="00917CDB">
        <w:rPr>
          <w:color w:val="000000" w:themeColor="text1"/>
        </w:rPr>
        <w:t>Источники (формы) конституционного права России</w:t>
      </w:r>
      <w:r w:rsidR="00303199">
        <w:rPr>
          <w:color w:val="000000" w:themeColor="text1"/>
        </w:rPr>
        <w:t>.</w:t>
      </w:r>
    </w:p>
    <w:p w:rsidR="00917CDB" w:rsidRPr="00917CDB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4.</w:t>
      </w:r>
      <w:r w:rsidR="00303199">
        <w:rPr>
          <w:color w:val="000000" w:themeColor="text1"/>
        </w:rPr>
        <w:t xml:space="preserve"> Конституция</w:t>
      </w:r>
    </w:p>
    <w:p w:rsidR="00303199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5.</w:t>
      </w:r>
      <w:r w:rsidR="00303199">
        <w:rPr>
          <w:color w:val="000000" w:themeColor="text1"/>
        </w:rPr>
        <w:t>Конституционализм.</w:t>
      </w:r>
    </w:p>
    <w:p w:rsidR="00917CDB" w:rsidRPr="00917CDB" w:rsidRDefault="00303199" w:rsidP="00917CDB">
      <w:pPr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="00917CDB" w:rsidRPr="00917CDB">
        <w:rPr>
          <w:color w:val="000000" w:themeColor="text1"/>
        </w:rPr>
        <w:t>Конституционный строй</w:t>
      </w:r>
      <w:r>
        <w:rPr>
          <w:color w:val="000000" w:themeColor="text1"/>
        </w:rPr>
        <w:t>.</w:t>
      </w:r>
    </w:p>
    <w:p w:rsidR="00303199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7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>Н</w:t>
      </w:r>
      <w:r w:rsidR="00917CDB" w:rsidRPr="00917CDB">
        <w:rPr>
          <w:color w:val="000000" w:themeColor="text1"/>
        </w:rPr>
        <w:t>ародовласти</w:t>
      </w:r>
      <w:r w:rsidR="00303199">
        <w:rPr>
          <w:color w:val="000000" w:themeColor="text1"/>
        </w:rPr>
        <w:t>е.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8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>С</w:t>
      </w:r>
      <w:r w:rsidR="00917CDB" w:rsidRPr="00917CDB">
        <w:rPr>
          <w:color w:val="000000" w:themeColor="text1"/>
        </w:rPr>
        <w:t>татус человека и гражданина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 xml:space="preserve"> Гражданство.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>П</w:t>
      </w:r>
      <w:r w:rsidR="00917CDB" w:rsidRPr="00917CDB">
        <w:rPr>
          <w:color w:val="000000" w:themeColor="text1"/>
        </w:rPr>
        <w:t>рава</w:t>
      </w:r>
      <w:r w:rsidRPr="00917CDB">
        <w:rPr>
          <w:color w:val="000000" w:themeColor="text1"/>
        </w:rPr>
        <w:t>человека</w:t>
      </w:r>
      <w:r>
        <w:rPr>
          <w:color w:val="000000" w:themeColor="text1"/>
        </w:rPr>
        <w:t>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11. Свобода человека.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12. Обязанность человека и гражданина.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13. Гарантии основных прав.</w:t>
      </w:r>
    </w:p>
    <w:p w:rsidR="00CD3636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CD3636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CD3636">
        <w:rPr>
          <w:color w:val="000000" w:themeColor="text1"/>
        </w:rPr>
        <w:t xml:space="preserve"> Иностранный</w:t>
      </w:r>
      <w:r w:rsidRPr="00917CDB">
        <w:rPr>
          <w:color w:val="000000" w:themeColor="text1"/>
        </w:rPr>
        <w:t xml:space="preserve"> граждан</w:t>
      </w:r>
      <w:r w:rsidR="00CD3636">
        <w:rPr>
          <w:color w:val="000000" w:themeColor="text1"/>
        </w:rPr>
        <w:t>ин.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15. Л</w:t>
      </w:r>
      <w:r w:rsidR="00917CDB" w:rsidRPr="00917CDB">
        <w:rPr>
          <w:color w:val="000000" w:themeColor="text1"/>
        </w:rPr>
        <w:t>иц</w:t>
      </w:r>
      <w:r>
        <w:rPr>
          <w:color w:val="000000" w:themeColor="text1"/>
        </w:rPr>
        <w:t>о</w:t>
      </w:r>
      <w:r w:rsidR="00917CDB" w:rsidRPr="00917CDB">
        <w:rPr>
          <w:color w:val="000000" w:themeColor="text1"/>
        </w:rPr>
        <w:t xml:space="preserve"> без гражданства. </w:t>
      </w:r>
    </w:p>
    <w:p w:rsidR="00CD3636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CD3636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CD3636">
        <w:rPr>
          <w:color w:val="000000" w:themeColor="text1"/>
        </w:rPr>
        <w:t>Федерация.</w:t>
      </w:r>
    </w:p>
    <w:p w:rsid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17. Республика.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18. Область.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19. Край.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20. Автономный округ.</w:t>
      </w:r>
    </w:p>
    <w:p w:rsidR="00CD3636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21. Автономная область.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22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Орган государственной власти.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23. Выборы.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lastRenderedPageBreak/>
        <w:t>24. И</w:t>
      </w:r>
      <w:r w:rsidR="00917CDB" w:rsidRPr="00917CDB">
        <w:rPr>
          <w:color w:val="000000" w:themeColor="text1"/>
        </w:rPr>
        <w:t>збирательное право</w:t>
      </w:r>
      <w:r>
        <w:rPr>
          <w:color w:val="000000" w:themeColor="text1"/>
        </w:rPr>
        <w:t>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25. И</w:t>
      </w:r>
      <w:r w:rsidR="00917CDB" w:rsidRPr="00917CDB">
        <w:rPr>
          <w:color w:val="000000" w:themeColor="text1"/>
        </w:rPr>
        <w:t>збирательная система</w:t>
      </w:r>
      <w:r>
        <w:rPr>
          <w:color w:val="000000" w:themeColor="text1"/>
        </w:rPr>
        <w:t>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26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Г</w:t>
      </w:r>
      <w:r w:rsidR="00917CDB" w:rsidRPr="00917CDB">
        <w:rPr>
          <w:color w:val="000000" w:themeColor="text1"/>
        </w:rPr>
        <w:t>лавы государства</w:t>
      </w:r>
      <w:r>
        <w:rPr>
          <w:color w:val="000000" w:themeColor="text1"/>
        </w:rPr>
        <w:t>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27</w:t>
      </w:r>
      <w:r w:rsidR="00917CDB">
        <w:rPr>
          <w:color w:val="000000" w:themeColor="text1"/>
        </w:rPr>
        <w:t>.</w:t>
      </w:r>
      <w:r w:rsidR="00917CDB" w:rsidRPr="00917CDB">
        <w:rPr>
          <w:color w:val="000000" w:themeColor="text1"/>
        </w:rPr>
        <w:t>Парламент</w:t>
      </w:r>
      <w:r>
        <w:rPr>
          <w:color w:val="000000" w:themeColor="text1"/>
        </w:rPr>
        <w:t>.</w:t>
      </w:r>
    </w:p>
    <w:p w:rsidR="00CD3636" w:rsidRDefault="001068E2" w:rsidP="00917CDB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CD3636">
        <w:rPr>
          <w:color w:val="000000" w:themeColor="text1"/>
        </w:rPr>
        <w:t>8</w:t>
      </w:r>
      <w:r w:rsidR="00917CDB">
        <w:rPr>
          <w:color w:val="000000" w:themeColor="text1"/>
        </w:rPr>
        <w:t>.</w:t>
      </w:r>
      <w:r w:rsidR="00917CDB" w:rsidRPr="00917CDB">
        <w:rPr>
          <w:color w:val="000000" w:themeColor="text1"/>
        </w:rPr>
        <w:t>Правительство</w:t>
      </w:r>
      <w:r w:rsidR="00CD3636">
        <w:rPr>
          <w:color w:val="000000" w:themeColor="text1"/>
        </w:rPr>
        <w:t>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29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С</w:t>
      </w:r>
      <w:r w:rsidR="00917CDB" w:rsidRPr="00917CDB">
        <w:rPr>
          <w:color w:val="000000" w:themeColor="text1"/>
        </w:rPr>
        <w:t>удебной власти.</w:t>
      </w:r>
    </w:p>
    <w:p w:rsidR="00917CDB" w:rsidRPr="00917CDB" w:rsidRDefault="001068E2" w:rsidP="00917CDB">
      <w:pPr>
        <w:rPr>
          <w:color w:val="000000" w:themeColor="text1"/>
        </w:rPr>
      </w:pPr>
      <w:r>
        <w:rPr>
          <w:color w:val="000000" w:themeColor="text1"/>
        </w:rPr>
        <w:t>30</w:t>
      </w:r>
      <w:r w:rsidR="00917CDB">
        <w:rPr>
          <w:color w:val="000000" w:themeColor="text1"/>
        </w:rPr>
        <w:t>.</w:t>
      </w:r>
      <w:r w:rsidR="00917CDB" w:rsidRPr="00917CDB">
        <w:rPr>
          <w:color w:val="000000" w:themeColor="text1"/>
        </w:rPr>
        <w:t>Прокуратур</w:t>
      </w:r>
      <w:r>
        <w:rPr>
          <w:color w:val="000000" w:themeColor="text1"/>
        </w:rPr>
        <w:t>а.</w:t>
      </w:r>
    </w:p>
    <w:p w:rsidR="001068E2" w:rsidRDefault="001068E2" w:rsidP="00917CDB">
      <w:pPr>
        <w:rPr>
          <w:color w:val="000000" w:themeColor="text1"/>
        </w:rPr>
      </w:pPr>
      <w:r>
        <w:rPr>
          <w:color w:val="000000" w:themeColor="text1"/>
        </w:rPr>
        <w:t>31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Местное самоуправление.</w:t>
      </w:r>
    </w:p>
    <w:p w:rsidR="00917CDB" w:rsidRPr="00917CDB" w:rsidRDefault="001068E2" w:rsidP="00917CDB">
      <w:pPr>
        <w:rPr>
          <w:b/>
          <w:bCs/>
        </w:rPr>
      </w:pPr>
      <w:r>
        <w:rPr>
          <w:color w:val="000000" w:themeColor="text1"/>
        </w:rPr>
        <w:t>32.  Орган местного самоуправления.</w:t>
      </w:r>
    </w:p>
    <w:p w:rsidR="003F458A" w:rsidRPr="00F57351" w:rsidRDefault="003F458A" w:rsidP="00F57351">
      <w:pPr>
        <w:rPr>
          <w:b/>
          <w:color w:val="000000" w:themeColor="text1"/>
        </w:rPr>
      </w:pPr>
    </w:p>
    <w:p w:rsidR="009B3001" w:rsidRDefault="009B3001" w:rsidP="009B3001">
      <w:pPr>
        <w:rPr>
          <w:b/>
        </w:rPr>
      </w:pPr>
      <w:r w:rsidRPr="00162958">
        <w:rPr>
          <w:b/>
          <w:caps/>
        </w:rPr>
        <w:t>5.</w:t>
      </w:r>
      <w:r>
        <w:rPr>
          <w:b/>
          <w:caps/>
        </w:rPr>
        <w:t>4</w:t>
      </w:r>
      <w:r w:rsidR="00861601">
        <w:rPr>
          <w:b/>
        </w:rPr>
        <w:t>Темы для рефератов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Конституционная ответственность как разновидность юридической ответственности</w:t>
      </w:r>
      <w:r w:rsidRPr="00291114">
        <w:rPr>
          <w:rFonts w:ascii="Times New Roman" w:hAnsi="Times New Roman"/>
          <w:caps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Санкции в конституционном праве</w:t>
      </w:r>
      <w:r w:rsid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Основные направления развития науки конституционного права на современном этапе.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Обычаи и обыкновения в государственном праве.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Толкование конституции: проблемы теории и практики.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Запреты и дозволения в конституции </w:t>
      </w:r>
      <w:r w:rsidR="00291114">
        <w:rPr>
          <w:rFonts w:ascii="Times New Roman" w:hAnsi="Times New Roman"/>
          <w:sz w:val="24"/>
          <w:szCs w:val="24"/>
        </w:rPr>
        <w:t>РФ.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Становление и развитие идей российского конституционализма.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Народ как источник власти</w:t>
      </w:r>
      <w:r w:rsid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Учение о свободе личности.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Проблемы двойного гражданства.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Право политического убежища.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Человек, его права и свободы как высшая ценность.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Основания и порядок ограничения прав и свобод человека и гражданина. 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Международно-правовые гарантии прав человека.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Политическое убежище в </w:t>
      </w:r>
      <w:r w:rsidR="00291114" w:rsidRPr="00291114">
        <w:rPr>
          <w:rFonts w:ascii="Times New Roman" w:hAnsi="Times New Roman"/>
          <w:sz w:val="24"/>
          <w:szCs w:val="24"/>
        </w:rPr>
        <w:t>России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Виды правовых режимов.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Федерация и федерализм.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Государственные символы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29111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Российский</w:t>
      </w:r>
      <w:r w:rsidR="00917924" w:rsidRPr="00291114">
        <w:rPr>
          <w:rFonts w:ascii="Times New Roman" w:hAnsi="Times New Roman"/>
          <w:sz w:val="24"/>
          <w:szCs w:val="24"/>
        </w:rPr>
        <w:t xml:space="preserve"> федерализм: равноправие и асимметрия.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Конституционно-правовые основы реформирования государственного аппарата.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Международно-правовые стандарты проведения выборов.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Проблемы прозрачных и честных выборов</w:t>
      </w:r>
      <w:r w:rsidRPr="00291114">
        <w:rPr>
          <w:rFonts w:ascii="Times New Roman" w:hAnsi="Times New Roman"/>
          <w:caps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Институт главы государства.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История становления главы государства в </w:t>
      </w:r>
      <w:r w:rsidR="00291114">
        <w:rPr>
          <w:rFonts w:ascii="Times New Roman" w:hAnsi="Times New Roman"/>
          <w:sz w:val="24"/>
          <w:szCs w:val="24"/>
        </w:rPr>
        <w:t>СССР</w:t>
      </w:r>
      <w:r w:rsidRPr="00291114">
        <w:rPr>
          <w:rFonts w:ascii="Times New Roman" w:hAnsi="Times New Roman"/>
          <w:sz w:val="24"/>
          <w:szCs w:val="24"/>
        </w:rPr>
        <w:t xml:space="preserve"> и </w:t>
      </w:r>
      <w:r w:rsidR="00291114">
        <w:rPr>
          <w:rFonts w:ascii="Times New Roman" w:hAnsi="Times New Roman"/>
          <w:sz w:val="24"/>
          <w:szCs w:val="24"/>
        </w:rPr>
        <w:t>РСФСР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Отрешение президента от должности: основания и порядок.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Природа и функции законодательной власти.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Парламентский контроль в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Конституционная ответственность правительства. 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Проблемы совершенствования деятельности органов исполнительной власти.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Генезис судебной власти в </w:t>
      </w:r>
      <w:r w:rsidR="00291114" w:rsidRPr="00291114">
        <w:rPr>
          <w:rFonts w:ascii="Times New Roman" w:hAnsi="Times New Roman"/>
          <w:sz w:val="24"/>
          <w:szCs w:val="24"/>
        </w:rPr>
        <w:t>России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Применение конституции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 xml:space="preserve"> судами общей юрисдикции: тенденции практики и перспективы развития.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История становления и развития прокуратуры </w:t>
      </w:r>
      <w:r w:rsidR="00291114" w:rsidRPr="00291114">
        <w:rPr>
          <w:rFonts w:ascii="Times New Roman" w:hAnsi="Times New Roman"/>
          <w:sz w:val="24"/>
          <w:szCs w:val="24"/>
        </w:rPr>
        <w:t>России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Юридическая сила решений конституционного суда.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Европейская хартия местного самоуправления и муниципальное право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Местное самоуправление: история, теория, практика.</w:t>
      </w:r>
    </w:p>
    <w:p w:rsidR="00BD1B94" w:rsidRDefault="00BD1B94" w:rsidP="00625492">
      <w:pPr>
        <w:rPr>
          <w:b/>
          <w:bCs/>
          <w:caps/>
        </w:rPr>
      </w:pPr>
    </w:p>
    <w:p w:rsidR="00BD1B94" w:rsidRDefault="003F458A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Default="003F458A" w:rsidP="00625492">
      <w:pPr>
        <w:rPr>
          <w:b/>
          <w:bCs/>
          <w:color w:val="000000" w:themeColor="text1"/>
        </w:rPr>
      </w:pPr>
      <w:r w:rsidRPr="00643548">
        <w:rPr>
          <w:b/>
          <w:bCs/>
          <w:color w:val="000000" w:themeColor="text1"/>
        </w:rPr>
        <w:t xml:space="preserve">6.1. </w:t>
      </w:r>
      <w:r w:rsidR="00BD1B94">
        <w:rPr>
          <w:b/>
          <w:bCs/>
          <w:color w:val="000000" w:themeColor="text1"/>
        </w:rPr>
        <w:t xml:space="preserve">Текущий </w:t>
      </w:r>
      <w:r w:rsidRPr="00643548">
        <w:rPr>
          <w:b/>
          <w:bCs/>
          <w:color w:val="000000" w:themeColor="text1"/>
        </w:rPr>
        <w:t>контрол</w:t>
      </w:r>
      <w:r w:rsidR="00BD1B94">
        <w:rPr>
          <w:b/>
          <w:bCs/>
          <w:color w:val="000000" w:themeColor="text1"/>
        </w:rPr>
        <w:t xml:space="preserve">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346978" w:rsidRDefault="00BD1B94" w:rsidP="00D81E3C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lastRenderedPageBreak/>
              <w:t>№</w:t>
            </w:r>
          </w:p>
        </w:tc>
        <w:tc>
          <w:tcPr>
            <w:tcW w:w="5497" w:type="dxa"/>
            <w:shd w:val="clear" w:color="auto" w:fill="auto"/>
          </w:tcPr>
          <w:p w:rsidR="00BD1B94" w:rsidRPr="00346978" w:rsidRDefault="00BD1B94" w:rsidP="00D81E3C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D81E3C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Форма текущего контроля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1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2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>Тема 2. Конституционное право, как наука и учебная дисциплина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3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3 Источники (формы) конституционного права России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4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4. Теоретические основы учения о конституции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5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b/>
                <w:bCs/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6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7. Конституционно-правовой статус человека и гражданина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8. Институт гражданства в РФ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b/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 xml:space="preserve">Тема 13. </w:t>
            </w:r>
            <w:r w:rsidRPr="005C3261">
              <w:rPr>
                <w:color w:val="000000" w:themeColor="text1"/>
              </w:rPr>
              <w:t>Конституционно-правовой статус субъектов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14. Конституционный статус органов государственной власти в Российской </w:t>
            </w:r>
            <w:proofErr w:type="spellStart"/>
            <w:r w:rsidRPr="005C3261">
              <w:rPr>
                <w:color w:val="000000" w:themeColor="text1"/>
              </w:rPr>
              <w:t>Федерации.Выборы</w:t>
            </w:r>
            <w:proofErr w:type="spellEnd"/>
            <w:r w:rsidRPr="005C3261">
              <w:rPr>
                <w:color w:val="000000" w:themeColor="text1"/>
              </w:rPr>
              <w:t>, избирательное право и избирательная система в России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15. Конституционно-правовой статус Президента РФ как главы государства</w:t>
            </w:r>
          </w:p>
          <w:p w:rsidR="0052406A" w:rsidRPr="005C3261" w:rsidRDefault="0052406A" w:rsidP="0052406A">
            <w:pPr>
              <w:rPr>
                <w:color w:val="000000" w:themeColor="text1"/>
              </w:rPr>
            </w:pP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  <w:spacing w:val="-8"/>
              </w:rPr>
            </w:pPr>
            <w:r w:rsidRPr="005C3261">
              <w:rPr>
                <w:color w:val="000000" w:themeColor="text1"/>
              </w:rPr>
              <w:t>Тема 16. Федеральное Собрание – Парламент Российской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17. Правительство РФ – Высший орган исполнительной власти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ind w:hanging="119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18. Конституционные основы судебной власти.</w:t>
            </w:r>
          </w:p>
          <w:p w:rsidR="0052406A" w:rsidRPr="005C3261" w:rsidRDefault="0052406A" w:rsidP="0052406A">
            <w:pPr>
              <w:rPr>
                <w:color w:val="000000" w:themeColor="text1"/>
              </w:rPr>
            </w:pP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19</w:t>
            </w:r>
            <w:r>
              <w:rPr>
                <w:color w:val="000000" w:themeColor="text1"/>
              </w:rPr>
              <w:t xml:space="preserve">. </w:t>
            </w:r>
            <w:r w:rsidRPr="005C3261">
              <w:rPr>
                <w:color w:val="000000" w:themeColor="text1"/>
              </w:rPr>
              <w:t>Конституционно-правовой статус Прокуратуры Российской Федерации.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ind w:hanging="119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20. Конституционно-правовые основы местного самоуправления и его органов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</w:tbl>
    <w:p w:rsidR="00BD1B94" w:rsidRDefault="00BD1B94" w:rsidP="00625492">
      <w:pPr>
        <w:rPr>
          <w:b/>
          <w:bCs/>
          <w:color w:val="000000" w:themeColor="text1"/>
        </w:rPr>
      </w:pPr>
    </w:p>
    <w:p w:rsidR="003F458A" w:rsidRPr="009C060E" w:rsidRDefault="003F458A" w:rsidP="001C59E4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lastRenderedPageBreak/>
        <w:t xml:space="preserve">6.2. Примеры оценочных средств </w:t>
      </w:r>
      <w:r w:rsidR="0052406A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3F458A" w:rsidRPr="001C59E4" w:rsidRDefault="001C59E4" w:rsidP="0028500D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Примеры тестовых заданий к </w:t>
      </w:r>
      <w:r w:rsidR="00D349EA">
        <w:rPr>
          <w:b/>
          <w:bCs/>
          <w:i/>
          <w:color w:val="000000" w:themeColor="text1"/>
        </w:rPr>
        <w:t xml:space="preserve"> темам 1-20</w:t>
      </w:r>
      <w:r>
        <w:rPr>
          <w:b/>
          <w:bCs/>
          <w:i/>
          <w:color w:val="000000" w:themeColor="text1"/>
        </w:rPr>
        <w:t>:</w:t>
      </w:r>
    </w:p>
    <w:p w:rsidR="0083084B" w:rsidRPr="007014D8" w:rsidRDefault="0083084B" w:rsidP="0083084B">
      <w:pPr>
        <w:jc w:val="both"/>
      </w:pPr>
      <w:r w:rsidRPr="007014D8">
        <w:t>Тема</w:t>
      </w:r>
      <w:r w:rsidRPr="007014D8">
        <w:rPr>
          <w:noProof/>
        </w:rPr>
        <w:t xml:space="preserve"> 1.</w:t>
      </w:r>
      <w:r w:rsidRPr="007014D8">
        <w:t xml:space="preserve"> Конституционное право России как юридическая наука и учебная дисциплина </w:t>
      </w:r>
    </w:p>
    <w:p w:rsidR="0083084B" w:rsidRPr="007014D8" w:rsidRDefault="0083084B" w:rsidP="0083084B">
      <w:pPr>
        <w:jc w:val="both"/>
      </w:pPr>
      <w:r w:rsidRPr="007014D8">
        <w:t>1. Термины "конституционное право" и "государственное право" используются как: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синонимы </w:t>
      </w:r>
    </w:p>
    <w:p w:rsidR="0083084B" w:rsidRPr="007014D8" w:rsidRDefault="0083084B" w:rsidP="0083084B">
      <w:pPr>
        <w:jc w:val="both"/>
      </w:pPr>
      <w:r w:rsidRPr="007014D8">
        <w:t>Б) соответственно, как частное и общее</w:t>
      </w:r>
    </w:p>
    <w:p w:rsidR="0083084B" w:rsidRPr="007014D8" w:rsidRDefault="0083084B" w:rsidP="0083084B">
      <w:pPr>
        <w:jc w:val="both"/>
      </w:pPr>
      <w:r w:rsidRPr="007014D8">
        <w:t>В) соответственно, как общее и частное</w:t>
      </w:r>
    </w:p>
    <w:p w:rsidR="0083084B" w:rsidRPr="007014D8" w:rsidRDefault="0083084B" w:rsidP="0083084B">
      <w:pPr>
        <w:jc w:val="both"/>
      </w:pPr>
      <w:r w:rsidRPr="007014D8">
        <w:t>Г) как не сопоставимые по смыслу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2. Одним из крупнейших ученых в области государственного права конца Х</w:t>
      </w:r>
      <w:r w:rsidRPr="007014D8">
        <w:rPr>
          <w:bCs/>
          <w:lang w:val="en-US"/>
        </w:rPr>
        <w:t>IX</w:t>
      </w:r>
      <w:r w:rsidRPr="007014D8">
        <w:rPr>
          <w:bCs/>
        </w:rPr>
        <w:t xml:space="preserve"> –начала ХХ века, активный член партии кадетов, был…</w:t>
      </w:r>
    </w:p>
    <w:p w:rsidR="0083084B" w:rsidRPr="007014D8" w:rsidRDefault="0083084B" w:rsidP="0083084B">
      <w:pPr>
        <w:jc w:val="both"/>
      </w:pPr>
      <w:r w:rsidRPr="007014D8">
        <w:t xml:space="preserve">А) Б.Н. </w:t>
      </w:r>
      <w:proofErr w:type="spellStart"/>
      <w:r w:rsidRPr="007014D8">
        <w:t>Габричидзе</w:t>
      </w:r>
      <w:proofErr w:type="spellEnd"/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В.М. Гессен</w:t>
      </w:r>
    </w:p>
    <w:p w:rsidR="0083084B" w:rsidRPr="007014D8" w:rsidRDefault="0083084B" w:rsidP="0083084B">
      <w:pPr>
        <w:jc w:val="both"/>
      </w:pPr>
      <w:r w:rsidRPr="007014D8">
        <w:t xml:space="preserve">В) С.А. </w:t>
      </w:r>
      <w:proofErr w:type="spellStart"/>
      <w:r w:rsidRPr="007014D8">
        <w:t>Авакян</w:t>
      </w:r>
      <w:proofErr w:type="spellEnd"/>
    </w:p>
    <w:p w:rsidR="0083084B" w:rsidRPr="007014D8" w:rsidRDefault="0083084B" w:rsidP="0083084B">
      <w:pPr>
        <w:jc w:val="both"/>
      </w:pPr>
      <w:r w:rsidRPr="007014D8">
        <w:t>Г) М.М. Сперанский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3. Классиком русского государственного права конца Х</w:t>
      </w:r>
      <w:r w:rsidRPr="007014D8">
        <w:rPr>
          <w:bCs/>
          <w:lang w:val="en-US"/>
        </w:rPr>
        <w:t>IX</w:t>
      </w:r>
      <w:r w:rsidRPr="007014D8">
        <w:rPr>
          <w:bCs/>
        </w:rPr>
        <w:t xml:space="preserve"> –начала ХХ века являлся…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 xml:space="preserve">А) </w:t>
      </w:r>
      <w:r w:rsidRPr="007014D8">
        <w:t>Н.М Коркунов</w:t>
      </w:r>
    </w:p>
    <w:p w:rsidR="0083084B" w:rsidRPr="007014D8" w:rsidRDefault="0083084B" w:rsidP="0083084B">
      <w:pPr>
        <w:jc w:val="both"/>
      </w:pPr>
      <w:r w:rsidRPr="007014D8">
        <w:t>Б) В.Е. Чичерин</w:t>
      </w:r>
    </w:p>
    <w:p w:rsidR="0083084B" w:rsidRPr="007014D8" w:rsidRDefault="0083084B" w:rsidP="0083084B">
      <w:pPr>
        <w:jc w:val="both"/>
      </w:pPr>
      <w:r w:rsidRPr="007014D8">
        <w:t xml:space="preserve">В) О.Е. </w:t>
      </w:r>
      <w:proofErr w:type="spellStart"/>
      <w:r w:rsidRPr="007014D8">
        <w:t>Кутафин</w:t>
      </w:r>
      <w:proofErr w:type="spellEnd"/>
    </w:p>
    <w:p w:rsidR="0083084B" w:rsidRDefault="0083084B" w:rsidP="0083084B">
      <w:pPr>
        <w:jc w:val="both"/>
      </w:pPr>
      <w:r w:rsidRPr="007014D8">
        <w:t xml:space="preserve">Г) Н.В. </w:t>
      </w:r>
      <w:proofErr w:type="spellStart"/>
      <w:r w:rsidRPr="007014D8">
        <w:t>Витрук</w:t>
      </w:r>
      <w:proofErr w:type="spellEnd"/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 w:rsidRPr="007014D8">
        <w:rPr>
          <w:noProof/>
        </w:rPr>
        <w:t xml:space="preserve"> 2.</w:t>
      </w:r>
      <w:r w:rsidRPr="007014D8">
        <w:t xml:space="preserve"> Конституционное право,</w:t>
      </w:r>
      <w:r w:rsidRPr="007014D8">
        <w:rPr>
          <w:noProof/>
        </w:rPr>
        <w:t xml:space="preserve"> как</w:t>
      </w:r>
      <w:r w:rsidRPr="007014D8">
        <w:t xml:space="preserve"> отрасль российского права</w:t>
      </w:r>
    </w:p>
    <w:p w:rsidR="0083084B" w:rsidRPr="007014D8" w:rsidRDefault="0083084B" w:rsidP="0083084B">
      <w:pPr>
        <w:jc w:val="both"/>
      </w:pPr>
      <w:r w:rsidRPr="007014D8">
        <w:t>1. Субъектами конституционно-правовых отношений являются: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народ 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государство</w:t>
      </w:r>
    </w:p>
    <w:p w:rsidR="0083084B" w:rsidRPr="007014D8" w:rsidRDefault="0083084B" w:rsidP="0083084B">
      <w:pPr>
        <w:jc w:val="both"/>
      </w:pPr>
      <w:r w:rsidRPr="007014D8">
        <w:t>В) высшее учебное заведение</w:t>
      </w:r>
    </w:p>
    <w:p w:rsidR="0083084B" w:rsidRPr="007014D8" w:rsidRDefault="0083084B" w:rsidP="0083084B">
      <w:pPr>
        <w:jc w:val="both"/>
      </w:pPr>
      <w:r w:rsidRPr="007014D8">
        <w:t>Г) частный предприниматель без образования юридического лица</w:t>
      </w:r>
    </w:p>
    <w:p w:rsidR="0083084B" w:rsidRPr="007014D8" w:rsidRDefault="0083084B" w:rsidP="0083084B">
      <w:pPr>
        <w:jc w:val="both"/>
      </w:pPr>
      <w:r w:rsidRPr="007014D8">
        <w:t>Д) международные общественные организации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Нормы конституционного права закрепляют: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конституционный строй страны</w:t>
      </w:r>
    </w:p>
    <w:p w:rsidR="0083084B" w:rsidRPr="007014D8" w:rsidRDefault="0083084B" w:rsidP="0083084B">
      <w:pPr>
        <w:jc w:val="both"/>
      </w:pPr>
      <w:r w:rsidRPr="007014D8">
        <w:t>Б) формы реализации прав граждан на социальную защиту</w:t>
      </w:r>
    </w:p>
    <w:p w:rsidR="0083084B" w:rsidRPr="007014D8" w:rsidRDefault="0083084B" w:rsidP="0083084B">
      <w:pPr>
        <w:jc w:val="both"/>
      </w:pPr>
      <w:r w:rsidRPr="007014D8">
        <w:t>В) взаимоотношения внутри системы органов исполнительной власти</w:t>
      </w:r>
    </w:p>
    <w:p w:rsidR="0083084B" w:rsidRPr="007014D8" w:rsidRDefault="0083084B" w:rsidP="0083084B">
      <w:pPr>
        <w:jc w:val="both"/>
      </w:pPr>
      <w:r w:rsidRPr="007014D8">
        <w:t>Г) способы обеспечения конституционного принципа презумпции невиновности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По степени определенности нормы конституционного права могут быть: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</w:t>
      </w:r>
      <w:r w:rsidRPr="007014D8">
        <w:t xml:space="preserve">) императивными 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диспозитивными</w:t>
      </w:r>
    </w:p>
    <w:p w:rsidR="0083084B" w:rsidRPr="007014D8" w:rsidRDefault="0083084B" w:rsidP="0083084B">
      <w:pPr>
        <w:jc w:val="both"/>
      </w:pPr>
      <w:r w:rsidRPr="007014D8">
        <w:t>В) обязывающими</w:t>
      </w:r>
    </w:p>
    <w:p w:rsidR="0083084B" w:rsidRPr="007014D8" w:rsidRDefault="0083084B" w:rsidP="0083084B">
      <w:pPr>
        <w:jc w:val="both"/>
      </w:pPr>
      <w:r w:rsidRPr="007014D8">
        <w:t>Г) консенсуальными</w:t>
      </w:r>
    </w:p>
    <w:p w:rsidR="0083084B" w:rsidRDefault="0083084B" w:rsidP="0083084B">
      <w:pPr>
        <w:jc w:val="both"/>
      </w:pPr>
      <w:r w:rsidRPr="007014D8">
        <w:t>Д) абстрактными</w:t>
      </w:r>
    </w:p>
    <w:p w:rsidR="0083084B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 w:rsidRPr="007014D8">
        <w:rPr>
          <w:noProof/>
        </w:rPr>
        <w:t xml:space="preserve"> 3.</w:t>
      </w:r>
      <w:r w:rsidRPr="007014D8">
        <w:t xml:space="preserve"> Источники конституционного права РФ </w:t>
      </w:r>
    </w:p>
    <w:p w:rsidR="0083084B" w:rsidRPr="007014D8" w:rsidRDefault="0083084B" w:rsidP="00DD40D0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014D8">
        <w:rPr>
          <w:bCs/>
        </w:rPr>
        <w:t xml:space="preserve">Основные источники конституционного права России: 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А)</w:t>
      </w:r>
      <w:r w:rsidRPr="007014D8">
        <w:t xml:space="preserve"> Конституция РФ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судебный прецедент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В)</w:t>
      </w:r>
      <w:r w:rsidRPr="007014D8">
        <w:t xml:space="preserve"> федеральный конституционный закон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распоряжения Президента РФ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lastRenderedPageBreak/>
        <w:t>2. В науке конституционного права источники права понимаются в различных смысловых значениях: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t xml:space="preserve">А) </w:t>
      </w:r>
      <w:r w:rsidRPr="007014D8">
        <w:rPr>
          <w:bCs/>
        </w:rPr>
        <w:t>в материальном и идеологическом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юридическом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В) организационно-техническом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Г) корпоративном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bCs/>
          <w:color w:val="000000"/>
          <w:spacing w:val="-6"/>
        </w:rPr>
      </w:pPr>
      <w:r w:rsidRPr="007014D8">
        <w:rPr>
          <w:bCs/>
          <w:color w:val="000000"/>
          <w:spacing w:val="-6"/>
        </w:rPr>
        <w:t>3. Общепризнанные принципы и нормы международного права и международные договоры РФ…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bCs/>
          <w:color w:val="000000"/>
          <w:spacing w:val="-6"/>
        </w:rPr>
        <w:t xml:space="preserve">А) </w:t>
      </w:r>
      <w:r w:rsidRPr="007014D8">
        <w:rPr>
          <w:color w:val="000000"/>
          <w:spacing w:val="-6"/>
        </w:rPr>
        <w:t>являются составной частью правовой системы Российской Федерации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color w:val="000000"/>
          <w:spacing w:val="-6"/>
        </w:rPr>
        <w:t>Б) безоговорочно признаются все без какого-либо исключения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color w:val="000000"/>
          <w:spacing w:val="-6"/>
        </w:rPr>
        <w:t>В) не признаются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color w:val="000000"/>
          <w:spacing w:val="-6"/>
        </w:rPr>
        <w:t>Г) признаются только международные договора, которые заключила РФ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</w:pPr>
      <w:r w:rsidRPr="007014D8">
        <w:rPr>
          <w:bCs/>
          <w:color w:val="000000"/>
          <w:spacing w:val="-6"/>
        </w:rPr>
        <w:t xml:space="preserve">Тема 4. </w:t>
      </w:r>
      <w:r w:rsidRPr="007014D8">
        <w:t xml:space="preserve">Теоретические основы учения о конституции 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</w:pPr>
    </w:p>
    <w:p w:rsidR="0083084B" w:rsidRPr="007014D8" w:rsidRDefault="0083084B" w:rsidP="0083084B">
      <w:pPr>
        <w:jc w:val="both"/>
      </w:pPr>
      <w:r w:rsidRPr="007014D8">
        <w:t>1. Основными чертами современной Конституции Российской Федерации являются: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ее легитимность</w:t>
      </w:r>
    </w:p>
    <w:p w:rsidR="0083084B" w:rsidRPr="007014D8" w:rsidRDefault="0083084B" w:rsidP="0083084B">
      <w:pPr>
        <w:jc w:val="both"/>
      </w:pPr>
      <w:r w:rsidRPr="007014D8">
        <w:t>Б) классовый характер</w:t>
      </w:r>
    </w:p>
    <w:p w:rsidR="0083084B" w:rsidRPr="007014D8" w:rsidRDefault="0083084B" w:rsidP="0083084B">
      <w:pPr>
        <w:jc w:val="both"/>
      </w:pPr>
      <w:r w:rsidRPr="007014D8">
        <w:t>В) преемственность советских традиций</w:t>
      </w:r>
    </w:p>
    <w:p w:rsidR="0083084B" w:rsidRPr="007014D8" w:rsidRDefault="0083084B" w:rsidP="0083084B">
      <w:pPr>
        <w:jc w:val="both"/>
      </w:pPr>
      <w:r w:rsidRPr="007014D8">
        <w:t>Г) международный характер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Реальность действующей Конституции Российской Федерации проявляется в: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соответствии установленных в ней правил существующим общественным отношениям</w:t>
      </w:r>
    </w:p>
    <w:p w:rsidR="0083084B" w:rsidRPr="007014D8" w:rsidRDefault="0083084B" w:rsidP="0083084B">
      <w:pPr>
        <w:jc w:val="both"/>
      </w:pPr>
      <w:r w:rsidRPr="007014D8">
        <w:t>Б) автоматическом осуществлении ее предписаний</w:t>
      </w:r>
    </w:p>
    <w:p w:rsidR="0083084B" w:rsidRPr="007014D8" w:rsidRDefault="0083084B" w:rsidP="0083084B">
      <w:pPr>
        <w:jc w:val="both"/>
      </w:pPr>
      <w:r w:rsidRPr="007014D8">
        <w:t>В) ее безусловном авторитете у всего народа Российской Федерации</w:t>
      </w:r>
    </w:p>
    <w:p w:rsidR="0083084B" w:rsidRPr="007014D8" w:rsidRDefault="0083084B" w:rsidP="0083084B">
      <w:pPr>
        <w:jc w:val="both"/>
      </w:pPr>
      <w:r w:rsidRPr="007014D8">
        <w:t>Г) ее чрезвычайной эффективности при решении конкретных жизненных ситуаций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Гарантиями стабильности Конституции Российской Федерации 1993 г. являются: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особая процедура пересмотра конституции</w:t>
      </w:r>
    </w:p>
    <w:p w:rsidR="0083084B" w:rsidRPr="007014D8" w:rsidRDefault="0083084B" w:rsidP="0083084B">
      <w:pPr>
        <w:jc w:val="both"/>
      </w:pPr>
      <w:r w:rsidRPr="007014D8">
        <w:t>Б) запрещение изменять ее текст без согласия президента Российской Федерации</w:t>
      </w:r>
    </w:p>
    <w:p w:rsidR="0083084B" w:rsidRPr="007014D8" w:rsidRDefault="0083084B" w:rsidP="0083084B">
      <w:pPr>
        <w:jc w:val="both"/>
      </w:pPr>
      <w:r w:rsidRPr="007014D8">
        <w:t>В) необходимость строгого соответствия всех ее норм принципам международного права</w:t>
      </w:r>
    </w:p>
    <w:p w:rsidR="0083084B" w:rsidRDefault="0083084B" w:rsidP="0083084B">
      <w:pPr>
        <w:jc w:val="both"/>
      </w:pPr>
      <w:r w:rsidRPr="007014D8">
        <w:t>Г) обязательность уведомления об изменении ее текста Совета безопасности ООН</w:t>
      </w:r>
    </w:p>
    <w:p w:rsidR="0083084B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 xml:space="preserve">Тема 5. </w:t>
      </w:r>
      <w:r>
        <w:t>Учения о современном конституционализме. К</w:t>
      </w:r>
      <w:r w:rsidRPr="007014D8">
        <w:t>онституционн</w:t>
      </w:r>
      <w:r>
        <w:t>ый</w:t>
      </w:r>
      <w:r w:rsidRPr="007014D8">
        <w:t xml:space="preserve"> стро</w:t>
      </w:r>
      <w:r>
        <w:t xml:space="preserve">й </w:t>
      </w:r>
      <w:r w:rsidRPr="007014D8">
        <w:t>Российской Федерации</w:t>
      </w:r>
      <w:r>
        <w:t xml:space="preserve"> и его основы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1. Сущность конституционных реформ 1988 - 1989 гг. состояла в: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провозглашении приверженности идеям правового государства</w:t>
      </w:r>
    </w:p>
    <w:p w:rsidR="0083084B" w:rsidRPr="007014D8" w:rsidRDefault="0083084B" w:rsidP="0083084B">
      <w:pPr>
        <w:jc w:val="both"/>
      </w:pPr>
      <w:r w:rsidRPr="007014D8">
        <w:t>Б) ликвидации руководящей роли КПСС в обществе</w:t>
      </w:r>
    </w:p>
    <w:p w:rsidR="0083084B" w:rsidRPr="007014D8" w:rsidRDefault="0083084B" w:rsidP="0083084B">
      <w:pPr>
        <w:jc w:val="both"/>
      </w:pPr>
      <w:r w:rsidRPr="007014D8">
        <w:t>В) замене обычных судов конституционными</w:t>
      </w:r>
    </w:p>
    <w:p w:rsidR="0083084B" w:rsidRPr="007014D8" w:rsidRDefault="0083084B" w:rsidP="0083084B">
      <w:pPr>
        <w:jc w:val="both"/>
      </w:pPr>
      <w:r w:rsidRPr="007014D8">
        <w:t>Г) учреждении поста президента РСФСР</w:t>
      </w:r>
    </w:p>
    <w:p w:rsidR="0083084B" w:rsidRPr="007014D8" w:rsidRDefault="0083084B" w:rsidP="0083084B">
      <w:pPr>
        <w:tabs>
          <w:tab w:val="left" w:pos="2940"/>
        </w:tabs>
        <w:jc w:val="both"/>
      </w:pPr>
      <w:r w:rsidRPr="007014D8">
        <w:tab/>
      </w:r>
    </w:p>
    <w:p w:rsidR="0083084B" w:rsidRPr="007014D8" w:rsidRDefault="0083084B" w:rsidP="0083084B">
      <w:pPr>
        <w:jc w:val="both"/>
      </w:pPr>
      <w:r w:rsidRPr="007014D8">
        <w:t>2. Декларация о государственном суверенитете РСФСР от 12 июня 1990 г. провозгласила:</w:t>
      </w:r>
    </w:p>
    <w:p w:rsidR="0083084B" w:rsidRPr="007014D8" w:rsidRDefault="0083084B" w:rsidP="0083084B">
      <w:pPr>
        <w:jc w:val="both"/>
      </w:pPr>
      <w:r w:rsidRPr="007014D8">
        <w:t>А) замену собой Союза ССР в ООН</w:t>
      </w:r>
    </w:p>
    <w:p w:rsidR="0083084B" w:rsidRPr="007014D8" w:rsidRDefault="0083084B" w:rsidP="0083084B">
      <w:pPr>
        <w:jc w:val="both"/>
      </w:pPr>
      <w:r w:rsidRPr="007014D8">
        <w:t>Б) разрыв отношений с республиками Балтии</w:t>
      </w:r>
    </w:p>
    <w:p w:rsidR="0083084B" w:rsidRPr="007014D8" w:rsidRDefault="0083084B" w:rsidP="0083084B">
      <w:pPr>
        <w:jc w:val="both"/>
      </w:pPr>
      <w:r w:rsidRPr="007014D8">
        <w:t>В) ратификацию Женевских конвенций 1949 г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Г)</w:t>
      </w:r>
      <w:r w:rsidRPr="007014D8">
        <w:t xml:space="preserve"> приверженность России принципам и нормам международного права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Суверенитет государственной власти проявляется в: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 ее</w:t>
      </w:r>
      <w:r w:rsidRPr="007014D8">
        <w:t xml:space="preserve"> верховенстве, единстве и независимости</w:t>
      </w:r>
    </w:p>
    <w:p w:rsidR="0083084B" w:rsidRPr="007014D8" w:rsidRDefault="0083084B" w:rsidP="0083084B">
      <w:pPr>
        <w:jc w:val="both"/>
      </w:pPr>
      <w:r w:rsidRPr="007014D8">
        <w:t>Б) возможности осуществлять любую политическую линию</w:t>
      </w:r>
    </w:p>
    <w:p w:rsidR="0083084B" w:rsidRPr="007014D8" w:rsidRDefault="0083084B" w:rsidP="0083084B">
      <w:pPr>
        <w:jc w:val="both"/>
      </w:pPr>
      <w:r w:rsidRPr="007014D8">
        <w:lastRenderedPageBreak/>
        <w:t>В) возможности проводить любую экономическую политику</w:t>
      </w:r>
    </w:p>
    <w:p w:rsidR="0083084B" w:rsidRPr="007014D8" w:rsidRDefault="0083084B" w:rsidP="0083084B">
      <w:pPr>
        <w:jc w:val="both"/>
      </w:pPr>
      <w:r w:rsidRPr="007014D8">
        <w:t>Г) возможности проводить любую военную политику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>
        <w:rPr>
          <w:noProof/>
        </w:rPr>
        <w:t xml:space="preserve"> 6</w:t>
      </w:r>
      <w:r w:rsidRPr="007014D8">
        <w:rPr>
          <w:noProof/>
        </w:rPr>
        <w:t>.</w:t>
      </w:r>
      <w:r w:rsidRPr="007014D8">
        <w:t xml:space="preserve"> Конституционные основы народовластия в Российской Федерации</w:t>
      </w:r>
    </w:p>
    <w:p w:rsidR="0083084B" w:rsidRPr="007014D8" w:rsidRDefault="0083084B" w:rsidP="0083084B">
      <w:pPr>
        <w:jc w:val="both"/>
      </w:pPr>
      <w:r w:rsidRPr="007014D8">
        <w:t>1. Основными формами реализации народом Российской Федерации, принадлежащей ему власти, являются:</w:t>
      </w:r>
    </w:p>
    <w:p w:rsidR="0083084B" w:rsidRPr="007014D8" w:rsidRDefault="0083084B" w:rsidP="0083084B">
      <w:pPr>
        <w:jc w:val="both"/>
      </w:pPr>
      <w:r w:rsidRPr="007014D8">
        <w:t>А) народная дипломатия</w:t>
      </w:r>
    </w:p>
    <w:p w:rsidR="0083084B" w:rsidRPr="007014D8" w:rsidRDefault="0083084B" w:rsidP="0083084B">
      <w:pPr>
        <w:jc w:val="both"/>
      </w:pPr>
      <w:r w:rsidRPr="007014D8">
        <w:t>Б) деятельность присяжных заседателей</w:t>
      </w:r>
    </w:p>
    <w:p w:rsidR="0083084B" w:rsidRPr="007014D8" w:rsidRDefault="0083084B" w:rsidP="0083084B">
      <w:pPr>
        <w:jc w:val="both"/>
      </w:pPr>
      <w:r w:rsidRPr="007014D8">
        <w:t>В) частная детективная деятельность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Г)</w:t>
      </w:r>
      <w:r w:rsidRPr="007014D8">
        <w:t xml:space="preserve"> непосредственная (прямая) демократия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Решение считается принятым на референдуме Российской Федерации, если: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за него по Российской Федерации проголосовало более половины граждан, принявших участие в голосовании</w:t>
      </w:r>
    </w:p>
    <w:p w:rsidR="0083084B" w:rsidRPr="007014D8" w:rsidRDefault="0083084B" w:rsidP="0083084B">
      <w:pPr>
        <w:jc w:val="both"/>
      </w:pPr>
      <w:r w:rsidRPr="007014D8">
        <w:t>Б) если в голосовании приняло участие более половины граждан, имеющих право на участие в референдуме Российской Федерации</w:t>
      </w:r>
    </w:p>
    <w:p w:rsidR="0083084B" w:rsidRPr="007014D8" w:rsidRDefault="0083084B" w:rsidP="0083084B">
      <w:pPr>
        <w:jc w:val="both"/>
      </w:pPr>
      <w:r w:rsidRPr="007014D8">
        <w:t>В) за него проголосовало 50% граждан, имеющих право на участие в референдуме Российской Федерации</w:t>
      </w:r>
    </w:p>
    <w:p w:rsidR="0083084B" w:rsidRPr="007014D8" w:rsidRDefault="0083084B" w:rsidP="0083084B">
      <w:pPr>
        <w:jc w:val="both"/>
      </w:pPr>
      <w:r w:rsidRPr="007014D8">
        <w:t>Г) за него проголосовало 50% граждан, принявших участие в голосовании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Представительная демократия осуществляется в Российской Федерации:</w:t>
      </w:r>
    </w:p>
    <w:p w:rsidR="0083084B" w:rsidRPr="007014D8" w:rsidRDefault="0083084B" w:rsidP="0083084B">
      <w:pPr>
        <w:jc w:val="both"/>
      </w:pPr>
      <w:r w:rsidRPr="007014D8">
        <w:t>А) через представителей Российской Федерации в международных организациях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через избранных народом депутатов парламента Российской Федерации</w:t>
      </w:r>
    </w:p>
    <w:p w:rsidR="0083084B" w:rsidRPr="007014D8" w:rsidRDefault="0083084B" w:rsidP="0083084B">
      <w:pPr>
        <w:jc w:val="both"/>
      </w:pPr>
      <w:r w:rsidRPr="007014D8">
        <w:t>В) посредством участия представителей государства в работе совета директоров РАО ЕЭС</w:t>
      </w:r>
    </w:p>
    <w:p w:rsidR="0083084B" w:rsidRDefault="0083084B" w:rsidP="0083084B">
      <w:pPr>
        <w:jc w:val="both"/>
      </w:pPr>
      <w:r w:rsidRPr="007014D8">
        <w:t>Г) через полномочных представителей Президента Российской Федерации в федеральных округах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>
        <w:rPr>
          <w:noProof/>
        </w:rPr>
        <w:t>7</w:t>
      </w:r>
      <w:r w:rsidRPr="007014D8">
        <w:rPr>
          <w:noProof/>
        </w:rPr>
        <w:t>.</w:t>
      </w:r>
      <w:r w:rsidRPr="007014D8">
        <w:t xml:space="preserve"> Конституционно</w:t>
      </w:r>
      <w:r w:rsidRPr="007014D8">
        <w:rPr>
          <w:noProof/>
        </w:rPr>
        <w:t xml:space="preserve"> -</w:t>
      </w:r>
      <w:r w:rsidRPr="007014D8">
        <w:t xml:space="preserve"> правовой статус человека и гражданина </w:t>
      </w:r>
      <w:r w:rsidR="00D93FE7" w:rsidRPr="007014D8">
        <w:t>в Российской Федерации</w:t>
      </w:r>
    </w:p>
    <w:p w:rsidR="0083084B" w:rsidRPr="007014D8" w:rsidRDefault="0083084B" w:rsidP="00DD40D0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014D8">
        <w:rPr>
          <w:bCs/>
        </w:rPr>
        <w:t>Всеобщая Декларация прав и свобод человека была принята…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 xml:space="preserve">А) 12 июня 1990 г.  </w:t>
      </w:r>
      <w:r w:rsidRPr="007014D8">
        <w:rPr>
          <w:lang w:val="en-US"/>
        </w:rPr>
        <w:t>I</w:t>
      </w:r>
      <w:r w:rsidRPr="007014D8">
        <w:t xml:space="preserve"> Съездом народных депутатов РСФСР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31 марта 1992 г. Съездам народных депутатов РСФСР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В)</w:t>
      </w:r>
      <w:r w:rsidRPr="007014D8">
        <w:t xml:space="preserve"> 10 декабря 1948 г. Генеральной Ассамблеей ООН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 xml:space="preserve">Г) 12 декабря 1993 г. на всенародном референдуме </w:t>
      </w:r>
    </w:p>
    <w:p w:rsidR="0083084B" w:rsidRPr="007014D8" w:rsidRDefault="0083084B" w:rsidP="0083084B">
      <w:pPr>
        <w:ind w:left="284"/>
        <w:jc w:val="both"/>
      </w:pPr>
    </w:p>
    <w:p w:rsidR="0083084B" w:rsidRPr="007014D8" w:rsidRDefault="0083084B" w:rsidP="00DD40D0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014D8">
        <w:rPr>
          <w:bCs/>
        </w:rPr>
        <w:t>Современно-правовое учение о свободе может быть кратко выражено следующим образом: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А)</w:t>
      </w:r>
      <w:r w:rsidRPr="007014D8">
        <w:t xml:space="preserve"> все люди свободны и равны в своем достоинстве и правах от рождения…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свобода человека в демократических государствах абсолютна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В) естественные свободы могут быть ограничены законом в определенных условиях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свобода человека может быть дарована и гарантирована только государством</w:t>
      </w:r>
    </w:p>
    <w:p w:rsidR="0083084B" w:rsidRPr="007014D8" w:rsidRDefault="0083084B" w:rsidP="0083084B">
      <w:pPr>
        <w:ind w:left="284"/>
        <w:jc w:val="both"/>
      </w:pPr>
    </w:p>
    <w:p w:rsidR="0083084B" w:rsidRPr="007014D8" w:rsidRDefault="0083084B" w:rsidP="0083084B">
      <w:pPr>
        <w:pStyle w:val="211"/>
        <w:jc w:val="both"/>
        <w:rPr>
          <w:bCs/>
          <w:sz w:val="24"/>
          <w:szCs w:val="24"/>
        </w:rPr>
      </w:pPr>
      <w:r w:rsidRPr="007014D8">
        <w:rPr>
          <w:bCs/>
          <w:sz w:val="24"/>
          <w:szCs w:val="24"/>
        </w:rPr>
        <w:t>3. Гражданин РФ может самостоятельно осуществлять в полном объёме свои права и обязанности с:</w:t>
      </w:r>
    </w:p>
    <w:p w:rsidR="0083084B" w:rsidRPr="007014D8" w:rsidRDefault="0083084B" w:rsidP="0083084B">
      <w:pPr>
        <w:pStyle w:val="211"/>
        <w:jc w:val="both"/>
        <w:rPr>
          <w:sz w:val="24"/>
          <w:szCs w:val="24"/>
        </w:rPr>
      </w:pPr>
      <w:r w:rsidRPr="007014D8">
        <w:rPr>
          <w:sz w:val="24"/>
          <w:szCs w:val="24"/>
        </w:rPr>
        <w:t>А) 16 лет</w:t>
      </w:r>
    </w:p>
    <w:p w:rsidR="0083084B" w:rsidRPr="007014D8" w:rsidRDefault="0083084B" w:rsidP="0083084B">
      <w:pPr>
        <w:pStyle w:val="211"/>
        <w:jc w:val="both"/>
        <w:rPr>
          <w:sz w:val="24"/>
          <w:szCs w:val="24"/>
        </w:rPr>
      </w:pPr>
      <w:r w:rsidRPr="007014D8">
        <w:rPr>
          <w:sz w:val="24"/>
          <w:szCs w:val="24"/>
        </w:rPr>
        <w:t>Б) с момента получения паспорта</w:t>
      </w:r>
    </w:p>
    <w:p w:rsidR="0083084B" w:rsidRPr="007014D8" w:rsidRDefault="0083084B" w:rsidP="0083084B">
      <w:pPr>
        <w:pStyle w:val="210"/>
        <w:tabs>
          <w:tab w:val="left" w:pos="360"/>
        </w:tabs>
        <w:jc w:val="both"/>
        <w:rPr>
          <w:szCs w:val="24"/>
        </w:rPr>
      </w:pPr>
      <w:r w:rsidRPr="007014D8">
        <w:rPr>
          <w:bCs/>
          <w:szCs w:val="24"/>
        </w:rPr>
        <w:t>В)</w:t>
      </w:r>
      <w:r w:rsidRPr="007014D8">
        <w:rPr>
          <w:szCs w:val="24"/>
        </w:rPr>
        <w:t xml:space="preserve"> 18 лет</w:t>
      </w:r>
    </w:p>
    <w:p w:rsidR="0083084B" w:rsidRDefault="0083084B" w:rsidP="0083084B">
      <w:pPr>
        <w:pStyle w:val="210"/>
        <w:tabs>
          <w:tab w:val="left" w:pos="360"/>
        </w:tabs>
        <w:jc w:val="both"/>
        <w:rPr>
          <w:szCs w:val="24"/>
        </w:rPr>
      </w:pPr>
      <w:r w:rsidRPr="007014D8">
        <w:rPr>
          <w:szCs w:val="24"/>
        </w:rPr>
        <w:t>Г) 21 года</w:t>
      </w:r>
    </w:p>
    <w:p w:rsidR="0083084B" w:rsidRPr="007014D8" w:rsidRDefault="0083084B" w:rsidP="0083084B">
      <w:pPr>
        <w:pStyle w:val="210"/>
        <w:tabs>
          <w:tab w:val="left" w:pos="360"/>
        </w:tabs>
        <w:jc w:val="both"/>
        <w:rPr>
          <w:szCs w:val="24"/>
        </w:rPr>
      </w:pPr>
    </w:p>
    <w:p w:rsidR="0083084B" w:rsidRPr="007014D8" w:rsidRDefault="0083084B" w:rsidP="0083084B">
      <w:pPr>
        <w:jc w:val="both"/>
      </w:pPr>
      <w:r w:rsidRPr="007014D8">
        <w:t>Тема</w:t>
      </w:r>
      <w:r>
        <w:rPr>
          <w:noProof/>
        </w:rPr>
        <w:t>8</w:t>
      </w:r>
      <w:r w:rsidRPr="007014D8">
        <w:rPr>
          <w:noProof/>
        </w:rPr>
        <w:t>.</w:t>
      </w:r>
      <w:r w:rsidRPr="007014D8">
        <w:t xml:space="preserve"> Гражданство Российской Федерации </w:t>
      </w:r>
    </w:p>
    <w:p w:rsidR="0083084B" w:rsidRPr="007014D8" w:rsidRDefault="0083084B" w:rsidP="0083084B">
      <w:pPr>
        <w:jc w:val="both"/>
      </w:pPr>
      <w:r w:rsidRPr="007014D8">
        <w:t>1.  Действующий Федеральный закон «О гражданстве Российской Федерации» был принят:</w:t>
      </w:r>
    </w:p>
    <w:p w:rsidR="0083084B" w:rsidRPr="007014D8" w:rsidRDefault="0083084B" w:rsidP="0083084B">
      <w:pPr>
        <w:jc w:val="both"/>
      </w:pPr>
      <w:r w:rsidRPr="007014D8">
        <w:lastRenderedPageBreak/>
        <w:t>А) 28 ноября 1995 г.;</w:t>
      </w:r>
    </w:p>
    <w:p w:rsidR="0083084B" w:rsidRPr="007014D8" w:rsidRDefault="0083084B" w:rsidP="0083084B">
      <w:pPr>
        <w:jc w:val="both"/>
      </w:pPr>
      <w:r w:rsidRPr="007014D8">
        <w:t>Б) 01 января 2000 г.;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В)</w:t>
      </w:r>
      <w:r w:rsidRPr="007014D8">
        <w:t xml:space="preserve"> 31 мая 2002 г.;</w:t>
      </w:r>
    </w:p>
    <w:p w:rsidR="0083084B" w:rsidRPr="007014D8" w:rsidRDefault="0083084B" w:rsidP="0083084B">
      <w:pPr>
        <w:jc w:val="both"/>
      </w:pPr>
      <w:r w:rsidRPr="007014D8">
        <w:t>Г) 18 июня 2004 г.;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>2. Натурализация это...</w:t>
      </w:r>
    </w:p>
    <w:p w:rsidR="0083084B" w:rsidRPr="007014D8" w:rsidRDefault="0083084B" w:rsidP="0083084B">
      <w:pPr>
        <w:pStyle w:val="afd"/>
        <w:tabs>
          <w:tab w:val="left" w:pos="0"/>
          <w:tab w:val="left" w:pos="18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 xml:space="preserve">     А) приобретение гражданства по принципу «права крови»</w:t>
      </w:r>
    </w:p>
    <w:p w:rsidR="0083084B" w:rsidRPr="007014D8" w:rsidRDefault="0083084B" w:rsidP="0083084B">
      <w:pPr>
        <w:pStyle w:val="afd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 xml:space="preserve">     Б) приобретение гражданства по принципу «права почвы»</w:t>
      </w:r>
    </w:p>
    <w:p w:rsidR="0083084B" w:rsidRPr="007014D8" w:rsidRDefault="0083084B" w:rsidP="0083084B">
      <w:pPr>
        <w:pStyle w:val="afd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bCs/>
          <w:sz w:val="24"/>
          <w:szCs w:val="24"/>
        </w:rPr>
        <w:t>В)</w:t>
      </w:r>
      <w:r w:rsidRPr="007014D8">
        <w:rPr>
          <w:rFonts w:ascii="Times New Roman" w:hAnsi="Times New Roman"/>
          <w:sz w:val="24"/>
          <w:szCs w:val="24"/>
        </w:rPr>
        <w:t xml:space="preserve"> приобретение гражданства иностранцем или лицом без гражданства на основании личного заявления.</w:t>
      </w:r>
    </w:p>
    <w:p w:rsidR="0083084B" w:rsidRPr="007014D8" w:rsidRDefault="0083084B" w:rsidP="0083084B">
      <w:pPr>
        <w:pStyle w:val="afd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 xml:space="preserve">     Г) приобретение гражданства по политическим мотивам</w:t>
      </w:r>
    </w:p>
    <w:p w:rsidR="0083084B" w:rsidRPr="007014D8" w:rsidRDefault="0083084B" w:rsidP="0083084B">
      <w:pPr>
        <w:pStyle w:val="afd"/>
        <w:jc w:val="both"/>
        <w:rPr>
          <w:rFonts w:ascii="Times New Roman" w:hAnsi="Times New Roman"/>
          <w:sz w:val="24"/>
          <w:szCs w:val="24"/>
        </w:rPr>
      </w:pPr>
    </w:p>
    <w:p w:rsidR="0083084B" w:rsidRPr="007014D8" w:rsidRDefault="0083084B" w:rsidP="0083084B">
      <w:pPr>
        <w:jc w:val="both"/>
      </w:pPr>
      <w:r w:rsidRPr="007014D8">
        <w:t xml:space="preserve">3. Постоянное проживание гражданина РФ за границей: 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 xml:space="preserve">А) </w:t>
      </w:r>
      <w:proofErr w:type="spellStart"/>
      <w:r w:rsidRPr="007014D8">
        <w:rPr>
          <w:bCs/>
        </w:rPr>
        <w:t>не</w:t>
      </w:r>
      <w:r w:rsidR="004608FD" w:rsidRPr="007014D8">
        <w:t>прекращает</w:t>
      </w:r>
      <w:proofErr w:type="spellEnd"/>
      <w:r w:rsidR="004608FD" w:rsidRPr="007014D8">
        <w:t xml:space="preserve"> гражданства</w:t>
      </w:r>
      <w:r w:rsidRPr="007014D8">
        <w:t xml:space="preserve"> РФ</w:t>
      </w:r>
    </w:p>
    <w:p w:rsidR="0083084B" w:rsidRPr="007014D8" w:rsidRDefault="0083084B" w:rsidP="0083084B">
      <w:pPr>
        <w:jc w:val="both"/>
      </w:pPr>
      <w:r w:rsidRPr="007014D8">
        <w:t>Б) прекращает с момента пересечения государственной границы</w:t>
      </w:r>
    </w:p>
    <w:p w:rsidR="0083084B" w:rsidRPr="007014D8" w:rsidRDefault="0083084B" w:rsidP="0083084B">
      <w:pPr>
        <w:jc w:val="both"/>
      </w:pPr>
      <w:r w:rsidRPr="007014D8">
        <w:t xml:space="preserve">в) </w:t>
      </w:r>
      <w:r w:rsidR="004608FD" w:rsidRPr="007014D8">
        <w:t>прекращает гражданство</w:t>
      </w:r>
      <w:r w:rsidRPr="007014D8">
        <w:t xml:space="preserve"> по истечении 5 лет</w:t>
      </w:r>
    </w:p>
    <w:p w:rsidR="0083084B" w:rsidRPr="007014D8" w:rsidRDefault="0083084B" w:rsidP="0083084B">
      <w:pPr>
        <w:jc w:val="both"/>
      </w:pPr>
      <w:r w:rsidRPr="007014D8">
        <w:t>г) прекращает в случае отсутствия регистрации в дипломатических учреждениях РФ за рубежом</w:t>
      </w:r>
    </w:p>
    <w:p w:rsidR="0083084B" w:rsidRDefault="0083084B" w:rsidP="0083084B">
      <w:pPr>
        <w:jc w:val="both"/>
      </w:pPr>
    </w:p>
    <w:p w:rsidR="004608FD" w:rsidRPr="007014D8" w:rsidRDefault="004608FD" w:rsidP="004608FD">
      <w:pPr>
        <w:jc w:val="both"/>
      </w:pPr>
      <w:r w:rsidRPr="007014D8">
        <w:t>Тема</w:t>
      </w:r>
      <w:r>
        <w:rPr>
          <w:noProof/>
        </w:rPr>
        <w:t xml:space="preserve"> 9</w:t>
      </w:r>
      <w:r w:rsidRPr="007014D8">
        <w:rPr>
          <w:noProof/>
        </w:rPr>
        <w:t>.</w:t>
      </w:r>
      <w:r w:rsidRPr="007014D8">
        <w:t xml:space="preserve"> Основные (конституционные) права, свободы и обязанности российских граждан, их реализация и защита </w:t>
      </w:r>
    </w:p>
    <w:p w:rsidR="004608FD" w:rsidRPr="007014D8" w:rsidRDefault="004608FD" w:rsidP="004608FD">
      <w:pPr>
        <w:jc w:val="both"/>
      </w:pPr>
      <w:r w:rsidRPr="007014D8">
        <w:t>1. Естественные права человека закрепленные в Конституции РФ: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t>А) право</w:t>
      </w:r>
      <w:r w:rsidRPr="007014D8">
        <w:rPr>
          <w:bCs/>
        </w:rPr>
        <w:t xml:space="preserve"> на жизнь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rPr>
          <w:bCs/>
        </w:rPr>
        <w:t>Б) право на бесплатное общее образование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право на сбор, хранение, использование и распространение информации о частной жизни лица без его согласия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rPr>
          <w:bCs/>
        </w:rPr>
        <w:t>Г) свобода публичных собраний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2. Конституционные права и свободы человека это: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А) основные фундаментальные, наиболее важные права и свободы человека и гражданина.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Б) основные права и свободы человека и гражданина закреплены в отраслевом законодательстве.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В) закреплённые в Конституции РФ и в общепризнанных принципах и нормах   международного права.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Г) закреплённые в Конституции РФ и в Конституциях республик в составе РФ.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3. Неприкосновенность личности как личная свобода заключается в том, что: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rPr>
          <w:bCs/>
        </w:rPr>
        <w:t>А)</w:t>
      </w:r>
      <w:r w:rsidRPr="007014D8">
        <w:t xml:space="preserve"> никто не вправе насильственно ограничить свободу человека распоряжаться в рамках закона своими действиями и поступками.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rPr>
          <w:bCs/>
        </w:rPr>
        <w:t>Б)</w:t>
      </w:r>
      <w:r w:rsidRPr="007014D8">
        <w:t xml:space="preserve"> государство и его органы не вправе вмешиваться в личную жизнь каждого человека.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t>В) политические партии и иные общественные формирования оказывают содействие в защите частной жизни человека.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t>Г) только прокурор может дать санкцию на арест, заключение под стражу и содержание под стражей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</w:p>
    <w:p w:rsidR="004608FD" w:rsidRPr="007014D8" w:rsidRDefault="004608FD" w:rsidP="004608FD">
      <w:pPr>
        <w:jc w:val="both"/>
      </w:pPr>
      <w:r w:rsidRPr="007014D8">
        <w:t>Тема 1</w:t>
      </w:r>
      <w:r>
        <w:t>0</w:t>
      </w:r>
      <w:r w:rsidRPr="007014D8">
        <w:t>. Гарантии основных прав, свобод и обязанностей человека и гражданина в России.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 xml:space="preserve">1. Конституционный принцип гарантированности прав и свобод гражданам РФ означает, что… </w:t>
      </w:r>
    </w:p>
    <w:p w:rsidR="004608FD" w:rsidRPr="007014D8" w:rsidRDefault="004608FD" w:rsidP="004608FD">
      <w:pPr>
        <w:jc w:val="both"/>
      </w:pPr>
      <w:r w:rsidRPr="007014D8">
        <w:t xml:space="preserve">А) государство определяет обязанности граждан </w:t>
      </w:r>
    </w:p>
    <w:p w:rsidR="004608FD" w:rsidRPr="007014D8" w:rsidRDefault="004608FD" w:rsidP="004608FD">
      <w:pPr>
        <w:jc w:val="both"/>
      </w:pPr>
      <w:r w:rsidRPr="007014D8">
        <w:t xml:space="preserve">Б) государство следит, чтобы обязанности выполнялись всеми гражданами </w:t>
      </w:r>
    </w:p>
    <w:p w:rsidR="004608FD" w:rsidRPr="007014D8" w:rsidRDefault="004608FD" w:rsidP="004608FD">
      <w:pPr>
        <w:jc w:val="both"/>
      </w:pPr>
      <w:r w:rsidRPr="007014D8">
        <w:lastRenderedPageBreak/>
        <w:t xml:space="preserve">В) государство дает возможность обществу следить за выполнением прав граждан 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Г)</w:t>
      </w:r>
      <w:r w:rsidRPr="007014D8">
        <w:t xml:space="preserve"> государство не только признает и соблюдает права и свободы, но и обеспечивает всем пользование ими </w:t>
      </w:r>
    </w:p>
    <w:p w:rsidR="004608FD" w:rsidRPr="007014D8" w:rsidRDefault="004608FD" w:rsidP="004608FD">
      <w:pPr>
        <w:jc w:val="both"/>
      </w:pPr>
      <w:r w:rsidRPr="007014D8">
        <w:t xml:space="preserve">Д) Государство возлагает защиту прав граждан на каждого человека 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2. Государство с целью охраны достоинства личности предоставляет человеку право: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обращаться в суд</w:t>
      </w:r>
    </w:p>
    <w:p w:rsidR="004608FD" w:rsidRPr="007014D8" w:rsidRDefault="004608FD" w:rsidP="004608FD">
      <w:pPr>
        <w:jc w:val="both"/>
      </w:pPr>
      <w:r w:rsidRPr="007014D8">
        <w:t>Б) самостоятельно использовать любые средства для защиты своего достоинства</w:t>
      </w:r>
    </w:p>
    <w:p w:rsidR="004608FD" w:rsidRPr="007014D8" w:rsidRDefault="004608FD" w:rsidP="004608FD">
      <w:pPr>
        <w:jc w:val="both"/>
      </w:pPr>
      <w:r w:rsidRPr="007014D8">
        <w:t>В) обращаться за помощью к другим лицам</w:t>
      </w:r>
    </w:p>
    <w:p w:rsidR="004608FD" w:rsidRPr="007014D8" w:rsidRDefault="004608FD" w:rsidP="004608FD">
      <w:pPr>
        <w:jc w:val="both"/>
      </w:pPr>
      <w:r w:rsidRPr="007014D8">
        <w:t>Г) обращаться к политическим партиям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3. Личная неприкосновенность включает: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судебный порядок ареста человека</w:t>
      </w:r>
    </w:p>
    <w:p w:rsidR="004608FD" w:rsidRPr="007014D8" w:rsidRDefault="004608FD" w:rsidP="004608FD">
      <w:pPr>
        <w:jc w:val="both"/>
      </w:pPr>
      <w:r w:rsidRPr="007014D8">
        <w:t>Б) санкцию прокурора на арест подозреваемого</w:t>
      </w:r>
    </w:p>
    <w:p w:rsidR="004608FD" w:rsidRPr="007014D8" w:rsidRDefault="004608FD" w:rsidP="004608FD">
      <w:pPr>
        <w:jc w:val="both"/>
      </w:pPr>
      <w:r w:rsidRPr="007014D8">
        <w:t>В) ограничение срока досудебного задержания тремя часами</w:t>
      </w:r>
    </w:p>
    <w:p w:rsidR="004608FD" w:rsidRPr="007014D8" w:rsidRDefault="004608FD" w:rsidP="004608FD">
      <w:pPr>
        <w:jc w:val="both"/>
      </w:pPr>
      <w:r w:rsidRPr="007014D8">
        <w:t>Г) запрет на применение спецсредств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Тема</w:t>
      </w:r>
      <w:r>
        <w:rPr>
          <w:noProof/>
        </w:rPr>
        <w:t xml:space="preserve"> 11</w:t>
      </w:r>
      <w:r w:rsidRPr="007014D8">
        <w:rPr>
          <w:noProof/>
        </w:rPr>
        <w:t>.</w:t>
      </w:r>
      <w:r w:rsidRPr="007014D8">
        <w:t xml:space="preserve"> Правовое положение иностранных граждан и лиц без гражданства 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rPr>
          <w:bCs/>
        </w:rPr>
        <w:t>1. Федеральный закон «О правовом положении иностранных граждан в РФ</w:t>
      </w:r>
      <w:proofErr w:type="gramStart"/>
      <w:r w:rsidRPr="007014D8">
        <w:rPr>
          <w:bCs/>
        </w:rPr>
        <w:t>» :</w:t>
      </w:r>
      <w:proofErr w:type="gramEnd"/>
    </w:p>
    <w:p w:rsidR="004608FD" w:rsidRPr="007014D8" w:rsidRDefault="004608FD" w:rsidP="004608FD">
      <w:pPr>
        <w:jc w:val="both"/>
      </w:pPr>
      <w:r w:rsidRPr="007014D8">
        <w:rPr>
          <w:bCs/>
        </w:rPr>
        <w:t xml:space="preserve">А) </w:t>
      </w:r>
      <w:r w:rsidRPr="007014D8">
        <w:t>от</w:t>
      </w:r>
      <w:r w:rsidRPr="007014D8">
        <w:rPr>
          <w:bCs/>
        </w:rPr>
        <w:t xml:space="preserve"> 25</w:t>
      </w:r>
      <w:r w:rsidRPr="007014D8">
        <w:t xml:space="preserve"> июля 2002 г.</w:t>
      </w:r>
    </w:p>
    <w:p w:rsidR="004608FD" w:rsidRPr="007014D8" w:rsidRDefault="004608FD" w:rsidP="004608FD">
      <w:pPr>
        <w:jc w:val="both"/>
      </w:pPr>
      <w:r w:rsidRPr="007014D8">
        <w:t>Б) от 28 ноября 1991 г.</w:t>
      </w:r>
    </w:p>
    <w:p w:rsidR="004608FD" w:rsidRPr="007014D8" w:rsidRDefault="004608FD" w:rsidP="004608FD">
      <w:pPr>
        <w:jc w:val="both"/>
      </w:pPr>
      <w:r w:rsidRPr="007014D8">
        <w:t>В) от 24 июня 1981 г.</w:t>
      </w:r>
    </w:p>
    <w:p w:rsidR="004608FD" w:rsidRPr="007014D8" w:rsidRDefault="004608FD" w:rsidP="004608FD">
      <w:pPr>
        <w:jc w:val="both"/>
      </w:pPr>
      <w:r w:rsidRPr="007014D8">
        <w:t>Г) от 25 июня 1993 г.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</w:p>
    <w:p w:rsidR="004608FD" w:rsidRPr="007014D8" w:rsidRDefault="004608FD" w:rsidP="00DD40D0">
      <w:pPr>
        <w:numPr>
          <w:ilvl w:val="0"/>
          <w:numId w:val="10"/>
        </w:numPr>
        <w:jc w:val="both"/>
        <w:rPr>
          <w:bCs/>
        </w:rPr>
      </w:pPr>
      <w:r w:rsidRPr="007014D8">
        <w:rPr>
          <w:bCs/>
        </w:rPr>
        <w:t>Иностранный гражданин — это физическое лицо: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 xml:space="preserve">А) </w:t>
      </w:r>
      <w:r w:rsidRPr="007014D8">
        <w:t>не являющееся гражданином РФ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Б) проживающее на территории России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>В)</w:t>
      </w:r>
      <w:r w:rsidRPr="007014D8">
        <w:t xml:space="preserve"> имеющее доказательства наличия гражданства или подданства иностранного государства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Г) имеющее двойное гражданство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  <w:rPr>
          <w:bCs/>
        </w:rPr>
      </w:pP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  <w:rPr>
          <w:bCs/>
        </w:rPr>
      </w:pPr>
      <w:r w:rsidRPr="007014D8">
        <w:rPr>
          <w:bCs/>
        </w:rPr>
        <w:t>3. Лицо без гражданства — это физическое лицо: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А) родившееся и проживающее на территории РФ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>Б)</w:t>
      </w:r>
      <w:r w:rsidRPr="007014D8">
        <w:t xml:space="preserve"> не являющееся гражданином РФ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>В)</w:t>
      </w:r>
      <w:r w:rsidRPr="007014D8">
        <w:t xml:space="preserve"> не имеющее доказательства наличия гражданства или подданства иностранного государства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 xml:space="preserve">Г) прибывшее на постоянное место жительства с другого </w:t>
      </w:r>
      <w:proofErr w:type="spellStart"/>
      <w:r w:rsidRPr="007014D8">
        <w:t>гсударства</w:t>
      </w:r>
      <w:proofErr w:type="spellEnd"/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  <w:rPr>
          <w:bCs/>
        </w:rPr>
      </w:pPr>
    </w:p>
    <w:p w:rsidR="004608FD" w:rsidRPr="007014D8" w:rsidRDefault="004608FD" w:rsidP="004608FD">
      <w:pPr>
        <w:jc w:val="both"/>
      </w:pPr>
      <w:r w:rsidRPr="007014D8">
        <w:t>Тема</w:t>
      </w:r>
      <w:r>
        <w:rPr>
          <w:noProof/>
        </w:rPr>
        <w:t xml:space="preserve"> 12</w:t>
      </w:r>
      <w:r w:rsidRPr="007014D8">
        <w:rPr>
          <w:noProof/>
        </w:rPr>
        <w:t>.</w:t>
      </w:r>
      <w:r w:rsidRPr="007014D8">
        <w:t xml:space="preserve"> Федеративное устройство РФ </w:t>
      </w:r>
    </w:p>
    <w:p w:rsidR="004608FD" w:rsidRPr="007014D8" w:rsidRDefault="004608FD" w:rsidP="00DD40D0">
      <w:pPr>
        <w:numPr>
          <w:ilvl w:val="0"/>
          <w:numId w:val="12"/>
        </w:numPr>
        <w:tabs>
          <w:tab w:val="clear" w:pos="900"/>
          <w:tab w:val="num" w:pos="180"/>
        </w:tabs>
        <w:overflowPunct w:val="0"/>
        <w:autoSpaceDE w:val="0"/>
        <w:autoSpaceDN w:val="0"/>
        <w:adjustRightInd w:val="0"/>
        <w:ind w:left="180" w:hanging="180"/>
        <w:jc w:val="both"/>
        <w:textAlignment w:val="baseline"/>
      </w:pPr>
      <w:r w:rsidRPr="007014D8">
        <w:t xml:space="preserve"> Федеративный договор был подписан: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А) 12 июня 1990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Б)</w:t>
      </w:r>
      <w:r w:rsidRPr="007014D8">
        <w:t xml:space="preserve"> 31 марта 1992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В) 12 декабря 1993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4 ноября 1995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2.</w:t>
      </w:r>
      <w:r w:rsidRPr="007014D8">
        <w:t xml:space="preserve"> Договор о разграничении предметов ведения и полномочий был заключен между Федеральными органами государственной власти и органами власти: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А)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автономных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В)</w:t>
      </w:r>
      <w:r w:rsidRPr="007014D8">
        <w:t xml:space="preserve"> суверенных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ассоциированных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608FD" w:rsidRPr="007014D8" w:rsidRDefault="004608FD" w:rsidP="004608FD">
      <w:pPr>
        <w:jc w:val="both"/>
      </w:pPr>
      <w:r w:rsidRPr="007014D8">
        <w:lastRenderedPageBreak/>
        <w:t>3.  Федеративное устройство России основано на принципах: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равноправия и самоопределения народов Российской Федерации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Б)</w:t>
      </w:r>
      <w:r w:rsidRPr="007014D8">
        <w:t xml:space="preserve"> единства системы государственной власти</w:t>
      </w:r>
    </w:p>
    <w:p w:rsidR="004608FD" w:rsidRPr="007014D8" w:rsidRDefault="004608FD" w:rsidP="004608FD">
      <w:pPr>
        <w:jc w:val="both"/>
      </w:pPr>
      <w:r w:rsidRPr="007014D8">
        <w:t>В) государственном суверенитете ее субъектов</w:t>
      </w:r>
    </w:p>
    <w:p w:rsidR="004608FD" w:rsidRPr="007014D8" w:rsidRDefault="004608FD" w:rsidP="004608FD">
      <w:pPr>
        <w:jc w:val="both"/>
      </w:pPr>
      <w:r w:rsidRPr="007014D8">
        <w:t xml:space="preserve">Г) самоопределению народов в плоть до выхода из состава 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Тема</w:t>
      </w:r>
      <w:r w:rsidRPr="007014D8">
        <w:rPr>
          <w:noProof/>
        </w:rPr>
        <w:t xml:space="preserve"> 1</w:t>
      </w:r>
      <w:r w:rsidR="003E37E8">
        <w:rPr>
          <w:noProof/>
        </w:rPr>
        <w:t>3</w:t>
      </w:r>
      <w:r w:rsidRPr="007014D8">
        <w:rPr>
          <w:noProof/>
        </w:rPr>
        <w:t>.</w:t>
      </w:r>
      <w:r w:rsidRPr="007014D8">
        <w:t xml:space="preserve"> Конституционно-правовой статус субъектов Российской Федерации </w:t>
      </w:r>
    </w:p>
    <w:p w:rsidR="004608FD" w:rsidRPr="007014D8" w:rsidRDefault="004608FD" w:rsidP="004608FD">
      <w:pPr>
        <w:jc w:val="both"/>
      </w:pPr>
      <w:r w:rsidRPr="007014D8">
        <w:t>1. Основными принципами принятия в Российскую Федерацию нового субъекта являются: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добровольность</w:t>
      </w:r>
    </w:p>
    <w:p w:rsidR="004608FD" w:rsidRPr="007014D8" w:rsidRDefault="004608FD" w:rsidP="004608FD">
      <w:pPr>
        <w:jc w:val="both"/>
      </w:pPr>
      <w:r w:rsidRPr="007014D8">
        <w:t>Б) создание военно-политического, экономического союза</w:t>
      </w:r>
    </w:p>
    <w:p w:rsidR="004608FD" w:rsidRPr="007014D8" w:rsidRDefault="004608FD" w:rsidP="004608FD">
      <w:pPr>
        <w:jc w:val="both"/>
      </w:pPr>
      <w:r w:rsidRPr="007014D8">
        <w:t>В) защита, покровительство и обеспечение безопасности нового субъекта</w:t>
      </w:r>
    </w:p>
    <w:p w:rsidR="004608FD" w:rsidRPr="007014D8" w:rsidRDefault="004608FD" w:rsidP="004608FD">
      <w:pPr>
        <w:jc w:val="both"/>
      </w:pPr>
      <w:r w:rsidRPr="007014D8">
        <w:t>Г) укрепление государственных границ Российской Федерации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2. Статус субъекта РФ может быть изменен…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А) в случае принятия положительного решения Советом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если будет выражена воля населения (например, посредством референдума) проживающего в данном субъекте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В) в случае введения военного положения в стране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Г)</w:t>
      </w:r>
      <w:r w:rsidRPr="007014D8">
        <w:t xml:space="preserve"> в соответствии с федеральным конституционным законом </w:t>
      </w:r>
      <w:r w:rsidR="003E37E8" w:rsidRPr="007014D8">
        <w:t>по взаимному</w:t>
      </w:r>
      <w:r w:rsidRPr="007014D8">
        <w:t xml:space="preserve"> согласию РФ и субъекта РФ.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608FD" w:rsidRPr="007014D8" w:rsidRDefault="004608FD" w:rsidP="004608FD">
      <w:pPr>
        <w:tabs>
          <w:tab w:val="left" w:pos="-234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3.</w:t>
      </w:r>
      <w:r w:rsidRPr="007014D8">
        <w:t xml:space="preserve"> Границы между субъектами РФ могут быть изменены:</w:t>
      </w:r>
    </w:p>
    <w:p w:rsidR="004608FD" w:rsidRPr="007014D8" w:rsidRDefault="003E37E8" w:rsidP="004608FD">
      <w:pPr>
        <w:jc w:val="both"/>
      </w:pPr>
      <w:r w:rsidRPr="007014D8">
        <w:t>А) только</w:t>
      </w:r>
      <w:r w:rsidR="004608FD" w:rsidRPr="007014D8">
        <w:t xml:space="preserve"> с согласия Президента РФ, как гаранта Конституции РФ, прав и свобод человека и гражданина, гаранта обеспечения суверенитета РФ</w:t>
      </w:r>
    </w:p>
    <w:p w:rsidR="004608FD" w:rsidRPr="007014D8" w:rsidRDefault="003E37E8" w:rsidP="004608FD">
      <w:pPr>
        <w:jc w:val="both"/>
      </w:pPr>
      <w:r w:rsidRPr="007014D8">
        <w:t>Б) границы</w:t>
      </w:r>
      <w:r w:rsidR="004608FD" w:rsidRPr="007014D8">
        <w:t xml:space="preserve"> между субъектами изменять запрещено </w:t>
      </w:r>
    </w:p>
    <w:p w:rsidR="004608FD" w:rsidRPr="007014D8" w:rsidRDefault="003E37E8" w:rsidP="004608FD">
      <w:pPr>
        <w:jc w:val="both"/>
      </w:pPr>
      <w:r w:rsidRPr="007014D8">
        <w:rPr>
          <w:bCs/>
        </w:rPr>
        <w:t>В)</w:t>
      </w:r>
      <w:r w:rsidRPr="007014D8">
        <w:t xml:space="preserve"> с</w:t>
      </w:r>
      <w:r w:rsidR="004608FD" w:rsidRPr="007014D8">
        <w:t xml:space="preserve"> взаимного согласия самих субъектов;</w:t>
      </w:r>
    </w:p>
    <w:p w:rsidR="004608FD" w:rsidRPr="007014D8" w:rsidRDefault="003E37E8" w:rsidP="004608FD">
      <w:pPr>
        <w:jc w:val="both"/>
      </w:pPr>
      <w:r w:rsidRPr="007014D8">
        <w:t>Г) между</w:t>
      </w:r>
      <w:r w:rsidR="004608FD" w:rsidRPr="007014D8">
        <w:t xml:space="preserve"> субъектами РФ без их согласия Советом Федерации </w:t>
      </w:r>
    </w:p>
    <w:p w:rsidR="004608FD" w:rsidRPr="007014D8" w:rsidRDefault="004608FD" w:rsidP="0083084B">
      <w:pPr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 w:rsidRPr="007014D8">
        <w:rPr>
          <w:noProof/>
        </w:rPr>
        <w:t xml:space="preserve"> 1</w:t>
      </w:r>
      <w:r>
        <w:rPr>
          <w:noProof/>
        </w:rPr>
        <w:t>4</w:t>
      </w:r>
      <w:r w:rsidRPr="007014D8">
        <w:rPr>
          <w:noProof/>
        </w:rPr>
        <w:t>.</w:t>
      </w:r>
      <w:r w:rsidRPr="007014D8">
        <w:t xml:space="preserve"> Система органов государственной власти в Российской Федерации </w:t>
      </w:r>
    </w:p>
    <w:p w:rsidR="003E37E8" w:rsidRPr="007014D8" w:rsidRDefault="003E37E8" w:rsidP="003E37E8">
      <w:pPr>
        <w:tabs>
          <w:tab w:val="num" w:pos="0"/>
          <w:tab w:val="left" w:pos="284"/>
        </w:tabs>
        <w:jc w:val="both"/>
        <w:rPr>
          <w:bCs/>
        </w:rPr>
      </w:pPr>
      <w:r w:rsidRPr="007014D8">
        <w:rPr>
          <w:bCs/>
        </w:rPr>
        <w:t>1. Компетенция государственного органа РФ – это…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А) совокупность целей государственных органов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Б) совокупность задач государственных органов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В) кадровый состав государственного органа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rPr>
          <w:bCs/>
        </w:rPr>
        <w:t>Г)</w:t>
      </w:r>
      <w:r w:rsidRPr="007014D8">
        <w:t xml:space="preserve"> совокупность его предметов ведения и полномочий.</w:t>
      </w:r>
    </w:p>
    <w:p w:rsidR="003E37E8" w:rsidRPr="007014D8" w:rsidRDefault="003E37E8" w:rsidP="003E37E8">
      <w:pPr>
        <w:tabs>
          <w:tab w:val="num" w:pos="0"/>
          <w:tab w:val="left" w:pos="284"/>
        </w:tabs>
        <w:jc w:val="both"/>
      </w:pPr>
    </w:p>
    <w:p w:rsidR="003E37E8" w:rsidRPr="007014D8" w:rsidRDefault="003E37E8" w:rsidP="003E37E8">
      <w:pPr>
        <w:tabs>
          <w:tab w:val="num" w:pos="0"/>
          <w:tab w:val="left" w:pos="284"/>
        </w:tabs>
        <w:jc w:val="both"/>
        <w:rPr>
          <w:bCs/>
        </w:rPr>
      </w:pPr>
      <w:r w:rsidRPr="007014D8">
        <w:rPr>
          <w:bCs/>
        </w:rPr>
        <w:t>2. Коллегиальными государственными органами являются…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rPr>
          <w:bCs/>
        </w:rPr>
        <w:t>А)</w:t>
      </w:r>
      <w:r w:rsidRPr="007014D8">
        <w:t xml:space="preserve"> Правительство РФ, Правительство субъектов РФ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Б) министерства субъектов РФ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В) Прокуратура РФ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Г) министерство обороны РФ</w:t>
      </w:r>
    </w:p>
    <w:p w:rsidR="003E37E8" w:rsidRPr="007014D8" w:rsidRDefault="003E37E8" w:rsidP="003E37E8">
      <w:pPr>
        <w:tabs>
          <w:tab w:val="num" w:pos="0"/>
          <w:tab w:val="left" w:pos="284"/>
        </w:tabs>
        <w:jc w:val="both"/>
      </w:pPr>
    </w:p>
    <w:p w:rsidR="003E37E8" w:rsidRPr="007014D8" w:rsidRDefault="003E37E8" w:rsidP="003E37E8">
      <w:pPr>
        <w:tabs>
          <w:tab w:val="num" w:pos="0"/>
          <w:tab w:val="left" w:pos="284"/>
        </w:tabs>
        <w:jc w:val="both"/>
        <w:rPr>
          <w:bCs/>
        </w:rPr>
      </w:pPr>
      <w:r w:rsidRPr="007014D8">
        <w:rPr>
          <w:bCs/>
        </w:rPr>
        <w:t>3. В единую систему государственных органов исполнительной власти России входят…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rPr>
          <w:bCs/>
        </w:rPr>
        <w:t>А)</w:t>
      </w:r>
      <w:r w:rsidRPr="007014D8">
        <w:t xml:space="preserve"> органы исполнительной власти РФ и органы исполнительной власти субъектов Федерации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Б) органы государственной власти РФ и органы местного самоуправления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В) органы государственной власти субъектов Федерации</w:t>
      </w:r>
    </w:p>
    <w:p w:rsidR="003E37E8" w:rsidRDefault="003E37E8" w:rsidP="003E37E8">
      <w:pPr>
        <w:tabs>
          <w:tab w:val="left" w:pos="284"/>
        </w:tabs>
        <w:jc w:val="both"/>
      </w:pPr>
      <w:r w:rsidRPr="007014D8">
        <w:t>Г) органы государственной власти РФ</w:t>
      </w:r>
    </w:p>
    <w:p w:rsidR="003E37E8" w:rsidRDefault="003E37E8" w:rsidP="003E37E8">
      <w:pPr>
        <w:tabs>
          <w:tab w:val="left" w:pos="284"/>
        </w:tabs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 w:rsidRPr="007014D8">
        <w:rPr>
          <w:noProof/>
        </w:rPr>
        <w:t xml:space="preserve"> 1</w:t>
      </w:r>
      <w:r>
        <w:rPr>
          <w:noProof/>
        </w:rPr>
        <w:t>5</w:t>
      </w:r>
      <w:r w:rsidRPr="007014D8">
        <w:rPr>
          <w:noProof/>
        </w:rPr>
        <w:t>.</w:t>
      </w:r>
      <w:r w:rsidRPr="007014D8">
        <w:t xml:space="preserve"> Президент Российской Федерации </w:t>
      </w:r>
    </w:p>
    <w:p w:rsidR="003E37E8" w:rsidRPr="007014D8" w:rsidRDefault="003E37E8" w:rsidP="003E37E8">
      <w:pPr>
        <w:jc w:val="both"/>
      </w:pPr>
      <w:r w:rsidRPr="007014D8">
        <w:t>1. Президент РФ приступает к исполнению полномочий 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А) со дня его избрания 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на следующий день после избрания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lastRenderedPageBreak/>
        <w:t>В)</w:t>
      </w:r>
      <w:r w:rsidRPr="007014D8">
        <w:rPr>
          <w:bCs/>
        </w:rPr>
        <w:t xml:space="preserve"> с момента принесения им присяги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с момента истечения срока полномочий предыдущего Президента РФ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2. При вступлении в должность Президент РФ приносит присягу в торжественной обстановке в присутствии: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А)</w:t>
      </w:r>
      <w:r w:rsidRPr="007014D8">
        <w:rPr>
          <w:bCs/>
        </w:rPr>
        <w:t xml:space="preserve"> членов Совета Федерации и депутатов Государственной Думы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членов Общественной палаты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судей Конституционного Суда РФ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судей Верховного и Арбитражного Суда РФ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Д) Генерального прокурора РФ</w:t>
      </w:r>
    </w:p>
    <w:p w:rsidR="003E37E8" w:rsidRPr="007014D8" w:rsidRDefault="003E37E8" w:rsidP="003E37E8">
      <w:pPr>
        <w:jc w:val="both"/>
      </w:pPr>
      <w:r w:rsidRPr="007014D8">
        <w:rPr>
          <w:bCs/>
        </w:rPr>
        <w:t>Е) дипломатического корпуса зарубежных государств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3. В Конституции РФ закреплена норма, согласно которой Президент избирается гражданами РФ сроком на: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А) 4 года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5 лет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6 лет</w:t>
      </w:r>
    </w:p>
    <w:p w:rsidR="003E37E8" w:rsidRDefault="003E37E8" w:rsidP="003E37E8">
      <w:pPr>
        <w:jc w:val="both"/>
        <w:rPr>
          <w:bCs/>
        </w:rPr>
      </w:pPr>
      <w:r w:rsidRPr="007014D8">
        <w:rPr>
          <w:bCs/>
        </w:rPr>
        <w:t>Г) 7 лет</w:t>
      </w:r>
    </w:p>
    <w:p w:rsidR="003E37E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</w:pPr>
      <w:r w:rsidRPr="007014D8">
        <w:t>Тема</w:t>
      </w:r>
      <w:r>
        <w:rPr>
          <w:noProof/>
        </w:rPr>
        <w:t xml:space="preserve"> 16</w:t>
      </w:r>
      <w:r w:rsidRPr="007014D8">
        <w:rPr>
          <w:noProof/>
        </w:rPr>
        <w:t>.</w:t>
      </w:r>
      <w:r w:rsidRPr="007014D8">
        <w:t xml:space="preserve"> Федеральное Собрание</w:t>
      </w:r>
      <w:r w:rsidRPr="007014D8">
        <w:rPr>
          <w:noProof/>
        </w:rPr>
        <w:t xml:space="preserve"> -</w:t>
      </w:r>
      <w:r w:rsidRPr="007014D8">
        <w:t xml:space="preserve"> парламент Российской Федерации 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1. Федеральное Собрание как орган государственной власти в системе разделение властей 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А)</w:t>
      </w:r>
      <w:r w:rsidRPr="007014D8">
        <w:rPr>
          <w:bCs/>
        </w:rPr>
        <w:t xml:space="preserve"> является «первым» среди равных, выступает в роли основополагающего органа государственной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наделенный компетенцией оказывать правовое влияние на другие органы государственной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 возглавляет всю систему органов государственной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осуществляет контрольно-ревизионную деятельность в отношении других органов власти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2. В основу порядка образования Федерального Собрания помимо принципа разделения властей положены принципы…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А) подотчетности и подконтрольности других ветвей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многопартийности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федерализма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корпоративности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3. По Конституции РФ основными функциями Федерального Собрания являются:</w:t>
      </w:r>
    </w:p>
    <w:p w:rsidR="003E37E8" w:rsidRPr="007014D8" w:rsidRDefault="003E37E8" w:rsidP="003E37E8">
      <w:pPr>
        <w:jc w:val="both"/>
      </w:pPr>
      <w:r w:rsidRPr="007014D8">
        <w:rPr>
          <w:bCs/>
        </w:rPr>
        <w:t>А)</w:t>
      </w:r>
      <w:r w:rsidRPr="007014D8">
        <w:t xml:space="preserve"> законодательная</w:t>
      </w:r>
    </w:p>
    <w:p w:rsidR="003E37E8" w:rsidRPr="007014D8" w:rsidRDefault="003E37E8" w:rsidP="003E37E8">
      <w:pPr>
        <w:jc w:val="both"/>
      </w:pPr>
      <w:r w:rsidRPr="007014D8">
        <w:t>Б) социальная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</w:t>
      </w:r>
      <w:r w:rsidRPr="007014D8">
        <w:t xml:space="preserve"> контрольная</w:t>
      </w:r>
    </w:p>
    <w:p w:rsidR="003E37E8" w:rsidRPr="007014D8" w:rsidRDefault="003E37E8" w:rsidP="003E37E8">
      <w:pPr>
        <w:jc w:val="both"/>
      </w:pPr>
      <w:r w:rsidRPr="007014D8">
        <w:t>Г) правоприменительная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>
        <w:rPr>
          <w:noProof/>
        </w:rPr>
        <w:t xml:space="preserve"> 17</w:t>
      </w:r>
      <w:r w:rsidRPr="007014D8">
        <w:rPr>
          <w:noProof/>
        </w:rPr>
        <w:t>.</w:t>
      </w:r>
      <w:r w:rsidRPr="007014D8">
        <w:t xml:space="preserve"> Правительство Российской Федерации </w:t>
      </w:r>
    </w:p>
    <w:p w:rsidR="003E37E8" w:rsidRPr="007014D8" w:rsidRDefault="003E37E8" w:rsidP="003E37E8">
      <w:pPr>
        <w:jc w:val="both"/>
      </w:pPr>
      <w:r w:rsidRPr="007014D8">
        <w:t>1. Порядок деятельности Правительства РФ регламентируется: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А) Федеральным</w:t>
      </w:r>
      <w:r w:rsidRPr="007014D8">
        <w:rPr>
          <w:bCs/>
        </w:rPr>
        <w:t xml:space="preserve"> конституционным законом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Федеральным законом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 Указом Президента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Постановлениями Совета Федерации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2. Председатель Правительства РФ представляет Президенту РФ:</w:t>
      </w:r>
    </w:p>
    <w:p w:rsidR="003E37E8" w:rsidRPr="007014D8" w:rsidRDefault="003E37E8" w:rsidP="003E37E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А)</w:t>
      </w:r>
      <w:r w:rsidRPr="007014D8">
        <w:t xml:space="preserve"> предложения о структуре федеральных органов исполнительной власти</w:t>
      </w:r>
    </w:p>
    <w:p w:rsidR="003E37E8" w:rsidRPr="007014D8" w:rsidRDefault="003E37E8" w:rsidP="003E37E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lastRenderedPageBreak/>
        <w:t>Б) для назначения на должность и освобождении от занимаемой должности сотрудников Центрального банка РФ</w:t>
      </w:r>
    </w:p>
    <w:p w:rsidR="003E37E8" w:rsidRPr="007014D8" w:rsidRDefault="003E37E8" w:rsidP="003E37E8">
      <w:pPr>
        <w:jc w:val="both"/>
      </w:pPr>
      <w:r w:rsidRPr="007014D8">
        <w:rPr>
          <w:bCs/>
        </w:rPr>
        <w:t>В)</w:t>
      </w:r>
      <w:r w:rsidRPr="007014D8">
        <w:t xml:space="preserve"> предлагает Президенту РФ кандидатуры на должность заместителей Председателя Правительства РФ и федеральных министров</w:t>
      </w:r>
    </w:p>
    <w:p w:rsidR="003E37E8" w:rsidRPr="007014D8" w:rsidRDefault="003E37E8" w:rsidP="003E37E8">
      <w:pPr>
        <w:jc w:val="both"/>
      </w:pPr>
      <w:r w:rsidRPr="007014D8">
        <w:t xml:space="preserve">Г) предложения о системе органов исполнительной власти РФ и субъектов Федерации  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3. Предложение по кандидатуре Председателя правительства РФ вносится в Государственною Думу новь избранным Президентом после вступление в должность…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А) не позднее недельного срока 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не позднее двухнедельного срока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 не позднее трехнедельного срока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 Г) не позднее месячного срока</w:t>
      </w:r>
    </w:p>
    <w:p w:rsidR="003E37E8" w:rsidRPr="007014D8" w:rsidRDefault="003E37E8" w:rsidP="003E37E8">
      <w:pPr>
        <w:tabs>
          <w:tab w:val="left" w:pos="284"/>
        </w:tabs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 w:rsidR="00B86F1C">
        <w:rPr>
          <w:noProof/>
        </w:rPr>
        <w:t xml:space="preserve"> 18</w:t>
      </w:r>
      <w:r w:rsidRPr="007014D8">
        <w:rPr>
          <w:noProof/>
        </w:rPr>
        <w:t>.</w:t>
      </w:r>
      <w:r w:rsidRPr="007014D8">
        <w:t xml:space="preserve"> Судебная власть в Российской Федерации </w:t>
      </w:r>
    </w:p>
    <w:p w:rsidR="003E37E8" w:rsidRPr="007014D8" w:rsidRDefault="003E37E8" w:rsidP="003E37E8">
      <w:pPr>
        <w:jc w:val="both"/>
      </w:pPr>
      <w:r w:rsidRPr="007014D8">
        <w:t xml:space="preserve">1. Судебная власть </w:t>
      </w:r>
      <w:r w:rsidR="00B86F1C" w:rsidRPr="007014D8">
        <w:t>в РФ</w:t>
      </w:r>
      <w:r w:rsidRPr="007014D8">
        <w:t xml:space="preserve"> осуществляется… </w:t>
      </w:r>
    </w:p>
    <w:p w:rsidR="003E37E8" w:rsidRPr="007014D8" w:rsidRDefault="00B86F1C" w:rsidP="003E37E8">
      <w:pPr>
        <w:jc w:val="both"/>
      </w:pPr>
      <w:r w:rsidRPr="007014D8">
        <w:t>А) только</w:t>
      </w:r>
      <w:r w:rsidR="003E37E8" w:rsidRPr="007014D8">
        <w:rPr>
          <w:bCs/>
        </w:rPr>
        <w:t xml:space="preserve"> судами</w:t>
      </w:r>
    </w:p>
    <w:p w:rsidR="003E37E8" w:rsidRPr="007014D8" w:rsidRDefault="00B86F1C" w:rsidP="003E37E8">
      <w:pPr>
        <w:jc w:val="both"/>
      </w:pPr>
      <w:r w:rsidRPr="007014D8">
        <w:t>Б) привлекаемых</w:t>
      </w:r>
      <w:r w:rsidR="003E37E8" w:rsidRPr="007014D8">
        <w:rPr>
          <w:bCs/>
        </w:rPr>
        <w:t xml:space="preserve"> в установленном законом </w:t>
      </w:r>
      <w:r w:rsidRPr="007014D8">
        <w:rPr>
          <w:bCs/>
        </w:rPr>
        <w:t>порядке к</w:t>
      </w:r>
      <w:r w:rsidR="003E37E8" w:rsidRPr="007014D8">
        <w:rPr>
          <w:bCs/>
        </w:rPr>
        <w:t xml:space="preserve"> осуществлению правосудия присяжных, народных и арбитражных заседателей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В) исключительных</w:t>
      </w:r>
      <w:r w:rsidR="003E37E8" w:rsidRPr="007014D8">
        <w:rPr>
          <w:bCs/>
        </w:rPr>
        <w:t xml:space="preserve"> случаях чрезвычайными судами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Г) избранными</w:t>
      </w:r>
      <w:r w:rsidR="003E37E8" w:rsidRPr="007014D8">
        <w:rPr>
          <w:bCs/>
        </w:rPr>
        <w:t xml:space="preserve"> народом народными судьями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</w:pPr>
      <w:r w:rsidRPr="007014D8">
        <w:t xml:space="preserve">2. Единство судебной системы обеспечивается путем: 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t>А) установления</w:t>
      </w:r>
      <w:r w:rsidR="003E37E8" w:rsidRPr="007014D8">
        <w:rPr>
          <w:bCs/>
        </w:rPr>
        <w:t xml:space="preserve"> судебной системы РФ Конституцией РФ и Федеральным конституционным законом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финансирования</w:t>
      </w:r>
      <w:r w:rsidR="003E37E8" w:rsidRPr="007014D8">
        <w:rPr>
          <w:bCs/>
        </w:rPr>
        <w:t xml:space="preserve"> федеральных судов и мировых судей из федерального бюджета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В) установления</w:t>
      </w:r>
      <w:r w:rsidR="003E37E8" w:rsidRPr="007014D8">
        <w:rPr>
          <w:bCs/>
        </w:rPr>
        <w:t xml:space="preserve"> единого возраста для судей всех судов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Г) осуществления</w:t>
      </w:r>
      <w:r w:rsidR="003E37E8" w:rsidRPr="007014D8">
        <w:rPr>
          <w:bCs/>
        </w:rPr>
        <w:t xml:space="preserve"> правосудия избранными народными судьями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Default="003E37E8" w:rsidP="003E37E8">
      <w:pPr>
        <w:jc w:val="both"/>
      </w:pPr>
      <w:r w:rsidRPr="007014D8">
        <w:t xml:space="preserve">3. </w:t>
      </w:r>
      <w:r w:rsidR="00B86F1C" w:rsidRPr="007014D8">
        <w:t>В Российской</w:t>
      </w:r>
      <w:r w:rsidRPr="007014D8">
        <w:t xml:space="preserve"> Федерации действуют…</w:t>
      </w:r>
    </w:p>
    <w:p w:rsidR="00B86F1C" w:rsidRDefault="00B86F1C" w:rsidP="003E37E8">
      <w:pPr>
        <w:jc w:val="both"/>
        <w:rPr>
          <w:bCs/>
        </w:rPr>
      </w:pPr>
      <w:r w:rsidRPr="007014D8">
        <w:t>А)</w:t>
      </w:r>
      <w:r>
        <w:rPr>
          <w:bCs/>
        </w:rPr>
        <w:t xml:space="preserve"> федеральные</w:t>
      </w:r>
      <w:r w:rsidRPr="007014D8">
        <w:rPr>
          <w:bCs/>
        </w:rPr>
        <w:t xml:space="preserve"> суды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конституционные</w:t>
      </w:r>
      <w:r w:rsidR="003E37E8" w:rsidRPr="007014D8">
        <w:rPr>
          <w:bCs/>
        </w:rPr>
        <w:t xml:space="preserve"> (уставные) суды и мировые судьи субъектов Федерации 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В) чрезвычайные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Г) </w:t>
      </w:r>
      <w:r w:rsidR="00B86F1C" w:rsidRPr="007014D8">
        <w:rPr>
          <w:bCs/>
        </w:rPr>
        <w:t>специальные суды</w:t>
      </w:r>
      <w:r w:rsidRPr="007014D8">
        <w:rPr>
          <w:bCs/>
        </w:rPr>
        <w:t>, создаваемые для разрешения дел государственной важности</w:t>
      </w:r>
    </w:p>
    <w:p w:rsidR="003E37E8" w:rsidRPr="007014D8" w:rsidRDefault="003E37E8" w:rsidP="003E37E8">
      <w:pPr>
        <w:jc w:val="both"/>
        <w:rPr>
          <w:bCs/>
        </w:rPr>
      </w:pPr>
    </w:p>
    <w:p w:rsidR="00B86F1C" w:rsidRPr="00B86F1C" w:rsidRDefault="00B86F1C" w:rsidP="00B86F1C">
      <w:pPr>
        <w:tabs>
          <w:tab w:val="left" w:pos="284"/>
        </w:tabs>
        <w:jc w:val="both"/>
        <w:rPr>
          <w:color w:val="000000" w:themeColor="text1"/>
        </w:rPr>
      </w:pPr>
      <w:r w:rsidRPr="00B86F1C">
        <w:rPr>
          <w:color w:val="000000" w:themeColor="text1"/>
        </w:rPr>
        <w:t>Тема</w:t>
      </w:r>
      <w:r w:rsidRPr="00B86F1C">
        <w:rPr>
          <w:noProof/>
          <w:color w:val="000000" w:themeColor="text1"/>
        </w:rPr>
        <w:t xml:space="preserve"> 19.</w:t>
      </w:r>
      <w:r w:rsidRPr="00B86F1C">
        <w:rPr>
          <w:color w:val="000000" w:themeColor="text1"/>
        </w:rPr>
        <w:t xml:space="preserve"> Конституционные основы деятельности Прокуратуры Российской Федерации </w:t>
      </w:r>
    </w:p>
    <w:p w:rsidR="00B86F1C" w:rsidRDefault="00B86F1C" w:rsidP="00B86F1C">
      <w:pPr>
        <w:tabs>
          <w:tab w:val="left" w:pos="284"/>
        </w:tabs>
        <w:jc w:val="both"/>
        <w:rPr>
          <w:color w:val="000000" w:themeColor="text1"/>
        </w:rPr>
      </w:pPr>
      <w:r w:rsidRPr="00B86F1C">
        <w:rPr>
          <w:color w:val="000000" w:themeColor="text1"/>
        </w:rPr>
        <w:t>1. Прокуратура РФ осуществляет надзор за: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А) исполнением</w:t>
      </w:r>
      <w:r w:rsidRPr="00B86F1C">
        <w:rPr>
          <w:bCs/>
          <w:color w:val="000000" w:themeColor="text1"/>
        </w:rPr>
        <w:t xml:space="preserve"> законов федеральными министерствами, государственными комитетами, службами иными федеральными органами власти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 xml:space="preserve"> Б) представительными</w:t>
      </w:r>
      <w:r w:rsidRPr="00B86F1C">
        <w:rPr>
          <w:bCs/>
          <w:color w:val="000000" w:themeColor="text1"/>
        </w:rPr>
        <w:t xml:space="preserve"> и исполнительными органами субъектов РФ, органами местного самоуправления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В) исполнением Государственного бюджета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Г) деятельностью основных в России религиозных конфессий</w:t>
      </w:r>
    </w:p>
    <w:p w:rsidR="00B86F1C" w:rsidRP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2. Органы прокуратуры РФ осуществляют полномочия…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А)</w:t>
      </w:r>
      <w:r w:rsidRPr="00B86F1C">
        <w:rPr>
          <w:bCs/>
          <w:color w:val="000000" w:themeColor="text1"/>
        </w:rPr>
        <w:t xml:space="preserve"> независимо от органов государственной власти и органы местного самоуправления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Б)</w:t>
      </w:r>
      <w:r w:rsidRPr="00B86F1C">
        <w:rPr>
          <w:bCs/>
          <w:color w:val="000000" w:themeColor="text1"/>
        </w:rPr>
        <w:t xml:space="preserve"> информируют органы государственной власти и органы местного самоуправления о состоянии законности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В) по указанию Президента РФ</w:t>
      </w:r>
    </w:p>
    <w:p w:rsidR="00B86F1C" w:rsidRP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Г) согласия с Уполномоченным по права человека в РФ</w:t>
      </w:r>
    </w:p>
    <w:p w:rsidR="00B86F1C" w:rsidRPr="00B86F1C" w:rsidRDefault="00B86F1C" w:rsidP="00B86F1C">
      <w:pPr>
        <w:pStyle w:val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F1C">
        <w:rPr>
          <w:rFonts w:ascii="Times New Roman" w:hAnsi="Times New Roman" w:cs="Times New Roman"/>
          <w:color w:val="000000" w:themeColor="text1"/>
          <w:sz w:val="24"/>
          <w:szCs w:val="24"/>
        </w:rPr>
        <w:t>3. Генеральный прокурор РФ назначается на должность:</w:t>
      </w:r>
    </w:p>
    <w:p w:rsidR="00B86F1C" w:rsidRDefault="00B86F1C" w:rsidP="00B86F1C">
      <w:pPr>
        <w:jc w:val="both"/>
        <w:rPr>
          <w:color w:val="000000" w:themeColor="text1"/>
        </w:rPr>
      </w:pPr>
      <w:r w:rsidRPr="00B86F1C">
        <w:rPr>
          <w:color w:val="000000" w:themeColor="text1"/>
        </w:rPr>
        <w:t>А) Советом Федерации РФ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lastRenderedPageBreak/>
        <w:t>Б)</w:t>
      </w:r>
      <w:r w:rsidRPr="00B86F1C">
        <w:rPr>
          <w:bCs/>
          <w:color w:val="000000" w:themeColor="text1"/>
        </w:rPr>
        <w:t xml:space="preserve"> Советом Федерации РФ по представлению Президента РФ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В) Президентом РФ по согласованию с Государственной Думой</w:t>
      </w:r>
    </w:p>
    <w:p w:rsidR="00B86F1C" w:rsidRP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Г) Президентом РФ</w:t>
      </w:r>
    </w:p>
    <w:p w:rsidR="0083084B" w:rsidRDefault="0083084B" w:rsidP="0028500D">
      <w:pPr>
        <w:jc w:val="both"/>
        <w:rPr>
          <w:b/>
          <w:bCs/>
          <w:i/>
          <w:color w:val="000000" w:themeColor="text1"/>
        </w:rPr>
      </w:pPr>
    </w:p>
    <w:p w:rsidR="00B86F1C" w:rsidRPr="007014D8" w:rsidRDefault="00B86F1C" w:rsidP="005C3261">
      <w:pPr>
        <w:pStyle w:val="afb"/>
        <w:tabs>
          <w:tab w:val="left" w:pos="0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7014D8">
        <w:rPr>
          <w:sz w:val="24"/>
          <w:szCs w:val="24"/>
        </w:rPr>
        <w:t>Те</w:t>
      </w:r>
      <w:r>
        <w:rPr>
          <w:sz w:val="24"/>
          <w:szCs w:val="24"/>
        </w:rPr>
        <w:t>ма 20</w:t>
      </w:r>
      <w:r w:rsidRPr="007014D8">
        <w:rPr>
          <w:sz w:val="24"/>
          <w:szCs w:val="24"/>
        </w:rPr>
        <w:t xml:space="preserve">. Конституционно-правовые основы местного самоуправления. </w:t>
      </w:r>
      <w:proofErr w:type="spellStart"/>
      <w:r w:rsidRPr="007014D8">
        <w:rPr>
          <w:bCs/>
          <w:sz w:val="24"/>
          <w:szCs w:val="24"/>
        </w:rPr>
        <w:t>Местноеуправление</w:t>
      </w:r>
      <w:proofErr w:type="spellEnd"/>
      <w:r w:rsidRPr="007014D8">
        <w:rPr>
          <w:bCs/>
          <w:sz w:val="24"/>
          <w:szCs w:val="24"/>
        </w:rPr>
        <w:t xml:space="preserve"> и самоуправление в РФ. </w:t>
      </w:r>
      <w:r w:rsidRPr="007014D8">
        <w:rPr>
          <w:bCs/>
          <w:vanish/>
          <w:sz w:val="24"/>
          <w:szCs w:val="24"/>
        </w:rPr>
        <w:t>Ф</w:t>
      </w:r>
    </w:p>
    <w:p w:rsidR="00B86F1C" w:rsidRPr="007014D8" w:rsidRDefault="00B86F1C" w:rsidP="00B86F1C">
      <w:pPr>
        <w:jc w:val="both"/>
      </w:pPr>
      <w:r w:rsidRPr="007014D8">
        <w:t>1. Акты местного самоуправления могут признаваться источниками конституционного права, если они:</w:t>
      </w:r>
    </w:p>
    <w:p w:rsidR="00B86F1C" w:rsidRPr="007014D8" w:rsidRDefault="00D349EA" w:rsidP="00B86F1C">
      <w:pPr>
        <w:jc w:val="both"/>
      </w:pPr>
      <w:r w:rsidRPr="007014D8">
        <w:rPr>
          <w:bCs/>
        </w:rPr>
        <w:t>А)</w:t>
      </w:r>
      <w:r w:rsidRPr="007014D8">
        <w:t xml:space="preserve"> устанавливают</w:t>
      </w:r>
      <w:r w:rsidR="00B86F1C" w:rsidRPr="007014D8">
        <w:t xml:space="preserve"> гарантии для решения населением всех вопросов местного значения</w:t>
      </w:r>
    </w:p>
    <w:p w:rsidR="00B86F1C" w:rsidRPr="007014D8" w:rsidRDefault="00D349EA" w:rsidP="00B86F1C">
      <w:pPr>
        <w:jc w:val="both"/>
      </w:pPr>
      <w:r w:rsidRPr="007014D8">
        <w:t>Б) устанавливают</w:t>
      </w:r>
      <w:r w:rsidR="00B86F1C" w:rsidRPr="007014D8">
        <w:t xml:space="preserve"> правила торгово-бытового обслуживания населения</w:t>
      </w:r>
    </w:p>
    <w:p w:rsidR="00B86F1C" w:rsidRPr="007014D8" w:rsidRDefault="00D349EA" w:rsidP="00B86F1C">
      <w:pPr>
        <w:jc w:val="both"/>
      </w:pPr>
      <w:r w:rsidRPr="007014D8">
        <w:t>В) определяют</w:t>
      </w:r>
      <w:r w:rsidR="00B86F1C" w:rsidRPr="007014D8">
        <w:t xml:space="preserve"> размеры местных налогов и сборов</w:t>
      </w:r>
    </w:p>
    <w:p w:rsidR="00B86F1C" w:rsidRPr="007014D8" w:rsidRDefault="00D349EA" w:rsidP="00B86F1C">
      <w:pPr>
        <w:jc w:val="both"/>
      </w:pPr>
      <w:r w:rsidRPr="007014D8">
        <w:t>Г) устанавливают</w:t>
      </w:r>
      <w:r w:rsidR="00B86F1C" w:rsidRPr="007014D8">
        <w:t xml:space="preserve"> денежное содержание муниципальных служащих</w:t>
      </w:r>
    </w:p>
    <w:p w:rsidR="00B86F1C" w:rsidRPr="007014D8" w:rsidRDefault="00B86F1C" w:rsidP="00B86F1C">
      <w:pPr>
        <w:jc w:val="both"/>
      </w:pPr>
    </w:p>
    <w:p w:rsidR="00B86F1C" w:rsidRPr="007014D8" w:rsidRDefault="00B86F1C" w:rsidP="00B86F1C">
      <w:pPr>
        <w:jc w:val="both"/>
      </w:pPr>
      <w:r w:rsidRPr="007014D8">
        <w:t>2. Принципами местного самоуправления в Российской Федерации являются:</w:t>
      </w:r>
    </w:p>
    <w:p w:rsidR="00B86F1C" w:rsidRPr="007014D8" w:rsidRDefault="00D349EA" w:rsidP="00B86F1C">
      <w:pPr>
        <w:jc w:val="both"/>
      </w:pPr>
      <w:r w:rsidRPr="007014D8">
        <w:rPr>
          <w:bCs/>
        </w:rPr>
        <w:t>А)</w:t>
      </w:r>
      <w:r w:rsidRPr="007014D8">
        <w:t xml:space="preserve"> самостоятельности</w:t>
      </w:r>
      <w:r w:rsidR="00B86F1C" w:rsidRPr="007014D8">
        <w:t xml:space="preserve"> в решении вопросов местного значения</w:t>
      </w:r>
    </w:p>
    <w:p w:rsidR="00B86F1C" w:rsidRPr="007014D8" w:rsidRDefault="00D349EA" w:rsidP="00B86F1C">
      <w:pPr>
        <w:jc w:val="both"/>
      </w:pPr>
      <w:r w:rsidRPr="007014D8">
        <w:t>Б) разделения</w:t>
      </w:r>
      <w:r w:rsidR="00B86F1C" w:rsidRPr="007014D8">
        <w:t xml:space="preserve"> властей</w:t>
      </w:r>
    </w:p>
    <w:p w:rsidR="00B86F1C" w:rsidRPr="007014D8" w:rsidRDefault="00D349EA" w:rsidP="00B86F1C">
      <w:pPr>
        <w:jc w:val="both"/>
      </w:pPr>
      <w:r w:rsidRPr="007014D8">
        <w:t>В) федерализма</w:t>
      </w:r>
    </w:p>
    <w:p w:rsidR="00B86F1C" w:rsidRPr="007014D8" w:rsidRDefault="00D349EA" w:rsidP="00B86F1C">
      <w:pPr>
        <w:jc w:val="both"/>
      </w:pPr>
      <w:r w:rsidRPr="007014D8">
        <w:t>Г) централизма</w:t>
      </w:r>
    </w:p>
    <w:p w:rsidR="00B86F1C" w:rsidRPr="007014D8" w:rsidRDefault="00B86F1C" w:rsidP="00B86F1C">
      <w:pPr>
        <w:jc w:val="both"/>
      </w:pPr>
    </w:p>
    <w:p w:rsidR="00B86F1C" w:rsidRPr="007014D8" w:rsidRDefault="00B86F1C" w:rsidP="00B86F1C">
      <w:pPr>
        <w:jc w:val="both"/>
      </w:pPr>
      <w:r w:rsidRPr="007014D8">
        <w:t>3. Местное самоуправление в Российской Федерации осуществляется в:</w:t>
      </w:r>
    </w:p>
    <w:p w:rsidR="00B86F1C" w:rsidRPr="007014D8" w:rsidRDefault="00D349EA" w:rsidP="00B86F1C">
      <w:pPr>
        <w:jc w:val="both"/>
      </w:pPr>
      <w:r w:rsidRPr="007014D8">
        <w:rPr>
          <w:bCs/>
        </w:rPr>
        <w:t>А)</w:t>
      </w:r>
      <w:r w:rsidRPr="007014D8">
        <w:t xml:space="preserve"> городских</w:t>
      </w:r>
      <w:r w:rsidR="00B86F1C" w:rsidRPr="007014D8">
        <w:t xml:space="preserve"> и сельских поселениях</w:t>
      </w:r>
    </w:p>
    <w:p w:rsidR="00B86F1C" w:rsidRPr="007014D8" w:rsidRDefault="00D349EA" w:rsidP="00B86F1C">
      <w:pPr>
        <w:jc w:val="both"/>
      </w:pPr>
      <w:r w:rsidRPr="007014D8">
        <w:t>Б) городах</w:t>
      </w:r>
      <w:r w:rsidR="00B86F1C" w:rsidRPr="007014D8">
        <w:t xml:space="preserve"> федерального значения</w:t>
      </w:r>
    </w:p>
    <w:p w:rsidR="00B86F1C" w:rsidRPr="007014D8" w:rsidRDefault="00D349EA" w:rsidP="00B86F1C">
      <w:pPr>
        <w:jc w:val="both"/>
      </w:pPr>
      <w:r w:rsidRPr="007014D8">
        <w:t>В) автономных</w:t>
      </w:r>
      <w:r w:rsidR="00B86F1C" w:rsidRPr="007014D8">
        <w:t xml:space="preserve"> образованиях</w:t>
      </w:r>
    </w:p>
    <w:p w:rsidR="00B86F1C" w:rsidRDefault="00D349EA" w:rsidP="00B86F1C">
      <w:pPr>
        <w:jc w:val="both"/>
      </w:pPr>
      <w:r w:rsidRPr="007014D8">
        <w:t>Г) республиках</w:t>
      </w:r>
    </w:p>
    <w:p w:rsidR="00FB553D" w:rsidRDefault="00FB553D" w:rsidP="00B86F1C">
      <w:pPr>
        <w:jc w:val="both"/>
      </w:pPr>
    </w:p>
    <w:p w:rsidR="00FB553D" w:rsidRPr="001805B6" w:rsidRDefault="00FB553D" w:rsidP="00FB553D">
      <w:pPr>
        <w:ind w:firstLine="708"/>
        <w:jc w:val="both"/>
        <w:rPr>
          <w:color w:val="000000"/>
        </w:rPr>
      </w:pPr>
      <w:r w:rsidRPr="00701FD7">
        <w:rPr>
          <w:b/>
          <w:i/>
          <w:color w:val="000000"/>
        </w:rPr>
        <w:t>Контроль</w:t>
      </w:r>
      <w:r w:rsidRPr="001805B6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FB553D" w:rsidRPr="001805B6" w:rsidRDefault="00FB553D" w:rsidP="00FB553D">
      <w:pPr>
        <w:ind w:firstLine="708"/>
        <w:jc w:val="both"/>
      </w:pPr>
      <w:r w:rsidRPr="001805B6">
        <w:rPr>
          <w:i/>
        </w:rPr>
        <w:t xml:space="preserve">Предварительная аттестация (рубежный контроль) </w:t>
      </w:r>
      <w:r w:rsidRPr="001805B6">
        <w:t>обучаю</w:t>
      </w:r>
      <w:r w:rsidRPr="001805B6">
        <w:rPr>
          <w:color w:val="000000"/>
        </w:rPr>
        <w:t>щихся</w:t>
      </w:r>
      <w:r w:rsidRPr="001805B6">
        <w:t xml:space="preserve"> </w:t>
      </w:r>
      <w:proofErr w:type="spellStart"/>
      <w:r w:rsidRPr="001805B6">
        <w:t>проводитсяпреподавателемв</w:t>
      </w:r>
      <w:proofErr w:type="spellEnd"/>
      <w:r w:rsidRPr="001805B6">
        <w:t xml:space="preserve">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FB553D" w:rsidRPr="001805B6" w:rsidRDefault="00FB553D" w:rsidP="00FB553D">
      <w:pPr>
        <w:ind w:firstLine="708"/>
        <w:jc w:val="both"/>
        <w:rPr>
          <w:color w:val="000000"/>
        </w:rPr>
      </w:pPr>
      <w:r w:rsidRPr="001805B6">
        <w:rPr>
          <w:i/>
          <w:color w:val="000000"/>
        </w:rPr>
        <w:t>Промежуточная аттестация</w:t>
      </w:r>
      <w:r w:rsidRPr="001805B6">
        <w:rPr>
          <w:color w:val="000000"/>
        </w:rPr>
        <w:t xml:space="preserve"> студентов </w:t>
      </w:r>
      <w:r w:rsidRPr="001805B6">
        <w:t xml:space="preserve">осуществляется с целью выявления соответствия уровня теоретических знаний, практических умений и навыков студентов по дисциплине требованиям ФГОС </w:t>
      </w:r>
      <w:proofErr w:type="spellStart"/>
      <w:r w:rsidRPr="001805B6">
        <w:t>ВОпо</w:t>
      </w:r>
      <w:proofErr w:type="spellEnd"/>
      <w:r w:rsidRPr="001805B6">
        <w:t xml:space="preserve"> направлению подготовки</w:t>
      </w:r>
      <w:r w:rsidRPr="001805B6">
        <w:rPr>
          <w:color w:val="000000"/>
        </w:rPr>
        <w:t xml:space="preserve"> в форме </w:t>
      </w:r>
      <w:r>
        <w:rPr>
          <w:color w:val="000000"/>
        </w:rPr>
        <w:t>экзамена</w:t>
      </w:r>
      <w:r w:rsidRPr="001805B6">
        <w:rPr>
          <w:color w:val="000000"/>
        </w:rPr>
        <w:t>.</w:t>
      </w:r>
    </w:p>
    <w:p w:rsidR="00FB553D" w:rsidRPr="00FB553D" w:rsidRDefault="00FB553D" w:rsidP="00FB553D">
      <w:pPr>
        <w:ind w:firstLine="644"/>
        <w:jc w:val="both"/>
        <w:rPr>
          <w:color w:val="000000"/>
        </w:rPr>
      </w:pPr>
      <w:r>
        <w:rPr>
          <w:i/>
          <w:color w:val="000000"/>
        </w:rPr>
        <w:t>Экзамен</w:t>
      </w:r>
      <w:r w:rsidRPr="001805B6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Pr="001805B6">
        <w:rPr>
          <w:color w:val="000000"/>
        </w:rPr>
        <w:t>бал</w:t>
      </w:r>
      <w:r>
        <w:rPr>
          <w:color w:val="000000"/>
        </w:rPr>
        <w:t>л</w:t>
      </w:r>
      <w:r w:rsidRPr="001805B6">
        <w:rPr>
          <w:color w:val="000000"/>
        </w:rPr>
        <w:t>ьно</w:t>
      </w:r>
      <w:proofErr w:type="spellEnd"/>
      <w:r w:rsidRPr="001805B6">
        <w:rPr>
          <w:color w:val="000000"/>
        </w:rPr>
        <w:t>-рей</w:t>
      </w:r>
      <w:r>
        <w:rPr>
          <w:color w:val="000000"/>
        </w:rPr>
        <w:t xml:space="preserve">тинговой системе университета. </w:t>
      </w:r>
    </w:p>
    <w:p w:rsidR="003300DA" w:rsidRPr="00FA24D2" w:rsidRDefault="003300DA" w:rsidP="00811743">
      <w:pPr>
        <w:jc w:val="both"/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E2B69"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1C59E4" w:rsidRPr="001C59E4" w:rsidTr="00FB55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C59E4" w:rsidRPr="001C59E4" w:rsidRDefault="001C59E4" w:rsidP="001C59E4">
            <w:pPr>
              <w:spacing w:line="360" w:lineRule="auto"/>
              <w:jc w:val="center"/>
            </w:pPr>
            <w:r w:rsidRPr="001C59E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C59E4" w:rsidRPr="001C59E4" w:rsidRDefault="001C59E4" w:rsidP="001C59E4">
            <w:pPr>
              <w:jc w:val="center"/>
            </w:pPr>
            <w:r w:rsidRPr="001C59E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C59E4" w:rsidRPr="001C59E4" w:rsidRDefault="001C59E4" w:rsidP="001C59E4">
            <w:pPr>
              <w:jc w:val="center"/>
            </w:pPr>
            <w:r w:rsidRPr="001C59E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  <w:r w:rsidRPr="001C59E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  <w:r w:rsidRPr="001C59E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1C59E4" w:rsidRPr="001C59E4" w:rsidRDefault="001C59E4" w:rsidP="001C59E4">
            <w:pPr>
              <w:jc w:val="center"/>
            </w:pPr>
            <w:r w:rsidRPr="001C59E4">
              <w:t>Наличие</w:t>
            </w:r>
          </w:p>
        </w:tc>
      </w:tr>
      <w:tr w:rsidR="001C59E4" w:rsidRPr="001C59E4" w:rsidTr="00FB553D">
        <w:trPr>
          <w:cantSplit/>
          <w:trHeight w:val="519"/>
        </w:trPr>
        <w:tc>
          <w:tcPr>
            <w:tcW w:w="648" w:type="dxa"/>
            <w:vMerge/>
          </w:tcPr>
          <w:p w:rsidR="001C59E4" w:rsidRPr="001C59E4" w:rsidRDefault="001C59E4" w:rsidP="001C59E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C59E4" w:rsidRPr="001C59E4" w:rsidRDefault="001C59E4" w:rsidP="001C59E4">
            <w:pPr>
              <w:jc w:val="center"/>
            </w:pPr>
          </w:p>
        </w:tc>
        <w:tc>
          <w:tcPr>
            <w:tcW w:w="1560" w:type="dxa"/>
            <w:vMerge/>
          </w:tcPr>
          <w:p w:rsidR="001C59E4" w:rsidRPr="001C59E4" w:rsidRDefault="001C59E4" w:rsidP="001C59E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C59E4" w:rsidRPr="001C59E4" w:rsidRDefault="001C59E4" w:rsidP="001C59E4">
            <w:pPr>
              <w:jc w:val="center"/>
            </w:pPr>
            <w:r w:rsidRPr="001C59E4">
              <w:t xml:space="preserve">В научно-технической библиотеке, </w:t>
            </w:r>
            <w:proofErr w:type="spellStart"/>
            <w:r w:rsidRPr="001C59E4">
              <w:t>экз</w:t>
            </w:r>
            <w:proofErr w:type="spellEnd"/>
          </w:p>
        </w:tc>
        <w:tc>
          <w:tcPr>
            <w:tcW w:w="1560" w:type="dxa"/>
          </w:tcPr>
          <w:p w:rsidR="001C59E4" w:rsidRPr="001C59E4" w:rsidRDefault="001C59E4" w:rsidP="001C59E4">
            <w:pPr>
              <w:jc w:val="center"/>
            </w:pPr>
            <w:r w:rsidRPr="001C59E4">
              <w:t>в ЭБС, адрес в сети Интернет</w:t>
            </w:r>
          </w:p>
        </w:tc>
      </w:tr>
      <w:tr w:rsidR="001C59E4" w:rsidRPr="001C59E4" w:rsidTr="00FB553D">
        <w:tc>
          <w:tcPr>
            <w:tcW w:w="648" w:type="dxa"/>
          </w:tcPr>
          <w:p w:rsidR="001C59E4" w:rsidRPr="001C59E4" w:rsidRDefault="001C59E4" w:rsidP="001C59E4">
            <w:pPr>
              <w:jc w:val="center"/>
            </w:pPr>
            <w:r w:rsidRPr="001C59E4">
              <w:t>1.</w:t>
            </w:r>
          </w:p>
        </w:tc>
        <w:tc>
          <w:tcPr>
            <w:tcW w:w="2437" w:type="dxa"/>
          </w:tcPr>
          <w:p w:rsidR="001C59E4" w:rsidRPr="001C59E4" w:rsidRDefault="001C59E4" w:rsidP="001C59E4">
            <w:r w:rsidRPr="001C59E4">
              <w:t xml:space="preserve">Конституционное право Российской </w:t>
            </w:r>
            <w:proofErr w:type="spellStart"/>
            <w:r w:rsidRPr="001C59E4">
              <w:t>Федераци</w:t>
            </w:r>
            <w:proofErr w:type="spellEnd"/>
          </w:p>
        </w:tc>
        <w:tc>
          <w:tcPr>
            <w:tcW w:w="1560" w:type="dxa"/>
          </w:tcPr>
          <w:p w:rsidR="001C59E4" w:rsidRPr="001C59E4" w:rsidRDefault="001C59E4" w:rsidP="001C59E4">
            <w:r w:rsidRPr="001C59E4">
              <w:t xml:space="preserve">М. В. </w:t>
            </w:r>
            <w:proofErr w:type="spellStart"/>
            <w:r w:rsidRPr="001C59E4">
              <w:t>Баглай</w:t>
            </w:r>
            <w:proofErr w:type="spellEnd"/>
          </w:p>
        </w:tc>
        <w:tc>
          <w:tcPr>
            <w:tcW w:w="1133" w:type="dxa"/>
          </w:tcPr>
          <w:p w:rsidR="001C59E4" w:rsidRPr="001C59E4" w:rsidRDefault="001C59E4" w:rsidP="001C59E4">
            <w:r w:rsidRPr="001C59E4">
              <w:t>Москва : Норма ; [Б. м.] : ИНФРА</w:t>
            </w:r>
            <w:r w:rsidRPr="001C59E4">
              <w:lastRenderedPageBreak/>
              <w:t>-М</w:t>
            </w:r>
          </w:p>
        </w:tc>
        <w:tc>
          <w:tcPr>
            <w:tcW w:w="900" w:type="dxa"/>
          </w:tcPr>
          <w:p w:rsidR="001C59E4" w:rsidRPr="001C59E4" w:rsidRDefault="001C59E4" w:rsidP="001C59E4">
            <w:r w:rsidRPr="001C59E4">
              <w:lastRenderedPageBreak/>
              <w:t>2013</w:t>
            </w:r>
          </w:p>
        </w:tc>
        <w:tc>
          <w:tcPr>
            <w:tcW w:w="1368" w:type="dxa"/>
          </w:tcPr>
          <w:p w:rsidR="001C59E4" w:rsidRPr="001C59E4" w:rsidRDefault="00A55F54" w:rsidP="001C59E4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1C59E4" w:rsidRPr="001C59E4" w:rsidRDefault="001C59E4" w:rsidP="001C59E4"/>
        </w:tc>
      </w:tr>
      <w:tr w:rsidR="007C5E09" w:rsidRPr="007C5E09" w:rsidTr="00FB553D">
        <w:tc>
          <w:tcPr>
            <w:tcW w:w="648" w:type="dxa"/>
          </w:tcPr>
          <w:p w:rsidR="007C5E09" w:rsidRPr="001C59E4" w:rsidRDefault="007C5E09" w:rsidP="001C59E4">
            <w:pPr>
              <w:jc w:val="center"/>
            </w:pPr>
            <w:r w:rsidRPr="001C59E4">
              <w:lastRenderedPageBreak/>
              <w:t>2.</w:t>
            </w:r>
          </w:p>
        </w:tc>
        <w:tc>
          <w:tcPr>
            <w:tcW w:w="2437" w:type="dxa"/>
          </w:tcPr>
          <w:p w:rsidR="007C5E09" w:rsidRPr="001C59E4" w:rsidRDefault="007C5E09" w:rsidP="001C59E4">
            <w:r w:rsidRPr="001C59E4">
              <w:t>Конституционное право России : учебник</w:t>
            </w:r>
          </w:p>
        </w:tc>
        <w:tc>
          <w:tcPr>
            <w:tcW w:w="1560" w:type="dxa"/>
          </w:tcPr>
          <w:p w:rsidR="007C5E09" w:rsidRPr="001C59E4" w:rsidRDefault="007C5E09" w:rsidP="001C59E4">
            <w:r w:rsidRPr="001C59E4">
              <w:t>Б.С. </w:t>
            </w:r>
            <w:proofErr w:type="spellStart"/>
            <w:r w:rsidRPr="001C59E4">
              <w:t>Эбзеев</w:t>
            </w:r>
            <w:proofErr w:type="spellEnd"/>
            <w:r w:rsidRPr="001C59E4">
              <w:t xml:space="preserve">, И.Н. Зубов, Е.Н. Хазов и др. ; под ред. Б.С. </w:t>
            </w:r>
            <w:proofErr w:type="spellStart"/>
            <w:r w:rsidRPr="001C59E4">
              <w:t>Эбзеева</w:t>
            </w:r>
            <w:proofErr w:type="spellEnd"/>
            <w:r w:rsidRPr="001C59E4">
              <w:t xml:space="preserve">, Е.Н. </w:t>
            </w:r>
            <w:proofErr w:type="spellStart"/>
            <w:r w:rsidRPr="001C59E4">
              <w:t>Хазова</w:t>
            </w:r>
            <w:proofErr w:type="spellEnd"/>
            <w:r w:rsidRPr="001C59E4">
              <w:t>, А.С. Прудникова.</w:t>
            </w:r>
          </w:p>
        </w:tc>
        <w:tc>
          <w:tcPr>
            <w:tcW w:w="1133" w:type="dxa"/>
          </w:tcPr>
          <w:p w:rsidR="007C5E09" w:rsidRPr="001C59E4" w:rsidRDefault="007C5E09" w:rsidP="001C59E4">
            <w:r w:rsidRPr="001C59E4">
              <w:t xml:space="preserve">М. : </w:t>
            </w:r>
            <w:proofErr w:type="spellStart"/>
            <w:r w:rsidRPr="001C59E4">
              <w:t>Юнити</w:t>
            </w:r>
            <w:proofErr w:type="spellEnd"/>
            <w:r w:rsidRPr="001C59E4">
              <w:t>-Дана</w:t>
            </w:r>
          </w:p>
        </w:tc>
        <w:tc>
          <w:tcPr>
            <w:tcW w:w="900" w:type="dxa"/>
          </w:tcPr>
          <w:p w:rsidR="007C5E09" w:rsidRPr="001C59E4" w:rsidRDefault="007C5E09" w:rsidP="001C59E4">
            <w:r w:rsidRPr="001C59E4">
              <w:t>2015</w:t>
            </w:r>
          </w:p>
        </w:tc>
        <w:tc>
          <w:tcPr>
            <w:tcW w:w="1368" w:type="dxa"/>
          </w:tcPr>
          <w:p w:rsidR="007C5E09" w:rsidRPr="001C59E4" w:rsidRDefault="007C5E09" w:rsidP="001C59E4">
            <w:pPr>
              <w:jc w:val="center"/>
            </w:pPr>
          </w:p>
        </w:tc>
        <w:tc>
          <w:tcPr>
            <w:tcW w:w="1560" w:type="dxa"/>
          </w:tcPr>
          <w:p w:rsidR="007C5E09" w:rsidRDefault="007C5E09">
            <w:r w:rsidRPr="00F05262">
              <w:t>http://biblioclub.ru/</w:t>
            </w:r>
          </w:p>
        </w:tc>
      </w:tr>
      <w:tr w:rsidR="007C5E09" w:rsidRPr="007C5E09" w:rsidTr="00FB553D">
        <w:tc>
          <w:tcPr>
            <w:tcW w:w="648" w:type="dxa"/>
          </w:tcPr>
          <w:p w:rsidR="007C5E09" w:rsidRPr="001C59E4" w:rsidRDefault="007C5E09" w:rsidP="001C59E4">
            <w:pPr>
              <w:jc w:val="center"/>
            </w:pPr>
            <w:r w:rsidRPr="001C59E4">
              <w:t>3.</w:t>
            </w:r>
          </w:p>
        </w:tc>
        <w:tc>
          <w:tcPr>
            <w:tcW w:w="2437" w:type="dxa"/>
          </w:tcPr>
          <w:p w:rsidR="007C5E09" w:rsidRPr="001C59E4" w:rsidRDefault="007C5E09" w:rsidP="001C59E4">
            <w:r w:rsidRPr="001C59E4">
              <w:t>Конституционное право : учебник</w:t>
            </w:r>
          </w:p>
        </w:tc>
        <w:tc>
          <w:tcPr>
            <w:tcW w:w="1560" w:type="dxa"/>
          </w:tcPr>
          <w:p w:rsidR="007C5E09" w:rsidRPr="001C59E4" w:rsidRDefault="007C5E09" w:rsidP="001C59E4">
            <w:proofErr w:type="spellStart"/>
            <w:r w:rsidRPr="001C59E4">
              <w:t>Багмет</w:t>
            </w:r>
            <w:proofErr w:type="spellEnd"/>
            <w:r w:rsidRPr="001C59E4">
              <w:t xml:space="preserve"> А.М.</w:t>
            </w:r>
          </w:p>
        </w:tc>
        <w:tc>
          <w:tcPr>
            <w:tcW w:w="1133" w:type="dxa"/>
          </w:tcPr>
          <w:p w:rsidR="007C5E09" w:rsidRPr="001C59E4" w:rsidRDefault="007C5E09" w:rsidP="001C59E4">
            <w:r w:rsidRPr="001C59E4">
              <w:t xml:space="preserve">Академия Следственного комитета Российской Федерации. - М. : </w:t>
            </w:r>
            <w:proofErr w:type="spellStart"/>
            <w:r w:rsidRPr="001C59E4">
              <w:t>Юнити</w:t>
            </w:r>
            <w:proofErr w:type="spellEnd"/>
            <w:r w:rsidRPr="001C59E4">
              <w:t>-Дана</w:t>
            </w:r>
          </w:p>
        </w:tc>
        <w:tc>
          <w:tcPr>
            <w:tcW w:w="900" w:type="dxa"/>
          </w:tcPr>
          <w:p w:rsidR="007C5E09" w:rsidRPr="001C59E4" w:rsidRDefault="007C5E09" w:rsidP="001C59E4">
            <w:r w:rsidRPr="001C59E4">
              <w:t>2015</w:t>
            </w:r>
          </w:p>
        </w:tc>
        <w:tc>
          <w:tcPr>
            <w:tcW w:w="1368" w:type="dxa"/>
          </w:tcPr>
          <w:p w:rsidR="007C5E09" w:rsidRPr="001C59E4" w:rsidRDefault="007C5E09" w:rsidP="001C59E4">
            <w:pPr>
              <w:jc w:val="center"/>
            </w:pPr>
          </w:p>
        </w:tc>
        <w:tc>
          <w:tcPr>
            <w:tcW w:w="1560" w:type="dxa"/>
          </w:tcPr>
          <w:p w:rsidR="007C5E09" w:rsidRDefault="007C5E09">
            <w:r w:rsidRPr="00F05262">
              <w:t>http://biblioclub.ru/</w:t>
            </w:r>
          </w:p>
        </w:tc>
      </w:tr>
    </w:tbl>
    <w:p w:rsidR="001C59E4" w:rsidRPr="001C59E4" w:rsidRDefault="001C59E4" w:rsidP="001C59E4">
      <w:pPr>
        <w:autoSpaceDE w:val="0"/>
        <w:autoSpaceDN w:val="0"/>
        <w:adjustRightInd w:val="0"/>
        <w:ind w:firstLine="540"/>
        <w:jc w:val="both"/>
        <w:rPr>
          <w:rFonts w:cs="Calibri"/>
          <w:i/>
          <w:lang w:val="en-US"/>
        </w:rPr>
      </w:pPr>
    </w:p>
    <w:p w:rsidR="00291114" w:rsidRPr="007C5E09" w:rsidRDefault="00291114" w:rsidP="001C59E4">
      <w:pPr>
        <w:jc w:val="both"/>
        <w:rPr>
          <w:i/>
        </w:rPr>
      </w:pPr>
    </w:p>
    <w:p w:rsidR="001C59E4" w:rsidRPr="001C59E4" w:rsidRDefault="001C59E4" w:rsidP="001C59E4">
      <w:pPr>
        <w:spacing w:line="360" w:lineRule="auto"/>
        <w:jc w:val="both"/>
        <w:rPr>
          <w:b/>
          <w:bCs/>
        </w:rPr>
      </w:pPr>
      <w:r w:rsidRPr="001C59E4">
        <w:rPr>
          <w:b/>
          <w:bCs/>
        </w:rPr>
        <w:t>8.</w:t>
      </w:r>
      <w:r w:rsidRPr="001C59E4">
        <w:rPr>
          <w:b/>
          <w:bCs/>
          <w:caps/>
        </w:rPr>
        <w:t>Ресурсы информационно-телекоммуникационной сети «Интернет»</w:t>
      </w:r>
    </w:p>
    <w:p w:rsidR="001C59E4" w:rsidRPr="001C59E4" w:rsidRDefault="001C59E4" w:rsidP="001C59E4">
      <w:pPr>
        <w:rPr>
          <w:b/>
          <w:bCs/>
          <w:i/>
        </w:rPr>
      </w:pPr>
      <w:r w:rsidRPr="001C59E4">
        <w:rPr>
          <w:b/>
          <w:bCs/>
          <w:i/>
        </w:rPr>
        <w:t>Информационно-справочные ресурсы сети интернет:</w:t>
      </w:r>
    </w:p>
    <w:p w:rsidR="001C59E4" w:rsidRPr="001C59E4" w:rsidRDefault="001C59E4" w:rsidP="001C59E4">
      <w:pPr>
        <w:numPr>
          <w:ilvl w:val="0"/>
          <w:numId w:val="17"/>
        </w:numPr>
        <w:rPr>
          <w:bCs/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Электронная библиотечная система Book.ru: </w:t>
      </w:r>
      <w:hyperlink r:id="rId8" w:history="1">
        <w:r w:rsidRPr="001C59E4">
          <w:rPr>
            <w:bCs/>
            <w:spacing w:val="2"/>
            <w:szCs w:val="20"/>
            <w:u w:val="single"/>
          </w:rPr>
          <w:t>http://www.book.ru/</w:t>
        </w:r>
      </w:hyperlink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Электронная библиотека диссертаций Российской Государственной библиотеки: http://diss.rsl.ru/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Университетская библиотека </w:t>
      </w:r>
      <w:r w:rsidRPr="001C59E4">
        <w:rPr>
          <w:bCs/>
          <w:spacing w:val="2"/>
          <w:szCs w:val="20"/>
          <w:lang w:val="en-US"/>
        </w:rPr>
        <w:t>ONLINE</w:t>
      </w:r>
      <w:r w:rsidRPr="001C59E4">
        <w:rPr>
          <w:bCs/>
          <w:spacing w:val="2"/>
          <w:szCs w:val="20"/>
        </w:rPr>
        <w:t xml:space="preserve"> http://biblioclub.ru/index.php?page=search_red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Научная электронная библиотека e-</w:t>
      </w:r>
      <w:proofErr w:type="spellStart"/>
      <w:r w:rsidRPr="001C59E4">
        <w:rPr>
          <w:bCs/>
          <w:spacing w:val="2"/>
          <w:szCs w:val="20"/>
        </w:rPr>
        <w:t>library</w:t>
      </w:r>
      <w:proofErr w:type="spellEnd"/>
      <w:r w:rsidRPr="001C59E4">
        <w:rPr>
          <w:bCs/>
          <w:spacing w:val="2"/>
          <w:szCs w:val="20"/>
        </w:rPr>
        <w:t>: http://www.e-library.ru/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Университетская информационная система России (УИС России): http://uisrussia.msu.ru/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Электронный ресурс издательства </w:t>
      </w:r>
      <w:proofErr w:type="spellStart"/>
      <w:r w:rsidRPr="001C59E4">
        <w:rPr>
          <w:bCs/>
          <w:spacing w:val="2"/>
          <w:szCs w:val="20"/>
        </w:rPr>
        <w:t>Springer</w:t>
      </w:r>
      <w:proofErr w:type="spellEnd"/>
      <w:r w:rsidRPr="001C59E4">
        <w:rPr>
          <w:bCs/>
          <w:spacing w:val="2"/>
          <w:szCs w:val="20"/>
        </w:rPr>
        <w:t>: http://www.springerlink.com/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Единое окно доступа к образовательным ресурсам: http://window.edu.ru/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Электронная библиотека </w:t>
      </w:r>
      <w:proofErr w:type="spellStart"/>
      <w:r w:rsidRPr="001C59E4">
        <w:rPr>
          <w:bCs/>
          <w:spacing w:val="2"/>
          <w:szCs w:val="20"/>
        </w:rPr>
        <w:t>IQlib</w:t>
      </w:r>
      <w:proofErr w:type="spellEnd"/>
      <w:r w:rsidRPr="001C59E4">
        <w:rPr>
          <w:bCs/>
          <w:spacing w:val="2"/>
          <w:szCs w:val="20"/>
        </w:rPr>
        <w:t>: http://www.iqlib.ru/</w:t>
      </w:r>
    </w:p>
    <w:p w:rsidR="001C59E4" w:rsidRPr="001C59E4" w:rsidRDefault="001C59E4" w:rsidP="001C59E4">
      <w:pPr>
        <w:rPr>
          <w:b/>
          <w:bCs/>
          <w:i/>
        </w:rPr>
      </w:pPr>
    </w:p>
    <w:p w:rsidR="001C59E4" w:rsidRPr="001C59E4" w:rsidRDefault="001C59E4" w:rsidP="001C59E4">
      <w:pPr>
        <w:rPr>
          <w:b/>
          <w:bCs/>
          <w:i/>
        </w:rPr>
      </w:pPr>
      <w:r w:rsidRPr="001C59E4">
        <w:rPr>
          <w:b/>
          <w:bCs/>
          <w:i/>
        </w:rPr>
        <w:t>Официальные сайты: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Президента РФ. </w:t>
      </w:r>
      <w:hyperlink r:id="rId9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kremlin</w:t>
        </w:r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Совета Федерации Федерального Собрания РФ. </w:t>
      </w:r>
      <w:hyperlink r:id="rId10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council</w:t>
        </w:r>
        <w:r w:rsidRPr="001C59E4">
          <w:t>.</w:t>
        </w:r>
        <w:proofErr w:type="spellStart"/>
        <w:r w:rsidRPr="001C59E4">
          <w:rPr>
            <w:lang w:val="en-US"/>
          </w:rPr>
          <w:t>gov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Государственной Думы Федерального Собрания РФ. </w:t>
      </w:r>
      <w:hyperlink r:id="rId11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duma</w:t>
        </w:r>
        <w:r w:rsidRPr="001C59E4">
          <w:t>.</w:t>
        </w:r>
        <w:proofErr w:type="spellStart"/>
        <w:r w:rsidRPr="001C59E4">
          <w:rPr>
            <w:lang w:val="en-US"/>
          </w:rPr>
          <w:t>gov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Центральной избирательной комиссии РФ. </w:t>
      </w:r>
      <w:hyperlink r:id="rId12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proofErr w:type="spellStart"/>
        <w:r w:rsidRPr="001C59E4">
          <w:rPr>
            <w:lang w:val="en-US"/>
          </w:rPr>
          <w:t>cikrf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Уполномоченного по правам человека в Российской Федерации. </w:t>
      </w:r>
      <w:hyperlink r:id="rId13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ombudsman.gov.ru</w:t>
        </w:r>
      </w:hyperlink>
      <w:r w:rsidRPr="001C59E4">
        <w:rPr>
          <w:lang w:val="en-US"/>
        </w:rPr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Конституционного Суда РФ. </w:t>
      </w:r>
      <w:hyperlink r:id="rId14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proofErr w:type="spellStart"/>
        <w:r w:rsidRPr="001C59E4">
          <w:rPr>
            <w:lang w:val="en-US"/>
          </w:rPr>
          <w:t>ksrf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Верховного Суда РФ. </w:t>
      </w:r>
      <w:hyperlink r:id="rId15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supcourt.ru</w:t>
        </w:r>
      </w:hyperlink>
      <w:r w:rsidRPr="001C59E4">
        <w:rPr>
          <w:lang w:val="en-US"/>
        </w:rPr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proofErr w:type="spellStart"/>
      <w:r w:rsidRPr="001C59E4">
        <w:t>Демократия.ру</w:t>
      </w:r>
      <w:proofErr w:type="spellEnd"/>
      <w:r w:rsidRPr="001C59E4">
        <w:t xml:space="preserve">. </w:t>
      </w:r>
      <w:hyperlink r:id="rId16" w:history="1">
        <w:r w:rsidRPr="00F96B62">
          <w:rPr>
            <w:rStyle w:val="af3"/>
            <w:lang w:val="en-US"/>
          </w:rPr>
          <w:t>URL</w:t>
        </w:r>
        <w:r w:rsidRPr="00F96B62">
          <w:rPr>
            <w:rStyle w:val="af3"/>
          </w:rPr>
          <w:t>:</w:t>
        </w:r>
        <w:r w:rsidRPr="00F96B62">
          <w:rPr>
            <w:rStyle w:val="af3"/>
            <w:lang w:val="en-US"/>
          </w:rPr>
          <w:t>http</w:t>
        </w:r>
        <w:r w:rsidRPr="00F96B62">
          <w:rPr>
            <w:rStyle w:val="af3"/>
          </w:rPr>
          <w:t>://</w:t>
        </w:r>
        <w:r w:rsidRPr="00F96B62">
          <w:rPr>
            <w:rStyle w:val="af3"/>
            <w:lang w:val="en-US"/>
          </w:rPr>
          <w:t>www</w:t>
        </w:r>
        <w:r w:rsidRPr="00F96B62">
          <w:rPr>
            <w:rStyle w:val="af3"/>
          </w:rPr>
          <w:t>.</w:t>
        </w:r>
        <w:r w:rsidRPr="00F96B62">
          <w:rPr>
            <w:rStyle w:val="af3"/>
            <w:lang w:val="en-US"/>
          </w:rPr>
          <w:t>democracy</w:t>
        </w:r>
      </w:hyperlink>
    </w:p>
    <w:p w:rsidR="001C59E4" w:rsidRPr="001C59E4" w:rsidRDefault="001C59E4" w:rsidP="001C59E4">
      <w:pPr>
        <w:tabs>
          <w:tab w:val="left" w:pos="0"/>
        </w:tabs>
        <w:ind w:left="284"/>
        <w:jc w:val="both"/>
        <w:rPr>
          <w:b/>
        </w:rPr>
      </w:pPr>
    </w:p>
    <w:p w:rsidR="003F458A" w:rsidRPr="004E0E65" w:rsidRDefault="004E0E65" w:rsidP="0034757F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1C59E4" w:rsidRPr="004E0E65">
        <w:rPr>
          <w:b/>
          <w:bCs/>
        </w:rPr>
        <w:t>МЕТОДИЧЕСКИЕ УКАЗАНИЯ ДЛЯ ОБУЧАЮЩИХСЯ ПО ОСВОЕНИЮ ДИСЦИПЛ</w:t>
      </w:r>
      <w:r w:rsidR="001C59E4">
        <w:rPr>
          <w:b/>
          <w:bCs/>
        </w:rPr>
        <w:t>ИНЫ</w:t>
      </w:r>
    </w:p>
    <w:p w:rsidR="007C5E09" w:rsidRPr="007C5E09" w:rsidRDefault="007C5E09" w:rsidP="007C5E09">
      <w:pPr>
        <w:ind w:firstLine="426"/>
        <w:jc w:val="both"/>
      </w:pPr>
      <w:r w:rsidRPr="007C5E09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7C5E09">
        <w:rPr>
          <w:b/>
          <w:i/>
        </w:rPr>
        <w:t>Подготовка к лекционным занятиям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знакомит с новым учебным материалом;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разъясняет учебные элементы, трудные для понимания;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систематизирует учебный материал;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ориентирует в учебном процессе. 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 xml:space="preserve">При подготовке к лекции необходимо: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внимательно прочитать материал предыдущей лекции;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узнать тему предстоящей лекции (по тематическому плану, по рабочей программе дисциплины);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ознакомиться с учебным материалом лекции по рекомендованному учебнику и учебным пособиям;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уяснить место изучаемой темы в своей профессиональной подготовке;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записать возможные вопросы, которые обучающийся предполагает задать преподавателю.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7C5E09">
        <w:rPr>
          <w:b/>
          <w:i/>
        </w:rPr>
        <w:t>Подготовка к практическим (семинарским) занятиям, лабораторным работам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Этот вид самостоятельной работы состоит из нескольких этапов: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>При подготовке к практическому занятию рекомендуется с целью повышения их эффективности: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уделять внимание разбору теоретических задач, обсуждаемых на лекциях;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осуществлять регулярную сверку домашних заданий;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ставить проблемные вопросы, по возможности использовать примеры и задачи с практическим содержанием;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567"/>
        <w:contextualSpacing/>
        <w:jc w:val="both"/>
      </w:pPr>
      <w:r w:rsidRPr="007C5E09">
        <w:lastRenderedPageBreak/>
        <w:t>включаться в используемые при проведении практических занятий активные и интерактивные методы обучения;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567"/>
        <w:contextualSpacing/>
        <w:jc w:val="both"/>
      </w:pPr>
      <w:r w:rsidRPr="007C5E09">
        <w:t>развивать предметную интуицию.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7C5E09">
        <w:t>обучающемуся</w:t>
      </w:r>
      <w:r w:rsidRPr="007C5E09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3) согласовывать с преподавателем виды работы по изучению дисциплины;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7C5E09">
        <w:rPr>
          <w:rFonts w:eastAsia="TimesNewRoman"/>
          <w:b/>
          <w:i/>
        </w:rPr>
        <w:t>Организация самостоятельной работы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7C5E09">
        <w:t>обучающихся</w:t>
      </w:r>
      <w:r w:rsidRPr="007C5E09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7C5E09">
        <w:t>обучающихся</w:t>
      </w:r>
      <w:r w:rsidRPr="007C5E09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7C5E09">
        <w:t>обучающимся</w:t>
      </w:r>
      <w:r w:rsidRPr="007C5E09">
        <w:rPr>
          <w:rFonts w:eastAsia="TimesNewRoman"/>
        </w:rPr>
        <w:t xml:space="preserve"> учебных заданий.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Цель самостоятельной работы </w:t>
      </w:r>
      <w:r w:rsidRPr="007C5E09">
        <w:t>обучающихся</w:t>
      </w:r>
      <w:r w:rsidRPr="007C5E09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  <w:rPr>
          <w:rFonts w:eastAsia="TimesNewRoman"/>
        </w:rPr>
      </w:pPr>
      <w:r w:rsidRPr="007C5E09">
        <w:rPr>
          <w:rFonts w:eastAsia="TimesNewRoman"/>
        </w:rPr>
        <w:t>1) внеаудиторная самостоятельная работа;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  <w:rPr>
          <w:rFonts w:eastAsia="TimesNewRoman"/>
        </w:rPr>
      </w:pPr>
      <w:r w:rsidRPr="007C5E09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  <w:rPr>
          <w:rFonts w:eastAsia="TimesNewRoman"/>
        </w:rPr>
      </w:pPr>
      <w:r w:rsidRPr="007C5E09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7C5E09">
        <w:rPr>
          <w:rFonts w:eastAsia="TimesNewRoman"/>
          <w:b/>
          <w:i/>
        </w:rPr>
        <w:t xml:space="preserve">Подготовка к экзамену (зачету) </w:t>
      </w:r>
    </w:p>
    <w:p w:rsidR="00FB553D" w:rsidRPr="007C5E09" w:rsidRDefault="007C5E09" w:rsidP="007C5E09">
      <w:pPr>
        <w:jc w:val="both"/>
        <w:rPr>
          <w:b/>
          <w:color w:val="000000"/>
        </w:rPr>
      </w:pPr>
      <w:r w:rsidRPr="007C5E09"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 w:rsidRPr="007C5E09"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C5E09" w:rsidRPr="007C5E09" w:rsidRDefault="007C5E09" w:rsidP="00FB553D">
      <w:pPr>
        <w:jc w:val="both"/>
        <w:rPr>
          <w:color w:val="000000"/>
        </w:rPr>
      </w:pPr>
    </w:p>
    <w:p w:rsidR="003F458A" w:rsidRPr="00CE1565" w:rsidRDefault="00FB553D" w:rsidP="00CE1565">
      <w:pPr>
        <w:tabs>
          <w:tab w:val="num" w:pos="0"/>
        </w:tabs>
        <w:jc w:val="both"/>
        <w:rPr>
          <w:b/>
          <w:bCs/>
        </w:rPr>
      </w:pPr>
      <w:r>
        <w:rPr>
          <w:b/>
          <w:bCs/>
        </w:rPr>
        <w:t xml:space="preserve">10. </w:t>
      </w:r>
      <w:r w:rsidR="00CE1565" w:rsidRPr="00CE156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3F458A" w:rsidRPr="0016387E" w:rsidRDefault="003F458A" w:rsidP="00CE1565">
      <w:pPr>
        <w:ind w:firstLine="708"/>
        <w:jc w:val="both"/>
      </w:pPr>
      <w:proofErr w:type="spellStart"/>
      <w:r>
        <w:t>Дляуспешногоосвоениядисциплины</w:t>
      </w:r>
      <w:proofErr w:type="spellEnd"/>
      <w:r w:rsidRPr="00825A41">
        <w:t xml:space="preserve">, </w:t>
      </w:r>
      <w:proofErr w:type="spellStart"/>
      <w:r>
        <w:t>студентиспользуетследующиепрограммныесредства</w:t>
      </w:r>
      <w:proofErr w:type="spellEnd"/>
      <w:r w:rsidRPr="0016387E">
        <w:t>:</w:t>
      </w:r>
    </w:p>
    <w:p w:rsidR="003F458A" w:rsidRPr="00825A41" w:rsidRDefault="003F458A" w:rsidP="00DD40D0">
      <w:pPr>
        <w:pStyle w:val="Default"/>
        <w:numPr>
          <w:ilvl w:val="0"/>
          <w:numId w:val="3"/>
        </w:numPr>
        <w:spacing w:after="47"/>
        <w:ind w:left="1066" w:hanging="357"/>
      </w:pPr>
      <w:proofErr w:type="spellStart"/>
      <w:r w:rsidRPr="00CE2519">
        <w:rPr>
          <w:lang w:val="en-US"/>
        </w:rPr>
        <w:t>MicrosoftWord</w:t>
      </w:r>
      <w:proofErr w:type="spellEnd"/>
      <w:r>
        <w:t>;</w:t>
      </w:r>
    </w:p>
    <w:p w:rsidR="003F458A" w:rsidRPr="00825A41" w:rsidRDefault="003F458A" w:rsidP="00DD40D0">
      <w:pPr>
        <w:pStyle w:val="Default"/>
        <w:numPr>
          <w:ilvl w:val="0"/>
          <w:numId w:val="3"/>
        </w:numPr>
        <w:spacing w:after="47"/>
        <w:ind w:left="1066" w:hanging="357"/>
      </w:pPr>
      <w:proofErr w:type="spellStart"/>
      <w:r>
        <w:rPr>
          <w:lang w:val="en-US"/>
        </w:rPr>
        <w:t>MicrosoftExcel</w:t>
      </w:r>
      <w:proofErr w:type="spellEnd"/>
      <w:r>
        <w:t>;</w:t>
      </w:r>
    </w:p>
    <w:p w:rsidR="003F458A" w:rsidRPr="00FB553D" w:rsidRDefault="003F458A" w:rsidP="00DD40D0">
      <w:pPr>
        <w:pStyle w:val="Default"/>
        <w:numPr>
          <w:ilvl w:val="0"/>
          <w:numId w:val="3"/>
        </w:numPr>
        <w:ind w:left="1066" w:hanging="357"/>
        <w:rPr>
          <w:lang w:val="en-US"/>
        </w:rPr>
      </w:pPr>
      <w:r>
        <w:rPr>
          <w:lang w:val="en-US"/>
        </w:rPr>
        <w:t>Microsoft Visio</w:t>
      </w:r>
      <w:r>
        <w:t>.</w:t>
      </w:r>
    </w:p>
    <w:p w:rsidR="00FB553D" w:rsidRPr="003E76EA" w:rsidRDefault="00FB553D" w:rsidP="00FB553D">
      <w:pPr>
        <w:pStyle w:val="Default"/>
        <w:ind w:left="1066"/>
        <w:rPr>
          <w:lang w:val="en-US"/>
        </w:rPr>
      </w:pPr>
    </w:p>
    <w:p w:rsidR="00CE1565" w:rsidRPr="00DA2EA4" w:rsidRDefault="00CE1565" w:rsidP="00CE1565">
      <w:pPr>
        <w:contextualSpacing/>
        <w:jc w:val="both"/>
        <w:rPr>
          <w:b/>
          <w:bCs/>
          <w:lang w:eastAsia="en-US"/>
        </w:rPr>
      </w:pPr>
      <w:r>
        <w:rPr>
          <w:b/>
          <w:bCs/>
        </w:rPr>
        <w:t>10.</w:t>
      </w:r>
      <w:r w:rsidR="00FB553D">
        <w:rPr>
          <w:b/>
          <w:bCs/>
        </w:rPr>
        <w:t>1</w:t>
      </w:r>
      <w:r w:rsidR="00FB553D">
        <w:rPr>
          <w:b/>
          <w:bCs/>
          <w:lang w:eastAsia="en-US"/>
        </w:rPr>
        <w:t>И</w:t>
      </w:r>
      <w:r w:rsidR="00FB553D" w:rsidRPr="00DA2EA4">
        <w:rPr>
          <w:b/>
          <w:bCs/>
          <w:lang w:eastAsia="en-US"/>
        </w:rPr>
        <w:t>нформационно-справочные системы</w:t>
      </w:r>
    </w:p>
    <w:p w:rsidR="00CE1565" w:rsidRPr="00DA2EA4" w:rsidRDefault="00CE1565" w:rsidP="00DD40D0">
      <w:pPr>
        <w:pStyle w:val="31"/>
        <w:numPr>
          <w:ilvl w:val="0"/>
          <w:numId w:val="15"/>
        </w:numPr>
        <w:spacing w:line="240" w:lineRule="auto"/>
        <w:rPr>
          <w:szCs w:val="24"/>
        </w:rPr>
      </w:pPr>
      <w:r w:rsidRPr="00DA2EA4">
        <w:rPr>
          <w:szCs w:val="24"/>
        </w:rPr>
        <w:t xml:space="preserve">Официальная Россия </w:t>
      </w:r>
      <w:hyperlink r:id="rId17" w:history="1">
        <w:r w:rsidRPr="00DA2EA4">
          <w:rPr>
            <w:szCs w:val="24"/>
          </w:rPr>
          <w:t>http://www.gov.ru/</w:t>
        </w:r>
      </w:hyperlink>
    </w:p>
    <w:p w:rsidR="00CE1565" w:rsidRPr="00DA2EA4" w:rsidRDefault="00CE1565" w:rsidP="00DD40D0">
      <w:pPr>
        <w:pStyle w:val="31"/>
        <w:numPr>
          <w:ilvl w:val="0"/>
          <w:numId w:val="15"/>
        </w:numPr>
        <w:tabs>
          <w:tab w:val="left" w:pos="0"/>
        </w:tabs>
        <w:spacing w:line="240" w:lineRule="auto"/>
        <w:rPr>
          <w:szCs w:val="24"/>
        </w:rPr>
      </w:pPr>
      <w:r w:rsidRPr="00DA2EA4">
        <w:rPr>
          <w:szCs w:val="24"/>
        </w:rPr>
        <w:t xml:space="preserve">Правовая система ГАРАНТ </w:t>
      </w:r>
      <w:hyperlink r:id="rId18" w:history="1">
        <w:r w:rsidRPr="00DA2EA4">
          <w:rPr>
            <w:szCs w:val="24"/>
          </w:rPr>
          <w:t>http://www.garant.ru/</w:t>
        </w:r>
      </w:hyperlink>
    </w:p>
    <w:p w:rsidR="00CE1565" w:rsidRPr="00244D68" w:rsidRDefault="00CE1565" w:rsidP="007C5E09">
      <w:pPr>
        <w:pStyle w:val="31"/>
        <w:tabs>
          <w:tab w:val="left" w:pos="0"/>
        </w:tabs>
        <w:spacing w:line="240" w:lineRule="auto"/>
        <w:rPr>
          <w:szCs w:val="24"/>
        </w:rPr>
      </w:pPr>
    </w:p>
    <w:p w:rsidR="00244D68" w:rsidRPr="00A55F54" w:rsidRDefault="00244D68" w:rsidP="007C5E09">
      <w:pPr>
        <w:pStyle w:val="31"/>
        <w:tabs>
          <w:tab w:val="left" w:pos="0"/>
        </w:tabs>
        <w:spacing w:line="240" w:lineRule="auto"/>
        <w:rPr>
          <w:szCs w:val="24"/>
        </w:rPr>
      </w:pPr>
    </w:p>
    <w:p w:rsidR="00244D68" w:rsidRPr="00A55F54" w:rsidRDefault="00244D68" w:rsidP="007C5E09">
      <w:pPr>
        <w:pStyle w:val="31"/>
        <w:tabs>
          <w:tab w:val="left" w:pos="0"/>
        </w:tabs>
        <w:spacing w:line="240" w:lineRule="auto"/>
        <w:rPr>
          <w:szCs w:val="24"/>
        </w:rPr>
      </w:pPr>
    </w:p>
    <w:p w:rsidR="003F458A" w:rsidRDefault="00CE1565" w:rsidP="00FB553D">
      <w:pPr>
        <w:rPr>
          <w:b/>
          <w:bCs/>
        </w:rPr>
      </w:pPr>
      <w:r>
        <w:rPr>
          <w:b/>
          <w:bCs/>
        </w:rPr>
        <w:t xml:space="preserve">11. </w:t>
      </w:r>
      <w:r w:rsidRPr="007F18F6">
        <w:rPr>
          <w:b/>
          <w:bCs/>
        </w:rPr>
        <w:t>МАТЕРИАЛЬНО-ТЕХ</w:t>
      </w:r>
      <w:r w:rsidR="00FB553D">
        <w:rPr>
          <w:b/>
          <w:bCs/>
        </w:rPr>
        <w:t>НИЧЕСКОЕ ОБЕСПЕЧЕНИЕ ДИСЦИПЛИНЫ</w:t>
      </w:r>
    </w:p>
    <w:p w:rsidR="00497327" w:rsidRPr="00497327" w:rsidRDefault="00497327" w:rsidP="00497327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97327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97327" w:rsidRPr="00497327" w:rsidRDefault="00497327" w:rsidP="00497327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97327">
        <w:rPr>
          <w:rFonts w:eastAsia="Calibri"/>
          <w:bCs/>
          <w:color w:val="000000"/>
          <w:spacing w:val="5"/>
          <w:lang w:eastAsia="en-US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CE1565" w:rsidRPr="00FB553D" w:rsidRDefault="00497327" w:rsidP="00497327">
      <w:pPr>
        <w:shd w:val="clear" w:color="auto" w:fill="FFFFFF"/>
        <w:ind w:firstLine="709"/>
        <w:jc w:val="both"/>
        <w:rPr>
          <w:color w:val="000000"/>
        </w:rPr>
      </w:pPr>
      <w:r w:rsidRPr="00497327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CE1565" w:rsidRDefault="00CE1565" w:rsidP="00CE1565">
      <w:pPr>
        <w:spacing w:line="360" w:lineRule="auto"/>
        <w:rPr>
          <w:b/>
          <w:bCs/>
        </w:rPr>
      </w:pPr>
    </w:p>
    <w:sectPr w:rsidR="00CE1565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38" w:rsidRDefault="00D43038">
      <w:r>
        <w:separator/>
      </w:r>
    </w:p>
  </w:endnote>
  <w:endnote w:type="continuationSeparator" w:id="0">
    <w:p w:rsidR="00D43038" w:rsidRDefault="00D4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38" w:rsidRDefault="00D43038">
      <w:r>
        <w:separator/>
      </w:r>
    </w:p>
  </w:footnote>
  <w:footnote w:type="continuationSeparator" w:id="0">
    <w:p w:rsidR="00D43038" w:rsidRDefault="00D4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7F" w:rsidRDefault="0034757F" w:rsidP="0014477D">
    <w:pPr>
      <w:pStyle w:val="a6"/>
      <w:framePr w:wrap="auto" w:vAnchor="text" w:hAnchor="margin" w:xAlign="right" w:y="1"/>
      <w:rPr>
        <w:rStyle w:val="a8"/>
      </w:rPr>
    </w:pPr>
  </w:p>
  <w:p w:rsidR="0034757F" w:rsidRDefault="0034757F" w:rsidP="001D000A">
    <w:pPr>
      <w:pStyle w:val="a6"/>
      <w:ind w:right="360"/>
    </w:pPr>
  </w:p>
  <w:p w:rsidR="0034757F" w:rsidRDefault="003475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860"/>
    <w:multiLevelType w:val="hybridMultilevel"/>
    <w:tmpl w:val="24F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2B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559DC"/>
    <w:multiLevelType w:val="hybridMultilevel"/>
    <w:tmpl w:val="D4C4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33"/>
    <w:multiLevelType w:val="hybridMultilevel"/>
    <w:tmpl w:val="5578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51493B"/>
    <w:multiLevelType w:val="hybridMultilevel"/>
    <w:tmpl w:val="7C7A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97372"/>
    <w:multiLevelType w:val="hybridMultilevel"/>
    <w:tmpl w:val="EA206FE0"/>
    <w:lvl w:ilvl="0" w:tplc="6158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55786B"/>
    <w:multiLevelType w:val="hybridMultilevel"/>
    <w:tmpl w:val="AC62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3851"/>
    <w:multiLevelType w:val="hybridMultilevel"/>
    <w:tmpl w:val="66B4A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893564"/>
    <w:multiLevelType w:val="hybridMultilevel"/>
    <w:tmpl w:val="473C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97B14"/>
    <w:multiLevelType w:val="hybridMultilevel"/>
    <w:tmpl w:val="F342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3A3D"/>
    <w:multiLevelType w:val="hybridMultilevel"/>
    <w:tmpl w:val="5674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C1587"/>
    <w:multiLevelType w:val="hybridMultilevel"/>
    <w:tmpl w:val="2B1408B8"/>
    <w:lvl w:ilvl="0" w:tplc="F6C45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59F3"/>
    <w:multiLevelType w:val="hybridMultilevel"/>
    <w:tmpl w:val="6BC61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010F2D"/>
    <w:multiLevelType w:val="hybridMultilevel"/>
    <w:tmpl w:val="E57C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53DF6B28"/>
    <w:multiLevelType w:val="hybridMultilevel"/>
    <w:tmpl w:val="DAD0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2529"/>
    <w:multiLevelType w:val="hybridMultilevel"/>
    <w:tmpl w:val="9C304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A974E6"/>
    <w:multiLevelType w:val="hybridMultilevel"/>
    <w:tmpl w:val="8E98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39AC"/>
    <w:multiLevelType w:val="hybridMultilevel"/>
    <w:tmpl w:val="F1A609B2"/>
    <w:lvl w:ilvl="0" w:tplc="6186D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B4413C"/>
    <w:multiLevelType w:val="hybridMultilevel"/>
    <w:tmpl w:val="AFA4D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0129BC"/>
    <w:multiLevelType w:val="hybridMultilevel"/>
    <w:tmpl w:val="64E648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0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705541"/>
    <w:multiLevelType w:val="hybridMultilevel"/>
    <w:tmpl w:val="8946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94722"/>
    <w:multiLevelType w:val="hybridMultilevel"/>
    <w:tmpl w:val="226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8"/>
  </w:num>
  <w:num w:numId="3">
    <w:abstractNumId w:val="23"/>
  </w:num>
  <w:num w:numId="4">
    <w:abstractNumId w:val="34"/>
  </w:num>
  <w:num w:numId="5">
    <w:abstractNumId w:val="8"/>
  </w:num>
  <w:num w:numId="6">
    <w:abstractNumId w:val="25"/>
  </w:num>
  <w:num w:numId="7">
    <w:abstractNumId w:val="30"/>
  </w:num>
  <w:num w:numId="8">
    <w:abstractNumId w:val="31"/>
  </w:num>
  <w:num w:numId="9">
    <w:abstractNumId w:val="5"/>
  </w:num>
  <w:num w:numId="10">
    <w:abstractNumId w:val="29"/>
  </w:num>
  <w:num w:numId="11">
    <w:abstractNumId w:val="19"/>
  </w:num>
  <w:num w:numId="12">
    <w:abstractNumId w:val="27"/>
  </w:num>
  <w:num w:numId="13">
    <w:abstractNumId w:val="15"/>
  </w:num>
  <w:num w:numId="14">
    <w:abstractNumId w:val="6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26"/>
  </w:num>
  <w:num w:numId="20">
    <w:abstractNumId w:val="16"/>
  </w:num>
  <w:num w:numId="21">
    <w:abstractNumId w:val="0"/>
  </w:num>
  <w:num w:numId="22">
    <w:abstractNumId w:val="32"/>
  </w:num>
  <w:num w:numId="23">
    <w:abstractNumId w:val="24"/>
  </w:num>
  <w:num w:numId="24">
    <w:abstractNumId w:val="20"/>
  </w:num>
  <w:num w:numId="25">
    <w:abstractNumId w:val="4"/>
  </w:num>
  <w:num w:numId="26">
    <w:abstractNumId w:val="3"/>
  </w:num>
  <w:num w:numId="27">
    <w:abstractNumId w:val="7"/>
  </w:num>
  <w:num w:numId="28">
    <w:abstractNumId w:val="11"/>
  </w:num>
  <w:num w:numId="29">
    <w:abstractNumId w:val="12"/>
  </w:num>
  <w:num w:numId="30">
    <w:abstractNumId w:val="18"/>
  </w:num>
  <w:num w:numId="31">
    <w:abstractNumId w:val="13"/>
  </w:num>
  <w:num w:numId="32">
    <w:abstractNumId w:val="9"/>
  </w:num>
  <w:num w:numId="33">
    <w:abstractNumId w:val="33"/>
  </w:num>
  <w:num w:numId="34">
    <w:abstractNumId w:val="21"/>
  </w:num>
  <w:num w:numId="3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219"/>
    <w:rsid w:val="000113DB"/>
    <w:rsid w:val="000172D9"/>
    <w:rsid w:val="000248D3"/>
    <w:rsid w:val="00030F3F"/>
    <w:rsid w:val="000335AC"/>
    <w:rsid w:val="00037EA9"/>
    <w:rsid w:val="00040027"/>
    <w:rsid w:val="000423F1"/>
    <w:rsid w:val="0004305E"/>
    <w:rsid w:val="00045403"/>
    <w:rsid w:val="000456DC"/>
    <w:rsid w:val="0004633E"/>
    <w:rsid w:val="00047124"/>
    <w:rsid w:val="0005035C"/>
    <w:rsid w:val="00051D77"/>
    <w:rsid w:val="00054A1A"/>
    <w:rsid w:val="000573FC"/>
    <w:rsid w:val="0006461A"/>
    <w:rsid w:val="00065678"/>
    <w:rsid w:val="00067BC6"/>
    <w:rsid w:val="0007313B"/>
    <w:rsid w:val="0007495C"/>
    <w:rsid w:val="00077D01"/>
    <w:rsid w:val="00080264"/>
    <w:rsid w:val="000804F4"/>
    <w:rsid w:val="00081B27"/>
    <w:rsid w:val="00082183"/>
    <w:rsid w:val="00084BE1"/>
    <w:rsid w:val="00091D38"/>
    <w:rsid w:val="000A234F"/>
    <w:rsid w:val="000B12C2"/>
    <w:rsid w:val="000B3E68"/>
    <w:rsid w:val="000C1225"/>
    <w:rsid w:val="000C266A"/>
    <w:rsid w:val="000C7AAA"/>
    <w:rsid w:val="000E405B"/>
    <w:rsid w:val="000F23C3"/>
    <w:rsid w:val="000F3CDB"/>
    <w:rsid w:val="000F420F"/>
    <w:rsid w:val="000F461D"/>
    <w:rsid w:val="000F589C"/>
    <w:rsid w:val="000F5976"/>
    <w:rsid w:val="000F5C62"/>
    <w:rsid w:val="00101252"/>
    <w:rsid w:val="001068E2"/>
    <w:rsid w:val="00113B0E"/>
    <w:rsid w:val="00114B70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95F7E"/>
    <w:rsid w:val="001A4A46"/>
    <w:rsid w:val="001A7AFD"/>
    <w:rsid w:val="001B6146"/>
    <w:rsid w:val="001C59E4"/>
    <w:rsid w:val="001D000A"/>
    <w:rsid w:val="001E4EC2"/>
    <w:rsid w:val="001F4692"/>
    <w:rsid w:val="00204E5A"/>
    <w:rsid w:val="002104F8"/>
    <w:rsid w:val="00213F70"/>
    <w:rsid w:val="00214166"/>
    <w:rsid w:val="002152A6"/>
    <w:rsid w:val="0021569F"/>
    <w:rsid w:val="002171AE"/>
    <w:rsid w:val="00220028"/>
    <w:rsid w:val="0022649B"/>
    <w:rsid w:val="00233524"/>
    <w:rsid w:val="0023651E"/>
    <w:rsid w:val="00241D54"/>
    <w:rsid w:val="00244D68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6683B"/>
    <w:rsid w:val="00270AD8"/>
    <w:rsid w:val="002755BC"/>
    <w:rsid w:val="00277691"/>
    <w:rsid w:val="0028500D"/>
    <w:rsid w:val="00287117"/>
    <w:rsid w:val="0028755D"/>
    <w:rsid w:val="00287EEA"/>
    <w:rsid w:val="00290F9E"/>
    <w:rsid w:val="00291114"/>
    <w:rsid w:val="00291922"/>
    <w:rsid w:val="00292259"/>
    <w:rsid w:val="00295E15"/>
    <w:rsid w:val="002975DA"/>
    <w:rsid w:val="002A0824"/>
    <w:rsid w:val="002A1608"/>
    <w:rsid w:val="002A288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5059"/>
    <w:rsid w:val="003029C3"/>
    <w:rsid w:val="00303199"/>
    <w:rsid w:val="00304B91"/>
    <w:rsid w:val="00306007"/>
    <w:rsid w:val="00311C9C"/>
    <w:rsid w:val="00313AB7"/>
    <w:rsid w:val="0031568E"/>
    <w:rsid w:val="003202E3"/>
    <w:rsid w:val="003300DA"/>
    <w:rsid w:val="003363E6"/>
    <w:rsid w:val="003365BA"/>
    <w:rsid w:val="00340354"/>
    <w:rsid w:val="00341595"/>
    <w:rsid w:val="00345B5E"/>
    <w:rsid w:val="0034757F"/>
    <w:rsid w:val="00360191"/>
    <w:rsid w:val="00360688"/>
    <w:rsid w:val="00362924"/>
    <w:rsid w:val="003677DD"/>
    <w:rsid w:val="0037327E"/>
    <w:rsid w:val="00375D0C"/>
    <w:rsid w:val="00375E17"/>
    <w:rsid w:val="00376691"/>
    <w:rsid w:val="00381412"/>
    <w:rsid w:val="00384D63"/>
    <w:rsid w:val="00385E56"/>
    <w:rsid w:val="003904D5"/>
    <w:rsid w:val="00390C2C"/>
    <w:rsid w:val="00395E94"/>
    <w:rsid w:val="003971CC"/>
    <w:rsid w:val="003A38C9"/>
    <w:rsid w:val="003B47F2"/>
    <w:rsid w:val="003B52E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1A55"/>
    <w:rsid w:val="00426EF3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7327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0E65"/>
    <w:rsid w:val="004E4048"/>
    <w:rsid w:val="004E70E4"/>
    <w:rsid w:val="004E752F"/>
    <w:rsid w:val="004F2878"/>
    <w:rsid w:val="004F3821"/>
    <w:rsid w:val="004F3ED9"/>
    <w:rsid w:val="004F4A23"/>
    <w:rsid w:val="004F73CE"/>
    <w:rsid w:val="005002CF"/>
    <w:rsid w:val="00502B75"/>
    <w:rsid w:val="00503D4B"/>
    <w:rsid w:val="005168DA"/>
    <w:rsid w:val="00520749"/>
    <w:rsid w:val="0052406A"/>
    <w:rsid w:val="00526079"/>
    <w:rsid w:val="00526EEB"/>
    <w:rsid w:val="0053349D"/>
    <w:rsid w:val="00534A7B"/>
    <w:rsid w:val="00535E44"/>
    <w:rsid w:val="005400B1"/>
    <w:rsid w:val="00540F92"/>
    <w:rsid w:val="00544A56"/>
    <w:rsid w:val="00545E78"/>
    <w:rsid w:val="005506CC"/>
    <w:rsid w:val="00550BB5"/>
    <w:rsid w:val="00563D93"/>
    <w:rsid w:val="00567F92"/>
    <w:rsid w:val="00583C7F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096C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7D81"/>
    <w:rsid w:val="00653102"/>
    <w:rsid w:val="00662F33"/>
    <w:rsid w:val="0066357D"/>
    <w:rsid w:val="00665019"/>
    <w:rsid w:val="00667C53"/>
    <w:rsid w:val="0067345C"/>
    <w:rsid w:val="00676891"/>
    <w:rsid w:val="00680C8A"/>
    <w:rsid w:val="00683331"/>
    <w:rsid w:val="00683656"/>
    <w:rsid w:val="00683F26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B69"/>
    <w:rsid w:val="006E4044"/>
    <w:rsid w:val="006E7CAF"/>
    <w:rsid w:val="006F0E83"/>
    <w:rsid w:val="00702EBA"/>
    <w:rsid w:val="0070492D"/>
    <w:rsid w:val="00710144"/>
    <w:rsid w:val="0071747A"/>
    <w:rsid w:val="00722601"/>
    <w:rsid w:val="00724DEA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3E12"/>
    <w:rsid w:val="007A6C23"/>
    <w:rsid w:val="007C1DE4"/>
    <w:rsid w:val="007C5E09"/>
    <w:rsid w:val="007D5303"/>
    <w:rsid w:val="007E09EC"/>
    <w:rsid w:val="007E1D03"/>
    <w:rsid w:val="007E3394"/>
    <w:rsid w:val="007E381C"/>
    <w:rsid w:val="007F18F6"/>
    <w:rsid w:val="008013B1"/>
    <w:rsid w:val="008102D2"/>
    <w:rsid w:val="00811743"/>
    <w:rsid w:val="00814A72"/>
    <w:rsid w:val="008151C0"/>
    <w:rsid w:val="008158B5"/>
    <w:rsid w:val="00817005"/>
    <w:rsid w:val="00822D05"/>
    <w:rsid w:val="008238E7"/>
    <w:rsid w:val="008245A4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3B3"/>
    <w:rsid w:val="00854B15"/>
    <w:rsid w:val="00861601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15B2"/>
    <w:rsid w:val="008A5963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900D35"/>
    <w:rsid w:val="00910D97"/>
    <w:rsid w:val="00914FCA"/>
    <w:rsid w:val="00917924"/>
    <w:rsid w:val="00917CDB"/>
    <w:rsid w:val="00925590"/>
    <w:rsid w:val="00926A1A"/>
    <w:rsid w:val="009306B4"/>
    <w:rsid w:val="00934D82"/>
    <w:rsid w:val="00941318"/>
    <w:rsid w:val="009460C4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5AD"/>
    <w:rsid w:val="009A3949"/>
    <w:rsid w:val="009A7979"/>
    <w:rsid w:val="009B3001"/>
    <w:rsid w:val="009B305C"/>
    <w:rsid w:val="009C0090"/>
    <w:rsid w:val="009C060E"/>
    <w:rsid w:val="009C1DC1"/>
    <w:rsid w:val="009D08C4"/>
    <w:rsid w:val="009D4525"/>
    <w:rsid w:val="009E02E3"/>
    <w:rsid w:val="009E47CD"/>
    <w:rsid w:val="009E529A"/>
    <w:rsid w:val="009E6E4E"/>
    <w:rsid w:val="009E75D3"/>
    <w:rsid w:val="009F0860"/>
    <w:rsid w:val="009F10D6"/>
    <w:rsid w:val="009F6A08"/>
    <w:rsid w:val="009F6D89"/>
    <w:rsid w:val="00A02F68"/>
    <w:rsid w:val="00A03CF0"/>
    <w:rsid w:val="00A153B5"/>
    <w:rsid w:val="00A22611"/>
    <w:rsid w:val="00A228F6"/>
    <w:rsid w:val="00A24362"/>
    <w:rsid w:val="00A307CC"/>
    <w:rsid w:val="00A31E4A"/>
    <w:rsid w:val="00A33B02"/>
    <w:rsid w:val="00A34C68"/>
    <w:rsid w:val="00A35D6B"/>
    <w:rsid w:val="00A42C11"/>
    <w:rsid w:val="00A54CF4"/>
    <w:rsid w:val="00A55F54"/>
    <w:rsid w:val="00A64DCE"/>
    <w:rsid w:val="00A73E84"/>
    <w:rsid w:val="00A80898"/>
    <w:rsid w:val="00A82E4F"/>
    <w:rsid w:val="00A840E3"/>
    <w:rsid w:val="00A87F41"/>
    <w:rsid w:val="00A91354"/>
    <w:rsid w:val="00A92778"/>
    <w:rsid w:val="00A930D2"/>
    <w:rsid w:val="00A93C01"/>
    <w:rsid w:val="00A95739"/>
    <w:rsid w:val="00A96659"/>
    <w:rsid w:val="00AA0AEF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774C"/>
    <w:rsid w:val="00AF0BD4"/>
    <w:rsid w:val="00AF14AF"/>
    <w:rsid w:val="00AF179B"/>
    <w:rsid w:val="00B00D56"/>
    <w:rsid w:val="00B048F1"/>
    <w:rsid w:val="00B04A2E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4504B"/>
    <w:rsid w:val="00B45071"/>
    <w:rsid w:val="00B50F78"/>
    <w:rsid w:val="00B50F9D"/>
    <w:rsid w:val="00B526A4"/>
    <w:rsid w:val="00B52BCE"/>
    <w:rsid w:val="00B574EB"/>
    <w:rsid w:val="00B6400E"/>
    <w:rsid w:val="00B65766"/>
    <w:rsid w:val="00B67998"/>
    <w:rsid w:val="00B67C1D"/>
    <w:rsid w:val="00B728AF"/>
    <w:rsid w:val="00B730F4"/>
    <w:rsid w:val="00B74B56"/>
    <w:rsid w:val="00B76E07"/>
    <w:rsid w:val="00B77509"/>
    <w:rsid w:val="00B82872"/>
    <w:rsid w:val="00B838B8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0D7A"/>
    <w:rsid w:val="00BD1B94"/>
    <w:rsid w:val="00BD5C6B"/>
    <w:rsid w:val="00BD6309"/>
    <w:rsid w:val="00BE0375"/>
    <w:rsid w:val="00BE1E93"/>
    <w:rsid w:val="00BF3114"/>
    <w:rsid w:val="00C007E6"/>
    <w:rsid w:val="00C01602"/>
    <w:rsid w:val="00C0425E"/>
    <w:rsid w:val="00C04CAE"/>
    <w:rsid w:val="00C0524A"/>
    <w:rsid w:val="00C10C96"/>
    <w:rsid w:val="00C13268"/>
    <w:rsid w:val="00C163D5"/>
    <w:rsid w:val="00C17E03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4CC2"/>
    <w:rsid w:val="00C74FB3"/>
    <w:rsid w:val="00C805B3"/>
    <w:rsid w:val="00C80A18"/>
    <w:rsid w:val="00C835DC"/>
    <w:rsid w:val="00C90F41"/>
    <w:rsid w:val="00C92252"/>
    <w:rsid w:val="00CA4427"/>
    <w:rsid w:val="00CA5230"/>
    <w:rsid w:val="00CA619B"/>
    <w:rsid w:val="00CA6ACB"/>
    <w:rsid w:val="00CB5BCD"/>
    <w:rsid w:val="00CB5D6E"/>
    <w:rsid w:val="00CB7C09"/>
    <w:rsid w:val="00CC0C47"/>
    <w:rsid w:val="00CC40A9"/>
    <w:rsid w:val="00CC5974"/>
    <w:rsid w:val="00CD3636"/>
    <w:rsid w:val="00CD3C6C"/>
    <w:rsid w:val="00CD6196"/>
    <w:rsid w:val="00CD6F1A"/>
    <w:rsid w:val="00CD7E72"/>
    <w:rsid w:val="00CE1565"/>
    <w:rsid w:val="00CE2519"/>
    <w:rsid w:val="00CE2553"/>
    <w:rsid w:val="00CE5855"/>
    <w:rsid w:val="00CF5E40"/>
    <w:rsid w:val="00CF72D2"/>
    <w:rsid w:val="00D03CDC"/>
    <w:rsid w:val="00D052BA"/>
    <w:rsid w:val="00D0604A"/>
    <w:rsid w:val="00D07975"/>
    <w:rsid w:val="00D14207"/>
    <w:rsid w:val="00D150C6"/>
    <w:rsid w:val="00D15B78"/>
    <w:rsid w:val="00D206EB"/>
    <w:rsid w:val="00D20CA0"/>
    <w:rsid w:val="00D21424"/>
    <w:rsid w:val="00D22DB9"/>
    <w:rsid w:val="00D33128"/>
    <w:rsid w:val="00D349EA"/>
    <w:rsid w:val="00D34AFE"/>
    <w:rsid w:val="00D40FAF"/>
    <w:rsid w:val="00D43038"/>
    <w:rsid w:val="00D4694F"/>
    <w:rsid w:val="00D47BD5"/>
    <w:rsid w:val="00D501CD"/>
    <w:rsid w:val="00D505A3"/>
    <w:rsid w:val="00D5380E"/>
    <w:rsid w:val="00D5519E"/>
    <w:rsid w:val="00D57F50"/>
    <w:rsid w:val="00D6425B"/>
    <w:rsid w:val="00D6468F"/>
    <w:rsid w:val="00D6657F"/>
    <w:rsid w:val="00D7009D"/>
    <w:rsid w:val="00D71D54"/>
    <w:rsid w:val="00D74DF0"/>
    <w:rsid w:val="00D75076"/>
    <w:rsid w:val="00D75C45"/>
    <w:rsid w:val="00D81E3C"/>
    <w:rsid w:val="00D8444B"/>
    <w:rsid w:val="00D91A1D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0D0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6D0A"/>
    <w:rsid w:val="00E50039"/>
    <w:rsid w:val="00E55D37"/>
    <w:rsid w:val="00E56622"/>
    <w:rsid w:val="00E63691"/>
    <w:rsid w:val="00E72A74"/>
    <w:rsid w:val="00E72ADE"/>
    <w:rsid w:val="00E762AC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69C9"/>
    <w:rsid w:val="00ED17E3"/>
    <w:rsid w:val="00ED3A32"/>
    <w:rsid w:val="00EE1398"/>
    <w:rsid w:val="00EE14DB"/>
    <w:rsid w:val="00EE1935"/>
    <w:rsid w:val="00EE1EA4"/>
    <w:rsid w:val="00EE7572"/>
    <w:rsid w:val="00EE7CC6"/>
    <w:rsid w:val="00EF23F9"/>
    <w:rsid w:val="00EF2AE8"/>
    <w:rsid w:val="00EF5F95"/>
    <w:rsid w:val="00EF6139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34A9"/>
    <w:rsid w:val="00F44156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3D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0EE75E"/>
  <w15:docId w15:val="{C156E362-0A1E-4F9D-AC1E-EEA5FD93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character" w:customStyle="1" w:styleId="ae">
    <w:name w:val="Абзац списка Знак"/>
    <w:link w:val="ad"/>
    <w:uiPriority w:val="34"/>
    <w:rsid w:val="00CE1565"/>
    <w:rPr>
      <w:rFonts w:ascii="Calibri" w:hAnsi="Calibri"/>
      <w:lang w:eastAsia="en-US"/>
    </w:rPr>
  </w:style>
  <w:style w:type="paragraph" w:customStyle="1" w:styleId="aff0">
    <w:name w:val="Содержимое таблицы"/>
    <w:basedOn w:val="a0"/>
    <w:rsid w:val="00F434A9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/" TargetMode="External"/><Relationship Id="rId13" Type="http://schemas.openxmlformats.org/officeDocument/2006/relationships/hyperlink" Target="URL:http://www.ombudsman.gov.ru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RL:http://www.cikrf.ru" TargetMode="External"/><Relationship Id="rId17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://www.democra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www.dum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http://www.supcourt.ru" TargetMode="External"/><Relationship Id="rId10" Type="http://schemas.openxmlformats.org/officeDocument/2006/relationships/hyperlink" Target="URL:http://www.council.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URL:http://www.kremlin.ru" TargetMode="External"/><Relationship Id="rId14" Type="http://schemas.openxmlformats.org/officeDocument/2006/relationships/hyperlink" Target="URL:http://www.ksrf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444F-A3EB-45DA-8315-431D4A7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10505</Words>
  <Characters>59880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19</cp:revision>
  <cp:lastPrinted>2016-03-21T10:31:00Z</cp:lastPrinted>
  <dcterms:created xsi:type="dcterms:W3CDTF">2018-10-15T15:17:00Z</dcterms:created>
  <dcterms:modified xsi:type="dcterms:W3CDTF">2023-05-11T08:46:00Z</dcterms:modified>
</cp:coreProperties>
</file>