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2E" w:rsidRDefault="00E9282E" w:rsidP="003A4A61">
      <w:pPr>
        <w:tabs>
          <w:tab w:val="left" w:pos="0"/>
          <w:tab w:val="left" w:pos="1530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>ГОСУДАРСТВЕННОЕ АВТОНОМНОЕ ОБРАЗОВАТЕЛЬНОЕ УЧРЕЖДЕНИЕ ВЫСШЕГО ОБРАЗОВАНИЯ</w:t>
      </w:r>
    </w:p>
    <w:p w:rsidR="000A0A1D" w:rsidRPr="00E9282E" w:rsidRDefault="000A0A1D" w:rsidP="00E9282E">
      <w:pPr>
        <w:tabs>
          <w:tab w:val="left" w:pos="0"/>
          <w:tab w:val="left" w:pos="1530"/>
        </w:tabs>
        <w:spacing w:before="0" w:line="240" w:lineRule="auto"/>
        <w:ind w:left="40"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0"/>
          <w:tab w:val="left" w:pos="1530"/>
        </w:tabs>
        <w:spacing w:before="0" w:line="240" w:lineRule="auto"/>
        <w:ind w:left="40" w:hanging="40"/>
        <w:jc w:val="center"/>
        <w:rPr>
          <w:b/>
          <w:kern w:val="1"/>
          <w:sz w:val="24"/>
          <w:szCs w:val="24"/>
          <w:lang w:eastAsia="zh-CN"/>
        </w:rPr>
      </w:pPr>
      <w:r w:rsidRPr="00E9282E">
        <w:rPr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:rsidR="00E9282E" w:rsidRPr="00E9282E" w:rsidRDefault="00E9282E" w:rsidP="00E9282E">
      <w:pPr>
        <w:tabs>
          <w:tab w:val="left" w:pos="788"/>
          <w:tab w:val="left" w:pos="1530"/>
        </w:tabs>
        <w:spacing w:before="0" w:line="240" w:lineRule="auto"/>
        <w:ind w:left="40" w:hanging="40"/>
        <w:jc w:val="center"/>
        <w:rPr>
          <w:kern w:val="1"/>
          <w:sz w:val="24"/>
          <w:szCs w:val="24"/>
          <w:lang w:eastAsia="zh-CN"/>
        </w:rPr>
      </w:pPr>
      <w:r w:rsidRPr="00E9282E">
        <w:rPr>
          <w:b/>
          <w:kern w:val="1"/>
          <w:sz w:val="24"/>
          <w:szCs w:val="24"/>
          <w:lang w:eastAsia="zh-CN"/>
        </w:rPr>
        <w:t>А.С. ПУШКИНА»</w:t>
      </w:r>
    </w:p>
    <w:p w:rsidR="00E9282E" w:rsidRPr="00E9282E" w:rsidRDefault="00E9282E" w:rsidP="00E9282E">
      <w:pPr>
        <w:tabs>
          <w:tab w:val="left" w:pos="788"/>
          <w:tab w:val="left" w:pos="1530"/>
        </w:tabs>
        <w:spacing w:before="0" w:line="240" w:lineRule="auto"/>
        <w:ind w:left="40"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  <w:tab w:val="left" w:pos="1530"/>
        </w:tabs>
        <w:spacing w:before="0" w:line="240" w:lineRule="auto"/>
        <w:ind w:left="40"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  <w:tab w:val="left" w:pos="1530"/>
        </w:tabs>
        <w:spacing w:before="0" w:line="240" w:lineRule="auto"/>
        <w:ind w:left="40"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  <w:tab w:val="left" w:pos="1530"/>
        </w:tabs>
        <w:spacing w:before="0" w:line="240" w:lineRule="auto"/>
        <w:ind w:left="40" w:firstLine="5630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>УТВЕРЖДАЮ</w:t>
      </w:r>
    </w:p>
    <w:p w:rsidR="00E9282E" w:rsidRPr="00E9282E" w:rsidRDefault="00E9282E" w:rsidP="00E9282E">
      <w:pPr>
        <w:tabs>
          <w:tab w:val="left" w:pos="788"/>
          <w:tab w:val="left" w:pos="1530"/>
        </w:tabs>
        <w:spacing w:before="0" w:line="240" w:lineRule="auto"/>
        <w:ind w:left="40" w:firstLine="5630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>Проректор по учебно-методической</w:t>
      </w:r>
    </w:p>
    <w:p w:rsidR="00E9282E" w:rsidRPr="00E9282E" w:rsidRDefault="00E9282E" w:rsidP="00E9282E">
      <w:pPr>
        <w:tabs>
          <w:tab w:val="left" w:pos="788"/>
          <w:tab w:val="left" w:pos="1530"/>
        </w:tabs>
        <w:spacing w:before="0" w:line="240" w:lineRule="auto"/>
        <w:ind w:left="40" w:firstLine="5630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 xml:space="preserve">работе </w:t>
      </w:r>
    </w:p>
    <w:p w:rsidR="00E9282E" w:rsidRPr="00E9282E" w:rsidRDefault="00E9282E" w:rsidP="00E9282E">
      <w:pPr>
        <w:tabs>
          <w:tab w:val="left" w:pos="788"/>
          <w:tab w:val="left" w:pos="1530"/>
        </w:tabs>
        <w:spacing w:before="0" w:line="240" w:lineRule="auto"/>
        <w:ind w:left="40" w:firstLine="5630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 xml:space="preserve">____________ </w:t>
      </w:r>
      <w:proofErr w:type="spellStart"/>
      <w:r w:rsidRPr="00E9282E">
        <w:rPr>
          <w:kern w:val="1"/>
          <w:sz w:val="24"/>
          <w:szCs w:val="24"/>
          <w:lang w:eastAsia="zh-CN"/>
        </w:rPr>
        <w:t>С.Н.Большаков</w:t>
      </w:r>
      <w:proofErr w:type="spellEnd"/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hanging="40"/>
        <w:jc w:val="center"/>
        <w:rPr>
          <w:caps/>
          <w:kern w:val="1"/>
          <w:sz w:val="24"/>
          <w:szCs w:val="24"/>
          <w:lang w:eastAsia="zh-CN"/>
        </w:rPr>
      </w:pPr>
      <w:r w:rsidRPr="00E9282E">
        <w:rPr>
          <w:caps/>
          <w:kern w:val="1"/>
          <w:sz w:val="24"/>
          <w:szCs w:val="24"/>
          <w:lang w:eastAsia="zh-CN"/>
        </w:rPr>
        <w:t>РАБОЧАЯ ПРОГРАММА</w:t>
      </w: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hanging="40"/>
        <w:jc w:val="center"/>
        <w:rPr>
          <w:kern w:val="1"/>
          <w:sz w:val="24"/>
          <w:szCs w:val="24"/>
          <w:lang w:eastAsia="zh-CN"/>
        </w:rPr>
      </w:pPr>
      <w:r w:rsidRPr="00E9282E">
        <w:rPr>
          <w:rFonts w:cs="Courier New"/>
          <w:kern w:val="1"/>
          <w:sz w:val="24"/>
          <w:szCs w:val="24"/>
          <w:lang w:eastAsia="zh-CN"/>
        </w:rPr>
        <w:t>дисциплины</w:t>
      </w: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hanging="40"/>
        <w:jc w:val="center"/>
        <w:rPr>
          <w:kern w:val="1"/>
          <w:sz w:val="24"/>
          <w:szCs w:val="24"/>
          <w:lang w:eastAsia="zh-CN"/>
        </w:rPr>
      </w:pPr>
    </w:p>
    <w:p w:rsidR="00E9282E" w:rsidRPr="001566B9" w:rsidRDefault="00E9282E" w:rsidP="00E9282E">
      <w:pPr>
        <w:widowControl/>
        <w:suppressAutoHyphens w:val="0"/>
        <w:spacing w:before="0" w:line="240" w:lineRule="auto"/>
        <w:ind w:firstLine="0"/>
        <w:jc w:val="center"/>
        <w:rPr>
          <w:sz w:val="24"/>
          <w:szCs w:val="24"/>
          <w:lang w:eastAsia="ru-RU"/>
        </w:rPr>
      </w:pPr>
      <w:r w:rsidRPr="001566B9">
        <w:rPr>
          <w:b/>
          <w:bCs/>
          <w:sz w:val="24"/>
          <w:szCs w:val="24"/>
          <w:lang w:eastAsia="ru-RU"/>
        </w:rPr>
        <w:t>Б</w:t>
      </w:r>
      <w:proofErr w:type="gramStart"/>
      <w:r w:rsidRPr="001566B9">
        <w:rPr>
          <w:b/>
          <w:bCs/>
          <w:sz w:val="24"/>
          <w:szCs w:val="24"/>
          <w:lang w:eastAsia="ru-RU"/>
        </w:rPr>
        <w:t>1.В.ДВ</w:t>
      </w:r>
      <w:proofErr w:type="gramEnd"/>
      <w:r w:rsidRPr="001566B9">
        <w:rPr>
          <w:b/>
          <w:bCs/>
          <w:sz w:val="24"/>
          <w:szCs w:val="24"/>
          <w:lang w:eastAsia="ru-RU"/>
        </w:rPr>
        <w:t>.04.01 ПРОБЛЕМЫ УГОЛОВНОГО ПРАВА  РОССИЙСКОЙ ФЕДЕРАЦИИ</w:t>
      </w:r>
    </w:p>
    <w:p w:rsidR="00E9282E" w:rsidRPr="00E9282E" w:rsidRDefault="00E9282E" w:rsidP="00E9282E">
      <w:pPr>
        <w:tabs>
          <w:tab w:val="left" w:pos="788"/>
          <w:tab w:val="left" w:pos="3822"/>
        </w:tabs>
        <w:spacing w:before="0" w:line="240" w:lineRule="auto"/>
        <w:ind w:hanging="4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</w:tabs>
        <w:spacing w:before="0" w:line="240" w:lineRule="auto"/>
        <w:ind w:hanging="40"/>
        <w:jc w:val="center"/>
        <w:rPr>
          <w:color w:val="000000"/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  <w:tab w:val="left" w:pos="3822"/>
        </w:tabs>
        <w:spacing w:before="0" w:line="240" w:lineRule="auto"/>
        <w:ind w:firstLine="0"/>
        <w:rPr>
          <w:b/>
          <w:color w:val="00000A"/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  <w:tab w:val="right" w:leader="underscore" w:pos="8505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>Направление подготовки</w:t>
      </w:r>
      <w:r w:rsidRPr="00E9282E">
        <w:rPr>
          <w:b/>
          <w:kern w:val="1"/>
          <w:sz w:val="24"/>
          <w:szCs w:val="24"/>
          <w:lang w:eastAsia="zh-CN"/>
        </w:rPr>
        <w:t xml:space="preserve"> 40.03.01 Юриспруденция</w:t>
      </w:r>
    </w:p>
    <w:p w:rsidR="004217E9" w:rsidRPr="004217E9" w:rsidRDefault="00E9282E" w:rsidP="004217E9">
      <w:pPr>
        <w:tabs>
          <w:tab w:val="left" w:pos="788"/>
          <w:tab w:val="right" w:leader="underscore" w:pos="8505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 xml:space="preserve">Направленность (профиль) </w:t>
      </w:r>
      <w:r w:rsidRPr="00E9282E">
        <w:rPr>
          <w:b/>
          <w:kern w:val="1"/>
          <w:sz w:val="24"/>
          <w:szCs w:val="24"/>
          <w:lang w:eastAsia="zh-CN"/>
        </w:rPr>
        <w:t>Уголовное право</w:t>
      </w:r>
    </w:p>
    <w:p w:rsidR="004217E9" w:rsidRPr="00EF276D" w:rsidRDefault="00D130E9" w:rsidP="004217E9">
      <w:pPr>
        <w:tabs>
          <w:tab w:val="left" w:pos="788"/>
          <w:tab w:val="right" w:leader="underscore" w:pos="8505"/>
        </w:tabs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3C6F9B">
        <w:rPr>
          <w:bCs/>
          <w:kern w:val="1"/>
          <w:lang w:eastAsia="zh-CN"/>
        </w:rPr>
        <w:t>2</w:t>
      </w:r>
      <w:r w:rsidR="004217E9">
        <w:rPr>
          <w:bCs/>
          <w:kern w:val="1"/>
          <w:lang w:eastAsia="zh-CN"/>
        </w:rPr>
        <w:t>)</w:t>
      </w:r>
    </w:p>
    <w:p w:rsidR="00E9282E" w:rsidRPr="00E9282E" w:rsidRDefault="00E9282E" w:rsidP="00E9282E">
      <w:pPr>
        <w:tabs>
          <w:tab w:val="left" w:pos="788"/>
          <w:tab w:val="left" w:pos="3822"/>
        </w:tabs>
        <w:spacing w:before="0" w:line="240" w:lineRule="auto"/>
        <w:ind w:firstLine="0"/>
        <w:jc w:val="center"/>
        <w:rPr>
          <w:bCs/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  <w:tab w:val="left" w:pos="3822"/>
        </w:tabs>
        <w:spacing w:before="0" w:line="240" w:lineRule="auto"/>
        <w:ind w:firstLine="0"/>
        <w:jc w:val="center"/>
        <w:rPr>
          <w:bCs/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  <w:tab w:val="left" w:pos="3822"/>
        </w:tabs>
        <w:spacing w:before="0" w:line="240" w:lineRule="auto"/>
        <w:ind w:firstLine="0"/>
        <w:jc w:val="center"/>
        <w:rPr>
          <w:bCs/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88"/>
          <w:tab w:val="left" w:pos="3822"/>
        </w:tabs>
        <w:spacing w:before="0" w:line="240" w:lineRule="auto"/>
        <w:ind w:left="40" w:firstLine="0"/>
        <w:jc w:val="center"/>
        <w:rPr>
          <w:bCs/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767DA8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</w:p>
    <w:p w:rsidR="00E9282E" w:rsidRPr="00E9282E" w:rsidRDefault="00E9282E" w:rsidP="004217E9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rPr>
          <w:kern w:val="1"/>
          <w:sz w:val="24"/>
          <w:szCs w:val="24"/>
          <w:lang w:eastAsia="zh-CN"/>
        </w:rPr>
      </w:pPr>
    </w:p>
    <w:p w:rsidR="00E9282E" w:rsidRPr="00E9282E" w:rsidRDefault="00E9282E" w:rsidP="00E9282E">
      <w:pPr>
        <w:tabs>
          <w:tab w:val="left" w:pos="5130"/>
        </w:tabs>
        <w:spacing w:before="0" w:line="240" w:lineRule="auto"/>
        <w:ind w:firstLine="0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ab/>
      </w:r>
    </w:p>
    <w:p w:rsidR="00E9282E" w:rsidRPr="00E9282E" w:rsidRDefault="00E9282E" w:rsidP="00E9282E">
      <w:pPr>
        <w:tabs>
          <w:tab w:val="left" w:pos="748"/>
          <w:tab w:val="left" w:pos="788"/>
          <w:tab w:val="left" w:pos="828"/>
          <w:tab w:val="left" w:pos="3822"/>
        </w:tabs>
        <w:spacing w:before="0" w:line="240" w:lineRule="auto"/>
        <w:ind w:firstLine="0"/>
        <w:jc w:val="center"/>
        <w:rPr>
          <w:kern w:val="1"/>
          <w:sz w:val="24"/>
          <w:szCs w:val="24"/>
          <w:lang w:eastAsia="zh-CN"/>
        </w:rPr>
      </w:pPr>
      <w:r w:rsidRPr="00E9282E">
        <w:rPr>
          <w:kern w:val="1"/>
          <w:sz w:val="24"/>
          <w:szCs w:val="24"/>
          <w:lang w:eastAsia="zh-CN"/>
        </w:rPr>
        <w:t>Санкт-Петербург</w:t>
      </w:r>
    </w:p>
    <w:p w:rsidR="005407F8" w:rsidRPr="001566B9" w:rsidRDefault="00E9282E" w:rsidP="00E9282E">
      <w:pPr>
        <w:widowControl/>
        <w:suppressAutoHyphens w:val="0"/>
        <w:spacing w:before="0" w:line="240" w:lineRule="auto"/>
        <w:ind w:firstLine="0"/>
        <w:jc w:val="center"/>
        <w:rPr>
          <w:sz w:val="24"/>
          <w:szCs w:val="24"/>
          <w:lang w:eastAsia="ru-RU"/>
        </w:rPr>
      </w:pPr>
      <w:r w:rsidRPr="00E9282E">
        <w:rPr>
          <w:kern w:val="1"/>
          <w:sz w:val="24"/>
          <w:szCs w:val="24"/>
          <w:lang w:eastAsia="zh-CN"/>
        </w:rPr>
        <w:t>202</w:t>
      </w:r>
      <w:r w:rsidR="003C6F9B">
        <w:rPr>
          <w:kern w:val="1"/>
          <w:sz w:val="24"/>
          <w:szCs w:val="24"/>
          <w:lang w:eastAsia="zh-CN"/>
        </w:rPr>
        <w:t>2</w:t>
      </w:r>
      <w:bookmarkStart w:id="0" w:name="_GoBack"/>
      <w:bookmarkEnd w:id="0"/>
    </w:p>
    <w:p w:rsidR="00E9282E" w:rsidRDefault="00E9282E" w:rsidP="001566B9">
      <w:pPr>
        <w:widowControl/>
        <w:suppressAutoHyphens w:val="0"/>
        <w:spacing w:before="0" w:line="240" w:lineRule="auto"/>
        <w:ind w:firstLine="0"/>
        <w:rPr>
          <w:i/>
          <w:sz w:val="24"/>
          <w:szCs w:val="24"/>
          <w:lang w:eastAsia="ru-RU"/>
        </w:rPr>
      </w:pP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sz w:val="24"/>
          <w:szCs w:val="24"/>
          <w:lang w:eastAsia="ru-RU"/>
        </w:rPr>
      </w:pPr>
      <w:r w:rsidRPr="001566B9">
        <w:rPr>
          <w:b/>
          <w:bCs/>
          <w:sz w:val="24"/>
          <w:szCs w:val="24"/>
          <w:lang w:eastAsia="ru-RU"/>
        </w:rPr>
        <w:lastRenderedPageBreak/>
        <w:t xml:space="preserve">1. ПЕРЕЧЕНЬ ПЛАНИРУЕМЫХ РЕЗУЛЬТАТОВ </w:t>
      </w:r>
      <w:r w:rsidR="004E0A78" w:rsidRPr="001566B9">
        <w:rPr>
          <w:b/>
          <w:bCs/>
          <w:sz w:val="24"/>
          <w:szCs w:val="24"/>
          <w:lang w:eastAsia="ru-RU"/>
        </w:rPr>
        <w:t>ОБУЧЕНИЯ ПО ДИСЦИПЛИНЕ</w:t>
      </w:r>
    </w:p>
    <w:p w:rsidR="005407F8" w:rsidRPr="001566B9" w:rsidRDefault="005407F8" w:rsidP="001566B9">
      <w:pPr>
        <w:widowControl/>
        <w:tabs>
          <w:tab w:val="num" w:pos="756"/>
        </w:tabs>
        <w:suppressAutoHyphens w:val="0"/>
        <w:spacing w:before="0" w:line="240" w:lineRule="auto"/>
        <w:ind w:firstLine="754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="00DD5C79" w:rsidRPr="001566B9">
        <w:rPr>
          <w:sz w:val="24"/>
          <w:szCs w:val="24"/>
        </w:rPr>
        <w:t xml:space="preserve"> </w:t>
      </w:r>
    </w:p>
    <w:p w:rsidR="005407F8" w:rsidRDefault="005407F8" w:rsidP="001566B9">
      <w:pPr>
        <w:widowControl/>
        <w:suppressAutoHyphens w:val="0"/>
        <w:spacing w:before="0" w:line="240" w:lineRule="auto"/>
        <w:ind w:firstLine="0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160F36" w:rsidRPr="00D130E9" w:rsidTr="00D130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60F36" w:rsidRPr="00D130E9" w:rsidRDefault="00160F36">
            <w:pPr>
              <w:pStyle w:val="ad"/>
              <w:jc w:val="center"/>
              <w:rPr>
                <w:i/>
                <w:iCs/>
                <w:color w:val="000000"/>
              </w:rPr>
            </w:pPr>
            <w:r w:rsidRPr="00D130E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60F36" w:rsidRPr="00D130E9" w:rsidRDefault="00160F36">
            <w:pPr>
              <w:pStyle w:val="ad"/>
              <w:jc w:val="center"/>
            </w:pPr>
            <w:r w:rsidRPr="00D130E9">
              <w:rPr>
                <w:color w:val="000000"/>
              </w:rPr>
              <w:t xml:space="preserve">Содержание компетенции </w:t>
            </w:r>
          </w:p>
          <w:p w:rsidR="00160F36" w:rsidRPr="00D130E9" w:rsidRDefault="00160F36">
            <w:pPr>
              <w:pStyle w:val="ad"/>
              <w:jc w:val="center"/>
            </w:pPr>
            <w:r w:rsidRPr="00D130E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160F36" w:rsidRPr="00D130E9" w:rsidRDefault="00160F36">
            <w:pPr>
              <w:pStyle w:val="ad"/>
              <w:jc w:val="center"/>
            </w:pPr>
            <w:r w:rsidRPr="00D130E9">
              <w:t>Индикаторы компетенций (код и содержание)</w:t>
            </w:r>
          </w:p>
        </w:tc>
      </w:tr>
      <w:tr w:rsidR="00B50BE8" w:rsidRPr="00D130E9" w:rsidTr="00CC769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50BE8" w:rsidRPr="00D130E9" w:rsidRDefault="00B50BE8" w:rsidP="00B50BE8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E9">
              <w:rPr>
                <w:rFonts w:ascii="Times New Roman" w:hAnsi="Times New Roman" w:cs="Times New Roman"/>
                <w:sz w:val="24"/>
                <w:szCs w:val="24"/>
              </w:rPr>
              <w:t xml:space="preserve">ПК-1 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50BE8" w:rsidRPr="00D130E9" w:rsidRDefault="00B50BE8" w:rsidP="00B50BE8">
            <w:pPr>
              <w:pStyle w:val="aff4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0E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50BE8" w:rsidRPr="00B37539" w:rsidRDefault="00B50BE8" w:rsidP="00B50BE8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B50BE8" w:rsidRPr="00B37539" w:rsidRDefault="00B50BE8" w:rsidP="00B50BE8">
            <w:pPr>
              <w:snapToGrid w:val="0"/>
            </w:pPr>
          </w:p>
        </w:tc>
      </w:tr>
      <w:tr w:rsidR="00B50BE8" w:rsidRPr="00D130E9" w:rsidTr="00CC769E">
        <w:trPr>
          <w:trHeight w:val="111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50BE8" w:rsidRPr="00D130E9" w:rsidRDefault="00B50BE8" w:rsidP="00B50BE8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50BE8" w:rsidRPr="00D130E9" w:rsidRDefault="00B50BE8" w:rsidP="00B50BE8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50BE8" w:rsidRPr="00B37539" w:rsidRDefault="00B50BE8" w:rsidP="00B50BE8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B50BE8" w:rsidRPr="00B37539" w:rsidRDefault="00B50BE8" w:rsidP="00B50BE8">
            <w:pPr>
              <w:snapToGrid w:val="0"/>
            </w:pPr>
            <w:r w:rsidRPr="00B37539">
              <w:t>ИПК-1.3.  Умеет установить в общественно</w:t>
            </w:r>
          </w:p>
        </w:tc>
      </w:tr>
      <w:tr w:rsidR="00B50BE8" w:rsidRPr="00D130E9" w:rsidTr="00F3041A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B50BE8" w:rsidRPr="00D130E9" w:rsidRDefault="00B50BE8" w:rsidP="00B50BE8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B50BE8" w:rsidRPr="00D130E9" w:rsidRDefault="00B50BE8" w:rsidP="00B50BE8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50BE8" w:rsidRPr="00B37539" w:rsidRDefault="00B50BE8" w:rsidP="00B50BE8">
            <w:pPr>
              <w:snapToGrid w:val="0"/>
            </w:pPr>
            <w:r w:rsidRPr="00B37539">
              <w:t xml:space="preserve"> опасном деянии конкретный состав преступления (квалифицировать)</w:t>
            </w:r>
          </w:p>
          <w:p w:rsidR="00B50BE8" w:rsidRPr="00B37539" w:rsidRDefault="00B50BE8" w:rsidP="00B50BE8">
            <w:pPr>
              <w:snapToGrid w:val="0"/>
            </w:pPr>
          </w:p>
        </w:tc>
      </w:tr>
      <w:tr w:rsidR="00B50BE8" w:rsidRPr="00D130E9" w:rsidTr="00CC769E">
        <w:trPr>
          <w:trHeight w:val="1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50BE8" w:rsidRPr="00D130E9" w:rsidRDefault="00B50BE8" w:rsidP="00B50BE8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50BE8" w:rsidRPr="00D130E9" w:rsidRDefault="00B50BE8" w:rsidP="00B50BE8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0BE8" w:rsidRPr="00B37539" w:rsidRDefault="00B50BE8" w:rsidP="00B50BE8">
            <w:pPr>
              <w:snapToGrid w:val="0"/>
            </w:pPr>
            <w:r w:rsidRPr="00B37539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B50BE8" w:rsidRPr="00D130E9" w:rsidTr="00D130E9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50BE8" w:rsidRPr="00D130E9" w:rsidRDefault="00B50BE8" w:rsidP="00B50BE8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E9">
              <w:rPr>
                <w:rFonts w:ascii="Times New Roman" w:hAnsi="Times New Roman" w:cs="Times New Roman"/>
                <w:sz w:val="24"/>
                <w:szCs w:val="24"/>
              </w:rPr>
              <w:t xml:space="preserve">ПК-4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50BE8" w:rsidRPr="00D130E9" w:rsidRDefault="00B50BE8" w:rsidP="00B50BE8">
            <w:pPr>
              <w:pStyle w:val="aff4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0E9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50BE8" w:rsidRPr="00B37539" w:rsidRDefault="00B50BE8" w:rsidP="00B50BE8">
            <w:pPr>
              <w:snapToGrid w:val="0"/>
            </w:pPr>
            <w:r w:rsidRPr="00B50BE8">
              <w:t>ИПК-4.1.  Умеет отграничить преступное общественно опасное деяние от не преступного</w:t>
            </w:r>
          </w:p>
        </w:tc>
      </w:tr>
    </w:tbl>
    <w:p w:rsidR="00160F36" w:rsidRPr="001566B9" w:rsidRDefault="00160F36" w:rsidP="001566B9">
      <w:pPr>
        <w:widowControl/>
        <w:suppressAutoHyphens w:val="0"/>
        <w:spacing w:before="0" w:line="240" w:lineRule="auto"/>
        <w:ind w:firstLine="0"/>
        <w:rPr>
          <w:sz w:val="24"/>
          <w:szCs w:val="24"/>
          <w:lang w:eastAsia="ru-RU"/>
        </w:rPr>
      </w:pP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b/>
          <w:bCs/>
          <w:caps/>
          <w:sz w:val="24"/>
          <w:szCs w:val="24"/>
          <w:lang w:eastAsia="ru-RU"/>
        </w:rPr>
      </w:pPr>
      <w:r w:rsidRPr="001566B9">
        <w:rPr>
          <w:b/>
          <w:bCs/>
          <w:sz w:val="24"/>
          <w:szCs w:val="24"/>
          <w:lang w:eastAsia="ru-RU"/>
        </w:rPr>
        <w:t xml:space="preserve">2. </w:t>
      </w:r>
      <w:r w:rsidRPr="001566B9">
        <w:rPr>
          <w:b/>
          <w:bCs/>
          <w:caps/>
          <w:sz w:val="24"/>
          <w:szCs w:val="24"/>
          <w:lang w:eastAsia="ru-RU"/>
        </w:rPr>
        <w:t>Место ДИСЦИПЛИНЫ В структуре ОП</w:t>
      </w:r>
    </w:p>
    <w:p w:rsidR="00255071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bCs/>
          <w:sz w:val="24"/>
          <w:szCs w:val="24"/>
          <w:u w:val="single"/>
          <w:lang w:eastAsia="ru-RU"/>
        </w:rPr>
        <w:t>Цель курса</w:t>
      </w:r>
      <w:r w:rsidRPr="001566B9">
        <w:rPr>
          <w:sz w:val="24"/>
          <w:szCs w:val="24"/>
          <w:lang w:eastAsia="ru-RU"/>
        </w:rPr>
        <w:t>: формирование системного усвоения теоретических знаний по уголовному праву, привитие обучаемым устойчивых навыков и умений практического применения уголовно-правовых норм в борьбе с преступностью. Подготовка квалифицированных юристов, рассматривается как составная часть такой подготовки.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bCs/>
          <w:sz w:val="24"/>
          <w:szCs w:val="24"/>
          <w:u w:val="single"/>
          <w:lang w:eastAsia="ru-RU"/>
        </w:rPr>
        <w:t>Задачи курса</w:t>
      </w:r>
      <w:r w:rsidRPr="001566B9">
        <w:rPr>
          <w:sz w:val="24"/>
          <w:szCs w:val="24"/>
          <w:lang w:eastAsia="ru-RU"/>
        </w:rPr>
        <w:t>: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 xml:space="preserve">-  </w:t>
      </w:r>
      <w:r w:rsidR="008F261F" w:rsidRPr="001566B9">
        <w:rPr>
          <w:sz w:val="24"/>
          <w:szCs w:val="24"/>
          <w:lang w:eastAsia="ru-RU"/>
        </w:rPr>
        <w:tab/>
        <w:t>Н</w:t>
      </w:r>
      <w:r w:rsidRPr="001566B9">
        <w:rPr>
          <w:sz w:val="24"/>
          <w:szCs w:val="24"/>
          <w:lang w:eastAsia="ru-RU"/>
        </w:rPr>
        <w:t xml:space="preserve">аучить методике юридического мышления и правильного использования и применения на практике норм уголовного </w:t>
      </w:r>
      <w:r w:rsidR="00281D09" w:rsidRPr="001566B9">
        <w:rPr>
          <w:sz w:val="24"/>
          <w:szCs w:val="24"/>
          <w:lang w:eastAsia="ru-RU"/>
        </w:rPr>
        <w:t>права</w:t>
      </w:r>
      <w:r w:rsidRPr="001566B9">
        <w:rPr>
          <w:sz w:val="24"/>
          <w:szCs w:val="24"/>
          <w:lang w:eastAsia="ru-RU"/>
        </w:rPr>
        <w:t xml:space="preserve">; 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 xml:space="preserve">- </w:t>
      </w:r>
      <w:r w:rsidR="008F261F" w:rsidRPr="001566B9">
        <w:rPr>
          <w:sz w:val="24"/>
          <w:szCs w:val="24"/>
          <w:lang w:eastAsia="ru-RU"/>
        </w:rPr>
        <w:tab/>
        <w:t>У</w:t>
      </w:r>
      <w:r w:rsidRPr="001566B9">
        <w:rPr>
          <w:sz w:val="24"/>
          <w:szCs w:val="24"/>
          <w:lang w:eastAsia="ru-RU"/>
        </w:rPr>
        <w:t>яснить влияние социально-экономических, политических и культурно-духовных факторов развития общества на уголовно-правовые отношения, правоприменительную, правоохранительную, правотворческую практику;</w:t>
      </w:r>
    </w:p>
    <w:p w:rsidR="005407F8" w:rsidRPr="001566B9" w:rsidRDefault="005407F8" w:rsidP="001566B9">
      <w:pPr>
        <w:widowControl/>
        <w:tabs>
          <w:tab w:val="left" w:pos="993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lastRenderedPageBreak/>
        <w:t xml:space="preserve">- </w:t>
      </w:r>
      <w:r w:rsidR="008F261F" w:rsidRPr="001566B9">
        <w:rPr>
          <w:sz w:val="24"/>
          <w:szCs w:val="24"/>
          <w:lang w:eastAsia="ru-RU"/>
        </w:rPr>
        <w:tab/>
        <w:t>Н</w:t>
      </w:r>
      <w:r w:rsidRPr="001566B9">
        <w:rPr>
          <w:sz w:val="24"/>
          <w:szCs w:val="24"/>
          <w:lang w:eastAsia="ru-RU"/>
        </w:rPr>
        <w:t>аучить методике работы с юридической литературой и правилам подбора необходимой, важной правовой информации.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 xml:space="preserve">- </w:t>
      </w:r>
      <w:r w:rsidR="008F261F" w:rsidRPr="001566B9">
        <w:rPr>
          <w:sz w:val="24"/>
          <w:szCs w:val="24"/>
          <w:lang w:eastAsia="ru-RU"/>
        </w:rPr>
        <w:tab/>
        <w:t>О</w:t>
      </w:r>
      <w:r w:rsidRPr="001566B9">
        <w:rPr>
          <w:sz w:val="24"/>
          <w:szCs w:val="24"/>
          <w:lang w:eastAsia="ru-RU"/>
        </w:rPr>
        <w:t>владение глубокими и системными знаниями теории уголовного права, раскрытие на этой основе содержания УК РФ и его реальных возможностей в борьбе с преступностью;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 xml:space="preserve">- </w:t>
      </w:r>
      <w:r w:rsidR="008F261F" w:rsidRPr="001566B9">
        <w:rPr>
          <w:sz w:val="24"/>
          <w:szCs w:val="24"/>
          <w:lang w:eastAsia="ru-RU"/>
        </w:rPr>
        <w:tab/>
        <w:t>Ф</w:t>
      </w:r>
      <w:r w:rsidRPr="001566B9">
        <w:rPr>
          <w:sz w:val="24"/>
          <w:szCs w:val="24"/>
          <w:lang w:eastAsia="ru-RU"/>
        </w:rPr>
        <w:t>ормирование у студента устойчивых навыков и умений применения норм Общей и Особенной части УК РФ в борьбе с преступностью;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 xml:space="preserve">- </w:t>
      </w:r>
      <w:r w:rsidR="008F261F" w:rsidRPr="001566B9">
        <w:rPr>
          <w:sz w:val="24"/>
          <w:szCs w:val="24"/>
          <w:lang w:eastAsia="ru-RU"/>
        </w:rPr>
        <w:tab/>
        <w:t>И</w:t>
      </w:r>
      <w:r w:rsidRPr="001566B9">
        <w:rPr>
          <w:sz w:val="24"/>
          <w:szCs w:val="24"/>
          <w:lang w:eastAsia="ru-RU"/>
        </w:rPr>
        <w:t>зучение норм, обеспечивающих уголовно-правовую базу борьбы с преступностью, предусмотренных международными договорами;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 xml:space="preserve">- </w:t>
      </w:r>
      <w:r w:rsidR="008F261F" w:rsidRPr="001566B9">
        <w:rPr>
          <w:sz w:val="24"/>
          <w:szCs w:val="24"/>
          <w:lang w:eastAsia="ru-RU"/>
        </w:rPr>
        <w:tab/>
        <w:t>Ф</w:t>
      </w:r>
      <w:r w:rsidRPr="001566B9">
        <w:rPr>
          <w:sz w:val="24"/>
          <w:szCs w:val="24"/>
          <w:lang w:eastAsia="ru-RU"/>
        </w:rPr>
        <w:t>ормирование у студента высокого уровня правосознания в области уголовного права,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 xml:space="preserve">- </w:t>
      </w:r>
      <w:r w:rsidR="008F261F" w:rsidRPr="001566B9">
        <w:rPr>
          <w:sz w:val="24"/>
          <w:szCs w:val="24"/>
          <w:lang w:eastAsia="ru-RU"/>
        </w:rPr>
        <w:tab/>
        <w:t>П</w:t>
      </w:r>
      <w:r w:rsidRPr="001566B9">
        <w:rPr>
          <w:sz w:val="24"/>
          <w:szCs w:val="24"/>
          <w:lang w:eastAsia="ru-RU"/>
        </w:rPr>
        <w:t>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Дисциплина относится к профессиональному циклу, дисциплины по выбору. Курс «Проблемы уголовного права Российской Федерации»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</w:t>
      </w:r>
    </w:p>
    <w:p w:rsidR="004E0A78" w:rsidRPr="001566B9" w:rsidRDefault="00281D09" w:rsidP="001566B9">
      <w:pPr>
        <w:widowControl/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Предшествующими для</w:t>
      </w:r>
      <w:r w:rsidR="005407F8" w:rsidRPr="001566B9">
        <w:rPr>
          <w:sz w:val="24"/>
          <w:szCs w:val="24"/>
          <w:lang w:eastAsia="ru-RU"/>
        </w:rPr>
        <w:t xml:space="preserve"> изучения учебной дисциплины являются дисциплины «Теория государства и права», «Конституционное право», «Административное право», «Уголовное право»</w:t>
      </w:r>
    </w:p>
    <w:p w:rsidR="00281D09" w:rsidRPr="001566B9" w:rsidRDefault="00281D09" w:rsidP="001566B9">
      <w:pPr>
        <w:widowControl/>
        <w:suppressAutoHyphens w:val="0"/>
        <w:spacing w:before="0" w:line="240" w:lineRule="auto"/>
        <w:ind w:firstLine="0"/>
        <w:rPr>
          <w:sz w:val="24"/>
          <w:szCs w:val="24"/>
          <w:lang w:eastAsia="ru-RU"/>
        </w:rPr>
      </w:pP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  <w:r w:rsidRPr="001566B9">
        <w:rPr>
          <w:b/>
          <w:bCs/>
          <w:sz w:val="24"/>
          <w:szCs w:val="24"/>
          <w:lang w:eastAsia="ru-RU"/>
        </w:rPr>
        <w:t xml:space="preserve">3. </w:t>
      </w:r>
      <w:r w:rsidRPr="001566B9">
        <w:rPr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i/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Общая трудоемкость освоения дисциплины составляет 5 зачетных единицы, 180 академических часов</w:t>
      </w:r>
      <w:r w:rsidRPr="001566B9">
        <w:rPr>
          <w:i/>
          <w:sz w:val="24"/>
          <w:szCs w:val="24"/>
          <w:lang w:eastAsia="ru-RU"/>
        </w:rPr>
        <w:t xml:space="preserve"> (1 зачетная единица соответствует 36 академическим часам)</w:t>
      </w:r>
      <w:r w:rsidR="00016629" w:rsidRPr="001566B9">
        <w:rPr>
          <w:i/>
          <w:sz w:val="24"/>
          <w:szCs w:val="24"/>
          <w:lang w:eastAsia="ru-RU"/>
        </w:rPr>
        <w:t>.</w:t>
      </w:r>
    </w:p>
    <w:p w:rsidR="00016629" w:rsidRPr="001566B9" w:rsidRDefault="00016629" w:rsidP="001566B9">
      <w:pPr>
        <w:widowControl/>
        <w:suppressAutoHyphens w:val="0"/>
        <w:spacing w:before="0" w:line="240" w:lineRule="auto"/>
        <w:ind w:firstLine="0"/>
        <w:rPr>
          <w:sz w:val="24"/>
          <w:szCs w:val="24"/>
          <w:lang w:eastAsia="ru-RU"/>
        </w:rPr>
      </w:pPr>
    </w:p>
    <w:p w:rsidR="00016629" w:rsidRPr="003A4A61" w:rsidRDefault="00016629" w:rsidP="001566B9">
      <w:pPr>
        <w:widowControl/>
        <w:suppressAutoHyphens w:val="0"/>
        <w:spacing w:before="0" w:line="240" w:lineRule="auto"/>
        <w:ind w:firstLine="0"/>
        <w:rPr>
          <w:b/>
          <w:sz w:val="24"/>
          <w:szCs w:val="24"/>
          <w:lang w:eastAsia="ru-RU"/>
        </w:rPr>
      </w:pPr>
      <w:r w:rsidRPr="003A4A61">
        <w:rPr>
          <w:b/>
          <w:sz w:val="24"/>
          <w:szCs w:val="24"/>
          <w:lang w:eastAsia="ru-RU"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217E9" w:rsidRPr="001566B9" w:rsidTr="004217E9">
        <w:trPr>
          <w:trHeight w:val="219"/>
        </w:trPr>
        <w:tc>
          <w:tcPr>
            <w:tcW w:w="6346" w:type="dxa"/>
            <w:vMerge w:val="restart"/>
          </w:tcPr>
          <w:p w:rsidR="004217E9" w:rsidRPr="001566B9" w:rsidRDefault="004217E9" w:rsidP="003A4A61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Вид учебной работы</w:t>
            </w:r>
          </w:p>
          <w:p w:rsidR="004217E9" w:rsidRPr="001566B9" w:rsidRDefault="004217E9" w:rsidP="001566B9">
            <w:pPr>
              <w:widowControl/>
              <w:suppressAutoHyphens w:val="0"/>
              <w:spacing w:before="0" w:line="240" w:lineRule="auto"/>
              <w:ind w:firstLine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hideMark/>
          </w:tcPr>
          <w:p w:rsidR="004217E9" w:rsidRPr="001566B9" w:rsidRDefault="004217E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1566B9">
              <w:rPr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4217E9" w:rsidRPr="001566B9" w:rsidTr="004217E9">
        <w:trPr>
          <w:trHeight w:val="219"/>
        </w:trPr>
        <w:tc>
          <w:tcPr>
            <w:tcW w:w="6346" w:type="dxa"/>
            <w:vMerge/>
          </w:tcPr>
          <w:p w:rsidR="004217E9" w:rsidRPr="001566B9" w:rsidRDefault="004217E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217E9" w:rsidRPr="001566B9" w:rsidRDefault="004217E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217E9" w:rsidRPr="001566B9" w:rsidRDefault="004217E9" w:rsidP="00CC2475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A349B">
              <w:rPr>
                <w:szCs w:val="22"/>
              </w:rPr>
              <w:t>Практическая подготовка</w:t>
            </w:r>
          </w:p>
        </w:tc>
      </w:tr>
      <w:tr w:rsidR="00016629" w:rsidRPr="001566B9" w:rsidTr="004217E9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88</w:t>
            </w:r>
          </w:p>
        </w:tc>
      </w:tr>
      <w:tr w:rsidR="00016629" w:rsidRPr="001566B9" w:rsidTr="004217E9">
        <w:tc>
          <w:tcPr>
            <w:tcW w:w="6346" w:type="dxa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gridSpan w:val="2"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C2475" w:rsidRPr="001566B9" w:rsidTr="004217E9">
        <w:tc>
          <w:tcPr>
            <w:tcW w:w="6346" w:type="dxa"/>
            <w:hideMark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</w:tcPr>
          <w:p w:rsidR="00CC2475" w:rsidRPr="001566B9" w:rsidRDefault="00BF378D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C2475" w:rsidRPr="001566B9" w:rsidTr="004217E9">
        <w:tc>
          <w:tcPr>
            <w:tcW w:w="6346" w:type="dxa"/>
            <w:hideMark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r w:rsidRPr="001566B9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1566B9">
              <w:rPr>
                <w:sz w:val="24"/>
                <w:szCs w:val="24"/>
                <w:lang w:eastAsia="ru-RU"/>
              </w:rPr>
              <w:t xml:space="preserve">. зачет) </w:t>
            </w:r>
          </w:p>
        </w:tc>
        <w:tc>
          <w:tcPr>
            <w:tcW w:w="1559" w:type="dxa"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</w:tcPr>
          <w:p w:rsidR="00CC2475" w:rsidRPr="001566B9" w:rsidRDefault="00BF378D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16629" w:rsidRPr="001566B9" w:rsidTr="004217E9">
        <w:tc>
          <w:tcPr>
            <w:tcW w:w="6346" w:type="dxa"/>
            <w:shd w:val="clear" w:color="auto" w:fill="E0E0E0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1566B9">
              <w:rPr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47</w:t>
            </w:r>
          </w:p>
        </w:tc>
      </w:tr>
      <w:tr w:rsidR="00016629" w:rsidRPr="001566B9" w:rsidTr="004217E9">
        <w:tc>
          <w:tcPr>
            <w:tcW w:w="6346" w:type="dxa"/>
            <w:shd w:val="clear" w:color="auto" w:fill="D9D9D9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1566B9">
              <w:rPr>
                <w:b/>
                <w:bCs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566B9">
              <w:rPr>
                <w:b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016629" w:rsidRPr="001566B9" w:rsidTr="004217E9">
        <w:tc>
          <w:tcPr>
            <w:tcW w:w="6346" w:type="dxa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119" w:type="dxa"/>
            <w:gridSpan w:val="2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2,35</w:t>
            </w:r>
          </w:p>
        </w:tc>
      </w:tr>
      <w:tr w:rsidR="00016629" w:rsidRPr="001566B9" w:rsidTr="004217E9">
        <w:tc>
          <w:tcPr>
            <w:tcW w:w="6346" w:type="dxa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42,65</w:t>
            </w:r>
          </w:p>
        </w:tc>
      </w:tr>
      <w:tr w:rsidR="00016629" w:rsidRPr="001566B9" w:rsidTr="004217E9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 xml:space="preserve">Общая трудоемкость (в час./ </w:t>
            </w:r>
            <w:proofErr w:type="spellStart"/>
            <w:r w:rsidRPr="001566B9">
              <w:rPr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1566B9">
              <w:rPr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180/5</w:t>
            </w:r>
          </w:p>
        </w:tc>
      </w:tr>
    </w:tbl>
    <w:p w:rsidR="004A0594" w:rsidRPr="003A4A61" w:rsidRDefault="004A0594" w:rsidP="001566B9">
      <w:pPr>
        <w:spacing w:before="0" w:line="240" w:lineRule="auto"/>
        <w:ind w:firstLine="0"/>
        <w:rPr>
          <w:b/>
          <w:sz w:val="24"/>
          <w:szCs w:val="24"/>
          <w:lang w:eastAsia="ru-RU"/>
        </w:rPr>
      </w:pPr>
      <w:r w:rsidRPr="003A4A61">
        <w:rPr>
          <w:b/>
          <w:sz w:val="24"/>
          <w:szCs w:val="24"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4217E9" w:rsidRPr="001566B9" w:rsidTr="004217E9">
        <w:trPr>
          <w:trHeight w:val="219"/>
        </w:trPr>
        <w:tc>
          <w:tcPr>
            <w:tcW w:w="6349" w:type="dxa"/>
            <w:vMerge w:val="restart"/>
          </w:tcPr>
          <w:p w:rsidR="004217E9" w:rsidRPr="001566B9" w:rsidRDefault="004217E9" w:rsidP="003A4A61">
            <w:pPr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Вид учебной работы</w:t>
            </w:r>
          </w:p>
          <w:p w:rsidR="004217E9" w:rsidRPr="001566B9" w:rsidRDefault="004217E9" w:rsidP="001566B9">
            <w:pPr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hideMark/>
          </w:tcPr>
          <w:p w:rsidR="004217E9" w:rsidRPr="001566B9" w:rsidRDefault="004217E9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566B9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217E9" w:rsidRPr="001566B9" w:rsidTr="004217E9">
        <w:trPr>
          <w:trHeight w:val="219"/>
        </w:trPr>
        <w:tc>
          <w:tcPr>
            <w:tcW w:w="6349" w:type="dxa"/>
            <w:vMerge/>
          </w:tcPr>
          <w:p w:rsidR="004217E9" w:rsidRPr="001566B9" w:rsidRDefault="004217E9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217E9" w:rsidRPr="001566B9" w:rsidRDefault="004217E9" w:rsidP="00CC2475">
            <w:pPr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4217E9" w:rsidRPr="001566B9" w:rsidRDefault="004217E9" w:rsidP="00CC2475">
            <w:pPr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A349B">
              <w:rPr>
                <w:szCs w:val="22"/>
              </w:rPr>
              <w:t>Практическая подготовка</w:t>
            </w:r>
          </w:p>
        </w:tc>
      </w:tr>
      <w:tr w:rsidR="004A0594" w:rsidRPr="001566B9" w:rsidTr="004217E9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4A0594" w:rsidRPr="001566B9" w:rsidRDefault="004A0594" w:rsidP="001566B9">
            <w:pPr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1566B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A0594" w:rsidRPr="001566B9" w:rsidRDefault="00BF378D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4A0594" w:rsidRPr="001566B9" w:rsidTr="004217E9">
        <w:tc>
          <w:tcPr>
            <w:tcW w:w="6349" w:type="dxa"/>
            <w:hideMark/>
          </w:tcPr>
          <w:p w:rsidR="004A0594" w:rsidRPr="001566B9" w:rsidRDefault="004A0594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в том числе:</w:t>
            </w:r>
          </w:p>
        </w:tc>
        <w:tc>
          <w:tcPr>
            <w:tcW w:w="3121" w:type="dxa"/>
            <w:gridSpan w:val="2"/>
          </w:tcPr>
          <w:p w:rsidR="004A0594" w:rsidRPr="001566B9" w:rsidRDefault="004A0594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C2475" w:rsidRPr="001566B9" w:rsidTr="004217E9">
        <w:tc>
          <w:tcPr>
            <w:tcW w:w="6349" w:type="dxa"/>
            <w:hideMark/>
          </w:tcPr>
          <w:p w:rsidR="00CC2475" w:rsidRPr="001566B9" w:rsidRDefault="00CC2475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Лекции</w:t>
            </w:r>
          </w:p>
        </w:tc>
        <w:tc>
          <w:tcPr>
            <w:tcW w:w="1560" w:type="dxa"/>
          </w:tcPr>
          <w:p w:rsidR="00CC2475" w:rsidRPr="001566B9" w:rsidRDefault="00BF378D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61" w:type="dxa"/>
          </w:tcPr>
          <w:p w:rsidR="00CC2475" w:rsidRPr="001566B9" w:rsidRDefault="00BF378D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C2475" w:rsidRPr="001566B9" w:rsidTr="004217E9">
        <w:tc>
          <w:tcPr>
            <w:tcW w:w="6349" w:type="dxa"/>
            <w:hideMark/>
          </w:tcPr>
          <w:p w:rsidR="00CC2475" w:rsidRPr="001566B9" w:rsidRDefault="00CC2475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1566B9">
              <w:rPr>
                <w:sz w:val="24"/>
                <w:szCs w:val="24"/>
              </w:rPr>
              <w:t>т.ч</w:t>
            </w:r>
            <w:proofErr w:type="spellEnd"/>
            <w:r w:rsidRPr="001566B9">
              <w:rPr>
                <w:sz w:val="24"/>
                <w:szCs w:val="24"/>
              </w:rPr>
              <w:t xml:space="preserve">. зачет) </w:t>
            </w:r>
          </w:p>
        </w:tc>
        <w:tc>
          <w:tcPr>
            <w:tcW w:w="1560" w:type="dxa"/>
          </w:tcPr>
          <w:p w:rsidR="00CC2475" w:rsidRPr="001566B9" w:rsidRDefault="00BF378D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561" w:type="dxa"/>
          </w:tcPr>
          <w:p w:rsidR="00CC2475" w:rsidRPr="001566B9" w:rsidRDefault="00BF378D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A0594" w:rsidRPr="001566B9" w:rsidTr="004217E9">
        <w:tc>
          <w:tcPr>
            <w:tcW w:w="6349" w:type="dxa"/>
            <w:shd w:val="clear" w:color="auto" w:fill="E0E0E0"/>
            <w:hideMark/>
          </w:tcPr>
          <w:p w:rsidR="004A0594" w:rsidRPr="001566B9" w:rsidRDefault="004A0594" w:rsidP="001566B9">
            <w:pPr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1566B9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A0594" w:rsidRPr="001566B9" w:rsidRDefault="00EE2B6E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566B9">
              <w:rPr>
                <w:b/>
                <w:sz w:val="24"/>
                <w:szCs w:val="24"/>
              </w:rPr>
              <w:t>70</w:t>
            </w:r>
          </w:p>
        </w:tc>
      </w:tr>
      <w:tr w:rsidR="004A0594" w:rsidRPr="001566B9" w:rsidTr="004217E9">
        <w:tc>
          <w:tcPr>
            <w:tcW w:w="6349" w:type="dxa"/>
            <w:shd w:val="clear" w:color="auto" w:fill="D9D9D9"/>
            <w:hideMark/>
          </w:tcPr>
          <w:p w:rsidR="004A0594" w:rsidRPr="001566B9" w:rsidRDefault="004A0594" w:rsidP="001566B9">
            <w:pPr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1566B9">
              <w:rPr>
                <w:b/>
                <w:bCs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4A0594" w:rsidRPr="001566B9" w:rsidRDefault="00BF378D" w:rsidP="001566B9">
            <w:pPr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4A0594" w:rsidRPr="001566B9" w:rsidTr="004217E9">
        <w:tc>
          <w:tcPr>
            <w:tcW w:w="6349" w:type="dxa"/>
            <w:hideMark/>
          </w:tcPr>
          <w:p w:rsidR="004A0594" w:rsidRPr="001566B9" w:rsidRDefault="004A0594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3121" w:type="dxa"/>
            <w:gridSpan w:val="2"/>
          </w:tcPr>
          <w:p w:rsidR="004A0594" w:rsidRPr="001566B9" w:rsidRDefault="00EE2B6E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566B9">
              <w:rPr>
                <w:b/>
                <w:sz w:val="24"/>
                <w:szCs w:val="24"/>
              </w:rPr>
              <w:t>2,35</w:t>
            </w:r>
          </w:p>
        </w:tc>
      </w:tr>
      <w:tr w:rsidR="004A0594" w:rsidRPr="001566B9" w:rsidTr="004217E9">
        <w:tc>
          <w:tcPr>
            <w:tcW w:w="6349" w:type="dxa"/>
            <w:hideMark/>
          </w:tcPr>
          <w:p w:rsidR="004A0594" w:rsidRPr="001566B9" w:rsidRDefault="004A0594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4A0594" w:rsidRPr="001566B9" w:rsidRDefault="00BF378D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EE2B6E" w:rsidRPr="001566B9">
              <w:rPr>
                <w:b/>
                <w:sz w:val="24"/>
                <w:szCs w:val="24"/>
              </w:rPr>
              <w:t>,65</w:t>
            </w:r>
          </w:p>
        </w:tc>
      </w:tr>
      <w:tr w:rsidR="004A0594" w:rsidRPr="001566B9" w:rsidTr="004217E9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4A0594" w:rsidRPr="001566B9" w:rsidRDefault="004A0594" w:rsidP="001566B9">
            <w:pPr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1566B9">
              <w:rPr>
                <w:b/>
                <w:sz w:val="24"/>
                <w:szCs w:val="24"/>
              </w:rPr>
              <w:t xml:space="preserve">Общая трудоемкость (в час./ </w:t>
            </w:r>
            <w:proofErr w:type="spellStart"/>
            <w:r w:rsidRPr="001566B9">
              <w:rPr>
                <w:b/>
                <w:sz w:val="24"/>
                <w:szCs w:val="24"/>
              </w:rPr>
              <w:t>з.е</w:t>
            </w:r>
            <w:proofErr w:type="spellEnd"/>
            <w:r w:rsidRPr="001566B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A0594" w:rsidRPr="001566B9" w:rsidRDefault="00EE2B6E" w:rsidP="001566B9">
            <w:pPr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566B9">
              <w:rPr>
                <w:b/>
                <w:sz w:val="24"/>
                <w:szCs w:val="24"/>
              </w:rPr>
              <w:t>180/5</w:t>
            </w:r>
          </w:p>
        </w:tc>
      </w:tr>
    </w:tbl>
    <w:p w:rsidR="00016629" w:rsidRPr="003A4A61" w:rsidRDefault="00016629" w:rsidP="001566B9">
      <w:pPr>
        <w:widowControl/>
        <w:suppressAutoHyphens w:val="0"/>
        <w:spacing w:before="0" w:line="240" w:lineRule="auto"/>
        <w:ind w:firstLine="0"/>
        <w:rPr>
          <w:b/>
          <w:sz w:val="24"/>
          <w:szCs w:val="24"/>
          <w:lang w:eastAsia="ru-RU"/>
        </w:rPr>
      </w:pPr>
      <w:r w:rsidRPr="003A4A61">
        <w:rPr>
          <w:b/>
          <w:sz w:val="24"/>
          <w:szCs w:val="24"/>
          <w:lang w:eastAsia="ru-RU"/>
        </w:rPr>
        <w:t>Заочная форма обучения</w:t>
      </w:r>
      <w:r w:rsidRPr="003A4A61">
        <w:rPr>
          <w:b/>
          <w:sz w:val="24"/>
          <w:szCs w:val="24"/>
          <w:lang w:eastAsia="ru-RU"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217E9" w:rsidRPr="001566B9" w:rsidTr="004217E9">
        <w:trPr>
          <w:trHeight w:val="219"/>
        </w:trPr>
        <w:tc>
          <w:tcPr>
            <w:tcW w:w="6346" w:type="dxa"/>
            <w:vMerge w:val="restart"/>
          </w:tcPr>
          <w:p w:rsidR="004217E9" w:rsidRPr="001566B9" w:rsidRDefault="004217E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Вид учебной работы</w:t>
            </w:r>
          </w:p>
          <w:p w:rsidR="004217E9" w:rsidRPr="001566B9" w:rsidRDefault="004217E9" w:rsidP="003A4A61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hideMark/>
          </w:tcPr>
          <w:p w:rsidR="004217E9" w:rsidRPr="001566B9" w:rsidRDefault="004217E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1566B9">
              <w:rPr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4217E9" w:rsidRPr="001566B9" w:rsidTr="004217E9">
        <w:trPr>
          <w:trHeight w:val="219"/>
        </w:trPr>
        <w:tc>
          <w:tcPr>
            <w:tcW w:w="6346" w:type="dxa"/>
            <w:vMerge/>
          </w:tcPr>
          <w:p w:rsidR="004217E9" w:rsidRPr="001566B9" w:rsidRDefault="004217E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217E9" w:rsidRPr="001566B9" w:rsidRDefault="004217E9" w:rsidP="00CC2475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217E9" w:rsidRPr="001566B9" w:rsidRDefault="004217E9" w:rsidP="00CC2475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A349B">
              <w:rPr>
                <w:szCs w:val="22"/>
              </w:rPr>
              <w:t>Практическая подготовка</w:t>
            </w:r>
          </w:p>
        </w:tc>
      </w:tr>
      <w:tr w:rsidR="00016629" w:rsidRPr="001566B9" w:rsidTr="004217E9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16629" w:rsidRPr="001566B9" w:rsidTr="004217E9">
        <w:tc>
          <w:tcPr>
            <w:tcW w:w="6346" w:type="dxa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gridSpan w:val="2"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C2475" w:rsidRPr="001566B9" w:rsidTr="004217E9">
        <w:tc>
          <w:tcPr>
            <w:tcW w:w="6346" w:type="dxa"/>
            <w:hideMark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C2475" w:rsidRPr="001566B9" w:rsidTr="004217E9">
        <w:tc>
          <w:tcPr>
            <w:tcW w:w="6346" w:type="dxa"/>
            <w:hideMark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 xml:space="preserve">Лабораторные работы / Практические занятия </w:t>
            </w:r>
          </w:p>
        </w:tc>
        <w:tc>
          <w:tcPr>
            <w:tcW w:w="1559" w:type="dxa"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</w:tcPr>
          <w:p w:rsidR="00CC2475" w:rsidRPr="001566B9" w:rsidRDefault="00CC2475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16629" w:rsidRPr="001566B9" w:rsidTr="004217E9">
        <w:tc>
          <w:tcPr>
            <w:tcW w:w="6346" w:type="dxa"/>
            <w:shd w:val="clear" w:color="auto" w:fill="E0E0E0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1566B9">
              <w:rPr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145</w:t>
            </w:r>
          </w:p>
        </w:tc>
      </w:tr>
      <w:tr w:rsidR="00016629" w:rsidRPr="001566B9" w:rsidTr="004217E9">
        <w:tc>
          <w:tcPr>
            <w:tcW w:w="6346" w:type="dxa"/>
            <w:shd w:val="clear" w:color="auto" w:fill="D9D9D9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1566B9">
              <w:rPr>
                <w:b/>
                <w:bCs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566B9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16629" w:rsidRPr="001566B9" w:rsidTr="004217E9">
        <w:tc>
          <w:tcPr>
            <w:tcW w:w="6346" w:type="dxa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119" w:type="dxa"/>
            <w:gridSpan w:val="2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2,35</w:t>
            </w:r>
          </w:p>
        </w:tc>
      </w:tr>
      <w:tr w:rsidR="00016629" w:rsidRPr="001566B9" w:rsidTr="004217E9">
        <w:tc>
          <w:tcPr>
            <w:tcW w:w="6346" w:type="dxa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6,65</w:t>
            </w:r>
          </w:p>
        </w:tc>
      </w:tr>
      <w:tr w:rsidR="00016629" w:rsidRPr="001566B9" w:rsidTr="004217E9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16629" w:rsidRPr="001566B9" w:rsidRDefault="00016629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 xml:space="preserve">Общая трудоемкость (в час./ </w:t>
            </w:r>
            <w:proofErr w:type="spellStart"/>
            <w:r w:rsidRPr="001566B9">
              <w:rPr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1566B9">
              <w:rPr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16629" w:rsidRPr="001566B9" w:rsidRDefault="00EE2B6E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566B9">
              <w:rPr>
                <w:b/>
                <w:sz w:val="24"/>
                <w:szCs w:val="24"/>
                <w:lang w:eastAsia="ru-RU"/>
              </w:rPr>
              <w:t>180/5</w:t>
            </w:r>
          </w:p>
        </w:tc>
      </w:tr>
    </w:tbl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  <w:r w:rsidRPr="001566B9">
        <w:rPr>
          <w:b/>
          <w:bCs/>
          <w:sz w:val="24"/>
          <w:szCs w:val="24"/>
          <w:lang w:eastAsia="ru-RU"/>
        </w:rPr>
        <w:t xml:space="preserve">4. </w:t>
      </w:r>
      <w:r w:rsidRPr="001566B9">
        <w:rPr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537C1" w:rsidRDefault="007537C1" w:rsidP="001566B9">
      <w:pPr>
        <w:spacing w:before="0" w:line="240" w:lineRule="auto"/>
        <w:ind w:firstLine="709"/>
        <w:rPr>
          <w:sz w:val="24"/>
          <w:szCs w:val="24"/>
        </w:rPr>
      </w:pPr>
      <w:r w:rsidRPr="001566B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B19F2" w:rsidRDefault="00EB19F2" w:rsidP="001566B9">
      <w:pPr>
        <w:spacing w:before="0" w:line="240" w:lineRule="auto"/>
        <w:ind w:firstLine="709"/>
        <w:rPr>
          <w:sz w:val="24"/>
          <w:szCs w:val="24"/>
        </w:rPr>
      </w:pPr>
    </w:p>
    <w:p w:rsidR="00EB19F2" w:rsidRPr="00EB19F2" w:rsidRDefault="00EB19F2" w:rsidP="004217E9">
      <w:pPr>
        <w:widowControl/>
        <w:suppressAutoHyphens w:val="0"/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  <w:r w:rsidRPr="00EB19F2">
        <w:rPr>
          <w:b/>
          <w:bCs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Уголовный закон как основное средство реализации уголовной политики.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Законодательная регламентация признаков субъекта преступления.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Законодательная регламентация признаков субъективной стороны преступления.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Проблемы законодательной регламентации стадий совершения преступлений.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Проблема законодательного регулирования ответственности за групповую преступную деятельность.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Проблема совершенствования правовой регламентации обстоятельств, исключающих общественную опасность (преступность) деяния.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Множественность преступлений.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Наказание: понятие, цели, система.</w:t>
            </w:r>
          </w:p>
        </w:tc>
      </w:tr>
      <w:tr w:rsidR="00BC2CE2" w:rsidRPr="00EB19F2" w:rsidTr="00BC2CE2">
        <w:tc>
          <w:tcPr>
            <w:tcW w:w="693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B19F2">
              <w:rPr>
                <w:bCs/>
                <w:color w:val="000000"/>
                <w:kern w:val="1"/>
                <w:sz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EB19F2" w:rsidRPr="00EB19F2" w:rsidRDefault="00EB19F2" w:rsidP="00BC2CE2">
            <w:pPr>
              <w:tabs>
                <w:tab w:val="left" w:pos="3822"/>
              </w:tabs>
              <w:autoSpaceDE w:val="0"/>
              <w:autoSpaceDN w:val="0"/>
              <w:spacing w:before="0"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C2CE2">
              <w:rPr>
                <w:bCs/>
                <w:color w:val="000000"/>
                <w:kern w:val="1"/>
                <w:sz w:val="24"/>
                <w:lang w:eastAsia="zh-CN"/>
              </w:rPr>
              <w:t>Правовая регламентация амнистии, помилования и судимости.</w:t>
            </w:r>
          </w:p>
        </w:tc>
      </w:tr>
    </w:tbl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</w:p>
    <w:p w:rsidR="005407F8" w:rsidRPr="001566B9" w:rsidRDefault="00131757" w:rsidP="004217E9">
      <w:pPr>
        <w:spacing w:before="0" w:line="240" w:lineRule="auto"/>
        <w:ind w:firstLine="0"/>
        <w:rPr>
          <w:b/>
          <w:sz w:val="24"/>
          <w:szCs w:val="24"/>
          <w:lang w:eastAsia="ru-RU"/>
        </w:rPr>
      </w:pPr>
      <w:r w:rsidRPr="001566B9">
        <w:rPr>
          <w:b/>
          <w:sz w:val="24"/>
          <w:szCs w:val="24"/>
          <w:lang w:eastAsia="ru-RU"/>
        </w:rPr>
        <w:t>4.2</w:t>
      </w:r>
      <w:r w:rsidR="00C726DB" w:rsidRPr="001566B9">
        <w:rPr>
          <w:b/>
          <w:sz w:val="24"/>
          <w:szCs w:val="24"/>
          <w:lang w:eastAsia="ru-RU"/>
        </w:rPr>
        <w:t>.</w:t>
      </w:r>
      <w:r w:rsidR="005407F8" w:rsidRPr="001566B9">
        <w:rPr>
          <w:b/>
          <w:sz w:val="24"/>
          <w:szCs w:val="24"/>
          <w:lang w:eastAsia="ru-RU"/>
        </w:rPr>
        <w:t xml:space="preserve"> Примерная тематика курсовых </w:t>
      </w:r>
      <w:r w:rsidR="00271294" w:rsidRPr="001566B9">
        <w:rPr>
          <w:b/>
          <w:sz w:val="24"/>
          <w:szCs w:val="24"/>
          <w:lang w:eastAsia="ru-RU"/>
        </w:rPr>
        <w:t xml:space="preserve">работ </w:t>
      </w:r>
      <w:r w:rsidR="005407F8" w:rsidRPr="001566B9">
        <w:rPr>
          <w:b/>
          <w:sz w:val="24"/>
          <w:szCs w:val="24"/>
          <w:lang w:eastAsia="ru-RU"/>
        </w:rPr>
        <w:t>(</w:t>
      </w:r>
      <w:r w:rsidR="00271294" w:rsidRPr="001566B9">
        <w:rPr>
          <w:b/>
          <w:sz w:val="24"/>
          <w:szCs w:val="24"/>
          <w:lang w:eastAsia="ru-RU"/>
        </w:rPr>
        <w:t>проектов</w:t>
      </w:r>
      <w:r w:rsidR="005407F8" w:rsidRPr="001566B9">
        <w:rPr>
          <w:b/>
          <w:sz w:val="24"/>
          <w:szCs w:val="24"/>
          <w:lang w:eastAsia="ru-RU"/>
        </w:rPr>
        <w:t>)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1. Уголовно-правовая политика и ее основные направления в борьбе с преступностью в современных условиях развития Российского государства.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2. Основные принципы уголовного законодательства Российской Федерации.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3. Понятие и сущность уголовного закона.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4. Действие уголовного закона в пространстве и во времени.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5. Основание уголовной ответственности.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lastRenderedPageBreak/>
        <w:t>6. Понятие преступления и его основные признаки.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7. Состав преступления и его юридическое значение.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6. Понятие вина как основного признака субъективной стороны преступления.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7. Умысел и его виды.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8. Неосторожность как форма вины.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9. Преступление с двумя формами вины.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10. Мотив и цель преступления, их уголовно-правовое значение.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11. Понятие ошибки и ее влияние на уголовную ответственность.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12. Понятие субъекта преступления.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13 Понятие и критерии невменяемости.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14. Понятие стадий совершения преступления и их виды.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15. Приготовление к преступлению.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16. Покушение на преступление.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17. Понятие оконченного преступления.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18. Добровольный отказ от доведения преступления до конца и его уголовно-правовое значение.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19. Понятие соучастия в преступлении и его признаки.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20. Формы соучастия.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21. Виды соучастников преступления и их ответственность.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22. Понятие множественности преступлений.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23. Совокупность преступлений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24. Рецидив преступлений.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25. Необходимая оборона и ее значение в деятельности органов внутренних дел по борьбе с преступностью.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26. Понятие крайней необходимости и условия ее правомерности.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27. Причинение вреда при задержании лица, совершившего преступление.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28. Обстоятельства, исключающие преступность деяния (обоснованный риск, исполнение приказа или распоряжения).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29. Понятие и признаки уголовного наказания (понятие и цели).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30. Общие начала назначения наказания.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31 Назначение наказания по совокупности преступлений и по совокупности приговоров.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32. Понятие и виды смягчающих и отягчающих обстоятельств.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33. Лишение свободы как вид уголовного наказания.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34. Смертная казнь как исключительная мера наказания.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35. Институт давности в уголовном праве России.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36. Понятие уголовного осуждения.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37. Условно-досрочное освобождение от отбывания наказания.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38. Амнистия и помилование.</w:t>
      </w:r>
    </w:p>
    <w:p w:rsidR="005407F8" w:rsidRPr="001566B9" w:rsidRDefault="005407F8" w:rsidP="001566B9">
      <w:pPr>
        <w:widowControl/>
        <w:tabs>
          <w:tab w:val="num" w:pos="0"/>
        </w:tabs>
        <w:suppressAutoHyphens w:val="0"/>
        <w:spacing w:before="0" w:line="240" w:lineRule="auto"/>
        <w:ind w:firstLine="709"/>
        <w:rPr>
          <w:sz w:val="24"/>
          <w:szCs w:val="24"/>
          <w:lang w:eastAsia="ru-RU"/>
        </w:rPr>
      </w:pPr>
      <w:r w:rsidRPr="001566B9">
        <w:rPr>
          <w:sz w:val="24"/>
          <w:szCs w:val="24"/>
          <w:lang w:eastAsia="ru-RU"/>
        </w:rPr>
        <w:t>39. Понятие и сущность института погашения и снятия судимостей.</w:t>
      </w:r>
    </w:p>
    <w:p w:rsidR="001566B9" w:rsidRDefault="001566B9" w:rsidP="001566B9">
      <w:pPr>
        <w:spacing w:before="0" w:line="240" w:lineRule="auto"/>
        <w:ind w:firstLine="709"/>
        <w:rPr>
          <w:b/>
          <w:bCs/>
          <w:sz w:val="24"/>
          <w:szCs w:val="24"/>
        </w:rPr>
      </w:pPr>
    </w:p>
    <w:p w:rsidR="0012481B" w:rsidRPr="001566B9" w:rsidRDefault="00131757" w:rsidP="004217E9">
      <w:pPr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  <w:r w:rsidRPr="001566B9">
        <w:rPr>
          <w:b/>
          <w:bCs/>
          <w:sz w:val="24"/>
          <w:szCs w:val="24"/>
        </w:rPr>
        <w:t>4.3</w:t>
      </w:r>
      <w:r w:rsidR="0012481B" w:rsidRPr="001566B9">
        <w:rPr>
          <w:b/>
          <w:bCs/>
          <w:sz w:val="24"/>
          <w:szCs w:val="24"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CF2F4B" w:rsidRPr="00CF2F4B" w:rsidRDefault="00CF2F4B" w:rsidP="00CF2F4B">
      <w:pPr>
        <w:widowControl/>
        <w:suppressAutoHyphens w:val="0"/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CF2F4B" w:rsidRPr="00CF2F4B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F2F4B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F2F4B">
              <w:rPr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F2F4B">
              <w:rPr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CF2F4B" w:rsidRPr="00CF2F4B" w:rsidRDefault="00CF2F4B" w:rsidP="00CF2F4B">
            <w:pPr>
              <w:widowControl/>
              <w:suppressAutoHyphens w:val="0"/>
              <w:spacing w:before="24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F2F4B">
              <w:rPr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CF2F4B" w:rsidRPr="00CF2F4B" w:rsidTr="00753D8F">
        <w:trPr>
          <w:trHeight w:val="5"/>
        </w:trPr>
        <w:tc>
          <w:tcPr>
            <w:tcW w:w="675" w:type="dxa"/>
            <w:vMerge/>
            <w:vAlign w:val="center"/>
          </w:tcPr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F2F4B">
              <w:rPr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F2F4B">
              <w:rPr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CF2F4B" w:rsidRPr="00CF2F4B" w:rsidRDefault="00CF2F4B" w:rsidP="00CF2F4B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F2F4B" w:rsidRPr="00CF2F4B" w:rsidTr="00EF71EE">
        <w:trPr>
          <w:trHeight w:val="45"/>
        </w:trPr>
        <w:tc>
          <w:tcPr>
            <w:tcW w:w="675" w:type="dxa"/>
          </w:tcPr>
          <w:p w:rsidR="00CF2F4B" w:rsidRPr="00CF2F4B" w:rsidRDefault="00CF2F4B" w:rsidP="00CF2F4B">
            <w:pPr>
              <w:widowControl/>
              <w:numPr>
                <w:ilvl w:val="0"/>
                <w:numId w:val="17"/>
              </w:numPr>
              <w:suppressAutoHyphens w:val="0"/>
              <w:spacing w:before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2F4B" w:rsidRPr="001566B9" w:rsidRDefault="00CF2F4B" w:rsidP="00CF2F4B">
            <w:pPr>
              <w:widowControl/>
              <w:suppressAutoHyphens w:val="0"/>
              <w:spacing w:before="0"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1566B9">
              <w:rPr>
                <w:bCs/>
                <w:sz w:val="24"/>
                <w:szCs w:val="24"/>
                <w:lang w:eastAsia="ru-RU"/>
              </w:rPr>
              <w:t>Тема 2. Законодательная регламентация признаков субъекта преступления</w:t>
            </w:r>
          </w:p>
        </w:tc>
        <w:tc>
          <w:tcPr>
            <w:tcW w:w="2268" w:type="dxa"/>
            <w:vAlign w:val="center"/>
          </w:tcPr>
          <w:p w:rsidR="00CF2F4B" w:rsidRPr="001566B9" w:rsidRDefault="00CF2F4B" w:rsidP="00CF2F4B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843" w:type="dxa"/>
          </w:tcPr>
          <w:p w:rsidR="00CF2F4B" w:rsidRPr="001566B9" w:rsidRDefault="00CF2F4B" w:rsidP="00CF2F4B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Кейс-метод.</w:t>
            </w:r>
          </w:p>
        </w:tc>
        <w:tc>
          <w:tcPr>
            <w:tcW w:w="1901" w:type="dxa"/>
          </w:tcPr>
          <w:p w:rsidR="00CF2F4B" w:rsidRPr="00CF2F4B" w:rsidRDefault="00BF378D" w:rsidP="00BF378D">
            <w:pPr>
              <w:suppressAutoHyphens w:val="0"/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F2F4B" w:rsidRPr="00CF2F4B" w:rsidTr="00EF71EE">
        <w:trPr>
          <w:trHeight w:val="46"/>
        </w:trPr>
        <w:tc>
          <w:tcPr>
            <w:tcW w:w="675" w:type="dxa"/>
          </w:tcPr>
          <w:p w:rsidR="00CF2F4B" w:rsidRPr="00CF2F4B" w:rsidRDefault="00CF2F4B" w:rsidP="00CF2F4B">
            <w:pPr>
              <w:widowControl/>
              <w:numPr>
                <w:ilvl w:val="0"/>
                <w:numId w:val="17"/>
              </w:numPr>
              <w:suppressAutoHyphens w:val="0"/>
              <w:spacing w:before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2F4B" w:rsidRPr="001566B9" w:rsidRDefault="00CF2F4B" w:rsidP="00CF2F4B">
            <w:pPr>
              <w:widowControl/>
              <w:suppressAutoHyphens w:val="0"/>
              <w:spacing w:before="0"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Тема 3. Законодательная регламентация признаков субъективной стороны преступления</w:t>
            </w:r>
          </w:p>
        </w:tc>
        <w:tc>
          <w:tcPr>
            <w:tcW w:w="2268" w:type="dxa"/>
            <w:vAlign w:val="center"/>
          </w:tcPr>
          <w:p w:rsidR="00CF2F4B" w:rsidRPr="001566B9" w:rsidRDefault="00CF2F4B" w:rsidP="00CF2F4B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843" w:type="dxa"/>
          </w:tcPr>
          <w:p w:rsidR="00CF2F4B" w:rsidRPr="001566B9" w:rsidRDefault="00CF2F4B" w:rsidP="00CF2F4B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Метод «мозгового штурма».</w:t>
            </w:r>
          </w:p>
        </w:tc>
        <w:tc>
          <w:tcPr>
            <w:tcW w:w="1901" w:type="dxa"/>
          </w:tcPr>
          <w:p w:rsidR="00CF2F4B" w:rsidRPr="00CF2F4B" w:rsidRDefault="00BF378D" w:rsidP="00BF378D">
            <w:pPr>
              <w:suppressAutoHyphens w:val="0"/>
              <w:autoSpaceDE w:val="0"/>
              <w:autoSpaceDN w:val="0"/>
              <w:spacing w:before="0" w:line="240" w:lineRule="auto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CF2F4B" w:rsidRPr="00CF2F4B" w:rsidRDefault="00CF2F4B" w:rsidP="00CF2F4B">
      <w:pPr>
        <w:widowControl/>
        <w:suppressAutoHyphens w:val="0"/>
        <w:autoSpaceDE w:val="0"/>
        <w:autoSpaceDN w:val="0"/>
        <w:adjustRightInd w:val="0"/>
        <w:spacing w:before="0" w:line="240" w:lineRule="auto"/>
        <w:ind w:firstLine="720"/>
        <w:rPr>
          <w:rFonts w:eastAsia="HiddenHorzOCR"/>
          <w:sz w:val="24"/>
          <w:szCs w:val="24"/>
          <w:lang w:eastAsia="ru-RU"/>
        </w:rPr>
      </w:pPr>
      <w:r w:rsidRPr="00CF2F4B">
        <w:rPr>
          <w:rFonts w:eastAsia="HiddenHorzOCR"/>
          <w:b/>
          <w:sz w:val="24"/>
          <w:szCs w:val="24"/>
          <w:lang w:eastAsia="ru-RU"/>
        </w:rPr>
        <w:t>*</w:t>
      </w:r>
      <w:r w:rsidRPr="00CF2F4B">
        <w:rPr>
          <w:rFonts w:eastAsia="HiddenHorzOCR"/>
          <w:sz w:val="24"/>
          <w:szCs w:val="24"/>
          <w:lang w:eastAsia="ru-RU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F2F4B">
        <w:rPr>
          <w:rFonts w:eastAsia="HiddenHorzOCR"/>
          <w:b/>
          <w:sz w:val="24"/>
          <w:szCs w:val="24"/>
          <w:u w:val="single"/>
          <w:lang w:eastAsia="ru-RU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407F8" w:rsidRPr="001566B9" w:rsidRDefault="005407F8" w:rsidP="001566B9">
      <w:pPr>
        <w:widowControl/>
        <w:suppressAutoHyphens w:val="0"/>
        <w:autoSpaceDE w:val="0"/>
        <w:autoSpaceDN w:val="0"/>
        <w:adjustRightInd w:val="0"/>
        <w:spacing w:before="0" w:line="240" w:lineRule="auto"/>
        <w:ind w:firstLine="0"/>
        <w:rPr>
          <w:rFonts w:eastAsia="HiddenHorzOCR"/>
          <w:i/>
          <w:sz w:val="24"/>
          <w:szCs w:val="24"/>
          <w:lang w:eastAsia="ru-RU"/>
        </w:rPr>
      </w:pPr>
    </w:p>
    <w:p w:rsidR="005407F8" w:rsidRPr="001566B9" w:rsidRDefault="005407F8" w:rsidP="004217E9">
      <w:pPr>
        <w:widowControl/>
        <w:suppressAutoHyphens w:val="0"/>
        <w:spacing w:before="0" w:line="240" w:lineRule="auto"/>
        <w:ind w:firstLine="0"/>
        <w:rPr>
          <w:b/>
          <w:bCs/>
          <w:caps/>
          <w:sz w:val="24"/>
          <w:szCs w:val="24"/>
          <w:lang w:eastAsia="ru-RU"/>
        </w:rPr>
      </w:pPr>
      <w:r w:rsidRPr="001566B9">
        <w:rPr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b/>
          <w:bCs/>
          <w:sz w:val="24"/>
          <w:szCs w:val="24"/>
          <w:lang w:eastAsia="ru-RU"/>
        </w:rPr>
      </w:pPr>
    </w:p>
    <w:p w:rsidR="000A0A1D" w:rsidRPr="000A0A1D" w:rsidRDefault="000A0A1D" w:rsidP="000A0A1D">
      <w:pPr>
        <w:tabs>
          <w:tab w:val="left" w:pos="788"/>
        </w:tabs>
        <w:spacing w:before="0" w:line="240" w:lineRule="auto"/>
        <w:ind w:firstLine="0"/>
        <w:rPr>
          <w:kern w:val="1"/>
          <w:sz w:val="24"/>
          <w:szCs w:val="24"/>
          <w:lang w:eastAsia="zh-CN"/>
        </w:rPr>
      </w:pPr>
      <w:r w:rsidRPr="000A0A1D">
        <w:rPr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:rsidR="000A0A1D" w:rsidRPr="000A0A1D" w:rsidRDefault="000A0A1D" w:rsidP="000A0A1D">
      <w:pPr>
        <w:tabs>
          <w:tab w:val="left" w:pos="788"/>
        </w:tabs>
        <w:spacing w:before="0" w:line="240" w:lineRule="auto"/>
        <w:ind w:left="40" w:firstLine="480"/>
        <w:rPr>
          <w:kern w:val="1"/>
          <w:sz w:val="24"/>
          <w:szCs w:val="24"/>
          <w:lang w:eastAsia="zh-CN"/>
        </w:rPr>
      </w:pPr>
      <w:r w:rsidRPr="000A0A1D">
        <w:rPr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b/>
          <w:sz w:val="24"/>
          <w:szCs w:val="24"/>
          <w:lang w:eastAsia="ru-RU"/>
        </w:rPr>
      </w:pPr>
    </w:p>
    <w:p w:rsidR="005407F8" w:rsidRPr="001566B9" w:rsidRDefault="005407F8" w:rsidP="004217E9">
      <w:pPr>
        <w:widowControl/>
        <w:suppressAutoHyphens w:val="0"/>
        <w:spacing w:before="0" w:line="240" w:lineRule="auto"/>
        <w:ind w:firstLine="0"/>
        <w:rPr>
          <w:b/>
          <w:bCs/>
          <w:caps/>
          <w:sz w:val="24"/>
          <w:szCs w:val="24"/>
          <w:lang w:eastAsia="ru-RU"/>
        </w:rPr>
      </w:pPr>
      <w:r w:rsidRPr="001566B9">
        <w:rPr>
          <w:b/>
          <w:bCs/>
          <w:caps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709"/>
        <w:rPr>
          <w:b/>
          <w:bCs/>
          <w:sz w:val="24"/>
          <w:szCs w:val="24"/>
          <w:lang w:eastAsia="ru-RU"/>
        </w:rPr>
      </w:pPr>
    </w:p>
    <w:p w:rsidR="005407F8" w:rsidRPr="001566B9" w:rsidRDefault="005407F8" w:rsidP="004217E9">
      <w:pPr>
        <w:widowControl/>
        <w:suppressAutoHyphens w:val="0"/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  <w:r w:rsidRPr="001566B9">
        <w:rPr>
          <w:b/>
          <w:bCs/>
          <w:sz w:val="24"/>
          <w:szCs w:val="24"/>
          <w:lang w:eastAsia="ru-RU"/>
        </w:rPr>
        <w:t xml:space="preserve">6.1. </w:t>
      </w:r>
      <w:r w:rsidR="00271294" w:rsidRPr="001566B9">
        <w:rPr>
          <w:b/>
          <w:bCs/>
          <w:sz w:val="24"/>
          <w:szCs w:val="24"/>
          <w:lang w:eastAsia="ru-RU"/>
        </w:rPr>
        <w:t>Текущий контроль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820"/>
      </w:tblGrid>
      <w:tr w:rsidR="00271294" w:rsidRPr="001566B9" w:rsidTr="009B0E30">
        <w:trPr>
          <w:trHeight w:val="1134"/>
        </w:trPr>
        <w:tc>
          <w:tcPr>
            <w:tcW w:w="675" w:type="dxa"/>
            <w:vAlign w:val="center"/>
          </w:tcPr>
          <w:p w:rsidR="00271294" w:rsidRPr="001566B9" w:rsidRDefault="00271294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№</w:t>
            </w:r>
          </w:p>
          <w:p w:rsidR="00271294" w:rsidRPr="001566B9" w:rsidRDefault="00271294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1566B9">
              <w:rPr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69" w:type="dxa"/>
            <w:vAlign w:val="center"/>
          </w:tcPr>
          <w:p w:rsidR="00271294" w:rsidRPr="001566B9" w:rsidRDefault="00271294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4820" w:type="dxa"/>
            <w:vAlign w:val="center"/>
          </w:tcPr>
          <w:p w:rsidR="00271294" w:rsidRPr="001566B9" w:rsidRDefault="00271294" w:rsidP="001566B9">
            <w:pPr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B0E30" w:rsidRPr="001566B9" w:rsidTr="009B0E30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1566B9">
              <w:rPr>
                <w:bCs/>
                <w:sz w:val="24"/>
                <w:szCs w:val="24"/>
                <w:lang w:eastAsia="ru-RU"/>
              </w:rPr>
              <w:t>Тема 1. Уголовный закон как основное средство реализации уголовной политики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  <w:tr w:rsidR="009B0E30" w:rsidRPr="001566B9" w:rsidTr="009B0E30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1566B9">
              <w:rPr>
                <w:bCs/>
                <w:sz w:val="24"/>
                <w:szCs w:val="24"/>
                <w:lang w:eastAsia="ru-RU"/>
              </w:rPr>
              <w:t>Тема 2. Законодательная регламентация признаков субъекта преступления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  <w:tr w:rsidR="009B0E30" w:rsidRPr="001566B9" w:rsidTr="009B0E30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Тема 3. Законодательная регламентация признаков субъективной стороны преступления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  <w:tr w:rsidR="009B0E30" w:rsidRPr="001566B9" w:rsidTr="009B0E30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Тема 4. Проблемы законодательной регламентации совершения преступлений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  <w:tr w:rsidR="009B0E30" w:rsidRPr="001566B9" w:rsidTr="009B0E30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Тема 5. Проблема законодательного регулирования ответственности за групповую преступную деятельность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  <w:tr w:rsidR="009B0E30" w:rsidRPr="001566B9" w:rsidTr="009B0E30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Тема 6. Проблема совершенствования правовой регламентации обстоятельств, исключающих общественную опасность (преступность) деяния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  <w:tr w:rsidR="009B0E30" w:rsidRPr="001566B9" w:rsidTr="009B0E30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Тема 7. Множественность преступлений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  <w:tr w:rsidR="009B0E30" w:rsidRPr="001566B9" w:rsidTr="009B0E30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Тема 8. Наказание: понятие, цели, система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  <w:tr w:rsidR="009B0E30" w:rsidRPr="001566B9" w:rsidTr="004D42C6">
        <w:tc>
          <w:tcPr>
            <w:tcW w:w="675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9B0E30" w:rsidRPr="001566B9" w:rsidRDefault="009B0E30" w:rsidP="001566B9">
            <w:pPr>
              <w:widowControl/>
              <w:suppressAutoHyphens w:val="0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Тема 9. Правовая регламентация амнистии, помилования и судимости</w:t>
            </w:r>
          </w:p>
        </w:tc>
        <w:tc>
          <w:tcPr>
            <w:tcW w:w="4820" w:type="dxa"/>
          </w:tcPr>
          <w:p w:rsidR="009B0E30" w:rsidRPr="001566B9" w:rsidRDefault="009B0E30" w:rsidP="001566B9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566B9">
              <w:rPr>
                <w:sz w:val="24"/>
                <w:szCs w:val="24"/>
              </w:rPr>
              <w:t>Тестовые задания.</w:t>
            </w:r>
          </w:p>
        </w:tc>
      </w:tr>
    </w:tbl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sz w:val="24"/>
          <w:szCs w:val="24"/>
          <w:lang w:eastAsia="ru-RU"/>
        </w:rPr>
      </w:pPr>
    </w:p>
    <w:p w:rsidR="005407F8" w:rsidRPr="001566B9" w:rsidRDefault="005407F8" w:rsidP="004217E9">
      <w:pPr>
        <w:widowControl/>
        <w:suppressAutoHyphens w:val="0"/>
        <w:spacing w:before="0" w:line="240" w:lineRule="auto"/>
        <w:ind w:firstLine="0"/>
        <w:contextualSpacing/>
        <w:rPr>
          <w:b/>
          <w:bCs/>
          <w:sz w:val="24"/>
          <w:szCs w:val="24"/>
          <w:lang w:eastAsia="en-US"/>
        </w:rPr>
      </w:pPr>
      <w:r w:rsidRPr="001566B9">
        <w:rPr>
          <w:b/>
          <w:bCs/>
          <w:sz w:val="24"/>
          <w:szCs w:val="24"/>
          <w:lang w:eastAsia="en-US"/>
        </w:rPr>
        <w:t>7.</w:t>
      </w:r>
      <w:r w:rsidR="009B0E30" w:rsidRPr="001566B9">
        <w:rPr>
          <w:b/>
          <w:bCs/>
          <w:sz w:val="24"/>
          <w:szCs w:val="24"/>
          <w:lang w:eastAsia="en-US"/>
        </w:rPr>
        <w:t xml:space="preserve"> </w:t>
      </w:r>
      <w:r w:rsidRPr="001566B9">
        <w:rPr>
          <w:b/>
          <w:bCs/>
          <w:sz w:val="24"/>
          <w:szCs w:val="24"/>
          <w:lang w:eastAsia="en-US"/>
        </w:rPr>
        <w:t xml:space="preserve">ПЕРЕЧЕНЬ </w:t>
      </w:r>
      <w:r w:rsidR="009B0E30" w:rsidRPr="001566B9">
        <w:rPr>
          <w:b/>
          <w:bCs/>
          <w:sz w:val="24"/>
          <w:szCs w:val="24"/>
          <w:lang w:eastAsia="en-US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C32D9B" w:rsidRPr="001566B9" w:rsidTr="00C32D9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C32D9B" w:rsidRPr="001566B9" w:rsidTr="00C32D9B">
        <w:trPr>
          <w:cantSplit/>
          <w:trHeight w:val="519"/>
        </w:trPr>
        <w:tc>
          <w:tcPr>
            <w:tcW w:w="648" w:type="dxa"/>
            <w:vMerge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C32D9B" w:rsidRPr="001566B9" w:rsidRDefault="00E86EA1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60" w:type="dxa"/>
          </w:tcPr>
          <w:p w:rsidR="00C32D9B" w:rsidRPr="001566B9" w:rsidRDefault="00C32D9B" w:rsidP="001566B9">
            <w:pPr>
              <w:widowControl/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566B9">
              <w:rPr>
                <w:sz w:val="24"/>
                <w:szCs w:val="24"/>
                <w:lang w:eastAsia="ru-RU"/>
              </w:rPr>
              <w:t>ЭБС</w:t>
            </w:r>
            <w:r w:rsidR="00E86EA1" w:rsidRPr="001566B9">
              <w:rPr>
                <w:sz w:val="24"/>
                <w:szCs w:val="24"/>
                <w:lang w:eastAsia="ru-RU"/>
              </w:rPr>
              <w:t xml:space="preserve"> (а</w:t>
            </w:r>
            <w:r w:rsidRPr="001566B9">
              <w:rPr>
                <w:sz w:val="24"/>
                <w:szCs w:val="24"/>
                <w:lang w:eastAsia="ru-RU"/>
              </w:rPr>
              <w:t>дрес в сети Интернет</w:t>
            </w:r>
            <w:r w:rsidR="00E86EA1" w:rsidRPr="001566B9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3A4A61" w:rsidRPr="001566B9" w:rsidTr="00C32D9B">
        <w:tc>
          <w:tcPr>
            <w:tcW w:w="648" w:type="dxa"/>
          </w:tcPr>
          <w:p w:rsidR="003A4A61" w:rsidRPr="001566B9" w:rsidRDefault="003A4A61" w:rsidP="003A4A61">
            <w:pPr>
              <w:widowControl/>
              <w:numPr>
                <w:ilvl w:val="0"/>
                <w:numId w:val="6"/>
              </w:numPr>
              <w:suppressAutoHyphens w:val="0"/>
              <w:spacing w:before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 xml:space="preserve">под ред. Д.И. Аминова, А.М. </w:t>
            </w:r>
            <w:proofErr w:type="spellStart"/>
            <w:r w:rsidRPr="003A4A61">
              <w:rPr>
                <w:sz w:val="24"/>
                <w:szCs w:val="24"/>
              </w:rPr>
              <w:t>Багмета</w:t>
            </w:r>
            <w:proofErr w:type="spellEnd"/>
          </w:p>
        </w:tc>
        <w:tc>
          <w:tcPr>
            <w:tcW w:w="1133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 xml:space="preserve">- М. : </w:t>
            </w:r>
            <w:proofErr w:type="spellStart"/>
            <w:r w:rsidRPr="003A4A61">
              <w:rPr>
                <w:sz w:val="24"/>
                <w:szCs w:val="24"/>
              </w:rPr>
              <w:t>Юнити</w:t>
            </w:r>
            <w:proofErr w:type="spellEnd"/>
            <w:r w:rsidRPr="003A4A61">
              <w:rPr>
                <w:sz w:val="24"/>
                <w:szCs w:val="24"/>
              </w:rPr>
              <w:t>-Дана</w:t>
            </w:r>
          </w:p>
        </w:tc>
        <w:tc>
          <w:tcPr>
            <w:tcW w:w="900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:rsidR="003A4A61" w:rsidRPr="003A4A61" w:rsidRDefault="003A4A61" w:rsidP="003A4A6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A4A61" w:rsidRPr="003A4A61" w:rsidRDefault="00DC0C07" w:rsidP="003A4A6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hyperlink r:id="rId7" w:history="1">
              <w:r w:rsidR="003A4A61" w:rsidRPr="003A4A61">
                <w:rPr>
                  <w:rStyle w:val="af9"/>
                  <w:sz w:val="24"/>
                  <w:szCs w:val="24"/>
                  <w:lang w:val="en-US"/>
                </w:rPr>
                <w:t>http://biblioclub.ru/</w:t>
              </w:r>
            </w:hyperlink>
          </w:p>
          <w:p w:rsidR="003A4A61" w:rsidRPr="003A4A61" w:rsidRDefault="003A4A61" w:rsidP="003A4A6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A4A61" w:rsidRPr="001566B9" w:rsidTr="00C32D9B">
        <w:tc>
          <w:tcPr>
            <w:tcW w:w="648" w:type="dxa"/>
          </w:tcPr>
          <w:p w:rsidR="003A4A61" w:rsidRPr="001566B9" w:rsidRDefault="003A4A61" w:rsidP="003A4A61">
            <w:pPr>
              <w:widowControl/>
              <w:numPr>
                <w:ilvl w:val="0"/>
                <w:numId w:val="6"/>
              </w:numPr>
              <w:suppressAutoHyphens w:val="0"/>
              <w:spacing w:before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 xml:space="preserve">под ред. Ф.Р. </w:t>
            </w:r>
            <w:proofErr w:type="spellStart"/>
            <w:r w:rsidRPr="003A4A61">
              <w:rPr>
                <w:sz w:val="24"/>
                <w:szCs w:val="24"/>
              </w:rPr>
              <w:t>Сундурова</w:t>
            </w:r>
            <w:proofErr w:type="spellEnd"/>
            <w:r w:rsidRPr="003A4A61">
              <w:rPr>
                <w:sz w:val="24"/>
                <w:szCs w:val="24"/>
              </w:rPr>
              <w:t>, И.А. Тарханова</w:t>
            </w:r>
          </w:p>
        </w:tc>
        <w:tc>
          <w:tcPr>
            <w:tcW w:w="1133" w:type="dxa"/>
          </w:tcPr>
          <w:p w:rsidR="003A4A61" w:rsidRPr="003A4A61" w:rsidRDefault="003A4A61" w:rsidP="003A4A61">
            <w:pPr>
              <w:spacing w:line="240" w:lineRule="auto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>- М. : Статут</w:t>
            </w:r>
          </w:p>
        </w:tc>
        <w:tc>
          <w:tcPr>
            <w:tcW w:w="900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:rsidR="003A4A61" w:rsidRPr="003A4A61" w:rsidRDefault="003A4A61" w:rsidP="003A4A6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A4A61" w:rsidRPr="003A4A61" w:rsidRDefault="00DC0C07" w:rsidP="003A4A6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hyperlink r:id="rId8" w:history="1">
              <w:r w:rsidR="003A4A61" w:rsidRPr="003A4A61">
                <w:rPr>
                  <w:rStyle w:val="af9"/>
                  <w:sz w:val="24"/>
                  <w:szCs w:val="24"/>
                  <w:lang w:val="en-US"/>
                </w:rPr>
                <w:t>http://biblioclub.ru/</w:t>
              </w:r>
            </w:hyperlink>
          </w:p>
          <w:p w:rsidR="003A4A61" w:rsidRPr="003A4A61" w:rsidRDefault="003A4A61" w:rsidP="003A4A6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A4A61" w:rsidRPr="001566B9" w:rsidTr="00C32D9B">
        <w:tc>
          <w:tcPr>
            <w:tcW w:w="648" w:type="dxa"/>
          </w:tcPr>
          <w:p w:rsidR="003A4A61" w:rsidRPr="001566B9" w:rsidRDefault="003A4A61" w:rsidP="003A4A61">
            <w:pPr>
              <w:widowControl/>
              <w:numPr>
                <w:ilvl w:val="0"/>
                <w:numId w:val="6"/>
              </w:numPr>
              <w:suppressAutoHyphens w:val="0"/>
              <w:spacing w:before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>Уголовное право России : учебное пособие</w:t>
            </w:r>
          </w:p>
        </w:tc>
        <w:tc>
          <w:tcPr>
            <w:tcW w:w="1560" w:type="dxa"/>
          </w:tcPr>
          <w:p w:rsidR="003A4A61" w:rsidRPr="003A4A61" w:rsidRDefault="003A4A61" w:rsidP="003A4A61">
            <w:pPr>
              <w:spacing w:line="240" w:lineRule="auto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>А.П. Детков, И.Н. Федорова.</w:t>
            </w:r>
          </w:p>
        </w:tc>
        <w:tc>
          <w:tcPr>
            <w:tcW w:w="1133" w:type="dxa"/>
          </w:tcPr>
          <w:p w:rsidR="003A4A61" w:rsidRPr="003A4A61" w:rsidRDefault="003A4A61" w:rsidP="003A4A61">
            <w:pPr>
              <w:spacing w:line="240" w:lineRule="auto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 xml:space="preserve">Москва ; Берлин : </w:t>
            </w:r>
            <w:proofErr w:type="spellStart"/>
            <w:r w:rsidRPr="003A4A61">
              <w:rPr>
                <w:sz w:val="24"/>
                <w:szCs w:val="24"/>
              </w:rPr>
              <w:t>Директ</w:t>
            </w:r>
            <w:proofErr w:type="spellEnd"/>
            <w:r w:rsidRPr="003A4A61">
              <w:rPr>
                <w:sz w:val="24"/>
                <w:szCs w:val="24"/>
              </w:rPr>
              <w:t>-Медиа</w:t>
            </w:r>
          </w:p>
        </w:tc>
        <w:tc>
          <w:tcPr>
            <w:tcW w:w="900" w:type="dxa"/>
          </w:tcPr>
          <w:p w:rsidR="003A4A61" w:rsidRPr="003A4A61" w:rsidRDefault="003A4A61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4A61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:rsidR="003A4A61" w:rsidRPr="003A4A61" w:rsidRDefault="003A4A61" w:rsidP="003A4A6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A4A61" w:rsidRPr="003A4A61" w:rsidRDefault="00DC0C07" w:rsidP="003A4A61">
            <w:pPr>
              <w:spacing w:line="240" w:lineRule="auto"/>
              <w:ind w:firstLine="0"/>
              <w:rPr>
                <w:sz w:val="24"/>
                <w:szCs w:val="24"/>
              </w:rPr>
            </w:pPr>
            <w:hyperlink r:id="rId9" w:history="1">
              <w:r w:rsidR="003A4A61" w:rsidRPr="003A4A61">
                <w:rPr>
                  <w:rStyle w:val="af9"/>
                  <w:sz w:val="24"/>
                  <w:szCs w:val="24"/>
                </w:rPr>
                <w:t>https://biblioclub.ru</w:t>
              </w:r>
            </w:hyperlink>
            <w:r w:rsidR="003A4A61" w:rsidRPr="003A4A61">
              <w:rPr>
                <w:sz w:val="24"/>
                <w:szCs w:val="24"/>
              </w:rPr>
              <w:t xml:space="preserve"> </w:t>
            </w:r>
          </w:p>
        </w:tc>
      </w:tr>
    </w:tbl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contextualSpacing/>
        <w:rPr>
          <w:sz w:val="24"/>
          <w:szCs w:val="24"/>
          <w:lang w:val="en-US" w:eastAsia="en-US"/>
        </w:rPr>
      </w:pPr>
    </w:p>
    <w:p w:rsidR="001F3F44" w:rsidRPr="001F3F44" w:rsidRDefault="001F3F44" w:rsidP="004217E9">
      <w:pPr>
        <w:widowControl/>
        <w:suppressAutoHyphens w:val="0"/>
        <w:spacing w:before="0" w:line="240" w:lineRule="auto"/>
        <w:ind w:firstLine="0"/>
        <w:rPr>
          <w:b/>
          <w:bCs/>
          <w:sz w:val="24"/>
          <w:szCs w:val="24"/>
          <w:lang w:eastAsia="ru-RU"/>
        </w:rPr>
      </w:pPr>
      <w:r w:rsidRPr="001F3F44">
        <w:rPr>
          <w:b/>
          <w:bCs/>
          <w:sz w:val="24"/>
          <w:szCs w:val="24"/>
          <w:lang w:eastAsia="ru-RU"/>
        </w:rPr>
        <w:t xml:space="preserve">8. </w:t>
      </w:r>
      <w:r w:rsidRPr="001F3F44">
        <w:rPr>
          <w:b/>
          <w:bCs/>
          <w:caps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:rsidR="001F3F44" w:rsidRPr="001F3F44" w:rsidRDefault="001F3F44" w:rsidP="001F3F44">
      <w:pPr>
        <w:widowControl/>
        <w:suppressAutoHyphens w:val="0"/>
        <w:spacing w:before="0" w:line="240" w:lineRule="auto"/>
        <w:ind w:firstLine="709"/>
        <w:rPr>
          <w:sz w:val="24"/>
          <w:szCs w:val="24"/>
          <w:u w:val="single"/>
          <w:lang w:eastAsia="ru-RU"/>
        </w:rPr>
      </w:pPr>
      <w:r w:rsidRPr="001F3F44">
        <w:rPr>
          <w:bCs/>
          <w:sz w:val="24"/>
          <w:szCs w:val="24"/>
          <w:lang w:eastAsia="ru-RU"/>
        </w:rPr>
        <w:t>1.</w:t>
      </w:r>
      <w:r w:rsidRPr="001F3F44">
        <w:rPr>
          <w:b/>
          <w:bCs/>
          <w:sz w:val="24"/>
          <w:szCs w:val="24"/>
          <w:lang w:eastAsia="ru-RU"/>
        </w:rPr>
        <w:t xml:space="preserve"> </w:t>
      </w:r>
      <w:r w:rsidRPr="001F3F44">
        <w:rPr>
          <w:sz w:val="24"/>
          <w:szCs w:val="24"/>
          <w:lang w:eastAsia="ru-RU"/>
        </w:rPr>
        <w:t xml:space="preserve">Верховный Суд Российской Федерации: </w:t>
      </w:r>
      <w:hyperlink r:id="rId10" w:history="1">
        <w:r w:rsidRPr="001F3F44">
          <w:rPr>
            <w:color w:val="0000FF"/>
            <w:sz w:val="24"/>
            <w:szCs w:val="24"/>
            <w:u w:val="single"/>
            <w:lang w:eastAsia="ru-RU"/>
          </w:rPr>
          <w:t>http://www.vsrf.ru/</w:t>
        </w:r>
      </w:hyperlink>
    </w:p>
    <w:p w:rsidR="001F3F44" w:rsidRPr="001F3F44" w:rsidRDefault="001F3F44" w:rsidP="001F3F44">
      <w:pPr>
        <w:widowControl/>
        <w:suppressAutoHyphens w:val="0"/>
        <w:spacing w:before="0" w:line="240" w:lineRule="auto"/>
        <w:ind w:firstLine="709"/>
        <w:rPr>
          <w:sz w:val="24"/>
          <w:szCs w:val="24"/>
          <w:u w:val="single"/>
          <w:lang w:eastAsia="ru-RU"/>
        </w:rPr>
      </w:pPr>
      <w:r w:rsidRPr="001F3F44">
        <w:rPr>
          <w:sz w:val="24"/>
          <w:szCs w:val="24"/>
          <w:lang w:eastAsia="ru-RU"/>
        </w:rPr>
        <w:t xml:space="preserve">2. Государственная Дума Российской Федерации: </w:t>
      </w:r>
      <w:hyperlink r:id="rId11" w:history="1">
        <w:r w:rsidRPr="001F3F44">
          <w:rPr>
            <w:color w:val="0000FF"/>
            <w:sz w:val="24"/>
            <w:szCs w:val="24"/>
            <w:u w:val="single"/>
            <w:lang w:eastAsia="ru-RU"/>
          </w:rPr>
          <w:t>http://www.duma.gov.ru/</w:t>
        </w:r>
      </w:hyperlink>
    </w:p>
    <w:p w:rsidR="001F3F44" w:rsidRPr="001F3F44" w:rsidRDefault="001F3F44" w:rsidP="001F3F44">
      <w:pPr>
        <w:widowControl/>
        <w:suppressAutoHyphens w:val="0"/>
        <w:spacing w:before="0" w:line="240" w:lineRule="auto"/>
        <w:ind w:firstLine="709"/>
        <w:rPr>
          <w:sz w:val="24"/>
          <w:szCs w:val="24"/>
          <w:u w:val="single"/>
          <w:lang w:eastAsia="ru-RU"/>
        </w:rPr>
      </w:pPr>
      <w:r w:rsidRPr="001F3F44">
        <w:rPr>
          <w:sz w:val="24"/>
          <w:szCs w:val="24"/>
          <w:lang w:eastAsia="ru-RU"/>
        </w:rPr>
        <w:t xml:space="preserve">3. Министерство внутренних дел Российской Федерации: </w:t>
      </w:r>
      <w:hyperlink r:id="rId12" w:history="1">
        <w:r w:rsidRPr="001F3F44">
          <w:rPr>
            <w:color w:val="0000FF"/>
            <w:sz w:val="24"/>
            <w:szCs w:val="24"/>
            <w:u w:val="single"/>
            <w:lang w:eastAsia="ru-RU"/>
          </w:rPr>
          <w:t>http://www.mvd.ru/</w:t>
        </w:r>
      </w:hyperlink>
    </w:p>
    <w:p w:rsidR="001F3F44" w:rsidRPr="001F3F44" w:rsidRDefault="001F3F44" w:rsidP="001F3F44">
      <w:pPr>
        <w:widowControl/>
        <w:suppressAutoHyphens w:val="0"/>
        <w:spacing w:before="0" w:line="240" w:lineRule="auto"/>
        <w:ind w:firstLine="709"/>
        <w:rPr>
          <w:sz w:val="24"/>
          <w:szCs w:val="24"/>
          <w:u w:val="single"/>
          <w:lang w:eastAsia="ru-RU"/>
        </w:rPr>
      </w:pPr>
      <w:r w:rsidRPr="001F3F44">
        <w:rPr>
          <w:sz w:val="24"/>
          <w:szCs w:val="24"/>
          <w:lang w:eastAsia="ru-RU"/>
        </w:rPr>
        <w:t xml:space="preserve">4. Российская газета: </w:t>
      </w:r>
      <w:hyperlink r:id="rId13" w:history="1">
        <w:r w:rsidRPr="001F3F44">
          <w:rPr>
            <w:color w:val="0000FF"/>
            <w:sz w:val="24"/>
            <w:szCs w:val="24"/>
            <w:u w:val="single"/>
            <w:lang w:eastAsia="ru-RU"/>
          </w:rPr>
          <w:t>http://www.rg.ru/</w:t>
        </w:r>
      </w:hyperlink>
    </w:p>
    <w:p w:rsidR="001F3F44" w:rsidRPr="001F3F44" w:rsidRDefault="001F3F44" w:rsidP="001F3F44">
      <w:pPr>
        <w:widowControl/>
        <w:suppressAutoHyphens w:val="0"/>
        <w:spacing w:before="0" w:line="240" w:lineRule="auto"/>
        <w:ind w:firstLine="709"/>
        <w:rPr>
          <w:sz w:val="24"/>
          <w:szCs w:val="24"/>
          <w:u w:val="single"/>
          <w:lang w:eastAsia="ru-RU"/>
        </w:rPr>
      </w:pPr>
      <w:r w:rsidRPr="001F3F44">
        <w:rPr>
          <w:sz w:val="24"/>
          <w:szCs w:val="24"/>
          <w:lang w:eastAsia="ru-RU"/>
        </w:rPr>
        <w:t>5. Электронная библиотечная система «</w:t>
      </w:r>
      <w:proofErr w:type="spellStart"/>
      <w:r w:rsidRPr="001F3F44">
        <w:rPr>
          <w:sz w:val="24"/>
          <w:szCs w:val="24"/>
          <w:lang w:eastAsia="ru-RU"/>
        </w:rPr>
        <w:t>Библиоклаб</w:t>
      </w:r>
      <w:proofErr w:type="spellEnd"/>
      <w:r w:rsidRPr="001F3F44">
        <w:rPr>
          <w:sz w:val="24"/>
          <w:szCs w:val="24"/>
          <w:lang w:eastAsia="ru-RU"/>
        </w:rPr>
        <w:t xml:space="preserve">»: </w:t>
      </w:r>
      <w:hyperlink r:id="rId14" w:history="1">
        <w:r w:rsidRPr="001F3F44">
          <w:rPr>
            <w:color w:val="0000FF"/>
            <w:sz w:val="24"/>
            <w:szCs w:val="24"/>
            <w:u w:val="single"/>
            <w:lang w:eastAsia="ru-RU"/>
          </w:rPr>
          <w:t>http://www.biblioclub.ru/</w:t>
        </w:r>
      </w:hyperlink>
    </w:p>
    <w:p w:rsidR="001F3F44" w:rsidRPr="001F3F44" w:rsidRDefault="001F3F44" w:rsidP="001F3F44">
      <w:pPr>
        <w:widowControl/>
        <w:suppressAutoHyphens w:val="0"/>
        <w:spacing w:before="0" w:line="240" w:lineRule="auto"/>
        <w:ind w:firstLine="709"/>
        <w:rPr>
          <w:sz w:val="24"/>
          <w:szCs w:val="24"/>
          <w:u w:val="single"/>
          <w:lang w:eastAsia="ru-RU"/>
        </w:rPr>
      </w:pPr>
      <w:r w:rsidRPr="001F3F44">
        <w:rPr>
          <w:sz w:val="24"/>
          <w:szCs w:val="24"/>
          <w:lang w:eastAsia="ru-RU"/>
        </w:rPr>
        <w:t xml:space="preserve">6. Российская государственная библиотека: </w:t>
      </w:r>
      <w:hyperlink r:id="rId15" w:history="1">
        <w:r w:rsidRPr="001F3F44">
          <w:rPr>
            <w:color w:val="0000FF"/>
            <w:sz w:val="24"/>
            <w:szCs w:val="24"/>
            <w:u w:val="single"/>
            <w:lang w:eastAsia="ru-RU"/>
          </w:rPr>
          <w:t>https://www.rsl.ru/</w:t>
        </w:r>
      </w:hyperlink>
    </w:p>
    <w:p w:rsidR="001F3F44" w:rsidRPr="001F3F44" w:rsidRDefault="001F3F44" w:rsidP="001F3F44">
      <w:pPr>
        <w:widowControl/>
        <w:suppressAutoHyphens w:val="0"/>
        <w:spacing w:before="0" w:line="240" w:lineRule="auto"/>
        <w:ind w:firstLine="709"/>
        <w:rPr>
          <w:sz w:val="24"/>
          <w:szCs w:val="24"/>
          <w:u w:val="single"/>
          <w:lang w:eastAsia="ru-RU"/>
        </w:rPr>
      </w:pPr>
      <w:r w:rsidRPr="001F3F44">
        <w:rPr>
          <w:sz w:val="24"/>
          <w:szCs w:val="24"/>
          <w:lang w:eastAsia="ru-RU"/>
        </w:rPr>
        <w:t xml:space="preserve">7. Российская национальной библиотеки: </w:t>
      </w:r>
      <w:hyperlink r:id="rId16" w:history="1">
        <w:r w:rsidRPr="001F3F44">
          <w:rPr>
            <w:color w:val="0000FF"/>
            <w:sz w:val="24"/>
            <w:szCs w:val="24"/>
            <w:u w:val="single"/>
            <w:lang w:eastAsia="ru-RU"/>
          </w:rPr>
          <w:t>http://www.nlr.ru/</w:t>
        </w:r>
      </w:hyperlink>
    </w:p>
    <w:p w:rsidR="001F3F44" w:rsidRPr="001F3F44" w:rsidRDefault="001F3F44" w:rsidP="001F3F44">
      <w:pPr>
        <w:widowControl/>
        <w:suppressAutoHyphens w:val="0"/>
        <w:spacing w:before="0" w:line="240" w:lineRule="auto"/>
        <w:ind w:firstLine="709"/>
        <w:rPr>
          <w:b/>
          <w:sz w:val="24"/>
          <w:szCs w:val="24"/>
          <w:lang w:eastAsia="ru-RU"/>
        </w:rPr>
      </w:pPr>
    </w:p>
    <w:p w:rsidR="001F3F44" w:rsidRPr="001F3F44" w:rsidRDefault="001F3F44" w:rsidP="001F3F44">
      <w:pPr>
        <w:tabs>
          <w:tab w:val="left" w:pos="788"/>
        </w:tabs>
        <w:spacing w:before="0" w:line="240" w:lineRule="auto"/>
        <w:ind w:firstLine="0"/>
        <w:contextualSpacing/>
        <w:rPr>
          <w:kern w:val="1"/>
          <w:sz w:val="24"/>
          <w:szCs w:val="24"/>
          <w:lang w:eastAsia="zh-CN"/>
        </w:rPr>
      </w:pPr>
      <w:r w:rsidRPr="001F3F44">
        <w:rPr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left="40" w:firstLine="567"/>
        <w:rPr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left="40" w:firstLine="567"/>
        <w:rPr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1F3F44">
        <w:rPr>
          <w:rFonts w:eastAsia="WenQuanYi Micro Hei"/>
          <w:kern w:val="1"/>
          <w:sz w:val="24"/>
          <w:szCs w:val="24"/>
          <w:lang w:eastAsia="zh-CN"/>
        </w:rPr>
        <w:t>LibreOffice</w:t>
      </w:r>
      <w:proofErr w:type="spellEnd"/>
      <w:r w:rsidRPr="001F3F44">
        <w:rPr>
          <w:rFonts w:eastAsia="WenQuanYi Micro Hei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left="40" w:firstLine="567"/>
        <w:rPr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kern w:val="1"/>
          <w:sz w:val="24"/>
          <w:szCs w:val="24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left="40" w:firstLine="567"/>
        <w:rPr>
          <w:rFonts w:eastAsia="WenQuanYi Micro Hei"/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left="40" w:firstLine="567"/>
        <w:rPr>
          <w:kern w:val="1"/>
          <w:sz w:val="24"/>
          <w:szCs w:val="24"/>
          <w:lang w:eastAsia="zh-CN"/>
        </w:rPr>
      </w:pP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firstLine="0"/>
        <w:contextualSpacing/>
        <w:rPr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left="40" w:firstLine="480"/>
        <w:rPr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F3F44" w:rsidRPr="001F3F44" w:rsidRDefault="001F3F44" w:rsidP="001F3F44">
      <w:pPr>
        <w:widowControl/>
        <w:numPr>
          <w:ilvl w:val="0"/>
          <w:numId w:val="16"/>
        </w:numPr>
        <w:tabs>
          <w:tab w:val="left" w:pos="788"/>
        </w:tabs>
        <w:suppressAutoHyphens w:val="0"/>
        <w:spacing w:before="0" w:line="252" w:lineRule="auto"/>
        <w:jc w:val="left"/>
        <w:rPr>
          <w:kern w:val="1"/>
          <w:sz w:val="24"/>
          <w:szCs w:val="24"/>
          <w:lang w:eastAsia="zh-CN"/>
        </w:rPr>
      </w:pPr>
      <w:proofErr w:type="spellStart"/>
      <w:r w:rsidRPr="001F3F44">
        <w:rPr>
          <w:rFonts w:eastAsia="WenQuanYi Micro Hei"/>
          <w:kern w:val="1"/>
          <w:sz w:val="24"/>
          <w:szCs w:val="24"/>
          <w:lang w:eastAsia="zh-CN"/>
        </w:rPr>
        <w:t>Windows</w:t>
      </w:r>
      <w:proofErr w:type="spellEnd"/>
      <w:r w:rsidRPr="001F3F44">
        <w:rPr>
          <w:rFonts w:eastAsia="WenQuanYi Micro Hei"/>
          <w:kern w:val="1"/>
          <w:sz w:val="24"/>
          <w:szCs w:val="24"/>
          <w:lang w:eastAsia="zh-CN"/>
        </w:rPr>
        <w:t xml:space="preserve"> 10 x64</w:t>
      </w:r>
    </w:p>
    <w:p w:rsidR="001F3F44" w:rsidRPr="001F3F44" w:rsidRDefault="001F3F44" w:rsidP="001F3F44">
      <w:pPr>
        <w:widowControl/>
        <w:numPr>
          <w:ilvl w:val="0"/>
          <w:numId w:val="16"/>
        </w:numPr>
        <w:tabs>
          <w:tab w:val="left" w:pos="788"/>
        </w:tabs>
        <w:suppressAutoHyphens w:val="0"/>
        <w:spacing w:before="0" w:line="252" w:lineRule="auto"/>
        <w:jc w:val="left"/>
        <w:rPr>
          <w:kern w:val="1"/>
          <w:sz w:val="24"/>
          <w:szCs w:val="24"/>
          <w:lang w:eastAsia="zh-CN"/>
        </w:rPr>
      </w:pPr>
      <w:proofErr w:type="spellStart"/>
      <w:r w:rsidRPr="001F3F44">
        <w:rPr>
          <w:rFonts w:eastAsia="WenQuanYi Micro Hei"/>
          <w:kern w:val="1"/>
          <w:sz w:val="24"/>
          <w:szCs w:val="24"/>
          <w:lang w:eastAsia="zh-CN"/>
        </w:rPr>
        <w:t>MicrosoftOffice</w:t>
      </w:r>
      <w:proofErr w:type="spellEnd"/>
      <w:r w:rsidRPr="001F3F44">
        <w:rPr>
          <w:rFonts w:eastAsia="WenQuanYi Micro Hei"/>
          <w:kern w:val="1"/>
          <w:sz w:val="24"/>
          <w:szCs w:val="24"/>
          <w:lang w:eastAsia="zh-CN"/>
        </w:rPr>
        <w:t xml:space="preserve"> 2016</w:t>
      </w:r>
    </w:p>
    <w:p w:rsidR="001F3F44" w:rsidRPr="001F3F44" w:rsidRDefault="001F3F44" w:rsidP="001F3F44">
      <w:pPr>
        <w:widowControl/>
        <w:numPr>
          <w:ilvl w:val="0"/>
          <w:numId w:val="16"/>
        </w:numPr>
        <w:tabs>
          <w:tab w:val="left" w:pos="788"/>
        </w:tabs>
        <w:suppressAutoHyphens w:val="0"/>
        <w:spacing w:before="0" w:line="252" w:lineRule="auto"/>
        <w:jc w:val="left"/>
        <w:rPr>
          <w:kern w:val="1"/>
          <w:sz w:val="24"/>
          <w:szCs w:val="24"/>
          <w:lang w:eastAsia="zh-CN"/>
        </w:rPr>
      </w:pPr>
      <w:proofErr w:type="spellStart"/>
      <w:r w:rsidRPr="001F3F44">
        <w:rPr>
          <w:rFonts w:eastAsia="WenQuanYi Micro Hei"/>
          <w:kern w:val="1"/>
          <w:sz w:val="24"/>
          <w:szCs w:val="24"/>
          <w:lang w:eastAsia="zh-CN"/>
        </w:rPr>
        <w:t>LibreOffice</w:t>
      </w:r>
      <w:proofErr w:type="spellEnd"/>
    </w:p>
    <w:p w:rsidR="001F3F44" w:rsidRPr="001F3F44" w:rsidRDefault="001F3F44" w:rsidP="001F3F44">
      <w:pPr>
        <w:widowControl/>
        <w:numPr>
          <w:ilvl w:val="0"/>
          <w:numId w:val="16"/>
        </w:numPr>
        <w:tabs>
          <w:tab w:val="left" w:pos="788"/>
        </w:tabs>
        <w:suppressAutoHyphens w:val="0"/>
        <w:spacing w:before="0" w:line="252" w:lineRule="auto"/>
        <w:jc w:val="left"/>
        <w:rPr>
          <w:kern w:val="1"/>
          <w:sz w:val="24"/>
          <w:szCs w:val="24"/>
          <w:lang w:eastAsia="zh-CN"/>
        </w:rPr>
      </w:pPr>
      <w:proofErr w:type="spellStart"/>
      <w:r w:rsidRPr="001F3F44">
        <w:rPr>
          <w:rFonts w:eastAsia="WenQuanYi Micro Hei"/>
          <w:kern w:val="1"/>
          <w:sz w:val="24"/>
          <w:szCs w:val="24"/>
          <w:lang w:eastAsia="zh-CN"/>
        </w:rPr>
        <w:t>Firefox</w:t>
      </w:r>
      <w:proofErr w:type="spellEnd"/>
    </w:p>
    <w:p w:rsidR="001F3F44" w:rsidRPr="001F3F44" w:rsidRDefault="001F3F44" w:rsidP="001F3F44">
      <w:pPr>
        <w:widowControl/>
        <w:numPr>
          <w:ilvl w:val="0"/>
          <w:numId w:val="16"/>
        </w:numPr>
        <w:tabs>
          <w:tab w:val="left" w:pos="788"/>
        </w:tabs>
        <w:suppressAutoHyphens w:val="0"/>
        <w:spacing w:before="0" w:line="252" w:lineRule="auto"/>
        <w:jc w:val="left"/>
        <w:rPr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kern w:val="1"/>
          <w:sz w:val="24"/>
          <w:szCs w:val="24"/>
          <w:lang w:eastAsia="zh-CN"/>
        </w:rPr>
        <w:t>GIMP</w:t>
      </w:r>
    </w:p>
    <w:p w:rsidR="001F3F44" w:rsidRPr="001F3F44" w:rsidRDefault="001F3F44" w:rsidP="001F3F44">
      <w:pPr>
        <w:widowControl/>
        <w:tabs>
          <w:tab w:val="left" w:pos="3975"/>
          <w:tab w:val="center" w:pos="5352"/>
        </w:tabs>
        <w:spacing w:before="0" w:line="240" w:lineRule="auto"/>
        <w:ind w:firstLine="0"/>
        <w:rPr>
          <w:kern w:val="1"/>
          <w:sz w:val="24"/>
          <w:szCs w:val="24"/>
          <w:lang w:eastAsia="zh-CN"/>
        </w:rPr>
      </w:pP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firstLine="0"/>
        <w:contextualSpacing/>
        <w:rPr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1F3F44" w:rsidRPr="001F3F44" w:rsidRDefault="001F3F44" w:rsidP="001F3F44">
      <w:pPr>
        <w:widowControl/>
        <w:tabs>
          <w:tab w:val="left" w:pos="788"/>
        </w:tabs>
        <w:spacing w:before="0" w:line="240" w:lineRule="auto"/>
        <w:ind w:left="760" w:firstLine="0"/>
        <w:rPr>
          <w:kern w:val="1"/>
          <w:sz w:val="24"/>
          <w:szCs w:val="24"/>
          <w:lang w:eastAsia="zh-CN"/>
        </w:rPr>
      </w:pPr>
      <w:r w:rsidRPr="001F3F44">
        <w:rPr>
          <w:rFonts w:eastAsia="WenQuanYi Micro Hei"/>
          <w:kern w:val="1"/>
          <w:sz w:val="24"/>
          <w:szCs w:val="24"/>
          <w:lang w:eastAsia="zh-CN"/>
        </w:rPr>
        <w:t>Не используются</w:t>
      </w:r>
    </w:p>
    <w:p w:rsidR="001F3F44" w:rsidRPr="001F3F44" w:rsidRDefault="001F3F44" w:rsidP="001F3F44">
      <w:pPr>
        <w:tabs>
          <w:tab w:val="left" w:pos="788"/>
        </w:tabs>
        <w:spacing w:before="0" w:line="240" w:lineRule="auto"/>
        <w:ind w:left="40" w:firstLine="480"/>
        <w:rPr>
          <w:b/>
          <w:bCs/>
          <w:kern w:val="1"/>
          <w:sz w:val="24"/>
          <w:szCs w:val="24"/>
          <w:lang w:eastAsia="zh-CN"/>
        </w:rPr>
      </w:pPr>
    </w:p>
    <w:p w:rsidR="001F3F44" w:rsidRPr="001F3F44" w:rsidRDefault="001F3F44" w:rsidP="001F3F44">
      <w:pPr>
        <w:tabs>
          <w:tab w:val="left" w:pos="788"/>
        </w:tabs>
        <w:spacing w:before="0" w:line="240" w:lineRule="auto"/>
        <w:ind w:firstLine="0"/>
        <w:rPr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1F3F44">
        <w:rPr>
          <w:b/>
          <w:bCs/>
          <w:kern w:val="1"/>
          <w:sz w:val="24"/>
          <w:szCs w:val="24"/>
          <w:lang w:eastAsia="zh-CN"/>
        </w:rPr>
        <w:t xml:space="preserve">10. </w:t>
      </w:r>
      <w:r w:rsidRPr="001F3F44">
        <w:rPr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:rsidR="001F3F44" w:rsidRPr="001F3F44" w:rsidRDefault="001F3F44" w:rsidP="001F3F44">
      <w:pPr>
        <w:tabs>
          <w:tab w:val="left" w:pos="788"/>
        </w:tabs>
        <w:spacing w:before="0" w:line="240" w:lineRule="auto"/>
        <w:ind w:left="40" w:firstLine="527"/>
        <w:rPr>
          <w:kern w:val="1"/>
          <w:sz w:val="24"/>
          <w:szCs w:val="24"/>
          <w:lang w:eastAsia="zh-CN"/>
        </w:rPr>
      </w:pPr>
      <w:r w:rsidRPr="001F3F44">
        <w:rPr>
          <w:rFonts w:eastAsia="ArialMT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F3F44" w:rsidRPr="001F3F44" w:rsidRDefault="001F3F44" w:rsidP="001F3F44">
      <w:pPr>
        <w:tabs>
          <w:tab w:val="left" w:pos="788"/>
        </w:tabs>
        <w:spacing w:before="0" w:line="240" w:lineRule="auto"/>
        <w:ind w:left="40" w:firstLine="527"/>
        <w:rPr>
          <w:kern w:val="1"/>
          <w:sz w:val="24"/>
          <w:szCs w:val="24"/>
          <w:lang w:eastAsia="zh-CN"/>
        </w:rPr>
      </w:pPr>
      <w:r w:rsidRPr="001F3F44">
        <w:rPr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37489" w:rsidRPr="001566B9" w:rsidRDefault="001F3F44" w:rsidP="001F3F44">
      <w:pPr>
        <w:widowControl/>
        <w:shd w:val="clear" w:color="auto" w:fill="FFFFFF"/>
        <w:suppressAutoHyphens w:val="0"/>
        <w:spacing w:before="0" w:line="240" w:lineRule="auto"/>
        <w:ind w:firstLine="709"/>
        <w:rPr>
          <w:color w:val="000000"/>
          <w:sz w:val="24"/>
          <w:szCs w:val="24"/>
          <w:lang w:eastAsia="ru-RU"/>
        </w:rPr>
      </w:pPr>
      <w:r w:rsidRPr="00D81C6A">
        <w:rPr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 w:rsidRPr="001F3F44">
        <w:rPr>
          <w:kern w:val="1"/>
          <w:sz w:val="24"/>
          <w:szCs w:val="24"/>
          <w:lang w:eastAsia="zh-CN"/>
        </w:rPr>
        <w:t>азовательную среду организации).</w:t>
      </w:r>
    </w:p>
    <w:p w:rsidR="00A37489" w:rsidRPr="001566B9" w:rsidRDefault="00A37489" w:rsidP="001566B9">
      <w:pPr>
        <w:widowControl/>
        <w:suppressAutoHyphens w:val="0"/>
        <w:spacing w:before="0" w:line="240" w:lineRule="auto"/>
        <w:ind w:firstLine="709"/>
        <w:rPr>
          <w:bCs/>
          <w:sz w:val="24"/>
          <w:szCs w:val="24"/>
          <w:lang w:eastAsia="ru-RU"/>
        </w:rPr>
      </w:pPr>
    </w:p>
    <w:p w:rsidR="005407F8" w:rsidRPr="001566B9" w:rsidRDefault="005407F8" w:rsidP="001566B9">
      <w:pPr>
        <w:widowControl/>
        <w:suppressAutoHyphens w:val="0"/>
        <w:spacing w:before="0" w:line="240" w:lineRule="auto"/>
        <w:ind w:firstLine="0"/>
        <w:rPr>
          <w:color w:val="000000"/>
          <w:sz w:val="24"/>
          <w:szCs w:val="24"/>
          <w:lang w:eastAsia="ru-RU"/>
        </w:rPr>
      </w:pPr>
    </w:p>
    <w:sectPr w:rsidR="005407F8" w:rsidRPr="001566B9" w:rsidSect="00952E2D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07" w:rsidRDefault="00DC0C07">
      <w:pPr>
        <w:spacing w:before="0" w:line="240" w:lineRule="auto"/>
      </w:pPr>
      <w:r>
        <w:separator/>
      </w:r>
    </w:p>
  </w:endnote>
  <w:endnote w:type="continuationSeparator" w:id="0">
    <w:p w:rsidR="00DC0C07" w:rsidRDefault="00DC0C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07" w:rsidRDefault="00DC0C07">
      <w:pPr>
        <w:spacing w:before="0" w:line="240" w:lineRule="auto"/>
      </w:pPr>
      <w:r>
        <w:separator/>
      </w:r>
    </w:p>
  </w:footnote>
  <w:footnote w:type="continuationSeparator" w:id="0">
    <w:p w:rsidR="00DC0C07" w:rsidRDefault="00DC0C0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1F" w:rsidRDefault="008F261F" w:rsidP="00952E2D">
    <w:pPr>
      <w:pStyle w:val="ae"/>
      <w:framePr w:wrap="auto" w:vAnchor="text" w:hAnchor="margin" w:xAlign="right" w:y="1"/>
      <w:rPr>
        <w:rStyle w:val="af0"/>
      </w:rPr>
    </w:pPr>
  </w:p>
  <w:p w:rsidR="008F261F" w:rsidRDefault="008F261F" w:rsidP="001566B9">
    <w:pPr>
      <w:tabs>
        <w:tab w:val="left" w:pos="8552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14160A"/>
    <w:multiLevelType w:val="hybridMultilevel"/>
    <w:tmpl w:val="341A26B8"/>
    <w:lvl w:ilvl="0" w:tplc="DF6A8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AB5A2F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29F0350"/>
    <w:multiLevelType w:val="hybridMultilevel"/>
    <w:tmpl w:val="92568FC4"/>
    <w:lvl w:ilvl="0" w:tplc="5A6C655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FCB7340"/>
    <w:multiLevelType w:val="hybridMultilevel"/>
    <w:tmpl w:val="D9BEDE2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104E8C"/>
    <w:multiLevelType w:val="multilevel"/>
    <w:tmpl w:val="D688ADE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3" w15:restartNumberingAfterBreak="0">
    <w:nsid w:val="660C39AC"/>
    <w:multiLevelType w:val="hybridMultilevel"/>
    <w:tmpl w:val="E7D0D0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1"/>
  </w:num>
  <w:num w:numId="5">
    <w:abstractNumId w:val="8"/>
  </w:num>
  <w:num w:numId="6">
    <w:abstractNumId w:val="15"/>
  </w:num>
  <w:num w:numId="7">
    <w:abstractNumId w:val="5"/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12"/>
  </w:num>
  <w:num w:numId="14">
    <w:abstractNumId w:val="3"/>
  </w:num>
  <w:num w:numId="15">
    <w:abstractNumId w:val="2"/>
  </w:num>
  <w:num w:numId="16">
    <w:abstractNumId w:val="0"/>
  </w:num>
  <w:num w:numId="1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16"/>
    <w:rsid w:val="00000514"/>
    <w:rsid w:val="0000710E"/>
    <w:rsid w:val="00016483"/>
    <w:rsid w:val="00016629"/>
    <w:rsid w:val="00025E2B"/>
    <w:rsid w:val="00033B30"/>
    <w:rsid w:val="00084DFB"/>
    <w:rsid w:val="00087CA7"/>
    <w:rsid w:val="000A0A1D"/>
    <w:rsid w:val="000B1A79"/>
    <w:rsid w:val="000B4FE4"/>
    <w:rsid w:val="000B6DF2"/>
    <w:rsid w:val="000E1087"/>
    <w:rsid w:val="000E38C2"/>
    <w:rsid w:val="000F4794"/>
    <w:rsid w:val="000F6672"/>
    <w:rsid w:val="001072AD"/>
    <w:rsid w:val="00111261"/>
    <w:rsid w:val="0012481B"/>
    <w:rsid w:val="00127716"/>
    <w:rsid w:val="00130964"/>
    <w:rsid w:val="00131757"/>
    <w:rsid w:val="00147D0E"/>
    <w:rsid w:val="001566B9"/>
    <w:rsid w:val="00160F36"/>
    <w:rsid w:val="001F3F44"/>
    <w:rsid w:val="00232DC5"/>
    <w:rsid w:val="00255071"/>
    <w:rsid w:val="002626CE"/>
    <w:rsid w:val="00271294"/>
    <w:rsid w:val="00281D09"/>
    <w:rsid w:val="00296DBD"/>
    <w:rsid w:val="002B3C27"/>
    <w:rsid w:val="002D7F39"/>
    <w:rsid w:val="00307522"/>
    <w:rsid w:val="00330B2A"/>
    <w:rsid w:val="003378B2"/>
    <w:rsid w:val="00357B45"/>
    <w:rsid w:val="00365745"/>
    <w:rsid w:val="00374992"/>
    <w:rsid w:val="00381FD2"/>
    <w:rsid w:val="00385A3D"/>
    <w:rsid w:val="003A4A61"/>
    <w:rsid w:val="003C6F9B"/>
    <w:rsid w:val="003D3E95"/>
    <w:rsid w:val="00412A3E"/>
    <w:rsid w:val="00413858"/>
    <w:rsid w:val="004217E9"/>
    <w:rsid w:val="004274E7"/>
    <w:rsid w:val="004561FE"/>
    <w:rsid w:val="004A0354"/>
    <w:rsid w:val="004A0594"/>
    <w:rsid w:val="004C57AD"/>
    <w:rsid w:val="004D350E"/>
    <w:rsid w:val="004D42C6"/>
    <w:rsid w:val="004E0A78"/>
    <w:rsid w:val="004E2A23"/>
    <w:rsid w:val="00504809"/>
    <w:rsid w:val="00513038"/>
    <w:rsid w:val="00517E98"/>
    <w:rsid w:val="0052513E"/>
    <w:rsid w:val="005407F8"/>
    <w:rsid w:val="005666AB"/>
    <w:rsid w:val="00570DCF"/>
    <w:rsid w:val="005949B5"/>
    <w:rsid w:val="00597FC8"/>
    <w:rsid w:val="005B4E9B"/>
    <w:rsid w:val="005D5229"/>
    <w:rsid w:val="006010FD"/>
    <w:rsid w:val="00602C6D"/>
    <w:rsid w:val="00630EB1"/>
    <w:rsid w:val="0064467C"/>
    <w:rsid w:val="00652F11"/>
    <w:rsid w:val="00655CC8"/>
    <w:rsid w:val="006A74BE"/>
    <w:rsid w:val="006A7E19"/>
    <w:rsid w:val="006B4CE5"/>
    <w:rsid w:val="006B7A0B"/>
    <w:rsid w:val="006F0AC9"/>
    <w:rsid w:val="00711754"/>
    <w:rsid w:val="007423DC"/>
    <w:rsid w:val="007537C1"/>
    <w:rsid w:val="00767DA8"/>
    <w:rsid w:val="0077201C"/>
    <w:rsid w:val="0077261B"/>
    <w:rsid w:val="0079543A"/>
    <w:rsid w:val="007D22D5"/>
    <w:rsid w:val="007E5104"/>
    <w:rsid w:val="008102D2"/>
    <w:rsid w:val="008141DC"/>
    <w:rsid w:val="00815DDF"/>
    <w:rsid w:val="0082248F"/>
    <w:rsid w:val="008312C4"/>
    <w:rsid w:val="008422A7"/>
    <w:rsid w:val="00887D16"/>
    <w:rsid w:val="00891758"/>
    <w:rsid w:val="008A373E"/>
    <w:rsid w:val="008A65B9"/>
    <w:rsid w:val="008B52E1"/>
    <w:rsid w:val="008C2DD3"/>
    <w:rsid w:val="008C4474"/>
    <w:rsid w:val="008F261F"/>
    <w:rsid w:val="00906A56"/>
    <w:rsid w:val="00921F33"/>
    <w:rsid w:val="00936A5B"/>
    <w:rsid w:val="00952E2D"/>
    <w:rsid w:val="00977E25"/>
    <w:rsid w:val="00995D21"/>
    <w:rsid w:val="009B0E30"/>
    <w:rsid w:val="009B0E67"/>
    <w:rsid w:val="009C1568"/>
    <w:rsid w:val="009D39A0"/>
    <w:rsid w:val="009D5BC3"/>
    <w:rsid w:val="009F5BC2"/>
    <w:rsid w:val="00A12ABE"/>
    <w:rsid w:val="00A25A8D"/>
    <w:rsid w:val="00A37489"/>
    <w:rsid w:val="00A85969"/>
    <w:rsid w:val="00AA4E9F"/>
    <w:rsid w:val="00AC787A"/>
    <w:rsid w:val="00AF0BBE"/>
    <w:rsid w:val="00B10EDD"/>
    <w:rsid w:val="00B272CC"/>
    <w:rsid w:val="00B50BE8"/>
    <w:rsid w:val="00B67EA8"/>
    <w:rsid w:val="00B900F5"/>
    <w:rsid w:val="00BA285D"/>
    <w:rsid w:val="00BA70B1"/>
    <w:rsid w:val="00BC1506"/>
    <w:rsid w:val="00BC2CE2"/>
    <w:rsid w:val="00BD3BC8"/>
    <w:rsid w:val="00BF378D"/>
    <w:rsid w:val="00C227CB"/>
    <w:rsid w:val="00C32D9B"/>
    <w:rsid w:val="00C3438D"/>
    <w:rsid w:val="00C442DC"/>
    <w:rsid w:val="00C726DB"/>
    <w:rsid w:val="00C75314"/>
    <w:rsid w:val="00CA0B11"/>
    <w:rsid w:val="00CB02E5"/>
    <w:rsid w:val="00CC2475"/>
    <w:rsid w:val="00CD044A"/>
    <w:rsid w:val="00CD7D4D"/>
    <w:rsid w:val="00CF2F4B"/>
    <w:rsid w:val="00CF2FA4"/>
    <w:rsid w:val="00D0284A"/>
    <w:rsid w:val="00D04043"/>
    <w:rsid w:val="00D11E9E"/>
    <w:rsid w:val="00D12DD5"/>
    <w:rsid w:val="00D130E9"/>
    <w:rsid w:val="00D37706"/>
    <w:rsid w:val="00D44B50"/>
    <w:rsid w:val="00D51595"/>
    <w:rsid w:val="00D52F8E"/>
    <w:rsid w:val="00D54D0C"/>
    <w:rsid w:val="00DC0877"/>
    <w:rsid w:val="00DC0C07"/>
    <w:rsid w:val="00DC3C6C"/>
    <w:rsid w:val="00DD5C79"/>
    <w:rsid w:val="00DD72D3"/>
    <w:rsid w:val="00E06C4E"/>
    <w:rsid w:val="00E15860"/>
    <w:rsid w:val="00E62580"/>
    <w:rsid w:val="00E86EA1"/>
    <w:rsid w:val="00E87B4F"/>
    <w:rsid w:val="00E914B8"/>
    <w:rsid w:val="00E9282E"/>
    <w:rsid w:val="00EB19F2"/>
    <w:rsid w:val="00EC502D"/>
    <w:rsid w:val="00EE2B6E"/>
    <w:rsid w:val="00F562E4"/>
    <w:rsid w:val="00F665D9"/>
    <w:rsid w:val="00F7293C"/>
    <w:rsid w:val="00F94A8C"/>
    <w:rsid w:val="00FB18E7"/>
    <w:rsid w:val="00FB1B1F"/>
    <w:rsid w:val="00FB55A3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46454B"/>
  <w15:docId w15:val="{81ECA018-AE72-4008-82B6-C4DCF023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02E5"/>
    <w:pPr>
      <w:widowControl w:val="0"/>
      <w:suppressAutoHyphens/>
      <w:spacing w:before="180" w:line="300" w:lineRule="auto"/>
      <w:ind w:firstLine="397"/>
      <w:jc w:val="both"/>
    </w:pPr>
    <w:rPr>
      <w:rFonts w:ascii="Times New Roman" w:hAnsi="Times New Roman"/>
      <w:sz w:val="22"/>
      <w:lang w:eastAsia="ar-SA"/>
    </w:rPr>
  </w:style>
  <w:style w:type="paragraph" w:styleId="10">
    <w:name w:val="heading 1"/>
    <w:basedOn w:val="a0"/>
    <w:next w:val="a0"/>
    <w:link w:val="11"/>
    <w:uiPriority w:val="99"/>
    <w:qFormat/>
    <w:rsid w:val="00AC787A"/>
    <w:pPr>
      <w:keepNext/>
      <w:keepLines/>
      <w:widowControl/>
      <w:suppressAutoHyphens w:val="0"/>
      <w:spacing w:before="480" w:line="240" w:lineRule="auto"/>
      <w:ind w:firstLine="0"/>
      <w:jc w:val="left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AC787A"/>
    <w:pPr>
      <w:keepNext/>
      <w:widowControl/>
      <w:suppressAutoHyphens w:val="0"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qFormat/>
    <w:rsid w:val="00AC787A"/>
    <w:pPr>
      <w:keepNext/>
      <w:keepLines/>
      <w:widowControl/>
      <w:suppressAutoHyphens w:val="0"/>
      <w:spacing w:before="200" w:line="276" w:lineRule="auto"/>
      <w:ind w:firstLine="0"/>
      <w:jc w:val="left"/>
      <w:outlineLvl w:val="2"/>
    </w:pPr>
    <w:rPr>
      <w:rFonts w:ascii="Cambria" w:hAnsi="Cambria"/>
      <w:b/>
      <w:bCs/>
      <w:color w:val="4F81BD"/>
      <w:sz w:val="20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AC787A"/>
    <w:pPr>
      <w:widowControl/>
      <w:suppressAutoHyphens w:val="0"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nhideWhenUsed/>
    <w:qFormat/>
    <w:locked/>
    <w:rsid w:val="0027129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AC787A"/>
    <w:pPr>
      <w:widowControl/>
      <w:suppressAutoHyphens w:val="0"/>
      <w:spacing w:before="240" w:after="60" w:line="240" w:lineRule="auto"/>
      <w:ind w:firstLine="0"/>
      <w:jc w:val="left"/>
      <w:outlineLvl w:val="6"/>
    </w:pPr>
    <w:rPr>
      <w:sz w:val="24"/>
      <w:szCs w:val="24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AC787A"/>
    <w:pPr>
      <w:widowControl/>
      <w:suppressAutoHyphens w:val="0"/>
      <w:spacing w:before="240" w:after="60" w:line="240" w:lineRule="auto"/>
      <w:ind w:firstLine="0"/>
      <w:jc w:val="left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AC787A"/>
    <w:pPr>
      <w:widowControl/>
      <w:suppressAutoHyphens w:val="0"/>
      <w:spacing w:before="240" w:after="60" w:line="240" w:lineRule="auto"/>
      <w:ind w:firstLine="0"/>
      <w:jc w:val="left"/>
      <w:outlineLvl w:val="8"/>
    </w:pPr>
    <w:rPr>
      <w:rFonts w:ascii="Arial" w:hAnsi="Arial" w:cs="Arial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C787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C787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C787A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9"/>
    <w:locked/>
    <w:rsid w:val="00AC787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AC787A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C787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AC787A"/>
    <w:rPr>
      <w:rFonts w:ascii="Arial" w:hAnsi="Arial" w:cs="Arial"/>
    </w:rPr>
  </w:style>
  <w:style w:type="paragraph" w:styleId="a4">
    <w:name w:val="Title"/>
    <w:basedOn w:val="a0"/>
    <w:link w:val="a5"/>
    <w:uiPriority w:val="99"/>
    <w:qFormat/>
    <w:rsid w:val="00AC787A"/>
    <w:pPr>
      <w:suppressAutoHyphens w:val="0"/>
      <w:overflowPunct w:val="0"/>
      <w:autoSpaceDE w:val="0"/>
      <w:autoSpaceDN w:val="0"/>
      <w:adjustRightInd w:val="0"/>
      <w:spacing w:before="0" w:line="240" w:lineRule="auto"/>
      <w:ind w:firstLine="567"/>
      <w:jc w:val="center"/>
      <w:textAlignment w:val="baseline"/>
    </w:pPr>
    <w:rPr>
      <w:sz w:val="20"/>
      <w:lang w:eastAsia="en-US"/>
    </w:rPr>
  </w:style>
  <w:style w:type="character" w:customStyle="1" w:styleId="a5">
    <w:name w:val="Заголовок Знак"/>
    <w:link w:val="a4"/>
    <w:uiPriority w:val="99"/>
    <w:locked/>
    <w:rsid w:val="00AC787A"/>
    <w:rPr>
      <w:rFonts w:ascii="Times New Roman" w:hAnsi="Times New Roman" w:cs="Times New Roman"/>
    </w:rPr>
  </w:style>
  <w:style w:type="paragraph" w:styleId="a6">
    <w:name w:val="Subtitle"/>
    <w:basedOn w:val="a0"/>
    <w:link w:val="a7"/>
    <w:uiPriority w:val="99"/>
    <w:qFormat/>
    <w:rsid w:val="00AC787A"/>
    <w:pPr>
      <w:widowControl/>
      <w:suppressAutoHyphens w:val="0"/>
      <w:spacing w:before="0" w:line="240" w:lineRule="auto"/>
      <w:ind w:firstLine="0"/>
      <w:jc w:val="center"/>
      <w:outlineLvl w:val="0"/>
    </w:pPr>
    <w:rPr>
      <w:sz w:val="20"/>
      <w:lang w:eastAsia="en-US"/>
    </w:rPr>
  </w:style>
  <w:style w:type="character" w:customStyle="1" w:styleId="a7">
    <w:name w:val="Подзаголовок Знак"/>
    <w:link w:val="a6"/>
    <w:uiPriority w:val="99"/>
    <w:locked/>
    <w:rsid w:val="00AC787A"/>
    <w:rPr>
      <w:rFonts w:ascii="Times New Roman" w:hAnsi="Times New Roman" w:cs="Times New Roman"/>
    </w:rPr>
  </w:style>
  <w:style w:type="character" w:styleId="a8">
    <w:name w:val="Strong"/>
    <w:uiPriority w:val="99"/>
    <w:qFormat/>
    <w:rsid w:val="00AC787A"/>
    <w:rPr>
      <w:rFonts w:cs="Times New Roman"/>
      <w:b/>
    </w:rPr>
  </w:style>
  <w:style w:type="character" w:styleId="a9">
    <w:name w:val="Emphasis"/>
    <w:uiPriority w:val="99"/>
    <w:qFormat/>
    <w:rsid w:val="00AC787A"/>
    <w:rPr>
      <w:rFonts w:cs="Times New Roman"/>
      <w:i/>
      <w:iCs/>
    </w:rPr>
  </w:style>
  <w:style w:type="paragraph" w:styleId="aa">
    <w:name w:val="No Spacing"/>
    <w:uiPriority w:val="99"/>
    <w:qFormat/>
    <w:rsid w:val="00AC787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ab">
    <w:name w:val="List Paragraph"/>
    <w:basedOn w:val="a0"/>
    <w:uiPriority w:val="99"/>
    <w:qFormat/>
    <w:rsid w:val="00AC787A"/>
    <w:pPr>
      <w:widowControl/>
      <w:suppressAutoHyphens w:val="0"/>
      <w:spacing w:before="0" w:line="240" w:lineRule="auto"/>
      <w:ind w:left="720" w:firstLine="0"/>
      <w:contextualSpacing/>
      <w:jc w:val="left"/>
    </w:pPr>
    <w:rPr>
      <w:sz w:val="24"/>
      <w:szCs w:val="24"/>
      <w:lang w:eastAsia="en-US"/>
    </w:rPr>
  </w:style>
  <w:style w:type="table" w:styleId="ac">
    <w:name w:val="Table Grid"/>
    <w:basedOn w:val="a2"/>
    <w:uiPriority w:val="99"/>
    <w:rsid w:val="00887D1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87D16"/>
    <w:pPr>
      <w:widowControl/>
      <w:numPr>
        <w:numId w:val="1"/>
      </w:numPr>
      <w:tabs>
        <w:tab w:val="num" w:pos="756"/>
      </w:tabs>
      <w:suppressAutoHyphens w:val="0"/>
      <w:spacing w:before="0" w:line="312" w:lineRule="auto"/>
      <w:ind w:left="756"/>
    </w:pPr>
    <w:rPr>
      <w:sz w:val="24"/>
      <w:szCs w:val="24"/>
      <w:lang w:eastAsia="ru-RU"/>
    </w:rPr>
  </w:style>
  <w:style w:type="paragraph" w:customStyle="1" w:styleId="ad">
    <w:name w:val="Для таблиц"/>
    <w:basedOn w:val="a0"/>
    <w:rsid w:val="00887D16"/>
    <w:pPr>
      <w:widowControl/>
      <w:suppressAutoHyphens w:val="0"/>
      <w:spacing w:before="0" w:line="240" w:lineRule="auto"/>
      <w:ind w:firstLine="0"/>
      <w:jc w:val="left"/>
    </w:pPr>
    <w:rPr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rsid w:val="00887D16"/>
    <w:pPr>
      <w:widowControl/>
      <w:tabs>
        <w:tab w:val="center" w:pos="4677"/>
        <w:tab w:val="right" w:pos="9355"/>
      </w:tabs>
      <w:suppressAutoHyphens w:val="0"/>
      <w:spacing w:before="0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887D16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uiPriority w:val="99"/>
    <w:rsid w:val="00887D16"/>
    <w:rPr>
      <w:rFonts w:cs="Times New Roman"/>
    </w:rPr>
  </w:style>
  <w:style w:type="paragraph" w:styleId="af1">
    <w:name w:val="footer"/>
    <w:basedOn w:val="a0"/>
    <w:link w:val="af2"/>
    <w:uiPriority w:val="99"/>
    <w:rsid w:val="00887D16"/>
    <w:pPr>
      <w:widowControl/>
      <w:tabs>
        <w:tab w:val="center" w:pos="4677"/>
        <w:tab w:val="right" w:pos="9355"/>
      </w:tabs>
      <w:suppressAutoHyphens w:val="0"/>
      <w:spacing w:before="0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af2">
    <w:name w:val="Нижний колонтитул Знак"/>
    <w:link w:val="af1"/>
    <w:uiPriority w:val="99"/>
    <w:locked/>
    <w:rsid w:val="00887D16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87D16"/>
    <w:pPr>
      <w:widowControl/>
      <w:suppressAutoHyphens w:val="0"/>
      <w:spacing w:before="0" w:line="340" w:lineRule="exact"/>
      <w:ind w:left="284" w:hanging="284"/>
    </w:pPr>
    <w:rPr>
      <w:sz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887D16"/>
    <w:rPr>
      <w:rFonts w:ascii="Times New Roman" w:hAnsi="Times New Roman" w:cs="Times New Roman"/>
      <w:sz w:val="24"/>
      <w:lang w:eastAsia="ru-RU"/>
    </w:rPr>
  </w:style>
  <w:style w:type="paragraph" w:styleId="af3">
    <w:name w:val="annotation text"/>
    <w:basedOn w:val="a0"/>
    <w:link w:val="af4"/>
    <w:uiPriority w:val="99"/>
    <w:semiHidden/>
    <w:rsid w:val="00887D16"/>
    <w:pPr>
      <w:widowControl/>
      <w:suppressAutoHyphens w:val="0"/>
      <w:spacing w:before="0" w:line="312" w:lineRule="auto"/>
      <w:ind w:firstLine="709"/>
    </w:pPr>
    <w:rPr>
      <w:sz w:val="20"/>
      <w:lang w:eastAsia="ru-RU"/>
    </w:rPr>
  </w:style>
  <w:style w:type="character" w:customStyle="1" w:styleId="af4">
    <w:name w:val="Текст примечания Знак"/>
    <w:link w:val="af3"/>
    <w:uiPriority w:val="99"/>
    <w:semiHidden/>
    <w:locked/>
    <w:rsid w:val="00887D16"/>
    <w:rPr>
      <w:rFonts w:ascii="Times New Roman" w:hAnsi="Times New Roman" w:cs="Times New Roman"/>
      <w:lang w:eastAsia="ru-RU"/>
    </w:rPr>
  </w:style>
  <w:style w:type="paragraph" w:styleId="af5">
    <w:name w:val="Normal (Web)"/>
    <w:basedOn w:val="a0"/>
    <w:link w:val="af6"/>
    <w:uiPriority w:val="99"/>
    <w:rsid w:val="00887D16"/>
    <w:pPr>
      <w:widowControl/>
      <w:suppressAutoHyphens w:val="0"/>
      <w:spacing w:before="33" w:after="33" w:line="240" w:lineRule="auto"/>
      <w:ind w:firstLine="0"/>
      <w:jc w:val="left"/>
    </w:pPr>
    <w:rPr>
      <w:rFonts w:ascii="Arial" w:hAnsi="Arial"/>
      <w:color w:val="332E2D"/>
      <w:spacing w:val="2"/>
      <w:sz w:val="24"/>
      <w:szCs w:val="24"/>
      <w:lang w:eastAsia="ru-RU"/>
    </w:rPr>
  </w:style>
  <w:style w:type="character" w:customStyle="1" w:styleId="af6">
    <w:name w:val="Обычный (веб) Знак"/>
    <w:link w:val="af5"/>
    <w:uiPriority w:val="99"/>
    <w:locked/>
    <w:rsid w:val="00887D16"/>
    <w:rPr>
      <w:rFonts w:ascii="Arial" w:hAnsi="Arial"/>
      <w:color w:val="332E2D"/>
      <w:spacing w:val="2"/>
      <w:sz w:val="24"/>
      <w:lang w:eastAsia="ru-RU"/>
    </w:rPr>
  </w:style>
  <w:style w:type="paragraph" w:styleId="af7">
    <w:name w:val="Balloon Text"/>
    <w:basedOn w:val="a0"/>
    <w:link w:val="af8"/>
    <w:uiPriority w:val="99"/>
    <w:semiHidden/>
    <w:rsid w:val="00887D16"/>
    <w:pPr>
      <w:widowControl/>
      <w:suppressAutoHyphens w:val="0"/>
      <w:spacing w:before="0" w:line="240" w:lineRule="auto"/>
      <w:ind w:firstLine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semiHidden/>
    <w:locked/>
    <w:rsid w:val="00887D16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87D16"/>
    <w:pPr>
      <w:widowControl/>
      <w:shd w:val="clear" w:color="auto" w:fill="FFFFFF"/>
      <w:suppressAutoHyphens w:val="0"/>
      <w:spacing w:before="100" w:beforeAutospacing="1" w:line="360" w:lineRule="auto"/>
      <w:ind w:firstLine="0"/>
      <w:jc w:val="left"/>
    </w:pPr>
    <w:rPr>
      <w:color w:val="000000"/>
      <w:sz w:val="28"/>
      <w:szCs w:val="28"/>
      <w:lang w:eastAsia="ru-RU"/>
    </w:rPr>
  </w:style>
  <w:style w:type="character" w:styleId="af9">
    <w:name w:val="Hyperlink"/>
    <w:uiPriority w:val="99"/>
    <w:rsid w:val="00887D16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887D16"/>
    <w:rPr>
      <w:rFonts w:cs="Times New Roman"/>
      <w:color w:val="800080"/>
      <w:u w:val="single"/>
    </w:rPr>
  </w:style>
  <w:style w:type="paragraph" w:styleId="afb">
    <w:name w:val="Body Text"/>
    <w:basedOn w:val="a0"/>
    <w:link w:val="afc"/>
    <w:uiPriority w:val="99"/>
    <w:rsid w:val="00887D16"/>
    <w:pPr>
      <w:widowControl/>
      <w:suppressAutoHyphens w:val="0"/>
      <w:spacing w:before="0" w:after="120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afc">
    <w:name w:val="Основной текст Знак"/>
    <w:link w:val="afb"/>
    <w:uiPriority w:val="99"/>
    <w:locked/>
    <w:rsid w:val="00887D16"/>
    <w:rPr>
      <w:rFonts w:ascii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0"/>
    <w:link w:val="afe"/>
    <w:uiPriority w:val="99"/>
    <w:semiHidden/>
    <w:rsid w:val="00887D16"/>
    <w:pPr>
      <w:widowControl/>
      <w:suppressAutoHyphens w:val="0"/>
      <w:spacing w:before="0" w:line="240" w:lineRule="auto"/>
      <w:ind w:firstLine="0"/>
      <w:jc w:val="left"/>
    </w:pPr>
    <w:rPr>
      <w:sz w:val="20"/>
      <w:lang w:eastAsia="ru-RU"/>
    </w:rPr>
  </w:style>
  <w:style w:type="character" w:customStyle="1" w:styleId="afe">
    <w:name w:val="Текст сноски Знак"/>
    <w:link w:val="afd"/>
    <w:uiPriority w:val="99"/>
    <w:semiHidden/>
    <w:locked/>
    <w:rsid w:val="00887D16"/>
    <w:rPr>
      <w:rFonts w:ascii="Times New Roman" w:hAnsi="Times New Roman" w:cs="Times New Roman"/>
      <w:lang w:eastAsia="ru-RU"/>
    </w:rPr>
  </w:style>
  <w:style w:type="character" w:styleId="aff">
    <w:name w:val="footnote reference"/>
    <w:uiPriority w:val="99"/>
    <w:semiHidden/>
    <w:rsid w:val="00887D16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87D16"/>
    <w:rPr>
      <w:rFonts w:cs="Times New Roman"/>
    </w:rPr>
  </w:style>
  <w:style w:type="paragraph" w:customStyle="1" w:styleId="Default">
    <w:name w:val="Default"/>
    <w:uiPriority w:val="99"/>
    <w:rsid w:val="00887D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887D16"/>
    <w:pPr>
      <w:widowControl/>
      <w:suppressAutoHyphens w:val="0"/>
      <w:spacing w:before="0" w:after="120" w:line="480" w:lineRule="auto"/>
      <w:ind w:firstLine="0"/>
      <w:jc w:val="left"/>
    </w:pPr>
    <w:rPr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87D1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87D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887D16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s18">
    <w:name w:val="s18"/>
    <w:uiPriority w:val="99"/>
    <w:rsid w:val="00887D16"/>
    <w:rPr>
      <w:rFonts w:cs="Times New Roman"/>
    </w:rPr>
  </w:style>
  <w:style w:type="paragraph" w:styleId="23">
    <w:name w:val="Body Text Indent 2"/>
    <w:basedOn w:val="a0"/>
    <w:link w:val="24"/>
    <w:uiPriority w:val="99"/>
    <w:rsid w:val="00887D16"/>
    <w:pPr>
      <w:widowControl/>
      <w:suppressAutoHyphens w:val="0"/>
      <w:spacing w:before="0" w:after="120" w:line="480" w:lineRule="auto"/>
      <w:ind w:left="283" w:hanging="567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887D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0"/>
    <w:link w:val="34"/>
    <w:uiPriority w:val="99"/>
    <w:rsid w:val="00887D16"/>
    <w:pPr>
      <w:widowControl/>
      <w:suppressAutoHyphens w:val="0"/>
      <w:spacing w:before="0" w:after="120" w:line="360" w:lineRule="auto"/>
      <w:ind w:left="567" w:hanging="567"/>
    </w:pPr>
    <w:rPr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887D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uiPriority w:val="99"/>
    <w:rsid w:val="00887D16"/>
    <w:pPr>
      <w:widowControl/>
      <w:suppressAutoHyphens w:val="0"/>
      <w:spacing w:before="0" w:after="120" w:line="360" w:lineRule="auto"/>
      <w:ind w:left="283" w:hanging="567"/>
    </w:pPr>
    <w:rPr>
      <w:sz w:val="28"/>
      <w:szCs w:val="28"/>
      <w:lang w:eastAsia="ru-RU"/>
    </w:rPr>
  </w:style>
  <w:style w:type="character" w:customStyle="1" w:styleId="aff1">
    <w:name w:val="Основной текст с отступом Знак"/>
    <w:link w:val="aff0"/>
    <w:uiPriority w:val="99"/>
    <w:locked/>
    <w:rsid w:val="00887D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0"/>
    <w:uiPriority w:val="99"/>
    <w:rsid w:val="00887D16"/>
    <w:pPr>
      <w:widowControl/>
      <w:suppressAutoHyphens w:val="0"/>
      <w:overflowPunct w:val="0"/>
      <w:autoSpaceDE w:val="0"/>
      <w:autoSpaceDN w:val="0"/>
      <w:adjustRightInd w:val="0"/>
      <w:spacing w:before="0" w:line="240" w:lineRule="auto"/>
      <w:ind w:firstLine="0"/>
      <w:jc w:val="left"/>
      <w:textAlignment w:val="baseline"/>
    </w:pPr>
    <w:rPr>
      <w:sz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887D16"/>
    <w:pPr>
      <w:widowControl/>
      <w:suppressAutoHyphens w:val="0"/>
      <w:overflowPunct w:val="0"/>
      <w:autoSpaceDE w:val="0"/>
      <w:autoSpaceDN w:val="0"/>
      <w:adjustRightInd w:val="0"/>
      <w:spacing w:before="0" w:line="240" w:lineRule="auto"/>
      <w:ind w:left="284" w:hanging="284"/>
      <w:jc w:val="left"/>
      <w:textAlignment w:val="baseline"/>
    </w:pPr>
    <w:rPr>
      <w:lang w:eastAsia="ru-RU"/>
    </w:rPr>
  </w:style>
  <w:style w:type="paragraph" w:styleId="aff2">
    <w:name w:val="Plain Text"/>
    <w:basedOn w:val="a0"/>
    <w:link w:val="aff3"/>
    <w:uiPriority w:val="99"/>
    <w:rsid w:val="00887D16"/>
    <w:pPr>
      <w:widowControl/>
      <w:suppressAutoHyphens w:val="0"/>
      <w:spacing w:before="0" w:line="240" w:lineRule="auto"/>
      <w:ind w:firstLine="0"/>
      <w:jc w:val="left"/>
    </w:pPr>
    <w:rPr>
      <w:rFonts w:ascii="Courier New" w:hAnsi="Courier New"/>
      <w:sz w:val="20"/>
      <w:lang w:eastAsia="ru-RU"/>
    </w:rPr>
  </w:style>
  <w:style w:type="character" w:customStyle="1" w:styleId="aff3">
    <w:name w:val="Текст Знак"/>
    <w:link w:val="aff2"/>
    <w:uiPriority w:val="99"/>
    <w:locked/>
    <w:rsid w:val="00887D16"/>
    <w:rPr>
      <w:rFonts w:ascii="Courier New" w:hAnsi="Courier New" w:cs="Times New Roman"/>
      <w:lang w:eastAsia="ru-RU"/>
    </w:rPr>
  </w:style>
  <w:style w:type="paragraph" w:customStyle="1" w:styleId="s1">
    <w:name w:val="s_1"/>
    <w:basedOn w:val="a0"/>
    <w:uiPriority w:val="99"/>
    <w:rsid w:val="00887D16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sz w:val="24"/>
      <w:szCs w:val="24"/>
      <w:lang w:eastAsia="ru-RU"/>
    </w:rPr>
  </w:style>
  <w:style w:type="paragraph" w:customStyle="1" w:styleId="Iauiue4">
    <w:name w:val="Iau?iue4"/>
    <w:uiPriority w:val="99"/>
    <w:rsid w:val="00887D1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customStyle="1" w:styleId="220">
    <w:name w:val="Основной текст 22"/>
    <w:basedOn w:val="a0"/>
    <w:uiPriority w:val="99"/>
    <w:rsid w:val="00887D16"/>
    <w:pPr>
      <w:widowControl/>
      <w:suppressAutoHyphens w:val="0"/>
      <w:overflowPunct w:val="0"/>
      <w:autoSpaceDE w:val="0"/>
      <w:autoSpaceDN w:val="0"/>
      <w:adjustRightInd w:val="0"/>
      <w:spacing w:before="0" w:line="240" w:lineRule="auto"/>
      <w:ind w:left="2124" w:firstLine="0"/>
      <w:jc w:val="center"/>
      <w:textAlignment w:val="baseline"/>
    </w:pPr>
    <w:rPr>
      <w:b/>
      <w:sz w:val="24"/>
      <w:lang w:eastAsia="ru-RU"/>
    </w:rPr>
  </w:style>
  <w:style w:type="character" w:customStyle="1" w:styleId="s10">
    <w:name w:val="s_10"/>
    <w:uiPriority w:val="99"/>
    <w:rsid w:val="00887D16"/>
    <w:rPr>
      <w:rFonts w:cs="Times New Roman"/>
    </w:rPr>
  </w:style>
  <w:style w:type="paragraph" w:customStyle="1" w:styleId="15">
    <w:name w:val="Знак Знак15 Знак Знак Знак Знак"/>
    <w:basedOn w:val="a0"/>
    <w:uiPriority w:val="99"/>
    <w:rsid w:val="00887D16"/>
    <w:pPr>
      <w:widowControl/>
      <w:suppressAutoHyphens w:val="0"/>
      <w:spacing w:before="0"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numbering" w:customStyle="1" w:styleId="1">
    <w:name w:val="Список1"/>
    <w:rsid w:val="00030897"/>
    <w:pPr>
      <w:numPr>
        <w:numId w:val="2"/>
      </w:numPr>
    </w:pPr>
  </w:style>
  <w:style w:type="character" w:customStyle="1" w:styleId="60">
    <w:name w:val="Заголовок 6 Знак"/>
    <w:link w:val="6"/>
    <w:rsid w:val="0027129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table" w:customStyle="1" w:styleId="12">
    <w:name w:val="Сетка таблицы1"/>
    <w:uiPriority w:val="39"/>
    <w:rsid w:val="00EB19F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Содержимое таблицы"/>
    <w:basedOn w:val="a0"/>
    <w:rsid w:val="00160F36"/>
    <w:pPr>
      <w:widowControl/>
      <w:suppressLineNumbers/>
      <w:tabs>
        <w:tab w:val="left" w:pos="788"/>
      </w:tabs>
      <w:spacing w:before="0" w:line="252" w:lineRule="auto"/>
      <w:ind w:left="40" w:firstLine="480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l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ma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sl.ru/" TargetMode="External"/><Relationship Id="rId10" Type="http://schemas.openxmlformats.org/officeDocument/2006/relationships/hyperlink" Target="http://www.vsrf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уголовного права и процесса</vt:lpstr>
    </vt:vector>
  </TitlesOfParts>
  <Company>SPecialiST RePack</Company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уголовного права и процесса</dc:title>
  <dc:subject/>
  <dc:creator>VAL</dc:creator>
  <cp:keywords/>
  <dc:description/>
  <cp:lastModifiedBy>Татьяна Игоревна Аменюкова</cp:lastModifiedBy>
  <cp:revision>8</cp:revision>
  <cp:lastPrinted>2019-02-08T10:11:00Z</cp:lastPrinted>
  <dcterms:created xsi:type="dcterms:W3CDTF">2021-06-22T09:31:00Z</dcterms:created>
  <dcterms:modified xsi:type="dcterms:W3CDTF">2023-05-11T10:27:00Z</dcterms:modified>
</cp:coreProperties>
</file>