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C8" w:rsidRDefault="00AF5DC8" w:rsidP="00AF5DC8">
      <w:pPr>
        <w:widowControl w:val="0"/>
        <w:tabs>
          <w:tab w:val="left" w:pos="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AF5DC8" w:rsidRPr="00EF276D" w:rsidRDefault="00AF5DC8" w:rsidP="00AF5DC8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464ED8" w:rsidRDefault="005E744B" w:rsidP="00AF5DC8">
      <w:pPr>
        <w:jc w:val="center"/>
      </w:pPr>
      <w:r>
        <w:rPr>
          <w:b/>
          <w:bCs/>
        </w:rPr>
        <w:t>ФТД.05</w:t>
      </w:r>
      <w:r w:rsidR="00AF5DC8" w:rsidRPr="00464ED8">
        <w:rPr>
          <w:b/>
        </w:rPr>
        <w:t xml:space="preserve"> </w:t>
      </w:r>
      <w:r w:rsidR="00AF5DC8">
        <w:rPr>
          <w:b/>
          <w:bCs/>
        </w:rPr>
        <w:t>ПРАВОВОЕ РЕГУЛИРОВАНИЕ ИСПОЛНИТЕЛЬНОГО ПРОИЗВОДСТВА</w:t>
      </w: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AF5DC8" w:rsidRDefault="00AF5DC8" w:rsidP="00AF5DC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Гражданское право</w:t>
      </w:r>
    </w:p>
    <w:p w:rsidR="00AF5DC8" w:rsidRDefault="00AF5DC8" w:rsidP="00AF5D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5A32ED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5A32ED">
        <w:rPr>
          <w:kern w:val="1"/>
          <w:lang w:eastAsia="zh-CN"/>
        </w:rPr>
        <w:t>2</w:t>
      </w:r>
      <w:bookmarkStart w:id="0" w:name="_GoBack"/>
      <w:bookmarkEnd w:id="0"/>
    </w:p>
    <w:p w:rsidR="00980454" w:rsidRDefault="00AF5DC8" w:rsidP="00E84C20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П</w:t>
      </w:r>
      <w:r w:rsidR="00980454">
        <w:rPr>
          <w:b/>
          <w:bCs/>
        </w:rPr>
        <w:t>ЕРЕЧЕНЬ ПЛАНИРУЕМЫХ РЕЗУЛЬТАТОВ ОБУЧЕНИЯ ПО ДИСЦИПЛИНЕ</w:t>
      </w:r>
      <w:r w:rsidR="00980454" w:rsidRPr="007F18F6">
        <w:rPr>
          <w:b/>
          <w:bCs/>
        </w:rPr>
        <w:t>:</w:t>
      </w:r>
    </w:p>
    <w:p w:rsidR="00980454" w:rsidRPr="00937A77" w:rsidRDefault="00DF0038" w:rsidP="00DF0038">
      <w:pPr>
        <w:spacing w:line="276" w:lineRule="auto"/>
        <w:ind w:left="360"/>
        <w:jc w:val="both"/>
        <w:rPr>
          <w:b/>
          <w:bCs/>
        </w:rPr>
      </w:pPr>
      <w:r>
        <w:t>Процесс изучения дисциплины направлен на формирование следующих компете</w:t>
      </w:r>
      <w:r w:rsidR="0008759F">
        <w:t>нций</w:t>
      </w:r>
      <w:r w:rsidR="007713A1">
        <w:t>:</w:t>
      </w:r>
    </w:p>
    <w:p w:rsidR="00DF0038" w:rsidRDefault="00DF0038" w:rsidP="00DF0038">
      <w:pPr>
        <w:rPr>
          <w:b/>
          <w:bCs/>
        </w:rPr>
      </w:pP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4253"/>
      </w:tblGrid>
      <w:tr w:rsidR="005E744B" w:rsidRPr="005F6A96" w:rsidTr="0065006E">
        <w:trPr>
          <w:trHeight w:val="858"/>
        </w:trPr>
        <w:tc>
          <w:tcPr>
            <w:tcW w:w="14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5F6A96">
              <w:rPr>
                <w:color w:val="000000"/>
              </w:rPr>
              <w:t>Индекс компетенции</w:t>
            </w:r>
          </w:p>
        </w:tc>
        <w:tc>
          <w:tcPr>
            <w:tcW w:w="3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5"/>
              <w:jc w:val="center"/>
            </w:pPr>
            <w:r w:rsidRPr="005F6A96">
              <w:rPr>
                <w:color w:val="000000"/>
              </w:rPr>
              <w:t xml:space="preserve">Содержание компетенции </w:t>
            </w:r>
          </w:p>
          <w:p w:rsidR="005E744B" w:rsidRPr="005F6A96" w:rsidRDefault="005E744B" w:rsidP="0065006E">
            <w:pPr>
              <w:pStyle w:val="a5"/>
              <w:jc w:val="center"/>
            </w:pPr>
            <w:r w:rsidRPr="005F6A96">
              <w:rPr>
                <w:color w:val="000000"/>
              </w:rPr>
              <w:t>(или ее части)</w:t>
            </w:r>
          </w:p>
        </w:tc>
        <w:tc>
          <w:tcPr>
            <w:tcW w:w="42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5"/>
              <w:jc w:val="center"/>
            </w:pPr>
            <w:r w:rsidRPr="005F6A96">
              <w:t>Индикаторы компетенций (код и содержание)</w:t>
            </w:r>
          </w:p>
        </w:tc>
      </w:tr>
      <w:tr w:rsidR="005E744B" w:rsidRPr="005F6A96" w:rsidTr="0065006E">
        <w:trPr>
          <w:trHeight w:val="424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744B" w:rsidRPr="005F6A96" w:rsidRDefault="005E744B" w:rsidP="005E744B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744B" w:rsidRPr="005F6A96" w:rsidRDefault="005E744B" w:rsidP="005E744B">
            <w:pPr>
              <w:pStyle w:val="aff1"/>
              <w:rPr>
                <w:rFonts w:ascii="Times New Roman" w:hAnsi="Times New Roman" w:cs="Times New Roman"/>
              </w:rPr>
            </w:pPr>
            <w:r w:rsidRPr="00880AC9">
              <w:rPr>
                <w:rFonts w:ascii="Times New Roman" w:hAnsi="Times New Roman" w:cs="Times New Roma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5E744B" w:rsidP="005E744B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ИУК-1.1. </w:t>
            </w:r>
            <w:r w:rsidRPr="00880AC9">
              <w:t>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5E744B" w:rsidRPr="005F6A96" w:rsidTr="00BC5C78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744B" w:rsidRPr="005F6A96" w:rsidRDefault="005E744B" w:rsidP="005E744B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744B" w:rsidRPr="005F6A96" w:rsidRDefault="005E744B" w:rsidP="005E744B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5E744B" w:rsidP="005E744B">
            <w:pPr>
              <w:snapToGrid w:val="0"/>
              <w:rPr>
                <w:b/>
              </w:rPr>
            </w:pPr>
            <w:r w:rsidRPr="00880AC9">
              <w:rPr>
                <w:b/>
              </w:rPr>
              <w:t xml:space="preserve">ИУК-1.2. </w:t>
            </w:r>
            <w:r w:rsidRPr="00880AC9">
              <w:t>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5E744B" w:rsidRPr="005F6A96" w:rsidTr="0065006E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Pr="005F6A96" w:rsidRDefault="005E744B" w:rsidP="005E744B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Pr="005F6A96" w:rsidRDefault="005E744B" w:rsidP="005E744B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DA38A9" w:rsidRDefault="005E744B" w:rsidP="005E744B">
            <w:pPr>
              <w:snapToGrid w:val="0"/>
              <w:rPr>
                <w:b/>
              </w:rPr>
            </w:pPr>
            <w:r w:rsidRPr="00880AC9">
              <w:rPr>
                <w:b/>
              </w:rPr>
              <w:t xml:space="preserve">ИУК-1.3 </w:t>
            </w:r>
            <w:r w:rsidRPr="00880AC9">
              <w:t>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5E744B" w:rsidRPr="005F6A96" w:rsidTr="00125852">
        <w:trPr>
          <w:trHeight w:val="424"/>
        </w:trPr>
        <w:tc>
          <w:tcPr>
            <w:tcW w:w="1418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E744B" w:rsidRPr="005F6A96" w:rsidRDefault="005E744B" w:rsidP="005E744B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744B" w:rsidRPr="0093059F" w:rsidRDefault="005E744B" w:rsidP="005E744B">
            <w:pPr>
              <w:pStyle w:val="aff1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93059F" w:rsidRDefault="005E744B" w:rsidP="005E744B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ИУК-2.1. </w:t>
            </w:r>
            <w:r w:rsidRPr="0093059F">
              <w:t>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5E744B" w:rsidRPr="005F6A96" w:rsidTr="0065006E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Pr="005F6A96" w:rsidRDefault="005E744B" w:rsidP="005E744B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Pr="005F6A96" w:rsidRDefault="005E744B" w:rsidP="005E744B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DA38A9" w:rsidRDefault="005E744B" w:rsidP="005E744B">
            <w:pPr>
              <w:snapToGrid w:val="0"/>
              <w:rPr>
                <w:b/>
              </w:rPr>
            </w:pPr>
            <w:r w:rsidRPr="0093059F">
              <w:rPr>
                <w:b/>
              </w:rPr>
              <w:t xml:space="preserve">ИУК-2.2. </w:t>
            </w:r>
            <w:r w:rsidRPr="0093059F">
              <w:t>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5E744B" w:rsidRPr="005F6A96" w:rsidTr="0065006E">
        <w:trPr>
          <w:trHeight w:val="424"/>
        </w:trPr>
        <w:tc>
          <w:tcPr>
            <w:tcW w:w="1418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ff1"/>
              <w:rPr>
                <w:rFonts w:ascii="Times New Roman" w:hAnsi="Times New Roman" w:cs="Times New Roman"/>
              </w:rPr>
            </w:pPr>
            <w:r w:rsidRPr="00B724B8">
              <w:rPr>
                <w:rFonts w:ascii="Times New Roman" w:hAnsi="Times New Roman" w:cs="Times New Roman"/>
                <w:sz w:val="22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ИПК-2.1. </w:t>
            </w:r>
            <w:r w:rsidRPr="00880AC9"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5E744B" w:rsidRPr="005F6A96" w:rsidTr="0065006E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744B" w:rsidRDefault="005E744B" w:rsidP="0065006E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snapToGrid w:val="0"/>
              <w:rPr>
                <w:b/>
              </w:rPr>
            </w:pPr>
            <w:r w:rsidRPr="00880AC9">
              <w:rPr>
                <w:b/>
              </w:rPr>
              <w:t xml:space="preserve">ИПК-2.2. </w:t>
            </w:r>
            <w:r w:rsidRPr="00880AC9">
              <w:t>Умеет анализировать судебную практику</w:t>
            </w:r>
          </w:p>
        </w:tc>
      </w:tr>
      <w:tr w:rsidR="005E744B" w:rsidRPr="005F6A96" w:rsidTr="0065006E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Default="005E744B" w:rsidP="0065006E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snapToGrid w:val="0"/>
              <w:rPr>
                <w:b/>
              </w:rPr>
            </w:pPr>
            <w:r w:rsidRPr="00880AC9">
              <w:rPr>
                <w:b/>
              </w:rPr>
              <w:t xml:space="preserve">ИПК-2.3. </w:t>
            </w:r>
            <w:r w:rsidRPr="00880AC9"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5E744B" w:rsidRPr="0093059F" w:rsidTr="0065006E">
        <w:trPr>
          <w:trHeight w:val="352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744B" w:rsidRDefault="005E744B" w:rsidP="0065006E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744B" w:rsidRPr="00B724B8" w:rsidRDefault="005E744B" w:rsidP="0065006E">
            <w:pPr>
              <w:pStyle w:val="aff1"/>
              <w:ind w:hanging="24"/>
              <w:rPr>
                <w:rFonts w:ascii="Times New Roman" w:hAnsi="Times New Roman" w:cs="Times New Roman"/>
                <w:sz w:val="22"/>
              </w:rPr>
            </w:pPr>
            <w:r w:rsidRPr="00B724B8">
              <w:rPr>
                <w:rFonts w:ascii="Times New Roman" w:hAnsi="Times New Roman" w:cs="Times New Roman"/>
                <w:sz w:val="22"/>
              </w:rPr>
              <w:t xml:space="preserve">Способен разрабатывать и </w:t>
            </w:r>
            <w:r w:rsidRPr="00B724B8">
              <w:rPr>
                <w:rFonts w:ascii="Times New Roman" w:hAnsi="Times New Roman" w:cs="Times New Roman"/>
                <w:sz w:val="22"/>
              </w:rPr>
              <w:lastRenderedPageBreak/>
              <w:t>осуществлять правовую экспертизу документов в сфере гражданско-правовых отношений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93059F" w:rsidRDefault="005E744B" w:rsidP="0065006E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lastRenderedPageBreak/>
              <w:t xml:space="preserve">ИПК-6.1. </w:t>
            </w:r>
            <w:r w:rsidRPr="0093059F">
              <w:t xml:space="preserve">Способен выявлять </w:t>
            </w:r>
            <w:r w:rsidRPr="0093059F">
              <w:lastRenderedPageBreak/>
              <w:t>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5E744B" w:rsidRPr="005F6A96" w:rsidTr="0065006E">
        <w:trPr>
          <w:trHeight w:val="352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744B" w:rsidRDefault="005E744B" w:rsidP="0065006E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744B" w:rsidRPr="00B724B8" w:rsidRDefault="005E744B" w:rsidP="0065006E">
            <w:pPr>
              <w:pStyle w:val="aff1"/>
              <w:ind w:hanging="2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snapToGrid w:val="0"/>
              <w:rPr>
                <w:b/>
              </w:rPr>
            </w:pPr>
            <w:r w:rsidRPr="0093059F">
              <w:rPr>
                <w:b/>
              </w:rPr>
              <w:t xml:space="preserve">ИПК-6.2. </w:t>
            </w:r>
            <w:r w:rsidRPr="0093059F">
              <w:t>Владеет методикой проведения правовой экспертизы</w:t>
            </w:r>
          </w:p>
        </w:tc>
      </w:tr>
      <w:tr w:rsidR="005E744B" w:rsidRPr="005F6A96" w:rsidTr="0065006E">
        <w:trPr>
          <w:trHeight w:val="352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Default="005E744B" w:rsidP="0065006E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Pr="00B724B8" w:rsidRDefault="005E744B" w:rsidP="0065006E">
            <w:pPr>
              <w:pStyle w:val="aff1"/>
              <w:ind w:hanging="2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snapToGrid w:val="0"/>
              <w:rPr>
                <w:b/>
              </w:rPr>
            </w:pPr>
            <w:r w:rsidRPr="0093059F">
              <w:rPr>
                <w:b/>
              </w:rPr>
              <w:t xml:space="preserve">ИПК-6.3. </w:t>
            </w:r>
            <w:r w:rsidRPr="0093059F">
              <w:t>Выявляет правовые коллизии и пробелы в проекте нормативного правового акта</w:t>
            </w:r>
          </w:p>
        </w:tc>
      </w:tr>
      <w:tr w:rsidR="005E744B" w:rsidRPr="005F6A96" w:rsidTr="0065006E">
        <w:trPr>
          <w:trHeight w:val="352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744B" w:rsidRDefault="005E744B" w:rsidP="0065006E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744B" w:rsidRPr="00B724B8" w:rsidRDefault="005E744B" w:rsidP="0065006E">
            <w:pPr>
              <w:pStyle w:val="aff1"/>
              <w:ind w:hanging="24"/>
              <w:rPr>
                <w:rFonts w:ascii="Times New Roman" w:hAnsi="Times New Roman" w:cs="Times New Roman"/>
                <w:sz w:val="22"/>
              </w:rPr>
            </w:pPr>
            <w:r w:rsidRPr="00B724B8">
              <w:rPr>
                <w:rFonts w:ascii="Times New Roman" w:hAnsi="Times New Roman" w:cs="Times New Roman"/>
                <w:sz w:val="22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ИПК</w:t>
            </w:r>
            <w:r w:rsidRPr="00DA38A9">
              <w:rPr>
                <w:b/>
              </w:rPr>
              <w:t xml:space="preserve">-7.1 </w:t>
            </w:r>
            <w:r w:rsidRPr="00DA38A9">
              <w:t>Демонстрирует знание законодательства в сфере гражданско-правовых отношений</w:t>
            </w:r>
          </w:p>
        </w:tc>
      </w:tr>
      <w:tr w:rsidR="005E744B" w:rsidRPr="005F6A96" w:rsidTr="0065006E">
        <w:trPr>
          <w:trHeight w:val="352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744B" w:rsidRDefault="005E744B" w:rsidP="0065006E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snapToGrid w:val="0"/>
              <w:rPr>
                <w:b/>
              </w:rPr>
            </w:pPr>
            <w:r w:rsidRPr="00DA38A9">
              <w:rPr>
                <w:b/>
              </w:rPr>
              <w:t xml:space="preserve">ИПК-7.2 </w:t>
            </w:r>
            <w:r w:rsidRPr="00DA38A9">
              <w:t>Владеет навыками по разъяснению норм права в сфере гражданско-правовых отношений</w:t>
            </w:r>
          </w:p>
        </w:tc>
      </w:tr>
      <w:tr w:rsidR="005E744B" w:rsidRPr="005F6A96" w:rsidTr="0065006E">
        <w:trPr>
          <w:trHeight w:val="352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Default="005E744B" w:rsidP="0065006E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snapToGrid w:val="0"/>
              <w:rPr>
                <w:b/>
              </w:rPr>
            </w:pPr>
            <w:r w:rsidRPr="00DA38A9">
              <w:rPr>
                <w:b/>
              </w:rPr>
              <w:t xml:space="preserve">ИПК-7.3 </w:t>
            </w:r>
            <w:r w:rsidRPr="00DA38A9">
              <w:t>Анализирует юридические факты и возникающие в связи с ними юридические правоотношения</w:t>
            </w:r>
          </w:p>
        </w:tc>
      </w:tr>
    </w:tbl>
    <w:p w:rsidR="00AF5DC8" w:rsidRDefault="00AF5DC8" w:rsidP="00DF0038">
      <w:pPr>
        <w:rPr>
          <w:b/>
          <w:bCs/>
        </w:rPr>
      </w:pPr>
    </w:p>
    <w:p w:rsidR="00DF0038" w:rsidRDefault="00DF0038" w:rsidP="00DF0038">
      <w:r>
        <w:rPr>
          <w:b/>
          <w:bCs/>
        </w:rPr>
        <w:t>2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 xml:space="preserve">Место </w:t>
      </w:r>
      <w:proofErr w:type="gramStart"/>
      <w:r w:rsidRPr="00162958">
        <w:rPr>
          <w:b/>
          <w:bCs/>
          <w:caps/>
        </w:rPr>
        <w:t>дисциплины  в</w:t>
      </w:r>
      <w:proofErr w:type="gramEnd"/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DF0038" w:rsidRDefault="00DF0038" w:rsidP="00DF0038">
      <w:pPr>
        <w:widowControl w:val="0"/>
        <w:spacing w:line="276" w:lineRule="auto"/>
        <w:ind w:firstLine="540"/>
        <w:jc w:val="both"/>
        <w:rPr>
          <w:bCs/>
        </w:rPr>
      </w:pPr>
      <w:r w:rsidRPr="009D07C1">
        <w:rPr>
          <w:b/>
          <w:bCs/>
        </w:rPr>
        <w:t>Цель преподавания дисциплины:</w:t>
      </w:r>
      <w:r w:rsidRPr="009D07C1">
        <w:rPr>
          <w:bCs/>
        </w:rPr>
        <w:t xml:space="preserve"> </w:t>
      </w:r>
      <w:r w:rsidRPr="007C3879">
        <w:rPr>
          <w:bCs/>
        </w:rPr>
        <w:t>овладение студентами правовых знаний в области исполнительного производства, позволяющи</w:t>
      </w:r>
      <w:r>
        <w:rPr>
          <w:bCs/>
        </w:rPr>
        <w:t>х</w:t>
      </w:r>
      <w:r w:rsidRPr="007C3879">
        <w:rPr>
          <w:bCs/>
        </w:rPr>
        <w:t xml:space="preserve"> аргументирова</w:t>
      </w:r>
      <w:r>
        <w:rPr>
          <w:bCs/>
        </w:rPr>
        <w:t>н</w:t>
      </w:r>
      <w:r w:rsidRPr="007C3879">
        <w:rPr>
          <w:bCs/>
        </w:rPr>
        <w:t>но принимать правомерные решения при осуществлении профессиональной деятельности, формировать у них правосознание.</w:t>
      </w:r>
    </w:p>
    <w:p w:rsidR="00DF0038" w:rsidRDefault="00DF0038" w:rsidP="00DF0038">
      <w:pPr>
        <w:widowControl w:val="0"/>
        <w:spacing w:line="276" w:lineRule="auto"/>
        <w:ind w:firstLine="540"/>
        <w:jc w:val="both"/>
        <w:rPr>
          <w:bCs/>
        </w:rPr>
      </w:pPr>
      <w:r w:rsidRPr="009D07C1">
        <w:rPr>
          <w:b/>
          <w:bCs/>
        </w:rPr>
        <w:t>Задачами освоения дисциплины являются:</w:t>
      </w:r>
      <w:r>
        <w:rPr>
          <w:bCs/>
        </w:rPr>
        <w:t xml:space="preserve"> </w:t>
      </w:r>
      <w:r w:rsidRPr="007C3879">
        <w:rPr>
          <w:bCs/>
        </w:rPr>
        <w:t>раскрытие сущности принципов исполнительного производства, субъектов исполнительного производства, стадий исполнительного производства, особенностей исполнения отдельных видов исполнительных документов</w:t>
      </w:r>
      <w:r>
        <w:rPr>
          <w:bCs/>
        </w:rPr>
        <w:t>.</w:t>
      </w:r>
    </w:p>
    <w:p w:rsidR="007713A1" w:rsidRDefault="007713A1" w:rsidP="007713A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Предшествующими для изучения курса «Правовое регулирование исполнительного производства» являются следующие дисциплины: «Теория государства и права», «Конституционное право», «Гражданское право», «Уголовное право».</w:t>
      </w:r>
    </w:p>
    <w:p w:rsidR="007713A1" w:rsidRPr="00BD454D" w:rsidRDefault="007713A1" w:rsidP="007713A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После изучения </w:t>
      </w:r>
      <w:proofErr w:type="gramStart"/>
      <w:r>
        <w:t>дисциплины</w:t>
      </w:r>
      <w:proofErr w:type="gramEnd"/>
      <w:r>
        <w:t xml:space="preserve"> обучающиеся смогут использовать сформированные компетенции в процессе освоения следующих дисциплин: «</w:t>
      </w:r>
      <w:r w:rsidRPr="007713A1">
        <w:t>Обязательства по возмещению вреда</w:t>
      </w:r>
      <w:r>
        <w:t>», «</w:t>
      </w:r>
      <w:r w:rsidRPr="007713A1">
        <w:t>Обязательства по передаче имущества в собственность и пользование</w:t>
      </w:r>
      <w:r>
        <w:t>», «</w:t>
      </w:r>
      <w:r w:rsidRPr="007713A1">
        <w:t>Правовые акты и юридическая техника</w:t>
      </w:r>
      <w:r>
        <w:t>».</w:t>
      </w:r>
    </w:p>
    <w:p w:rsidR="003F3D7A" w:rsidRPr="001759F6" w:rsidRDefault="003F3D7A" w:rsidP="001759F6">
      <w:pPr>
        <w:ind w:firstLine="709"/>
        <w:jc w:val="both"/>
      </w:pPr>
    </w:p>
    <w:p w:rsidR="00DF0038" w:rsidRDefault="00DF0038" w:rsidP="00DF0038">
      <w:pPr>
        <w:rPr>
          <w:b/>
          <w:bCs/>
          <w:cap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DF0038" w:rsidRDefault="00DF0038" w:rsidP="00DF0038">
      <w:pPr>
        <w:autoSpaceDE w:val="0"/>
        <w:autoSpaceDN w:val="0"/>
        <w:adjustRightInd w:val="0"/>
        <w:rPr>
          <w:rFonts w:eastAsia="Calibri"/>
          <w:i/>
          <w:iCs/>
          <w:color w:val="000000"/>
          <w:sz w:val="23"/>
          <w:szCs w:val="23"/>
          <w:lang w:eastAsia="en-US"/>
        </w:rPr>
      </w:pPr>
      <w:r w:rsidRPr="00A04D1E">
        <w:rPr>
          <w:rFonts w:eastAsia="Calibri"/>
          <w:color w:val="000000"/>
          <w:sz w:val="23"/>
          <w:szCs w:val="23"/>
          <w:lang w:eastAsia="en-US"/>
        </w:rPr>
        <w:t xml:space="preserve">Общая трудоемкость освоения дисциплины составляет </w:t>
      </w:r>
      <w:r>
        <w:rPr>
          <w:rFonts w:eastAsia="Calibri"/>
          <w:color w:val="000000"/>
          <w:sz w:val="23"/>
          <w:szCs w:val="23"/>
          <w:lang w:eastAsia="en-US"/>
        </w:rPr>
        <w:t>1</w:t>
      </w:r>
      <w:r w:rsidRPr="00A04D1E">
        <w:rPr>
          <w:rFonts w:eastAsia="Calibri"/>
          <w:color w:val="000000"/>
          <w:sz w:val="23"/>
          <w:szCs w:val="23"/>
          <w:lang w:eastAsia="en-US"/>
        </w:rPr>
        <w:t xml:space="preserve"> зачетн</w:t>
      </w:r>
      <w:r>
        <w:rPr>
          <w:rFonts w:eastAsia="Calibri"/>
          <w:color w:val="000000"/>
          <w:sz w:val="23"/>
          <w:szCs w:val="23"/>
          <w:lang w:eastAsia="en-US"/>
        </w:rPr>
        <w:t>ая</w:t>
      </w:r>
      <w:r w:rsidRPr="00A04D1E">
        <w:rPr>
          <w:rFonts w:eastAsia="Calibri"/>
          <w:color w:val="000000"/>
          <w:sz w:val="23"/>
          <w:szCs w:val="23"/>
          <w:lang w:eastAsia="en-US"/>
        </w:rPr>
        <w:t xml:space="preserve"> е</w:t>
      </w:r>
      <w:r>
        <w:rPr>
          <w:rFonts w:eastAsia="Calibri"/>
          <w:color w:val="000000"/>
          <w:sz w:val="23"/>
          <w:szCs w:val="23"/>
          <w:lang w:eastAsia="en-US"/>
        </w:rPr>
        <w:t xml:space="preserve">диница, 36 академических часа. </w:t>
      </w:r>
      <w:r w:rsidRPr="00A04D1E">
        <w:rPr>
          <w:rFonts w:eastAsia="Calibri"/>
          <w:i/>
          <w:iCs/>
          <w:color w:val="00000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AF5DC8" w:rsidRPr="00464ED8" w:rsidRDefault="00AF5DC8" w:rsidP="00AF5DC8">
      <w:pPr>
        <w:ind w:firstLine="709"/>
        <w:jc w:val="both"/>
        <w:rPr>
          <w:b/>
        </w:rPr>
      </w:pPr>
      <w:r w:rsidRPr="00464ED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AF5DC8" w:rsidRPr="00464ED8" w:rsidTr="00AF5DC8">
        <w:trPr>
          <w:trHeight w:val="219"/>
        </w:trPr>
        <w:tc>
          <w:tcPr>
            <w:tcW w:w="6346" w:type="dxa"/>
          </w:tcPr>
          <w:p w:rsidR="00AF5DC8" w:rsidRPr="00464ED8" w:rsidRDefault="00AF5DC8" w:rsidP="00AF5DC8">
            <w:pPr>
              <w:jc w:val="center"/>
            </w:pPr>
            <w:r w:rsidRPr="00464ED8">
              <w:t>Вид учебной работы</w:t>
            </w:r>
          </w:p>
          <w:p w:rsidR="00AF5DC8" w:rsidRPr="00464ED8" w:rsidRDefault="00AF5DC8" w:rsidP="00AF5DC8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AF5DC8" w:rsidRPr="00464ED8" w:rsidRDefault="00AF5DC8" w:rsidP="00AF5DC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AF5DC8" w:rsidRPr="00464ED8" w:rsidTr="00AF5DC8">
        <w:trPr>
          <w:trHeight w:val="219"/>
        </w:trPr>
        <w:tc>
          <w:tcPr>
            <w:tcW w:w="6346" w:type="dxa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59" w:type="dxa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60" w:type="dxa"/>
          </w:tcPr>
          <w:p w:rsidR="00AF5DC8" w:rsidRPr="007A349B" w:rsidRDefault="00AF5DC8" w:rsidP="00AF5DC8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F5DC8" w:rsidRPr="00464ED8" w:rsidTr="00AF5DC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>Лекции</w:t>
            </w:r>
          </w:p>
        </w:tc>
        <w:tc>
          <w:tcPr>
            <w:tcW w:w="1559" w:type="dxa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 xml:space="preserve">Практические занятия (в </w:t>
            </w:r>
            <w:proofErr w:type="spellStart"/>
            <w:r w:rsidRPr="00464ED8">
              <w:t>т.ч</w:t>
            </w:r>
            <w:proofErr w:type="spellEnd"/>
            <w:r w:rsidRPr="00464ED8">
              <w:t xml:space="preserve">. зачет) </w:t>
            </w:r>
          </w:p>
        </w:tc>
        <w:tc>
          <w:tcPr>
            <w:tcW w:w="1559" w:type="dxa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AF5DC8">
        <w:tc>
          <w:tcPr>
            <w:tcW w:w="6346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AF5DC8" w:rsidRPr="00464ED8" w:rsidTr="00AF5DC8">
        <w:tc>
          <w:tcPr>
            <w:tcW w:w="6346" w:type="dxa"/>
            <w:shd w:val="clear" w:color="auto" w:fill="D9D9D9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lastRenderedPageBreak/>
              <w:t>Вид промежуточной аттестации (</w:t>
            </w:r>
            <w:r>
              <w:rPr>
                <w:b/>
                <w:bCs/>
              </w:rPr>
              <w:t>зачет</w:t>
            </w:r>
            <w:r w:rsidRPr="00464ED8">
              <w:rPr>
                <w:b/>
                <w:bCs/>
              </w:rPr>
              <w:t>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AF5DC8" w:rsidRPr="00464ED8" w:rsidRDefault="00AF5DC8" w:rsidP="00AF5DC8">
            <w:pPr>
              <w:jc w:val="center"/>
              <w:rPr>
                <w:b/>
                <w:bCs/>
              </w:rPr>
            </w:pP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3119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36/1</w:t>
            </w:r>
          </w:p>
        </w:tc>
      </w:tr>
    </w:tbl>
    <w:p w:rsidR="00AF5DC8" w:rsidRPr="00464ED8" w:rsidRDefault="00AF5DC8" w:rsidP="00AF5DC8">
      <w:pPr>
        <w:ind w:firstLine="709"/>
        <w:jc w:val="both"/>
        <w:rPr>
          <w:b/>
        </w:rPr>
      </w:pPr>
      <w:r w:rsidRPr="00464ED8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AF5DC8" w:rsidRPr="00464ED8" w:rsidTr="00AF5DC8">
        <w:trPr>
          <w:trHeight w:val="219"/>
        </w:trPr>
        <w:tc>
          <w:tcPr>
            <w:tcW w:w="6349" w:type="dxa"/>
          </w:tcPr>
          <w:p w:rsidR="00AF5DC8" w:rsidRPr="00464ED8" w:rsidRDefault="00AF5DC8" w:rsidP="00AF5DC8">
            <w:pPr>
              <w:jc w:val="center"/>
            </w:pPr>
            <w:r w:rsidRPr="00464ED8">
              <w:t>Вид учебной работы</w:t>
            </w:r>
          </w:p>
          <w:p w:rsidR="00AF5DC8" w:rsidRPr="00464ED8" w:rsidRDefault="00AF5DC8" w:rsidP="00AF5DC8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AF5DC8" w:rsidRPr="00464ED8" w:rsidRDefault="00AF5DC8" w:rsidP="00AF5DC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AF5DC8" w:rsidRPr="00464ED8" w:rsidTr="00AF5DC8">
        <w:trPr>
          <w:trHeight w:val="219"/>
        </w:trPr>
        <w:tc>
          <w:tcPr>
            <w:tcW w:w="6349" w:type="dxa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60" w:type="dxa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61" w:type="dxa"/>
          </w:tcPr>
          <w:p w:rsidR="00AF5DC8" w:rsidRPr="00464ED8" w:rsidRDefault="00AF5DC8" w:rsidP="00AF5DC8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AF5DC8" w:rsidRPr="00464ED8" w:rsidTr="00AF5DC8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F5DC8" w:rsidRPr="00464ED8" w:rsidRDefault="00AF5DC8" w:rsidP="00645C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45CA2">
              <w:rPr>
                <w:b/>
              </w:rPr>
              <w:t>4</w:t>
            </w:r>
          </w:p>
        </w:tc>
      </w:tr>
      <w:tr w:rsidR="00AF5DC8" w:rsidRPr="00464ED8" w:rsidTr="00AF5DC8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>в том числе:</w:t>
            </w:r>
          </w:p>
        </w:tc>
        <w:tc>
          <w:tcPr>
            <w:tcW w:w="3121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>Лекции</w:t>
            </w:r>
          </w:p>
        </w:tc>
        <w:tc>
          <w:tcPr>
            <w:tcW w:w="1560" w:type="dxa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645CA2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 xml:space="preserve">Практические занятия (в </w:t>
            </w:r>
            <w:proofErr w:type="spellStart"/>
            <w:r w:rsidRPr="00464ED8">
              <w:t>т.ч</w:t>
            </w:r>
            <w:proofErr w:type="spellEnd"/>
            <w:r w:rsidRPr="00464ED8">
              <w:t xml:space="preserve">. зачет) </w:t>
            </w:r>
          </w:p>
        </w:tc>
        <w:tc>
          <w:tcPr>
            <w:tcW w:w="1560" w:type="dxa"/>
          </w:tcPr>
          <w:p w:rsidR="00AF5DC8" w:rsidRPr="00464ED8" w:rsidRDefault="00AF5DC8" w:rsidP="00645C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45CA2">
              <w:rPr>
                <w:b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AF5DC8">
        <w:tc>
          <w:tcPr>
            <w:tcW w:w="6349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AF5DC8" w:rsidRPr="00464ED8" w:rsidTr="00AF5DC8">
        <w:tc>
          <w:tcPr>
            <w:tcW w:w="6349" w:type="dxa"/>
            <w:shd w:val="clear" w:color="auto" w:fill="D9D9D9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</w:t>
            </w:r>
            <w:r>
              <w:rPr>
                <w:b/>
                <w:bCs/>
              </w:rPr>
              <w:t>зачет</w:t>
            </w:r>
            <w:r w:rsidRPr="00464ED8">
              <w:rPr>
                <w:b/>
                <w:bCs/>
              </w:rPr>
              <w:t>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AF5DC8" w:rsidRPr="00464ED8" w:rsidRDefault="00AF5DC8" w:rsidP="00AF5DC8">
            <w:pPr>
              <w:jc w:val="center"/>
              <w:rPr>
                <w:b/>
                <w:bCs/>
              </w:rPr>
            </w:pPr>
          </w:p>
        </w:tc>
      </w:tr>
      <w:tr w:rsidR="00AF5DC8" w:rsidRPr="00464ED8" w:rsidTr="00AF5DC8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>контактная работа</w:t>
            </w:r>
          </w:p>
        </w:tc>
        <w:tc>
          <w:tcPr>
            <w:tcW w:w="3121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3121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 w:rsidRPr="00AF5DC8">
              <w:rPr>
                <w:b/>
              </w:rPr>
              <w:t>36/1</w:t>
            </w:r>
          </w:p>
        </w:tc>
      </w:tr>
    </w:tbl>
    <w:p w:rsidR="00AF5DC8" w:rsidRPr="00464ED8" w:rsidRDefault="00AF5DC8" w:rsidP="00AF5DC8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AF5DC8" w:rsidRPr="00464ED8" w:rsidTr="00645CA2">
        <w:trPr>
          <w:trHeight w:val="219"/>
        </w:trPr>
        <w:tc>
          <w:tcPr>
            <w:tcW w:w="6346" w:type="dxa"/>
            <w:shd w:val="clear" w:color="auto" w:fill="auto"/>
          </w:tcPr>
          <w:p w:rsidR="00AF5DC8" w:rsidRPr="00464ED8" w:rsidRDefault="00AF5DC8" w:rsidP="00AF5DC8">
            <w:pPr>
              <w:jc w:val="center"/>
            </w:pPr>
            <w:r w:rsidRPr="00464ED8">
              <w:t>Вид учебной работы</w:t>
            </w:r>
          </w:p>
          <w:p w:rsidR="00AF5DC8" w:rsidRPr="00464ED8" w:rsidRDefault="00AF5DC8" w:rsidP="00AF5DC8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  <w:hideMark/>
          </w:tcPr>
          <w:p w:rsidR="00AF5DC8" w:rsidRPr="00464ED8" w:rsidRDefault="00AF5DC8" w:rsidP="00AF5DC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AF5DC8" w:rsidRPr="00464ED8" w:rsidTr="00645CA2">
        <w:trPr>
          <w:trHeight w:val="219"/>
        </w:trPr>
        <w:tc>
          <w:tcPr>
            <w:tcW w:w="6346" w:type="dxa"/>
            <w:shd w:val="clear" w:color="auto" w:fill="auto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F5DC8" w:rsidRPr="00464ED8" w:rsidRDefault="00AF5DC8" w:rsidP="00AF5DC8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AF5DC8" w:rsidRPr="00464ED8" w:rsidTr="00645CA2">
        <w:trPr>
          <w:trHeight w:val="424"/>
        </w:trPr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>в том числе: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>Лекции</w:t>
            </w:r>
          </w:p>
        </w:tc>
        <w:tc>
          <w:tcPr>
            <w:tcW w:w="1559" w:type="dxa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 xml:space="preserve">Практические занятия  </w:t>
            </w:r>
          </w:p>
        </w:tc>
        <w:tc>
          <w:tcPr>
            <w:tcW w:w="1559" w:type="dxa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>контактная работа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3,75</w:t>
            </w:r>
          </w:p>
        </w:tc>
      </w:tr>
      <w:tr w:rsidR="00AF5DC8" w:rsidRPr="00464ED8" w:rsidTr="00AF5DC8">
        <w:trPr>
          <w:trHeight w:val="342"/>
        </w:trPr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 w:rsidRPr="00AF5DC8">
              <w:rPr>
                <w:b/>
              </w:rPr>
              <w:t>36/1</w:t>
            </w:r>
          </w:p>
        </w:tc>
      </w:tr>
    </w:tbl>
    <w:p w:rsidR="00AF5DC8" w:rsidRDefault="00AF5DC8" w:rsidP="00DF0038">
      <w:pPr>
        <w:autoSpaceDE w:val="0"/>
        <w:autoSpaceDN w:val="0"/>
        <w:adjustRightInd w:val="0"/>
        <w:rPr>
          <w:rFonts w:eastAsia="Calibri"/>
          <w:i/>
          <w:iCs/>
          <w:color w:val="000000"/>
          <w:sz w:val="23"/>
          <w:szCs w:val="23"/>
          <w:lang w:eastAsia="en-US"/>
        </w:rPr>
      </w:pPr>
    </w:p>
    <w:p w:rsidR="00980454" w:rsidRPr="00F37381" w:rsidRDefault="00980454" w:rsidP="003A38C9">
      <w:pPr>
        <w:spacing w:line="360" w:lineRule="auto"/>
        <w:rPr>
          <w:b/>
          <w:bCs/>
          <w:caps/>
        </w:rPr>
      </w:pPr>
      <w:r w:rsidRPr="00F37381">
        <w:rPr>
          <w:b/>
          <w:bCs/>
        </w:rPr>
        <w:t xml:space="preserve">4. </w:t>
      </w:r>
      <w:r w:rsidRPr="00F37381">
        <w:rPr>
          <w:b/>
          <w:bCs/>
          <w:caps/>
        </w:rPr>
        <w:t>Содержание дисциплины</w:t>
      </w:r>
    </w:p>
    <w:p w:rsidR="00F37381" w:rsidRDefault="00F37381" w:rsidP="00F37381">
      <w:pPr>
        <w:pStyle w:val="ab"/>
        <w:spacing w:line="276" w:lineRule="auto"/>
        <w:rPr>
          <w:bCs/>
          <w:sz w:val="24"/>
          <w:szCs w:val="24"/>
        </w:rPr>
      </w:pPr>
      <w:r w:rsidRPr="00F37381">
        <w:rPr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F5DC8" w:rsidRPr="00F37381" w:rsidRDefault="00AF5DC8" w:rsidP="00F37381">
      <w:pPr>
        <w:pStyle w:val="ab"/>
        <w:spacing w:line="276" w:lineRule="auto"/>
        <w:rPr>
          <w:b/>
          <w:bCs/>
          <w:sz w:val="24"/>
          <w:szCs w:val="24"/>
        </w:rPr>
      </w:pPr>
    </w:p>
    <w:p w:rsidR="00F37381" w:rsidRPr="00162958" w:rsidRDefault="00F37381" w:rsidP="00F37381">
      <w:pPr>
        <w:rPr>
          <w:b/>
          <w:bCs/>
          <w:caps/>
        </w:rPr>
      </w:pPr>
      <w:r>
        <w:rPr>
          <w:b/>
          <w:bCs/>
          <w:caps/>
        </w:rPr>
        <w:t>4</w:t>
      </w:r>
      <w:r w:rsidRPr="00162958">
        <w:rPr>
          <w:b/>
          <w:bCs/>
          <w:caps/>
        </w:rPr>
        <w:t xml:space="preserve">.1. </w:t>
      </w:r>
      <w:r w:rsidR="00AF5DC8">
        <w:rPr>
          <w:b/>
          <w:bCs/>
        </w:rPr>
        <w:t>Блоки (разделы) дисциплины</w:t>
      </w:r>
    </w:p>
    <w:p w:rsidR="00CA4FCD" w:rsidRPr="002D6C48" w:rsidRDefault="00CA4FCD" w:rsidP="00CA4FCD">
      <w:pPr>
        <w:jc w:val="center"/>
        <w:rPr>
          <w:b/>
        </w:rPr>
      </w:pP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549"/>
      </w:tblGrid>
      <w:tr w:rsidR="00AF5DC8" w:rsidRPr="002D6C48" w:rsidTr="00AF5DC8">
        <w:trPr>
          <w:trHeight w:val="368"/>
          <w:jc w:val="center"/>
        </w:trPr>
        <w:tc>
          <w:tcPr>
            <w:tcW w:w="612" w:type="dxa"/>
            <w:vMerge w:val="restart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  <w:r w:rsidRPr="0039174E">
              <w:rPr>
                <w:b/>
                <w:bCs/>
              </w:rPr>
              <w:t>№</w:t>
            </w:r>
          </w:p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  <w:r w:rsidRPr="0039174E">
              <w:rPr>
                <w:b/>
                <w:bCs/>
              </w:rPr>
              <w:t>п/п</w:t>
            </w:r>
          </w:p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  <w:tc>
          <w:tcPr>
            <w:tcW w:w="8549" w:type="dxa"/>
            <w:vMerge w:val="restart"/>
            <w:tcBorders>
              <w:lef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  <w:r w:rsidRPr="0039174E">
              <w:rPr>
                <w:b/>
                <w:bCs/>
              </w:rPr>
              <w:lastRenderedPageBreak/>
              <w:t>Номера и название</w:t>
            </w:r>
          </w:p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  <w:r w:rsidRPr="0039174E">
              <w:rPr>
                <w:b/>
                <w:bCs/>
              </w:rPr>
              <w:t>разделов и тем</w:t>
            </w:r>
          </w:p>
        </w:tc>
      </w:tr>
      <w:tr w:rsidR="00AF5DC8" w:rsidRPr="002D6C48" w:rsidTr="00AF5DC8">
        <w:trPr>
          <w:trHeight w:val="402"/>
          <w:jc w:val="center"/>
        </w:trPr>
        <w:tc>
          <w:tcPr>
            <w:tcW w:w="612" w:type="dxa"/>
            <w:vMerge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  <w:tc>
          <w:tcPr>
            <w:tcW w:w="8549" w:type="dxa"/>
            <w:vMerge/>
            <w:tcBorders>
              <w:lef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</w:tr>
      <w:tr w:rsidR="00AF5DC8" w:rsidRPr="002D6C48" w:rsidTr="00AF5DC8">
        <w:trPr>
          <w:trHeight w:val="276"/>
          <w:jc w:val="center"/>
        </w:trPr>
        <w:tc>
          <w:tcPr>
            <w:tcW w:w="612" w:type="dxa"/>
            <w:vMerge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  <w:tc>
          <w:tcPr>
            <w:tcW w:w="8549" w:type="dxa"/>
            <w:vMerge/>
            <w:tcBorders>
              <w:lef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</w:tr>
      <w:tr w:rsidR="00AF5DC8" w:rsidRPr="002D6C48" w:rsidTr="00AF5DC8">
        <w:trPr>
          <w:trHeight w:val="241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</w:pPr>
            <w:r w:rsidRPr="0039174E">
              <w:t>1</w:t>
            </w:r>
          </w:p>
          <w:p w:rsidR="00AF5DC8" w:rsidRPr="0039174E" w:rsidRDefault="00AF5DC8" w:rsidP="00AF5DC8">
            <w:pPr>
              <w:jc w:val="center"/>
            </w:pP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F5DC8" w:rsidP="00AF5DC8">
            <w:r w:rsidRPr="0039174E">
              <w:t>Общая характеристика исполнительного права</w:t>
            </w:r>
          </w:p>
        </w:tc>
      </w:tr>
      <w:tr w:rsidR="00AF5DC8" w:rsidRPr="002D6C48" w:rsidTr="00AF5DC8">
        <w:trPr>
          <w:trHeight w:val="416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2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F5DC8" w:rsidP="00AF5DC8">
            <w:r w:rsidRPr="0039174E">
              <w:t>Стадии исполнительного производства</w:t>
            </w:r>
          </w:p>
        </w:tc>
      </w:tr>
      <w:tr w:rsidR="00AF5DC8" w:rsidRPr="002D6C48" w:rsidTr="00AF5DC8">
        <w:trPr>
          <w:trHeight w:val="241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3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F5DC8" w:rsidP="00AF5DC8">
            <w:r w:rsidRPr="0039174E">
              <w:t>Органы принудительного испол</w:t>
            </w:r>
            <w:r>
              <w:t>н</w:t>
            </w:r>
            <w:r w:rsidRPr="0039174E">
              <w:t>ения.</w:t>
            </w:r>
          </w:p>
        </w:tc>
      </w:tr>
      <w:tr w:rsidR="00AF5DC8" w:rsidRPr="002D6C48" w:rsidTr="00AF5DC8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4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F5DC8" w:rsidP="00AF5DC8">
            <w:r w:rsidRPr="0039174E">
              <w:t>Лица, участвующие в исполнительном производстве</w:t>
            </w:r>
          </w:p>
        </w:tc>
      </w:tr>
      <w:tr w:rsidR="00AF5DC8" w:rsidRPr="002D6C48" w:rsidTr="00AF5DC8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5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F5DC8" w:rsidP="00AF5DC8">
            <w:r w:rsidRPr="0039174E">
              <w:t>Возбуждение исполнительного производства</w:t>
            </w:r>
          </w:p>
        </w:tc>
      </w:tr>
      <w:tr w:rsidR="00AF5DC8" w:rsidRPr="002D6C48" w:rsidTr="00AF5DC8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6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F5DC8" w:rsidP="00AF5DC8">
            <w:r w:rsidRPr="0039174E">
              <w:t>Общие правила исполнительного производства</w:t>
            </w:r>
          </w:p>
        </w:tc>
      </w:tr>
      <w:tr w:rsidR="00AF5DC8" w:rsidRPr="002D6C48" w:rsidTr="00AF5DC8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7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F5DC8" w:rsidP="00AF5DC8">
            <w:r w:rsidRPr="0039174E">
              <w:t>Ответственность в исполнительном производстве</w:t>
            </w:r>
          </w:p>
        </w:tc>
      </w:tr>
      <w:tr w:rsidR="00AF5DC8" w:rsidRPr="002D6C48" w:rsidTr="00AF5DC8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8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F5DC8" w:rsidP="00AF5DC8">
            <w:r w:rsidRPr="0039174E">
              <w:t>Обращение взыскания на имущество должника</w:t>
            </w:r>
          </w:p>
        </w:tc>
      </w:tr>
      <w:tr w:rsidR="00AF5DC8" w:rsidRPr="002D6C48" w:rsidTr="00AF5DC8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9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F5DC8" w:rsidP="00AF5DC8">
            <w:r w:rsidRPr="0039174E">
              <w:t>Исполнение неимущественных исполнительных документов</w:t>
            </w:r>
          </w:p>
        </w:tc>
      </w:tr>
      <w:tr w:rsidR="00AF5DC8" w:rsidRPr="002D6C48" w:rsidTr="00AF5DC8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10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F5DC8" w:rsidP="00AF5DC8">
            <w:r w:rsidRPr="0039174E">
              <w:t>Особенности исполнения отдельных видов исполнительных документов</w:t>
            </w:r>
          </w:p>
        </w:tc>
      </w:tr>
      <w:tr w:rsidR="00AF5DC8" w:rsidRPr="002D6C48" w:rsidTr="00AF5DC8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11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F5DC8" w:rsidP="00AF5DC8">
            <w:r w:rsidRPr="0039174E">
              <w:t>Особенности исполнения исполнительных документов по спорам, вытекающим из жилищных правоотношений</w:t>
            </w:r>
          </w:p>
        </w:tc>
      </w:tr>
      <w:tr w:rsidR="00AF5DC8" w:rsidRPr="002D6C48" w:rsidTr="00AF5DC8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12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F5DC8" w:rsidP="00AF5DC8">
            <w:r w:rsidRPr="0039174E">
              <w:t>Особенности исполнения решений иностранных судов</w:t>
            </w:r>
          </w:p>
        </w:tc>
      </w:tr>
    </w:tbl>
    <w:p w:rsidR="00980454" w:rsidRDefault="00980454" w:rsidP="002B3445">
      <w:pPr>
        <w:rPr>
          <w:b/>
          <w:bCs/>
        </w:rPr>
      </w:pPr>
    </w:p>
    <w:p w:rsidR="00980454" w:rsidRPr="00CA4FCD" w:rsidRDefault="00980454" w:rsidP="003A38C9">
      <w:pPr>
        <w:spacing w:line="360" w:lineRule="auto"/>
        <w:rPr>
          <w:b/>
          <w:bCs/>
          <w:caps/>
        </w:rPr>
      </w:pPr>
      <w:r w:rsidRPr="00CA4FCD">
        <w:rPr>
          <w:b/>
          <w:bCs/>
          <w:caps/>
        </w:rPr>
        <w:t xml:space="preserve">4.2. </w:t>
      </w:r>
      <w:r w:rsidR="00AF5DC8">
        <w:rPr>
          <w:b/>
          <w:bCs/>
        </w:rPr>
        <w:t>Примерная тематика курсовых работ (проектов)</w:t>
      </w:r>
    </w:p>
    <w:p w:rsidR="00980454" w:rsidRPr="00CA4FCD" w:rsidRDefault="00AF5DC8" w:rsidP="000C7AAA">
      <w:pPr>
        <w:spacing w:line="360" w:lineRule="auto"/>
        <w:rPr>
          <w:bCs/>
        </w:rPr>
      </w:pPr>
      <w:r>
        <w:rPr>
          <w:bCs/>
        </w:rPr>
        <w:t>Курсовые работы</w:t>
      </w:r>
      <w:r w:rsidR="00980454" w:rsidRPr="00CA4FCD">
        <w:rPr>
          <w:bCs/>
        </w:rPr>
        <w:t xml:space="preserve"> учебным планом не предусмотрены </w:t>
      </w:r>
    </w:p>
    <w:p w:rsidR="004A36F7" w:rsidRDefault="004A36F7" w:rsidP="00645CA2">
      <w:pPr>
        <w:jc w:val="both"/>
        <w:rPr>
          <w:b/>
          <w:bCs/>
        </w:rPr>
      </w:pPr>
      <w:r>
        <w:rPr>
          <w:b/>
          <w:bCs/>
          <w:caps/>
        </w:rPr>
        <w:t>4.</w:t>
      </w:r>
      <w:r w:rsidR="003463DA">
        <w:rPr>
          <w:b/>
          <w:bCs/>
          <w:caps/>
        </w:rPr>
        <w:t>3</w:t>
      </w:r>
      <w:r>
        <w:rPr>
          <w:b/>
          <w:bCs/>
          <w:caps/>
        </w:rPr>
        <w:t xml:space="preserve"> П</w:t>
      </w:r>
      <w:r w:rsidR="003463DA">
        <w:rPr>
          <w:b/>
          <w:bCs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645CA2">
        <w:rPr>
          <w:b/>
          <w:bCs/>
        </w:rPr>
        <w:t>.</w:t>
      </w:r>
    </w:p>
    <w:p w:rsidR="00645CA2" w:rsidRDefault="00645CA2" w:rsidP="00645CA2">
      <w:pPr>
        <w:jc w:val="both"/>
        <w:rPr>
          <w:b/>
          <w:bCs/>
          <w:caps/>
        </w:rPr>
      </w:pPr>
      <w:r>
        <w:rPr>
          <w:b/>
          <w:bCs/>
        </w:rPr>
        <w:t>Практическая подготовка.</w:t>
      </w:r>
    </w:p>
    <w:p w:rsidR="004A36F7" w:rsidRDefault="004A36F7" w:rsidP="004A36F7">
      <w:pPr>
        <w:jc w:val="both"/>
        <w:rPr>
          <w:bCs/>
        </w:rPr>
      </w:pPr>
      <w:r>
        <w:rPr>
          <w:bCs/>
        </w:rPr>
        <w:t>Занятий в интерактивной форме по дисциплине не предусмотрены учебным планом.</w:t>
      </w:r>
    </w:p>
    <w:p w:rsidR="00980454" w:rsidRDefault="00980454" w:rsidP="003F3D7A">
      <w:pPr>
        <w:rPr>
          <w:b/>
          <w:bCs/>
        </w:rPr>
      </w:pPr>
    </w:p>
    <w:p w:rsidR="004A36F7" w:rsidRPr="00162958" w:rsidRDefault="004A36F7" w:rsidP="004A36F7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80454" w:rsidRDefault="00980454" w:rsidP="002171AE">
      <w:pPr>
        <w:rPr>
          <w:b/>
          <w:bCs/>
        </w:rPr>
      </w:pPr>
    </w:p>
    <w:p w:rsidR="009B74A6" w:rsidRDefault="00980454" w:rsidP="003463DA">
      <w:pPr>
        <w:rPr>
          <w:b/>
          <w:bCs/>
        </w:rPr>
      </w:pPr>
      <w:r w:rsidRPr="00162958">
        <w:rPr>
          <w:b/>
          <w:bCs/>
          <w:caps/>
        </w:rPr>
        <w:t xml:space="preserve">5.1 </w:t>
      </w:r>
      <w:r w:rsidR="003463DA" w:rsidRPr="003463DA">
        <w:rPr>
          <w:b/>
          <w:bCs/>
          <w:caps/>
        </w:rPr>
        <w:t>Т</w:t>
      </w:r>
      <w:r w:rsidR="003463DA" w:rsidRPr="003463DA">
        <w:rPr>
          <w:b/>
          <w:bCs/>
        </w:rPr>
        <w:t>емы для творческой самостоятельной работы обучающегося</w:t>
      </w:r>
    </w:p>
    <w:p w:rsidR="003463DA" w:rsidRDefault="003463DA" w:rsidP="003463DA">
      <w:pPr>
        <w:jc w:val="both"/>
        <w:rPr>
          <w:bCs/>
        </w:rPr>
      </w:pPr>
      <w:r w:rsidRPr="000472D4">
        <w:rPr>
          <w:bCs/>
          <w:caps/>
        </w:rPr>
        <w:t>Т</w:t>
      </w:r>
      <w:r w:rsidRPr="000472D4">
        <w:rPr>
          <w:bCs/>
        </w:rPr>
        <w:t>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B74A6" w:rsidRPr="002171AE" w:rsidRDefault="009B74A6" w:rsidP="009B74A6">
      <w:pPr>
        <w:rPr>
          <w:b/>
          <w:bCs/>
        </w:rPr>
      </w:pPr>
    </w:p>
    <w:p w:rsidR="00980454" w:rsidRPr="00162958" w:rsidRDefault="004A36F7" w:rsidP="00625492">
      <w:pPr>
        <w:rPr>
          <w:b/>
          <w:bCs/>
          <w:caps/>
        </w:rPr>
      </w:pPr>
      <w:r>
        <w:rPr>
          <w:b/>
          <w:bCs/>
          <w:caps/>
        </w:rPr>
        <w:t>5.2</w:t>
      </w:r>
      <w:r w:rsidR="003463DA">
        <w:rPr>
          <w:b/>
          <w:bCs/>
          <w:caps/>
        </w:rPr>
        <w:t xml:space="preserve"> Т</w:t>
      </w:r>
      <w:r w:rsidR="003463DA">
        <w:rPr>
          <w:b/>
          <w:bCs/>
        </w:rPr>
        <w:t>емы для рефератов</w:t>
      </w:r>
    </w:p>
    <w:p w:rsidR="00980454" w:rsidRPr="00B30FFD" w:rsidRDefault="00980454" w:rsidP="00625492">
      <w:pPr>
        <w:rPr>
          <w:b/>
          <w:bCs/>
        </w:rPr>
      </w:pP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1</w:t>
      </w:r>
      <w:r w:rsidR="004A36F7" w:rsidRPr="004A36F7">
        <w:rPr>
          <w:bCs/>
        </w:rPr>
        <w:t>. Роль суда в исполнительном производстве.</w:t>
      </w:r>
    </w:p>
    <w:p w:rsidR="004A36F7" w:rsidRPr="004A36F7" w:rsidRDefault="004A36F7" w:rsidP="0008759F">
      <w:pPr>
        <w:spacing w:line="276" w:lineRule="auto"/>
        <w:rPr>
          <w:bCs/>
        </w:rPr>
      </w:pPr>
      <w:r w:rsidRPr="004A36F7">
        <w:rPr>
          <w:bCs/>
        </w:rPr>
        <w:t>2. Представительство в исполнительном производстве.</w:t>
      </w:r>
    </w:p>
    <w:p w:rsidR="004A36F7" w:rsidRPr="004A36F7" w:rsidRDefault="004A36F7" w:rsidP="0008759F">
      <w:pPr>
        <w:spacing w:line="276" w:lineRule="auto"/>
        <w:rPr>
          <w:bCs/>
        </w:rPr>
      </w:pPr>
      <w:r w:rsidRPr="004A36F7">
        <w:rPr>
          <w:bCs/>
        </w:rPr>
        <w:t>3. Правопреемство в исполнительном производстве.</w:t>
      </w:r>
    </w:p>
    <w:p w:rsidR="004A36F7" w:rsidRPr="004A36F7" w:rsidRDefault="004A36F7" w:rsidP="0008759F">
      <w:pPr>
        <w:spacing w:line="276" w:lineRule="auto"/>
        <w:rPr>
          <w:bCs/>
        </w:rPr>
      </w:pPr>
      <w:r w:rsidRPr="004A36F7">
        <w:rPr>
          <w:bCs/>
        </w:rPr>
        <w:t>4. Лица, содействующие совершению исполнительных действий.</w:t>
      </w:r>
    </w:p>
    <w:p w:rsidR="004A36F7" w:rsidRPr="004A36F7" w:rsidRDefault="004A36F7" w:rsidP="0008759F">
      <w:pPr>
        <w:spacing w:line="276" w:lineRule="auto"/>
        <w:rPr>
          <w:bCs/>
        </w:rPr>
      </w:pPr>
      <w:r w:rsidRPr="004A36F7">
        <w:rPr>
          <w:bCs/>
        </w:rPr>
        <w:t>5. Оценка имущества в исполнительном производстве.</w:t>
      </w:r>
    </w:p>
    <w:p w:rsidR="004A36F7" w:rsidRPr="004A36F7" w:rsidRDefault="004A36F7" w:rsidP="0008759F">
      <w:pPr>
        <w:spacing w:line="276" w:lineRule="auto"/>
        <w:rPr>
          <w:bCs/>
        </w:rPr>
      </w:pPr>
      <w:r w:rsidRPr="004A36F7">
        <w:rPr>
          <w:bCs/>
        </w:rPr>
        <w:t>6. Хранение имущества в исполнительном производстве.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7</w:t>
      </w:r>
      <w:r w:rsidR="004A36F7" w:rsidRPr="004A36F7">
        <w:rPr>
          <w:bCs/>
        </w:rPr>
        <w:t>. Исполнительные документы: понятие, виды, требования, предъявляемые к их содержанию.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8</w:t>
      </w:r>
      <w:r w:rsidR="004A36F7" w:rsidRPr="004A36F7">
        <w:rPr>
          <w:bCs/>
        </w:rPr>
        <w:t>. Меры принудительного исполнения.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9</w:t>
      </w:r>
      <w:r w:rsidR="004A36F7" w:rsidRPr="004A36F7">
        <w:rPr>
          <w:bCs/>
        </w:rPr>
        <w:t>. Исполнительный сбор.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10</w:t>
      </w:r>
      <w:r w:rsidR="004A36F7" w:rsidRPr="004A36F7">
        <w:rPr>
          <w:bCs/>
        </w:rPr>
        <w:t>. Розыск имущества и денежных средств должника в исполнительном производстве.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11</w:t>
      </w:r>
      <w:r w:rsidR="004A36F7" w:rsidRPr="004A36F7">
        <w:rPr>
          <w:bCs/>
        </w:rPr>
        <w:t>. Расходы в исполнительном производстве.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12</w:t>
      </w:r>
      <w:r w:rsidR="004A36F7" w:rsidRPr="004A36F7">
        <w:rPr>
          <w:bCs/>
        </w:rPr>
        <w:t>. Отложение исполнительных действий и приостановление исполнительного производства.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1</w:t>
      </w:r>
      <w:r w:rsidR="004A36F7" w:rsidRPr="004A36F7">
        <w:rPr>
          <w:bCs/>
        </w:rPr>
        <w:t>3. Особенности обращения взыскания на долю в общем имуществе.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lastRenderedPageBreak/>
        <w:t>1</w:t>
      </w:r>
      <w:r w:rsidR="004A36F7" w:rsidRPr="004A36F7">
        <w:rPr>
          <w:bCs/>
        </w:rPr>
        <w:t>4. Особенности обращения взыскания на заработную плату и иные денежные доходы граждан.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15</w:t>
      </w:r>
      <w:r w:rsidR="004A36F7" w:rsidRPr="004A36F7">
        <w:rPr>
          <w:bCs/>
        </w:rPr>
        <w:t>. Особенности обращения взыскания на заработок и имущество должника, отбывающего уголовное наказание.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16</w:t>
      </w:r>
      <w:r w:rsidR="004A36F7" w:rsidRPr="004A36F7">
        <w:rPr>
          <w:bCs/>
        </w:rPr>
        <w:t>. Общие правила исполнения</w:t>
      </w:r>
      <w:r>
        <w:rPr>
          <w:bCs/>
        </w:rPr>
        <w:t xml:space="preserve"> исполнительных документов, обя</w:t>
      </w:r>
      <w:r w:rsidR="004A36F7" w:rsidRPr="004A36F7">
        <w:rPr>
          <w:bCs/>
        </w:rPr>
        <w:t>зывающих должника совершить определенные действия либо воздержаться от их исполнения.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17</w:t>
      </w:r>
      <w:r w:rsidR="004A36F7" w:rsidRPr="004A36F7">
        <w:rPr>
          <w:bCs/>
        </w:rPr>
        <w:t>. Особенности исполнения решений по делам, возникающим из семейных отношений.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18</w:t>
      </w:r>
      <w:r w:rsidR="004A36F7" w:rsidRPr="004A36F7">
        <w:rPr>
          <w:bCs/>
        </w:rPr>
        <w:t>. Особенности исполнения решений по жилищным делам.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19</w:t>
      </w:r>
      <w:r w:rsidR="004A36F7" w:rsidRPr="004A36F7">
        <w:rPr>
          <w:bCs/>
        </w:rPr>
        <w:t>. Особенности исполнения решений по трудовым делам.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20</w:t>
      </w:r>
      <w:r w:rsidR="004A36F7" w:rsidRPr="004A36F7">
        <w:rPr>
          <w:bCs/>
        </w:rPr>
        <w:t>. Особенности исполнения решений по делам о восстановлении на работе.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21</w:t>
      </w:r>
      <w:r w:rsidR="004A36F7" w:rsidRPr="004A36F7">
        <w:rPr>
          <w:bCs/>
        </w:rPr>
        <w:t>. Особенности совершения исполнительных действий в отношении кредитных организаций.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22</w:t>
      </w:r>
      <w:r w:rsidR="004A36F7" w:rsidRPr="004A36F7">
        <w:rPr>
          <w:bCs/>
        </w:rPr>
        <w:t>. Особенности совершения и</w:t>
      </w:r>
      <w:r>
        <w:rPr>
          <w:bCs/>
        </w:rPr>
        <w:t>сполнительных действий по имуще</w:t>
      </w:r>
      <w:r w:rsidR="004A36F7" w:rsidRPr="004A36F7">
        <w:rPr>
          <w:bCs/>
        </w:rPr>
        <w:t>ственным взысканиям в отношении государственных органов, органов местного самоуправления и организаций, финансируемых из бюджета.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23</w:t>
      </w:r>
      <w:r w:rsidR="004A36F7" w:rsidRPr="004A36F7">
        <w:rPr>
          <w:bCs/>
        </w:rPr>
        <w:t>. Особенности обращения взыскания на ценные бумаги.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24</w:t>
      </w:r>
      <w:r w:rsidR="004A36F7" w:rsidRPr="004A36F7">
        <w:rPr>
          <w:bCs/>
        </w:rPr>
        <w:t>. Обращение взыскания на долю должника в уставном капитале общества с ограниченной ответственностью.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25</w:t>
      </w:r>
      <w:r w:rsidR="004A36F7" w:rsidRPr="004A36F7">
        <w:rPr>
          <w:bCs/>
        </w:rPr>
        <w:t>. Обращение взыскания на транспортные средства.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26</w:t>
      </w:r>
      <w:r w:rsidR="004A36F7" w:rsidRPr="004A36F7">
        <w:rPr>
          <w:bCs/>
        </w:rPr>
        <w:t>. Обращение взыскания на объекты, незавершенные строительством.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27</w:t>
      </w:r>
      <w:r w:rsidR="004A36F7" w:rsidRPr="004A36F7">
        <w:rPr>
          <w:bCs/>
        </w:rPr>
        <w:t>. Особенности исполнения исполнительных документов в сфере авторского права и интеллектуальной собственности.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28</w:t>
      </w:r>
      <w:r w:rsidR="004A36F7" w:rsidRPr="004A36F7">
        <w:rPr>
          <w:bCs/>
        </w:rPr>
        <w:t>. Особенности исполнения исполнительных документов по жилищным спорам.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29</w:t>
      </w:r>
      <w:r w:rsidR="004A36F7" w:rsidRPr="004A36F7">
        <w:rPr>
          <w:bCs/>
        </w:rPr>
        <w:t>. Особенности исполнения исполнительных документов по трудовым спорам.</w:t>
      </w:r>
    </w:p>
    <w:p w:rsidR="004A36F7" w:rsidRPr="004A36F7" w:rsidRDefault="00B817F7" w:rsidP="0008759F">
      <w:pPr>
        <w:spacing w:line="276" w:lineRule="auto"/>
        <w:rPr>
          <w:bCs/>
        </w:rPr>
      </w:pPr>
      <w:r>
        <w:rPr>
          <w:bCs/>
        </w:rPr>
        <w:t>30</w:t>
      </w:r>
      <w:r w:rsidR="004A36F7" w:rsidRPr="004A36F7">
        <w:rPr>
          <w:bCs/>
        </w:rPr>
        <w:t>. Особенности исполнения и</w:t>
      </w:r>
      <w:r>
        <w:rPr>
          <w:bCs/>
        </w:rPr>
        <w:t>сполнительных документов по спо</w:t>
      </w:r>
      <w:r w:rsidR="004A36F7" w:rsidRPr="004A36F7">
        <w:rPr>
          <w:bCs/>
        </w:rPr>
        <w:t>рам из брачно-семейных отношений.</w:t>
      </w:r>
    </w:p>
    <w:p w:rsidR="00980454" w:rsidRDefault="00B817F7" w:rsidP="0008759F">
      <w:pPr>
        <w:spacing w:line="276" w:lineRule="auto"/>
        <w:rPr>
          <w:bCs/>
        </w:rPr>
      </w:pPr>
      <w:r>
        <w:rPr>
          <w:bCs/>
        </w:rPr>
        <w:t>31</w:t>
      </w:r>
      <w:r w:rsidR="004A36F7" w:rsidRPr="004A36F7">
        <w:rPr>
          <w:bCs/>
        </w:rPr>
        <w:t>. Особенности исполнения исполнительных документов по делам о защите чести, достоинства и деловой репутации.</w:t>
      </w:r>
    </w:p>
    <w:p w:rsidR="00213140" w:rsidRPr="004A36F7" w:rsidRDefault="00213140" w:rsidP="004A36F7">
      <w:pPr>
        <w:spacing w:line="276" w:lineRule="auto"/>
        <w:rPr>
          <w:bCs/>
        </w:rPr>
      </w:pPr>
    </w:p>
    <w:p w:rsidR="00213140" w:rsidRPr="009C060E" w:rsidRDefault="00213140" w:rsidP="0021314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213140" w:rsidRDefault="00213140" w:rsidP="00213140">
      <w:pPr>
        <w:rPr>
          <w:b/>
          <w:bCs/>
        </w:rPr>
      </w:pPr>
    </w:p>
    <w:p w:rsidR="00213140" w:rsidRDefault="00213140" w:rsidP="00213140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497"/>
        <w:gridCol w:w="3409"/>
      </w:tblGrid>
      <w:tr w:rsidR="00213140" w:rsidRPr="00346978" w:rsidTr="00213140">
        <w:tc>
          <w:tcPr>
            <w:tcW w:w="665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№</w:t>
            </w:r>
          </w:p>
        </w:tc>
        <w:tc>
          <w:tcPr>
            <w:tcW w:w="5497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409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Форма текущего контроля</w:t>
            </w:r>
          </w:p>
        </w:tc>
      </w:tr>
      <w:tr w:rsidR="00213140" w:rsidRPr="00346978" w:rsidTr="00213140">
        <w:tc>
          <w:tcPr>
            <w:tcW w:w="665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1</w:t>
            </w:r>
          </w:p>
        </w:tc>
        <w:tc>
          <w:tcPr>
            <w:tcW w:w="5497" w:type="dxa"/>
            <w:shd w:val="clear" w:color="auto" w:fill="auto"/>
          </w:tcPr>
          <w:p w:rsidR="00213140" w:rsidRPr="002D6C48" w:rsidRDefault="00213140" w:rsidP="00AF5DC8">
            <w:r>
              <w:t>Тема 1-4</w:t>
            </w:r>
          </w:p>
        </w:tc>
        <w:tc>
          <w:tcPr>
            <w:tcW w:w="3409" w:type="dxa"/>
            <w:shd w:val="clear" w:color="auto" w:fill="auto"/>
          </w:tcPr>
          <w:p w:rsidR="00213140" w:rsidRPr="00346978" w:rsidRDefault="00213140" w:rsidP="00AF5DC8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213140" w:rsidRPr="00346978" w:rsidTr="00213140">
        <w:tc>
          <w:tcPr>
            <w:tcW w:w="665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2</w:t>
            </w:r>
          </w:p>
        </w:tc>
        <w:tc>
          <w:tcPr>
            <w:tcW w:w="5497" w:type="dxa"/>
            <w:shd w:val="clear" w:color="auto" w:fill="auto"/>
          </w:tcPr>
          <w:p w:rsidR="00213140" w:rsidRPr="00346978" w:rsidRDefault="00213140" w:rsidP="00AF5DC8">
            <w:pPr>
              <w:rPr>
                <w:spacing w:val="-8"/>
              </w:rPr>
            </w:pPr>
            <w:r>
              <w:rPr>
                <w:spacing w:val="-8"/>
              </w:rPr>
              <w:t>Тема 4-8</w:t>
            </w:r>
          </w:p>
        </w:tc>
        <w:tc>
          <w:tcPr>
            <w:tcW w:w="3409" w:type="dxa"/>
            <w:shd w:val="clear" w:color="auto" w:fill="auto"/>
          </w:tcPr>
          <w:p w:rsidR="00213140" w:rsidRPr="00346978" w:rsidRDefault="00213140" w:rsidP="00AF5DC8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213140" w:rsidRPr="00346978" w:rsidTr="00213140">
        <w:tc>
          <w:tcPr>
            <w:tcW w:w="665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3</w:t>
            </w:r>
          </w:p>
        </w:tc>
        <w:tc>
          <w:tcPr>
            <w:tcW w:w="5497" w:type="dxa"/>
            <w:shd w:val="clear" w:color="auto" w:fill="auto"/>
          </w:tcPr>
          <w:p w:rsidR="00213140" w:rsidRPr="002D6C48" w:rsidRDefault="00213140" w:rsidP="00AF5DC8">
            <w:r>
              <w:t>Тема 9-12</w:t>
            </w:r>
          </w:p>
        </w:tc>
        <w:tc>
          <w:tcPr>
            <w:tcW w:w="3409" w:type="dxa"/>
            <w:shd w:val="clear" w:color="auto" w:fill="auto"/>
          </w:tcPr>
          <w:p w:rsidR="00213140" w:rsidRPr="00346978" w:rsidRDefault="00213140" w:rsidP="00AF5DC8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</w:tbl>
    <w:p w:rsidR="00645CA2" w:rsidRDefault="00645CA2" w:rsidP="003A38C9">
      <w:pPr>
        <w:spacing w:line="360" w:lineRule="auto"/>
        <w:rPr>
          <w:b/>
          <w:bCs/>
        </w:rPr>
      </w:pPr>
    </w:p>
    <w:p w:rsidR="00980454" w:rsidRDefault="00980454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559"/>
        <w:gridCol w:w="29"/>
        <w:gridCol w:w="1388"/>
        <w:gridCol w:w="900"/>
        <w:gridCol w:w="1368"/>
        <w:gridCol w:w="1074"/>
      </w:tblGrid>
      <w:tr w:rsidR="00F51DC8" w:rsidRPr="00175A6A" w:rsidTr="00F51DC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51DC8" w:rsidRPr="00175A6A" w:rsidRDefault="00F51DC8" w:rsidP="00F51DC8">
            <w:pPr>
              <w:spacing w:line="360" w:lineRule="auto"/>
              <w:jc w:val="center"/>
            </w:pPr>
            <w:r w:rsidRPr="00175A6A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F51DC8" w:rsidRPr="00175A6A" w:rsidRDefault="00F51DC8" w:rsidP="00F51DC8">
            <w:pPr>
              <w:jc w:val="center"/>
            </w:pPr>
            <w:r w:rsidRPr="00175A6A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F51DC8" w:rsidRPr="00175A6A" w:rsidRDefault="00F51DC8" w:rsidP="00F51DC8">
            <w:pPr>
              <w:jc w:val="center"/>
            </w:pPr>
            <w:r w:rsidRPr="00175A6A">
              <w:t>Авторы</w:t>
            </w:r>
          </w:p>
        </w:tc>
        <w:tc>
          <w:tcPr>
            <w:tcW w:w="1417" w:type="dxa"/>
            <w:gridSpan w:val="2"/>
            <w:vMerge w:val="restart"/>
            <w:textDirection w:val="btLr"/>
            <w:vAlign w:val="center"/>
          </w:tcPr>
          <w:p w:rsidR="00F51DC8" w:rsidRPr="00175A6A" w:rsidRDefault="00F51DC8" w:rsidP="00F51DC8">
            <w:pPr>
              <w:ind w:left="113" w:right="113"/>
              <w:jc w:val="center"/>
              <w:rPr>
                <w:sz w:val="20"/>
                <w:szCs w:val="20"/>
              </w:rPr>
            </w:pPr>
            <w:r w:rsidRPr="00175A6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51DC8" w:rsidRPr="00175A6A" w:rsidRDefault="00F51DC8" w:rsidP="00F51DC8">
            <w:pPr>
              <w:ind w:left="113" w:right="113"/>
              <w:jc w:val="center"/>
              <w:rPr>
                <w:sz w:val="18"/>
                <w:szCs w:val="18"/>
              </w:rPr>
            </w:pPr>
            <w:r w:rsidRPr="00175A6A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F51DC8" w:rsidRPr="00175A6A" w:rsidRDefault="00F51DC8" w:rsidP="00F51DC8">
            <w:pPr>
              <w:jc w:val="center"/>
            </w:pPr>
            <w:r w:rsidRPr="00175A6A">
              <w:t>Наличие</w:t>
            </w:r>
          </w:p>
        </w:tc>
      </w:tr>
      <w:tr w:rsidR="00F51DC8" w:rsidRPr="00175A6A" w:rsidTr="00F51DC8">
        <w:trPr>
          <w:cantSplit/>
          <w:trHeight w:val="519"/>
        </w:trPr>
        <w:tc>
          <w:tcPr>
            <w:tcW w:w="648" w:type="dxa"/>
            <w:vMerge/>
          </w:tcPr>
          <w:p w:rsidR="00F51DC8" w:rsidRPr="00175A6A" w:rsidRDefault="00F51DC8" w:rsidP="00F51DC8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F51DC8" w:rsidRPr="00175A6A" w:rsidRDefault="00F51DC8" w:rsidP="00F51DC8">
            <w:pPr>
              <w:jc w:val="center"/>
            </w:pPr>
          </w:p>
        </w:tc>
        <w:tc>
          <w:tcPr>
            <w:tcW w:w="1559" w:type="dxa"/>
            <w:vMerge/>
          </w:tcPr>
          <w:p w:rsidR="00F51DC8" w:rsidRPr="00175A6A" w:rsidRDefault="00F51DC8" w:rsidP="00F51DC8">
            <w:pPr>
              <w:jc w:val="center"/>
            </w:pPr>
          </w:p>
        </w:tc>
        <w:tc>
          <w:tcPr>
            <w:tcW w:w="1417" w:type="dxa"/>
            <w:gridSpan w:val="2"/>
            <w:vMerge/>
            <w:textDirection w:val="btLr"/>
            <w:vAlign w:val="center"/>
          </w:tcPr>
          <w:p w:rsidR="00F51DC8" w:rsidRPr="00175A6A" w:rsidRDefault="00F51DC8" w:rsidP="00F51DC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51DC8" w:rsidRPr="00175A6A" w:rsidRDefault="00F51DC8" w:rsidP="00F51DC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51DC8" w:rsidRPr="00175A6A" w:rsidRDefault="00F51DC8" w:rsidP="00F51DC8">
            <w:pPr>
              <w:jc w:val="center"/>
              <w:rPr>
                <w:sz w:val="20"/>
                <w:szCs w:val="20"/>
              </w:rPr>
            </w:pPr>
            <w:r w:rsidRPr="00175A6A">
              <w:rPr>
                <w:sz w:val="20"/>
                <w:szCs w:val="20"/>
              </w:rPr>
              <w:t>в научно-</w:t>
            </w:r>
            <w:proofErr w:type="spellStart"/>
            <w:r w:rsidRPr="00175A6A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175A6A">
              <w:rPr>
                <w:sz w:val="20"/>
                <w:szCs w:val="20"/>
              </w:rPr>
              <w:t xml:space="preserve">, </w:t>
            </w:r>
            <w:proofErr w:type="spellStart"/>
            <w:r w:rsidRPr="00175A6A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F51DC8" w:rsidRPr="00175A6A" w:rsidRDefault="00F51DC8" w:rsidP="00F51DC8">
            <w:pPr>
              <w:jc w:val="center"/>
            </w:pPr>
            <w:r w:rsidRPr="00175A6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51DC8" w:rsidRPr="00CB4CC0" w:rsidTr="00F51DC8">
        <w:trPr>
          <w:trHeight w:val="575"/>
        </w:trPr>
        <w:tc>
          <w:tcPr>
            <w:tcW w:w="648" w:type="dxa"/>
          </w:tcPr>
          <w:p w:rsidR="00F51DC8" w:rsidRPr="00175A6A" w:rsidRDefault="00F51DC8" w:rsidP="00F51DC8">
            <w:pPr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1</w:t>
            </w:r>
          </w:p>
        </w:tc>
        <w:tc>
          <w:tcPr>
            <w:tcW w:w="2154" w:type="dxa"/>
          </w:tcPr>
          <w:p w:rsidR="00F51DC8" w:rsidRPr="00175A6A" w:rsidRDefault="00F51DC8" w:rsidP="00F51DC8">
            <w:pPr>
              <w:rPr>
                <w:color w:val="000000" w:themeColor="text1"/>
              </w:rPr>
            </w:pPr>
            <w:r w:rsidRPr="00F51DC8">
              <w:rPr>
                <w:color w:val="000000" w:themeColor="text1"/>
              </w:rPr>
              <w:t xml:space="preserve">Исполнительное производство: учебное пособие </w:t>
            </w:r>
            <w:r w:rsidRPr="00F51DC8">
              <w:rPr>
                <w:color w:val="000000" w:themeColor="text1"/>
              </w:rPr>
              <w:lastRenderedPageBreak/>
              <w:t xml:space="preserve">для студ. вузов  </w:t>
            </w:r>
          </w:p>
        </w:tc>
        <w:tc>
          <w:tcPr>
            <w:tcW w:w="1588" w:type="dxa"/>
            <w:gridSpan w:val="2"/>
          </w:tcPr>
          <w:p w:rsidR="00F51DC8" w:rsidRPr="00175A6A" w:rsidRDefault="00F51DC8" w:rsidP="00F51DC8">
            <w:pPr>
              <w:rPr>
                <w:color w:val="000000" w:themeColor="text1"/>
              </w:rPr>
            </w:pPr>
            <w:r w:rsidRPr="00F51DC8">
              <w:rPr>
                <w:color w:val="000000" w:themeColor="text1"/>
              </w:rPr>
              <w:lastRenderedPageBreak/>
              <w:t xml:space="preserve">С. С. </w:t>
            </w:r>
            <w:proofErr w:type="spellStart"/>
            <w:r w:rsidRPr="00F51DC8">
              <w:rPr>
                <w:color w:val="000000" w:themeColor="text1"/>
              </w:rPr>
              <w:t>Маилян</w:t>
            </w:r>
            <w:proofErr w:type="spellEnd"/>
            <w:r w:rsidRPr="00F51DC8">
              <w:rPr>
                <w:color w:val="000000" w:themeColor="text1"/>
              </w:rPr>
              <w:t xml:space="preserve"> [и др.]</w:t>
            </w:r>
          </w:p>
        </w:tc>
        <w:tc>
          <w:tcPr>
            <w:tcW w:w="1388" w:type="dxa"/>
          </w:tcPr>
          <w:p w:rsidR="00F51DC8" w:rsidRPr="00F51DC8" w:rsidRDefault="00F51DC8" w:rsidP="00F51DC8">
            <w:pPr>
              <w:rPr>
                <w:color w:val="000000" w:themeColor="text1"/>
              </w:rPr>
            </w:pPr>
            <w:r w:rsidRPr="00F51DC8">
              <w:rPr>
                <w:color w:val="000000" w:themeColor="text1"/>
              </w:rPr>
              <w:t xml:space="preserve">М. : ЮНИТИ </w:t>
            </w:r>
            <w:r>
              <w:rPr>
                <w:color w:val="000000" w:themeColor="text1"/>
              </w:rPr>
              <w:t xml:space="preserve">; [Б. м.] : </w:t>
            </w:r>
            <w:r>
              <w:rPr>
                <w:color w:val="000000" w:themeColor="text1"/>
              </w:rPr>
              <w:lastRenderedPageBreak/>
              <w:t>Закон и право</w:t>
            </w:r>
          </w:p>
        </w:tc>
        <w:tc>
          <w:tcPr>
            <w:tcW w:w="900" w:type="dxa"/>
          </w:tcPr>
          <w:p w:rsidR="00F51DC8" w:rsidRPr="00F51DC8" w:rsidRDefault="00F51DC8" w:rsidP="00F51DC8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2009</w:t>
            </w:r>
          </w:p>
        </w:tc>
        <w:tc>
          <w:tcPr>
            <w:tcW w:w="1368" w:type="dxa"/>
            <w:vAlign w:val="center"/>
          </w:tcPr>
          <w:p w:rsidR="00F51DC8" w:rsidRPr="006C79CA" w:rsidRDefault="006C79CA" w:rsidP="00F51D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074" w:type="dxa"/>
          </w:tcPr>
          <w:p w:rsidR="00F51DC8" w:rsidRPr="00CB4CC0" w:rsidRDefault="00F51DC8" w:rsidP="00F51DC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1DC8" w:rsidRPr="00CB4CC0" w:rsidTr="00F51DC8">
        <w:trPr>
          <w:trHeight w:val="463"/>
        </w:trPr>
        <w:tc>
          <w:tcPr>
            <w:tcW w:w="648" w:type="dxa"/>
          </w:tcPr>
          <w:p w:rsidR="00F51DC8" w:rsidRPr="00175A6A" w:rsidRDefault="00F51DC8" w:rsidP="00F51DC8">
            <w:pPr>
              <w:jc w:val="center"/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2</w:t>
            </w:r>
          </w:p>
        </w:tc>
        <w:tc>
          <w:tcPr>
            <w:tcW w:w="2154" w:type="dxa"/>
          </w:tcPr>
          <w:p w:rsidR="00F51DC8" w:rsidRPr="00175A6A" w:rsidRDefault="003463DA" w:rsidP="003463DA">
            <w:pPr>
              <w:rPr>
                <w:color w:val="000000" w:themeColor="text1"/>
              </w:rPr>
            </w:pPr>
            <w:r w:rsidRPr="003463DA">
              <w:rPr>
                <w:color w:val="000000" w:themeColor="text1"/>
              </w:rPr>
              <w:t xml:space="preserve">Исполнительное производство : учебник :– 576 с. – </w:t>
            </w:r>
          </w:p>
        </w:tc>
        <w:tc>
          <w:tcPr>
            <w:tcW w:w="1588" w:type="dxa"/>
            <w:gridSpan w:val="2"/>
          </w:tcPr>
          <w:p w:rsidR="00F51DC8" w:rsidRPr="00175A6A" w:rsidRDefault="003463DA" w:rsidP="00F51DC8">
            <w:pPr>
              <w:rPr>
                <w:color w:val="000000" w:themeColor="text1"/>
              </w:rPr>
            </w:pPr>
            <w:r w:rsidRPr="003463DA">
              <w:rPr>
                <w:color w:val="000000" w:themeColor="text1"/>
              </w:rPr>
              <w:t xml:space="preserve">К.Л. </w:t>
            </w:r>
            <w:proofErr w:type="spellStart"/>
            <w:r w:rsidRPr="003463DA">
              <w:rPr>
                <w:color w:val="000000" w:themeColor="text1"/>
              </w:rPr>
              <w:t>Брановицкий</w:t>
            </w:r>
            <w:proofErr w:type="spellEnd"/>
            <w:r w:rsidRPr="003463DA">
              <w:rPr>
                <w:color w:val="000000" w:themeColor="text1"/>
              </w:rPr>
              <w:t xml:space="preserve">, Д.В. </w:t>
            </w:r>
            <w:proofErr w:type="spellStart"/>
            <w:r w:rsidRPr="003463DA">
              <w:rPr>
                <w:color w:val="000000" w:themeColor="text1"/>
              </w:rPr>
              <w:t>Бурачевский</w:t>
            </w:r>
            <w:proofErr w:type="spellEnd"/>
            <w:r w:rsidRPr="003463DA">
              <w:rPr>
                <w:color w:val="000000" w:themeColor="text1"/>
              </w:rPr>
              <w:t xml:space="preserve">, В.В. </w:t>
            </w:r>
            <w:proofErr w:type="spellStart"/>
            <w:r w:rsidRPr="003463DA">
              <w:rPr>
                <w:color w:val="000000" w:themeColor="text1"/>
              </w:rPr>
              <w:t>Долганичев</w:t>
            </w:r>
            <w:proofErr w:type="spellEnd"/>
            <w:r w:rsidRPr="003463DA">
              <w:rPr>
                <w:color w:val="000000" w:themeColor="text1"/>
              </w:rPr>
              <w:t xml:space="preserve"> и др. ; под общ. ред. В.В. Яркова</w:t>
            </w:r>
          </w:p>
        </w:tc>
        <w:tc>
          <w:tcPr>
            <w:tcW w:w="1388" w:type="dxa"/>
          </w:tcPr>
          <w:p w:rsidR="00F51DC8" w:rsidRPr="003463DA" w:rsidRDefault="003463DA" w:rsidP="00F51DC8">
            <w:pPr>
              <w:rPr>
                <w:color w:val="000000" w:themeColor="text1"/>
              </w:rPr>
            </w:pPr>
            <w:r w:rsidRPr="003463DA">
              <w:rPr>
                <w:color w:val="000000" w:themeColor="text1"/>
              </w:rPr>
              <w:t>Москва : Статут</w:t>
            </w:r>
          </w:p>
        </w:tc>
        <w:tc>
          <w:tcPr>
            <w:tcW w:w="900" w:type="dxa"/>
          </w:tcPr>
          <w:p w:rsidR="00F51DC8" w:rsidRPr="003463DA" w:rsidRDefault="003463DA" w:rsidP="00F51D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1368" w:type="dxa"/>
            <w:vAlign w:val="center"/>
          </w:tcPr>
          <w:p w:rsidR="00F51DC8" w:rsidRPr="00175A6A" w:rsidRDefault="00F51DC8" w:rsidP="00F51D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F51DC8" w:rsidRDefault="0023432D" w:rsidP="00F26EFA">
            <w:pPr>
              <w:rPr>
                <w:color w:val="000000" w:themeColor="text1"/>
                <w:sz w:val="20"/>
                <w:szCs w:val="20"/>
              </w:rPr>
            </w:pPr>
            <w:hyperlink r:id="rId7" w:history="1">
              <w:r w:rsidR="003463DA" w:rsidRPr="00D30E88">
                <w:rPr>
                  <w:rStyle w:val="af2"/>
                  <w:sz w:val="20"/>
                  <w:szCs w:val="20"/>
                </w:rPr>
                <w:t>https://biblioclub.ru/index.php?page=book&amp;id=601394</w:t>
              </w:r>
            </w:hyperlink>
          </w:p>
          <w:p w:rsidR="003463DA" w:rsidRPr="003463DA" w:rsidRDefault="003463DA" w:rsidP="00F26EF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1DC8" w:rsidRPr="00175A6A" w:rsidTr="00F51DC8">
        <w:tc>
          <w:tcPr>
            <w:tcW w:w="648" w:type="dxa"/>
          </w:tcPr>
          <w:p w:rsidR="00F51DC8" w:rsidRPr="00175A6A" w:rsidRDefault="00F51DC8" w:rsidP="00F51DC8">
            <w:pPr>
              <w:jc w:val="center"/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3</w:t>
            </w:r>
          </w:p>
        </w:tc>
        <w:tc>
          <w:tcPr>
            <w:tcW w:w="2154" w:type="dxa"/>
          </w:tcPr>
          <w:p w:rsidR="00F51DC8" w:rsidRPr="00175A6A" w:rsidRDefault="00360E67" w:rsidP="00360E67">
            <w:pPr>
              <w:rPr>
                <w:color w:val="000000" w:themeColor="text1"/>
              </w:rPr>
            </w:pPr>
            <w:r w:rsidRPr="00360E67">
              <w:rPr>
                <w:color w:val="000000" w:themeColor="text1"/>
              </w:rPr>
              <w:t xml:space="preserve">Гражданское право : учебник : в 2 томах /– 3-е изд., </w:t>
            </w:r>
            <w:proofErr w:type="spellStart"/>
            <w:r w:rsidRPr="00360E67">
              <w:rPr>
                <w:color w:val="000000" w:themeColor="text1"/>
              </w:rPr>
              <w:t>перераб</w:t>
            </w:r>
            <w:proofErr w:type="spellEnd"/>
            <w:r w:rsidRPr="00360E67">
              <w:rPr>
                <w:color w:val="000000" w:themeColor="text1"/>
              </w:rPr>
              <w:t xml:space="preserve">. и доп. – схем., табл. </w:t>
            </w:r>
          </w:p>
        </w:tc>
        <w:tc>
          <w:tcPr>
            <w:tcW w:w="1588" w:type="dxa"/>
            <w:gridSpan w:val="2"/>
          </w:tcPr>
          <w:p w:rsidR="00F51DC8" w:rsidRPr="00175A6A" w:rsidRDefault="00360E67" w:rsidP="00F51DC8">
            <w:pPr>
              <w:rPr>
                <w:color w:val="000000" w:themeColor="text1"/>
              </w:rPr>
            </w:pPr>
            <w:r w:rsidRPr="00360E67">
              <w:rPr>
                <w:color w:val="000000" w:themeColor="text1"/>
              </w:rPr>
              <w:t xml:space="preserve">под ред. Б.М. </w:t>
            </w:r>
            <w:proofErr w:type="spellStart"/>
            <w:r w:rsidRPr="00360E67">
              <w:rPr>
                <w:color w:val="000000" w:themeColor="text1"/>
              </w:rPr>
              <w:t>Гонгало</w:t>
            </w:r>
            <w:proofErr w:type="spellEnd"/>
            <w:r w:rsidRPr="00360E67">
              <w:rPr>
                <w:color w:val="000000" w:themeColor="text1"/>
              </w:rPr>
              <w:t>.</w:t>
            </w:r>
          </w:p>
        </w:tc>
        <w:tc>
          <w:tcPr>
            <w:tcW w:w="1388" w:type="dxa"/>
          </w:tcPr>
          <w:p w:rsidR="00F51DC8" w:rsidRPr="00360E67" w:rsidRDefault="00360E67" w:rsidP="00F51DC8">
            <w:pPr>
              <w:rPr>
                <w:color w:val="000000" w:themeColor="text1"/>
              </w:rPr>
            </w:pPr>
            <w:r w:rsidRPr="00360E67">
              <w:rPr>
                <w:color w:val="000000" w:themeColor="text1"/>
              </w:rPr>
              <w:t>Москва : Статут</w:t>
            </w:r>
          </w:p>
        </w:tc>
        <w:tc>
          <w:tcPr>
            <w:tcW w:w="900" w:type="dxa"/>
          </w:tcPr>
          <w:p w:rsidR="00F51DC8" w:rsidRPr="00360E67" w:rsidRDefault="00360E67" w:rsidP="00F51D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</w:t>
            </w:r>
          </w:p>
        </w:tc>
        <w:tc>
          <w:tcPr>
            <w:tcW w:w="1368" w:type="dxa"/>
            <w:vAlign w:val="center"/>
          </w:tcPr>
          <w:p w:rsidR="00F51DC8" w:rsidRPr="00175A6A" w:rsidRDefault="00F51DC8" w:rsidP="00F51D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F51DC8" w:rsidRDefault="0023432D" w:rsidP="00F26EFA">
            <w:pPr>
              <w:rPr>
                <w:color w:val="000000" w:themeColor="text1"/>
                <w:sz w:val="22"/>
                <w:szCs w:val="22"/>
              </w:rPr>
            </w:pPr>
            <w:hyperlink r:id="rId8" w:history="1">
              <w:r w:rsidR="00360E67" w:rsidRPr="00D30E88">
                <w:rPr>
                  <w:rStyle w:val="af2"/>
                  <w:sz w:val="22"/>
                  <w:szCs w:val="22"/>
                </w:rPr>
                <w:t>https://biblioclub.ru/index.php?page=book&amp;id=497227</w:t>
              </w:r>
            </w:hyperlink>
          </w:p>
          <w:p w:rsidR="00360E67" w:rsidRPr="00F51DC8" w:rsidRDefault="00360E67" w:rsidP="00F26EF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645CA2" w:rsidRDefault="00645CA2" w:rsidP="003463DA">
      <w:pPr>
        <w:jc w:val="both"/>
        <w:rPr>
          <w:b/>
          <w:bCs/>
        </w:rPr>
      </w:pPr>
    </w:p>
    <w:p w:rsidR="003463DA" w:rsidRPr="00B16E06" w:rsidRDefault="003463DA" w:rsidP="003463DA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3463DA" w:rsidRDefault="003463DA" w:rsidP="003463DA">
      <w:pPr>
        <w:rPr>
          <w:bCs/>
          <w:i/>
          <w:color w:val="FF0000"/>
        </w:rPr>
      </w:pPr>
    </w:p>
    <w:p w:rsidR="00645CA2" w:rsidRPr="003C0E55" w:rsidRDefault="00645CA2" w:rsidP="00645CA2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:rsidR="00645CA2" w:rsidRPr="003C0E55" w:rsidRDefault="00645CA2" w:rsidP="00645CA2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:rsidR="00645CA2" w:rsidRPr="003C0E55" w:rsidRDefault="00645CA2" w:rsidP="00645CA2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https://cyberleninka.ru/</w:t>
        </w:r>
      </w:hyperlink>
    </w:p>
    <w:p w:rsidR="00645CA2" w:rsidRPr="003C0E55" w:rsidRDefault="00645CA2" w:rsidP="00645CA2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2" w:history="1">
        <w:r w:rsidRPr="003C0E55">
          <w:rPr>
            <w:rStyle w:val="af2"/>
          </w:rPr>
          <w:t>http://www.biblioclub.ru/</w:t>
        </w:r>
      </w:hyperlink>
    </w:p>
    <w:p w:rsidR="00645CA2" w:rsidRPr="003C0E55" w:rsidRDefault="00645CA2" w:rsidP="00645CA2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:rsidR="003463DA" w:rsidRPr="001805B6" w:rsidRDefault="003463DA" w:rsidP="003463DA">
      <w:pPr>
        <w:pStyle w:val="3"/>
        <w:tabs>
          <w:tab w:val="left" w:pos="0"/>
        </w:tabs>
        <w:spacing w:line="240" w:lineRule="auto"/>
        <w:ind w:left="927" w:firstLine="0"/>
      </w:pP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D81C6A">
        <w:rPr>
          <w:rFonts w:eastAsia="WenQuanYi Micro Hei"/>
          <w:kern w:val="1"/>
          <w:lang w:eastAsia="zh-CN"/>
        </w:rPr>
        <w:t>)</w:t>
      </w:r>
      <w:proofErr w:type="gramEnd"/>
      <w:r w:rsidRPr="00D81C6A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3463DA" w:rsidRPr="00D81C6A" w:rsidRDefault="003463DA" w:rsidP="003463D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3463DA" w:rsidRPr="00D81C6A" w:rsidRDefault="003463DA" w:rsidP="003463D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645CA2" w:rsidRDefault="00645CA2" w:rsidP="003463DA">
      <w:pPr>
        <w:tabs>
          <w:tab w:val="left" w:pos="788"/>
        </w:tabs>
        <w:suppressAutoHyphens/>
        <w:contextualSpacing/>
        <w:jc w:val="both"/>
        <w:rPr>
          <w:rFonts w:eastAsia="WenQuanYi Micro Hei"/>
          <w:b/>
          <w:color w:val="000000"/>
          <w:kern w:val="1"/>
          <w:lang w:eastAsia="zh-CN"/>
        </w:rPr>
      </w:pPr>
    </w:p>
    <w:p w:rsidR="003463DA" w:rsidRDefault="003463DA" w:rsidP="003463DA">
      <w:pPr>
        <w:tabs>
          <w:tab w:val="left" w:pos="788"/>
        </w:tabs>
        <w:suppressAutoHyphens/>
        <w:contextualSpacing/>
        <w:jc w:val="both"/>
        <w:rPr>
          <w:rFonts w:eastAsia="WenQuanYi Micro Hei"/>
          <w:b/>
          <w:color w:val="000000"/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lastRenderedPageBreak/>
        <w:t>9.2. Информационно-справочные системы (при необходимости):</w:t>
      </w:r>
    </w:p>
    <w:p w:rsidR="003463DA" w:rsidRPr="00D81C6A" w:rsidRDefault="003463DA" w:rsidP="003463D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</w:p>
    <w:p w:rsidR="003463DA" w:rsidRPr="009775EC" w:rsidRDefault="003463DA" w:rsidP="003463DA">
      <w:pPr>
        <w:tabs>
          <w:tab w:val="left" w:pos="788"/>
        </w:tabs>
        <w:suppressAutoHyphens/>
        <w:ind w:left="760"/>
        <w:jc w:val="both"/>
        <w:rPr>
          <w:rFonts w:eastAsia="WenQuanYi Micro Hei"/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1.</w:t>
      </w:r>
      <w:r w:rsidRPr="009775EC">
        <w:rPr>
          <w:rFonts w:eastAsia="WenQuanYi Micro Hei"/>
          <w:kern w:val="1"/>
          <w:lang w:eastAsia="zh-CN"/>
        </w:rPr>
        <w:tab/>
        <w:t xml:space="preserve">Официальная Россия http://www.gov.ru/  </w:t>
      </w:r>
    </w:p>
    <w:p w:rsidR="003463DA" w:rsidRPr="009775EC" w:rsidRDefault="003463DA" w:rsidP="003463DA">
      <w:pPr>
        <w:tabs>
          <w:tab w:val="left" w:pos="788"/>
        </w:tabs>
        <w:suppressAutoHyphens/>
        <w:ind w:left="760"/>
        <w:jc w:val="both"/>
        <w:rPr>
          <w:rFonts w:eastAsia="WenQuanYi Micro Hei"/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2.</w:t>
      </w:r>
      <w:r w:rsidRPr="009775EC">
        <w:rPr>
          <w:rFonts w:eastAsia="WenQuanYi Micro Hei"/>
          <w:kern w:val="1"/>
          <w:lang w:eastAsia="zh-CN"/>
        </w:rPr>
        <w:tab/>
        <w:t xml:space="preserve">Юридический сайт http://uristy.ucoz.ru/ </w:t>
      </w:r>
    </w:p>
    <w:p w:rsidR="003463DA" w:rsidRPr="00D81C6A" w:rsidRDefault="003463DA" w:rsidP="003463D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3.</w:t>
      </w:r>
      <w:r w:rsidRPr="009775EC">
        <w:rPr>
          <w:rFonts w:eastAsia="WenQuanYi Micro Hei"/>
          <w:kern w:val="1"/>
          <w:lang w:eastAsia="zh-CN"/>
        </w:rPr>
        <w:tab/>
        <w:t>Правовая система ГАРАНТ http://www.garant.ru/</w:t>
      </w: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3463DA" w:rsidRDefault="003463DA" w:rsidP="003463DA">
      <w:pPr>
        <w:ind w:firstLine="567"/>
        <w:jc w:val="both"/>
        <w:rPr>
          <w:i/>
          <w:color w:val="FF0000"/>
        </w:rPr>
      </w:pPr>
    </w:p>
    <w:p w:rsidR="00F51DC8" w:rsidRPr="00537735" w:rsidRDefault="00F51DC8" w:rsidP="00191179">
      <w:pPr>
        <w:suppressAutoHyphens/>
        <w:autoSpaceDE w:val="0"/>
        <w:spacing w:line="360" w:lineRule="auto"/>
        <w:jc w:val="both"/>
        <w:rPr>
          <w:lang w:eastAsia="ar-SA"/>
        </w:rPr>
      </w:pPr>
    </w:p>
    <w:sectPr w:rsidR="00F51DC8" w:rsidRPr="00537735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2D" w:rsidRDefault="0023432D">
      <w:r>
        <w:separator/>
      </w:r>
    </w:p>
  </w:endnote>
  <w:endnote w:type="continuationSeparator" w:id="0">
    <w:p w:rsidR="0023432D" w:rsidRDefault="0023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2D" w:rsidRDefault="0023432D">
      <w:r>
        <w:separator/>
      </w:r>
    </w:p>
  </w:footnote>
  <w:footnote w:type="continuationSeparator" w:id="0">
    <w:p w:rsidR="0023432D" w:rsidRDefault="0023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C8" w:rsidRDefault="00AF5DC8" w:rsidP="0014477D">
    <w:pPr>
      <w:pStyle w:val="a6"/>
      <w:framePr w:wrap="auto" w:vAnchor="text" w:hAnchor="margin" w:xAlign="right" w:y="1"/>
      <w:rPr>
        <w:rStyle w:val="a8"/>
      </w:rPr>
    </w:pPr>
  </w:p>
  <w:p w:rsidR="00AF5DC8" w:rsidRDefault="00AF5DC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F0A9F"/>
    <w:multiLevelType w:val="hybridMultilevel"/>
    <w:tmpl w:val="27F8AB74"/>
    <w:lvl w:ilvl="0" w:tplc="F844C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F1383F"/>
    <w:multiLevelType w:val="hybridMultilevel"/>
    <w:tmpl w:val="6E7E5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A80007"/>
    <w:multiLevelType w:val="hybridMultilevel"/>
    <w:tmpl w:val="5246AEF0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B90032"/>
    <w:multiLevelType w:val="hybridMultilevel"/>
    <w:tmpl w:val="FE7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B4103F4"/>
    <w:multiLevelType w:val="hybridMultilevel"/>
    <w:tmpl w:val="C9E4AC0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8005D72"/>
    <w:multiLevelType w:val="hybridMultilevel"/>
    <w:tmpl w:val="A9D042C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006F820">
      <w:start w:val="3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5C6AA58C">
      <w:start w:val="10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1"/>
  </w:num>
  <w:num w:numId="4">
    <w:abstractNumId w:val="14"/>
  </w:num>
  <w:num w:numId="5">
    <w:abstractNumId w:val="19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22"/>
  </w:num>
  <w:num w:numId="12">
    <w:abstractNumId w:val="6"/>
  </w:num>
  <w:num w:numId="13">
    <w:abstractNumId w:val="9"/>
  </w:num>
  <w:num w:numId="14">
    <w:abstractNumId w:val="17"/>
  </w:num>
  <w:num w:numId="15">
    <w:abstractNumId w:val="12"/>
  </w:num>
  <w:num w:numId="16">
    <w:abstractNumId w:val="4"/>
  </w:num>
  <w:num w:numId="17">
    <w:abstractNumId w:val="13"/>
  </w:num>
  <w:num w:numId="18">
    <w:abstractNumId w:val="10"/>
  </w:num>
  <w:num w:numId="19">
    <w:abstractNumId w:val="15"/>
  </w:num>
  <w:num w:numId="20">
    <w:abstractNumId w:val="18"/>
  </w:num>
  <w:num w:numId="21">
    <w:abstractNumId w:val="8"/>
  </w:num>
  <w:num w:numId="22">
    <w:abstractNumId w:val="20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26D7C"/>
    <w:rsid w:val="000335AC"/>
    <w:rsid w:val="00034407"/>
    <w:rsid w:val="00037EA9"/>
    <w:rsid w:val="00040027"/>
    <w:rsid w:val="0004305E"/>
    <w:rsid w:val="0004633E"/>
    <w:rsid w:val="00047B55"/>
    <w:rsid w:val="00051D77"/>
    <w:rsid w:val="000573FC"/>
    <w:rsid w:val="000608AF"/>
    <w:rsid w:val="0006461A"/>
    <w:rsid w:val="00065678"/>
    <w:rsid w:val="00080264"/>
    <w:rsid w:val="0008759F"/>
    <w:rsid w:val="00094455"/>
    <w:rsid w:val="000B12C2"/>
    <w:rsid w:val="000C1225"/>
    <w:rsid w:val="000C266A"/>
    <w:rsid w:val="000C7AAA"/>
    <w:rsid w:val="000D305F"/>
    <w:rsid w:val="000D7760"/>
    <w:rsid w:val="000D7E8B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28A7"/>
    <w:rsid w:val="001237DA"/>
    <w:rsid w:val="00125F21"/>
    <w:rsid w:val="00127686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3B74"/>
    <w:rsid w:val="00164F19"/>
    <w:rsid w:val="00166E82"/>
    <w:rsid w:val="001759F6"/>
    <w:rsid w:val="00175A6A"/>
    <w:rsid w:val="00180434"/>
    <w:rsid w:val="001856FD"/>
    <w:rsid w:val="001860FC"/>
    <w:rsid w:val="00187CF7"/>
    <w:rsid w:val="00191179"/>
    <w:rsid w:val="001A6011"/>
    <w:rsid w:val="001A7AFD"/>
    <w:rsid w:val="001B6135"/>
    <w:rsid w:val="001B6146"/>
    <w:rsid w:val="001D000A"/>
    <w:rsid w:val="00204E5A"/>
    <w:rsid w:val="002104F8"/>
    <w:rsid w:val="00213140"/>
    <w:rsid w:val="00214166"/>
    <w:rsid w:val="002152A6"/>
    <w:rsid w:val="0021569F"/>
    <w:rsid w:val="002171AE"/>
    <w:rsid w:val="00220028"/>
    <w:rsid w:val="002308B2"/>
    <w:rsid w:val="0023432D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AE6"/>
    <w:rsid w:val="00262C9F"/>
    <w:rsid w:val="00265008"/>
    <w:rsid w:val="00270AD8"/>
    <w:rsid w:val="00274B6D"/>
    <w:rsid w:val="00277691"/>
    <w:rsid w:val="0028500D"/>
    <w:rsid w:val="00287117"/>
    <w:rsid w:val="00287EEA"/>
    <w:rsid w:val="00290598"/>
    <w:rsid w:val="00290F9E"/>
    <w:rsid w:val="00291590"/>
    <w:rsid w:val="00291922"/>
    <w:rsid w:val="00292259"/>
    <w:rsid w:val="0029574A"/>
    <w:rsid w:val="00295E15"/>
    <w:rsid w:val="002A0A94"/>
    <w:rsid w:val="002A1608"/>
    <w:rsid w:val="002A31AB"/>
    <w:rsid w:val="002A4612"/>
    <w:rsid w:val="002A79D1"/>
    <w:rsid w:val="002B3445"/>
    <w:rsid w:val="002B36AA"/>
    <w:rsid w:val="002B3AAF"/>
    <w:rsid w:val="002B4680"/>
    <w:rsid w:val="002C1B9B"/>
    <w:rsid w:val="002C1F8A"/>
    <w:rsid w:val="002C4ACA"/>
    <w:rsid w:val="002C4D65"/>
    <w:rsid w:val="002D1739"/>
    <w:rsid w:val="002D6C48"/>
    <w:rsid w:val="002D7648"/>
    <w:rsid w:val="002E5DEA"/>
    <w:rsid w:val="002F49A9"/>
    <w:rsid w:val="00300098"/>
    <w:rsid w:val="0031085D"/>
    <w:rsid w:val="00311C9C"/>
    <w:rsid w:val="0031568E"/>
    <w:rsid w:val="003202E3"/>
    <w:rsid w:val="00320923"/>
    <w:rsid w:val="003300DA"/>
    <w:rsid w:val="0033137C"/>
    <w:rsid w:val="00334FCA"/>
    <w:rsid w:val="00341595"/>
    <w:rsid w:val="00345B5E"/>
    <w:rsid w:val="003463DA"/>
    <w:rsid w:val="00360191"/>
    <w:rsid w:val="00360688"/>
    <w:rsid w:val="00360E67"/>
    <w:rsid w:val="00362924"/>
    <w:rsid w:val="0037260C"/>
    <w:rsid w:val="0037327E"/>
    <w:rsid w:val="00375D0A"/>
    <w:rsid w:val="00375D0C"/>
    <w:rsid w:val="00376828"/>
    <w:rsid w:val="00381412"/>
    <w:rsid w:val="00384D63"/>
    <w:rsid w:val="00385E56"/>
    <w:rsid w:val="003904D5"/>
    <w:rsid w:val="00390C2C"/>
    <w:rsid w:val="0039174E"/>
    <w:rsid w:val="00395E94"/>
    <w:rsid w:val="003971CC"/>
    <w:rsid w:val="003A38C9"/>
    <w:rsid w:val="003C10A4"/>
    <w:rsid w:val="003C18D3"/>
    <w:rsid w:val="003C20B5"/>
    <w:rsid w:val="003C5353"/>
    <w:rsid w:val="003D6685"/>
    <w:rsid w:val="003E1908"/>
    <w:rsid w:val="003E26E9"/>
    <w:rsid w:val="003E5AD1"/>
    <w:rsid w:val="003E76EA"/>
    <w:rsid w:val="003E7DDB"/>
    <w:rsid w:val="003F1628"/>
    <w:rsid w:val="003F3D7A"/>
    <w:rsid w:val="003F458A"/>
    <w:rsid w:val="003F6817"/>
    <w:rsid w:val="004027A5"/>
    <w:rsid w:val="00402F0D"/>
    <w:rsid w:val="00407CC6"/>
    <w:rsid w:val="004124E8"/>
    <w:rsid w:val="00416031"/>
    <w:rsid w:val="00432BBF"/>
    <w:rsid w:val="00434012"/>
    <w:rsid w:val="00437AE5"/>
    <w:rsid w:val="0044027D"/>
    <w:rsid w:val="00450FE6"/>
    <w:rsid w:val="00456FC5"/>
    <w:rsid w:val="00461990"/>
    <w:rsid w:val="00461EB2"/>
    <w:rsid w:val="00470D55"/>
    <w:rsid w:val="00471090"/>
    <w:rsid w:val="00474EFB"/>
    <w:rsid w:val="00475B0E"/>
    <w:rsid w:val="00476248"/>
    <w:rsid w:val="00480C8C"/>
    <w:rsid w:val="00481059"/>
    <w:rsid w:val="00481124"/>
    <w:rsid w:val="004826B6"/>
    <w:rsid w:val="00483CA6"/>
    <w:rsid w:val="004850E4"/>
    <w:rsid w:val="00491414"/>
    <w:rsid w:val="0049279E"/>
    <w:rsid w:val="004A0059"/>
    <w:rsid w:val="004A08FC"/>
    <w:rsid w:val="004A0EB5"/>
    <w:rsid w:val="004A36F7"/>
    <w:rsid w:val="004A60D4"/>
    <w:rsid w:val="004A6EA9"/>
    <w:rsid w:val="004A7D3E"/>
    <w:rsid w:val="004B4E1D"/>
    <w:rsid w:val="004B5711"/>
    <w:rsid w:val="004B5D03"/>
    <w:rsid w:val="004B6E80"/>
    <w:rsid w:val="004C0089"/>
    <w:rsid w:val="004C351C"/>
    <w:rsid w:val="004C4935"/>
    <w:rsid w:val="004C633C"/>
    <w:rsid w:val="004C7491"/>
    <w:rsid w:val="004D355B"/>
    <w:rsid w:val="004D4D7E"/>
    <w:rsid w:val="004D7B2D"/>
    <w:rsid w:val="004D7D80"/>
    <w:rsid w:val="004F16C9"/>
    <w:rsid w:val="004F2FEE"/>
    <w:rsid w:val="004F3ED9"/>
    <w:rsid w:val="004F4A23"/>
    <w:rsid w:val="005009D3"/>
    <w:rsid w:val="005168DA"/>
    <w:rsid w:val="00520749"/>
    <w:rsid w:val="00526079"/>
    <w:rsid w:val="005266BA"/>
    <w:rsid w:val="00526EEB"/>
    <w:rsid w:val="0053349D"/>
    <w:rsid w:val="00534A7B"/>
    <w:rsid w:val="00537735"/>
    <w:rsid w:val="005400B1"/>
    <w:rsid w:val="00540F92"/>
    <w:rsid w:val="00544A56"/>
    <w:rsid w:val="005518CE"/>
    <w:rsid w:val="00556A53"/>
    <w:rsid w:val="00561B16"/>
    <w:rsid w:val="00563D93"/>
    <w:rsid w:val="00592BF6"/>
    <w:rsid w:val="00593C0C"/>
    <w:rsid w:val="005949B5"/>
    <w:rsid w:val="00595272"/>
    <w:rsid w:val="005965C5"/>
    <w:rsid w:val="00597235"/>
    <w:rsid w:val="005A32ED"/>
    <w:rsid w:val="005A4816"/>
    <w:rsid w:val="005B28B9"/>
    <w:rsid w:val="005B424D"/>
    <w:rsid w:val="005B6BAC"/>
    <w:rsid w:val="005C5D06"/>
    <w:rsid w:val="005D589D"/>
    <w:rsid w:val="005D5A72"/>
    <w:rsid w:val="005D7D9C"/>
    <w:rsid w:val="005E1F02"/>
    <w:rsid w:val="005E5045"/>
    <w:rsid w:val="005E744B"/>
    <w:rsid w:val="005F76A6"/>
    <w:rsid w:val="005F7E2E"/>
    <w:rsid w:val="00601AAD"/>
    <w:rsid w:val="00607AB5"/>
    <w:rsid w:val="00607E4A"/>
    <w:rsid w:val="0061123D"/>
    <w:rsid w:val="00612515"/>
    <w:rsid w:val="00613D0D"/>
    <w:rsid w:val="00616FEE"/>
    <w:rsid w:val="00625492"/>
    <w:rsid w:val="00626D24"/>
    <w:rsid w:val="00634FFF"/>
    <w:rsid w:val="0063674C"/>
    <w:rsid w:val="00640082"/>
    <w:rsid w:val="00640C2C"/>
    <w:rsid w:val="00645CA2"/>
    <w:rsid w:val="00647D81"/>
    <w:rsid w:val="00653102"/>
    <w:rsid w:val="00662F33"/>
    <w:rsid w:val="0066357D"/>
    <w:rsid w:val="00667C53"/>
    <w:rsid w:val="0067345C"/>
    <w:rsid w:val="00676891"/>
    <w:rsid w:val="00676F71"/>
    <w:rsid w:val="00680C8A"/>
    <w:rsid w:val="00683331"/>
    <w:rsid w:val="00683656"/>
    <w:rsid w:val="00683DC5"/>
    <w:rsid w:val="00687425"/>
    <w:rsid w:val="0068798D"/>
    <w:rsid w:val="00691465"/>
    <w:rsid w:val="006935CF"/>
    <w:rsid w:val="006960EE"/>
    <w:rsid w:val="006A211A"/>
    <w:rsid w:val="006A2B79"/>
    <w:rsid w:val="006A64CE"/>
    <w:rsid w:val="006A697C"/>
    <w:rsid w:val="006A7986"/>
    <w:rsid w:val="006B0CD6"/>
    <w:rsid w:val="006B152D"/>
    <w:rsid w:val="006B45BC"/>
    <w:rsid w:val="006B52D6"/>
    <w:rsid w:val="006B5E95"/>
    <w:rsid w:val="006B6150"/>
    <w:rsid w:val="006C2160"/>
    <w:rsid w:val="006C27EF"/>
    <w:rsid w:val="006C2A1F"/>
    <w:rsid w:val="006C79CA"/>
    <w:rsid w:val="006D03EF"/>
    <w:rsid w:val="006E2B69"/>
    <w:rsid w:val="006E7CAF"/>
    <w:rsid w:val="006F0E83"/>
    <w:rsid w:val="00701D00"/>
    <w:rsid w:val="0070492D"/>
    <w:rsid w:val="00710144"/>
    <w:rsid w:val="00726F50"/>
    <w:rsid w:val="00731AAF"/>
    <w:rsid w:val="00733BC8"/>
    <w:rsid w:val="00734819"/>
    <w:rsid w:val="007409EC"/>
    <w:rsid w:val="00741DFE"/>
    <w:rsid w:val="007431FB"/>
    <w:rsid w:val="007460AF"/>
    <w:rsid w:val="0075056E"/>
    <w:rsid w:val="0075502A"/>
    <w:rsid w:val="00760AE0"/>
    <w:rsid w:val="00760F3F"/>
    <w:rsid w:val="0076580D"/>
    <w:rsid w:val="007677F8"/>
    <w:rsid w:val="0076793F"/>
    <w:rsid w:val="007713A1"/>
    <w:rsid w:val="00774F34"/>
    <w:rsid w:val="0077528F"/>
    <w:rsid w:val="00782BCE"/>
    <w:rsid w:val="0078452F"/>
    <w:rsid w:val="00787D60"/>
    <w:rsid w:val="00797AF6"/>
    <w:rsid w:val="007A1B6C"/>
    <w:rsid w:val="007A6C23"/>
    <w:rsid w:val="007C7D78"/>
    <w:rsid w:val="007D202F"/>
    <w:rsid w:val="007D2486"/>
    <w:rsid w:val="007D5303"/>
    <w:rsid w:val="007E09EC"/>
    <w:rsid w:val="007E3394"/>
    <w:rsid w:val="007E381C"/>
    <w:rsid w:val="007F18F6"/>
    <w:rsid w:val="007F2766"/>
    <w:rsid w:val="008068B5"/>
    <w:rsid w:val="008102D2"/>
    <w:rsid w:val="00814A72"/>
    <w:rsid w:val="008151C0"/>
    <w:rsid w:val="008158B5"/>
    <w:rsid w:val="00817005"/>
    <w:rsid w:val="0082031C"/>
    <w:rsid w:val="00822D05"/>
    <w:rsid w:val="008238E7"/>
    <w:rsid w:val="00825A41"/>
    <w:rsid w:val="00827AD6"/>
    <w:rsid w:val="00830585"/>
    <w:rsid w:val="0083361E"/>
    <w:rsid w:val="00835619"/>
    <w:rsid w:val="00836676"/>
    <w:rsid w:val="0083699D"/>
    <w:rsid w:val="00843AF9"/>
    <w:rsid w:val="0084451A"/>
    <w:rsid w:val="00850F4C"/>
    <w:rsid w:val="00851D2A"/>
    <w:rsid w:val="00852CA6"/>
    <w:rsid w:val="008537E0"/>
    <w:rsid w:val="008543B3"/>
    <w:rsid w:val="00854B15"/>
    <w:rsid w:val="00861EE0"/>
    <w:rsid w:val="00862063"/>
    <w:rsid w:val="0086555D"/>
    <w:rsid w:val="008655D4"/>
    <w:rsid w:val="00866514"/>
    <w:rsid w:val="00870AA3"/>
    <w:rsid w:val="008720C9"/>
    <w:rsid w:val="008761E0"/>
    <w:rsid w:val="00877549"/>
    <w:rsid w:val="008807C3"/>
    <w:rsid w:val="00883F1D"/>
    <w:rsid w:val="00886C79"/>
    <w:rsid w:val="00890BF1"/>
    <w:rsid w:val="00896E21"/>
    <w:rsid w:val="008A047C"/>
    <w:rsid w:val="008A49BD"/>
    <w:rsid w:val="008A58DA"/>
    <w:rsid w:val="008A5963"/>
    <w:rsid w:val="008A5D41"/>
    <w:rsid w:val="008B4338"/>
    <w:rsid w:val="008B5F57"/>
    <w:rsid w:val="008C0989"/>
    <w:rsid w:val="008C2262"/>
    <w:rsid w:val="008C6072"/>
    <w:rsid w:val="008D1095"/>
    <w:rsid w:val="008D2ACF"/>
    <w:rsid w:val="008D7331"/>
    <w:rsid w:val="008D7592"/>
    <w:rsid w:val="008E03A3"/>
    <w:rsid w:val="008E1A75"/>
    <w:rsid w:val="008E6C87"/>
    <w:rsid w:val="00900D35"/>
    <w:rsid w:val="00926A1A"/>
    <w:rsid w:val="00934D82"/>
    <w:rsid w:val="00937A77"/>
    <w:rsid w:val="00941318"/>
    <w:rsid w:val="00942C67"/>
    <w:rsid w:val="009460C4"/>
    <w:rsid w:val="009539F7"/>
    <w:rsid w:val="00960581"/>
    <w:rsid w:val="0096275F"/>
    <w:rsid w:val="00964FC4"/>
    <w:rsid w:val="00971602"/>
    <w:rsid w:val="0097522C"/>
    <w:rsid w:val="00976173"/>
    <w:rsid w:val="00976FD2"/>
    <w:rsid w:val="00980454"/>
    <w:rsid w:val="00983E13"/>
    <w:rsid w:val="009849CB"/>
    <w:rsid w:val="0098579A"/>
    <w:rsid w:val="0099367E"/>
    <w:rsid w:val="009A3949"/>
    <w:rsid w:val="009A7979"/>
    <w:rsid w:val="009B305C"/>
    <w:rsid w:val="009B6F5C"/>
    <w:rsid w:val="009B72D1"/>
    <w:rsid w:val="009B74A6"/>
    <w:rsid w:val="009C060E"/>
    <w:rsid w:val="009C1DC1"/>
    <w:rsid w:val="009D1991"/>
    <w:rsid w:val="009D334C"/>
    <w:rsid w:val="009D4525"/>
    <w:rsid w:val="009D5172"/>
    <w:rsid w:val="009E02E3"/>
    <w:rsid w:val="009E135F"/>
    <w:rsid w:val="009E47CD"/>
    <w:rsid w:val="009E529A"/>
    <w:rsid w:val="009E59A7"/>
    <w:rsid w:val="009E75D3"/>
    <w:rsid w:val="009F10D6"/>
    <w:rsid w:val="009F6A08"/>
    <w:rsid w:val="009F6D89"/>
    <w:rsid w:val="00A03CF0"/>
    <w:rsid w:val="00A153B5"/>
    <w:rsid w:val="00A22611"/>
    <w:rsid w:val="00A228F6"/>
    <w:rsid w:val="00A307CC"/>
    <w:rsid w:val="00A30A57"/>
    <w:rsid w:val="00A31E4A"/>
    <w:rsid w:val="00A33B02"/>
    <w:rsid w:val="00A34C68"/>
    <w:rsid w:val="00A35D6B"/>
    <w:rsid w:val="00A3787B"/>
    <w:rsid w:val="00A47FB4"/>
    <w:rsid w:val="00A54CF4"/>
    <w:rsid w:val="00A6014B"/>
    <w:rsid w:val="00A64DCE"/>
    <w:rsid w:val="00A80898"/>
    <w:rsid w:val="00A82E4F"/>
    <w:rsid w:val="00A91354"/>
    <w:rsid w:val="00A92778"/>
    <w:rsid w:val="00A95739"/>
    <w:rsid w:val="00AA0AEF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2D8"/>
    <w:rsid w:val="00AF5DC8"/>
    <w:rsid w:val="00AF65A0"/>
    <w:rsid w:val="00AF7C4D"/>
    <w:rsid w:val="00B05C3E"/>
    <w:rsid w:val="00B10A6D"/>
    <w:rsid w:val="00B16E06"/>
    <w:rsid w:val="00B16F29"/>
    <w:rsid w:val="00B20C62"/>
    <w:rsid w:val="00B30FFD"/>
    <w:rsid w:val="00B4504B"/>
    <w:rsid w:val="00B45071"/>
    <w:rsid w:val="00B50946"/>
    <w:rsid w:val="00B50F78"/>
    <w:rsid w:val="00B50F9D"/>
    <w:rsid w:val="00B518AC"/>
    <w:rsid w:val="00B56BD9"/>
    <w:rsid w:val="00B637C2"/>
    <w:rsid w:val="00B6400E"/>
    <w:rsid w:val="00B65766"/>
    <w:rsid w:val="00B67C1D"/>
    <w:rsid w:val="00B75581"/>
    <w:rsid w:val="00B77A8F"/>
    <w:rsid w:val="00B817F7"/>
    <w:rsid w:val="00B82872"/>
    <w:rsid w:val="00B82B89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5F19"/>
    <w:rsid w:val="00BD72AF"/>
    <w:rsid w:val="00BE0375"/>
    <w:rsid w:val="00BE596E"/>
    <w:rsid w:val="00BF3114"/>
    <w:rsid w:val="00C0009F"/>
    <w:rsid w:val="00C01602"/>
    <w:rsid w:val="00C0425E"/>
    <w:rsid w:val="00C042BB"/>
    <w:rsid w:val="00C04CAE"/>
    <w:rsid w:val="00C10C96"/>
    <w:rsid w:val="00C1183B"/>
    <w:rsid w:val="00C13268"/>
    <w:rsid w:val="00C136F9"/>
    <w:rsid w:val="00C163D5"/>
    <w:rsid w:val="00C17E03"/>
    <w:rsid w:val="00C2071C"/>
    <w:rsid w:val="00C20A59"/>
    <w:rsid w:val="00C304A1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4FCD"/>
    <w:rsid w:val="00CA619B"/>
    <w:rsid w:val="00CA6ACB"/>
    <w:rsid w:val="00CA7B15"/>
    <w:rsid w:val="00CB148D"/>
    <w:rsid w:val="00CB5BCD"/>
    <w:rsid w:val="00CB5D6E"/>
    <w:rsid w:val="00CB7C09"/>
    <w:rsid w:val="00CC0C47"/>
    <w:rsid w:val="00CC104D"/>
    <w:rsid w:val="00CC40A9"/>
    <w:rsid w:val="00CC4769"/>
    <w:rsid w:val="00CC5974"/>
    <w:rsid w:val="00CD3C6C"/>
    <w:rsid w:val="00CD460D"/>
    <w:rsid w:val="00CD4FBF"/>
    <w:rsid w:val="00CE1F50"/>
    <w:rsid w:val="00CE2519"/>
    <w:rsid w:val="00CE5855"/>
    <w:rsid w:val="00CF72D2"/>
    <w:rsid w:val="00D03CDC"/>
    <w:rsid w:val="00D052BA"/>
    <w:rsid w:val="00D0604A"/>
    <w:rsid w:val="00D14394"/>
    <w:rsid w:val="00D147AF"/>
    <w:rsid w:val="00D150C6"/>
    <w:rsid w:val="00D15B78"/>
    <w:rsid w:val="00D20CA0"/>
    <w:rsid w:val="00D22DB9"/>
    <w:rsid w:val="00D40FAF"/>
    <w:rsid w:val="00D5380E"/>
    <w:rsid w:val="00D5519E"/>
    <w:rsid w:val="00D6425B"/>
    <w:rsid w:val="00D6468F"/>
    <w:rsid w:val="00D6657F"/>
    <w:rsid w:val="00D66FC3"/>
    <w:rsid w:val="00D7009D"/>
    <w:rsid w:val="00D719BC"/>
    <w:rsid w:val="00D71D54"/>
    <w:rsid w:val="00D74DF0"/>
    <w:rsid w:val="00D75076"/>
    <w:rsid w:val="00D75C45"/>
    <w:rsid w:val="00D76840"/>
    <w:rsid w:val="00D82258"/>
    <w:rsid w:val="00D8444B"/>
    <w:rsid w:val="00D91A1D"/>
    <w:rsid w:val="00D95D1E"/>
    <w:rsid w:val="00D96D2E"/>
    <w:rsid w:val="00DA125D"/>
    <w:rsid w:val="00DA6839"/>
    <w:rsid w:val="00DB10DA"/>
    <w:rsid w:val="00DB4B27"/>
    <w:rsid w:val="00DB61F7"/>
    <w:rsid w:val="00DB7C78"/>
    <w:rsid w:val="00DC031E"/>
    <w:rsid w:val="00DC2913"/>
    <w:rsid w:val="00DC2BD0"/>
    <w:rsid w:val="00DD0937"/>
    <w:rsid w:val="00DD4777"/>
    <w:rsid w:val="00DD66B6"/>
    <w:rsid w:val="00DE4FFA"/>
    <w:rsid w:val="00DE743A"/>
    <w:rsid w:val="00DF0038"/>
    <w:rsid w:val="00DF0FC6"/>
    <w:rsid w:val="00DF3BED"/>
    <w:rsid w:val="00E00305"/>
    <w:rsid w:val="00E06A01"/>
    <w:rsid w:val="00E06C4E"/>
    <w:rsid w:val="00E07117"/>
    <w:rsid w:val="00E07958"/>
    <w:rsid w:val="00E13A81"/>
    <w:rsid w:val="00E15E4B"/>
    <w:rsid w:val="00E22CB3"/>
    <w:rsid w:val="00E247FA"/>
    <w:rsid w:val="00E335F5"/>
    <w:rsid w:val="00E50039"/>
    <w:rsid w:val="00E56622"/>
    <w:rsid w:val="00E66C0B"/>
    <w:rsid w:val="00E67E64"/>
    <w:rsid w:val="00E72A74"/>
    <w:rsid w:val="00E776F6"/>
    <w:rsid w:val="00E82ADC"/>
    <w:rsid w:val="00E83BEE"/>
    <w:rsid w:val="00E83C28"/>
    <w:rsid w:val="00E84C20"/>
    <w:rsid w:val="00E915F9"/>
    <w:rsid w:val="00E94BA6"/>
    <w:rsid w:val="00EA07EE"/>
    <w:rsid w:val="00EA4E14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2E0D"/>
    <w:rsid w:val="00EF23F9"/>
    <w:rsid w:val="00EF5F95"/>
    <w:rsid w:val="00EF6FB2"/>
    <w:rsid w:val="00F04FE5"/>
    <w:rsid w:val="00F11992"/>
    <w:rsid w:val="00F22730"/>
    <w:rsid w:val="00F23AC2"/>
    <w:rsid w:val="00F261BD"/>
    <w:rsid w:val="00F26EFA"/>
    <w:rsid w:val="00F30016"/>
    <w:rsid w:val="00F3298C"/>
    <w:rsid w:val="00F355AF"/>
    <w:rsid w:val="00F35837"/>
    <w:rsid w:val="00F37381"/>
    <w:rsid w:val="00F37E9C"/>
    <w:rsid w:val="00F415E2"/>
    <w:rsid w:val="00F45B0F"/>
    <w:rsid w:val="00F45FE3"/>
    <w:rsid w:val="00F513B3"/>
    <w:rsid w:val="00F51C3A"/>
    <w:rsid w:val="00F51DC8"/>
    <w:rsid w:val="00F60874"/>
    <w:rsid w:val="00F64BAB"/>
    <w:rsid w:val="00F654E1"/>
    <w:rsid w:val="00F657C8"/>
    <w:rsid w:val="00F65E97"/>
    <w:rsid w:val="00F76965"/>
    <w:rsid w:val="00F76B88"/>
    <w:rsid w:val="00F815D4"/>
    <w:rsid w:val="00F81EE2"/>
    <w:rsid w:val="00F82D3A"/>
    <w:rsid w:val="00F83CB8"/>
    <w:rsid w:val="00F84299"/>
    <w:rsid w:val="00F9434D"/>
    <w:rsid w:val="00F956A7"/>
    <w:rsid w:val="00F9570D"/>
    <w:rsid w:val="00FA0CF0"/>
    <w:rsid w:val="00FA0EE8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35B2"/>
    <w:rsid w:val="00FF1421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87DC87"/>
  <w15:docId w15:val="{0576A9E5-E109-4C16-A055-9C11226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3D7A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17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3C5353"/>
    <w:pPr>
      <w:keepNext/>
      <w:widowControl w:val="0"/>
      <w:snapToGrid w:val="0"/>
      <w:spacing w:line="360" w:lineRule="auto"/>
      <w:ind w:firstLine="720"/>
      <w:jc w:val="both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E67E64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character" w:customStyle="1" w:styleId="23">
    <w:name w:val="Знак Знак2"/>
    <w:uiPriority w:val="99"/>
    <w:rsid w:val="006B52D6"/>
    <w:rPr>
      <w:rFonts w:eastAsia="Times New Roman"/>
      <w:kern w:val="1"/>
      <w:sz w:val="24"/>
      <w:szCs w:val="24"/>
      <w:lang w:eastAsia="ar-SA" w:bidi="ar-SA"/>
    </w:rPr>
  </w:style>
  <w:style w:type="paragraph" w:customStyle="1" w:styleId="12">
    <w:name w:val="Абзац списка1"/>
    <w:basedOn w:val="a0"/>
    <w:rsid w:val="00CD46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Верхний колонтитул1"/>
    <w:basedOn w:val="a0"/>
    <w:uiPriority w:val="99"/>
    <w:rsid w:val="00CD460D"/>
    <w:pPr>
      <w:widowControl w:val="0"/>
      <w:suppressAutoHyphens/>
    </w:pPr>
    <w:rPr>
      <w:kern w:val="1"/>
      <w:lang w:eastAsia="ar-SA"/>
    </w:rPr>
  </w:style>
  <w:style w:type="paragraph" w:customStyle="1" w:styleId="31">
    <w:name w:val="Верхний колонтитул3"/>
    <w:basedOn w:val="a0"/>
    <w:uiPriority w:val="99"/>
    <w:rsid w:val="00701D00"/>
    <w:pPr>
      <w:widowControl w:val="0"/>
      <w:suppressAutoHyphens/>
      <w:ind w:firstLine="720"/>
      <w:jc w:val="both"/>
    </w:pPr>
    <w:rPr>
      <w:kern w:val="1"/>
      <w:lang w:eastAsia="ar-SA"/>
    </w:rPr>
  </w:style>
  <w:style w:type="paragraph" w:styleId="afa">
    <w:name w:val="Body Text Indent"/>
    <w:basedOn w:val="a0"/>
    <w:link w:val="afb"/>
    <w:uiPriority w:val="99"/>
    <w:rsid w:val="003C535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locked/>
    <w:rsid w:val="00E67E64"/>
    <w:rPr>
      <w:sz w:val="24"/>
      <w:szCs w:val="24"/>
    </w:rPr>
  </w:style>
  <w:style w:type="paragraph" w:styleId="24">
    <w:name w:val="Body Text Indent 2"/>
    <w:basedOn w:val="a0"/>
    <w:link w:val="25"/>
    <w:uiPriority w:val="99"/>
    <w:rsid w:val="003C53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sid w:val="00E67E64"/>
    <w:rPr>
      <w:sz w:val="24"/>
      <w:szCs w:val="24"/>
    </w:rPr>
  </w:style>
  <w:style w:type="paragraph" w:customStyle="1" w:styleId="110">
    <w:name w:val="Знак Знак Знак Знак Знак Знак Знак1 Знак Знак1 Знак Знак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 Знак Знак Знак Знак Знак1 Знак Знак1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0"/>
    <w:uiPriority w:val="99"/>
    <w:rsid w:val="003C5353"/>
    <w:pPr>
      <w:spacing w:after="160" w:line="240" w:lineRule="exact"/>
      <w:jc w:val="both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styleId="aff">
    <w:name w:val="Title"/>
    <w:basedOn w:val="a0"/>
    <w:link w:val="aff0"/>
    <w:uiPriority w:val="99"/>
    <w:qFormat/>
    <w:locked/>
    <w:rsid w:val="003C5353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f0">
    <w:name w:val="Заголовок Знак"/>
    <w:basedOn w:val="a1"/>
    <w:link w:val="aff"/>
    <w:uiPriority w:val="99"/>
    <w:locked/>
    <w:rsid w:val="00E67E64"/>
    <w:rPr>
      <w:rFonts w:ascii="Cambria" w:hAnsi="Cambria" w:cs="Cambria"/>
      <w:b/>
      <w:bCs/>
      <w:kern w:val="28"/>
      <w:sz w:val="32"/>
      <w:szCs w:val="32"/>
    </w:rPr>
  </w:style>
  <w:style w:type="character" w:customStyle="1" w:styleId="15">
    <w:name w:val="Знак Знак1"/>
    <w:uiPriority w:val="99"/>
    <w:rsid w:val="003C5353"/>
    <w:rPr>
      <w:sz w:val="24"/>
      <w:szCs w:val="24"/>
    </w:rPr>
  </w:style>
  <w:style w:type="paragraph" w:customStyle="1" w:styleId="t14">
    <w:name w:val="t14"/>
    <w:basedOn w:val="a0"/>
    <w:uiPriority w:val="99"/>
    <w:rsid w:val="003C5353"/>
    <w:pPr>
      <w:spacing w:line="360" w:lineRule="auto"/>
      <w:ind w:firstLine="567"/>
    </w:pPr>
    <w:rPr>
      <w:sz w:val="28"/>
      <w:szCs w:val="28"/>
    </w:rPr>
  </w:style>
  <w:style w:type="paragraph" w:customStyle="1" w:styleId="Standard">
    <w:name w:val="Standard"/>
    <w:uiPriority w:val="99"/>
    <w:rsid w:val="003C535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character" w:customStyle="1" w:styleId="32">
    <w:name w:val="Знак Знак3"/>
    <w:uiPriority w:val="99"/>
    <w:rsid w:val="003C5353"/>
    <w:rPr>
      <w:sz w:val="24"/>
      <w:szCs w:val="24"/>
    </w:rPr>
  </w:style>
  <w:style w:type="paragraph" w:customStyle="1" w:styleId="aff1">
    <w:name w:val="Содержимое таблицы"/>
    <w:basedOn w:val="a0"/>
    <w:rsid w:val="003C5353"/>
    <w:pPr>
      <w:suppressLineNumbers/>
      <w:autoSpaceDE w:val="0"/>
    </w:pPr>
    <w:rPr>
      <w:rFonts w:ascii="Arial" w:hAnsi="Arial" w:cs="Arial"/>
      <w:lang w:eastAsia="ar-SA"/>
    </w:rPr>
  </w:style>
  <w:style w:type="character" w:customStyle="1" w:styleId="210">
    <w:name w:val="Знак Знак21"/>
    <w:uiPriority w:val="99"/>
    <w:rsid w:val="003C5353"/>
    <w:rPr>
      <w:sz w:val="24"/>
      <w:szCs w:val="24"/>
    </w:rPr>
  </w:style>
  <w:style w:type="paragraph" w:customStyle="1" w:styleId="26">
    <w:name w:val="Обычный2"/>
    <w:uiPriority w:val="99"/>
    <w:rsid w:val="003C5353"/>
    <w:pPr>
      <w:suppressAutoHyphens/>
      <w:ind w:firstLine="720"/>
      <w:jc w:val="both"/>
    </w:pPr>
    <w:rPr>
      <w:kern w:val="1"/>
      <w:sz w:val="24"/>
      <w:szCs w:val="24"/>
      <w:lang w:eastAsia="ar-SA"/>
    </w:rPr>
  </w:style>
  <w:style w:type="character" w:styleId="aff2">
    <w:name w:val="Strong"/>
    <w:basedOn w:val="a1"/>
    <w:uiPriority w:val="99"/>
    <w:qFormat/>
    <w:locked/>
    <w:rsid w:val="00C1183B"/>
    <w:rPr>
      <w:b/>
      <w:bCs/>
    </w:rPr>
  </w:style>
  <w:style w:type="numbering" w:customStyle="1" w:styleId="1">
    <w:name w:val="Список1"/>
    <w:rsid w:val="0092218C"/>
    <w:pPr>
      <w:numPr>
        <w:numId w:val="2"/>
      </w:numPr>
    </w:pPr>
  </w:style>
  <w:style w:type="paragraph" w:customStyle="1" w:styleId="p33">
    <w:name w:val="p33"/>
    <w:basedOn w:val="a0"/>
    <w:rsid w:val="004B5D03"/>
    <w:pPr>
      <w:spacing w:before="100" w:beforeAutospacing="1" w:after="100" w:afterAutospacing="1"/>
    </w:pPr>
  </w:style>
  <w:style w:type="character" w:customStyle="1" w:styleId="ft27">
    <w:name w:val="ft27"/>
    <w:basedOn w:val="a1"/>
    <w:rsid w:val="004B5D03"/>
  </w:style>
  <w:style w:type="paragraph" w:customStyle="1" w:styleId="p23">
    <w:name w:val="p23"/>
    <w:basedOn w:val="a0"/>
    <w:rsid w:val="004B5D03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rsid w:val="00175A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97227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01394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37</cp:revision>
  <cp:lastPrinted>2016-03-21T10:31:00Z</cp:lastPrinted>
  <dcterms:created xsi:type="dcterms:W3CDTF">2017-02-10T06:10:00Z</dcterms:created>
  <dcterms:modified xsi:type="dcterms:W3CDTF">2023-05-19T13:18:00Z</dcterms:modified>
</cp:coreProperties>
</file>