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642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aps/>
          <w:kern w:val="24"/>
          <w:sz w:val="24"/>
          <w:szCs w:val="24"/>
        </w:rPr>
      </w:pPr>
    </w:p>
    <w:p w:rsidR="00920D08" w:rsidRPr="003642AA" w:rsidRDefault="00920D08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3642AA">
        <w:rPr>
          <w:b/>
          <w:caps/>
          <w:color w:val="000000"/>
          <w:kern w:val="24"/>
          <w:sz w:val="24"/>
          <w:szCs w:val="24"/>
        </w:rPr>
        <w:t>Б1.</w:t>
      </w:r>
      <w:r w:rsidR="00B256A4" w:rsidRPr="003642AA">
        <w:rPr>
          <w:b/>
          <w:caps/>
          <w:color w:val="000000"/>
          <w:kern w:val="24"/>
          <w:sz w:val="24"/>
          <w:szCs w:val="24"/>
        </w:rPr>
        <w:t>О.27 Информационные технологии в юридической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256A4">
        <w:rPr>
          <w:b/>
          <w:sz w:val="24"/>
          <w:szCs w:val="24"/>
        </w:rPr>
        <w:t>40.03.01 Юриспруденция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E3FC9">
        <w:rPr>
          <w:b/>
          <w:sz w:val="24"/>
          <w:szCs w:val="24"/>
        </w:rPr>
        <w:t>Гражданское</w:t>
      </w:r>
      <w:r w:rsidR="00B256A4">
        <w:rPr>
          <w:b/>
          <w:sz w:val="24"/>
          <w:szCs w:val="24"/>
        </w:rPr>
        <w:t xml:space="preserve"> право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256A4">
        <w:rPr>
          <w:bCs/>
          <w:sz w:val="24"/>
          <w:szCs w:val="24"/>
        </w:rPr>
        <w:t>202</w:t>
      </w:r>
      <w:r w:rsidR="005E7C1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3642A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E7C14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71121" w:rsidRPr="003C0E55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21" w:rsidRPr="00B31815" w:rsidRDefault="00771121" w:rsidP="00771121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21" w:rsidRPr="00B31815" w:rsidRDefault="00771121" w:rsidP="00771121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</w:t>
            </w:r>
            <w:r>
              <w:rPr>
                <w:kern w:val="0"/>
                <w:sz w:val="24"/>
                <w:szCs w:val="24"/>
                <w:lang w:eastAsia="ar-SA"/>
              </w:rPr>
              <w:t>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1121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771121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ИОПК-8.2. Демонстрирует умение использовать справочные правовые системы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ИОПК-8.3. Демонстрирует знания правовых основ в сфере обеспечения информационной безопасности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ИОПК-8.4. Критически оценивает источник юридически значимой информации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71121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21" w:rsidRPr="0095632D" w:rsidRDefault="00771121" w:rsidP="0077112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21" w:rsidRPr="00B31815" w:rsidRDefault="00771121" w:rsidP="00771121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</w:t>
            </w:r>
            <w:r>
              <w:rPr>
                <w:kern w:val="0"/>
                <w:sz w:val="24"/>
                <w:szCs w:val="24"/>
                <w:lang w:eastAsia="ar-SA"/>
              </w:rPr>
              <w:t>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1121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771121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ИОПК-8.2. Демонстрирует умение использовать справочные правовые системы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ИОПК-8.3. Демонстрирует знания правовых основ в сфере обеспечения информационной безопасности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ИОПК-8.4. Критически оценивает источник юридически значимой информации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256A4" w:rsidRPr="00B256A4" w:rsidRDefault="00B256A4" w:rsidP="00B256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256A4">
        <w:rPr>
          <w:kern w:val="0"/>
          <w:sz w:val="24"/>
          <w:szCs w:val="24"/>
          <w:lang w:eastAsia="ru-RU"/>
        </w:rPr>
        <w:t>Дисциплина включена в базовую часть.</w:t>
      </w:r>
    </w:p>
    <w:p w:rsidR="00B256A4" w:rsidRPr="00B256A4" w:rsidRDefault="00B256A4" w:rsidP="00B256A4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256A4">
        <w:rPr>
          <w:kern w:val="0"/>
          <w:sz w:val="24"/>
          <w:szCs w:val="24"/>
          <w:lang w:eastAsia="ru-RU"/>
        </w:rPr>
        <w:t xml:space="preserve">Цель курса: </w:t>
      </w:r>
    </w:p>
    <w:p w:rsidR="00B256A4" w:rsidRPr="00B256A4" w:rsidRDefault="00B256A4" w:rsidP="00B256A4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обзор современных информационных технологий, применяемых в профессиональной деятельности, </w:t>
      </w:r>
    </w:p>
    <w:p w:rsidR="00B256A4" w:rsidRPr="00B256A4" w:rsidRDefault="00B256A4" w:rsidP="00B256A4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получение правильного и всестороннего представления о возможностях использования информационных технологий в профессиональной деятельности, </w:t>
      </w:r>
    </w:p>
    <w:p w:rsidR="00B256A4" w:rsidRPr="00B256A4" w:rsidRDefault="00B256A4" w:rsidP="00B256A4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использование компьютерной техники и программного обеспечения в своей профессиональной деятельности. </w:t>
      </w:r>
    </w:p>
    <w:p w:rsidR="00B256A4" w:rsidRPr="00B256A4" w:rsidRDefault="00B256A4" w:rsidP="00B256A4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B256A4" w:rsidRPr="00B256A4" w:rsidRDefault="00B256A4" w:rsidP="00B256A4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256A4">
        <w:rPr>
          <w:kern w:val="0"/>
          <w:sz w:val="24"/>
          <w:szCs w:val="24"/>
          <w:lang w:eastAsia="ru-RU"/>
        </w:rPr>
        <w:t xml:space="preserve">Задачи курса: </w:t>
      </w:r>
    </w:p>
    <w:p w:rsidR="00B256A4" w:rsidRPr="00B256A4" w:rsidRDefault="00B256A4" w:rsidP="00B256A4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повысить общую </w:t>
      </w:r>
      <w:r w:rsidRPr="00B256A4">
        <w:rPr>
          <w:rFonts w:eastAsia="MS Mincho"/>
          <w:kern w:val="0"/>
          <w:sz w:val="24"/>
          <w:szCs w:val="24"/>
          <w:lang w:eastAsia="ru-RU"/>
        </w:rPr>
        <w:t>информационную</w:t>
      </w: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культуру студентов, </w:t>
      </w:r>
    </w:p>
    <w:p w:rsidR="00B256A4" w:rsidRPr="00B256A4" w:rsidRDefault="00B256A4" w:rsidP="00B256A4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научить их практическим навыкам использования информационных технологий, </w:t>
      </w:r>
    </w:p>
    <w:p w:rsidR="00B256A4" w:rsidRPr="00B256A4" w:rsidRDefault="00B256A4" w:rsidP="00B256A4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256A4">
        <w:rPr>
          <w:kern w:val="0"/>
          <w:sz w:val="24"/>
          <w:szCs w:val="24"/>
          <w:lang w:eastAsia="ru-RU"/>
        </w:rPr>
        <w:t>изучить возможности и функции представителей основных классов программного обеспечения.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p w:rsidR="00B256A4" w:rsidRPr="003C0E55" w:rsidRDefault="00B256A4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256A4" w:rsidRPr="003C0E55" w:rsidTr="00A65597">
        <w:trPr>
          <w:trHeight w:val="257"/>
        </w:trPr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256A4" w:rsidRPr="003C0E55" w:rsidTr="00A65597">
        <w:trPr>
          <w:trHeight w:val="257"/>
        </w:trPr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180109" w:rsidRDefault="00B256A4" w:rsidP="00A6559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256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256A4" w:rsidRPr="003C0E55" w:rsidTr="00A65597">
        <w:trPr>
          <w:trHeight w:val="262"/>
        </w:trPr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C0E55">
              <w:rPr>
                <w:sz w:val="24"/>
                <w:szCs w:val="24"/>
              </w:rPr>
              <w:t>8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C0E5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DDDDDD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</w:tr>
      <w:tr w:rsidR="00B256A4" w:rsidRPr="003C0E55" w:rsidTr="00A65597">
        <w:trPr>
          <w:trHeight w:val="306"/>
        </w:trPr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56A4" w:rsidRPr="003C0E55" w:rsidRDefault="00B256A4" w:rsidP="00B256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B256A4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Очно-заочная форма обучения</w:t>
      </w:r>
    </w:p>
    <w:p w:rsidR="00B256A4" w:rsidRDefault="00B256A4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256A4" w:rsidRPr="003C0E55" w:rsidTr="00A65597">
        <w:trPr>
          <w:trHeight w:val="257"/>
        </w:trPr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256A4" w:rsidRPr="003C0E55" w:rsidTr="00A65597">
        <w:trPr>
          <w:trHeight w:val="257"/>
        </w:trPr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180109" w:rsidRDefault="00B256A4" w:rsidP="00A6559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256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256A4" w:rsidRPr="003C0E55" w:rsidTr="00A65597">
        <w:trPr>
          <w:trHeight w:val="262"/>
        </w:trPr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995F0A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995F0A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256A4" w:rsidRPr="003C0E55" w:rsidRDefault="00995F0A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DDDDDD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</w:tr>
      <w:tr w:rsidR="00B256A4" w:rsidRPr="003C0E55" w:rsidTr="00A65597">
        <w:trPr>
          <w:trHeight w:val="306"/>
        </w:trPr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B256A4" w:rsidRDefault="00B256A4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256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995F0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995F0A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995F0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995F0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995F0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995F0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5F0A" w:rsidRPr="003C0E55" w:rsidTr="0058049E">
        <w:tc>
          <w:tcPr>
            <w:tcW w:w="6540" w:type="dxa"/>
            <w:shd w:val="clear" w:color="auto" w:fill="DDDDDD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5F0A" w:rsidRPr="003C0E55" w:rsidTr="00AD4EF4">
        <w:tc>
          <w:tcPr>
            <w:tcW w:w="6540" w:type="dxa"/>
            <w:shd w:val="clear" w:color="auto" w:fill="auto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995F0A" w:rsidRPr="003C0E55" w:rsidTr="00F25249">
        <w:tc>
          <w:tcPr>
            <w:tcW w:w="6540" w:type="dxa"/>
            <w:shd w:val="clear" w:color="auto" w:fill="auto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95F0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95F0A">
        <w:rPr>
          <w:bCs/>
          <w:kern w:val="0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before="60" w:after="60" w:line="240" w:lineRule="auto"/>
        <w:ind w:left="0" w:firstLine="0"/>
        <w:rPr>
          <w:i/>
          <w:color w:val="FF0000"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95F0A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1.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Информационные технологии и их роль в современном обществе</w:t>
      </w: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  <w:r w:rsidRPr="00995F0A">
        <w:rPr>
          <w:kern w:val="0"/>
          <w:sz w:val="24"/>
          <w:szCs w:val="24"/>
          <w:lang w:eastAsia="ru-RU"/>
        </w:rPr>
        <w:t xml:space="preserve"> 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Основные направления использования компьютерных технологий в профессиональной деятельности. Средства поиска и первичной обработки информации (браузеры, редакторы, переводчики).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2.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Автоматизация обработки данных в пакете Office.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Моделирование  и  обработка  профессиональных данных в системах Excel и </w:t>
      </w:r>
      <w:r w:rsidRPr="00995F0A">
        <w:rPr>
          <w:rFonts w:cs="TimesNewRomanPSMT"/>
          <w:color w:val="000000"/>
          <w:kern w:val="0"/>
          <w:sz w:val="24"/>
          <w:szCs w:val="24"/>
          <w:lang w:val="en-US" w:eastAsia="ru-RU"/>
        </w:rPr>
        <w:t>Word</w:t>
      </w: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. Оформление  профессиональных  документов в MS Office. Подготовка демонстрационных материалов в MS PowerPoint.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3.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 xml:space="preserve">Компьютерная графика в профессиональной деятельности. 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Графическая информация. Графические редакторы. Графическое представление и обработка данных</w:t>
      </w:r>
      <w:r w:rsidRPr="00995F0A">
        <w:rPr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4.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Общемировая сеть Интернет</w:t>
      </w: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. 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Общемировая сеть Интернет. Использование основных сервисов сети Интернет: WWW, e-mail, icq. Различные методы поиска информации в сети Интернет. Рунет и поиск информации в нем.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5.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 xml:space="preserve">Проблема защиты информации. 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Защита информации в локальных компьютерных сетях, антивирусная защита. Компьютерные вирусы и антивирусные программы.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b/>
          <w:bCs/>
          <w:caps/>
          <w:kern w:val="0"/>
          <w:sz w:val="24"/>
          <w:szCs w:val="24"/>
          <w:lang w:eastAsia="ru-RU"/>
        </w:rPr>
      </w:pPr>
      <w:r w:rsidRPr="00995F0A">
        <w:rPr>
          <w:b/>
          <w:bCs/>
          <w:caps/>
          <w:kern w:val="0"/>
          <w:sz w:val="24"/>
          <w:szCs w:val="24"/>
          <w:lang w:eastAsia="ru-RU"/>
        </w:rPr>
        <w:t>4.2 Примерная тематика курсовых проектов (работ)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995F0A">
        <w:rPr>
          <w:bCs/>
          <w:kern w:val="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95F0A">
        <w:rPr>
          <w:b/>
          <w:bCs/>
          <w:caps/>
          <w:kern w:val="0"/>
          <w:sz w:val="24"/>
          <w:szCs w:val="24"/>
          <w:lang w:eastAsia="ru-RU"/>
        </w:rPr>
        <w:br w:type="page"/>
      </w:r>
      <w:r w:rsidRPr="00995F0A">
        <w:rPr>
          <w:b/>
          <w:bCs/>
          <w:caps/>
          <w:kern w:val="0"/>
          <w:sz w:val="24"/>
          <w:szCs w:val="24"/>
          <w:lang w:eastAsia="ru-RU"/>
        </w:rPr>
        <w:lastRenderedPageBreak/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837"/>
        <w:gridCol w:w="3420"/>
      </w:tblGrid>
      <w:tr w:rsidR="00995F0A" w:rsidRPr="00995F0A" w:rsidTr="00A65597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837" w:type="dxa"/>
            <w:tcBorders>
              <w:top w:val="single" w:sz="12" w:space="0" w:color="auto"/>
            </w:tcBorders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Трудо-емкость в часах</w:t>
            </w:r>
          </w:p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(очная/заочная/очно-зочная)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</w:tr>
      <w:tr w:rsidR="00995F0A" w:rsidRPr="00995F0A" w:rsidTr="00A65597">
        <w:trPr>
          <w:trHeight w:val="240"/>
        </w:trPr>
        <w:tc>
          <w:tcPr>
            <w:tcW w:w="675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Информационные технологии и их роль в современном обществе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-/2/2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дискуссия</w:t>
            </w:r>
          </w:p>
        </w:tc>
      </w:tr>
      <w:tr w:rsidR="00995F0A" w:rsidRPr="00995F0A" w:rsidTr="00A65597">
        <w:trPr>
          <w:trHeight w:val="858"/>
        </w:trPr>
        <w:tc>
          <w:tcPr>
            <w:tcW w:w="675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11/2/6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995F0A" w:rsidRPr="00995F0A" w:rsidTr="00A65597">
        <w:trPr>
          <w:trHeight w:val="435"/>
        </w:trPr>
        <w:tc>
          <w:tcPr>
            <w:tcW w:w="675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Автоматизация обработки данных в пакете Office</w:t>
            </w:r>
          </w:p>
        </w:tc>
        <w:tc>
          <w:tcPr>
            <w:tcW w:w="1842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2/2/3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дискуссия</w:t>
            </w:r>
          </w:p>
        </w:tc>
      </w:tr>
      <w:tr w:rsidR="00995F0A" w:rsidRPr="00995F0A" w:rsidTr="00A65597">
        <w:trPr>
          <w:trHeight w:val="435"/>
        </w:trPr>
        <w:tc>
          <w:tcPr>
            <w:tcW w:w="675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11/2/6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995F0A" w:rsidRPr="00995F0A" w:rsidTr="00A65597">
        <w:trPr>
          <w:trHeight w:val="218"/>
        </w:trPr>
        <w:tc>
          <w:tcPr>
            <w:tcW w:w="675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olor w:val="FF0000"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Компьютерная графика в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2/-/3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дискуссия</w:t>
            </w:r>
          </w:p>
        </w:tc>
      </w:tr>
      <w:tr w:rsidR="00995F0A" w:rsidRPr="00995F0A" w:rsidTr="00A65597">
        <w:trPr>
          <w:trHeight w:val="217"/>
        </w:trPr>
        <w:tc>
          <w:tcPr>
            <w:tcW w:w="675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12/-/6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995F0A" w:rsidRPr="00995F0A" w:rsidTr="00A65597">
        <w:trPr>
          <w:trHeight w:val="217"/>
        </w:trPr>
        <w:tc>
          <w:tcPr>
            <w:tcW w:w="67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4.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Общемировая сеть Интернет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-/-/10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Информация, ее виды и свойства.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Компьютерные вирусы и антивирусные программы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Виды графической информации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Форматы графических файлов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Кодирование графической информации.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Кодирование звуковой информации.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Кодирование текстовой информации.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Кодирование числовой информации.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Информационная и компьютерная безопасность.</w:t>
      </w:r>
    </w:p>
    <w:p w:rsid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95F0A">
        <w:rPr>
          <w:b/>
          <w:bCs/>
          <w:caps/>
          <w:kern w:val="0"/>
          <w:sz w:val="24"/>
          <w:szCs w:val="24"/>
          <w:lang w:eastAsia="ru-RU"/>
        </w:rPr>
        <w:t>5.2 Вопросы для подготовки к лабораторным работам: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1.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Информационные технологии и их роль в современном обществе</w:t>
      </w: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  <w:r w:rsidRPr="00995F0A">
        <w:rPr>
          <w:kern w:val="0"/>
          <w:sz w:val="24"/>
          <w:szCs w:val="24"/>
          <w:lang w:eastAsia="ru-RU"/>
        </w:rPr>
        <w:t xml:space="preserve"> </w:t>
      </w:r>
    </w:p>
    <w:p w:rsidR="00995F0A" w:rsidRPr="00995F0A" w:rsidRDefault="00995F0A" w:rsidP="00995F0A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программы Блокнот.</w:t>
      </w:r>
    </w:p>
    <w:p w:rsidR="00995F0A" w:rsidRPr="00995F0A" w:rsidRDefault="00995F0A" w:rsidP="00995F0A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программы Калькулятор.</w:t>
      </w:r>
    </w:p>
    <w:p w:rsidR="00995F0A" w:rsidRPr="00995F0A" w:rsidRDefault="00995F0A" w:rsidP="00995F0A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Paint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lastRenderedPageBreak/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WordPad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программы архиватора.</w:t>
      </w: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67" w:right="24" w:firstLine="0"/>
        <w:rPr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2.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Автоматизация обработки данных в пакете Office.</w:t>
      </w:r>
    </w:p>
    <w:p w:rsidR="00995F0A" w:rsidRPr="00995F0A" w:rsidRDefault="00995F0A" w:rsidP="00995F0A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Word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Excel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PowerPoint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b/>
          <w:bCs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3.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Компьютерная графика в профессиональной деятельности.</w:t>
      </w:r>
    </w:p>
    <w:p w:rsidR="00995F0A" w:rsidRPr="00995F0A" w:rsidRDefault="00995F0A" w:rsidP="00995F0A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Photoshop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CorelDrow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rFonts w:eastAsia="MS Mincho"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color w:val="000000"/>
          <w:kern w:val="0"/>
          <w:sz w:val="24"/>
          <w:szCs w:val="24"/>
          <w:lang w:val="en-US"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4.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Общемировая сеть Интернет</w:t>
      </w: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. </w:t>
      </w:r>
    </w:p>
    <w:p w:rsidR="00995F0A" w:rsidRPr="00995F0A" w:rsidRDefault="00995F0A" w:rsidP="00995F0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служб сети Интернет.</w:t>
      </w:r>
    </w:p>
    <w:p w:rsidR="00995F0A" w:rsidRPr="00995F0A" w:rsidRDefault="00995F0A" w:rsidP="00995F0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запросов сети Интернет.</w:t>
      </w:r>
    </w:p>
    <w:p w:rsidR="00995F0A" w:rsidRPr="00995F0A" w:rsidRDefault="00995F0A" w:rsidP="00995F0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поисковых систем сети Интернет.</w:t>
      </w: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927" w:right="24" w:firstLine="0"/>
        <w:rPr>
          <w:rFonts w:cs="TimesNewRomanPSMT"/>
          <w:color w:val="000000"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5.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Проблема защиты информации.</w:t>
      </w:r>
    </w:p>
    <w:p w:rsidR="00995F0A" w:rsidRPr="00995F0A" w:rsidRDefault="00995F0A" w:rsidP="00995F0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проблемы компьютерной безопасности.</w:t>
      </w:r>
    </w:p>
    <w:p w:rsidR="00995F0A" w:rsidRPr="00995F0A" w:rsidRDefault="00995F0A" w:rsidP="00995F0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проблемы информационной безопасности.</w:t>
      </w:r>
    </w:p>
    <w:p w:rsidR="00995F0A" w:rsidRPr="00995F0A" w:rsidRDefault="00995F0A" w:rsidP="00995F0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составляющие информационной безопасности.</w:t>
      </w:r>
    </w:p>
    <w:p w:rsidR="00995F0A" w:rsidRPr="00995F0A" w:rsidRDefault="00995F0A" w:rsidP="00995F0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Назовите классификацию средств защиты информации.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358"/>
        <w:gridCol w:w="3331"/>
      </w:tblGrid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1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40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1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Информационные технологии и их роль в современном обществе</w:t>
            </w:r>
          </w:p>
        </w:tc>
        <w:tc>
          <w:tcPr>
            <w:tcW w:w="340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1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Автоматизация обработки данных в пакете Office</w:t>
            </w:r>
          </w:p>
        </w:tc>
        <w:tc>
          <w:tcPr>
            <w:tcW w:w="340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1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Компьютерная графика в профессиональной деятельности</w:t>
            </w:r>
          </w:p>
        </w:tc>
        <w:tc>
          <w:tcPr>
            <w:tcW w:w="340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1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4.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Общемировая сеть Интернет</w:t>
            </w:r>
          </w:p>
        </w:tc>
        <w:tc>
          <w:tcPr>
            <w:tcW w:w="340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1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5.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Проблема защиты информации</w:t>
            </w:r>
          </w:p>
        </w:tc>
        <w:tc>
          <w:tcPr>
            <w:tcW w:w="340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995F0A" w:rsidRPr="00995F0A" w:rsidTr="00A655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995F0A" w:rsidRPr="00995F0A" w:rsidTr="00A65597">
        <w:trPr>
          <w:cantSplit/>
          <w:trHeight w:val="519"/>
        </w:trPr>
        <w:tc>
          <w:tcPr>
            <w:tcW w:w="648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995F0A" w:rsidRPr="00995F0A" w:rsidTr="00A65597">
        <w:tc>
          <w:tcPr>
            <w:tcW w:w="648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Информационные технологии в юридической деятельности: </w:t>
            </w:r>
            <w:r w:rsidRPr="00995F0A">
              <w:rPr>
                <w:kern w:val="0"/>
                <w:sz w:val="24"/>
                <w:szCs w:val="24"/>
                <w:lang w:val="en-US" w:eastAsia="ru-RU"/>
              </w:rPr>
              <w:t>Microsoft</w:t>
            </w: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995F0A">
              <w:rPr>
                <w:kern w:val="0"/>
                <w:sz w:val="24"/>
                <w:szCs w:val="24"/>
                <w:lang w:val="en-US" w:eastAsia="ru-RU"/>
              </w:rPr>
              <w:t>Office</w:t>
            </w: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 2010: учебное пособие</w:t>
            </w:r>
          </w:p>
        </w:tc>
        <w:tc>
          <w:tcPr>
            <w:tcW w:w="156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Мистров Л.Е., Мишин А.В.</w:t>
            </w:r>
          </w:p>
        </w:tc>
        <w:tc>
          <w:tcPr>
            <w:tcW w:w="1417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М.: Российский Государственный Университет Правосудия</w:t>
            </w:r>
          </w:p>
        </w:tc>
        <w:tc>
          <w:tcPr>
            <w:tcW w:w="85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995F0A" w:rsidRPr="00995F0A" w:rsidRDefault="00995F0A" w:rsidP="00995F0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http://www.biblioclub.ru/</w:t>
            </w:r>
          </w:p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  <w:tr w:rsidR="00995F0A" w:rsidRPr="00995F0A" w:rsidTr="00A65597">
        <w:tc>
          <w:tcPr>
            <w:tcW w:w="648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Информационные технологии в юридической деятельности: </w:t>
            </w:r>
            <w:r w:rsidRPr="00995F0A">
              <w:rPr>
                <w:kern w:val="0"/>
                <w:sz w:val="24"/>
                <w:szCs w:val="24"/>
                <w:lang w:val="en-US" w:eastAsia="ru-RU"/>
              </w:rPr>
              <w:t>Word</w:t>
            </w:r>
            <w:r w:rsidRPr="00995F0A">
              <w:rPr>
                <w:kern w:val="0"/>
                <w:sz w:val="24"/>
                <w:szCs w:val="24"/>
                <w:lang w:eastAsia="ru-RU"/>
              </w:rPr>
              <w:t>: учебн-методические материалы</w:t>
            </w:r>
          </w:p>
        </w:tc>
        <w:tc>
          <w:tcPr>
            <w:tcW w:w="156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Королев Т.В.</w:t>
            </w:r>
          </w:p>
        </w:tc>
        <w:tc>
          <w:tcPr>
            <w:tcW w:w="1417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М.: Российский Государственный Университет Правосудия</w:t>
            </w:r>
          </w:p>
        </w:tc>
        <w:tc>
          <w:tcPr>
            <w:tcW w:w="85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995F0A" w:rsidRPr="00995F0A" w:rsidRDefault="00995F0A" w:rsidP="00995F0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http://www.biblioclub.ru/</w:t>
            </w:r>
          </w:p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  <w:tr w:rsidR="00995F0A" w:rsidRPr="00995F0A" w:rsidTr="00A65597">
        <w:tc>
          <w:tcPr>
            <w:tcW w:w="648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995F0A" w:rsidRPr="00995F0A" w:rsidRDefault="005E7C14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995F0A" w:rsidRPr="00995F0A">
                <w:rPr>
                  <w:kern w:val="0"/>
                  <w:sz w:val="24"/>
                  <w:szCs w:val="24"/>
                  <w:lang w:eastAsia="ru-RU"/>
                </w:rPr>
                <w:t>Информатика.</w:t>
              </w:r>
            </w:hyperlink>
            <w:r w:rsidR="00995F0A" w:rsidRPr="00995F0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995F0A" w:rsidRPr="00995F0A">
              <w:rPr>
                <w:kern w:val="0"/>
                <w:sz w:val="24"/>
                <w:szCs w:val="24"/>
                <w:lang w:val="en-US" w:eastAsia="ru-RU"/>
              </w:rPr>
              <w:t>MS</w:t>
            </w:r>
            <w:r w:rsidR="00995F0A" w:rsidRPr="00995F0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995F0A" w:rsidRPr="00995F0A">
              <w:rPr>
                <w:kern w:val="0"/>
                <w:sz w:val="24"/>
                <w:szCs w:val="24"/>
                <w:lang w:val="en-US" w:eastAsia="ru-RU"/>
              </w:rPr>
              <w:t>Excel</w:t>
            </w:r>
            <w:r w:rsidR="00995F0A" w:rsidRPr="00995F0A">
              <w:rPr>
                <w:kern w:val="0"/>
                <w:sz w:val="24"/>
                <w:szCs w:val="24"/>
                <w:lang w:eastAsia="ru-RU"/>
              </w:rPr>
              <w:t xml:space="preserve"> 2010: учебное пособие</w:t>
            </w:r>
          </w:p>
        </w:tc>
        <w:tc>
          <w:tcPr>
            <w:tcW w:w="156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Воробьева Ф.И., Воробьев Е.С.</w:t>
            </w:r>
          </w:p>
        </w:tc>
        <w:tc>
          <w:tcPr>
            <w:tcW w:w="1417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М-во образ. и науки России, Казан. нац. исслед. технол. ун-т – Казань: Изд-во КНИТУ</w:t>
            </w:r>
          </w:p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995F0A" w:rsidRPr="00995F0A" w:rsidRDefault="00995F0A" w:rsidP="00995F0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http://www.biblioclub.ru/</w:t>
            </w:r>
          </w:p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95F0A" w:rsidRPr="00995F0A" w:rsidRDefault="00995F0A" w:rsidP="00995F0A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95F0A">
        <w:rPr>
          <w:kern w:val="0"/>
          <w:sz w:val="24"/>
          <w:szCs w:val="24"/>
          <w:lang w:eastAsia="ru-RU"/>
        </w:rPr>
        <w:t xml:space="preserve">Научная электронная библиотека. - Режим доступа: </w:t>
      </w:r>
      <w:hyperlink r:id="rId6" w:history="1">
        <w:r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http://elibrary.ru</w:t>
        </w:r>
      </w:hyperlink>
      <w:r w:rsidRPr="00995F0A">
        <w:rPr>
          <w:kern w:val="0"/>
          <w:sz w:val="24"/>
          <w:szCs w:val="24"/>
          <w:lang w:eastAsia="ru-RU"/>
        </w:rPr>
        <w:t xml:space="preserve"> </w:t>
      </w:r>
    </w:p>
    <w:p w:rsidR="00995F0A" w:rsidRPr="00995F0A" w:rsidRDefault="00995F0A" w:rsidP="00995F0A">
      <w:pPr>
        <w:widowControl/>
        <w:numPr>
          <w:ilvl w:val="0"/>
          <w:numId w:val="12"/>
        </w:numPr>
        <w:tabs>
          <w:tab w:val="clear" w:pos="788"/>
          <w:tab w:val="left" w:pos="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95F0A">
        <w:rPr>
          <w:kern w:val="0"/>
          <w:sz w:val="24"/>
          <w:szCs w:val="24"/>
          <w:lang w:eastAsia="ru-RU"/>
        </w:rPr>
        <w:t xml:space="preserve">Электронно-библиотечная система. – Режим доступа: </w:t>
      </w:r>
      <w:hyperlink r:id="rId7" w:history="1">
        <w:r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http://www.</w:t>
        </w:r>
        <w:r w:rsidRPr="00995F0A">
          <w:rPr>
            <w:color w:val="0000FF"/>
            <w:kern w:val="0"/>
            <w:sz w:val="24"/>
            <w:szCs w:val="24"/>
            <w:u w:val="single"/>
            <w:lang w:val="en-US" w:eastAsia="ru-RU"/>
          </w:rPr>
          <w:t>biblioclub</w:t>
        </w:r>
        <w:r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.ru/</w:t>
        </w:r>
      </w:hyperlink>
      <w:r w:rsidRPr="00995F0A">
        <w:rPr>
          <w:kern w:val="0"/>
          <w:sz w:val="24"/>
          <w:szCs w:val="24"/>
          <w:lang w:eastAsia="ru-RU"/>
        </w:rPr>
        <w:t xml:space="preserve"> </w:t>
      </w:r>
    </w:p>
    <w:p w:rsidR="00995F0A" w:rsidRPr="00995F0A" w:rsidRDefault="005E7C14" w:rsidP="00995F0A">
      <w:pPr>
        <w:widowControl/>
        <w:numPr>
          <w:ilvl w:val="0"/>
          <w:numId w:val="12"/>
        </w:numPr>
        <w:tabs>
          <w:tab w:val="clear" w:pos="788"/>
          <w:tab w:val="left" w:pos="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8" w:history="1">
        <w:r w:rsidR="00995F0A"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http://window.edu.ru/window</w:t>
        </w:r>
      </w:hyperlink>
      <w:r w:rsidR="00995F0A" w:rsidRPr="00995F0A">
        <w:rPr>
          <w:kern w:val="0"/>
          <w:sz w:val="24"/>
          <w:szCs w:val="24"/>
          <w:lang w:eastAsia="ru-RU"/>
        </w:rPr>
        <w:t xml:space="preserve">  — информационная система «Единое окно доступа к образовательным ресурсам». В библиотеке этого ресурса представлены полнотекстовые источники по информатике и информационным технологиям.</w:t>
      </w:r>
    </w:p>
    <w:p w:rsidR="00995F0A" w:rsidRPr="00995F0A" w:rsidRDefault="005E7C14" w:rsidP="00995F0A">
      <w:pPr>
        <w:widowControl/>
        <w:numPr>
          <w:ilvl w:val="0"/>
          <w:numId w:val="12"/>
        </w:numPr>
        <w:tabs>
          <w:tab w:val="clear" w:pos="788"/>
          <w:tab w:val="left" w:pos="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9" w:history="1">
        <w:r w:rsidR="00995F0A"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http://www.nsu.ru/education/iit/</w:t>
        </w:r>
      </w:hyperlink>
      <w:r w:rsidR="00995F0A" w:rsidRPr="00995F0A">
        <w:rPr>
          <w:kern w:val="0"/>
          <w:sz w:val="24"/>
          <w:szCs w:val="24"/>
          <w:lang w:eastAsia="ru-RU"/>
        </w:rPr>
        <w:t xml:space="preserve">  - Введение в интернет-технологии: Электронный учебный курс.</w:t>
      </w:r>
    </w:p>
    <w:p w:rsidR="00995F0A" w:rsidRPr="00995F0A" w:rsidRDefault="005E7C14" w:rsidP="00995F0A">
      <w:pPr>
        <w:widowControl/>
        <w:numPr>
          <w:ilvl w:val="0"/>
          <w:numId w:val="12"/>
        </w:numPr>
        <w:tabs>
          <w:tab w:val="clear" w:pos="788"/>
          <w:tab w:val="left" w:pos="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0" w:history="1">
        <w:r w:rsidR="00995F0A"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http://delodobroe.h1.ru/info11.html</w:t>
        </w:r>
      </w:hyperlink>
      <w:r w:rsidR="00995F0A" w:rsidRPr="00995F0A">
        <w:rPr>
          <w:kern w:val="0"/>
          <w:sz w:val="24"/>
          <w:szCs w:val="24"/>
          <w:lang w:eastAsia="ru-RU"/>
        </w:rPr>
        <w:t xml:space="preserve">  - Способы поиска информации в сети</w:t>
      </w:r>
    </w:p>
    <w:p w:rsidR="00995F0A" w:rsidRPr="00995F0A" w:rsidRDefault="00995F0A" w:rsidP="00995F0A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95F0A">
        <w:rPr>
          <w:kern w:val="0"/>
          <w:sz w:val="24"/>
          <w:szCs w:val="24"/>
          <w:lang w:eastAsia="ru-RU"/>
        </w:rPr>
        <w:t xml:space="preserve">Научная электронная библиотека. - Режим доступа: </w:t>
      </w:r>
      <w:hyperlink r:id="rId11" w:history="1">
        <w:r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http://elibrary.ru</w:t>
        </w:r>
      </w:hyperlink>
      <w:r w:rsidRPr="00995F0A">
        <w:rPr>
          <w:kern w:val="0"/>
          <w:sz w:val="24"/>
          <w:szCs w:val="24"/>
          <w:lang w:eastAsia="ru-RU"/>
        </w:rPr>
        <w:t xml:space="preserve"> 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44B0987"/>
    <w:multiLevelType w:val="hybridMultilevel"/>
    <w:tmpl w:val="61AA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78F1"/>
    <w:multiLevelType w:val="hybridMultilevel"/>
    <w:tmpl w:val="103C0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A67D5"/>
    <w:multiLevelType w:val="hybridMultilevel"/>
    <w:tmpl w:val="0F709448"/>
    <w:lvl w:ilvl="0" w:tplc="1B24A4C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5A3A9D"/>
    <w:multiLevelType w:val="hybridMultilevel"/>
    <w:tmpl w:val="A11AE506"/>
    <w:lvl w:ilvl="0" w:tplc="1BFE40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525AEA"/>
    <w:multiLevelType w:val="hybridMultilevel"/>
    <w:tmpl w:val="20BACEC2"/>
    <w:lvl w:ilvl="0" w:tplc="4F4C9A92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32A06"/>
    <w:multiLevelType w:val="hybridMultilevel"/>
    <w:tmpl w:val="E500C780"/>
    <w:lvl w:ilvl="0" w:tplc="28964C7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B100C"/>
    <w:multiLevelType w:val="hybridMultilevel"/>
    <w:tmpl w:val="8C8EA080"/>
    <w:lvl w:ilvl="0" w:tplc="040A34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B68F2"/>
    <w:multiLevelType w:val="hybridMultilevel"/>
    <w:tmpl w:val="CC7C505E"/>
    <w:lvl w:ilvl="0" w:tplc="9016078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642AA"/>
    <w:rsid w:val="00492953"/>
    <w:rsid w:val="00555F6C"/>
    <w:rsid w:val="0056393A"/>
    <w:rsid w:val="005B5E17"/>
    <w:rsid w:val="005E7C14"/>
    <w:rsid w:val="006E7CAD"/>
    <w:rsid w:val="00771121"/>
    <w:rsid w:val="007A76D3"/>
    <w:rsid w:val="0085052E"/>
    <w:rsid w:val="00920D08"/>
    <w:rsid w:val="00953658"/>
    <w:rsid w:val="0095632D"/>
    <w:rsid w:val="00995F0A"/>
    <w:rsid w:val="009E3FC9"/>
    <w:rsid w:val="00A648A8"/>
    <w:rsid w:val="00AD3CA3"/>
    <w:rsid w:val="00AF286E"/>
    <w:rsid w:val="00B256A4"/>
    <w:rsid w:val="00B324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36B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995F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5F0A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windo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11" Type="http://schemas.openxmlformats.org/officeDocument/2006/relationships/hyperlink" Target="http://elibrary.ru" TargetMode="External"/><Relationship Id="rId5" Type="http://schemas.openxmlformats.org/officeDocument/2006/relationships/hyperlink" Target="http://elibrary.ru/item.asp?id=19621016" TargetMode="External"/><Relationship Id="rId10" Type="http://schemas.openxmlformats.org/officeDocument/2006/relationships/hyperlink" Target="http://delodobroe.h1.ru/info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u.ru/education/i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13</cp:revision>
  <cp:lastPrinted>2020-11-13T10:48:00Z</cp:lastPrinted>
  <dcterms:created xsi:type="dcterms:W3CDTF">2022-04-01T10:36:00Z</dcterms:created>
  <dcterms:modified xsi:type="dcterms:W3CDTF">2023-05-19T13:14:00Z</dcterms:modified>
</cp:coreProperties>
</file>