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CA8" w:rsidRDefault="00810CA8" w:rsidP="00810CA8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810CA8" w:rsidRDefault="00810CA8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EA5377" w:rsidRDefault="00CC582C" w:rsidP="00A33D4C">
            <w:pPr>
              <w:jc w:val="center"/>
              <w:rPr>
                <w:b/>
                <w:bCs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EA5377" w:rsidRPr="00EA5377">
              <w:rPr>
                <w:b/>
                <w:bCs/>
              </w:rPr>
              <w:t>ФИЛОЛОГИЧЕСКИЙ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</w:t>
            </w:r>
            <w:r w:rsidR="00ED0E1D">
              <w:rPr>
                <w:b/>
                <w:bCs/>
              </w:rPr>
              <w:t>2</w:t>
            </w:r>
            <w:r w:rsidRPr="00F60D04">
              <w:rPr>
                <w:b/>
                <w:bCs/>
              </w:rPr>
              <w:t xml:space="preserve"> </w:t>
            </w:r>
            <w:r w:rsidR="00ED0E1D">
              <w:rPr>
                <w:b/>
                <w:bCs/>
              </w:rPr>
              <w:t>ОСНОВЫ ТЕОРИИ ЛИТЕРАТУРЫ</w:t>
            </w:r>
          </w:p>
          <w:p w:rsidR="00A33D4C" w:rsidRPr="00F60D04" w:rsidRDefault="00A33D4C" w:rsidP="00810CA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810CA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810CA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17543">
              <w:rPr>
                <w:bCs/>
              </w:rPr>
              <w:t>2</w:t>
            </w:r>
            <w:r w:rsidR="00427EBC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810CA8" w:rsidRDefault="00810CA8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E17543">
              <w:t>2</w:t>
            </w:r>
            <w:r w:rsidR="00427EBC">
              <w:t>2</w:t>
            </w:r>
          </w:p>
        </w:tc>
      </w:tr>
    </w:tbl>
    <w:p w:rsidR="00A33D4C" w:rsidRPr="00E14C24" w:rsidRDefault="00A33D4C" w:rsidP="00810CA8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810CA8">
        <w:rPr>
          <w:b/>
          <w:bCs/>
        </w:rPr>
        <w:t>:</w:t>
      </w:r>
    </w:p>
    <w:p w:rsidR="00A33D4C" w:rsidRDefault="00A33D4C" w:rsidP="00810CA8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810CA8" w:rsidRDefault="00810CA8" w:rsidP="00810CA8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22D93" w:rsidRPr="003C0E55" w:rsidTr="00800E9A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93" w:rsidRPr="00D94F2D" w:rsidRDefault="00C22D93" w:rsidP="00C22D93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93" w:rsidRPr="003C0E55" w:rsidRDefault="00C22D93" w:rsidP="00C22D9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3" w:rsidRPr="007723E4" w:rsidRDefault="00C22D93" w:rsidP="00C22D93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C22D93" w:rsidRPr="003C0E55" w:rsidTr="00414C57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93" w:rsidRPr="00D94F2D" w:rsidRDefault="00C22D93" w:rsidP="00C22D93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93" w:rsidRPr="00AB2240" w:rsidRDefault="00C22D93" w:rsidP="00C22D93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3" w:rsidRPr="00AB2240" w:rsidRDefault="00C22D93" w:rsidP="00C22D93">
            <w:pPr>
              <w:snapToGrid w:val="0"/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C22D93" w:rsidRPr="003C0E55" w:rsidTr="0047599E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93" w:rsidRPr="00D94F2D" w:rsidRDefault="00C22D93" w:rsidP="00C22D93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93" w:rsidRPr="00AB2240" w:rsidRDefault="00C22D93" w:rsidP="00C22D93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3" w:rsidRPr="0020385C" w:rsidRDefault="00C22D93" w:rsidP="00C22D93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B72FCC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ED0E1D" w:rsidRPr="00ED0E1D" w:rsidRDefault="00A33D4C" w:rsidP="004953CB">
      <w:pPr>
        <w:ind w:firstLine="720"/>
        <w:jc w:val="both"/>
        <w:rPr>
          <w:rFonts w:eastAsia="Calibri"/>
          <w:color w:val="000000" w:themeColor="text1"/>
        </w:rPr>
      </w:pPr>
      <w:r w:rsidRPr="004953CB">
        <w:rPr>
          <w:b/>
          <w:bCs/>
          <w:u w:val="single"/>
        </w:rPr>
        <w:t>Цель дисциплины</w:t>
      </w:r>
      <w:r w:rsidRPr="004953CB">
        <w:rPr>
          <w:b/>
        </w:rPr>
        <w:t>:</w:t>
      </w:r>
      <w:r w:rsidRPr="00443AEC">
        <w:t xml:space="preserve"> </w:t>
      </w:r>
      <w:r w:rsidR="00ED0E1D">
        <w:t xml:space="preserve">формирование у обучающихся знаний и </w:t>
      </w:r>
      <w:r w:rsidR="00ED0E1D" w:rsidRPr="00ED0E1D">
        <w:rPr>
          <w:rFonts w:eastAsia="Calibri"/>
          <w:color w:val="000000" w:themeColor="text1"/>
        </w:rPr>
        <w:t>представлени</w:t>
      </w:r>
      <w:r w:rsidR="00ED0E1D">
        <w:rPr>
          <w:rFonts w:eastAsia="Calibri"/>
          <w:color w:val="000000" w:themeColor="text1"/>
        </w:rPr>
        <w:t>й</w:t>
      </w:r>
      <w:r w:rsidR="00ED0E1D" w:rsidRPr="00ED0E1D">
        <w:rPr>
          <w:rFonts w:eastAsia="Calibri"/>
          <w:color w:val="000000" w:themeColor="text1"/>
        </w:rPr>
        <w:t xml:space="preserve"> о специфике искусства слова, об особенностях литературного творчества и восприятия литературы.</w:t>
      </w:r>
    </w:p>
    <w:p w:rsidR="00ED0E1D" w:rsidRPr="004953CB" w:rsidRDefault="00ED0E1D" w:rsidP="004953CB">
      <w:pPr>
        <w:ind w:firstLine="720"/>
        <w:jc w:val="both"/>
        <w:rPr>
          <w:rFonts w:eastAsia="Calibri"/>
          <w:b/>
          <w:color w:val="000000" w:themeColor="text1"/>
        </w:rPr>
      </w:pPr>
      <w:r w:rsidRPr="004953CB">
        <w:rPr>
          <w:rFonts w:eastAsia="Calibri"/>
          <w:b/>
          <w:color w:val="000000" w:themeColor="text1"/>
          <w:u w:val="single"/>
        </w:rPr>
        <w:t>Задачи дисциплины</w:t>
      </w:r>
      <w:r w:rsidRPr="004953CB">
        <w:rPr>
          <w:rFonts w:eastAsia="Calibri"/>
          <w:b/>
          <w:color w:val="000000" w:themeColor="text1"/>
        </w:rPr>
        <w:t>:</w:t>
      </w:r>
    </w:p>
    <w:p w:rsidR="004953CB" w:rsidRPr="004953CB" w:rsidRDefault="00ED0E1D" w:rsidP="004953CB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систематизация теоретических сведений по литературоведению, сущности и специфике</w:t>
      </w:r>
      <w:r w:rsidR="009949E7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использовани</w:t>
      </w:r>
      <w:r w:rsidR="00B72FCC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="009949E7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журналистике</w:t>
      </w:r>
      <w:r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</w:p>
    <w:p w:rsidR="004953CB" w:rsidRPr="004953CB" w:rsidRDefault="00ED0E1D" w:rsidP="004953CB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 представлений о художественном произведении как содержательном и формальном единстве, о возможности разных подходов к анализу текста</w:t>
      </w:r>
      <w:r w:rsidR="009949E7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 том числе в журналистике</w:t>
      </w:r>
      <w:r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 </w:t>
      </w:r>
    </w:p>
    <w:p w:rsidR="00ED0E1D" w:rsidRPr="004953CB" w:rsidRDefault="00B72FCC" w:rsidP="004953CB">
      <w:pPr>
        <w:pStyle w:val="afc"/>
        <w:numPr>
          <w:ilvl w:val="0"/>
          <w:numId w:val="35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</w:t>
      </w:r>
      <w:r w:rsidR="00ED0E1D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мотивационны</w:t>
      </w:r>
      <w:r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</w:t>
      </w:r>
      <w:r w:rsidR="00ED0E1D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установ</w:t>
      </w:r>
      <w:r w:rsidR="000C6804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ED0E1D" w:rsidRPr="004953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к самостоятельным поискам материала, к расширению представлений в данной сфере и развитию своего общекультурного потенциала.</w:t>
      </w:r>
    </w:p>
    <w:p w:rsidR="00D94F2D" w:rsidRPr="003C0E55" w:rsidRDefault="004953CB" w:rsidP="004953CB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47599E">
        <w:t xml:space="preserve">обязательной </w:t>
      </w:r>
      <w:r w:rsidR="00D94F2D" w:rsidRPr="003C0E55">
        <w:t>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B72FCC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ED0E1D">
        <w:t>2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ED0E1D">
        <w:t>72</w:t>
      </w:r>
      <w:r w:rsidR="00B72FCC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ED0E1D" w:rsidP="00781C32">
            <w:pPr>
              <w:ind w:hanging="3"/>
              <w:jc w:val="center"/>
            </w:pPr>
            <w:r>
              <w:t>34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781C32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B72FCC">
            <w:pPr>
              <w:ind w:hanging="3"/>
              <w:jc w:val="center"/>
            </w:pPr>
            <w:r w:rsidRPr="0027627B">
              <w:t>-/</w:t>
            </w:r>
            <w:r w:rsidR="00B72FCC">
              <w:t>10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ED0E1D" w:rsidP="00781C32">
            <w:pPr>
              <w:ind w:hanging="3"/>
              <w:jc w:val="center"/>
            </w:pPr>
            <w:r>
              <w:t>38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ED0E1D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ED0E1D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ED0E1D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ED0E1D" w:rsidP="00781C32">
            <w:pPr>
              <w:pStyle w:val="a5"/>
              <w:ind w:hanging="3"/>
              <w:jc w:val="center"/>
            </w:pPr>
            <w:r>
              <w:t>72</w:t>
            </w:r>
            <w:r w:rsidR="0027627B">
              <w:t>/</w:t>
            </w:r>
            <w:r>
              <w:t>2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B72FCC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6D45" w:rsidRPr="007B6D45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7B6D45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 xml:space="preserve">Тема 1. </w:t>
            </w:r>
            <w:r w:rsidRPr="003B3481">
              <w:t>Литературоведение как наука. Предмет и объект литературоведения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 xml:space="preserve">Тема 2. </w:t>
            </w:r>
            <w:r w:rsidRPr="003B3481">
              <w:t>Содержание и форма литературного произведения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 xml:space="preserve">Тема 3. </w:t>
            </w:r>
            <w:r w:rsidRPr="003B3481">
              <w:t>Художественный образ</w:t>
            </w:r>
            <w:r w:rsidRPr="003B3481">
              <w:rPr>
                <w:color w:val="000000"/>
              </w:rPr>
              <w:t xml:space="preserve"> 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 xml:space="preserve">Тема 4. Композиция литературного произведения 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>Тема 5. Организация повествования в тексте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>Тема 6. Событие, сюжет фабула литературного произведения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 xml:space="preserve">Тема 7. Литературные роды и жанры 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>Тема 8. Язык художественной литературы.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color w:val="000000"/>
              </w:rPr>
              <w:t>Тема 9. Теория стиха</w:t>
            </w:r>
            <w:r w:rsidRPr="003B3481">
              <w:rPr>
                <w:bCs/>
                <w:color w:val="000000"/>
              </w:rPr>
              <w:t xml:space="preserve"> 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bCs/>
                <w:color w:val="000000"/>
              </w:rPr>
              <w:t>Тема 10. Понятие литературного процесса</w:t>
            </w:r>
          </w:p>
        </w:tc>
      </w:tr>
      <w:tr w:rsidR="007B6D45" w:rsidRPr="0053465B" w:rsidTr="007A74B2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Pr="0053465B" w:rsidRDefault="007B6D45" w:rsidP="007B6D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3481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6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Pr="004823B9" w:rsidRDefault="007B6D45" w:rsidP="007B6D45">
            <w:pPr>
              <w:jc w:val="both"/>
              <w:rPr>
                <w:bCs/>
                <w:color w:val="000000"/>
              </w:rPr>
            </w:pPr>
            <w:r w:rsidRPr="003B3481">
              <w:rPr>
                <w:bCs/>
                <w:color w:val="000000"/>
              </w:rPr>
              <w:t>Тема11. Направления и школы в отечественном и зарубежном литературоведении</w:t>
            </w:r>
          </w:p>
        </w:tc>
      </w:tr>
    </w:tbl>
    <w:p w:rsidR="00D94F2D" w:rsidRPr="00EA5377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B72FCC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B72FCC" w:rsidRPr="00B72FCC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Pr="007B6D45" w:rsidRDefault="007B6D45" w:rsidP="007B6D45">
            <w:pPr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 xml:space="preserve">Тема 1. </w:t>
            </w:r>
            <w:r w:rsidRPr="003B3481">
              <w:t>Литературоведение как наука. Предмет и объект литературоведения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7B6D45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Default="007B6D45" w:rsidP="007B6D45">
            <w:pPr>
              <w:pStyle w:val="a5"/>
              <w:rPr>
                <w:iCs/>
                <w:color w:val="000000"/>
              </w:rPr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 xml:space="preserve">Тема 2. </w:t>
            </w:r>
            <w:r w:rsidRPr="003B3481">
              <w:t>Содержание и форма литературного произведения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7B6D45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3C0E55" w:rsidRDefault="007B6D45" w:rsidP="007B6D45">
            <w:pPr>
              <w:pStyle w:val="a5"/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 xml:space="preserve">Тема 3. </w:t>
            </w:r>
            <w:r w:rsidRPr="003B3481">
              <w:t>Художественный образ</w:t>
            </w:r>
            <w:r w:rsidRPr="003B3481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Default="000C6804" w:rsidP="007B6D45">
            <w:pPr>
              <w:suppressAutoHyphens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B6D45" w:rsidRPr="002B27EB">
              <w:rPr>
                <w:color w:val="000000"/>
                <w:sz w:val="22"/>
                <w:szCs w:val="22"/>
              </w:rPr>
              <w:t>одготовка презентации «Словесный и зрительный образы»</w:t>
            </w: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suppressAutoHyphens/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 xml:space="preserve">Тема 4. Композиция литературного произведения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3C0E55" w:rsidRDefault="007B6D45" w:rsidP="007B6D45">
            <w:pPr>
              <w:pStyle w:val="a5"/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suppressAutoHyphens/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 xml:space="preserve">Тема 5. Организация </w:t>
            </w:r>
            <w:r w:rsidRPr="003B3481">
              <w:rPr>
                <w:color w:val="000000"/>
              </w:rPr>
              <w:lastRenderedPageBreak/>
              <w:t>повествования в тексте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</w:pPr>
            <w:r w:rsidRPr="002B27EB">
              <w:rPr>
                <w:sz w:val="22"/>
                <w:szCs w:val="22"/>
              </w:rPr>
              <w:lastRenderedPageBreak/>
              <w:t xml:space="preserve">практическое </w:t>
            </w:r>
            <w:r w:rsidRPr="002B27EB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pPr>
              <w:pStyle w:val="a5"/>
            </w:pPr>
            <w:r>
              <w:rPr>
                <w:sz w:val="22"/>
                <w:szCs w:val="22"/>
              </w:rPr>
              <w:lastRenderedPageBreak/>
              <w:t>в</w:t>
            </w:r>
            <w:r w:rsidR="007B6D45" w:rsidRPr="002B27EB">
              <w:rPr>
                <w:sz w:val="22"/>
                <w:szCs w:val="22"/>
              </w:rPr>
              <w:t xml:space="preserve">ыполнение </w:t>
            </w:r>
            <w:r w:rsidR="007B6D45" w:rsidRPr="002B27EB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Default="000C6804" w:rsidP="007B6D45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</w:t>
            </w:r>
            <w:r w:rsidR="007B6D45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B6D45" w:rsidRPr="002B27EB">
              <w:rPr>
                <w:color w:val="000000"/>
                <w:sz w:val="22"/>
                <w:szCs w:val="22"/>
              </w:rPr>
              <w:lastRenderedPageBreak/>
              <w:t>коллоквиуму «Классическое и структуралистское определение повествования»</w:t>
            </w: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suppressAutoHyphens/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>Тема 6. Событие, сюжет фабула литературного произведения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3C0E55" w:rsidRDefault="007B6D45" w:rsidP="007B6D45">
            <w:pPr>
              <w:pStyle w:val="a5"/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suppressAutoHyphens/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 xml:space="preserve">Тема 7. Литературные роды и жанры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157E77" w:rsidRDefault="000C6804" w:rsidP="000C6804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B6D45" w:rsidRPr="002B27EB">
              <w:rPr>
                <w:color w:val="000000"/>
                <w:sz w:val="22"/>
                <w:szCs w:val="22"/>
              </w:rPr>
              <w:t>одбор текстов разных род</w:t>
            </w:r>
            <w:r>
              <w:rPr>
                <w:color w:val="000000"/>
                <w:sz w:val="22"/>
                <w:szCs w:val="22"/>
              </w:rPr>
              <w:t>ов литературы с единым сюжетом, анализ текстов</w:t>
            </w: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>Тема 8. Язык художественной литературы.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B72FCC" w:rsidP="007B6D45"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157E77" w:rsidRDefault="007B6D45" w:rsidP="007B6D45">
            <w:pPr>
              <w:rPr>
                <w:iCs/>
                <w:color w:val="000000"/>
              </w:rPr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suppressAutoHyphens/>
              <w:rPr>
                <w:color w:val="00000A"/>
                <w:kern w:val="2"/>
              </w:rPr>
            </w:pPr>
            <w:r w:rsidRPr="003B3481">
              <w:rPr>
                <w:color w:val="000000"/>
              </w:rPr>
              <w:t>Тема 9. Теория стиха</w:t>
            </w:r>
            <w:r w:rsidRPr="003B3481">
              <w:rPr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B72FCC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0C6804" w:rsidP="007B6D4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3C0E55" w:rsidRDefault="000C6804" w:rsidP="007B6D45">
            <w:pPr>
              <w:pStyle w:val="a5"/>
            </w:pPr>
            <w:r>
              <w:rPr>
                <w:color w:val="000000"/>
                <w:sz w:val="22"/>
                <w:szCs w:val="22"/>
              </w:rPr>
              <w:t>анализ текстов</w:t>
            </w: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B6D45" w:rsidRDefault="007B6D45" w:rsidP="007B6D45">
            <w:pPr>
              <w:rPr>
                <w:color w:val="00000A"/>
                <w:kern w:val="2"/>
              </w:rPr>
            </w:pPr>
            <w:r w:rsidRPr="003B3481">
              <w:rPr>
                <w:bCs/>
                <w:color w:val="000000"/>
              </w:rPr>
              <w:t>Тема 10. Понятие литературного процесса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7B6D45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0C6804" w:rsidP="007B6D45"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Pr="000C19E1" w:rsidRDefault="007B6D45" w:rsidP="007B6D45">
            <w:pPr>
              <w:rPr>
                <w:iCs/>
                <w:color w:val="000000"/>
              </w:rPr>
            </w:pPr>
          </w:p>
        </w:tc>
      </w:tr>
      <w:tr w:rsidR="007B6D45" w:rsidTr="00F27C4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B6D45" w:rsidRDefault="007B6D45" w:rsidP="007B6D45">
            <w:pPr>
              <w:pStyle w:val="a5"/>
              <w:jc w:val="center"/>
            </w:pPr>
            <w:r w:rsidRPr="003B3481">
              <w:rPr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B6D45" w:rsidRDefault="007B6D45" w:rsidP="007B6D45">
            <w:pPr>
              <w:suppressAutoHyphens/>
            </w:pPr>
            <w:r w:rsidRPr="003B3481">
              <w:rPr>
                <w:bCs/>
                <w:color w:val="000000"/>
              </w:rPr>
              <w:t>Тема11. Направления и школы в отечественном и зарубежном литературоведении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B6D45" w:rsidRDefault="007B6D45" w:rsidP="000C6804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B6D45" w:rsidRDefault="000C6804" w:rsidP="007B6D45">
            <w:pPr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7B6D45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B6D45" w:rsidRDefault="007B6D45" w:rsidP="007B6D45">
            <w:pPr>
              <w:rPr>
                <w:iCs/>
                <w:color w:val="000000"/>
              </w:rPr>
            </w:pPr>
          </w:p>
        </w:tc>
      </w:tr>
    </w:tbl>
    <w:p w:rsidR="008E7738" w:rsidRDefault="008E7738" w:rsidP="00B72FCC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C6804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0C6804" w:rsidRDefault="00B33166" w:rsidP="0047599E">
      <w:pPr>
        <w:pStyle w:val="af3"/>
        <w:spacing w:after="0"/>
        <w:jc w:val="both"/>
        <w:rPr>
          <w:b/>
          <w:bCs/>
          <w:color w:val="000000"/>
        </w:rPr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C6804" w:rsidRDefault="000C6804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1.</w:t>
      </w:r>
      <w:r w:rsidRPr="007B6D45">
        <w:rPr>
          <w:bCs/>
        </w:rPr>
        <w:tab/>
        <w:t>Структура литературоведения. Место литературоведения в системе гуманитарных наук.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2.</w:t>
      </w:r>
      <w:r w:rsidRPr="007B6D45">
        <w:rPr>
          <w:bCs/>
        </w:rPr>
        <w:tab/>
        <w:t>Основные функции литературы.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3.</w:t>
      </w:r>
      <w:r w:rsidRPr="007B6D45">
        <w:rPr>
          <w:bCs/>
        </w:rPr>
        <w:tab/>
        <w:t xml:space="preserve">Условность и жизнеподобие в литературе. 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4.</w:t>
      </w:r>
      <w:r w:rsidRPr="007B6D45">
        <w:rPr>
          <w:bCs/>
        </w:rPr>
        <w:tab/>
        <w:t>Характер и тип в литературе.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5.</w:t>
      </w:r>
      <w:r w:rsidRPr="007B6D45">
        <w:rPr>
          <w:bCs/>
        </w:rPr>
        <w:tab/>
        <w:t>Проблема, идея литературного произведения.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6.</w:t>
      </w:r>
      <w:r w:rsidRPr="007B6D45">
        <w:rPr>
          <w:bCs/>
        </w:rPr>
        <w:tab/>
        <w:t>Конфликт в литературном произведении.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7.</w:t>
      </w:r>
      <w:r w:rsidRPr="007B6D45">
        <w:rPr>
          <w:bCs/>
        </w:rPr>
        <w:tab/>
        <w:t>Основные композиционные приёмы.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8.</w:t>
      </w:r>
      <w:r w:rsidRPr="007B6D45">
        <w:rPr>
          <w:bCs/>
        </w:rPr>
        <w:tab/>
        <w:t>Виды и типы композиции.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9.</w:t>
      </w:r>
      <w:r w:rsidRPr="007B6D45">
        <w:rPr>
          <w:bCs/>
        </w:rPr>
        <w:tab/>
        <w:t xml:space="preserve">Образ автора в литературном произведении. 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10.</w:t>
      </w:r>
      <w:r w:rsidRPr="007B6D45">
        <w:rPr>
          <w:bCs/>
        </w:rPr>
        <w:tab/>
        <w:t>Пространство и время в литературном произведении. Аллегория.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11.</w:t>
      </w:r>
      <w:r w:rsidRPr="007B6D45">
        <w:rPr>
          <w:bCs/>
        </w:rPr>
        <w:tab/>
        <w:t xml:space="preserve">Гротеск. Символ. Сравнение. Эпитет. Метафора. Гипербола и литота, оксюморон, метонимия, синекдоха. 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12.</w:t>
      </w:r>
      <w:r w:rsidRPr="007B6D45">
        <w:rPr>
          <w:bCs/>
        </w:rPr>
        <w:tab/>
        <w:t>Системы русского стихосложения.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13.</w:t>
      </w:r>
      <w:r w:rsidRPr="007B6D45">
        <w:rPr>
          <w:bCs/>
        </w:rPr>
        <w:tab/>
        <w:t>Рифма, виды рифм, способы рифмовки.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lastRenderedPageBreak/>
        <w:t>14.</w:t>
      </w:r>
      <w:r w:rsidRPr="007B6D45">
        <w:rPr>
          <w:bCs/>
        </w:rPr>
        <w:tab/>
        <w:t>Эпос как род литературы.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15.</w:t>
      </w:r>
      <w:r w:rsidRPr="007B6D45">
        <w:rPr>
          <w:bCs/>
        </w:rPr>
        <w:tab/>
        <w:t>Повествование. Типы повествования.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16.</w:t>
      </w:r>
      <w:r w:rsidRPr="007B6D45">
        <w:rPr>
          <w:bCs/>
        </w:rPr>
        <w:tab/>
        <w:t>Портрет в художественном произведении.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17.</w:t>
      </w:r>
      <w:r w:rsidRPr="007B6D45">
        <w:rPr>
          <w:bCs/>
        </w:rPr>
        <w:tab/>
        <w:t>Пейзаж в литературном произведении.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18.</w:t>
      </w:r>
      <w:r w:rsidRPr="007B6D45">
        <w:rPr>
          <w:bCs/>
        </w:rPr>
        <w:tab/>
        <w:t>Понятие о лирическом герое.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19.</w:t>
      </w:r>
      <w:r w:rsidRPr="007B6D45">
        <w:rPr>
          <w:bCs/>
        </w:rPr>
        <w:tab/>
        <w:t>Драма как род литературы.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20.</w:t>
      </w:r>
      <w:r w:rsidRPr="007B6D45">
        <w:rPr>
          <w:bCs/>
        </w:rPr>
        <w:tab/>
        <w:t xml:space="preserve">Понятие о жанре литературного произведения. 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21.</w:t>
      </w:r>
      <w:r w:rsidRPr="007B6D45">
        <w:rPr>
          <w:bCs/>
        </w:rPr>
        <w:tab/>
        <w:t>Романтизм как литературное направление.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22.</w:t>
      </w:r>
      <w:r w:rsidRPr="007B6D45">
        <w:rPr>
          <w:bCs/>
        </w:rPr>
        <w:tab/>
        <w:t>Реализм как литературное направление.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23.</w:t>
      </w:r>
      <w:r w:rsidRPr="007B6D45">
        <w:rPr>
          <w:bCs/>
        </w:rPr>
        <w:tab/>
        <w:t>Модернизм и постмодернизм.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24.</w:t>
      </w:r>
      <w:r w:rsidRPr="007B6D45">
        <w:rPr>
          <w:bCs/>
        </w:rPr>
        <w:tab/>
        <w:t xml:space="preserve">Понятие «стиль» в литературоведении. </w:t>
      </w:r>
    </w:p>
    <w:p w:rsidR="007B6D45" w:rsidRPr="007B6D45" w:rsidRDefault="007B6D45" w:rsidP="007B6D45">
      <w:pPr>
        <w:rPr>
          <w:bCs/>
        </w:rPr>
      </w:pPr>
      <w:r w:rsidRPr="007B6D45">
        <w:rPr>
          <w:bCs/>
        </w:rPr>
        <w:t>25.</w:t>
      </w:r>
      <w:r w:rsidRPr="007B6D45">
        <w:rPr>
          <w:bCs/>
        </w:rPr>
        <w:tab/>
        <w:t>Звуковая организация (аллитерация, ассонанс и т.д.) произведения.</w:t>
      </w:r>
    </w:p>
    <w:p w:rsidR="00A33D4C" w:rsidRDefault="00A33D4C" w:rsidP="000C6804">
      <w:pPr>
        <w:rPr>
          <w:b/>
          <w:bCs/>
        </w:rPr>
      </w:pPr>
    </w:p>
    <w:p w:rsidR="000C6804" w:rsidRPr="000C6804" w:rsidRDefault="000C6804" w:rsidP="000C6804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0C6804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0C6804" w:rsidRDefault="000C6804" w:rsidP="000C6804">
      <w:pPr>
        <w:rPr>
          <w:b/>
          <w:bCs/>
        </w:rPr>
      </w:pPr>
    </w:p>
    <w:p w:rsidR="00F9474F" w:rsidRPr="00F9474F" w:rsidRDefault="00F9474F" w:rsidP="000C6804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3C0E35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1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1-2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Проработка теоретических материалов по теме, побор текстов и составление конспектов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2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3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Письменная работа по тестам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3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 xml:space="preserve">№ 4 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Составление конспектов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4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5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Практическое задание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5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6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Устный опрос на коллоквиуме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6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7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Подготовка реферата по выбранной теме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7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8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Письменная работа по тестам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8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9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Практическое задание</w:t>
            </w:r>
          </w:p>
        </w:tc>
      </w:tr>
      <w:tr w:rsidR="007B6D45" w:rsidRPr="007B6D45" w:rsidTr="003C0E35">
        <w:tc>
          <w:tcPr>
            <w:tcW w:w="675" w:type="dxa"/>
          </w:tcPr>
          <w:p w:rsidR="007B6D45" w:rsidRPr="007B6D45" w:rsidRDefault="007B6D45" w:rsidP="007B6D45">
            <w:r w:rsidRPr="007B6D45">
              <w:t>9</w:t>
            </w:r>
          </w:p>
        </w:tc>
        <w:tc>
          <w:tcPr>
            <w:tcW w:w="5264" w:type="dxa"/>
          </w:tcPr>
          <w:p w:rsidR="007B6D45" w:rsidRPr="007B6D45" w:rsidRDefault="007B6D45" w:rsidP="007B6D45">
            <w:pPr>
              <w:spacing w:before="100" w:beforeAutospacing="1" w:after="100" w:afterAutospacing="1" w:line="30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10</w:t>
            </w:r>
          </w:p>
        </w:tc>
        <w:tc>
          <w:tcPr>
            <w:tcW w:w="3631" w:type="dxa"/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Письменная работа по тестам</w:t>
            </w:r>
          </w:p>
        </w:tc>
      </w:tr>
      <w:tr w:rsidR="007B6D45" w:rsidRPr="007B6D45" w:rsidTr="003C0E35">
        <w:tc>
          <w:tcPr>
            <w:tcW w:w="675" w:type="dxa"/>
            <w:tcBorders>
              <w:bottom w:val="single" w:sz="12" w:space="0" w:color="auto"/>
            </w:tcBorders>
          </w:tcPr>
          <w:p w:rsidR="007B6D45" w:rsidRPr="007B6D45" w:rsidRDefault="007B6D45" w:rsidP="007B6D45">
            <w:r w:rsidRPr="007B6D45"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7B6D45" w:rsidRPr="007B6D45" w:rsidRDefault="007B6D45" w:rsidP="007B6D45">
            <w:pPr>
              <w:spacing w:before="100" w:beforeAutospacing="1" w:after="100" w:afterAutospacing="1" w:line="30" w:lineRule="atLeast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№ 11</w:t>
            </w:r>
          </w:p>
        </w:tc>
        <w:tc>
          <w:tcPr>
            <w:tcW w:w="3631" w:type="dxa"/>
            <w:tcBorders>
              <w:bottom w:val="single" w:sz="12" w:space="0" w:color="auto"/>
            </w:tcBorders>
          </w:tcPr>
          <w:p w:rsidR="007B6D45" w:rsidRPr="007B6D45" w:rsidRDefault="007B6D45" w:rsidP="007B6D45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 w:rsidRPr="007B6D45">
              <w:rPr>
                <w:rFonts w:eastAsia="Calibri"/>
                <w:color w:val="000000"/>
              </w:rPr>
              <w:t>Составление конспектов</w:t>
            </w:r>
          </w:p>
        </w:tc>
      </w:tr>
    </w:tbl>
    <w:p w:rsidR="00F9474F" w:rsidRPr="00F9474F" w:rsidRDefault="00F9474F" w:rsidP="000C6804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0C6804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0C6804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"/>
        <w:gridCol w:w="1543"/>
        <w:gridCol w:w="867"/>
        <w:gridCol w:w="975"/>
        <w:gridCol w:w="17"/>
        <w:gridCol w:w="1548"/>
      </w:tblGrid>
      <w:tr w:rsidR="00F9474F" w:rsidRPr="00F9474F" w:rsidTr="003C0E35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gridSpan w:val="2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3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3C0E35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gridSpan w:val="2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  <w:gridSpan w:val="2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B6D45" w:rsidRPr="00F9474F" w:rsidTr="003C0E35">
        <w:tc>
          <w:tcPr>
            <w:tcW w:w="647" w:type="dxa"/>
          </w:tcPr>
          <w:p w:rsidR="007B6D45" w:rsidRPr="00F9474F" w:rsidRDefault="007B6D45" w:rsidP="007B6D45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7B6D45" w:rsidRPr="00F9474F" w:rsidRDefault="007B6D45" w:rsidP="007B6D45">
            <w:r w:rsidRPr="00D149D2">
              <w:t xml:space="preserve">Введение в литературоведение: учебное пособие </w:t>
            </w:r>
          </w:p>
        </w:tc>
        <w:tc>
          <w:tcPr>
            <w:tcW w:w="1827" w:type="dxa"/>
          </w:tcPr>
          <w:p w:rsidR="007B6D45" w:rsidRPr="00F9474F" w:rsidRDefault="007B6D45" w:rsidP="007B6D45">
            <w:r w:rsidRPr="00D149D2">
              <w:t>Прозоров, В.В.</w:t>
            </w:r>
          </w:p>
        </w:tc>
        <w:tc>
          <w:tcPr>
            <w:tcW w:w="1558" w:type="dxa"/>
            <w:gridSpan w:val="2"/>
          </w:tcPr>
          <w:p w:rsidR="007B6D45" w:rsidRPr="00F9474F" w:rsidRDefault="007B6D45" w:rsidP="007B6D45">
            <w:r w:rsidRPr="00D149D2">
              <w:t>М.: Флинта</w:t>
            </w:r>
          </w:p>
        </w:tc>
        <w:tc>
          <w:tcPr>
            <w:tcW w:w="867" w:type="dxa"/>
          </w:tcPr>
          <w:p w:rsidR="007B6D45" w:rsidRPr="00F9474F" w:rsidRDefault="007B6D45" w:rsidP="007B6D45">
            <w:r w:rsidRPr="002B27EB">
              <w:t xml:space="preserve">2017 </w:t>
            </w:r>
          </w:p>
        </w:tc>
        <w:tc>
          <w:tcPr>
            <w:tcW w:w="975" w:type="dxa"/>
          </w:tcPr>
          <w:p w:rsidR="007B6D45" w:rsidRPr="00F9474F" w:rsidRDefault="007B6D45" w:rsidP="007B6D45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7B6D45" w:rsidRPr="00F9474F" w:rsidRDefault="00000000" w:rsidP="007B6D45">
            <w:pPr>
              <w:rPr>
                <w:lang w:val="en-US"/>
              </w:rPr>
            </w:pPr>
            <w:hyperlink r:id="rId7" w:history="1">
              <w:r w:rsidR="007B6D45" w:rsidRPr="002553BC">
                <w:rPr>
                  <w:rStyle w:val="af1"/>
                </w:rPr>
                <w:t>http://biblioclub.ru</w:t>
              </w:r>
            </w:hyperlink>
            <w:r w:rsidR="007B6D45" w:rsidRPr="002553BC">
              <w:t xml:space="preserve"> </w:t>
            </w:r>
          </w:p>
        </w:tc>
      </w:tr>
      <w:tr w:rsidR="007B6D45" w:rsidRPr="00F9474F" w:rsidTr="003C0E35">
        <w:tc>
          <w:tcPr>
            <w:tcW w:w="647" w:type="dxa"/>
          </w:tcPr>
          <w:p w:rsidR="007B6D45" w:rsidRPr="00F9474F" w:rsidRDefault="007B6D45" w:rsidP="007B6D45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7B6D45" w:rsidRPr="00F9474F" w:rsidRDefault="007B6D45" w:rsidP="007B6D45">
            <w:r w:rsidRPr="00D149D2">
              <w:t xml:space="preserve">Литературоведение: введение в дисциплину : учебно-методическое пособие </w:t>
            </w:r>
          </w:p>
        </w:tc>
        <w:tc>
          <w:tcPr>
            <w:tcW w:w="1827" w:type="dxa"/>
          </w:tcPr>
          <w:p w:rsidR="007B6D45" w:rsidRPr="00F9474F" w:rsidRDefault="007B6D45" w:rsidP="007B6D45">
            <w:r w:rsidRPr="00D149D2">
              <w:t>Дубровская, В.В.</w:t>
            </w:r>
          </w:p>
        </w:tc>
        <w:tc>
          <w:tcPr>
            <w:tcW w:w="1558" w:type="dxa"/>
            <w:gridSpan w:val="2"/>
          </w:tcPr>
          <w:p w:rsidR="007B6D45" w:rsidRPr="00F9474F" w:rsidRDefault="007B6D45" w:rsidP="007B6D45">
            <w:r w:rsidRPr="00D149D2">
              <w:t>М.; Берлин : Директ-Медиа</w:t>
            </w:r>
          </w:p>
        </w:tc>
        <w:tc>
          <w:tcPr>
            <w:tcW w:w="86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>2016</w:t>
            </w:r>
          </w:p>
        </w:tc>
        <w:tc>
          <w:tcPr>
            <w:tcW w:w="975" w:type="dxa"/>
          </w:tcPr>
          <w:p w:rsidR="007B6D45" w:rsidRPr="00F9474F" w:rsidRDefault="007B6D45" w:rsidP="007B6D45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7B6D45" w:rsidRPr="00F9474F" w:rsidRDefault="00000000" w:rsidP="007B6D45">
            <w:pPr>
              <w:rPr>
                <w:lang w:val="en-US"/>
              </w:rPr>
            </w:pPr>
            <w:hyperlink r:id="rId8" w:history="1">
              <w:r w:rsidR="007B6D45" w:rsidRPr="002553BC">
                <w:rPr>
                  <w:rStyle w:val="af1"/>
                </w:rPr>
                <w:t>http://biblioclub.ru</w:t>
              </w:r>
            </w:hyperlink>
            <w:r w:rsidR="007B6D45" w:rsidRPr="002553BC">
              <w:t xml:space="preserve"> </w:t>
            </w:r>
          </w:p>
        </w:tc>
      </w:tr>
      <w:tr w:rsidR="007B6D45" w:rsidRPr="00F9474F" w:rsidTr="003C0E35">
        <w:tc>
          <w:tcPr>
            <w:tcW w:w="647" w:type="dxa"/>
          </w:tcPr>
          <w:p w:rsidR="007B6D45" w:rsidRPr="00F9474F" w:rsidRDefault="007B6D45" w:rsidP="007B6D45">
            <w:pPr>
              <w:jc w:val="center"/>
            </w:pPr>
            <w:r w:rsidRPr="00F9474F">
              <w:t>3.</w:t>
            </w:r>
          </w:p>
        </w:tc>
        <w:tc>
          <w:tcPr>
            <w:tcW w:w="2261" w:type="dxa"/>
          </w:tcPr>
          <w:p w:rsidR="007B6D45" w:rsidRPr="00F9474F" w:rsidRDefault="007B6D45" w:rsidP="007B6D45">
            <w:r w:rsidRPr="00D149D2">
              <w:t xml:space="preserve">Средства художественной выразительности. Тропы: учебное </w:t>
            </w:r>
            <w:r w:rsidRPr="00D149D2">
              <w:lastRenderedPageBreak/>
              <w:t xml:space="preserve">пособие </w:t>
            </w:r>
          </w:p>
        </w:tc>
        <w:tc>
          <w:tcPr>
            <w:tcW w:w="1827" w:type="dxa"/>
          </w:tcPr>
          <w:p w:rsidR="007B6D45" w:rsidRPr="00F9474F" w:rsidRDefault="007B6D45" w:rsidP="007B6D45">
            <w:r w:rsidRPr="00D149D2">
              <w:lastRenderedPageBreak/>
              <w:t>Крылова, М.Н.</w:t>
            </w:r>
          </w:p>
        </w:tc>
        <w:tc>
          <w:tcPr>
            <w:tcW w:w="1558" w:type="dxa"/>
            <w:gridSpan w:val="2"/>
          </w:tcPr>
          <w:p w:rsidR="007B6D45" w:rsidRPr="00F9474F" w:rsidRDefault="007B6D45" w:rsidP="007B6D45">
            <w:r w:rsidRPr="00D149D2">
              <w:t>М.: Директ-Медиа</w:t>
            </w:r>
          </w:p>
        </w:tc>
        <w:tc>
          <w:tcPr>
            <w:tcW w:w="867" w:type="dxa"/>
          </w:tcPr>
          <w:p w:rsidR="007B6D45" w:rsidRPr="00F9474F" w:rsidRDefault="007B6D45" w:rsidP="007B6D45">
            <w:r w:rsidRPr="00D149D2">
              <w:t>2014</w:t>
            </w:r>
          </w:p>
        </w:tc>
        <w:tc>
          <w:tcPr>
            <w:tcW w:w="975" w:type="dxa"/>
          </w:tcPr>
          <w:p w:rsidR="007B6D45" w:rsidRPr="00F9474F" w:rsidRDefault="007B6D45" w:rsidP="007B6D45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7B6D45" w:rsidRPr="00F9474F" w:rsidRDefault="00000000" w:rsidP="007B6D45">
            <w:pPr>
              <w:rPr>
                <w:lang w:val="en-US"/>
              </w:rPr>
            </w:pPr>
            <w:hyperlink r:id="rId9" w:history="1">
              <w:r w:rsidR="007B6D45" w:rsidRPr="002553BC">
                <w:rPr>
                  <w:rStyle w:val="af1"/>
                </w:rPr>
                <w:t>http://biblioclub.ru</w:t>
              </w:r>
            </w:hyperlink>
            <w:r w:rsidR="007B6D45" w:rsidRPr="002553BC">
              <w:t xml:space="preserve"> </w:t>
            </w:r>
          </w:p>
        </w:tc>
      </w:tr>
      <w:tr w:rsidR="007B6D45" w:rsidRPr="00F9474F" w:rsidTr="003C0E35">
        <w:tc>
          <w:tcPr>
            <w:tcW w:w="64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F9474F">
              <w:t xml:space="preserve">  </w:t>
            </w:r>
            <w:r w:rsidRPr="00F9474F">
              <w:rPr>
                <w:lang w:val="en-US"/>
              </w:rPr>
              <w:t>4.</w:t>
            </w:r>
          </w:p>
        </w:tc>
        <w:tc>
          <w:tcPr>
            <w:tcW w:w="2261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 xml:space="preserve">Теория литературы: Введение. </w:t>
            </w:r>
          </w:p>
        </w:tc>
        <w:tc>
          <w:tcPr>
            <w:tcW w:w="182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>Иглтон Т.</w:t>
            </w:r>
          </w:p>
        </w:tc>
        <w:tc>
          <w:tcPr>
            <w:tcW w:w="1558" w:type="dxa"/>
            <w:gridSpan w:val="2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D149D2">
              <w:t>М.: Территория будущего</w:t>
            </w:r>
          </w:p>
        </w:tc>
        <w:tc>
          <w:tcPr>
            <w:tcW w:w="86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096090">
              <w:t>2010</w:t>
            </w:r>
          </w:p>
        </w:tc>
        <w:tc>
          <w:tcPr>
            <w:tcW w:w="975" w:type="dxa"/>
          </w:tcPr>
          <w:p w:rsidR="007B6D45" w:rsidRPr="00F9474F" w:rsidRDefault="007B6D45" w:rsidP="007B6D45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7B6D45" w:rsidRPr="00F9474F" w:rsidRDefault="00000000" w:rsidP="007B6D45">
            <w:hyperlink r:id="rId10" w:history="1">
              <w:r w:rsidR="007B6D45" w:rsidRPr="002553BC">
                <w:rPr>
                  <w:rStyle w:val="af1"/>
                </w:rPr>
                <w:t>http://biblioclub.ru</w:t>
              </w:r>
            </w:hyperlink>
            <w:r w:rsidR="007B6D45" w:rsidRPr="002553BC">
              <w:t xml:space="preserve"> </w:t>
            </w:r>
          </w:p>
        </w:tc>
      </w:tr>
      <w:tr w:rsidR="007B6D45" w:rsidRPr="00F9474F" w:rsidTr="003C0E35">
        <w:tc>
          <w:tcPr>
            <w:tcW w:w="647" w:type="dxa"/>
          </w:tcPr>
          <w:p w:rsidR="007B6D45" w:rsidRPr="00F9474F" w:rsidRDefault="007B6D45" w:rsidP="007B6D45">
            <w:pPr>
              <w:jc w:val="center"/>
            </w:pPr>
            <w:r w:rsidRPr="00F9474F">
              <w:t>5.</w:t>
            </w:r>
          </w:p>
        </w:tc>
        <w:tc>
          <w:tcPr>
            <w:tcW w:w="2261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>
              <w:t>Введение в литературоведение</w:t>
            </w:r>
          </w:p>
        </w:tc>
        <w:tc>
          <w:tcPr>
            <w:tcW w:w="1842" w:type="dxa"/>
            <w:gridSpan w:val="2"/>
          </w:tcPr>
          <w:p w:rsidR="007B6D45" w:rsidRPr="00F9474F" w:rsidRDefault="007B6D45" w:rsidP="007B6D45">
            <w:pPr>
              <w:rPr>
                <w:lang w:val="en-US"/>
              </w:rPr>
            </w:pPr>
            <w:r>
              <w:t>сост. Е.М. Букаты</w:t>
            </w:r>
          </w:p>
        </w:tc>
        <w:tc>
          <w:tcPr>
            <w:tcW w:w="1543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2B27EB">
              <w:t>Новосибирск: НГТУ</w:t>
            </w:r>
          </w:p>
        </w:tc>
        <w:tc>
          <w:tcPr>
            <w:tcW w:w="867" w:type="dxa"/>
          </w:tcPr>
          <w:p w:rsidR="007B6D45" w:rsidRPr="00F9474F" w:rsidRDefault="007B6D45" w:rsidP="007B6D45">
            <w:pPr>
              <w:rPr>
                <w:lang w:val="en-US"/>
              </w:rPr>
            </w:pPr>
            <w:r w:rsidRPr="002B27EB">
              <w:t>2013</w:t>
            </w:r>
          </w:p>
        </w:tc>
        <w:tc>
          <w:tcPr>
            <w:tcW w:w="992" w:type="dxa"/>
            <w:gridSpan w:val="2"/>
          </w:tcPr>
          <w:p w:rsidR="007B6D45" w:rsidRPr="00F9474F" w:rsidRDefault="007B6D45" w:rsidP="007B6D45">
            <w:pPr>
              <w:rPr>
                <w:lang w:val="en-US"/>
              </w:rPr>
            </w:pPr>
          </w:p>
        </w:tc>
        <w:tc>
          <w:tcPr>
            <w:tcW w:w="1548" w:type="dxa"/>
          </w:tcPr>
          <w:p w:rsidR="007B6D45" w:rsidRPr="00F9474F" w:rsidRDefault="00000000" w:rsidP="007B6D45">
            <w:pPr>
              <w:rPr>
                <w:lang w:val="en-US"/>
              </w:rPr>
            </w:pPr>
            <w:hyperlink r:id="rId11" w:history="1">
              <w:r w:rsidR="007B6D45" w:rsidRPr="002553BC">
                <w:rPr>
                  <w:rStyle w:val="af1"/>
                </w:rPr>
                <w:t>http://biblioclub.ru</w:t>
              </w:r>
            </w:hyperlink>
            <w:r w:rsidR="007B6D45" w:rsidRPr="002553BC">
              <w:t xml:space="preserve"> </w:t>
            </w:r>
          </w:p>
        </w:tc>
      </w:tr>
    </w:tbl>
    <w:p w:rsidR="00F9474F" w:rsidRPr="00F9474F" w:rsidRDefault="00F9474F" w:rsidP="000C6804">
      <w:pPr>
        <w:rPr>
          <w:sz w:val="22"/>
          <w:szCs w:val="22"/>
        </w:rPr>
      </w:pPr>
    </w:p>
    <w:p w:rsidR="00A33D4C" w:rsidRPr="00E14C24" w:rsidRDefault="00A33D4C" w:rsidP="000C6804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0C6804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0C680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0C68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0C680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Default="00A33D4C" w:rsidP="000C6804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C6804" w:rsidRPr="003C0E55" w:rsidRDefault="000C6804" w:rsidP="000C6804">
      <w:pPr>
        <w:tabs>
          <w:tab w:val="left" w:pos="788"/>
        </w:tabs>
        <w:suppressAutoHyphens/>
        <w:ind w:left="720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C6804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0C680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0B6" w:rsidRDefault="00A550B6" w:rsidP="004F064B">
      <w:r>
        <w:separator/>
      </w:r>
    </w:p>
  </w:endnote>
  <w:endnote w:type="continuationSeparator" w:id="0">
    <w:p w:rsidR="00A550B6" w:rsidRDefault="00A550B6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0B6" w:rsidRDefault="00A550B6" w:rsidP="004F064B">
      <w:r>
        <w:separator/>
      </w:r>
    </w:p>
  </w:footnote>
  <w:footnote w:type="continuationSeparator" w:id="0">
    <w:p w:rsidR="00A550B6" w:rsidRDefault="00A550B6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3DD6" w:rsidRDefault="00603DD6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503DA4"/>
    <w:multiLevelType w:val="hybridMultilevel"/>
    <w:tmpl w:val="F862689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6951871">
    <w:abstractNumId w:val="18"/>
  </w:num>
  <w:num w:numId="2" w16cid:durableId="1205101198">
    <w:abstractNumId w:val="28"/>
  </w:num>
  <w:num w:numId="3" w16cid:durableId="1096173212">
    <w:abstractNumId w:val="22"/>
  </w:num>
  <w:num w:numId="4" w16cid:durableId="2032097845">
    <w:abstractNumId w:val="11"/>
  </w:num>
  <w:num w:numId="5" w16cid:durableId="953514465">
    <w:abstractNumId w:val="25"/>
  </w:num>
  <w:num w:numId="6" w16cid:durableId="189034673">
    <w:abstractNumId w:val="20"/>
  </w:num>
  <w:num w:numId="7" w16cid:durableId="329412707">
    <w:abstractNumId w:val="14"/>
  </w:num>
  <w:num w:numId="8" w16cid:durableId="1778914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456935">
    <w:abstractNumId w:val="6"/>
  </w:num>
  <w:num w:numId="10" w16cid:durableId="183176043">
    <w:abstractNumId w:val="17"/>
  </w:num>
  <w:num w:numId="11" w16cid:durableId="1813983137">
    <w:abstractNumId w:val="27"/>
  </w:num>
  <w:num w:numId="12" w16cid:durableId="943532050">
    <w:abstractNumId w:val="19"/>
  </w:num>
  <w:num w:numId="13" w16cid:durableId="252249441">
    <w:abstractNumId w:val="26"/>
  </w:num>
  <w:num w:numId="14" w16cid:durableId="695271729">
    <w:abstractNumId w:val="5"/>
  </w:num>
  <w:num w:numId="15" w16cid:durableId="156071997">
    <w:abstractNumId w:val="16"/>
  </w:num>
  <w:num w:numId="16" w16cid:durableId="1773935409">
    <w:abstractNumId w:val="30"/>
  </w:num>
  <w:num w:numId="17" w16cid:durableId="194658309">
    <w:abstractNumId w:val="8"/>
  </w:num>
  <w:num w:numId="18" w16cid:durableId="846138748">
    <w:abstractNumId w:val="7"/>
  </w:num>
  <w:num w:numId="19" w16cid:durableId="2096048388">
    <w:abstractNumId w:val="24"/>
  </w:num>
  <w:num w:numId="20" w16cid:durableId="244729154">
    <w:abstractNumId w:val="21"/>
  </w:num>
  <w:num w:numId="21" w16cid:durableId="1581719638">
    <w:abstractNumId w:val="4"/>
  </w:num>
  <w:num w:numId="22" w16cid:durableId="2004041960">
    <w:abstractNumId w:val="23"/>
  </w:num>
  <w:num w:numId="23" w16cid:durableId="1213611038">
    <w:abstractNumId w:val="9"/>
  </w:num>
  <w:num w:numId="24" w16cid:durableId="681778763">
    <w:abstractNumId w:val="0"/>
  </w:num>
  <w:num w:numId="25" w16cid:durableId="1863786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81361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40547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6398779">
    <w:abstractNumId w:val="3"/>
  </w:num>
  <w:num w:numId="29" w16cid:durableId="1360858514">
    <w:abstractNumId w:val="1"/>
  </w:num>
  <w:num w:numId="30" w16cid:durableId="202406684">
    <w:abstractNumId w:val="2"/>
  </w:num>
  <w:num w:numId="31" w16cid:durableId="755395822">
    <w:abstractNumId w:val="12"/>
  </w:num>
  <w:num w:numId="32" w16cid:durableId="118686984">
    <w:abstractNumId w:val="13"/>
  </w:num>
  <w:num w:numId="33" w16cid:durableId="887913988">
    <w:abstractNumId w:val="10"/>
  </w:num>
  <w:num w:numId="34" w16cid:durableId="558706888">
    <w:abstractNumId w:val="15"/>
  </w:num>
  <w:num w:numId="35" w16cid:durableId="5897760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C6804"/>
    <w:rsid w:val="000E5510"/>
    <w:rsid w:val="00102F02"/>
    <w:rsid w:val="001257E5"/>
    <w:rsid w:val="00133D47"/>
    <w:rsid w:val="001830DD"/>
    <w:rsid w:val="00240F46"/>
    <w:rsid w:val="0027627B"/>
    <w:rsid w:val="002E0AD8"/>
    <w:rsid w:val="002F3634"/>
    <w:rsid w:val="00314A35"/>
    <w:rsid w:val="00315551"/>
    <w:rsid w:val="0032737B"/>
    <w:rsid w:val="003A6CA8"/>
    <w:rsid w:val="003C65AA"/>
    <w:rsid w:val="003E5824"/>
    <w:rsid w:val="00427EBC"/>
    <w:rsid w:val="0047599E"/>
    <w:rsid w:val="004823B9"/>
    <w:rsid w:val="004953CB"/>
    <w:rsid w:val="004F064B"/>
    <w:rsid w:val="004F5609"/>
    <w:rsid w:val="005B1AA9"/>
    <w:rsid w:val="005B7815"/>
    <w:rsid w:val="006034AA"/>
    <w:rsid w:val="00603DD6"/>
    <w:rsid w:val="006A0BB9"/>
    <w:rsid w:val="006A34FE"/>
    <w:rsid w:val="0076236A"/>
    <w:rsid w:val="00781C32"/>
    <w:rsid w:val="007953CC"/>
    <w:rsid w:val="007B6D45"/>
    <w:rsid w:val="00810CA8"/>
    <w:rsid w:val="00814E02"/>
    <w:rsid w:val="008E7738"/>
    <w:rsid w:val="00910696"/>
    <w:rsid w:val="00916AC7"/>
    <w:rsid w:val="00950CE2"/>
    <w:rsid w:val="00962095"/>
    <w:rsid w:val="009949E7"/>
    <w:rsid w:val="009E59AE"/>
    <w:rsid w:val="00A02F32"/>
    <w:rsid w:val="00A155D7"/>
    <w:rsid w:val="00A16D5F"/>
    <w:rsid w:val="00A232DE"/>
    <w:rsid w:val="00A33D4C"/>
    <w:rsid w:val="00A4326B"/>
    <w:rsid w:val="00A550B6"/>
    <w:rsid w:val="00A55387"/>
    <w:rsid w:val="00B33166"/>
    <w:rsid w:val="00B53770"/>
    <w:rsid w:val="00B72FCC"/>
    <w:rsid w:val="00BA6A10"/>
    <w:rsid w:val="00C22D93"/>
    <w:rsid w:val="00C4448A"/>
    <w:rsid w:val="00CA4A24"/>
    <w:rsid w:val="00CC3F05"/>
    <w:rsid w:val="00CC582C"/>
    <w:rsid w:val="00CE3FE2"/>
    <w:rsid w:val="00D30F85"/>
    <w:rsid w:val="00D55CEB"/>
    <w:rsid w:val="00D94F2D"/>
    <w:rsid w:val="00DC7C98"/>
    <w:rsid w:val="00E149AF"/>
    <w:rsid w:val="00E17543"/>
    <w:rsid w:val="00E475E7"/>
    <w:rsid w:val="00E857EB"/>
    <w:rsid w:val="00EA5377"/>
    <w:rsid w:val="00ED0E1D"/>
    <w:rsid w:val="00EE1DFF"/>
    <w:rsid w:val="00EF63B6"/>
    <w:rsid w:val="00F01559"/>
    <w:rsid w:val="00F17AE8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C7C"/>
  <w15:docId w15:val="{F4032310-95AD-4970-B96E-784FCFAE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33D4C"/>
  </w:style>
  <w:style w:type="paragraph" w:customStyle="1" w:styleId="Default">
    <w:name w:val="Default"/>
    <w:uiPriority w:val="99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2021-03-24T08:20:00Z</dcterms:created>
  <dcterms:modified xsi:type="dcterms:W3CDTF">2023-05-05T20:47:00Z</dcterms:modified>
</cp:coreProperties>
</file>