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452408">
            <w:pPr>
              <w:widowControl w:val="0"/>
              <w:spacing w:before="840"/>
              <w:jc w:val="both"/>
            </w:pPr>
            <w:r w:rsidRPr="00433FC9">
              <w:t>Утверждаю:</w:t>
            </w:r>
          </w:p>
          <w:p w:rsidR="00FC2059" w:rsidRPr="00433FC9" w:rsidRDefault="00452408" w:rsidP="00452408">
            <w:pPr>
              <w:widowControl w:val="0"/>
              <w:jc w:val="both"/>
            </w:pPr>
            <w:r>
              <w:t>Прор</w:t>
            </w:r>
            <w:r w:rsidR="00FC2059" w:rsidRPr="00433FC9">
              <w:t xml:space="preserve">ектор </w:t>
            </w:r>
            <w:r>
              <w:t>по учебно-методической работе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С.</w:t>
            </w:r>
            <w:r w:rsidR="0045240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 </w:t>
            </w:r>
            <w:r w:rsidR="00452408">
              <w:rPr>
                <w:sz w:val="28"/>
                <w:szCs w:val="28"/>
              </w:rPr>
              <w:t>Большаков</w:t>
            </w:r>
          </w:p>
          <w:p w:rsidR="00FC2059" w:rsidRPr="00433FC9" w:rsidRDefault="00FC2059" w:rsidP="00452408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452408" w:rsidRPr="00452408" w:rsidRDefault="00452408" w:rsidP="00452408">
      <w:pPr>
        <w:widowControl w:val="0"/>
        <w:spacing w:before="360"/>
        <w:jc w:val="center"/>
      </w:pPr>
      <w:r w:rsidRPr="00452408">
        <w:rPr>
          <w:b/>
          <w:bCs/>
          <w:sz w:val="32"/>
          <w:szCs w:val="32"/>
        </w:rPr>
        <w:t>42.03.02 Журналистика</w:t>
      </w:r>
    </w:p>
    <w:p w:rsidR="00452408" w:rsidRPr="00452408" w:rsidRDefault="00452408" w:rsidP="00452408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52408">
        <w:rPr>
          <w:bCs/>
        </w:rPr>
        <w:t xml:space="preserve">Направленность (профиль) </w:t>
      </w:r>
      <w:r w:rsidRPr="00452408">
        <w:rPr>
          <w:b/>
          <w:bCs/>
        </w:rPr>
        <w:t>Общий</w:t>
      </w:r>
    </w:p>
    <w:p w:rsidR="00452408" w:rsidRPr="00452408" w:rsidRDefault="00452408" w:rsidP="00452408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52408">
        <w:rPr>
          <w:bCs/>
        </w:rPr>
        <w:t xml:space="preserve">Квалификация выпускника </w:t>
      </w:r>
      <w:r w:rsidRPr="00452408">
        <w:rPr>
          <w:b/>
          <w:bCs/>
        </w:rPr>
        <w:t>Бакалавр</w:t>
      </w: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2408" w:rsidRDefault="00452408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2408" w:rsidRDefault="00452408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2408" w:rsidRPr="00433FC9" w:rsidRDefault="00452408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2408" w:rsidRDefault="00452408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492BA2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D102E9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D102E9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D102E9">
        <w:rPr>
          <w:lang w:eastAsia="en-US"/>
        </w:rPr>
        <w:t>бакалавриата</w:t>
      </w:r>
      <w:proofErr w:type="spellEnd"/>
      <w:r w:rsidRPr="00D102E9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452408" w:rsidRPr="00D102E9">
        <w:t xml:space="preserve">42.03.02 Журналистика, направленность (профиль) </w:t>
      </w:r>
      <w:r w:rsidR="00452408" w:rsidRPr="00D102E9">
        <w:rPr>
          <w:b/>
          <w:bCs/>
        </w:rPr>
        <w:t>Общий</w:t>
      </w:r>
      <w:r w:rsidR="00452408" w:rsidRPr="00D102E9">
        <w:rPr>
          <w:lang w:eastAsia="en-US"/>
        </w:rPr>
        <w:t xml:space="preserve"> </w:t>
      </w:r>
      <w:r w:rsidRPr="00D102E9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102E9">
        <w:t xml:space="preserve"> </w:t>
      </w:r>
      <w:r w:rsidRPr="00D102E9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452408" w:rsidRPr="00D102E9">
        <w:t>42.03.02 Журналистика</w:t>
      </w:r>
      <w:r w:rsidRPr="00D102E9">
        <w:rPr>
          <w:lang w:eastAsia="en-US"/>
        </w:rPr>
        <w:t xml:space="preserve">, утвержденного приказом Министерства образования и науки Российской Федерации </w:t>
      </w:r>
      <w:r w:rsidR="00452408" w:rsidRPr="00D102E9">
        <w:t>от 8 июня 2017 г. N 524</w:t>
      </w:r>
      <w:r w:rsidR="00452408" w:rsidRPr="00D102E9">
        <w:rPr>
          <w:lang w:eastAsia="en-US"/>
        </w:rPr>
        <w:t xml:space="preserve"> (далее -  ФГОС ВО).</w:t>
      </w:r>
    </w:p>
    <w:p w:rsidR="00FC2059" w:rsidRPr="00456A79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102E9">
        <w:rPr>
          <w:lang w:eastAsia="en-US"/>
        </w:rPr>
        <w:tab/>
      </w:r>
      <w:r w:rsidRPr="00456A79">
        <w:rPr>
          <w:lang w:eastAsia="en-US"/>
        </w:rPr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456A79">
        <w:rPr>
          <w:spacing w:val="-6"/>
          <w:lang w:eastAsia="en-US"/>
        </w:rPr>
        <w:t xml:space="preserve"> </w:t>
      </w:r>
      <w:r w:rsidRPr="00456A79">
        <w:rPr>
          <w:lang w:eastAsia="en-US"/>
        </w:rPr>
        <w:t>документы.</w:t>
      </w:r>
    </w:p>
    <w:p w:rsidR="00FC2059" w:rsidRPr="00D102E9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D102E9">
        <w:rPr>
          <w:lang w:eastAsia="en-US"/>
        </w:rPr>
        <w:t>Федеральный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закон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от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29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декабря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2012 года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№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273-ФЗ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«Об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образовании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в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Российской</w:t>
      </w:r>
      <w:r w:rsidRPr="00D102E9">
        <w:rPr>
          <w:spacing w:val="-1"/>
          <w:lang w:eastAsia="en-US"/>
        </w:rPr>
        <w:t xml:space="preserve"> </w:t>
      </w:r>
      <w:r w:rsidRPr="00D102E9">
        <w:rPr>
          <w:lang w:eastAsia="en-US"/>
        </w:rPr>
        <w:t>Федерации»;</w:t>
      </w:r>
    </w:p>
    <w:p w:rsidR="00FC2059" w:rsidRPr="00D102E9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D102E9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D102E9">
        <w:rPr>
          <w:color w:val="222222"/>
          <w:spacing w:val="-67"/>
          <w:lang w:eastAsia="en-US"/>
        </w:rPr>
        <w:t xml:space="preserve"> </w:t>
      </w:r>
      <w:proofErr w:type="spellStart"/>
      <w:r w:rsidRPr="00D102E9">
        <w:rPr>
          <w:color w:val="222222"/>
          <w:lang w:eastAsia="en-US"/>
        </w:rPr>
        <w:t>бакалавриат</w:t>
      </w:r>
      <w:proofErr w:type="spellEnd"/>
      <w:r w:rsidRPr="00D102E9">
        <w:rPr>
          <w:color w:val="222222"/>
          <w:lang w:eastAsia="en-US"/>
        </w:rPr>
        <w:t xml:space="preserve"> по направлению подготовки </w:t>
      </w:r>
      <w:r w:rsidR="001B675B" w:rsidRPr="001B675B">
        <w:t xml:space="preserve">42.03.02 Журналистика, утвержденного приказом Министерства образования и науки Российской Федерации от 8 июня 2017 г. N </w:t>
      </w:r>
      <w:proofErr w:type="gramStart"/>
      <w:r w:rsidR="001B675B" w:rsidRPr="001B675B">
        <w:t xml:space="preserve">524 </w:t>
      </w:r>
      <w:r w:rsidRPr="00D102E9">
        <w:rPr>
          <w:color w:val="222222"/>
          <w:lang w:eastAsia="en-US"/>
        </w:rPr>
        <w:t xml:space="preserve"> </w:t>
      </w:r>
      <w:r w:rsidRPr="00D102E9">
        <w:rPr>
          <w:lang w:eastAsia="en-US"/>
        </w:rPr>
        <w:t>(</w:t>
      </w:r>
      <w:proofErr w:type="gramEnd"/>
      <w:r w:rsidRPr="00D102E9">
        <w:rPr>
          <w:lang w:eastAsia="en-US"/>
        </w:rPr>
        <w:t>далее –</w:t>
      </w:r>
      <w:r w:rsidRPr="00D102E9">
        <w:rPr>
          <w:spacing w:val="-67"/>
          <w:lang w:eastAsia="en-US"/>
        </w:rPr>
        <w:t xml:space="preserve"> </w:t>
      </w:r>
      <w:r w:rsidRPr="00D102E9">
        <w:rPr>
          <w:lang w:eastAsia="en-US"/>
        </w:rPr>
        <w:t xml:space="preserve">ФГОС ВО); </w:t>
      </w:r>
    </w:p>
    <w:p w:rsidR="00FC2059" w:rsidRPr="00D102E9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102E9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102E9">
        <w:rPr>
          <w:lang w:eastAsia="en-US"/>
        </w:rPr>
        <w:t>Минобрнауки</w:t>
      </w:r>
      <w:proofErr w:type="spellEnd"/>
      <w:r w:rsidRPr="00D102E9">
        <w:rPr>
          <w:lang w:eastAsia="en-US"/>
        </w:rPr>
        <w:t xml:space="preserve"> России от 5 августа 2020 года №885/390;</w:t>
      </w:r>
    </w:p>
    <w:p w:rsidR="00FC2059" w:rsidRPr="00D102E9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102E9">
        <w:rPr>
          <w:lang w:eastAsia="en-US"/>
        </w:rPr>
        <w:t>Порядок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организации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и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осуществления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образовательной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деятельности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по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D102E9">
        <w:rPr>
          <w:lang w:eastAsia="en-US"/>
        </w:rPr>
        <w:t>бакалавриата</w:t>
      </w:r>
      <w:proofErr w:type="spellEnd"/>
      <w:r w:rsidRPr="00D102E9">
        <w:rPr>
          <w:lang w:eastAsia="en-US"/>
        </w:rPr>
        <w:t>,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программам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магистратуры,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программам</w:t>
      </w:r>
      <w:r w:rsidRPr="00D102E9">
        <w:rPr>
          <w:spacing w:val="1"/>
          <w:lang w:eastAsia="en-US"/>
        </w:rPr>
        <w:t xml:space="preserve"> </w:t>
      </w:r>
      <w:proofErr w:type="spellStart"/>
      <w:r w:rsidRPr="00D102E9">
        <w:rPr>
          <w:lang w:eastAsia="en-US"/>
        </w:rPr>
        <w:t>специалитета</w:t>
      </w:r>
      <w:proofErr w:type="spellEnd"/>
      <w:r w:rsidRPr="00D102E9">
        <w:rPr>
          <w:lang w:eastAsia="en-US"/>
        </w:rPr>
        <w:t>, утвержденный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приказом</w:t>
      </w:r>
      <w:r w:rsidRPr="00D102E9">
        <w:rPr>
          <w:spacing w:val="1"/>
          <w:lang w:eastAsia="en-US"/>
        </w:rPr>
        <w:t xml:space="preserve"> </w:t>
      </w:r>
      <w:proofErr w:type="spellStart"/>
      <w:r w:rsidRPr="00D102E9">
        <w:rPr>
          <w:lang w:eastAsia="en-US"/>
        </w:rPr>
        <w:t>Минобрнауки</w:t>
      </w:r>
      <w:proofErr w:type="spellEnd"/>
      <w:r w:rsidRPr="00D102E9">
        <w:rPr>
          <w:lang w:eastAsia="en-US"/>
        </w:rPr>
        <w:t xml:space="preserve"> России от 6 апреля 2021 года №245 (далее – Порядок организации</w:t>
      </w:r>
      <w:r w:rsidRPr="00D102E9">
        <w:rPr>
          <w:spacing w:val="1"/>
          <w:lang w:eastAsia="en-US"/>
        </w:rPr>
        <w:t xml:space="preserve"> </w:t>
      </w:r>
      <w:r w:rsidRPr="00D102E9">
        <w:rPr>
          <w:lang w:eastAsia="en-US"/>
        </w:rPr>
        <w:t>образовательной</w:t>
      </w:r>
      <w:r w:rsidRPr="00D102E9">
        <w:rPr>
          <w:spacing w:val="-3"/>
          <w:lang w:eastAsia="en-US"/>
        </w:rPr>
        <w:t xml:space="preserve"> </w:t>
      </w:r>
      <w:r w:rsidRPr="00D102E9">
        <w:rPr>
          <w:lang w:eastAsia="en-US"/>
        </w:rPr>
        <w:t>деятельности);</w:t>
      </w:r>
    </w:p>
    <w:p w:rsidR="00FC2059" w:rsidRPr="00D102E9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102E9">
        <w:t>Порядок зачета организацией, осуществляющей образовательную деятельность,</w:t>
      </w:r>
      <w:r w:rsidRPr="00D102E9">
        <w:rPr>
          <w:spacing w:val="1"/>
        </w:rPr>
        <w:t xml:space="preserve"> </w:t>
      </w:r>
      <w:r w:rsidRPr="00D102E9">
        <w:t>результатов</w:t>
      </w:r>
      <w:r w:rsidRPr="00D102E9">
        <w:rPr>
          <w:spacing w:val="1"/>
        </w:rPr>
        <w:t xml:space="preserve"> </w:t>
      </w:r>
      <w:r w:rsidRPr="00D102E9">
        <w:t>освоения</w:t>
      </w:r>
      <w:r w:rsidRPr="00D102E9">
        <w:rPr>
          <w:spacing w:val="1"/>
        </w:rPr>
        <w:t xml:space="preserve"> </w:t>
      </w:r>
      <w:r w:rsidRPr="00D102E9">
        <w:t>обучающимися</w:t>
      </w:r>
      <w:r w:rsidRPr="00D102E9">
        <w:rPr>
          <w:spacing w:val="1"/>
        </w:rPr>
        <w:t xml:space="preserve"> </w:t>
      </w:r>
      <w:r w:rsidRPr="00D102E9">
        <w:t>учебных</w:t>
      </w:r>
      <w:r w:rsidRPr="00D102E9">
        <w:rPr>
          <w:spacing w:val="1"/>
        </w:rPr>
        <w:t xml:space="preserve"> </w:t>
      </w:r>
      <w:r w:rsidRPr="00D102E9">
        <w:t>предметов,</w:t>
      </w:r>
      <w:r w:rsidRPr="00D102E9">
        <w:rPr>
          <w:spacing w:val="1"/>
        </w:rPr>
        <w:t xml:space="preserve"> </w:t>
      </w:r>
      <w:r w:rsidRPr="00D102E9">
        <w:t>курсов,</w:t>
      </w:r>
      <w:r w:rsidRPr="00D102E9">
        <w:rPr>
          <w:spacing w:val="1"/>
        </w:rPr>
        <w:t xml:space="preserve"> </w:t>
      </w:r>
      <w:r w:rsidRPr="00D102E9">
        <w:t>дисциплин</w:t>
      </w:r>
      <w:r w:rsidRPr="00D102E9">
        <w:rPr>
          <w:spacing w:val="1"/>
        </w:rPr>
        <w:t xml:space="preserve"> </w:t>
      </w:r>
      <w:r w:rsidRPr="00D102E9">
        <w:t>(модулей),</w:t>
      </w:r>
      <w:r w:rsidRPr="00D102E9">
        <w:rPr>
          <w:spacing w:val="1"/>
        </w:rPr>
        <w:t xml:space="preserve"> </w:t>
      </w:r>
      <w:r w:rsidRPr="00D102E9">
        <w:t>практики,</w:t>
      </w:r>
      <w:r w:rsidRPr="00D102E9">
        <w:rPr>
          <w:spacing w:val="1"/>
        </w:rPr>
        <w:t xml:space="preserve"> </w:t>
      </w:r>
      <w:r w:rsidRPr="00D102E9">
        <w:t>дополнительных</w:t>
      </w:r>
      <w:r w:rsidRPr="00D102E9">
        <w:rPr>
          <w:spacing w:val="1"/>
        </w:rPr>
        <w:t xml:space="preserve"> </w:t>
      </w:r>
      <w:r w:rsidRPr="00D102E9">
        <w:t>образовательных</w:t>
      </w:r>
      <w:r w:rsidRPr="00D102E9">
        <w:rPr>
          <w:spacing w:val="1"/>
        </w:rPr>
        <w:t xml:space="preserve"> </w:t>
      </w:r>
      <w:r w:rsidRPr="00D102E9">
        <w:t>программ</w:t>
      </w:r>
      <w:r w:rsidRPr="00D102E9">
        <w:rPr>
          <w:spacing w:val="1"/>
        </w:rPr>
        <w:t xml:space="preserve"> </w:t>
      </w:r>
      <w:r w:rsidRPr="00D102E9">
        <w:t>в</w:t>
      </w:r>
      <w:r w:rsidRPr="00D102E9">
        <w:rPr>
          <w:spacing w:val="1"/>
        </w:rPr>
        <w:t xml:space="preserve"> </w:t>
      </w:r>
      <w:r w:rsidRPr="00D102E9">
        <w:t>других</w:t>
      </w:r>
      <w:r w:rsidRPr="00D102E9">
        <w:rPr>
          <w:spacing w:val="-67"/>
        </w:rPr>
        <w:t xml:space="preserve"> </w:t>
      </w:r>
      <w:r w:rsidRPr="00D102E9">
        <w:t>организациях,</w:t>
      </w:r>
      <w:r w:rsidRPr="00D102E9">
        <w:rPr>
          <w:spacing w:val="1"/>
        </w:rPr>
        <w:t xml:space="preserve"> </w:t>
      </w:r>
      <w:r w:rsidRPr="00D102E9">
        <w:t>осуществляющих</w:t>
      </w:r>
      <w:r w:rsidRPr="00D102E9">
        <w:rPr>
          <w:spacing w:val="1"/>
        </w:rPr>
        <w:t xml:space="preserve"> </w:t>
      </w:r>
      <w:r w:rsidRPr="00D102E9">
        <w:t>образовательную</w:t>
      </w:r>
      <w:r w:rsidRPr="00D102E9">
        <w:rPr>
          <w:spacing w:val="1"/>
        </w:rPr>
        <w:t xml:space="preserve"> </w:t>
      </w:r>
      <w:r w:rsidRPr="00D102E9">
        <w:t>деятельность,</w:t>
      </w:r>
      <w:r w:rsidRPr="00D102E9">
        <w:rPr>
          <w:spacing w:val="1"/>
        </w:rPr>
        <w:t xml:space="preserve"> </w:t>
      </w:r>
      <w:r w:rsidRPr="00D102E9">
        <w:t>утвержденный</w:t>
      </w:r>
      <w:r w:rsidRPr="00D102E9">
        <w:rPr>
          <w:spacing w:val="1"/>
        </w:rPr>
        <w:t xml:space="preserve"> </w:t>
      </w:r>
      <w:r w:rsidRPr="00D102E9">
        <w:t>приказом</w:t>
      </w:r>
      <w:r w:rsidRPr="00D102E9">
        <w:rPr>
          <w:spacing w:val="-1"/>
        </w:rPr>
        <w:t xml:space="preserve"> </w:t>
      </w:r>
      <w:proofErr w:type="spellStart"/>
      <w:r w:rsidRPr="00D102E9">
        <w:t>Минобрнауки</w:t>
      </w:r>
      <w:proofErr w:type="spellEnd"/>
      <w:r w:rsidRPr="00D102E9">
        <w:t xml:space="preserve"> России</w:t>
      </w:r>
      <w:r w:rsidRPr="00D102E9">
        <w:rPr>
          <w:spacing w:val="-1"/>
        </w:rPr>
        <w:t xml:space="preserve"> </w:t>
      </w:r>
      <w:r w:rsidRPr="00D102E9">
        <w:t>от</w:t>
      </w:r>
      <w:r w:rsidRPr="00D102E9">
        <w:rPr>
          <w:spacing w:val="-4"/>
        </w:rPr>
        <w:t xml:space="preserve"> </w:t>
      </w:r>
      <w:r w:rsidRPr="00D102E9">
        <w:t>30</w:t>
      </w:r>
      <w:r w:rsidRPr="00D102E9">
        <w:rPr>
          <w:spacing w:val="-2"/>
        </w:rPr>
        <w:t xml:space="preserve"> </w:t>
      </w:r>
      <w:r w:rsidRPr="00D102E9">
        <w:t>июля</w:t>
      </w:r>
      <w:r w:rsidRPr="00D102E9">
        <w:rPr>
          <w:spacing w:val="-1"/>
        </w:rPr>
        <w:t xml:space="preserve"> </w:t>
      </w:r>
      <w:r w:rsidRPr="00D102E9">
        <w:t>2020</w:t>
      </w:r>
      <w:r w:rsidRPr="00D102E9">
        <w:rPr>
          <w:spacing w:val="1"/>
        </w:rPr>
        <w:t xml:space="preserve"> </w:t>
      </w:r>
      <w:r w:rsidRPr="00D102E9">
        <w:t>года</w:t>
      </w:r>
      <w:r w:rsidRPr="00D102E9">
        <w:rPr>
          <w:spacing w:val="-2"/>
        </w:rPr>
        <w:t xml:space="preserve"> </w:t>
      </w:r>
      <w:r w:rsidRPr="00D102E9">
        <w:t>№845/369</w:t>
      </w:r>
    </w:p>
    <w:p w:rsidR="00FC2059" w:rsidRPr="00D102E9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102E9">
        <w:t>Требования</w:t>
      </w:r>
      <w:r w:rsidRPr="00D102E9">
        <w:rPr>
          <w:spacing w:val="1"/>
        </w:rPr>
        <w:t xml:space="preserve"> </w:t>
      </w:r>
      <w:r w:rsidRPr="00D102E9">
        <w:t>к</w:t>
      </w:r>
      <w:r w:rsidRPr="00D102E9">
        <w:rPr>
          <w:spacing w:val="1"/>
        </w:rPr>
        <w:t xml:space="preserve"> </w:t>
      </w:r>
      <w:r w:rsidRPr="00D102E9">
        <w:t>структуре</w:t>
      </w:r>
      <w:r w:rsidRPr="00D102E9">
        <w:rPr>
          <w:spacing w:val="1"/>
        </w:rPr>
        <w:t xml:space="preserve"> </w:t>
      </w:r>
      <w:r w:rsidRPr="00D102E9">
        <w:t>официального</w:t>
      </w:r>
      <w:r w:rsidRPr="00D102E9">
        <w:rPr>
          <w:spacing w:val="1"/>
        </w:rPr>
        <w:t xml:space="preserve"> </w:t>
      </w:r>
      <w:r w:rsidRPr="00D102E9">
        <w:t>сайта</w:t>
      </w:r>
      <w:r w:rsidRPr="00D102E9">
        <w:rPr>
          <w:spacing w:val="1"/>
        </w:rPr>
        <w:t xml:space="preserve"> </w:t>
      </w:r>
      <w:r w:rsidRPr="00D102E9">
        <w:t>образовательной</w:t>
      </w:r>
      <w:r w:rsidRPr="00D102E9">
        <w:rPr>
          <w:spacing w:val="1"/>
        </w:rPr>
        <w:t xml:space="preserve"> </w:t>
      </w:r>
      <w:r w:rsidRPr="00D102E9">
        <w:t>организации</w:t>
      </w:r>
      <w:r w:rsidRPr="00D102E9">
        <w:rPr>
          <w:spacing w:val="1"/>
        </w:rPr>
        <w:t xml:space="preserve"> </w:t>
      </w:r>
      <w:r w:rsidRPr="00D102E9">
        <w:t>в</w:t>
      </w:r>
      <w:r w:rsidRPr="00D102E9">
        <w:rPr>
          <w:spacing w:val="1"/>
        </w:rPr>
        <w:t xml:space="preserve"> </w:t>
      </w:r>
      <w:r w:rsidRPr="00D102E9">
        <w:lastRenderedPageBreak/>
        <w:t>информационно-телекоммуникационной</w:t>
      </w:r>
      <w:r w:rsidRPr="00D102E9">
        <w:rPr>
          <w:spacing w:val="1"/>
        </w:rPr>
        <w:t xml:space="preserve"> </w:t>
      </w:r>
      <w:r w:rsidRPr="00D102E9">
        <w:t>сети</w:t>
      </w:r>
      <w:r w:rsidRPr="00D102E9">
        <w:rPr>
          <w:spacing w:val="1"/>
        </w:rPr>
        <w:t xml:space="preserve"> </w:t>
      </w:r>
      <w:r w:rsidRPr="00D102E9">
        <w:t>«Интернет»</w:t>
      </w:r>
      <w:r w:rsidRPr="00D102E9">
        <w:rPr>
          <w:spacing w:val="1"/>
        </w:rPr>
        <w:t xml:space="preserve"> </w:t>
      </w:r>
      <w:r w:rsidRPr="00D102E9">
        <w:t>и</w:t>
      </w:r>
      <w:r w:rsidRPr="00D102E9">
        <w:rPr>
          <w:spacing w:val="1"/>
        </w:rPr>
        <w:t xml:space="preserve"> </w:t>
      </w:r>
      <w:r w:rsidRPr="00D102E9">
        <w:t>формату</w:t>
      </w:r>
      <w:r w:rsidRPr="00D102E9">
        <w:rPr>
          <w:spacing w:val="1"/>
        </w:rPr>
        <w:t xml:space="preserve"> </w:t>
      </w:r>
      <w:r w:rsidRPr="00D102E9">
        <w:t>представления</w:t>
      </w:r>
      <w:r w:rsidRPr="00D102E9">
        <w:rPr>
          <w:spacing w:val="1"/>
        </w:rPr>
        <w:t xml:space="preserve"> </w:t>
      </w:r>
      <w:r w:rsidRPr="00D102E9">
        <w:t>информации,</w:t>
      </w:r>
      <w:r w:rsidRPr="00D102E9">
        <w:rPr>
          <w:spacing w:val="1"/>
        </w:rPr>
        <w:t xml:space="preserve"> </w:t>
      </w:r>
      <w:r w:rsidRPr="00D102E9">
        <w:t>утвержденные</w:t>
      </w:r>
      <w:r w:rsidRPr="00D102E9">
        <w:rPr>
          <w:spacing w:val="1"/>
        </w:rPr>
        <w:t xml:space="preserve"> </w:t>
      </w:r>
      <w:r w:rsidRPr="00D102E9">
        <w:t>приказом</w:t>
      </w:r>
      <w:r w:rsidRPr="00D102E9">
        <w:rPr>
          <w:spacing w:val="1"/>
        </w:rPr>
        <w:t xml:space="preserve"> </w:t>
      </w:r>
      <w:r w:rsidRPr="00D102E9">
        <w:t>Федеральной</w:t>
      </w:r>
      <w:r w:rsidRPr="00D102E9">
        <w:rPr>
          <w:spacing w:val="1"/>
        </w:rPr>
        <w:t xml:space="preserve"> </w:t>
      </w:r>
      <w:r w:rsidRPr="00D102E9">
        <w:t>службы</w:t>
      </w:r>
      <w:r w:rsidRPr="00D102E9">
        <w:rPr>
          <w:spacing w:val="1"/>
        </w:rPr>
        <w:t xml:space="preserve"> </w:t>
      </w:r>
      <w:r w:rsidRPr="00D102E9">
        <w:t>по</w:t>
      </w:r>
      <w:r w:rsidRPr="00D102E9">
        <w:rPr>
          <w:spacing w:val="1"/>
        </w:rPr>
        <w:t xml:space="preserve"> </w:t>
      </w:r>
      <w:r w:rsidRPr="00D102E9">
        <w:t>надзору в</w:t>
      </w:r>
      <w:r w:rsidRPr="00D102E9">
        <w:rPr>
          <w:spacing w:val="-2"/>
        </w:rPr>
        <w:t xml:space="preserve"> </w:t>
      </w:r>
      <w:r w:rsidRPr="00D102E9">
        <w:t>сере</w:t>
      </w:r>
      <w:r w:rsidRPr="00D102E9">
        <w:rPr>
          <w:spacing w:val="-3"/>
        </w:rPr>
        <w:t xml:space="preserve"> </w:t>
      </w:r>
      <w:r w:rsidRPr="00D102E9">
        <w:t>образования</w:t>
      </w:r>
      <w:r w:rsidRPr="00D102E9">
        <w:rPr>
          <w:spacing w:val="-3"/>
        </w:rPr>
        <w:t xml:space="preserve"> </w:t>
      </w:r>
      <w:r w:rsidRPr="00D102E9">
        <w:t>и науки от</w:t>
      </w:r>
      <w:r w:rsidRPr="00D102E9">
        <w:rPr>
          <w:spacing w:val="-4"/>
        </w:rPr>
        <w:t xml:space="preserve"> </w:t>
      </w:r>
      <w:r w:rsidRPr="00D102E9">
        <w:t>14</w:t>
      </w:r>
      <w:r w:rsidRPr="00D102E9">
        <w:rPr>
          <w:spacing w:val="1"/>
        </w:rPr>
        <w:t xml:space="preserve"> </w:t>
      </w:r>
      <w:r w:rsidRPr="00D102E9">
        <w:t>августа</w:t>
      </w:r>
      <w:r w:rsidRPr="00D102E9">
        <w:rPr>
          <w:spacing w:val="-1"/>
        </w:rPr>
        <w:t xml:space="preserve"> </w:t>
      </w:r>
      <w:r w:rsidRPr="00D102E9">
        <w:t>2020 года</w:t>
      </w:r>
      <w:r w:rsidRPr="00D102E9">
        <w:rPr>
          <w:spacing w:val="-2"/>
        </w:rPr>
        <w:t xml:space="preserve"> </w:t>
      </w:r>
      <w:r w:rsidRPr="00D102E9">
        <w:t>№ 831</w:t>
      </w:r>
    </w:p>
    <w:p w:rsidR="00FC2059" w:rsidRPr="00D102E9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102E9">
        <w:t>Порядок проведения государственной итоговой аттестации по образовательным</w:t>
      </w:r>
      <w:r w:rsidRPr="00D102E9">
        <w:rPr>
          <w:spacing w:val="1"/>
        </w:rPr>
        <w:t xml:space="preserve"> </w:t>
      </w:r>
      <w:r w:rsidRPr="00D102E9">
        <w:t>программам</w:t>
      </w:r>
      <w:r w:rsidRPr="00D102E9">
        <w:rPr>
          <w:spacing w:val="1"/>
        </w:rPr>
        <w:t xml:space="preserve"> </w:t>
      </w:r>
      <w:r w:rsidRPr="00D102E9">
        <w:t>высшего</w:t>
      </w:r>
      <w:r w:rsidRPr="00D102E9">
        <w:rPr>
          <w:spacing w:val="1"/>
        </w:rPr>
        <w:t xml:space="preserve"> </w:t>
      </w:r>
      <w:r w:rsidRPr="00D102E9">
        <w:t>образования</w:t>
      </w:r>
      <w:r w:rsidRPr="00D102E9">
        <w:rPr>
          <w:spacing w:val="1"/>
        </w:rPr>
        <w:t xml:space="preserve"> </w:t>
      </w:r>
      <w:r w:rsidRPr="00D102E9">
        <w:t>–</w:t>
      </w:r>
      <w:r w:rsidRPr="00D102E9">
        <w:rPr>
          <w:spacing w:val="1"/>
        </w:rPr>
        <w:t xml:space="preserve"> </w:t>
      </w:r>
      <w:r w:rsidRPr="00D102E9">
        <w:t>программам</w:t>
      </w:r>
      <w:r w:rsidRPr="00D102E9">
        <w:rPr>
          <w:spacing w:val="1"/>
        </w:rPr>
        <w:t xml:space="preserve"> </w:t>
      </w:r>
      <w:proofErr w:type="spellStart"/>
      <w:r w:rsidRPr="00D102E9">
        <w:t>бакалавриата</w:t>
      </w:r>
      <w:proofErr w:type="spellEnd"/>
      <w:r w:rsidRPr="00D102E9">
        <w:t>,</w:t>
      </w:r>
      <w:r w:rsidRPr="00D102E9">
        <w:rPr>
          <w:spacing w:val="1"/>
        </w:rPr>
        <w:t xml:space="preserve"> </w:t>
      </w:r>
      <w:r w:rsidRPr="00D102E9">
        <w:t>программам</w:t>
      </w:r>
      <w:r w:rsidRPr="00D102E9">
        <w:rPr>
          <w:spacing w:val="1"/>
        </w:rPr>
        <w:t xml:space="preserve"> </w:t>
      </w:r>
      <w:proofErr w:type="spellStart"/>
      <w:r w:rsidRPr="00D102E9">
        <w:t>специалитета</w:t>
      </w:r>
      <w:proofErr w:type="spellEnd"/>
      <w:r w:rsidRPr="00D102E9">
        <w:rPr>
          <w:spacing w:val="-6"/>
        </w:rPr>
        <w:t xml:space="preserve"> </w:t>
      </w:r>
      <w:r w:rsidRPr="00D102E9">
        <w:t>и</w:t>
      </w:r>
      <w:r w:rsidRPr="00D102E9">
        <w:rPr>
          <w:spacing w:val="-7"/>
        </w:rPr>
        <w:t xml:space="preserve"> </w:t>
      </w:r>
      <w:r w:rsidRPr="00D102E9">
        <w:t>программам</w:t>
      </w:r>
      <w:r w:rsidRPr="00D102E9">
        <w:rPr>
          <w:spacing w:val="-5"/>
        </w:rPr>
        <w:t xml:space="preserve"> </w:t>
      </w:r>
      <w:r w:rsidRPr="00D102E9">
        <w:t>магистратуры,</w:t>
      </w:r>
      <w:r w:rsidRPr="00D102E9">
        <w:rPr>
          <w:spacing w:val="-6"/>
        </w:rPr>
        <w:t xml:space="preserve"> </w:t>
      </w:r>
      <w:r w:rsidRPr="00D102E9">
        <w:t>утвержденный</w:t>
      </w:r>
      <w:r w:rsidRPr="00D102E9">
        <w:rPr>
          <w:spacing w:val="-5"/>
        </w:rPr>
        <w:t xml:space="preserve"> </w:t>
      </w:r>
      <w:r w:rsidRPr="00D102E9">
        <w:t>приказом</w:t>
      </w:r>
      <w:r w:rsidRPr="00D102E9">
        <w:rPr>
          <w:spacing w:val="-4"/>
        </w:rPr>
        <w:t xml:space="preserve"> </w:t>
      </w:r>
      <w:proofErr w:type="spellStart"/>
      <w:r w:rsidRPr="00D102E9">
        <w:t>Минобрнауки</w:t>
      </w:r>
      <w:proofErr w:type="spellEnd"/>
      <w:r w:rsidRPr="00D102E9">
        <w:rPr>
          <w:spacing w:val="-68"/>
        </w:rPr>
        <w:t xml:space="preserve"> </w:t>
      </w:r>
      <w:r w:rsidRPr="00D102E9">
        <w:t>России</w:t>
      </w:r>
      <w:r w:rsidRPr="00D102E9">
        <w:rPr>
          <w:spacing w:val="-2"/>
        </w:rPr>
        <w:t xml:space="preserve"> </w:t>
      </w:r>
      <w:r w:rsidRPr="00D102E9">
        <w:t>от 29</w:t>
      </w:r>
      <w:r w:rsidRPr="00D102E9">
        <w:rPr>
          <w:spacing w:val="1"/>
        </w:rPr>
        <w:t xml:space="preserve"> </w:t>
      </w:r>
      <w:r w:rsidRPr="00D102E9">
        <w:t>июня</w:t>
      </w:r>
      <w:r w:rsidRPr="00D102E9">
        <w:rPr>
          <w:spacing w:val="-2"/>
        </w:rPr>
        <w:t xml:space="preserve"> </w:t>
      </w:r>
      <w:r w:rsidRPr="00D102E9">
        <w:t>2015 г.</w:t>
      </w:r>
      <w:r w:rsidRPr="00D102E9">
        <w:rPr>
          <w:spacing w:val="-2"/>
        </w:rPr>
        <w:t xml:space="preserve"> </w:t>
      </w:r>
      <w:r w:rsidRPr="00D102E9">
        <w:t>№</w:t>
      </w:r>
      <w:r w:rsidRPr="00D102E9">
        <w:rPr>
          <w:spacing w:val="-2"/>
        </w:rPr>
        <w:t xml:space="preserve"> </w:t>
      </w:r>
      <w:r w:rsidR="00D102E9">
        <w:t>636.</w:t>
      </w:r>
    </w:p>
    <w:p w:rsidR="00FC2059" w:rsidRDefault="00FC2059" w:rsidP="00FC2059">
      <w:pPr>
        <w:pStyle w:val="a6"/>
        <w:rPr>
          <w:sz w:val="28"/>
        </w:rPr>
      </w:pPr>
    </w:p>
    <w:p w:rsidR="00FC2059" w:rsidRPr="00F3423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FC2059" w:rsidRPr="00D102E9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102E9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D102E9">
        <w:rPr>
          <w:sz w:val="24"/>
          <w:szCs w:val="24"/>
          <w:lang w:eastAsia="ru-RU"/>
        </w:rPr>
        <w:t>бакалавриата</w:t>
      </w:r>
      <w:proofErr w:type="spellEnd"/>
      <w:r w:rsidRPr="00D102E9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D102E9" w:rsidRPr="00D102E9" w:rsidRDefault="00D102E9" w:rsidP="00D102E9">
      <w:pPr>
        <w:widowControl w:val="0"/>
        <w:ind w:firstLine="720"/>
        <w:jc w:val="both"/>
      </w:pPr>
      <w:r w:rsidRPr="00D102E9">
        <w:t>— 06 Связь, информационные и коммуникационные технологии;</w:t>
      </w:r>
    </w:p>
    <w:p w:rsidR="00D102E9" w:rsidRPr="00D102E9" w:rsidRDefault="00D102E9" w:rsidP="00D102E9">
      <w:pPr>
        <w:widowControl w:val="0"/>
        <w:ind w:firstLine="720"/>
        <w:jc w:val="both"/>
      </w:pPr>
      <w:r w:rsidRPr="00D102E9">
        <w:t>— 11 Средства массовой информации, издательство и полиграфия.</w:t>
      </w:r>
    </w:p>
    <w:p w:rsidR="00FC2059" w:rsidRPr="00D102E9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102E9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D102E9" w:rsidRDefault="00FC2059" w:rsidP="00D102E9">
      <w:pPr>
        <w:jc w:val="both"/>
      </w:pPr>
      <w:r>
        <w:rPr>
          <w:lang w:eastAsia="en-US"/>
        </w:rPr>
        <w:tab/>
      </w:r>
      <w:r w:rsidRPr="00D102E9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D102E9" w:rsidRPr="00683568">
        <w:t>42.03.02 Журналистика.</w:t>
      </w:r>
    </w:p>
    <w:tbl>
      <w:tblPr>
        <w:tblW w:w="46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6940"/>
      </w:tblGrid>
      <w:tr w:rsidR="00D102E9" w:rsidRPr="00D102E9" w:rsidTr="00D102E9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2E9" w:rsidRPr="00D102E9" w:rsidRDefault="00D102E9" w:rsidP="00D102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2E9">
              <w:t>Код профессионального стандарта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2E9" w:rsidRPr="00D102E9" w:rsidRDefault="00D102E9" w:rsidP="00D102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2E9">
              <w:t>Наименование профессионального стандарта</w:t>
            </w:r>
          </w:p>
        </w:tc>
      </w:tr>
      <w:tr w:rsidR="00D102E9" w:rsidRPr="00D102E9" w:rsidTr="00D102E9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02E9" w:rsidRPr="00D102E9" w:rsidRDefault="00D102E9" w:rsidP="00D10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02E9">
              <w:rPr>
                <w:sz w:val="20"/>
                <w:szCs w:val="20"/>
              </w:rPr>
              <w:t>06.013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02E9" w:rsidRPr="00D102E9" w:rsidRDefault="00D102E9" w:rsidP="00D102E9">
            <w:pPr>
              <w:widowControl w:val="0"/>
              <w:autoSpaceDE w:val="0"/>
              <w:autoSpaceDN w:val="0"/>
              <w:adjustRightInd w:val="0"/>
              <w:ind w:firstLine="340"/>
              <w:jc w:val="both"/>
              <w:rPr>
                <w:sz w:val="20"/>
                <w:szCs w:val="20"/>
              </w:rPr>
            </w:pPr>
            <w:r w:rsidRPr="00D102E9">
              <w:rPr>
                <w:sz w:val="20"/>
                <w:szCs w:val="20"/>
              </w:rPr>
              <w:t>Профессиональный стандарт "Специалист по информационным ресурсам", утвержденный приказом Министерства труда и социальной защиты Российской Федерации от 8 сентября 2014 г. N 629н, с изменениями, внесенными приказом Министерства труда и социальной защиты Российской Федерации от 12 декабря 2016 г. N 727н</w:t>
            </w:r>
          </w:p>
        </w:tc>
      </w:tr>
      <w:tr w:rsidR="00D102E9" w:rsidRPr="00D102E9" w:rsidTr="00D102E9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2E9" w:rsidRPr="00D102E9" w:rsidRDefault="00D102E9" w:rsidP="00D10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02E9">
              <w:rPr>
                <w:sz w:val="20"/>
                <w:szCs w:val="20"/>
              </w:rPr>
              <w:t>11.003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E9" w:rsidRPr="00D102E9" w:rsidRDefault="00D102E9" w:rsidP="00D102E9">
            <w:pPr>
              <w:widowControl w:val="0"/>
              <w:autoSpaceDE w:val="0"/>
              <w:autoSpaceDN w:val="0"/>
              <w:adjustRightInd w:val="0"/>
              <w:ind w:firstLine="340"/>
              <w:jc w:val="both"/>
              <w:rPr>
                <w:sz w:val="20"/>
                <w:szCs w:val="20"/>
              </w:rPr>
            </w:pPr>
            <w:r w:rsidRPr="00D102E9">
              <w:rPr>
                <w:sz w:val="20"/>
                <w:szCs w:val="20"/>
              </w:rPr>
              <w:t>Профессиональный стандарт "Корреспондент средств массовой информации", утвержденный приказом Министерства труда и социальной защиты Российской Федерации от 21 мая 2014 г. N 339н</w:t>
            </w:r>
          </w:p>
        </w:tc>
      </w:tr>
      <w:tr w:rsidR="00D102E9" w:rsidRPr="00D102E9" w:rsidTr="00D102E9"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2E9" w:rsidRPr="00D102E9" w:rsidRDefault="00D102E9" w:rsidP="00D10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02E9">
              <w:rPr>
                <w:sz w:val="20"/>
                <w:szCs w:val="20"/>
              </w:rPr>
              <w:t>11.006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E9" w:rsidRPr="00D102E9" w:rsidRDefault="00D102E9" w:rsidP="00D102E9">
            <w:pPr>
              <w:widowControl w:val="0"/>
              <w:autoSpaceDE w:val="0"/>
              <w:autoSpaceDN w:val="0"/>
              <w:adjustRightInd w:val="0"/>
              <w:ind w:firstLine="340"/>
              <w:jc w:val="both"/>
              <w:rPr>
                <w:sz w:val="20"/>
                <w:szCs w:val="20"/>
              </w:rPr>
            </w:pPr>
            <w:r w:rsidRPr="00D102E9">
              <w:rPr>
                <w:sz w:val="20"/>
                <w:szCs w:val="20"/>
              </w:rPr>
              <w:t>Профессиональный стандарт "Редактор средств массовой информации", утвержденный приказом Министерства труда и социальной защиты Российской Федерации от 4 августа 2014 г. N 538н</w:t>
            </w:r>
          </w:p>
        </w:tc>
      </w:tr>
    </w:tbl>
    <w:p w:rsidR="00D102E9" w:rsidRPr="00D102E9" w:rsidRDefault="00D102E9" w:rsidP="00D102E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D102E9" w:rsidRPr="00D102E9" w:rsidRDefault="00FC2059" w:rsidP="00D102E9">
      <w:pPr>
        <w:ind w:firstLine="709"/>
        <w:jc w:val="both"/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</w:t>
      </w:r>
      <w:r w:rsidR="00D102E9" w:rsidRPr="00604EF9">
        <w:t xml:space="preserve">42.03.02 </w:t>
      </w:r>
      <w:r w:rsidR="00D102E9" w:rsidRPr="00D102E9">
        <w:t>Журналистика</w:t>
      </w:r>
      <w:r w:rsidRPr="00D102E9">
        <w:t xml:space="preserve"> направленность (профиль) </w:t>
      </w:r>
      <w:r w:rsidR="00D102E9" w:rsidRPr="00D102E9">
        <w:rPr>
          <w:bCs/>
        </w:rPr>
        <w:t>Общий</w:t>
      </w:r>
      <w:r w:rsidRPr="009D1D42">
        <w:rPr>
          <w:bCs/>
          <w:color w:val="FF0000"/>
        </w:rPr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>на област</w:t>
      </w:r>
      <w:r w:rsidR="00D102E9">
        <w:t>и</w:t>
      </w:r>
      <w:r>
        <w:t xml:space="preserve"> </w:t>
      </w:r>
      <w:r w:rsidR="00D102E9" w:rsidRPr="00D102E9">
        <w:t>06 (связь, информационные и коммуникационные технологии) и 11 (средства массовой информации, издательство и полиграфия) и типы задач профессиональной деятельности: авторский; редакторский;</w:t>
      </w:r>
      <w:r w:rsidR="00456A79">
        <w:t xml:space="preserve"> </w:t>
      </w:r>
      <w:r w:rsidR="00D102E9" w:rsidRPr="00D102E9">
        <w:t>технологический.</w:t>
      </w:r>
    </w:p>
    <w:p w:rsidR="00FC2059" w:rsidRDefault="00FC2059" w:rsidP="00FC2059">
      <w:pPr>
        <w:widowControl w:val="0"/>
        <w:ind w:firstLine="708"/>
        <w:jc w:val="both"/>
        <w:rPr>
          <w:color w:val="FF0000"/>
        </w:rPr>
      </w:pPr>
      <w:r w:rsidRPr="00502DC2">
        <w:rPr>
          <w:color w:val="FF0000"/>
        </w:rPr>
        <w:t xml:space="preserve">. </w:t>
      </w:r>
    </w:p>
    <w:p w:rsidR="00456A79" w:rsidRPr="00502DC2" w:rsidRDefault="00456A79" w:rsidP="00FC2059">
      <w:pPr>
        <w:widowControl w:val="0"/>
        <w:ind w:firstLine="708"/>
        <w:jc w:val="both"/>
        <w:rPr>
          <w:color w:val="FF0000"/>
        </w:rPr>
      </w:pPr>
    </w:p>
    <w:p w:rsidR="00FC2059" w:rsidRDefault="00FC2059" w:rsidP="00FC2059">
      <w:pPr>
        <w:widowControl w:val="0"/>
        <w:jc w:val="center"/>
        <w:rPr>
          <w:b/>
        </w:rPr>
      </w:pPr>
    </w:p>
    <w:p w:rsidR="00456A79" w:rsidRDefault="00FC2059" w:rsidP="00456A79">
      <w:pPr>
        <w:widowControl w:val="0"/>
        <w:jc w:val="center"/>
        <w:rPr>
          <w:b/>
        </w:rPr>
      </w:pPr>
      <w:r>
        <w:rPr>
          <w:b/>
        </w:rPr>
        <w:lastRenderedPageBreak/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456A79" w:rsidRPr="005B4881">
        <w:rPr>
          <w:b/>
        </w:rPr>
        <w:t xml:space="preserve">42.03.02 Журналистика </w:t>
      </w:r>
    </w:p>
    <w:p w:rsidR="00456A79" w:rsidRDefault="00456A79" w:rsidP="00456A79">
      <w:pPr>
        <w:widowControl w:val="0"/>
        <w:jc w:val="center"/>
        <w:rPr>
          <w:b/>
        </w:rPr>
      </w:pPr>
      <w:r w:rsidRPr="005B4881">
        <w:rPr>
          <w:b/>
        </w:rPr>
        <w:t>направленность (профиль) Общий</w:t>
      </w:r>
    </w:p>
    <w:p w:rsidR="00456A79" w:rsidRPr="005B4881" w:rsidRDefault="00456A79" w:rsidP="00456A79">
      <w:pPr>
        <w:widowControl w:val="0"/>
        <w:jc w:val="center"/>
        <w:rPr>
          <w:b/>
        </w:rPr>
      </w:pPr>
    </w:p>
    <w:p w:rsidR="00FC2059" w:rsidRPr="00F34239" w:rsidRDefault="00FC2059" w:rsidP="00456A79">
      <w:pPr>
        <w:widowControl w:val="0"/>
        <w:jc w:val="center"/>
      </w:pPr>
      <w:r w:rsidRPr="00F34239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составляет </w:t>
      </w:r>
      <w:r w:rsidRPr="00456A79">
        <w:t xml:space="preserve">240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456A79" w:rsidRDefault="00FC2059" w:rsidP="00FC2059">
      <w:pPr>
        <w:widowControl w:val="0"/>
        <w:ind w:firstLine="720"/>
        <w:jc w:val="both"/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</w:t>
      </w:r>
      <w:r w:rsidRPr="00456A79">
        <w:t xml:space="preserve">составляет не более 70 </w:t>
      </w:r>
      <w:proofErr w:type="spellStart"/>
      <w:r w:rsidRPr="00456A79">
        <w:t>з.е</w:t>
      </w:r>
      <w:proofErr w:type="spellEnd"/>
      <w:r w:rsidRPr="00456A79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456A79">
        <w:t xml:space="preserve">– не более 80 </w:t>
      </w:r>
      <w:proofErr w:type="spellStart"/>
      <w:r w:rsidRPr="00456A79">
        <w:t>з.е</w:t>
      </w:r>
      <w:proofErr w:type="spellEnd"/>
      <w:r w:rsidRPr="00456A79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456A79">
        <w:t xml:space="preserve">аттестации, составляет 4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увеличивается не менее чем на 6 </w:t>
      </w:r>
      <w:r w:rsidRPr="00456A79">
        <w:t xml:space="preserve">месяцев и не более чем на 1 год по </w:t>
      </w:r>
      <w:r w:rsidRPr="00F34239">
        <w:t xml:space="preserve">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 w:rsidRPr="00456A79">
        <w:t xml:space="preserve">заявлению не более чем на 1 год по </w:t>
      </w:r>
      <w:r w:rsidRPr="00F34239">
        <w:t>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456A79" w:rsidRPr="00456A79">
        <w:t>42.03.02 Журналистика</w:t>
      </w:r>
      <w:r w:rsidR="00456A79" w:rsidRPr="00456A79">
        <w:rPr>
          <w:lang w:eastAsia="en-US"/>
        </w:rPr>
        <w:t xml:space="preserve"> </w:t>
      </w:r>
      <w:r w:rsidR="00456A79">
        <w:rPr>
          <w:lang w:eastAsia="en-US"/>
        </w:rPr>
        <w:t>направленность (</w:t>
      </w:r>
      <w:r w:rsidRPr="00456A79">
        <w:rPr>
          <w:lang w:eastAsia="en-US"/>
        </w:rPr>
        <w:t xml:space="preserve">профиль) </w:t>
      </w:r>
      <w:proofErr w:type="gramStart"/>
      <w:r w:rsidR="00456A79" w:rsidRPr="00456A79">
        <w:rPr>
          <w:lang w:eastAsia="en-US"/>
        </w:rPr>
        <w:t>Общий</w:t>
      </w:r>
      <w:r w:rsidRPr="00456A79">
        <w:rPr>
          <w:lang w:eastAsia="en-US"/>
        </w:rPr>
        <w:t xml:space="preserve"> </w:t>
      </w:r>
      <w:r w:rsidR="00456A79">
        <w:rPr>
          <w:lang w:eastAsia="en-US"/>
        </w:rPr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>ыпускник</w:t>
      </w:r>
      <w:proofErr w:type="gramEnd"/>
      <w:r w:rsidRPr="00425435">
        <w:rPr>
          <w:lang w:eastAsia="en-US"/>
        </w:rPr>
        <w:t xml:space="preserve">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F31B9B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31B9B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F31B9B" w:rsidRDefault="00FC2059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 w:rsidRPr="00F31B9B">
              <w:rPr>
                <w:kern w:val="1"/>
              </w:rPr>
              <w:t>УК-1</w:t>
            </w:r>
            <w:r w:rsidRPr="00F31B9B">
              <w:t xml:space="preserve"> 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F31B9B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31B9B">
              <w:rPr>
                <w:kern w:val="1"/>
              </w:rPr>
              <w:lastRenderedPageBreak/>
              <w:t xml:space="preserve">Разработка и реализация проектов </w:t>
            </w:r>
          </w:p>
          <w:p w:rsidR="00FC2059" w:rsidRPr="00F31B9B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F31B9B" w:rsidRDefault="00FC2059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F31B9B">
              <w:rPr>
                <w:kern w:val="1"/>
              </w:rPr>
              <w:t>УК-2</w:t>
            </w:r>
            <w:r w:rsidRPr="00F31B9B"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F31B9B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31B9B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F31B9B" w:rsidRDefault="00FC2059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F31B9B">
              <w:rPr>
                <w:kern w:val="1"/>
              </w:rPr>
              <w:t>УК-3</w:t>
            </w:r>
            <w:r w:rsidRPr="00F31B9B"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F31B9B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31B9B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F31B9B" w:rsidRDefault="00FC2059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F31B9B">
              <w:rPr>
                <w:kern w:val="1"/>
              </w:rPr>
              <w:t>УК-4</w:t>
            </w:r>
            <w:r w:rsidRPr="00F31B9B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31B9B">
              <w:t>ых</w:t>
            </w:r>
            <w:proofErr w:type="spellEnd"/>
            <w:r w:rsidRPr="00F31B9B">
              <w:t>) языке(ах)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FC2059" w:rsidRPr="00F31B9B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31B9B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F31B9B" w:rsidRDefault="00FC2059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 w:rsidRPr="00F31B9B">
              <w:rPr>
                <w:kern w:val="1"/>
              </w:rPr>
              <w:t xml:space="preserve">УК – 5 </w:t>
            </w:r>
            <w:r w:rsidRPr="00F31B9B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F31B9B" w:rsidRDefault="00FC2059" w:rsidP="000660E1">
            <w:pPr>
              <w:contextualSpacing/>
            </w:pPr>
            <w:r w:rsidRPr="00F31B9B">
              <w:t xml:space="preserve">Самоорганизация и саморазвитие (в том числе </w:t>
            </w:r>
            <w:proofErr w:type="spellStart"/>
            <w:r w:rsidRPr="00F31B9B">
              <w:t>здоровьесбережение</w:t>
            </w:r>
            <w:proofErr w:type="spellEnd"/>
            <w:r w:rsidRPr="00F31B9B">
              <w:t xml:space="preserve">) </w:t>
            </w:r>
          </w:p>
          <w:p w:rsidR="00FC2059" w:rsidRPr="00F31B9B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F31B9B" w:rsidRDefault="00FC2059" w:rsidP="00F31B9B">
            <w:pPr>
              <w:contextualSpacing/>
              <w:jc w:val="both"/>
            </w:pPr>
            <w:r w:rsidRPr="00F31B9B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C2059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F31B9B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F31B9B" w:rsidRDefault="00FC2059" w:rsidP="00F31B9B">
            <w:pPr>
              <w:contextualSpacing/>
              <w:jc w:val="both"/>
            </w:pPr>
            <w:r w:rsidRPr="00F31B9B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C2059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F31B9B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31B9B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F31B9B" w:rsidRDefault="00FC2059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F31B9B">
              <w:rPr>
                <w:kern w:val="1"/>
              </w:rPr>
              <w:t>УК-8</w:t>
            </w:r>
            <w:r w:rsidRPr="00F31B9B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F31B9B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31B9B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F31B9B" w:rsidRDefault="00FC2059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F31B9B">
              <w:rPr>
                <w:kern w:val="1"/>
              </w:rPr>
              <w:t xml:space="preserve">УК-9 </w:t>
            </w:r>
            <w:r w:rsidRPr="00F31B9B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F31B9B" w:rsidRDefault="00FC2059" w:rsidP="00FC2059">
            <w:pPr>
              <w:contextualSpacing/>
              <w:jc w:val="both"/>
              <w:rPr>
                <w:kern w:val="1"/>
              </w:rPr>
            </w:pPr>
            <w:r w:rsidRPr="00F31B9B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</w:tcPr>
          <w:p w:rsidR="00FC2059" w:rsidRPr="00F31B9B" w:rsidRDefault="00FC2059" w:rsidP="00F31B9B">
            <w:pPr>
              <w:contextualSpacing/>
              <w:jc w:val="both"/>
            </w:pPr>
            <w:r w:rsidRPr="00F31B9B">
              <w:rPr>
                <w:kern w:val="1"/>
              </w:rPr>
              <w:t xml:space="preserve">УК – 10 </w:t>
            </w:r>
            <w:r w:rsidRPr="00F31B9B">
              <w:t>Способен формировать нетерпимое отношение к коррупционному поведению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D5AC5" w:rsidRDefault="00F31B9B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Продукт профессиональной деятельности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F31B9B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ОПК-1. Способен создавать востребованные обществом и индустрией </w:t>
            </w:r>
            <w:proofErr w:type="spellStart"/>
            <w:r>
              <w:t>медиатексты</w:t>
            </w:r>
            <w:proofErr w:type="spellEnd"/>
            <w:r>
              <w:t xml:space="preserve"> и (или) </w:t>
            </w:r>
            <w:proofErr w:type="spellStart"/>
            <w:r>
              <w:t>медиапродукты</w:t>
            </w:r>
            <w:proofErr w:type="spellEnd"/>
            <w: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F31B9B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Общество и государство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F31B9B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ОПК-2. 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>
              <w:t>медиатекстах</w:t>
            </w:r>
            <w:proofErr w:type="spellEnd"/>
            <w:r>
              <w:t xml:space="preserve"> и (или) </w:t>
            </w:r>
            <w:proofErr w:type="spellStart"/>
            <w:r>
              <w:t>медиапродуктах</w:t>
            </w:r>
            <w:proofErr w:type="spellEnd"/>
            <w:r>
              <w:t>, и(или) коммуникационных продуктах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D5AC5" w:rsidRDefault="00F31B9B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Культура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F31B9B" w:rsidP="00F31B9B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ОПК-3. Способен использовать многообразие достижений отечественной и мировой культуры в процессе создания </w:t>
            </w:r>
            <w:proofErr w:type="spellStart"/>
            <w:r>
              <w:t>медиатекстов</w:t>
            </w:r>
            <w:proofErr w:type="spellEnd"/>
            <w:r>
              <w:t xml:space="preserve"> и (или) </w:t>
            </w:r>
            <w:proofErr w:type="spellStart"/>
            <w:r>
              <w:t>медиапродуктов</w:t>
            </w:r>
            <w:proofErr w:type="spellEnd"/>
            <w:r>
              <w:t>, и (или) коммуникационных продуктов</w:t>
            </w:r>
          </w:p>
        </w:tc>
      </w:tr>
      <w:tr w:rsidR="00FC2059" w:rsidRPr="000D5AC5" w:rsidTr="00456A79">
        <w:trPr>
          <w:trHeight w:val="848"/>
        </w:trPr>
        <w:tc>
          <w:tcPr>
            <w:tcW w:w="2972" w:type="dxa"/>
          </w:tcPr>
          <w:p w:rsidR="00FC2059" w:rsidRPr="000D5AC5" w:rsidRDefault="00F31B9B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Аудитория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</w:tcPr>
          <w:p w:rsidR="00FC2059" w:rsidRPr="000D5AC5" w:rsidRDefault="00F31B9B" w:rsidP="00D7559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ОПК-4. Способен отвечать на запросы и потребности общества и аудитории в профессиональной деятельности</w:t>
            </w:r>
          </w:p>
        </w:tc>
      </w:tr>
      <w:tr w:rsidR="00456A79" w:rsidRPr="000D5AC5" w:rsidTr="00D75592">
        <w:trPr>
          <w:trHeight w:val="848"/>
        </w:trPr>
        <w:tc>
          <w:tcPr>
            <w:tcW w:w="2972" w:type="dxa"/>
          </w:tcPr>
          <w:p w:rsidR="00456A79" w:rsidRPr="000D5AC5" w:rsidRDefault="00D75592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proofErr w:type="spellStart"/>
            <w:r>
              <w:t>Медиакоммуникационная</w:t>
            </w:r>
            <w:proofErr w:type="spellEnd"/>
            <w:r>
              <w:t xml:space="preserve"> система</w:t>
            </w:r>
          </w:p>
        </w:tc>
        <w:tc>
          <w:tcPr>
            <w:tcW w:w="6662" w:type="dxa"/>
          </w:tcPr>
          <w:p w:rsidR="00456A79" w:rsidRPr="000D5AC5" w:rsidRDefault="00D75592" w:rsidP="00D7559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ОПК-5. Способен учитывать в профессиональной деятельности тенденции развития </w:t>
            </w:r>
            <w:proofErr w:type="spellStart"/>
            <w:r>
              <w:t>медиакоммуникационных</w:t>
            </w:r>
            <w:proofErr w:type="spellEnd"/>
            <w: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D75592" w:rsidRPr="000D5AC5" w:rsidTr="00D75592">
        <w:trPr>
          <w:trHeight w:val="848"/>
        </w:trPr>
        <w:tc>
          <w:tcPr>
            <w:tcW w:w="2972" w:type="dxa"/>
          </w:tcPr>
          <w:p w:rsidR="00D75592" w:rsidRDefault="00D75592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lastRenderedPageBreak/>
              <w:t>Технологии</w:t>
            </w:r>
          </w:p>
        </w:tc>
        <w:tc>
          <w:tcPr>
            <w:tcW w:w="6662" w:type="dxa"/>
          </w:tcPr>
          <w:p w:rsidR="00D75592" w:rsidRDefault="00D75592" w:rsidP="00D7559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D75592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D75592" w:rsidRDefault="00D75592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Эффекты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75592" w:rsidRDefault="00D75592" w:rsidP="00D7559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>ОПК-7. 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D75592" w:rsidRPr="00D75592">
        <w:rPr>
          <w:lang w:eastAsia="en-US"/>
        </w:rPr>
        <w:t>42.03.02 Журналистика</w:t>
      </w:r>
      <w:r w:rsidR="00D75592" w:rsidRPr="000D5AC5">
        <w:rPr>
          <w:color w:val="FF0000"/>
          <w:lang w:eastAsia="en-US"/>
        </w:rPr>
        <w:t xml:space="preserve"> </w:t>
      </w:r>
      <w:r w:rsidR="00D75592" w:rsidRPr="00D75592">
        <w:rPr>
          <w:lang w:eastAsia="en-US"/>
        </w:rPr>
        <w:t>направленность (</w:t>
      </w:r>
      <w:r w:rsidRPr="00D75592">
        <w:rPr>
          <w:lang w:eastAsia="en-US"/>
        </w:rPr>
        <w:t xml:space="preserve">профиль) </w:t>
      </w:r>
      <w:r w:rsidR="00D75592" w:rsidRPr="00D75592">
        <w:rPr>
          <w:lang w:eastAsia="en-US"/>
        </w:rPr>
        <w:t>Общий</w:t>
      </w:r>
      <w:r w:rsidR="00D75592">
        <w:rPr>
          <w:lang w:eastAsia="en-US"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D75592">
        <w:t xml:space="preserve">не менее 40 процентов </w:t>
      </w:r>
      <w:r>
        <w:t xml:space="preserve">общего объема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</w:t>
      </w:r>
      <w:r w:rsidR="00D75592" w:rsidRPr="00D75592">
        <w:rPr>
          <w:lang w:eastAsia="en-US"/>
        </w:rPr>
        <w:t>42.03.02 Журналистика</w:t>
      </w:r>
      <w:r w:rsidR="00D75592" w:rsidRPr="000D5AC5">
        <w:rPr>
          <w:color w:val="FF0000"/>
          <w:lang w:eastAsia="en-US"/>
        </w:rPr>
        <w:t xml:space="preserve"> </w:t>
      </w:r>
      <w:r w:rsidR="00D75592" w:rsidRPr="00D75592">
        <w:rPr>
          <w:lang w:eastAsia="en-US"/>
        </w:rPr>
        <w:t>направленность (профиль) Общий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D75592" w:rsidRPr="00D75592">
        <w:rPr>
          <w:lang w:eastAsia="en-US"/>
        </w:rPr>
        <w:t>42.03.02 Журналистика</w:t>
      </w:r>
      <w:r w:rsidR="00D75592" w:rsidRPr="000D5AC5">
        <w:rPr>
          <w:color w:val="FF0000"/>
          <w:lang w:eastAsia="en-US"/>
        </w:rPr>
        <w:t xml:space="preserve"> </w:t>
      </w:r>
      <w:r w:rsidR="00D75592" w:rsidRPr="00D75592">
        <w:rPr>
          <w:lang w:eastAsia="en-US"/>
        </w:rPr>
        <w:t>направленность (профиль) Общий</w:t>
      </w:r>
      <w:r w:rsidR="00D7559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D75592" w:rsidRPr="00D75592">
        <w:rPr>
          <w:lang w:eastAsia="en-US"/>
        </w:rPr>
        <w:t>42.03.02 Журналистика</w:t>
      </w:r>
      <w:r w:rsidR="00D75592" w:rsidRPr="000D5AC5">
        <w:rPr>
          <w:color w:val="FF0000"/>
          <w:lang w:eastAsia="en-US"/>
        </w:rPr>
        <w:t xml:space="preserve"> </w:t>
      </w:r>
      <w:r w:rsidR="00D75592" w:rsidRPr="00D75592">
        <w:rPr>
          <w:lang w:eastAsia="en-US"/>
        </w:rPr>
        <w:t>направленность (профиль) Общий</w:t>
      </w:r>
      <w:r w:rsidR="00D75592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D75592" w:rsidRPr="00D75592">
        <w:rPr>
          <w:lang w:eastAsia="en-US"/>
        </w:rPr>
        <w:t>42.03.02 Журналистика</w:t>
      </w:r>
      <w:r w:rsidR="00D75592" w:rsidRPr="000D5AC5">
        <w:rPr>
          <w:color w:val="FF0000"/>
          <w:lang w:eastAsia="en-US"/>
        </w:rPr>
        <w:t xml:space="preserve"> </w:t>
      </w:r>
      <w:r w:rsidR="00D75592" w:rsidRPr="00D75592">
        <w:rPr>
          <w:lang w:eastAsia="en-US"/>
        </w:rPr>
        <w:t>направленность (профиль) Общий</w:t>
      </w:r>
      <w:r w:rsidR="00D75592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1B675B" w:rsidRPr="00D75592">
        <w:rPr>
          <w:lang w:eastAsia="en-US"/>
        </w:rPr>
        <w:t>42.03.02 Журналистика</w:t>
      </w:r>
      <w:r w:rsidR="001B675B" w:rsidRPr="000D5AC5">
        <w:rPr>
          <w:color w:val="FF0000"/>
          <w:lang w:eastAsia="en-US"/>
        </w:rPr>
        <w:t xml:space="preserve"> </w:t>
      </w:r>
      <w:r w:rsidR="001B675B" w:rsidRPr="00D75592">
        <w:rPr>
          <w:lang w:eastAsia="en-US"/>
        </w:rPr>
        <w:t>направленность (профиль) Общий</w:t>
      </w:r>
      <w:r w:rsidR="001B675B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lastRenderedPageBreak/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</w:t>
      </w:r>
      <w:r>
        <w:lastRenderedPageBreak/>
        <w:t>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D75592" w:rsidRPr="00D75592">
        <w:rPr>
          <w:lang w:eastAsia="en-US"/>
        </w:rPr>
        <w:t>42.03.02 Журналистика</w:t>
      </w:r>
      <w:r w:rsidR="00D75592" w:rsidRPr="000D5AC5">
        <w:rPr>
          <w:color w:val="FF0000"/>
          <w:lang w:eastAsia="en-US"/>
        </w:rPr>
        <w:t xml:space="preserve"> </w:t>
      </w:r>
      <w:r w:rsidR="00D75592" w:rsidRPr="00D75592">
        <w:rPr>
          <w:lang w:eastAsia="en-US"/>
        </w:rPr>
        <w:t>направленность (профиль) Общий</w:t>
      </w:r>
      <w:r w:rsidR="00D75592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D75592" w:rsidRPr="00D75592">
        <w:rPr>
          <w:lang w:eastAsia="en-US"/>
        </w:rPr>
        <w:t>42.03.02 Журналистика</w:t>
      </w:r>
      <w:r w:rsidR="00D75592" w:rsidRPr="000D5AC5">
        <w:rPr>
          <w:color w:val="FF0000"/>
          <w:lang w:eastAsia="en-US"/>
        </w:rPr>
        <w:t xml:space="preserve"> </w:t>
      </w:r>
      <w:r w:rsidR="00D75592" w:rsidRPr="00D75592">
        <w:rPr>
          <w:lang w:eastAsia="en-US"/>
        </w:rPr>
        <w:t>направленность (профиль) Общий</w:t>
      </w:r>
      <w:r w:rsidR="00D75592" w:rsidRPr="00920B83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D75592">
        <w:t xml:space="preserve">менее 70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D75592">
        <w:t xml:space="preserve">менее 5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D75592">
        <w:t xml:space="preserve">60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>обучающегося из любой точки, в которой имеется доступ к информационно-</w:t>
      </w:r>
      <w:r>
        <w:lastRenderedPageBreak/>
        <w:t xml:space="preserve">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lastRenderedPageBreak/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8"/>
      <w:footerReference w:type="default" r:id="rId9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D" w:rsidRDefault="00ED621D">
      <w:r>
        <w:separator/>
      </w:r>
    </w:p>
  </w:endnote>
  <w:endnote w:type="continuationSeparator" w:id="0">
    <w:p w:rsidR="00ED621D" w:rsidRDefault="00E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ED621D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BA2">
          <w:rPr>
            <w:noProof/>
          </w:rPr>
          <w:t>11</w:t>
        </w:r>
        <w:r>
          <w:fldChar w:fldCharType="end"/>
        </w:r>
      </w:p>
    </w:sdtContent>
  </w:sdt>
  <w:p w:rsidR="00F555FB" w:rsidRDefault="00ED621D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D" w:rsidRDefault="00ED621D">
      <w:r>
        <w:separator/>
      </w:r>
    </w:p>
  </w:footnote>
  <w:footnote w:type="continuationSeparator" w:id="0">
    <w:p w:rsidR="00ED621D" w:rsidRDefault="00ED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B675B"/>
    <w:rsid w:val="002C7134"/>
    <w:rsid w:val="00452408"/>
    <w:rsid w:val="00456A79"/>
    <w:rsid w:val="00492BA2"/>
    <w:rsid w:val="00502DC2"/>
    <w:rsid w:val="0088266F"/>
    <w:rsid w:val="00C56518"/>
    <w:rsid w:val="00D102E9"/>
    <w:rsid w:val="00D75592"/>
    <w:rsid w:val="00ED621D"/>
    <w:rsid w:val="00F31B9B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EFA7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071E-FCD2-412E-B4CD-BFE59222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4097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Вайберт</cp:lastModifiedBy>
  <cp:revision>5</cp:revision>
  <dcterms:created xsi:type="dcterms:W3CDTF">2023-05-06T18:19:00Z</dcterms:created>
  <dcterms:modified xsi:type="dcterms:W3CDTF">2023-05-12T13:05:00Z</dcterms:modified>
</cp:coreProperties>
</file>