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7D6" w:rsidRDefault="006007D6" w:rsidP="00D77824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Hlk61821764"/>
    </w:p>
    <w:p w:rsidR="00D77824" w:rsidRDefault="00D77824" w:rsidP="00D7782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D77824" w:rsidRDefault="00D77824" w:rsidP="00D7782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77824" w:rsidRDefault="00D77824" w:rsidP="00D778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77824" w:rsidRDefault="00D77824" w:rsidP="00D7782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77824" w:rsidRDefault="00D77824" w:rsidP="00D77824">
      <w:pPr>
        <w:tabs>
          <w:tab w:val="left" w:pos="1530"/>
        </w:tabs>
        <w:ind w:hanging="40"/>
        <w:jc w:val="center"/>
      </w:pPr>
    </w:p>
    <w:p w:rsidR="00D77824" w:rsidRDefault="00D77824" w:rsidP="00D77824">
      <w:pPr>
        <w:tabs>
          <w:tab w:val="left" w:pos="1530"/>
        </w:tabs>
        <w:ind w:hanging="40"/>
        <w:jc w:val="center"/>
      </w:pPr>
    </w:p>
    <w:p w:rsidR="00D77824" w:rsidRDefault="00D77824" w:rsidP="00D77824">
      <w:pPr>
        <w:tabs>
          <w:tab w:val="left" w:pos="1530"/>
        </w:tabs>
        <w:ind w:hanging="40"/>
        <w:jc w:val="center"/>
      </w:pPr>
    </w:p>
    <w:p w:rsidR="00D77824" w:rsidRDefault="00D77824" w:rsidP="00D77824">
      <w:pPr>
        <w:tabs>
          <w:tab w:val="left" w:pos="1530"/>
        </w:tabs>
        <w:ind w:firstLine="5630"/>
      </w:pPr>
      <w:r>
        <w:t>УТВЕРЖДАЮ</w:t>
      </w:r>
    </w:p>
    <w:p w:rsidR="00D77824" w:rsidRDefault="00D77824" w:rsidP="00D7782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77824" w:rsidRDefault="00D77824" w:rsidP="00D77824">
      <w:pPr>
        <w:tabs>
          <w:tab w:val="left" w:pos="1530"/>
        </w:tabs>
        <w:ind w:firstLine="5630"/>
      </w:pPr>
      <w:r>
        <w:t xml:space="preserve">работе </w:t>
      </w:r>
    </w:p>
    <w:p w:rsidR="00D77824" w:rsidRDefault="00D77824" w:rsidP="00D77824">
      <w:pPr>
        <w:tabs>
          <w:tab w:val="left" w:pos="1530"/>
        </w:tabs>
        <w:ind w:firstLine="5630"/>
      </w:pPr>
      <w:r>
        <w:t>____________ С.Н.Большаков</w:t>
      </w: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7824" w:rsidRPr="00750257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:rsidR="00D77824" w:rsidRPr="00D77824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Times New Roman"/>
        </w:rPr>
      </w:pPr>
      <w:r w:rsidRPr="00D77824">
        <w:rPr>
          <w:rStyle w:val="ListLabel13"/>
          <w:rFonts w:ascii="Times New Roman" w:hAnsi="Times New Roman" w:cs="Times New Roman"/>
        </w:rPr>
        <w:t>дисциплины</w:t>
      </w: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81869" w:rsidRDefault="00D77824" w:rsidP="00D77824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581869">
        <w:rPr>
          <w:b/>
          <w:color w:val="000000"/>
        </w:rPr>
        <w:t>05 ЗДОРОВЬЕСБЕРЕГАЮЩИЙ (МОДУЛЬ)</w:t>
      </w:r>
    </w:p>
    <w:p w:rsidR="00D77824" w:rsidRDefault="00581869" w:rsidP="00D7782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Б1.О.05.02 </w:t>
      </w:r>
      <w:r w:rsidR="00D77824">
        <w:rPr>
          <w:b/>
          <w:color w:val="000000"/>
        </w:rPr>
        <w:t xml:space="preserve">ФИЗИЧЕСКАЯ КУЛЬТУРА И СПОРТ </w:t>
      </w:r>
    </w:p>
    <w:p w:rsidR="00D77824" w:rsidRDefault="00D77824" w:rsidP="00D77824">
      <w:pPr>
        <w:jc w:val="center"/>
        <w:rPr>
          <w:b/>
          <w:color w:val="000000"/>
        </w:rPr>
      </w:pPr>
    </w:p>
    <w:p w:rsidR="00581869" w:rsidRDefault="00581869" w:rsidP="00D77824">
      <w:pPr>
        <w:jc w:val="center"/>
        <w:rPr>
          <w:b/>
          <w:color w:val="000000"/>
        </w:rPr>
      </w:pPr>
    </w:p>
    <w:p w:rsidR="00D77824" w:rsidRDefault="00D77824" w:rsidP="00D77824">
      <w:pPr>
        <w:jc w:val="center"/>
        <w:rPr>
          <w:b/>
          <w:color w:val="000000"/>
        </w:rPr>
      </w:pPr>
    </w:p>
    <w:p w:rsidR="00D77824" w:rsidRDefault="00D77824" w:rsidP="00D7782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D77824" w:rsidRDefault="00D77824" w:rsidP="00D7782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D77824" w:rsidRDefault="00D77824" w:rsidP="00D77824">
      <w:pPr>
        <w:tabs>
          <w:tab w:val="left" w:pos="3822"/>
        </w:tabs>
        <w:jc w:val="center"/>
        <w:rPr>
          <w:bCs/>
        </w:rPr>
      </w:pPr>
    </w:p>
    <w:p w:rsidR="00D77824" w:rsidRDefault="005D4776" w:rsidP="00D77824">
      <w:pPr>
        <w:tabs>
          <w:tab w:val="left" w:pos="3822"/>
        </w:tabs>
        <w:jc w:val="center"/>
        <w:rPr>
          <w:bCs/>
        </w:rPr>
      </w:pPr>
      <w:bookmarkStart w:id="2" w:name="_Hlk61814289"/>
      <w:r>
        <w:rPr>
          <w:bCs/>
        </w:rPr>
        <w:t>(год начала подготовки – 202</w:t>
      </w:r>
      <w:r w:rsidR="00120B13">
        <w:rPr>
          <w:bCs/>
        </w:rPr>
        <w:t>2</w:t>
      </w:r>
      <w:r w:rsidR="00D77824">
        <w:rPr>
          <w:bCs/>
        </w:rPr>
        <w:t>)</w:t>
      </w:r>
      <w:bookmarkEnd w:id="2"/>
    </w:p>
    <w:p w:rsidR="00D77824" w:rsidRDefault="00D77824" w:rsidP="00D77824">
      <w:pPr>
        <w:tabs>
          <w:tab w:val="left" w:pos="3822"/>
        </w:tabs>
        <w:jc w:val="center"/>
        <w:rPr>
          <w:bCs/>
        </w:rPr>
      </w:pPr>
      <w:bookmarkStart w:id="3" w:name="_Hlk61814300"/>
    </w:p>
    <w:p w:rsidR="00D77824" w:rsidRDefault="00D77824" w:rsidP="00D77824">
      <w:pPr>
        <w:tabs>
          <w:tab w:val="left" w:pos="3822"/>
        </w:tabs>
        <w:jc w:val="center"/>
        <w:rPr>
          <w:bCs/>
        </w:rPr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</w:p>
    <w:bookmarkEnd w:id="3"/>
    <w:p w:rsidR="00D77824" w:rsidRDefault="00D77824" w:rsidP="00D77824">
      <w:pPr>
        <w:jc w:val="center"/>
      </w:pPr>
    </w:p>
    <w:p w:rsidR="00D77824" w:rsidRDefault="00D77824" w:rsidP="001D77CD">
      <w:pPr>
        <w:tabs>
          <w:tab w:val="left" w:pos="5130"/>
        </w:tabs>
        <w:jc w:val="center"/>
      </w:pPr>
    </w:p>
    <w:p w:rsidR="00D77824" w:rsidRDefault="00D77824" w:rsidP="00D7782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D77824" w:rsidRPr="00275F79" w:rsidRDefault="005D4776" w:rsidP="00D7782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120B13">
        <w:t>2</w:t>
      </w:r>
    </w:p>
    <w:bookmarkEnd w:id="0"/>
    <w:p w:rsidR="00D77824" w:rsidRPr="00152A0C" w:rsidRDefault="00D77824" w:rsidP="00D77824">
      <w:pPr>
        <w:rPr>
          <w:b/>
          <w:bCs/>
        </w:rPr>
      </w:pPr>
      <w:r>
        <w:br w:type="page"/>
      </w:r>
    </w:p>
    <w:p w:rsidR="00D77824" w:rsidRPr="00152A0C" w:rsidRDefault="00D77824" w:rsidP="00D77824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D77824" w:rsidRDefault="00D77824" w:rsidP="006007D6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77824" w:rsidRPr="003C0E55" w:rsidTr="00E81B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77824" w:rsidRPr="003C0E55" w:rsidRDefault="00D77824" w:rsidP="00E81BC0">
            <w:pPr>
              <w:pStyle w:val="af9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77824" w:rsidRPr="007723E4" w:rsidRDefault="00D77824" w:rsidP="00E81BC0">
            <w:pPr>
              <w:pStyle w:val="af9"/>
              <w:jc w:val="center"/>
            </w:pPr>
            <w:r>
              <w:t>Индикаторы компетенций (код и содержание)</w:t>
            </w:r>
          </w:p>
        </w:tc>
      </w:tr>
      <w:tr w:rsidR="00D77824" w:rsidRPr="003C0E55" w:rsidTr="00E81BC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7824" w:rsidRPr="00D77824" w:rsidRDefault="00D77824" w:rsidP="00D77824">
            <w:pPr>
              <w:pStyle w:val="1"/>
              <w:tabs>
                <w:tab w:val="left" w:pos="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7824">
              <w:rPr>
                <w:rFonts w:ascii="Times New Roman" w:hAnsi="Times New Roman"/>
                <w:b w:val="0"/>
                <w:sz w:val="24"/>
                <w:szCs w:val="24"/>
              </w:rPr>
              <w:t>УК-7.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7824" w:rsidRPr="007713F6" w:rsidRDefault="00D77824" w:rsidP="00D77824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</w:t>
            </w:r>
          </w:p>
          <w:p w:rsidR="00D77824" w:rsidRPr="007713F6" w:rsidRDefault="00D77824" w:rsidP="00D77824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7824" w:rsidRPr="007713F6" w:rsidRDefault="00581869" w:rsidP="00D77824">
            <w:pPr>
              <w:pStyle w:val="TableParagraph"/>
              <w:tabs>
                <w:tab w:val="left" w:pos="1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77824" w:rsidRPr="00127572">
              <w:rPr>
                <w:sz w:val="24"/>
                <w:szCs w:val="24"/>
              </w:rPr>
              <w:t>УК-7.1.</w:t>
            </w:r>
            <w:r w:rsidR="00D77824">
              <w:rPr>
                <w:b/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Поддерживает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должный уровень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физической подготовленности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для обеспечения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полноценной социальной и профессиональной деятельности и соблюдает нормы здорового образа жизни</w:t>
            </w:r>
          </w:p>
          <w:p w:rsidR="00D77824" w:rsidRPr="007713F6" w:rsidRDefault="00581869" w:rsidP="00D77824">
            <w:pPr>
              <w:pStyle w:val="TableParagraph"/>
              <w:tabs>
                <w:tab w:val="left" w:pos="815"/>
                <w:tab w:val="left" w:pos="816"/>
                <w:tab w:val="left" w:pos="1689"/>
                <w:tab w:val="left" w:pos="1805"/>
                <w:tab w:val="left" w:pos="1874"/>
                <w:tab w:val="left" w:pos="2325"/>
                <w:tab w:val="left" w:pos="2873"/>
                <w:tab w:val="left" w:pos="3037"/>
                <w:tab w:val="left" w:pos="32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77824" w:rsidRPr="00127572">
              <w:rPr>
                <w:sz w:val="24"/>
                <w:szCs w:val="24"/>
              </w:rPr>
              <w:t>УК-7.</w:t>
            </w:r>
            <w:r w:rsidR="00D77824">
              <w:rPr>
                <w:sz w:val="24"/>
                <w:szCs w:val="24"/>
              </w:rPr>
              <w:t>2</w:t>
            </w:r>
            <w:r w:rsidR="00D77824" w:rsidRPr="00127572">
              <w:rPr>
                <w:sz w:val="24"/>
                <w:szCs w:val="24"/>
              </w:rPr>
              <w:t>.</w:t>
            </w:r>
            <w:r w:rsidR="00D77824">
              <w:rPr>
                <w:b/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Использует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pacing w:val="-4"/>
                <w:sz w:val="24"/>
                <w:szCs w:val="24"/>
              </w:rPr>
              <w:t xml:space="preserve">основы </w:t>
            </w:r>
            <w:r w:rsidR="00D77824" w:rsidRPr="007713F6">
              <w:rPr>
                <w:sz w:val="24"/>
                <w:szCs w:val="24"/>
              </w:rPr>
              <w:t>физической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культуры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pacing w:val="-5"/>
                <w:sz w:val="24"/>
                <w:szCs w:val="24"/>
              </w:rPr>
              <w:t xml:space="preserve">для </w:t>
            </w:r>
            <w:r w:rsidR="00D77824" w:rsidRPr="007713F6">
              <w:rPr>
                <w:sz w:val="24"/>
                <w:szCs w:val="24"/>
              </w:rPr>
              <w:t>осознанного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pacing w:val="-4"/>
                <w:sz w:val="24"/>
                <w:szCs w:val="24"/>
              </w:rPr>
              <w:t xml:space="preserve">выбора </w:t>
            </w:r>
            <w:r w:rsidR="00D77824" w:rsidRPr="007713F6">
              <w:rPr>
                <w:sz w:val="24"/>
                <w:szCs w:val="24"/>
              </w:rPr>
              <w:t>здоровьесберегающих технологий с учетом внутренних и внешних условий реализации конкретной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pacing w:val="-1"/>
                <w:sz w:val="24"/>
                <w:szCs w:val="24"/>
              </w:rPr>
              <w:t xml:space="preserve">профессиональной </w:t>
            </w:r>
            <w:r w:rsidR="00D77824" w:rsidRPr="007713F6">
              <w:rPr>
                <w:sz w:val="24"/>
                <w:szCs w:val="24"/>
              </w:rPr>
              <w:t>деятельности,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в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том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числе в условиях высоких</w:t>
            </w:r>
            <w:r w:rsidR="00D77824" w:rsidRPr="007713F6">
              <w:rPr>
                <w:spacing w:val="2"/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широт</w:t>
            </w:r>
          </w:p>
          <w:p w:rsidR="00D77824" w:rsidRPr="007713F6" w:rsidRDefault="00581869" w:rsidP="00D77824">
            <w:pPr>
              <w:pStyle w:val="TableParagraph"/>
              <w:tabs>
                <w:tab w:val="left" w:pos="304"/>
                <w:tab w:val="left" w:pos="2855"/>
                <w:tab w:val="left" w:pos="29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77824" w:rsidRPr="00127572">
              <w:rPr>
                <w:sz w:val="24"/>
                <w:szCs w:val="24"/>
              </w:rPr>
              <w:t>УК-7.</w:t>
            </w:r>
            <w:r w:rsidR="00D77824">
              <w:rPr>
                <w:sz w:val="24"/>
                <w:szCs w:val="24"/>
              </w:rPr>
              <w:t>3</w:t>
            </w:r>
            <w:r w:rsidR="00D77824" w:rsidRPr="00127572">
              <w:rPr>
                <w:sz w:val="24"/>
                <w:szCs w:val="24"/>
              </w:rPr>
              <w:t>.</w:t>
            </w:r>
            <w:r w:rsidR="00D77824">
              <w:rPr>
                <w:sz w:val="24"/>
                <w:szCs w:val="24"/>
              </w:rPr>
              <w:t xml:space="preserve"> И</w:t>
            </w:r>
            <w:r w:rsidR="00D77824" w:rsidRPr="007713F6">
              <w:rPr>
                <w:sz w:val="24"/>
                <w:szCs w:val="24"/>
              </w:rPr>
              <w:t>спользует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pacing w:val="-4"/>
                <w:sz w:val="24"/>
                <w:szCs w:val="24"/>
              </w:rPr>
              <w:t xml:space="preserve">знания </w:t>
            </w:r>
            <w:r w:rsidR="00D77824" w:rsidRPr="007713F6">
              <w:rPr>
                <w:sz w:val="24"/>
                <w:szCs w:val="24"/>
              </w:rPr>
              <w:t>о физической культуре для повышения</w:t>
            </w:r>
            <w:r w:rsidR="00D77824">
              <w:rPr>
                <w:sz w:val="24"/>
                <w:szCs w:val="24"/>
              </w:rPr>
              <w:t xml:space="preserve"> </w:t>
            </w:r>
            <w:r w:rsidR="00D77824" w:rsidRPr="007713F6">
              <w:rPr>
                <w:spacing w:val="-1"/>
                <w:sz w:val="24"/>
                <w:szCs w:val="24"/>
              </w:rPr>
              <w:t xml:space="preserve">адаптационных </w:t>
            </w:r>
            <w:r w:rsidR="00D77824" w:rsidRPr="007713F6">
              <w:rPr>
                <w:sz w:val="24"/>
                <w:szCs w:val="24"/>
              </w:rPr>
              <w:t>резервов организма и укрепления здоровья, в том числе в</w:t>
            </w:r>
            <w:r w:rsidR="00D77824" w:rsidRPr="007713F6">
              <w:rPr>
                <w:spacing w:val="53"/>
                <w:sz w:val="24"/>
                <w:szCs w:val="24"/>
              </w:rPr>
              <w:t xml:space="preserve"> </w:t>
            </w:r>
            <w:r w:rsidR="00D77824" w:rsidRPr="007713F6">
              <w:rPr>
                <w:sz w:val="24"/>
                <w:szCs w:val="24"/>
              </w:rPr>
              <w:t>условиях высоких широт</w:t>
            </w:r>
          </w:p>
        </w:tc>
      </w:tr>
      <w:tr w:rsidR="00A2687D" w:rsidRPr="003C0E55" w:rsidTr="00E81BC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2687D" w:rsidRPr="0095632D" w:rsidRDefault="00A2687D" w:rsidP="00A2687D">
            <w:pPr>
              <w:pStyle w:val="ad"/>
              <w:jc w:val="center"/>
            </w:pPr>
            <w:r w:rsidRPr="00D77824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7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2687D" w:rsidRPr="00D77824" w:rsidRDefault="00A2687D" w:rsidP="00A2687D">
            <w:pPr>
              <w:pStyle w:val="ad"/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</w:pPr>
            <w:r w:rsidRPr="00D77824"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687D" w:rsidRPr="00CF0D74" w:rsidRDefault="00581869" w:rsidP="00A2687D">
            <w:pPr>
              <w:pStyle w:val="afa"/>
              <w:spacing w:after="0" w:line="240" w:lineRule="auto"/>
              <w:ind w:right="-31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2687D" w:rsidRPr="00CF0D74">
              <w:rPr>
                <w:sz w:val="24"/>
                <w:szCs w:val="24"/>
              </w:rPr>
              <w:t xml:space="preserve">УК-8.1.  Знает </w:t>
            </w:r>
            <w:r w:rsidR="00A2687D" w:rsidRPr="00CF0D74">
              <w:rPr>
                <w:rFonts w:eastAsia="TimesNewRomanPSMT"/>
                <w:sz w:val="24"/>
                <w:szCs w:val="24"/>
              </w:rPr>
              <w:t>классификацию и источники чрезвычайных ситуаций природного и техногенного происхождения.</w:t>
            </w:r>
          </w:p>
          <w:p w:rsidR="00A2687D" w:rsidRPr="00CF0D74" w:rsidRDefault="00581869" w:rsidP="00A2687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A2687D" w:rsidRPr="00CF0D74">
              <w:rPr>
                <w:szCs w:val="24"/>
              </w:rPr>
              <w:t>УК-8.2. Знает причины, признаки и последствия опасностей, способы защиты от чрезвычайных ситуаций.</w:t>
            </w:r>
          </w:p>
          <w:p w:rsidR="00A2687D" w:rsidRPr="00CF0D74" w:rsidRDefault="00581869" w:rsidP="00A2687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A2687D" w:rsidRPr="00CF0D74">
              <w:rPr>
                <w:szCs w:val="24"/>
              </w:rPr>
              <w:t xml:space="preserve">УК-8.3. Умеет </w:t>
            </w:r>
            <w:r w:rsidR="00A2687D" w:rsidRPr="00CF0D74">
              <w:rPr>
                <w:rFonts w:eastAsia="TimesNewRomanPSMT"/>
                <w:szCs w:val="24"/>
              </w:rPr>
              <w:t xml:space="preserve">поддерживать безопасные условия жизнедеятельности, </w:t>
            </w:r>
            <w:r w:rsidR="00A2687D" w:rsidRPr="00CF0D74">
              <w:rPr>
                <w:rFonts w:eastAsia="TimesNewRomanPSMT"/>
                <w:szCs w:val="24"/>
                <w:lang w:eastAsia="en-US"/>
              </w:rPr>
              <w:t>оценивать вероятность возникновения потенциальной опасности и принимать меры по ее предупреждению.</w:t>
            </w:r>
          </w:p>
        </w:tc>
      </w:tr>
      <w:bookmarkEnd w:id="1"/>
    </w:tbl>
    <w:p w:rsidR="00D77824" w:rsidRDefault="00D77824" w:rsidP="00F92CC8">
      <w:pPr>
        <w:rPr>
          <w:rFonts w:cs="Times New Roman"/>
          <w:b/>
          <w:bCs/>
          <w:szCs w:val="24"/>
        </w:rPr>
      </w:pPr>
    </w:p>
    <w:p w:rsidR="001C201A" w:rsidRPr="00F92CC8" w:rsidRDefault="001C201A" w:rsidP="00F92CC8">
      <w:pPr>
        <w:rPr>
          <w:rFonts w:cs="Times New Roman"/>
          <w:szCs w:val="24"/>
        </w:rPr>
      </w:pPr>
      <w:r w:rsidRPr="00F92CC8">
        <w:rPr>
          <w:rFonts w:cs="Times New Roman"/>
          <w:b/>
          <w:bCs/>
          <w:szCs w:val="24"/>
        </w:rPr>
        <w:t xml:space="preserve">2. </w:t>
      </w:r>
      <w:r w:rsidRPr="00F92CC8">
        <w:rPr>
          <w:rFonts w:cs="Times New Roman"/>
          <w:b/>
          <w:bCs/>
          <w:caps/>
          <w:szCs w:val="24"/>
        </w:rPr>
        <w:t>Место дисциплины</w:t>
      </w:r>
      <w:r w:rsidR="0084327B" w:rsidRPr="00F92CC8">
        <w:rPr>
          <w:rFonts w:cs="Times New Roman"/>
          <w:b/>
          <w:bCs/>
          <w:caps/>
          <w:szCs w:val="24"/>
        </w:rPr>
        <w:t xml:space="preserve"> </w:t>
      </w:r>
      <w:r w:rsidRPr="00F92CC8">
        <w:rPr>
          <w:rFonts w:cs="Times New Roman"/>
          <w:b/>
          <w:bCs/>
          <w:caps/>
          <w:szCs w:val="24"/>
        </w:rPr>
        <w:t>в структуре ОП</w:t>
      </w:r>
      <w:r w:rsidRPr="00F92CC8">
        <w:rPr>
          <w:rFonts w:cs="Times New Roman"/>
          <w:b/>
          <w:bCs/>
          <w:szCs w:val="24"/>
        </w:rPr>
        <w:t xml:space="preserve">: </w:t>
      </w:r>
    </w:p>
    <w:p w:rsidR="001C201A" w:rsidRPr="00F92CC8" w:rsidRDefault="001C201A" w:rsidP="001735FE">
      <w:pPr>
        <w:shd w:val="clear" w:color="auto" w:fill="FFFFFF"/>
        <w:tabs>
          <w:tab w:val="left" w:pos="851"/>
        </w:tabs>
        <w:ind w:firstLine="567"/>
        <w:jc w:val="both"/>
        <w:rPr>
          <w:rFonts w:cs="Times New Roman"/>
          <w:szCs w:val="24"/>
        </w:rPr>
      </w:pPr>
      <w:r w:rsidRPr="001735FE">
        <w:rPr>
          <w:rFonts w:cs="Times New Roman"/>
          <w:b/>
          <w:bCs/>
          <w:color w:val="000000"/>
          <w:spacing w:val="-2"/>
          <w:szCs w:val="24"/>
          <w:u w:val="single"/>
        </w:rPr>
        <w:t>Цель</w:t>
      </w:r>
      <w:r w:rsidRPr="001735FE">
        <w:rPr>
          <w:rFonts w:cs="Times New Roman"/>
          <w:b/>
          <w:color w:val="000000"/>
          <w:spacing w:val="-2"/>
          <w:szCs w:val="24"/>
          <w:u w:val="single"/>
        </w:rPr>
        <w:t xml:space="preserve"> </w:t>
      </w:r>
      <w:r w:rsidR="00D77824" w:rsidRPr="001735FE">
        <w:rPr>
          <w:rFonts w:cs="Times New Roman"/>
          <w:b/>
          <w:color w:val="000000"/>
          <w:spacing w:val="-2"/>
          <w:szCs w:val="24"/>
          <w:u w:val="single"/>
        </w:rPr>
        <w:t>дисциплины</w:t>
      </w:r>
      <w:r w:rsidR="00210975" w:rsidRPr="00F92CC8">
        <w:rPr>
          <w:rFonts w:cs="Times New Roman"/>
          <w:color w:val="000000"/>
          <w:spacing w:val="-2"/>
          <w:szCs w:val="24"/>
        </w:rPr>
        <w:t xml:space="preserve">: </w:t>
      </w:r>
      <w:r w:rsidRPr="00F92CC8">
        <w:rPr>
          <w:rFonts w:cs="Times New Roman"/>
          <w:color w:val="000000"/>
          <w:spacing w:val="-2"/>
          <w:szCs w:val="24"/>
        </w:rPr>
        <w:t xml:space="preserve">формирование у </w:t>
      </w:r>
      <w:r w:rsidR="001D77CD">
        <w:rPr>
          <w:rFonts w:cs="Times New Roman"/>
          <w:color w:val="000000"/>
          <w:spacing w:val="-2"/>
          <w:szCs w:val="24"/>
        </w:rPr>
        <w:t>обучающихся</w:t>
      </w:r>
      <w:r w:rsidRPr="00F92CC8">
        <w:rPr>
          <w:rFonts w:cs="Times New Roman"/>
          <w:color w:val="000000"/>
          <w:spacing w:val="-2"/>
          <w:szCs w:val="24"/>
        </w:rPr>
        <w:t xml:space="preserve"> </w:t>
      </w:r>
      <w:r w:rsidRPr="00F92CC8">
        <w:rPr>
          <w:rFonts w:cs="Times New Roman"/>
          <w:color w:val="000000"/>
          <w:spacing w:val="2"/>
          <w:szCs w:val="24"/>
        </w:rPr>
        <w:t xml:space="preserve">отношения к физической культуре как к необходимому звену общекультурной </w:t>
      </w:r>
      <w:r w:rsidRPr="00F92CC8">
        <w:rPr>
          <w:rFonts w:cs="Times New Roman"/>
          <w:color w:val="000000"/>
          <w:spacing w:val="-2"/>
          <w:szCs w:val="24"/>
        </w:rPr>
        <w:t>ценности, направленного на</w:t>
      </w:r>
      <w:r w:rsidRPr="00F92CC8">
        <w:rPr>
          <w:rFonts w:cs="Times New Roman"/>
          <w:color w:val="000000"/>
          <w:spacing w:val="9"/>
          <w:szCs w:val="24"/>
        </w:rPr>
        <w:t xml:space="preserve"> сохранение и укрепление здоровья, </w:t>
      </w:r>
      <w:r w:rsidRPr="00F92CC8">
        <w:rPr>
          <w:rFonts w:cs="Times New Roman"/>
          <w:color w:val="000000"/>
          <w:szCs w:val="24"/>
        </w:rPr>
        <w:t xml:space="preserve">психофизическую подготовку к будущей профессиональной </w:t>
      </w:r>
      <w:r w:rsidRPr="00F92CC8">
        <w:rPr>
          <w:rFonts w:cs="Times New Roman"/>
          <w:color w:val="000000"/>
          <w:spacing w:val="-1"/>
          <w:szCs w:val="24"/>
        </w:rPr>
        <w:t>деятельности.</w:t>
      </w:r>
    </w:p>
    <w:p w:rsidR="001C201A" w:rsidRPr="00F92CC8" w:rsidRDefault="001C201A" w:rsidP="001735FE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35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Задачи </w:t>
      </w:r>
      <w:r w:rsidR="00D77824" w:rsidRPr="001735FE">
        <w:rPr>
          <w:rFonts w:ascii="Times New Roman" w:hAnsi="Times New Roman" w:cs="Times New Roman"/>
          <w:b/>
          <w:bCs/>
          <w:sz w:val="24"/>
          <w:szCs w:val="24"/>
          <w:u w:val="single"/>
        </w:rPr>
        <w:t>дисциплины</w:t>
      </w:r>
      <w:r w:rsidRPr="00F92CC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1C201A" w:rsidRPr="00F92CC8" w:rsidRDefault="001C201A" w:rsidP="001735FE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pacing w:val="-17"/>
          <w:szCs w:val="24"/>
        </w:rPr>
      </w:pPr>
      <w:r w:rsidRPr="00F92CC8">
        <w:rPr>
          <w:rFonts w:cs="Times New Roman"/>
          <w:color w:val="000000"/>
          <w:spacing w:val="-1"/>
          <w:szCs w:val="24"/>
        </w:rPr>
        <w:t>сформировать мотивационно-ценностное отношение к физической культуре;</w:t>
      </w:r>
    </w:p>
    <w:p w:rsidR="001C201A" w:rsidRPr="00F92CC8" w:rsidRDefault="001C201A" w:rsidP="001735FE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pacing w:val="-16"/>
          <w:szCs w:val="24"/>
        </w:rPr>
      </w:pPr>
      <w:r w:rsidRPr="00F92CC8">
        <w:rPr>
          <w:rFonts w:cs="Times New Roman"/>
          <w:color w:val="000000"/>
          <w:spacing w:val="-1"/>
          <w:szCs w:val="24"/>
        </w:rPr>
        <w:t>сформировать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систему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теоретических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знаний и практических умений, способствующих</w:t>
      </w:r>
      <w:r w:rsidRPr="00F92CC8">
        <w:rPr>
          <w:rFonts w:cs="Times New Roman"/>
          <w:color w:val="000000"/>
          <w:spacing w:val="1"/>
          <w:szCs w:val="24"/>
        </w:rPr>
        <w:t xml:space="preserve"> сохранению</w:t>
      </w:r>
      <w:r w:rsidR="00045398" w:rsidRPr="00F92CC8">
        <w:rPr>
          <w:rFonts w:cs="Times New Roman"/>
          <w:color w:val="000000"/>
          <w:spacing w:val="1"/>
          <w:szCs w:val="24"/>
        </w:rPr>
        <w:t xml:space="preserve"> </w:t>
      </w:r>
      <w:r w:rsidRPr="00F92CC8">
        <w:rPr>
          <w:rFonts w:cs="Times New Roman"/>
          <w:color w:val="000000"/>
          <w:spacing w:val="1"/>
          <w:szCs w:val="24"/>
        </w:rPr>
        <w:t xml:space="preserve">и </w:t>
      </w:r>
      <w:r w:rsidRPr="00F92CC8">
        <w:rPr>
          <w:rFonts w:cs="Times New Roman"/>
          <w:color w:val="000000"/>
          <w:spacing w:val="-1"/>
          <w:szCs w:val="24"/>
        </w:rPr>
        <w:t>укреплению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здоровья,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психического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благополучия,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развития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и совершенствование физических</w:t>
      </w:r>
      <w:r w:rsidR="00045398" w:rsidRPr="00F92CC8">
        <w:rPr>
          <w:rFonts w:cs="Times New Roman"/>
          <w:color w:val="000000"/>
          <w:spacing w:val="-1"/>
          <w:szCs w:val="24"/>
        </w:rPr>
        <w:t xml:space="preserve"> </w:t>
      </w:r>
      <w:r w:rsidRPr="00F92CC8">
        <w:rPr>
          <w:rFonts w:cs="Times New Roman"/>
          <w:color w:val="000000"/>
          <w:spacing w:val="-1"/>
          <w:szCs w:val="24"/>
        </w:rPr>
        <w:t>и психических способностей, качеств и свойств личности, выполнению норм ВФСК ГТО.</w:t>
      </w:r>
    </w:p>
    <w:p w:rsidR="00581869" w:rsidRDefault="001735FE" w:rsidP="001735FE">
      <w:pPr>
        <w:ind w:firstLine="567"/>
        <w:rPr>
          <w:szCs w:val="24"/>
        </w:rPr>
      </w:pPr>
      <w:r w:rsidRPr="007A76D3">
        <w:rPr>
          <w:b/>
          <w:szCs w:val="24"/>
          <w:u w:val="single"/>
        </w:rPr>
        <w:t>Место дисциплины</w:t>
      </w:r>
      <w:r>
        <w:rPr>
          <w:szCs w:val="24"/>
        </w:rPr>
        <w:t xml:space="preserve">: </w:t>
      </w:r>
      <w:r w:rsidR="00A66745">
        <w:rPr>
          <w:szCs w:val="24"/>
        </w:rPr>
        <w:t>д</w:t>
      </w:r>
      <w:r w:rsidR="00A66745" w:rsidRPr="003C0E55">
        <w:rPr>
          <w:szCs w:val="24"/>
        </w:rPr>
        <w:t>исциплина относится к обязательн</w:t>
      </w:r>
      <w:r w:rsidR="00A66745">
        <w:rPr>
          <w:szCs w:val="24"/>
        </w:rPr>
        <w:t>ой</w:t>
      </w:r>
      <w:r w:rsidR="00A66745" w:rsidRPr="003C0E55">
        <w:rPr>
          <w:szCs w:val="24"/>
        </w:rPr>
        <w:t xml:space="preserve"> части программы бакалавриата.</w:t>
      </w:r>
    </w:p>
    <w:p w:rsidR="001735FE" w:rsidRPr="003C0E55" w:rsidRDefault="001735FE" w:rsidP="00581869">
      <w:pPr>
        <w:ind w:firstLine="527"/>
        <w:rPr>
          <w:szCs w:val="24"/>
        </w:rPr>
      </w:pPr>
    </w:p>
    <w:p w:rsidR="001C201A" w:rsidRPr="00F92CC8" w:rsidRDefault="001C201A" w:rsidP="00F92CC8">
      <w:pPr>
        <w:rPr>
          <w:rFonts w:cs="Times New Roman"/>
          <w:b/>
          <w:bCs/>
          <w:szCs w:val="24"/>
        </w:rPr>
      </w:pPr>
      <w:r w:rsidRPr="00F92CC8">
        <w:rPr>
          <w:rFonts w:cs="Times New Roman"/>
          <w:b/>
          <w:bCs/>
          <w:szCs w:val="24"/>
        </w:rPr>
        <w:t xml:space="preserve">3. </w:t>
      </w:r>
      <w:r w:rsidRPr="00F92CC8">
        <w:rPr>
          <w:rFonts w:cs="Times New Roman"/>
          <w:b/>
          <w:bCs/>
          <w:caps/>
          <w:szCs w:val="24"/>
        </w:rPr>
        <w:t>Объем дисциплины и виды учебной работы</w:t>
      </w:r>
      <w:r w:rsidR="00F92CC8">
        <w:rPr>
          <w:rFonts w:cs="Times New Roman"/>
          <w:b/>
          <w:bCs/>
          <w:caps/>
          <w:szCs w:val="24"/>
        </w:rPr>
        <w:t>:</w:t>
      </w:r>
    </w:p>
    <w:p w:rsidR="00045398" w:rsidRPr="00F92CC8" w:rsidRDefault="001C201A" w:rsidP="00F92CC8">
      <w:pPr>
        <w:ind w:firstLine="567"/>
        <w:jc w:val="both"/>
        <w:rPr>
          <w:rFonts w:cs="Times New Roman"/>
          <w:i/>
          <w:color w:val="000000"/>
          <w:szCs w:val="24"/>
        </w:rPr>
      </w:pPr>
      <w:r w:rsidRPr="00F92CC8">
        <w:rPr>
          <w:rFonts w:cs="Times New Roman"/>
          <w:szCs w:val="24"/>
        </w:rPr>
        <w:t xml:space="preserve">Общая трудоемкость освоения дисциплины составляет </w:t>
      </w:r>
      <w:r w:rsidR="00F92CC8" w:rsidRPr="00F92CC8">
        <w:rPr>
          <w:rFonts w:cs="Times New Roman"/>
          <w:szCs w:val="24"/>
        </w:rPr>
        <w:t>2 зачетные единицы</w:t>
      </w:r>
      <w:r w:rsidR="00F92CC8">
        <w:rPr>
          <w:rFonts w:cs="Times New Roman"/>
          <w:szCs w:val="24"/>
        </w:rPr>
        <w:t>,</w:t>
      </w:r>
      <w:r w:rsidR="00F92CC8" w:rsidRPr="00F92CC8">
        <w:rPr>
          <w:rFonts w:cs="Times New Roman"/>
          <w:szCs w:val="24"/>
        </w:rPr>
        <w:t xml:space="preserve"> </w:t>
      </w:r>
      <w:r w:rsidRPr="00F92CC8">
        <w:rPr>
          <w:rFonts w:cs="Times New Roman"/>
          <w:szCs w:val="24"/>
        </w:rPr>
        <w:t xml:space="preserve">72 академических часа </w:t>
      </w:r>
      <w:r w:rsidR="00045398" w:rsidRPr="00F92CC8">
        <w:rPr>
          <w:rFonts w:cs="Times New Roman"/>
          <w:i/>
          <w:color w:val="000000"/>
          <w:szCs w:val="24"/>
        </w:rPr>
        <w:t>(1 зачетная единица соответствует 36 академическим часам).</w:t>
      </w:r>
    </w:p>
    <w:p w:rsidR="00045398" w:rsidRDefault="00045398" w:rsidP="00F92CC8">
      <w:pPr>
        <w:ind w:firstLine="720"/>
        <w:jc w:val="both"/>
        <w:rPr>
          <w:rFonts w:cs="Times New Roman"/>
          <w:i/>
          <w:color w:val="000000"/>
          <w:szCs w:val="24"/>
        </w:rPr>
      </w:pPr>
    </w:p>
    <w:p w:rsidR="00D77824" w:rsidRPr="003C0E55" w:rsidRDefault="00D77824" w:rsidP="00D77824">
      <w:pPr>
        <w:rPr>
          <w:color w:val="000000"/>
        </w:rPr>
      </w:pPr>
      <w:bookmarkStart w:id="4" w:name="_Hlk61814479"/>
      <w:bookmarkStart w:id="5" w:name="_Hlk61815590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77824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824" w:rsidRPr="003C0E55" w:rsidRDefault="00D77824" w:rsidP="00E81BC0">
            <w:pPr>
              <w:pStyle w:val="af9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D77824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824" w:rsidRPr="00581869" w:rsidRDefault="00D77824" w:rsidP="00E81BC0">
            <w:pPr>
              <w:pStyle w:val="af9"/>
              <w:ind w:hanging="3"/>
              <w:jc w:val="center"/>
              <w:rPr>
                <w:sz w:val="20"/>
                <w:szCs w:val="20"/>
              </w:rPr>
            </w:pPr>
            <w:r w:rsidRPr="005818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77824" w:rsidRPr="003C0E55" w:rsidTr="00E81BC0">
        <w:trPr>
          <w:trHeight w:val="239"/>
        </w:trPr>
        <w:tc>
          <w:tcPr>
            <w:tcW w:w="6525" w:type="dxa"/>
            <w:shd w:val="clear" w:color="auto" w:fill="E0E0E0"/>
          </w:tcPr>
          <w:p w:rsidR="00D77824" w:rsidRPr="003C0E55" w:rsidRDefault="00D77824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7824" w:rsidRPr="00581869" w:rsidRDefault="00581869" w:rsidP="00E81BC0">
            <w:pPr>
              <w:ind w:hanging="3"/>
              <w:jc w:val="center"/>
            </w:pPr>
            <w:r>
              <w:t>30</w:t>
            </w:r>
          </w:p>
        </w:tc>
      </w:tr>
      <w:tr w:rsidR="00D77824" w:rsidRPr="003C0E55" w:rsidTr="00E81BC0">
        <w:tc>
          <w:tcPr>
            <w:tcW w:w="6525" w:type="dxa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824" w:rsidRPr="00581869" w:rsidRDefault="00D77824" w:rsidP="00E81BC0">
            <w:pPr>
              <w:pStyle w:val="af9"/>
              <w:snapToGrid w:val="0"/>
              <w:ind w:hanging="3"/>
              <w:jc w:val="center"/>
            </w:pPr>
          </w:p>
        </w:tc>
      </w:tr>
      <w:tr w:rsidR="00D77824" w:rsidRPr="003C0E55" w:rsidTr="00E81BC0">
        <w:tc>
          <w:tcPr>
            <w:tcW w:w="6525" w:type="dxa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77824" w:rsidRPr="003C0E55" w:rsidRDefault="00D77824" w:rsidP="00E81BC0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77824" w:rsidRPr="00581869" w:rsidRDefault="00D77824" w:rsidP="00E81BC0">
            <w:pPr>
              <w:ind w:hanging="3"/>
              <w:jc w:val="center"/>
            </w:pPr>
            <w:r w:rsidRPr="00581869">
              <w:t>-</w:t>
            </w:r>
          </w:p>
        </w:tc>
      </w:tr>
      <w:tr w:rsidR="00D77824" w:rsidRPr="003C0E55" w:rsidTr="00E81BC0">
        <w:tc>
          <w:tcPr>
            <w:tcW w:w="6525" w:type="dxa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77824" w:rsidRPr="003C0E55" w:rsidRDefault="00D77824" w:rsidP="00D77824">
            <w:pPr>
              <w:ind w:hanging="3"/>
              <w:jc w:val="center"/>
            </w:pPr>
            <w:r w:rsidRPr="003C0E55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77824" w:rsidRPr="00581869" w:rsidRDefault="00D77824" w:rsidP="00E81BC0">
            <w:pPr>
              <w:ind w:hanging="3"/>
              <w:jc w:val="center"/>
            </w:pPr>
            <w:r w:rsidRPr="00581869">
              <w:t>-/-</w:t>
            </w:r>
          </w:p>
        </w:tc>
      </w:tr>
      <w:tr w:rsidR="00D77824" w:rsidRPr="003C0E55" w:rsidTr="00E81BC0">
        <w:tc>
          <w:tcPr>
            <w:tcW w:w="6525" w:type="dxa"/>
            <w:shd w:val="clear" w:color="auto" w:fill="E0E0E0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77824" w:rsidRPr="003C0E55" w:rsidRDefault="00D77824" w:rsidP="00E81BC0">
            <w:pPr>
              <w:ind w:hanging="3"/>
              <w:jc w:val="center"/>
            </w:pPr>
            <w:r>
              <w:t>15</w:t>
            </w:r>
          </w:p>
        </w:tc>
      </w:tr>
      <w:tr w:rsidR="00D77824" w:rsidRPr="003C0E55" w:rsidTr="00E81BC0">
        <w:tc>
          <w:tcPr>
            <w:tcW w:w="6525" w:type="dxa"/>
            <w:shd w:val="clear" w:color="auto" w:fill="E0E0E0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77824" w:rsidRPr="003C0E55" w:rsidRDefault="00D77824" w:rsidP="00E81BC0">
            <w:pPr>
              <w:pStyle w:val="af9"/>
              <w:jc w:val="center"/>
            </w:pPr>
            <w:r>
              <w:t>27</w:t>
            </w:r>
          </w:p>
        </w:tc>
      </w:tr>
      <w:tr w:rsidR="00D77824" w:rsidRPr="003C0E55" w:rsidTr="00E81BC0">
        <w:tc>
          <w:tcPr>
            <w:tcW w:w="6525" w:type="dxa"/>
            <w:shd w:val="clear" w:color="auto" w:fill="auto"/>
          </w:tcPr>
          <w:p w:rsidR="00D77824" w:rsidRPr="00920D08" w:rsidRDefault="00D77824" w:rsidP="00E81BC0">
            <w:pPr>
              <w:pStyle w:val="af9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77824" w:rsidRPr="003C0E55" w:rsidRDefault="00D77824" w:rsidP="00E81BC0">
            <w:pPr>
              <w:pStyle w:val="af9"/>
              <w:jc w:val="center"/>
            </w:pPr>
          </w:p>
        </w:tc>
      </w:tr>
      <w:tr w:rsidR="00D77824" w:rsidRPr="003C0E55" w:rsidTr="00E81BC0">
        <w:tc>
          <w:tcPr>
            <w:tcW w:w="6525" w:type="dxa"/>
            <w:shd w:val="clear" w:color="auto" w:fill="auto"/>
          </w:tcPr>
          <w:p w:rsidR="00D77824" w:rsidRPr="00920D08" w:rsidRDefault="00D77824" w:rsidP="00E81BC0">
            <w:pPr>
              <w:pStyle w:val="af9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77824" w:rsidRPr="003C0E55" w:rsidRDefault="00D77824" w:rsidP="00E81BC0">
            <w:pPr>
              <w:pStyle w:val="af9"/>
              <w:jc w:val="center"/>
            </w:pPr>
          </w:p>
        </w:tc>
      </w:tr>
      <w:tr w:rsidR="00D77824" w:rsidRPr="003C0E55" w:rsidTr="00E81BC0">
        <w:trPr>
          <w:trHeight w:val="173"/>
        </w:trPr>
        <w:tc>
          <w:tcPr>
            <w:tcW w:w="6525" w:type="dxa"/>
            <w:shd w:val="clear" w:color="auto" w:fill="E0E0E0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7824" w:rsidRPr="003C0E55" w:rsidRDefault="00D77824" w:rsidP="00E81BC0">
            <w:pPr>
              <w:pStyle w:val="af9"/>
              <w:ind w:hanging="3"/>
              <w:jc w:val="center"/>
            </w:pPr>
            <w:r>
              <w:t>72/2</w:t>
            </w:r>
          </w:p>
        </w:tc>
      </w:tr>
      <w:bookmarkEnd w:id="4"/>
    </w:tbl>
    <w:p w:rsidR="00D77824" w:rsidRDefault="00D77824" w:rsidP="00D77824">
      <w:pPr>
        <w:rPr>
          <w:bCs/>
        </w:rPr>
      </w:pPr>
    </w:p>
    <w:bookmarkEnd w:id="5"/>
    <w:p w:rsidR="00D77824" w:rsidRPr="003C0E55" w:rsidRDefault="00D77824" w:rsidP="00D77824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77824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  <w:r w:rsidRPr="003C0E55">
              <w:t>Трудоемкость в акад.час</w:t>
            </w:r>
          </w:p>
        </w:tc>
      </w:tr>
      <w:tr w:rsidR="00D77824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824" w:rsidRPr="00581869" w:rsidRDefault="00D77824" w:rsidP="00E81BC0">
            <w:pPr>
              <w:pStyle w:val="af9"/>
              <w:ind w:hanging="3"/>
              <w:jc w:val="center"/>
              <w:rPr>
                <w:sz w:val="20"/>
                <w:szCs w:val="20"/>
              </w:rPr>
            </w:pPr>
            <w:r w:rsidRPr="005818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77824" w:rsidRPr="003C0E55" w:rsidTr="00E81BC0">
        <w:trPr>
          <w:trHeight w:val="262"/>
        </w:trPr>
        <w:tc>
          <w:tcPr>
            <w:tcW w:w="6540" w:type="dxa"/>
            <w:shd w:val="clear" w:color="auto" w:fill="E0E0E0"/>
          </w:tcPr>
          <w:p w:rsidR="00D77824" w:rsidRPr="003C0E55" w:rsidRDefault="00D77824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7824" w:rsidRPr="00581869" w:rsidRDefault="00D77824" w:rsidP="00E81BC0">
            <w:pPr>
              <w:jc w:val="center"/>
            </w:pPr>
            <w:r w:rsidRPr="00581869">
              <w:t>8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824" w:rsidRPr="00581869" w:rsidRDefault="00D77824" w:rsidP="00E81BC0">
            <w:pPr>
              <w:pStyle w:val="af9"/>
              <w:snapToGrid w:val="0"/>
              <w:jc w:val="center"/>
            </w:pP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824" w:rsidRPr="00581869" w:rsidRDefault="00D77824" w:rsidP="00E81BC0">
            <w:pPr>
              <w:jc w:val="center"/>
            </w:pPr>
            <w:r w:rsidRPr="00581869">
              <w:t>-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824" w:rsidRPr="003C0E55" w:rsidRDefault="00D77824" w:rsidP="00D77824">
            <w:pPr>
              <w:jc w:val="center"/>
            </w:pPr>
            <w:r w:rsidRPr="003C0E55">
              <w:t>-/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824" w:rsidRPr="00581869" w:rsidRDefault="00D77824" w:rsidP="00E81BC0">
            <w:pPr>
              <w:jc w:val="center"/>
            </w:pPr>
            <w:r w:rsidRPr="00581869">
              <w:t>-/-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E0E0E0"/>
          </w:tcPr>
          <w:p w:rsidR="00D77824" w:rsidRPr="003C0E55" w:rsidRDefault="00D77824" w:rsidP="00E81BC0">
            <w:pPr>
              <w:pStyle w:val="af9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77824" w:rsidRPr="003C0E55" w:rsidRDefault="00D77824" w:rsidP="00E81BC0">
            <w:pPr>
              <w:jc w:val="center"/>
            </w:pPr>
            <w:r>
              <w:t>55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77824" w:rsidRPr="003C0E55" w:rsidRDefault="00D77824" w:rsidP="00E81BC0">
            <w:pPr>
              <w:jc w:val="center"/>
            </w:pPr>
            <w:r>
              <w:t>-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D9D9D9"/>
          </w:tcPr>
          <w:p w:rsidR="00D77824" w:rsidRPr="003C0E55" w:rsidRDefault="00D77824" w:rsidP="00E81BC0">
            <w:pPr>
              <w:pStyle w:val="af9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77824" w:rsidRPr="003C0E55" w:rsidRDefault="00D77824" w:rsidP="00E81BC0">
            <w:pPr>
              <w:pStyle w:val="af9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77824" w:rsidRPr="003C0E55" w:rsidRDefault="00D77824" w:rsidP="00E81BC0">
            <w:pPr>
              <w:pStyle w:val="af9"/>
              <w:jc w:val="center"/>
            </w:pPr>
            <w:r>
              <w:t>-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  <w:r>
              <w:t>-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824" w:rsidRPr="003C0E55" w:rsidRDefault="00D77824" w:rsidP="00E81BC0">
            <w:pPr>
              <w:pStyle w:val="af9"/>
              <w:jc w:val="center"/>
            </w:pPr>
            <w:r>
              <w:t>-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DDDDDD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77824" w:rsidRPr="003C0E55" w:rsidRDefault="00D77824" w:rsidP="00E81BC0">
            <w:pPr>
              <w:pStyle w:val="af9"/>
              <w:ind w:left="57"/>
              <w:jc w:val="center"/>
            </w:pPr>
            <w:r>
              <w:t>9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  <w:jc w:val="center"/>
            </w:pPr>
            <w:r>
              <w:t>2,35</w:t>
            </w:r>
          </w:p>
        </w:tc>
      </w:tr>
      <w:tr w:rsidR="00D77824" w:rsidRPr="003C0E55" w:rsidTr="00E81BC0">
        <w:tc>
          <w:tcPr>
            <w:tcW w:w="6540" w:type="dxa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824" w:rsidRPr="003C0E55" w:rsidRDefault="00D77824" w:rsidP="00E81BC0">
            <w:pPr>
              <w:pStyle w:val="af9"/>
              <w:ind w:left="57"/>
              <w:jc w:val="center"/>
            </w:pPr>
            <w:r>
              <w:t>6,65</w:t>
            </w:r>
          </w:p>
        </w:tc>
      </w:tr>
      <w:tr w:rsidR="00D77824" w:rsidRPr="003C0E55" w:rsidTr="00E81BC0">
        <w:trPr>
          <w:trHeight w:val="306"/>
        </w:trPr>
        <w:tc>
          <w:tcPr>
            <w:tcW w:w="6540" w:type="dxa"/>
            <w:shd w:val="clear" w:color="auto" w:fill="E0E0E0"/>
          </w:tcPr>
          <w:p w:rsidR="00D77824" w:rsidRPr="003C0E55" w:rsidRDefault="00D77824" w:rsidP="00E81BC0">
            <w:pPr>
              <w:pStyle w:val="af9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7824" w:rsidRPr="003C0E55" w:rsidRDefault="00D77824" w:rsidP="00E81BC0">
            <w:pPr>
              <w:pStyle w:val="af9"/>
              <w:jc w:val="center"/>
            </w:pPr>
            <w:r>
              <w:t>72/2</w:t>
            </w:r>
          </w:p>
        </w:tc>
      </w:tr>
    </w:tbl>
    <w:p w:rsidR="00D77824" w:rsidRDefault="00D77824" w:rsidP="00F92CC8">
      <w:pPr>
        <w:rPr>
          <w:rFonts w:cs="Times New Roman"/>
          <w:b/>
          <w:bCs/>
          <w:szCs w:val="24"/>
        </w:rPr>
      </w:pPr>
    </w:p>
    <w:p w:rsidR="001C201A" w:rsidRPr="00F92CC8" w:rsidRDefault="001C201A" w:rsidP="00F92CC8">
      <w:pPr>
        <w:rPr>
          <w:rFonts w:cs="Times New Roman"/>
          <w:b/>
          <w:bCs/>
          <w:caps/>
          <w:szCs w:val="24"/>
        </w:rPr>
      </w:pPr>
      <w:r w:rsidRPr="00F92CC8">
        <w:rPr>
          <w:rFonts w:cs="Times New Roman"/>
          <w:b/>
          <w:bCs/>
          <w:szCs w:val="24"/>
        </w:rPr>
        <w:t xml:space="preserve">4. </w:t>
      </w:r>
      <w:r w:rsidRPr="00F92CC8">
        <w:rPr>
          <w:rFonts w:cs="Times New Roman"/>
          <w:b/>
          <w:bCs/>
          <w:caps/>
          <w:szCs w:val="24"/>
        </w:rPr>
        <w:t>Содержание дисциплины</w:t>
      </w:r>
      <w:r w:rsidR="00581869">
        <w:rPr>
          <w:rFonts w:cs="Times New Roman"/>
          <w:b/>
          <w:bCs/>
          <w:caps/>
          <w:szCs w:val="24"/>
        </w:rPr>
        <w:t>:</w:t>
      </w:r>
    </w:p>
    <w:p w:rsidR="00045398" w:rsidRPr="00F92CC8" w:rsidRDefault="00045398" w:rsidP="00F92CC8">
      <w:pPr>
        <w:ind w:firstLine="567"/>
        <w:jc w:val="both"/>
        <w:rPr>
          <w:rFonts w:cs="Times New Roman"/>
          <w:szCs w:val="24"/>
        </w:rPr>
      </w:pPr>
      <w:r w:rsidRPr="00F92CC8">
        <w:rPr>
          <w:rFonts w:cs="Times New Roman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45398" w:rsidRDefault="00045398" w:rsidP="00F92CC8">
      <w:pPr>
        <w:rPr>
          <w:rFonts w:cs="Times New Roman"/>
          <w:b/>
          <w:bCs/>
          <w:szCs w:val="24"/>
        </w:rPr>
      </w:pPr>
    </w:p>
    <w:p w:rsidR="00D77824" w:rsidRDefault="00D77824" w:rsidP="00D778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6181474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D77824" w:rsidRPr="0053465B" w:rsidTr="00E81BC0">
        <w:tc>
          <w:tcPr>
            <w:tcW w:w="693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D77824" w:rsidRPr="00A07025" w:rsidRDefault="00D77824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6280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</w:tr>
      <w:bookmarkEnd w:id="6"/>
    </w:tbl>
    <w:p w:rsidR="00D77824" w:rsidRDefault="00D77824" w:rsidP="00F92CC8">
      <w:pPr>
        <w:rPr>
          <w:rFonts w:cs="Times New Roman"/>
          <w:b/>
          <w:bCs/>
          <w:szCs w:val="24"/>
        </w:rPr>
      </w:pPr>
    </w:p>
    <w:p w:rsidR="0023132C" w:rsidRPr="00F92CC8" w:rsidRDefault="0023132C" w:rsidP="00F92CC8">
      <w:pPr>
        <w:rPr>
          <w:rFonts w:cs="Times New Roman"/>
          <w:b/>
          <w:bCs/>
          <w:szCs w:val="24"/>
        </w:rPr>
      </w:pPr>
      <w:r w:rsidRPr="00F92CC8">
        <w:rPr>
          <w:rFonts w:cs="Times New Roman"/>
          <w:b/>
          <w:bCs/>
          <w:caps/>
          <w:szCs w:val="24"/>
        </w:rPr>
        <w:t>4.</w:t>
      </w:r>
      <w:r w:rsidR="00F92CC8">
        <w:rPr>
          <w:rFonts w:cs="Times New Roman"/>
          <w:b/>
          <w:bCs/>
          <w:caps/>
          <w:szCs w:val="24"/>
        </w:rPr>
        <w:t>2.</w:t>
      </w:r>
      <w:r w:rsidRPr="00F92CC8">
        <w:rPr>
          <w:rFonts w:cs="Times New Roman"/>
          <w:b/>
          <w:bCs/>
          <w:szCs w:val="24"/>
        </w:rPr>
        <w:t>Примерная тематика курсовых работ (проектов)</w:t>
      </w:r>
      <w:r w:rsidR="00F92CC8">
        <w:rPr>
          <w:rFonts w:cs="Times New Roman"/>
          <w:b/>
          <w:bCs/>
          <w:szCs w:val="24"/>
        </w:rPr>
        <w:t>:</w:t>
      </w:r>
    </w:p>
    <w:p w:rsidR="0023132C" w:rsidRPr="00F92CC8" w:rsidRDefault="0023132C" w:rsidP="00F92CC8">
      <w:pPr>
        <w:ind w:firstLine="567"/>
        <w:rPr>
          <w:rFonts w:cs="Times New Roman"/>
          <w:bCs/>
          <w:szCs w:val="24"/>
        </w:rPr>
      </w:pPr>
      <w:r w:rsidRPr="00F92CC8">
        <w:rPr>
          <w:rFonts w:cs="Times New Roman"/>
          <w:bCs/>
          <w:szCs w:val="24"/>
        </w:rPr>
        <w:t>Курсовая работа по дисциплине не предусмотрена учебным планом.</w:t>
      </w:r>
    </w:p>
    <w:p w:rsidR="00F92CC8" w:rsidRDefault="00F92CC8" w:rsidP="00F92CC8">
      <w:pPr>
        <w:jc w:val="both"/>
        <w:rPr>
          <w:rFonts w:cs="Times New Roman"/>
          <w:b/>
          <w:bCs/>
          <w:caps/>
          <w:szCs w:val="24"/>
        </w:rPr>
      </w:pPr>
    </w:p>
    <w:p w:rsidR="006C6280" w:rsidRDefault="006C6280" w:rsidP="006C6280">
      <w:pPr>
        <w:jc w:val="both"/>
        <w:rPr>
          <w:b/>
        </w:rPr>
      </w:pPr>
      <w:bookmarkStart w:id="7" w:name="_Hlk61821128"/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</w:t>
      </w:r>
      <w:r w:rsidRPr="00581869">
        <w:rPr>
          <w:b/>
        </w:rPr>
        <w:t>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C6280" w:rsidRPr="003C0E55" w:rsidTr="00E81BC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C6280" w:rsidRPr="003C0E55" w:rsidRDefault="006C6280" w:rsidP="00E81BC0">
            <w:pPr>
              <w:pStyle w:val="af9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C6280" w:rsidRPr="003C0E55" w:rsidRDefault="006C6280" w:rsidP="00E81BC0">
            <w:pPr>
              <w:pStyle w:val="af9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80" w:rsidRPr="00581869" w:rsidRDefault="006C6280" w:rsidP="00E81BC0">
            <w:pPr>
              <w:pStyle w:val="af9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8186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C6280" w:rsidRPr="00581869" w:rsidRDefault="006C6280" w:rsidP="00E81BC0">
            <w:pPr>
              <w:pStyle w:val="af9"/>
              <w:jc w:val="center"/>
              <w:rPr>
                <w:b/>
              </w:rPr>
            </w:pPr>
            <w:r w:rsidRPr="00581869">
              <w:rPr>
                <w:b/>
              </w:rPr>
              <w:t>Практическая подготовка*</w:t>
            </w:r>
          </w:p>
        </w:tc>
      </w:tr>
      <w:tr w:rsidR="006C6280" w:rsidRPr="003C0E55" w:rsidTr="00E81BC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C6280" w:rsidRPr="003C0E55" w:rsidRDefault="006C6280" w:rsidP="00E81BC0">
            <w:pPr>
              <w:pStyle w:val="af9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C6280" w:rsidRPr="003C0E55" w:rsidRDefault="006C6280" w:rsidP="00E81BC0">
            <w:pPr>
              <w:pStyle w:val="af9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C6280" w:rsidRPr="00581869" w:rsidRDefault="006C6280" w:rsidP="00E81BC0">
            <w:pPr>
              <w:pStyle w:val="af9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8186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C6280" w:rsidRPr="00581869" w:rsidRDefault="006C6280" w:rsidP="00E81BC0">
            <w:pPr>
              <w:pStyle w:val="af9"/>
              <w:tabs>
                <w:tab w:val="left" w:pos="0"/>
              </w:tabs>
              <w:jc w:val="center"/>
              <w:rPr>
                <w:b/>
              </w:rPr>
            </w:pPr>
            <w:r w:rsidRPr="0058186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280" w:rsidRPr="00581869" w:rsidRDefault="006C6280" w:rsidP="00E81BC0">
            <w:pPr>
              <w:pStyle w:val="af9"/>
              <w:jc w:val="center"/>
              <w:rPr>
                <w:b/>
              </w:rPr>
            </w:pPr>
          </w:p>
        </w:tc>
      </w:tr>
      <w:tr w:rsidR="00581869" w:rsidRPr="003C0E55" w:rsidTr="00E81BC0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81869" w:rsidRPr="003C0E55" w:rsidRDefault="00581869" w:rsidP="00E81BC0">
            <w:pPr>
              <w:pStyle w:val="af9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81869" w:rsidRPr="003C0E55" w:rsidRDefault="00581869" w:rsidP="00581869">
            <w:pPr>
              <w:pStyle w:val="af9"/>
              <w:rPr>
                <w:b/>
              </w:rPr>
            </w:pPr>
            <w:r w:rsidRPr="006C6280">
              <w:rPr>
                <w:bCs/>
                <w:color w:val="000000"/>
              </w:rPr>
              <w:t>Физическая культура в общекультурной и профессиональной подготовке студентов.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81869" w:rsidRPr="00581869" w:rsidRDefault="00581869" w:rsidP="00E81BC0">
            <w:pPr>
              <w:pStyle w:val="af9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81869" w:rsidRPr="00581869" w:rsidRDefault="00581869" w:rsidP="00E81BC0">
            <w:pPr>
              <w:pStyle w:val="af9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81869" w:rsidRPr="00581869" w:rsidRDefault="00581869" w:rsidP="00E81BC0">
            <w:pPr>
              <w:pStyle w:val="af9"/>
              <w:jc w:val="center"/>
              <w:rPr>
                <w:b/>
              </w:rPr>
            </w:pPr>
          </w:p>
        </w:tc>
      </w:tr>
      <w:tr w:rsidR="00581869" w:rsidRPr="003C0E55" w:rsidTr="00CF3B1A">
        <w:trPr>
          <w:trHeight w:val="8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581869" w:rsidRPr="00555F6C" w:rsidRDefault="00581869" w:rsidP="00581869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81869" w:rsidRPr="006D4347" w:rsidRDefault="00581869" w:rsidP="00581869">
            <w:r w:rsidRPr="006D4347">
              <w:t>Основы здорового образа жизни студента. Физическая культура в обеспечении здоровья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81869" w:rsidRPr="00581869" w:rsidRDefault="001D77CD" w:rsidP="005818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581869" w:rsidRPr="00581869">
              <w:rPr>
                <w:rFonts w:cs="Times New Roman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69" w:rsidRPr="00581869" w:rsidRDefault="00581869" w:rsidP="00581869">
            <w:pPr>
              <w:rPr>
                <w:rFonts w:cs="Times New Roman"/>
                <w:szCs w:val="24"/>
              </w:rPr>
            </w:pPr>
            <w:r w:rsidRPr="00581869">
              <w:rPr>
                <w:rFonts w:cs="Times New Roman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581869" w:rsidRPr="00581869" w:rsidRDefault="00581869" w:rsidP="00581869">
            <w:pPr>
              <w:pStyle w:val="af9"/>
              <w:rPr>
                <w:sz w:val="22"/>
                <w:szCs w:val="22"/>
              </w:rPr>
            </w:pPr>
          </w:p>
        </w:tc>
      </w:tr>
      <w:tr w:rsidR="00581869" w:rsidRPr="003C0E55" w:rsidTr="00CF3B1A">
        <w:trPr>
          <w:trHeight w:val="8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581869" w:rsidRDefault="00581869" w:rsidP="00581869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81869" w:rsidRDefault="00581869" w:rsidP="00581869">
            <w:r w:rsidRPr="006D4347">
              <w:t>Самоконтроль занимающихся физическими упражнениями и спортом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81869" w:rsidRPr="00581869" w:rsidRDefault="00581869" w:rsidP="00581869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69" w:rsidRPr="00581869" w:rsidRDefault="00581869" w:rsidP="00581869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581869" w:rsidRPr="00581869" w:rsidRDefault="00581869" w:rsidP="00581869">
            <w:pPr>
              <w:pStyle w:val="af9"/>
              <w:rPr>
                <w:sz w:val="22"/>
                <w:szCs w:val="22"/>
              </w:rPr>
            </w:pPr>
          </w:p>
        </w:tc>
      </w:tr>
      <w:tr w:rsidR="006C6280" w:rsidRPr="003C0E55" w:rsidTr="00CF3B1A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280" w:rsidRPr="00555F6C" w:rsidRDefault="00581869" w:rsidP="006C628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1D77CD" w:rsidP="006C62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6C6280" w:rsidRPr="00F92CC8">
              <w:rPr>
                <w:rFonts w:cs="Times New Roman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Анализ видеоматериала.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280" w:rsidRPr="00555F6C" w:rsidRDefault="006C6280" w:rsidP="006C6280">
            <w:pPr>
              <w:pStyle w:val="af9"/>
              <w:rPr>
                <w:sz w:val="22"/>
                <w:szCs w:val="22"/>
              </w:rPr>
            </w:pPr>
          </w:p>
        </w:tc>
      </w:tr>
      <w:tr w:rsidR="00581869" w:rsidRPr="003C0E55" w:rsidTr="00CF3B1A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81869" w:rsidRDefault="00581869" w:rsidP="006C628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81869" w:rsidRPr="00F92CC8" w:rsidRDefault="00581869" w:rsidP="006C6280">
            <w:pPr>
              <w:rPr>
                <w:rFonts w:cs="Times New Roman"/>
                <w:color w:val="000000"/>
                <w:szCs w:val="24"/>
              </w:rPr>
            </w:pPr>
            <w:r w:rsidRPr="006C6280">
              <w:rPr>
                <w:bCs/>
                <w:color w:val="000000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81869" w:rsidRPr="00F92CC8" w:rsidRDefault="00581869" w:rsidP="006C6280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1869" w:rsidRPr="00F92CC8" w:rsidRDefault="00581869" w:rsidP="006C6280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81869" w:rsidRPr="00555F6C" w:rsidRDefault="00581869" w:rsidP="006C6280">
            <w:pPr>
              <w:pStyle w:val="af9"/>
              <w:rPr>
                <w:sz w:val="22"/>
                <w:szCs w:val="22"/>
              </w:rPr>
            </w:pPr>
          </w:p>
        </w:tc>
      </w:tr>
      <w:tr w:rsidR="006C6280" w:rsidRPr="003C0E55" w:rsidTr="00CF3B1A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280" w:rsidRDefault="00581869" w:rsidP="006C628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1D77CD" w:rsidP="006C62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6C6280" w:rsidRPr="00F92CC8">
              <w:rPr>
                <w:rFonts w:cs="Times New Roman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решение ситуационных задач, анализ видеоматериала, игры, моделирование учебно-тренировочного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280" w:rsidRPr="00555F6C" w:rsidRDefault="006C6280" w:rsidP="006C6280">
            <w:pPr>
              <w:pStyle w:val="af9"/>
              <w:rPr>
                <w:sz w:val="22"/>
                <w:szCs w:val="22"/>
              </w:rPr>
            </w:pPr>
          </w:p>
        </w:tc>
      </w:tr>
      <w:tr w:rsidR="006C6280" w:rsidRPr="003C0E55" w:rsidTr="00CF3B1A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280" w:rsidRDefault="00581869" w:rsidP="006C628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1D77CD" w:rsidP="006C62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6C6280" w:rsidRPr="00F92CC8">
              <w:rPr>
                <w:rFonts w:cs="Times New Roman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решение ситуационных задач, разработка комплекса упражнений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280" w:rsidRPr="00555F6C" w:rsidRDefault="006C6280" w:rsidP="006C6280">
            <w:pPr>
              <w:pStyle w:val="af9"/>
              <w:rPr>
                <w:sz w:val="22"/>
                <w:szCs w:val="22"/>
              </w:rPr>
            </w:pPr>
          </w:p>
        </w:tc>
      </w:tr>
      <w:tr w:rsidR="006C6280" w:rsidRPr="003C0E55" w:rsidTr="00CF3B1A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280" w:rsidRDefault="00581869" w:rsidP="006C628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Основы здорового образа жизни студентов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280" w:rsidRPr="00F92CC8" w:rsidRDefault="001D77CD" w:rsidP="006C62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6C6280" w:rsidRPr="00F92CC8">
              <w:rPr>
                <w:rFonts w:cs="Times New Roman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решение ситуационных задач, анализ видеоматериала.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280" w:rsidRPr="00555F6C" w:rsidRDefault="006C6280" w:rsidP="006C6280">
            <w:pPr>
              <w:pStyle w:val="af9"/>
              <w:rPr>
                <w:sz w:val="22"/>
                <w:szCs w:val="22"/>
              </w:rPr>
            </w:pPr>
          </w:p>
        </w:tc>
      </w:tr>
      <w:tr w:rsidR="001D77CD" w:rsidRPr="003C0E55" w:rsidTr="00CF3B1A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D77CD" w:rsidRDefault="001D77CD" w:rsidP="006C628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7CD" w:rsidRPr="00F92CC8" w:rsidRDefault="001D77CD" w:rsidP="006C6280">
            <w:pPr>
              <w:rPr>
                <w:rFonts w:cs="Times New Roman"/>
                <w:color w:val="000000"/>
                <w:szCs w:val="24"/>
              </w:rPr>
            </w:pPr>
            <w:r w:rsidRPr="006C6280">
              <w:rPr>
                <w:bCs/>
                <w:color w:val="000000"/>
                <w:szCs w:val="24"/>
              </w:rPr>
              <w:t>Профессиональная прикладная физическая подготовка (ППФП).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7CD" w:rsidRDefault="001D77CD" w:rsidP="006C6280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D77CD" w:rsidRPr="00F92CC8" w:rsidRDefault="001D77CD" w:rsidP="006C6280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77CD" w:rsidRPr="00555F6C" w:rsidRDefault="001D77CD" w:rsidP="006C6280">
            <w:pPr>
              <w:pStyle w:val="af9"/>
              <w:rPr>
                <w:sz w:val="22"/>
                <w:szCs w:val="22"/>
              </w:rPr>
            </w:pPr>
          </w:p>
        </w:tc>
      </w:tr>
    </w:tbl>
    <w:p w:rsidR="006C6280" w:rsidRDefault="006C6280" w:rsidP="00581869">
      <w:pPr>
        <w:jc w:val="both"/>
        <w:rPr>
          <w:b/>
          <w:bCs/>
          <w:caps/>
          <w:color w:val="000000"/>
        </w:rPr>
      </w:pPr>
      <w:r w:rsidRPr="00581869">
        <w:rPr>
          <w:b/>
        </w:rPr>
        <w:t>*</w:t>
      </w:r>
      <w:r w:rsidRPr="0058186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8186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:rsidR="006C6280" w:rsidRDefault="006C6280" w:rsidP="00581869">
      <w:pPr>
        <w:jc w:val="both"/>
        <w:rPr>
          <w:rFonts w:cs="Times New Roman"/>
          <w:b/>
          <w:bCs/>
          <w:caps/>
          <w:szCs w:val="24"/>
        </w:rPr>
      </w:pPr>
    </w:p>
    <w:p w:rsidR="001C201A" w:rsidRPr="00F92CC8" w:rsidRDefault="00F92CC8" w:rsidP="00F92CC8">
      <w:pPr>
        <w:pStyle w:val="af1"/>
        <w:ind w:left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 w:rsidR="001C201A" w:rsidRPr="00F92CC8">
        <w:rPr>
          <w:rFonts w:ascii="Times New Roman" w:hAnsi="Times New Roman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:rsidR="006C6280" w:rsidRDefault="006C6280" w:rsidP="006007D6">
      <w:pPr>
        <w:pStyle w:val="af"/>
        <w:spacing w:after="0"/>
      </w:pPr>
      <w:r>
        <w:rPr>
          <w:b/>
          <w:bCs/>
        </w:rPr>
        <w:t>5.1. Темы для творческой самостоятельной работы обучающегося</w:t>
      </w:r>
    </w:p>
    <w:p w:rsidR="006C6280" w:rsidRDefault="006C6280" w:rsidP="006007D6">
      <w:pPr>
        <w:pStyle w:val="af"/>
        <w:spacing w:after="0"/>
        <w:jc w:val="both"/>
      </w:pPr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C6280" w:rsidRDefault="006C6280" w:rsidP="006C6280">
      <w:pPr>
        <w:ind w:left="928"/>
        <w:rPr>
          <w:rFonts w:cs="Times New Roman"/>
          <w:b/>
          <w:bCs/>
          <w:color w:val="000000"/>
          <w:szCs w:val="24"/>
        </w:rPr>
      </w:pPr>
    </w:p>
    <w:p w:rsidR="006C6280" w:rsidRDefault="006C6280" w:rsidP="006007D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5.2. Темы рефератов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2CC8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2CC8"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2CC8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Всероссийский физкультурно</w:t>
      </w:r>
      <w:r w:rsidRPr="00F92CC8">
        <w:rPr>
          <w:rStyle w:val="100"/>
          <w:sz w:val="24"/>
          <w:szCs w:val="24"/>
          <w:lang w:eastAsia="ru-RU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 xml:space="preserve">Физическая культура как учебная дисциплина высшего образования 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Организм человека как единая саморегулирующаяся и саморазвивающаяся биологическая</w:t>
      </w:r>
      <w:r w:rsidR="0084327B" w:rsidRPr="00F92CC8">
        <w:rPr>
          <w:rStyle w:val="100"/>
          <w:sz w:val="24"/>
          <w:szCs w:val="24"/>
          <w:lang w:eastAsia="ru-RU"/>
        </w:rPr>
        <w:t xml:space="preserve"> </w:t>
      </w:r>
      <w:r w:rsidRPr="00F92CC8">
        <w:rPr>
          <w:rStyle w:val="100"/>
          <w:sz w:val="24"/>
          <w:szCs w:val="24"/>
          <w:lang w:eastAsia="ru-RU"/>
        </w:rPr>
        <w:t>система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Воздействие природных и социально-экологических факторов на организм человека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Здоровье как ценность и факторы его определяющие.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Взаимосвязь физической культуры студента и его образа жизни.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Здоровый образ жизни студента и его составляющие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Физическое самовоспитание и самосовершенствование как составляющие здорового образа жизни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Основные виды дыхательных гимнастик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Оздоровительное значение бега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Методика занятий с обучающимися, относящимися к специальной медицинской группе.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Гигиенические требования к занятиям физической культурой и спортом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Влияние физических нагрузок на здоровье человека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Характеристика физических упражнениц и методика их применения в лечебной физической культуре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t>Двигательный режим как составляющая здорового образа жизни</w:t>
      </w:r>
    </w:p>
    <w:p w:rsidR="001C201A" w:rsidRPr="00F92CC8" w:rsidRDefault="001C201A" w:rsidP="00F92CC8">
      <w:pPr>
        <w:pStyle w:val="af1"/>
        <w:numPr>
          <w:ilvl w:val="0"/>
          <w:numId w:val="7"/>
        </w:numPr>
        <w:ind w:left="0" w:firstLine="0"/>
        <w:jc w:val="both"/>
        <w:rPr>
          <w:rStyle w:val="100"/>
          <w:b/>
          <w:bCs/>
          <w:caps/>
          <w:color w:val="auto"/>
          <w:spacing w:val="0"/>
          <w:sz w:val="24"/>
          <w:szCs w:val="24"/>
          <w:shd w:val="clear" w:color="auto" w:fill="auto"/>
          <w:lang w:eastAsia="ru-RU"/>
        </w:rPr>
      </w:pPr>
      <w:r w:rsidRPr="00F92CC8">
        <w:rPr>
          <w:rStyle w:val="100"/>
          <w:sz w:val="24"/>
          <w:szCs w:val="24"/>
          <w:lang w:eastAsia="ru-RU"/>
        </w:rPr>
        <w:lastRenderedPageBreak/>
        <w:t>Сочетание нагрузки и отдыха</w:t>
      </w:r>
    </w:p>
    <w:p w:rsidR="001C201A" w:rsidRPr="00F92CC8" w:rsidRDefault="001C201A" w:rsidP="00F92CC8">
      <w:pPr>
        <w:jc w:val="both"/>
        <w:rPr>
          <w:rFonts w:cs="Times New Roman"/>
          <w:szCs w:val="24"/>
          <w:lang w:eastAsia="en-US"/>
        </w:rPr>
      </w:pPr>
    </w:p>
    <w:p w:rsidR="001C201A" w:rsidRPr="00F92CC8" w:rsidRDefault="001C201A" w:rsidP="00F92CC8">
      <w:pPr>
        <w:rPr>
          <w:rFonts w:cs="Times New Roman"/>
          <w:b/>
          <w:bCs/>
          <w:caps/>
          <w:szCs w:val="24"/>
        </w:rPr>
      </w:pPr>
      <w:r w:rsidRPr="00F92CC8">
        <w:rPr>
          <w:rFonts w:cs="Times New Roman"/>
          <w:b/>
          <w:bCs/>
          <w:caps/>
          <w:szCs w:val="24"/>
        </w:rPr>
        <w:t>6. Оценочные средства для текущего контроля успеваемости</w:t>
      </w:r>
      <w:r w:rsidR="00F92CC8">
        <w:rPr>
          <w:rFonts w:cs="Times New Roman"/>
          <w:b/>
          <w:bCs/>
          <w:caps/>
          <w:szCs w:val="24"/>
        </w:rPr>
        <w:t>:</w:t>
      </w:r>
      <w:r w:rsidRPr="00F92CC8">
        <w:rPr>
          <w:rFonts w:cs="Times New Roman"/>
          <w:b/>
          <w:bCs/>
          <w:caps/>
          <w:szCs w:val="24"/>
        </w:rPr>
        <w:t xml:space="preserve"> </w:t>
      </w:r>
    </w:p>
    <w:p w:rsidR="006007D6" w:rsidRDefault="006007D6" w:rsidP="00F92CC8">
      <w:pPr>
        <w:rPr>
          <w:rFonts w:cs="Times New Roman"/>
          <w:b/>
          <w:bCs/>
          <w:szCs w:val="24"/>
        </w:rPr>
      </w:pPr>
    </w:p>
    <w:p w:rsidR="00E71FD0" w:rsidRPr="00F92CC8" w:rsidRDefault="00E71FD0" w:rsidP="00F92CC8">
      <w:pPr>
        <w:rPr>
          <w:rFonts w:cs="Times New Roman"/>
          <w:b/>
          <w:bCs/>
          <w:szCs w:val="24"/>
        </w:rPr>
      </w:pPr>
      <w:r w:rsidRPr="00F92CC8">
        <w:rPr>
          <w:rFonts w:cs="Times New Roman"/>
          <w:b/>
          <w:bCs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E71FD0" w:rsidRPr="00F92CC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71FD0" w:rsidRPr="00F92CC8" w:rsidRDefault="00E71FD0" w:rsidP="00F92CC8">
            <w:pPr>
              <w:pStyle w:val="af9"/>
              <w:jc w:val="center"/>
            </w:pPr>
            <w:r w:rsidRPr="00F92CC8">
              <w:t>№</w:t>
            </w:r>
          </w:p>
          <w:p w:rsidR="00E71FD0" w:rsidRPr="00F92CC8" w:rsidRDefault="00E71FD0" w:rsidP="00F92CC8">
            <w:pPr>
              <w:pStyle w:val="af9"/>
              <w:jc w:val="center"/>
            </w:pPr>
            <w:r w:rsidRPr="00F92CC8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71FD0" w:rsidRPr="00F92CC8" w:rsidRDefault="00E71FD0" w:rsidP="00F92CC8">
            <w:pPr>
              <w:pStyle w:val="af9"/>
              <w:jc w:val="center"/>
            </w:pPr>
            <w:r w:rsidRPr="00F92CC8">
              <w:t>№</w:t>
            </w:r>
            <w:r w:rsidR="0084327B" w:rsidRPr="00F92CC8">
              <w:t xml:space="preserve"> </w:t>
            </w:r>
            <w:r w:rsidRPr="00F92CC8">
              <w:t>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E71FD0" w:rsidRPr="00F92CC8" w:rsidRDefault="00E71FD0" w:rsidP="00F92CC8">
            <w:pPr>
              <w:pStyle w:val="af9"/>
              <w:jc w:val="center"/>
            </w:pPr>
            <w:r w:rsidRPr="00F92CC8">
              <w:t>Форма текущего контроля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1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3827" w:type="dxa"/>
          </w:tcPr>
          <w:p w:rsidR="00E71FD0" w:rsidRPr="00F92CC8" w:rsidRDefault="001D77CD" w:rsidP="006007D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E71FD0" w:rsidRPr="00F92CC8">
              <w:rPr>
                <w:rFonts w:cs="Times New Roman"/>
                <w:szCs w:val="24"/>
              </w:rPr>
              <w:t>роработка теоретических материалов по теме и составление конспекта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2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3827" w:type="dxa"/>
          </w:tcPr>
          <w:p w:rsidR="00E71FD0" w:rsidRPr="00F92CC8" w:rsidRDefault="00E71FD0" w:rsidP="006007D6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составление конспектов, контрольная работа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3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Само-контроль занимающихся физическими упражнениями и спортом</w:t>
            </w:r>
          </w:p>
        </w:tc>
        <w:tc>
          <w:tcPr>
            <w:tcW w:w="3827" w:type="dxa"/>
          </w:tcPr>
          <w:p w:rsidR="00E71FD0" w:rsidRPr="00F92CC8" w:rsidRDefault="00E71FD0" w:rsidP="006007D6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составление конспектов, контрольная работа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4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3827" w:type="dxa"/>
          </w:tcPr>
          <w:p w:rsidR="00E71FD0" w:rsidRPr="00F92CC8" w:rsidRDefault="00E71FD0" w:rsidP="006007D6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составление конспектов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5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Психо-физиологические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3827" w:type="dxa"/>
          </w:tcPr>
          <w:p w:rsidR="00E71FD0" w:rsidRPr="00F92CC8" w:rsidRDefault="001D77CD" w:rsidP="006007D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E71FD0" w:rsidRPr="00F92CC8">
              <w:rPr>
                <w:rFonts w:cs="Times New Roman"/>
                <w:szCs w:val="24"/>
              </w:rPr>
              <w:t>роработка теоретических материалов по теме и составление конспектов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6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3827" w:type="dxa"/>
          </w:tcPr>
          <w:p w:rsidR="00E71FD0" w:rsidRPr="00F92CC8" w:rsidRDefault="001D77CD" w:rsidP="006007D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E71FD0" w:rsidRPr="00F92CC8">
              <w:rPr>
                <w:rFonts w:cs="Times New Roman"/>
                <w:szCs w:val="24"/>
              </w:rPr>
              <w:t>роработка теоретических материалов по теме и составление конспектов, контрольная работа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7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3827" w:type="dxa"/>
          </w:tcPr>
          <w:p w:rsidR="00E71FD0" w:rsidRPr="00F92CC8" w:rsidRDefault="001D77CD" w:rsidP="006007D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E71FD0" w:rsidRPr="00F92CC8">
              <w:rPr>
                <w:rFonts w:cs="Times New Roman"/>
                <w:szCs w:val="24"/>
              </w:rPr>
              <w:t>роработка теоретических материалов по теме и составление конспектов</w:t>
            </w:r>
          </w:p>
        </w:tc>
      </w:tr>
      <w:tr w:rsidR="00E71FD0" w:rsidRPr="00F92CC8">
        <w:tc>
          <w:tcPr>
            <w:tcW w:w="675" w:type="dxa"/>
          </w:tcPr>
          <w:p w:rsidR="00E71FD0" w:rsidRPr="00F92CC8" w:rsidRDefault="00E71FD0" w:rsidP="00F92CC8">
            <w:pPr>
              <w:pStyle w:val="af9"/>
            </w:pPr>
            <w:r w:rsidRPr="00F92CC8">
              <w:t>8</w:t>
            </w:r>
          </w:p>
        </w:tc>
        <w:tc>
          <w:tcPr>
            <w:tcW w:w="5264" w:type="dxa"/>
          </w:tcPr>
          <w:p w:rsidR="00E71FD0" w:rsidRPr="00F92CC8" w:rsidRDefault="00E71FD0" w:rsidP="00F92CC8">
            <w:pPr>
              <w:rPr>
                <w:rFonts w:cs="Times New Roman"/>
                <w:color w:val="000000"/>
                <w:szCs w:val="24"/>
              </w:rPr>
            </w:pPr>
            <w:r w:rsidRPr="00F92CC8">
              <w:rPr>
                <w:rFonts w:cs="Times New Roman"/>
                <w:color w:val="000000"/>
                <w:szCs w:val="24"/>
              </w:rPr>
              <w:t>Основы здорового образа жизни студентов</w:t>
            </w:r>
          </w:p>
        </w:tc>
        <w:tc>
          <w:tcPr>
            <w:tcW w:w="3827" w:type="dxa"/>
          </w:tcPr>
          <w:p w:rsidR="00E71FD0" w:rsidRPr="00F92CC8" w:rsidRDefault="00E71FD0" w:rsidP="006007D6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составление конспектов, контрольная работа</w:t>
            </w:r>
          </w:p>
        </w:tc>
      </w:tr>
      <w:tr w:rsidR="001D77CD" w:rsidRPr="00F92CC8">
        <w:tc>
          <w:tcPr>
            <w:tcW w:w="675" w:type="dxa"/>
          </w:tcPr>
          <w:p w:rsidR="001D77CD" w:rsidRPr="00F92CC8" w:rsidRDefault="001D77CD" w:rsidP="00F92CC8">
            <w:pPr>
              <w:pStyle w:val="af9"/>
            </w:pPr>
            <w:r>
              <w:t>9</w:t>
            </w:r>
          </w:p>
        </w:tc>
        <w:tc>
          <w:tcPr>
            <w:tcW w:w="5264" w:type="dxa"/>
          </w:tcPr>
          <w:p w:rsidR="001D77CD" w:rsidRPr="00F92CC8" w:rsidRDefault="001D77CD" w:rsidP="00F92CC8">
            <w:pPr>
              <w:rPr>
                <w:rFonts w:cs="Times New Roman"/>
                <w:color w:val="000000"/>
                <w:szCs w:val="24"/>
              </w:rPr>
            </w:pPr>
            <w:r w:rsidRPr="006C6280">
              <w:rPr>
                <w:bCs/>
                <w:color w:val="000000"/>
                <w:szCs w:val="24"/>
              </w:rPr>
              <w:t>Профессиональная прикладная физическая подготовка (ППФП).</w:t>
            </w:r>
          </w:p>
        </w:tc>
        <w:tc>
          <w:tcPr>
            <w:tcW w:w="3827" w:type="dxa"/>
          </w:tcPr>
          <w:p w:rsidR="001D77CD" w:rsidRPr="00F92CC8" w:rsidRDefault="001D77CD" w:rsidP="006007D6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составление конспектов</w:t>
            </w:r>
          </w:p>
        </w:tc>
      </w:tr>
    </w:tbl>
    <w:p w:rsidR="001C201A" w:rsidRPr="00F92CC8" w:rsidRDefault="001C201A" w:rsidP="00F92CC8">
      <w:pPr>
        <w:jc w:val="center"/>
        <w:rPr>
          <w:rFonts w:cs="Times New Roman"/>
          <w:b/>
          <w:bCs/>
          <w:caps/>
          <w:szCs w:val="24"/>
        </w:rPr>
      </w:pPr>
    </w:p>
    <w:p w:rsidR="001C201A" w:rsidRDefault="001C201A" w:rsidP="00F92CC8">
      <w:pPr>
        <w:rPr>
          <w:rFonts w:cs="Times New Roman"/>
          <w:b/>
          <w:bCs/>
          <w:szCs w:val="24"/>
        </w:rPr>
      </w:pPr>
      <w:r w:rsidRPr="00F92CC8">
        <w:rPr>
          <w:rFonts w:cs="Times New Roman"/>
          <w:b/>
          <w:bCs/>
          <w:szCs w:val="24"/>
        </w:rPr>
        <w:t>7. ПЕРЕЧЕНЬ УЧЕБНОЙ ЛИТЕРАТУРЫ: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6C6280" w:rsidRPr="006C6280" w:rsidTr="006C628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Год издания</w:t>
            </w:r>
          </w:p>
        </w:tc>
        <w:tc>
          <w:tcPr>
            <w:tcW w:w="26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Наличие</w:t>
            </w:r>
          </w:p>
        </w:tc>
      </w:tr>
      <w:tr w:rsidR="006C6280" w:rsidRPr="006C6280" w:rsidTr="006C628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spacing w:line="256" w:lineRule="auto"/>
              <w:rPr>
                <w:rFonts w:cs="Times New Roman"/>
                <w:kern w:val="2"/>
                <w:szCs w:val="24"/>
                <w:lang w:eastAsia="zh-CN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spacing w:line="256" w:lineRule="auto"/>
              <w:rPr>
                <w:rFonts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spacing w:line="256" w:lineRule="auto"/>
              <w:rPr>
                <w:rFonts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spacing w:line="256" w:lineRule="auto"/>
              <w:rPr>
                <w:rFonts w:cs="Times New Roman"/>
                <w:kern w:val="2"/>
                <w:szCs w:val="24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C6280" w:rsidRDefault="006C6280">
            <w:pPr>
              <w:spacing w:line="256" w:lineRule="auto"/>
              <w:rPr>
                <w:rFonts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печатные издания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6280" w:rsidRDefault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ЭБС (адрес в сети Интернет)</w:t>
            </w:r>
          </w:p>
        </w:tc>
      </w:tr>
      <w:tr w:rsidR="006C6280" w:rsidRPr="006C6280" w:rsidTr="006C628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C6280" w:rsidRDefault="006C6280" w:rsidP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F92CC8">
              <w:rPr>
                <w:rFonts w:ascii="Times New Roman" w:hAnsi="Times New Roman"/>
                <w:b w:val="0"/>
                <w:sz w:val="24"/>
                <w:szCs w:val="24"/>
              </w:rPr>
              <w:t>Физическая культура и физическая подготовка: учебник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pStyle w:val="book-authors"/>
              <w:shd w:val="clear" w:color="auto" w:fill="FFFFFF"/>
              <w:spacing w:before="0" w:beforeAutospacing="0" w:after="0" w:afterAutospacing="0"/>
            </w:pPr>
            <w:r w:rsidRPr="00F92CC8">
              <w:t>Кикоть В.Я., Барчуков И.С.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pStyle w:val="book-summary"/>
              <w:shd w:val="clear" w:color="auto" w:fill="FFFFFF"/>
              <w:spacing w:before="0" w:beforeAutospacing="0" w:after="0" w:afterAutospacing="0"/>
            </w:pPr>
            <w:r w:rsidRPr="00F92CC8">
              <w:t xml:space="preserve">Москва: </w:t>
            </w:r>
            <w:r w:rsidRPr="00F92CC8">
              <w:rPr>
                <w:bCs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2012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6280" w:rsidRPr="00F92CC8" w:rsidRDefault="00000000" w:rsidP="006C6280">
            <w:pPr>
              <w:rPr>
                <w:rFonts w:cs="Times New Roman"/>
                <w:b/>
                <w:color w:val="0000FF"/>
                <w:szCs w:val="24"/>
                <w:u w:val="single"/>
              </w:rPr>
            </w:pPr>
            <w:hyperlink r:id="rId7" w:history="1">
              <w:r w:rsidR="006C6280" w:rsidRPr="00F92CC8">
                <w:rPr>
                  <w:rStyle w:val="ac"/>
                  <w:rFonts w:cs="Times New Roman"/>
                  <w:b w:val="0"/>
                  <w:color w:val="0000FF"/>
                  <w:szCs w:val="24"/>
                  <w:u w:val="single"/>
                </w:rPr>
                <w:t>http://biblioclub.ru/</w:t>
              </w:r>
            </w:hyperlink>
          </w:p>
        </w:tc>
      </w:tr>
      <w:tr w:rsidR="006C6280" w:rsidRPr="006C6280" w:rsidTr="006C628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C6280" w:rsidRDefault="006C6280" w:rsidP="006C628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shd w:val="clear" w:color="auto" w:fill="FFFFFF"/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Частные методики адаптивной физической культуры: учебное пособие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Сапего А. В. , Тарасова О. Л. , Полковников И. 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Кемерово: КемГУ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  <w:r w:rsidRPr="00F92CC8">
              <w:rPr>
                <w:rFonts w:cs="Times New Roman"/>
                <w:szCs w:val="24"/>
              </w:rPr>
              <w:t>2014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C6280" w:rsidRPr="00F92CC8" w:rsidRDefault="006C6280" w:rsidP="006C6280">
            <w:pPr>
              <w:rPr>
                <w:rFonts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6280" w:rsidRPr="00F92CC8" w:rsidRDefault="00000000" w:rsidP="006C6280">
            <w:pPr>
              <w:rPr>
                <w:rFonts w:cs="Times New Roman"/>
                <w:color w:val="0000FF"/>
                <w:szCs w:val="24"/>
                <w:u w:val="single"/>
              </w:rPr>
            </w:pPr>
            <w:hyperlink r:id="rId8" w:history="1">
              <w:r w:rsidR="006C6280" w:rsidRPr="00F92CC8">
                <w:rPr>
                  <w:rFonts w:cs="Times New Roman"/>
                  <w:bCs/>
                  <w:color w:val="0000FF"/>
                  <w:szCs w:val="24"/>
                  <w:u w:val="single"/>
                </w:rPr>
                <w:t>http://biblioclub.ru</w:t>
              </w:r>
            </w:hyperlink>
          </w:p>
          <w:p w:rsidR="006C6280" w:rsidRPr="00F92CC8" w:rsidRDefault="006C6280" w:rsidP="006C6280">
            <w:pPr>
              <w:rPr>
                <w:rFonts w:cs="Times New Roman"/>
                <w:color w:val="0000FF"/>
                <w:szCs w:val="24"/>
                <w:u w:val="single"/>
              </w:rPr>
            </w:pPr>
          </w:p>
        </w:tc>
      </w:tr>
    </w:tbl>
    <w:p w:rsidR="006007D6" w:rsidRDefault="006007D6" w:rsidP="006C6280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6C6280" w:rsidRDefault="006C6280" w:rsidP="006007D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C6280" w:rsidRDefault="006C6280" w:rsidP="006C6280">
      <w:pPr>
        <w:ind w:firstLine="244"/>
        <w:rPr>
          <w:rFonts w:cs="Times New Roman"/>
          <w:szCs w:val="24"/>
        </w:rPr>
      </w:pPr>
      <w:r>
        <w:rPr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9" w:history="1">
        <w:r>
          <w:rPr>
            <w:rStyle w:val="ac"/>
            <w:szCs w:val="24"/>
          </w:rPr>
          <w:t>http://нэб.рф/</w:t>
        </w:r>
      </w:hyperlink>
    </w:p>
    <w:p w:rsidR="006C6280" w:rsidRDefault="006C6280" w:rsidP="006C6280">
      <w:pPr>
        <w:ind w:firstLine="244"/>
        <w:rPr>
          <w:szCs w:val="24"/>
        </w:rPr>
      </w:pPr>
      <w:r>
        <w:rPr>
          <w:szCs w:val="24"/>
        </w:rPr>
        <w:t xml:space="preserve">2. «eLibrary». Научная электронная библиотека. – Режим доступа: </w:t>
      </w:r>
      <w:hyperlink r:id="rId10" w:history="1">
        <w:r>
          <w:rPr>
            <w:rStyle w:val="ac"/>
            <w:szCs w:val="24"/>
          </w:rPr>
          <w:t>https://elibrary.ru</w:t>
        </w:r>
      </w:hyperlink>
    </w:p>
    <w:p w:rsidR="006C6280" w:rsidRDefault="006C6280" w:rsidP="006C6280">
      <w:pPr>
        <w:ind w:firstLine="244"/>
        <w:rPr>
          <w:szCs w:val="24"/>
        </w:rPr>
      </w:pPr>
      <w:r>
        <w:rPr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>
          <w:rPr>
            <w:rStyle w:val="ac"/>
            <w:szCs w:val="24"/>
          </w:rPr>
          <w:t>https://cyberleninka.ru/</w:t>
        </w:r>
      </w:hyperlink>
    </w:p>
    <w:p w:rsidR="006C6280" w:rsidRDefault="006C6280" w:rsidP="006C6280">
      <w:pPr>
        <w:ind w:firstLine="244"/>
        <w:rPr>
          <w:szCs w:val="24"/>
        </w:rPr>
      </w:pPr>
      <w:r>
        <w:rPr>
          <w:szCs w:val="24"/>
        </w:rPr>
        <w:t xml:space="preserve">4. ЭБС «Университетская библиотека онлайн». – Режим доступа: </w:t>
      </w:r>
      <w:hyperlink r:id="rId12" w:history="1">
        <w:r>
          <w:rPr>
            <w:rStyle w:val="ac"/>
            <w:szCs w:val="24"/>
          </w:rPr>
          <w:t>http://www.biblioclub.ru/</w:t>
        </w:r>
      </w:hyperlink>
    </w:p>
    <w:p w:rsidR="006C6280" w:rsidRDefault="006C6280" w:rsidP="006C6280">
      <w:pPr>
        <w:ind w:firstLine="244"/>
        <w:rPr>
          <w:szCs w:val="24"/>
        </w:rPr>
      </w:pPr>
      <w:r>
        <w:rPr>
          <w:szCs w:val="24"/>
        </w:rPr>
        <w:t xml:space="preserve">5. Российская государственная библиотека. – Режим доступа: </w:t>
      </w:r>
      <w:hyperlink r:id="rId13" w:history="1">
        <w:r>
          <w:rPr>
            <w:rStyle w:val="ac"/>
            <w:szCs w:val="24"/>
          </w:rPr>
          <w:t>http://www.rsl.ru/</w:t>
        </w:r>
      </w:hyperlink>
    </w:p>
    <w:p w:rsidR="006C6280" w:rsidRDefault="006C6280" w:rsidP="006C6280">
      <w:pPr>
        <w:rPr>
          <w:szCs w:val="24"/>
        </w:rPr>
      </w:pPr>
    </w:p>
    <w:p w:rsidR="006C6280" w:rsidRDefault="006C6280" w:rsidP="006007D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C6280" w:rsidRDefault="006C6280" w:rsidP="006007D6">
      <w:pPr>
        <w:ind w:firstLine="567"/>
        <w:jc w:val="both"/>
        <w:rPr>
          <w:rFonts w:cs="Times New Roman"/>
          <w:szCs w:val="24"/>
        </w:rPr>
      </w:pPr>
      <w:r>
        <w:rPr>
          <w:rFonts w:eastAsia="WenQuanYi Micro Hei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C6280" w:rsidRDefault="006C6280" w:rsidP="006007D6">
      <w:pPr>
        <w:ind w:firstLine="567"/>
        <w:jc w:val="both"/>
        <w:rPr>
          <w:szCs w:val="24"/>
        </w:rPr>
      </w:pPr>
      <w:r>
        <w:rPr>
          <w:rFonts w:eastAsia="WenQuanYi Micro Hei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C6280" w:rsidRDefault="006C6280" w:rsidP="006007D6">
      <w:pPr>
        <w:ind w:firstLine="567"/>
        <w:jc w:val="both"/>
        <w:rPr>
          <w:szCs w:val="24"/>
        </w:rPr>
      </w:pPr>
      <w:r>
        <w:rPr>
          <w:rFonts w:eastAsia="WenQuanYi Micro Hei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C6280" w:rsidRDefault="006C6280" w:rsidP="006007D6">
      <w:pPr>
        <w:ind w:firstLine="567"/>
        <w:jc w:val="both"/>
        <w:rPr>
          <w:rFonts w:eastAsia="WenQuanYi Micro Hei"/>
          <w:szCs w:val="24"/>
        </w:rPr>
      </w:pPr>
      <w:r>
        <w:rPr>
          <w:rFonts w:eastAsia="WenQuanYi Micro Hei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C6280" w:rsidRDefault="006C6280" w:rsidP="006C6280">
      <w:pPr>
        <w:ind w:firstLine="567"/>
        <w:rPr>
          <w:szCs w:val="24"/>
        </w:rPr>
      </w:pPr>
    </w:p>
    <w:p w:rsidR="006C6280" w:rsidRDefault="006C6280" w:rsidP="006C6280">
      <w:pPr>
        <w:contextualSpacing/>
        <w:rPr>
          <w:szCs w:val="24"/>
        </w:rPr>
      </w:pPr>
      <w:r>
        <w:rPr>
          <w:rFonts w:eastAsia="WenQuanYi Micro Hei"/>
          <w:b/>
          <w:bCs/>
          <w:szCs w:val="24"/>
        </w:rPr>
        <w:t>9.1. Требования к программному обеспечению учебного процесса</w:t>
      </w:r>
    </w:p>
    <w:p w:rsidR="006C6280" w:rsidRDefault="006C6280" w:rsidP="006C6280">
      <w:pPr>
        <w:rPr>
          <w:szCs w:val="24"/>
        </w:rPr>
      </w:pPr>
      <w:r>
        <w:rPr>
          <w:rFonts w:eastAsia="WenQuanYi Micro Hei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C6280" w:rsidRDefault="006C6280" w:rsidP="006C6280">
      <w:pPr>
        <w:numPr>
          <w:ilvl w:val="0"/>
          <w:numId w:val="29"/>
        </w:numPr>
        <w:tabs>
          <w:tab w:val="left" w:pos="788"/>
        </w:tabs>
        <w:suppressAutoHyphens/>
        <w:jc w:val="both"/>
        <w:rPr>
          <w:szCs w:val="24"/>
        </w:rPr>
      </w:pPr>
      <w:r>
        <w:rPr>
          <w:rFonts w:eastAsia="WenQuanYi Micro Hei"/>
          <w:szCs w:val="24"/>
        </w:rPr>
        <w:t>Windows 10 x64</w:t>
      </w:r>
    </w:p>
    <w:p w:rsidR="006C6280" w:rsidRDefault="006C6280" w:rsidP="006C6280">
      <w:pPr>
        <w:numPr>
          <w:ilvl w:val="0"/>
          <w:numId w:val="29"/>
        </w:numPr>
        <w:tabs>
          <w:tab w:val="left" w:pos="788"/>
        </w:tabs>
        <w:suppressAutoHyphens/>
        <w:jc w:val="both"/>
        <w:rPr>
          <w:szCs w:val="24"/>
        </w:rPr>
      </w:pPr>
      <w:r>
        <w:rPr>
          <w:rFonts w:eastAsia="WenQuanYi Micro Hei"/>
          <w:szCs w:val="24"/>
        </w:rPr>
        <w:t>MicrosoftOffice 2016</w:t>
      </w:r>
    </w:p>
    <w:p w:rsidR="006C6280" w:rsidRDefault="006C6280" w:rsidP="006C6280">
      <w:pPr>
        <w:numPr>
          <w:ilvl w:val="0"/>
          <w:numId w:val="29"/>
        </w:numPr>
        <w:tabs>
          <w:tab w:val="left" w:pos="788"/>
        </w:tabs>
        <w:suppressAutoHyphens/>
        <w:jc w:val="both"/>
        <w:rPr>
          <w:szCs w:val="24"/>
        </w:rPr>
      </w:pPr>
      <w:r>
        <w:rPr>
          <w:rFonts w:eastAsia="WenQuanYi Micro Hei"/>
          <w:szCs w:val="24"/>
        </w:rPr>
        <w:t>LibreOffice</w:t>
      </w:r>
    </w:p>
    <w:p w:rsidR="006C6280" w:rsidRDefault="006C6280" w:rsidP="006C6280">
      <w:pPr>
        <w:numPr>
          <w:ilvl w:val="0"/>
          <w:numId w:val="29"/>
        </w:numPr>
        <w:tabs>
          <w:tab w:val="left" w:pos="788"/>
        </w:tabs>
        <w:suppressAutoHyphens/>
        <w:jc w:val="both"/>
        <w:rPr>
          <w:szCs w:val="24"/>
        </w:rPr>
      </w:pPr>
      <w:r>
        <w:rPr>
          <w:rFonts w:eastAsia="WenQuanYi Micro Hei"/>
          <w:szCs w:val="24"/>
        </w:rPr>
        <w:t>Firefox</w:t>
      </w:r>
    </w:p>
    <w:p w:rsidR="006C6280" w:rsidRDefault="006C6280" w:rsidP="006C6280">
      <w:pPr>
        <w:numPr>
          <w:ilvl w:val="0"/>
          <w:numId w:val="29"/>
        </w:numPr>
        <w:tabs>
          <w:tab w:val="left" w:pos="788"/>
        </w:tabs>
        <w:suppressAutoHyphens/>
        <w:jc w:val="both"/>
        <w:rPr>
          <w:szCs w:val="24"/>
        </w:rPr>
      </w:pPr>
      <w:r>
        <w:rPr>
          <w:rFonts w:eastAsia="WenQuanYi Micro Hei"/>
          <w:szCs w:val="24"/>
        </w:rPr>
        <w:t>GIMP</w:t>
      </w:r>
    </w:p>
    <w:p w:rsidR="006C6280" w:rsidRDefault="006C6280" w:rsidP="006C6280">
      <w:pPr>
        <w:tabs>
          <w:tab w:val="left" w:pos="3975"/>
          <w:tab w:val="center" w:pos="5352"/>
        </w:tabs>
        <w:rPr>
          <w:szCs w:val="24"/>
        </w:rPr>
      </w:pPr>
    </w:p>
    <w:p w:rsidR="006C6280" w:rsidRDefault="006C6280" w:rsidP="006C6280">
      <w:pPr>
        <w:contextualSpacing/>
        <w:rPr>
          <w:szCs w:val="24"/>
        </w:rPr>
      </w:pPr>
      <w:r>
        <w:rPr>
          <w:rFonts w:eastAsia="WenQuanYi Micro Hei"/>
          <w:b/>
          <w:color w:val="000000"/>
          <w:szCs w:val="24"/>
        </w:rPr>
        <w:t>9.2. Информационно-справочные системы (при необходимости):</w:t>
      </w:r>
    </w:p>
    <w:p w:rsidR="006C6280" w:rsidRDefault="006C6280" w:rsidP="006C6280">
      <w:pPr>
        <w:ind w:left="760"/>
        <w:rPr>
          <w:szCs w:val="24"/>
        </w:rPr>
      </w:pPr>
      <w:r>
        <w:rPr>
          <w:rFonts w:eastAsia="WenQuanYi Micro Hei"/>
          <w:szCs w:val="24"/>
        </w:rPr>
        <w:t>Не используются</w:t>
      </w:r>
    </w:p>
    <w:p w:rsidR="006C6280" w:rsidRDefault="006C6280" w:rsidP="006C6280">
      <w:pPr>
        <w:rPr>
          <w:b/>
          <w:bCs/>
          <w:szCs w:val="24"/>
        </w:rPr>
      </w:pPr>
    </w:p>
    <w:p w:rsidR="006C6280" w:rsidRDefault="006C6280" w:rsidP="006C6280">
      <w:pPr>
        <w:rPr>
          <w:b/>
          <w:bCs/>
          <w:color w:val="000000"/>
          <w:spacing w:val="5"/>
          <w:szCs w:val="24"/>
        </w:rPr>
      </w:pPr>
      <w:r>
        <w:rPr>
          <w:b/>
          <w:bCs/>
          <w:szCs w:val="24"/>
        </w:rPr>
        <w:t xml:space="preserve">10. </w:t>
      </w:r>
      <w:r>
        <w:rPr>
          <w:b/>
          <w:bCs/>
          <w:color w:val="000000"/>
          <w:spacing w:val="5"/>
          <w:szCs w:val="24"/>
        </w:rPr>
        <w:t>МАТЕРИАЛЬНО-ТЕХНИЧЕСКОЕ ОБЕСПЕЧЕНИЕ ДИСЦИПЛИНЫ</w:t>
      </w:r>
      <w:r w:rsidR="006007D6">
        <w:rPr>
          <w:b/>
          <w:bCs/>
          <w:color w:val="000000"/>
          <w:spacing w:val="5"/>
          <w:szCs w:val="24"/>
        </w:rPr>
        <w:t>:</w:t>
      </w:r>
    </w:p>
    <w:p w:rsidR="006C6280" w:rsidRDefault="006C6280" w:rsidP="006007D6">
      <w:pPr>
        <w:ind w:firstLine="527"/>
        <w:jc w:val="both"/>
        <w:rPr>
          <w:szCs w:val="24"/>
        </w:rPr>
      </w:pPr>
      <w:r>
        <w:rPr>
          <w:rFonts w:eastAsia="ArialMT"/>
          <w:color w:val="000000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C6280" w:rsidRDefault="006C6280" w:rsidP="006007D6">
      <w:pPr>
        <w:ind w:firstLine="527"/>
        <w:jc w:val="both"/>
        <w:rPr>
          <w:szCs w:val="24"/>
        </w:rPr>
      </w:pPr>
      <w:r>
        <w:rPr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C201A" w:rsidRPr="00F92CC8" w:rsidRDefault="006C6280" w:rsidP="006007D6">
      <w:pPr>
        <w:ind w:firstLine="527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C201A" w:rsidRPr="00F92CC8" w:rsidSect="00091F1E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AD8" w:rsidRDefault="00DD4AD8" w:rsidP="00046A79">
      <w:r>
        <w:separator/>
      </w:r>
    </w:p>
  </w:endnote>
  <w:endnote w:type="continuationSeparator" w:id="0">
    <w:p w:rsidR="00DD4AD8" w:rsidRDefault="00DD4AD8" w:rsidP="000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AD8" w:rsidRDefault="00DD4AD8" w:rsidP="00046A79">
      <w:r>
        <w:separator/>
      </w:r>
    </w:p>
  </w:footnote>
  <w:footnote w:type="continuationSeparator" w:id="0">
    <w:p w:rsidR="00DD4AD8" w:rsidRDefault="00DD4AD8" w:rsidP="0004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6" w15:restartNumberingAfterBreak="0">
    <w:nsid w:val="129458CF"/>
    <w:multiLevelType w:val="multilevel"/>
    <w:tmpl w:val="6D3C0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E391A"/>
    <w:multiLevelType w:val="multilevel"/>
    <w:tmpl w:val="D9820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A5B30"/>
    <w:multiLevelType w:val="hybridMultilevel"/>
    <w:tmpl w:val="CC24F906"/>
    <w:lvl w:ilvl="0" w:tplc="E3DE4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8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</w:lvl>
    <w:lvl w:ilvl="2" w:tplc="0419001B">
      <w:start w:val="1"/>
      <w:numFmt w:val="lowerRoman"/>
      <w:lvlText w:val="%3."/>
      <w:lvlJc w:val="right"/>
      <w:pPr>
        <w:ind w:left="2772" w:hanging="180"/>
      </w:pPr>
    </w:lvl>
    <w:lvl w:ilvl="3" w:tplc="0419000F">
      <w:start w:val="1"/>
      <w:numFmt w:val="decimal"/>
      <w:lvlText w:val="%4."/>
      <w:lvlJc w:val="left"/>
      <w:pPr>
        <w:ind w:left="3492" w:hanging="360"/>
      </w:pPr>
    </w:lvl>
    <w:lvl w:ilvl="4" w:tplc="04190019">
      <w:start w:val="1"/>
      <w:numFmt w:val="lowerLetter"/>
      <w:lvlText w:val="%5."/>
      <w:lvlJc w:val="left"/>
      <w:pPr>
        <w:ind w:left="4212" w:hanging="360"/>
      </w:pPr>
    </w:lvl>
    <w:lvl w:ilvl="5" w:tplc="0419001B">
      <w:start w:val="1"/>
      <w:numFmt w:val="lowerRoman"/>
      <w:lvlText w:val="%6."/>
      <w:lvlJc w:val="right"/>
      <w:pPr>
        <w:ind w:left="4932" w:hanging="180"/>
      </w:pPr>
    </w:lvl>
    <w:lvl w:ilvl="6" w:tplc="0419000F">
      <w:start w:val="1"/>
      <w:numFmt w:val="decimal"/>
      <w:lvlText w:val="%7."/>
      <w:lvlJc w:val="left"/>
      <w:pPr>
        <w:ind w:left="5652" w:hanging="360"/>
      </w:pPr>
    </w:lvl>
    <w:lvl w:ilvl="7" w:tplc="04190019">
      <w:start w:val="1"/>
      <w:numFmt w:val="lowerLetter"/>
      <w:lvlText w:val="%8."/>
      <w:lvlJc w:val="left"/>
      <w:pPr>
        <w:ind w:left="6372" w:hanging="360"/>
      </w:pPr>
    </w:lvl>
    <w:lvl w:ilvl="8" w:tplc="0419001B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355"/>
    <w:multiLevelType w:val="multilevel"/>
    <w:tmpl w:val="48A07E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973352">
    <w:abstractNumId w:val="11"/>
  </w:num>
  <w:num w:numId="2" w16cid:durableId="1960263124">
    <w:abstractNumId w:val="26"/>
  </w:num>
  <w:num w:numId="3" w16cid:durableId="1188562057">
    <w:abstractNumId w:val="27"/>
  </w:num>
  <w:num w:numId="4" w16cid:durableId="593823802">
    <w:abstractNumId w:val="13"/>
  </w:num>
  <w:num w:numId="5" w16cid:durableId="2005812233">
    <w:abstractNumId w:val="17"/>
  </w:num>
  <w:num w:numId="6" w16cid:durableId="17900879">
    <w:abstractNumId w:val="5"/>
  </w:num>
  <w:num w:numId="7" w16cid:durableId="264775347">
    <w:abstractNumId w:val="10"/>
  </w:num>
  <w:num w:numId="8" w16cid:durableId="1033068926">
    <w:abstractNumId w:val="8"/>
  </w:num>
  <w:num w:numId="9" w16cid:durableId="75791289">
    <w:abstractNumId w:val="2"/>
  </w:num>
  <w:num w:numId="10" w16cid:durableId="50231622">
    <w:abstractNumId w:val="12"/>
  </w:num>
  <w:num w:numId="11" w16cid:durableId="2125538729">
    <w:abstractNumId w:val="14"/>
  </w:num>
  <w:num w:numId="12" w16cid:durableId="753161911">
    <w:abstractNumId w:val="18"/>
  </w:num>
  <w:num w:numId="13" w16cid:durableId="626469017">
    <w:abstractNumId w:val="15"/>
  </w:num>
  <w:num w:numId="14" w16cid:durableId="465897309">
    <w:abstractNumId w:val="24"/>
  </w:num>
  <w:num w:numId="15" w16cid:durableId="1480490142">
    <w:abstractNumId w:val="20"/>
  </w:num>
  <w:num w:numId="16" w16cid:durableId="10457211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100463">
    <w:abstractNumId w:val="25"/>
  </w:num>
  <w:num w:numId="18" w16cid:durableId="140073969">
    <w:abstractNumId w:val="9"/>
  </w:num>
  <w:num w:numId="19" w16cid:durableId="744644426">
    <w:abstractNumId w:val="7"/>
  </w:num>
  <w:num w:numId="20" w16cid:durableId="196545727">
    <w:abstractNumId w:val="4"/>
  </w:num>
  <w:num w:numId="21" w16cid:durableId="959452429">
    <w:abstractNumId w:val="23"/>
  </w:num>
  <w:num w:numId="22" w16cid:durableId="1600944872">
    <w:abstractNumId w:val="21"/>
  </w:num>
  <w:num w:numId="23" w16cid:durableId="816603651">
    <w:abstractNumId w:val="3"/>
  </w:num>
  <w:num w:numId="24" w16cid:durableId="1929459070">
    <w:abstractNumId w:val="6"/>
  </w:num>
  <w:num w:numId="25" w16cid:durableId="1764955114">
    <w:abstractNumId w:val="22"/>
  </w:num>
  <w:num w:numId="26" w16cid:durableId="1463689245">
    <w:abstractNumId w:val="16"/>
  </w:num>
  <w:num w:numId="27" w16cid:durableId="343441154">
    <w:abstractNumId w:val="1"/>
  </w:num>
  <w:num w:numId="28" w16cid:durableId="1874538896">
    <w:abstractNumId w:val="19"/>
  </w:num>
  <w:num w:numId="29" w16cid:durableId="109597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59"/>
    <w:rsid w:val="00006785"/>
    <w:rsid w:val="00014650"/>
    <w:rsid w:val="00016482"/>
    <w:rsid w:val="00045398"/>
    <w:rsid w:val="00046A79"/>
    <w:rsid w:val="00091F1E"/>
    <w:rsid w:val="0009236B"/>
    <w:rsid w:val="00095200"/>
    <w:rsid w:val="000E3F20"/>
    <w:rsid w:val="000E5A97"/>
    <w:rsid w:val="00120B13"/>
    <w:rsid w:val="001326E2"/>
    <w:rsid w:val="00144BF5"/>
    <w:rsid w:val="0016101B"/>
    <w:rsid w:val="001735FE"/>
    <w:rsid w:val="00193287"/>
    <w:rsid w:val="001C201A"/>
    <w:rsid w:val="001D1181"/>
    <w:rsid w:val="001D77CD"/>
    <w:rsid w:val="001E35B2"/>
    <w:rsid w:val="00210975"/>
    <w:rsid w:val="00231294"/>
    <w:rsid w:val="0023132C"/>
    <w:rsid w:val="00255137"/>
    <w:rsid w:val="002669BC"/>
    <w:rsid w:val="00271E05"/>
    <w:rsid w:val="002A7FA3"/>
    <w:rsid w:val="0030704A"/>
    <w:rsid w:val="003C5F9C"/>
    <w:rsid w:val="003F60C4"/>
    <w:rsid w:val="004060A5"/>
    <w:rsid w:val="00456ACE"/>
    <w:rsid w:val="004A2A78"/>
    <w:rsid w:val="004F0CE2"/>
    <w:rsid w:val="00525157"/>
    <w:rsid w:val="00554526"/>
    <w:rsid w:val="00581869"/>
    <w:rsid w:val="005949B5"/>
    <w:rsid w:val="005D0D21"/>
    <w:rsid w:val="005D4776"/>
    <w:rsid w:val="005D593E"/>
    <w:rsid w:val="006007D6"/>
    <w:rsid w:val="00695979"/>
    <w:rsid w:val="006C6280"/>
    <w:rsid w:val="006C694C"/>
    <w:rsid w:val="006F4105"/>
    <w:rsid w:val="007119C3"/>
    <w:rsid w:val="007124E0"/>
    <w:rsid w:val="007131F4"/>
    <w:rsid w:val="007202C6"/>
    <w:rsid w:val="007604EA"/>
    <w:rsid w:val="00783A35"/>
    <w:rsid w:val="0078536A"/>
    <w:rsid w:val="007970C9"/>
    <w:rsid w:val="007F57C3"/>
    <w:rsid w:val="008102D2"/>
    <w:rsid w:val="00810980"/>
    <w:rsid w:val="0084327B"/>
    <w:rsid w:val="00873AAE"/>
    <w:rsid w:val="00881720"/>
    <w:rsid w:val="008D4E8E"/>
    <w:rsid w:val="008E281C"/>
    <w:rsid w:val="00904082"/>
    <w:rsid w:val="009535B9"/>
    <w:rsid w:val="0098626A"/>
    <w:rsid w:val="00993E59"/>
    <w:rsid w:val="00994455"/>
    <w:rsid w:val="00A2687D"/>
    <w:rsid w:val="00A42D32"/>
    <w:rsid w:val="00A649B8"/>
    <w:rsid w:val="00A652FD"/>
    <w:rsid w:val="00A66745"/>
    <w:rsid w:val="00AE436A"/>
    <w:rsid w:val="00B76F8E"/>
    <w:rsid w:val="00B86467"/>
    <w:rsid w:val="00B94559"/>
    <w:rsid w:val="00BF1DF1"/>
    <w:rsid w:val="00BF2522"/>
    <w:rsid w:val="00BF6EE7"/>
    <w:rsid w:val="00C1096C"/>
    <w:rsid w:val="00C119B8"/>
    <w:rsid w:val="00C333DA"/>
    <w:rsid w:val="00C81435"/>
    <w:rsid w:val="00CD49CB"/>
    <w:rsid w:val="00D20E2C"/>
    <w:rsid w:val="00D20F61"/>
    <w:rsid w:val="00D300C9"/>
    <w:rsid w:val="00D4107D"/>
    <w:rsid w:val="00D4226D"/>
    <w:rsid w:val="00D66859"/>
    <w:rsid w:val="00D7776F"/>
    <w:rsid w:val="00D77824"/>
    <w:rsid w:val="00D927EA"/>
    <w:rsid w:val="00DB277B"/>
    <w:rsid w:val="00DC087B"/>
    <w:rsid w:val="00DD05CD"/>
    <w:rsid w:val="00DD1CA4"/>
    <w:rsid w:val="00DD4AD8"/>
    <w:rsid w:val="00DF0471"/>
    <w:rsid w:val="00E0304D"/>
    <w:rsid w:val="00E06C4E"/>
    <w:rsid w:val="00E41107"/>
    <w:rsid w:val="00E71FD0"/>
    <w:rsid w:val="00EB1DCE"/>
    <w:rsid w:val="00EC2660"/>
    <w:rsid w:val="00ED659D"/>
    <w:rsid w:val="00F1689F"/>
    <w:rsid w:val="00F21E0B"/>
    <w:rsid w:val="00F361F8"/>
    <w:rsid w:val="00F82F2B"/>
    <w:rsid w:val="00F8439D"/>
    <w:rsid w:val="00F84BFB"/>
    <w:rsid w:val="00F92CC8"/>
    <w:rsid w:val="00FB0BFD"/>
    <w:rsid w:val="00FB55A3"/>
    <w:rsid w:val="00FB60EC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2B60C"/>
  <w15:chartTrackingRefBased/>
  <w15:docId w15:val="{61A3A606-16FF-4B81-A1B2-5050B8F3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4455"/>
    <w:rPr>
      <w:rFonts w:ascii="Times New Roman" w:hAnsi="Times New Roman" w:cs="Calibri"/>
      <w:sz w:val="24"/>
      <w:szCs w:val="22"/>
    </w:rPr>
  </w:style>
  <w:style w:type="paragraph" w:styleId="1">
    <w:name w:val="heading 1"/>
    <w:basedOn w:val="a0"/>
    <w:next w:val="a0"/>
    <w:link w:val="10"/>
    <w:uiPriority w:val="1"/>
    <w:qFormat/>
    <w:locked/>
    <w:rsid w:val="0023132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5251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locked/>
    <w:rsid w:val="0023132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25157"/>
    <w:rPr>
      <w:rFonts w:ascii="Times New Roman" w:hAnsi="Times New Roman" w:cs="Times New Roman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D66859"/>
    <w:rPr>
      <w:rFonts w:ascii="Arial" w:hAnsi="Arial" w:cs="Arial"/>
      <w:sz w:val="20"/>
      <w:szCs w:val="20"/>
    </w:rPr>
  </w:style>
  <w:style w:type="character" w:styleId="a6">
    <w:name w:val="page number"/>
    <w:basedOn w:val="a1"/>
    <w:uiPriority w:val="99"/>
    <w:rsid w:val="00D66859"/>
  </w:style>
  <w:style w:type="paragraph" w:customStyle="1" w:styleId="TimesNewRoman">
    <w:name w:val="Обычный + Times New Roman"/>
    <w:aliases w:val="12 пт,Черный"/>
    <w:basedOn w:val="a0"/>
    <w:uiPriority w:val="99"/>
    <w:rsid w:val="00D66859"/>
    <w:pPr>
      <w:widowControl w:val="0"/>
      <w:shd w:val="clear" w:color="auto" w:fill="FFFFFF"/>
      <w:autoSpaceDE w:val="0"/>
      <w:autoSpaceDN w:val="0"/>
      <w:adjustRightInd w:val="0"/>
    </w:pPr>
    <w:rPr>
      <w:rFonts w:cs="Times New Roman"/>
      <w:color w:val="000000"/>
      <w:spacing w:val="13"/>
      <w:szCs w:val="24"/>
    </w:rPr>
  </w:style>
  <w:style w:type="paragraph" w:styleId="a7">
    <w:name w:val="header"/>
    <w:basedOn w:val="a0"/>
    <w:link w:val="a8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66859"/>
    <w:rPr>
      <w:rFonts w:ascii="Arial" w:hAnsi="Arial" w:cs="Arial"/>
      <w:sz w:val="20"/>
      <w:szCs w:val="20"/>
    </w:rPr>
  </w:style>
  <w:style w:type="paragraph" w:styleId="a9">
    <w:name w:val="Document Map"/>
    <w:basedOn w:val="a0"/>
    <w:link w:val="aa"/>
    <w:uiPriority w:val="99"/>
    <w:semiHidden/>
    <w:rsid w:val="00D66859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D6685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ab">
    <w:name w:val="Титул крупный по центру"/>
    <w:basedOn w:val="a0"/>
    <w:uiPriority w:val="99"/>
    <w:rsid w:val="00D66859"/>
    <w:pPr>
      <w:jc w:val="center"/>
    </w:pPr>
    <w:rPr>
      <w:rFonts w:ascii="Arial" w:hAnsi="Arial" w:cs="Arial"/>
      <w:sz w:val="36"/>
      <w:szCs w:val="36"/>
    </w:rPr>
  </w:style>
  <w:style w:type="character" w:styleId="ac">
    <w:name w:val="Hyperlink"/>
    <w:uiPriority w:val="99"/>
    <w:rsid w:val="00D66859"/>
    <w:rPr>
      <w:b/>
      <w:bCs/>
      <w:color w:val="3090F0"/>
      <w:u w:val="none"/>
      <w:effect w:val="none"/>
    </w:rPr>
  </w:style>
  <w:style w:type="paragraph" w:customStyle="1" w:styleId="ad">
    <w:name w:val="Содержимое таблицы"/>
    <w:basedOn w:val="a0"/>
    <w:rsid w:val="00D66859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table" w:styleId="ae">
    <w:name w:val="Table Grid"/>
    <w:basedOn w:val="a2"/>
    <w:uiPriority w:val="99"/>
    <w:rsid w:val="00D66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0"/>
    <w:link w:val="af0"/>
    <w:uiPriority w:val="99"/>
    <w:rsid w:val="00D66859"/>
    <w:pPr>
      <w:spacing w:after="120"/>
    </w:pPr>
    <w:rPr>
      <w:rFonts w:cs="Times New Roman"/>
      <w:szCs w:val="24"/>
    </w:rPr>
  </w:style>
  <w:style w:type="character" w:customStyle="1" w:styleId="af0">
    <w:name w:val="Основной текст Знак"/>
    <w:link w:val="af"/>
    <w:uiPriority w:val="99"/>
    <w:locked/>
    <w:rsid w:val="00D66859"/>
    <w:rPr>
      <w:rFonts w:ascii="Times New Roman" w:hAnsi="Times New Roman" w:cs="Times New Roman"/>
      <w:sz w:val="24"/>
      <w:szCs w:val="24"/>
    </w:rPr>
  </w:style>
  <w:style w:type="paragraph" w:styleId="af1">
    <w:name w:val="List Paragraph"/>
    <w:basedOn w:val="a0"/>
    <w:uiPriority w:val="34"/>
    <w:qFormat/>
    <w:rsid w:val="00D66859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styleId="af2">
    <w:name w:val="No Spacing"/>
    <w:uiPriority w:val="99"/>
    <w:qFormat/>
    <w:rsid w:val="00D66859"/>
    <w:rPr>
      <w:rFonts w:cs="Calibri"/>
      <w:sz w:val="22"/>
      <w:szCs w:val="22"/>
    </w:rPr>
  </w:style>
  <w:style w:type="paragraph" w:styleId="af3">
    <w:name w:val="Balloon Text"/>
    <w:basedOn w:val="a0"/>
    <w:link w:val="af4"/>
    <w:uiPriority w:val="99"/>
    <w:semiHidden/>
    <w:rsid w:val="009040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04082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,Интервал 0 pt"/>
    <w:uiPriority w:val="99"/>
    <w:rsid w:val="00006785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styleId="3">
    <w:name w:val="Body Text Indent 3"/>
    <w:basedOn w:val="a0"/>
    <w:link w:val="30"/>
    <w:uiPriority w:val="99"/>
    <w:semiHidden/>
    <w:rsid w:val="004A2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A2A78"/>
    <w:rPr>
      <w:sz w:val="16"/>
      <w:szCs w:val="16"/>
    </w:rPr>
  </w:style>
  <w:style w:type="paragraph" w:styleId="af5">
    <w:name w:val="Normal (Web)"/>
    <w:basedOn w:val="a0"/>
    <w:link w:val="af6"/>
    <w:uiPriority w:val="99"/>
    <w:rsid w:val="00525157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efault">
    <w:name w:val="Default"/>
    <w:uiPriority w:val="99"/>
    <w:rsid w:val="00144B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2"/>
    <w:uiPriority w:val="99"/>
    <w:rsid w:val="00144BF5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7">
    <w:name w:val="annotation text"/>
    <w:basedOn w:val="a0"/>
    <w:link w:val="af8"/>
    <w:uiPriority w:val="99"/>
    <w:semiHidden/>
    <w:rsid w:val="00B76F8E"/>
    <w:pPr>
      <w:spacing w:line="312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B76F8E"/>
    <w:rPr>
      <w:rFonts w:ascii="Times New Roman" w:hAnsi="Times New Roman"/>
      <w:sz w:val="20"/>
      <w:szCs w:val="20"/>
    </w:rPr>
  </w:style>
  <w:style w:type="paragraph" w:customStyle="1" w:styleId="af9">
    <w:name w:val="Для таблиц"/>
    <w:basedOn w:val="a0"/>
    <w:rsid w:val="00045398"/>
    <w:rPr>
      <w:rFonts w:cs="Times New Roman"/>
      <w:szCs w:val="24"/>
    </w:rPr>
  </w:style>
  <w:style w:type="paragraph" w:customStyle="1" w:styleId="txt">
    <w:name w:val="txt"/>
    <w:basedOn w:val="a0"/>
    <w:rsid w:val="0084327B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40">
    <w:name w:val="Заголовок 4 Знак"/>
    <w:link w:val="4"/>
    <w:semiHidden/>
    <w:rsid w:val="002313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1"/>
    <w:rsid w:val="0023132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f6">
    <w:name w:val="Обычный (Интернет) Знак"/>
    <w:link w:val="af5"/>
    <w:uiPriority w:val="99"/>
    <w:locked/>
    <w:rsid w:val="0023132C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23132C"/>
    <w:rPr>
      <w:rFonts w:cs="Times New Roman"/>
    </w:rPr>
  </w:style>
  <w:style w:type="paragraph" w:customStyle="1" w:styleId="book-authors">
    <w:name w:val="book-authors"/>
    <w:basedOn w:val="a0"/>
    <w:rsid w:val="0023132C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book-summary">
    <w:name w:val="book-summary"/>
    <w:basedOn w:val="a0"/>
    <w:rsid w:val="0023132C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22">
    <w:name w:val="Абзац списка2"/>
    <w:basedOn w:val="a0"/>
    <w:rsid w:val="00D7776F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szCs w:val="24"/>
      <w:lang w:eastAsia="zh-CN" w:bidi="hi-IN"/>
    </w:rPr>
  </w:style>
  <w:style w:type="paragraph" w:customStyle="1" w:styleId="a">
    <w:name w:val="список с точками"/>
    <w:basedOn w:val="a0"/>
    <w:uiPriority w:val="99"/>
    <w:rsid w:val="00D77824"/>
    <w:pPr>
      <w:numPr>
        <w:numId w:val="28"/>
      </w:numPr>
      <w:tabs>
        <w:tab w:val="num" w:pos="756"/>
      </w:tabs>
      <w:spacing w:line="312" w:lineRule="auto"/>
      <w:ind w:left="756"/>
      <w:jc w:val="both"/>
    </w:pPr>
    <w:rPr>
      <w:rFonts w:cs="Times New Roman"/>
      <w:szCs w:val="24"/>
    </w:rPr>
  </w:style>
  <w:style w:type="character" w:customStyle="1" w:styleId="ListLabel13">
    <w:name w:val="ListLabel 13"/>
    <w:rsid w:val="00D77824"/>
    <w:rPr>
      <w:rFonts w:ascii="Courier New" w:hAnsi="Courier New" w:cs="Courier New" w:hint="default"/>
    </w:rPr>
  </w:style>
  <w:style w:type="paragraph" w:customStyle="1" w:styleId="TableParagraph">
    <w:name w:val="Table Paragraph"/>
    <w:basedOn w:val="a0"/>
    <w:qFormat/>
    <w:rsid w:val="00D77824"/>
    <w:pPr>
      <w:widowControl w:val="0"/>
      <w:autoSpaceDE w:val="0"/>
      <w:autoSpaceDN w:val="0"/>
    </w:pPr>
    <w:rPr>
      <w:rFonts w:cs="Times New Roman"/>
      <w:sz w:val="22"/>
      <w:lang w:bidi="ru-RU"/>
    </w:rPr>
  </w:style>
  <w:style w:type="paragraph" w:customStyle="1" w:styleId="WW-">
    <w:name w:val="WW-Базовый"/>
    <w:rsid w:val="00D77824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6C628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afa">
    <w:name w:val="Базовый"/>
    <w:rsid w:val="00A2687D"/>
    <w:pPr>
      <w:tabs>
        <w:tab w:val="left" w:pos="720"/>
      </w:tabs>
      <w:suppressAutoHyphens/>
      <w:spacing w:after="200" w:line="276" w:lineRule="auto"/>
    </w:pPr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12854</CharactersWithSpaces>
  <SharedDoc>false</SharedDoc>
  <HLinks>
    <vt:vector size="30" baseType="variant">
      <vt:variant>
        <vt:i4>1048589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http://biblioclub.ru/index.php?page=main_ub_red</vt:lpwstr>
      </vt:variant>
      <vt:variant>
        <vt:lpwstr/>
      </vt:variant>
      <vt:variant>
        <vt:i4>8257663</vt:i4>
      </vt:variant>
      <vt:variant>
        <vt:i4>9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  <vt:variant>
        <vt:i4>327771</vt:i4>
      </vt:variant>
      <vt:variant>
        <vt:i4>6</vt:i4>
      </vt:variant>
      <vt:variant>
        <vt:i4>0</vt:i4>
      </vt:variant>
      <vt:variant>
        <vt:i4>5</vt:i4>
      </vt:variant>
      <vt:variant>
        <vt:lpwstr>https://www.minsport.gov.ru/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Трофименко</dc:creator>
  <cp:keywords/>
  <dc:description/>
  <cp:lastModifiedBy>weibertaf weibertaf</cp:lastModifiedBy>
  <cp:revision>7</cp:revision>
  <cp:lastPrinted>2019-01-29T07:08:00Z</cp:lastPrinted>
  <dcterms:created xsi:type="dcterms:W3CDTF">2021-02-26T07:31:00Z</dcterms:created>
  <dcterms:modified xsi:type="dcterms:W3CDTF">2023-05-06T20:09:00Z</dcterms:modified>
</cp:coreProperties>
</file>