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317" w:rsidRDefault="00F94317" w:rsidP="0064504A">
      <w:pPr>
        <w:tabs>
          <w:tab w:val="left" w:pos="0"/>
          <w:tab w:val="left" w:pos="1530"/>
        </w:tabs>
        <w:ind w:hanging="40"/>
        <w:jc w:val="center"/>
      </w:pPr>
    </w:p>
    <w:p w:rsidR="0064504A" w:rsidRDefault="0064504A" w:rsidP="0064504A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  <w:r w:rsidR="00E1547D">
        <w:t>ЛЕНИНГРАДСКОЙ ОБЛАСТИ</w:t>
      </w:r>
    </w:p>
    <w:p w:rsidR="00F94317" w:rsidRDefault="00F94317" w:rsidP="0064504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64504A" w:rsidRDefault="0064504A" w:rsidP="0064504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64504A" w:rsidRDefault="0064504A" w:rsidP="0064504A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:rsidR="0064504A" w:rsidRDefault="0064504A" w:rsidP="0064504A">
      <w:pPr>
        <w:tabs>
          <w:tab w:val="left" w:pos="1530"/>
        </w:tabs>
        <w:ind w:hanging="40"/>
        <w:jc w:val="center"/>
      </w:pPr>
    </w:p>
    <w:p w:rsidR="0064504A" w:rsidRDefault="0064504A" w:rsidP="0064504A">
      <w:pPr>
        <w:tabs>
          <w:tab w:val="left" w:pos="1530"/>
        </w:tabs>
        <w:ind w:hanging="40"/>
        <w:jc w:val="center"/>
      </w:pPr>
    </w:p>
    <w:p w:rsidR="0064504A" w:rsidRDefault="0064504A" w:rsidP="0064504A">
      <w:pPr>
        <w:tabs>
          <w:tab w:val="left" w:pos="1530"/>
        </w:tabs>
        <w:ind w:hanging="40"/>
        <w:jc w:val="center"/>
      </w:pPr>
    </w:p>
    <w:p w:rsidR="0064504A" w:rsidRDefault="0064504A" w:rsidP="0064504A">
      <w:pPr>
        <w:tabs>
          <w:tab w:val="left" w:pos="1530"/>
        </w:tabs>
        <w:ind w:firstLine="5630"/>
      </w:pPr>
      <w:r>
        <w:t>УТВЕРЖДАЮ</w:t>
      </w:r>
    </w:p>
    <w:p w:rsidR="0064504A" w:rsidRDefault="0064504A" w:rsidP="0064504A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64504A" w:rsidRDefault="0064504A" w:rsidP="0064504A">
      <w:pPr>
        <w:tabs>
          <w:tab w:val="left" w:pos="1530"/>
        </w:tabs>
        <w:ind w:firstLine="5630"/>
      </w:pPr>
      <w:r>
        <w:t xml:space="preserve">работе </w:t>
      </w:r>
    </w:p>
    <w:p w:rsidR="0064504A" w:rsidRDefault="0064504A" w:rsidP="0064504A">
      <w:pPr>
        <w:tabs>
          <w:tab w:val="left" w:pos="1530"/>
        </w:tabs>
        <w:ind w:firstLine="5630"/>
      </w:pPr>
      <w:r>
        <w:t>____________ С.Н.Большаков</w:t>
      </w:r>
    </w:p>
    <w:p w:rsidR="0064504A" w:rsidRDefault="0064504A" w:rsidP="00F94317">
      <w:pPr>
        <w:tabs>
          <w:tab w:val="left" w:pos="5930"/>
        </w:tabs>
        <w:ind w:hanging="40"/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  <w:rFonts w:cs="Courier New"/>
        </w:rPr>
        <w:t>дисциплины</w:t>
      </w: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94317" w:rsidRDefault="00323CD2" w:rsidP="0064504A">
      <w:pPr>
        <w:jc w:val="center"/>
        <w:rPr>
          <w:b/>
          <w:color w:val="000000"/>
        </w:rPr>
      </w:pPr>
      <w:r>
        <w:rPr>
          <w:b/>
          <w:color w:val="000000"/>
        </w:rPr>
        <w:t>Б1.В</w:t>
      </w:r>
      <w:r w:rsidR="0064504A" w:rsidRPr="003C0E55">
        <w:rPr>
          <w:b/>
          <w:color w:val="000000"/>
        </w:rPr>
        <w:t>.</w:t>
      </w:r>
      <w:r w:rsidR="00F94317">
        <w:rPr>
          <w:b/>
          <w:color w:val="000000"/>
        </w:rPr>
        <w:t xml:space="preserve">02 </w:t>
      </w:r>
      <w:r w:rsidR="00BF7E71">
        <w:rPr>
          <w:b/>
          <w:color w:val="000000"/>
        </w:rPr>
        <w:t>МЕДИАКОМ</w:t>
      </w:r>
      <w:r w:rsidR="00F94317">
        <w:rPr>
          <w:b/>
          <w:color w:val="000000"/>
        </w:rPr>
        <w:t>МУНИКАЦИОННАЯ СИСТЕМА (МОДУЛЬ)</w:t>
      </w:r>
    </w:p>
    <w:p w:rsidR="00F94317" w:rsidRDefault="00F94317" w:rsidP="0064504A">
      <w:pPr>
        <w:jc w:val="center"/>
        <w:rPr>
          <w:b/>
        </w:rPr>
      </w:pPr>
      <w:r>
        <w:rPr>
          <w:b/>
          <w:color w:val="000000"/>
        </w:rPr>
        <w:t xml:space="preserve">Б1.В.02.03 </w:t>
      </w:r>
      <w:r w:rsidR="0064504A" w:rsidRPr="006174CC">
        <w:rPr>
          <w:b/>
        </w:rPr>
        <w:t xml:space="preserve">АКТУАЛЬНЫЕ ПРОБЛЕМЫ СВЯЗЕЙ С ОБЩЕСТВЕННОСТЬЮ </w:t>
      </w:r>
    </w:p>
    <w:p w:rsidR="0064504A" w:rsidRPr="003C0E55" w:rsidRDefault="0064504A" w:rsidP="0064504A">
      <w:pPr>
        <w:jc w:val="center"/>
      </w:pPr>
      <w:r w:rsidRPr="006174CC">
        <w:rPr>
          <w:b/>
        </w:rPr>
        <w:t>В РОССИИ</w:t>
      </w:r>
    </w:p>
    <w:p w:rsidR="0064504A" w:rsidRDefault="0064504A" w:rsidP="0064504A">
      <w:pPr>
        <w:tabs>
          <w:tab w:val="left" w:pos="3822"/>
        </w:tabs>
        <w:ind w:hanging="40"/>
        <w:jc w:val="center"/>
      </w:pPr>
    </w:p>
    <w:p w:rsidR="0064504A" w:rsidRDefault="0064504A" w:rsidP="0064504A">
      <w:pPr>
        <w:ind w:hanging="40"/>
        <w:jc w:val="center"/>
        <w:rPr>
          <w:color w:val="000000"/>
        </w:rPr>
      </w:pPr>
    </w:p>
    <w:p w:rsidR="0064504A" w:rsidRDefault="0064504A" w:rsidP="00F94317">
      <w:pPr>
        <w:tabs>
          <w:tab w:val="left" w:pos="3822"/>
        </w:tabs>
        <w:jc w:val="center"/>
        <w:rPr>
          <w:b/>
          <w:color w:val="00000A"/>
        </w:rPr>
      </w:pPr>
    </w:p>
    <w:p w:rsidR="0064504A" w:rsidRDefault="0064504A" w:rsidP="0064504A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</w:t>
      </w:r>
      <w:r>
        <w:rPr>
          <w:b/>
          <w:bCs/>
        </w:rPr>
        <w:t xml:space="preserve">42.03.01 </w:t>
      </w:r>
      <w:r w:rsidRPr="004C5C33">
        <w:rPr>
          <w:b/>
          <w:bCs/>
        </w:rPr>
        <w:t>Реклама и связи с общественностью</w:t>
      </w:r>
    </w:p>
    <w:p w:rsidR="0064504A" w:rsidRDefault="0064504A" w:rsidP="0064504A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:rsidR="0064504A" w:rsidRDefault="0064504A" w:rsidP="0064504A">
      <w:pPr>
        <w:tabs>
          <w:tab w:val="left" w:pos="3822"/>
        </w:tabs>
        <w:jc w:val="center"/>
        <w:rPr>
          <w:bCs/>
        </w:rPr>
      </w:pPr>
    </w:p>
    <w:p w:rsidR="0064504A" w:rsidRDefault="00911C3C" w:rsidP="0064504A">
      <w:pPr>
        <w:tabs>
          <w:tab w:val="left" w:pos="3822"/>
        </w:tabs>
        <w:jc w:val="center"/>
        <w:rPr>
          <w:bCs/>
        </w:rPr>
      </w:pPr>
      <w:bookmarkStart w:id="0" w:name="_Hlk61814289"/>
      <w:r>
        <w:rPr>
          <w:bCs/>
        </w:rPr>
        <w:t>(год начала подготовки – 202</w:t>
      </w:r>
      <w:r w:rsidR="00B10089">
        <w:rPr>
          <w:bCs/>
        </w:rPr>
        <w:t>2</w:t>
      </w:r>
      <w:r w:rsidR="00E1547D">
        <w:rPr>
          <w:bCs/>
        </w:rPr>
        <w:t>)</w:t>
      </w:r>
      <w:bookmarkEnd w:id="0"/>
    </w:p>
    <w:p w:rsidR="0064504A" w:rsidRDefault="0064504A" w:rsidP="0064504A">
      <w:pPr>
        <w:tabs>
          <w:tab w:val="left" w:pos="3822"/>
        </w:tabs>
        <w:jc w:val="center"/>
        <w:rPr>
          <w:bCs/>
        </w:rPr>
      </w:pPr>
    </w:p>
    <w:p w:rsidR="0064504A" w:rsidRDefault="0064504A" w:rsidP="0064504A">
      <w:pPr>
        <w:tabs>
          <w:tab w:val="left" w:pos="3822"/>
        </w:tabs>
        <w:jc w:val="center"/>
        <w:rPr>
          <w:bCs/>
        </w:rPr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</w:p>
    <w:p w:rsidR="0064504A" w:rsidRDefault="0064504A" w:rsidP="00AA2C1D">
      <w:pPr>
        <w:tabs>
          <w:tab w:val="left" w:pos="5130"/>
        </w:tabs>
        <w:jc w:val="center"/>
      </w:pPr>
    </w:p>
    <w:p w:rsidR="0064504A" w:rsidRDefault="0064504A" w:rsidP="0064504A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64504A" w:rsidRPr="00B814B7" w:rsidRDefault="00911C3C" w:rsidP="0064504A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10089">
        <w:t>2</w:t>
      </w:r>
    </w:p>
    <w:p w:rsidR="00896911" w:rsidRPr="006174CC" w:rsidRDefault="00896911" w:rsidP="006174CC">
      <w:pPr>
        <w:rPr>
          <w:i/>
          <w:color w:val="FF0000"/>
        </w:rPr>
      </w:pPr>
    </w:p>
    <w:p w:rsidR="003F458A" w:rsidRPr="006174CC" w:rsidRDefault="0089557E" w:rsidP="006174CC">
      <w:pPr>
        <w:jc w:val="both"/>
        <w:rPr>
          <w:b/>
          <w:bCs/>
        </w:rPr>
      </w:pPr>
      <w:r w:rsidRPr="006174CC">
        <w:rPr>
          <w:b/>
          <w:bCs/>
        </w:rPr>
        <w:br w:type="page"/>
      </w:r>
      <w:r w:rsidR="003F458A" w:rsidRPr="006174CC">
        <w:rPr>
          <w:b/>
          <w:bCs/>
        </w:rPr>
        <w:lastRenderedPageBreak/>
        <w:t xml:space="preserve">1. </w:t>
      </w:r>
      <w:r w:rsidR="00162958" w:rsidRPr="006174CC">
        <w:rPr>
          <w:b/>
          <w:bCs/>
        </w:rPr>
        <w:t>ПЕРЕЧЕНЬ ПЛАНИРУЕМЫХ РЕЗУЛЬТАТОВ ОБУЧЕНИЯ ПО ДИСЦИПЛИНЕ</w:t>
      </w:r>
      <w:r w:rsidR="003F458A" w:rsidRPr="006174CC">
        <w:rPr>
          <w:b/>
          <w:bCs/>
        </w:rPr>
        <w:t>:</w:t>
      </w:r>
    </w:p>
    <w:p w:rsidR="003F458A" w:rsidRDefault="003F458A" w:rsidP="006174CC">
      <w:pPr>
        <w:pStyle w:val="a"/>
        <w:numPr>
          <w:ilvl w:val="0"/>
          <w:numId w:val="0"/>
        </w:numPr>
        <w:spacing w:line="240" w:lineRule="auto"/>
        <w:ind w:firstLine="567"/>
      </w:pPr>
      <w:r w:rsidRPr="006174C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4504A" w:rsidRPr="003C0E5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64504A" w:rsidRPr="003C0E55" w:rsidRDefault="0064504A" w:rsidP="00294528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:rsidR="0064504A" w:rsidRPr="003C0E55" w:rsidRDefault="0064504A" w:rsidP="00294528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64504A" w:rsidRPr="003C0E55" w:rsidRDefault="0064504A" w:rsidP="00294528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64504A" w:rsidRPr="007723E4" w:rsidRDefault="0064504A" w:rsidP="00294528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72525A" w:rsidRPr="003C0E55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72525A" w:rsidRPr="00323CD2" w:rsidRDefault="0072525A" w:rsidP="00294528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CD2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:rsidR="0072525A" w:rsidRPr="007833E4" w:rsidRDefault="0072525A" w:rsidP="00323CD2">
            <w:pPr>
              <w:pStyle w:val="TableParagraph"/>
              <w:jc w:val="both"/>
              <w:rPr>
                <w:sz w:val="24"/>
                <w:szCs w:val="24"/>
              </w:rPr>
            </w:pPr>
            <w:r w:rsidRPr="007833E4">
              <w:rPr>
                <w:sz w:val="24"/>
                <w:szCs w:val="24"/>
              </w:rPr>
              <w:t>Способен управлять своим временем, выстраивать</w:t>
            </w:r>
          </w:p>
          <w:p w:rsidR="0072525A" w:rsidRPr="0064504A" w:rsidRDefault="0072525A" w:rsidP="00323CD2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33E4">
              <w:rPr>
                <w:sz w:val="24"/>
                <w:szCs w:val="24"/>
              </w:rPr>
              <w:t>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2525A" w:rsidRPr="00323CD2" w:rsidRDefault="00F94317" w:rsidP="00323CD2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t>И</w:t>
            </w:r>
            <w:r w:rsidR="0072525A" w:rsidRPr="007833E4">
              <w:t>УК-6.1 Демонстрирует интерес к учебе и использует предоставляемые возможности для приобретения новых знаний и</w:t>
            </w:r>
            <w:r w:rsidR="0072525A" w:rsidRPr="007833E4">
              <w:rPr>
                <w:spacing w:val="-1"/>
              </w:rPr>
              <w:t xml:space="preserve"> </w:t>
            </w:r>
            <w:r w:rsidR="0072525A" w:rsidRPr="007833E4">
              <w:t>навыков</w:t>
            </w:r>
          </w:p>
        </w:tc>
      </w:tr>
      <w:tr w:rsidR="0072525A" w:rsidRPr="003C0E5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72525A" w:rsidRPr="0064504A" w:rsidRDefault="0072525A" w:rsidP="00294528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72525A" w:rsidRPr="0064504A" w:rsidRDefault="0072525A" w:rsidP="00294528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2525A" w:rsidRPr="00323CD2" w:rsidRDefault="00F94317" w:rsidP="00323CD2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t>И</w:t>
            </w:r>
            <w:r w:rsidR="0072525A" w:rsidRPr="007833E4">
              <w:t>УК-6.2.Рационально распределяет своё время для решения задач с учетом</w:t>
            </w:r>
            <w:r w:rsidR="0072525A" w:rsidRPr="007833E4">
              <w:rPr>
                <w:spacing w:val="-2"/>
              </w:rPr>
              <w:t xml:space="preserve"> </w:t>
            </w:r>
            <w:r w:rsidR="0072525A" w:rsidRPr="007833E4">
              <w:t>приоритетности</w:t>
            </w:r>
          </w:p>
        </w:tc>
      </w:tr>
      <w:tr w:rsidR="0072525A" w:rsidRPr="003C0E5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:rsidR="0072525A" w:rsidRPr="0064504A" w:rsidRDefault="0072525A" w:rsidP="00294528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:rsidR="0072525A" w:rsidRPr="0064504A" w:rsidRDefault="0072525A" w:rsidP="00294528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2525A" w:rsidRPr="00323CD2" w:rsidRDefault="00F94317" w:rsidP="00323CD2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2525A" w:rsidRPr="007833E4">
              <w:rPr>
                <w:sz w:val="24"/>
                <w:szCs w:val="24"/>
              </w:rPr>
              <w:t>УК-6.3 Ставит цели и определяет задачи собственной деятельности на перспективу с учетом условий, личностных</w:t>
            </w:r>
            <w:r w:rsidR="0072525A">
              <w:rPr>
                <w:sz w:val="24"/>
                <w:szCs w:val="24"/>
              </w:rPr>
              <w:t xml:space="preserve"> </w:t>
            </w:r>
            <w:r w:rsidR="0072525A" w:rsidRPr="007833E4">
              <w:rPr>
                <w:spacing w:val="-1"/>
                <w:sz w:val="24"/>
                <w:szCs w:val="24"/>
              </w:rPr>
              <w:t xml:space="preserve">возможностей, </w:t>
            </w:r>
            <w:r w:rsidR="0072525A" w:rsidRPr="007833E4">
              <w:rPr>
                <w:sz w:val="24"/>
                <w:szCs w:val="24"/>
              </w:rPr>
              <w:t>этапов карьерного роста, временной перспективы развития деятельности и требований рынка труда</w:t>
            </w:r>
          </w:p>
        </w:tc>
      </w:tr>
      <w:tr w:rsidR="0072525A" w:rsidRPr="003C0E55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72525A" w:rsidRPr="0064504A" w:rsidRDefault="0072525A" w:rsidP="00294528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:rsidR="0072525A" w:rsidRPr="0064504A" w:rsidRDefault="0072525A" w:rsidP="00294528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2525A" w:rsidRPr="007833E4" w:rsidRDefault="00F94317" w:rsidP="00323CD2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2525A" w:rsidRPr="007833E4">
              <w:rPr>
                <w:sz w:val="24"/>
                <w:szCs w:val="24"/>
              </w:rPr>
              <w:t>УК-6.4 Самостоятельно осваивает новые знания и навыки в областях профессиональной деятельности, смежных и иных, способствующих формированию успешной карьеры на</w:t>
            </w:r>
            <w:r w:rsidR="0072525A" w:rsidRPr="007833E4">
              <w:rPr>
                <w:spacing w:val="5"/>
                <w:sz w:val="24"/>
                <w:szCs w:val="24"/>
              </w:rPr>
              <w:t xml:space="preserve"> </w:t>
            </w:r>
            <w:r w:rsidR="0072525A" w:rsidRPr="007833E4">
              <w:rPr>
                <w:spacing w:val="-3"/>
                <w:sz w:val="24"/>
                <w:szCs w:val="24"/>
              </w:rPr>
              <w:t>рынке</w:t>
            </w:r>
          </w:p>
          <w:p w:rsidR="0072525A" w:rsidRPr="0064504A" w:rsidRDefault="0072525A" w:rsidP="00323CD2">
            <w:pPr>
              <w:snapToGrid w:val="0"/>
              <w:rPr>
                <w:b/>
                <w:color w:val="FF0000"/>
              </w:rPr>
            </w:pPr>
            <w:r w:rsidRPr="007833E4">
              <w:t>труда</w:t>
            </w:r>
          </w:p>
        </w:tc>
      </w:tr>
    </w:tbl>
    <w:p w:rsidR="0064504A" w:rsidRDefault="0064504A" w:rsidP="006174CC">
      <w:pPr>
        <w:pStyle w:val="a"/>
        <w:numPr>
          <w:ilvl w:val="0"/>
          <w:numId w:val="0"/>
        </w:numPr>
        <w:spacing w:line="240" w:lineRule="auto"/>
        <w:ind w:firstLine="567"/>
      </w:pPr>
    </w:p>
    <w:p w:rsidR="003F458A" w:rsidRPr="006174CC" w:rsidRDefault="003F458A" w:rsidP="006174CC">
      <w:r w:rsidRPr="006174CC">
        <w:rPr>
          <w:b/>
          <w:bCs/>
        </w:rPr>
        <w:t xml:space="preserve">2. </w:t>
      </w:r>
      <w:r w:rsidR="008001AF" w:rsidRPr="006174CC">
        <w:rPr>
          <w:b/>
          <w:bCs/>
          <w:caps/>
        </w:rPr>
        <w:t xml:space="preserve">Место дисциплины </w:t>
      </w:r>
      <w:r w:rsidRPr="006174CC">
        <w:rPr>
          <w:b/>
          <w:bCs/>
          <w:caps/>
        </w:rPr>
        <w:t>в структуре ОП</w:t>
      </w:r>
      <w:r w:rsidRPr="006174CC">
        <w:rPr>
          <w:b/>
          <w:bCs/>
        </w:rPr>
        <w:t xml:space="preserve">: </w:t>
      </w:r>
    </w:p>
    <w:p w:rsidR="0087560C" w:rsidRPr="006174CC" w:rsidRDefault="0087560C" w:rsidP="00A22D73">
      <w:pPr>
        <w:widowControl w:val="0"/>
        <w:autoSpaceDE w:val="0"/>
        <w:ind w:firstLine="567"/>
        <w:jc w:val="both"/>
        <w:rPr>
          <w:color w:val="000000"/>
        </w:rPr>
      </w:pPr>
      <w:r w:rsidRPr="00A22D73">
        <w:rPr>
          <w:b/>
          <w:bCs/>
          <w:u w:val="single"/>
        </w:rPr>
        <w:t xml:space="preserve">Цель </w:t>
      </w:r>
      <w:r w:rsidR="00E1547D" w:rsidRPr="00A22D73">
        <w:rPr>
          <w:b/>
          <w:u w:val="single"/>
        </w:rPr>
        <w:t>дисциплины</w:t>
      </w:r>
      <w:r w:rsidRPr="006174CC">
        <w:rPr>
          <w:u w:val="single"/>
        </w:rPr>
        <w:t>:</w:t>
      </w:r>
      <w:r w:rsidRPr="006174CC">
        <w:t xml:space="preserve"> ознакомить </w:t>
      </w:r>
      <w:r w:rsidR="00AA2C1D">
        <w:t>обучающихся</w:t>
      </w:r>
      <w:r w:rsidRPr="006174CC">
        <w:t xml:space="preserve"> с актуальными проблемами в сфере связей с общественностью</w:t>
      </w:r>
      <w:r w:rsidRPr="006174CC">
        <w:rPr>
          <w:color w:val="000000"/>
        </w:rPr>
        <w:t xml:space="preserve">, существующих на сегодняшний день в отечественном </w:t>
      </w:r>
      <w:r w:rsidRPr="006174CC">
        <w:rPr>
          <w:color w:val="000000"/>
          <w:lang w:val="en-US"/>
        </w:rPr>
        <w:t>PR</w:t>
      </w:r>
      <w:r w:rsidRPr="006174CC">
        <w:rPr>
          <w:color w:val="000000"/>
        </w:rPr>
        <w:t xml:space="preserve">, в частности с проблемами корпоративного, политического, государственного и других направлений </w:t>
      </w:r>
      <w:r w:rsidRPr="006174CC">
        <w:rPr>
          <w:color w:val="000000"/>
          <w:lang w:val="en-US"/>
        </w:rPr>
        <w:t>PR</w:t>
      </w:r>
      <w:r w:rsidRPr="006174CC">
        <w:rPr>
          <w:color w:val="000000"/>
        </w:rPr>
        <w:t xml:space="preserve">, историей становления </w:t>
      </w:r>
      <w:r w:rsidRPr="006174CC">
        <w:rPr>
          <w:color w:val="000000"/>
          <w:lang w:val="en-US"/>
        </w:rPr>
        <w:t>PR</w:t>
      </w:r>
      <w:r w:rsidRPr="006174CC">
        <w:rPr>
          <w:color w:val="000000"/>
        </w:rPr>
        <w:t xml:space="preserve"> в России и перспективами развития </w:t>
      </w:r>
      <w:r w:rsidRPr="006174CC">
        <w:rPr>
          <w:color w:val="000000"/>
          <w:lang w:val="en-US"/>
        </w:rPr>
        <w:t>PR</w:t>
      </w:r>
      <w:r w:rsidRPr="006174CC">
        <w:rPr>
          <w:color w:val="000000"/>
        </w:rPr>
        <w:t xml:space="preserve"> как науки и профессии.</w:t>
      </w:r>
    </w:p>
    <w:p w:rsidR="003F458A" w:rsidRPr="006174CC" w:rsidRDefault="003F458A" w:rsidP="00A22D73">
      <w:pPr>
        <w:ind w:firstLine="567"/>
        <w:jc w:val="both"/>
      </w:pPr>
      <w:r w:rsidRPr="00A22D73">
        <w:rPr>
          <w:b/>
          <w:bCs/>
          <w:u w:val="single"/>
        </w:rPr>
        <w:t xml:space="preserve">Задачи </w:t>
      </w:r>
      <w:r w:rsidR="00E1547D" w:rsidRPr="00A22D73">
        <w:rPr>
          <w:b/>
          <w:bCs/>
          <w:u w:val="single"/>
        </w:rPr>
        <w:t>дисциплины</w:t>
      </w:r>
      <w:r w:rsidRPr="006174CC">
        <w:t>:</w:t>
      </w:r>
    </w:p>
    <w:p w:rsidR="003F458A" w:rsidRPr="006174CC" w:rsidRDefault="0051688D" w:rsidP="00A22D73">
      <w:pPr>
        <w:pStyle w:val="western"/>
        <w:numPr>
          <w:ilvl w:val="0"/>
          <w:numId w:val="3"/>
        </w:numPr>
        <w:spacing w:before="0" w:beforeAutospacing="0" w:line="240" w:lineRule="auto"/>
        <w:ind w:left="0" w:firstLine="567"/>
        <w:jc w:val="both"/>
        <w:rPr>
          <w:b/>
          <w:bCs/>
          <w:sz w:val="24"/>
          <w:szCs w:val="24"/>
        </w:rPr>
      </w:pPr>
      <w:r w:rsidRPr="006174CC">
        <w:rPr>
          <w:sz w:val="24"/>
          <w:szCs w:val="24"/>
        </w:rPr>
        <w:t>углубить знания о профессиональной деятельности специалиста по связям с общественностью.</w:t>
      </w:r>
    </w:p>
    <w:p w:rsidR="00084EBD" w:rsidRPr="00F94317" w:rsidRDefault="0051688D" w:rsidP="00A22D73">
      <w:pPr>
        <w:pStyle w:val="western"/>
        <w:numPr>
          <w:ilvl w:val="0"/>
          <w:numId w:val="3"/>
        </w:numPr>
        <w:spacing w:before="0" w:beforeAutospacing="0" w:line="240" w:lineRule="auto"/>
        <w:ind w:left="0" w:firstLine="567"/>
        <w:jc w:val="both"/>
        <w:rPr>
          <w:b/>
          <w:bCs/>
          <w:sz w:val="24"/>
          <w:szCs w:val="24"/>
        </w:rPr>
      </w:pPr>
      <w:r w:rsidRPr="006174CC">
        <w:rPr>
          <w:sz w:val="24"/>
          <w:szCs w:val="24"/>
        </w:rPr>
        <w:t xml:space="preserve">обобщить и систематизировать сведения о разных формах и видах </w:t>
      </w:r>
      <w:r w:rsidR="001438DD" w:rsidRPr="006174CC">
        <w:rPr>
          <w:sz w:val="24"/>
          <w:szCs w:val="24"/>
          <w:lang w:val="en-US"/>
        </w:rPr>
        <w:t>PR</w:t>
      </w:r>
      <w:r w:rsidR="001438DD" w:rsidRPr="006174CC">
        <w:rPr>
          <w:sz w:val="24"/>
          <w:szCs w:val="24"/>
        </w:rPr>
        <w:t>.</w:t>
      </w:r>
    </w:p>
    <w:p w:rsidR="00A22D73" w:rsidRDefault="002B526F" w:rsidP="00A22D73">
      <w:pPr>
        <w:ind w:firstLine="567"/>
        <w:jc w:val="both"/>
      </w:pPr>
      <w:r w:rsidRPr="007A76D3">
        <w:rPr>
          <w:b/>
          <w:u w:val="single"/>
        </w:rPr>
        <w:t>Место дисциплины</w:t>
      </w:r>
      <w:r>
        <w:t xml:space="preserve">: </w:t>
      </w:r>
      <w:r w:rsidR="00A22D73">
        <w:t>д</w:t>
      </w:r>
      <w:r w:rsidR="00A22D73" w:rsidRPr="003C0E55">
        <w:t>исциплина относится к части программы бакалавриата</w:t>
      </w:r>
      <w:r w:rsidR="00A22D73">
        <w:t>, формируемой участниками образовательных отношений</w:t>
      </w:r>
    </w:p>
    <w:p w:rsidR="008A437D" w:rsidRDefault="002B526F" w:rsidP="008A437D">
      <w:pPr>
        <w:jc w:val="both"/>
        <w:rPr>
          <w:rFonts w:eastAsia="TimesNewRoman"/>
          <w:kern w:val="1"/>
          <w:lang w:eastAsia="zh-CN"/>
        </w:rPr>
      </w:pPr>
      <w:r w:rsidRPr="003C0E55">
        <w:t>.</w:t>
      </w:r>
    </w:p>
    <w:p w:rsidR="003F458A" w:rsidRPr="006174CC" w:rsidRDefault="003F458A" w:rsidP="006174CC">
      <w:pPr>
        <w:rPr>
          <w:b/>
          <w:bCs/>
        </w:rPr>
      </w:pPr>
      <w:r w:rsidRPr="006174CC">
        <w:rPr>
          <w:b/>
          <w:bCs/>
        </w:rPr>
        <w:t xml:space="preserve">3. </w:t>
      </w:r>
      <w:r w:rsidRPr="006174CC">
        <w:rPr>
          <w:b/>
          <w:bCs/>
          <w:caps/>
        </w:rPr>
        <w:t>Объем дисциплины и виды учебной работы</w:t>
      </w:r>
      <w:r w:rsidR="006174CC">
        <w:rPr>
          <w:b/>
          <w:bCs/>
          <w:caps/>
        </w:rPr>
        <w:t>:</w:t>
      </w:r>
    </w:p>
    <w:p w:rsidR="003F458A" w:rsidRPr="006174CC" w:rsidRDefault="003F458A" w:rsidP="006174CC">
      <w:pPr>
        <w:ind w:firstLine="567"/>
        <w:jc w:val="both"/>
      </w:pPr>
      <w:r w:rsidRPr="006174CC">
        <w:t xml:space="preserve">Общая трудоемкость освоения дисциплины составляет </w:t>
      </w:r>
      <w:r w:rsidR="00022D0D" w:rsidRPr="006174CC">
        <w:t>4</w:t>
      </w:r>
      <w:r w:rsidRPr="006174CC">
        <w:t xml:space="preserve"> зачетны</w:t>
      </w:r>
      <w:r w:rsidR="006174CC">
        <w:t>е</w:t>
      </w:r>
      <w:r w:rsidRPr="006174CC">
        <w:t xml:space="preserve"> единиц</w:t>
      </w:r>
      <w:r w:rsidR="00896911" w:rsidRPr="006174CC">
        <w:t>ы</w:t>
      </w:r>
      <w:r w:rsidRPr="006174CC">
        <w:t xml:space="preserve">, </w:t>
      </w:r>
      <w:r w:rsidR="00022D0D" w:rsidRPr="006174CC">
        <w:t>144</w:t>
      </w:r>
      <w:r w:rsidR="00162958" w:rsidRPr="006174CC">
        <w:t xml:space="preserve"> академических</w:t>
      </w:r>
      <w:r w:rsidRPr="006174CC">
        <w:t xml:space="preserve"> час</w:t>
      </w:r>
      <w:r w:rsidR="00896911" w:rsidRPr="006174CC">
        <w:t>а</w:t>
      </w:r>
      <w:r w:rsidR="007B0919" w:rsidRPr="006174CC">
        <w:t xml:space="preserve"> </w:t>
      </w:r>
      <w:r w:rsidR="007B0919" w:rsidRPr="006174CC">
        <w:rPr>
          <w:i/>
          <w:color w:val="000000"/>
        </w:rPr>
        <w:t>(1 зачетная единица соответствует 36 академическим часам)</w:t>
      </w:r>
    </w:p>
    <w:p w:rsidR="003F458A" w:rsidRDefault="003F458A" w:rsidP="006174CC">
      <w:pPr>
        <w:rPr>
          <w:i/>
          <w:color w:val="FF0000"/>
        </w:rPr>
      </w:pPr>
    </w:p>
    <w:p w:rsidR="00E1547D" w:rsidRPr="003C0E55" w:rsidRDefault="00E1547D" w:rsidP="00E1547D">
      <w:pPr>
        <w:rPr>
          <w:color w:val="000000"/>
        </w:rPr>
      </w:pPr>
      <w:bookmarkStart w:id="1" w:name="_Hlk61814479"/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1547D" w:rsidRPr="003C0E55" w:rsidTr="00A546E7">
        <w:trPr>
          <w:trHeight w:val="247"/>
        </w:trPr>
        <w:tc>
          <w:tcPr>
            <w:tcW w:w="6525" w:type="dxa"/>
            <w:shd w:val="clear" w:color="auto" w:fill="auto"/>
          </w:tcPr>
          <w:p w:rsidR="00E1547D" w:rsidRPr="003C0E55" w:rsidRDefault="00E1547D" w:rsidP="00A546E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547D" w:rsidRPr="003C0E55" w:rsidRDefault="00E1547D" w:rsidP="00A546E7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E1547D" w:rsidRPr="003C0E55" w:rsidTr="00A546E7">
        <w:trPr>
          <w:trHeight w:val="247"/>
        </w:trPr>
        <w:tc>
          <w:tcPr>
            <w:tcW w:w="6525" w:type="dxa"/>
            <w:shd w:val="clear" w:color="auto" w:fill="auto"/>
          </w:tcPr>
          <w:p w:rsidR="00E1547D" w:rsidRPr="003C0E55" w:rsidRDefault="00E1547D" w:rsidP="00A546E7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547D" w:rsidRPr="003C0E55" w:rsidRDefault="00E1547D" w:rsidP="00A546E7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547D" w:rsidRPr="00F94317" w:rsidRDefault="00E1547D" w:rsidP="00A546E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F943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547D" w:rsidRPr="003C0E55" w:rsidTr="00A546E7">
        <w:trPr>
          <w:trHeight w:val="239"/>
        </w:trPr>
        <w:tc>
          <w:tcPr>
            <w:tcW w:w="6525" w:type="dxa"/>
            <w:shd w:val="clear" w:color="auto" w:fill="E0E0E0"/>
          </w:tcPr>
          <w:p w:rsidR="00E1547D" w:rsidRPr="003C0E55" w:rsidRDefault="00E1547D" w:rsidP="00A546E7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547D" w:rsidRPr="00F94317" w:rsidRDefault="00E1547D" w:rsidP="00A546E7">
            <w:pPr>
              <w:ind w:hanging="3"/>
              <w:jc w:val="center"/>
            </w:pPr>
            <w:r w:rsidRPr="00F94317">
              <w:t>72</w:t>
            </w:r>
          </w:p>
        </w:tc>
      </w:tr>
      <w:tr w:rsidR="00E1547D" w:rsidRPr="003C0E55" w:rsidTr="00A546E7">
        <w:tc>
          <w:tcPr>
            <w:tcW w:w="6525" w:type="dxa"/>
            <w:shd w:val="clear" w:color="auto" w:fill="auto"/>
          </w:tcPr>
          <w:p w:rsidR="00E1547D" w:rsidRPr="003C0E55" w:rsidRDefault="00E1547D" w:rsidP="00A546E7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547D" w:rsidRPr="00F94317" w:rsidRDefault="00E1547D" w:rsidP="00A546E7">
            <w:pPr>
              <w:pStyle w:val="a5"/>
              <w:snapToGrid w:val="0"/>
              <w:ind w:hanging="3"/>
              <w:jc w:val="center"/>
            </w:pPr>
          </w:p>
        </w:tc>
      </w:tr>
      <w:tr w:rsidR="00E1547D" w:rsidRPr="003C0E55" w:rsidTr="00A546E7">
        <w:tc>
          <w:tcPr>
            <w:tcW w:w="6525" w:type="dxa"/>
            <w:shd w:val="clear" w:color="auto" w:fill="auto"/>
          </w:tcPr>
          <w:p w:rsidR="00E1547D" w:rsidRPr="003C0E55" w:rsidRDefault="00E1547D" w:rsidP="00A546E7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547D" w:rsidRPr="003C0E55" w:rsidRDefault="00E1547D" w:rsidP="00A546E7">
            <w:pPr>
              <w:ind w:hanging="3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547D" w:rsidRPr="00F94317" w:rsidRDefault="00E1547D" w:rsidP="00A546E7">
            <w:pPr>
              <w:ind w:hanging="3"/>
              <w:jc w:val="center"/>
            </w:pPr>
            <w:r w:rsidRPr="00F94317">
              <w:t>-</w:t>
            </w:r>
          </w:p>
        </w:tc>
      </w:tr>
      <w:tr w:rsidR="00E1547D" w:rsidRPr="003C0E55" w:rsidTr="00A546E7">
        <w:tc>
          <w:tcPr>
            <w:tcW w:w="6525" w:type="dxa"/>
            <w:shd w:val="clear" w:color="auto" w:fill="auto"/>
          </w:tcPr>
          <w:p w:rsidR="00E1547D" w:rsidRPr="003C0E55" w:rsidRDefault="00E1547D" w:rsidP="00A546E7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547D" w:rsidRPr="003C0E55" w:rsidRDefault="00E1547D" w:rsidP="00A546E7">
            <w:pPr>
              <w:ind w:hanging="3"/>
              <w:jc w:val="center"/>
            </w:pPr>
            <w:r w:rsidRPr="003C0E55">
              <w:t>-/</w:t>
            </w:r>
            <w: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547D" w:rsidRPr="00F94317" w:rsidRDefault="00E1547D" w:rsidP="00A546E7">
            <w:pPr>
              <w:ind w:hanging="3"/>
              <w:jc w:val="center"/>
            </w:pPr>
            <w:r w:rsidRPr="00F94317">
              <w:t>-/-</w:t>
            </w:r>
          </w:p>
        </w:tc>
      </w:tr>
      <w:tr w:rsidR="00E1547D" w:rsidRPr="003C0E55" w:rsidTr="00A546E7">
        <w:tc>
          <w:tcPr>
            <w:tcW w:w="6525" w:type="dxa"/>
            <w:shd w:val="clear" w:color="auto" w:fill="E0E0E0"/>
          </w:tcPr>
          <w:p w:rsidR="00E1547D" w:rsidRPr="003C0E55" w:rsidRDefault="00E1547D" w:rsidP="00A546E7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1547D" w:rsidRPr="003C0E55" w:rsidRDefault="00E1547D" w:rsidP="00A546E7">
            <w:pPr>
              <w:ind w:hanging="3"/>
              <w:jc w:val="center"/>
            </w:pPr>
            <w:r>
              <w:t>45</w:t>
            </w:r>
          </w:p>
        </w:tc>
      </w:tr>
      <w:tr w:rsidR="00E1547D" w:rsidRPr="003C0E55" w:rsidTr="00A546E7">
        <w:tc>
          <w:tcPr>
            <w:tcW w:w="6525" w:type="dxa"/>
            <w:shd w:val="clear" w:color="auto" w:fill="E0E0E0"/>
          </w:tcPr>
          <w:p w:rsidR="00E1547D" w:rsidRPr="003C0E55" w:rsidRDefault="00E1547D" w:rsidP="00A546E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1547D" w:rsidRPr="003C0E55" w:rsidRDefault="00E1547D" w:rsidP="00A546E7">
            <w:pPr>
              <w:pStyle w:val="a5"/>
              <w:jc w:val="center"/>
            </w:pPr>
            <w:r>
              <w:t>27</w:t>
            </w:r>
          </w:p>
        </w:tc>
      </w:tr>
      <w:tr w:rsidR="00E1547D" w:rsidRPr="003C0E55" w:rsidTr="00A546E7">
        <w:tc>
          <w:tcPr>
            <w:tcW w:w="6525" w:type="dxa"/>
            <w:shd w:val="clear" w:color="auto" w:fill="auto"/>
          </w:tcPr>
          <w:p w:rsidR="00E1547D" w:rsidRPr="00920D08" w:rsidRDefault="00E1547D" w:rsidP="00E1547D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547D" w:rsidRPr="003C0E55" w:rsidRDefault="00E1547D" w:rsidP="00E1547D">
            <w:pPr>
              <w:pStyle w:val="a5"/>
              <w:jc w:val="center"/>
            </w:pPr>
          </w:p>
        </w:tc>
      </w:tr>
      <w:tr w:rsidR="00E1547D" w:rsidRPr="003C0E55" w:rsidTr="00A546E7">
        <w:tc>
          <w:tcPr>
            <w:tcW w:w="6525" w:type="dxa"/>
            <w:shd w:val="clear" w:color="auto" w:fill="auto"/>
          </w:tcPr>
          <w:p w:rsidR="00E1547D" w:rsidRPr="00920D08" w:rsidRDefault="00E1547D" w:rsidP="00E1547D">
            <w:pPr>
              <w:pStyle w:val="a5"/>
              <w:ind w:left="57"/>
            </w:pPr>
            <w:r w:rsidRPr="00920D08"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547D" w:rsidRPr="003C0E55" w:rsidRDefault="00E1547D" w:rsidP="00E1547D">
            <w:pPr>
              <w:pStyle w:val="a5"/>
              <w:jc w:val="center"/>
            </w:pPr>
          </w:p>
        </w:tc>
      </w:tr>
      <w:tr w:rsidR="00E1547D" w:rsidRPr="003C0E55" w:rsidTr="00A546E7">
        <w:trPr>
          <w:trHeight w:val="173"/>
        </w:trPr>
        <w:tc>
          <w:tcPr>
            <w:tcW w:w="6525" w:type="dxa"/>
            <w:shd w:val="clear" w:color="auto" w:fill="E0E0E0"/>
          </w:tcPr>
          <w:p w:rsidR="00E1547D" w:rsidRPr="003C0E55" w:rsidRDefault="00E1547D" w:rsidP="00E1547D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547D" w:rsidRPr="003C0E55" w:rsidRDefault="00E1547D" w:rsidP="00E1547D">
            <w:pPr>
              <w:pStyle w:val="a5"/>
              <w:ind w:hanging="3"/>
              <w:jc w:val="center"/>
            </w:pPr>
            <w:r w:rsidRPr="006174CC">
              <w:t xml:space="preserve">144/4 </w:t>
            </w:r>
          </w:p>
        </w:tc>
      </w:tr>
      <w:bookmarkEnd w:id="1"/>
    </w:tbl>
    <w:p w:rsidR="00E1547D" w:rsidRDefault="00E1547D" w:rsidP="00E1547D">
      <w:pPr>
        <w:rPr>
          <w:bCs/>
        </w:rPr>
      </w:pPr>
    </w:p>
    <w:p w:rsidR="00E1547D" w:rsidRPr="003C0E55" w:rsidRDefault="00E1547D" w:rsidP="00E1547D">
      <w:pPr>
        <w:rPr>
          <w:bCs/>
        </w:rPr>
      </w:pPr>
      <w:bookmarkStart w:id="2" w:name="_Hlk61814566"/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1547D" w:rsidRPr="003C0E55" w:rsidTr="00A546E7">
        <w:trPr>
          <w:trHeight w:val="257"/>
        </w:trPr>
        <w:tc>
          <w:tcPr>
            <w:tcW w:w="6540" w:type="dxa"/>
            <w:shd w:val="clear" w:color="auto" w:fill="auto"/>
          </w:tcPr>
          <w:p w:rsidR="00E1547D" w:rsidRPr="003C0E55" w:rsidRDefault="00E1547D" w:rsidP="00A546E7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547D" w:rsidRPr="003C0E55" w:rsidRDefault="00E1547D" w:rsidP="00A546E7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E1547D" w:rsidRPr="003C0E55" w:rsidTr="00A546E7">
        <w:trPr>
          <w:trHeight w:val="257"/>
        </w:trPr>
        <w:tc>
          <w:tcPr>
            <w:tcW w:w="6540" w:type="dxa"/>
            <w:shd w:val="clear" w:color="auto" w:fill="auto"/>
          </w:tcPr>
          <w:p w:rsidR="00E1547D" w:rsidRPr="003C0E55" w:rsidRDefault="00E1547D" w:rsidP="00A546E7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547D" w:rsidRPr="003C0E55" w:rsidRDefault="00E1547D" w:rsidP="00A546E7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547D" w:rsidRPr="00C438BA" w:rsidRDefault="00E1547D" w:rsidP="00A546E7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C438B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547D" w:rsidRPr="003C0E55" w:rsidTr="00A546E7">
        <w:trPr>
          <w:trHeight w:val="262"/>
        </w:trPr>
        <w:tc>
          <w:tcPr>
            <w:tcW w:w="6540" w:type="dxa"/>
            <w:shd w:val="clear" w:color="auto" w:fill="E0E0E0"/>
          </w:tcPr>
          <w:p w:rsidR="00E1547D" w:rsidRPr="003C0E55" w:rsidRDefault="00E1547D" w:rsidP="00A546E7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547D" w:rsidRPr="00C438BA" w:rsidRDefault="00E1547D" w:rsidP="00A546E7">
            <w:pPr>
              <w:jc w:val="center"/>
            </w:pPr>
            <w:r w:rsidRPr="00C438BA">
              <w:t>18</w:t>
            </w:r>
          </w:p>
        </w:tc>
      </w:tr>
      <w:tr w:rsidR="00E1547D" w:rsidRPr="003C0E55" w:rsidTr="00A546E7">
        <w:tc>
          <w:tcPr>
            <w:tcW w:w="6540" w:type="dxa"/>
            <w:shd w:val="clear" w:color="auto" w:fill="auto"/>
          </w:tcPr>
          <w:p w:rsidR="00E1547D" w:rsidRPr="003C0E55" w:rsidRDefault="00E1547D" w:rsidP="00A546E7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547D" w:rsidRPr="00C438BA" w:rsidRDefault="00E1547D" w:rsidP="00A546E7">
            <w:pPr>
              <w:pStyle w:val="a5"/>
              <w:snapToGrid w:val="0"/>
              <w:jc w:val="center"/>
            </w:pPr>
          </w:p>
        </w:tc>
      </w:tr>
      <w:tr w:rsidR="00E1547D" w:rsidRPr="003C0E55" w:rsidTr="00A546E7">
        <w:tc>
          <w:tcPr>
            <w:tcW w:w="6540" w:type="dxa"/>
            <w:shd w:val="clear" w:color="auto" w:fill="auto"/>
          </w:tcPr>
          <w:p w:rsidR="00E1547D" w:rsidRPr="003C0E55" w:rsidRDefault="00E1547D" w:rsidP="00A546E7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547D" w:rsidRPr="003C0E55" w:rsidRDefault="00E1547D" w:rsidP="00A546E7">
            <w:pPr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547D" w:rsidRPr="00C438BA" w:rsidRDefault="00E1547D" w:rsidP="00A546E7">
            <w:pPr>
              <w:jc w:val="center"/>
            </w:pPr>
            <w:r w:rsidRPr="00C438BA">
              <w:t>-</w:t>
            </w:r>
          </w:p>
        </w:tc>
      </w:tr>
      <w:tr w:rsidR="00E1547D" w:rsidRPr="003C0E55" w:rsidTr="00A546E7">
        <w:tc>
          <w:tcPr>
            <w:tcW w:w="6540" w:type="dxa"/>
            <w:shd w:val="clear" w:color="auto" w:fill="auto"/>
          </w:tcPr>
          <w:p w:rsidR="00E1547D" w:rsidRPr="003C0E55" w:rsidRDefault="00E1547D" w:rsidP="00A546E7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547D" w:rsidRPr="003C0E55" w:rsidRDefault="00E1547D" w:rsidP="00A546E7">
            <w:pPr>
              <w:jc w:val="center"/>
            </w:pPr>
            <w:r w:rsidRPr="003C0E55">
              <w:t>-/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547D" w:rsidRPr="00C438BA" w:rsidRDefault="00E1547D" w:rsidP="00A546E7">
            <w:pPr>
              <w:jc w:val="center"/>
            </w:pPr>
            <w:r w:rsidRPr="00C438BA">
              <w:t>-/-</w:t>
            </w:r>
          </w:p>
        </w:tc>
      </w:tr>
      <w:tr w:rsidR="00E1547D" w:rsidRPr="003C0E55" w:rsidTr="00A546E7">
        <w:tc>
          <w:tcPr>
            <w:tcW w:w="6540" w:type="dxa"/>
            <w:shd w:val="clear" w:color="auto" w:fill="E0E0E0"/>
          </w:tcPr>
          <w:p w:rsidR="00E1547D" w:rsidRPr="003C0E55" w:rsidRDefault="00E1547D" w:rsidP="00A546E7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E1547D" w:rsidRPr="003C0E55" w:rsidRDefault="00E1547D" w:rsidP="00A546E7">
            <w:pPr>
              <w:jc w:val="center"/>
            </w:pPr>
            <w:r>
              <w:t>113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E1547D" w:rsidRPr="003C0E55" w:rsidRDefault="00E1547D" w:rsidP="00A546E7">
            <w:pPr>
              <w:jc w:val="center"/>
            </w:pPr>
            <w:r>
              <w:t>-</w:t>
            </w:r>
          </w:p>
        </w:tc>
      </w:tr>
      <w:tr w:rsidR="00E1547D" w:rsidRPr="003C0E55" w:rsidTr="00A546E7">
        <w:tc>
          <w:tcPr>
            <w:tcW w:w="6540" w:type="dxa"/>
            <w:shd w:val="clear" w:color="auto" w:fill="D9D9D9"/>
          </w:tcPr>
          <w:p w:rsidR="00E1547D" w:rsidRPr="003C0E55" w:rsidRDefault="00E1547D" w:rsidP="00A546E7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E1547D" w:rsidRPr="003C0E55" w:rsidRDefault="00E1547D" w:rsidP="00A546E7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E1547D" w:rsidRPr="003C0E55" w:rsidRDefault="00E1547D" w:rsidP="00A546E7">
            <w:pPr>
              <w:pStyle w:val="a5"/>
              <w:jc w:val="center"/>
            </w:pPr>
            <w:r>
              <w:t>-</w:t>
            </w:r>
          </w:p>
        </w:tc>
      </w:tr>
      <w:tr w:rsidR="00E1547D" w:rsidRPr="003C0E55" w:rsidTr="00A546E7">
        <w:tc>
          <w:tcPr>
            <w:tcW w:w="6540" w:type="dxa"/>
            <w:shd w:val="clear" w:color="auto" w:fill="auto"/>
          </w:tcPr>
          <w:p w:rsidR="00E1547D" w:rsidRPr="003C0E55" w:rsidRDefault="00E1547D" w:rsidP="00A546E7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547D" w:rsidRPr="003C0E55" w:rsidRDefault="00E1547D" w:rsidP="00A546E7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547D" w:rsidRPr="003C0E55" w:rsidRDefault="00E1547D" w:rsidP="00A546E7">
            <w:pPr>
              <w:pStyle w:val="a5"/>
              <w:jc w:val="center"/>
            </w:pPr>
            <w:r>
              <w:t>-</w:t>
            </w:r>
          </w:p>
        </w:tc>
      </w:tr>
      <w:tr w:rsidR="00E1547D" w:rsidRPr="003C0E55" w:rsidTr="00A546E7">
        <w:tc>
          <w:tcPr>
            <w:tcW w:w="6540" w:type="dxa"/>
            <w:shd w:val="clear" w:color="auto" w:fill="auto"/>
          </w:tcPr>
          <w:p w:rsidR="00E1547D" w:rsidRPr="003C0E55" w:rsidRDefault="00E1547D" w:rsidP="00A546E7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547D" w:rsidRPr="003C0E55" w:rsidRDefault="00E1547D" w:rsidP="00A546E7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547D" w:rsidRPr="003C0E55" w:rsidRDefault="00E1547D" w:rsidP="00A546E7">
            <w:pPr>
              <w:pStyle w:val="a5"/>
              <w:jc w:val="center"/>
            </w:pPr>
            <w:r>
              <w:t>-</w:t>
            </w:r>
          </w:p>
        </w:tc>
      </w:tr>
      <w:tr w:rsidR="00E1547D" w:rsidRPr="003C0E55" w:rsidTr="00A546E7">
        <w:tc>
          <w:tcPr>
            <w:tcW w:w="6540" w:type="dxa"/>
            <w:shd w:val="clear" w:color="auto" w:fill="DDDDDD"/>
          </w:tcPr>
          <w:p w:rsidR="00E1547D" w:rsidRPr="003C0E55" w:rsidRDefault="00E1547D" w:rsidP="00A546E7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1547D" w:rsidRPr="003C0E55" w:rsidRDefault="00E1547D" w:rsidP="00A546E7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E1547D" w:rsidRPr="003C0E55" w:rsidTr="00A546E7">
        <w:tc>
          <w:tcPr>
            <w:tcW w:w="6540" w:type="dxa"/>
            <w:shd w:val="clear" w:color="auto" w:fill="auto"/>
          </w:tcPr>
          <w:p w:rsidR="00E1547D" w:rsidRPr="003C0E55" w:rsidRDefault="00E1547D" w:rsidP="00A546E7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547D" w:rsidRPr="003C0E55" w:rsidRDefault="00E1547D" w:rsidP="00A546E7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E1547D" w:rsidRPr="003C0E55" w:rsidTr="00A546E7">
        <w:tc>
          <w:tcPr>
            <w:tcW w:w="6540" w:type="dxa"/>
            <w:shd w:val="clear" w:color="auto" w:fill="auto"/>
          </w:tcPr>
          <w:p w:rsidR="00E1547D" w:rsidRPr="003C0E55" w:rsidRDefault="00E1547D" w:rsidP="00A546E7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547D" w:rsidRPr="003C0E55" w:rsidRDefault="00E1547D" w:rsidP="00A546E7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E1547D" w:rsidRPr="003C0E55" w:rsidTr="00A546E7">
        <w:trPr>
          <w:trHeight w:val="306"/>
        </w:trPr>
        <w:tc>
          <w:tcPr>
            <w:tcW w:w="6540" w:type="dxa"/>
            <w:shd w:val="clear" w:color="auto" w:fill="E0E0E0"/>
          </w:tcPr>
          <w:p w:rsidR="00E1547D" w:rsidRPr="003C0E55" w:rsidRDefault="00E1547D" w:rsidP="00A546E7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547D" w:rsidRPr="003C0E55" w:rsidRDefault="00C438BA" w:rsidP="00C438BA">
            <w:pPr>
              <w:pStyle w:val="a5"/>
              <w:jc w:val="center"/>
            </w:pPr>
            <w:r>
              <w:t>144</w:t>
            </w:r>
            <w:r w:rsidR="00E1547D" w:rsidRPr="003C0E55">
              <w:t>/</w:t>
            </w:r>
            <w:r>
              <w:t>4</w:t>
            </w:r>
          </w:p>
        </w:tc>
      </w:tr>
    </w:tbl>
    <w:p w:rsidR="00E1547D" w:rsidRPr="003C0E55" w:rsidRDefault="00E1547D" w:rsidP="00E1547D">
      <w:pPr>
        <w:rPr>
          <w:b/>
          <w:color w:val="000000"/>
        </w:rPr>
      </w:pPr>
    </w:p>
    <w:bookmarkEnd w:id="2"/>
    <w:p w:rsidR="003F458A" w:rsidRPr="006174CC" w:rsidRDefault="003F458A" w:rsidP="006174CC">
      <w:pPr>
        <w:rPr>
          <w:b/>
          <w:bCs/>
          <w:caps/>
        </w:rPr>
      </w:pPr>
      <w:r w:rsidRPr="006174CC">
        <w:rPr>
          <w:b/>
          <w:bCs/>
        </w:rPr>
        <w:t xml:space="preserve">4. </w:t>
      </w:r>
      <w:r w:rsidRPr="006174CC">
        <w:rPr>
          <w:b/>
          <w:bCs/>
          <w:caps/>
        </w:rPr>
        <w:t>Содержание дисциплины</w:t>
      </w:r>
      <w:r w:rsidR="006174CC">
        <w:rPr>
          <w:b/>
          <w:bCs/>
          <w:caps/>
        </w:rPr>
        <w:t>:</w:t>
      </w:r>
    </w:p>
    <w:p w:rsidR="008F6E2E" w:rsidRDefault="008F6E2E" w:rsidP="006174CC">
      <w:pPr>
        <w:ind w:firstLine="567"/>
        <w:jc w:val="both"/>
      </w:pPr>
      <w:r w:rsidRPr="006174C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1547D" w:rsidRDefault="00E1547D" w:rsidP="006174CC">
      <w:pPr>
        <w:ind w:firstLine="567"/>
        <w:jc w:val="both"/>
      </w:pPr>
    </w:p>
    <w:p w:rsidR="00E1547D" w:rsidRDefault="00E1547D" w:rsidP="00E1547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81474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1547D" w:rsidRPr="0053465B" w:rsidTr="00A546E7">
        <w:tc>
          <w:tcPr>
            <w:tcW w:w="693" w:type="dxa"/>
            <w:shd w:val="clear" w:color="auto" w:fill="auto"/>
          </w:tcPr>
          <w:p w:rsidR="00E1547D" w:rsidRPr="00A546E7" w:rsidRDefault="00E1547D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46E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E1547D" w:rsidRPr="00A546E7" w:rsidRDefault="00E1547D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46E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1547D" w:rsidRPr="00BF7E71" w:rsidTr="00A546E7">
        <w:tc>
          <w:tcPr>
            <w:tcW w:w="693" w:type="dxa"/>
            <w:shd w:val="clear" w:color="auto" w:fill="auto"/>
          </w:tcPr>
          <w:p w:rsidR="00E1547D" w:rsidRPr="00A546E7" w:rsidRDefault="00E1547D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46E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E1547D" w:rsidRPr="00A546E7" w:rsidRDefault="00ED03C4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7E71">
              <w:rPr>
                <w:bCs/>
                <w:color w:val="000000"/>
                <w:sz w:val="24"/>
                <w:szCs w:val="24"/>
              </w:rPr>
              <w:t>Актуальные проблемы PR в России: специфика и общая характеристика</w:t>
            </w:r>
          </w:p>
        </w:tc>
      </w:tr>
      <w:tr w:rsidR="00E1547D" w:rsidRPr="00BF7E71" w:rsidTr="00A546E7">
        <w:tc>
          <w:tcPr>
            <w:tcW w:w="693" w:type="dxa"/>
            <w:shd w:val="clear" w:color="auto" w:fill="auto"/>
          </w:tcPr>
          <w:p w:rsidR="00E1547D" w:rsidRPr="00A546E7" w:rsidRDefault="00E1547D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46E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E1547D" w:rsidRPr="00A546E7" w:rsidRDefault="00ED03C4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7E71">
              <w:rPr>
                <w:bCs/>
                <w:color w:val="000000"/>
                <w:sz w:val="24"/>
                <w:szCs w:val="24"/>
              </w:rPr>
              <w:t>Эволюция развития PR в России</w:t>
            </w:r>
          </w:p>
        </w:tc>
      </w:tr>
      <w:tr w:rsidR="00E1547D" w:rsidRPr="00BF7E71" w:rsidTr="00A546E7">
        <w:tc>
          <w:tcPr>
            <w:tcW w:w="693" w:type="dxa"/>
            <w:shd w:val="clear" w:color="auto" w:fill="auto"/>
          </w:tcPr>
          <w:p w:rsidR="00E1547D" w:rsidRPr="00A546E7" w:rsidRDefault="00E1547D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46E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E1547D" w:rsidRPr="00A546E7" w:rsidRDefault="00ED03C4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7E71">
              <w:rPr>
                <w:bCs/>
                <w:color w:val="000000"/>
                <w:sz w:val="24"/>
                <w:szCs w:val="24"/>
              </w:rPr>
              <w:t>PR и СМИ</w:t>
            </w:r>
          </w:p>
        </w:tc>
      </w:tr>
      <w:tr w:rsidR="00E1547D" w:rsidRPr="00BF7E71" w:rsidTr="00A546E7">
        <w:tc>
          <w:tcPr>
            <w:tcW w:w="693" w:type="dxa"/>
            <w:shd w:val="clear" w:color="auto" w:fill="auto"/>
          </w:tcPr>
          <w:p w:rsidR="00E1547D" w:rsidRPr="00A546E7" w:rsidRDefault="00E1547D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46E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E1547D" w:rsidRPr="00A546E7" w:rsidRDefault="00ED03C4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7E71">
              <w:rPr>
                <w:bCs/>
                <w:color w:val="000000"/>
                <w:sz w:val="24"/>
                <w:szCs w:val="24"/>
              </w:rPr>
              <w:t>Этико-правовые аспекты PR-деятельности в России</w:t>
            </w:r>
          </w:p>
        </w:tc>
      </w:tr>
      <w:tr w:rsidR="00E1547D" w:rsidRPr="00BF7E71" w:rsidTr="00A546E7">
        <w:tc>
          <w:tcPr>
            <w:tcW w:w="693" w:type="dxa"/>
            <w:shd w:val="clear" w:color="auto" w:fill="auto"/>
          </w:tcPr>
          <w:p w:rsidR="00E1547D" w:rsidRPr="00A546E7" w:rsidRDefault="00E1547D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46E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E1547D" w:rsidRPr="00A546E7" w:rsidRDefault="00ED03C4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7E71">
              <w:rPr>
                <w:bCs/>
                <w:color w:val="000000"/>
                <w:sz w:val="24"/>
                <w:szCs w:val="24"/>
              </w:rPr>
              <w:t>Актуальные проблемы политического и государственного PR в России</w:t>
            </w:r>
          </w:p>
        </w:tc>
      </w:tr>
      <w:tr w:rsidR="00E1547D" w:rsidRPr="00BF7E71" w:rsidTr="00A546E7">
        <w:tc>
          <w:tcPr>
            <w:tcW w:w="693" w:type="dxa"/>
            <w:shd w:val="clear" w:color="auto" w:fill="auto"/>
          </w:tcPr>
          <w:p w:rsidR="00E1547D" w:rsidRPr="00A546E7" w:rsidRDefault="00E1547D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46E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E1547D" w:rsidRPr="00A546E7" w:rsidRDefault="00ED03C4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7E71">
              <w:rPr>
                <w:bCs/>
                <w:color w:val="000000"/>
                <w:sz w:val="24"/>
                <w:szCs w:val="24"/>
              </w:rPr>
              <w:t>Корпоративный PR в России</w:t>
            </w:r>
          </w:p>
        </w:tc>
      </w:tr>
      <w:tr w:rsidR="00E1547D" w:rsidRPr="00BF7E71" w:rsidTr="00A546E7">
        <w:tc>
          <w:tcPr>
            <w:tcW w:w="693" w:type="dxa"/>
            <w:shd w:val="clear" w:color="auto" w:fill="auto"/>
          </w:tcPr>
          <w:p w:rsidR="00E1547D" w:rsidRPr="00A546E7" w:rsidRDefault="00E1547D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46E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E1547D" w:rsidRPr="00A546E7" w:rsidRDefault="00ED03C4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7E71">
              <w:rPr>
                <w:bCs/>
                <w:color w:val="000000"/>
                <w:sz w:val="24"/>
                <w:szCs w:val="24"/>
              </w:rPr>
              <w:t>Современные технологии в связях с общественностью</w:t>
            </w:r>
          </w:p>
        </w:tc>
      </w:tr>
      <w:tr w:rsidR="00E1547D" w:rsidRPr="00BF7E71" w:rsidTr="00A546E7">
        <w:tc>
          <w:tcPr>
            <w:tcW w:w="693" w:type="dxa"/>
            <w:shd w:val="clear" w:color="auto" w:fill="auto"/>
          </w:tcPr>
          <w:p w:rsidR="00E1547D" w:rsidRPr="00A546E7" w:rsidRDefault="00E1547D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46E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E1547D" w:rsidRPr="00A546E7" w:rsidRDefault="00ED03C4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7E71">
              <w:rPr>
                <w:bCs/>
                <w:color w:val="000000"/>
                <w:sz w:val="24"/>
                <w:szCs w:val="24"/>
              </w:rPr>
              <w:t>Негативные эффекты PR</w:t>
            </w:r>
          </w:p>
        </w:tc>
      </w:tr>
      <w:tr w:rsidR="00E1547D" w:rsidRPr="00BF7E71" w:rsidTr="00A546E7">
        <w:tc>
          <w:tcPr>
            <w:tcW w:w="693" w:type="dxa"/>
            <w:shd w:val="clear" w:color="auto" w:fill="auto"/>
          </w:tcPr>
          <w:p w:rsidR="00E1547D" w:rsidRPr="00A546E7" w:rsidRDefault="00E1547D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46E7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E1547D" w:rsidRPr="00A546E7" w:rsidRDefault="00ED03C4" w:rsidP="00A546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F7E71">
              <w:rPr>
                <w:bCs/>
                <w:color w:val="000000"/>
                <w:sz w:val="24"/>
                <w:szCs w:val="24"/>
              </w:rPr>
              <w:t>Интернет и PR в России: тенденции и проблемы</w:t>
            </w:r>
          </w:p>
        </w:tc>
      </w:tr>
      <w:bookmarkEnd w:id="3"/>
    </w:tbl>
    <w:p w:rsidR="00E1547D" w:rsidRPr="006174CC" w:rsidRDefault="00E1547D" w:rsidP="006174CC">
      <w:pPr>
        <w:ind w:firstLine="567"/>
        <w:jc w:val="both"/>
      </w:pPr>
    </w:p>
    <w:p w:rsidR="003F458A" w:rsidRPr="006174CC" w:rsidRDefault="003F458A" w:rsidP="006174CC">
      <w:pPr>
        <w:ind w:firstLine="567"/>
        <w:rPr>
          <w:b/>
          <w:bCs/>
        </w:rPr>
      </w:pPr>
    </w:p>
    <w:p w:rsidR="00995868" w:rsidRPr="006174CC" w:rsidRDefault="00995868" w:rsidP="006174CC">
      <w:pPr>
        <w:rPr>
          <w:b/>
          <w:bCs/>
        </w:rPr>
      </w:pPr>
      <w:r w:rsidRPr="006174CC">
        <w:rPr>
          <w:b/>
          <w:bCs/>
          <w:caps/>
        </w:rPr>
        <w:t>4.2</w:t>
      </w:r>
      <w:r w:rsidR="006174CC">
        <w:rPr>
          <w:b/>
          <w:bCs/>
          <w:caps/>
        </w:rPr>
        <w:t>.</w:t>
      </w:r>
      <w:r w:rsidRPr="006174CC">
        <w:rPr>
          <w:b/>
          <w:bCs/>
          <w:caps/>
        </w:rPr>
        <w:t xml:space="preserve"> </w:t>
      </w:r>
      <w:r w:rsidRPr="006174CC">
        <w:rPr>
          <w:b/>
          <w:bCs/>
        </w:rPr>
        <w:t>Примерная тематика курсовых работ (проектов)</w:t>
      </w:r>
      <w:r w:rsidR="006174CC">
        <w:rPr>
          <w:b/>
          <w:bCs/>
        </w:rPr>
        <w:t>:</w:t>
      </w:r>
    </w:p>
    <w:p w:rsidR="00995868" w:rsidRPr="006174CC" w:rsidRDefault="00995868" w:rsidP="006174CC">
      <w:pPr>
        <w:ind w:firstLine="567"/>
        <w:rPr>
          <w:bCs/>
        </w:rPr>
      </w:pPr>
      <w:r w:rsidRPr="006174CC">
        <w:rPr>
          <w:bCs/>
        </w:rPr>
        <w:t>Курсовая работа по дисциплине не предусмотрена учебным планом.</w:t>
      </w:r>
    </w:p>
    <w:p w:rsidR="006174CC" w:rsidRDefault="006174CC" w:rsidP="006174CC">
      <w:pPr>
        <w:jc w:val="both"/>
        <w:rPr>
          <w:b/>
          <w:bCs/>
          <w:caps/>
        </w:rPr>
      </w:pPr>
    </w:p>
    <w:p w:rsidR="008001AF" w:rsidRDefault="00995868" w:rsidP="006174CC">
      <w:pPr>
        <w:jc w:val="both"/>
        <w:rPr>
          <w:b/>
        </w:rPr>
      </w:pPr>
      <w:r w:rsidRPr="006174CC">
        <w:rPr>
          <w:b/>
          <w:bCs/>
          <w:caps/>
        </w:rPr>
        <w:t xml:space="preserve">4.3. </w:t>
      </w:r>
      <w:r w:rsidRPr="006174CC">
        <w:rPr>
          <w:b/>
          <w:bCs/>
        </w:rPr>
        <w:t>Перечень занятий, проводимых в активной и интерактивной формах,</w:t>
      </w:r>
      <w:r w:rsidRPr="006174CC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D03C4">
        <w:rPr>
          <w:b/>
        </w:rPr>
        <w:t>.</w:t>
      </w:r>
    </w:p>
    <w:p w:rsidR="00ED03C4" w:rsidRDefault="00ED03C4" w:rsidP="00ED03C4">
      <w:pPr>
        <w:rPr>
          <w:b/>
        </w:rPr>
      </w:pPr>
      <w:bookmarkStart w:id="4" w:name="_Hlk61814984"/>
      <w:r>
        <w:rPr>
          <w:b/>
        </w:rPr>
        <w:t xml:space="preserve">Практическая </w:t>
      </w:r>
      <w:r w:rsidRPr="00C438BA">
        <w:rPr>
          <w:b/>
        </w:rPr>
        <w:t>подготовка*.</w:t>
      </w:r>
    </w:p>
    <w:p w:rsidR="00ED03C4" w:rsidRPr="003C0E55" w:rsidRDefault="00ED03C4" w:rsidP="00ED03C4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D03C4" w:rsidRPr="003C0E55" w:rsidTr="00A546E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D03C4" w:rsidRPr="003C0E55" w:rsidRDefault="00ED03C4" w:rsidP="00A546E7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D03C4" w:rsidRPr="003C0E55" w:rsidRDefault="00ED03C4" w:rsidP="00A546E7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C4" w:rsidRPr="00C438BA" w:rsidRDefault="00ED03C4" w:rsidP="00A546E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438B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D03C4" w:rsidRPr="00C438BA" w:rsidRDefault="00ED03C4" w:rsidP="00A546E7">
            <w:pPr>
              <w:pStyle w:val="a5"/>
              <w:jc w:val="center"/>
              <w:rPr>
                <w:b/>
              </w:rPr>
            </w:pPr>
            <w:r w:rsidRPr="00C438BA">
              <w:rPr>
                <w:b/>
              </w:rPr>
              <w:t>Практическая подготовка*</w:t>
            </w:r>
          </w:p>
        </w:tc>
      </w:tr>
      <w:tr w:rsidR="00ED03C4" w:rsidRPr="003C0E55" w:rsidTr="00A546E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D03C4" w:rsidRPr="003C0E55" w:rsidRDefault="00ED03C4" w:rsidP="00A546E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D03C4" w:rsidRPr="003C0E55" w:rsidRDefault="00ED03C4" w:rsidP="00A546E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D03C4" w:rsidRPr="00C438BA" w:rsidRDefault="00ED03C4" w:rsidP="00A546E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438BA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D03C4" w:rsidRPr="00C438BA" w:rsidRDefault="00ED03C4" w:rsidP="00A546E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C438B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D03C4" w:rsidRPr="00C438BA" w:rsidRDefault="00ED03C4" w:rsidP="00A546E7">
            <w:pPr>
              <w:pStyle w:val="a5"/>
              <w:jc w:val="center"/>
              <w:rPr>
                <w:b/>
              </w:rPr>
            </w:pPr>
          </w:p>
        </w:tc>
      </w:tr>
      <w:tr w:rsidR="00ED03C4" w:rsidRPr="003C0E55" w:rsidTr="00ED03C4"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  <w:r w:rsidRPr="00C438BA">
              <w:t>1.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38BA">
              <w:rPr>
                <w:sz w:val="24"/>
                <w:szCs w:val="24"/>
              </w:rPr>
              <w:t xml:space="preserve">Актуальные проблемы </w:t>
            </w:r>
            <w:r w:rsidRPr="00C438BA">
              <w:rPr>
                <w:sz w:val="24"/>
                <w:szCs w:val="24"/>
                <w:lang w:val="en-US"/>
              </w:rPr>
              <w:t>PR</w:t>
            </w:r>
            <w:r w:rsidRPr="00C438BA">
              <w:rPr>
                <w:sz w:val="24"/>
                <w:szCs w:val="24"/>
              </w:rPr>
              <w:t xml:space="preserve"> в России: специфика и общая характеристика.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rPr>
                <w:sz w:val="22"/>
                <w:szCs w:val="22"/>
              </w:rPr>
            </w:pPr>
            <w:r w:rsidRPr="00C438BA"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rPr>
                <w:sz w:val="22"/>
                <w:szCs w:val="22"/>
              </w:rPr>
            </w:pPr>
            <w:r w:rsidRPr="00C438BA"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D03C4" w:rsidRPr="00C438BA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практическая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работа в группах, 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  <w:r w:rsidRPr="00C438BA">
              <w:t>2.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38BA">
              <w:rPr>
                <w:sz w:val="24"/>
                <w:szCs w:val="24"/>
              </w:rPr>
              <w:t xml:space="preserve">Эволюция развития </w:t>
            </w:r>
            <w:r w:rsidRPr="00C438BA">
              <w:rPr>
                <w:sz w:val="24"/>
                <w:szCs w:val="24"/>
                <w:lang w:val="en-US"/>
              </w:rPr>
              <w:t>PR</w:t>
            </w:r>
            <w:r w:rsidRPr="00C438BA">
              <w:rPr>
                <w:sz w:val="24"/>
                <w:szCs w:val="24"/>
              </w:rPr>
              <w:t xml:space="preserve"> в России.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практическая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  <w:r w:rsidRPr="00C438BA">
              <w:t>3.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38BA">
              <w:rPr>
                <w:sz w:val="24"/>
                <w:szCs w:val="24"/>
                <w:lang w:val="en-US"/>
              </w:rPr>
              <w:t xml:space="preserve">PR </w:t>
            </w:r>
            <w:r w:rsidRPr="00C438BA">
              <w:rPr>
                <w:sz w:val="24"/>
                <w:szCs w:val="24"/>
              </w:rPr>
              <w:t>и СМИ.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  <w:r w:rsidRPr="00C438BA">
              <w:t>4.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38BA">
              <w:rPr>
                <w:sz w:val="24"/>
                <w:szCs w:val="24"/>
              </w:rPr>
              <w:t xml:space="preserve">Этико-правовые аспекты </w:t>
            </w:r>
            <w:r w:rsidRPr="00C438BA">
              <w:rPr>
                <w:sz w:val="24"/>
                <w:szCs w:val="24"/>
                <w:lang w:val="en-US"/>
              </w:rPr>
              <w:t>PR</w:t>
            </w:r>
            <w:r w:rsidRPr="00C438BA">
              <w:rPr>
                <w:sz w:val="24"/>
                <w:szCs w:val="24"/>
              </w:rPr>
              <w:t>-деятельности в России.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работа в группах, 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  <w:r w:rsidRPr="00C438BA">
              <w:t>5.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38BA">
              <w:rPr>
                <w:spacing w:val="-2"/>
                <w:sz w:val="24"/>
                <w:szCs w:val="24"/>
              </w:rPr>
              <w:t xml:space="preserve">Актуальные проблемы политического и государственного </w:t>
            </w:r>
            <w:r w:rsidRPr="00C438BA">
              <w:rPr>
                <w:spacing w:val="-2"/>
                <w:sz w:val="24"/>
                <w:szCs w:val="24"/>
                <w:lang w:val="en-US"/>
              </w:rPr>
              <w:t>PR</w:t>
            </w:r>
            <w:r w:rsidRPr="00C438BA">
              <w:rPr>
                <w:spacing w:val="-2"/>
                <w:sz w:val="24"/>
                <w:szCs w:val="24"/>
              </w:rPr>
              <w:t xml:space="preserve"> в России.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  <w:r w:rsidRPr="00C438BA">
              <w:t>6.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38BA">
              <w:rPr>
                <w:spacing w:val="-2"/>
                <w:sz w:val="24"/>
                <w:szCs w:val="24"/>
              </w:rPr>
              <w:t xml:space="preserve">Корпоративный </w:t>
            </w:r>
            <w:r w:rsidRPr="00C438BA">
              <w:rPr>
                <w:spacing w:val="-2"/>
                <w:sz w:val="24"/>
                <w:szCs w:val="24"/>
                <w:lang w:val="en-US"/>
              </w:rPr>
              <w:t>PR</w:t>
            </w:r>
            <w:r w:rsidRPr="00C438BA">
              <w:rPr>
                <w:spacing w:val="-2"/>
                <w:sz w:val="24"/>
                <w:szCs w:val="24"/>
              </w:rPr>
              <w:t xml:space="preserve"> в России.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  <w:r w:rsidRPr="00C438BA">
              <w:t>7.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438BA">
              <w:rPr>
                <w:bCs/>
                <w:sz w:val="24"/>
                <w:szCs w:val="24"/>
              </w:rPr>
              <w:t>Современные технологии в связях с общественностью.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AA2C1D" w:rsidP="00ED03C4">
            <w:pPr>
              <w:pStyle w:val="a5"/>
              <w:rPr>
                <w:sz w:val="22"/>
                <w:szCs w:val="22"/>
              </w:rPr>
            </w:pPr>
            <w:r w:rsidRPr="006174CC"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  <w:r w:rsidRPr="00C438BA">
              <w:t>8.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438BA">
              <w:rPr>
                <w:bCs/>
                <w:sz w:val="24"/>
                <w:szCs w:val="24"/>
              </w:rPr>
              <w:t xml:space="preserve">Негативные эффекты </w:t>
            </w:r>
            <w:r w:rsidRPr="00C438BA">
              <w:rPr>
                <w:bCs/>
                <w:sz w:val="24"/>
                <w:szCs w:val="24"/>
                <w:lang w:val="en-US"/>
              </w:rPr>
              <w:t>PR</w:t>
            </w:r>
            <w:r w:rsidRPr="00C438B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работа в группах, дискуссия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a5"/>
              <w:jc w:val="center"/>
            </w:pPr>
            <w:r w:rsidRPr="00C438BA">
              <w:t>9.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D03C4" w:rsidRPr="00C438BA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438BA">
              <w:rPr>
                <w:bCs/>
                <w:sz w:val="24"/>
                <w:szCs w:val="24"/>
              </w:rPr>
              <w:t xml:space="preserve">Интернет и </w:t>
            </w:r>
            <w:r w:rsidRPr="00C438BA">
              <w:rPr>
                <w:bCs/>
                <w:sz w:val="24"/>
                <w:szCs w:val="24"/>
                <w:lang w:val="en-US"/>
              </w:rPr>
              <w:t>PR</w:t>
            </w:r>
            <w:r w:rsidRPr="00C438BA">
              <w:rPr>
                <w:bCs/>
                <w:sz w:val="24"/>
                <w:szCs w:val="24"/>
              </w:rPr>
              <w:t xml:space="preserve"> в России: тенденции и проблемы.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лекция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  <w:tr w:rsidR="00ED03C4" w:rsidRPr="003C0E55" w:rsidTr="00ED03C4"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D03C4" w:rsidRDefault="00ED03C4" w:rsidP="00ED03C4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D03C4" w:rsidRPr="006174CC" w:rsidRDefault="00ED03C4" w:rsidP="00ED03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практическая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  <w:r w:rsidRPr="006174CC">
              <w:t>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D03C4" w:rsidRPr="00555F6C" w:rsidRDefault="00ED03C4" w:rsidP="00ED03C4">
            <w:pPr>
              <w:pStyle w:val="a5"/>
              <w:rPr>
                <w:sz w:val="22"/>
                <w:szCs w:val="22"/>
              </w:rPr>
            </w:pPr>
          </w:p>
        </w:tc>
      </w:tr>
    </w:tbl>
    <w:p w:rsidR="00ED03C4" w:rsidRDefault="00ED03C4" w:rsidP="00C438BA">
      <w:pPr>
        <w:jc w:val="both"/>
        <w:rPr>
          <w:b/>
          <w:bCs/>
          <w:caps/>
          <w:color w:val="000000"/>
        </w:rPr>
      </w:pPr>
      <w:r w:rsidRPr="00C438BA">
        <w:rPr>
          <w:b/>
        </w:rPr>
        <w:t>*</w:t>
      </w:r>
      <w:r w:rsidRPr="00C438B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438B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4"/>
    <w:p w:rsidR="00ED03C4" w:rsidRDefault="00ED03C4" w:rsidP="006174CC">
      <w:pPr>
        <w:jc w:val="both"/>
        <w:rPr>
          <w:b/>
          <w:bCs/>
          <w:caps/>
        </w:rPr>
      </w:pPr>
    </w:p>
    <w:p w:rsidR="003F458A" w:rsidRPr="006174CC" w:rsidRDefault="003F458A" w:rsidP="006174CC">
      <w:pPr>
        <w:jc w:val="both"/>
        <w:rPr>
          <w:b/>
          <w:bCs/>
          <w:caps/>
        </w:rPr>
      </w:pPr>
      <w:r w:rsidRPr="006174C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174CC">
        <w:rPr>
          <w:b/>
          <w:bCs/>
          <w:caps/>
        </w:rPr>
        <w:t>:</w:t>
      </w:r>
    </w:p>
    <w:p w:rsidR="00ED03C4" w:rsidRPr="003C0E55" w:rsidRDefault="00ED03C4" w:rsidP="00C438BA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</w:t>
      </w:r>
      <w:bookmarkStart w:id="5" w:name="_Hlk61815128"/>
      <w:r w:rsidRPr="003C0E55">
        <w:rPr>
          <w:b/>
          <w:bCs/>
        </w:rPr>
        <w:t xml:space="preserve">Темы для творческой самостоятельной работы </w:t>
      </w:r>
      <w:r>
        <w:rPr>
          <w:b/>
          <w:bCs/>
        </w:rPr>
        <w:t>обучающегося</w:t>
      </w:r>
      <w:bookmarkEnd w:id="5"/>
    </w:p>
    <w:p w:rsidR="00ED03C4" w:rsidRPr="003C0E55" w:rsidRDefault="00ED03C4" w:rsidP="00C438BA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ED03C4" w:rsidRDefault="00ED03C4" w:rsidP="00ED03C4">
      <w:pPr>
        <w:ind w:left="720"/>
        <w:rPr>
          <w:b/>
          <w:bCs/>
          <w:color w:val="000000"/>
        </w:rPr>
      </w:pPr>
    </w:p>
    <w:p w:rsidR="00ED03C4" w:rsidRDefault="00ED03C4" w:rsidP="00C438BA">
      <w:pPr>
        <w:rPr>
          <w:b/>
          <w:bCs/>
          <w:color w:val="000000"/>
        </w:rPr>
      </w:pPr>
      <w:bookmarkStart w:id="6" w:name="_Hlk61815161"/>
      <w:r>
        <w:rPr>
          <w:b/>
          <w:bCs/>
          <w:color w:val="000000"/>
        </w:rPr>
        <w:t>5.2. Темы рефератов</w:t>
      </w:r>
    </w:p>
    <w:bookmarkEnd w:id="6"/>
    <w:p w:rsidR="00B76E6C" w:rsidRPr="006174CC" w:rsidRDefault="00B76E6C" w:rsidP="006174CC">
      <w:pPr>
        <w:numPr>
          <w:ilvl w:val="0"/>
          <w:numId w:val="15"/>
        </w:numPr>
        <w:ind w:firstLine="709"/>
        <w:jc w:val="both"/>
      </w:pPr>
      <w:r w:rsidRPr="006174CC">
        <w:t>Задачи и функции PR в современном обществе и рыночной экономике.</w:t>
      </w:r>
    </w:p>
    <w:p w:rsidR="00B76E6C" w:rsidRPr="006174CC" w:rsidRDefault="00B76E6C" w:rsidP="006174CC">
      <w:pPr>
        <w:numPr>
          <w:ilvl w:val="0"/>
          <w:numId w:val="15"/>
        </w:numPr>
        <w:ind w:firstLine="709"/>
        <w:jc w:val="both"/>
      </w:pPr>
      <w:r w:rsidRPr="006174CC">
        <w:t>Специфика PR в политике, коммерческом секторе, общественных объединениях, государственных учреждениях.</w:t>
      </w:r>
    </w:p>
    <w:p w:rsidR="00B76E6C" w:rsidRPr="006174CC" w:rsidRDefault="00B76E6C" w:rsidP="006174CC">
      <w:pPr>
        <w:numPr>
          <w:ilvl w:val="0"/>
          <w:numId w:val="15"/>
        </w:numPr>
        <w:ind w:firstLine="709"/>
        <w:jc w:val="both"/>
      </w:pPr>
      <w:r w:rsidRPr="006174CC">
        <w:lastRenderedPageBreak/>
        <w:t>Основные этапы развития PR в России.</w:t>
      </w:r>
    </w:p>
    <w:p w:rsidR="00B76E6C" w:rsidRPr="006174CC" w:rsidRDefault="00B76E6C" w:rsidP="006174CC">
      <w:pPr>
        <w:numPr>
          <w:ilvl w:val="0"/>
          <w:numId w:val="15"/>
        </w:numPr>
        <w:ind w:firstLine="709"/>
        <w:jc w:val="both"/>
      </w:pPr>
      <w:r w:rsidRPr="006174CC">
        <w:t>Коммуникация как социальное действие.</w:t>
      </w:r>
    </w:p>
    <w:p w:rsidR="00B76E6C" w:rsidRPr="006174CC" w:rsidRDefault="00B76E6C" w:rsidP="006174CC">
      <w:pPr>
        <w:numPr>
          <w:ilvl w:val="0"/>
          <w:numId w:val="15"/>
        </w:numPr>
        <w:ind w:firstLine="709"/>
        <w:jc w:val="both"/>
      </w:pPr>
      <w:r w:rsidRPr="006174CC">
        <w:t>Роль социально-коммуникационных революций в развитии общества.</w:t>
      </w:r>
    </w:p>
    <w:p w:rsidR="00B76E6C" w:rsidRPr="006174CC" w:rsidRDefault="00B76E6C" w:rsidP="006174CC">
      <w:pPr>
        <w:numPr>
          <w:ilvl w:val="0"/>
          <w:numId w:val="15"/>
        </w:numPr>
        <w:ind w:firstLine="709"/>
        <w:jc w:val="both"/>
      </w:pPr>
      <w:r w:rsidRPr="006174CC">
        <w:t>Основные теории массовых коммуникаций.</w:t>
      </w:r>
    </w:p>
    <w:p w:rsidR="00B76E6C" w:rsidRPr="006174CC" w:rsidRDefault="00B76E6C" w:rsidP="006174CC">
      <w:pPr>
        <w:numPr>
          <w:ilvl w:val="0"/>
          <w:numId w:val="15"/>
        </w:numPr>
        <w:ind w:firstLine="709"/>
        <w:jc w:val="both"/>
      </w:pPr>
      <w:r w:rsidRPr="006174CC">
        <w:t>Технологии построения имиджей.</w:t>
      </w:r>
    </w:p>
    <w:p w:rsidR="00B76E6C" w:rsidRPr="006174CC" w:rsidRDefault="00B76E6C" w:rsidP="006174CC">
      <w:pPr>
        <w:numPr>
          <w:ilvl w:val="0"/>
          <w:numId w:val="15"/>
        </w:numPr>
        <w:ind w:firstLine="709"/>
        <w:jc w:val="both"/>
      </w:pPr>
      <w:r w:rsidRPr="006174CC">
        <w:t>Концепция формирования бренда.</w:t>
      </w:r>
    </w:p>
    <w:p w:rsidR="00B76E6C" w:rsidRPr="006174CC" w:rsidRDefault="00B76E6C" w:rsidP="006174CC">
      <w:pPr>
        <w:numPr>
          <w:ilvl w:val="0"/>
          <w:numId w:val="15"/>
        </w:numPr>
        <w:ind w:firstLine="709"/>
        <w:jc w:val="both"/>
      </w:pPr>
      <w:r w:rsidRPr="006174CC">
        <w:t>Роль политической коммуникации в обществе и ее основные функции.</w:t>
      </w:r>
    </w:p>
    <w:p w:rsidR="00B76E6C" w:rsidRPr="006174CC" w:rsidRDefault="00B76E6C" w:rsidP="006174CC">
      <w:pPr>
        <w:numPr>
          <w:ilvl w:val="0"/>
          <w:numId w:val="15"/>
        </w:numPr>
        <w:ind w:firstLine="709"/>
        <w:jc w:val="both"/>
      </w:pPr>
      <w:r w:rsidRPr="006174CC">
        <w:t>СМИ как неотъемлемый элемент политических коммуникаций и их манипулятивные возможности.</w:t>
      </w:r>
    </w:p>
    <w:p w:rsidR="00B76E6C" w:rsidRPr="006174CC" w:rsidRDefault="00B76E6C" w:rsidP="006174CC">
      <w:pPr>
        <w:numPr>
          <w:ilvl w:val="0"/>
          <w:numId w:val="15"/>
        </w:numPr>
        <w:ind w:firstLine="709"/>
        <w:jc w:val="both"/>
      </w:pPr>
      <w:r w:rsidRPr="006174CC">
        <w:t>Развитие служб по связям с общественности в современной России.</w:t>
      </w:r>
    </w:p>
    <w:p w:rsidR="00B76E6C" w:rsidRPr="006174CC" w:rsidRDefault="00B76E6C" w:rsidP="006174CC">
      <w:pPr>
        <w:numPr>
          <w:ilvl w:val="0"/>
          <w:numId w:val="15"/>
        </w:numPr>
        <w:ind w:firstLine="709"/>
        <w:jc w:val="both"/>
      </w:pPr>
      <w:r w:rsidRPr="006174CC">
        <w:t>Особенности связей с общественностью в государственных структурах.</w:t>
      </w:r>
    </w:p>
    <w:p w:rsidR="00B76E6C" w:rsidRPr="006174CC" w:rsidRDefault="00B76E6C" w:rsidP="006174CC">
      <w:pPr>
        <w:numPr>
          <w:ilvl w:val="0"/>
          <w:numId w:val="15"/>
        </w:numPr>
        <w:ind w:firstLine="709"/>
        <w:jc w:val="both"/>
      </w:pPr>
      <w:r w:rsidRPr="006174CC">
        <w:t>Реалии и перспективы развития государственного рынка PR.</w:t>
      </w:r>
    </w:p>
    <w:p w:rsidR="00B76E6C" w:rsidRPr="006174CC" w:rsidRDefault="00B76E6C" w:rsidP="006174CC">
      <w:pPr>
        <w:numPr>
          <w:ilvl w:val="0"/>
          <w:numId w:val="15"/>
        </w:numPr>
        <w:ind w:firstLine="709"/>
        <w:jc w:val="both"/>
      </w:pPr>
      <w:r w:rsidRPr="006174CC">
        <w:t>Многотиражная газета как вид корпоративного документа.</w:t>
      </w:r>
    </w:p>
    <w:p w:rsidR="00B76E6C" w:rsidRPr="006174CC" w:rsidRDefault="00B76E6C" w:rsidP="006174CC">
      <w:pPr>
        <w:numPr>
          <w:ilvl w:val="0"/>
          <w:numId w:val="15"/>
        </w:numPr>
        <w:ind w:firstLine="709"/>
        <w:jc w:val="both"/>
      </w:pPr>
      <w:r w:rsidRPr="006174CC">
        <w:t>Формы и средства бюджета при проведении PR-мероприятий.</w:t>
      </w:r>
    </w:p>
    <w:p w:rsidR="00523AEE" w:rsidRPr="006174CC" w:rsidRDefault="00B76E6C" w:rsidP="006174CC">
      <w:pPr>
        <w:tabs>
          <w:tab w:val="left" w:pos="3586"/>
        </w:tabs>
        <w:rPr>
          <w:b/>
          <w:bCs/>
        </w:rPr>
      </w:pPr>
      <w:r w:rsidRPr="006174CC">
        <w:rPr>
          <w:b/>
          <w:bCs/>
        </w:rPr>
        <w:tab/>
      </w:r>
    </w:p>
    <w:p w:rsidR="003F458A" w:rsidRPr="006174CC" w:rsidRDefault="003F458A" w:rsidP="006174CC">
      <w:pPr>
        <w:rPr>
          <w:b/>
          <w:bCs/>
        </w:rPr>
      </w:pPr>
      <w:r w:rsidRPr="006174CC">
        <w:rPr>
          <w:b/>
          <w:bCs/>
          <w:caps/>
        </w:rPr>
        <w:t>6. Оценочные средства для текущего контроля успеваемости</w:t>
      </w:r>
      <w:r w:rsidR="006174CC">
        <w:rPr>
          <w:b/>
          <w:bCs/>
          <w:caps/>
        </w:rPr>
        <w:t>:</w:t>
      </w:r>
    </w:p>
    <w:p w:rsidR="00C438BA" w:rsidRDefault="00C438BA" w:rsidP="006174CC">
      <w:pPr>
        <w:rPr>
          <w:b/>
          <w:bCs/>
        </w:rPr>
      </w:pPr>
    </w:p>
    <w:p w:rsidR="003F458A" w:rsidRPr="006174CC" w:rsidRDefault="003F458A" w:rsidP="006174CC">
      <w:pPr>
        <w:rPr>
          <w:b/>
          <w:bCs/>
        </w:rPr>
      </w:pPr>
      <w:r w:rsidRPr="006174CC">
        <w:rPr>
          <w:b/>
          <w:bCs/>
        </w:rPr>
        <w:t xml:space="preserve">6.1. </w:t>
      </w:r>
      <w:r w:rsidR="0021683C" w:rsidRPr="006174CC">
        <w:rPr>
          <w:b/>
          <w:bCs/>
        </w:rPr>
        <w:t>Текущий контроль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21683C" w:rsidRPr="006174CC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83C" w:rsidRPr="006174CC" w:rsidRDefault="0021683C" w:rsidP="006174CC">
            <w:pPr>
              <w:pStyle w:val="a5"/>
              <w:jc w:val="center"/>
            </w:pPr>
            <w:r w:rsidRPr="006174CC">
              <w:t>№</w:t>
            </w:r>
          </w:p>
          <w:p w:rsidR="0021683C" w:rsidRPr="006174CC" w:rsidRDefault="0021683C" w:rsidP="006174CC">
            <w:pPr>
              <w:pStyle w:val="a5"/>
              <w:jc w:val="center"/>
            </w:pPr>
            <w:r w:rsidRPr="006174CC">
              <w:t>пп</w:t>
            </w:r>
          </w:p>
        </w:tc>
        <w:tc>
          <w:tcPr>
            <w:tcW w:w="5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83C" w:rsidRPr="006174CC" w:rsidRDefault="0021683C" w:rsidP="006174CC">
            <w:pPr>
              <w:pStyle w:val="a5"/>
              <w:jc w:val="center"/>
            </w:pPr>
            <w:r w:rsidRPr="006174CC">
              <w:t>№</w:t>
            </w:r>
            <w:r w:rsidR="006941B3" w:rsidRPr="006174CC">
              <w:t xml:space="preserve"> </w:t>
            </w:r>
            <w:r w:rsidRPr="006174CC">
              <w:t>и наименование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683C" w:rsidRPr="006174CC" w:rsidRDefault="0021683C" w:rsidP="006174CC">
            <w:pPr>
              <w:pStyle w:val="a5"/>
              <w:jc w:val="center"/>
            </w:pPr>
            <w:r w:rsidRPr="006174CC">
              <w:t>Форма текущего контроля</w:t>
            </w:r>
          </w:p>
        </w:tc>
      </w:tr>
      <w:tr w:rsidR="0021683C" w:rsidRPr="006174CC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1683C" w:rsidRPr="006174CC" w:rsidRDefault="0021683C" w:rsidP="006174CC">
            <w:pPr>
              <w:pStyle w:val="a5"/>
            </w:pPr>
            <w:r w:rsidRPr="006174CC">
              <w:t>1</w:t>
            </w:r>
          </w:p>
        </w:tc>
        <w:tc>
          <w:tcPr>
            <w:tcW w:w="5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83C" w:rsidRPr="006174CC" w:rsidRDefault="0021683C" w:rsidP="00C438BA">
            <w:pPr>
              <w:pStyle w:val="a5"/>
              <w:tabs>
                <w:tab w:val="left" w:pos="538"/>
              </w:tabs>
              <w:jc w:val="center"/>
            </w:pPr>
            <w:r w:rsidRPr="006174CC">
              <w:t>Тем</w:t>
            </w:r>
            <w:r w:rsidR="00ED03C4">
              <w:t>ы</w:t>
            </w:r>
            <w:r w:rsidRPr="006174CC">
              <w:t xml:space="preserve"> 1</w:t>
            </w:r>
            <w:r w:rsidR="00ED03C4">
              <w:t>-</w:t>
            </w:r>
            <w:r w:rsidR="00C438BA">
              <w:t>9</w:t>
            </w:r>
          </w:p>
        </w:tc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83C" w:rsidRPr="006174CC" w:rsidRDefault="0021683C" w:rsidP="006174CC">
            <w:pPr>
              <w:pStyle w:val="a5"/>
            </w:pPr>
            <w:r w:rsidRPr="006174CC">
              <w:t>Отчет (портфолио)</w:t>
            </w:r>
          </w:p>
        </w:tc>
      </w:tr>
    </w:tbl>
    <w:p w:rsidR="00ED03C4" w:rsidRDefault="00ED03C4" w:rsidP="006174CC">
      <w:pPr>
        <w:rPr>
          <w:b/>
          <w:bCs/>
          <w:caps/>
        </w:rPr>
      </w:pPr>
    </w:p>
    <w:p w:rsidR="003F458A" w:rsidRDefault="003F458A" w:rsidP="006174CC">
      <w:pPr>
        <w:rPr>
          <w:b/>
          <w:bCs/>
        </w:rPr>
      </w:pPr>
      <w:r w:rsidRPr="006174CC">
        <w:rPr>
          <w:b/>
          <w:bCs/>
        </w:rPr>
        <w:t xml:space="preserve">7. </w:t>
      </w:r>
      <w:r w:rsidR="006E2B69" w:rsidRPr="006174CC">
        <w:rPr>
          <w:b/>
          <w:bCs/>
        </w:rPr>
        <w:t>ПЕРЕЧЕНЬ УЧЕБНОЙ ЛИТЕРАТУРЫ</w:t>
      </w:r>
      <w:r w:rsidRPr="006174CC">
        <w:rPr>
          <w:b/>
          <w:bCs/>
        </w:rPr>
        <w:t>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ED03C4" w:rsidRPr="003C0E55" w:rsidTr="00A546E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03C4" w:rsidRPr="003C0E55" w:rsidRDefault="00ED03C4" w:rsidP="00A546E7">
            <w:pPr>
              <w:jc w:val="center"/>
            </w:pPr>
            <w:bookmarkStart w:id="7" w:name="_Hlk61815248"/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03C4" w:rsidRPr="003C0E55" w:rsidRDefault="00ED03C4" w:rsidP="00A546E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03C4" w:rsidRPr="003C0E55" w:rsidRDefault="00ED03C4" w:rsidP="00A546E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ED03C4" w:rsidRPr="003C0E55" w:rsidRDefault="00ED03C4" w:rsidP="00A546E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ED03C4" w:rsidRPr="003C0E55" w:rsidRDefault="00ED03C4" w:rsidP="00A546E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D03C4" w:rsidRPr="003C0E55" w:rsidRDefault="00ED03C4" w:rsidP="00A546E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ED03C4" w:rsidRPr="003C0E55" w:rsidTr="00A546E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03C4" w:rsidRPr="003C0E55" w:rsidRDefault="00ED03C4" w:rsidP="00A546E7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03C4" w:rsidRPr="003C0E55" w:rsidRDefault="00ED03C4" w:rsidP="00A546E7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03C4" w:rsidRPr="003C0E55" w:rsidRDefault="00ED03C4" w:rsidP="00A546E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03C4" w:rsidRPr="003C0E55" w:rsidRDefault="00ED03C4" w:rsidP="00A546E7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D03C4" w:rsidRPr="003C0E55" w:rsidRDefault="00ED03C4" w:rsidP="00A546E7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D03C4" w:rsidRPr="003C0E55" w:rsidRDefault="00ED03C4" w:rsidP="00A546E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3C4" w:rsidRPr="003C0E55" w:rsidRDefault="00ED03C4" w:rsidP="00A546E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ED03C4" w:rsidRPr="003C0E55" w:rsidTr="00A546E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3C0E55" w:rsidRDefault="00ED03C4" w:rsidP="00ED03C4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rPr>
                <w:sz w:val="22"/>
                <w:szCs w:val="22"/>
              </w:rPr>
            </w:pPr>
            <w:r w:rsidRPr="006174CC">
              <w:t>Интегрированные коммуникации: реклама, паблик рилейшнз, брендинг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rPr>
                <w:sz w:val="22"/>
                <w:szCs w:val="22"/>
              </w:rPr>
            </w:pPr>
            <w:r w:rsidRPr="006174CC">
              <w:t>Шарков Ф.И.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rPr>
                <w:sz w:val="22"/>
                <w:szCs w:val="22"/>
              </w:rPr>
            </w:pPr>
            <w:r w:rsidRPr="006174CC">
              <w:t>М.: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rPr>
                <w:sz w:val="22"/>
                <w:szCs w:val="22"/>
              </w:rPr>
            </w:pPr>
            <w:r w:rsidRPr="006174CC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3C4" w:rsidRPr="006174CC" w:rsidRDefault="00000000" w:rsidP="00ED03C4">
            <w:hyperlink r:id="rId7" w:history="1">
              <w:r w:rsidR="00ED03C4" w:rsidRPr="006174CC">
                <w:rPr>
                  <w:rStyle w:val="af1"/>
                </w:rPr>
                <w:t>http://biblioclub.ru/</w:t>
              </w:r>
            </w:hyperlink>
          </w:p>
          <w:p w:rsidR="00ED03C4" w:rsidRPr="00C43718" w:rsidRDefault="00ED03C4" w:rsidP="00ED03C4">
            <w:pPr>
              <w:rPr>
                <w:color w:val="000000"/>
                <w:sz w:val="22"/>
                <w:szCs w:val="22"/>
              </w:rPr>
            </w:pPr>
          </w:p>
        </w:tc>
      </w:tr>
      <w:tr w:rsidR="00ED03C4" w:rsidRPr="003C0E55" w:rsidTr="00A546E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3C0E55" w:rsidRDefault="00ED03C4" w:rsidP="00ED03C4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rPr>
                <w:sz w:val="22"/>
                <w:szCs w:val="22"/>
              </w:rPr>
            </w:pPr>
            <w:r w:rsidRPr="006174CC">
              <w:t>Интегрированные коммуникации: правовое урегулирование в рекламе, связях с общественностью и журналистике: уч.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rPr>
                <w:sz w:val="22"/>
                <w:szCs w:val="22"/>
              </w:rPr>
            </w:pPr>
            <w:r w:rsidRPr="006174CC">
              <w:t>Шарков Ф.И.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rPr>
                <w:sz w:val="22"/>
                <w:szCs w:val="22"/>
              </w:rPr>
            </w:pPr>
            <w:r w:rsidRPr="006174CC">
              <w:t>М.: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rPr>
                <w:sz w:val="22"/>
                <w:szCs w:val="22"/>
              </w:rPr>
            </w:pPr>
            <w:r w:rsidRPr="006174CC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3C4" w:rsidRPr="006174CC" w:rsidRDefault="00000000" w:rsidP="00ED03C4">
            <w:hyperlink r:id="rId8" w:history="1">
              <w:r w:rsidR="00ED03C4" w:rsidRPr="006174CC">
                <w:rPr>
                  <w:rStyle w:val="af1"/>
                </w:rPr>
                <w:t>http://biblioclub.ru/</w:t>
              </w:r>
            </w:hyperlink>
          </w:p>
          <w:p w:rsidR="00ED03C4" w:rsidRPr="00C43718" w:rsidRDefault="00ED03C4" w:rsidP="00ED03C4">
            <w:pPr>
              <w:rPr>
                <w:color w:val="000000"/>
                <w:sz w:val="22"/>
                <w:szCs w:val="22"/>
              </w:rPr>
            </w:pPr>
          </w:p>
        </w:tc>
      </w:tr>
      <w:tr w:rsidR="00ED03C4" w:rsidRPr="003C0E55" w:rsidTr="00A546E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3C0E55" w:rsidRDefault="00ED03C4" w:rsidP="00ED03C4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rPr>
                <w:sz w:val="22"/>
                <w:szCs w:val="22"/>
              </w:rPr>
            </w:pPr>
            <w:r w:rsidRPr="006174CC">
              <w:rPr>
                <w:color w:val="222222"/>
              </w:rPr>
              <w:t>Интерактивные электронные коммуникации (возникновение “Четвертой волны”):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rPr>
                <w:sz w:val="22"/>
                <w:szCs w:val="22"/>
              </w:rPr>
            </w:pPr>
            <w:r w:rsidRPr="006174CC">
              <w:t>Шарков Ф.И.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rPr>
                <w:sz w:val="22"/>
                <w:szCs w:val="22"/>
              </w:rPr>
            </w:pPr>
            <w:r w:rsidRPr="006174CC">
              <w:t>М.: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rPr>
                <w:sz w:val="22"/>
                <w:szCs w:val="22"/>
              </w:rPr>
            </w:pPr>
            <w:r w:rsidRPr="006174CC"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3C4" w:rsidRPr="006174CC" w:rsidRDefault="00000000" w:rsidP="00ED03C4">
            <w:hyperlink r:id="rId9" w:history="1">
              <w:r w:rsidR="00ED03C4" w:rsidRPr="006174CC">
                <w:rPr>
                  <w:rStyle w:val="af1"/>
                </w:rPr>
                <w:t>http://biblioclub.ru/</w:t>
              </w:r>
            </w:hyperlink>
          </w:p>
          <w:p w:rsidR="00ED03C4" w:rsidRPr="00C43718" w:rsidRDefault="00ED03C4" w:rsidP="00ED03C4">
            <w:pPr>
              <w:rPr>
                <w:color w:val="000000"/>
                <w:sz w:val="22"/>
                <w:szCs w:val="22"/>
              </w:rPr>
            </w:pPr>
          </w:p>
        </w:tc>
      </w:tr>
      <w:tr w:rsidR="00ED03C4" w:rsidRPr="003C0E55" w:rsidTr="00A546E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3C0E55" w:rsidRDefault="00ED03C4" w:rsidP="00ED03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pPr>
              <w:rPr>
                <w:color w:val="222222"/>
              </w:rPr>
            </w:pPr>
            <w:r w:rsidRPr="006174CC">
              <w:rPr>
                <w:color w:val="222222"/>
              </w:rPr>
              <w:t xml:space="preserve">Имидж – репутация – бренд: традиционные </w:t>
            </w:r>
            <w:r w:rsidRPr="006174CC">
              <w:rPr>
                <w:color w:val="222222"/>
              </w:rPr>
              <w:lastRenderedPageBreak/>
              <w:t>подходы и новые технологии: сборник статей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r w:rsidRPr="006174CC">
              <w:lastRenderedPageBreak/>
              <w:t>Чумиков А.Н.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r w:rsidRPr="006174CC">
              <w:t>М.,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r w:rsidRPr="006174CC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3C4" w:rsidRPr="006174CC" w:rsidRDefault="00000000" w:rsidP="00ED03C4">
            <w:hyperlink r:id="rId10" w:history="1">
              <w:r w:rsidR="00ED03C4" w:rsidRPr="006174CC">
                <w:rPr>
                  <w:rStyle w:val="af1"/>
                </w:rPr>
                <w:t>http://biblioclub.ru/</w:t>
              </w:r>
            </w:hyperlink>
          </w:p>
          <w:p w:rsidR="00ED03C4" w:rsidRPr="006174CC" w:rsidRDefault="00ED03C4" w:rsidP="00ED03C4"/>
        </w:tc>
      </w:tr>
      <w:tr w:rsidR="00ED03C4" w:rsidRPr="003C0E55" w:rsidTr="00A546E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3C0E55" w:rsidRDefault="00ED03C4" w:rsidP="00ED03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pPr>
              <w:rPr>
                <w:color w:val="222222"/>
              </w:rPr>
            </w:pPr>
            <w:r w:rsidRPr="006174CC">
              <w:rPr>
                <w:color w:val="222222"/>
              </w:rPr>
              <w:t>Связи с общественностью и имидж в политической сфере российского общества: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r w:rsidRPr="00ED03C4">
              <w:t>Протасова О.Л., Бикбаева Э.В., Наумова М.Д.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r w:rsidRPr="00ED03C4">
              <w:t>Тамбов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r w:rsidRPr="006174CC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3C4" w:rsidRPr="006174CC" w:rsidRDefault="00000000" w:rsidP="00ED03C4">
            <w:hyperlink r:id="rId11" w:history="1">
              <w:r w:rsidR="00ED03C4" w:rsidRPr="006174CC">
                <w:rPr>
                  <w:rStyle w:val="af1"/>
                </w:rPr>
                <w:t>http://biblioclub.ru/</w:t>
              </w:r>
            </w:hyperlink>
          </w:p>
          <w:p w:rsidR="00ED03C4" w:rsidRPr="006174CC" w:rsidRDefault="00ED03C4" w:rsidP="00ED03C4"/>
        </w:tc>
      </w:tr>
      <w:tr w:rsidR="00ED03C4" w:rsidRPr="003C0E55" w:rsidTr="00A546E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3C0E55" w:rsidRDefault="00ED03C4" w:rsidP="00ED03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pPr>
              <w:rPr>
                <w:color w:val="222222"/>
              </w:rPr>
            </w:pPr>
            <w:r w:rsidRPr="006174CC">
              <w:rPr>
                <w:color w:val="222222"/>
              </w:rPr>
              <w:t>Связи с общественностью по-русски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r w:rsidRPr="00ED03C4">
              <w:t>Михайлов Ю.М.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r w:rsidRPr="00ED03C4">
              <w:t>М.,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r w:rsidRPr="006174CC"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3C4" w:rsidRPr="006174CC" w:rsidRDefault="00000000" w:rsidP="00ED03C4">
            <w:hyperlink r:id="rId12" w:history="1">
              <w:r w:rsidR="00ED03C4" w:rsidRPr="006174CC">
                <w:rPr>
                  <w:rStyle w:val="af1"/>
                </w:rPr>
                <w:t>http://biblioclub.ru/</w:t>
              </w:r>
            </w:hyperlink>
          </w:p>
          <w:p w:rsidR="00ED03C4" w:rsidRPr="006174CC" w:rsidRDefault="00ED03C4" w:rsidP="00ED03C4"/>
        </w:tc>
      </w:tr>
      <w:tr w:rsidR="00ED03C4" w:rsidRPr="003C0E55" w:rsidTr="00A546E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3C0E55" w:rsidRDefault="00ED03C4" w:rsidP="00ED03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pPr>
              <w:rPr>
                <w:color w:val="222222"/>
              </w:rPr>
            </w:pPr>
            <w:r w:rsidRPr="006174CC">
              <w:rPr>
                <w:color w:val="222222"/>
              </w:rPr>
              <w:t>Правовое обеспечение социальной сферы: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r w:rsidRPr="00ED03C4">
              <w:t>Трапезникова И.С.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r w:rsidRPr="00ED03C4">
              <w:t>М.,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6174CC" w:rsidRDefault="00ED03C4" w:rsidP="00ED03C4">
            <w:r w:rsidRPr="006174CC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D03C4" w:rsidRPr="00C43718" w:rsidRDefault="00ED03C4" w:rsidP="00ED03C4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D03C4" w:rsidRPr="006174CC" w:rsidRDefault="00000000" w:rsidP="00ED03C4">
            <w:hyperlink r:id="rId13" w:history="1">
              <w:r w:rsidR="00ED03C4" w:rsidRPr="006174CC">
                <w:rPr>
                  <w:rStyle w:val="af1"/>
                </w:rPr>
                <w:t>http://biblioclub.ru/</w:t>
              </w:r>
            </w:hyperlink>
          </w:p>
          <w:p w:rsidR="00ED03C4" w:rsidRPr="006174CC" w:rsidRDefault="00ED03C4" w:rsidP="00ED03C4"/>
        </w:tc>
      </w:tr>
      <w:bookmarkEnd w:id="7"/>
    </w:tbl>
    <w:p w:rsidR="00ED03C4" w:rsidRDefault="00ED03C4" w:rsidP="006174CC">
      <w:pPr>
        <w:rPr>
          <w:b/>
          <w:bCs/>
        </w:rPr>
      </w:pPr>
    </w:p>
    <w:p w:rsidR="00B06EFB" w:rsidRPr="006174CC" w:rsidRDefault="00B06EFB" w:rsidP="00614F4C">
      <w:pPr>
        <w:jc w:val="both"/>
        <w:rPr>
          <w:b/>
          <w:bCs/>
          <w:caps/>
        </w:rPr>
      </w:pPr>
      <w:r w:rsidRPr="006174CC">
        <w:rPr>
          <w:b/>
          <w:bCs/>
        </w:rPr>
        <w:t>8.</w:t>
      </w:r>
      <w:r w:rsidR="0072467F" w:rsidRPr="006174CC">
        <w:rPr>
          <w:b/>
          <w:bCs/>
        </w:rPr>
        <w:t xml:space="preserve"> </w:t>
      </w:r>
      <w:r w:rsidRPr="006174CC">
        <w:rPr>
          <w:b/>
          <w:bCs/>
          <w:caps/>
        </w:rPr>
        <w:t>Ресурсы информационно-телекоммуникационной сети «Интернет»</w:t>
      </w:r>
      <w:r w:rsidR="00614F4C">
        <w:rPr>
          <w:b/>
          <w:bCs/>
          <w:caps/>
        </w:rPr>
        <w:t>:</w:t>
      </w:r>
    </w:p>
    <w:p w:rsidR="00995868" w:rsidRPr="006174CC" w:rsidRDefault="00995868" w:rsidP="00614F4C">
      <w:pPr>
        <w:jc w:val="both"/>
      </w:pPr>
      <w:r w:rsidRPr="006174CC">
        <w:t xml:space="preserve">1. Портал о креативной рекламе и PR. – Режим доступа: </w:t>
      </w:r>
      <w:hyperlink r:id="rId14" w:history="1">
        <w:r w:rsidRPr="006174CC">
          <w:rPr>
            <w:rStyle w:val="af1"/>
          </w:rPr>
          <w:t>http://www.adme.ru/</w:t>
        </w:r>
      </w:hyperlink>
    </w:p>
    <w:p w:rsidR="00995868" w:rsidRPr="006174CC" w:rsidRDefault="00995868" w:rsidP="00614F4C">
      <w:pPr>
        <w:jc w:val="both"/>
      </w:pPr>
      <w:r w:rsidRPr="006174CC">
        <w:t xml:space="preserve">2. Журнал «Корпоративная имиджеология». – Режим доступа: </w:t>
      </w:r>
      <w:hyperlink r:id="rId15" w:history="1">
        <w:r w:rsidRPr="006174CC">
          <w:rPr>
            <w:rStyle w:val="af1"/>
          </w:rPr>
          <w:t>http://www.ci-journal.ru</w:t>
        </w:r>
      </w:hyperlink>
    </w:p>
    <w:p w:rsidR="00995868" w:rsidRPr="006174CC" w:rsidRDefault="00995868" w:rsidP="00614F4C">
      <w:pPr>
        <w:jc w:val="both"/>
      </w:pPr>
      <w:r w:rsidRPr="006174CC">
        <w:t xml:space="preserve">3. Сетевой электронный журнал «RELGA». – Режим доступа: </w:t>
      </w:r>
      <w:hyperlink r:id="rId16" w:history="1">
        <w:r w:rsidRPr="006174CC">
          <w:rPr>
            <w:rStyle w:val="af1"/>
          </w:rPr>
          <w:t>http://www.relga.ru/Environ/WebObjects/tgu-www.woa/wa/Main?level1=magazine</w:t>
        </w:r>
      </w:hyperlink>
    </w:p>
    <w:p w:rsidR="00995868" w:rsidRPr="006174CC" w:rsidRDefault="00995868" w:rsidP="00614F4C">
      <w:pPr>
        <w:jc w:val="both"/>
      </w:pPr>
      <w:r w:rsidRPr="006174CC">
        <w:t xml:space="preserve">4. Национальный психологический журнал. – Режим доступа: </w:t>
      </w:r>
      <w:hyperlink r:id="rId17" w:history="1">
        <w:r w:rsidRPr="006174CC">
          <w:rPr>
            <w:rStyle w:val="af1"/>
          </w:rPr>
          <w:t>http://npsyj.ru/</w:t>
        </w:r>
      </w:hyperlink>
    </w:p>
    <w:p w:rsidR="00995868" w:rsidRPr="006174CC" w:rsidRDefault="00995868" w:rsidP="00614F4C">
      <w:pPr>
        <w:jc w:val="both"/>
      </w:pPr>
      <w:r w:rsidRPr="006174CC">
        <w:t xml:space="preserve">5. Портал МедиаАртЛаб. – Режим доступа: </w:t>
      </w:r>
      <w:hyperlink r:id="rId18" w:history="1">
        <w:r w:rsidRPr="006174CC">
          <w:rPr>
            <w:rStyle w:val="af1"/>
          </w:rPr>
          <w:t>http://www.mediaartlab.ru/</w:t>
        </w:r>
      </w:hyperlink>
    </w:p>
    <w:p w:rsidR="00995868" w:rsidRPr="006174CC" w:rsidRDefault="00995868" w:rsidP="00614F4C">
      <w:pPr>
        <w:jc w:val="both"/>
        <w:rPr>
          <w:lang w:val="en-US"/>
        </w:rPr>
      </w:pPr>
      <w:r w:rsidRPr="006174CC">
        <w:rPr>
          <w:lang w:val="en-US"/>
        </w:rPr>
        <w:t xml:space="preserve">7. </w:t>
      </w:r>
      <w:r w:rsidRPr="006174CC">
        <w:t>Официальный</w:t>
      </w:r>
      <w:r w:rsidRPr="006174CC">
        <w:rPr>
          <w:lang w:val="en-US"/>
        </w:rPr>
        <w:t xml:space="preserve"> </w:t>
      </w:r>
      <w:r w:rsidRPr="006174CC">
        <w:t>журнал</w:t>
      </w:r>
      <w:r w:rsidRPr="006174CC">
        <w:rPr>
          <w:lang w:val="en-US"/>
        </w:rPr>
        <w:t xml:space="preserve"> </w:t>
      </w:r>
      <w:r w:rsidRPr="006174CC">
        <w:t>РКА</w:t>
      </w:r>
      <w:r w:rsidRPr="006174CC">
        <w:rPr>
          <w:lang w:val="en-US"/>
        </w:rPr>
        <w:t xml:space="preserve"> - THE RUSSIAN JOURNAL OF COMMUNICATION (RJC) </w:t>
      </w:r>
      <w:hyperlink r:id="rId19" w:history="1">
        <w:r w:rsidRPr="006174CC">
          <w:rPr>
            <w:rStyle w:val="af1"/>
            <w:lang w:val="en-US"/>
          </w:rPr>
          <w:t>http://www.russcomm.ru/rca_biblio/text/RJOC_infletter.shtml</w:t>
        </w:r>
      </w:hyperlink>
    </w:p>
    <w:p w:rsidR="00995868" w:rsidRPr="006174CC" w:rsidRDefault="00995868" w:rsidP="00614F4C">
      <w:pPr>
        <w:jc w:val="both"/>
      </w:pPr>
      <w:r w:rsidRPr="006174CC">
        <w:t xml:space="preserve">8. Журнал «Журналистика и медиарынок». – Режим доступа: </w:t>
      </w:r>
      <w:hyperlink r:id="rId20" w:history="1">
        <w:r w:rsidRPr="006174CC">
          <w:rPr>
            <w:rStyle w:val="af1"/>
          </w:rPr>
          <w:t>http://www.jourmedia.ru/</w:t>
        </w:r>
      </w:hyperlink>
    </w:p>
    <w:p w:rsidR="00995868" w:rsidRPr="006174CC" w:rsidRDefault="00995868" w:rsidP="00614F4C">
      <w:pPr>
        <w:jc w:val="both"/>
      </w:pPr>
      <w:r w:rsidRPr="006174CC">
        <w:t xml:space="preserve">9. Ежемесячный «Со-общение» – журнал об интеллектуальном бизнесе и гуманитарных технологиях. Режим доступа: </w:t>
      </w:r>
      <w:hyperlink r:id="rId21" w:history="1">
        <w:r w:rsidRPr="006174CC">
          <w:rPr>
            <w:rStyle w:val="af1"/>
          </w:rPr>
          <w:t>http://www.soob.ru/magazine/</w:t>
        </w:r>
      </w:hyperlink>
    </w:p>
    <w:p w:rsidR="00995868" w:rsidRPr="006174CC" w:rsidRDefault="00995868" w:rsidP="00614F4C">
      <w:pPr>
        <w:jc w:val="both"/>
      </w:pPr>
      <w:r w:rsidRPr="006174CC">
        <w:t xml:space="preserve">11. Международная организация Медиалаборатория CYLAND. – Режим доступа: </w:t>
      </w:r>
      <w:hyperlink r:id="rId22" w:history="1">
        <w:r w:rsidRPr="006174CC">
          <w:rPr>
            <w:rStyle w:val="af1"/>
          </w:rPr>
          <w:t>http://www.cyland.ru/site/</w:t>
        </w:r>
      </w:hyperlink>
    </w:p>
    <w:p w:rsidR="00995868" w:rsidRPr="006174CC" w:rsidRDefault="00995868" w:rsidP="00614F4C">
      <w:pPr>
        <w:jc w:val="both"/>
      </w:pPr>
      <w:r w:rsidRPr="006174CC">
        <w:t xml:space="preserve">13. Электронная библиотечная система «Университетская библиотека онлайн» – Режим доступа: </w:t>
      </w:r>
      <w:hyperlink r:id="rId23" w:history="1">
        <w:r w:rsidRPr="006174CC">
          <w:rPr>
            <w:rStyle w:val="af1"/>
          </w:rPr>
          <w:t>http://www.biblioclub.ru/</w:t>
        </w:r>
      </w:hyperlink>
    </w:p>
    <w:p w:rsidR="00995868" w:rsidRPr="006174CC" w:rsidRDefault="00995868" w:rsidP="00614F4C">
      <w:pPr>
        <w:jc w:val="both"/>
      </w:pPr>
      <w:r w:rsidRPr="006174CC">
        <w:t xml:space="preserve">14. Библиотека Единого окна доступа к образовательным ресурсам – Режим доступа: </w:t>
      </w:r>
      <w:hyperlink r:id="rId24" w:history="1">
        <w:r w:rsidRPr="006174CC">
          <w:rPr>
            <w:rStyle w:val="af1"/>
          </w:rPr>
          <w:t>http://window.edu.ru/library</w:t>
        </w:r>
      </w:hyperlink>
    </w:p>
    <w:p w:rsidR="00995868" w:rsidRPr="006174CC" w:rsidRDefault="00995868" w:rsidP="00614F4C">
      <w:pPr>
        <w:jc w:val="both"/>
      </w:pPr>
      <w:r w:rsidRPr="006174CC">
        <w:t xml:space="preserve">15. Электронные каталоги Российской национальной библиотеки. – Режим доступа: </w:t>
      </w:r>
      <w:hyperlink r:id="rId25" w:history="1">
        <w:r w:rsidRPr="006174CC">
          <w:rPr>
            <w:rStyle w:val="af1"/>
          </w:rPr>
          <w:t>http://www.nlr.ru.poisk/</w:t>
        </w:r>
      </w:hyperlink>
    </w:p>
    <w:p w:rsidR="00995868" w:rsidRPr="006174CC" w:rsidRDefault="00995868" w:rsidP="00614F4C">
      <w:pPr>
        <w:jc w:val="both"/>
      </w:pPr>
      <w:r w:rsidRPr="006174CC">
        <w:t xml:space="preserve">16. Библиотека Гумер по гуманитарным наукам – Режим доступа: </w:t>
      </w:r>
      <w:hyperlink r:id="rId26" w:history="1">
        <w:r w:rsidRPr="006174CC">
          <w:rPr>
            <w:rStyle w:val="af1"/>
          </w:rPr>
          <w:t>http://www.gumer.info/</w:t>
        </w:r>
      </w:hyperlink>
    </w:p>
    <w:p w:rsidR="00614F4C" w:rsidRDefault="00614F4C" w:rsidP="00614F4C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C4FE5" w:rsidRPr="003C0E55" w:rsidRDefault="007C4FE5" w:rsidP="00C438BA">
      <w:pPr>
        <w:pStyle w:val="15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7C4FE5" w:rsidRPr="003C0E55" w:rsidRDefault="007C4FE5" w:rsidP="00C438BA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C4FE5" w:rsidRPr="003C0E55" w:rsidRDefault="007C4FE5" w:rsidP="00C438BA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C4FE5" w:rsidRPr="003C0E55" w:rsidRDefault="007C4FE5" w:rsidP="00C438BA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C4FE5" w:rsidRDefault="007C4FE5" w:rsidP="00C438BA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C4FE5" w:rsidRPr="003C0E55" w:rsidRDefault="007C4FE5" w:rsidP="00C438BA">
      <w:pPr>
        <w:ind w:firstLine="567"/>
        <w:jc w:val="both"/>
      </w:pPr>
    </w:p>
    <w:p w:rsidR="007C4FE5" w:rsidRPr="003C0E55" w:rsidRDefault="007C4FE5" w:rsidP="007C4FE5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7C4FE5" w:rsidRPr="003C0E55" w:rsidRDefault="007C4FE5" w:rsidP="007C4FE5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7C4FE5" w:rsidRPr="003C0E55" w:rsidRDefault="007C4FE5" w:rsidP="007C4FE5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7C4FE5" w:rsidRPr="003C0E55" w:rsidRDefault="007C4FE5" w:rsidP="007C4FE5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7C4FE5" w:rsidRPr="003C0E55" w:rsidRDefault="007C4FE5" w:rsidP="007C4FE5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7C4FE5" w:rsidRPr="003C0E55" w:rsidRDefault="007C4FE5" w:rsidP="007C4FE5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7C4FE5" w:rsidRPr="003C0E55" w:rsidRDefault="007C4FE5" w:rsidP="007C4FE5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7C4FE5" w:rsidRPr="003C0E55" w:rsidRDefault="007C4FE5" w:rsidP="007C4FE5">
      <w:pPr>
        <w:tabs>
          <w:tab w:val="left" w:pos="3975"/>
          <w:tab w:val="center" w:pos="5352"/>
        </w:tabs>
      </w:pPr>
    </w:p>
    <w:p w:rsidR="007C4FE5" w:rsidRPr="003C0E55" w:rsidRDefault="007C4FE5" w:rsidP="007C4FE5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7C4FE5" w:rsidRPr="003C0E55" w:rsidRDefault="007C4FE5" w:rsidP="007C4FE5">
      <w:pPr>
        <w:ind w:left="760"/>
      </w:pPr>
      <w:r w:rsidRPr="003C0E55">
        <w:rPr>
          <w:rFonts w:eastAsia="WenQuanYi Micro Hei"/>
        </w:rPr>
        <w:t>Не используются</w:t>
      </w:r>
    </w:p>
    <w:p w:rsidR="007C4FE5" w:rsidRPr="003C0E55" w:rsidRDefault="007C4FE5" w:rsidP="007C4FE5">
      <w:pPr>
        <w:rPr>
          <w:b/>
          <w:bCs/>
        </w:rPr>
      </w:pPr>
    </w:p>
    <w:p w:rsidR="007C4FE5" w:rsidRDefault="007C4FE5" w:rsidP="007C4FE5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438BA">
        <w:rPr>
          <w:b/>
          <w:bCs/>
          <w:color w:val="000000"/>
          <w:spacing w:val="5"/>
        </w:rPr>
        <w:t>:</w:t>
      </w:r>
    </w:p>
    <w:p w:rsidR="007C4FE5" w:rsidRPr="003C0E55" w:rsidRDefault="007C4FE5" w:rsidP="00C438B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C4FE5" w:rsidRPr="003C0E55" w:rsidRDefault="007C4FE5" w:rsidP="00C438B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14F4C" w:rsidRDefault="007C4FE5" w:rsidP="00AA2C1D">
      <w:pPr>
        <w:ind w:firstLine="527"/>
        <w:jc w:val="both"/>
        <w:rPr>
          <w:b/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614F4C" w:rsidSect="00323CD2">
      <w:headerReference w:type="default" r:id="rId27"/>
      <w:footerReference w:type="even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7604" w:rsidRDefault="00BB7604">
      <w:r>
        <w:separator/>
      </w:r>
    </w:p>
  </w:endnote>
  <w:endnote w:type="continuationSeparator" w:id="0">
    <w:p w:rsidR="00BB7604" w:rsidRDefault="00BB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"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525A" w:rsidRDefault="0072525A" w:rsidP="0029452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525A" w:rsidRDefault="0072525A" w:rsidP="00323CD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7604" w:rsidRDefault="00BB7604">
      <w:r>
        <w:separator/>
      </w:r>
    </w:p>
  </w:footnote>
  <w:footnote w:type="continuationSeparator" w:id="0">
    <w:p w:rsidR="00BB7604" w:rsidRDefault="00BB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525A" w:rsidRDefault="0072525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3" w15:restartNumberingAfterBreak="0">
    <w:nsid w:val="03836401"/>
    <w:multiLevelType w:val="multilevel"/>
    <w:tmpl w:val="97FAEE9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CE01D4"/>
    <w:multiLevelType w:val="hybridMultilevel"/>
    <w:tmpl w:val="9EA2227A"/>
    <w:lvl w:ilvl="0" w:tplc="C84C84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454B8F"/>
    <w:multiLevelType w:val="hybridMultilevel"/>
    <w:tmpl w:val="951CEE56"/>
    <w:lvl w:ilvl="0" w:tplc="E9BA469E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F4A86"/>
    <w:multiLevelType w:val="hybridMultilevel"/>
    <w:tmpl w:val="7872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77677"/>
    <w:multiLevelType w:val="multilevel"/>
    <w:tmpl w:val="038EA8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2B6E4E18"/>
    <w:multiLevelType w:val="hybridMultilevel"/>
    <w:tmpl w:val="38A09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710A1"/>
    <w:multiLevelType w:val="multilevel"/>
    <w:tmpl w:val="24DA1D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EE4F02"/>
    <w:multiLevelType w:val="hybridMultilevel"/>
    <w:tmpl w:val="6732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069F8"/>
    <w:multiLevelType w:val="hybridMultilevel"/>
    <w:tmpl w:val="1384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81A55"/>
    <w:multiLevelType w:val="hybridMultilevel"/>
    <w:tmpl w:val="B4D8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D2254"/>
    <w:multiLevelType w:val="hybridMultilevel"/>
    <w:tmpl w:val="1384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4735F"/>
    <w:multiLevelType w:val="multilevel"/>
    <w:tmpl w:val="B8DC6C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E5D1E42"/>
    <w:multiLevelType w:val="multilevel"/>
    <w:tmpl w:val="E526620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A97032"/>
    <w:multiLevelType w:val="hybridMultilevel"/>
    <w:tmpl w:val="1384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63BEF"/>
    <w:multiLevelType w:val="hybridMultilevel"/>
    <w:tmpl w:val="16704DB0"/>
    <w:lvl w:ilvl="0" w:tplc="C84C84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D5500"/>
    <w:multiLevelType w:val="hybridMultilevel"/>
    <w:tmpl w:val="485AF26E"/>
    <w:lvl w:ilvl="0" w:tplc="C84C84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44946"/>
    <w:multiLevelType w:val="hybridMultilevel"/>
    <w:tmpl w:val="A4A8490C"/>
    <w:lvl w:ilvl="0" w:tplc="C84C84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00BC5"/>
    <w:multiLevelType w:val="hybridMultilevel"/>
    <w:tmpl w:val="77FEB676"/>
    <w:lvl w:ilvl="0" w:tplc="5106E0E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3648C"/>
    <w:multiLevelType w:val="hybridMultilevel"/>
    <w:tmpl w:val="D4FA2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C0B9C"/>
    <w:multiLevelType w:val="hybridMultilevel"/>
    <w:tmpl w:val="53C081E6"/>
    <w:lvl w:ilvl="0" w:tplc="561E2042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8BF37B3"/>
    <w:multiLevelType w:val="hybridMultilevel"/>
    <w:tmpl w:val="E31E9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F3934"/>
    <w:multiLevelType w:val="hybridMultilevel"/>
    <w:tmpl w:val="77F8E9BE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024E0"/>
    <w:multiLevelType w:val="hybridMultilevel"/>
    <w:tmpl w:val="D8943476"/>
    <w:lvl w:ilvl="0" w:tplc="5106E0E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A465A"/>
    <w:multiLevelType w:val="hybridMultilevel"/>
    <w:tmpl w:val="16704DB0"/>
    <w:lvl w:ilvl="0" w:tplc="C84C84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27CCE"/>
    <w:multiLevelType w:val="hybridMultilevel"/>
    <w:tmpl w:val="1384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E0CD2"/>
    <w:multiLevelType w:val="hybridMultilevel"/>
    <w:tmpl w:val="F9027186"/>
    <w:lvl w:ilvl="0" w:tplc="C84C84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C1D66"/>
    <w:multiLevelType w:val="hybridMultilevel"/>
    <w:tmpl w:val="9CAA919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78992">
    <w:abstractNumId w:val="16"/>
  </w:num>
  <w:num w:numId="2" w16cid:durableId="602303075">
    <w:abstractNumId w:val="30"/>
  </w:num>
  <w:num w:numId="3" w16cid:durableId="972633162">
    <w:abstractNumId w:val="25"/>
  </w:num>
  <w:num w:numId="4" w16cid:durableId="304746572">
    <w:abstractNumId w:val="27"/>
  </w:num>
  <w:num w:numId="5" w16cid:durableId="1939093580">
    <w:abstractNumId w:val="8"/>
  </w:num>
  <w:num w:numId="6" w16cid:durableId="131680427">
    <w:abstractNumId w:val="21"/>
  </w:num>
  <w:num w:numId="7" w16cid:durableId="1669213138">
    <w:abstractNumId w:val="4"/>
  </w:num>
  <w:num w:numId="8" w16cid:durableId="1394237148">
    <w:abstractNumId w:val="34"/>
  </w:num>
  <w:num w:numId="9" w16cid:durableId="2057464546">
    <w:abstractNumId w:val="22"/>
  </w:num>
  <w:num w:numId="10" w16cid:durableId="164442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230205">
    <w:abstractNumId w:val="19"/>
  </w:num>
  <w:num w:numId="12" w16cid:durableId="1447189337">
    <w:abstractNumId w:val="32"/>
  </w:num>
  <w:num w:numId="13" w16cid:durableId="1304848861">
    <w:abstractNumId w:val="23"/>
  </w:num>
  <w:num w:numId="14" w16cid:durableId="3801381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4692633">
    <w:abstractNumId w:val="31"/>
  </w:num>
  <w:num w:numId="16" w16cid:durableId="1511915967">
    <w:abstractNumId w:val="35"/>
  </w:num>
  <w:num w:numId="17" w16cid:durableId="445466476">
    <w:abstractNumId w:val="10"/>
  </w:num>
  <w:num w:numId="18" w16cid:durableId="2115513134">
    <w:abstractNumId w:val="3"/>
  </w:num>
  <w:num w:numId="19" w16cid:durableId="89594256">
    <w:abstractNumId w:val="15"/>
  </w:num>
  <w:num w:numId="20" w16cid:durableId="1017999151">
    <w:abstractNumId w:val="24"/>
  </w:num>
  <w:num w:numId="21" w16cid:durableId="1503273647">
    <w:abstractNumId w:val="11"/>
  </w:num>
  <w:num w:numId="22" w16cid:durableId="2132630092">
    <w:abstractNumId w:val="14"/>
  </w:num>
  <w:num w:numId="23" w16cid:durableId="49234463">
    <w:abstractNumId w:val="12"/>
  </w:num>
  <w:num w:numId="24" w16cid:durableId="1674137700">
    <w:abstractNumId w:val="18"/>
  </w:num>
  <w:num w:numId="25" w16cid:durableId="1380860739">
    <w:abstractNumId w:val="33"/>
  </w:num>
  <w:num w:numId="26" w16cid:durableId="1417284531">
    <w:abstractNumId w:val="9"/>
  </w:num>
  <w:num w:numId="27" w16cid:durableId="707219783">
    <w:abstractNumId w:val="17"/>
  </w:num>
  <w:num w:numId="28" w16cid:durableId="2084522095">
    <w:abstractNumId w:val="7"/>
  </w:num>
  <w:num w:numId="29" w16cid:durableId="562764164">
    <w:abstractNumId w:val="13"/>
  </w:num>
  <w:num w:numId="30" w16cid:durableId="1845783946">
    <w:abstractNumId w:val="28"/>
  </w:num>
  <w:num w:numId="31" w16cid:durableId="447898355">
    <w:abstractNumId w:val="20"/>
  </w:num>
  <w:num w:numId="32" w16cid:durableId="61173696">
    <w:abstractNumId w:val="29"/>
  </w:num>
  <w:num w:numId="33" w16cid:durableId="1799689144">
    <w:abstractNumId w:val="5"/>
  </w:num>
  <w:num w:numId="34" w16cid:durableId="1852067726">
    <w:abstractNumId w:val="2"/>
  </w:num>
  <w:num w:numId="35" w16cid:durableId="100220594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0EB0"/>
    <w:rsid w:val="000113DB"/>
    <w:rsid w:val="00022D0D"/>
    <w:rsid w:val="000248D3"/>
    <w:rsid w:val="00031C6D"/>
    <w:rsid w:val="000335AC"/>
    <w:rsid w:val="00037EA9"/>
    <w:rsid w:val="00040027"/>
    <w:rsid w:val="000421DE"/>
    <w:rsid w:val="0004305E"/>
    <w:rsid w:val="0004633E"/>
    <w:rsid w:val="00051D77"/>
    <w:rsid w:val="0005654A"/>
    <w:rsid w:val="000573FC"/>
    <w:rsid w:val="00060275"/>
    <w:rsid w:val="00063B88"/>
    <w:rsid w:val="0006461A"/>
    <w:rsid w:val="00065678"/>
    <w:rsid w:val="00070801"/>
    <w:rsid w:val="00080264"/>
    <w:rsid w:val="00084EBD"/>
    <w:rsid w:val="000B12C2"/>
    <w:rsid w:val="000C1225"/>
    <w:rsid w:val="000C266A"/>
    <w:rsid w:val="000C7AAA"/>
    <w:rsid w:val="000D0151"/>
    <w:rsid w:val="000D0C39"/>
    <w:rsid w:val="000E119E"/>
    <w:rsid w:val="000F23C3"/>
    <w:rsid w:val="000F420F"/>
    <w:rsid w:val="000F461D"/>
    <w:rsid w:val="000F5544"/>
    <w:rsid w:val="000F589C"/>
    <w:rsid w:val="000F5976"/>
    <w:rsid w:val="000F5C62"/>
    <w:rsid w:val="00101252"/>
    <w:rsid w:val="00103CB6"/>
    <w:rsid w:val="00105072"/>
    <w:rsid w:val="00105ECD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38DD"/>
    <w:rsid w:val="0014477D"/>
    <w:rsid w:val="00151163"/>
    <w:rsid w:val="001525D9"/>
    <w:rsid w:val="00154600"/>
    <w:rsid w:val="00155342"/>
    <w:rsid w:val="00156E8D"/>
    <w:rsid w:val="00162958"/>
    <w:rsid w:val="0016387E"/>
    <w:rsid w:val="001639BB"/>
    <w:rsid w:val="00166E82"/>
    <w:rsid w:val="00177FF6"/>
    <w:rsid w:val="001856FD"/>
    <w:rsid w:val="001860FC"/>
    <w:rsid w:val="00187CF7"/>
    <w:rsid w:val="00196927"/>
    <w:rsid w:val="001A7AFD"/>
    <w:rsid w:val="001B6146"/>
    <w:rsid w:val="001C5241"/>
    <w:rsid w:val="001D000A"/>
    <w:rsid w:val="001F4E2D"/>
    <w:rsid w:val="001F6144"/>
    <w:rsid w:val="00204E5A"/>
    <w:rsid w:val="002104F8"/>
    <w:rsid w:val="00214166"/>
    <w:rsid w:val="002152A6"/>
    <w:rsid w:val="0021569F"/>
    <w:rsid w:val="0021683C"/>
    <w:rsid w:val="002171AE"/>
    <w:rsid w:val="00220028"/>
    <w:rsid w:val="0023651E"/>
    <w:rsid w:val="00241D54"/>
    <w:rsid w:val="00242CD9"/>
    <w:rsid w:val="00250360"/>
    <w:rsid w:val="002532D4"/>
    <w:rsid w:val="00254D8E"/>
    <w:rsid w:val="00255A37"/>
    <w:rsid w:val="002565ED"/>
    <w:rsid w:val="0026216B"/>
    <w:rsid w:val="00262C9F"/>
    <w:rsid w:val="0026538F"/>
    <w:rsid w:val="00270AD8"/>
    <w:rsid w:val="00277691"/>
    <w:rsid w:val="0028500D"/>
    <w:rsid w:val="00287117"/>
    <w:rsid w:val="00287EEA"/>
    <w:rsid w:val="00290F9E"/>
    <w:rsid w:val="00291922"/>
    <w:rsid w:val="00292259"/>
    <w:rsid w:val="00294528"/>
    <w:rsid w:val="002958C7"/>
    <w:rsid w:val="00295E15"/>
    <w:rsid w:val="002A1608"/>
    <w:rsid w:val="002A31AB"/>
    <w:rsid w:val="002A4612"/>
    <w:rsid w:val="002A79D1"/>
    <w:rsid w:val="002B0C90"/>
    <w:rsid w:val="002B36AA"/>
    <w:rsid w:val="002B3AAF"/>
    <w:rsid w:val="002B4680"/>
    <w:rsid w:val="002B526F"/>
    <w:rsid w:val="002C1B9B"/>
    <w:rsid w:val="002C1F8A"/>
    <w:rsid w:val="002C4765"/>
    <w:rsid w:val="002C4D65"/>
    <w:rsid w:val="002C6440"/>
    <w:rsid w:val="002D6C48"/>
    <w:rsid w:val="002D7648"/>
    <w:rsid w:val="002E2393"/>
    <w:rsid w:val="002E5DEA"/>
    <w:rsid w:val="002F49A9"/>
    <w:rsid w:val="00311C9C"/>
    <w:rsid w:val="0031568E"/>
    <w:rsid w:val="003202E3"/>
    <w:rsid w:val="00323CD2"/>
    <w:rsid w:val="003300DA"/>
    <w:rsid w:val="003370F7"/>
    <w:rsid w:val="00341595"/>
    <w:rsid w:val="00345B5E"/>
    <w:rsid w:val="00360191"/>
    <w:rsid w:val="00360688"/>
    <w:rsid w:val="00362924"/>
    <w:rsid w:val="00363650"/>
    <w:rsid w:val="0037327E"/>
    <w:rsid w:val="00375D0C"/>
    <w:rsid w:val="003811E8"/>
    <w:rsid w:val="00381412"/>
    <w:rsid w:val="00384D63"/>
    <w:rsid w:val="00385E56"/>
    <w:rsid w:val="003904D5"/>
    <w:rsid w:val="00390C2C"/>
    <w:rsid w:val="00395E94"/>
    <w:rsid w:val="003971CC"/>
    <w:rsid w:val="003A38C9"/>
    <w:rsid w:val="003C0FB7"/>
    <w:rsid w:val="003C10A4"/>
    <w:rsid w:val="003C20B5"/>
    <w:rsid w:val="003D5DE7"/>
    <w:rsid w:val="003E1908"/>
    <w:rsid w:val="003E26E9"/>
    <w:rsid w:val="003E5AD1"/>
    <w:rsid w:val="003E76EA"/>
    <w:rsid w:val="003E7DDB"/>
    <w:rsid w:val="003F1628"/>
    <w:rsid w:val="003F458A"/>
    <w:rsid w:val="004027A5"/>
    <w:rsid w:val="00407CC6"/>
    <w:rsid w:val="004112C3"/>
    <w:rsid w:val="004124E8"/>
    <w:rsid w:val="00414C0F"/>
    <w:rsid w:val="00416031"/>
    <w:rsid w:val="00421822"/>
    <w:rsid w:val="00434012"/>
    <w:rsid w:val="004373AC"/>
    <w:rsid w:val="00437AE5"/>
    <w:rsid w:val="0044027D"/>
    <w:rsid w:val="00450FE6"/>
    <w:rsid w:val="00454C81"/>
    <w:rsid w:val="00461990"/>
    <w:rsid w:val="00461EB2"/>
    <w:rsid w:val="0046308E"/>
    <w:rsid w:val="00471090"/>
    <w:rsid w:val="00474EFB"/>
    <w:rsid w:val="00475B0E"/>
    <w:rsid w:val="00480C8C"/>
    <w:rsid w:val="00481059"/>
    <w:rsid w:val="00483CA6"/>
    <w:rsid w:val="00484468"/>
    <w:rsid w:val="00491414"/>
    <w:rsid w:val="00496D8E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387C"/>
    <w:rsid w:val="004D4D7E"/>
    <w:rsid w:val="004D7D80"/>
    <w:rsid w:val="004F329F"/>
    <w:rsid w:val="004F3ED9"/>
    <w:rsid w:val="004F4A23"/>
    <w:rsid w:val="00501968"/>
    <w:rsid w:val="00506567"/>
    <w:rsid w:val="0051688D"/>
    <w:rsid w:val="005168DA"/>
    <w:rsid w:val="00520749"/>
    <w:rsid w:val="00523AEE"/>
    <w:rsid w:val="00526079"/>
    <w:rsid w:val="00526EEB"/>
    <w:rsid w:val="0053349D"/>
    <w:rsid w:val="00534A7B"/>
    <w:rsid w:val="005400B1"/>
    <w:rsid w:val="00540F92"/>
    <w:rsid w:val="00544A56"/>
    <w:rsid w:val="005601C9"/>
    <w:rsid w:val="005606A4"/>
    <w:rsid w:val="00563D93"/>
    <w:rsid w:val="00573A55"/>
    <w:rsid w:val="00581B30"/>
    <w:rsid w:val="0059264E"/>
    <w:rsid w:val="00592BF6"/>
    <w:rsid w:val="00593C0C"/>
    <w:rsid w:val="005946B8"/>
    <w:rsid w:val="005949B5"/>
    <w:rsid w:val="005965C5"/>
    <w:rsid w:val="00597235"/>
    <w:rsid w:val="005A4816"/>
    <w:rsid w:val="005B28B9"/>
    <w:rsid w:val="005B424D"/>
    <w:rsid w:val="005B6BAC"/>
    <w:rsid w:val="005C3DDF"/>
    <w:rsid w:val="005C5D06"/>
    <w:rsid w:val="005D5B00"/>
    <w:rsid w:val="005E003B"/>
    <w:rsid w:val="005E1F02"/>
    <w:rsid w:val="005E5045"/>
    <w:rsid w:val="005E73D7"/>
    <w:rsid w:val="005F7E2E"/>
    <w:rsid w:val="00601AAD"/>
    <w:rsid w:val="006029BF"/>
    <w:rsid w:val="0061123D"/>
    <w:rsid w:val="00612515"/>
    <w:rsid w:val="00613D0D"/>
    <w:rsid w:val="00614F4C"/>
    <w:rsid w:val="006174CC"/>
    <w:rsid w:val="00625492"/>
    <w:rsid w:val="00634FFF"/>
    <w:rsid w:val="0063674C"/>
    <w:rsid w:val="006370C1"/>
    <w:rsid w:val="00640082"/>
    <w:rsid w:val="00640C2C"/>
    <w:rsid w:val="0064504A"/>
    <w:rsid w:val="00647D81"/>
    <w:rsid w:val="00653102"/>
    <w:rsid w:val="00662F33"/>
    <w:rsid w:val="0066357D"/>
    <w:rsid w:val="00667C53"/>
    <w:rsid w:val="0067345C"/>
    <w:rsid w:val="00676891"/>
    <w:rsid w:val="00680C8A"/>
    <w:rsid w:val="00681ACC"/>
    <w:rsid w:val="00683331"/>
    <w:rsid w:val="00683656"/>
    <w:rsid w:val="00687425"/>
    <w:rsid w:val="0068798D"/>
    <w:rsid w:val="00691465"/>
    <w:rsid w:val="006935CF"/>
    <w:rsid w:val="006941B3"/>
    <w:rsid w:val="00694BDB"/>
    <w:rsid w:val="006969D7"/>
    <w:rsid w:val="006A64CE"/>
    <w:rsid w:val="006A697C"/>
    <w:rsid w:val="006B152D"/>
    <w:rsid w:val="006B36F8"/>
    <w:rsid w:val="006B45BC"/>
    <w:rsid w:val="006B6150"/>
    <w:rsid w:val="006C2160"/>
    <w:rsid w:val="006C2A1F"/>
    <w:rsid w:val="006D03EF"/>
    <w:rsid w:val="006D1631"/>
    <w:rsid w:val="006E2B69"/>
    <w:rsid w:val="006E7CAF"/>
    <w:rsid w:val="006F0E83"/>
    <w:rsid w:val="006F4433"/>
    <w:rsid w:val="006F46D6"/>
    <w:rsid w:val="0070492D"/>
    <w:rsid w:val="0070764E"/>
    <w:rsid w:val="00710144"/>
    <w:rsid w:val="00720B6C"/>
    <w:rsid w:val="00722CCA"/>
    <w:rsid w:val="0072467F"/>
    <w:rsid w:val="0072525A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196B"/>
    <w:rsid w:val="00784C40"/>
    <w:rsid w:val="00787D60"/>
    <w:rsid w:val="00796916"/>
    <w:rsid w:val="007A1B6C"/>
    <w:rsid w:val="007A6C23"/>
    <w:rsid w:val="007B0919"/>
    <w:rsid w:val="007B411B"/>
    <w:rsid w:val="007C4FE5"/>
    <w:rsid w:val="007C56DD"/>
    <w:rsid w:val="007D5303"/>
    <w:rsid w:val="007D6DE8"/>
    <w:rsid w:val="007E038B"/>
    <w:rsid w:val="007E09EC"/>
    <w:rsid w:val="007E3394"/>
    <w:rsid w:val="007E381C"/>
    <w:rsid w:val="007F03A0"/>
    <w:rsid w:val="007F18F6"/>
    <w:rsid w:val="008001AF"/>
    <w:rsid w:val="0080306D"/>
    <w:rsid w:val="008102D2"/>
    <w:rsid w:val="008110C2"/>
    <w:rsid w:val="0081323E"/>
    <w:rsid w:val="00814A72"/>
    <w:rsid w:val="008151C0"/>
    <w:rsid w:val="008158B5"/>
    <w:rsid w:val="00817005"/>
    <w:rsid w:val="00820A1E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CED"/>
    <w:rsid w:val="00850F4C"/>
    <w:rsid w:val="00851D2A"/>
    <w:rsid w:val="00852CA6"/>
    <w:rsid w:val="008543B3"/>
    <w:rsid w:val="00854B15"/>
    <w:rsid w:val="00861EE0"/>
    <w:rsid w:val="00864A1B"/>
    <w:rsid w:val="0086555D"/>
    <w:rsid w:val="00866514"/>
    <w:rsid w:val="00870AA3"/>
    <w:rsid w:val="008720C9"/>
    <w:rsid w:val="0087560C"/>
    <w:rsid w:val="008761E0"/>
    <w:rsid w:val="008807C3"/>
    <w:rsid w:val="00883F1D"/>
    <w:rsid w:val="00886C79"/>
    <w:rsid w:val="00890BF1"/>
    <w:rsid w:val="008919B0"/>
    <w:rsid w:val="0089557E"/>
    <w:rsid w:val="00896911"/>
    <w:rsid w:val="00896E21"/>
    <w:rsid w:val="008A047C"/>
    <w:rsid w:val="008A437D"/>
    <w:rsid w:val="008A5963"/>
    <w:rsid w:val="008B0126"/>
    <w:rsid w:val="008B4338"/>
    <w:rsid w:val="008B5F57"/>
    <w:rsid w:val="008C0989"/>
    <w:rsid w:val="008C2262"/>
    <w:rsid w:val="008C6072"/>
    <w:rsid w:val="008C6820"/>
    <w:rsid w:val="008D1095"/>
    <w:rsid w:val="008D7592"/>
    <w:rsid w:val="008E1A75"/>
    <w:rsid w:val="008F6E2E"/>
    <w:rsid w:val="00900D35"/>
    <w:rsid w:val="0090303A"/>
    <w:rsid w:val="00911C3C"/>
    <w:rsid w:val="0091303F"/>
    <w:rsid w:val="00926A1A"/>
    <w:rsid w:val="0092798B"/>
    <w:rsid w:val="00934033"/>
    <w:rsid w:val="00934D82"/>
    <w:rsid w:val="00941318"/>
    <w:rsid w:val="00943065"/>
    <w:rsid w:val="00943B97"/>
    <w:rsid w:val="009460C4"/>
    <w:rsid w:val="009536B1"/>
    <w:rsid w:val="00955C9A"/>
    <w:rsid w:val="0095629E"/>
    <w:rsid w:val="00960581"/>
    <w:rsid w:val="00964FC4"/>
    <w:rsid w:val="00971602"/>
    <w:rsid w:val="00973D66"/>
    <w:rsid w:val="00976173"/>
    <w:rsid w:val="00983094"/>
    <w:rsid w:val="00983E13"/>
    <w:rsid w:val="009904F8"/>
    <w:rsid w:val="0099367E"/>
    <w:rsid w:val="00995868"/>
    <w:rsid w:val="009A3949"/>
    <w:rsid w:val="009A7979"/>
    <w:rsid w:val="009B2CA1"/>
    <w:rsid w:val="009B305C"/>
    <w:rsid w:val="009B67B7"/>
    <w:rsid w:val="009C060E"/>
    <w:rsid w:val="009C1DC1"/>
    <w:rsid w:val="009D4525"/>
    <w:rsid w:val="009D7E88"/>
    <w:rsid w:val="009E02E3"/>
    <w:rsid w:val="009E47CD"/>
    <w:rsid w:val="009E529A"/>
    <w:rsid w:val="009E75D3"/>
    <w:rsid w:val="009F10D6"/>
    <w:rsid w:val="009F5256"/>
    <w:rsid w:val="009F6A08"/>
    <w:rsid w:val="009F6D89"/>
    <w:rsid w:val="00A004BA"/>
    <w:rsid w:val="00A03CF0"/>
    <w:rsid w:val="00A041C0"/>
    <w:rsid w:val="00A153B5"/>
    <w:rsid w:val="00A22611"/>
    <w:rsid w:val="00A228F6"/>
    <w:rsid w:val="00A22D73"/>
    <w:rsid w:val="00A307CC"/>
    <w:rsid w:val="00A31E4A"/>
    <w:rsid w:val="00A33B02"/>
    <w:rsid w:val="00A34C68"/>
    <w:rsid w:val="00A35D6B"/>
    <w:rsid w:val="00A449EF"/>
    <w:rsid w:val="00A546E7"/>
    <w:rsid w:val="00A54CF4"/>
    <w:rsid w:val="00A60F39"/>
    <w:rsid w:val="00A64DCE"/>
    <w:rsid w:val="00A80898"/>
    <w:rsid w:val="00A82D4B"/>
    <w:rsid w:val="00A82E4F"/>
    <w:rsid w:val="00A91354"/>
    <w:rsid w:val="00A92778"/>
    <w:rsid w:val="00A95739"/>
    <w:rsid w:val="00A95829"/>
    <w:rsid w:val="00AA0AEF"/>
    <w:rsid w:val="00AA2C1D"/>
    <w:rsid w:val="00AC1E9D"/>
    <w:rsid w:val="00AC2315"/>
    <w:rsid w:val="00AC58BD"/>
    <w:rsid w:val="00AC69BA"/>
    <w:rsid w:val="00AC6E66"/>
    <w:rsid w:val="00AD553E"/>
    <w:rsid w:val="00AD72A2"/>
    <w:rsid w:val="00AE1002"/>
    <w:rsid w:val="00AE1CEA"/>
    <w:rsid w:val="00AE293A"/>
    <w:rsid w:val="00AF14AF"/>
    <w:rsid w:val="00AF179B"/>
    <w:rsid w:val="00B05C3E"/>
    <w:rsid w:val="00B06EFB"/>
    <w:rsid w:val="00B10089"/>
    <w:rsid w:val="00B10A6D"/>
    <w:rsid w:val="00B16E06"/>
    <w:rsid w:val="00B16F29"/>
    <w:rsid w:val="00B20C62"/>
    <w:rsid w:val="00B278A2"/>
    <w:rsid w:val="00B30FFD"/>
    <w:rsid w:val="00B4504B"/>
    <w:rsid w:val="00B45071"/>
    <w:rsid w:val="00B50F78"/>
    <w:rsid w:val="00B50F9D"/>
    <w:rsid w:val="00B525BF"/>
    <w:rsid w:val="00B6400E"/>
    <w:rsid w:val="00B65766"/>
    <w:rsid w:val="00B6610A"/>
    <w:rsid w:val="00B67C1D"/>
    <w:rsid w:val="00B76E6C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7604"/>
    <w:rsid w:val="00BB7CF0"/>
    <w:rsid w:val="00BC04A1"/>
    <w:rsid w:val="00BD343A"/>
    <w:rsid w:val="00BE0375"/>
    <w:rsid w:val="00BE250D"/>
    <w:rsid w:val="00BF3114"/>
    <w:rsid w:val="00BF69B3"/>
    <w:rsid w:val="00BF7E71"/>
    <w:rsid w:val="00C01602"/>
    <w:rsid w:val="00C0425E"/>
    <w:rsid w:val="00C04CAE"/>
    <w:rsid w:val="00C101DE"/>
    <w:rsid w:val="00C10C96"/>
    <w:rsid w:val="00C13268"/>
    <w:rsid w:val="00C163D5"/>
    <w:rsid w:val="00C17E03"/>
    <w:rsid w:val="00C31A2C"/>
    <w:rsid w:val="00C33269"/>
    <w:rsid w:val="00C33AAC"/>
    <w:rsid w:val="00C35605"/>
    <w:rsid w:val="00C377A6"/>
    <w:rsid w:val="00C401F4"/>
    <w:rsid w:val="00C42CC3"/>
    <w:rsid w:val="00C438BA"/>
    <w:rsid w:val="00C4442B"/>
    <w:rsid w:val="00C47A94"/>
    <w:rsid w:val="00C47CD0"/>
    <w:rsid w:val="00C55B65"/>
    <w:rsid w:val="00C62165"/>
    <w:rsid w:val="00C623AE"/>
    <w:rsid w:val="00C73611"/>
    <w:rsid w:val="00C74CC2"/>
    <w:rsid w:val="00C76981"/>
    <w:rsid w:val="00C805B3"/>
    <w:rsid w:val="00C835DC"/>
    <w:rsid w:val="00C90F41"/>
    <w:rsid w:val="00C92252"/>
    <w:rsid w:val="00CA0578"/>
    <w:rsid w:val="00CA3E8D"/>
    <w:rsid w:val="00CA619B"/>
    <w:rsid w:val="00CA6ACB"/>
    <w:rsid w:val="00CB24A3"/>
    <w:rsid w:val="00CB5BCD"/>
    <w:rsid w:val="00CB5D6E"/>
    <w:rsid w:val="00CB7C09"/>
    <w:rsid w:val="00CC0C47"/>
    <w:rsid w:val="00CC40A9"/>
    <w:rsid w:val="00CC5974"/>
    <w:rsid w:val="00CD3C6C"/>
    <w:rsid w:val="00CD6EB2"/>
    <w:rsid w:val="00CE2519"/>
    <w:rsid w:val="00CE5855"/>
    <w:rsid w:val="00CF53F4"/>
    <w:rsid w:val="00CF72D2"/>
    <w:rsid w:val="00D01C0F"/>
    <w:rsid w:val="00D03CDC"/>
    <w:rsid w:val="00D052BA"/>
    <w:rsid w:val="00D0604A"/>
    <w:rsid w:val="00D10DED"/>
    <w:rsid w:val="00D150C6"/>
    <w:rsid w:val="00D15B78"/>
    <w:rsid w:val="00D171DF"/>
    <w:rsid w:val="00D20CA0"/>
    <w:rsid w:val="00D22DB9"/>
    <w:rsid w:val="00D2744A"/>
    <w:rsid w:val="00D40FAF"/>
    <w:rsid w:val="00D45CCA"/>
    <w:rsid w:val="00D5380E"/>
    <w:rsid w:val="00D5519E"/>
    <w:rsid w:val="00D61BAC"/>
    <w:rsid w:val="00D6425B"/>
    <w:rsid w:val="00D6468F"/>
    <w:rsid w:val="00D6657F"/>
    <w:rsid w:val="00D6718D"/>
    <w:rsid w:val="00D7009D"/>
    <w:rsid w:val="00D71D54"/>
    <w:rsid w:val="00D74DF0"/>
    <w:rsid w:val="00D75076"/>
    <w:rsid w:val="00D75C45"/>
    <w:rsid w:val="00D81EA3"/>
    <w:rsid w:val="00D8444B"/>
    <w:rsid w:val="00D91A1D"/>
    <w:rsid w:val="00D95D1E"/>
    <w:rsid w:val="00D96D2E"/>
    <w:rsid w:val="00DA1ED9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48DF"/>
    <w:rsid w:val="00E06A01"/>
    <w:rsid w:val="00E06C4E"/>
    <w:rsid w:val="00E07117"/>
    <w:rsid w:val="00E07958"/>
    <w:rsid w:val="00E13A81"/>
    <w:rsid w:val="00E1547D"/>
    <w:rsid w:val="00E22CB3"/>
    <w:rsid w:val="00E50039"/>
    <w:rsid w:val="00E56622"/>
    <w:rsid w:val="00E72A74"/>
    <w:rsid w:val="00E77B62"/>
    <w:rsid w:val="00E80C33"/>
    <w:rsid w:val="00E82ADC"/>
    <w:rsid w:val="00E915F9"/>
    <w:rsid w:val="00EA07EE"/>
    <w:rsid w:val="00EA51E9"/>
    <w:rsid w:val="00EA6A79"/>
    <w:rsid w:val="00EB0D70"/>
    <w:rsid w:val="00EB3693"/>
    <w:rsid w:val="00EB3B1E"/>
    <w:rsid w:val="00EB6ECB"/>
    <w:rsid w:val="00EB77E7"/>
    <w:rsid w:val="00EC4425"/>
    <w:rsid w:val="00EC4EAC"/>
    <w:rsid w:val="00EC69C9"/>
    <w:rsid w:val="00EC7E24"/>
    <w:rsid w:val="00ED03C4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11992"/>
    <w:rsid w:val="00F15905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208E"/>
    <w:rsid w:val="00F60874"/>
    <w:rsid w:val="00F64BAB"/>
    <w:rsid w:val="00F654E1"/>
    <w:rsid w:val="00F657C8"/>
    <w:rsid w:val="00F65E97"/>
    <w:rsid w:val="00F76965"/>
    <w:rsid w:val="00F76B88"/>
    <w:rsid w:val="00F81EE2"/>
    <w:rsid w:val="00F8403B"/>
    <w:rsid w:val="00F939CB"/>
    <w:rsid w:val="00F94317"/>
    <w:rsid w:val="00F9434D"/>
    <w:rsid w:val="00F9570D"/>
    <w:rsid w:val="00FA24D2"/>
    <w:rsid w:val="00FA4751"/>
    <w:rsid w:val="00FA668E"/>
    <w:rsid w:val="00FA6871"/>
    <w:rsid w:val="00FB066D"/>
    <w:rsid w:val="00FB1702"/>
    <w:rsid w:val="00FB202C"/>
    <w:rsid w:val="00FB55A3"/>
    <w:rsid w:val="00FB6952"/>
    <w:rsid w:val="00FB716C"/>
    <w:rsid w:val="00FB75D8"/>
    <w:rsid w:val="00FC59C5"/>
    <w:rsid w:val="00FD0CE5"/>
    <w:rsid w:val="00FD4A03"/>
    <w:rsid w:val="00FD69A6"/>
    <w:rsid w:val="00FD69F6"/>
    <w:rsid w:val="00FE47AA"/>
    <w:rsid w:val="00FE656F"/>
    <w:rsid w:val="00FF1C2B"/>
    <w:rsid w:val="00FF5C6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F4C95"/>
  <w15:chartTrackingRefBased/>
  <w15:docId w15:val="{3EF11D86-F683-4A29-AD01-3AA15590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4504A"/>
    <w:rPr>
      <w:sz w:val="24"/>
      <w:szCs w:val="24"/>
    </w:rPr>
  </w:style>
  <w:style w:type="paragraph" w:styleId="10">
    <w:name w:val="heading 1"/>
    <w:basedOn w:val="a0"/>
    <w:link w:val="11"/>
    <w:uiPriority w:val="9"/>
    <w:qFormat/>
    <w:locked/>
    <w:rsid w:val="001525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  <w:lang w:val="x-none" w:eastAsia="x-none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бычный (Интернет)1"/>
    <w:basedOn w:val="a0"/>
    <w:link w:val="ae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e">
    <w:name w:val="Обычный (Интернет) Знак"/>
    <w:link w:val="12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">
    <w:name w:val="Balloon Text"/>
    <w:basedOn w:val="a0"/>
    <w:link w:val="af0"/>
    <w:uiPriority w:val="99"/>
    <w:semiHidden/>
    <w:rsid w:val="002C1B9B"/>
    <w:rPr>
      <w:rFonts w:ascii="Tahoma" w:hAnsi="Tahoma"/>
      <w:sz w:val="16"/>
      <w:szCs w:val="20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rsid w:val="005C5D06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155342"/>
    <w:pPr>
      <w:spacing w:after="120"/>
    </w:pPr>
    <w:rPr>
      <w:lang w:val="x-none" w:eastAsia="x-none"/>
    </w:rPr>
  </w:style>
  <w:style w:type="character" w:customStyle="1" w:styleId="af4">
    <w:name w:val="Основной текст Знак"/>
    <w:link w:val="af3"/>
    <w:uiPriority w:val="99"/>
    <w:semiHidden/>
    <w:locked/>
    <w:rsid w:val="00155342"/>
    <w:rPr>
      <w:rFonts w:cs="Times New Roman"/>
      <w:sz w:val="24"/>
      <w:szCs w:val="24"/>
    </w:rPr>
  </w:style>
  <w:style w:type="paragraph" w:styleId="af5">
    <w:name w:val="footnote text"/>
    <w:basedOn w:val="a0"/>
    <w:link w:val="af6"/>
    <w:uiPriority w:val="99"/>
    <w:semiHidden/>
    <w:rsid w:val="00934D82"/>
    <w:rPr>
      <w:sz w:val="20"/>
      <w:szCs w:val="20"/>
      <w:lang w:val="x-none" w:eastAsia="x-none"/>
    </w:rPr>
  </w:style>
  <w:style w:type="character" w:customStyle="1" w:styleId="af6">
    <w:name w:val="Текст сноски Знак"/>
    <w:link w:val="af5"/>
    <w:uiPriority w:val="99"/>
    <w:semiHidden/>
    <w:locked/>
    <w:rsid w:val="00934D82"/>
    <w:rPr>
      <w:rFonts w:cs="Times New Roman"/>
    </w:rPr>
  </w:style>
  <w:style w:type="character" w:styleId="af7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11556B"/>
    <w:rPr>
      <w:sz w:val="24"/>
      <w:szCs w:val="24"/>
      <w:lang w:val="x-none" w:eastAsia="x-none"/>
    </w:rPr>
  </w:style>
  <w:style w:type="character" w:styleId="af8">
    <w:name w:val="Emphasis"/>
    <w:qFormat/>
    <w:locked/>
    <w:rsid w:val="0011556B"/>
    <w:rPr>
      <w:i/>
      <w:iCs/>
    </w:rPr>
  </w:style>
  <w:style w:type="character" w:styleId="af9">
    <w:name w:val="Strong"/>
    <w:qFormat/>
    <w:locked/>
    <w:rsid w:val="001525D9"/>
    <w:rPr>
      <w:b/>
      <w:bCs/>
    </w:rPr>
  </w:style>
  <w:style w:type="character" w:customStyle="1" w:styleId="11">
    <w:name w:val="Заголовок 1 Знак"/>
    <w:link w:val="10"/>
    <w:rsid w:val="001525D9"/>
    <w:rPr>
      <w:b/>
      <w:bCs/>
      <w:kern w:val="36"/>
      <w:sz w:val="48"/>
      <w:szCs w:val="48"/>
    </w:rPr>
  </w:style>
  <w:style w:type="paragraph" w:customStyle="1" w:styleId="style3">
    <w:name w:val="style3"/>
    <w:basedOn w:val="a0"/>
    <w:rsid w:val="00B06EFB"/>
    <w:pPr>
      <w:spacing w:before="100" w:beforeAutospacing="1" w:after="100" w:afterAutospacing="1"/>
    </w:pPr>
    <w:rPr>
      <w:rFonts w:eastAsia="Times New Roman"/>
    </w:rPr>
  </w:style>
  <w:style w:type="paragraph" w:customStyle="1" w:styleId="txt">
    <w:name w:val="txt"/>
    <w:basedOn w:val="a0"/>
    <w:rsid w:val="00B06EFB"/>
    <w:pPr>
      <w:spacing w:before="100" w:beforeAutospacing="1" w:after="100" w:afterAutospacing="1"/>
      <w:jc w:val="both"/>
    </w:pPr>
    <w:rPr>
      <w:rFonts w:eastAsia="Times New Roman"/>
    </w:rPr>
  </w:style>
  <w:style w:type="character" w:customStyle="1" w:styleId="14">
    <w:name w:val="Знак Знак14"/>
    <w:rsid w:val="00B06EFB"/>
    <w:rPr>
      <w:rFonts w:ascii="Verdana" w:hAnsi="Verdana"/>
      <w:kern w:val="36"/>
      <w:sz w:val="32"/>
      <w:szCs w:val="32"/>
    </w:rPr>
  </w:style>
  <w:style w:type="character" w:customStyle="1" w:styleId="apple-style-span">
    <w:name w:val="apple-style-span"/>
    <w:basedOn w:val="a1"/>
    <w:rsid w:val="00B06EFB"/>
  </w:style>
  <w:style w:type="paragraph" w:customStyle="1" w:styleId="13">
    <w:name w:val="Абзац списка1"/>
    <w:basedOn w:val="a0"/>
    <w:rsid w:val="0005654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Абзац списка2"/>
    <w:basedOn w:val="a0"/>
    <w:rsid w:val="00614F4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paragraph" w:customStyle="1" w:styleId="afa">
    <w:name w:val="Содержимое таблицы"/>
    <w:basedOn w:val="a0"/>
    <w:rsid w:val="0064504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eastAsia="Calibri" w:hAnsi="Liberation Serif" w:cs="FreeSans"/>
      <w:kern w:val="1"/>
      <w:sz w:val="18"/>
      <w:szCs w:val="18"/>
      <w:lang w:eastAsia="zh-CN"/>
    </w:rPr>
  </w:style>
  <w:style w:type="character" w:customStyle="1" w:styleId="ListLabel13">
    <w:name w:val="ListLabel 13"/>
    <w:rsid w:val="0064504A"/>
  </w:style>
  <w:style w:type="paragraph" w:customStyle="1" w:styleId="TableParagraph">
    <w:name w:val="Table Paragraph"/>
    <w:basedOn w:val="a0"/>
    <w:rsid w:val="00323CD2"/>
    <w:pPr>
      <w:widowControl w:val="0"/>
      <w:autoSpaceDE w:val="0"/>
      <w:autoSpaceDN w:val="0"/>
    </w:pPr>
    <w:rPr>
      <w:rFonts w:eastAsia="Calibri"/>
      <w:sz w:val="22"/>
      <w:szCs w:val="22"/>
    </w:rPr>
  </w:style>
  <w:style w:type="paragraph" w:customStyle="1" w:styleId="WW-">
    <w:name w:val="WW-Базовый"/>
    <w:rsid w:val="00E1547D"/>
    <w:pPr>
      <w:widowControl w:val="0"/>
      <w:suppressAutoHyphens/>
      <w:spacing w:line="252" w:lineRule="auto"/>
      <w:ind w:left="40" w:firstLine="480"/>
      <w:jc w:val="both"/>
    </w:pPr>
    <w:rPr>
      <w:rFonts w:eastAsia="Times New Roman"/>
      <w:kern w:val="1"/>
      <w:sz w:val="18"/>
      <w:szCs w:val="18"/>
      <w:lang w:eastAsia="zh-CN"/>
    </w:rPr>
  </w:style>
  <w:style w:type="paragraph" w:customStyle="1" w:styleId="15">
    <w:name w:val="Абзац списка1"/>
    <w:basedOn w:val="a0"/>
    <w:rsid w:val="007C4FE5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eastAsia="Times New Roman"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mediaartlab.ru/" TargetMode="External"/><Relationship Id="rId26" Type="http://schemas.openxmlformats.org/officeDocument/2006/relationships/hyperlink" Target="http://www.gumer.inf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oob.ru/magazine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npsyj.ru/" TargetMode="External"/><Relationship Id="rId25" Type="http://schemas.openxmlformats.org/officeDocument/2006/relationships/hyperlink" Target="http://www.nlr.ru.pois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lga.ru/Environ/WebObjects/tgu-www.woa/wa/Main?level1=magazine" TargetMode="External"/><Relationship Id="rId20" Type="http://schemas.openxmlformats.org/officeDocument/2006/relationships/hyperlink" Target="http://www.jourmedia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indow.edu.ru/libra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i-journal.ru" TargetMode="External"/><Relationship Id="rId23" Type="http://schemas.openxmlformats.org/officeDocument/2006/relationships/hyperlink" Target="http://www.biblioclub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russcomm.ru/rca_biblio/text/RJOC_infletter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adme.ru/" TargetMode="External"/><Relationship Id="rId22" Type="http://schemas.openxmlformats.org/officeDocument/2006/relationships/hyperlink" Target="http://www.cyland.ru/site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12637</CharactersWithSpaces>
  <SharedDoc>false</SharedDoc>
  <HLinks>
    <vt:vector size="120" baseType="variant">
      <vt:variant>
        <vt:i4>7536751</vt:i4>
      </vt:variant>
      <vt:variant>
        <vt:i4>57</vt:i4>
      </vt:variant>
      <vt:variant>
        <vt:i4>0</vt:i4>
      </vt:variant>
      <vt:variant>
        <vt:i4>5</vt:i4>
      </vt:variant>
      <vt:variant>
        <vt:lpwstr>http://www.gumer.info/</vt:lpwstr>
      </vt:variant>
      <vt:variant>
        <vt:lpwstr/>
      </vt:variant>
      <vt:variant>
        <vt:i4>5767189</vt:i4>
      </vt:variant>
      <vt:variant>
        <vt:i4>54</vt:i4>
      </vt:variant>
      <vt:variant>
        <vt:i4>0</vt:i4>
      </vt:variant>
      <vt:variant>
        <vt:i4>5</vt:i4>
      </vt:variant>
      <vt:variant>
        <vt:lpwstr>http://www.nlr.ru.poisk/</vt:lpwstr>
      </vt:variant>
      <vt:variant>
        <vt:lpwstr/>
      </vt:variant>
      <vt:variant>
        <vt:i4>5898327</vt:i4>
      </vt:variant>
      <vt:variant>
        <vt:i4>51</vt:i4>
      </vt:variant>
      <vt:variant>
        <vt:i4>0</vt:i4>
      </vt:variant>
      <vt:variant>
        <vt:i4>5</vt:i4>
      </vt:variant>
      <vt:variant>
        <vt:lpwstr>http://window.edu.ru/library</vt:lpwstr>
      </vt:variant>
      <vt:variant>
        <vt:lpwstr/>
      </vt:variant>
      <vt:variant>
        <vt:i4>983110</vt:i4>
      </vt:variant>
      <vt:variant>
        <vt:i4>48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3735677</vt:i4>
      </vt:variant>
      <vt:variant>
        <vt:i4>45</vt:i4>
      </vt:variant>
      <vt:variant>
        <vt:i4>0</vt:i4>
      </vt:variant>
      <vt:variant>
        <vt:i4>5</vt:i4>
      </vt:variant>
      <vt:variant>
        <vt:lpwstr>http://www.cyland.ru/site/</vt:lpwstr>
      </vt:variant>
      <vt:variant>
        <vt:lpwstr/>
      </vt:variant>
      <vt:variant>
        <vt:i4>6094860</vt:i4>
      </vt:variant>
      <vt:variant>
        <vt:i4>42</vt:i4>
      </vt:variant>
      <vt:variant>
        <vt:i4>0</vt:i4>
      </vt:variant>
      <vt:variant>
        <vt:i4>5</vt:i4>
      </vt:variant>
      <vt:variant>
        <vt:lpwstr>http://www.soob.ru/magazine/</vt:lpwstr>
      </vt:variant>
      <vt:variant>
        <vt:lpwstr/>
      </vt:variant>
      <vt:variant>
        <vt:i4>65562</vt:i4>
      </vt:variant>
      <vt:variant>
        <vt:i4>39</vt:i4>
      </vt:variant>
      <vt:variant>
        <vt:i4>0</vt:i4>
      </vt:variant>
      <vt:variant>
        <vt:i4>5</vt:i4>
      </vt:variant>
      <vt:variant>
        <vt:lpwstr>http://www.jourmedia.ru/</vt:lpwstr>
      </vt:variant>
      <vt:variant>
        <vt:lpwstr/>
      </vt:variant>
      <vt:variant>
        <vt:i4>4259870</vt:i4>
      </vt:variant>
      <vt:variant>
        <vt:i4>36</vt:i4>
      </vt:variant>
      <vt:variant>
        <vt:i4>0</vt:i4>
      </vt:variant>
      <vt:variant>
        <vt:i4>5</vt:i4>
      </vt:variant>
      <vt:variant>
        <vt:lpwstr>http://www.russcomm.ru/rca_biblio/text/RJOC_infletter.shtml</vt:lpwstr>
      </vt:variant>
      <vt:variant>
        <vt:lpwstr/>
      </vt:variant>
      <vt:variant>
        <vt:i4>6422643</vt:i4>
      </vt:variant>
      <vt:variant>
        <vt:i4>33</vt:i4>
      </vt:variant>
      <vt:variant>
        <vt:i4>0</vt:i4>
      </vt:variant>
      <vt:variant>
        <vt:i4>5</vt:i4>
      </vt:variant>
      <vt:variant>
        <vt:lpwstr>http://www.mediaartlab.ru/</vt:lpwstr>
      </vt:variant>
      <vt:variant>
        <vt:lpwstr/>
      </vt:variant>
      <vt:variant>
        <vt:i4>65627</vt:i4>
      </vt:variant>
      <vt:variant>
        <vt:i4>30</vt:i4>
      </vt:variant>
      <vt:variant>
        <vt:i4>0</vt:i4>
      </vt:variant>
      <vt:variant>
        <vt:i4>5</vt:i4>
      </vt:variant>
      <vt:variant>
        <vt:lpwstr>http://npsyj.ru/</vt:lpwstr>
      </vt:variant>
      <vt:variant>
        <vt:lpwstr/>
      </vt:variant>
      <vt:variant>
        <vt:i4>3735657</vt:i4>
      </vt:variant>
      <vt:variant>
        <vt:i4>27</vt:i4>
      </vt:variant>
      <vt:variant>
        <vt:i4>0</vt:i4>
      </vt:variant>
      <vt:variant>
        <vt:i4>5</vt:i4>
      </vt:variant>
      <vt:variant>
        <vt:lpwstr>http://www.relga.ru/Environ/WebObjects/tgu-www.woa/wa/Main?level1=magazine</vt:lpwstr>
      </vt:variant>
      <vt:variant>
        <vt:lpwstr/>
      </vt:variant>
      <vt:variant>
        <vt:i4>4325462</vt:i4>
      </vt:variant>
      <vt:variant>
        <vt:i4>24</vt:i4>
      </vt:variant>
      <vt:variant>
        <vt:i4>0</vt:i4>
      </vt:variant>
      <vt:variant>
        <vt:i4>5</vt:i4>
      </vt:variant>
      <vt:variant>
        <vt:lpwstr>http://www.ci-journal.ru/</vt:lpwstr>
      </vt:variant>
      <vt:variant>
        <vt:lpwstr/>
      </vt:variant>
      <vt:variant>
        <vt:i4>8126499</vt:i4>
      </vt:variant>
      <vt:variant>
        <vt:i4>21</vt:i4>
      </vt:variant>
      <vt:variant>
        <vt:i4>0</vt:i4>
      </vt:variant>
      <vt:variant>
        <vt:i4>5</vt:i4>
      </vt:variant>
      <vt:variant>
        <vt:lpwstr>http://www.adme.ru/</vt:lpwstr>
      </vt:variant>
      <vt:variant>
        <vt:lpwstr/>
      </vt:variant>
      <vt:variant>
        <vt:i4>983071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cp:lastModifiedBy>weibertaf weibertaf</cp:lastModifiedBy>
  <cp:revision>7</cp:revision>
  <cp:lastPrinted>2016-10-13T21:01:00Z</cp:lastPrinted>
  <dcterms:created xsi:type="dcterms:W3CDTF">2021-02-26T13:48:00Z</dcterms:created>
  <dcterms:modified xsi:type="dcterms:W3CDTF">2023-05-06T20:11:00Z</dcterms:modified>
</cp:coreProperties>
</file>