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5E297B" w:rsidRPr="00B50F78" w14:paraId="22B90154" w14:textId="77777777" w:rsidTr="005C4164">
        <w:trPr>
          <w:trHeight w:val="11619"/>
        </w:trPr>
        <w:tc>
          <w:tcPr>
            <w:tcW w:w="9639" w:type="dxa"/>
          </w:tcPr>
          <w:p w14:paraId="08B9E427" w14:textId="77777777" w:rsidR="005C4164" w:rsidRPr="005C4164" w:rsidRDefault="005C4164" w:rsidP="005C416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5C4164">
              <w:t xml:space="preserve">ГОСУДАРСТВЕННОЕ АВТОНОМНОЕ ОБРАЗОВАТЕЛЬНОЕ УЧРЕЖДЕНИЕ </w:t>
            </w:r>
          </w:p>
          <w:p w14:paraId="33EBF2BB" w14:textId="77777777" w:rsidR="00A0694A" w:rsidRDefault="005C4164" w:rsidP="005C416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5C4164">
              <w:t>ВЫСШЕГО ОБРАЗОВАНИЯ ЛЕНИНГРАДСКОЙ ОБЛАСТИ</w:t>
            </w:r>
          </w:p>
          <w:p w14:paraId="5E726E1B" w14:textId="7D0E980C" w:rsidR="005C4164" w:rsidRPr="005C4164" w:rsidRDefault="005C4164" w:rsidP="005C416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5C4164">
              <w:t xml:space="preserve"> </w:t>
            </w:r>
          </w:p>
          <w:p w14:paraId="66F6E127" w14:textId="77777777" w:rsidR="005C4164" w:rsidRPr="005C4164" w:rsidRDefault="005C4164" w:rsidP="005C416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4164">
              <w:rPr>
                <w:b/>
              </w:rPr>
              <w:t xml:space="preserve">«ЛЕНИНГРАДСКИЙ ГОСУДАРСТВЕННЫЙ УНИВЕРСИТЕТ </w:t>
            </w:r>
          </w:p>
          <w:p w14:paraId="28288783" w14:textId="7B801873" w:rsidR="005C4164" w:rsidRPr="005C4164" w:rsidRDefault="00A0694A" w:rsidP="005C416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5C4164" w:rsidRPr="005C4164">
              <w:rPr>
                <w:b/>
              </w:rPr>
              <w:t>А.С. ПУШКИНА»</w:t>
            </w:r>
          </w:p>
          <w:p w14:paraId="35E3671C" w14:textId="77777777" w:rsidR="005C4164" w:rsidRPr="005C4164" w:rsidRDefault="005C4164" w:rsidP="005C4164">
            <w:pPr>
              <w:tabs>
                <w:tab w:val="left" w:pos="1530"/>
              </w:tabs>
              <w:ind w:hanging="40"/>
              <w:jc w:val="center"/>
            </w:pPr>
          </w:p>
          <w:p w14:paraId="6FF771B0" w14:textId="77777777" w:rsidR="005C4164" w:rsidRPr="005C4164" w:rsidRDefault="005C4164" w:rsidP="005C4164">
            <w:pPr>
              <w:tabs>
                <w:tab w:val="left" w:pos="1530"/>
              </w:tabs>
              <w:ind w:hanging="40"/>
              <w:jc w:val="center"/>
            </w:pPr>
          </w:p>
          <w:p w14:paraId="02D168F3" w14:textId="77777777" w:rsidR="005C4164" w:rsidRPr="005C4164" w:rsidRDefault="005C4164" w:rsidP="005C4164">
            <w:pPr>
              <w:tabs>
                <w:tab w:val="left" w:pos="1530"/>
              </w:tabs>
              <w:ind w:hanging="40"/>
              <w:jc w:val="center"/>
            </w:pPr>
          </w:p>
          <w:p w14:paraId="36B3D711" w14:textId="77777777" w:rsidR="005C4164" w:rsidRPr="005C4164" w:rsidRDefault="005C4164" w:rsidP="005C4164">
            <w:pPr>
              <w:tabs>
                <w:tab w:val="left" w:pos="1530"/>
              </w:tabs>
              <w:ind w:firstLine="5630"/>
            </w:pPr>
            <w:r w:rsidRPr="005C4164">
              <w:t>УТВЕРЖДАЮ</w:t>
            </w:r>
          </w:p>
          <w:p w14:paraId="2C4E8823" w14:textId="77777777" w:rsidR="005C4164" w:rsidRPr="005C4164" w:rsidRDefault="005C4164" w:rsidP="005C4164">
            <w:pPr>
              <w:tabs>
                <w:tab w:val="left" w:pos="1530"/>
              </w:tabs>
              <w:ind w:firstLine="5630"/>
            </w:pPr>
            <w:r w:rsidRPr="005C4164">
              <w:t>Проректор по учебно-методической</w:t>
            </w:r>
          </w:p>
          <w:p w14:paraId="5BC972D7" w14:textId="77777777" w:rsidR="005C4164" w:rsidRPr="005C4164" w:rsidRDefault="005C4164" w:rsidP="005C4164">
            <w:pPr>
              <w:tabs>
                <w:tab w:val="left" w:pos="1530"/>
              </w:tabs>
              <w:ind w:firstLine="5630"/>
            </w:pPr>
            <w:r w:rsidRPr="005C4164">
              <w:t xml:space="preserve">работе </w:t>
            </w:r>
          </w:p>
          <w:p w14:paraId="5A4790EC" w14:textId="77777777" w:rsidR="005C4164" w:rsidRPr="005C4164" w:rsidRDefault="005C4164" w:rsidP="005C4164">
            <w:pPr>
              <w:tabs>
                <w:tab w:val="left" w:pos="1530"/>
              </w:tabs>
              <w:ind w:firstLine="5630"/>
            </w:pPr>
            <w:r w:rsidRPr="005C4164">
              <w:t>____________ С.Н. Большаков</w:t>
            </w:r>
          </w:p>
          <w:p w14:paraId="068FA061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F085944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E55701B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EBA6C95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E499D9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4164">
              <w:rPr>
                <w:caps/>
              </w:rPr>
              <w:t>РАБОЧАЯ ПРОГРАММА</w:t>
            </w:r>
          </w:p>
          <w:p w14:paraId="6CEEEE46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4164">
              <w:rPr>
                <w:rFonts w:cs="Courier New"/>
              </w:rPr>
              <w:t>дисциплины</w:t>
            </w:r>
          </w:p>
          <w:p w14:paraId="2537E878" w14:textId="77777777" w:rsidR="005C4164" w:rsidRPr="002354B7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F461620" w14:textId="77777777" w:rsidR="007E776B" w:rsidRPr="002354B7" w:rsidRDefault="007E776B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5466AB0" w14:textId="77777777" w:rsidR="00CA3680" w:rsidRDefault="00CA3680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Б1.О.07 </w:t>
            </w:r>
            <w:r w:rsidRPr="00CA3680">
              <w:rPr>
                <w:caps/>
              </w:rPr>
              <w:t xml:space="preserve">Медико-биологические основы физкультурного </w:t>
            </w:r>
          </w:p>
          <w:p w14:paraId="6CDE12F1" w14:textId="482CB2B6" w:rsidR="005C4164" w:rsidRPr="005C4164" w:rsidRDefault="00CA3680" w:rsidP="005C416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CA3680">
              <w:rPr>
                <w:caps/>
              </w:rPr>
              <w:t>образования</w:t>
            </w:r>
            <w:r w:rsidR="00226A9B">
              <w:rPr>
                <w:caps/>
              </w:rPr>
              <w:t xml:space="preserve"> (</w:t>
            </w:r>
            <w:r w:rsidR="00226A9B" w:rsidRPr="007E776B">
              <w:t>модуль</w:t>
            </w:r>
            <w:r w:rsidR="00226A9B">
              <w:rPr>
                <w:caps/>
              </w:rPr>
              <w:t>)</w:t>
            </w:r>
            <w:r w:rsidRPr="00CA3680">
              <w:rPr>
                <w:caps/>
              </w:rPr>
              <w:t>:</w:t>
            </w:r>
          </w:p>
          <w:p w14:paraId="1E898F1B" w14:textId="10C1CCEC" w:rsidR="005C4164" w:rsidRDefault="005C4164" w:rsidP="005C4164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C4164">
              <w:rPr>
                <w:b/>
                <w:sz w:val="28"/>
                <w:szCs w:val="28"/>
              </w:rPr>
              <w:t>Б1.</w:t>
            </w:r>
            <w:r w:rsidR="00CA3680">
              <w:rPr>
                <w:b/>
                <w:sz w:val="28"/>
                <w:szCs w:val="28"/>
              </w:rPr>
              <w:t>О</w:t>
            </w:r>
            <w:r w:rsidRPr="005C4164">
              <w:rPr>
                <w:b/>
                <w:sz w:val="28"/>
                <w:szCs w:val="28"/>
              </w:rPr>
              <w:t>.0</w:t>
            </w:r>
            <w:r w:rsidR="00CA3680">
              <w:rPr>
                <w:b/>
                <w:sz w:val="28"/>
                <w:szCs w:val="28"/>
              </w:rPr>
              <w:t>7.02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C4164">
              <w:rPr>
                <w:rFonts w:ascii="Times New Roman Полужирный" w:hAnsi="Times New Roman Полужирный"/>
                <w:b/>
                <w:caps/>
                <w:sz w:val="28"/>
                <w:szCs w:val="28"/>
              </w:rPr>
              <w:t xml:space="preserve">Физиология физического воспитания </w:t>
            </w:r>
          </w:p>
          <w:p w14:paraId="1E43B37C" w14:textId="77777777" w:rsidR="005C4164" w:rsidRPr="005C4164" w:rsidRDefault="005C4164" w:rsidP="005C4164">
            <w:pPr>
              <w:jc w:val="center"/>
              <w:rPr>
                <w:b/>
                <w:sz w:val="28"/>
                <w:szCs w:val="28"/>
              </w:rPr>
            </w:pPr>
            <w:r w:rsidRPr="005C4164">
              <w:rPr>
                <w:rFonts w:ascii="Times New Roman Полужирный" w:hAnsi="Times New Roman Полужирный"/>
                <w:b/>
                <w:caps/>
                <w:sz w:val="28"/>
                <w:szCs w:val="28"/>
              </w:rPr>
              <w:t>и спорта</w:t>
            </w:r>
          </w:p>
          <w:p w14:paraId="26496A20" w14:textId="77777777" w:rsidR="005C4164" w:rsidRPr="005C4164" w:rsidRDefault="005C4164" w:rsidP="005C4164">
            <w:pPr>
              <w:tabs>
                <w:tab w:val="left" w:pos="3822"/>
              </w:tabs>
              <w:ind w:hanging="40"/>
              <w:jc w:val="center"/>
            </w:pPr>
          </w:p>
          <w:p w14:paraId="4201B133" w14:textId="77777777" w:rsidR="005C4164" w:rsidRPr="005C4164" w:rsidRDefault="005C4164" w:rsidP="005C4164">
            <w:pPr>
              <w:tabs>
                <w:tab w:val="right" w:leader="underscore" w:pos="8505"/>
              </w:tabs>
              <w:jc w:val="center"/>
            </w:pPr>
            <w:r w:rsidRPr="005C4164">
              <w:t>Направление подготовки</w:t>
            </w:r>
            <w:r w:rsidRPr="005C4164">
              <w:rPr>
                <w:b/>
              </w:rPr>
              <w:t xml:space="preserve"> 44.03.01 Педагогическое образование</w:t>
            </w:r>
          </w:p>
          <w:p w14:paraId="55F7CD17" w14:textId="7C36F9AC" w:rsidR="005C4164" w:rsidRDefault="005C4164" w:rsidP="005C416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5C4164">
              <w:t xml:space="preserve">Направленность (профиль) </w:t>
            </w:r>
            <w:r w:rsidRPr="005C4164">
              <w:rPr>
                <w:b/>
              </w:rPr>
              <w:t>Физическая культура</w:t>
            </w:r>
          </w:p>
          <w:p w14:paraId="64152C1A" w14:textId="1B49BB96" w:rsidR="00A0694A" w:rsidRDefault="00A0694A" w:rsidP="005C416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6AE30AC" w14:textId="275FDF5C" w:rsidR="00A0694A" w:rsidRPr="00A0694A" w:rsidRDefault="00A0694A" w:rsidP="005C4164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A3680">
              <w:rPr>
                <w:bCs/>
              </w:rPr>
              <w:t>2</w:t>
            </w:r>
            <w:r w:rsidR="00213076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E83C3D9" w14:textId="77777777" w:rsidR="005C4164" w:rsidRPr="005C4164" w:rsidRDefault="005C4164" w:rsidP="005C41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FFD232A" w14:textId="77777777" w:rsidR="005C4164" w:rsidRPr="005C4164" w:rsidRDefault="005C4164" w:rsidP="005C41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D3AD919" w14:textId="77777777" w:rsidR="005C4164" w:rsidRPr="005C4164" w:rsidRDefault="005C4164" w:rsidP="005C41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5A781EE" w14:textId="77777777" w:rsidR="005C4164" w:rsidRPr="005C4164" w:rsidRDefault="005C4164" w:rsidP="005C41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6304608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4FB47B9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6FB3B21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F18404C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0677F3F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50BB7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73F2F71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68CBC2E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01C2AFF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3AA3CE6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4EF093E" w14:textId="4A2CC972" w:rsid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338EEA2" w14:textId="2A279CFC" w:rsidR="004A5F1F" w:rsidRDefault="004A5F1F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5A3ED96" w14:textId="3BAC1D2D" w:rsidR="005C4164" w:rsidRDefault="005C4164" w:rsidP="00A614AF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54E8181F" w14:textId="77777777" w:rsidR="0099177C" w:rsidRPr="005C4164" w:rsidRDefault="0099177C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CDE7007" w14:textId="77777777" w:rsidR="005C4164" w:rsidRP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C7CA2E5" w14:textId="77777777" w:rsidR="005C4164" w:rsidRPr="005C4164" w:rsidRDefault="005C4164" w:rsidP="005C4164">
            <w:pPr>
              <w:tabs>
                <w:tab w:val="left" w:pos="5130"/>
              </w:tabs>
            </w:pPr>
            <w:r w:rsidRPr="005C4164">
              <w:tab/>
            </w:r>
          </w:p>
          <w:p w14:paraId="148209AE" w14:textId="77777777" w:rsidR="005C4164" w:rsidRDefault="005C4164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5C4164">
              <w:t xml:space="preserve">Санкт-Петербург </w:t>
            </w:r>
          </w:p>
          <w:p w14:paraId="47031379" w14:textId="797ABA0B" w:rsidR="00A614AF" w:rsidRPr="005C4164" w:rsidRDefault="00A614AF" w:rsidP="005C416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213076">
              <w:t>2</w:t>
            </w:r>
          </w:p>
          <w:p w14:paraId="0BA70D61" w14:textId="77777777" w:rsidR="00177417" w:rsidRPr="00242A89" w:rsidRDefault="00177417" w:rsidP="0099177C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2E74CB1C" w14:textId="572A2515" w:rsidR="005C4164" w:rsidRDefault="005C4164" w:rsidP="007E776B">
      <w:pPr>
        <w:spacing w:after="120"/>
        <w:jc w:val="both"/>
        <w:rPr>
          <w:b/>
          <w:caps/>
        </w:rPr>
      </w:pPr>
      <w:r w:rsidRPr="005C4164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A0694A">
        <w:rPr>
          <w:b/>
          <w:caps/>
        </w:rPr>
        <w:t xml:space="preserve">обучения </w:t>
      </w:r>
      <w:r w:rsidR="00A0694A" w:rsidRPr="00A0694A">
        <w:rPr>
          <w:b/>
          <w:caps/>
        </w:rPr>
        <w:t xml:space="preserve">по </w:t>
      </w:r>
      <w:r w:rsidRPr="00A0694A">
        <w:rPr>
          <w:b/>
          <w:caps/>
        </w:rPr>
        <w:t>дисциплине</w:t>
      </w:r>
    </w:p>
    <w:p w14:paraId="51A0B19C" w14:textId="09414D62" w:rsidR="005C4164" w:rsidRDefault="005C4164" w:rsidP="005C416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5C4164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CA3680" w:rsidRPr="00C672F3" w14:paraId="6F003F45" w14:textId="77777777" w:rsidTr="007E776B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07A0" w14:textId="77777777" w:rsidR="00CA3680" w:rsidRPr="00C672F3" w:rsidRDefault="00CA3680" w:rsidP="00CA3680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D1CC" w14:textId="14799C01" w:rsidR="00CA3680" w:rsidRPr="00C672F3" w:rsidRDefault="00CA3680" w:rsidP="007E776B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FD9" w14:textId="77777777" w:rsidR="00CA3680" w:rsidRPr="00C672F3" w:rsidRDefault="00CA3680" w:rsidP="00CA368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067F8" w:rsidRPr="00FB3AFD" w14:paraId="56F4DBAF" w14:textId="77777777" w:rsidTr="007E776B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1BEAF" w14:textId="3C788D2B" w:rsidR="00F067F8" w:rsidRDefault="00F067F8" w:rsidP="00CA3680">
            <w:pPr>
              <w:jc w:val="center"/>
            </w:pPr>
            <w:r>
              <w:t>ОПК-5</w:t>
            </w:r>
          </w:p>
        </w:tc>
        <w:tc>
          <w:tcPr>
            <w:tcW w:w="2551" w:type="dxa"/>
            <w:shd w:val="clear" w:color="auto" w:fill="auto"/>
          </w:tcPr>
          <w:p w14:paraId="148CEBC9" w14:textId="68E4FBE7" w:rsidR="00F067F8" w:rsidRDefault="00F067F8" w:rsidP="00CA3680">
            <w:r w:rsidRPr="00512F6B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C7062" w14:textId="4322DE4C" w:rsidR="00F067F8" w:rsidRPr="00D079C6" w:rsidRDefault="007E776B" w:rsidP="009216C9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</w:t>
            </w:r>
            <w:r w:rsidR="00F067F8" w:rsidRPr="00D079C6">
              <w:rPr>
                <w:rFonts w:eastAsia="SimSun"/>
                <w:sz w:val="24"/>
                <w:szCs w:val="24"/>
              </w:rPr>
              <w:t>ОПК – 5.1 зна</w:t>
            </w:r>
            <w:r>
              <w:rPr>
                <w:rFonts w:eastAsia="SimSun"/>
                <w:sz w:val="24"/>
                <w:szCs w:val="24"/>
              </w:rPr>
              <w:t>е</w:t>
            </w:r>
            <w:r w:rsidR="00F067F8" w:rsidRPr="00D079C6">
              <w:rPr>
                <w:rFonts w:eastAsia="SimSun"/>
                <w:sz w:val="24"/>
                <w:szCs w:val="24"/>
              </w:rPr>
              <w:t>т</w:t>
            </w:r>
            <w:r w:rsidR="00F067F8" w:rsidRPr="00D079C6">
              <w:rPr>
                <w:sz w:val="24"/>
                <w:szCs w:val="24"/>
              </w:rPr>
              <w:t xml:space="preserve">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4FD38B52" w14:textId="2BB6DB82" w:rsidR="00F067F8" w:rsidRPr="00D079C6" w:rsidRDefault="007E776B" w:rsidP="007E776B">
            <w:pPr>
              <w:pStyle w:val="a5"/>
              <w:jc w:val="both"/>
            </w:pPr>
            <w:r>
              <w:t>И</w:t>
            </w:r>
            <w:r w:rsidR="00F067F8" w:rsidRPr="00D079C6">
              <w:t xml:space="preserve">ОПК – 5.2 </w:t>
            </w:r>
            <w:r>
              <w:t xml:space="preserve">умеет </w:t>
            </w:r>
            <w:r w:rsidR="00F067F8" w:rsidRPr="00D079C6">
              <w:t>вести учет результатов учебной деятельности занимающихся;</w:t>
            </w:r>
            <w:r>
              <w:t xml:space="preserve"> </w:t>
            </w:r>
            <w:r w:rsidR="00F067F8" w:rsidRPr="00D079C6">
              <w:t>оценивать знания, двигательные умения и навыки учащихся;</w:t>
            </w:r>
            <w:r>
              <w:t xml:space="preserve"> </w:t>
            </w:r>
            <w:r w:rsidR="00F067F8" w:rsidRPr="00D079C6"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7D3E37F0" w14:textId="210FD229" w:rsidR="00F067F8" w:rsidRPr="00FB3AFD" w:rsidRDefault="007E776B" w:rsidP="00CA3680">
            <w:r>
              <w:t>И</w:t>
            </w:r>
            <w:r w:rsidR="00F067F8" w:rsidRPr="00D079C6">
              <w:t xml:space="preserve">ОПК – 5.3 </w:t>
            </w:r>
            <w:r>
              <w:t xml:space="preserve">владеет </w:t>
            </w:r>
            <w:r w:rsidR="00F067F8" w:rsidRPr="00D079C6">
              <w:t>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F067F8" w:rsidRPr="00FB3AFD" w14:paraId="2CA758EF" w14:textId="77777777" w:rsidTr="007E776B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B7FC4" w14:textId="677898CC" w:rsidR="00F067F8" w:rsidRDefault="00F067F8" w:rsidP="00CA3680">
            <w:pPr>
              <w:jc w:val="center"/>
            </w:pPr>
            <w:r>
              <w:t>ПК-2</w:t>
            </w:r>
          </w:p>
        </w:tc>
        <w:tc>
          <w:tcPr>
            <w:tcW w:w="2551" w:type="dxa"/>
            <w:shd w:val="clear" w:color="auto" w:fill="auto"/>
          </w:tcPr>
          <w:p w14:paraId="1A716AA8" w14:textId="2BFAF8B9" w:rsidR="00F067F8" w:rsidRDefault="00F067F8" w:rsidP="00CA3680">
            <w: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C963B" w14:textId="2ED46C99" w:rsidR="00F067F8" w:rsidRDefault="007E776B" w:rsidP="009216C9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067F8">
              <w:rPr>
                <w:rFonts w:eastAsia="SimSun"/>
                <w:kern w:val="3"/>
                <w:lang w:eastAsia="zh-CN"/>
              </w:rPr>
              <w:t>ПК – 2.1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="00F067F8">
              <w:rPr>
                <w:rFonts w:eastAsia="SimSun"/>
                <w:kern w:val="3"/>
                <w:lang w:eastAsia="zh-CN"/>
              </w:rPr>
              <w:t xml:space="preserve">т формы, средства и методы педагогической поддержки и педагогического сопровождения </w:t>
            </w:r>
            <w:r w:rsidR="00F067F8" w:rsidRPr="00B8706A">
              <w:t>в процессе достижения метапредметных, предметных и личностных результатов</w:t>
            </w:r>
          </w:p>
          <w:p w14:paraId="5FCC0B01" w14:textId="7059985D" w:rsidR="00F067F8" w:rsidRDefault="007E776B" w:rsidP="009216C9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F067F8">
              <w:t>ПК – 2.2. уме</w:t>
            </w:r>
            <w:r>
              <w:t>е</w:t>
            </w:r>
            <w:r w:rsidR="00F067F8">
              <w:t xml:space="preserve">т осуществлять </w:t>
            </w:r>
            <w:r w:rsidR="00F067F8">
              <w:rPr>
                <w:rFonts w:eastAsia="SimSun"/>
                <w:kern w:val="3"/>
                <w:lang w:eastAsia="zh-CN"/>
              </w:rPr>
              <w:t xml:space="preserve">педагогического сопровождения </w:t>
            </w:r>
            <w:r w:rsidR="00F067F8" w:rsidRPr="00B8706A">
              <w:t>в процессе достижения метапредметных, предметных и личностных результатов</w:t>
            </w:r>
          </w:p>
          <w:p w14:paraId="0C156A9A" w14:textId="36BE09F7" w:rsidR="00F067F8" w:rsidRPr="00FB3AFD" w:rsidRDefault="007E776B" w:rsidP="007E776B">
            <w:r>
              <w:t>И</w:t>
            </w:r>
            <w:r w:rsidR="00F067F8">
              <w:t>ПК – 2.3 владе</w:t>
            </w:r>
            <w:r>
              <w:t>е</w:t>
            </w:r>
            <w:r w:rsidR="00F067F8">
              <w:t xml:space="preserve">т </w:t>
            </w:r>
            <w:r w:rsidR="00F067F8" w:rsidRPr="00C26890">
              <w:t>средства</w:t>
            </w:r>
            <w:r w:rsidR="00F067F8">
              <w:t>ми и методами</w:t>
            </w:r>
            <w:r w:rsidR="00F067F8" w:rsidRPr="00C26890">
              <w:t xml:space="preserve">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</w:tbl>
    <w:p w14:paraId="294268BE" w14:textId="77777777" w:rsidR="00CA3680" w:rsidRPr="005C4164" w:rsidRDefault="00CA3680" w:rsidP="005C416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3AC2DD19" w14:textId="474D7700" w:rsidR="005E297B" w:rsidRDefault="005E297B" w:rsidP="007E776B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60A8E1EB" w14:textId="77777777" w:rsidR="005E297B" w:rsidRPr="00306281" w:rsidRDefault="005E297B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C4164">
        <w:rPr>
          <w:bCs/>
          <w:color w:val="auto"/>
          <w:sz w:val="24"/>
          <w:szCs w:val="24"/>
          <w:u w:val="single"/>
        </w:rPr>
        <w:t xml:space="preserve">Цель </w:t>
      </w:r>
      <w:r w:rsidR="00BD0598" w:rsidRPr="005C4164">
        <w:rPr>
          <w:bCs/>
          <w:color w:val="auto"/>
          <w:sz w:val="24"/>
          <w:szCs w:val="24"/>
          <w:u w:val="single"/>
        </w:rPr>
        <w:t>дисциплины</w:t>
      </w:r>
      <w:r w:rsidRPr="00306281">
        <w:rPr>
          <w:color w:val="auto"/>
          <w:sz w:val="24"/>
          <w:szCs w:val="24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14:paraId="49EFEC68" w14:textId="77777777" w:rsidR="005E297B" w:rsidRPr="00306281" w:rsidRDefault="005E297B" w:rsidP="004D7D80">
      <w:pPr>
        <w:ind w:firstLine="709"/>
        <w:jc w:val="both"/>
      </w:pPr>
      <w:r w:rsidRPr="005C4164">
        <w:rPr>
          <w:bCs/>
          <w:u w:val="single"/>
        </w:rPr>
        <w:t xml:space="preserve">Задачи </w:t>
      </w:r>
      <w:r w:rsidR="00BD0598" w:rsidRPr="005C4164">
        <w:rPr>
          <w:bCs/>
          <w:u w:val="single"/>
        </w:rPr>
        <w:t>дисциплины</w:t>
      </w:r>
      <w:r w:rsidRPr="00306281">
        <w:t>:</w:t>
      </w:r>
    </w:p>
    <w:p w14:paraId="144D2B2C" w14:textId="77777777" w:rsidR="005E297B" w:rsidRPr="007D5303" w:rsidRDefault="005E297B" w:rsidP="00306281">
      <w:pPr>
        <w:pStyle w:val="western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изучить</w:t>
      </w:r>
      <w:r>
        <w:rPr>
          <w:sz w:val="24"/>
          <w:szCs w:val="24"/>
        </w:rPr>
        <w:t xml:space="preserve">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6F7E0535" w14:textId="77777777" w:rsidR="005E297B" w:rsidRPr="007D5303" w:rsidRDefault="005E297B" w:rsidP="00306281">
      <w:pPr>
        <w:pStyle w:val="western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09AB45E" w14:textId="33EBC98D" w:rsidR="005E297B" w:rsidRPr="007D5303" w:rsidRDefault="005E297B" w:rsidP="00306281">
      <w:pPr>
        <w:pStyle w:val="western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5A066C90" w14:textId="643A7687" w:rsidR="005E297B" w:rsidRDefault="005E297B" w:rsidP="00BD0598">
      <w:pPr>
        <w:ind w:firstLine="709"/>
        <w:jc w:val="both"/>
      </w:pPr>
      <w:r w:rsidRPr="00F74D39">
        <w:t xml:space="preserve">Дисциплина «Физиология физического воспитания и спорта» является дисциплиной </w:t>
      </w:r>
      <w:r w:rsidR="00CA3680">
        <w:t>модуля Медико-биологические основы физкультурного образования обязательной части программы бакалавриата.</w:t>
      </w:r>
      <w:r w:rsidRPr="00F74D39">
        <w:t xml:space="preserve"> </w:t>
      </w:r>
      <w:r w:rsidR="00CA3680">
        <w:t xml:space="preserve">Она </w:t>
      </w:r>
      <w:r w:rsidRPr="00F74D39">
        <w:t>позволя</w:t>
      </w:r>
      <w:r w:rsidR="00CA3680">
        <w:t>ет</w:t>
      </w:r>
      <w:r w:rsidRPr="00F74D39">
        <w:t xml:space="preserve"> сформировать у студентов готовность к </w:t>
      </w:r>
      <w:r w:rsidRPr="00F74D39">
        <w:lastRenderedPageBreak/>
        <w:t>проведению учебно-воспитательной, учебно-методической и научно-исследовательской работы в области физической культуры. Дисциплина «Физиология физического воспитания</w:t>
      </w:r>
      <w:r w:rsidR="00BD0598">
        <w:t xml:space="preserve"> и спорта</w:t>
      </w:r>
      <w:r w:rsidRPr="00F74D39">
        <w:t>» опирается на такие дисциплины как «Анатомия</w:t>
      </w:r>
      <w:r w:rsidR="00CA3680">
        <w:t xml:space="preserve"> и </w:t>
      </w:r>
      <w:r w:rsidRPr="00F74D39">
        <w:t>физиология</w:t>
      </w:r>
      <w:r w:rsidR="00CA3680">
        <w:t xml:space="preserve"> человека</w:t>
      </w:r>
      <w:r w:rsidRPr="00F74D39">
        <w:t>», «Теория и методика физической культуры и спорта».</w:t>
      </w:r>
      <w:r w:rsidR="00BD0598">
        <w:t xml:space="preserve"> Знания, умения и навыки, полученные при изучении данной дисциплины, используются впоследствии при изучении дисциплин «Методика обучения и воспитания (физическая культура)», «Биомеханика и спортивная метрология»</w:t>
      </w:r>
      <w:r w:rsidR="008E39C4">
        <w:t xml:space="preserve">, «Основы </w:t>
      </w:r>
      <w:r w:rsidR="00CA3680">
        <w:t xml:space="preserve">учебно-исследовательской работы в </w:t>
      </w:r>
      <w:r w:rsidR="008E39C4">
        <w:t xml:space="preserve">физической культуре и спорте» </w:t>
      </w:r>
      <w:r w:rsidR="00BD0598">
        <w:t>и др.</w:t>
      </w:r>
    </w:p>
    <w:p w14:paraId="437FB82A" w14:textId="77777777" w:rsidR="00BD0598" w:rsidRDefault="00BD0598" w:rsidP="00BD0598">
      <w:pPr>
        <w:ind w:firstLine="709"/>
        <w:jc w:val="both"/>
      </w:pPr>
    </w:p>
    <w:p w14:paraId="15C8F3A9" w14:textId="77777777" w:rsidR="005E297B" w:rsidRDefault="005E297B" w:rsidP="007E776B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59384A0C" w14:textId="79791947" w:rsidR="005E297B" w:rsidRPr="00255A37" w:rsidRDefault="005E297B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CA3680">
        <w:t>3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>
        <w:t>1</w:t>
      </w:r>
      <w:r w:rsidR="00CA3680">
        <w:t>08</w:t>
      </w:r>
      <w:r w:rsidR="003329DA">
        <w:t xml:space="preserve"> </w:t>
      </w:r>
      <w:r>
        <w:t>академических</w:t>
      </w:r>
      <w:r w:rsidR="003329DA">
        <w:t xml:space="preserve"> </w:t>
      </w:r>
      <w:r w:rsidRPr="00255A37">
        <w:t>час</w:t>
      </w:r>
      <w:r w:rsidR="00CA3680">
        <w:t>ов</w:t>
      </w:r>
      <w:r w:rsidR="00F05D2D">
        <w:t xml:space="preserve"> </w:t>
      </w:r>
      <w:r w:rsidR="008E39C4" w:rsidRPr="00FD02A3">
        <w:rPr>
          <w:i/>
          <w:color w:val="000000"/>
        </w:rPr>
        <w:t>(1 зачетная единица соответствует 36 академическим часам)</w:t>
      </w:r>
      <w:r w:rsidR="008E39C4" w:rsidRPr="00255A37">
        <w:t>.</w:t>
      </w:r>
    </w:p>
    <w:p w14:paraId="5F7D9C47" w14:textId="77777777" w:rsidR="005E297B" w:rsidRPr="00474EFB" w:rsidRDefault="005E297B" w:rsidP="005C4164">
      <w:pPr>
        <w:rPr>
          <w:i/>
          <w:color w:val="FF0000"/>
        </w:rPr>
      </w:pPr>
    </w:p>
    <w:p w14:paraId="70E13B8A" w14:textId="77777777" w:rsidR="00EE7BB6" w:rsidRPr="00E05DA6" w:rsidRDefault="00EE7BB6" w:rsidP="00EE7BB6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CA3680" w:rsidRPr="00CA3680" w14:paraId="5534130B" w14:textId="77777777" w:rsidTr="00CA3680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6019A45" w14:textId="77777777" w:rsidR="00CA3680" w:rsidRPr="00CA3680" w:rsidRDefault="00CA3680" w:rsidP="00CA3680">
            <w:pPr>
              <w:jc w:val="center"/>
            </w:pPr>
            <w:r w:rsidRPr="00CA3680">
              <w:t>Вид учебной работы</w:t>
            </w:r>
          </w:p>
          <w:p w14:paraId="66883FAD" w14:textId="77777777" w:rsidR="00CA3680" w:rsidRPr="00CA3680" w:rsidRDefault="00CA3680" w:rsidP="00CA3680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FFBE4C" w14:textId="77777777" w:rsidR="00CA3680" w:rsidRPr="00CA3680" w:rsidRDefault="00CA3680" w:rsidP="00CA3680">
            <w:pPr>
              <w:jc w:val="center"/>
            </w:pPr>
            <w:r w:rsidRPr="00CA3680">
              <w:t xml:space="preserve">Трудоемкость в </w:t>
            </w:r>
            <w:proofErr w:type="spellStart"/>
            <w:proofErr w:type="gramStart"/>
            <w:r w:rsidRPr="00CA3680">
              <w:t>акад.час</w:t>
            </w:r>
            <w:proofErr w:type="spellEnd"/>
            <w:proofErr w:type="gramEnd"/>
          </w:p>
        </w:tc>
      </w:tr>
      <w:tr w:rsidR="00CA3680" w:rsidRPr="00CA3680" w14:paraId="796404FB" w14:textId="77777777" w:rsidTr="00CA3680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9CB77FE" w14:textId="77777777" w:rsidR="00CA3680" w:rsidRPr="00CA3680" w:rsidRDefault="00CA3680" w:rsidP="00CA36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3CD" w14:textId="77777777" w:rsidR="00CA3680" w:rsidRPr="00CA3680" w:rsidRDefault="00CA3680" w:rsidP="00CA36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1DB" w14:textId="77777777" w:rsidR="00CA3680" w:rsidRPr="00CA3680" w:rsidRDefault="00CA3680" w:rsidP="00CA3680">
            <w:pPr>
              <w:jc w:val="center"/>
            </w:pPr>
            <w:r w:rsidRPr="00CA3680">
              <w:t xml:space="preserve">практическая </w:t>
            </w:r>
          </w:p>
          <w:p w14:paraId="6D232C36" w14:textId="77777777" w:rsidR="00CA3680" w:rsidRPr="00CA3680" w:rsidRDefault="00CA3680" w:rsidP="00CA3680">
            <w:pPr>
              <w:jc w:val="center"/>
            </w:pPr>
            <w:r w:rsidRPr="00CA3680">
              <w:t>подготовка</w:t>
            </w:r>
          </w:p>
        </w:tc>
      </w:tr>
      <w:tr w:rsidR="00CA3680" w:rsidRPr="00CA3680" w14:paraId="73F6F050" w14:textId="77777777" w:rsidTr="00CA3680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D200AA5" w14:textId="77777777" w:rsidR="00CA3680" w:rsidRPr="00CA3680" w:rsidRDefault="00CA3680" w:rsidP="00CA3680">
            <w:pPr>
              <w:rPr>
                <w:b/>
              </w:rPr>
            </w:pPr>
            <w:r w:rsidRPr="00CA368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2145205A" w14:textId="6BBAC953" w:rsidR="00CA3680" w:rsidRPr="00CA3680" w:rsidRDefault="00CA3680" w:rsidP="00CA36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CA3680" w:rsidRPr="00CA3680" w14:paraId="17CAF352" w14:textId="77777777" w:rsidTr="00CA3680">
        <w:tc>
          <w:tcPr>
            <w:tcW w:w="5919" w:type="dxa"/>
          </w:tcPr>
          <w:p w14:paraId="636E222C" w14:textId="77777777" w:rsidR="00CA3680" w:rsidRPr="00CA3680" w:rsidRDefault="00CA3680" w:rsidP="00CA3680">
            <w:r w:rsidRPr="00CA3680">
              <w:t>в том числе:</w:t>
            </w:r>
          </w:p>
        </w:tc>
        <w:tc>
          <w:tcPr>
            <w:tcW w:w="3970" w:type="dxa"/>
            <w:gridSpan w:val="2"/>
          </w:tcPr>
          <w:p w14:paraId="1321EE98" w14:textId="77777777" w:rsidR="00CA3680" w:rsidRPr="00CA3680" w:rsidRDefault="00CA3680" w:rsidP="00CA3680">
            <w:pPr>
              <w:jc w:val="center"/>
              <w:rPr>
                <w:sz w:val="22"/>
                <w:szCs w:val="22"/>
              </w:rPr>
            </w:pPr>
          </w:p>
        </w:tc>
      </w:tr>
      <w:tr w:rsidR="00CA3680" w:rsidRPr="00CA3680" w14:paraId="3B17E002" w14:textId="77777777" w:rsidTr="00CA3680">
        <w:tc>
          <w:tcPr>
            <w:tcW w:w="5919" w:type="dxa"/>
          </w:tcPr>
          <w:p w14:paraId="5FE549CF" w14:textId="77777777" w:rsidR="00CA3680" w:rsidRPr="00CA3680" w:rsidRDefault="00CA3680" w:rsidP="00CA3680">
            <w:r w:rsidRPr="00CA3680">
              <w:t>Лекции</w:t>
            </w:r>
          </w:p>
        </w:tc>
        <w:tc>
          <w:tcPr>
            <w:tcW w:w="1985" w:type="dxa"/>
          </w:tcPr>
          <w:p w14:paraId="7A4D6CCD" w14:textId="0E6306B4" w:rsidR="00CA3680" w:rsidRPr="00CA3680" w:rsidRDefault="00CA3680" w:rsidP="00CA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0753F62D" w14:textId="77777777" w:rsidR="00CA3680" w:rsidRPr="00CA3680" w:rsidRDefault="00CA3680" w:rsidP="00CA3680">
            <w:pPr>
              <w:jc w:val="center"/>
              <w:rPr>
                <w:sz w:val="22"/>
                <w:szCs w:val="22"/>
              </w:rPr>
            </w:pPr>
            <w:r w:rsidRPr="00CA3680">
              <w:rPr>
                <w:sz w:val="22"/>
                <w:szCs w:val="22"/>
              </w:rPr>
              <w:t>-</w:t>
            </w:r>
          </w:p>
        </w:tc>
      </w:tr>
      <w:tr w:rsidR="00CA3680" w:rsidRPr="00CA3680" w14:paraId="36F896AA" w14:textId="77777777" w:rsidTr="00CA3680">
        <w:tc>
          <w:tcPr>
            <w:tcW w:w="5919" w:type="dxa"/>
          </w:tcPr>
          <w:p w14:paraId="1DF98764" w14:textId="7406212F" w:rsidR="00CA3680" w:rsidRPr="00CA3680" w:rsidRDefault="00CA3680" w:rsidP="00CA3680">
            <w:r w:rsidRPr="00CA3680"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08CBD8EE" w14:textId="0711F6B1" w:rsidR="00CA3680" w:rsidRPr="00CA3680" w:rsidRDefault="00CA3680" w:rsidP="00CA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A36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F4DCE86" w14:textId="15886703" w:rsidR="00CA3680" w:rsidRPr="00CA3680" w:rsidRDefault="004A5F1F" w:rsidP="00CA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3680" w:rsidRPr="00CA3680" w14:paraId="15C03E2F" w14:textId="77777777" w:rsidTr="00CA3680">
        <w:tc>
          <w:tcPr>
            <w:tcW w:w="5919" w:type="dxa"/>
            <w:shd w:val="clear" w:color="auto" w:fill="E0E0E0"/>
          </w:tcPr>
          <w:p w14:paraId="79B8C322" w14:textId="77777777" w:rsidR="00CA3680" w:rsidRPr="00CA3680" w:rsidRDefault="00CA3680" w:rsidP="00CA3680">
            <w:pPr>
              <w:rPr>
                <w:b/>
                <w:bCs/>
              </w:rPr>
            </w:pPr>
            <w:r w:rsidRPr="00CA368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022E537" w14:textId="0D3AEA34" w:rsidR="00CA3680" w:rsidRPr="00CA3680" w:rsidRDefault="00CA3680" w:rsidP="00CA36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CA3680" w:rsidRPr="00CA3680" w14:paraId="04943AEA" w14:textId="77777777" w:rsidTr="00CA3680">
        <w:tc>
          <w:tcPr>
            <w:tcW w:w="5919" w:type="dxa"/>
            <w:shd w:val="clear" w:color="auto" w:fill="D9D9D9"/>
          </w:tcPr>
          <w:p w14:paraId="0B1E4454" w14:textId="77777777" w:rsidR="00CA3680" w:rsidRPr="00CA3680" w:rsidRDefault="00CA3680" w:rsidP="00CA3680">
            <w:r w:rsidRPr="00CA368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23300749" w14:textId="793DB92A" w:rsidR="00CA3680" w:rsidRPr="00CA3680" w:rsidRDefault="00CA3680" w:rsidP="00CA368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A3680" w:rsidRPr="00CA3680" w14:paraId="6E5C2ED1" w14:textId="77777777" w:rsidTr="00CA3680">
        <w:tc>
          <w:tcPr>
            <w:tcW w:w="5919" w:type="dxa"/>
          </w:tcPr>
          <w:p w14:paraId="45A4C9BF" w14:textId="77777777" w:rsidR="00CA3680" w:rsidRPr="00CA3680" w:rsidRDefault="00CA3680" w:rsidP="00CA3680">
            <w:r w:rsidRPr="00CA3680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5DDC7AB4" w14:textId="09BACBA2" w:rsidR="00CA3680" w:rsidRPr="00CA3680" w:rsidRDefault="00CA3680" w:rsidP="00CA3680">
            <w:pPr>
              <w:jc w:val="center"/>
            </w:pPr>
            <w:r>
              <w:rPr>
                <w:rFonts w:eastAsia="Calibri"/>
              </w:rPr>
              <w:t>2,35</w:t>
            </w:r>
          </w:p>
        </w:tc>
      </w:tr>
      <w:tr w:rsidR="00CA3680" w:rsidRPr="00CA3680" w14:paraId="14DEE773" w14:textId="77777777" w:rsidTr="00CA3680">
        <w:tc>
          <w:tcPr>
            <w:tcW w:w="5919" w:type="dxa"/>
          </w:tcPr>
          <w:p w14:paraId="617D098D" w14:textId="77777777" w:rsidR="00CA3680" w:rsidRPr="00CA3680" w:rsidRDefault="00CA3680" w:rsidP="00CA3680">
            <w:r w:rsidRPr="00CA3680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4E4495B" w14:textId="57E307F3" w:rsidR="00CA3680" w:rsidRPr="00CA3680" w:rsidRDefault="00CF6042" w:rsidP="00CA3680">
            <w:pPr>
              <w:jc w:val="center"/>
            </w:pPr>
            <w:r>
              <w:rPr>
                <w:rFonts w:eastAsia="Calibri"/>
              </w:rPr>
              <w:t>33,65</w:t>
            </w:r>
          </w:p>
        </w:tc>
      </w:tr>
      <w:tr w:rsidR="00CA3680" w:rsidRPr="00CA3680" w14:paraId="445B5D84" w14:textId="77777777" w:rsidTr="00CA3680">
        <w:trPr>
          <w:trHeight w:val="454"/>
        </w:trPr>
        <w:tc>
          <w:tcPr>
            <w:tcW w:w="5919" w:type="dxa"/>
            <w:shd w:val="clear" w:color="auto" w:fill="E0E0E0"/>
          </w:tcPr>
          <w:p w14:paraId="4661F3E1" w14:textId="77777777" w:rsidR="00CA3680" w:rsidRPr="00CA3680" w:rsidRDefault="00CA3680" w:rsidP="00CA3680">
            <w:r w:rsidRPr="00CA3680">
              <w:rPr>
                <w:b/>
              </w:rPr>
              <w:t>Общая трудоемкость дисциплины (в час. /</w:t>
            </w:r>
            <w:r w:rsidRPr="00CA3680">
              <w:t xml:space="preserve"> </w:t>
            </w:r>
            <w:proofErr w:type="spellStart"/>
            <w:r w:rsidRPr="00CA3680">
              <w:rPr>
                <w:b/>
              </w:rPr>
              <w:t>з.е</w:t>
            </w:r>
            <w:proofErr w:type="spellEnd"/>
            <w:r w:rsidRPr="00CA3680">
              <w:rPr>
                <w:b/>
              </w:rPr>
              <w:t>.)</w:t>
            </w:r>
            <w:r w:rsidRPr="00CA3680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36D5D50E" w14:textId="0FC787C8" w:rsidR="00CA3680" w:rsidRPr="00CA3680" w:rsidRDefault="00CA3680" w:rsidP="00CA3680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57BF4FC2" w14:textId="77777777" w:rsidR="00306281" w:rsidRDefault="00306281" w:rsidP="00EE7BB6">
      <w:pPr>
        <w:jc w:val="both"/>
        <w:rPr>
          <w:bCs/>
        </w:rPr>
      </w:pPr>
    </w:p>
    <w:p w14:paraId="61639799" w14:textId="77777777" w:rsidR="00EE7BB6" w:rsidRDefault="00EE7BB6" w:rsidP="00EE7BB6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CA3680" w:rsidRPr="00CA3680" w14:paraId="3849366A" w14:textId="77777777" w:rsidTr="00CA3680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3FC748A" w14:textId="77777777" w:rsidR="00CA3680" w:rsidRPr="00CA3680" w:rsidRDefault="00CA3680" w:rsidP="00CA3680">
            <w:pPr>
              <w:jc w:val="center"/>
            </w:pPr>
            <w:r w:rsidRPr="00CA3680">
              <w:t>Вид учебной работы</w:t>
            </w:r>
          </w:p>
          <w:p w14:paraId="570F9604" w14:textId="77777777" w:rsidR="00CA3680" w:rsidRPr="00CA3680" w:rsidRDefault="00CA3680" w:rsidP="00CA3680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BFB0706" w14:textId="77777777" w:rsidR="00CA3680" w:rsidRPr="00CA3680" w:rsidRDefault="00CA3680" w:rsidP="00CA3680">
            <w:pPr>
              <w:jc w:val="center"/>
            </w:pPr>
            <w:r w:rsidRPr="00CA3680">
              <w:t xml:space="preserve">Трудоемкость в </w:t>
            </w:r>
            <w:proofErr w:type="spellStart"/>
            <w:proofErr w:type="gramStart"/>
            <w:r w:rsidRPr="00CA3680">
              <w:t>акад.час</w:t>
            </w:r>
            <w:proofErr w:type="spellEnd"/>
            <w:proofErr w:type="gramEnd"/>
          </w:p>
        </w:tc>
      </w:tr>
      <w:tr w:rsidR="00CA3680" w:rsidRPr="00CA3680" w14:paraId="25670925" w14:textId="77777777" w:rsidTr="00CA3680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BB9540D" w14:textId="77777777" w:rsidR="00CA3680" w:rsidRPr="00CA3680" w:rsidRDefault="00CA3680" w:rsidP="00CA368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DE" w14:textId="77777777" w:rsidR="00CA3680" w:rsidRPr="00CA3680" w:rsidRDefault="00CA3680" w:rsidP="00CA368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316" w14:textId="77777777" w:rsidR="00CA3680" w:rsidRPr="00CA3680" w:rsidRDefault="00CA3680" w:rsidP="00CA3680">
            <w:pPr>
              <w:jc w:val="center"/>
            </w:pPr>
            <w:r w:rsidRPr="00CA3680">
              <w:t xml:space="preserve">практическая </w:t>
            </w:r>
          </w:p>
          <w:p w14:paraId="4DB7F60C" w14:textId="77777777" w:rsidR="00CA3680" w:rsidRPr="00CA3680" w:rsidRDefault="00CA3680" w:rsidP="00CA3680">
            <w:pPr>
              <w:jc w:val="center"/>
            </w:pPr>
            <w:r w:rsidRPr="00CA3680">
              <w:t>подготовка</w:t>
            </w:r>
          </w:p>
        </w:tc>
      </w:tr>
      <w:tr w:rsidR="00CA3680" w:rsidRPr="00CA3680" w14:paraId="402DD60E" w14:textId="77777777" w:rsidTr="00CA3680">
        <w:trPr>
          <w:trHeight w:val="424"/>
        </w:trPr>
        <w:tc>
          <w:tcPr>
            <w:tcW w:w="5917" w:type="dxa"/>
            <w:shd w:val="clear" w:color="auto" w:fill="E0E0E0"/>
          </w:tcPr>
          <w:p w14:paraId="7CD6A1A9" w14:textId="77777777" w:rsidR="00CA3680" w:rsidRPr="00CA3680" w:rsidRDefault="00CA3680" w:rsidP="00CA3680">
            <w:pPr>
              <w:rPr>
                <w:b/>
              </w:rPr>
            </w:pPr>
            <w:r w:rsidRPr="00CA368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104CCB3" w14:textId="3A1C9BA2" w:rsidR="00CA3680" w:rsidRPr="00CA3680" w:rsidRDefault="007B3C81" w:rsidP="00CA36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A3680" w:rsidRPr="00CA3680" w14:paraId="1770BBA0" w14:textId="77777777" w:rsidTr="00CA3680">
        <w:tc>
          <w:tcPr>
            <w:tcW w:w="5917" w:type="dxa"/>
          </w:tcPr>
          <w:p w14:paraId="3979A78F" w14:textId="77777777" w:rsidR="00CA3680" w:rsidRPr="00CA3680" w:rsidRDefault="00CA3680" w:rsidP="00CA3680">
            <w:r w:rsidRPr="00CA3680">
              <w:t>в том числе:</w:t>
            </w:r>
          </w:p>
        </w:tc>
        <w:tc>
          <w:tcPr>
            <w:tcW w:w="3972" w:type="dxa"/>
            <w:gridSpan w:val="2"/>
          </w:tcPr>
          <w:p w14:paraId="0B1DF5F0" w14:textId="77777777" w:rsidR="00CA3680" w:rsidRPr="00CA3680" w:rsidRDefault="00CA3680" w:rsidP="00CA3680">
            <w:pPr>
              <w:jc w:val="center"/>
              <w:rPr>
                <w:sz w:val="22"/>
                <w:szCs w:val="22"/>
              </w:rPr>
            </w:pPr>
          </w:p>
        </w:tc>
      </w:tr>
      <w:tr w:rsidR="00CA3680" w:rsidRPr="00CA3680" w14:paraId="56750C15" w14:textId="77777777" w:rsidTr="00CA3680">
        <w:tc>
          <w:tcPr>
            <w:tcW w:w="5917" w:type="dxa"/>
          </w:tcPr>
          <w:p w14:paraId="5ADAAEE2" w14:textId="77777777" w:rsidR="00CA3680" w:rsidRPr="00CA3680" w:rsidRDefault="00CA3680" w:rsidP="00CA3680">
            <w:r w:rsidRPr="00CA3680">
              <w:t>Лекции</w:t>
            </w:r>
          </w:p>
        </w:tc>
        <w:tc>
          <w:tcPr>
            <w:tcW w:w="1986" w:type="dxa"/>
          </w:tcPr>
          <w:p w14:paraId="1273F211" w14:textId="5D06B975" w:rsidR="00CA3680" w:rsidRPr="00CA3680" w:rsidRDefault="007B3C81" w:rsidP="00CA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051A211D" w14:textId="77777777" w:rsidR="00CA3680" w:rsidRPr="00CA3680" w:rsidRDefault="00CA3680" w:rsidP="00CA3680">
            <w:pPr>
              <w:jc w:val="center"/>
              <w:rPr>
                <w:sz w:val="22"/>
                <w:szCs w:val="22"/>
              </w:rPr>
            </w:pPr>
            <w:r w:rsidRPr="00CA3680">
              <w:rPr>
                <w:sz w:val="22"/>
                <w:szCs w:val="22"/>
              </w:rPr>
              <w:t>-</w:t>
            </w:r>
          </w:p>
        </w:tc>
      </w:tr>
      <w:tr w:rsidR="00CA3680" w:rsidRPr="00CA3680" w14:paraId="46235D47" w14:textId="77777777" w:rsidTr="00CA3680">
        <w:tc>
          <w:tcPr>
            <w:tcW w:w="5917" w:type="dxa"/>
          </w:tcPr>
          <w:p w14:paraId="635D6475" w14:textId="77777777" w:rsidR="00CA3680" w:rsidRPr="00CA3680" w:rsidRDefault="00CA3680" w:rsidP="00CA3680">
            <w:r w:rsidRPr="00CA3680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0E3CCC0" w14:textId="51563DD7" w:rsidR="00CA3680" w:rsidRPr="00CA3680" w:rsidRDefault="007B3C81" w:rsidP="00CA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A3680" w:rsidRPr="00CA36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14:paraId="0E3298FA" w14:textId="595AA635" w:rsidR="00CA3680" w:rsidRPr="00CA3680" w:rsidRDefault="004A5F1F" w:rsidP="00CA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3680" w:rsidRPr="00CA3680" w14:paraId="11548981" w14:textId="77777777" w:rsidTr="00CA3680">
        <w:tc>
          <w:tcPr>
            <w:tcW w:w="5917" w:type="dxa"/>
            <w:shd w:val="clear" w:color="auto" w:fill="E0E0E0"/>
          </w:tcPr>
          <w:p w14:paraId="55BE37F2" w14:textId="77777777" w:rsidR="00CA3680" w:rsidRPr="00CA3680" w:rsidRDefault="00CA3680" w:rsidP="00CA3680">
            <w:pPr>
              <w:rPr>
                <w:b/>
                <w:bCs/>
              </w:rPr>
            </w:pPr>
            <w:r w:rsidRPr="00CA368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D751FDE" w14:textId="6FE75F55" w:rsidR="00CA3680" w:rsidRPr="00CA3680" w:rsidRDefault="007B3C81" w:rsidP="00CA36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</w:tr>
      <w:tr w:rsidR="00CA3680" w:rsidRPr="00CA3680" w14:paraId="1E798136" w14:textId="77777777" w:rsidTr="00CA3680">
        <w:tc>
          <w:tcPr>
            <w:tcW w:w="5917" w:type="dxa"/>
            <w:shd w:val="clear" w:color="auto" w:fill="D9D9D9"/>
          </w:tcPr>
          <w:p w14:paraId="732BC518" w14:textId="77777777" w:rsidR="00CA3680" w:rsidRPr="00CA3680" w:rsidRDefault="00CA3680" w:rsidP="00CA3680">
            <w:r w:rsidRPr="00CA3680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71352280" w14:textId="6D08F4B8" w:rsidR="00CA3680" w:rsidRPr="00CA3680" w:rsidRDefault="007B3C81" w:rsidP="00CA36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3680" w:rsidRPr="00CA3680" w14:paraId="222C9CBB" w14:textId="77777777" w:rsidTr="00CA3680">
        <w:tc>
          <w:tcPr>
            <w:tcW w:w="5917" w:type="dxa"/>
          </w:tcPr>
          <w:p w14:paraId="365EC012" w14:textId="77777777" w:rsidR="00CA3680" w:rsidRPr="00CA3680" w:rsidRDefault="00CA3680" w:rsidP="00CA3680">
            <w:r w:rsidRPr="00CA3680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4901" w14:textId="0BA124FE" w:rsidR="00CA3680" w:rsidRPr="00CA3680" w:rsidRDefault="007B3C81" w:rsidP="00CA3680">
            <w:pPr>
              <w:jc w:val="center"/>
            </w:pPr>
            <w:r>
              <w:t>-</w:t>
            </w:r>
          </w:p>
        </w:tc>
      </w:tr>
      <w:tr w:rsidR="00CA3680" w:rsidRPr="00CA3680" w14:paraId="7CD93F2C" w14:textId="77777777" w:rsidTr="00CA3680">
        <w:tc>
          <w:tcPr>
            <w:tcW w:w="5917" w:type="dxa"/>
          </w:tcPr>
          <w:p w14:paraId="24858508" w14:textId="77777777" w:rsidR="00CA3680" w:rsidRPr="00CA3680" w:rsidRDefault="00CA3680" w:rsidP="00CA3680">
            <w:r w:rsidRPr="00CA3680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483E" w14:textId="4014D859" w:rsidR="00CA3680" w:rsidRPr="00CA3680" w:rsidRDefault="007B3C81" w:rsidP="00CA3680">
            <w:pPr>
              <w:jc w:val="center"/>
            </w:pPr>
            <w:r>
              <w:t>-</w:t>
            </w:r>
          </w:p>
        </w:tc>
      </w:tr>
      <w:tr w:rsidR="00CA3680" w:rsidRPr="00CA3680" w14:paraId="1249FD79" w14:textId="77777777" w:rsidTr="00CA3680">
        <w:tc>
          <w:tcPr>
            <w:tcW w:w="5917" w:type="dxa"/>
            <w:shd w:val="clear" w:color="auto" w:fill="D9D9D9"/>
          </w:tcPr>
          <w:p w14:paraId="35597438" w14:textId="77777777" w:rsidR="00CA3680" w:rsidRPr="00CA3680" w:rsidRDefault="00CA3680" w:rsidP="00CA3680">
            <w:r w:rsidRPr="00CA368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3CC5E49" w14:textId="33EE01C0" w:rsidR="00CA3680" w:rsidRPr="00CA3680" w:rsidRDefault="007B3C81" w:rsidP="00CA368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A3680" w:rsidRPr="00CA3680" w14:paraId="2265A0E2" w14:textId="77777777" w:rsidTr="00CA3680">
        <w:tc>
          <w:tcPr>
            <w:tcW w:w="5917" w:type="dxa"/>
          </w:tcPr>
          <w:p w14:paraId="3B8DD476" w14:textId="77777777" w:rsidR="00CA3680" w:rsidRPr="00CA3680" w:rsidRDefault="00CA3680" w:rsidP="00CA3680">
            <w:r w:rsidRPr="00CA3680">
              <w:t>контактная работа</w:t>
            </w:r>
          </w:p>
        </w:tc>
        <w:tc>
          <w:tcPr>
            <w:tcW w:w="3972" w:type="dxa"/>
            <w:gridSpan w:val="2"/>
          </w:tcPr>
          <w:p w14:paraId="4B1C93F9" w14:textId="03CEB271" w:rsidR="00CA3680" w:rsidRPr="00CA3680" w:rsidRDefault="007B3C81" w:rsidP="00CA3680">
            <w:pPr>
              <w:jc w:val="center"/>
            </w:pPr>
            <w:r>
              <w:t>2,35</w:t>
            </w:r>
          </w:p>
        </w:tc>
      </w:tr>
      <w:tr w:rsidR="00CA3680" w:rsidRPr="00CA3680" w14:paraId="5B519C42" w14:textId="77777777" w:rsidTr="00CA3680">
        <w:tc>
          <w:tcPr>
            <w:tcW w:w="5917" w:type="dxa"/>
          </w:tcPr>
          <w:p w14:paraId="2FD9C762" w14:textId="77777777" w:rsidR="00CA3680" w:rsidRPr="00CA3680" w:rsidRDefault="00CA3680" w:rsidP="00CA3680">
            <w:r w:rsidRPr="00CA3680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0C2C6CE" w14:textId="599FB7F4" w:rsidR="00CA3680" w:rsidRPr="00CA3680" w:rsidRDefault="007B3C81" w:rsidP="00CA3680">
            <w:pPr>
              <w:jc w:val="center"/>
            </w:pPr>
            <w:r>
              <w:rPr>
                <w:rFonts w:eastAsia="Calibri"/>
              </w:rPr>
              <w:t>6,65</w:t>
            </w:r>
          </w:p>
        </w:tc>
      </w:tr>
      <w:tr w:rsidR="00CA3680" w:rsidRPr="00CA3680" w14:paraId="1B2418CC" w14:textId="77777777" w:rsidTr="00CA3680">
        <w:trPr>
          <w:trHeight w:val="454"/>
        </w:trPr>
        <w:tc>
          <w:tcPr>
            <w:tcW w:w="5917" w:type="dxa"/>
            <w:shd w:val="clear" w:color="auto" w:fill="E0E0E0"/>
          </w:tcPr>
          <w:p w14:paraId="64E47E7E" w14:textId="77777777" w:rsidR="00CA3680" w:rsidRPr="00CA3680" w:rsidRDefault="00CA3680" w:rsidP="00CA3680">
            <w:r w:rsidRPr="00CA3680">
              <w:rPr>
                <w:b/>
              </w:rPr>
              <w:t>Общая трудоемкость дисциплины (в час. /</w:t>
            </w:r>
            <w:r w:rsidRPr="00CA3680">
              <w:t xml:space="preserve"> </w:t>
            </w:r>
            <w:proofErr w:type="spellStart"/>
            <w:r w:rsidRPr="00CA3680">
              <w:rPr>
                <w:b/>
              </w:rPr>
              <w:t>з.е</w:t>
            </w:r>
            <w:proofErr w:type="spellEnd"/>
            <w:r w:rsidRPr="00CA3680">
              <w:rPr>
                <w:b/>
              </w:rPr>
              <w:t>.)</w:t>
            </w:r>
            <w:r w:rsidRPr="00CA3680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CD5A4E8" w14:textId="5BEB3B87" w:rsidR="00CA3680" w:rsidRPr="00CA3680" w:rsidRDefault="007B3C81" w:rsidP="00CA3680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0CB85A33" w14:textId="77777777" w:rsidR="005C4164" w:rsidRDefault="005C4164" w:rsidP="000573FC">
      <w:pPr>
        <w:spacing w:line="360" w:lineRule="auto"/>
        <w:rPr>
          <w:b/>
          <w:bCs/>
        </w:rPr>
      </w:pPr>
    </w:p>
    <w:p w14:paraId="17691DF0" w14:textId="77777777" w:rsidR="00D60B3A" w:rsidRDefault="005E297B" w:rsidP="007E776B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36AE37A3" w14:textId="77777777" w:rsidR="007D5C9D" w:rsidRDefault="007D5C9D" w:rsidP="007D5C9D">
      <w:pPr>
        <w:ind w:firstLine="708"/>
        <w:jc w:val="both"/>
        <w:rPr>
          <w:b/>
          <w:bCs/>
          <w:caps/>
        </w:rPr>
      </w:pPr>
      <w:r w:rsidRPr="007D5C9D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4992B93" w14:textId="77777777" w:rsidR="0032333E" w:rsidRPr="000F23C3" w:rsidRDefault="0032333E" w:rsidP="00C35605">
      <w:pPr>
        <w:spacing w:before="60" w:after="60"/>
        <w:jc w:val="both"/>
        <w:rPr>
          <w:i/>
          <w:color w:val="FF0000"/>
        </w:rPr>
      </w:pPr>
    </w:p>
    <w:p w14:paraId="13298B8F" w14:textId="61DD7E90" w:rsidR="005C4164" w:rsidRDefault="005C4164" w:rsidP="005C4164">
      <w:pPr>
        <w:autoSpaceDE w:val="0"/>
        <w:autoSpaceDN w:val="0"/>
        <w:adjustRightInd w:val="0"/>
        <w:jc w:val="both"/>
        <w:rPr>
          <w:b/>
          <w:smallCaps/>
        </w:rPr>
      </w:pPr>
      <w:r w:rsidRPr="005C4164">
        <w:rPr>
          <w:b/>
          <w:smallCaps/>
        </w:rPr>
        <w:t>4.1 Блоки (разделы) дисциплины</w:t>
      </w:r>
    </w:p>
    <w:p w14:paraId="3BDBA8AB" w14:textId="77777777" w:rsidR="005C4164" w:rsidRPr="005C4164" w:rsidRDefault="005C4164" w:rsidP="005C4164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5C4164" w:rsidRPr="00086CCF" w14:paraId="316D8D26" w14:textId="77777777" w:rsidTr="00004086">
        <w:tc>
          <w:tcPr>
            <w:tcW w:w="946" w:type="dxa"/>
            <w:shd w:val="clear" w:color="auto" w:fill="auto"/>
          </w:tcPr>
          <w:p w14:paraId="74E2790A" w14:textId="77777777" w:rsidR="005C4164" w:rsidRPr="00086CCF" w:rsidRDefault="005C4164" w:rsidP="005C4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F4A7B6E" w14:textId="77777777" w:rsidR="005C4164" w:rsidRPr="00086CCF" w:rsidRDefault="005C4164" w:rsidP="005C4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76DFC1B" w14:textId="77777777" w:rsidR="005C4164" w:rsidRPr="00086CCF" w:rsidRDefault="005C4164" w:rsidP="005C4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4164" w:rsidRPr="005C4164" w14:paraId="7C531E41" w14:textId="77777777" w:rsidTr="00004086">
        <w:tc>
          <w:tcPr>
            <w:tcW w:w="946" w:type="dxa"/>
            <w:shd w:val="clear" w:color="auto" w:fill="auto"/>
          </w:tcPr>
          <w:p w14:paraId="52CCAF83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C4164">
              <w:rPr>
                <w:smallCaps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11762416" w14:textId="77777777" w:rsidR="005C4164" w:rsidRPr="00004086" w:rsidRDefault="005C4164" w:rsidP="00004086">
            <w:pPr>
              <w:ind w:firstLine="34"/>
              <w:jc w:val="both"/>
            </w:pPr>
            <w:r w:rsidRPr="00004086">
              <w:t>Физиология спорта – учебная и научная дисциплина</w:t>
            </w:r>
          </w:p>
        </w:tc>
      </w:tr>
      <w:tr w:rsidR="005C4164" w:rsidRPr="005C4164" w14:paraId="31DD39E3" w14:textId="77777777" w:rsidTr="00004086">
        <w:tc>
          <w:tcPr>
            <w:tcW w:w="946" w:type="dxa"/>
            <w:shd w:val="clear" w:color="auto" w:fill="auto"/>
          </w:tcPr>
          <w:p w14:paraId="1BBCA1A5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C4164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2E91FE80" w14:textId="77777777" w:rsidR="005C4164" w:rsidRPr="00004086" w:rsidRDefault="005C4164" w:rsidP="00004086">
            <w:pPr>
              <w:ind w:firstLine="34"/>
              <w:jc w:val="both"/>
            </w:pPr>
            <w:r w:rsidRPr="00004086">
              <w:t xml:space="preserve">Адаптация к физическим нагрузкам и резервные возможности организма </w:t>
            </w:r>
          </w:p>
        </w:tc>
      </w:tr>
      <w:tr w:rsidR="005C4164" w:rsidRPr="005C4164" w14:paraId="560733F1" w14:textId="77777777" w:rsidTr="00004086">
        <w:tc>
          <w:tcPr>
            <w:tcW w:w="946" w:type="dxa"/>
            <w:shd w:val="clear" w:color="auto" w:fill="auto"/>
          </w:tcPr>
          <w:p w14:paraId="0F027496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C4164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6C3F5E07" w14:textId="77777777" w:rsidR="005C4164" w:rsidRPr="00004086" w:rsidRDefault="005C4164" w:rsidP="0000408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004086">
              <w:t>Функциональные изменения в организме при физических нагрузках</w:t>
            </w:r>
          </w:p>
        </w:tc>
      </w:tr>
      <w:tr w:rsidR="005C4164" w:rsidRPr="005C4164" w14:paraId="0E6EDE9E" w14:textId="77777777" w:rsidTr="00004086">
        <w:tc>
          <w:tcPr>
            <w:tcW w:w="946" w:type="dxa"/>
            <w:shd w:val="clear" w:color="auto" w:fill="auto"/>
          </w:tcPr>
          <w:p w14:paraId="6D609910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C4164">
              <w:rPr>
                <w:smallCaps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2DDCE5F6" w14:textId="77777777" w:rsidR="005C4164" w:rsidRPr="00004086" w:rsidRDefault="005C4164" w:rsidP="00004086">
            <w:pPr>
              <w:ind w:firstLine="34"/>
              <w:jc w:val="both"/>
            </w:pPr>
            <w:r w:rsidRPr="00004086">
              <w:t>Физиологическая классификация и характеристика физических упражнений</w:t>
            </w:r>
          </w:p>
        </w:tc>
      </w:tr>
      <w:tr w:rsidR="005C4164" w:rsidRPr="005C4164" w14:paraId="7D4812AE" w14:textId="77777777" w:rsidTr="00004086">
        <w:tc>
          <w:tcPr>
            <w:tcW w:w="946" w:type="dxa"/>
            <w:shd w:val="clear" w:color="auto" w:fill="auto"/>
          </w:tcPr>
          <w:p w14:paraId="4E5F1B7B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C4164">
              <w:rPr>
                <w:smallCaps/>
              </w:rPr>
              <w:t>5</w:t>
            </w:r>
          </w:p>
        </w:tc>
        <w:tc>
          <w:tcPr>
            <w:tcW w:w="8625" w:type="dxa"/>
            <w:shd w:val="clear" w:color="auto" w:fill="auto"/>
          </w:tcPr>
          <w:p w14:paraId="31AE0D7C" w14:textId="77777777" w:rsidR="005C4164" w:rsidRPr="00004086" w:rsidRDefault="005C4164" w:rsidP="0000408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004086">
              <w:t>Физиологическая характеристика состояний организма при спортивной деятельности</w:t>
            </w:r>
          </w:p>
        </w:tc>
      </w:tr>
      <w:tr w:rsidR="005C4164" w:rsidRPr="005C4164" w14:paraId="067E9186" w14:textId="77777777" w:rsidTr="00004086">
        <w:tc>
          <w:tcPr>
            <w:tcW w:w="946" w:type="dxa"/>
            <w:shd w:val="clear" w:color="auto" w:fill="auto"/>
          </w:tcPr>
          <w:p w14:paraId="510185BC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C4164">
              <w:rPr>
                <w:smallCaps/>
              </w:rPr>
              <w:t>6</w:t>
            </w:r>
          </w:p>
        </w:tc>
        <w:tc>
          <w:tcPr>
            <w:tcW w:w="8625" w:type="dxa"/>
            <w:shd w:val="clear" w:color="auto" w:fill="auto"/>
          </w:tcPr>
          <w:p w14:paraId="4274661F" w14:textId="77777777" w:rsidR="005C4164" w:rsidRPr="00004086" w:rsidRDefault="005C4164" w:rsidP="00004086">
            <w:pPr>
              <w:autoSpaceDE w:val="0"/>
              <w:autoSpaceDN w:val="0"/>
              <w:adjustRightInd w:val="0"/>
              <w:ind w:firstLine="34"/>
              <w:jc w:val="both"/>
            </w:pPr>
            <w:r w:rsidRPr="00004086">
              <w:t>Физическая работоспособность спортсмена</w:t>
            </w:r>
          </w:p>
        </w:tc>
      </w:tr>
      <w:tr w:rsidR="005C4164" w:rsidRPr="005C4164" w14:paraId="1BE6C913" w14:textId="77777777" w:rsidTr="00004086">
        <w:tc>
          <w:tcPr>
            <w:tcW w:w="946" w:type="dxa"/>
            <w:shd w:val="clear" w:color="auto" w:fill="auto"/>
          </w:tcPr>
          <w:p w14:paraId="40A1887D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5" w:type="dxa"/>
            <w:shd w:val="clear" w:color="auto" w:fill="auto"/>
          </w:tcPr>
          <w:p w14:paraId="0FFDEFD7" w14:textId="77777777" w:rsidR="005C4164" w:rsidRPr="00004086" w:rsidRDefault="005C4164" w:rsidP="00004086">
            <w:pPr>
              <w:ind w:firstLine="34"/>
              <w:jc w:val="both"/>
            </w:pPr>
            <w:r w:rsidRPr="00004086">
              <w:t xml:space="preserve">Физиологические механизмы и </w:t>
            </w:r>
            <w:proofErr w:type="gramStart"/>
            <w:r w:rsidRPr="00004086">
              <w:t>закономерности  развития</w:t>
            </w:r>
            <w:proofErr w:type="gramEnd"/>
            <w:r w:rsidRPr="00004086">
              <w:t xml:space="preserve"> физических качеств </w:t>
            </w:r>
          </w:p>
        </w:tc>
      </w:tr>
      <w:tr w:rsidR="005C4164" w:rsidRPr="005C4164" w14:paraId="051E38FA" w14:textId="77777777" w:rsidTr="00004086">
        <w:tc>
          <w:tcPr>
            <w:tcW w:w="946" w:type="dxa"/>
            <w:shd w:val="clear" w:color="auto" w:fill="auto"/>
          </w:tcPr>
          <w:p w14:paraId="7FBC99B1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5" w:type="dxa"/>
            <w:shd w:val="clear" w:color="auto" w:fill="auto"/>
          </w:tcPr>
          <w:p w14:paraId="0161198F" w14:textId="77777777" w:rsidR="005C4164" w:rsidRPr="00004086" w:rsidRDefault="005C4164" w:rsidP="00004086">
            <w:pPr>
              <w:autoSpaceDE w:val="0"/>
              <w:autoSpaceDN w:val="0"/>
              <w:adjustRightInd w:val="0"/>
              <w:ind w:firstLine="34"/>
              <w:jc w:val="both"/>
            </w:pPr>
            <w:r w:rsidRPr="00004086">
              <w:t xml:space="preserve">Физиологические механизмы и </w:t>
            </w:r>
            <w:proofErr w:type="gramStart"/>
            <w:r w:rsidRPr="00004086">
              <w:t>закономерности  формирования</w:t>
            </w:r>
            <w:proofErr w:type="gramEnd"/>
            <w:r w:rsidRPr="00004086">
              <w:t xml:space="preserve"> двигательных навыков</w:t>
            </w:r>
          </w:p>
        </w:tc>
      </w:tr>
      <w:tr w:rsidR="005C4164" w:rsidRPr="005C4164" w14:paraId="73FC28E0" w14:textId="77777777" w:rsidTr="00004086">
        <w:tc>
          <w:tcPr>
            <w:tcW w:w="946" w:type="dxa"/>
            <w:shd w:val="clear" w:color="auto" w:fill="auto"/>
          </w:tcPr>
          <w:p w14:paraId="737C80DF" w14:textId="77777777" w:rsidR="005C4164" w:rsidRPr="005C4164" w:rsidRDefault="005C4164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5" w:type="dxa"/>
            <w:shd w:val="clear" w:color="auto" w:fill="auto"/>
          </w:tcPr>
          <w:p w14:paraId="0A68DD3D" w14:textId="77777777" w:rsidR="005C4164" w:rsidRPr="00004086" w:rsidRDefault="005C4164" w:rsidP="00004086">
            <w:pPr>
              <w:autoSpaceDE w:val="0"/>
              <w:autoSpaceDN w:val="0"/>
              <w:adjustRightInd w:val="0"/>
              <w:ind w:firstLine="34"/>
              <w:jc w:val="both"/>
            </w:pPr>
            <w:r w:rsidRPr="00004086">
              <w:t xml:space="preserve">Физиологические </w:t>
            </w:r>
            <w:proofErr w:type="gramStart"/>
            <w:r w:rsidRPr="00004086">
              <w:t>основы  развития</w:t>
            </w:r>
            <w:proofErr w:type="gramEnd"/>
            <w:r w:rsidRPr="00004086">
              <w:t xml:space="preserve"> тренированности</w:t>
            </w:r>
          </w:p>
        </w:tc>
      </w:tr>
      <w:tr w:rsidR="005C4164" w:rsidRPr="005C4164" w14:paraId="08BCAD17" w14:textId="77777777" w:rsidTr="00004086">
        <w:tc>
          <w:tcPr>
            <w:tcW w:w="946" w:type="dxa"/>
            <w:shd w:val="clear" w:color="auto" w:fill="auto"/>
          </w:tcPr>
          <w:p w14:paraId="2BB910AA" w14:textId="77777777" w:rsidR="005C4164" w:rsidRPr="005C4164" w:rsidRDefault="00004086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5" w:type="dxa"/>
            <w:shd w:val="clear" w:color="auto" w:fill="auto"/>
          </w:tcPr>
          <w:p w14:paraId="75C103D3" w14:textId="77777777" w:rsidR="005C4164" w:rsidRPr="00004086" w:rsidRDefault="00004086" w:rsidP="00004086">
            <w:pPr>
              <w:autoSpaceDE w:val="0"/>
              <w:autoSpaceDN w:val="0"/>
              <w:adjustRightInd w:val="0"/>
              <w:ind w:firstLine="34"/>
              <w:jc w:val="both"/>
            </w:pPr>
            <w:r w:rsidRPr="00004086">
              <w:t>Спортивная работоспособность в особых условиях внешней среды</w:t>
            </w:r>
          </w:p>
        </w:tc>
      </w:tr>
      <w:tr w:rsidR="00004086" w:rsidRPr="005C4164" w14:paraId="721D0CEF" w14:textId="77777777" w:rsidTr="00004086">
        <w:tc>
          <w:tcPr>
            <w:tcW w:w="946" w:type="dxa"/>
            <w:shd w:val="clear" w:color="auto" w:fill="auto"/>
          </w:tcPr>
          <w:p w14:paraId="49491383" w14:textId="77777777" w:rsidR="00004086" w:rsidRPr="005C4164" w:rsidRDefault="00004086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5" w:type="dxa"/>
            <w:shd w:val="clear" w:color="auto" w:fill="auto"/>
          </w:tcPr>
          <w:p w14:paraId="137E5F5C" w14:textId="77777777" w:rsidR="00004086" w:rsidRPr="00004086" w:rsidRDefault="00004086" w:rsidP="00004086">
            <w:pPr>
              <w:ind w:firstLine="34"/>
              <w:jc w:val="both"/>
            </w:pPr>
            <w:r w:rsidRPr="00004086">
              <w:t xml:space="preserve">Физиологические особенности спортивной тренировки детей школьного возраста  </w:t>
            </w:r>
          </w:p>
        </w:tc>
      </w:tr>
      <w:tr w:rsidR="00004086" w:rsidRPr="005C4164" w14:paraId="291A6E60" w14:textId="77777777" w:rsidTr="00004086">
        <w:tc>
          <w:tcPr>
            <w:tcW w:w="946" w:type="dxa"/>
            <w:shd w:val="clear" w:color="auto" w:fill="auto"/>
          </w:tcPr>
          <w:p w14:paraId="5F8615B9" w14:textId="77777777" w:rsidR="00004086" w:rsidRPr="005C4164" w:rsidRDefault="00004086" w:rsidP="005C416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5" w:type="dxa"/>
            <w:shd w:val="clear" w:color="auto" w:fill="auto"/>
          </w:tcPr>
          <w:p w14:paraId="35FC3F70" w14:textId="77777777" w:rsidR="00004086" w:rsidRPr="00004086" w:rsidRDefault="00004086" w:rsidP="00004086">
            <w:pPr>
              <w:autoSpaceDE w:val="0"/>
              <w:autoSpaceDN w:val="0"/>
              <w:adjustRightInd w:val="0"/>
              <w:ind w:firstLine="34"/>
              <w:jc w:val="both"/>
            </w:pPr>
            <w:r w:rsidRPr="00004086">
              <w:t>Физиологические основы оздоровительной физической культуры</w:t>
            </w:r>
          </w:p>
        </w:tc>
      </w:tr>
    </w:tbl>
    <w:p w14:paraId="760925AC" w14:textId="77777777" w:rsidR="0040118C" w:rsidRDefault="0040118C" w:rsidP="00E54A89">
      <w:pPr>
        <w:ind w:firstLine="709"/>
        <w:jc w:val="both"/>
        <w:rPr>
          <w:b/>
          <w:i/>
        </w:rPr>
      </w:pPr>
    </w:p>
    <w:p w14:paraId="57F73EA7" w14:textId="77777777" w:rsidR="005E297B" w:rsidRPr="0040118C" w:rsidRDefault="005E297B" w:rsidP="0040118C">
      <w:pPr>
        <w:spacing w:line="360" w:lineRule="auto"/>
        <w:jc w:val="both"/>
        <w:rPr>
          <w:b/>
          <w:bCs/>
          <w:smallCaps/>
        </w:rPr>
      </w:pPr>
      <w:r w:rsidRPr="0040118C">
        <w:rPr>
          <w:b/>
          <w:bCs/>
          <w:smallCaps/>
        </w:rPr>
        <w:t>4.</w:t>
      </w:r>
      <w:r w:rsidR="0040118C" w:rsidRPr="0040118C">
        <w:rPr>
          <w:b/>
          <w:bCs/>
          <w:smallCaps/>
        </w:rPr>
        <w:t>2</w:t>
      </w:r>
      <w:r w:rsidRPr="0040118C">
        <w:rPr>
          <w:b/>
          <w:bCs/>
          <w:smallCaps/>
        </w:rPr>
        <w:t xml:space="preserve"> Примерная тематика курсовых </w:t>
      </w:r>
      <w:r w:rsidR="000F7834" w:rsidRPr="0040118C">
        <w:rPr>
          <w:b/>
          <w:bCs/>
          <w:smallCaps/>
        </w:rPr>
        <w:t xml:space="preserve">работ </w:t>
      </w:r>
      <w:r w:rsidRPr="0040118C">
        <w:rPr>
          <w:b/>
          <w:bCs/>
          <w:smallCaps/>
        </w:rPr>
        <w:t>(</w:t>
      </w:r>
      <w:r w:rsidR="000F7834" w:rsidRPr="0040118C">
        <w:rPr>
          <w:b/>
          <w:bCs/>
          <w:smallCaps/>
        </w:rPr>
        <w:t>проектов</w:t>
      </w:r>
      <w:r w:rsidRPr="0040118C">
        <w:rPr>
          <w:b/>
          <w:bCs/>
          <w:smallCaps/>
        </w:rPr>
        <w:t>)</w:t>
      </w:r>
    </w:p>
    <w:p w14:paraId="432B8095" w14:textId="77777777" w:rsidR="005E297B" w:rsidRDefault="005E297B" w:rsidP="0040118C">
      <w:pPr>
        <w:spacing w:line="360" w:lineRule="auto"/>
        <w:jc w:val="both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162C7ABE" w14:textId="77777777" w:rsidR="007B3C81" w:rsidRDefault="001D30D4" w:rsidP="001D30D4">
      <w:pPr>
        <w:ind w:left="426" w:hanging="426"/>
        <w:jc w:val="both"/>
        <w:rPr>
          <w:b/>
          <w:bCs/>
          <w:smallCaps/>
        </w:rPr>
      </w:pPr>
      <w:r w:rsidRPr="000C1E06">
        <w:rPr>
          <w:b/>
          <w:bCs/>
          <w:smallCaps/>
        </w:rPr>
        <w:t>4.</w:t>
      </w:r>
      <w:r w:rsidR="000C1E06" w:rsidRPr="000C1E06">
        <w:rPr>
          <w:b/>
          <w:bCs/>
          <w:smallCaps/>
        </w:rPr>
        <w:t>3</w:t>
      </w:r>
      <w:r w:rsidRPr="000C1E06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B3C81">
        <w:rPr>
          <w:b/>
          <w:bCs/>
          <w:smallCaps/>
        </w:rPr>
        <w:t>.</w:t>
      </w:r>
    </w:p>
    <w:p w14:paraId="76F0ADE4" w14:textId="04FED19D" w:rsidR="001D30D4" w:rsidRDefault="007B3C81" w:rsidP="007B3C81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деятельность.</w:t>
      </w:r>
    </w:p>
    <w:p w14:paraId="3EBC36A6" w14:textId="55894423" w:rsidR="007B3C81" w:rsidRDefault="007B3C81" w:rsidP="007B3C81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835"/>
        <w:gridCol w:w="1418"/>
      </w:tblGrid>
      <w:tr w:rsidR="007B3C81" w:rsidRPr="007B3C81" w14:paraId="688E1A45" w14:textId="77777777" w:rsidTr="00444F40">
        <w:tc>
          <w:tcPr>
            <w:tcW w:w="675" w:type="dxa"/>
            <w:vMerge w:val="restart"/>
            <w:vAlign w:val="center"/>
          </w:tcPr>
          <w:p w14:paraId="0EF2868B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</w:p>
          <w:p w14:paraId="09202A10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31FA57B1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 xml:space="preserve">Наименование блока </w:t>
            </w:r>
          </w:p>
          <w:p w14:paraId="6C02FDC3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49CE0139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7F11CA62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B3C81" w:rsidRPr="007B3C81" w14:paraId="0C58F6D2" w14:textId="77777777" w:rsidTr="00444F40">
        <w:tc>
          <w:tcPr>
            <w:tcW w:w="675" w:type="dxa"/>
            <w:vMerge/>
            <w:vAlign w:val="center"/>
          </w:tcPr>
          <w:p w14:paraId="2E92AEE5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C4C5B43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855EB8A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339CA94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  <w:r w:rsidRPr="007B3C81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5B1D4124" w14:textId="77777777" w:rsidR="007B3C81" w:rsidRPr="007B3C81" w:rsidRDefault="007B3C81" w:rsidP="007B3C81">
            <w:pPr>
              <w:jc w:val="center"/>
              <w:rPr>
                <w:sz w:val="20"/>
                <w:szCs w:val="20"/>
              </w:rPr>
            </w:pPr>
          </w:p>
        </w:tc>
      </w:tr>
      <w:tr w:rsidR="007B3C81" w:rsidRPr="007B3C81" w14:paraId="618EF9B4" w14:textId="77777777" w:rsidTr="007B3C81">
        <w:trPr>
          <w:trHeight w:val="225"/>
        </w:trPr>
        <w:tc>
          <w:tcPr>
            <w:tcW w:w="675" w:type="dxa"/>
            <w:vMerge w:val="restart"/>
          </w:tcPr>
          <w:p w14:paraId="4C01A09E" w14:textId="77777777" w:rsidR="007B3C81" w:rsidRPr="007B3C81" w:rsidRDefault="007B3C81" w:rsidP="007B3C81">
            <w:pPr>
              <w:ind w:left="360" w:hanging="360"/>
              <w:jc w:val="center"/>
            </w:pPr>
            <w:r w:rsidRPr="007B3C81">
              <w:t>1.</w:t>
            </w:r>
          </w:p>
        </w:tc>
        <w:tc>
          <w:tcPr>
            <w:tcW w:w="2694" w:type="dxa"/>
            <w:vMerge w:val="restart"/>
          </w:tcPr>
          <w:p w14:paraId="757BAE6D" w14:textId="46604DA1" w:rsidR="007B3C81" w:rsidRPr="007B3C81" w:rsidRDefault="007B3C81" w:rsidP="007B3C81">
            <w:pPr>
              <w:rPr>
                <w:b/>
                <w:bCs/>
              </w:rPr>
            </w:pPr>
            <w:r w:rsidRPr="004061A8">
              <w:t>Тема 2. Адаптация к физическим нагрузкам и резервные возможности организма</w:t>
            </w:r>
          </w:p>
        </w:tc>
        <w:tc>
          <w:tcPr>
            <w:tcW w:w="1842" w:type="dxa"/>
          </w:tcPr>
          <w:p w14:paraId="24DF946B" w14:textId="778EEBD5" w:rsidR="007B3C81" w:rsidRPr="007B3C81" w:rsidRDefault="007B3C81" w:rsidP="007B3C81">
            <w:r>
              <w:t>лекция</w:t>
            </w:r>
          </w:p>
        </w:tc>
        <w:tc>
          <w:tcPr>
            <w:tcW w:w="2835" w:type="dxa"/>
          </w:tcPr>
          <w:p w14:paraId="304D9A6C" w14:textId="40FA4796" w:rsidR="007B3C81" w:rsidRPr="007B3C81" w:rsidRDefault="007B3C81" w:rsidP="007B3C81"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2C29FB00" w14:textId="05A71C8B" w:rsidR="007B3C81" w:rsidRPr="007B3C81" w:rsidRDefault="004A5F1F" w:rsidP="007B3C81">
            <w:pPr>
              <w:jc w:val="center"/>
            </w:pPr>
            <w:r>
              <w:t>-</w:t>
            </w:r>
          </w:p>
        </w:tc>
      </w:tr>
      <w:tr w:rsidR="007B3C81" w:rsidRPr="007B3C81" w14:paraId="3B68EF72" w14:textId="77777777" w:rsidTr="00444F40">
        <w:trPr>
          <w:trHeight w:val="225"/>
        </w:trPr>
        <w:tc>
          <w:tcPr>
            <w:tcW w:w="675" w:type="dxa"/>
            <w:vMerge/>
          </w:tcPr>
          <w:p w14:paraId="76778EC5" w14:textId="77777777" w:rsidR="007B3C81" w:rsidRPr="007B3C81" w:rsidRDefault="007B3C81" w:rsidP="007B3C81">
            <w:pPr>
              <w:ind w:left="360" w:hanging="360"/>
              <w:jc w:val="center"/>
            </w:pPr>
          </w:p>
        </w:tc>
        <w:tc>
          <w:tcPr>
            <w:tcW w:w="2694" w:type="dxa"/>
            <w:vMerge/>
          </w:tcPr>
          <w:p w14:paraId="63AD1F5D" w14:textId="77777777" w:rsidR="007B3C81" w:rsidRPr="007B3C81" w:rsidRDefault="007B3C81" w:rsidP="007B3C81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399201C" w14:textId="5C990D0C" w:rsidR="007B3C81" w:rsidRPr="007B3C81" w:rsidRDefault="007B3C81" w:rsidP="007B3C81">
            <w:r>
              <w:t>лабораторная работа</w:t>
            </w:r>
          </w:p>
        </w:tc>
        <w:tc>
          <w:tcPr>
            <w:tcW w:w="2835" w:type="dxa"/>
          </w:tcPr>
          <w:p w14:paraId="2471862D" w14:textId="7696711A" w:rsidR="007B3C81" w:rsidRPr="007B3C81" w:rsidRDefault="007B3C81" w:rsidP="007B3C81">
            <w:r>
              <w:t>тренинг</w:t>
            </w:r>
          </w:p>
        </w:tc>
        <w:tc>
          <w:tcPr>
            <w:tcW w:w="1418" w:type="dxa"/>
            <w:vMerge/>
          </w:tcPr>
          <w:p w14:paraId="32352213" w14:textId="77777777" w:rsidR="007B3C81" w:rsidRPr="007B3C81" w:rsidRDefault="007B3C81" w:rsidP="007B3C81">
            <w:pPr>
              <w:jc w:val="center"/>
            </w:pPr>
          </w:p>
        </w:tc>
      </w:tr>
      <w:tr w:rsidR="007B3C81" w:rsidRPr="007B3C81" w14:paraId="374CF60B" w14:textId="77777777" w:rsidTr="00444F40">
        <w:trPr>
          <w:trHeight w:val="427"/>
        </w:trPr>
        <w:tc>
          <w:tcPr>
            <w:tcW w:w="675" w:type="dxa"/>
          </w:tcPr>
          <w:p w14:paraId="450E4BE7" w14:textId="77777777" w:rsidR="007B3C81" w:rsidRPr="007B3C81" w:rsidRDefault="007B3C81" w:rsidP="007B3C81">
            <w:pPr>
              <w:ind w:left="567" w:hanging="360"/>
            </w:pPr>
            <w:r w:rsidRPr="007B3C81">
              <w:t>2.</w:t>
            </w:r>
          </w:p>
        </w:tc>
        <w:tc>
          <w:tcPr>
            <w:tcW w:w="2694" w:type="dxa"/>
          </w:tcPr>
          <w:p w14:paraId="047DFA4B" w14:textId="77777777" w:rsidR="007B3C81" w:rsidRDefault="007B3C81" w:rsidP="007B3C81">
            <w:r w:rsidRPr="002D6C48">
              <w:t xml:space="preserve">Тема 3 </w:t>
            </w:r>
          </w:p>
          <w:p w14:paraId="5082AAC5" w14:textId="6FF7CEDC" w:rsidR="007B3C81" w:rsidRPr="007B3C81" w:rsidRDefault="007B3C81" w:rsidP="007B3C81">
            <w:r w:rsidRPr="00C4085E">
              <w:t>Функциональные изменения в организме при физических нагрузках.</w:t>
            </w:r>
          </w:p>
        </w:tc>
        <w:tc>
          <w:tcPr>
            <w:tcW w:w="1842" w:type="dxa"/>
          </w:tcPr>
          <w:p w14:paraId="3FDE16D7" w14:textId="10C7AFEE" w:rsidR="007B3C81" w:rsidRPr="007B3C81" w:rsidRDefault="007B3C81" w:rsidP="007B3C81">
            <w:r>
              <w:t>лабораторная работа</w:t>
            </w:r>
          </w:p>
        </w:tc>
        <w:tc>
          <w:tcPr>
            <w:tcW w:w="2835" w:type="dxa"/>
          </w:tcPr>
          <w:p w14:paraId="461F16B0" w14:textId="57B5076A" w:rsidR="007B3C81" w:rsidRPr="007B3C81" w:rsidRDefault="007B3C81" w:rsidP="007B3C81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31B63CF3" w14:textId="76FEB970" w:rsidR="007B3C81" w:rsidRPr="007B3C81" w:rsidRDefault="004A5F1F" w:rsidP="007B3C81">
            <w:pPr>
              <w:jc w:val="center"/>
            </w:pPr>
            <w:r>
              <w:t>-</w:t>
            </w:r>
          </w:p>
        </w:tc>
      </w:tr>
      <w:tr w:rsidR="007B3C81" w:rsidRPr="007B3C81" w14:paraId="26D2C56D" w14:textId="77777777" w:rsidTr="007E776B">
        <w:trPr>
          <w:trHeight w:val="845"/>
        </w:trPr>
        <w:tc>
          <w:tcPr>
            <w:tcW w:w="675" w:type="dxa"/>
          </w:tcPr>
          <w:p w14:paraId="1E87CD94" w14:textId="77777777" w:rsidR="007B3C81" w:rsidRPr="007B3C81" w:rsidRDefault="007B3C81" w:rsidP="007B3C81">
            <w:pPr>
              <w:ind w:left="567" w:hanging="360"/>
            </w:pPr>
            <w:r w:rsidRPr="007B3C81">
              <w:t>3.</w:t>
            </w:r>
          </w:p>
        </w:tc>
        <w:tc>
          <w:tcPr>
            <w:tcW w:w="2694" w:type="dxa"/>
          </w:tcPr>
          <w:p w14:paraId="5AE6687A" w14:textId="56EA520F" w:rsidR="007B3C81" w:rsidRPr="007B3C81" w:rsidRDefault="007B3C81" w:rsidP="007B3C81">
            <w:r w:rsidRPr="00C4085E">
              <w:t>Тема 6. Физическая работоспособность спортсмена</w:t>
            </w:r>
          </w:p>
        </w:tc>
        <w:tc>
          <w:tcPr>
            <w:tcW w:w="1842" w:type="dxa"/>
          </w:tcPr>
          <w:p w14:paraId="5442F59F" w14:textId="765B0082" w:rsidR="007B3C81" w:rsidRPr="007B3C81" w:rsidRDefault="007B3C81" w:rsidP="007B3C81">
            <w:r>
              <w:t>лабораторная работа</w:t>
            </w:r>
          </w:p>
        </w:tc>
        <w:tc>
          <w:tcPr>
            <w:tcW w:w="2835" w:type="dxa"/>
          </w:tcPr>
          <w:p w14:paraId="27D5C4C8" w14:textId="1C2F6D1F" w:rsidR="007B3C81" w:rsidRPr="007B3C81" w:rsidRDefault="007B3C81" w:rsidP="007B3C81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4EEAF556" w14:textId="251CFFB1" w:rsidR="007B3C81" w:rsidRPr="007B3C81" w:rsidRDefault="004A5F1F" w:rsidP="007B3C81">
            <w:pPr>
              <w:jc w:val="center"/>
            </w:pPr>
            <w:r>
              <w:t>-</w:t>
            </w:r>
          </w:p>
        </w:tc>
      </w:tr>
      <w:tr w:rsidR="007B3C81" w:rsidRPr="007B3C81" w14:paraId="2025BA3A" w14:textId="77777777" w:rsidTr="00060710">
        <w:trPr>
          <w:trHeight w:val="562"/>
        </w:trPr>
        <w:tc>
          <w:tcPr>
            <w:tcW w:w="675" w:type="dxa"/>
          </w:tcPr>
          <w:p w14:paraId="3C0629D5" w14:textId="77777777" w:rsidR="007B3C81" w:rsidRPr="007B3C81" w:rsidRDefault="007B3C81" w:rsidP="007B3C81">
            <w:pPr>
              <w:ind w:left="567" w:hanging="360"/>
            </w:pPr>
            <w:r w:rsidRPr="007B3C81">
              <w:lastRenderedPageBreak/>
              <w:t>4.</w:t>
            </w:r>
          </w:p>
        </w:tc>
        <w:tc>
          <w:tcPr>
            <w:tcW w:w="2694" w:type="dxa"/>
          </w:tcPr>
          <w:p w14:paraId="537FAC9D" w14:textId="6279F555" w:rsidR="007B3C81" w:rsidRPr="007B3C81" w:rsidRDefault="007B3C81" w:rsidP="007B3C81">
            <w:r w:rsidRPr="00C4085E">
              <w:t xml:space="preserve">Тема 7. Физиологические механизмы и </w:t>
            </w:r>
            <w:proofErr w:type="gramStart"/>
            <w:r w:rsidRPr="00C4085E">
              <w:t>закономерности  развития</w:t>
            </w:r>
            <w:proofErr w:type="gramEnd"/>
            <w:r w:rsidRPr="00C4085E">
              <w:t xml:space="preserve"> физических качеств </w:t>
            </w:r>
          </w:p>
        </w:tc>
        <w:tc>
          <w:tcPr>
            <w:tcW w:w="1842" w:type="dxa"/>
          </w:tcPr>
          <w:p w14:paraId="640DF3E0" w14:textId="7BC5AB1F" w:rsidR="007B3C81" w:rsidRPr="007B3C81" w:rsidRDefault="007B3C81" w:rsidP="007B3C81">
            <w:r>
              <w:t>лабораторная работа</w:t>
            </w:r>
          </w:p>
        </w:tc>
        <w:tc>
          <w:tcPr>
            <w:tcW w:w="2835" w:type="dxa"/>
          </w:tcPr>
          <w:p w14:paraId="0651C759" w14:textId="6942BE05" w:rsidR="007B3C81" w:rsidRPr="007B3C81" w:rsidRDefault="007B3C81" w:rsidP="007B3C81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0A595530" w14:textId="6489E278" w:rsidR="007B3C81" w:rsidRPr="007B3C81" w:rsidRDefault="004A5F1F" w:rsidP="007B3C81">
            <w:pPr>
              <w:jc w:val="center"/>
            </w:pPr>
            <w:r>
              <w:t>-</w:t>
            </w:r>
          </w:p>
        </w:tc>
      </w:tr>
      <w:tr w:rsidR="007B3C81" w:rsidRPr="007B3C81" w14:paraId="6B6419BE" w14:textId="77777777" w:rsidTr="00444F40">
        <w:trPr>
          <w:trHeight w:val="427"/>
        </w:trPr>
        <w:tc>
          <w:tcPr>
            <w:tcW w:w="675" w:type="dxa"/>
          </w:tcPr>
          <w:p w14:paraId="568F3F99" w14:textId="77777777" w:rsidR="007B3C81" w:rsidRPr="007B3C81" w:rsidRDefault="007B3C81" w:rsidP="007B3C81">
            <w:pPr>
              <w:ind w:left="567" w:hanging="360"/>
            </w:pPr>
            <w:r w:rsidRPr="007B3C81">
              <w:t>5.</w:t>
            </w:r>
          </w:p>
        </w:tc>
        <w:tc>
          <w:tcPr>
            <w:tcW w:w="2694" w:type="dxa"/>
          </w:tcPr>
          <w:p w14:paraId="5087A420" w14:textId="4080A619" w:rsidR="007B3C81" w:rsidRPr="007B3C81" w:rsidRDefault="007B3C81" w:rsidP="007B3C81">
            <w:r w:rsidRPr="004061A8">
              <w:t xml:space="preserve">Тема 9. Физиологические </w:t>
            </w:r>
            <w:proofErr w:type="gramStart"/>
            <w:r w:rsidRPr="004061A8">
              <w:t>основы  развития</w:t>
            </w:r>
            <w:proofErr w:type="gramEnd"/>
            <w:r w:rsidRPr="004061A8">
              <w:t xml:space="preserve"> тренированности</w:t>
            </w:r>
          </w:p>
        </w:tc>
        <w:tc>
          <w:tcPr>
            <w:tcW w:w="1842" w:type="dxa"/>
          </w:tcPr>
          <w:p w14:paraId="7EB04DC4" w14:textId="2270F695" w:rsidR="007B3C81" w:rsidRPr="007B3C81" w:rsidRDefault="007B3C81" w:rsidP="007B3C81">
            <w:r>
              <w:t>лабораторная работа</w:t>
            </w:r>
          </w:p>
        </w:tc>
        <w:tc>
          <w:tcPr>
            <w:tcW w:w="2835" w:type="dxa"/>
          </w:tcPr>
          <w:p w14:paraId="4CA458DB" w14:textId="62B08260" w:rsidR="007B3C81" w:rsidRPr="007B3C81" w:rsidRDefault="007B3C81" w:rsidP="007B3C81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57F19EC0" w14:textId="18C20624" w:rsidR="007B3C81" w:rsidRPr="007B3C81" w:rsidRDefault="004A5F1F" w:rsidP="007B3C81">
            <w:pPr>
              <w:jc w:val="center"/>
            </w:pPr>
            <w:r>
              <w:t>-</w:t>
            </w:r>
          </w:p>
        </w:tc>
      </w:tr>
      <w:tr w:rsidR="007B3C81" w:rsidRPr="007B3C81" w14:paraId="7596BF00" w14:textId="77777777" w:rsidTr="00444F40">
        <w:trPr>
          <w:trHeight w:val="427"/>
        </w:trPr>
        <w:tc>
          <w:tcPr>
            <w:tcW w:w="675" w:type="dxa"/>
          </w:tcPr>
          <w:p w14:paraId="7A3C80BC" w14:textId="77777777" w:rsidR="007B3C81" w:rsidRPr="007B3C81" w:rsidRDefault="007B3C81" w:rsidP="007B3C81">
            <w:pPr>
              <w:ind w:left="567" w:hanging="360"/>
            </w:pPr>
            <w:r w:rsidRPr="007B3C81">
              <w:t>6.</w:t>
            </w:r>
          </w:p>
        </w:tc>
        <w:tc>
          <w:tcPr>
            <w:tcW w:w="2694" w:type="dxa"/>
          </w:tcPr>
          <w:p w14:paraId="7E23B018" w14:textId="28868B52" w:rsidR="007B3C81" w:rsidRPr="007B3C81" w:rsidRDefault="007B3C81" w:rsidP="007B3C81">
            <w:r w:rsidRPr="00C4085E">
              <w:t>Тема 1</w:t>
            </w:r>
            <w:r>
              <w:t>2</w:t>
            </w:r>
            <w:r w:rsidRPr="00C4085E">
              <w:t>. Физиологические основы оздоровительной физической культуры</w:t>
            </w:r>
          </w:p>
        </w:tc>
        <w:tc>
          <w:tcPr>
            <w:tcW w:w="1842" w:type="dxa"/>
          </w:tcPr>
          <w:p w14:paraId="3A27760A" w14:textId="4C9B9896" w:rsidR="007B3C81" w:rsidRPr="007B3C81" w:rsidRDefault="007B3C81" w:rsidP="007B3C81">
            <w:r>
              <w:t>лекция</w:t>
            </w:r>
          </w:p>
        </w:tc>
        <w:tc>
          <w:tcPr>
            <w:tcW w:w="2835" w:type="dxa"/>
          </w:tcPr>
          <w:p w14:paraId="08399D7E" w14:textId="77777777" w:rsidR="007B3C81" w:rsidRDefault="007B3C81" w:rsidP="007B3C81">
            <w:pPr>
              <w:pStyle w:val="a5"/>
            </w:pPr>
            <w:r>
              <w:t>Приглашение специалиста,</w:t>
            </w:r>
          </w:p>
          <w:p w14:paraId="16E83813" w14:textId="255BACF0" w:rsidR="007B3C81" w:rsidRPr="007B3C81" w:rsidRDefault="007B3C81" w:rsidP="007B3C81">
            <w:r>
              <w:t>дискуссия</w:t>
            </w:r>
          </w:p>
        </w:tc>
        <w:tc>
          <w:tcPr>
            <w:tcW w:w="1418" w:type="dxa"/>
          </w:tcPr>
          <w:p w14:paraId="65BBED98" w14:textId="66723FCF" w:rsidR="007B3C81" w:rsidRPr="007B3C81" w:rsidRDefault="004A5F1F" w:rsidP="007B3C81">
            <w:pPr>
              <w:jc w:val="center"/>
            </w:pPr>
            <w:r>
              <w:t>-</w:t>
            </w:r>
          </w:p>
        </w:tc>
      </w:tr>
    </w:tbl>
    <w:p w14:paraId="0E07D7A6" w14:textId="5DE8A21E" w:rsidR="007B3C81" w:rsidRDefault="007B3C81" w:rsidP="007B3C81">
      <w:pPr>
        <w:ind w:left="426"/>
        <w:jc w:val="both"/>
        <w:rPr>
          <w:b/>
          <w:bCs/>
          <w:smallCaps/>
          <w:lang w:val="en-US"/>
        </w:rPr>
      </w:pPr>
    </w:p>
    <w:p w14:paraId="64644D8D" w14:textId="77777777" w:rsidR="002354B7" w:rsidRDefault="002354B7" w:rsidP="007B3C81">
      <w:pPr>
        <w:ind w:left="426"/>
        <w:jc w:val="both"/>
        <w:rPr>
          <w:b/>
          <w:bCs/>
          <w:smallCaps/>
          <w:lang w:val="en-US"/>
        </w:rPr>
      </w:pPr>
    </w:p>
    <w:p w14:paraId="76FFF4CF" w14:textId="77777777" w:rsidR="002354B7" w:rsidRPr="002354B7" w:rsidRDefault="002354B7" w:rsidP="007B3C81">
      <w:pPr>
        <w:ind w:left="426"/>
        <w:jc w:val="both"/>
        <w:rPr>
          <w:b/>
          <w:bCs/>
          <w:smallCaps/>
          <w:lang w:val="en-US"/>
        </w:rPr>
      </w:pPr>
    </w:p>
    <w:p w14:paraId="493A785C" w14:textId="77777777" w:rsidR="005E297B" w:rsidRPr="00FA19AD" w:rsidRDefault="005E297B" w:rsidP="001D30D4">
      <w:pPr>
        <w:jc w:val="both"/>
        <w:rPr>
          <w:b/>
          <w:bCs/>
          <w:caps/>
        </w:rPr>
      </w:pPr>
      <w:r w:rsidRPr="00FA19A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3283976" w14:textId="77777777" w:rsidR="005E297B" w:rsidRPr="00FA19AD" w:rsidRDefault="005E297B" w:rsidP="00CD6BCE">
      <w:pPr>
        <w:rPr>
          <w:b/>
          <w:bCs/>
        </w:rPr>
      </w:pPr>
    </w:p>
    <w:p w14:paraId="19314E1E" w14:textId="77777777" w:rsidR="005E297B" w:rsidRPr="001D30D4" w:rsidRDefault="005E297B" w:rsidP="00CD6BCE">
      <w:pPr>
        <w:rPr>
          <w:rFonts w:ascii="Times New Roman Полужирный" w:hAnsi="Times New Roman Полужирный"/>
          <w:smallCaps/>
        </w:rPr>
      </w:pPr>
      <w:r w:rsidRPr="001D30D4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138E9E1B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История физиологии спорта. Место физиологии спорта среди других наук. Направления физиологии спорта. Методы, используемые в физиологии спорта.</w:t>
      </w:r>
    </w:p>
    <w:p w14:paraId="6154370A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Кислородный баланс организма: потребление кислорода, максимальное потребление кислорода, дефицит кислорода, кислородный долг. </w:t>
      </w:r>
    </w:p>
    <w:p w14:paraId="76D0748A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Физиологическая характеристика систем ресинтеза АТФ: энергетическая мощность и энергетическая емкость. </w:t>
      </w:r>
    </w:p>
    <w:p w14:paraId="3613C047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Физиологическая характеристика систем ресинтеза АТФ: </w:t>
      </w:r>
      <w:proofErr w:type="spellStart"/>
      <w:r w:rsidRPr="0040118C">
        <w:rPr>
          <w:rFonts w:ascii="Times New Roman" w:hAnsi="Times New Roman"/>
          <w:sz w:val="24"/>
          <w:szCs w:val="24"/>
        </w:rPr>
        <w:t>фосфагенная</w:t>
      </w:r>
      <w:proofErr w:type="spellEnd"/>
      <w:r w:rsidRPr="0040118C">
        <w:rPr>
          <w:rFonts w:ascii="Times New Roman" w:hAnsi="Times New Roman"/>
          <w:sz w:val="24"/>
          <w:szCs w:val="24"/>
        </w:rPr>
        <w:t xml:space="preserve"> система.</w:t>
      </w:r>
    </w:p>
    <w:p w14:paraId="2EC43E3C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Физиологическая характеристика систем ресинтеза АТФ: гликолитическая система. </w:t>
      </w:r>
    </w:p>
    <w:p w14:paraId="3994407D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Физиологическая характеристика систем ресинтеза АТФ: кислородная система. </w:t>
      </w:r>
    </w:p>
    <w:p w14:paraId="077ADA33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Физиологические основы статических упражнений. </w:t>
      </w:r>
    </w:p>
    <w:p w14:paraId="0F118164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Физиологические особенности динамических упражнений. </w:t>
      </w:r>
    </w:p>
    <w:p w14:paraId="2D9D88E9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Классификация физических упражнений по биомеханической структуре движений.</w:t>
      </w:r>
    </w:p>
    <w:p w14:paraId="0F9A133C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Физиологические основы классификации упражнений по объему и характеру локомоций. </w:t>
      </w:r>
    </w:p>
    <w:p w14:paraId="24E0AE4E" w14:textId="77777777" w:rsidR="00816376" w:rsidRPr="00D556A3" w:rsidRDefault="00816376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D556A3">
        <w:rPr>
          <w:rFonts w:ascii="Times New Roman" w:hAnsi="Times New Roman"/>
          <w:spacing w:val="-6"/>
          <w:sz w:val="24"/>
          <w:szCs w:val="24"/>
        </w:rPr>
        <w:t xml:space="preserve">Основные подходы к классификации физических упражнений. Работы В.С. </w:t>
      </w:r>
      <w:proofErr w:type="spellStart"/>
      <w:r w:rsidRPr="00D556A3">
        <w:rPr>
          <w:rFonts w:ascii="Times New Roman" w:hAnsi="Times New Roman"/>
          <w:spacing w:val="-6"/>
          <w:sz w:val="24"/>
          <w:szCs w:val="24"/>
        </w:rPr>
        <w:t>Фарфеля</w:t>
      </w:r>
      <w:proofErr w:type="spellEnd"/>
      <w:r w:rsidRPr="00D556A3">
        <w:rPr>
          <w:rFonts w:ascii="Times New Roman" w:hAnsi="Times New Roman"/>
          <w:spacing w:val="-6"/>
          <w:sz w:val="24"/>
          <w:szCs w:val="24"/>
        </w:rPr>
        <w:t>.</w:t>
      </w:r>
    </w:p>
    <w:p w14:paraId="5A8BA114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Классификация физических упражнений по преобладающему источнику энергии.</w:t>
      </w:r>
    </w:p>
    <w:p w14:paraId="39AF65B1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Классификация динамических упражнений по мощности выполняемой работы.</w:t>
      </w:r>
    </w:p>
    <w:p w14:paraId="18DD0095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Физиологические основы классификации физических упражнений по </w:t>
      </w:r>
      <w:proofErr w:type="spellStart"/>
      <w:r w:rsidRPr="0040118C">
        <w:rPr>
          <w:rFonts w:ascii="Times New Roman" w:hAnsi="Times New Roman"/>
          <w:sz w:val="24"/>
          <w:szCs w:val="24"/>
        </w:rPr>
        <w:t>энерготратам</w:t>
      </w:r>
      <w:proofErr w:type="spellEnd"/>
      <w:r w:rsidRPr="0040118C">
        <w:rPr>
          <w:rFonts w:ascii="Times New Roman" w:hAnsi="Times New Roman"/>
          <w:sz w:val="24"/>
          <w:szCs w:val="24"/>
        </w:rPr>
        <w:t>.</w:t>
      </w:r>
    </w:p>
    <w:p w14:paraId="716C2054" w14:textId="77777777" w:rsidR="007746BC" w:rsidRPr="0040118C" w:rsidRDefault="007746BC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Классификация физических упражнений по проявлению физических качеств.</w:t>
      </w:r>
    </w:p>
    <w:p w14:paraId="5C212C4D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Физиологическая оценка физических упражнений на быстроту и ловкость. </w:t>
      </w:r>
    </w:p>
    <w:p w14:paraId="7FAD747D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Физиологическая оценка физических упражнений на силу и выносливость. </w:t>
      </w:r>
    </w:p>
    <w:p w14:paraId="3C5ADC8A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Оценка физического развития и определение биологического возраста. </w:t>
      </w:r>
    </w:p>
    <w:p w14:paraId="04CB812A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Функциональные нагрузки, виды и назначение. </w:t>
      </w:r>
    </w:p>
    <w:p w14:paraId="0E26D25F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Физиологические основы тренировки в условиях высокогорья. </w:t>
      </w:r>
    </w:p>
    <w:p w14:paraId="02613D23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Физиологические основы уроков физической культуры в средней школе. </w:t>
      </w:r>
    </w:p>
    <w:p w14:paraId="67732B26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>Физиологические основы уроков физической культуры в школе для детей со слабым здоровьем.</w:t>
      </w:r>
    </w:p>
    <w:p w14:paraId="484B3CEE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Физиологические требования к методическим комплексам детских физических упражнений. </w:t>
      </w:r>
    </w:p>
    <w:p w14:paraId="096D4510" w14:textId="77777777" w:rsidR="00D41B0D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Функциональная оценка степени умственной и физической утомляемости при учебном процессе. </w:t>
      </w:r>
    </w:p>
    <w:p w14:paraId="3FFF3F0B" w14:textId="77777777" w:rsidR="00FA5BEF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гетерохронность роста и развития? </w:t>
      </w:r>
    </w:p>
    <w:p w14:paraId="3E2266BB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ассимиляция и диссимиляция? </w:t>
      </w:r>
    </w:p>
    <w:p w14:paraId="48CBF6B0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lastRenderedPageBreak/>
        <w:t xml:space="preserve">Что такое возрастной период? </w:t>
      </w:r>
    </w:p>
    <w:p w14:paraId="53C3A736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Что такое биологический возраст? Календарный возраст?</w:t>
      </w:r>
    </w:p>
    <w:p w14:paraId="13F2A454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Каковы особенности формирования аэробного и анаэробного механизмов энергетического обеспечения мышечной деятельности у детей и подростков? </w:t>
      </w:r>
    </w:p>
    <w:p w14:paraId="5E96D898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Каковы особенности функционального состояния детей и подростков при спортивной деятельности? </w:t>
      </w:r>
    </w:p>
    <w:p w14:paraId="5C003441" w14:textId="77777777" w:rsidR="00FA5BEF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критические периоды развития ребенка? </w:t>
      </w:r>
    </w:p>
    <w:p w14:paraId="0EE1972E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сенситивные периоды развития ребенка? </w:t>
      </w:r>
    </w:p>
    <w:p w14:paraId="7F7172F5" w14:textId="77777777" w:rsidR="00DC1264" w:rsidRPr="0040118C" w:rsidRDefault="00DC1264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Перечислите основные сенситивные периоды развития физических качеств у детей и подростков. </w:t>
      </w:r>
    </w:p>
    <w:p w14:paraId="3E542A7F" w14:textId="77777777" w:rsidR="00D41B0D" w:rsidRPr="0040118C" w:rsidRDefault="00D41B0D" w:rsidP="00EC4B95">
      <w:pPr>
        <w:pStyle w:val="ad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Физиологические требования к физической нагрузке в зависимости от возраста и пола. </w:t>
      </w:r>
    </w:p>
    <w:p w14:paraId="3DEF2FF7" w14:textId="77777777" w:rsidR="00DC1264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 xml:space="preserve">Виды спорта, возрастные особенности и ограничения. </w:t>
      </w:r>
    </w:p>
    <w:p w14:paraId="1C0FEACD" w14:textId="77777777" w:rsidR="00CD6BCE" w:rsidRPr="0040118C" w:rsidRDefault="00D41B0D" w:rsidP="00EC4B95">
      <w:pPr>
        <w:pStyle w:val="Default"/>
        <w:numPr>
          <w:ilvl w:val="0"/>
          <w:numId w:val="22"/>
        </w:numPr>
        <w:ind w:left="714" w:hanging="357"/>
        <w:jc w:val="both"/>
      </w:pPr>
      <w:r w:rsidRPr="0040118C">
        <w:t>Адаптация к физической нагрузке, возрастные особенности.</w:t>
      </w:r>
    </w:p>
    <w:p w14:paraId="4EB45FED" w14:textId="77777777" w:rsidR="005E297B" w:rsidRDefault="005E297B" w:rsidP="00EC4B95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133A2">
        <w:rPr>
          <w:rFonts w:ascii="Times New Roman" w:hAnsi="Times New Roman"/>
          <w:b/>
          <w:smallCaps/>
          <w:sz w:val="24"/>
          <w:szCs w:val="24"/>
        </w:rPr>
        <w:t>Вопросы для подготовки к коллоквиум</w:t>
      </w:r>
      <w:r w:rsidR="008133A2" w:rsidRPr="008133A2">
        <w:rPr>
          <w:rFonts w:ascii="Times New Roman" w:hAnsi="Times New Roman"/>
          <w:b/>
          <w:smallCaps/>
          <w:sz w:val="24"/>
          <w:szCs w:val="24"/>
        </w:rPr>
        <w:t>ам</w:t>
      </w:r>
      <w:r w:rsidR="000E208A">
        <w:rPr>
          <w:rFonts w:ascii="Times New Roman" w:hAnsi="Times New Roman"/>
          <w:b/>
          <w:smallCaps/>
          <w:sz w:val="24"/>
          <w:szCs w:val="24"/>
        </w:rPr>
        <w:t xml:space="preserve"> по темам</w:t>
      </w:r>
    </w:p>
    <w:p w14:paraId="78D0DED6" w14:textId="77777777" w:rsidR="007746BC" w:rsidRPr="00DC1264" w:rsidRDefault="007746BC" w:rsidP="00FA5BEF">
      <w:pPr>
        <w:pStyle w:val="ad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DC1264">
        <w:rPr>
          <w:rFonts w:ascii="Times New Roman" w:hAnsi="Times New Roman"/>
          <w:b/>
          <w:i/>
          <w:sz w:val="24"/>
          <w:szCs w:val="24"/>
        </w:rPr>
        <w:t>Тема. Адаптация к физическим нагрузкам и резервные возможности организма</w:t>
      </w:r>
    </w:p>
    <w:p w14:paraId="0001AC7C" w14:textId="77777777" w:rsidR="00DC1264" w:rsidRPr="0040118C" w:rsidRDefault="00DC1264" w:rsidP="00EC4B95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Какие виды приспособительных изменений в организме происходят в результате адаптационных процессов?</w:t>
      </w:r>
    </w:p>
    <w:p w14:paraId="5B42C485" w14:textId="77777777" w:rsidR="00DC1264" w:rsidRPr="0040118C" w:rsidRDefault="00DC1264" w:rsidP="00EC4B95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Охарактеризуйте стадии адаптационных изменений у спортсмена. </w:t>
      </w:r>
    </w:p>
    <w:p w14:paraId="2B7A1A5B" w14:textId="77777777" w:rsidR="00DC1264" w:rsidRPr="0040118C" w:rsidRDefault="00DC1264" w:rsidP="00EC4B95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цена адаптации? В каких формах она выражается? </w:t>
      </w:r>
    </w:p>
    <w:p w14:paraId="0651D5F3" w14:textId="77777777" w:rsidR="00DC1264" w:rsidRPr="0040118C" w:rsidRDefault="00DC1264" w:rsidP="00EC4B95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Дайте определение тренированности. Раскройте физиологическую сущность состояния тренированности. </w:t>
      </w:r>
    </w:p>
    <w:p w14:paraId="0C898A4C" w14:textId="77777777" w:rsidR="00DC1264" w:rsidRPr="0040118C" w:rsidRDefault="00DC1264" w:rsidP="00EC4B95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Перечислите и охарактеризуйте звенья функциональной системы, ответственной за адаптацию к физическим нагрузкам. </w:t>
      </w:r>
    </w:p>
    <w:p w14:paraId="138B2FDF" w14:textId="77777777" w:rsidR="00DC1264" w:rsidRPr="0040118C" w:rsidRDefault="00DC1264" w:rsidP="00EC4B95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Перечислите и охарактеризуйте группы резервных возможностей организма по Л.С. Мозжухину. </w:t>
      </w:r>
    </w:p>
    <w:p w14:paraId="5DB84292" w14:textId="77777777" w:rsidR="007746BC" w:rsidRPr="00DC1264" w:rsidRDefault="007746BC" w:rsidP="0040118C">
      <w:pPr>
        <w:pStyle w:val="ad"/>
        <w:spacing w:after="0" w:line="240" w:lineRule="auto"/>
        <w:ind w:left="425"/>
        <w:jc w:val="both"/>
        <w:rPr>
          <w:rFonts w:ascii="Times New Roman" w:hAnsi="Times New Roman"/>
          <w:b/>
          <w:i/>
          <w:sz w:val="24"/>
          <w:szCs w:val="24"/>
        </w:rPr>
      </w:pPr>
      <w:r w:rsidRPr="00DC1264">
        <w:rPr>
          <w:rFonts w:ascii="Times New Roman" w:hAnsi="Times New Roman"/>
          <w:b/>
          <w:i/>
          <w:sz w:val="24"/>
          <w:szCs w:val="24"/>
        </w:rPr>
        <w:t>Тема. Физиологическая характеристика состояний организма при спортивной деятельности</w:t>
      </w:r>
    </w:p>
    <w:p w14:paraId="00DEBC9A" w14:textId="77777777" w:rsid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механизмы регуляции являются ведущими при выполнении физической работы? </w:t>
      </w:r>
    </w:p>
    <w:p w14:paraId="7BF60016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факторы вызывают </w:t>
      </w:r>
      <w:proofErr w:type="spellStart"/>
      <w:r w:rsidRPr="0040118C">
        <w:rPr>
          <w:rFonts w:ascii="Times New Roman" w:hAnsi="Times New Roman"/>
          <w:sz w:val="24"/>
          <w:szCs w:val="24"/>
        </w:rPr>
        <w:t>эмоциональнопсихическое</w:t>
      </w:r>
      <w:proofErr w:type="spellEnd"/>
      <w:r w:rsidRPr="0040118C">
        <w:rPr>
          <w:rFonts w:ascii="Times New Roman" w:hAnsi="Times New Roman"/>
          <w:sz w:val="24"/>
          <w:szCs w:val="24"/>
        </w:rPr>
        <w:t xml:space="preserve"> напряжение у спортсменов? Что такое эмоциональный стресс спортсмена? Чем он бывает вызван?</w:t>
      </w:r>
    </w:p>
    <w:p w14:paraId="276E4946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дистресс? Как он влияет на организм спортсмена? </w:t>
      </w:r>
    </w:p>
    <w:p w14:paraId="4CFDDC6B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изменения происходят в организме спортсмена в предстартовом состоянии? </w:t>
      </w:r>
    </w:p>
    <w:p w14:paraId="41FDD47B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формы предстартовых состояний вам известны? Какая из них является оптимальной? </w:t>
      </w:r>
    </w:p>
    <w:p w14:paraId="41CD43D5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 </w:t>
      </w:r>
      <w:r w:rsidR="00994E19" w:rsidRPr="0040118C">
        <w:rPr>
          <w:rFonts w:ascii="Times New Roman" w:hAnsi="Times New Roman"/>
          <w:sz w:val="24"/>
          <w:szCs w:val="24"/>
        </w:rPr>
        <w:t xml:space="preserve">разминка </w:t>
      </w:r>
      <w:r w:rsidRPr="0040118C">
        <w:rPr>
          <w:rFonts w:ascii="Times New Roman" w:hAnsi="Times New Roman"/>
          <w:sz w:val="24"/>
          <w:szCs w:val="24"/>
        </w:rPr>
        <w:t xml:space="preserve">влияет на последующую соревновательную или тренировочную деятельность? </w:t>
      </w:r>
    </w:p>
    <w:p w14:paraId="7AB0115A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«мертвая точка»? Что является причиной ее возникновения? </w:t>
      </w:r>
    </w:p>
    <w:p w14:paraId="4F9694C4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«второе дыхание»? В каких случаях оно возникает? </w:t>
      </w:r>
    </w:p>
    <w:p w14:paraId="5ED612C5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виды устойчивого состояния спортсмена вам известны? Охарактеризуйте их. </w:t>
      </w:r>
    </w:p>
    <w:p w14:paraId="559AFB2A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В чем состоит биологическое значение утомления для организма? </w:t>
      </w:r>
    </w:p>
    <w:p w14:paraId="35A24DCE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В каких системах организма может развиваться процесс утомления? Какая из них является ведущей? </w:t>
      </w:r>
    </w:p>
    <w:p w14:paraId="2E8F9F9E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Что такое переутомление</w:t>
      </w:r>
      <w:r w:rsidR="00994E19" w:rsidRPr="0040118C">
        <w:rPr>
          <w:rFonts w:ascii="Times New Roman" w:hAnsi="Times New Roman"/>
          <w:sz w:val="24"/>
          <w:szCs w:val="24"/>
        </w:rPr>
        <w:t>, перетренированность, перенапряжение</w:t>
      </w:r>
      <w:r w:rsidRPr="0040118C">
        <w:rPr>
          <w:rFonts w:ascii="Times New Roman" w:hAnsi="Times New Roman"/>
          <w:sz w:val="24"/>
          <w:szCs w:val="24"/>
        </w:rPr>
        <w:t xml:space="preserve">? В каких случаях оно возникает? </w:t>
      </w:r>
    </w:p>
    <w:p w14:paraId="56EB4AB0" w14:textId="77777777" w:rsidR="00994E19" w:rsidRPr="0040118C" w:rsidRDefault="00DC1264" w:rsidP="00EC4B95">
      <w:pPr>
        <w:pStyle w:val="ad"/>
        <w:numPr>
          <w:ilvl w:val="0"/>
          <w:numId w:val="24"/>
        </w:numPr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закономерности восстановительных процессов вам известны? Охарактеризуйте их. </w:t>
      </w:r>
      <w:r w:rsidR="00994E19" w:rsidRPr="0040118C">
        <w:rPr>
          <w:rFonts w:ascii="Times New Roman" w:hAnsi="Times New Roman"/>
          <w:sz w:val="24"/>
          <w:szCs w:val="24"/>
        </w:rPr>
        <w:t>Какими могут быть восстановительные мероприятия?</w:t>
      </w:r>
    </w:p>
    <w:p w14:paraId="1B9D170F" w14:textId="1B56F98C" w:rsidR="007746BC" w:rsidRPr="00994E19" w:rsidRDefault="007746BC" w:rsidP="00FA5BEF">
      <w:pPr>
        <w:pStyle w:val="ad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994E19">
        <w:rPr>
          <w:rFonts w:ascii="Times New Roman" w:hAnsi="Times New Roman"/>
          <w:b/>
          <w:i/>
          <w:sz w:val="24"/>
          <w:szCs w:val="24"/>
        </w:rPr>
        <w:t>Тема. Физиологические механизмы и закономерности формирования двигательных навыков</w:t>
      </w:r>
    </w:p>
    <w:p w14:paraId="748A5B1C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лежит в основе формирования двигательного навыка? </w:t>
      </w:r>
    </w:p>
    <w:p w14:paraId="7AD63801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компоненты двигательного навыка вам известны? Какие из них более стойкие? </w:t>
      </w:r>
    </w:p>
    <w:p w14:paraId="072F81DE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lastRenderedPageBreak/>
        <w:t xml:space="preserve">Перечислите и охарактеризуйте блоки, из которых формируется функциональная система (по П.К. Анохину). </w:t>
      </w:r>
    </w:p>
    <w:p w14:paraId="4495CCBB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доминантный очаг возбуждения? </w:t>
      </w:r>
    </w:p>
    <w:p w14:paraId="41DC0CC8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 формируется двигательный динамический стереотип? </w:t>
      </w:r>
    </w:p>
    <w:p w14:paraId="31E32F3F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экстраполяция? Какую роль она играет в спорте? </w:t>
      </w:r>
    </w:p>
    <w:p w14:paraId="73984E83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Перечислите и охарактеризуйте стадии формирования двигательного навыка. </w:t>
      </w:r>
    </w:p>
    <w:p w14:paraId="3508F47F" w14:textId="77777777" w:rsidR="00994E19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Почему в процессе формирования двигательного навыка большое значение имеет речевая регуляция движений? </w:t>
      </w:r>
    </w:p>
    <w:p w14:paraId="33987E2F" w14:textId="77777777" w:rsidR="00DC1264" w:rsidRPr="0040118C" w:rsidRDefault="00DC1264" w:rsidP="00EC4B95">
      <w:pPr>
        <w:pStyle w:val="ad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Перечислите факторы, снижающие устойчивость навыка. </w:t>
      </w:r>
    </w:p>
    <w:p w14:paraId="7C2DA6F0" w14:textId="2587277B" w:rsidR="007746BC" w:rsidRPr="00994E19" w:rsidRDefault="007746BC" w:rsidP="00FA5BEF">
      <w:pPr>
        <w:pStyle w:val="ad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994E19">
        <w:rPr>
          <w:rFonts w:ascii="Times New Roman" w:hAnsi="Times New Roman"/>
          <w:b/>
          <w:i/>
          <w:sz w:val="24"/>
          <w:szCs w:val="24"/>
        </w:rPr>
        <w:t>Тема. Физиологические основы развития тренированности</w:t>
      </w:r>
    </w:p>
    <w:p w14:paraId="7E6A4B88" w14:textId="77777777" w:rsidR="00994E19" w:rsidRPr="0040118C" w:rsidRDefault="00DC1264" w:rsidP="00EC4B95">
      <w:pPr>
        <w:pStyle w:val="ad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специфические принципы соблюдаются в ходе спортивной тренировки? </w:t>
      </w:r>
    </w:p>
    <w:p w14:paraId="4EE09478" w14:textId="77777777" w:rsidR="00994E19" w:rsidRPr="0040118C" w:rsidRDefault="00DC1264" w:rsidP="00EC4B95">
      <w:pPr>
        <w:pStyle w:val="ad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>Назовите основные принципы проведения спортивной тренировки.</w:t>
      </w:r>
    </w:p>
    <w:p w14:paraId="18ACA75F" w14:textId="77777777" w:rsidR="00994E19" w:rsidRPr="0040118C" w:rsidRDefault="00DC1264" w:rsidP="00EC4B95">
      <w:pPr>
        <w:pStyle w:val="ad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Чем характеризуется состояние адаптированности спортсмена к специализированным нагрузкам? </w:t>
      </w:r>
    </w:p>
    <w:p w14:paraId="329DB0F1" w14:textId="77777777" w:rsidR="00994E19" w:rsidRPr="0040118C" w:rsidRDefault="00DC1264" w:rsidP="00EC4B95">
      <w:pPr>
        <w:pStyle w:val="ad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40118C">
        <w:rPr>
          <w:rFonts w:ascii="Times New Roman" w:hAnsi="Times New Roman"/>
          <w:sz w:val="24"/>
          <w:szCs w:val="24"/>
        </w:rPr>
        <w:t>тренируемость</w:t>
      </w:r>
      <w:proofErr w:type="spellEnd"/>
      <w:r w:rsidRPr="0040118C">
        <w:rPr>
          <w:rFonts w:ascii="Times New Roman" w:hAnsi="Times New Roman"/>
          <w:sz w:val="24"/>
          <w:szCs w:val="24"/>
        </w:rPr>
        <w:t xml:space="preserve">? Какие варианты </w:t>
      </w:r>
      <w:proofErr w:type="spellStart"/>
      <w:r w:rsidRPr="0040118C">
        <w:rPr>
          <w:rFonts w:ascii="Times New Roman" w:hAnsi="Times New Roman"/>
          <w:sz w:val="24"/>
          <w:szCs w:val="24"/>
        </w:rPr>
        <w:t>тренируемости</w:t>
      </w:r>
      <w:proofErr w:type="spellEnd"/>
      <w:r w:rsidRPr="0040118C">
        <w:rPr>
          <w:rFonts w:ascii="Times New Roman" w:hAnsi="Times New Roman"/>
          <w:sz w:val="24"/>
          <w:szCs w:val="24"/>
        </w:rPr>
        <w:t xml:space="preserve"> вам известны? </w:t>
      </w:r>
    </w:p>
    <w:p w14:paraId="6699E7B0" w14:textId="77777777" w:rsidR="00994E19" w:rsidRPr="0040118C" w:rsidRDefault="00DC1264" w:rsidP="00EC4B95">
      <w:pPr>
        <w:pStyle w:val="ad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Какие виды контроля используются в тренировочном процессе? </w:t>
      </w:r>
    </w:p>
    <w:p w14:paraId="395A387C" w14:textId="77777777" w:rsidR="00DC1264" w:rsidRPr="0040118C" w:rsidRDefault="00DC1264" w:rsidP="00EC4B95">
      <w:pPr>
        <w:pStyle w:val="ad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18C">
        <w:rPr>
          <w:rFonts w:ascii="Times New Roman" w:hAnsi="Times New Roman"/>
          <w:sz w:val="24"/>
          <w:szCs w:val="24"/>
        </w:rPr>
        <w:t xml:space="preserve">В чем отличие тренированного организма от нетренированного? </w:t>
      </w:r>
    </w:p>
    <w:p w14:paraId="5535B5F3" w14:textId="77777777" w:rsidR="007746BC" w:rsidRPr="00816376" w:rsidRDefault="007746BC" w:rsidP="00FA5BEF">
      <w:pPr>
        <w:pStyle w:val="ad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816376">
        <w:rPr>
          <w:rFonts w:ascii="Times New Roman" w:hAnsi="Times New Roman"/>
          <w:b/>
          <w:i/>
          <w:sz w:val="24"/>
          <w:szCs w:val="24"/>
        </w:rPr>
        <w:t>Тема: Спортивная работоспособность в особых условиях внешней среды</w:t>
      </w:r>
    </w:p>
    <w:p w14:paraId="0892215E" w14:textId="77777777" w:rsidR="00816376" w:rsidRP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Какое влияние на спортивную работоспособность оказывает низкая и высокая температура воздуха? </w:t>
      </w:r>
    </w:p>
    <w:p w14:paraId="6916D0D0" w14:textId="77777777" w:rsidR="00816376" w:rsidRP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Какое влияние на спортивную работоспособность оказывает высокая влажность воздуха? </w:t>
      </w:r>
    </w:p>
    <w:p w14:paraId="2B55A836" w14:textId="77777777" w:rsid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Как изменяется спортивная работоспособность при смене барометрического давления? </w:t>
      </w:r>
    </w:p>
    <w:p w14:paraId="1022E1A2" w14:textId="77777777" w:rsidR="00816376" w:rsidRP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Как изменяется спортивная работоспособность при смене </w:t>
      </w:r>
      <w:proofErr w:type="spellStart"/>
      <w:r w:rsidRPr="00D556A3">
        <w:rPr>
          <w:rFonts w:ascii="Times New Roman" w:hAnsi="Times New Roman"/>
          <w:sz w:val="24"/>
          <w:szCs w:val="24"/>
        </w:rPr>
        <w:t>поясноклиматических</w:t>
      </w:r>
      <w:proofErr w:type="spellEnd"/>
      <w:r w:rsidRPr="00D556A3">
        <w:rPr>
          <w:rFonts w:ascii="Times New Roman" w:hAnsi="Times New Roman"/>
          <w:sz w:val="24"/>
          <w:szCs w:val="24"/>
        </w:rPr>
        <w:t xml:space="preserve"> условий? </w:t>
      </w:r>
    </w:p>
    <w:p w14:paraId="2536B84E" w14:textId="77777777" w:rsidR="00816376" w:rsidRP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Какие виды биоритмов вам известны? </w:t>
      </w:r>
    </w:p>
    <w:p w14:paraId="3F494182" w14:textId="77777777" w:rsidR="00816376" w:rsidRP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Что такое десинхроноз? </w:t>
      </w:r>
    </w:p>
    <w:p w14:paraId="7862E267" w14:textId="77777777" w:rsidR="00816376" w:rsidRPr="00D556A3" w:rsidRDefault="00816376" w:rsidP="00EC4B95">
      <w:pPr>
        <w:pStyle w:val="ad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56A3">
        <w:rPr>
          <w:rFonts w:ascii="Times New Roman" w:hAnsi="Times New Roman"/>
          <w:sz w:val="24"/>
          <w:szCs w:val="24"/>
        </w:rPr>
        <w:t xml:space="preserve">Какой механизм лежит в основе формирования суточной периодики? </w:t>
      </w:r>
    </w:p>
    <w:p w14:paraId="049482E1" w14:textId="77777777" w:rsidR="00BB74C1" w:rsidRDefault="00BB74C1" w:rsidP="00FA5BEF">
      <w:pPr>
        <w:jc w:val="both"/>
      </w:pPr>
    </w:p>
    <w:p w14:paraId="506DB626" w14:textId="1787CC2A" w:rsidR="00BB74C1" w:rsidRPr="0018033A" w:rsidRDefault="00BB74C1" w:rsidP="00FA5BEF">
      <w:pPr>
        <w:jc w:val="both"/>
        <w:rPr>
          <w:b/>
          <w:bCs/>
          <w:smallCaps/>
        </w:rPr>
      </w:pPr>
      <w:r w:rsidRPr="0018033A">
        <w:rPr>
          <w:b/>
          <w:smallCaps/>
        </w:rPr>
        <w:t>5.3.</w:t>
      </w:r>
      <w:r w:rsidR="003C740F">
        <w:rPr>
          <w:b/>
          <w:smallCaps/>
        </w:rPr>
        <w:t xml:space="preserve"> </w:t>
      </w:r>
      <w:r w:rsidRPr="0018033A">
        <w:rPr>
          <w:b/>
          <w:bCs/>
          <w:smallCaps/>
        </w:rPr>
        <w:t xml:space="preserve">Вопросы для подготовки к лабораторным </w:t>
      </w:r>
      <w:r w:rsidR="00A07ECC" w:rsidRPr="0018033A">
        <w:rPr>
          <w:b/>
          <w:bCs/>
          <w:smallCaps/>
        </w:rPr>
        <w:t>работам</w:t>
      </w:r>
      <w:r w:rsidR="0018033A" w:rsidRPr="0018033A">
        <w:rPr>
          <w:b/>
          <w:bCs/>
          <w:smallCaps/>
        </w:rPr>
        <w:t xml:space="preserve"> </w:t>
      </w:r>
    </w:p>
    <w:p w14:paraId="1BF1A36D" w14:textId="77777777" w:rsidR="00B82340" w:rsidRDefault="00B82340" w:rsidP="00FA5BEF">
      <w:pPr>
        <w:jc w:val="both"/>
        <w:rPr>
          <w:b/>
          <w:i/>
        </w:rPr>
      </w:pPr>
      <w:r w:rsidRPr="00B82340">
        <w:rPr>
          <w:b/>
          <w:i/>
        </w:rPr>
        <w:t>Л/р № 1. Определение адаптационных возможностей (</w:t>
      </w:r>
      <w:r w:rsidRPr="00B82340">
        <w:rPr>
          <w:b/>
          <w:i/>
          <w:iCs/>
          <w:color w:val="000000"/>
        </w:rPr>
        <w:t xml:space="preserve">оценка функциональных показателей, </w:t>
      </w:r>
      <w:r w:rsidRPr="00B82340">
        <w:rPr>
          <w:b/>
          <w:i/>
        </w:rPr>
        <w:t>индекс функциональных изменений).</w:t>
      </w:r>
    </w:p>
    <w:p w14:paraId="20175B59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понятия «адаптация». </w:t>
      </w:r>
    </w:p>
    <w:p w14:paraId="3B183B80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 чем суть физиологической адаптации? </w:t>
      </w:r>
    </w:p>
    <w:p w14:paraId="2BAF72FF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факторы влияют на адаптацию? </w:t>
      </w:r>
    </w:p>
    <w:p w14:paraId="04DB5DC8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Перечислите стадии адаптационного процесса и дайте им краткую характеристику. </w:t>
      </w:r>
    </w:p>
    <w:p w14:paraId="6EA97D85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такое общий адаптационный синдром? </w:t>
      </w:r>
    </w:p>
    <w:p w14:paraId="77415C89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стадии общего адаптационного синдрома. </w:t>
      </w:r>
    </w:p>
    <w:p w14:paraId="2187F27A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Кем разработан тест индекса функциональных изменений? </w:t>
      </w:r>
    </w:p>
    <w:p w14:paraId="776DEBCA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 какой целью определяют ИФИ? </w:t>
      </w:r>
    </w:p>
    <w:p w14:paraId="4EFB8A6F" w14:textId="77777777" w:rsid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От каких показателей зависит ИФИ? </w:t>
      </w:r>
    </w:p>
    <w:p w14:paraId="22FAAD73" w14:textId="77777777" w:rsidR="00D21394" w:rsidRPr="00FA5BEF" w:rsidRDefault="00D21394" w:rsidP="00EC4B95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критерии оценки ИФИ. </w:t>
      </w:r>
    </w:p>
    <w:p w14:paraId="05DCE88D" w14:textId="421A9453" w:rsidR="00D21394" w:rsidRPr="00D21394" w:rsidRDefault="00D21394" w:rsidP="00FA5BEF">
      <w:pPr>
        <w:jc w:val="both"/>
        <w:rPr>
          <w:b/>
          <w:i/>
        </w:rPr>
      </w:pPr>
      <w:r w:rsidRPr="00D21394">
        <w:rPr>
          <w:b/>
          <w:i/>
        </w:rPr>
        <w:t>Л/р № 2.</w:t>
      </w:r>
      <w:r w:rsidR="003C740F">
        <w:rPr>
          <w:b/>
          <w:i/>
        </w:rPr>
        <w:t xml:space="preserve"> </w:t>
      </w:r>
      <w:r w:rsidRPr="00D21394">
        <w:rPr>
          <w:b/>
          <w:i/>
        </w:rPr>
        <w:t xml:space="preserve">Функциональные пробы для определения функциональных возможностей организма (индекс </w:t>
      </w:r>
      <w:proofErr w:type="spellStart"/>
      <w:r w:rsidRPr="00D21394">
        <w:rPr>
          <w:b/>
          <w:i/>
        </w:rPr>
        <w:t>Керда</w:t>
      </w:r>
      <w:proofErr w:type="spellEnd"/>
      <w:r w:rsidRPr="00D21394">
        <w:rPr>
          <w:b/>
          <w:i/>
        </w:rPr>
        <w:t xml:space="preserve">, коэффициент выносливости, проба </w:t>
      </w:r>
      <w:proofErr w:type="spellStart"/>
      <w:r w:rsidRPr="00D21394">
        <w:rPr>
          <w:b/>
          <w:i/>
        </w:rPr>
        <w:t>Летунова</w:t>
      </w:r>
      <w:proofErr w:type="spellEnd"/>
      <w:r w:rsidRPr="00D21394">
        <w:rPr>
          <w:b/>
          <w:i/>
        </w:rPr>
        <w:t>, ортостатическая проба).</w:t>
      </w:r>
    </w:p>
    <w:p w14:paraId="06D21F8D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 проводят исследование функционального состояния лиц, занимающихся физической культурой и спортом? </w:t>
      </w:r>
    </w:p>
    <w:p w14:paraId="46110BC9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классификацию функциональных проб. </w:t>
      </w:r>
    </w:p>
    <w:p w14:paraId="16FDF444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функциональные пробы называют специфическими? </w:t>
      </w:r>
    </w:p>
    <w:p w14:paraId="27908ACE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Приведите примеры неспецифических функциональных проб. </w:t>
      </w:r>
    </w:p>
    <w:p w14:paraId="6F29B9DB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собой представляет ВИК? </w:t>
      </w:r>
    </w:p>
    <w:p w14:paraId="2ECBE92A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lastRenderedPageBreak/>
        <w:t xml:space="preserve">Какую формулу используют для определения ВИК? </w:t>
      </w:r>
    </w:p>
    <w:p w14:paraId="5FBCCB98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Почему ВИК информативен в игровых видах спорта? </w:t>
      </w:r>
    </w:p>
    <w:p w14:paraId="68DB702A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собой представляет КВ? </w:t>
      </w:r>
    </w:p>
    <w:p w14:paraId="456AF551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Чему в норме равен КВ? </w:t>
      </w:r>
    </w:p>
    <w:p w14:paraId="3351FA25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значения КВ свидетельствуют о недостаточных функциональных возможностях системы кровообращения? </w:t>
      </w:r>
    </w:p>
    <w:p w14:paraId="6AF62F7C" w14:textId="77777777" w:rsidR="00D21394" w:rsidRPr="00FA5BEF" w:rsidRDefault="00D21394" w:rsidP="00EC4B95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>Какие значения КВ указывают на усиление функциональных возможностей системы кровообращения?</w:t>
      </w:r>
    </w:p>
    <w:p w14:paraId="0188A448" w14:textId="77777777" w:rsidR="00B82340" w:rsidRPr="00B82340" w:rsidRDefault="00B82340" w:rsidP="00FA5BEF">
      <w:pPr>
        <w:pStyle w:val="a5"/>
        <w:jc w:val="both"/>
        <w:rPr>
          <w:b/>
          <w:i/>
        </w:rPr>
      </w:pPr>
      <w:r w:rsidRPr="00B82340">
        <w:rPr>
          <w:b/>
          <w:i/>
        </w:rPr>
        <w:t>Л/р № 3 Функциональные изменения в организме при выполнении упражнений с различной интенсивностью.</w:t>
      </w:r>
    </w:p>
    <w:p w14:paraId="721317EC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циклических движений. Какие виды спорта к ним относятся? </w:t>
      </w:r>
    </w:p>
    <w:p w14:paraId="6189BAA9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общие черты всех циклических движений. </w:t>
      </w:r>
    </w:p>
    <w:p w14:paraId="7BCAC96C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зоны относительной мощности являются общими для всех циклических движений? </w:t>
      </w:r>
    </w:p>
    <w:p w14:paraId="2D9E20E2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Каковы минутный кислородный запрос, суммарный кислородный запрос и кислородный долг при работе максимальной интенсивности? </w:t>
      </w:r>
    </w:p>
    <w:p w14:paraId="26604044" w14:textId="4DA26AAA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Состояние физиологических функций после выполнения работы максимальной интенсивности?  </w:t>
      </w:r>
    </w:p>
    <w:p w14:paraId="558E3317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Каковы минутный кислородный запрос, суммарный кислородный запрос и кислородный долг при работе большой интенсивности? </w:t>
      </w:r>
    </w:p>
    <w:p w14:paraId="4B4AD0A6" w14:textId="50696BB2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Состояние физиологических функций после выполнения работы максимальной и большой интенсивности? </w:t>
      </w:r>
    </w:p>
    <w:p w14:paraId="10333B3C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Биоэнергетика при работе умеренной интенсивности. </w:t>
      </w:r>
    </w:p>
    <w:p w14:paraId="187438DA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такое «устойчивое состояние» и имеет ли оно место при работе умеренной интенсивности? </w:t>
      </w:r>
    </w:p>
    <w:p w14:paraId="3DB5C4AF" w14:textId="77777777" w:rsidR="00B82340" w:rsidRPr="00FA5BEF" w:rsidRDefault="00B82340" w:rsidP="00EC4B95">
      <w:pPr>
        <w:pStyle w:val="ad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качества развивают упражнения умеренной интенсивности и кому их можно рекомендовать? </w:t>
      </w:r>
    </w:p>
    <w:p w14:paraId="25214F7A" w14:textId="77777777" w:rsidR="00B82340" w:rsidRPr="00B82340" w:rsidRDefault="00B82340" w:rsidP="00FA5BEF">
      <w:pPr>
        <w:jc w:val="both"/>
        <w:rPr>
          <w:b/>
          <w:i/>
        </w:rPr>
      </w:pPr>
      <w:r w:rsidRPr="00B82340">
        <w:rPr>
          <w:b/>
          <w:i/>
        </w:rPr>
        <w:t>Л\р № 4. Состояние физиологических функций при ациклических движениях.</w:t>
      </w:r>
    </w:p>
    <w:p w14:paraId="09F2C2E2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ациклических движений. Какие виды спорта к ним относятся? </w:t>
      </w:r>
    </w:p>
    <w:p w14:paraId="412B02A0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общие черты всех ациклических движений. </w:t>
      </w:r>
    </w:p>
    <w:p w14:paraId="2A107DE5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Особенности энергетических процессов при работе на статистическое усилие. </w:t>
      </w:r>
    </w:p>
    <w:p w14:paraId="55BA7A2E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характеристику состояния физиологических функций при различных статистических усилиях. </w:t>
      </w:r>
    </w:p>
    <w:p w14:paraId="6DEE1531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Ведущие факторы утомления при статистических усилиях. </w:t>
      </w:r>
    </w:p>
    <w:p w14:paraId="61AFFAE0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 чем сущность феномена статического усилия или феномена </w:t>
      </w:r>
      <w:proofErr w:type="spellStart"/>
      <w:r w:rsidRPr="00FA5BEF">
        <w:rPr>
          <w:rFonts w:ascii="Times New Roman" w:hAnsi="Times New Roman"/>
          <w:sz w:val="24"/>
          <w:szCs w:val="24"/>
        </w:rPr>
        <w:t>Линдгарда</w:t>
      </w:r>
      <w:proofErr w:type="spellEnd"/>
      <w:r w:rsidRPr="00FA5BEF">
        <w:rPr>
          <w:rFonts w:ascii="Times New Roman" w:hAnsi="Times New Roman"/>
          <w:sz w:val="24"/>
          <w:szCs w:val="24"/>
        </w:rPr>
        <w:t xml:space="preserve">? </w:t>
      </w:r>
    </w:p>
    <w:p w14:paraId="373849CE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>Приведите примеры</w:t>
      </w:r>
      <w:r w:rsidR="00FA5BEF" w:rsidRPr="00FA5BEF">
        <w:rPr>
          <w:rFonts w:ascii="Times New Roman" w:hAnsi="Times New Roman"/>
          <w:sz w:val="24"/>
          <w:szCs w:val="24"/>
        </w:rPr>
        <w:t xml:space="preserve"> </w:t>
      </w:r>
      <w:r w:rsidRPr="00FA5BEF">
        <w:rPr>
          <w:rFonts w:ascii="Times New Roman" w:hAnsi="Times New Roman"/>
          <w:sz w:val="24"/>
          <w:szCs w:val="24"/>
        </w:rPr>
        <w:t xml:space="preserve">собственно-силовых ациклических упражнений. </w:t>
      </w:r>
    </w:p>
    <w:p w14:paraId="057422EE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характеристику скоростно-силовых ациклических упражнений. </w:t>
      </w:r>
    </w:p>
    <w:p w14:paraId="536CB5B0" w14:textId="77777777" w:rsidR="00B82340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Какова величина кислородного долга при выполнении ациклических упражнений? </w:t>
      </w:r>
    </w:p>
    <w:p w14:paraId="0C8307BE" w14:textId="77777777" w:rsidR="000F3EB7" w:rsidRPr="00FA5BEF" w:rsidRDefault="00B82340" w:rsidP="00EC4B95">
      <w:pPr>
        <w:pStyle w:val="ad"/>
        <w:numPr>
          <w:ilvl w:val="0"/>
          <w:numId w:val="16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Какова продолжительность ациклических упражнений? </w:t>
      </w:r>
    </w:p>
    <w:p w14:paraId="19CCBF98" w14:textId="77777777" w:rsidR="00B82340" w:rsidRPr="00B82340" w:rsidRDefault="00B82340" w:rsidP="00FA5BEF">
      <w:pPr>
        <w:jc w:val="both"/>
        <w:rPr>
          <w:b/>
          <w:i/>
        </w:rPr>
      </w:pPr>
      <w:r w:rsidRPr="00B82340">
        <w:rPr>
          <w:b/>
          <w:i/>
        </w:rPr>
        <w:t>Л/р № 5. Утомление при мышечной активности.</w:t>
      </w:r>
    </w:p>
    <w:p w14:paraId="5EDEED34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Дайте определение утомления.  </w:t>
      </w:r>
    </w:p>
    <w:p w14:paraId="293ECC91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биологическое значение утомления? </w:t>
      </w:r>
    </w:p>
    <w:p w14:paraId="693AA6FF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Назовите виды утомления и дайте им характеристику. </w:t>
      </w:r>
    </w:p>
    <w:p w14:paraId="0A257A0E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Какие факторы влияют на скорость наступления утомления?  </w:t>
      </w:r>
    </w:p>
    <w:p w14:paraId="5AC81066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различие между утомлением и усталостью? </w:t>
      </w:r>
    </w:p>
    <w:p w14:paraId="482A046D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Назовите ведущие факторы утомления при динамической и статической работе. </w:t>
      </w:r>
    </w:p>
    <w:p w14:paraId="0EF8AE9B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Каково значение активного отдыха при мышечной работе? </w:t>
      </w:r>
    </w:p>
    <w:p w14:paraId="754F1E16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Какие теории утомления вам известны? </w:t>
      </w:r>
    </w:p>
    <w:p w14:paraId="77423184" w14:textId="77777777" w:rsidR="00D67A2F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сущность современной теории утомления? </w:t>
      </w:r>
    </w:p>
    <w:p w14:paraId="41729B26" w14:textId="77777777" w:rsidR="00B82340" w:rsidRPr="00B343CD" w:rsidRDefault="00B82340" w:rsidP="00EC4B95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Перечислите субъективные и объективные признаки утомления.</w:t>
      </w:r>
    </w:p>
    <w:p w14:paraId="64B6E6EE" w14:textId="77777777" w:rsidR="00B82340" w:rsidRPr="00B82340" w:rsidRDefault="00B82340" w:rsidP="00FA5BEF">
      <w:pPr>
        <w:jc w:val="both"/>
        <w:rPr>
          <w:b/>
          <w:i/>
        </w:rPr>
      </w:pPr>
      <w:r w:rsidRPr="00B82340">
        <w:rPr>
          <w:b/>
          <w:i/>
        </w:rPr>
        <w:t xml:space="preserve">Л/р № 6. Физической работоспособность, методы ее тестирования (Гарвардский степ-тест).     </w:t>
      </w:r>
    </w:p>
    <w:p w14:paraId="57C62867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lastRenderedPageBreak/>
        <w:t xml:space="preserve">Дайте определение физической работоспособности </w:t>
      </w:r>
    </w:p>
    <w:p w14:paraId="6808DF7E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Какие показатели влияют на физическую работоспособность человека? </w:t>
      </w:r>
    </w:p>
    <w:p w14:paraId="3772CA14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каких единицах измеряется физическая работоспособность? </w:t>
      </w:r>
    </w:p>
    <w:p w14:paraId="49BF2AEB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С помощью каких тестов определяют физическую работоспособность    спортсменов?  </w:t>
      </w:r>
    </w:p>
    <w:p w14:paraId="45DE686A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сущность Гарвардского степ – теста? </w:t>
      </w:r>
    </w:p>
    <w:p w14:paraId="00588BB2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Где был разработан Гарвардский степ – тест? </w:t>
      </w:r>
    </w:p>
    <w:p w14:paraId="5FF3CF54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Почему тестирование физической работоспособности спортсменов в покое не отражает их функционального состояния и резервных возможностей? </w:t>
      </w:r>
    </w:p>
    <w:p w14:paraId="2765B50A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 определяется количество выполненной работы? </w:t>
      </w:r>
    </w:p>
    <w:p w14:paraId="03DF1B9A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мощность работы и как она определяется? </w:t>
      </w:r>
    </w:p>
    <w:p w14:paraId="213283B1" w14:textId="77777777" w:rsidR="00B82340" w:rsidRPr="00B343CD" w:rsidRDefault="00B82340" w:rsidP="00EC4B95">
      <w:pPr>
        <w:pStyle w:val="ad"/>
        <w:numPr>
          <w:ilvl w:val="0"/>
          <w:numId w:val="1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относительная мощность работы и как она определяется? </w:t>
      </w:r>
    </w:p>
    <w:p w14:paraId="29F2DF3D" w14:textId="77777777" w:rsidR="00D21394" w:rsidRPr="00520A9B" w:rsidRDefault="00D21394" w:rsidP="00FA5BEF">
      <w:pPr>
        <w:jc w:val="both"/>
      </w:pPr>
      <w:r w:rsidRPr="00B82340">
        <w:rPr>
          <w:b/>
          <w:i/>
        </w:rPr>
        <w:t xml:space="preserve">Л/р № </w:t>
      </w:r>
      <w:r>
        <w:rPr>
          <w:b/>
          <w:i/>
        </w:rPr>
        <w:t>7</w:t>
      </w:r>
      <w:r w:rsidRPr="00B82340">
        <w:rPr>
          <w:b/>
          <w:i/>
        </w:rPr>
        <w:t>. Физической работоспособность, методы ее тестирования (тест PWC</w:t>
      </w:r>
      <w:proofErr w:type="gramStart"/>
      <w:r w:rsidRPr="00B82340">
        <w:rPr>
          <w:b/>
          <w:i/>
          <w:vertAlign w:val="subscript"/>
        </w:rPr>
        <w:t>170</w:t>
      </w:r>
      <w:r w:rsidRPr="00B82340">
        <w:rPr>
          <w:b/>
          <w:i/>
        </w:rPr>
        <w:t xml:space="preserve"> )</w:t>
      </w:r>
      <w:proofErr w:type="gramEnd"/>
      <w:r w:rsidRPr="00B82340">
        <w:rPr>
          <w:b/>
          <w:i/>
        </w:rPr>
        <w:t xml:space="preserve">.     </w:t>
      </w:r>
    </w:p>
    <w:p w14:paraId="656AFB01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 определяется физическая работоспособность по тесту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 </w:t>
      </w:r>
    </w:p>
    <w:p w14:paraId="542C3904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Зависит ли показатель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от возраста, пола и степени тренированности? </w:t>
      </w:r>
    </w:p>
    <w:p w14:paraId="3F943E9F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Какие формулы применяются для расчета физической работоспособности при         проведении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35333061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 определяется физическая работоспособность по тесту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методом       графической экстраполяции? </w:t>
      </w:r>
    </w:p>
    <w:p w14:paraId="07D3D22F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Каким способом можно определить режим работы при тесте PWC</w:t>
      </w:r>
      <w:proofErr w:type="gramStart"/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 </w:t>
      </w:r>
      <w:r w:rsidRPr="00B343CD">
        <w:rPr>
          <w:rFonts w:ascii="Times New Roman" w:hAnsi="Times New Roman"/>
          <w:sz w:val="24"/>
          <w:szCs w:val="24"/>
        </w:rPr>
        <w:t>в</w:t>
      </w:r>
      <w:proofErr w:type="gramEnd"/>
      <w:r w:rsidRPr="00B343CD">
        <w:rPr>
          <w:rFonts w:ascii="Times New Roman" w:hAnsi="Times New Roman"/>
          <w:sz w:val="24"/>
          <w:szCs w:val="24"/>
        </w:rPr>
        <w:t xml:space="preserve"> случае       отсутствия нормативных таблиц? </w:t>
      </w:r>
    </w:p>
    <w:p w14:paraId="6432F97D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Существует ли зависимость между ЧСС и мощностью работы при проведении      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129A14E4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С какой целью Всемирная организация здравоохранения рекомендует про-      водить тест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3C20388F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Назовите физиологические подходы, позволяющие определять физическую</w:t>
      </w:r>
      <w:r w:rsidR="00B343CD" w:rsidRPr="00B343CD"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>работоспособност</w:t>
      </w:r>
      <w:r w:rsidR="00B343CD" w:rsidRPr="00B343CD">
        <w:rPr>
          <w:rFonts w:ascii="Times New Roman" w:hAnsi="Times New Roman"/>
          <w:sz w:val="24"/>
          <w:szCs w:val="24"/>
        </w:rPr>
        <w:t>ь</w:t>
      </w:r>
      <w:r w:rsidRPr="00B343CD">
        <w:rPr>
          <w:rFonts w:ascii="Times New Roman" w:hAnsi="Times New Roman"/>
          <w:sz w:val="24"/>
          <w:szCs w:val="24"/>
        </w:rPr>
        <w:t xml:space="preserve"> по ЧСС. </w:t>
      </w:r>
    </w:p>
    <w:p w14:paraId="3B269599" w14:textId="6C14E131" w:rsidR="00BB74C1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Почему при проведении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ЧСС не должна превышать 170 уд/мин?      </w:t>
      </w:r>
    </w:p>
    <w:p w14:paraId="5245EBA4" w14:textId="77777777" w:rsidR="00D21394" w:rsidRPr="00B343CD" w:rsidRDefault="00D21394" w:rsidP="00EC4B95">
      <w:pPr>
        <w:pStyle w:val="ad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Что такое относительная величина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и как она определяется? </w:t>
      </w:r>
    </w:p>
    <w:p w14:paraId="5F6DE358" w14:textId="77777777" w:rsidR="00BB74C1" w:rsidRPr="00BB74C1" w:rsidRDefault="00BB74C1" w:rsidP="00FA5BEF">
      <w:pPr>
        <w:jc w:val="both"/>
        <w:rPr>
          <w:b/>
          <w:i/>
        </w:rPr>
      </w:pPr>
      <w:r w:rsidRPr="00BB74C1">
        <w:rPr>
          <w:b/>
          <w:i/>
        </w:rPr>
        <w:t>Л/р № 8. Изучение свойств двигательной доминанты при занятиях различными видами спорта.</w:t>
      </w:r>
    </w:p>
    <w:p w14:paraId="15B78EF9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Дать определение функциональной системы. </w:t>
      </w:r>
    </w:p>
    <w:p w14:paraId="3DF49E6E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Назовите звенья функциональной системы поведенческого акта. </w:t>
      </w:r>
    </w:p>
    <w:p w14:paraId="6C6EAFBC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Какова роль функциональной системы в управлении произвольными движениями? </w:t>
      </w:r>
    </w:p>
    <w:p w14:paraId="6D58ADF7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Перечислите свойства функциональных систем. </w:t>
      </w:r>
    </w:p>
    <w:p w14:paraId="7E16C181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Роль принципа сенсорных коррекций в управлении произвольными движениями. Кольцевая схема управления движениями. </w:t>
      </w:r>
    </w:p>
    <w:p w14:paraId="4A0A7DE7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Понятие о динамическом стереотипе. Роль динамического стереотипа при занятиях различными видами спорта. </w:t>
      </w:r>
    </w:p>
    <w:p w14:paraId="0F8CF37E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доминанта? Какова роль двигательной доминанты при занятиях различными видами спорта? </w:t>
      </w:r>
    </w:p>
    <w:p w14:paraId="2D65E3D2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Двигательный навык</w:t>
      </w:r>
      <w:r w:rsidR="00B343CD" w:rsidRPr="00B343CD"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как </w:t>
      </w:r>
      <w:r w:rsidRPr="00B343CD">
        <w:rPr>
          <w:rFonts w:ascii="Times New Roman" w:hAnsi="Times New Roman"/>
          <w:sz w:val="24"/>
          <w:szCs w:val="24"/>
        </w:rPr>
        <w:tab/>
        <w:t>сложный комплекс условий</w:t>
      </w:r>
      <w:r w:rsidR="00B343CD" w:rsidRPr="00B343CD"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двигательных рефлексов.  </w:t>
      </w:r>
    </w:p>
    <w:p w14:paraId="38E1A7DC" w14:textId="77777777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Взаимосвязь двигательных и вегетативных функций в процессе формирования двигательного навыка. </w:t>
      </w:r>
    </w:p>
    <w:p w14:paraId="43F18215" w14:textId="23804BB8" w:rsidR="00D21394" w:rsidRPr="00B343CD" w:rsidRDefault="00D21394" w:rsidP="00EC4B95">
      <w:pPr>
        <w:pStyle w:val="ad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 определить у человека способность к дифференцировке мышечных усилий? </w:t>
      </w:r>
    </w:p>
    <w:p w14:paraId="23182D55" w14:textId="77777777" w:rsidR="00D21394" w:rsidRPr="00D21394" w:rsidRDefault="00D21394" w:rsidP="00FA5BEF">
      <w:pPr>
        <w:jc w:val="both"/>
        <w:rPr>
          <w:b/>
          <w:i/>
        </w:rPr>
      </w:pPr>
      <w:r w:rsidRPr="00D21394">
        <w:rPr>
          <w:b/>
          <w:i/>
        </w:rPr>
        <w:t xml:space="preserve">Л/р № </w:t>
      </w:r>
      <w:r w:rsidR="00BB74C1">
        <w:rPr>
          <w:b/>
          <w:i/>
        </w:rPr>
        <w:t>9</w:t>
      </w:r>
      <w:r w:rsidRPr="00D21394">
        <w:rPr>
          <w:b/>
          <w:i/>
        </w:rPr>
        <w:t xml:space="preserve">. Физической работоспособность детей школьного возраста (пробы </w:t>
      </w:r>
      <w:proofErr w:type="spellStart"/>
      <w:proofErr w:type="gramStart"/>
      <w:r w:rsidRPr="00D21394">
        <w:rPr>
          <w:b/>
          <w:i/>
        </w:rPr>
        <w:t>Руфье</w:t>
      </w:r>
      <w:proofErr w:type="spellEnd"/>
      <w:r w:rsidRPr="00D21394">
        <w:rPr>
          <w:b/>
          <w:i/>
        </w:rPr>
        <w:t xml:space="preserve">,  </w:t>
      </w:r>
      <w:proofErr w:type="spellStart"/>
      <w:r w:rsidRPr="00D21394">
        <w:rPr>
          <w:b/>
          <w:i/>
        </w:rPr>
        <w:t>Руфье</w:t>
      </w:r>
      <w:proofErr w:type="spellEnd"/>
      <w:proofErr w:type="gramEnd"/>
      <w:r w:rsidRPr="00D21394">
        <w:rPr>
          <w:b/>
          <w:i/>
        </w:rPr>
        <w:t xml:space="preserve"> – Диксона и </w:t>
      </w:r>
      <w:proofErr w:type="spellStart"/>
      <w:r w:rsidRPr="00D21394">
        <w:rPr>
          <w:b/>
          <w:i/>
        </w:rPr>
        <w:t>Кверга</w:t>
      </w:r>
      <w:proofErr w:type="spellEnd"/>
      <w:r w:rsidRPr="00D21394">
        <w:rPr>
          <w:b/>
          <w:i/>
        </w:rPr>
        <w:t xml:space="preserve">). </w:t>
      </w:r>
    </w:p>
    <w:p w14:paraId="718FD737" w14:textId="77777777" w:rsidR="00BB74C1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Каковы особенности физической работоспособности детского организма?      </w:t>
      </w:r>
    </w:p>
    <w:p w14:paraId="364041CE" w14:textId="77777777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Какие тесты используют для</w:t>
      </w:r>
      <w:r w:rsidR="00B343CD" w:rsidRPr="00B343CD"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определения физической   работоспособности детей? </w:t>
      </w:r>
    </w:p>
    <w:p w14:paraId="5A295A2B" w14:textId="77777777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 каким критериям оценивается физическая работоспособность детей? </w:t>
      </w:r>
    </w:p>
    <w:p w14:paraId="7F7517C2" w14:textId="77777777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      индексу </w:t>
      </w:r>
      <w:proofErr w:type="spellStart"/>
      <w:r w:rsidRPr="00B343CD">
        <w:rPr>
          <w:rFonts w:ascii="Times New Roman" w:hAnsi="Times New Roman"/>
          <w:sz w:val="24"/>
          <w:szCs w:val="24"/>
        </w:rPr>
        <w:t>Руфье</w:t>
      </w:r>
      <w:proofErr w:type="spellEnd"/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4A1D5C25" w14:textId="004F5E68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lastRenderedPageBreak/>
        <w:t xml:space="preserve">Какая формула применяется для расчета физической работоспособности при         проведении пробы </w:t>
      </w:r>
      <w:proofErr w:type="spellStart"/>
      <w:r w:rsidRPr="00B343CD">
        <w:rPr>
          <w:rFonts w:ascii="Times New Roman" w:hAnsi="Times New Roman"/>
          <w:sz w:val="24"/>
          <w:szCs w:val="24"/>
        </w:rPr>
        <w:t>Руфье</w:t>
      </w:r>
      <w:proofErr w:type="spellEnd"/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6364DC38" w14:textId="77777777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      индексу </w:t>
      </w:r>
      <w:proofErr w:type="spellStart"/>
      <w:r w:rsidRPr="00B343CD">
        <w:rPr>
          <w:rFonts w:ascii="Times New Roman" w:hAnsi="Times New Roman"/>
          <w:sz w:val="24"/>
          <w:szCs w:val="24"/>
        </w:rPr>
        <w:t>Руфье</w:t>
      </w:r>
      <w:proofErr w:type="spellEnd"/>
      <w:r w:rsidRPr="00B343CD">
        <w:rPr>
          <w:rFonts w:ascii="Times New Roman" w:hAnsi="Times New Roman"/>
          <w:sz w:val="24"/>
          <w:szCs w:val="24"/>
        </w:rPr>
        <w:t xml:space="preserve"> - Диксона? </w:t>
      </w:r>
    </w:p>
    <w:p w14:paraId="2F6135F3" w14:textId="77A2C95C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        проведении пробы </w:t>
      </w:r>
      <w:proofErr w:type="spellStart"/>
      <w:r w:rsidRPr="00B343CD">
        <w:rPr>
          <w:rFonts w:ascii="Times New Roman" w:hAnsi="Times New Roman"/>
          <w:sz w:val="24"/>
          <w:szCs w:val="24"/>
        </w:rPr>
        <w:t>Руфье</w:t>
      </w:r>
      <w:proofErr w:type="spellEnd"/>
      <w:r w:rsidRPr="00B343CD">
        <w:rPr>
          <w:rFonts w:ascii="Times New Roman" w:hAnsi="Times New Roman"/>
          <w:sz w:val="24"/>
          <w:szCs w:val="24"/>
        </w:rPr>
        <w:t xml:space="preserve"> - Диксона? </w:t>
      </w:r>
    </w:p>
    <w:p w14:paraId="3F5F6A71" w14:textId="77777777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      индексу </w:t>
      </w:r>
      <w:proofErr w:type="spellStart"/>
      <w:r w:rsidRPr="00B343CD">
        <w:rPr>
          <w:rFonts w:ascii="Times New Roman" w:hAnsi="Times New Roman"/>
          <w:sz w:val="24"/>
          <w:szCs w:val="24"/>
        </w:rPr>
        <w:t>Кверга</w:t>
      </w:r>
      <w:proofErr w:type="spellEnd"/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4A834F9C" w14:textId="700D420E" w:rsidR="00B82340" w:rsidRPr="00B343CD" w:rsidRDefault="00B82340" w:rsidP="00EC4B95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        проведении пробы </w:t>
      </w:r>
      <w:proofErr w:type="spellStart"/>
      <w:r w:rsidRPr="00B343CD">
        <w:rPr>
          <w:rFonts w:ascii="Times New Roman" w:hAnsi="Times New Roman"/>
          <w:sz w:val="24"/>
          <w:szCs w:val="24"/>
        </w:rPr>
        <w:t>Кверга</w:t>
      </w:r>
      <w:proofErr w:type="spellEnd"/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2A91F65B" w14:textId="77777777" w:rsidR="008923E1" w:rsidRPr="006A1C60" w:rsidRDefault="008923E1" w:rsidP="00B82340">
      <w:pPr>
        <w:rPr>
          <w:b/>
          <w:bCs/>
        </w:rPr>
      </w:pPr>
    </w:p>
    <w:p w14:paraId="3CA4BD00" w14:textId="77777777" w:rsidR="005E297B" w:rsidRDefault="005E297B" w:rsidP="00CD6BCE">
      <w:pPr>
        <w:rPr>
          <w:b/>
          <w:bCs/>
          <w:caps/>
        </w:rPr>
      </w:pPr>
      <w:r w:rsidRPr="00FA19AD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6F38ED5" w14:textId="77777777" w:rsidR="000F7834" w:rsidRDefault="000F7834" w:rsidP="00CD6BCE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663"/>
      </w:tblGrid>
      <w:tr w:rsidR="000F7834" w:rsidRPr="00086CCF" w14:paraId="7E94AEF4" w14:textId="77777777" w:rsidTr="003C740F">
        <w:trPr>
          <w:trHeight w:val="582"/>
        </w:trPr>
        <w:tc>
          <w:tcPr>
            <w:tcW w:w="675" w:type="dxa"/>
            <w:vAlign w:val="center"/>
          </w:tcPr>
          <w:p w14:paraId="600A3130" w14:textId="77777777" w:rsidR="000F7834" w:rsidRPr="00086CCF" w:rsidRDefault="000F7834" w:rsidP="000F7834">
            <w:pPr>
              <w:pStyle w:val="a5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№</w:t>
            </w:r>
          </w:p>
          <w:p w14:paraId="020DE23F" w14:textId="77777777" w:rsidR="000F7834" w:rsidRPr="00086CCF" w:rsidRDefault="000F7834" w:rsidP="000F7834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86CC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69AD3C43" w14:textId="08500D67" w:rsidR="000F7834" w:rsidRPr="00086CCF" w:rsidRDefault="000F7834" w:rsidP="00602E52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86CCF">
              <w:rPr>
                <w:sz w:val="20"/>
                <w:szCs w:val="20"/>
              </w:rPr>
              <w:t xml:space="preserve">№  </w:t>
            </w:r>
            <w:r w:rsidR="007B3C81">
              <w:rPr>
                <w:sz w:val="20"/>
                <w:szCs w:val="20"/>
              </w:rPr>
              <w:t>блока</w:t>
            </w:r>
            <w:proofErr w:type="gramEnd"/>
            <w:r w:rsidRPr="00086CCF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663" w:type="dxa"/>
            <w:vAlign w:val="center"/>
          </w:tcPr>
          <w:p w14:paraId="35EDCB15" w14:textId="77777777" w:rsidR="000F7834" w:rsidRPr="00086CCF" w:rsidRDefault="000F7834" w:rsidP="000F7834">
            <w:pPr>
              <w:pStyle w:val="a5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Форма текущего контроля</w:t>
            </w:r>
          </w:p>
        </w:tc>
      </w:tr>
      <w:tr w:rsidR="0018033A" w:rsidRPr="007F18F6" w14:paraId="2D9E5B2D" w14:textId="77777777" w:rsidTr="003C740F">
        <w:tc>
          <w:tcPr>
            <w:tcW w:w="675" w:type="dxa"/>
          </w:tcPr>
          <w:p w14:paraId="2908CE0A" w14:textId="77777777" w:rsidR="0018033A" w:rsidRPr="002D6C48" w:rsidRDefault="0018033A" w:rsidP="00EC4B95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268" w:type="dxa"/>
          </w:tcPr>
          <w:p w14:paraId="51D511CD" w14:textId="40E8E0B8" w:rsidR="0018033A" w:rsidRPr="004061A8" w:rsidRDefault="0018033A" w:rsidP="0018033A">
            <w:r w:rsidRPr="004061A8">
              <w:t>Тема 1</w:t>
            </w:r>
          </w:p>
        </w:tc>
        <w:tc>
          <w:tcPr>
            <w:tcW w:w="6663" w:type="dxa"/>
          </w:tcPr>
          <w:p w14:paraId="7618B9D7" w14:textId="77777777" w:rsidR="0018033A" w:rsidRDefault="00FC18C2" w:rsidP="00FC18C2">
            <w:pPr>
              <w:pStyle w:val="a5"/>
            </w:pPr>
            <w:r>
              <w:t>К</w:t>
            </w:r>
            <w:r w:rsidR="0018033A">
              <w:t>онспект</w:t>
            </w:r>
          </w:p>
        </w:tc>
      </w:tr>
      <w:tr w:rsidR="0018033A" w:rsidRPr="007F18F6" w14:paraId="15470E2D" w14:textId="77777777" w:rsidTr="003C740F">
        <w:tc>
          <w:tcPr>
            <w:tcW w:w="675" w:type="dxa"/>
          </w:tcPr>
          <w:p w14:paraId="2F1CA0BF" w14:textId="77777777" w:rsidR="0018033A" w:rsidRPr="002D6C48" w:rsidRDefault="0018033A" w:rsidP="00EC4B95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268" w:type="dxa"/>
          </w:tcPr>
          <w:p w14:paraId="784F793A" w14:textId="7F57ED3F" w:rsidR="0018033A" w:rsidRPr="004061A8" w:rsidRDefault="0018033A" w:rsidP="0018033A">
            <w:r w:rsidRPr="004061A8">
              <w:t>Тема 2</w:t>
            </w:r>
          </w:p>
        </w:tc>
        <w:tc>
          <w:tcPr>
            <w:tcW w:w="6663" w:type="dxa"/>
          </w:tcPr>
          <w:p w14:paraId="1BEAAEF8" w14:textId="77777777" w:rsidR="0018033A" w:rsidRPr="007F18F6" w:rsidRDefault="00FC18C2" w:rsidP="00FC18C2">
            <w:pPr>
              <w:pStyle w:val="a5"/>
            </w:pPr>
            <w:r w:rsidRPr="00FA19AD">
              <w:t>Устный опрос на коллоквиуме</w:t>
            </w:r>
            <w:r w:rsidRPr="003868CC">
              <w:t xml:space="preserve"> </w:t>
            </w:r>
            <w:r w:rsidR="0018033A" w:rsidRPr="003868CC">
              <w:t>Защита отчета по результатам выполнения лабораторных работ</w:t>
            </w:r>
          </w:p>
        </w:tc>
      </w:tr>
      <w:tr w:rsidR="0018033A" w:rsidRPr="007F18F6" w14:paraId="450179E8" w14:textId="77777777" w:rsidTr="003C740F">
        <w:tc>
          <w:tcPr>
            <w:tcW w:w="675" w:type="dxa"/>
          </w:tcPr>
          <w:p w14:paraId="61F7A305" w14:textId="77777777" w:rsidR="0018033A" w:rsidRPr="002D6C48" w:rsidRDefault="0018033A" w:rsidP="00EC4B95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268" w:type="dxa"/>
          </w:tcPr>
          <w:p w14:paraId="7435EC60" w14:textId="30477984" w:rsidR="0018033A" w:rsidRPr="004061A8" w:rsidRDefault="0018033A" w:rsidP="0018033A">
            <w:r w:rsidRPr="004061A8">
              <w:t>Тема 3</w:t>
            </w:r>
            <w:r w:rsidR="007B3C81">
              <w:t>-4</w:t>
            </w:r>
          </w:p>
        </w:tc>
        <w:tc>
          <w:tcPr>
            <w:tcW w:w="6663" w:type="dxa"/>
          </w:tcPr>
          <w:p w14:paraId="53BA1EDA" w14:textId="77777777" w:rsidR="0018033A" w:rsidRDefault="00FC18C2" w:rsidP="00FC18C2">
            <w:pPr>
              <w:pStyle w:val="a5"/>
            </w:pPr>
            <w:r>
              <w:t>Конспект</w:t>
            </w:r>
          </w:p>
          <w:p w14:paraId="263E7454" w14:textId="77777777" w:rsidR="00FC18C2" w:rsidRPr="007F18F6" w:rsidRDefault="00FC18C2" w:rsidP="00FC18C2">
            <w:pPr>
              <w:pStyle w:val="a5"/>
            </w:pPr>
            <w:r w:rsidRPr="003868CC">
              <w:t>Защита отчета по результатам выполнения лабораторных работ</w:t>
            </w:r>
          </w:p>
        </w:tc>
      </w:tr>
      <w:tr w:rsidR="00340827" w:rsidRPr="007F18F6" w14:paraId="450DD94A" w14:textId="77777777" w:rsidTr="003C740F">
        <w:tc>
          <w:tcPr>
            <w:tcW w:w="675" w:type="dxa"/>
          </w:tcPr>
          <w:p w14:paraId="112E7E9D" w14:textId="77777777" w:rsidR="00340827" w:rsidRPr="002D6C48" w:rsidRDefault="00340827" w:rsidP="00EC4B95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2268" w:type="dxa"/>
          </w:tcPr>
          <w:p w14:paraId="3FBBFC04" w14:textId="75D5AB8D" w:rsidR="00340827" w:rsidRPr="004061A8" w:rsidRDefault="00340827" w:rsidP="00177417">
            <w:pPr>
              <w:rPr>
                <w:highlight w:val="yellow"/>
              </w:rPr>
            </w:pPr>
            <w:r w:rsidRPr="004061A8">
              <w:t>Тема 5</w:t>
            </w:r>
          </w:p>
        </w:tc>
        <w:tc>
          <w:tcPr>
            <w:tcW w:w="6663" w:type="dxa"/>
          </w:tcPr>
          <w:p w14:paraId="29BFFB06" w14:textId="77777777" w:rsidR="00340827" w:rsidRDefault="00FC18C2" w:rsidP="00FC18C2">
            <w:r w:rsidRPr="00FA19AD">
              <w:t>Устный опрос на коллоквиуме</w:t>
            </w:r>
            <w:r w:rsidRPr="003868CC">
              <w:t xml:space="preserve"> </w:t>
            </w:r>
            <w:r w:rsidR="00340827" w:rsidRPr="003868CC">
              <w:t>Защита отчета по результатам выполнения лабораторных работ</w:t>
            </w:r>
          </w:p>
        </w:tc>
      </w:tr>
      <w:tr w:rsidR="00340827" w:rsidRPr="007F18F6" w14:paraId="3D581DC4" w14:textId="77777777" w:rsidTr="003C740F">
        <w:tc>
          <w:tcPr>
            <w:tcW w:w="675" w:type="dxa"/>
          </w:tcPr>
          <w:p w14:paraId="3F55C9FE" w14:textId="77777777" w:rsidR="00340827" w:rsidRPr="002D6C48" w:rsidRDefault="00340827" w:rsidP="00EC4B95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2268" w:type="dxa"/>
          </w:tcPr>
          <w:p w14:paraId="5932F482" w14:textId="1F12156A" w:rsidR="00340827" w:rsidRPr="004061A8" w:rsidRDefault="00340827" w:rsidP="00177417">
            <w:pPr>
              <w:rPr>
                <w:highlight w:val="yellow"/>
              </w:rPr>
            </w:pPr>
            <w:r w:rsidRPr="004061A8">
              <w:t>Тема 6</w:t>
            </w:r>
          </w:p>
        </w:tc>
        <w:tc>
          <w:tcPr>
            <w:tcW w:w="6663" w:type="dxa"/>
          </w:tcPr>
          <w:p w14:paraId="12DAF3E6" w14:textId="77777777" w:rsidR="00FC18C2" w:rsidRDefault="00C65187" w:rsidP="00FC18C2">
            <w:r>
              <w:t>Тестирование</w:t>
            </w:r>
          </w:p>
          <w:p w14:paraId="74CB7BC5" w14:textId="77777777" w:rsidR="00340827" w:rsidRDefault="00340827" w:rsidP="00FC18C2">
            <w:r w:rsidRPr="003868CC">
              <w:t>Защита отчета по результатам выполнения лабораторных работ</w:t>
            </w:r>
          </w:p>
        </w:tc>
      </w:tr>
      <w:tr w:rsidR="00340827" w:rsidRPr="007F18F6" w14:paraId="5B9612E3" w14:textId="77777777" w:rsidTr="003C740F">
        <w:tc>
          <w:tcPr>
            <w:tcW w:w="675" w:type="dxa"/>
          </w:tcPr>
          <w:p w14:paraId="787AC2F0" w14:textId="77777777" w:rsidR="00340827" w:rsidRPr="002D6C48" w:rsidRDefault="00340827" w:rsidP="00EC4B95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2268" w:type="dxa"/>
          </w:tcPr>
          <w:p w14:paraId="1895701E" w14:textId="2E9A7580" w:rsidR="00340827" w:rsidRPr="004061A8" w:rsidRDefault="00340827" w:rsidP="00177417">
            <w:pPr>
              <w:rPr>
                <w:highlight w:val="yellow"/>
              </w:rPr>
            </w:pPr>
            <w:r w:rsidRPr="004061A8">
              <w:t>Тема 7</w:t>
            </w:r>
          </w:p>
        </w:tc>
        <w:tc>
          <w:tcPr>
            <w:tcW w:w="6663" w:type="dxa"/>
          </w:tcPr>
          <w:p w14:paraId="37FAFD59" w14:textId="77777777" w:rsidR="00FC18C2" w:rsidRDefault="00FC18C2" w:rsidP="00FC18C2">
            <w:pPr>
              <w:pStyle w:val="a5"/>
            </w:pPr>
            <w:r>
              <w:t>Конспект</w:t>
            </w:r>
          </w:p>
          <w:p w14:paraId="32D61FFE" w14:textId="77777777" w:rsidR="00340827" w:rsidRDefault="00FC18C2" w:rsidP="00FC18C2">
            <w:r w:rsidRPr="003868CC">
              <w:t>Защита отчета по результатам выполнения лабораторных работ</w:t>
            </w:r>
          </w:p>
        </w:tc>
      </w:tr>
      <w:tr w:rsidR="00340827" w:rsidRPr="007F18F6" w14:paraId="2C4F5B3A" w14:textId="77777777" w:rsidTr="003C740F">
        <w:tc>
          <w:tcPr>
            <w:tcW w:w="675" w:type="dxa"/>
          </w:tcPr>
          <w:p w14:paraId="275F7079" w14:textId="77777777" w:rsidR="00340827" w:rsidRDefault="00340827" w:rsidP="00EC4B95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2268" w:type="dxa"/>
          </w:tcPr>
          <w:p w14:paraId="136A9BEA" w14:textId="7162ACBF" w:rsidR="00340827" w:rsidRPr="004061A8" w:rsidRDefault="00340827" w:rsidP="00177417">
            <w:r w:rsidRPr="004061A8">
              <w:t>Тема 8</w:t>
            </w:r>
            <w:r w:rsidR="007B3C81">
              <w:t>-10</w:t>
            </w:r>
            <w:r w:rsidRPr="004061A8">
              <w:t xml:space="preserve"> </w:t>
            </w:r>
          </w:p>
        </w:tc>
        <w:tc>
          <w:tcPr>
            <w:tcW w:w="6663" w:type="dxa"/>
          </w:tcPr>
          <w:p w14:paraId="7BEC1E32" w14:textId="77777777" w:rsidR="00340827" w:rsidRPr="007F18F6" w:rsidRDefault="00340827" w:rsidP="00340827">
            <w:pPr>
              <w:pStyle w:val="a5"/>
            </w:pPr>
            <w:r w:rsidRPr="00FA19AD">
              <w:t>Устный опрос на коллоквиуме</w:t>
            </w:r>
          </w:p>
        </w:tc>
      </w:tr>
      <w:tr w:rsidR="00340827" w:rsidRPr="007F18F6" w14:paraId="79ECDF99" w14:textId="77777777" w:rsidTr="003C740F">
        <w:tc>
          <w:tcPr>
            <w:tcW w:w="675" w:type="dxa"/>
          </w:tcPr>
          <w:p w14:paraId="7AA19A85" w14:textId="77777777" w:rsidR="00340827" w:rsidRDefault="00340827" w:rsidP="00EC4B95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2268" w:type="dxa"/>
          </w:tcPr>
          <w:p w14:paraId="24B1D0DC" w14:textId="718A11C5" w:rsidR="00340827" w:rsidRPr="004061A8" w:rsidRDefault="00340827" w:rsidP="00177417">
            <w:pPr>
              <w:rPr>
                <w:highlight w:val="yellow"/>
              </w:rPr>
            </w:pPr>
            <w:r>
              <w:t>Тема 11</w:t>
            </w:r>
          </w:p>
        </w:tc>
        <w:tc>
          <w:tcPr>
            <w:tcW w:w="6663" w:type="dxa"/>
          </w:tcPr>
          <w:p w14:paraId="54A65B2B" w14:textId="77777777" w:rsidR="00FC18C2" w:rsidRDefault="00FC18C2" w:rsidP="00FC18C2">
            <w:pPr>
              <w:pStyle w:val="a5"/>
            </w:pPr>
            <w:r>
              <w:t>Конспект</w:t>
            </w:r>
          </w:p>
          <w:p w14:paraId="0D0452E5" w14:textId="77777777" w:rsidR="00340827" w:rsidRPr="007F18F6" w:rsidRDefault="00816376" w:rsidP="00816376">
            <w:pPr>
              <w:pStyle w:val="a5"/>
            </w:pPr>
            <w:r w:rsidRPr="008370DA">
              <w:t>Защита отчета по результатам выполнения лабораторных работ</w:t>
            </w:r>
            <w:r w:rsidRPr="00FA19AD">
              <w:t xml:space="preserve"> </w:t>
            </w:r>
          </w:p>
        </w:tc>
      </w:tr>
      <w:tr w:rsidR="00740A24" w:rsidRPr="007F18F6" w14:paraId="72DDEE3E" w14:textId="77777777" w:rsidTr="003C740F">
        <w:tc>
          <w:tcPr>
            <w:tcW w:w="675" w:type="dxa"/>
          </w:tcPr>
          <w:p w14:paraId="0F4AEA92" w14:textId="77777777" w:rsidR="00740A24" w:rsidRDefault="00740A24" w:rsidP="00EC4B95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2268" w:type="dxa"/>
          </w:tcPr>
          <w:p w14:paraId="48158B6D" w14:textId="58D8B278" w:rsidR="00740A24" w:rsidRPr="004061A8" w:rsidRDefault="00740A24" w:rsidP="00A421CB">
            <w:pPr>
              <w:pStyle w:val="Default"/>
              <w:rPr>
                <w:highlight w:val="green"/>
              </w:rPr>
            </w:pPr>
            <w:r w:rsidRPr="004061A8">
              <w:t>Тема 1</w:t>
            </w:r>
            <w:r>
              <w:t>2</w:t>
            </w:r>
          </w:p>
        </w:tc>
        <w:tc>
          <w:tcPr>
            <w:tcW w:w="6663" w:type="dxa"/>
          </w:tcPr>
          <w:p w14:paraId="7D92AAC3" w14:textId="77777777" w:rsidR="00FC18C2" w:rsidRDefault="00FC18C2" w:rsidP="00FC18C2">
            <w:pPr>
              <w:pStyle w:val="a5"/>
            </w:pPr>
            <w:r>
              <w:t>Конспект</w:t>
            </w:r>
          </w:p>
          <w:p w14:paraId="7EADF6B1" w14:textId="77777777" w:rsidR="00740A24" w:rsidRPr="007F18F6" w:rsidRDefault="00C65187" w:rsidP="00A421CB">
            <w:pPr>
              <w:pStyle w:val="a5"/>
            </w:pPr>
            <w:r>
              <w:t>Тестирование</w:t>
            </w:r>
          </w:p>
        </w:tc>
      </w:tr>
    </w:tbl>
    <w:p w14:paraId="4709A9CC" w14:textId="77777777" w:rsidR="000E0000" w:rsidRDefault="000E0000" w:rsidP="007D5C9D">
      <w:pPr>
        <w:rPr>
          <w:rFonts w:asciiTheme="minorHAnsi" w:hAnsiTheme="minorHAnsi"/>
          <w:b/>
          <w:bCs/>
          <w:smallCaps/>
        </w:rPr>
      </w:pPr>
    </w:p>
    <w:p w14:paraId="58C3D8E4" w14:textId="0EC5699A" w:rsidR="00427874" w:rsidRPr="00FA19AD" w:rsidRDefault="00427874" w:rsidP="00427874">
      <w:pPr>
        <w:spacing w:line="360" w:lineRule="auto"/>
        <w:rPr>
          <w:b/>
          <w:bCs/>
        </w:rPr>
      </w:pPr>
      <w:r w:rsidRPr="00FA19AD"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1276"/>
        <w:gridCol w:w="1842"/>
        <w:gridCol w:w="851"/>
        <w:gridCol w:w="850"/>
        <w:gridCol w:w="1418"/>
      </w:tblGrid>
      <w:tr w:rsidR="00427874" w:rsidRPr="00086CCF" w14:paraId="79D256A6" w14:textId="77777777" w:rsidTr="00BF5055">
        <w:trPr>
          <w:cantSplit/>
          <w:trHeight w:val="440"/>
        </w:trPr>
        <w:tc>
          <w:tcPr>
            <w:tcW w:w="648" w:type="dxa"/>
            <w:vMerge w:val="restart"/>
            <w:vAlign w:val="center"/>
          </w:tcPr>
          <w:p w14:paraId="664BDB13" w14:textId="77777777" w:rsidR="00427874" w:rsidRPr="00086CCF" w:rsidRDefault="00427874" w:rsidP="00177417">
            <w:pPr>
              <w:spacing w:line="360" w:lineRule="auto"/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№ п/п</w:t>
            </w:r>
          </w:p>
        </w:tc>
        <w:tc>
          <w:tcPr>
            <w:tcW w:w="2579" w:type="dxa"/>
            <w:vMerge w:val="restart"/>
            <w:vAlign w:val="center"/>
          </w:tcPr>
          <w:p w14:paraId="07205DEB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7FBFB711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Авторы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78DEF7F1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Место</w:t>
            </w:r>
          </w:p>
          <w:p w14:paraId="1CDAC0A1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 xml:space="preserve">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F1C9F82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Год</w:t>
            </w:r>
          </w:p>
          <w:p w14:paraId="581FE87C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 xml:space="preserve"> издания</w:t>
            </w:r>
          </w:p>
        </w:tc>
        <w:tc>
          <w:tcPr>
            <w:tcW w:w="2268" w:type="dxa"/>
            <w:gridSpan w:val="2"/>
            <w:vAlign w:val="center"/>
          </w:tcPr>
          <w:p w14:paraId="5B26C7F8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Наличие</w:t>
            </w:r>
          </w:p>
        </w:tc>
      </w:tr>
      <w:tr w:rsidR="00427874" w:rsidRPr="00086CCF" w14:paraId="0FB0B958" w14:textId="77777777" w:rsidTr="00BF5055">
        <w:trPr>
          <w:cantSplit/>
          <w:trHeight w:val="519"/>
        </w:trPr>
        <w:tc>
          <w:tcPr>
            <w:tcW w:w="648" w:type="dxa"/>
            <w:vMerge/>
          </w:tcPr>
          <w:p w14:paraId="15530B2E" w14:textId="77777777" w:rsidR="00427874" w:rsidRPr="00086CCF" w:rsidRDefault="00427874" w:rsidP="00177417">
            <w:pPr>
              <w:spacing w:line="36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14:paraId="2DE09457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A7A307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0925F9B8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0E9C7D6" w14:textId="77777777" w:rsidR="00427874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A414DC" w14:textId="77777777" w:rsidR="00427874" w:rsidRPr="00086CCF" w:rsidRDefault="00A07ECC" w:rsidP="00A07E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78C13DFF" w14:textId="77777777" w:rsidR="00A07ECC" w:rsidRPr="00086CCF" w:rsidRDefault="00427874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 xml:space="preserve"> ЭБС </w:t>
            </w:r>
          </w:p>
          <w:p w14:paraId="28744611" w14:textId="77777777" w:rsidR="00427874" w:rsidRPr="00086CCF" w:rsidRDefault="00A07ECC" w:rsidP="001774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86CCF">
              <w:rPr>
                <w:sz w:val="20"/>
                <w:szCs w:val="20"/>
              </w:rPr>
              <w:t>(</w:t>
            </w:r>
            <w:r w:rsidR="00427874" w:rsidRPr="00086CCF">
              <w:rPr>
                <w:sz w:val="20"/>
                <w:szCs w:val="20"/>
              </w:rPr>
              <w:t>адрес в сети Интернет</w:t>
            </w:r>
            <w:r w:rsidRPr="00086CCF">
              <w:rPr>
                <w:sz w:val="20"/>
                <w:szCs w:val="20"/>
              </w:rPr>
              <w:t>)</w:t>
            </w:r>
          </w:p>
        </w:tc>
      </w:tr>
      <w:tr w:rsidR="00D67A2F" w:rsidRPr="008133A2" w14:paraId="7ADBE174" w14:textId="77777777" w:rsidTr="00BF5055">
        <w:tc>
          <w:tcPr>
            <w:tcW w:w="648" w:type="dxa"/>
          </w:tcPr>
          <w:p w14:paraId="09C31D2B" w14:textId="77777777" w:rsidR="00D67A2F" w:rsidRPr="002A066E" w:rsidRDefault="00BF5055" w:rsidP="00BF5055">
            <w:pPr>
              <w:ind w:left="-57" w:right="-57"/>
              <w:jc w:val="center"/>
            </w:pPr>
            <w:r>
              <w:t>1</w:t>
            </w:r>
            <w:r w:rsidR="00D67A2F" w:rsidRPr="002A066E">
              <w:t>.</w:t>
            </w:r>
          </w:p>
        </w:tc>
        <w:tc>
          <w:tcPr>
            <w:tcW w:w="2579" w:type="dxa"/>
          </w:tcPr>
          <w:p w14:paraId="1D42B6F1" w14:textId="77777777" w:rsidR="00D67A2F" w:rsidRPr="002A066E" w:rsidRDefault="00D67A2F" w:rsidP="00177417">
            <w:pPr>
              <w:ind w:left="-57" w:right="-57"/>
            </w:pPr>
            <w:r>
              <w:t>Физиология спорта</w:t>
            </w:r>
            <w:r w:rsidRPr="002A066E">
              <w:t>: учебное пособие </w:t>
            </w:r>
          </w:p>
        </w:tc>
        <w:tc>
          <w:tcPr>
            <w:tcW w:w="1276" w:type="dxa"/>
          </w:tcPr>
          <w:p w14:paraId="2370F77F" w14:textId="77777777" w:rsidR="00D67A2F" w:rsidRPr="002A066E" w:rsidRDefault="00D67A2F" w:rsidP="00177417">
            <w:pPr>
              <w:ind w:left="-57" w:right="-57"/>
            </w:pPr>
            <w:r w:rsidRPr="002A066E">
              <w:t>Сапего, А.В. </w:t>
            </w:r>
          </w:p>
        </w:tc>
        <w:tc>
          <w:tcPr>
            <w:tcW w:w="1842" w:type="dxa"/>
          </w:tcPr>
          <w:p w14:paraId="3FD3829A" w14:textId="77777777" w:rsidR="00D67A2F" w:rsidRPr="002A066E" w:rsidRDefault="00D67A2F" w:rsidP="00177417">
            <w:pPr>
              <w:ind w:left="-57" w:right="-57"/>
            </w:pPr>
            <w:r>
              <w:t>Кемерово</w:t>
            </w:r>
            <w:r w:rsidRPr="002A066E">
              <w:t>: Кемеровский государственный университет</w:t>
            </w:r>
          </w:p>
        </w:tc>
        <w:tc>
          <w:tcPr>
            <w:tcW w:w="851" w:type="dxa"/>
          </w:tcPr>
          <w:p w14:paraId="30462204" w14:textId="77777777" w:rsidR="00D67A2F" w:rsidRPr="002A066E" w:rsidRDefault="00D67A2F" w:rsidP="00177417">
            <w:pPr>
              <w:ind w:left="-57" w:right="-57"/>
              <w:jc w:val="center"/>
            </w:pPr>
            <w:r w:rsidRPr="002A066E">
              <w:t>2011</w:t>
            </w:r>
          </w:p>
        </w:tc>
        <w:tc>
          <w:tcPr>
            <w:tcW w:w="850" w:type="dxa"/>
          </w:tcPr>
          <w:p w14:paraId="0D93C5A7" w14:textId="77777777" w:rsidR="00D67A2F" w:rsidRPr="002A066E" w:rsidRDefault="00D67A2F" w:rsidP="00177417">
            <w:pPr>
              <w:ind w:left="-57" w:right="-57"/>
            </w:pPr>
          </w:p>
        </w:tc>
        <w:tc>
          <w:tcPr>
            <w:tcW w:w="1418" w:type="dxa"/>
          </w:tcPr>
          <w:p w14:paraId="7912551B" w14:textId="77777777" w:rsidR="00D67A2F" w:rsidRDefault="00213076" w:rsidP="00256CCD">
            <w:hyperlink r:id="rId7" w:history="1">
              <w:r w:rsidR="00D67A2F" w:rsidRPr="00915C71">
                <w:rPr>
                  <w:rStyle w:val="af2"/>
                </w:rPr>
                <w:t>http://biblioclub.ru/</w:t>
              </w:r>
            </w:hyperlink>
          </w:p>
          <w:p w14:paraId="4F57EAEA" w14:textId="77777777" w:rsidR="00D67A2F" w:rsidRPr="00370E5A" w:rsidRDefault="00D67A2F" w:rsidP="00256CCD"/>
        </w:tc>
      </w:tr>
      <w:tr w:rsidR="00D67A2F" w:rsidRPr="008133A2" w14:paraId="33739B96" w14:textId="77777777" w:rsidTr="00BF5055">
        <w:tc>
          <w:tcPr>
            <w:tcW w:w="648" w:type="dxa"/>
          </w:tcPr>
          <w:p w14:paraId="60652629" w14:textId="77777777" w:rsidR="00D67A2F" w:rsidRPr="002A066E" w:rsidRDefault="00BF5055" w:rsidP="00BF5055">
            <w:pPr>
              <w:ind w:left="-57" w:right="-57"/>
              <w:jc w:val="center"/>
            </w:pPr>
            <w:r>
              <w:t>2</w:t>
            </w:r>
            <w:r w:rsidR="00D67A2F" w:rsidRPr="002A066E">
              <w:t>.</w:t>
            </w:r>
          </w:p>
        </w:tc>
        <w:tc>
          <w:tcPr>
            <w:tcW w:w="2579" w:type="dxa"/>
          </w:tcPr>
          <w:p w14:paraId="2375D906" w14:textId="77777777" w:rsidR="00D67A2F" w:rsidRPr="002A066E" w:rsidRDefault="00D67A2F" w:rsidP="00177417">
            <w:pPr>
              <w:pStyle w:val="Default"/>
              <w:ind w:left="-57" w:right="-57"/>
              <w:rPr>
                <w:color w:val="auto"/>
              </w:rPr>
            </w:pPr>
            <w:r w:rsidRPr="002A066E">
              <w:rPr>
                <w:color w:val="auto"/>
              </w:rPr>
              <w:t>Руководство к практическим занятиям по физиологии человека </w:t>
            </w:r>
          </w:p>
        </w:tc>
        <w:tc>
          <w:tcPr>
            <w:tcW w:w="1276" w:type="dxa"/>
          </w:tcPr>
          <w:p w14:paraId="7B1384C2" w14:textId="77777777" w:rsidR="00D67A2F" w:rsidRPr="002A066E" w:rsidRDefault="00D67A2F" w:rsidP="00177417">
            <w:pPr>
              <w:ind w:left="-57" w:right="-57"/>
            </w:pPr>
            <w:r w:rsidRPr="002A066E">
              <w:t xml:space="preserve">под </w:t>
            </w:r>
            <w:proofErr w:type="spellStart"/>
            <w:r w:rsidRPr="002A066E">
              <w:t>общ.ред</w:t>
            </w:r>
            <w:proofErr w:type="spellEnd"/>
            <w:r w:rsidRPr="002A066E">
              <w:t>. А.С. Солодкова</w:t>
            </w:r>
          </w:p>
        </w:tc>
        <w:tc>
          <w:tcPr>
            <w:tcW w:w="1842" w:type="dxa"/>
          </w:tcPr>
          <w:p w14:paraId="36D8EE8E" w14:textId="77777777" w:rsidR="00D67A2F" w:rsidRPr="002A066E" w:rsidRDefault="00D67A2F" w:rsidP="00177417">
            <w:pPr>
              <w:ind w:left="-57" w:right="-57"/>
            </w:pPr>
            <w:r>
              <w:t>М.</w:t>
            </w:r>
            <w:r w:rsidRPr="002A066E">
              <w:t>: Советский спорт</w:t>
            </w:r>
          </w:p>
        </w:tc>
        <w:tc>
          <w:tcPr>
            <w:tcW w:w="851" w:type="dxa"/>
          </w:tcPr>
          <w:p w14:paraId="3B447C9A" w14:textId="77777777" w:rsidR="00D67A2F" w:rsidRPr="002A066E" w:rsidRDefault="00D67A2F" w:rsidP="00177417">
            <w:pPr>
              <w:ind w:left="-57" w:right="-57"/>
              <w:jc w:val="center"/>
            </w:pPr>
            <w:r w:rsidRPr="002A066E">
              <w:t>2011</w:t>
            </w:r>
          </w:p>
        </w:tc>
        <w:tc>
          <w:tcPr>
            <w:tcW w:w="850" w:type="dxa"/>
          </w:tcPr>
          <w:p w14:paraId="4D6CF091" w14:textId="77777777" w:rsidR="00D67A2F" w:rsidRPr="002A066E" w:rsidRDefault="00D67A2F" w:rsidP="00177417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6755D599" w14:textId="77777777" w:rsidR="00D67A2F" w:rsidRDefault="00213076" w:rsidP="00256CCD">
            <w:hyperlink r:id="rId8" w:history="1">
              <w:r w:rsidR="00D67A2F" w:rsidRPr="00915C71">
                <w:rPr>
                  <w:rStyle w:val="af2"/>
                </w:rPr>
                <w:t>http://biblioclub.ru/</w:t>
              </w:r>
            </w:hyperlink>
          </w:p>
          <w:p w14:paraId="62F03023" w14:textId="77777777" w:rsidR="00D67A2F" w:rsidRPr="00370E5A" w:rsidRDefault="00D67A2F" w:rsidP="00256CCD"/>
        </w:tc>
      </w:tr>
      <w:tr w:rsidR="00D67A2F" w:rsidRPr="002A066E" w14:paraId="5C5FF2EB" w14:textId="77777777" w:rsidTr="00BF5055">
        <w:tc>
          <w:tcPr>
            <w:tcW w:w="648" w:type="dxa"/>
          </w:tcPr>
          <w:p w14:paraId="7524A068" w14:textId="77777777" w:rsidR="00D67A2F" w:rsidRPr="002A066E" w:rsidRDefault="00BF5055" w:rsidP="00BF5055">
            <w:pPr>
              <w:ind w:left="-57" w:right="-57"/>
              <w:jc w:val="center"/>
            </w:pPr>
            <w:r>
              <w:t>3</w:t>
            </w:r>
            <w:r w:rsidR="00D67A2F">
              <w:t>.</w:t>
            </w:r>
          </w:p>
        </w:tc>
        <w:tc>
          <w:tcPr>
            <w:tcW w:w="2579" w:type="dxa"/>
          </w:tcPr>
          <w:p w14:paraId="192AAA99" w14:textId="77777777" w:rsidR="00D67A2F" w:rsidRPr="002A066E" w:rsidRDefault="00D67A2F" w:rsidP="00177417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Курс лекций по физио</w:t>
            </w:r>
            <w:r w:rsidRPr="002A066E">
              <w:rPr>
                <w:color w:val="222222"/>
              </w:rPr>
              <w:lastRenderedPageBreak/>
              <w:t>логии физку</w:t>
            </w:r>
            <w:r>
              <w:rPr>
                <w:color w:val="222222"/>
              </w:rPr>
              <w:t>льтурно-спортивной деятельности</w:t>
            </w:r>
            <w:r w:rsidRPr="002A066E">
              <w:rPr>
                <w:color w:val="222222"/>
              </w:rPr>
              <w:t xml:space="preserve">: учебное пособие </w:t>
            </w:r>
          </w:p>
        </w:tc>
        <w:tc>
          <w:tcPr>
            <w:tcW w:w="1276" w:type="dxa"/>
          </w:tcPr>
          <w:p w14:paraId="14DF69F4" w14:textId="77777777" w:rsidR="00D67A2F" w:rsidRPr="002A066E" w:rsidRDefault="00D67A2F" w:rsidP="00177417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lastRenderedPageBreak/>
              <w:t xml:space="preserve">Корягина, </w:t>
            </w:r>
            <w:r w:rsidRPr="002A066E">
              <w:rPr>
                <w:color w:val="222222"/>
              </w:rPr>
              <w:lastRenderedPageBreak/>
              <w:t>Ю.В.</w:t>
            </w:r>
          </w:p>
        </w:tc>
        <w:tc>
          <w:tcPr>
            <w:tcW w:w="1842" w:type="dxa"/>
          </w:tcPr>
          <w:p w14:paraId="59F07C39" w14:textId="77777777" w:rsidR="00D67A2F" w:rsidRPr="002A066E" w:rsidRDefault="00D67A2F" w:rsidP="00177417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lastRenderedPageBreak/>
              <w:t>Омск</w:t>
            </w:r>
            <w:r w:rsidRPr="002A066E">
              <w:rPr>
                <w:color w:val="222222"/>
              </w:rPr>
              <w:t>: Издатель</w:t>
            </w:r>
            <w:r w:rsidRPr="002A066E">
              <w:rPr>
                <w:color w:val="222222"/>
              </w:rPr>
              <w:lastRenderedPageBreak/>
              <w:t xml:space="preserve">ство </w:t>
            </w:r>
            <w:proofErr w:type="spellStart"/>
            <w:r w:rsidRPr="002A066E">
              <w:rPr>
                <w:color w:val="222222"/>
              </w:rPr>
              <w:t>СибГУФК</w:t>
            </w:r>
            <w:proofErr w:type="spellEnd"/>
          </w:p>
        </w:tc>
        <w:tc>
          <w:tcPr>
            <w:tcW w:w="851" w:type="dxa"/>
          </w:tcPr>
          <w:p w14:paraId="79DA7497" w14:textId="77777777" w:rsidR="00D67A2F" w:rsidRPr="002A066E" w:rsidRDefault="00D67A2F" w:rsidP="00177417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lastRenderedPageBreak/>
              <w:t>2014</w:t>
            </w:r>
          </w:p>
        </w:tc>
        <w:tc>
          <w:tcPr>
            <w:tcW w:w="850" w:type="dxa"/>
          </w:tcPr>
          <w:p w14:paraId="4CB7B58C" w14:textId="77777777" w:rsidR="00D67A2F" w:rsidRPr="002A066E" w:rsidRDefault="00D67A2F" w:rsidP="00177417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3EBC9CE4" w14:textId="77777777" w:rsidR="00D67A2F" w:rsidRDefault="00213076" w:rsidP="00256CCD">
            <w:hyperlink r:id="rId9" w:history="1">
              <w:r w:rsidR="00D67A2F" w:rsidRPr="00915C71">
                <w:rPr>
                  <w:rStyle w:val="af2"/>
                </w:rPr>
                <w:t>http://biblio</w:t>
              </w:r>
              <w:r w:rsidR="00D67A2F" w:rsidRPr="00915C71">
                <w:rPr>
                  <w:rStyle w:val="af2"/>
                </w:rPr>
                <w:lastRenderedPageBreak/>
                <w:t>club.ru/</w:t>
              </w:r>
            </w:hyperlink>
          </w:p>
          <w:p w14:paraId="64DBB948" w14:textId="77777777" w:rsidR="00D67A2F" w:rsidRPr="00370E5A" w:rsidRDefault="00D67A2F" w:rsidP="00256CCD"/>
        </w:tc>
      </w:tr>
      <w:tr w:rsidR="007B3C81" w:rsidRPr="002A066E" w14:paraId="5B9E9257" w14:textId="77777777" w:rsidTr="00BF5055">
        <w:tc>
          <w:tcPr>
            <w:tcW w:w="648" w:type="dxa"/>
          </w:tcPr>
          <w:p w14:paraId="6870B6E7" w14:textId="5061D36E" w:rsidR="007B3C81" w:rsidRDefault="007B3C81" w:rsidP="007B3C81">
            <w:pPr>
              <w:ind w:left="-57" w:right="-57"/>
              <w:jc w:val="center"/>
            </w:pPr>
            <w:r>
              <w:lastRenderedPageBreak/>
              <w:t>4.</w:t>
            </w:r>
          </w:p>
        </w:tc>
        <w:tc>
          <w:tcPr>
            <w:tcW w:w="2579" w:type="dxa"/>
          </w:tcPr>
          <w:p w14:paraId="4725BB98" w14:textId="27831B4B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t>Очерки по физиологии физических упражнений</w:t>
            </w:r>
          </w:p>
        </w:tc>
        <w:tc>
          <w:tcPr>
            <w:tcW w:w="1276" w:type="dxa"/>
          </w:tcPr>
          <w:p w14:paraId="0D9AA3D8" w14:textId="6BBAD9CB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bCs/>
              </w:rPr>
              <w:t>Крестовников, А. Н.</w:t>
            </w:r>
          </w:p>
        </w:tc>
        <w:tc>
          <w:tcPr>
            <w:tcW w:w="1842" w:type="dxa"/>
          </w:tcPr>
          <w:p w14:paraId="008C3EFC" w14:textId="7A4240DF" w:rsidR="007B3C81" w:rsidRDefault="007B3C81" w:rsidP="007B3C81">
            <w:pPr>
              <w:ind w:left="-57" w:right="-57"/>
              <w:rPr>
                <w:color w:val="222222"/>
              </w:rPr>
            </w:pPr>
            <w:proofErr w:type="gramStart"/>
            <w:r w:rsidRPr="002A066E">
              <w:t>М. :</w:t>
            </w:r>
            <w:proofErr w:type="gramEnd"/>
            <w:r w:rsidRPr="002A066E">
              <w:t xml:space="preserve"> Физкультура и спорт</w:t>
            </w:r>
          </w:p>
        </w:tc>
        <w:tc>
          <w:tcPr>
            <w:tcW w:w="851" w:type="dxa"/>
          </w:tcPr>
          <w:p w14:paraId="1F58EECA" w14:textId="5ABF9C3A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t>1951</w:t>
            </w:r>
          </w:p>
        </w:tc>
        <w:tc>
          <w:tcPr>
            <w:tcW w:w="850" w:type="dxa"/>
          </w:tcPr>
          <w:p w14:paraId="31CD796D" w14:textId="03D94899" w:rsidR="007B3C81" w:rsidRPr="002A066E" w:rsidRDefault="007B3C81" w:rsidP="007B3C81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32B818DD" w14:textId="77777777" w:rsidR="007B3C81" w:rsidRDefault="007B3C81" w:rsidP="007B3C81"/>
        </w:tc>
      </w:tr>
      <w:tr w:rsidR="007B3C81" w:rsidRPr="002A066E" w14:paraId="7DDBD69B" w14:textId="77777777" w:rsidTr="00BF5055">
        <w:tc>
          <w:tcPr>
            <w:tcW w:w="648" w:type="dxa"/>
          </w:tcPr>
          <w:p w14:paraId="75DE1810" w14:textId="141ADE39" w:rsidR="007B3C81" w:rsidRDefault="007B3C81" w:rsidP="007B3C81">
            <w:pPr>
              <w:ind w:left="-57" w:right="-57"/>
              <w:jc w:val="center"/>
            </w:pPr>
            <w:r>
              <w:t>5.</w:t>
            </w:r>
          </w:p>
        </w:tc>
        <w:tc>
          <w:tcPr>
            <w:tcW w:w="2579" w:type="dxa"/>
          </w:tcPr>
          <w:p w14:paraId="644E0BA8" w14:textId="41C2BBCC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t xml:space="preserve">Физиология физического воспитания и спорта. </w:t>
            </w:r>
          </w:p>
        </w:tc>
        <w:tc>
          <w:tcPr>
            <w:tcW w:w="1276" w:type="dxa"/>
          </w:tcPr>
          <w:p w14:paraId="212210F6" w14:textId="66AB4D02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bCs/>
              </w:rPr>
              <w:t>Смирнов, В. М.</w:t>
            </w:r>
          </w:p>
        </w:tc>
        <w:tc>
          <w:tcPr>
            <w:tcW w:w="1842" w:type="dxa"/>
          </w:tcPr>
          <w:p w14:paraId="32F17A8B" w14:textId="54B64601" w:rsidR="007B3C81" w:rsidRDefault="007B3C81" w:rsidP="007B3C81">
            <w:pPr>
              <w:ind w:left="-57" w:right="-57"/>
              <w:rPr>
                <w:color w:val="222222"/>
              </w:rPr>
            </w:pPr>
            <w:proofErr w:type="gramStart"/>
            <w:r w:rsidRPr="002A066E">
              <w:t>М. :</w:t>
            </w:r>
            <w:proofErr w:type="gramEnd"/>
            <w:r>
              <w:t xml:space="preserve"> </w:t>
            </w:r>
            <w:proofErr w:type="spellStart"/>
            <w:r w:rsidRPr="002A066E">
              <w:t>Владос</w:t>
            </w:r>
            <w:proofErr w:type="spellEnd"/>
            <w:r w:rsidRPr="002A066E">
              <w:t>-пресс</w:t>
            </w:r>
          </w:p>
        </w:tc>
        <w:tc>
          <w:tcPr>
            <w:tcW w:w="851" w:type="dxa"/>
          </w:tcPr>
          <w:p w14:paraId="74F703C7" w14:textId="6FA86D00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t>2002</w:t>
            </w:r>
          </w:p>
        </w:tc>
        <w:tc>
          <w:tcPr>
            <w:tcW w:w="850" w:type="dxa"/>
          </w:tcPr>
          <w:p w14:paraId="4358EEF7" w14:textId="2B6A94A2" w:rsidR="007B3C81" w:rsidRPr="002A066E" w:rsidRDefault="007B3C81" w:rsidP="007B3C81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45D4555E" w14:textId="77777777" w:rsidR="007B3C81" w:rsidRDefault="007B3C81" w:rsidP="007B3C81"/>
        </w:tc>
      </w:tr>
      <w:tr w:rsidR="007B3C81" w:rsidRPr="002A066E" w14:paraId="09698511" w14:textId="77777777" w:rsidTr="00BF5055">
        <w:tc>
          <w:tcPr>
            <w:tcW w:w="648" w:type="dxa"/>
          </w:tcPr>
          <w:p w14:paraId="3F460170" w14:textId="5AA7491D" w:rsidR="007B3C81" w:rsidRDefault="007B3C81" w:rsidP="007B3C81">
            <w:pPr>
              <w:ind w:left="-57" w:right="-57"/>
              <w:jc w:val="center"/>
            </w:pPr>
            <w:r>
              <w:t>6.</w:t>
            </w:r>
          </w:p>
        </w:tc>
        <w:tc>
          <w:tcPr>
            <w:tcW w:w="2579" w:type="dxa"/>
          </w:tcPr>
          <w:p w14:paraId="7BB1ECF1" w14:textId="32D4D99A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t xml:space="preserve">Физиология физического воспитания и спорта. </w:t>
            </w:r>
          </w:p>
        </w:tc>
        <w:tc>
          <w:tcPr>
            <w:tcW w:w="1276" w:type="dxa"/>
          </w:tcPr>
          <w:p w14:paraId="2AACBF1D" w14:textId="77777777" w:rsidR="007B3C81" w:rsidRPr="002A066E" w:rsidRDefault="007B3C81" w:rsidP="007B3C81">
            <w:pPr>
              <w:ind w:right="-57"/>
              <w:rPr>
                <w:bCs/>
              </w:rPr>
            </w:pPr>
          </w:p>
          <w:p w14:paraId="73DBCFC9" w14:textId="402C9107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bCs/>
              </w:rPr>
              <w:t xml:space="preserve">Караулов Л.К. </w:t>
            </w:r>
          </w:p>
        </w:tc>
        <w:tc>
          <w:tcPr>
            <w:tcW w:w="1842" w:type="dxa"/>
          </w:tcPr>
          <w:p w14:paraId="08C49D0D" w14:textId="77777777" w:rsidR="007B3C81" w:rsidRPr="002A066E" w:rsidRDefault="007B3C81" w:rsidP="007B3C81">
            <w:pPr>
              <w:ind w:right="-57"/>
            </w:pPr>
          </w:p>
          <w:p w14:paraId="52BF4422" w14:textId="79C9B796" w:rsidR="007B3C81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t>М., Академия</w:t>
            </w:r>
          </w:p>
        </w:tc>
        <w:tc>
          <w:tcPr>
            <w:tcW w:w="851" w:type="dxa"/>
          </w:tcPr>
          <w:p w14:paraId="0EA5BEC5" w14:textId="4A94FAB7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t>2012</w:t>
            </w:r>
          </w:p>
        </w:tc>
        <w:tc>
          <w:tcPr>
            <w:tcW w:w="850" w:type="dxa"/>
          </w:tcPr>
          <w:p w14:paraId="07944D0F" w14:textId="506316D2" w:rsidR="007B3C81" w:rsidRPr="002A066E" w:rsidRDefault="007B3C81" w:rsidP="007B3C81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5F5CE27B" w14:textId="77777777" w:rsidR="007B3C81" w:rsidRDefault="007B3C81" w:rsidP="007B3C81"/>
        </w:tc>
      </w:tr>
      <w:tr w:rsidR="007B3C81" w:rsidRPr="002A066E" w14:paraId="35D7FDA3" w14:textId="77777777" w:rsidTr="00BF5055">
        <w:tc>
          <w:tcPr>
            <w:tcW w:w="648" w:type="dxa"/>
          </w:tcPr>
          <w:p w14:paraId="1E529B80" w14:textId="26C0E47C" w:rsidR="007B3C81" w:rsidRDefault="007B3C81" w:rsidP="007B3C81">
            <w:pPr>
              <w:ind w:left="-57" w:right="-57"/>
              <w:jc w:val="center"/>
            </w:pPr>
            <w:r>
              <w:t>7.</w:t>
            </w:r>
          </w:p>
        </w:tc>
        <w:tc>
          <w:tcPr>
            <w:tcW w:w="2579" w:type="dxa"/>
          </w:tcPr>
          <w:p w14:paraId="62243745" w14:textId="046F560D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A07ECC">
              <w:rPr>
                <w:color w:val="222222"/>
                <w:spacing w:val="-8"/>
              </w:rPr>
              <w:t xml:space="preserve">Технология физического воспитания в высших учебных заведениях: учебное пособие для студентов вузов </w:t>
            </w:r>
          </w:p>
        </w:tc>
        <w:tc>
          <w:tcPr>
            <w:tcW w:w="1276" w:type="dxa"/>
          </w:tcPr>
          <w:p w14:paraId="22692DA2" w14:textId="3E44E972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Иванков, Ч.</w:t>
            </w:r>
          </w:p>
        </w:tc>
        <w:tc>
          <w:tcPr>
            <w:tcW w:w="1842" w:type="dxa"/>
          </w:tcPr>
          <w:p w14:paraId="380851FB" w14:textId="74BC8125" w:rsidR="007B3C81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Москва</w:t>
            </w:r>
            <w:r w:rsidRPr="002A066E">
              <w:rPr>
                <w:color w:val="222222"/>
              </w:rPr>
              <w:t>: Гуманитарный издательский центр ВЛАДОС</w:t>
            </w:r>
          </w:p>
        </w:tc>
        <w:tc>
          <w:tcPr>
            <w:tcW w:w="851" w:type="dxa"/>
          </w:tcPr>
          <w:p w14:paraId="323DD184" w14:textId="7EB35442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2015</w:t>
            </w:r>
          </w:p>
        </w:tc>
        <w:tc>
          <w:tcPr>
            <w:tcW w:w="850" w:type="dxa"/>
          </w:tcPr>
          <w:p w14:paraId="089B8BCC" w14:textId="77777777" w:rsidR="007B3C81" w:rsidRPr="002A066E" w:rsidRDefault="007B3C81" w:rsidP="007B3C81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40B476DD" w14:textId="77777777" w:rsidR="007B3C81" w:rsidRDefault="00213076" w:rsidP="007B3C81">
            <w:hyperlink r:id="rId10" w:history="1">
              <w:r w:rsidR="007B3C81" w:rsidRPr="00915C71">
                <w:rPr>
                  <w:rStyle w:val="af2"/>
                </w:rPr>
                <w:t>http://biblioclub.ru/</w:t>
              </w:r>
            </w:hyperlink>
          </w:p>
          <w:p w14:paraId="524ED897" w14:textId="77777777" w:rsidR="007B3C81" w:rsidRDefault="007B3C81" w:rsidP="007B3C81"/>
        </w:tc>
      </w:tr>
      <w:tr w:rsidR="007B3C81" w:rsidRPr="002A066E" w14:paraId="4E76C160" w14:textId="77777777" w:rsidTr="00BF5055">
        <w:tc>
          <w:tcPr>
            <w:tcW w:w="648" w:type="dxa"/>
          </w:tcPr>
          <w:p w14:paraId="5FBF5397" w14:textId="0D342400" w:rsidR="007B3C81" w:rsidRDefault="007B3C81" w:rsidP="007B3C81">
            <w:pPr>
              <w:ind w:left="-57" w:right="-57"/>
              <w:jc w:val="center"/>
            </w:pPr>
            <w:r>
              <w:t>8.</w:t>
            </w:r>
          </w:p>
        </w:tc>
        <w:tc>
          <w:tcPr>
            <w:tcW w:w="2579" w:type="dxa"/>
          </w:tcPr>
          <w:p w14:paraId="49F6A8D0" w14:textId="6640E51C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 xml:space="preserve">Студенту о здоровье и физическом воспитании: учебное пособие </w:t>
            </w:r>
          </w:p>
        </w:tc>
        <w:tc>
          <w:tcPr>
            <w:tcW w:w="1276" w:type="dxa"/>
          </w:tcPr>
          <w:p w14:paraId="16B70F0E" w14:textId="62A2416E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proofErr w:type="spellStart"/>
            <w:r w:rsidRPr="002A066E">
              <w:rPr>
                <w:color w:val="222222"/>
              </w:rPr>
              <w:t>Усаков</w:t>
            </w:r>
            <w:proofErr w:type="spellEnd"/>
            <w:r w:rsidRPr="002A066E">
              <w:rPr>
                <w:color w:val="222222"/>
              </w:rPr>
              <w:t>, В.И.</w:t>
            </w:r>
          </w:p>
        </w:tc>
        <w:tc>
          <w:tcPr>
            <w:tcW w:w="1842" w:type="dxa"/>
          </w:tcPr>
          <w:p w14:paraId="07C93740" w14:textId="05B50623" w:rsidR="007B3C81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Москва; Берлин</w:t>
            </w:r>
            <w:r w:rsidRPr="002A066E">
              <w:rPr>
                <w:color w:val="222222"/>
              </w:rPr>
              <w:t>: Директ-Медиа</w:t>
            </w:r>
          </w:p>
        </w:tc>
        <w:tc>
          <w:tcPr>
            <w:tcW w:w="851" w:type="dxa"/>
          </w:tcPr>
          <w:p w14:paraId="4D593757" w14:textId="0CB912C8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2016</w:t>
            </w:r>
          </w:p>
        </w:tc>
        <w:tc>
          <w:tcPr>
            <w:tcW w:w="850" w:type="dxa"/>
          </w:tcPr>
          <w:p w14:paraId="72ACDB12" w14:textId="77777777" w:rsidR="007B3C81" w:rsidRPr="002A066E" w:rsidRDefault="007B3C81" w:rsidP="007B3C81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331240A0" w14:textId="77777777" w:rsidR="007B3C81" w:rsidRDefault="00213076" w:rsidP="007B3C81">
            <w:hyperlink r:id="rId11" w:history="1">
              <w:r w:rsidR="007B3C81" w:rsidRPr="00915C71">
                <w:rPr>
                  <w:rStyle w:val="af2"/>
                </w:rPr>
                <w:t>http://biblioclub.ru/</w:t>
              </w:r>
            </w:hyperlink>
          </w:p>
          <w:p w14:paraId="6C5D32E7" w14:textId="77777777" w:rsidR="007B3C81" w:rsidRDefault="007B3C81" w:rsidP="007B3C81"/>
        </w:tc>
      </w:tr>
      <w:tr w:rsidR="007B3C81" w:rsidRPr="002A066E" w14:paraId="1F57B28C" w14:textId="77777777" w:rsidTr="00BF5055">
        <w:tc>
          <w:tcPr>
            <w:tcW w:w="648" w:type="dxa"/>
          </w:tcPr>
          <w:p w14:paraId="153C5DA8" w14:textId="0A3140BA" w:rsidR="007B3C81" w:rsidRDefault="007B3C81" w:rsidP="007B3C81">
            <w:pPr>
              <w:ind w:left="-57" w:right="-57"/>
              <w:jc w:val="center"/>
            </w:pPr>
            <w:r>
              <w:t>9.</w:t>
            </w:r>
          </w:p>
        </w:tc>
        <w:tc>
          <w:tcPr>
            <w:tcW w:w="2579" w:type="dxa"/>
          </w:tcPr>
          <w:p w14:paraId="47E1A7DC" w14:textId="125C41A3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 xml:space="preserve">Практикум по физиологии человека: учебное пособие </w:t>
            </w:r>
          </w:p>
        </w:tc>
        <w:tc>
          <w:tcPr>
            <w:tcW w:w="1276" w:type="dxa"/>
          </w:tcPr>
          <w:p w14:paraId="36F174BF" w14:textId="784EBDFD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Сапего, А.В.</w:t>
            </w:r>
          </w:p>
        </w:tc>
        <w:tc>
          <w:tcPr>
            <w:tcW w:w="1842" w:type="dxa"/>
          </w:tcPr>
          <w:p w14:paraId="68188459" w14:textId="7FDB8074" w:rsidR="007B3C81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Кемерово</w:t>
            </w:r>
            <w:r w:rsidRPr="002A066E">
              <w:rPr>
                <w:color w:val="222222"/>
              </w:rPr>
              <w:t>: Кемеровский гос</w:t>
            </w:r>
            <w:r>
              <w:rPr>
                <w:color w:val="222222"/>
              </w:rPr>
              <w:t>.</w:t>
            </w:r>
            <w:r w:rsidRPr="002A066E">
              <w:rPr>
                <w:color w:val="222222"/>
              </w:rPr>
              <w:t xml:space="preserve"> университет</w:t>
            </w:r>
          </w:p>
        </w:tc>
        <w:tc>
          <w:tcPr>
            <w:tcW w:w="851" w:type="dxa"/>
          </w:tcPr>
          <w:p w14:paraId="0F9A36AE" w14:textId="22DBD190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2012</w:t>
            </w:r>
          </w:p>
        </w:tc>
        <w:tc>
          <w:tcPr>
            <w:tcW w:w="850" w:type="dxa"/>
          </w:tcPr>
          <w:p w14:paraId="2A307DB7" w14:textId="77777777" w:rsidR="007B3C81" w:rsidRPr="002A066E" w:rsidRDefault="007B3C81" w:rsidP="007B3C81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660338AF" w14:textId="77777777" w:rsidR="007B3C81" w:rsidRDefault="00213076" w:rsidP="007B3C81">
            <w:hyperlink r:id="rId12" w:history="1">
              <w:r w:rsidR="007B3C81" w:rsidRPr="00915C71">
                <w:rPr>
                  <w:rStyle w:val="af2"/>
                </w:rPr>
                <w:t>http://biblioclub.ru/</w:t>
              </w:r>
            </w:hyperlink>
          </w:p>
          <w:p w14:paraId="21539A6B" w14:textId="77777777" w:rsidR="007B3C81" w:rsidRDefault="007B3C81" w:rsidP="007B3C81"/>
        </w:tc>
      </w:tr>
      <w:tr w:rsidR="007B3C81" w:rsidRPr="002A066E" w14:paraId="4FF5CAE8" w14:textId="77777777" w:rsidTr="00BF5055">
        <w:tc>
          <w:tcPr>
            <w:tcW w:w="648" w:type="dxa"/>
          </w:tcPr>
          <w:p w14:paraId="4A700D5B" w14:textId="449A027A" w:rsidR="007B3C81" w:rsidRDefault="007B3C81" w:rsidP="007B3C81">
            <w:pPr>
              <w:ind w:left="-57" w:right="-57"/>
              <w:jc w:val="center"/>
            </w:pPr>
            <w:r>
              <w:t>10.</w:t>
            </w:r>
          </w:p>
        </w:tc>
        <w:tc>
          <w:tcPr>
            <w:tcW w:w="2579" w:type="dxa"/>
          </w:tcPr>
          <w:p w14:paraId="47BD4508" w14:textId="24A27455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A07ECC">
              <w:rPr>
                <w:color w:val="222222"/>
                <w:spacing w:val="-10"/>
              </w:rPr>
              <w:t xml:space="preserve">Руководство к практическим занятиям по дисциплине «Физиология специализированных восприятий в спорте»: учебное пособие </w:t>
            </w:r>
          </w:p>
        </w:tc>
        <w:tc>
          <w:tcPr>
            <w:tcW w:w="1276" w:type="dxa"/>
          </w:tcPr>
          <w:p w14:paraId="430E301A" w14:textId="0755A3CB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Корягина, Ю.В.</w:t>
            </w:r>
          </w:p>
        </w:tc>
        <w:tc>
          <w:tcPr>
            <w:tcW w:w="1842" w:type="dxa"/>
          </w:tcPr>
          <w:p w14:paraId="12583A60" w14:textId="7B795E16" w:rsidR="007B3C81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Омск</w:t>
            </w:r>
            <w:r w:rsidRPr="002A066E">
              <w:rPr>
                <w:color w:val="222222"/>
              </w:rPr>
              <w:t xml:space="preserve">: Издательство </w:t>
            </w:r>
            <w:proofErr w:type="spellStart"/>
            <w:r w:rsidRPr="002A066E">
              <w:rPr>
                <w:color w:val="222222"/>
              </w:rPr>
              <w:t>СибГУФК</w:t>
            </w:r>
            <w:proofErr w:type="spellEnd"/>
          </w:p>
        </w:tc>
        <w:tc>
          <w:tcPr>
            <w:tcW w:w="851" w:type="dxa"/>
          </w:tcPr>
          <w:p w14:paraId="5DC4420D" w14:textId="7A1B6CCC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2013</w:t>
            </w:r>
          </w:p>
        </w:tc>
        <w:tc>
          <w:tcPr>
            <w:tcW w:w="850" w:type="dxa"/>
          </w:tcPr>
          <w:p w14:paraId="4D26CA02" w14:textId="77777777" w:rsidR="007B3C81" w:rsidRPr="002A066E" w:rsidRDefault="007B3C81" w:rsidP="007B3C81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0929C33A" w14:textId="77777777" w:rsidR="007B3C81" w:rsidRDefault="00213076" w:rsidP="007B3C81">
            <w:hyperlink r:id="rId13" w:history="1">
              <w:r w:rsidR="007B3C81" w:rsidRPr="00915C71">
                <w:rPr>
                  <w:rStyle w:val="af2"/>
                </w:rPr>
                <w:t>http://biblioclub.ru/</w:t>
              </w:r>
            </w:hyperlink>
          </w:p>
          <w:p w14:paraId="64208E09" w14:textId="77777777" w:rsidR="007B3C81" w:rsidRDefault="007B3C81" w:rsidP="007B3C81"/>
        </w:tc>
      </w:tr>
      <w:tr w:rsidR="007B3C81" w:rsidRPr="002A066E" w14:paraId="1F840870" w14:textId="77777777" w:rsidTr="00BF5055">
        <w:tc>
          <w:tcPr>
            <w:tcW w:w="648" w:type="dxa"/>
          </w:tcPr>
          <w:p w14:paraId="2543986F" w14:textId="418D7AE0" w:rsidR="007B3C81" w:rsidRDefault="007B3C81" w:rsidP="007B3C81">
            <w:pPr>
              <w:ind w:left="-57" w:right="-57"/>
              <w:jc w:val="center"/>
            </w:pPr>
            <w:r>
              <w:t>11.</w:t>
            </w:r>
          </w:p>
        </w:tc>
        <w:tc>
          <w:tcPr>
            <w:tcW w:w="2579" w:type="dxa"/>
          </w:tcPr>
          <w:p w14:paraId="2D3B990A" w14:textId="223337F4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 xml:space="preserve">Физиология силовых видов спорта: учебное пособие / </w:t>
            </w:r>
          </w:p>
        </w:tc>
        <w:tc>
          <w:tcPr>
            <w:tcW w:w="1276" w:type="dxa"/>
          </w:tcPr>
          <w:p w14:paraId="626AEFBE" w14:textId="21F641BE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Корягина, Ю.В.</w:t>
            </w:r>
          </w:p>
        </w:tc>
        <w:tc>
          <w:tcPr>
            <w:tcW w:w="1842" w:type="dxa"/>
          </w:tcPr>
          <w:p w14:paraId="3B7C476E" w14:textId="7F44CF0A" w:rsidR="007B3C81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Омск</w:t>
            </w:r>
            <w:r w:rsidRPr="002A066E">
              <w:rPr>
                <w:color w:val="222222"/>
              </w:rPr>
              <w:t xml:space="preserve">: Издательство </w:t>
            </w:r>
            <w:proofErr w:type="spellStart"/>
            <w:r w:rsidRPr="002A066E">
              <w:rPr>
                <w:color w:val="222222"/>
              </w:rPr>
              <w:t>СибГУФК</w:t>
            </w:r>
            <w:proofErr w:type="spellEnd"/>
          </w:p>
        </w:tc>
        <w:tc>
          <w:tcPr>
            <w:tcW w:w="851" w:type="dxa"/>
          </w:tcPr>
          <w:p w14:paraId="29CD2705" w14:textId="0DC7BB9B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2003</w:t>
            </w:r>
          </w:p>
        </w:tc>
        <w:tc>
          <w:tcPr>
            <w:tcW w:w="850" w:type="dxa"/>
          </w:tcPr>
          <w:p w14:paraId="3E5EBF69" w14:textId="77777777" w:rsidR="007B3C81" w:rsidRPr="002A066E" w:rsidRDefault="007B3C81" w:rsidP="007B3C81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4274DE48" w14:textId="77777777" w:rsidR="007B3C81" w:rsidRDefault="00213076" w:rsidP="007B3C81">
            <w:hyperlink r:id="rId14" w:history="1">
              <w:r w:rsidR="007B3C81" w:rsidRPr="00915C71">
                <w:rPr>
                  <w:rStyle w:val="af2"/>
                </w:rPr>
                <w:t>http://biblioclub.ru/</w:t>
              </w:r>
            </w:hyperlink>
          </w:p>
          <w:p w14:paraId="53E1FBC1" w14:textId="77777777" w:rsidR="007B3C81" w:rsidRDefault="007B3C81" w:rsidP="007B3C81"/>
        </w:tc>
      </w:tr>
      <w:tr w:rsidR="007B3C81" w:rsidRPr="002A066E" w14:paraId="4E269ADC" w14:textId="77777777" w:rsidTr="00BF5055">
        <w:tc>
          <w:tcPr>
            <w:tcW w:w="648" w:type="dxa"/>
          </w:tcPr>
          <w:p w14:paraId="09E5F530" w14:textId="64396327" w:rsidR="007B3C81" w:rsidRDefault="007B3C81" w:rsidP="007B3C81">
            <w:pPr>
              <w:ind w:left="-57" w:right="-57"/>
              <w:jc w:val="center"/>
            </w:pPr>
            <w:r>
              <w:t>12.</w:t>
            </w:r>
          </w:p>
        </w:tc>
        <w:tc>
          <w:tcPr>
            <w:tcW w:w="2579" w:type="dxa"/>
          </w:tcPr>
          <w:p w14:paraId="55FBE550" w14:textId="18805A1C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Спортивная психофизиология</w:t>
            </w:r>
            <w:r w:rsidRPr="002A066E">
              <w:rPr>
                <w:color w:val="222222"/>
              </w:rPr>
              <w:t>: учеб</w:t>
            </w:r>
            <w:r>
              <w:rPr>
                <w:color w:val="222222"/>
              </w:rPr>
              <w:t xml:space="preserve">ное пособие ресурс] </w:t>
            </w:r>
          </w:p>
        </w:tc>
        <w:tc>
          <w:tcPr>
            <w:tcW w:w="1276" w:type="dxa"/>
          </w:tcPr>
          <w:p w14:paraId="3B9914B7" w14:textId="0F0D9182" w:rsidR="007B3C81" w:rsidRPr="002A066E" w:rsidRDefault="007B3C81" w:rsidP="007B3C81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Фомина, Е.В.</w:t>
            </w:r>
          </w:p>
        </w:tc>
        <w:tc>
          <w:tcPr>
            <w:tcW w:w="1842" w:type="dxa"/>
          </w:tcPr>
          <w:p w14:paraId="7ABC8479" w14:textId="1693D796" w:rsidR="007B3C81" w:rsidRDefault="007B3C81" w:rsidP="007B3C81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Москва</w:t>
            </w:r>
            <w:r w:rsidRPr="002A066E">
              <w:rPr>
                <w:color w:val="222222"/>
              </w:rPr>
              <w:t>: МПГУ</w:t>
            </w:r>
          </w:p>
        </w:tc>
        <w:tc>
          <w:tcPr>
            <w:tcW w:w="851" w:type="dxa"/>
          </w:tcPr>
          <w:p w14:paraId="2D33078D" w14:textId="40C2412D" w:rsidR="007B3C81" w:rsidRPr="002A066E" w:rsidRDefault="007B3C81" w:rsidP="007B3C81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2016</w:t>
            </w:r>
          </w:p>
        </w:tc>
        <w:tc>
          <w:tcPr>
            <w:tcW w:w="850" w:type="dxa"/>
          </w:tcPr>
          <w:p w14:paraId="19B56DCA" w14:textId="77777777" w:rsidR="007B3C81" w:rsidRPr="002A066E" w:rsidRDefault="007B3C81" w:rsidP="007B3C81">
            <w:pPr>
              <w:ind w:left="-57" w:right="-57"/>
              <w:jc w:val="center"/>
            </w:pPr>
          </w:p>
        </w:tc>
        <w:tc>
          <w:tcPr>
            <w:tcW w:w="1418" w:type="dxa"/>
          </w:tcPr>
          <w:p w14:paraId="774B3136" w14:textId="77777777" w:rsidR="007B3C81" w:rsidRDefault="00213076" w:rsidP="007B3C81">
            <w:hyperlink r:id="rId15" w:history="1">
              <w:r w:rsidR="007B3C81" w:rsidRPr="00915C71">
                <w:rPr>
                  <w:rStyle w:val="af2"/>
                </w:rPr>
                <w:t>http://biblioclub.ru/</w:t>
              </w:r>
            </w:hyperlink>
          </w:p>
          <w:p w14:paraId="60418F62" w14:textId="77777777" w:rsidR="007B3C81" w:rsidRDefault="007B3C81" w:rsidP="007B3C81"/>
        </w:tc>
      </w:tr>
    </w:tbl>
    <w:p w14:paraId="6D4FC381" w14:textId="77777777" w:rsidR="00D67A2F" w:rsidRDefault="00D67A2F" w:rsidP="00A07ECC">
      <w:pPr>
        <w:jc w:val="both"/>
        <w:rPr>
          <w:b/>
          <w:bCs/>
        </w:rPr>
      </w:pPr>
    </w:p>
    <w:p w14:paraId="280C283F" w14:textId="77777777" w:rsidR="00AE4D9D" w:rsidRDefault="00AE4D9D" w:rsidP="00AE4D9D">
      <w:pPr>
        <w:jc w:val="both"/>
        <w:rPr>
          <w:b/>
          <w:bCs/>
          <w:caps/>
        </w:rPr>
      </w:pPr>
      <w:r w:rsidRPr="00FA19AD">
        <w:rPr>
          <w:b/>
          <w:bCs/>
        </w:rPr>
        <w:t>8.</w:t>
      </w:r>
      <w:r w:rsidRPr="00FA19AD">
        <w:rPr>
          <w:b/>
          <w:bCs/>
          <w:caps/>
        </w:rPr>
        <w:t>Ресурсы информационно-телекоммуникационной сети «Интернет»</w:t>
      </w:r>
    </w:p>
    <w:p w14:paraId="7570C071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>Официальный сайт Международной олимпийской академии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E3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E3B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6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http://www.ioa.org.gr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01939ACD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</w:t>
      </w:r>
      <w:hyperlink r:id="rId17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http://lib.sportedu.ru/press/fkvot/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6A665BE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 - Режим доступа: </w:t>
      </w:r>
      <w:hyperlink r:id="rId18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http://lib.sportedu.ru/press/tpfk/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0899F781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 – Режим доступа: </w:t>
      </w:r>
      <w:hyperlink r:id="rId19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http://www.olympic.ru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5B8C7CD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Российский общеобразовательный портал </w:t>
      </w:r>
      <w:r w:rsidRPr="00836E3B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20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http://www.school.edu.ru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6CD5BA94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Информационное спортивное агентство – Режим доступа: </w:t>
      </w:r>
      <w:hyperlink r:id="rId21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http://sportcom.ru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5E63C3AD" w14:textId="77777777" w:rsidR="00AE4D9D" w:rsidRPr="00836E3B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</w:t>
      </w:r>
      <w:hyperlink r:id="rId22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http://www.sportsovet.ru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3456A87A" w14:textId="77777777" w:rsidR="00AE4D9D" w:rsidRPr="005F0BE4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- Режим доступа: </w:t>
      </w:r>
      <w:hyperlink r:id="rId23" w:history="1">
        <w:r w:rsidRPr="005F0BE4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  <w:r w:rsidRPr="005F0BE4">
        <w:rPr>
          <w:rFonts w:ascii="Times New Roman" w:hAnsi="Times New Roman"/>
          <w:sz w:val="24"/>
          <w:szCs w:val="24"/>
        </w:rPr>
        <w:t>.</w:t>
      </w:r>
    </w:p>
    <w:p w14:paraId="7B8A27FC" w14:textId="77777777" w:rsidR="00AE4D9D" w:rsidRPr="005F0BE4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F0BE4">
        <w:rPr>
          <w:rFonts w:ascii="Times New Roman" w:hAnsi="Times New Roman"/>
          <w:sz w:val="24"/>
          <w:szCs w:val="24"/>
        </w:rPr>
        <w:lastRenderedPageBreak/>
        <w:t xml:space="preserve">Российская </w:t>
      </w:r>
      <w:r>
        <w:rPr>
          <w:rFonts w:ascii="Times New Roman" w:hAnsi="Times New Roman"/>
          <w:sz w:val="24"/>
          <w:szCs w:val="24"/>
        </w:rPr>
        <w:t xml:space="preserve">национальная </w:t>
      </w:r>
      <w:r w:rsidRPr="005F0BE4">
        <w:rPr>
          <w:rFonts w:ascii="Times New Roman" w:hAnsi="Times New Roman"/>
          <w:sz w:val="24"/>
          <w:szCs w:val="24"/>
        </w:rPr>
        <w:t xml:space="preserve">библиотека – Режим доступа: </w:t>
      </w:r>
      <w:hyperlink r:id="rId24" w:history="1">
        <w:r w:rsidRPr="005F0BE4">
          <w:rPr>
            <w:rStyle w:val="af2"/>
            <w:rFonts w:ascii="Times New Roman" w:hAnsi="Times New Roman"/>
            <w:bCs/>
            <w:sz w:val="24"/>
            <w:szCs w:val="24"/>
          </w:rPr>
          <w:t>http://www.nlr.ru</w:t>
        </w:r>
      </w:hyperlink>
    </w:p>
    <w:p w14:paraId="7E2CDC50" w14:textId="77777777" w:rsidR="00AE4D9D" w:rsidRPr="005F0BE4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F0BE4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 – Режим доступа: </w:t>
      </w:r>
      <w:hyperlink r:id="rId25" w:history="1">
        <w:r w:rsidRPr="005F0BE4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1A0CED50" w14:textId="77777777" w:rsidR="00D42C84" w:rsidRPr="00D42C84" w:rsidRDefault="00AE4D9D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F0BE4">
        <w:rPr>
          <w:rFonts w:ascii="Times New Roman" w:hAnsi="Times New Roman"/>
          <w:sz w:val="24"/>
          <w:szCs w:val="24"/>
        </w:rPr>
        <w:t xml:space="preserve">Библиотека РГУФК Режим доступа: </w:t>
      </w:r>
      <w:hyperlink r:id="rId26" w:history="1">
        <w:r w:rsidRPr="005F0BE4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7CF8E077" w14:textId="77777777" w:rsidR="00D42C84" w:rsidRDefault="00D42C84" w:rsidP="00004086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42C84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D42C84">
        <w:rPr>
          <w:rFonts w:ascii="Times New Roman" w:hAnsi="Times New Roman"/>
          <w:sz w:val="24"/>
          <w:szCs w:val="24"/>
        </w:rPr>
        <w:t>online</w:t>
      </w:r>
      <w:proofErr w:type="spellEnd"/>
      <w:r w:rsidRPr="00D42C84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7" w:history="1">
        <w:r w:rsidRPr="00D42C84">
          <w:rPr>
            <w:rStyle w:val="af2"/>
            <w:rFonts w:ascii="Times New Roman" w:hAnsi="Times New Roman"/>
            <w:sz w:val="24"/>
            <w:szCs w:val="24"/>
          </w:rPr>
          <w:t>http://biblioclub.ru/</w:t>
        </w:r>
      </w:hyperlink>
      <w:r w:rsidRPr="00D42C84">
        <w:rPr>
          <w:rFonts w:ascii="Times New Roman" w:hAnsi="Times New Roman"/>
          <w:sz w:val="24"/>
          <w:szCs w:val="24"/>
        </w:rPr>
        <w:t xml:space="preserve"> </w:t>
      </w:r>
    </w:p>
    <w:p w14:paraId="72C81D3A" w14:textId="77777777" w:rsidR="0057618B" w:rsidRPr="00D42C84" w:rsidRDefault="0057618B" w:rsidP="0057618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p w14:paraId="02163EC6" w14:textId="77777777" w:rsidR="005E297B" w:rsidRDefault="005E297B" w:rsidP="002354B7">
      <w:pPr>
        <w:pStyle w:val="ad"/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FA19AD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2A72D96B" w14:textId="2BF5C0AE" w:rsidR="00004086" w:rsidRDefault="00004086" w:rsidP="00004086">
      <w:pPr>
        <w:autoSpaceDE w:val="0"/>
        <w:autoSpaceDN w:val="0"/>
        <w:ind w:firstLine="709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017863">
        <w:t>ния преподавателя и обучающихся.</w:t>
      </w:r>
    </w:p>
    <w:p w14:paraId="130BAD27" w14:textId="77777777" w:rsidR="00BD07CD" w:rsidRDefault="00BD07CD" w:rsidP="00004086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1FE5C07" w14:textId="77777777" w:rsidR="005E297B" w:rsidRPr="00004086" w:rsidRDefault="00004086" w:rsidP="00004086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 w:rsidRPr="00004086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F24909" w:rsidRPr="00004086">
        <w:rPr>
          <w:rFonts w:ascii="Times New Roman" w:hAnsi="Times New Roman"/>
          <w:b/>
          <w:bCs/>
          <w:smallCaps/>
          <w:sz w:val="24"/>
          <w:szCs w:val="24"/>
        </w:rPr>
        <w:t>.1</w:t>
      </w:r>
      <w:r w:rsidR="005E297B" w:rsidRPr="00004086">
        <w:rPr>
          <w:rFonts w:ascii="Times New Roman" w:hAnsi="Times New Roman"/>
          <w:b/>
          <w:bCs/>
          <w:smallCaps/>
          <w:sz w:val="24"/>
          <w:szCs w:val="24"/>
        </w:rPr>
        <w:t>. Требования к программному обеспечению учебного процесса</w:t>
      </w:r>
    </w:p>
    <w:p w14:paraId="561D4E7C" w14:textId="1A0474F1" w:rsidR="005E297B" w:rsidRPr="00004086" w:rsidRDefault="005E297B" w:rsidP="00004086">
      <w:pPr>
        <w:ind w:firstLine="709"/>
        <w:jc w:val="both"/>
      </w:pPr>
      <w:r w:rsidRPr="00004086">
        <w:t>Для успешного освоения дисциплины</w:t>
      </w:r>
      <w:r w:rsidR="006F0DC5" w:rsidRPr="00004086">
        <w:t xml:space="preserve"> </w:t>
      </w:r>
      <w:r w:rsidRPr="00004086">
        <w:t>используют</w:t>
      </w:r>
      <w:r w:rsidR="003C740F">
        <w:t>ся</w:t>
      </w:r>
      <w:r w:rsidRPr="00004086">
        <w:t xml:space="preserve"> следующие программные средства:</w:t>
      </w:r>
    </w:p>
    <w:p w14:paraId="3D58D200" w14:textId="77777777" w:rsidR="00A127A2" w:rsidRPr="00004086" w:rsidRDefault="00A127A2" w:rsidP="00004086">
      <w:pPr>
        <w:pStyle w:val="ad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4086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BF5055" w:rsidRPr="000040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4086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00408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37D1382" w14:textId="77777777" w:rsidR="00A127A2" w:rsidRPr="00004086" w:rsidRDefault="00A127A2" w:rsidP="00004086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086">
        <w:rPr>
          <w:rFonts w:ascii="Times New Roman" w:hAnsi="Times New Roman"/>
          <w:sz w:val="24"/>
          <w:szCs w:val="24"/>
          <w:lang w:val="en-US"/>
        </w:rPr>
        <w:t>Microsoft</w:t>
      </w:r>
      <w:r w:rsidR="00BF5055" w:rsidRPr="00004086">
        <w:rPr>
          <w:rFonts w:ascii="Times New Roman" w:hAnsi="Times New Roman"/>
          <w:sz w:val="24"/>
          <w:szCs w:val="24"/>
        </w:rPr>
        <w:t xml:space="preserve"> </w:t>
      </w:r>
      <w:r w:rsidRPr="00004086">
        <w:rPr>
          <w:rFonts w:ascii="Times New Roman" w:hAnsi="Times New Roman"/>
          <w:sz w:val="24"/>
          <w:szCs w:val="24"/>
          <w:lang w:val="en-US"/>
        </w:rPr>
        <w:t>Excel</w:t>
      </w:r>
      <w:r w:rsidR="00AE4D9D" w:rsidRPr="00004086">
        <w:rPr>
          <w:rFonts w:ascii="Times New Roman" w:hAnsi="Times New Roman"/>
          <w:sz w:val="24"/>
          <w:szCs w:val="24"/>
        </w:rPr>
        <w:t>.</w:t>
      </w:r>
    </w:p>
    <w:p w14:paraId="40621CF8" w14:textId="77777777" w:rsidR="00A127A2" w:rsidRPr="00004086" w:rsidRDefault="00A127A2" w:rsidP="00004086">
      <w:pPr>
        <w:ind w:left="360" w:hanging="360"/>
        <w:contextualSpacing/>
        <w:rPr>
          <w:b/>
          <w:bCs/>
          <w:smallCaps/>
          <w:lang w:eastAsia="en-US"/>
        </w:rPr>
      </w:pPr>
    </w:p>
    <w:p w14:paraId="0EFE3F85" w14:textId="7C421165" w:rsidR="007D5C9D" w:rsidRPr="006A1C60" w:rsidRDefault="00004086" w:rsidP="00004086">
      <w:pPr>
        <w:ind w:left="360" w:hanging="360"/>
        <w:contextualSpacing/>
        <w:rPr>
          <w:b/>
          <w:bCs/>
          <w:smallCaps/>
          <w:lang w:eastAsia="en-US"/>
        </w:rPr>
      </w:pPr>
      <w:r w:rsidRPr="00004086">
        <w:rPr>
          <w:b/>
          <w:bCs/>
          <w:smallCaps/>
          <w:lang w:eastAsia="en-US"/>
        </w:rPr>
        <w:t>9</w:t>
      </w:r>
      <w:r w:rsidR="007D5C9D" w:rsidRPr="00004086">
        <w:rPr>
          <w:b/>
          <w:bCs/>
          <w:smallCaps/>
          <w:lang w:eastAsia="en-US"/>
        </w:rPr>
        <w:t>.2</w:t>
      </w:r>
      <w:r w:rsidR="007D5C9D" w:rsidRPr="00BD07CD">
        <w:rPr>
          <w:rFonts w:ascii="Times New Roman Полужирный" w:hAnsi="Times New Roman Полужирный"/>
          <w:b/>
          <w:bCs/>
          <w:smallCaps/>
          <w:lang w:eastAsia="en-US"/>
        </w:rPr>
        <w:t xml:space="preserve"> Информационно-справочные системы </w:t>
      </w:r>
      <w:r w:rsidR="006A1C60" w:rsidRPr="006A1C60">
        <w:rPr>
          <w:b/>
          <w:bCs/>
          <w:smallCaps/>
          <w:lang w:eastAsia="en-US"/>
        </w:rPr>
        <w:t>(при необходимости)</w:t>
      </w:r>
    </w:p>
    <w:p w14:paraId="4AD79A99" w14:textId="77777777" w:rsidR="00472387" w:rsidRDefault="001C4265" w:rsidP="00004086">
      <w:pPr>
        <w:ind w:left="360"/>
        <w:contextualSpacing/>
        <w:rPr>
          <w:color w:val="0000FF"/>
          <w:u w:val="single"/>
        </w:rPr>
      </w:pPr>
      <w:r w:rsidRPr="001C4265">
        <w:rPr>
          <w:rFonts w:eastAsia="MS Mincho"/>
        </w:rPr>
        <w:t>Информационно–правовая система «</w:t>
      </w:r>
      <w:r w:rsidRPr="001C4265">
        <w:t xml:space="preserve">Гарант» - </w:t>
      </w:r>
      <w:hyperlink r:id="rId28" w:history="1">
        <w:r w:rsidRPr="001C4265">
          <w:rPr>
            <w:color w:val="0000FF"/>
            <w:u w:val="single"/>
          </w:rPr>
          <w:t>http://www.garant.ru/</w:t>
        </w:r>
      </w:hyperlink>
    </w:p>
    <w:p w14:paraId="4C52ABC9" w14:textId="77777777" w:rsidR="00004086" w:rsidRPr="007D5C9D" w:rsidRDefault="00004086" w:rsidP="00004086">
      <w:pPr>
        <w:ind w:left="360"/>
        <w:contextualSpacing/>
        <w:rPr>
          <w:bCs/>
          <w:lang w:eastAsia="en-US"/>
        </w:rPr>
      </w:pPr>
    </w:p>
    <w:p w14:paraId="1A950D72" w14:textId="054C8520" w:rsidR="007D5C9D" w:rsidRPr="007D5C9D" w:rsidRDefault="007D5C9D" w:rsidP="002354B7">
      <w:pPr>
        <w:pStyle w:val="ad"/>
        <w:numPr>
          <w:ilvl w:val="0"/>
          <w:numId w:val="5"/>
        </w:numPr>
        <w:spacing w:after="120" w:line="240" w:lineRule="auto"/>
        <w:ind w:left="425" w:hanging="425"/>
        <w:rPr>
          <w:rFonts w:ascii="Times New Roman Полужирный" w:hAnsi="Times New Roman Полужирный"/>
          <w:b/>
          <w:bCs/>
          <w:caps/>
        </w:rPr>
      </w:pPr>
      <w:r w:rsidRPr="007D5C9D">
        <w:rPr>
          <w:rFonts w:ascii="Times New Roman Полужирный" w:hAnsi="Times New Roman Полужирный"/>
          <w:b/>
          <w:bCs/>
          <w:caps/>
        </w:rPr>
        <w:t xml:space="preserve"> Материально-техническое обеспечение дисциплины</w:t>
      </w:r>
    </w:p>
    <w:p w14:paraId="63319691" w14:textId="77777777" w:rsidR="00946C3A" w:rsidRDefault="00A127A2" w:rsidP="00004086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6A35CF" w14:textId="77777777" w:rsidR="005956D1" w:rsidRPr="005956D1" w:rsidRDefault="00946C3A" w:rsidP="005956D1">
      <w:pPr>
        <w:shd w:val="clear" w:color="auto" w:fill="FFFFFF"/>
        <w:ind w:firstLine="705"/>
        <w:jc w:val="both"/>
      </w:pPr>
      <w:r>
        <w:t xml:space="preserve">- </w:t>
      </w:r>
      <w:r w:rsidR="00A127A2" w:rsidRPr="00946C3A">
        <w:t>учебные аудитории для занятий лекционного типа, семинарского типа, текущего контроля и промежуточной аттестации</w:t>
      </w:r>
      <w:r w:rsidR="00C64DF4" w:rsidRPr="00946C3A">
        <w:t xml:space="preserve">, оснащенные мультимедийным оборудованием (ПК в </w:t>
      </w:r>
      <w:r w:rsidR="002C12B6">
        <w:t>комплекте</w:t>
      </w:r>
      <w:r w:rsidR="00C64DF4" w:rsidRPr="00946C3A">
        <w:t>: системный блок, монитор, клавиатура, мышь, проектор), экраном настенным, доской (</w:t>
      </w:r>
      <w:r w:rsidR="00F23C7B">
        <w:t>меловой</w:t>
      </w:r>
      <w:r w:rsidR="00C64DF4" w:rsidRPr="00946C3A">
        <w:t xml:space="preserve">) и специализированной мебелью (учебные столы и стулья, </w:t>
      </w:r>
      <w:r w:rsidR="00C205B3" w:rsidRPr="00946C3A">
        <w:t>стол и стул преподавателя)</w:t>
      </w:r>
      <w:r w:rsidR="005956D1">
        <w:t>.</w:t>
      </w:r>
      <w:r w:rsidR="005E710C" w:rsidRPr="005E710C">
        <w:rPr>
          <w:rFonts w:eastAsia="ArialMT"/>
          <w:lang w:eastAsia="en-US"/>
        </w:rPr>
        <w:t xml:space="preserve"> </w:t>
      </w:r>
      <w:r w:rsidR="005956D1"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</w:t>
      </w:r>
      <w:r w:rsidR="00025508">
        <w:rPr>
          <w:rFonts w:eastAsia="ArialMT"/>
          <w:lang w:eastAsia="en-US"/>
        </w:rPr>
        <w:t>собий.</w:t>
      </w:r>
    </w:p>
    <w:p w14:paraId="059F06B7" w14:textId="77777777" w:rsidR="00BF5055" w:rsidRPr="00BF5055" w:rsidRDefault="00946C3A" w:rsidP="00BF5055">
      <w:pPr>
        <w:ind w:firstLine="709"/>
        <w:jc w:val="both"/>
      </w:pPr>
      <w:r w:rsidRPr="00BF5055">
        <w:t>- т</w:t>
      </w:r>
      <w:r w:rsidR="00C205B3" w:rsidRPr="00BF5055">
        <w:t xml:space="preserve">ренажерный зал, оборудованный </w:t>
      </w:r>
      <w:r w:rsidR="00BF5055" w:rsidRPr="00BF5055">
        <w:t xml:space="preserve">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</w:t>
      </w:r>
      <w:proofErr w:type="spellStart"/>
      <w:r w:rsidR="00BF5055" w:rsidRPr="00BF5055">
        <w:t>кардиозоной</w:t>
      </w:r>
      <w:proofErr w:type="spellEnd"/>
      <w:r w:rsidR="00BF5055" w:rsidRPr="00BF5055">
        <w:t xml:space="preserve"> (</w:t>
      </w:r>
      <w:proofErr w:type="spellStart"/>
      <w:r w:rsidR="00BF5055" w:rsidRPr="00BF5055">
        <w:t>кардиотренажеры</w:t>
      </w:r>
      <w:proofErr w:type="spellEnd"/>
      <w:r w:rsidR="00BF5055" w:rsidRPr="00BF5055">
        <w:t xml:space="preserve"> – беговые дорожки, элл</w:t>
      </w:r>
      <w:r w:rsidR="00F23C7B">
        <w:t>и</w:t>
      </w:r>
      <w:r w:rsidR="00BF5055" w:rsidRPr="00BF5055">
        <w:t xml:space="preserve">птические тренажеры, </w:t>
      </w:r>
      <w:proofErr w:type="gramStart"/>
      <w:r w:rsidR="00BF5055" w:rsidRPr="00BF5055">
        <w:t>вело-тренажеры</w:t>
      </w:r>
      <w:proofErr w:type="gramEnd"/>
      <w:r w:rsidR="00BF5055" w:rsidRPr="00BF5055">
        <w:t>).</w:t>
      </w:r>
    </w:p>
    <w:p w14:paraId="40D15D05" w14:textId="468F6C3D" w:rsidR="00602E52" w:rsidRPr="00F4740A" w:rsidRDefault="00602E52" w:rsidP="00BF5055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F5055">
        <w:t>Для самостоятельной работы используются аудитории</w:t>
      </w:r>
      <w:r w:rsidR="003C740F">
        <w:t>,</w:t>
      </w:r>
      <w:r w:rsidRPr="00BF5055">
        <w:t xml:space="preserve"> укомплектованные мебелью</w:t>
      </w:r>
      <w:r w:rsidRPr="00F4740A">
        <w:t xml:space="preserve">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602E52" w:rsidRPr="00F4740A" w:rsidSect="008D38D8">
      <w:headerReference w:type="default" r:id="rId29"/>
      <w:footerReference w:type="default" r:id="rId30"/>
      <w:footerReference w:type="firs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1D2" w14:textId="77777777" w:rsidR="00AD296C" w:rsidRDefault="00AD296C">
      <w:r>
        <w:separator/>
      </w:r>
    </w:p>
  </w:endnote>
  <w:endnote w:type="continuationSeparator" w:id="0">
    <w:p w14:paraId="3F8D8421" w14:textId="77777777" w:rsidR="00AD296C" w:rsidRDefault="00AD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858089"/>
      <w:docPartObj>
        <w:docPartGallery w:val="Page Numbers (Bottom of Page)"/>
        <w:docPartUnique/>
      </w:docPartObj>
    </w:sdtPr>
    <w:sdtEndPr/>
    <w:sdtContent>
      <w:p w14:paraId="14393380" w14:textId="1BB255A7" w:rsidR="00CA3680" w:rsidRDefault="00CA368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97FD4" w14:textId="77777777" w:rsidR="00CA3680" w:rsidRDefault="00CA36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B3E4" w14:textId="77777777" w:rsidR="00CA3680" w:rsidRDefault="00CA3680">
    <w:pPr>
      <w:pStyle w:val="a9"/>
      <w:jc w:val="right"/>
    </w:pPr>
  </w:p>
  <w:p w14:paraId="138C0633" w14:textId="77777777" w:rsidR="00CA3680" w:rsidRDefault="00CA36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1C42" w14:textId="77777777" w:rsidR="00AD296C" w:rsidRDefault="00AD296C">
      <w:r>
        <w:separator/>
      </w:r>
    </w:p>
  </w:footnote>
  <w:footnote w:type="continuationSeparator" w:id="0">
    <w:p w14:paraId="72A84E5A" w14:textId="77777777" w:rsidR="00AD296C" w:rsidRDefault="00AD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2A61" w14:textId="77777777" w:rsidR="00CA3680" w:rsidRDefault="00CA3680" w:rsidP="0014477D">
    <w:pPr>
      <w:pStyle w:val="a6"/>
      <w:framePr w:wrap="auto" w:vAnchor="text" w:hAnchor="margin" w:xAlign="right" w:y="1"/>
      <w:rPr>
        <w:rStyle w:val="a8"/>
      </w:rPr>
    </w:pPr>
  </w:p>
  <w:p w14:paraId="1F35859C" w14:textId="77777777" w:rsidR="00CA3680" w:rsidRDefault="00CA368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21B"/>
    <w:multiLevelType w:val="hybridMultilevel"/>
    <w:tmpl w:val="AFCE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06B4"/>
    <w:multiLevelType w:val="multilevel"/>
    <w:tmpl w:val="CCB031E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6911B43"/>
    <w:multiLevelType w:val="hybridMultilevel"/>
    <w:tmpl w:val="FEBE8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630C9"/>
    <w:multiLevelType w:val="hybridMultilevel"/>
    <w:tmpl w:val="88442BFA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A5E8B"/>
    <w:multiLevelType w:val="hybridMultilevel"/>
    <w:tmpl w:val="9D4C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83025"/>
    <w:multiLevelType w:val="hybridMultilevel"/>
    <w:tmpl w:val="195C616C"/>
    <w:lvl w:ilvl="0" w:tplc="F8209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9012A"/>
    <w:multiLevelType w:val="hybridMultilevel"/>
    <w:tmpl w:val="C5A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0375A"/>
    <w:multiLevelType w:val="hybridMultilevel"/>
    <w:tmpl w:val="57EEADF8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B681C"/>
    <w:multiLevelType w:val="hybridMultilevel"/>
    <w:tmpl w:val="9C725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D3508"/>
    <w:multiLevelType w:val="hybridMultilevel"/>
    <w:tmpl w:val="82D6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577"/>
    <w:multiLevelType w:val="hybridMultilevel"/>
    <w:tmpl w:val="0248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5465"/>
    <w:multiLevelType w:val="hybridMultilevel"/>
    <w:tmpl w:val="DA4A018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1458AD"/>
    <w:multiLevelType w:val="hybridMultilevel"/>
    <w:tmpl w:val="4632700C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249CF"/>
    <w:multiLevelType w:val="hybridMultilevel"/>
    <w:tmpl w:val="814C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A5395"/>
    <w:multiLevelType w:val="hybridMultilevel"/>
    <w:tmpl w:val="7EC831BA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E459A5"/>
    <w:multiLevelType w:val="hybridMultilevel"/>
    <w:tmpl w:val="A972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3047C"/>
    <w:multiLevelType w:val="hybridMultilevel"/>
    <w:tmpl w:val="77766136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31A07"/>
    <w:multiLevelType w:val="hybridMultilevel"/>
    <w:tmpl w:val="56FA298A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0264C"/>
    <w:multiLevelType w:val="hybridMultilevel"/>
    <w:tmpl w:val="0248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92DDD"/>
    <w:multiLevelType w:val="hybridMultilevel"/>
    <w:tmpl w:val="634A7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936B8"/>
    <w:multiLevelType w:val="hybridMultilevel"/>
    <w:tmpl w:val="F8A2F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E5AFC"/>
    <w:multiLevelType w:val="hybridMultilevel"/>
    <w:tmpl w:val="36E8C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6771A"/>
    <w:multiLevelType w:val="hybridMultilevel"/>
    <w:tmpl w:val="00983D3A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32AFF"/>
    <w:multiLevelType w:val="hybridMultilevel"/>
    <w:tmpl w:val="4F00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18870">
    <w:abstractNumId w:val="16"/>
  </w:num>
  <w:num w:numId="2" w16cid:durableId="609314240">
    <w:abstractNumId w:val="24"/>
  </w:num>
  <w:num w:numId="3" w16cid:durableId="496967238">
    <w:abstractNumId w:val="19"/>
  </w:num>
  <w:num w:numId="4" w16cid:durableId="2009601002">
    <w:abstractNumId w:val="1"/>
  </w:num>
  <w:num w:numId="5" w16cid:durableId="1354306333">
    <w:abstractNumId w:val="25"/>
  </w:num>
  <w:num w:numId="6" w16cid:durableId="1211384173">
    <w:abstractNumId w:val="27"/>
  </w:num>
  <w:num w:numId="7" w16cid:durableId="426001782">
    <w:abstractNumId w:val="11"/>
  </w:num>
  <w:num w:numId="8" w16cid:durableId="91122095">
    <w:abstractNumId w:val="26"/>
  </w:num>
  <w:num w:numId="9" w16cid:durableId="1410539908">
    <w:abstractNumId w:val="17"/>
  </w:num>
  <w:num w:numId="10" w16cid:durableId="764114650">
    <w:abstractNumId w:val="23"/>
  </w:num>
  <w:num w:numId="11" w16cid:durableId="1713337876">
    <w:abstractNumId w:val="4"/>
  </w:num>
  <w:num w:numId="12" w16cid:durableId="490220063">
    <w:abstractNumId w:val="21"/>
  </w:num>
  <w:num w:numId="13" w16cid:durableId="1109163908">
    <w:abstractNumId w:val="7"/>
  </w:num>
  <w:num w:numId="14" w16cid:durableId="707801108">
    <w:abstractNumId w:val="14"/>
  </w:num>
  <w:num w:numId="15" w16cid:durableId="718355886">
    <w:abstractNumId w:val="29"/>
  </w:num>
  <w:num w:numId="16" w16cid:durableId="1510489941">
    <w:abstractNumId w:val="28"/>
  </w:num>
  <w:num w:numId="17" w16cid:durableId="64228624">
    <w:abstractNumId w:val="13"/>
  </w:num>
  <w:num w:numId="18" w16cid:durableId="525170450">
    <w:abstractNumId w:val="15"/>
  </w:num>
  <w:num w:numId="19" w16cid:durableId="1199322216">
    <w:abstractNumId w:val="3"/>
  </w:num>
  <w:num w:numId="20" w16cid:durableId="81416255">
    <w:abstractNumId w:val="8"/>
  </w:num>
  <w:num w:numId="21" w16cid:durableId="74712099">
    <w:abstractNumId w:val="18"/>
  </w:num>
  <w:num w:numId="22" w16cid:durableId="1626503019">
    <w:abstractNumId w:val="10"/>
  </w:num>
  <w:num w:numId="23" w16cid:durableId="1832983796">
    <w:abstractNumId w:val="9"/>
  </w:num>
  <w:num w:numId="24" w16cid:durableId="1417171766">
    <w:abstractNumId w:val="5"/>
  </w:num>
  <w:num w:numId="25" w16cid:durableId="1456172801">
    <w:abstractNumId w:val="22"/>
  </w:num>
  <w:num w:numId="26" w16cid:durableId="1090152525">
    <w:abstractNumId w:val="0"/>
  </w:num>
  <w:num w:numId="27" w16cid:durableId="2093429809">
    <w:abstractNumId w:val="2"/>
  </w:num>
  <w:num w:numId="28" w16cid:durableId="697007326">
    <w:abstractNumId w:val="6"/>
  </w:num>
  <w:num w:numId="29" w16cid:durableId="2090497190">
    <w:abstractNumId w:val="20"/>
  </w:num>
  <w:num w:numId="30" w16cid:durableId="73127040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4086"/>
    <w:rsid w:val="000113DB"/>
    <w:rsid w:val="00017863"/>
    <w:rsid w:val="00021D78"/>
    <w:rsid w:val="000248D3"/>
    <w:rsid w:val="00025508"/>
    <w:rsid w:val="00027F4B"/>
    <w:rsid w:val="000335AC"/>
    <w:rsid w:val="00036336"/>
    <w:rsid w:val="00037EA9"/>
    <w:rsid w:val="00040027"/>
    <w:rsid w:val="0004305E"/>
    <w:rsid w:val="0004633E"/>
    <w:rsid w:val="00051A43"/>
    <w:rsid w:val="00051D77"/>
    <w:rsid w:val="000573FC"/>
    <w:rsid w:val="000608AF"/>
    <w:rsid w:val="0006461A"/>
    <w:rsid w:val="00065678"/>
    <w:rsid w:val="000770F3"/>
    <w:rsid w:val="00080264"/>
    <w:rsid w:val="000860D7"/>
    <w:rsid w:val="00086CCF"/>
    <w:rsid w:val="000927DE"/>
    <w:rsid w:val="000B12C2"/>
    <w:rsid w:val="000B23AA"/>
    <w:rsid w:val="000B2BA0"/>
    <w:rsid w:val="000B5215"/>
    <w:rsid w:val="000C1225"/>
    <w:rsid w:val="000C1E06"/>
    <w:rsid w:val="000C266A"/>
    <w:rsid w:val="000C2AC2"/>
    <w:rsid w:val="000C7AAA"/>
    <w:rsid w:val="000D3BE1"/>
    <w:rsid w:val="000E0000"/>
    <w:rsid w:val="000E208A"/>
    <w:rsid w:val="000F1E70"/>
    <w:rsid w:val="000F23C3"/>
    <w:rsid w:val="000F3EB7"/>
    <w:rsid w:val="000F420F"/>
    <w:rsid w:val="000F461D"/>
    <w:rsid w:val="000F57EE"/>
    <w:rsid w:val="000F589C"/>
    <w:rsid w:val="000F5976"/>
    <w:rsid w:val="000F5C62"/>
    <w:rsid w:val="000F7834"/>
    <w:rsid w:val="00101252"/>
    <w:rsid w:val="001024D3"/>
    <w:rsid w:val="00112975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4EB5"/>
    <w:rsid w:val="00151163"/>
    <w:rsid w:val="00154600"/>
    <w:rsid w:val="00155342"/>
    <w:rsid w:val="00156E8D"/>
    <w:rsid w:val="00160932"/>
    <w:rsid w:val="00162958"/>
    <w:rsid w:val="0016387E"/>
    <w:rsid w:val="001639BB"/>
    <w:rsid w:val="00166E82"/>
    <w:rsid w:val="001704BB"/>
    <w:rsid w:val="001745E2"/>
    <w:rsid w:val="00177417"/>
    <w:rsid w:val="00177DAC"/>
    <w:rsid w:val="0018033A"/>
    <w:rsid w:val="001834B4"/>
    <w:rsid w:val="001856FD"/>
    <w:rsid w:val="001860FC"/>
    <w:rsid w:val="00187CF7"/>
    <w:rsid w:val="001916F3"/>
    <w:rsid w:val="001A258E"/>
    <w:rsid w:val="001A3A56"/>
    <w:rsid w:val="001A7AFD"/>
    <w:rsid w:val="001B1324"/>
    <w:rsid w:val="001B361E"/>
    <w:rsid w:val="001B6146"/>
    <w:rsid w:val="001C4265"/>
    <w:rsid w:val="001D000A"/>
    <w:rsid w:val="001D30D4"/>
    <w:rsid w:val="001F734A"/>
    <w:rsid w:val="00201CA9"/>
    <w:rsid w:val="00204E5A"/>
    <w:rsid w:val="0020677A"/>
    <w:rsid w:val="00207540"/>
    <w:rsid w:val="002104F8"/>
    <w:rsid w:val="00213076"/>
    <w:rsid w:val="00214166"/>
    <w:rsid w:val="002152A6"/>
    <w:rsid w:val="0021569F"/>
    <w:rsid w:val="002171AE"/>
    <w:rsid w:val="00220028"/>
    <w:rsid w:val="00226779"/>
    <w:rsid w:val="00226A9B"/>
    <w:rsid w:val="002354B7"/>
    <w:rsid w:val="0023651E"/>
    <w:rsid w:val="00241D54"/>
    <w:rsid w:val="00242A89"/>
    <w:rsid w:val="00244BE1"/>
    <w:rsid w:val="002459A3"/>
    <w:rsid w:val="00250360"/>
    <w:rsid w:val="00250A1A"/>
    <w:rsid w:val="002527F7"/>
    <w:rsid w:val="002532D4"/>
    <w:rsid w:val="00254D8E"/>
    <w:rsid w:val="00255A37"/>
    <w:rsid w:val="002565ED"/>
    <w:rsid w:val="00256CCD"/>
    <w:rsid w:val="0026216B"/>
    <w:rsid w:val="00262C9F"/>
    <w:rsid w:val="00270AD8"/>
    <w:rsid w:val="00272B15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2712"/>
    <w:rsid w:val="002A31AB"/>
    <w:rsid w:val="002A4612"/>
    <w:rsid w:val="002A79D1"/>
    <w:rsid w:val="002B36AA"/>
    <w:rsid w:val="002B3AAF"/>
    <w:rsid w:val="002B4680"/>
    <w:rsid w:val="002C12B6"/>
    <w:rsid w:val="002C1B9B"/>
    <w:rsid w:val="002C1F8A"/>
    <w:rsid w:val="002C4D65"/>
    <w:rsid w:val="002D1697"/>
    <w:rsid w:val="002D3CDE"/>
    <w:rsid w:val="002D6C48"/>
    <w:rsid w:val="002D6DF6"/>
    <w:rsid w:val="002D7648"/>
    <w:rsid w:val="002E3103"/>
    <w:rsid w:val="002E576E"/>
    <w:rsid w:val="002E5DEA"/>
    <w:rsid w:val="002E60A3"/>
    <w:rsid w:val="002F49A9"/>
    <w:rsid w:val="002F7A46"/>
    <w:rsid w:val="00301BAC"/>
    <w:rsid w:val="00306281"/>
    <w:rsid w:val="00311C9C"/>
    <w:rsid w:val="0031568E"/>
    <w:rsid w:val="003202E3"/>
    <w:rsid w:val="0032254E"/>
    <w:rsid w:val="0032333E"/>
    <w:rsid w:val="00323AC9"/>
    <w:rsid w:val="00324BF2"/>
    <w:rsid w:val="003300DA"/>
    <w:rsid w:val="00330734"/>
    <w:rsid w:val="003329DA"/>
    <w:rsid w:val="00340827"/>
    <w:rsid w:val="00341595"/>
    <w:rsid w:val="00345B5E"/>
    <w:rsid w:val="00351DE0"/>
    <w:rsid w:val="00360191"/>
    <w:rsid w:val="0036054A"/>
    <w:rsid w:val="00360688"/>
    <w:rsid w:val="00362924"/>
    <w:rsid w:val="00365F37"/>
    <w:rsid w:val="0037327E"/>
    <w:rsid w:val="00375D0C"/>
    <w:rsid w:val="003812D6"/>
    <w:rsid w:val="00381412"/>
    <w:rsid w:val="00384D63"/>
    <w:rsid w:val="00385E56"/>
    <w:rsid w:val="003904D5"/>
    <w:rsid w:val="00390C2C"/>
    <w:rsid w:val="00394CD3"/>
    <w:rsid w:val="00395E94"/>
    <w:rsid w:val="003971CC"/>
    <w:rsid w:val="0039738E"/>
    <w:rsid w:val="003A129C"/>
    <w:rsid w:val="003A38C9"/>
    <w:rsid w:val="003A3C26"/>
    <w:rsid w:val="003B6E73"/>
    <w:rsid w:val="003C10A4"/>
    <w:rsid w:val="003C20B5"/>
    <w:rsid w:val="003C2E7A"/>
    <w:rsid w:val="003C740F"/>
    <w:rsid w:val="003C76EF"/>
    <w:rsid w:val="003E1908"/>
    <w:rsid w:val="003E26E9"/>
    <w:rsid w:val="003E5AD1"/>
    <w:rsid w:val="003E76EA"/>
    <w:rsid w:val="003E7DDB"/>
    <w:rsid w:val="003F1628"/>
    <w:rsid w:val="003F458A"/>
    <w:rsid w:val="0040110F"/>
    <w:rsid w:val="0040118C"/>
    <w:rsid w:val="004027A5"/>
    <w:rsid w:val="004061A8"/>
    <w:rsid w:val="00407CC6"/>
    <w:rsid w:val="00407DAA"/>
    <w:rsid w:val="004124E8"/>
    <w:rsid w:val="00415904"/>
    <w:rsid w:val="00416031"/>
    <w:rsid w:val="00427874"/>
    <w:rsid w:val="00434012"/>
    <w:rsid w:val="00437AE5"/>
    <w:rsid w:val="0044027D"/>
    <w:rsid w:val="00440CA7"/>
    <w:rsid w:val="00450FE6"/>
    <w:rsid w:val="004572E5"/>
    <w:rsid w:val="00461990"/>
    <w:rsid w:val="00461EB2"/>
    <w:rsid w:val="00461FE9"/>
    <w:rsid w:val="00462851"/>
    <w:rsid w:val="00463D2E"/>
    <w:rsid w:val="00470D55"/>
    <w:rsid w:val="00471090"/>
    <w:rsid w:val="00472387"/>
    <w:rsid w:val="00474EFB"/>
    <w:rsid w:val="00475B0E"/>
    <w:rsid w:val="00480AE6"/>
    <w:rsid w:val="00480C8C"/>
    <w:rsid w:val="00481059"/>
    <w:rsid w:val="00483CA6"/>
    <w:rsid w:val="00491414"/>
    <w:rsid w:val="00492068"/>
    <w:rsid w:val="0049458E"/>
    <w:rsid w:val="00497102"/>
    <w:rsid w:val="004A0EB5"/>
    <w:rsid w:val="004A5F1F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098E"/>
    <w:rsid w:val="004D4D7E"/>
    <w:rsid w:val="004D7D80"/>
    <w:rsid w:val="004E5242"/>
    <w:rsid w:val="004E7E65"/>
    <w:rsid w:val="004F0C14"/>
    <w:rsid w:val="004F109D"/>
    <w:rsid w:val="004F3ED9"/>
    <w:rsid w:val="004F4A23"/>
    <w:rsid w:val="0051308E"/>
    <w:rsid w:val="00514354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4FFA"/>
    <w:rsid w:val="0054590F"/>
    <w:rsid w:val="00563D93"/>
    <w:rsid w:val="0057618B"/>
    <w:rsid w:val="00582F59"/>
    <w:rsid w:val="00592BF6"/>
    <w:rsid w:val="00593C0C"/>
    <w:rsid w:val="005949B5"/>
    <w:rsid w:val="005956D1"/>
    <w:rsid w:val="00595D09"/>
    <w:rsid w:val="005965C5"/>
    <w:rsid w:val="00597133"/>
    <w:rsid w:val="00597235"/>
    <w:rsid w:val="005A4816"/>
    <w:rsid w:val="005B28B9"/>
    <w:rsid w:val="005B2987"/>
    <w:rsid w:val="005B3D28"/>
    <w:rsid w:val="005B424D"/>
    <w:rsid w:val="005B6A5A"/>
    <w:rsid w:val="005B6BAC"/>
    <w:rsid w:val="005C4164"/>
    <w:rsid w:val="005C5D06"/>
    <w:rsid w:val="005D549D"/>
    <w:rsid w:val="005E1F02"/>
    <w:rsid w:val="005E297B"/>
    <w:rsid w:val="005E5045"/>
    <w:rsid w:val="005E710C"/>
    <w:rsid w:val="005F7E2E"/>
    <w:rsid w:val="006000AE"/>
    <w:rsid w:val="00601AAD"/>
    <w:rsid w:val="00602E52"/>
    <w:rsid w:val="006033C6"/>
    <w:rsid w:val="00605F21"/>
    <w:rsid w:val="0061123D"/>
    <w:rsid w:val="00612515"/>
    <w:rsid w:val="00613D0D"/>
    <w:rsid w:val="00625492"/>
    <w:rsid w:val="00627EB4"/>
    <w:rsid w:val="00634FFF"/>
    <w:rsid w:val="0063674C"/>
    <w:rsid w:val="00640082"/>
    <w:rsid w:val="00640C2C"/>
    <w:rsid w:val="00641CD3"/>
    <w:rsid w:val="00646484"/>
    <w:rsid w:val="00647D81"/>
    <w:rsid w:val="00651E89"/>
    <w:rsid w:val="00653102"/>
    <w:rsid w:val="00662F33"/>
    <w:rsid w:val="0066357D"/>
    <w:rsid w:val="00663BDD"/>
    <w:rsid w:val="00667C53"/>
    <w:rsid w:val="0067345C"/>
    <w:rsid w:val="00676891"/>
    <w:rsid w:val="00680C8A"/>
    <w:rsid w:val="00682DD5"/>
    <w:rsid w:val="00683331"/>
    <w:rsid w:val="00683656"/>
    <w:rsid w:val="00687425"/>
    <w:rsid w:val="0068798D"/>
    <w:rsid w:val="00691465"/>
    <w:rsid w:val="006935CF"/>
    <w:rsid w:val="006A1C60"/>
    <w:rsid w:val="006A64CE"/>
    <w:rsid w:val="006A697C"/>
    <w:rsid w:val="006B152D"/>
    <w:rsid w:val="006B45BC"/>
    <w:rsid w:val="006B5DD0"/>
    <w:rsid w:val="006B6150"/>
    <w:rsid w:val="006C2160"/>
    <w:rsid w:val="006C2A1F"/>
    <w:rsid w:val="006C5134"/>
    <w:rsid w:val="006D03EF"/>
    <w:rsid w:val="006D7564"/>
    <w:rsid w:val="006E2B69"/>
    <w:rsid w:val="006E7CAF"/>
    <w:rsid w:val="006F0DC5"/>
    <w:rsid w:val="006F0E83"/>
    <w:rsid w:val="006F2D0F"/>
    <w:rsid w:val="006F5A23"/>
    <w:rsid w:val="0070492D"/>
    <w:rsid w:val="00710144"/>
    <w:rsid w:val="00716AB0"/>
    <w:rsid w:val="00726F50"/>
    <w:rsid w:val="00731693"/>
    <w:rsid w:val="00734819"/>
    <w:rsid w:val="00737484"/>
    <w:rsid w:val="00740130"/>
    <w:rsid w:val="00740A24"/>
    <w:rsid w:val="00741DFE"/>
    <w:rsid w:val="00745E74"/>
    <w:rsid w:val="007460AF"/>
    <w:rsid w:val="0075502A"/>
    <w:rsid w:val="00760AE0"/>
    <w:rsid w:val="00760F3F"/>
    <w:rsid w:val="0076580D"/>
    <w:rsid w:val="007677F8"/>
    <w:rsid w:val="0076793F"/>
    <w:rsid w:val="007746BC"/>
    <w:rsid w:val="00774F34"/>
    <w:rsid w:val="0077528F"/>
    <w:rsid w:val="00787D60"/>
    <w:rsid w:val="00794DFF"/>
    <w:rsid w:val="007A1B6C"/>
    <w:rsid w:val="007A6C23"/>
    <w:rsid w:val="007B3C81"/>
    <w:rsid w:val="007B6A92"/>
    <w:rsid w:val="007C228E"/>
    <w:rsid w:val="007C5F3C"/>
    <w:rsid w:val="007D5303"/>
    <w:rsid w:val="007D5C9D"/>
    <w:rsid w:val="007E09EC"/>
    <w:rsid w:val="007E3394"/>
    <w:rsid w:val="007E381C"/>
    <w:rsid w:val="007E68DE"/>
    <w:rsid w:val="007E776B"/>
    <w:rsid w:val="007F18F6"/>
    <w:rsid w:val="007F36ED"/>
    <w:rsid w:val="008021F4"/>
    <w:rsid w:val="008102D2"/>
    <w:rsid w:val="008133A2"/>
    <w:rsid w:val="00814A72"/>
    <w:rsid w:val="008151C0"/>
    <w:rsid w:val="008158B5"/>
    <w:rsid w:val="00816376"/>
    <w:rsid w:val="00817005"/>
    <w:rsid w:val="00822D05"/>
    <w:rsid w:val="008238E7"/>
    <w:rsid w:val="00825A41"/>
    <w:rsid w:val="00827AD6"/>
    <w:rsid w:val="00830585"/>
    <w:rsid w:val="00832BA5"/>
    <w:rsid w:val="0083361E"/>
    <w:rsid w:val="0083699D"/>
    <w:rsid w:val="00836E3B"/>
    <w:rsid w:val="00843AF9"/>
    <w:rsid w:val="0084451A"/>
    <w:rsid w:val="00850393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C9"/>
    <w:rsid w:val="008720C9"/>
    <w:rsid w:val="008722E4"/>
    <w:rsid w:val="00873808"/>
    <w:rsid w:val="008761E0"/>
    <w:rsid w:val="008807C3"/>
    <w:rsid w:val="00883F1D"/>
    <w:rsid w:val="00886C79"/>
    <w:rsid w:val="00890BF1"/>
    <w:rsid w:val="008923E1"/>
    <w:rsid w:val="00896E21"/>
    <w:rsid w:val="008A047C"/>
    <w:rsid w:val="008A5963"/>
    <w:rsid w:val="008B4338"/>
    <w:rsid w:val="008B5F57"/>
    <w:rsid w:val="008B6393"/>
    <w:rsid w:val="008B7C20"/>
    <w:rsid w:val="008C0989"/>
    <w:rsid w:val="008C2262"/>
    <w:rsid w:val="008C6072"/>
    <w:rsid w:val="008D1095"/>
    <w:rsid w:val="008D38D8"/>
    <w:rsid w:val="008D6F1A"/>
    <w:rsid w:val="008D7592"/>
    <w:rsid w:val="008E1A75"/>
    <w:rsid w:val="008E39C4"/>
    <w:rsid w:val="008F0AA6"/>
    <w:rsid w:val="008F1EE2"/>
    <w:rsid w:val="008F27A4"/>
    <w:rsid w:val="00900D35"/>
    <w:rsid w:val="00901D64"/>
    <w:rsid w:val="00906363"/>
    <w:rsid w:val="00915F73"/>
    <w:rsid w:val="00921004"/>
    <w:rsid w:val="00923253"/>
    <w:rsid w:val="00926A1A"/>
    <w:rsid w:val="00931A46"/>
    <w:rsid w:val="00934530"/>
    <w:rsid w:val="00934D82"/>
    <w:rsid w:val="0094037A"/>
    <w:rsid w:val="00941318"/>
    <w:rsid w:val="00942924"/>
    <w:rsid w:val="00943860"/>
    <w:rsid w:val="0094513D"/>
    <w:rsid w:val="009460C4"/>
    <w:rsid w:val="00946C3A"/>
    <w:rsid w:val="0095183F"/>
    <w:rsid w:val="0095277B"/>
    <w:rsid w:val="0095498D"/>
    <w:rsid w:val="009559A8"/>
    <w:rsid w:val="00960581"/>
    <w:rsid w:val="00963EEB"/>
    <w:rsid w:val="00964FC4"/>
    <w:rsid w:val="00971602"/>
    <w:rsid w:val="00976173"/>
    <w:rsid w:val="00983E13"/>
    <w:rsid w:val="00983F35"/>
    <w:rsid w:val="0098466A"/>
    <w:rsid w:val="009849CB"/>
    <w:rsid w:val="0099177C"/>
    <w:rsid w:val="0099367E"/>
    <w:rsid w:val="00994E19"/>
    <w:rsid w:val="009A3949"/>
    <w:rsid w:val="009A7979"/>
    <w:rsid w:val="009B305C"/>
    <w:rsid w:val="009B3600"/>
    <w:rsid w:val="009B670B"/>
    <w:rsid w:val="009B6D24"/>
    <w:rsid w:val="009C060E"/>
    <w:rsid w:val="009C1DC1"/>
    <w:rsid w:val="009C3FFF"/>
    <w:rsid w:val="009C66E5"/>
    <w:rsid w:val="009D1C7C"/>
    <w:rsid w:val="009D2E22"/>
    <w:rsid w:val="009D4525"/>
    <w:rsid w:val="009E02E3"/>
    <w:rsid w:val="009E3FB4"/>
    <w:rsid w:val="009E47CD"/>
    <w:rsid w:val="009E51BD"/>
    <w:rsid w:val="009E529A"/>
    <w:rsid w:val="009E52DB"/>
    <w:rsid w:val="009E75D3"/>
    <w:rsid w:val="009F078A"/>
    <w:rsid w:val="009F10D6"/>
    <w:rsid w:val="009F6418"/>
    <w:rsid w:val="009F6A08"/>
    <w:rsid w:val="009F6D89"/>
    <w:rsid w:val="00A03CF0"/>
    <w:rsid w:val="00A0694A"/>
    <w:rsid w:val="00A07ECC"/>
    <w:rsid w:val="00A127A2"/>
    <w:rsid w:val="00A12D2E"/>
    <w:rsid w:val="00A153B5"/>
    <w:rsid w:val="00A20A0F"/>
    <w:rsid w:val="00A22611"/>
    <w:rsid w:val="00A228F6"/>
    <w:rsid w:val="00A307CC"/>
    <w:rsid w:val="00A31E4A"/>
    <w:rsid w:val="00A32D8F"/>
    <w:rsid w:val="00A33B02"/>
    <w:rsid w:val="00A34C68"/>
    <w:rsid w:val="00A35D6B"/>
    <w:rsid w:val="00A421CB"/>
    <w:rsid w:val="00A54CF4"/>
    <w:rsid w:val="00A57E08"/>
    <w:rsid w:val="00A614AF"/>
    <w:rsid w:val="00A63DCC"/>
    <w:rsid w:val="00A64DCE"/>
    <w:rsid w:val="00A71BDB"/>
    <w:rsid w:val="00A77A6D"/>
    <w:rsid w:val="00A80898"/>
    <w:rsid w:val="00A82E4F"/>
    <w:rsid w:val="00A908C1"/>
    <w:rsid w:val="00A91354"/>
    <w:rsid w:val="00A92778"/>
    <w:rsid w:val="00A95739"/>
    <w:rsid w:val="00AA0AEF"/>
    <w:rsid w:val="00AA7584"/>
    <w:rsid w:val="00AC1E9D"/>
    <w:rsid w:val="00AC2315"/>
    <w:rsid w:val="00AC58BD"/>
    <w:rsid w:val="00AC69BA"/>
    <w:rsid w:val="00AC6E66"/>
    <w:rsid w:val="00AC7904"/>
    <w:rsid w:val="00AD296C"/>
    <w:rsid w:val="00AD6924"/>
    <w:rsid w:val="00AD72A2"/>
    <w:rsid w:val="00AD7DF7"/>
    <w:rsid w:val="00AE1002"/>
    <w:rsid w:val="00AE1CEA"/>
    <w:rsid w:val="00AE293A"/>
    <w:rsid w:val="00AE4D9D"/>
    <w:rsid w:val="00AF14AF"/>
    <w:rsid w:val="00AF179B"/>
    <w:rsid w:val="00B05C3E"/>
    <w:rsid w:val="00B064D7"/>
    <w:rsid w:val="00B10A6D"/>
    <w:rsid w:val="00B13A80"/>
    <w:rsid w:val="00B16E06"/>
    <w:rsid w:val="00B16F29"/>
    <w:rsid w:val="00B20C62"/>
    <w:rsid w:val="00B22252"/>
    <w:rsid w:val="00B24BD0"/>
    <w:rsid w:val="00B276FF"/>
    <w:rsid w:val="00B30FFD"/>
    <w:rsid w:val="00B3188D"/>
    <w:rsid w:val="00B33A5B"/>
    <w:rsid w:val="00B343CD"/>
    <w:rsid w:val="00B36B6C"/>
    <w:rsid w:val="00B37097"/>
    <w:rsid w:val="00B4504B"/>
    <w:rsid w:val="00B45071"/>
    <w:rsid w:val="00B50125"/>
    <w:rsid w:val="00B50F78"/>
    <w:rsid w:val="00B50F9D"/>
    <w:rsid w:val="00B53A55"/>
    <w:rsid w:val="00B55CCD"/>
    <w:rsid w:val="00B60731"/>
    <w:rsid w:val="00B6400E"/>
    <w:rsid w:val="00B65766"/>
    <w:rsid w:val="00B65C3D"/>
    <w:rsid w:val="00B66067"/>
    <w:rsid w:val="00B67C1D"/>
    <w:rsid w:val="00B77BCF"/>
    <w:rsid w:val="00B81DD1"/>
    <w:rsid w:val="00B82340"/>
    <w:rsid w:val="00B82872"/>
    <w:rsid w:val="00B8314D"/>
    <w:rsid w:val="00B85F24"/>
    <w:rsid w:val="00B872BE"/>
    <w:rsid w:val="00B93A7D"/>
    <w:rsid w:val="00B94306"/>
    <w:rsid w:val="00B94DE7"/>
    <w:rsid w:val="00B96F32"/>
    <w:rsid w:val="00BA228C"/>
    <w:rsid w:val="00BA7064"/>
    <w:rsid w:val="00BA71AB"/>
    <w:rsid w:val="00BA746B"/>
    <w:rsid w:val="00BB29A7"/>
    <w:rsid w:val="00BB74C1"/>
    <w:rsid w:val="00BC042A"/>
    <w:rsid w:val="00BC04A1"/>
    <w:rsid w:val="00BC13DC"/>
    <w:rsid w:val="00BD0598"/>
    <w:rsid w:val="00BD07CD"/>
    <w:rsid w:val="00BD2105"/>
    <w:rsid w:val="00BE0375"/>
    <w:rsid w:val="00BE5DB2"/>
    <w:rsid w:val="00BF3114"/>
    <w:rsid w:val="00BF5055"/>
    <w:rsid w:val="00C00574"/>
    <w:rsid w:val="00C01602"/>
    <w:rsid w:val="00C03C57"/>
    <w:rsid w:val="00C0425E"/>
    <w:rsid w:val="00C04CAE"/>
    <w:rsid w:val="00C10912"/>
    <w:rsid w:val="00C10C96"/>
    <w:rsid w:val="00C13268"/>
    <w:rsid w:val="00C163D5"/>
    <w:rsid w:val="00C16405"/>
    <w:rsid w:val="00C16433"/>
    <w:rsid w:val="00C17E03"/>
    <w:rsid w:val="00C2035D"/>
    <w:rsid w:val="00C205B3"/>
    <w:rsid w:val="00C22FAE"/>
    <w:rsid w:val="00C2427B"/>
    <w:rsid w:val="00C27363"/>
    <w:rsid w:val="00C31A2C"/>
    <w:rsid w:val="00C35605"/>
    <w:rsid w:val="00C401F4"/>
    <w:rsid w:val="00C4085E"/>
    <w:rsid w:val="00C42CC3"/>
    <w:rsid w:val="00C47A94"/>
    <w:rsid w:val="00C47CD0"/>
    <w:rsid w:val="00C55B65"/>
    <w:rsid w:val="00C62165"/>
    <w:rsid w:val="00C62BBB"/>
    <w:rsid w:val="00C64DF4"/>
    <w:rsid w:val="00C65187"/>
    <w:rsid w:val="00C71F55"/>
    <w:rsid w:val="00C74A4C"/>
    <w:rsid w:val="00C74CC2"/>
    <w:rsid w:val="00C75A9B"/>
    <w:rsid w:val="00C77A36"/>
    <w:rsid w:val="00C805B3"/>
    <w:rsid w:val="00C835DC"/>
    <w:rsid w:val="00C90F41"/>
    <w:rsid w:val="00C92252"/>
    <w:rsid w:val="00C97C21"/>
    <w:rsid w:val="00CA3680"/>
    <w:rsid w:val="00CA619B"/>
    <w:rsid w:val="00CA6ACB"/>
    <w:rsid w:val="00CA7F42"/>
    <w:rsid w:val="00CB5BCD"/>
    <w:rsid w:val="00CB5D6E"/>
    <w:rsid w:val="00CB7C09"/>
    <w:rsid w:val="00CC0C47"/>
    <w:rsid w:val="00CC40A9"/>
    <w:rsid w:val="00CC5974"/>
    <w:rsid w:val="00CD3A13"/>
    <w:rsid w:val="00CD3C6C"/>
    <w:rsid w:val="00CD6A89"/>
    <w:rsid w:val="00CD6BCE"/>
    <w:rsid w:val="00CE244C"/>
    <w:rsid w:val="00CE2519"/>
    <w:rsid w:val="00CE5855"/>
    <w:rsid w:val="00CF0409"/>
    <w:rsid w:val="00CF6042"/>
    <w:rsid w:val="00CF72D2"/>
    <w:rsid w:val="00D03CDC"/>
    <w:rsid w:val="00D052BA"/>
    <w:rsid w:val="00D0604A"/>
    <w:rsid w:val="00D150C6"/>
    <w:rsid w:val="00D15B78"/>
    <w:rsid w:val="00D20CA0"/>
    <w:rsid w:val="00D21394"/>
    <w:rsid w:val="00D22067"/>
    <w:rsid w:val="00D22DB9"/>
    <w:rsid w:val="00D23EF6"/>
    <w:rsid w:val="00D24653"/>
    <w:rsid w:val="00D261C7"/>
    <w:rsid w:val="00D4025A"/>
    <w:rsid w:val="00D40FAF"/>
    <w:rsid w:val="00D41B0D"/>
    <w:rsid w:val="00D42C84"/>
    <w:rsid w:val="00D46425"/>
    <w:rsid w:val="00D50C31"/>
    <w:rsid w:val="00D5380E"/>
    <w:rsid w:val="00D5435D"/>
    <w:rsid w:val="00D5519E"/>
    <w:rsid w:val="00D556A3"/>
    <w:rsid w:val="00D60B3A"/>
    <w:rsid w:val="00D6425B"/>
    <w:rsid w:val="00D6468F"/>
    <w:rsid w:val="00D65CF3"/>
    <w:rsid w:val="00D6657F"/>
    <w:rsid w:val="00D67A2F"/>
    <w:rsid w:val="00D7009D"/>
    <w:rsid w:val="00D71C3F"/>
    <w:rsid w:val="00D71D54"/>
    <w:rsid w:val="00D74DF0"/>
    <w:rsid w:val="00D75076"/>
    <w:rsid w:val="00D75C45"/>
    <w:rsid w:val="00D76840"/>
    <w:rsid w:val="00D8444B"/>
    <w:rsid w:val="00D91A1D"/>
    <w:rsid w:val="00D9453D"/>
    <w:rsid w:val="00D95B88"/>
    <w:rsid w:val="00D95CF0"/>
    <w:rsid w:val="00D95D1E"/>
    <w:rsid w:val="00D96D2E"/>
    <w:rsid w:val="00DA089B"/>
    <w:rsid w:val="00DA183B"/>
    <w:rsid w:val="00DA6839"/>
    <w:rsid w:val="00DA6D16"/>
    <w:rsid w:val="00DB10DA"/>
    <w:rsid w:val="00DB4B27"/>
    <w:rsid w:val="00DB598D"/>
    <w:rsid w:val="00DB7C78"/>
    <w:rsid w:val="00DC031E"/>
    <w:rsid w:val="00DC1264"/>
    <w:rsid w:val="00DC2341"/>
    <w:rsid w:val="00DC2913"/>
    <w:rsid w:val="00DC2BD0"/>
    <w:rsid w:val="00DD02A3"/>
    <w:rsid w:val="00DD4777"/>
    <w:rsid w:val="00DE4FFA"/>
    <w:rsid w:val="00DF3BED"/>
    <w:rsid w:val="00E00305"/>
    <w:rsid w:val="00E06047"/>
    <w:rsid w:val="00E06A01"/>
    <w:rsid w:val="00E06C4E"/>
    <w:rsid w:val="00E07117"/>
    <w:rsid w:val="00E07958"/>
    <w:rsid w:val="00E13A81"/>
    <w:rsid w:val="00E20590"/>
    <w:rsid w:val="00E22CB3"/>
    <w:rsid w:val="00E42783"/>
    <w:rsid w:val="00E45B7D"/>
    <w:rsid w:val="00E50039"/>
    <w:rsid w:val="00E510BB"/>
    <w:rsid w:val="00E54A89"/>
    <w:rsid w:val="00E56622"/>
    <w:rsid w:val="00E626B1"/>
    <w:rsid w:val="00E64C7F"/>
    <w:rsid w:val="00E65A69"/>
    <w:rsid w:val="00E72A74"/>
    <w:rsid w:val="00E82ADC"/>
    <w:rsid w:val="00E84B2A"/>
    <w:rsid w:val="00E915F9"/>
    <w:rsid w:val="00EA07EE"/>
    <w:rsid w:val="00EA6A79"/>
    <w:rsid w:val="00EA792E"/>
    <w:rsid w:val="00EB0D70"/>
    <w:rsid w:val="00EB22DC"/>
    <w:rsid w:val="00EB2391"/>
    <w:rsid w:val="00EB3693"/>
    <w:rsid w:val="00EB3B1E"/>
    <w:rsid w:val="00EB6263"/>
    <w:rsid w:val="00EC18A9"/>
    <w:rsid w:val="00EC4425"/>
    <w:rsid w:val="00EC4B95"/>
    <w:rsid w:val="00EC4E36"/>
    <w:rsid w:val="00EC4EAC"/>
    <w:rsid w:val="00EC69C9"/>
    <w:rsid w:val="00ED17E3"/>
    <w:rsid w:val="00ED3A32"/>
    <w:rsid w:val="00EE1398"/>
    <w:rsid w:val="00EE14DB"/>
    <w:rsid w:val="00EE1935"/>
    <w:rsid w:val="00EE38FF"/>
    <w:rsid w:val="00EE4860"/>
    <w:rsid w:val="00EE5457"/>
    <w:rsid w:val="00EE55F5"/>
    <w:rsid w:val="00EE7BB6"/>
    <w:rsid w:val="00EF23F9"/>
    <w:rsid w:val="00EF4C18"/>
    <w:rsid w:val="00EF5F95"/>
    <w:rsid w:val="00EF6FB2"/>
    <w:rsid w:val="00F04FE5"/>
    <w:rsid w:val="00F0570F"/>
    <w:rsid w:val="00F05D2D"/>
    <w:rsid w:val="00F067F8"/>
    <w:rsid w:val="00F11992"/>
    <w:rsid w:val="00F22730"/>
    <w:rsid w:val="00F23711"/>
    <w:rsid w:val="00F23AC2"/>
    <w:rsid w:val="00F23C7B"/>
    <w:rsid w:val="00F24909"/>
    <w:rsid w:val="00F26C49"/>
    <w:rsid w:val="00F30016"/>
    <w:rsid w:val="00F3298C"/>
    <w:rsid w:val="00F330C7"/>
    <w:rsid w:val="00F34F55"/>
    <w:rsid w:val="00F355AF"/>
    <w:rsid w:val="00F35837"/>
    <w:rsid w:val="00F36294"/>
    <w:rsid w:val="00F37E9C"/>
    <w:rsid w:val="00F45B0F"/>
    <w:rsid w:val="00F45FE3"/>
    <w:rsid w:val="00F51C3A"/>
    <w:rsid w:val="00F543FD"/>
    <w:rsid w:val="00F60874"/>
    <w:rsid w:val="00F64BAB"/>
    <w:rsid w:val="00F654E1"/>
    <w:rsid w:val="00F657C8"/>
    <w:rsid w:val="00F65E97"/>
    <w:rsid w:val="00F74D39"/>
    <w:rsid w:val="00F76965"/>
    <w:rsid w:val="00F76B88"/>
    <w:rsid w:val="00F81EE2"/>
    <w:rsid w:val="00F9353C"/>
    <w:rsid w:val="00F9434D"/>
    <w:rsid w:val="00F9570D"/>
    <w:rsid w:val="00FA19AD"/>
    <w:rsid w:val="00FA24D2"/>
    <w:rsid w:val="00FA4751"/>
    <w:rsid w:val="00FA5BEF"/>
    <w:rsid w:val="00FA668E"/>
    <w:rsid w:val="00FB066D"/>
    <w:rsid w:val="00FB12BD"/>
    <w:rsid w:val="00FB1702"/>
    <w:rsid w:val="00FB202C"/>
    <w:rsid w:val="00FB55A3"/>
    <w:rsid w:val="00FB6952"/>
    <w:rsid w:val="00FB716C"/>
    <w:rsid w:val="00FB75D8"/>
    <w:rsid w:val="00FC18C2"/>
    <w:rsid w:val="00FC40A7"/>
    <w:rsid w:val="00FC59C5"/>
    <w:rsid w:val="00FD4A03"/>
    <w:rsid w:val="00FE7B2C"/>
    <w:rsid w:val="00FF1C2B"/>
    <w:rsid w:val="00FF26A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E385D"/>
  <w15:docId w15:val="{70C12B8D-9834-4D2E-BBE8-39A19AE1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next w:val="a0"/>
    <w:link w:val="11"/>
    <w:unhideWhenUsed/>
    <w:qFormat/>
    <w:locked/>
    <w:rsid w:val="00250A1A"/>
    <w:pPr>
      <w:keepNext/>
      <w:keepLines/>
      <w:spacing w:after="230" w:line="248" w:lineRule="auto"/>
      <w:ind w:left="10" w:hanging="10"/>
      <w:outlineLvl w:val="0"/>
    </w:pPr>
    <w:rPr>
      <w:b/>
      <w:i/>
      <w:color w:val="000000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D363E1"/>
    <w:pPr>
      <w:numPr>
        <w:numId w:val="2"/>
      </w:numPr>
    </w:pPr>
  </w:style>
  <w:style w:type="character" w:customStyle="1" w:styleId="11">
    <w:name w:val="Заголовок 1 Знак"/>
    <w:basedOn w:val="a1"/>
    <w:link w:val="10"/>
    <w:rsid w:val="00250A1A"/>
    <w:rPr>
      <w:b/>
      <w:i/>
      <w:color w:val="000000"/>
      <w:sz w:val="26"/>
    </w:rPr>
  </w:style>
  <w:style w:type="paragraph" w:customStyle="1" w:styleId="Textbody">
    <w:name w:val="Text body"/>
    <w:basedOn w:val="a0"/>
    <w:rsid w:val="00F067F8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lib.sportedu.ru/press/tpfk/" TargetMode="External"/><Relationship Id="rId26" Type="http://schemas.openxmlformats.org/officeDocument/2006/relationships/hyperlink" Target="http://lib.sport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ortcom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lib.sportedu.ru/press/fkvot/" TargetMode="External"/><Relationship Id="rId25" Type="http://schemas.openxmlformats.org/officeDocument/2006/relationships/hyperlink" Target="http://ihtik.lib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oa.org.gr" TargetMode="External"/><Relationship Id="rId20" Type="http://schemas.openxmlformats.org/officeDocument/2006/relationships/hyperlink" Target="http://www.school.edu.r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nlr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www.teoriya.ru/" TargetMode="External"/><Relationship Id="rId28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olympic.ru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www.sportsovet.ru" TargetMode="External"/><Relationship Id="rId27" Type="http://schemas.openxmlformats.org/officeDocument/2006/relationships/hyperlink" Target="http://biblioclub.ru/index.php?page=book_red&amp;id=241967&amp;sr=1http://biblioclub.ru/" TargetMode="External"/><Relationship Id="rId30" Type="http://schemas.openxmlformats.org/officeDocument/2006/relationships/footer" Target="footer1.xml"/><Relationship Id="rId8" Type="http://schemas.openxmlformats.org/officeDocument/2006/relationships/hyperlink" Target="http://biblioclub.ru/index.php?page=book_red&amp;id=241967&amp;sr=1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4224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17</cp:revision>
  <cp:lastPrinted>2018-12-26T12:15:00Z</cp:lastPrinted>
  <dcterms:created xsi:type="dcterms:W3CDTF">2021-01-13T14:26:00Z</dcterms:created>
  <dcterms:modified xsi:type="dcterms:W3CDTF">2023-05-05T15:31:00Z</dcterms:modified>
</cp:coreProperties>
</file>