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639"/>
      </w:tblGrid>
      <w:tr w:rsidR="00D84916" w:rsidRPr="00B50F78" w14:paraId="45F50AFB" w14:textId="77777777" w:rsidTr="00AA6F1D">
        <w:trPr>
          <w:trHeight w:val="11619"/>
        </w:trPr>
        <w:tc>
          <w:tcPr>
            <w:tcW w:w="9639" w:type="dxa"/>
          </w:tcPr>
          <w:p w14:paraId="1322F786" w14:textId="77777777" w:rsidR="00AA6F1D" w:rsidRPr="00AA6F1D" w:rsidRDefault="00AA6F1D" w:rsidP="00AA6F1D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AA6F1D">
              <w:t xml:space="preserve">ГОСУДАРСТВЕННОЕ АВТОНОМНОЕ ОБРАЗОВАТЕЛЬНОЕ УЧРЕЖДЕНИЕ </w:t>
            </w:r>
          </w:p>
          <w:p w14:paraId="3F7E9823" w14:textId="7D0AC12C" w:rsidR="00AA6F1D" w:rsidRDefault="00AA6F1D" w:rsidP="00AA6F1D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AA6F1D">
              <w:t xml:space="preserve">ВЫСШЕГО ОБРАЗОВАНИЯ ЛЕНИНГРАДСКОЙ ОБЛАСТИ </w:t>
            </w:r>
          </w:p>
          <w:p w14:paraId="20A1B3D7" w14:textId="77777777" w:rsidR="00A54D4B" w:rsidRPr="00AA6F1D" w:rsidRDefault="00A54D4B" w:rsidP="00AA6F1D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769F42FD" w14:textId="77777777" w:rsidR="00AA6F1D" w:rsidRPr="00AA6F1D" w:rsidRDefault="00AA6F1D" w:rsidP="00AA6F1D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AA6F1D">
              <w:rPr>
                <w:b/>
              </w:rPr>
              <w:t xml:space="preserve">«ЛЕНИНГРАДСКИЙ ГОСУДАРСТВЕННЫЙ УНИВЕРСИТЕТ </w:t>
            </w:r>
          </w:p>
          <w:p w14:paraId="56D9E0AA" w14:textId="41B57A0F" w:rsidR="00AA6F1D" w:rsidRPr="00AA6F1D" w:rsidRDefault="00A54D4B" w:rsidP="00AA6F1D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 xml:space="preserve">ИМЕНИ </w:t>
            </w:r>
            <w:r w:rsidR="00AA6F1D" w:rsidRPr="00AA6F1D">
              <w:rPr>
                <w:b/>
              </w:rPr>
              <w:t>А.С. ПУШКИНА»</w:t>
            </w:r>
          </w:p>
          <w:p w14:paraId="7F8CC43A" w14:textId="77777777" w:rsidR="00AA6F1D" w:rsidRPr="00AA6F1D" w:rsidRDefault="00AA6F1D" w:rsidP="00AA6F1D">
            <w:pPr>
              <w:tabs>
                <w:tab w:val="left" w:pos="1530"/>
              </w:tabs>
              <w:ind w:hanging="40"/>
              <w:jc w:val="center"/>
            </w:pPr>
          </w:p>
          <w:p w14:paraId="5650E98B" w14:textId="77777777" w:rsidR="00AA6F1D" w:rsidRPr="00AA6F1D" w:rsidRDefault="00AA6F1D" w:rsidP="00AA6F1D">
            <w:pPr>
              <w:tabs>
                <w:tab w:val="left" w:pos="1530"/>
              </w:tabs>
              <w:ind w:hanging="40"/>
              <w:jc w:val="center"/>
            </w:pPr>
          </w:p>
          <w:p w14:paraId="791C58BA" w14:textId="77777777" w:rsidR="00AA6F1D" w:rsidRPr="00AA6F1D" w:rsidRDefault="00AA6F1D" w:rsidP="00AA6F1D">
            <w:pPr>
              <w:tabs>
                <w:tab w:val="left" w:pos="1530"/>
              </w:tabs>
              <w:ind w:hanging="40"/>
              <w:jc w:val="center"/>
            </w:pPr>
          </w:p>
          <w:p w14:paraId="4F84D29A" w14:textId="77777777" w:rsidR="00AA6F1D" w:rsidRPr="00AA6F1D" w:rsidRDefault="00AA6F1D" w:rsidP="00AA6F1D">
            <w:pPr>
              <w:tabs>
                <w:tab w:val="left" w:pos="1530"/>
              </w:tabs>
              <w:ind w:firstLine="5630"/>
            </w:pPr>
            <w:r w:rsidRPr="00AA6F1D">
              <w:t>УТВЕРЖДАЮ</w:t>
            </w:r>
          </w:p>
          <w:p w14:paraId="359041AD" w14:textId="77777777" w:rsidR="00AA6F1D" w:rsidRPr="00AA6F1D" w:rsidRDefault="00AA6F1D" w:rsidP="00AA6F1D">
            <w:pPr>
              <w:tabs>
                <w:tab w:val="left" w:pos="1530"/>
              </w:tabs>
              <w:ind w:firstLine="5630"/>
            </w:pPr>
            <w:r w:rsidRPr="00AA6F1D">
              <w:t>Проректор по учебно-методической</w:t>
            </w:r>
          </w:p>
          <w:p w14:paraId="7A345A9E" w14:textId="77777777" w:rsidR="00AA6F1D" w:rsidRPr="00AA6F1D" w:rsidRDefault="00AA6F1D" w:rsidP="00AA6F1D">
            <w:pPr>
              <w:tabs>
                <w:tab w:val="left" w:pos="1530"/>
              </w:tabs>
              <w:ind w:firstLine="5630"/>
            </w:pPr>
            <w:r w:rsidRPr="00AA6F1D">
              <w:t xml:space="preserve">работе </w:t>
            </w:r>
          </w:p>
          <w:p w14:paraId="45855842" w14:textId="77777777" w:rsidR="00AA6F1D" w:rsidRPr="00AA6F1D" w:rsidRDefault="00AA6F1D" w:rsidP="00AA6F1D">
            <w:pPr>
              <w:tabs>
                <w:tab w:val="left" w:pos="1530"/>
              </w:tabs>
              <w:ind w:firstLine="5630"/>
            </w:pPr>
            <w:r w:rsidRPr="00AA6F1D">
              <w:t>____________ С.Н. Большаков</w:t>
            </w:r>
          </w:p>
          <w:p w14:paraId="2797B55E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215A561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3761FA1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5A82F78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031E01E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AA6F1D">
              <w:rPr>
                <w:caps/>
              </w:rPr>
              <w:t>РАБОЧАЯ ПРОГРАММА</w:t>
            </w:r>
          </w:p>
          <w:p w14:paraId="646FAA59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AA6F1D">
              <w:rPr>
                <w:rFonts w:cs="Courier New"/>
              </w:rPr>
              <w:t>дисциплины</w:t>
            </w:r>
          </w:p>
          <w:p w14:paraId="2AE7152A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95A2359" w14:textId="2F086BC2" w:rsidR="00C16851" w:rsidRPr="008428FD" w:rsidRDefault="00C16851" w:rsidP="00C16851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caps/>
              </w:rPr>
            </w:pPr>
            <w:r w:rsidRPr="008428FD">
              <w:rPr>
                <w:caps/>
              </w:rPr>
              <w:t>Б1.В.02 Частные методики спортивной педагогики</w:t>
            </w:r>
            <w:r w:rsidR="00435B78">
              <w:rPr>
                <w:caps/>
              </w:rPr>
              <w:t xml:space="preserve"> </w:t>
            </w:r>
            <w:r w:rsidR="00435B78" w:rsidRPr="00435B78">
              <w:t>(модуль)</w:t>
            </w:r>
            <w:r w:rsidRPr="00435B78">
              <w:t>:</w:t>
            </w:r>
          </w:p>
          <w:p w14:paraId="3B3A585C" w14:textId="6C7BA03F" w:rsidR="00AA6F1D" w:rsidRPr="00AA6F1D" w:rsidRDefault="00AA6F1D" w:rsidP="00AA6F1D">
            <w:pPr>
              <w:jc w:val="center"/>
              <w:rPr>
                <w:sz w:val="28"/>
                <w:szCs w:val="28"/>
              </w:rPr>
            </w:pPr>
            <w:r w:rsidRPr="00AA6F1D">
              <w:rPr>
                <w:b/>
                <w:sz w:val="28"/>
                <w:szCs w:val="28"/>
              </w:rPr>
              <w:t>Б</w:t>
            </w:r>
            <w:proofErr w:type="gramStart"/>
            <w:r w:rsidRPr="00AA6F1D">
              <w:rPr>
                <w:b/>
                <w:sz w:val="28"/>
                <w:szCs w:val="28"/>
              </w:rPr>
              <w:t>1.В.</w:t>
            </w:r>
            <w:r w:rsidR="00C16851">
              <w:rPr>
                <w:b/>
                <w:sz w:val="28"/>
                <w:szCs w:val="28"/>
              </w:rPr>
              <w:t>02.</w:t>
            </w:r>
            <w:r w:rsidRPr="00AA6F1D">
              <w:rPr>
                <w:b/>
                <w:sz w:val="28"/>
                <w:szCs w:val="28"/>
              </w:rPr>
              <w:t>ДВ</w:t>
            </w:r>
            <w:proofErr w:type="gramEnd"/>
            <w:r w:rsidRPr="00AA6F1D">
              <w:rPr>
                <w:b/>
                <w:sz w:val="28"/>
                <w:szCs w:val="28"/>
              </w:rPr>
              <w:t>.</w:t>
            </w:r>
            <w:r w:rsidR="00C16851">
              <w:rPr>
                <w:b/>
                <w:sz w:val="28"/>
                <w:szCs w:val="28"/>
              </w:rPr>
              <w:t>09</w:t>
            </w:r>
            <w:r w:rsidRPr="00AA6F1D">
              <w:rPr>
                <w:b/>
                <w:sz w:val="28"/>
                <w:szCs w:val="28"/>
              </w:rPr>
              <w:t>.0</w:t>
            </w:r>
            <w:r w:rsidR="00E7210F">
              <w:rPr>
                <w:b/>
                <w:sz w:val="28"/>
                <w:szCs w:val="28"/>
              </w:rPr>
              <w:t>2 ПИЛАТЕС</w:t>
            </w:r>
          </w:p>
          <w:p w14:paraId="485CA527" w14:textId="77777777" w:rsidR="00AA6F1D" w:rsidRPr="00AA6F1D" w:rsidRDefault="00AA6F1D" w:rsidP="00AA6F1D">
            <w:pPr>
              <w:ind w:hanging="40"/>
              <w:jc w:val="center"/>
              <w:rPr>
                <w:color w:val="000000"/>
              </w:rPr>
            </w:pPr>
          </w:p>
          <w:p w14:paraId="253899F1" w14:textId="77777777" w:rsidR="00AA6F1D" w:rsidRPr="00AA6F1D" w:rsidRDefault="00AA6F1D" w:rsidP="00AA6F1D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14:paraId="0776850D" w14:textId="77777777" w:rsidR="00AA6F1D" w:rsidRPr="00AA6F1D" w:rsidRDefault="00AA6F1D" w:rsidP="00AA6F1D">
            <w:pPr>
              <w:tabs>
                <w:tab w:val="right" w:leader="underscore" w:pos="8505"/>
              </w:tabs>
              <w:jc w:val="center"/>
            </w:pPr>
            <w:r w:rsidRPr="00AA6F1D">
              <w:t>Направление подготовки</w:t>
            </w:r>
            <w:r w:rsidRPr="00AA6F1D">
              <w:rPr>
                <w:b/>
              </w:rPr>
              <w:t xml:space="preserve"> 44.03.01 Педагогическое образование</w:t>
            </w:r>
          </w:p>
          <w:p w14:paraId="68DAF6AC" w14:textId="77777777" w:rsidR="00AA6F1D" w:rsidRPr="00AA6F1D" w:rsidRDefault="00AA6F1D" w:rsidP="00AA6F1D">
            <w:pPr>
              <w:tabs>
                <w:tab w:val="right" w:leader="underscore" w:pos="8505"/>
              </w:tabs>
              <w:jc w:val="center"/>
            </w:pPr>
            <w:r w:rsidRPr="00AA6F1D">
              <w:t xml:space="preserve">Направленность (профиль) </w:t>
            </w:r>
            <w:r w:rsidRPr="00AA6F1D">
              <w:rPr>
                <w:b/>
              </w:rPr>
              <w:t>Физическая культура</w:t>
            </w:r>
          </w:p>
          <w:p w14:paraId="3336121B" w14:textId="77777777" w:rsidR="00AA6F1D" w:rsidRPr="00AA6F1D" w:rsidRDefault="00AA6F1D" w:rsidP="00AA6F1D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3C6165AF" w14:textId="341A6503" w:rsidR="00AA6F1D" w:rsidRPr="00AA6F1D" w:rsidRDefault="00A54D4B" w:rsidP="00AA6F1D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C16851">
              <w:rPr>
                <w:bCs/>
              </w:rPr>
              <w:t>2</w:t>
            </w:r>
            <w:r w:rsidR="00CA1A4C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7F86B62C" w14:textId="77777777" w:rsidR="00AA6F1D" w:rsidRPr="00AA6F1D" w:rsidRDefault="00AA6F1D" w:rsidP="00AA6F1D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6E07C0C0" w14:textId="77777777" w:rsidR="00AA6F1D" w:rsidRPr="00AA6F1D" w:rsidRDefault="00AA6F1D" w:rsidP="00AA6F1D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05FC5B39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1CA64CF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C8A0974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6998015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9D38769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2FEA28F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6DAF1280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065AE6F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7E1D4EF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DB28AFE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58B3EFD" w14:textId="77777777" w:rsidR="00AA6F1D" w:rsidRP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3E0CB954" w14:textId="12AF2A80" w:rsidR="00AA6F1D" w:rsidRDefault="00AA6F1D" w:rsidP="004853AA">
            <w:pPr>
              <w:tabs>
                <w:tab w:val="left" w:pos="748"/>
                <w:tab w:val="left" w:pos="828"/>
                <w:tab w:val="left" w:pos="3822"/>
              </w:tabs>
            </w:pPr>
          </w:p>
          <w:p w14:paraId="64FE28B2" w14:textId="77777777" w:rsidR="00C16851" w:rsidRPr="00AA6F1D" w:rsidRDefault="00C16851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092E9C11" w14:textId="2036489F" w:rsidR="00AA6F1D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D8CB707" w14:textId="68E690AD" w:rsidR="005F080B" w:rsidRDefault="005F080B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70492F8F" w14:textId="6469EE56" w:rsidR="005F080B" w:rsidRDefault="005F080B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4EE956BF" w14:textId="77777777" w:rsidR="005F080B" w:rsidRDefault="005F080B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CB546ED" w14:textId="77777777" w:rsidR="00724E17" w:rsidRPr="00AA6F1D" w:rsidRDefault="00724E17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5C25F5C4" w14:textId="77777777" w:rsidR="00AA6F1D" w:rsidRPr="00AA6F1D" w:rsidRDefault="00AA6F1D" w:rsidP="00AA6F1D">
            <w:pPr>
              <w:tabs>
                <w:tab w:val="left" w:pos="5130"/>
              </w:tabs>
            </w:pPr>
            <w:r w:rsidRPr="00AA6F1D">
              <w:tab/>
            </w:r>
          </w:p>
          <w:p w14:paraId="15E3198B" w14:textId="77777777" w:rsidR="004853AA" w:rsidRDefault="00AA6F1D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 w:rsidRPr="00AA6F1D">
              <w:t>Санкт-Петербург</w:t>
            </w:r>
          </w:p>
          <w:p w14:paraId="375245E2" w14:textId="272775B0" w:rsidR="00AA6F1D" w:rsidRPr="00AA6F1D" w:rsidRDefault="004853AA" w:rsidP="00AA6F1D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CA1A4C">
              <w:t>2</w:t>
            </w:r>
            <w:r w:rsidR="00AA6F1D" w:rsidRPr="00AA6F1D">
              <w:t xml:space="preserve"> </w:t>
            </w:r>
          </w:p>
          <w:p w14:paraId="0EE8993D" w14:textId="77777777" w:rsidR="00CE40EC" w:rsidRPr="00470D55" w:rsidRDefault="00CE40EC" w:rsidP="00CE40EC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0C4B75DB" w14:textId="77777777" w:rsidR="00D84916" w:rsidRPr="00242A89" w:rsidRDefault="00D84916" w:rsidP="00AA6F1D">
            <w:pPr>
              <w:suppressAutoHyphens/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</w:tr>
    </w:tbl>
    <w:p w14:paraId="64B31067" w14:textId="056C1759" w:rsidR="00AA6F1D" w:rsidRDefault="00AA6F1D" w:rsidP="00AA6F1D">
      <w:pPr>
        <w:jc w:val="both"/>
        <w:rPr>
          <w:b/>
          <w:caps/>
        </w:rPr>
      </w:pPr>
      <w:r w:rsidRPr="00AA6F1D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A54D4B">
        <w:rPr>
          <w:b/>
          <w:caps/>
        </w:rPr>
        <w:t xml:space="preserve">обучения </w:t>
      </w:r>
      <w:r w:rsidR="00A54D4B" w:rsidRPr="00A54D4B">
        <w:rPr>
          <w:b/>
          <w:caps/>
        </w:rPr>
        <w:t xml:space="preserve">ПО </w:t>
      </w:r>
      <w:r w:rsidRPr="00A54D4B">
        <w:rPr>
          <w:b/>
          <w:caps/>
        </w:rPr>
        <w:t>дисциплине</w:t>
      </w:r>
    </w:p>
    <w:p w14:paraId="1EC86D47" w14:textId="77777777" w:rsidR="00C16851" w:rsidRPr="00AA6F1D" w:rsidRDefault="00C16851" w:rsidP="00AA6F1D">
      <w:pPr>
        <w:jc w:val="both"/>
        <w:rPr>
          <w:rFonts w:ascii="Times New Roman Полужирный" w:hAnsi="Times New Roman Полужирный"/>
          <w:b/>
          <w:caps/>
        </w:rPr>
      </w:pPr>
    </w:p>
    <w:p w14:paraId="44893BB9" w14:textId="77777777" w:rsidR="00AA6F1D" w:rsidRPr="00AA6F1D" w:rsidRDefault="00AA6F1D" w:rsidP="00AA6F1D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AA6F1D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C16851" w:rsidRPr="008428FD" w14:paraId="37932D8F" w14:textId="77777777" w:rsidTr="00BA4A6F">
        <w:trPr>
          <w:trHeight w:val="708"/>
        </w:trPr>
        <w:tc>
          <w:tcPr>
            <w:tcW w:w="993" w:type="dxa"/>
          </w:tcPr>
          <w:p w14:paraId="74FE6DB6" w14:textId="77777777" w:rsidR="00C16851" w:rsidRPr="008428FD" w:rsidRDefault="00C16851" w:rsidP="006A5DC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bookmarkStart w:id="0" w:name="_Hlk61005885"/>
            <w:r w:rsidRPr="008428FD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5FC3C5FE" w14:textId="77777777" w:rsidR="00C16851" w:rsidRPr="008428FD" w:rsidRDefault="00C16851" w:rsidP="006A5DC9">
            <w:pPr>
              <w:jc w:val="center"/>
              <w:rPr>
                <w:sz w:val="20"/>
                <w:szCs w:val="20"/>
              </w:rPr>
            </w:pPr>
            <w:r w:rsidRPr="008428FD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748F8A3F" w14:textId="77777777" w:rsidR="00C16851" w:rsidRPr="008428FD" w:rsidRDefault="00C16851" w:rsidP="006A5DC9">
            <w:pPr>
              <w:jc w:val="center"/>
              <w:rPr>
                <w:sz w:val="20"/>
                <w:szCs w:val="20"/>
              </w:rPr>
            </w:pPr>
            <w:r w:rsidRPr="008428FD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41B77F15" w14:textId="77777777" w:rsidR="00C16851" w:rsidRPr="008428FD" w:rsidRDefault="00C16851" w:rsidP="006A5DC9">
            <w:pPr>
              <w:jc w:val="center"/>
              <w:rPr>
                <w:sz w:val="20"/>
                <w:szCs w:val="20"/>
              </w:rPr>
            </w:pPr>
            <w:r w:rsidRPr="008428FD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BA4A6F" w:rsidRPr="008428FD" w14:paraId="524E3D47" w14:textId="77777777" w:rsidTr="00BA4A6F">
        <w:trPr>
          <w:trHeight w:val="424"/>
        </w:trPr>
        <w:tc>
          <w:tcPr>
            <w:tcW w:w="993" w:type="dxa"/>
            <w:vAlign w:val="center"/>
          </w:tcPr>
          <w:p w14:paraId="24479421" w14:textId="77777777" w:rsidR="00BA4A6F" w:rsidRPr="008428FD" w:rsidRDefault="00BA4A6F" w:rsidP="00BA4A6F">
            <w:pPr>
              <w:jc w:val="center"/>
            </w:pPr>
            <w:r w:rsidRPr="008428FD">
              <w:t>УК-7</w:t>
            </w:r>
          </w:p>
        </w:tc>
        <w:tc>
          <w:tcPr>
            <w:tcW w:w="2551" w:type="dxa"/>
          </w:tcPr>
          <w:p w14:paraId="690A6CE9" w14:textId="77777777" w:rsidR="00BA4A6F" w:rsidRPr="008428FD" w:rsidRDefault="00BA4A6F" w:rsidP="00BA4A6F">
            <w:r w:rsidRPr="008428FD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6116" w:type="dxa"/>
          </w:tcPr>
          <w:p w14:paraId="095D61BE" w14:textId="77777777" w:rsidR="00BA4A6F" w:rsidRPr="00C24C22" w:rsidRDefault="00BA4A6F" w:rsidP="00BA4A6F">
            <w:pPr>
              <w:jc w:val="both"/>
              <w:rPr>
                <w:rFonts w:eastAsiaTheme="minorHAnsi"/>
                <w:lang w:eastAsia="en-US"/>
              </w:rPr>
            </w:pPr>
            <w:r w:rsidRPr="00C24C22">
              <w:rPr>
                <w:rFonts w:eastAsiaTheme="minorHAnsi"/>
                <w:lang w:eastAsia="en-US"/>
              </w:rPr>
              <w:t>ИУК – 7.1 знает научно-практические основы физической культуры и здорового образа жизни; способы контроля и оценки физического развития и физической подготовленности; влияние оздоровительных систем физического воспитания на укрепление здоровья, профилактику профессиональных заболеваний и вредных привычек</w:t>
            </w:r>
          </w:p>
          <w:p w14:paraId="5E7B6D2B" w14:textId="77777777" w:rsidR="00BA4A6F" w:rsidRPr="00C24C22" w:rsidRDefault="00BA4A6F" w:rsidP="00BA4A6F">
            <w:pPr>
              <w:jc w:val="both"/>
              <w:rPr>
                <w:rFonts w:eastAsiaTheme="minorHAnsi"/>
                <w:lang w:eastAsia="en-US"/>
              </w:rPr>
            </w:pPr>
            <w:r w:rsidRPr="00C24C22">
              <w:rPr>
                <w:rFonts w:eastAsiaTheme="minorHAnsi"/>
                <w:lang w:eastAsia="en-US"/>
              </w:rPr>
              <w:t xml:space="preserve">ИУК - 7.2 умеет использовать творчески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жизни; преодолевать искусственные и естественные препятствия с использованием разнообразных способов передвижения; выполнять простейшие приемы самомассажа и релаксации; выполнять приемы защиты и самообороны, страховки и </w:t>
            </w:r>
            <w:proofErr w:type="spellStart"/>
            <w:r w:rsidRPr="00C24C22">
              <w:rPr>
                <w:rFonts w:eastAsiaTheme="minorHAnsi"/>
                <w:lang w:eastAsia="en-US"/>
              </w:rPr>
              <w:t>самостраховки</w:t>
            </w:r>
            <w:proofErr w:type="spellEnd"/>
          </w:p>
          <w:p w14:paraId="500105F4" w14:textId="4017FED6" w:rsidR="00BA4A6F" w:rsidRPr="008428FD" w:rsidRDefault="00BA4A6F" w:rsidP="00BA4A6F">
            <w:r w:rsidRPr="00C24C22">
              <w:rPr>
                <w:rFonts w:eastAsiaTheme="minorHAnsi"/>
                <w:lang w:eastAsia="en-US"/>
              </w:rPr>
              <w:t>ИУК – 7.3 владеет средствами и методами укрепления индивидуального здоровья, физического самосовершенствования, ценностями физической культуры личности для успешной социально-культурной и профессиональной деятельности; навыками организации процесса физической культуры на педагогической практике</w:t>
            </w:r>
          </w:p>
        </w:tc>
      </w:tr>
      <w:tr w:rsidR="003C4345" w:rsidRPr="008428FD" w14:paraId="20158BF9" w14:textId="77777777" w:rsidTr="00FB11AE">
        <w:trPr>
          <w:trHeight w:val="424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1AC41" w14:textId="6AA1DD17" w:rsidR="003C4345" w:rsidRPr="008428FD" w:rsidRDefault="003C4345" w:rsidP="003C4345">
            <w:pPr>
              <w:jc w:val="center"/>
            </w:pPr>
            <w:r>
              <w:t>ПК-2</w:t>
            </w:r>
          </w:p>
        </w:tc>
        <w:tc>
          <w:tcPr>
            <w:tcW w:w="2551" w:type="dxa"/>
            <w:shd w:val="clear" w:color="auto" w:fill="auto"/>
          </w:tcPr>
          <w:p w14:paraId="5589FCD3" w14:textId="7B58C4DD" w:rsidR="003C4345" w:rsidRPr="008428FD" w:rsidRDefault="003C4345" w:rsidP="003C4345">
            <w:r>
              <w:t>Способен осуществлять педагогическую поддержку и сопровождение учащихся в процессе достижения метапредметных, предметных и личностных результатов</w:t>
            </w:r>
          </w:p>
        </w:tc>
        <w:tc>
          <w:tcPr>
            <w:tcW w:w="6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A6BA97" w14:textId="77777777" w:rsidR="003C4345" w:rsidRDefault="003C4345" w:rsidP="003C4345">
            <w:pPr>
              <w:suppressAutoHyphens/>
              <w:autoSpaceDN w:val="0"/>
              <w:jc w:val="both"/>
              <w:textAlignment w:val="baseline"/>
            </w:pPr>
            <w:r>
              <w:rPr>
                <w:rFonts w:eastAsia="SimSun"/>
                <w:kern w:val="3"/>
                <w:lang w:eastAsia="zh-CN"/>
              </w:rPr>
              <w:t xml:space="preserve">ИПК – 2.1 знает формы, средства и методы педагогической поддержки и педагогического сопровождения </w:t>
            </w:r>
            <w:r w:rsidRPr="00B8706A">
              <w:t>в процессе достижения метапредметных, предметных и личностных результатов</w:t>
            </w:r>
          </w:p>
          <w:p w14:paraId="305123D9" w14:textId="77777777" w:rsidR="003C4345" w:rsidRDefault="003C4345" w:rsidP="003C4345">
            <w:pPr>
              <w:suppressAutoHyphens/>
              <w:autoSpaceDN w:val="0"/>
              <w:jc w:val="both"/>
              <w:textAlignment w:val="baseline"/>
            </w:pPr>
            <w:r>
              <w:t xml:space="preserve">ИПК – 2.2. умеет осуществлять </w:t>
            </w:r>
            <w:r>
              <w:rPr>
                <w:rFonts w:eastAsia="SimSun"/>
                <w:kern w:val="3"/>
                <w:lang w:eastAsia="zh-CN"/>
              </w:rPr>
              <w:t xml:space="preserve">педагогического сопровождения </w:t>
            </w:r>
            <w:r w:rsidRPr="00B8706A">
              <w:t>в процессе достижения метапредметных, предметных и личностных результатов</w:t>
            </w:r>
          </w:p>
          <w:p w14:paraId="29B501DF" w14:textId="33D91260" w:rsidR="003C4345" w:rsidRPr="008428FD" w:rsidRDefault="003C4345" w:rsidP="003C4345">
            <w:r>
              <w:t xml:space="preserve">ИПК – 2.3 владеет </w:t>
            </w:r>
            <w:r w:rsidRPr="00C26890">
              <w:t>средства</w:t>
            </w:r>
            <w:r>
              <w:t>ми и методами</w:t>
            </w:r>
            <w:r w:rsidRPr="00C26890">
              <w:t xml:space="preserve"> педагогической поддержки и педагогического сопровождения в процессе достижения метапредметных, предметных и личностных результатов</w:t>
            </w:r>
          </w:p>
        </w:tc>
      </w:tr>
      <w:tr w:rsidR="00BA4A6F" w:rsidRPr="008428FD" w14:paraId="056FA478" w14:textId="77777777" w:rsidTr="00BA4A6F">
        <w:trPr>
          <w:trHeight w:val="424"/>
        </w:trPr>
        <w:tc>
          <w:tcPr>
            <w:tcW w:w="993" w:type="dxa"/>
            <w:vAlign w:val="center"/>
          </w:tcPr>
          <w:p w14:paraId="2A0CFD09" w14:textId="77777777" w:rsidR="00BA4A6F" w:rsidRPr="008428FD" w:rsidRDefault="00BA4A6F" w:rsidP="00BA4A6F">
            <w:pPr>
              <w:jc w:val="center"/>
            </w:pPr>
            <w:r w:rsidRPr="008428FD">
              <w:t>ПК-</w:t>
            </w:r>
            <w:r>
              <w:t>7</w:t>
            </w:r>
          </w:p>
        </w:tc>
        <w:tc>
          <w:tcPr>
            <w:tcW w:w="2551" w:type="dxa"/>
            <w:shd w:val="clear" w:color="auto" w:fill="auto"/>
          </w:tcPr>
          <w:p w14:paraId="4F5419A3" w14:textId="77777777" w:rsidR="00BA4A6F" w:rsidRPr="008428FD" w:rsidRDefault="00BA4A6F" w:rsidP="00BA4A6F">
            <w:r>
              <w:t>Способен разрабатывать и реализовывать культурно-просветительские программы</w:t>
            </w:r>
          </w:p>
        </w:tc>
        <w:tc>
          <w:tcPr>
            <w:tcW w:w="6116" w:type="dxa"/>
          </w:tcPr>
          <w:p w14:paraId="07AC4ECB" w14:textId="77777777" w:rsidR="00BA4A6F" w:rsidRPr="00C24C22" w:rsidRDefault="00BA4A6F" w:rsidP="00BA4A6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 w:rsidRPr="00C24C22">
              <w:rPr>
                <w:rFonts w:eastAsia="SimSun"/>
                <w:kern w:val="3"/>
                <w:lang w:eastAsia="zh-CN"/>
              </w:rPr>
              <w:t>ИПК – 7.1 знает структуру, содержания, основные направления культурно-просветительских программ/ проектов/ мероприятий в сфере физической культуры и спорта</w:t>
            </w:r>
          </w:p>
          <w:p w14:paraId="78578734" w14:textId="77777777" w:rsidR="00BA4A6F" w:rsidRPr="00C24C22" w:rsidRDefault="00BA4A6F" w:rsidP="00BA4A6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 w:rsidRPr="00C24C22">
              <w:rPr>
                <w:rFonts w:eastAsia="SimSun"/>
                <w:kern w:val="3"/>
                <w:lang w:eastAsia="zh-CN"/>
              </w:rPr>
              <w:t>ИПК – 7.2 умеет разрабатывать культурно-просветительские программы/ проекты/ мероприятия в сфере физической культуры и спорта</w:t>
            </w:r>
          </w:p>
          <w:p w14:paraId="50EABE57" w14:textId="77777777" w:rsidR="00BA4A6F" w:rsidRPr="00C24C22" w:rsidRDefault="00BA4A6F" w:rsidP="00BA4A6F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 w:rsidRPr="00C24C22">
              <w:rPr>
                <w:rFonts w:eastAsia="SimSun"/>
                <w:kern w:val="3"/>
                <w:lang w:eastAsia="zh-CN"/>
              </w:rPr>
              <w:t>ИПК – 7.3 владеет навыками частичного или полного проведения культурно-просветительские программы/ проекта/ мероприятия в сфере физической культуры и спорта</w:t>
            </w:r>
          </w:p>
          <w:p w14:paraId="6868541C" w14:textId="77777777" w:rsidR="00BA4A6F" w:rsidRPr="008428FD" w:rsidRDefault="00BA4A6F" w:rsidP="00BA4A6F"/>
        </w:tc>
      </w:tr>
      <w:bookmarkEnd w:id="0"/>
    </w:tbl>
    <w:p w14:paraId="5FBC2C19" w14:textId="77777777" w:rsidR="00D84916" w:rsidRDefault="00D84916" w:rsidP="00D84916">
      <w:pPr>
        <w:rPr>
          <w:b/>
          <w:bCs/>
        </w:rPr>
      </w:pPr>
    </w:p>
    <w:p w14:paraId="50F4A34E" w14:textId="0B52991E" w:rsidR="00D84916" w:rsidRDefault="00D84916" w:rsidP="00D84916">
      <w:r w:rsidRPr="007F18F6">
        <w:rPr>
          <w:b/>
          <w:bCs/>
        </w:rPr>
        <w:lastRenderedPageBreak/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 </w:t>
      </w:r>
    </w:p>
    <w:p w14:paraId="0BCBAE5A" w14:textId="19BD2940" w:rsidR="008A51A1" w:rsidRPr="006B7772" w:rsidRDefault="008A51A1" w:rsidP="008A51A1">
      <w:pPr>
        <w:pStyle w:val="western"/>
        <w:spacing w:before="0" w:beforeAutospacing="0" w:line="240" w:lineRule="auto"/>
        <w:ind w:firstLine="709"/>
        <w:jc w:val="both"/>
        <w:rPr>
          <w:bCs/>
          <w:color w:val="00000A"/>
          <w:sz w:val="24"/>
          <w:szCs w:val="24"/>
        </w:rPr>
      </w:pPr>
      <w:r w:rsidRPr="00AA6F1D">
        <w:rPr>
          <w:bCs/>
          <w:color w:val="00000A"/>
          <w:sz w:val="24"/>
          <w:szCs w:val="24"/>
          <w:u w:val="single"/>
        </w:rPr>
        <w:t>Цель дисциплины:</w:t>
      </w:r>
      <w:r w:rsidRPr="006B7772">
        <w:rPr>
          <w:bCs/>
          <w:color w:val="00000A"/>
          <w:sz w:val="24"/>
          <w:szCs w:val="24"/>
        </w:rPr>
        <w:t xml:space="preserve"> повышение профессионально-педагогической подготовки </w:t>
      </w:r>
      <w:r>
        <w:rPr>
          <w:bCs/>
          <w:color w:val="00000A"/>
          <w:sz w:val="24"/>
          <w:szCs w:val="24"/>
        </w:rPr>
        <w:t>обучающихся</w:t>
      </w:r>
      <w:r w:rsidRPr="006B7772">
        <w:rPr>
          <w:bCs/>
          <w:color w:val="00000A"/>
          <w:sz w:val="24"/>
          <w:szCs w:val="24"/>
        </w:rPr>
        <w:t xml:space="preserve">, формирование специальных знаний, умений и навыков в области преподавания, </w:t>
      </w:r>
      <w:r>
        <w:rPr>
          <w:bCs/>
          <w:color w:val="00000A"/>
          <w:sz w:val="24"/>
          <w:szCs w:val="24"/>
        </w:rPr>
        <w:t>пилатес</w:t>
      </w:r>
      <w:r w:rsidRPr="006B7772">
        <w:rPr>
          <w:bCs/>
          <w:color w:val="00000A"/>
          <w:sz w:val="24"/>
          <w:szCs w:val="24"/>
        </w:rPr>
        <w:t xml:space="preserve"> </w:t>
      </w:r>
      <w:r>
        <w:rPr>
          <w:bCs/>
          <w:color w:val="00000A"/>
          <w:sz w:val="24"/>
          <w:szCs w:val="24"/>
        </w:rPr>
        <w:t xml:space="preserve">для </w:t>
      </w:r>
      <w:r w:rsidRPr="006B7772">
        <w:rPr>
          <w:bCs/>
          <w:color w:val="00000A"/>
          <w:sz w:val="24"/>
          <w:szCs w:val="24"/>
        </w:rPr>
        <w:t xml:space="preserve">эффективного использования в будущей профессиональной деятельности с </w:t>
      </w:r>
      <w:r>
        <w:rPr>
          <w:bCs/>
          <w:color w:val="00000A"/>
          <w:sz w:val="24"/>
          <w:szCs w:val="24"/>
        </w:rPr>
        <w:t>занимающимися разного</w:t>
      </w:r>
      <w:r w:rsidRPr="006B7772">
        <w:rPr>
          <w:bCs/>
          <w:color w:val="00000A"/>
          <w:sz w:val="24"/>
          <w:szCs w:val="24"/>
        </w:rPr>
        <w:t xml:space="preserve"> возраста, а также расширения общетеоретического кругозора и педагогического мастерства.</w:t>
      </w:r>
    </w:p>
    <w:p w14:paraId="1FEC6726" w14:textId="77777777" w:rsidR="008A51A1" w:rsidRPr="006B7772" w:rsidRDefault="008A51A1" w:rsidP="008A51A1">
      <w:pPr>
        <w:pStyle w:val="afa"/>
        <w:ind w:firstLine="709"/>
        <w:jc w:val="both"/>
      </w:pPr>
      <w:r w:rsidRPr="00AA6F1D">
        <w:rPr>
          <w:u w:val="single"/>
        </w:rPr>
        <w:t>Задачи дисциплины</w:t>
      </w:r>
      <w:r w:rsidRPr="006B7772">
        <w:t>:</w:t>
      </w:r>
    </w:p>
    <w:p w14:paraId="4B3DD5FA" w14:textId="77777777" w:rsidR="008A51A1" w:rsidRPr="006B7772" w:rsidRDefault="008A51A1" w:rsidP="008A51A1">
      <w:pPr>
        <w:pStyle w:val="afa"/>
        <w:numPr>
          <w:ilvl w:val="0"/>
          <w:numId w:val="15"/>
        </w:numPr>
        <w:ind w:left="284" w:hanging="284"/>
        <w:jc w:val="both"/>
      </w:pPr>
      <w:r w:rsidRPr="006B7772">
        <w:t>содействовать всестороннему гармоничному развитию личности слушателей как будущих специалистов в области фитнеса;</w:t>
      </w:r>
    </w:p>
    <w:p w14:paraId="1E46A200" w14:textId="77777777" w:rsidR="008A51A1" w:rsidRPr="006B7772" w:rsidRDefault="008A51A1" w:rsidP="008A51A1">
      <w:pPr>
        <w:pStyle w:val="a"/>
        <w:numPr>
          <w:ilvl w:val="0"/>
          <w:numId w:val="15"/>
        </w:numPr>
        <w:tabs>
          <w:tab w:val="clear" w:pos="756"/>
        </w:tabs>
        <w:spacing w:line="240" w:lineRule="auto"/>
        <w:ind w:left="284" w:hanging="284"/>
      </w:pPr>
      <w:r w:rsidRPr="006B7772">
        <w:t>способствовать укреплению здоровья, развитию двигательных способностей, культуры движений, двигательного опыта и творческих способностей слушателей;</w:t>
      </w:r>
    </w:p>
    <w:p w14:paraId="16C1AD19" w14:textId="09BF5CEB" w:rsidR="008A51A1" w:rsidRPr="006B7772" w:rsidRDefault="008A51A1" w:rsidP="008A51A1">
      <w:pPr>
        <w:pStyle w:val="a"/>
        <w:numPr>
          <w:ilvl w:val="0"/>
          <w:numId w:val="15"/>
        </w:numPr>
        <w:tabs>
          <w:tab w:val="clear" w:pos="756"/>
        </w:tabs>
        <w:spacing w:line="240" w:lineRule="auto"/>
        <w:ind w:left="284" w:hanging="284"/>
      </w:pPr>
      <w:r w:rsidRPr="006B7772">
        <w:t xml:space="preserve">формировать профессионально-педагогические навыки в проведении различных педагогических заданий и самостоятельной работы по </w:t>
      </w:r>
      <w:r>
        <w:t>пилатесу</w:t>
      </w:r>
      <w:r w:rsidRPr="006B7772">
        <w:t>;</w:t>
      </w:r>
    </w:p>
    <w:p w14:paraId="1F1A5C6B" w14:textId="65E6D6EA" w:rsidR="008A51A1" w:rsidRPr="006B7772" w:rsidRDefault="008A51A1" w:rsidP="008A51A1">
      <w:pPr>
        <w:pStyle w:val="a"/>
        <w:numPr>
          <w:ilvl w:val="0"/>
          <w:numId w:val="15"/>
        </w:numPr>
        <w:tabs>
          <w:tab w:val="clear" w:pos="756"/>
        </w:tabs>
        <w:spacing w:line="240" w:lineRule="auto"/>
        <w:ind w:left="284" w:hanging="284"/>
      </w:pPr>
      <w:r w:rsidRPr="006B7772">
        <w:t xml:space="preserve">вооружить знаниями в области передовых технологий </w:t>
      </w:r>
      <w:r>
        <w:t>пилатеса</w:t>
      </w:r>
      <w:r w:rsidRPr="006B7772">
        <w:t xml:space="preserve">.  </w:t>
      </w:r>
    </w:p>
    <w:p w14:paraId="553BE607" w14:textId="239CFD6C" w:rsidR="00D84916" w:rsidRPr="006B7772" w:rsidRDefault="006B7772" w:rsidP="00C16851">
      <w:pPr>
        <w:ind w:firstLine="709"/>
        <w:jc w:val="both"/>
      </w:pPr>
      <w:r w:rsidRPr="006B7772">
        <w:t>Дисциплина</w:t>
      </w:r>
      <w:r w:rsidR="00D84916" w:rsidRPr="006B7772">
        <w:t xml:space="preserve"> «</w:t>
      </w:r>
      <w:r w:rsidR="00E7210F">
        <w:t>Пилатес</w:t>
      </w:r>
      <w:r w:rsidR="00D84916" w:rsidRPr="006B7772">
        <w:t xml:space="preserve">» входит в </w:t>
      </w:r>
      <w:r w:rsidR="00C16851">
        <w:t>состав модуля</w:t>
      </w:r>
      <w:r w:rsidR="00C16851" w:rsidRPr="008428FD">
        <w:rPr>
          <w:sz w:val="22"/>
          <w:szCs w:val="22"/>
        </w:rPr>
        <w:t xml:space="preserve"> Частные методики спортивной педагогики</w:t>
      </w:r>
      <w:r w:rsidR="00C16851">
        <w:rPr>
          <w:sz w:val="22"/>
          <w:szCs w:val="22"/>
        </w:rPr>
        <w:t xml:space="preserve"> и является </w:t>
      </w:r>
      <w:r w:rsidR="00C16851">
        <w:t xml:space="preserve">дисциплиной по выбору обучающегося. </w:t>
      </w:r>
      <w:r w:rsidR="00D84916" w:rsidRPr="006B7772">
        <w:rPr>
          <w:bCs/>
          <w:color w:val="00000A"/>
        </w:rPr>
        <w:t>Для освоения дисциплины «</w:t>
      </w:r>
      <w:r w:rsidR="00E7210F">
        <w:rPr>
          <w:bCs/>
          <w:color w:val="00000A"/>
        </w:rPr>
        <w:t>Пилатес</w:t>
      </w:r>
      <w:r w:rsidR="00D84916" w:rsidRPr="006B7772">
        <w:rPr>
          <w:bCs/>
          <w:color w:val="00000A"/>
        </w:rPr>
        <w:t>» обучающиеся используют знания, умения, способы деятельности и установки, сформированные в ходе изучения дисциплин «Теория и методика физического воспитания и спорта», «Педагогика</w:t>
      </w:r>
      <w:r w:rsidR="00C16851">
        <w:rPr>
          <w:bCs/>
          <w:color w:val="00000A"/>
        </w:rPr>
        <w:t xml:space="preserve"> школы</w:t>
      </w:r>
      <w:r w:rsidR="00D84916" w:rsidRPr="006B7772">
        <w:rPr>
          <w:bCs/>
          <w:color w:val="00000A"/>
        </w:rPr>
        <w:t>», «</w:t>
      </w:r>
      <w:r w:rsidR="00C16851">
        <w:rPr>
          <w:bCs/>
          <w:color w:val="00000A"/>
        </w:rPr>
        <w:t>Общая психология</w:t>
      </w:r>
      <w:r w:rsidR="00D84916" w:rsidRPr="006B7772">
        <w:rPr>
          <w:bCs/>
          <w:color w:val="00000A"/>
        </w:rPr>
        <w:t>», «Анатомия</w:t>
      </w:r>
      <w:r w:rsidR="00C16851">
        <w:rPr>
          <w:bCs/>
          <w:color w:val="00000A"/>
        </w:rPr>
        <w:t xml:space="preserve"> и </w:t>
      </w:r>
      <w:r w:rsidR="00CE40EC" w:rsidRPr="006B7772">
        <w:rPr>
          <w:bCs/>
          <w:color w:val="00000A"/>
        </w:rPr>
        <w:t>ф</w:t>
      </w:r>
      <w:r w:rsidR="00D84916" w:rsidRPr="006B7772">
        <w:rPr>
          <w:bCs/>
          <w:color w:val="00000A"/>
        </w:rPr>
        <w:t>изиология</w:t>
      </w:r>
      <w:r w:rsidR="00C16851">
        <w:rPr>
          <w:bCs/>
          <w:color w:val="00000A"/>
        </w:rPr>
        <w:t xml:space="preserve"> человека</w:t>
      </w:r>
      <w:r w:rsidR="00D84916" w:rsidRPr="006B7772">
        <w:rPr>
          <w:bCs/>
          <w:color w:val="00000A"/>
        </w:rPr>
        <w:t xml:space="preserve">», «Музыкально-ритмическое воспитание», «Аэробика». </w:t>
      </w:r>
      <w:r w:rsidR="00D84916" w:rsidRPr="006B7772"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работы.</w:t>
      </w:r>
    </w:p>
    <w:p w14:paraId="75F48730" w14:textId="77777777" w:rsidR="00D84916" w:rsidRDefault="00D84916" w:rsidP="00D84916">
      <w:pPr>
        <w:ind w:firstLine="709"/>
        <w:jc w:val="both"/>
      </w:pPr>
    </w:p>
    <w:p w14:paraId="40F324D0" w14:textId="77777777" w:rsidR="00D84916" w:rsidRDefault="00D84916" w:rsidP="00D84916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4AD81A73" w14:textId="77777777" w:rsidR="00D84916" w:rsidRDefault="00D84916" w:rsidP="00D84916">
      <w:pPr>
        <w:ind w:firstLine="720"/>
        <w:jc w:val="both"/>
        <w:rPr>
          <w:i/>
        </w:rPr>
      </w:pPr>
      <w:r w:rsidRPr="00EF691A">
        <w:t xml:space="preserve">Общая трудоемкость освоения дисциплины составляет </w:t>
      </w:r>
      <w:r>
        <w:t>2 зачетные</w:t>
      </w:r>
      <w:r w:rsidRPr="00EF691A">
        <w:t xml:space="preserve"> единиц</w:t>
      </w:r>
      <w:r>
        <w:t>ы</w:t>
      </w:r>
      <w:r w:rsidRPr="00EF691A">
        <w:t>, 72 академических часа</w:t>
      </w:r>
      <w:r>
        <w:t xml:space="preserve"> </w:t>
      </w:r>
      <w:r w:rsidRPr="00755E03">
        <w:rPr>
          <w:i/>
        </w:rPr>
        <w:t>(1 зачетная единица соответствует 36 академическим часам).</w:t>
      </w:r>
    </w:p>
    <w:p w14:paraId="11E342A2" w14:textId="77777777" w:rsidR="00E7210F" w:rsidRDefault="00E7210F" w:rsidP="00D84916">
      <w:pPr>
        <w:spacing w:line="360" w:lineRule="auto"/>
        <w:rPr>
          <w:color w:val="000000"/>
        </w:rPr>
      </w:pPr>
    </w:p>
    <w:p w14:paraId="3AACC60D" w14:textId="7AA7C952" w:rsidR="00D84916" w:rsidRPr="00B572A6" w:rsidRDefault="00D84916" w:rsidP="00D84916">
      <w:pPr>
        <w:spacing w:line="360" w:lineRule="auto"/>
        <w:rPr>
          <w:color w:val="000000"/>
        </w:rPr>
      </w:pPr>
      <w:r w:rsidRPr="00B572A6">
        <w:rPr>
          <w:color w:val="000000"/>
        </w:rPr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C16851" w:rsidRPr="00F05861" w14:paraId="09727C47" w14:textId="77777777" w:rsidTr="006A5DC9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677ED39D" w14:textId="77777777" w:rsidR="00C16851" w:rsidRPr="00F05861" w:rsidRDefault="00C16851" w:rsidP="006A5DC9">
            <w:pPr>
              <w:jc w:val="center"/>
            </w:pPr>
            <w:bookmarkStart w:id="1" w:name="_Hlk61006013"/>
            <w:r w:rsidRPr="00F05861">
              <w:t>Вид учебной работы</w:t>
            </w:r>
          </w:p>
          <w:p w14:paraId="07891956" w14:textId="77777777" w:rsidR="00C16851" w:rsidRPr="00F05861" w:rsidRDefault="00C16851" w:rsidP="006A5DC9">
            <w:pPr>
              <w:jc w:val="center"/>
              <w:rPr>
                <w:i/>
                <w:iCs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9DAFEA" w14:textId="77777777" w:rsidR="00C16851" w:rsidRPr="00F05861" w:rsidRDefault="00C16851" w:rsidP="006A5DC9">
            <w:pPr>
              <w:jc w:val="center"/>
            </w:pPr>
            <w:r w:rsidRPr="00F05861">
              <w:t xml:space="preserve">Трудоемкость в </w:t>
            </w:r>
            <w:proofErr w:type="spellStart"/>
            <w:proofErr w:type="gramStart"/>
            <w:r w:rsidRPr="00F05861">
              <w:t>акад.час</w:t>
            </w:r>
            <w:proofErr w:type="spellEnd"/>
            <w:proofErr w:type="gramEnd"/>
          </w:p>
        </w:tc>
      </w:tr>
      <w:tr w:rsidR="00C16851" w:rsidRPr="00F05861" w14:paraId="62E055DD" w14:textId="77777777" w:rsidTr="006A5DC9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08166239" w14:textId="77777777" w:rsidR="00C16851" w:rsidRPr="00F05861" w:rsidRDefault="00C16851" w:rsidP="006A5DC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E18C" w14:textId="77777777" w:rsidR="00C16851" w:rsidRPr="00F05861" w:rsidRDefault="00C16851" w:rsidP="006A5DC9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A495" w14:textId="77777777" w:rsidR="00C16851" w:rsidRPr="00F05861" w:rsidRDefault="00C16851" w:rsidP="006A5DC9">
            <w:pPr>
              <w:jc w:val="center"/>
            </w:pPr>
            <w:r w:rsidRPr="00F05861">
              <w:t xml:space="preserve">практическая </w:t>
            </w:r>
          </w:p>
          <w:p w14:paraId="5BDDB11C" w14:textId="77777777" w:rsidR="00C16851" w:rsidRPr="00F05861" w:rsidRDefault="00C16851" w:rsidP="006A5DC9">
            <w:pPr>
              <w:jc w:val="center"/>
            </w:pPr>
            <w:r w:rsidRPr="00F05861">
              <w:t>подготовка</w:t>
            </w:r>
          </w:p>
        </w:tc>
      </w:tr>
      <w:tr w:rsidR="00C16851" w:rsidRPr="00F05861" w14:paraId="010D2826" w14:textId="77777777" w:rsidTr="006A5DC9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534ADF31" w14:textId="77777777" w:rsidR="00C16851" w:rsidRPr="00F05861" w:rsidRDefault="00C16851" w:rsidP="006A5DC9">
            <w:pPr>
              <w:rPr>
                <w:b/>
              </w:rPr>
            </w:pPr>
            <w:r w:rsidRPr="00F05861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7A6147D1" w14:textId="22809ED1" w:rsidR="00C16851" w:rsidRPr="00F05861" w:rsidRDefault="00C16851" w:rsidP="006A5DC9">
            <w:pPr>
              <w:jc w:val="center"/>
              <w:rPr>
                <w:b/>
                <w:sz w:val="22"/>
                <w:szCs w:val="22"/>
              </w:rPr>
            </w:pPr>
            <w:r w:rsidRPr="00F05861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6</w:t>
            </w:r>
          </w:p>
        </w:tc>
      </w:tr>
      <w:tr w:rsidR="00C16851" w:rsidRPr="00F05861" w14:paraId="69C2825F" w14:textId="77777777" w:rsidTr="006A5DC9">
        <w:tc>
          <w:tcPr>
            <w:tcW w:w="5919" w:type="dxa"/>
          </w:tcPr>
          <w:p w14:paraId="70C9D9CC" w14:textId="77777777" w:rsidR="00C16851" w:rsidRPr="00F05861" w:rsidRDefault="00C16851" w:rsidP="006A5DC9">
            <w:r w:rsidRPr="00F05861">
              <w:t>в том числе:</w:t>
            </w:r>
          </w:p>
        </w:tc>
        <w:tc>
          <w:tcPr>
            <w:tcW w:w="3970" w:type="dxa"/>
            <w:gridSpan w:val="2"/>
          </w:tcPr>
          <w:p w14:paraId="0AB55675" w14:textId="77777777" w:rsidR="00C16851" w:rsidRPr="00F05861" w:rsidRDefault="00C16851" w:rsidP="006A5DC9">
            <w:pPr>
              <w:jc w:val="center"/>
              <w:rPr>
                <w:sz w:val="22"/>
                <w:szCs w:val="22"/>
              </w:rPr>
            </w:pPr>
          </w:p>
        </w:tc>
      </w:tr>
      <w:tr w:rsidR="00C16851" w:rsidRPr="00F05861" w14:paraId="626C1AF1" w14:textId="77777777" w:rsidTr="006A5DC9">
        <w:tc>
          <w:tcPr>
            <w:tcW w:w="5919" w:type="dxa"/>
          </w:tcPr>
          <w:p w14:paraId="6610555E" w14:textId="77777777" w:rsidR="00C16851" w:rsidRPr="00F05861" w:rsidRDefault="00C16851" w:rsidP="006A5DC9">
            <w:r w:rsidRPr="00F05861">
              <w:t>Лекции</w:t>
            </w:r>
          </w:p>
        </w:tc>
        <w:tc>
          <w:tcPr>
            <w:tcW w:w="1985" w:type="dxa"/>
          </w:tcPr>
          <w:p w14:paraId="1BA7F5B4" w14:textId="6E333AF5" w:rsidR="00C16851" w:rsidRPr="00F05861" w:rsidRDefault="00C16851" w:rsidP="006A5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1589CC37" w14:textId="77777777" w:rsidR="00C16851" w:rsidRPr="00F05861" w:rsidRDefault="00C16851" w:rsidP="006A5DC9">
            <w:pPr>
              <w:jc w:val="center"/>
              <w:rPr>
                <w:sz w:val="22"/>
                <w:szCs w:val="22"/>
              </w:rPr>
            </w:pPr>
            <w:r w:rsidRPr="00F05861">
              <w:rPr>
                <w:sz w:val="22"/>
                <w:szCs w:val="22"/>
              </w:rPr>
              <w:t>-</w:t>
            </w:r>
          </w:p>
        </w:tc>
      </w:tr>
      <w:tr w:rsidR="00C16851" w:rsidRPr="00F05861" w14:paraId="7E2CCCA2" w14:textId="77777777" w:rsidTr="006A5DC9">
        <w:tc>
          <w:tcPr>
            <w:tcW w:w="5919" w:type="dxa"/>
          </w:tcPr>
          <w:p w14:paraId="68527BE5" w14:textId="77777777" w:rsidR="00C16851" w:rsidRPr="00F05861" w:rsidRDefault="00C16851" w:rsidP="006A5DC9">
            <w:r w:rsidRPr="00F05861">
              <w:t xml:space="preserve">Лабораторные работы / Практические занятия (в т.ч. зачет*) </w:t>
            </w:r>
          </w:p>
        </w:tc>
        <w:tc>
          <w:tcPr>
            <w:tcW w:w="1985" w:type="dxa"/>
          </w:tcPr>
          <w:p w14:paraId="3F67F30F" w14:textId="43B7B90E" w:rsidR="00C16851" w:rsidRPr="00F05861" w:rsidRDefault="00C16851" w:rsidP="00C16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F05861">
              <w:rPr>
                <w:sz w:val="22"/>
                <w:szCs w:val="22"/>
              </w:rPr>
              <w:t>/-</w:t>
            </w:r>
          </w:p>
        </w:tc>
        <w:tc>
          <w:tcPr>
            <w:tcW w:w="1985" w:type="dxa"/>
          </w:tcPr>
          <w:p w14:paraId="11E44B63" w14:textId="7ECC9057" w:rsidR="00C16851" w:rsidRPr="00F05861" w:rsidRDefault="00C16851" w:rsidP="006A5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4/-</w:t>
            </w:r>
          </w:p>
        </w:tc>
      </w:tr>
      <w:tr w:rsidR="00C16851" w:rsidRPr="00F05861" w14:paraId="037FB8E8" w14:textId="77777777" w:rsidTr="006A5DC9">
        <w:tc>
          <w:tcPr>
            <w:tcW w:w="5919" w:type="dxa"/>
            <w:shd w:val="clear" w:color="auto" w:fill="E0E0E0"/>
          </w:tcPr>
          <w:p w14:paraId="17B3617C" w14:textId="77777777" w:rsidR="00C16851" w:rsidRPr="00F05861" w:rsidRDefault="00C16851" w:rsidP="006A5DC9">
            <w:pPr>
              <w:rPr>
                <w:b/>
                <w:bCs/>
              </w:rPr>
            </w:pPr>
            <w:r w:rsidRPr="00F05861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57AF849F" w14:textId="27A34679" w:rsidR="00C16851" w:rsidRPr="00F05861" w:rsidRDefault="00C16851" w:rsidP="006A5D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</w:tr>
      <w:tr w:rsidR="00C16851" w:rsidRPr="00F05861" w14:paraId="098F22AC" w14:textId="77777777" w:rsidTr="006A5DC9">
        <w:tc>
          <w:tcPr>
            <w:tcW w:w="5919" w:type="dxa"/>
            <w:shd w:val="clear" w:color="auto" w:fill="D9D9D9"/>
          </w:tcPr>
          <w:p w14:paraId="55E55A65" w14:textId="77777777" w:rsidR="00C16851" w:rsidRPr="00F05861" w:rsidRDefault="00C16851" w:rsidP="006A5DC9">
            <w:r w:rsidRPr="00F05861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5AC9C4C8" w14:textId="77777777" w:rsidR="00C16851" w:rsidRPr="00F05861" w:rsidRDefault="00C16851" w:rsidP="006A5DC9">
            <w:pPr>
              <w:jc w:val="center"/>
              <w:rPr>
                <w:b/>
              </w:rPr>
            </w:pPr>
            <w:r w:rsidRPr="00F05861">
              <w:rPr>
                <w:b/>
              </w:rPr>
              <w:t>-</w:t>
            </w:r>
          </w:p>
        </w:tc>
      </w:tr>
      <w:tr w:rsidR="00C16851" w:rsidRPr="00F05861" w14:paraId="69CE6052" w14:textId="77777777" w:rsidTr="006A5DC9">
        <w:tc>
          <w:tcPr>
            <w:tcW w:w="5919" w:type="dxa"/>
          </w:tcPr>
          <w:p w14:paraId="5331D72E" w14:textId="77777777" w:rsidR="00C16851" w:rsidRPr="00F05861" w:rsidRDefault="00C16851" w:rsidP="006A5DC9">
            <w:r w:rsidRPr="00F05861">
              <w:t>контактная работа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3A18F07B" w14:textId="77777777" w:rsidR="00C16851" w:rsidRPr="00F05861" w:rsidRDefault="00C16851" w:rsidP="006A5DC9">
            <w:pPr>
              <w:jc w:val="center"/>
            </w:pPr>
            <w:r w:rsidRPr="00F05861">
              <w:t>-</w:t>
            </w:r>
          </w:p>
        </w:tc>
      </w:tr>
      <w:tr w:rsidR="00C16851" w:rsidRPr="00F05861" w14:paraId="2A8714BA" w14:textId="77777777" w:rsidTr="006A5DC9">
        <w:tc>
          <w:tcPr>
            <w:tcW w:w="5919" w:type="dxa"/>
          </w:tcPr>
          <w:p w14:paraId="2D520820" w14:textId="77777777" w:rsidR="00C16851" w:rsidRPr="00F05861" w:rsidRDefault="00C16851" w:rsidP="006A5DC9">
            <w:r w:rsidRPr="00F05861"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3F0E8167" w14:textId="77777777" w:rsidR="00C16851" w:rsidRPr="00F05861" w:rsidRDefault="00C16851" w:rsidP="006A5DC9">
            <w:pPr>
              <w:jc w:val="center"/>
            </w:pPr>
            <w:r w:rsidRPr="00F05861">
              <w:t>-</w:t>
            </w:r>
          </w:p>
        </w:tc>
      </w:tr>
      <w:tr w:rsidR="00C16851" w:rsidRPr="00F05861" w14:paraId="5D593B71" w14:textId="77777777" w:rsidTr="006A5DC9">
        <w:trPr>
          <w:trHeight w:val="454"/>
        </w:trPr>
        <w:tc>
          <w:tcPr>
            <w:tcW w:w="5919" w:type="dxa"/>
            <w:shd w:val="clear" w:color="auto" w:fill="E0E0E0"/>
          </w:tcPr>
          <w:p w14:paraId="1B32E1EA" w14:textId="77777777" w:rsidR="00C16851" w:rsidRPr="00F05861" w:rsidRDefault="00C16851" w:rsidP="006A5DC9">
            <w:r w:rsidRPr="00F05861">
              <w:rPr>
                <w:b/>
              </w:rPr>
              <w:t>Общая трудоемкость дисциплины (в час. /</w:t>
            </w:r>
            <w:r w:rsidRPr="00F05861">
              <w:t xml:space="preserve"> </w:t>
            </w:r>
            <w:proofErr w:type="spellStart"/>
            <w:r w:rsidRPr="00F05861">
              <w:rPr>
                <w:b/>
              </w:rPr>
              <w:t>з.е</w:t>
            </w:r>
            <w:proofErr w:type="spellEnd"/>
            <w:r w:rsidRPr="00F05861">
              <w:rPr>
                <w:b/>
              </w:rPr>
              <w:t>.)</w:t>
            </w:r>
            <w:r w:rsidRPr="00F05861"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0A118648" w14:textId="77777777" w:rsidR="00C16851" w:rsidRPr="00F05861" w:rsidRDefault="00C16851" w:rsidP="006A5DC9">
            <w:pPr>
              <w:jc w:val="center"/>
              <w:rPr>
                <w:b/>
              </w:rPr>
            </w:pPr>
            <w:r w:rsidRPr="00F05861">
              <w:rPr>
                <w:b/>
              </w:rPr>
              <w:t>72/2</w:t>
            </w:r>
          </w:p>
        </w:tc>
      </w:tr>
    </w:tbl>
    <w:bookmarkEnd w:id="1"/>
    <w:p w14:paraId="5100A675" w14:textId="5156FF17" w:rsidR="00D84916" w:rsidRPr="00B572A6" w:rsidRDefault="00CE40EC" w:rsidP="00D84916">
      <w:pPr>
        <w:spacing w:after="200" w:line="276" w:lineRule="auto"/>
        <w:ind w:left="360"/>
        <w:contextualSpacing/>
        <w:jc w:val="both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* </w:t>
      </w:r>
      <w:r w:rsidR="00D84916" w:rsidRPr="00B572A6">
        <w:rPr>
          <w:bCs/>
          <w:sz w:val="22"/>
          <w:szCs w:val="22"/>
          <w:lang w:eastAsia="en-US"/>
        </w:rPr>
        <w:t>Зачет проводится на последнем занятии</w:t>
      </w:r>
    </w:p>
    <w:p w14:paraId="20FEAE3F" w14:textId="77777777" w:rsidR="00D84916" w:rsidRDefault="00D84916" w:rsidP="00D84916">
      <w:pPr>
        <w:ind w:left="360"/>
        <w:jc w:val="both"/>
        <w:rPr>
          <w:bCs/>
        </w:rPr>
      </w:pPr>
    </w:p>
    <w:p w14:paraId="656F7542" w14:textId="77777777" w:rsidR="00D84916" w:rsidRPr="00B572A6" w:rsidRDefault="00D84916" w:rsidP="004A2C4A">
      <w:pPr>
        <w:spacing w:after="120"/>
        <w:ind w:left="357"/>
        <w:jc w:val="both"/>
        <w:rPr>
          <w:bCs/>
        </w:rPr>
      </w:pPr>
      <w:r w:rsidRPr="00B572A6">
        <w:rPr>
          <w:bCs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C16851" w:rsidRPr="003430A5" w14:paraId="7BE0559C" w14:textId="77777777" w:rsidTr="006A5DC9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74719BAF" w14:textId="77777777" w:rsidR="00C16851" w:rsidRPr="003430A5" w:rsidRDefault="00C16851" w:rsidP="006A5DC9">
            <w:pPr>
              <w:jc w:val="center"/>
            </w:pPr>
            <w:bookmarkStart w:id="2" w:name="_Hlk61006124"/>
            <w:r w:rsidRPr="003430A5">
              <w:t>Вид учебной работы</w:t>
            </w:r>
          </w:p>
          <w:p w14:paraId="456E822F" w14:textId="77777777" w:rsidR="00C16851" w:rsidRPr="003430A5" w:rsidRDefault="00C16851" w:rsidP="006A5DC9">
            <w:pPr>
              <w:jc w:val="center"/>
              <w:rPr>
                <w:i/>
                <w:iCs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3B85176C" w14:textId="77777777" w:rsidR="00C16851" w:rsidRPr="003430A5" w:rsidRDefault="00C16851" w:rsidP="006A5DC9">
            <w:pPr>
              <w:jc w:val="center"/>
            </w:pPr>
            <w:r w:rsidRPr="003430A5">
              <w:t xml:space="preserve">Трудоемкость в </w:t>
            </w:r>
            <w:proofErr w:type="spellStart"/>
            <w:proofErr w:type="gramStart"/>
            <w:r w:rsidRPr="003430A5">
              <w:t>акад.час</w:t>
            </w:r>
            <w:proofErr w:type="spellEnd"/>
            <w:proofErr w:type="gramEnd"/>
          </w:p>
        </w:tc>
      </w:tr>
      <w:tr w:rsidR="00C16851" w:rsidRPr="003430A5" w14:paraId="1BB46DEF" w14:textId="77777777" w:rsidTr="006A5DC9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68413788" w14:textId="77777777" w:rsidR="00C16851" w:rsidRPr="003430A5" w:rsidRDefault="00C16851" w:rsidP="006A5DC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51F8" w14:textId="77777777" w:rsidR="00C16851" w:rsidRPr="003430A5" w:rsidRDefault="00C16851" w:rsidP="006A5DC9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70B5" w14:textId="77777777" w:rsidR="00C16851" w:rsidRPr="003430A5" w:rsidRDefault="00C16851" w:rsidP="006A5DC9">
            <w:pPr>
              <w:jc w:val="center"/>
            </w:pPr>
            <w:r w:rsidRPr="003430A5">
              <w:t xml:space="preserve">практическая </w:t>
            </w:r>
          </w:p>
          <w:p w14:paraId="4DADB2E2" w14:textId="77777777" w:rsidR="00C16851" w:rsidRPr="003430A5" w:rsidRDefault="00C16851" w:rsidP="006A5DC9">
            <w:pPr>
              <w:jc w:val="center"/>
            </w:pPr>
            <w:r w:rsidRPr="003430A5">
              <w:t>подготовка</w:t>
            </w:r>
          </w:p>
        </w:tc>
      </w:tr>
      <w:tr w:rsidR="00C16851" w:rsidRPr="003430A5" w14:paraId="628C8DD3" w14:textId="77777777" w:rsidTr="006A5DC9">
        <w:trPr>
          <w:trHeight w:val="424"/>
        </w:trPr>
        <w:tc>
          <w:tcPr>
            <w:tcW w:w="5917" w:type="dxa"/>
            <w:shd w:val="clear" w:color="auto" w:fill="E0E0E0"/>
          </w:tcPr>
          <w:p w14:paraId="73EA1787" w14:textId="77777777" w:rsidR="00C16851" w:rsidRPr="003430A5" w:rsidRDefault="00C16851" w:rsidP="006A5DC9">
            <w:pPr>
              <w:rPr>
                <w:b/>
              </w:rPr>
            </w:pPr>
            <w:r w:rsidRPr="003430A5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76958E99" w14:textId="4A2289C7" w:rsidR="00C16851" w:rsidRPr="003430A5" w:rsidRDefault="00C16851" w:rsidP="006A5D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</w:tr>
      <w:tr w:rsidR="00C16851" w:rsidRPr="003430A5" w14:paraId="3CC43B96" w14:textId="77777777" w:rsidTr="006A5DC9">
        <w:tc>
          <w:tcPr>
            <w:tcW w:w="5917" w:type="dxa"/>
          </w:tcPr>
          <w:p w14:paraId="4529B670" w14:textId="77777777" w:rsidR="00C16851" w:rsidRPr="003430A5" w:rsidRDefault="00C16851" w:rsidP="006A5DC9">
            <w:r w:rsidRPr="003430A5">
              <w:t>в том числе:</w:t>
            </w:r>
          </w:p>
        </w:tc>
        <w:tc>
          <w:tcPr>
            <w:tcW w:w="3972" w:type="dxa"/>
            <w:gridSpan w:val="2"/>
          </w:tcPr>
          <w:p w14:paraId="6C48B7E8" w14:textId="77777777" w:rsidR="00C16851" w:rsidRPr="003430A5" w:rsidRDefault="00C16851" w:rsidP="006A5DC9">
            <w:pPr>
              <w:jc w:val="center"/>
              <w:rPr>
                <w:sz w:val="22"/>
                <w:szCs w:val="22"/>
              </w:rPr>
            </w:pPr>
          </w:p>
        </w:tc>
      </w:tr>
      <w:tr w:rsidR="00C16851" w:rsidRPr="003430A5" w14:paraId="2A3797F3" w14:textId="77777777" w:rsidTr="006A5DC9">
        <w:tc>
          <w:tcPr>
            <w:tcW w:w="5917" w:type="dxa"/>
          </w:tcPr>
          <w:p w14:paraId="4F2ED085" w14:textId="77777777" w:rsidR="00C16851" w:rsidRPr="003430A5" w:rsidRDefault="00C16851" w:rsidP="006A5DC9">
            <w:r w:rsidRPr="003430A5">
              <w:t>Лекции</w:t>
            </w:r>
          </w:p>
        </w:tc>
        <w:tc>
          <w:tcPr>
            <w:tcW w:w="1986" w:type="dxa"/>
          </w:tcPr>
          <w:p w14:paraId="52024ECA" w14:textId="77777777" w:rsidR="00C16851" w:rsidRPr="003430A5" w:rsidRDefault="00C16851" w:rsidP="006A5DC9">
            <w:pPr>
              <w:jc w:val="center"/>
              <w:rPr>
                <w:sz w:val="22"/>
                <w:szCs w:val="22"/>
              </w:rPr>
            </w:pPr>
            <w:r w:rsidRPr="003430A5">
              <w:rPr>
                <w:sz w:val="22"/>
                <w:szCs w:val="22"/>
              </w:rPr>
              <w:t>2</w:t>
            </w:r>
          </w:p>
        </w:tc>
        <w:tc>
          <w:tcPr>
            <w:tcW w:w="1986" w:type="dxa"/>
          </w:tcPr>
          <w:p w14:paraId="3D95785F" w14:textId="77777777" w:rsidR="00C16851" w:rsidRPr="003430A5" w:rsidRDefault="00C16851" w:rsidP="006A5DC9">
            <w:pPr>
              <w:jc w:val="center"/>
              <w:rPr>
                <w:sz w:val="22"/>
                <w:szCs w:val="22"/>
              </w:rPr>
            </w:pPr>
            <w:r w:rsidRPr="003430A5">
              <w:rPr>
                <w:sz w:val="22"/>
                <w:szCs w:val="22"/>
              </w:rPr>
              <w:t>-</w:t>
            </w:r>
          </w:p>
        </w:tc>
      </w:tr>
      <w:tr w:rsidR="00C16851" w:rsidRPr="003430A5" w14:paraId="295450D9" w14:textId="77777777" w:rsidTr="006A5DC9">
        <w:tc>
          <w:tcPr>
            <w:tcW w:w="5917" w:type="dxa"/>
          </w:tcPr>
          <w:p w14:paraId="31CD0B09" w14:textId="77777777" w:rsidR="00C16851" w:rsidRPr="003430A5" w:rsidRDefault="00C16851" w:rsidP="006A5DC9">
            <w:r w:rsidRPr="003430A5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222D363B" w14:textId="3D95F1E8" w:rsidR="00C16851" w:rsidRPr="003430A5" w:rsidRDefault="00C16851" w:rsidP="006A5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3430A5">
              <w:rPr>
                <w:sz w:val="22"/>
                <w:szCs w:val="22"/>
              </w:rPr>
              <w:t>/-</w:t>
            </w:r>
          </w:p>
        </w:tc>
        <w:tc>
          <w:tcPr>
            <w:tcW w:w="1986" w:type="dxa"/>
          </w:tcPr>
          <w:p w14:paraId="3B8646BB" w14:textId="3DE320E5" w:rsidR="00C16851" w:rsidRPr="003430A5" w:rsidRDefault="00C16851" w:rsidP="006A5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2/-</w:t>
            </w:r>
          </w:p>
        </w:tc>
      </w:tr>
      <w:tr w:rsidR="00C16851" w:rsidRPr="003430A5" w14:paraId="6B0048C7" w14:textId="77777777" w:rsidTr="006A5DC9">
        <w:tc>
          <w:tcPr>
            <w:tcW w:w="5917" w:type="dxa"/>
            <w:shd w:val="clear" w:color="auto" w:fill="E0E0E0"/>
          </w:tcPr>
          <w:p w14:paraId="22AE514D" w14:textId="77777777" w:rsidR="00C16851" w:rsidRPr="003430A5" w:rsidRDefault="00C16851" w:rsidP="006A5DC9">
            <w:pPr>
              <w:rPr>
                <w:b/>
                <w:bCs/>
              </w:rPr>
            </w:pPr>
            <w:r w:rsidRPr="003430A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1471C0DB" w14:textId="4992CC5B" w:rsidR="00C16851" w:rsidRPr="003430A5" w:rsidRDefault="00C16851" w:rsidP="006A5D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</w:t>
            </w:r>
          </w:p>
        </w:tc>
      </w:tr>
      <w:tr w:rsidR="00C16851" w:rsidRPr="003430A5" w14:paraId="1A7046EB" w14:textId="77777777" w:rsidTr="006A5DC9">
        <w:tc>
          <w:tcPr>
            <w:tcW w:w="5917" w:type="dxa"/>
            <w:shd w:val="clear" w:color="auto" w:fill="D9D9D9"/>
          </w:tcPr>
          <w:p w14:paraId="04F4F57B" w14:textId="77777777" w:rsidR="00C16851" w:rsidRPr="003430A5" w:rsidRDefault="00C16851" w:rsidP="006A5DC9">
            <w:r w:rsidRPr="003430A5">
              <w:rPr>
                <w:b/>
              </w:rPr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447A1479" w14:textId="77777777" w:rsidR="00C16851" w:rsidRPr="003430A5" w:rsidRDefault="00C16851" w:rsidP="006A5DC9">
            <w:pPr>
              <w:jc w:val="center"/>
              <w:rPr>
                <w:b/>
              </w:rPr>
            </w:pPr>
            <w:r w:rsidRPr="003430A5">
              <w:rPr>
                <w:b/>
              </w:rPr>
              <w:t>4</w:t>
            </w:r>
          </w:p>
        </w:tc>
      </w:tr>
      <w:tr w:rsidR="00C16851" w:rsidRPr="003430A5" w14:paraId="6AAB9DD8" w14:textId="77777777" w:rsidTr="006A5DC9">
        <w:tc>
          <w:tcPr>
            <w:tcW w:w="5917" w:type="dxa"/>
          </w:tcPr>
          <w:p w14:paraId="605D5A7E" w14:textId="77777777" w:rsidR="00C16851" w:rsidRPr="003430A5" w:rsidRDefault="00C16851" w:rsidP="006A5DC9">
            <w:r w:rsidRPr="003430A5"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58BA8" w14:textId="77777777" w:rsidR="00C16851" w:rsidRPr="003430A5" w:rsidRDefault="00C16851" w:rsidP="006A5DC9">
            <w:pPr>
              <w:jc w:val="center"/>
            </w:pPr>
            <w:r w:rsidRPr="003430A5">
              <w:t>0,25</w:t>
            </w:r>
          </w:p>
        </w:tc>
      </w:tr>
      <w:tr w:rsidR="00C16851" w:rsidRPr="003430A5" w14:paraId="4494BBBB" w14:textId="77777777" w:rsidTr="006A5DC9">
        <w:tc>
          <w:tcPr>
            <w:tcW w:w="5917" w:type="dxa"/>
          </w:tcPr>
          <w:p w14:paraId="54D36460" w14:textId="77777777" w:rsidR="00C16851" w:rsidRPr="003430A5" w:rsidRDefault="00C16851" w:rsidP="006A5DC9">
            <w:r w:rsidRPr="003430A5"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E88D9" w14:textId="77777777" w:rsidR="00C16851" w:rsidRPr="003430A5" w:rsidRDefault="00C16851" w:rsidP="006A5DC9">
            <w:pPr>
              <w:jc w:val="center"/>
            </w:pPr>
            <w:r w:rsidRPr="003430A5">
              <w:t>3,75</w:t>
            </w:r>
          </w:p>
        </w:tc>
      </w:tr>
      <w:tr w:rsidR="00C16851" w:rsidRPr="003430A5" w14:paraId="5689BF5B" w14:textId="77777777" w:rsidTr="006A5DC9">
        <w:tc>
          <w:tcPr>
            <w:tcW w:w="5917" w:type="dxa"/>
            <w:shd w:val="clear" w:color="auto" w:fill="D9D9D9"/>
          </w:tcPr>
          <w:p w14:paraId="18F2D90A" w14:textId="77777777" w:rsidR="00C16851" w:rsidRPr="003430A5" w:rsidRDefault="00C16851" w:rsidP="006A5DC9">
            <w:r w:rsidRPr="003430A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377D21E2" w14:textId="77777777" w:rsidR="00C16851" w:rsidRPr="003430A5" w:rsidRDefault="00C16851" w:rsidP="006A5DC9">
            <w:pPr>
              <w:jc w:val="center"/>
              <w:rPr>
                <w:b/>
              </w:rPr>
            </w:pPr>
            <w:r w:rsidRPr="003430A5">
              <w:rPr>
                <w:b/>
              </w:rPr>
              <w:t>-</w:t>
            </w:r>
          </w:p>
        </w:tc>
      </w:tr>
      <w:tr w:rsidR="00C16851" w:rsidRPr="003430A5" w14:paraId="554C987E" w14:textId="77777777" w:rsidTr="006A5DC9">
        <w:tc>
          <w:tcPr>
            <w:tcW w:w="5917" w:type="dxa"/>
          </w:tcPr>
          <w:p w14:paraId="7D7EE13E" w14:textId="77777777" w:rsidR="00C16851" w:rsidRPr="003430A5" w:rsidRDefault="00C16851" w:rsidP="006A5DC9">
            <w:r w:rsidRPr="003430A5">
              <w:t>контактная работа</w:t>
            </w:r>
          </w:p>
        </w:tc>
        <w:tc>
          <w:tcPr>
            <w:tcW w:w="3972" w:type="dxa"/>
            <w:gridSpan w:val="2"/>
          </w:tcPr>
          <w:p w14:paraId="079409E7" w14:textId="77777777" w:rsidR="00C16851" w:rsidRPr="003430A5" w:rsidRDefault="00C16851" w:rsidP="006A5DC9">
            <w:pPr>
              <w:jc w:val="center"/>
            </w:pPr>
            <w:r w:rsidRPr="003430A5">
              <w:rPr>
                <w:rFonts w:eastAsia="Calibri"/>
              </w:rPr>
              <w:t>-</w:t>
            </w:r>
          </w:p>
        </w:tc>
      </w:tr>
      <w:tr w:rsidR="00C16851" w:rsidRPr="003430A5" w14:paraId="63C2D953" w14:textId="77777777" w:rsidTr="006A5DC9">
        <w:tc>
          <w:tcPr>
            <w:tcW w:w="5917" w:type="dxa"/>
          </w:tcPr>
          <w:p w14:paraId="7682EEBD" w14:textId="77777777" w:rsidR="00C16851" w:rsidRPr="003430A5" w:rsidRDefault="00C16851" w:rsidP="006A5DC9">
            <w:r w:rsidRPr="003430A5"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180DC81E" w14:textId="77777777" w:rsidR="00C16851" w:rsidRPr="003430A5" w:rsidRDefault="00C16851" w:rsidP="006A5DC9">
            <w:pPr>
              <w:jc w:val="center"/>
            </w:pPr>
            <w:r w:rsidRPr="003430A5">
              <w:rPr>
                <w:rFonts w:eastAsia="Calibri"/>
              </w:rPr>
              <w:t>-</w:t>
            </w:r>
          </w:p>
        </w:tc>
      </w:tr>
      <w:tr w:rsidR="00C16851" w:rsidRPr="003430A5" w14:paraId="528A1CA3" w14:textId="77777777" w:rsidTr="006A5DC9">
        <w:trPr>
          <w:trHeight w:val="454"/>
        </w:trPr>
        <w:tc>
          <w:tcPr>
            <w:tcW w:w="5917" w:type="dxa"/>
            <w:shd w:val="clear" w:color="auto" w:fill="E0E0E0"/>
          </w:tcPr>
          <w:p w14:paraId="4518285B" w14:textId="77777777" w:rsidR="00C16851" w:rsidRPr="003430A5" w:rsidRDefault="00C16851" w:rsidP="006A5DC9">
            <w:r w:rsidRPr="003430A5">
              <w:rPr>
                <w:b/>
              </w:rPr>
              <w:t>Общая трудоемкость дисциплины (в час. /</w:t>
            </w:r>
            <w:r w:rsidRPr="003430A5">
              <w:t xml:space="preserve"> </w:t>
            </w:r>
            <w:proofErr w:type="spellStart"/>
            <w:r w:rsidRPr="003430A5">
              <w:rPr>
                <w:b/>
              </w:rPr>
              <w:t>з.е</w:t>
            </w:r>
            <w:proofErr w:type="spellEnd"/>
            <w:r w:rsidRPr="003430A5">
              <w:rPr>
                <w:b/>
              </w:rPr>
              <w:t>.)</w:t>
            </w:r>
            <w:r w:rsidRPr="003430A5"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4AD117C7" w14:textId="77777777" w:rsidR="00C16851" w:rsidRPr="003430A5" w:rsidRDefault="00C16851" w:rsidP="006A5DC9">
            <w:pPr>
              <w:jc w:val="center"/>
              <w:rPr>
                <w:b/>
              </w:rPr>
            </w:pPr>
            <w:r w:rsidRPr="003430A5">
              <w:rPr>
                <w:b/>
              </w:rPr>
              <w:t>72/2</w:t>
            </w:r>
          </w:p>
        </w:tc>
      </w:tr>
      <w:bookmarkEnd w:id="2"/>
    </w:tbl>
    <w:p w14:paraId="1DA2A4DB" w14:textId="77777777" w:rsidR="00D84916" w:rsidRPr="00662F33" w:rsidRDefault="00D84916" w:rsidP="00D84916">
      <w:pPr>
        <w:jc w:val="both"/>
        <w:rPr>
          <w:b/>
          <w:bCs/>
        </w:rPr>
      </w:pPr>
    </w:p>
    <w:p w14:paraId="039B28A0" w14:textId="77777777" w:rsidR="00D84916" w:rsidRDefault="00D84916" w:rsidP="00D84916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7272250A" w14:textId="77777777" w:rsidR="00D84916" w:rsidRPr="002D7AE8" w:rsidRDefault="00D84916" w:rsidP="00D84916">
      <w:pPr>
        <w:ind w:firstLine="708"/>
        <w:jc w:val="both"/>
      </w:pPr>
      <w:r w:rsidRPr="002D7AE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003E333" w14:textId="77777777" w:rsidR="00D84916" w:rsidRPr="007F18F6" w:rsidRDefault="00D84916" w:rsidP="00D84916">
      <w:pPr>
        <w:spacing w:line="360" w:lineRule="auto"/>
        <w:rPr>
          <w:b/>
          <w:bCs/>
        </w:rPr>
      </w:pPr>
    </w:p>
    <w:p w14:paraId="502FEB07" w14:textId="018435B1" w:rsidR="00AA6F1D" w:rsidRPr="00AA6F1D" w:rsidRDefault="00AA6F1D" w:rsidP="00AA6F1D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  <w:r w:rsidRPr="00AA6F1D">
        <w:rPr>
          <w:b/>
          <w:smallCaps/>
        </w:rPr>
        <w:t>4.1 Блоки (разделы) дисциплины</w:t>
      </w:r>
    </w:p>
    <w:p w14:paraId="59583AAB" w14:textId="77777777" w:rsidR="00AA6F1D" w:rsidRPr="00AA6F1D" w:rsidRDefault="00AA6F1D" w:rsidP="00AA6F1D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8624"/>
      </w:tblGrid>
      <w:tr w:rsidR="00AA6F1D" w:rsidRPr="00AA6F1D" w14:paraId="6EB713F0" w14:textId="77777777" w:rsidTr="008A51A1">
        <w:tc>
          <w:tcPr>
            <w:tcW w:w="947" w:type="dxa"/>
            <w:shd w:val="clear" w:color="auto" w:fill="auto"/>
          </w:tcPr>
          <w:p w14:paraId="28CF84C5" w14:textId="77777777" w:rsidR="00AA6F1D" w:rsidRPr="00AA6F1D" w:rsidRDefault="00AA6F1D" w:rsidP="00AA6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6F1D">
              <w:rPr>
                <w:sz w:val="20"/>
                <w:szCs w:val="20"/>
              </w:rPr>
              <w:t>№</w:t>
            </w:r>
          </w:p>
        </w:tc>
        <w:tc>
          <w:tcPr>
            <w:tcW w:w="8624" w:type="dxa"/>
            <w:shd w:val="clear" w:color="auto" w:fill="auto"/>
          </w:tcPr>
          <w:p w14:paraId="3C253A74" w14:textId="77777777" w:rsidR="00AA6F1D" w:rsidRPr="00AA6F1D" w:rsidRDefault="00AA6F1D" w:rsidP="00AA6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A6F1D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7B405984" w14:textId="77777777" w:rsidR="00AA6F1D" w:rsidRPr="00AA6F1D" w:rsidRDefault="00AA6F1D" w:rsidP="00AA6F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8A51A1" w:rsidRPr="00AA6F1D" w14:paraId="60D86450" w14:textId="77777777" w:rsidTr="008A51A1">
        <w:tc>
          <w:tcPr>
            <w:tcW w:w="947" w:type="dxa"/>
            <w:shd w:val="clear" w:color="auto" w:fill="auto"/>
          </w:tcPr>
          <w:p w14:paraId="0084C91D" w14:textId="77777777" w:rsidR="008A51A1" w:rsidRPr="00AA6F1D" w:rsidRDefault="008A51A1" w:rsidP="008A51A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AA6F1D">
              <w:rPr>
                <w:smallCaps/>
              </w:rPr>
              <w:t>1</w:t>
            </w:r>
          </w:p>
        </w:tc>
        <w:tc>
          <w:tcPr>
            <w:tcW w:w="8624" w:type="dxa"/>
            <w:shd w:val="clear" w:color="auto" w:fill="auto"/>
          </w:tcPr>
          <w:p w14:paraId="012418CF" w14:textId="32168F01" w:rsidR="008A51A1" w:rsidRPr="00AA6F1D" w:rsidRDefault="008A51A1" w:rsidP="008A51A1">
            <w:pPr>
              <w:ind w:firstLine="34"/>
              <w:jc w:val="both"/>
            </w:pPr>
            <w:r>
              <w:t xml:space="preserve">История пилатеса. </w:t>
            </w:r>
            <w:r w:rsidRPr="00AA1080">
              <w:t>Джозеф Пилатес</w:t>
            </w:r>
          </w:p>
        </w:tc>
      </w:tr>
      <w:tr w:rsidR="008A51A1" w:rsidRPr="00AA6F1D" w14:paraId="489D5B61" w14:textId="77777777" w:rsidTr="008A51A1">
        <w:tc>
          <w:tcPr>
            <w:tcW w:w="947" w:type="dxa"/>
            <w:shd w:val="clear" w:color="auto" w:fill="auto"/>
          </w:tcPr>
          <w:p w14:paraId="688D2F5B" w14:textId="77777777" w:rsidR="008A51A1" w:rsidRPr="00AA6F1D" w:rsidRDefault="008A51A1" w:rsidP="008A51A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AA6F1D">
              <w:rPr>
                <w:smallCaps/>
              </w:rPr>
              <w:t>2</w:t>
            </w:r>
          </w:p>
        </w:tc>
        <w:tc>
          <w:tcPr>
            <w:tcW w:w="8624" w:type="dxa"/>
            <w:shd w:val="clear" w:color="auto" w:fill="auto"/>
          </w:tcPr>
          <w:p w14:paraId="0B5EA2EF" w14:textId="2678D768" w:rsidR="008A51A1" w:rsidRPr="00AA6F1D" w:rsidRDefault="008A51A1" w:rsidP="008A51A1">
            <w:pPr>
              <w:ind w:firstLine="34"/>
              <w:jc w:val="both"/>
            </w:pPr>
            <w:r w:rsidRPr="00AA1080">
              <w:t>Характеристика упражнений системы Пилатес</w:t>
            </w:r>
          </w:p>
        </w:tc>
      </w:tr>
      <w:tr w:rsidR="008A51A1" w:rsidRPr="00AA6F1D" w14:paraId="07C30333" w14:textId="77777777" w:rsidTr="008A51A1">
        <w:tc>
          <w:tcPr>
            <w:tcW w:w="947" w:type="dxa"/>
            <w:shd w:val="clear" w:color="auto" w:fill="auto"/>
          </w:tcPr>
          <w:p w14:paraId="57C766B0" w14:textId="77777777" w:rsidR="008A51A1" w:rsidRPr="00AA6F1D" w:rsidRDefault="008A51A1" w:rsidP="008A51A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AA6F1D">
              <w:rPr>
                <w:smallCaps/>
              </w:rPr>
              <w:t>3</w:t>
            </w:r>
          </w:p>
        </w:tc>
        <w:tc>
          <w:tcPr>
            <w:tcW w:w="8624" w:type="dxa"/>
            <w:shd w:val="clear" w:color="auto" w:fill="auto"/>
          </w:tcPr>
          <w:p w14:paraId="17BB4E99" w14:textId="04EC738C" w:rsidR="008A51A1" w:rsidRPr="00AA6F1D" w:rsidRDefault="008A51A1" w:rsidP="008A51A1">
            <w:pPr>
              <w:pStyle w:val="Standard"/>
              <w:ind w:firstLine="34"/>
              <w:jc w:val="both"/>
            </w:pPr>
            <w:r>
              <w:t>Содержание и основные принципы системы упражнений Пилатес.</w:t>
            </w:r>
          </w:p>
        </w:tc>
      </w:tr>
      <w:tr w:rsidR="008A51A1" w:rsidRPr="00AA6F1D" w14:paraId="39A787BE" w14:textId="77777777" w:rsidTr="008A51A1">
        <w:tc>
          <w:tcPr>
            <w:tcW w:w="947" w:type="dxa"/>
            <w:shd w:val="clear" w:color="auto" w:fill="auto"/>
          </w:tcPr>
          <w:p w14:paraId="5F5E772B" w14:textId="77777777" w:rsidR="008A51A1" w:rsidRPr="00AA6F1D" w:rsidRDefault="008A51A1" w:rsidP="008A51A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AA6F1D">
              <w:rPr>
                <w:smallCaps/>
              </w:rPr>
              <w:t>4</w:t>
            </w:r>
          </w:p>
        </w:tc>
        <w:tc>
          <w:tcPr>
            <w:tcW w:w="8624" w:type="dxa"/>
            <w:shd w:val="clear" w:color="auto" w:fill="auto"/>
          </w:tcPr>
          <w:p w14:paraId="460E9CF0" w14:textId="7E196F43" w:rsidR="008A51A1" w:rsidRPr="00AA6F1D" w:rsidRDefault="008A51A1" w:rsidP="008A51A1">
            <w:pPr>
              <w:pStyle w:val="Standard"/>
              <w:ind w:firstLine="34"/>
              <w:jc w:val="both"/>
            </w:pPr>
            <w:r w:rsidRPr="00BB683E">
              <w:t>Виды занятий по системе упражнений Пилатес</w:t>
            </w:r>
          </w:p>
        </w:tc>
      </w:tr>
      <w:tr w:rsidR="008A51A1" w:rsidRPr="00AA6F1D" w14:paraId="0885F1BC" w14:textId="77777777" w:rsidTr="008A51A1">
        <w:tc>
          <w:tcPr>
            <w:tcW w:w="947" w:type="dxa"/>
            <w:shd w:val="clear" w:color="auto" w:fill="auto"/>
          </w:tcPr>
          <w:p w14:paraId="6B0F54B8" w14:textId="77777777" w:rsidR="008A51A1" w:rsidRPr="00AA6F1D" w:rsidRDefault="008A51A1" w:rsidP="008A51A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AA6F1D">
              <w:rPr>
                <w:smallCaps/>
              </w:rPr>
              <w:t>5</w:t>
            </w:r>
          </w:p>
        </w:tc>
        <w:tc>
          <w:tcPr>
            <w:tcW w:w="8624" w:type="dxa"/>
            <w:shd w:val="clear" w:color="auto" w:fill="auto"/>
          </w:tcPr>
          <w:p w14:paraId="30CE6064" w14:textId="77777777" w:rsidR="008A51A1" w:rsidRDefault="008A51A1" w:rsidP="008A51A1">
            <w:pPr>
              <w:pStyle w:val="Standard"/>
              <w:ind w:firstLine="34"/>
              <w:jc w:val="both"/>
            </w:pPr>
            <w:r>
              <w:t>Особенности использования упражнений системы Пилатес на занятиях</w:t>
            </w:r>
          </w:p>
          <w:p w14:paraId="463208BC" w14:textId="7854AA53" w:rsidR="008A51A1" w:rsidRPr="00AA6F1D" w:rsidRDefault="008A51A1" w:rsidP="008A51A1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>
              <w:t xml:space="preserve">по физической культуре со школьниками </w:t>
            </w:r>
          </w:p>
        </w:tc>
      </w:tr>
      <w:tr w:rsidR="008A51A1" w:rsidRPr="00AA6F1D" w14:paraId="2BFE4405" w14:textId="77777777" w:rsidTr="008A51A1">
        <w:tc>
          <w:tcPr>
            <w:tcW w:w="947" w:type="dxa"/>
            <w:shd w:val="clear" w:color="auto" w:fill="auto"/>
          </w:tcPr>
          <w:p w14:paraId="1597802F" w14:textId="77777777" w:rsidR="008A51A1" w:rsidRPr="00AA6F1D" w:rsidRDefault="008A51A1" w:rsidP="008A51A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AA6F1D">
              <w:rPr>
                <w:smallCaps/>
              </w:rPr>
              <w:t>6</w:t>
            </w:r>
          </w:p>
        </w:tc>
        <w:tc>
          <w:tcPr>
            <w:tcW w:w="8624" w:type="dxa"/>
            <w:shd w:val="clear" w:color="auto" w:fill="auto"/>
          </w:tcPr>
          <w:p w14:paraId="701D381B" w14:textId="631735B9" w:rsidR="008A51A1" w:rsidRPr="00AA6F1D" w:rsidRDefault="008A51A1" w:rsidP="008A51A1">
            <w:pPr>
              <w:autoSpaceDE w:val="0"/>
              <w:autoSpaceDN w:val="0"/>
              <w:adjustRightInd w:val="0"/>
              <w:ind w:firstLine="34"/>
              <w:jc w:val="both"/>
            </w:pPr>
            <w:r w:rsidRPr="00BB683E">
              <w:t>Оздоровительное действие упражнений системы пилатес</w:t>
            </w:r>
          </w:p>
        </w:tc>
      </w:tr>
      <w:tr w:rsidR="008A51A1" w:rsidRPr="00AA6F1D" w14:paraId="0276C115" w14:textId="77777777" w:rsidTr="008A51A1">
        <w:tc>
          <w:tcPr>
            <w:tcW w:w="947" w:type="dxa"/>
            <w:shd w:val="clear" w:color="auto" w:fill="auto"/>
          </w:tcPr>
          <w:p w14:paraId="54842FFC" w14:textId="77777777" w:rsidR="008A51A1" w:rsidRPr="00AA6F1D" w:rsidRDefault="008A51A1" w:rsidP="008A51A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</w:t>
            </w:r>
          </w:p>
        </w:tc>
        <w:tc>
          <w:tcPr>
            <w:tcW w:w="8624" w:type="dxa"/>
            <w:shd w:val="clear" w:color="auto" w:fill="auto"/>
          </w:tcPr>
          <w:p w14:paraId="6E31AAEA" w14:textId="0C74F8EA" w:rsidR="008A51A1" w:rsidRPr="00AA6F1D" w:rsidRDefault="008A51A1" w:rsidP="008A51A1">
            <w:pPr>
              <w:pStyle w:val="Standard"/>
              <w:ind w:firstLine="34"/>
              <w:jc w:val="both"/>
            </w:pPr>
            <w:r w:rsidRPr="00BB683E">
              <w:t>Принципы выполнения упражнений по системе пилатес</w:t>
            </w:r>
          </w:p>
        </w:tc>
      </w:tr>
      <w:tr w:rsidR="008A51A1" w:rsidRPr="00AA6F1D" w14:paraId="46C4A8FD" w14:textId="77777777" w:rsidTr="008A51A1">
        <w:tc>
          <w:tcPr>
            <w:tcW w:w="947" w:type="dxa"/>
            <w:shd w:val="clear" w:color="auto" w:fill="auto"/>
          </w:tcPr>
          <w:p w14:paraId="20D9EFAA" w14:textId="77777777" w:rsidR="008A51A1" w:rsidRPr="00AA6F1D" w:rsidRDefault="008A51A1" w:rsidP="008A51A1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8</w:t>
            </w:r>
          </w:p>
        </w:tc>
        <w:tc>
          <w:tcPr>
            <w:tcW w:w="8624" w:type="dxa"/>
            <w:shd w:val="clear" w:color="auto" w:fill="auto"/>
          </w:tcPr>
          <w:p w14:paraId="25263B7B" w14:textId="7E7DE266" w:rsidR="008A51A1" w:rsidRPr="00AA6F1D" w:rsidRDefault="008A51A1" w:rsidP="008A51A1">
            <w:pPr>
              <w:autoSpaceDE w:val="0"/>
              <w:autoSpaceDN w:val="0"/>
              <w:adjustRightInd w:val="0"/>
              <w:ind w:firstLine="34"/>
              <w:jc w:val="both"/>
            </w:pPr>
            <w:r>
              <w:t>Принципы составления комплексов упражнений по системе пилатес</w:t>
            </w:r>
          </w:p>
        </w:tc>
      </w:tr>
    </w:tbl>
    <w:p w14:paraId="58100C44" w14:textId="77777777" w:rsidR="008A51A1" w:rsidRDefault="008A51A1" w:rsidP="00D84916">
      <w:pPr>
        <w:pStyle w:val="Standard"/>
        <w:spacing w:line="360" w:lineRule="auto"/>
        <w:rPr>
          <w:b/>
          <w:bCs/>
          <w:smallCaps/>
        </w:rPr>
      </w:pPr>
    </w:p>
    <w:p w14:paraId="1B64544C" w14:textId="4ADE953C" w:rsidR="00D84916" w:rsidRPr="009464E3" w:rsidRDefault="00D84916" w:rsidP="00D84916">
      <w:pPr>
        <w:pStyle w:val="Standard"/>
        <w:spacing w:line="360" w:lineRule="auto"/>
        <w:rPr>
          <w:b/>
          <w:bCs/>
          <w:smallCaps/>
        </w:rPr>
      </w:pPr>
      <w:r w:rsidRPr="009464E3">
        <w:rPr>
          <w:b/>
          <w:bCs/>
          <w:smallCaps/>
        </w:rPr>
        <w:t>4.</w:t>
      </w:r>
      <w:r w:rsidR="009464E3" w:rsidRPr="009464E3">
        <w:rPr>
          <w:b/>
          <w:bCs/>
          <w:smallCaps/>
        </w:rPr>
        <w:t>2</w:t>
      </w:r>
      <w:r w:rsidRPr="009464E3">
        <w:rPr>
          <w:b/>
          <w:bCs/>
          <w:smallCaps/>
        </w:rPr>
        <w:t xml:space="preserve"> Примерная тематика курсовых </w:t>
      </w:r>
      <w:r w:rsidR="001023CF" w:rsidRPr="009464E3">
        <w:rPr>
          <w:b/>
          <w:bCs/>
          <w:smallCaps/>
        </w:rPr>
        <w:t xml:space="preserve">работ </w:t>
      </w:r>
      <w:r w:rsidRPr="009464E3">
        <w:rPr>
          <w:b/>
          <w:bCs/>
          <w:smallCaps/>
        </w:rPr>
        <w:t>(</w:t>
      </w:r>
      <w:r w:rsidR="001023CF" w:rsidRPr="009464E3">
        <w:rPr>
          <w:b/>
          <w:bCs/>
          <w:smallCaps/>
        </w:rPr>
        <w:t>проектов</w:t>
      </w:r>
      <w:r w:rsidRPr="009464E3">
        <w:rPr>
          <w:b/>
          <w:bCs/>
          <w:smallCaps/>
        </w:rPr>
        <w:t>)</w:t>
      </w:r>
    </w:p>
    <w:p w14:paraId="7302B9E1" w14:textId="77777777" w:rsidR="00D84916" w:rsidRDefault="00D84916" w:rsidP="00D84916">
      <w:pPr>
        <w:pStyle w:val="Standard"/>
        <w:spacing w:line="360" w:lineRule="auto"/>
        <w:rPr>
          <w:bCs/>
        </w:rPr>
      </w:pPr>
      <w:r w:rsidRPr="009464E3">
        <w:rPr>
          <w:bCs/>
        </w:rPr>
        <w:t>Курсовая работа по дисциплине не предусмотрена учебным планом.</w:t>
      </w:r>
    </w:p>
    <w:p w14:paraId="4AA1E303" w14:textId="224A3AC9" w:rsidR="00D84916" w:rsidRDefault="001023CF" w:rsidP="001023CF">
      <w:pPr>
        <w:pStyle w:val="Standard"/>
        <w:jc w:val="both"/>
        <w:rPr>
          <w:b/>
          <w:bCs/>
          <w:smallCaps/>
        </w:rPr>
      </w:pPr>
      <w:r w:rsidRPr="009464E3">
        <w:rPr>
          <w:b/>
          <w:bCs/>
          <w:smallCaps/>
        </w:rPr>
        <w:t>4.</w:t>
      </w:r>
      <w:r w:rsidR="009464E3" w:rsidRPr="009464E3">
        <w:rPr>
          <w:b/>
          <w:bCs/>
          <w:smallCaps/>
        </w:rPr>
        <w:t>3</w:t>
      </w:r>
      <w:r w:rsidRPr="009464E3">
        <w:rPr>
          <w:b/>
          <w:bCs/>
          <w:smallCaps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</w:t>
      </w:r>
      <w:r w:rsidRPr="00DA1E54">
        <w:rPr>
          <w:b/>
          <w:bCs/>
          <w:smallCaps/>
        </w:rPr>
        <w:t xml:space="preserve"> межличностной коммуникации, принятия решений, лидерских качеств</w:t>
      </w:r>
      <w:r w:rsidR="00C16851">
        <w:rPr>
          <w:b/>
          <w:bCs/>
          <w:smallCaps/>
        </w:rPr>
        <w:t>.</w:t>
      </w:r>
    </w:p>
    <w:p w14:paraId="14BDFEB9" w14:textId="19871901" w:rsidR="00C16851" w:rsidRDefault="00C16851" w:rsidP="001023CF">
      <w:pPr>
        <w:pStyle w:val="Standard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1843"/>
        <w:gridCol w:w="1984"/>
        <w:gridCol w:w="1418"/>
      </w:tblGrid>
      <w:tr w:rsidR="008A51A1" w:rsidRPr="003430A5" w14:paraId="2FF72683" w14:textId="77777777" w:rsidTr="00B77AA3">
        <w:tc>
          <w:tcPr>
            <w:tcW w:w="675" w:type="dxa"/>
            <w:vMerge w:val="restart"/>
            <w:vAlign w:val="center"/>
          </w:tcPr>
          <w:p w14:paraId="02E3269D" w14:textId="77777777" w:rsidR="008A51A1" w:rsidRPr="003430A5" w:rsidRDefault="008A51A1" w:rsidP="00B77AA3">
            <w:pPr>
              <w:jc w:val="center"/>
              <w:rPr>
                <w:sz w:val="20"/>
                <w:szCs w:val="20"/>
              </w:rPr>
            </w:pPr>
          </w:p>
          <w:p w14:paraId="5F4D188B" w14:textId="77777777" w:rsidR="008A51A1" w:rsidRPr="003430A5" w:rsidRDefault="008A51A1" w:rsidP="00B77AA3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№ п/п</w:t>
            </w:r>
          </w:p>
        </w:tc>
        <w:tc>
          <w:tcPr>
            <w:tcW w:w="3544" w:type="dxa"/>
            <w:vMerge w:val="restart"/>
            <w:vAlign w:val="center"/>
          </w:tcPr>
          <w:p w14:paraId="2BB37F97" w14:textId="77777777" w:rsidR="008A51A1" w:rsidRPr="003430A5" w:rsidRDefault="008A51A1" w:rsidP="00B77AA3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 xml:space="preserve">Наименование блока </w:t>
            </w:r>
          </w:p>
          <w:p w14:paraId="20328E56" w14:textId="77777777" w:rsidR="008A51A1" w:rsidRPr="003430A5" w:rsidRDefault="008A51A1" w:rsidP="00B77AA3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3827" w:type="dxa"/>
            <w:gridSpan w:val="2"/>
            <w:vAlign w:val="center"/>
          </w:tcPr>
          <w:p w14:paraId="4E8B41D9" w14:textId="77777777" w:rsidR="008A51A1" w:rsidRPr="003430A5" w:rsidRDefault="008A51A1" w:rsidP="00B77AA3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4F69FC0C" w14:textId="77777777" w:rsidR="008A51A1" w:rsidRPr="003430A5" w:rsidRDefault="008A51A1" w:rsidP="00B77AA3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A51A1" w:rsidRPr="003430A5" w14:paraId="18A7A897" w14:textId="77777777" w:rsidTr="00B77AA3">
        <w:tc>
          <w:tcPr>
            <w:tcW w:w="675" w:type="dxa"/>
            <w:vMerge/>
            <w:vAlign w:val="center"/>
          </w:tcPr>
          <w:p w14:paraId="378D3460" w14:textId="77777777" w:rsidR="008A51A1" w:rsidRPr="003430A5" w:rsidRDefault="008A51A1" w:rsidP="00B77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  <w:vAlign w:val="center"/>
          </w:tcPr>
          <w:p w14:paraId="3F1F16F9" w14:textId="77777777" w:rsidR="008A51A1" w:rsidRPr="003430A5" w:rsidRDefault="008A51A1" w:rsidP="00B77A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6C12EF7" w14:textId="77777777" w:rsidR="008A51A1" w:rsidRPr="003430A5" w:rsidRDefault="008A51A1" w:rsidP="00B77AA3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984" w:type="dxa"/>
            <w:vAlign w:val="center"/>
          </w:tcPr>
          <w:p w14:paraId="5C3391C5" w14:textId="77777777" w:rsidR="008A51A1" w:rsidRPr="003430A5" w:rsidRDefault="008A51A1" w:rsidP="00B77AA3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 xml:space="preserve">наименование видов </w:t>
            </w:r>
          </w:p>
          <w:p w14:paraId="416C1CD1" w14:textId="77777777" w:rsidR="008A51A1" w:rsidRPr="003430A5" w:rsidRDefault="008A51A1" w:rsidP="00B77AA3">
            <w:pPr>
              <w:jc w:val="center"/>
              <w:rPr>
                <w:sz w:val="20"/>
                <w:szCs w:val="20"/>
              </w:rPr>
            </w:pPr>
            <w:r w:rsidRPr="003430A5">
              <w:rPr>
                <w:sz w:val="20"/>
                <w:szCs w:val="20"/>
              </w:rPr>
              <w:t>занятий</w:t>
            </w:r>
          </w:p>
        </w:tc>
        <w:tc>
          <w:tcPr>
            <w:tcW w:w="1418" w:type="dxa"/>
            <w:vMerge/>
            <w:vAlign w:val="center"/>
          </w:tcPr>
          <w:p w14:paraId="6B9A4721" w14:textId="77777777" w:rsidR="008A51A1" w:rsidRPr="003430A5" w:rsidRDefault="008A51A1" w:rsidP="00B77AA3">
            <w:pPr>
              <w:jc w:val="center"/>
              <w:rPr>
                <w:sz w:val="20"/>
                <w:szCs w:val="20"/>
              </w:rPr>
            </w:pPr>
          </w:p>
        </w:tc>
      </w:tr>
      <w:tr w:rsidR="008A51A1" w:rsidRPr="003430A5" w14:paraId="00029E43" w14:textId="77777777" w:rsidTr="00B77AA3">
        <w:trPr>
          <w:trHeight w:val="278"/>
        </w:trPr>
        <w:tc>
          <w:tcPr>
            <w:tcW w:w="675" w:type="dxa"/>
            <w:vMerge w:val="restart"/>
          </w:tcPr>
          <w:p w14:paraId="72FB5609" w14:textId="77777777" w:rsidR="008A51A1" w:rsidRPr="003430A5" w:rsidRDefault="008A51A1" w:rsidP="00B77AA3">
            <w:pPr>
              <w:ind w:left="360" w:hanging="360"/>
              <w:jc w:val="center"/>
            </w:pPr>
            <w:r>
              <w:t>1</w:t>
            </w:r>
            <w:r w:rsidRPr="003430A5">
              <w:t>.</w:t>
            </w:r>
          </w:p>
        </w:tc>
        <w:tc>
          <w:tcPr>
            <w:tcW w:w="3544" w:type="dxa"/>
            <w:vMerge w:val="restart"/>
            <w:shd w:val="clear" w:color="auto" w:fill="auto"/>
          </w:tcPr>
          <w:p w14:paraId="2F20856A" w14:textId="77777777" w:rsidR="008A51A1" w:rsidRPr="003430A5" w:rsidRDefault="008A51A1" w:rsidP="00B77AA3">
            <w:r>
              <w:t>Содержание и основные принципы системы упражнений Пи</w:t>
            </w:r>
            <w:r>
              <w:lastRenderedPageBreak/>
              <w:t>латес.</w:t>
            </w:r>
          </w:p>
          <w:p w14:paraId="0DAB0DF3" w14:textId="77777777" w:rsidR="008A51A1" w:rsidRPr="003430A5" w:rsidRDefault="008A51A1" w:rsidP="00B77AA3">
            <w:r w:rsidRPr="00BB683E">
              <w:t>Виды занятий по системе упражнений Пилатес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42DFF7" w14:textId="77777777" w:rsidR="008A51A1" w:rsidRPr="003430A5" w:rsidRDefault="008A51A1" w:rsidP="00B77AA3">
            <w:pPr>
              <w:rPr>
                <w:rFonts w:eastAsia="Courier New"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7E970BE0" w14:textId="77777777" w:rsidR="008A51A1" w:rsidRPr="003430A5" w:rsidRDefault="008A51A1" w:rsidP="00B77AA3">
            <w:pPr>
              <w:rPr>
                <w:rFonts w:eastAsia="Courier New"/>
                <w:color w:val="000000"/>
              </w:rPr>
            </w:pPr>
          </w:p>
        </w:tc>
        <w:tc>
          <w:tcPr>
            <w:tcW w:w="1418" w:type="dxa"/>
            <w:vMerge w:val="restart"/>
          </w:tcPr>
          <w:p w14:paraId="03AF880A" w14:textId="77777777" w:rsidR="008A51A1" w:rsidRPr="003430A5" w:rsidRDefault="008A51A1" w:rsidP="00B77AA3">
            <w:pPr>
              <w:jc w:val="center"/>
            </w:pPr>
          </w:p>
        </w:tc>
      </w:tr>
      <w:tr w:rsidR="008A51A1" w:rsidRPr="003430A5" w14:paraId="433469FB" w14:textId="77777777" w:rsidTr="00B77AA3">
        <w:trPr>
          <w:trHeight w:val="277"/>
        </w:trPr>
        <w:tc>
          <w:tcPr>
            <w:tcW w:w="675" w:type="dxa"/>
            <w:vMerge/>
          </w:tcPr>
          <w:p w14:paraId="7F7E0D69" w14:textId="77777777" w:rsidR="008A51A1" w:rsidRPr="003430A5" w:rsidRDefault="008A51A1" w:rsidP="00B77AA3">
            <w:pPr>
              <w:ind w:left="360" w:hanging="360"/>
              <w:jc w:val="center"/>
            </w:pPr>
          </w:p>
        </w:tc>
        <w:tc>
          <w:tcPr>
            <w:tcW w:w="3544" w:type="dxa"/>
            <w:vMerge/>
            <w:shd w:val="clear" w:color="auto" w:fill="auto"/>
          </w:tcPr>
          <w:p w14:paraId="21D56145" w14:textId="77777777" w:rsidR="008A51A1" w:rsidRPr="003430A5" w:rsidRDefault="008A51A1" w:rsidP="00B77AA3"/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015987" w14:textId="77777777" w:rsidR="008A51A1" w:rsidRPr="003430A5" w:rsidRDefault="008A51A1" w:rsidP="00B77AA3">
            <w:pPr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лекция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58D45221" w14:textId="77777777" w:rsidR="008A51A1" w:rsidRPr="003430A5" w:rsidRDefault="008A51A1" w:rsidP="00B77AA3">
            <w:pPr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 xml:space="preserve">Презентация, </w:t>
            </w:r>
            <w:r>
              <w:rPr>
                <w:rFonts w:eastAsia="Courier New"/>
                <w:color w:val="000000"/>
              </w:rPr>
              <w:lastRenderedPageBreak/>
              <w:t>дискуссия</w:t>
            </w:r>
          </w:p>
        </w:tc>
        <w:tc>
          <w:tcPr>
            <w:tcW w:w="1418" w:type="dxa"/>
            <w:vMerge/>
          </w:tcPr>
          <w:p w14:paraId="645F9DC5" w14:textId="77777777" w:rsidR="008A51A1" w:rsidRPr="003430A5" w:rsidRDefault="008A51A1" w:rsidP="00B77AA3">
            <w:pPr>
              <w:jc w:val="center"/>
            </w:pPr>
          </w:p>
        </w:tc>
      </w:tr>
      <w:tr w:rsidR="008A51A1" w:rsidRPr="003430A5" w14:paraId="4DDF0796" w14:textId="77777777" w:rsidTr="00B77AA3">
        <w:trPr>
          <w:trHeight w:val="278"/>
        </w:trPr>
        <w:tc>
          <w:tcPr>
            <w:tcW w:w="675" w:type="dxa"/>
          </w:tcPr>
          <w:p w14:paraId="4CD28CBD" w14:textId="77777777" w:rsidR="008A51A1" w:rsidRPr="003430A5" w:rsidRDefault="008A51A1" w:rsidP="00B77AA3">
            <w:pPr>
              <w:ind w:left="360" w:hanging="360"/>
              <w:jc w:val="center"/>
            </w:pPr>
            <w:r>
              <w:t>2</w:t>
            </w:r>
            <w:r w:rsidRPr="003430A5">
              <w:t>.</w:t>
            </w:r>
          </w:p>
        </w:tc>
        <w:tc>
          <w:tcPr>
            <w:tcW w:w="3544" w:type="dxa"/>
            <w:shd w:val="clear" w:color="auto" w:fill="auto"/>
          </w:tcPr>
          <w:p w14:paraId="446DFE3C" w14:textId="77777777" w:rsidR="008A51A1" w:rsidRDefault="008A51A1" w:rsidP="00B77AA3">
            <w:pPr>
              <w:pStyle w:val="Standard"/>
              <w:ind w:firstLine="34"/>
              <w:jc w:val="both"/>
            </w:pPr>
            <w:r>
              <w:t>Особенности использования упражнений системы Пилатес на занятиях</w:t>
            </w:r>
          </w:p>
          <w:p w14:paraId="4ABF19E4" w14:textId="77777777" w:rsidR="008A51A1" w:rsidRPr="003430A5" w:rsidRDefault="008A51A1" w:rsidP="00B77AA3">
            <w:pPr>
              <w:pStyle w:val="Standard"/>
              <w:ind w:firstLine="34"/>
              <w:jc w:val="both"/>
            </w:pPr>
            <w:r>
              <w:t>по физической культуре со школьниками</w:t>
            </w:r>
          </w:p>
          <w:p w14:paraId="20510E5B" w14:textId="77777777" w:rsidR="008A51A1" w:rsidRPr="003430A5" w:rsidRDefault="008A51A1" w:rsidP="00B77AA3"/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A07A52" w14:textId="77777777" w:rsidR="008A51A1" w:rsidRPr="003430A5" w:rsidRDefault="008A51A1" w:rsidP="00B77AA3">
            <w:pPr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07817DA6" w14:textId="77777777" w:rsidR="008A51A1" w:rsidRPr="003430A5" w:rsidRDefault="008A51A1" w:rsidP="00B77AA3">
            <w:pPr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 xml:space="preserve">Изучение различных комплексов пилатеса </w:t>
            </w:r>
          </w:p>
        </w:tc>
        <w:tc>
          <w:tcPr>
            <w:tcW w:w="1418" w:type="dxa"/>
          </w:tcPr>
          <w:p w14:paraId="0DBE0553" w14:textId="77777777" w:rsidR="008A51A1" w:rsidRPr="003430A5" w:rsidRDefault="008A51A1" w:rsidP="00B77AA3">
            <w:pPr>
              <w:jc w:val="center"/>
            </w:pPr>
            <w:r>
              <w:t>Составление фрагмента урока по физической культуре с использованием системы Пилатеса</w:t>
            </w:r>
          </w:p>
        </w:tc>
      </w:tr>
      <w:tr w:rsidR="008A51A1" w:rsidRPr="003430A5" w14:paraId="29520E21" w14:textId="77777777" w:rsidTr="00B77AA3">
        <w:trPr>
          <w:trHeight w:val="278"/>
        </w:trPr>
        <w:tc>
          <w:tcPr>
            <w:tcW w:w="675" w:type="dxa"/>
          </w:tcPr>
          <w:p w14:paraId="0032D572" w14:textId="77777777" w:rsidR="008A51A1" w:rsidRDefault="008A51A1" w:rsidP="00B77AA3">
            <w:pPr>
              <w:ind w:left="360" w:hanging="360"/>
              <w:jc w:val="center"/>
            </w:pPr>
            <w:r>
              <w:t>3</w:t>
            </w:r>
          </w:p>
        </w:tc>
        <w:tc>
          <w:tcPr>
            <w:tcW w:w="3544" w:type="dxa"/>
            <w:shd w:val="clear" w:color="auto" w:fill="auto"/>
          </w:tcPr>
          <w:p w14:paraId="3933229F" w14:textId="77777777" w:rsidR="008A51A1" w:rsidRDefault="008A51A1" w:rsidP="00B77AA3">
            <w:pPr>
              <w:pStyle w:val="Standard"/>
              <w:ind w:firstLine="34"/>
              <w:jc w:val="both"/>
            </w:pPr>
            <w:r w:rsidRPr="00BB683E">
              <w:t>Оздоровительное действие упражнений системы пилатес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C40E0B" w14:textId="77777777" w:rsidR="008A51A1" w:rsidRPr="003430A5" w:rsidRDefault="008A51A1" w:rsidP="00B77AA3">
            <w:pPr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715BB3E1" w14:textId="77777777" w:rsidR="008A51A1" w:rsidRPr="003430A5" w:rsidRDefault="008A51A1" w:rsidP="00B77AA3">
            <w:pPr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 xml:space="preserve">Изучение различных комплексов пилатеса </w:t>
            </w:r>
          </w:p>
        </w:tc>
        <w:tc>
          <w:tcPr>
            <w:tcW w:w="1418" w:type="dxa"/>
          </w:tcPr>
          <w:p w14:paraId="6610B08D" w14:textId="77777777" w:rsidR="008A51A1" w:rsidRPr="003430A5" w:rsidRDefault="008A51A1" w:rsidP="00B77AA3">
            <w:pPr>
              <w:jc w:val="center"/>
            </w:pPr>
          </w:p>
        </w:tc>
      </w:tr>
      <w:tr w:rsidR="008A51A1" w:rsidRPr="003430A5" w14:paraId="250F4519" w14:textId="77777777" w:rsidTr="00B77AA3">
        <w:trPr>
          <w:trHeight w:val="278"/>
        </w:trPr>
        <w:tc>
          <w:tcPr>
            <w:tcW w:w="675" w:type="dxa"/>
          </w:tcPr>
          <w:p w14:paraId="4BF4D9F6" w14:textId="77777777" w:rsidR="008A51A1" w:rsidRDefault="008A51A1" w:rsidP="00B77AA3">
            <w:pPr>
              <w:ind w:left="360" w:hanging="360"/>
              <w:jc w:val="center"/>
            </w:pPr>
            <w:r>
              <w:t>4</w:t>
            </w:r>
          </w:p>
        </w:tc>
        <w:tc>
          <w:tcPr>
            <w:tcW w:w="3544" w:type="dxa"/>
            <w:shd w:val="clear" w:color="auto" w:fill="auto"/>
          </w:tcPr>
          <w:p w14:paraId="0B5A8145" w14:textId="77777777" w:rsidR="008A51A1" w:rsidRDefault="008A51A1" w:rsidP="00B77AA3">
            <w:pPr>
              <w:pStyle w:val="Standard"/>
              <w:ind w:firstLine="34"/>
              <w:jc w:val="both"/>
            </w:pPr>
            <w:r w:rsidRPr="00BB683E">
              <w:t>Принципы выполнения упражнений по системе пилатес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1DF1CF" w14:textId="77777777" w:rsidR="008A51A1" w:rsidRPr="003430A5" w:rsidRDefault="008A51A1" w:rsidP="00B77AA3">
            <w:pPr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59D25F73" w14:textId="77777777" w:rsidR="008A51A1" w:rsidRPr="003430A5" w:rsidRDefault="008A51A1" w:rsidP="00B77AA3">
            <w:pPr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 xml:space="preserve">Изучение различных комплексов пилатеса </w:t>
            </w:r>
          </w:p>
        </w:tc>
        <w:tc>
          <w:tcPr>
            <w:tcW w:w="1418" w:type="dxa"/>
          </w:tcPr>
          <w:p w14:paraId="76A4A307" w14:textId="77777777" w:rsidR="008A51A1" w:rsidRPr="003430A5" w:rsidRDefault="008A51A1" w:rsidP="00B77AA3">
            <w:pPr>
              <w:jc w:val="center"/>
            </w:pPr>
          </w:p>
        </w:tc>
      </w:tr>
      <w:tr w:rsidR="008A51A1" w:rsidRPr="003430A5" w14:paraId="07785B54" w14:textId="77777777" w:rsidTr="00B77AA3">
        <w:trPr>
          <w:trHeight w:val="278"/>
        </w:trPr>
        <w:tc>
          <w:tcPr>
            <w:tcW w:w="675" w:type="dxa"/>
          </w:tcPr>
          <w:p w14:paraId="55DA85CE" w14:textId="77777777" w:rsidR="008A51A1" w:rsidRDefault="008A51A1" w:rsidP="00B77AA3">
            <w:pPr>
              <w:ind w:left="360" w:hanging="360"/>
              <w:jc w:val="center"/>
            </w:pPr>
            <w:r>
              <w:t>5</w:t>
            </w:r>
          </w:p>
        </w:tc>
        <w:tc>
          <w:tcPr>
            <w:tcW w:w="3544" w:type="dxa"/>
            <w:shd w:val="clear" w:color="auto" w:fill="auto"/>
          </w:tcPr>
          <w:p w14:paraId="3B4C12BE" w14:textId="77777777" w:rsidR="008A51A1" w:rsidRDefault="008A51A1" w:rsidP="00B77AA3">
            <w:pPr>
              <w:pStyle w:val="Standard"/>
              <w:ind w:firstLine="34"/>
              <w:jc w:val="both"/>
            </w:pPr>
            <w:r>
              <w:t>Принципы составления комплексов упражнений по системе пилатес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77D3DE" w14:textId="77777777" w:rsidR="008A51A1" w:rsidRPr="003430A5" w:rsidRDefault="008A51A1" w:rsidP="00B77AA3">
            <w:pPr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Практическое занятие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4007EB7A" w14:textId="77777777" w:rsidR="008A51A1" w:rsidRPr="003430A5" w:rsidRDefault="008A51A1" w:rsidP="00B77AA3">
            <w:pPr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Составление фрагмента комплекса по системе Пилатес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</w:tcPr>
          <w:p w14:paraId="0AE17CAB" w14:textId="77777777" w:rsidR="008A51A1" w:rsidRPr="003430A5" w:rsidRDefault="008A51A1" w:rsidP="00B77AA3">
            <w:pPr>
              <w:jc w:val="center"/>
            </w:pPr>
            <w:r>
              <w:rPr>
                <w:rFonts w:eastAsia="Courier New"/>
                <w:color w:val="000000"/>
              </w:rPr>
              <w:t>Составление фрагмента комплекса по системе Пилатес</w:t>
            </w:r>
          </w:p>
        </w:tc>
      </w:tr>
    </w:tbl>
    <w:p w14:paraId="6ED70A1C" w14:textId="4AABD0B4" w:rsidR="00C16851" w:rsidRDefault="00C16851" w:rsidP="001023CF">
      <w:pPr>
        <w:pStyle w:val="Standard"/>
        <w:jc w:val="both"/>
        <w:rPr>
          <w:b/>
          <w:bCs/>
          <w:smallCaps/>
        </w:rPr>
      </w:pPr>
    </w:p>
    <w:p w14:paraId="059D7DC8" w14:textId="77777777" w:rsidR="00D84916" w:rsidRDefault="00D84916" w:rsidP="00D84916">
      <w:pPr>
        <w:pStyle w:val="Standard"/>
        <w:rPr>
          <w:b/>
          <w:bCs/>
          <w:caps/>
        </w:rPr>
      </w:pPr>
      <w:r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5B66673A" w14:textId="77777777" w:rsidR="008A51A1" w:rsidRDefault="008A51A1" w:rsidP="008A51A1">
      <w:pPr>
        <w:pStyle w:val="Standard"/>
        <w:rPr>
          <w:b/>
          <w:bCs/>
        </w:rPr>
      </w:pPr>
    </w:p>
    <w:p w14:paraId="03441A42" w14:textId="1F996939" w:rsidR="008A51A1" w:rsidRPr="008A51A1" w:rsidRDefault="008A51A1" w:rsidP="008A51A1">
      <w:pPr>
        <w:pStyle w:val="Standard"/>
        <w:rPr>
          <w:rFonts w:ascii="Times New Roman Полужирный" w:hAnsi="Times New Roman Полужирный"/>
          <w:b/>
          <w:bCs/>
          <w:smallCaps/>
        </w:rPr>
      </w:pPr>
      <w:r w:rsidRPr="008A51A1">
        <w:rPr>
          <w:rFonts w:ascii="Times New Roman Полужирный" w:hAnsi="Times New Roman Полужирный"/>
          <w:b/>
          <w:bCs/>
          <w:smallCaps/>
        </w:rPr>
        <w:t>5.1 Темы презентаций</w:t>
      </w:r>
    </w:p>
    <w:p w14:paraId="66B01A3C" w14:textId="0C9C3604" w:rsidR="008A51A1" w:rsidRDefault="008A51A1" w:rsidP="008A51A1">
      <w:pPr>
        <w:pStyle w:val="Standard"/>
        <w:numPr>
          <w:ilvl w:val="0"/>
          <w:numId w:val="19"/>
        </w:numPr>
        <w:jc w:val="both"/>
        <w:rPr>
          <w:bCs/>
        </w:rPr>
      </w:pPr>
      <w:r w:rsidRPr="00413FD7">
        <w:rPr>
          <w:bCs/>
        </w:rPr>
        <w:t xml:space="preserve">История пилатеса. </w:t>
      </w:r>
    </w:p>
    <w:p w14:paraId="0CEB5BD9" w14:textId="60E51285" w:rsidR="008A51A1" w:rsidRPr="00413FD7" w:rsidRDefault="008A51A1" w:rsidP="008A51A1">
      <w:pPr>
        <w:pStyle w:val="Standard"/>
        <w:numPr>
          <w:ilvl w:val="0"/>
          <w:numId w:val="19"/>
        </w:numPr>
        <w:jc w:val="both"/>
        <w:rPr>
          <w:bCs/>
        </w:rPr>
      </w:pPr>
      <w:r w:rsidRPr="00413FD7">
        <w:rPr>
          <w:bCs/>
        </w:rPr>
        <w:t>Джозеф Пилатес</w:t>
      </w:r>
      <w:r>
        <w:rPr>
          <w:bCs/>
        </w:rPr>
        <w:t xml:space="preserve"> - биография</w:t>
      </w:r>
    </w:p>
    <w:p w14:paraId="3C2F5B77" w14:textId="4F0469D5" w:rsidR="008A51A1" w:rsidRPr="00413FD7" w:rsidRDefault="008A51A1" w:rsidP="008A51A1">
      <w:pPr>
        <w:pStyle w:val="Standard"/>
        <w:numPr>
          <w:ilvl w:val="0"/>
          <w:numId w:val="19"/>
        </w:numPr>
        <w:jc w:val="both"/>
        <w:rPr>
          <w:bCs/>
        </w:rPr>
      </w:pPr>
      <w:r w:rsidRPr="00413FD7">
        <w:rPr>
          <w:bCs/>
        </w:rPr>
        <w:t>Характеристика упражнений системы Пилатес</w:t>
      </w:r>
    </w:p>
    <w:p w14:paraId="7FD4B094" w14:textId="775CF155" w:rsidR="008A51A1" w:rsidRPr="00413FD7" w:rsidRDefault="008A51A1" w:rsidP="008A51A1">
      <w:pPr>
        <w:pStyle w:val="Standard"/>
        <w:numPr>
          <w:ilvl w:val="0"/>
          <w:numId w:val="19"/>
        </w:numPr>
        <w:jc w:val="both"/>
        <w:rPr>
          <w:bCs/>
        </w:rPr>
      </w:pPr>
      <w:r w:rsidRPr="00413FD7">
        <w:rPr>
          <w:bCs/>
        </w:rPr>
        <w:t>Содержание и основные принципы системы упражнений Пилатес.</w:t>
      </w:r>
    </w:p>
    <w:p w14:paraId="1D87217E" w14:textId="43A34BBB" w:rsidR="008A51A1" w:rsidRPr="00413FD7" w:rsidRDefault="008A51A1" w:rsidP="008A51A1">
      <w:pPr>
        <w:pStyle w:val="Standard"/>
        <w:numPr>
          <w:ilvl w:val="0"/>
          <w:numId w:val="19"/>
        </w:numPr>
        <w:jc w:val="both"/>
        <w:rPr>
          <w:bCs/>
        </w:rPr>
      </w:pPr>
      <w:r w:rsidRPr="00413FD7">
        <w:rPr>
          <w:bCs/>
        </w:rPr>
        <w:t>Виды занятий по системе упражнений Пилатес</w:t>
      </w:r>
    </w:p>
    <w:p w14:paraId="641C9ED6" w14:textId="6A9D1687" w:rsidR="008A51A1" w:rsidRPr="00413FD7" w:rsidRDefault="008A51A1" w:rsidP="008A51A1">
      <w:pPr>
        <w:pStyle w:val="Standard"/>
        <w:numPr>
          <w:ilvl w:val="0"/>
          <w:numId w:val="19"/>
        </w:numPr>
        <w:jc w:val="both"/>
        <w:rPr>
          <w:bCs/>
        </w:rPr>
      </w:pPr>
      <w:r w:rsidRPr="00413FD7">
        <w:rPr>
          <w:bCs/>
        </w:rPr>
        <w:t>Особенности использования упражнений системы Пилатес на занятиях</w:t>
      </w:r>
      <w:r>
        <w:rPr>
          <w:bCs/>
        </w:rPr>
        <w:t xml:space="preserve"> </w:t>
      </w:r>
      <w:r w:rsidRPr="00413FD7">
        <w:rPr>
          <w:bCs/>
        </w:rPr>
        <w:t xml:space="preserve">по физической культуре со школьниками </w:t>
      </w:r>
    </w:p>
    <w:p w14:paraId="39065D32" w14:textId="277631D4" w:rsidR="008A51A1" w:rsidRPr="00413FD7" w:rsidRDefault="008A51A1" w:rsidP="008A51A1">
      <w:pPr>
        <w:pStyle w:val="Standard"/>
        <w:numPr>
          <w:ilvl w:val="0"/>
          <w:numId w:val="19"/>
        </w:numPr>
        <w:jc w:val="both"/>
        <w:rPr>
          <w:bCs/>
        </w:rPr>
      </w:pPr>
      <w:r w:rsidRPr="00413FD7">
        <w:rPr>
          <w:bCs/>
        </w:rPr>
        <w:t>Оздоровительное действие упражнений системы пилатес</w:t>
      </w:r>
    </w:p>
    <w:p w14:paraId="44321EC1" w14:textId="7C62645C" w:rsidR="008A51A1" w:rsidRPr="00413FD7" w:rsidRDefault="008A51A1" w:rsidP="008A51A1">
      <w:pPr>
        <w:pStyle w:val="Standard"/>
        <w:numPr>
          <w:ilvl w:val="0"/>
          <w:numId w:val="19"/>
        </w:numPr>
        <w:jc w:val="both"/>
        <w:rPr>
          <w:bCs/>
        </w:rPr>
      </w:pPr>
      <w:r w:rsidRPr="00413FD7">
        <w:rPr>
          <w:bCs/>
        </w:rPr>
        <w:t>Принципы выполнения упражнений по системе пилатес</w:t>
      </w:r>
    </w:p>
    <w:p w14:paraId="51D2B8EA" w14:textId="65B10F29" w:rsidR="008A51A1" w:rsidRDefault="008A51A1" w:rsidP="008A51A1">
      <w:pPr>
        <w:pStyle w:val="Standard"/>
        <w:numPr>
          <w:ilvl w:val="0"/>
          <w:numId w:val="19"/>
        </w:numPr>
        <w:jc w:val="both"/>
        <w:rPr>
          <w:bCs/>
        </w:rPr>
      </w:pPr>
      <w:r w:rsidRPr="00413FD7">
        <w:rPr>
          <w:bCs/>
        </w:rPr>
        <w:t>Принципы составления комплексов упражнений по системе пилатес</w:t>
      </w:r>
      <w:r>
        <w:rPr>
          <w:bCs/>
        </w:rPr>
        <w:t xml:space="preserve">. </w:t>
      </w:r>
      <w:r w:rsidRPr="00413FD7">
        <w:rPr>
          <w:bCs/>
        </w:rPr>
        <w:t>Концентрация внимания.</w:t>
      </w:r>
    </w:p>
    <w:p w14:paraId="1C0CCAF1" w14:textId="549F8DE8" w:rsidR="008A51A1" w:rsidRDefault="008A51A1" w:rsidP="008A51A1">
      <w:pPr>
        <w:pStyle w:val="Standard"/>
        <w:numPr>
          <w:ilvl w:val="0"/>
          <w:numId w:val="19"/>
        </w:numPr>
        <w:jc w:val="both"/>
        <w:rPr>
          <w:bCs/>
        </w:rPr>
      </w:pPr>
      <w:r>
        <w:rPr>
          <w:bCs/>
        </w:rPr>
        <w:t>Методические особенности выполнения упражнений системы Пилатес базового уровня</w:t>
      </w:r>
    </w:p>
    <w:p w14:paraId="31D2428A" w14:textId="0813DA59" w:rsidR="008A51A1" w:rsidRDefault="008A51A1" w:rsidP="008A51A1">
      <w:pPr>
        <w:pStyle w:val="Standard"/>
        <w:numPr>
          <w:ilvl w:val="0"/>
          <w:numId w:val="19"/>
        </w:numPr>
        <w:jc w:val="both"/>
        <w:rPr>
          <w:bCs/>
        </w:rPr>
      </w:pPr>
      <w:r w:rsidRPr="00413FD7">
        <w:rPr>
          <w:bCs/>
        </w:rPr>
        <w:t xml:space="preserve">Методические особенности выполнения упражнений системы Пилатес </w:t>
      </w:r>
      <w:r>
        <w:rPr>
          <w:bCs/>
        </w:rPr>
        <w:t>начального</w:t>
      </w:r>
      <w:r w:rsidRPr="00413FD7">
        <w:rPr>
          <w:bCs/>
        </w:rPr>
        <w:t xml:space="preserve"> уровня</w:t>
      </w:r>
    </w:p>
    <w:p w14:paraId="6A4F6A71" w14:textId="7CAC2C5F" w:rsidR="008A51A1" w:rsidRDefault="008A51A1" w:rsidP="008A51A1">
      <w:pPr>
        <w:pStyle w:val="Standard"/>
        <w:numPr>
          <w:ilvl w:val="0"/>
          <w:numId w:val="19"/>
        </w:numPr>
        <w:jc w:val="both"/>
        <w:rPr>
          <w:bCs/>
        </w:rPr>
      </w:pPr>
      <w:r w:rsidRPr="00413FD7">
        <w:rPr>
          <w:bCs/>
        </w:rPr>
        <w:t xml:space="preserve">Методические особенности выполнения упражнений системы Пилатес </w:t>
      </w:r>
      <w:r>
        <w:rPr>
          <w:bCs/>
        </w:rPr>
        <w:t>среднего</w:t>
      </w:r>
      <w:r w:rsidRPr="00413FD7">
        <w:rPr>
          <w:bCs/>
        </w:rPr>
        <w:t xml:space="preserve"> уровня</w:t>
      </w:r>
    </w:p>
    <w:p w14:paraId="03B367BE" w14:textId="742F2082" w:rsidR="008A51A1" w:rsidRDefault="008A51A1" w:rsidP="008A51A1">
      <w:pPr>
        <w:pStyle w:val="Standard"/>
        <w:numPr>
          <w:ilvl w:val="0"/>
          <w:numId w:val="19"/>
        </w:numPr>
        <w:jc w:val="both"/>
        <w:rPr>
          <w:bCs/>
        </w:rPr>
      </w:pPr>
      <w:r w:rsidRPr="00413FD7">
        <w:rPr>
          <w:bCs/>
        </w:rPr>
        <w:t xml:space="preserve">Методические особенности выполнения упражнений системы Пилатес </w:t>
      </w:r>
      <w:r>
        <w:rPr>
          <w:bCs/>
        </w:rPr>
        <w:t>повышенной сложности</w:t>
      </w:r>
    </w:p>
    <w:p w14:paraId="57999805" w14:textId="77777777" w:rsidR="00D84916" w:rsidRDefault="00D84916" w:rsidP="00D84916">
      <w:pPr>
        <w:pStyle w:val="Textbody"/>
        <w:spacing w:after="0"/>
        <w:jc w:val="both"/>
        <w:rPr>
          <w:b/>
          <w:bCs/>
        </w:rPr>
      </w:pPr>
    </w:p>
    <w:p w14:paraId="3A69D015" w14:textId="77777777" w:rsidR="00D84916" w:rsidRDefault="00D84916" w:rsidP="00D84916">
      <w:pPr>
        <w:pStyle w:val="Standard"/>
        <w:rPr>
          <w:b/>
          <w:bCs/>
          <w:caps/>
        </w:rPr>
      </w:pPr>
      <w:r>
        <w:rPr>
          <w:b/>
          <w:bCs/>
          <w:caps/>
        </w:rPr>
        <w:lastRenderedPageBreak/>
        <w:t xml:space="preserve">6. Оценочные средства для текущего контроля успеваемости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7087"/>
      </w:tblGrid>
      <w:tr w:rsidR="008A51A1" w:rsidRPr="002B06B6" w14:paraId="19B772E9" w14:textId="77777777" w:rsidTr="00435B78">
        <w:trPr>
          <w:trHeight w:val="485"/>
        </w:trPr>
        <w:tc>
          <w:tcPr>
            <w:tcW w:w="675" w:type="dxa"/>
            <w:vAlign w:val="center"/>
            <w:hideMark/>
          </w:tcPr>
          <w:p w14:paraId="007FE3B1" w14:textId="77777777" w:rsidR="008A51A1" w:rsidRPr="002B06B6" w:rsidRDefault="008A51A1" w:rsidP="00B77AA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B06B6">
              <w:rPr>
                <w:sz w:val="20"/>
                <w:szCs w:val="20"/>
                <w:lang w:eastAsia="en-US"/>
              </w:rPr>
              <w:t>№</w:t>
            </w:r>
          </w:p>
          <w:p w14:paraId="454E9EB8" w14:textId="77777777" w:rsidR="008A51A1" w:rsidRPr="002B06B6" w:rsidRDefault="008A51A1" w:rsidP="00B77AA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2B06B6">
              <w:rPr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1985" w:type="dxa"/>
            <w:vAlign w:val="center"/>
            <w:hideMark/>
          </w:tcPr>
          <w:p w14:paraId="742BD321" w14:textId="77777777" w:rsidR="008A51A1" w:rsidRPr="002B06B6" w:rsidRDefault="008A51A1" w:rsidP="00B77AA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2B06B6">
              <w:rPr>
                <w:sz w:val="20"/>
                <w:szCs w:val="20"/>
                <w:lang w:eastAsia="en-US"/>
              </w:rPr>
              <w:t xml:space="preserve">№  </w:t>
            </w:r>
            <w:r>
              <w:rPr>
                <w:sz w:val="20"/>
                <w:szCs w:val="20"/>
                <w:lang w:eastAsia="en-US"/>
              </w:rPr>
              <w:t>блока</w:t>
            </w:r>
            <w:proofErr w:type="gramEnd"/>
            <w:r w:rsidRPr="002B06B6">
              <w:rPr>
                <w:sz w:val="20"/>
                <w:szCs w:val="20"/>
                <w:lang w:eastAsia="en-US"/>
              </w:rPr>
              <w:t xml:space="preserve"> (раздела) дисциплины</w:t>
            </w:r>
          </w:p>
        </w:tc>
        <w:tc>
          <w:tcPr>
            <w:tcW w:w="7087" w:type="dxa"/>
            <w:vAlign w:val="center"/>
            <w:hideMark/>
          </w:tcPr>
          <w:p w14:paraId="504F9FEF" w14:textId="77777777" w:rsidR="008A51A1" w:rsidRPr="002B06B6" w:rsidRDefault="008A51A1" w:rsidP="00B77AA3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B06B6">
              <w:rPr>
                <w:sz w:val="20"/>
                <w:szCs w:val="20"/>
                <w:lang w:eastAsia="en-US"/>
              </w:rPr>
              <w:t>Форма текущего контроля</w:t>
            </w:r>
          </w:p>
        </w:tc>
      </w:tr>
      <w:tr w:rsidR="008A51A1" w:rsidRPr="00A92F36" w14:paraId="366F2051" w14:textId="77777777" w:rsidTr="00435B78">
        <w:tc>
          <w:tcPr>
            <w:tcW w:w="675" w:type="dxa"/>
            <w:hideMark/>
          </w:tcPr>
          <w:p w14:paraId="2DC01B61" w14:textId="77777777" w:rsidR="008A51A1" w:rsidRPr="00A92F36" w:rsidRDefault="008A51A1" w:rsidP="00B77AA3">
            <w:pPr>
              <w:spacing w:line="256" w:lineRule="auto"/>
              <w:rPr>
                <w:lang w:eastAsia="en-US"/>
              </w:rPr>
            </w:pPr>
            <w:r w:rsidRPr="00A92F36">
              <w:rPr>
                <w:lang w:eastAsia="en-US"/>
              </w:rPr>
              <w:t>1</w:t>
            </w:r>
            <w:r>
              <w:rPr>
                <w:lang w:eastAsia="en-US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3DE71DB2" w14:textId="59FD6F79" w:rsidR="008A51A1" w:rsidRDefault="008A51A1" w:rsidP="008A51A1">
            <w:pPr>
              <w:pStyle w:val="Standard"/>
              <w:jc w:val="center"/>
            </w:pPr>
            <w:r>
              <w:t>1</w:t>
            </w:r>
          </w:p>
        </w:tc>
        <w:tc>
          <w:tcPr>
            <w:tcW w:w="7087" w:type="dxa"/>
          </w:tcPr>
          <w:p w14:paraId="666B1E1D" w14:textId="77777777" w:rsidR="008A51A1" w:rsidRDefault="008A51A1" w:rsidP="008A51A1">
            <w:pPr>
              <w:pStyle w:val="a5"/>
              <w:jc w:val="center"/>
            </w:pPr>
            <w:r>
              <w:t>опрос</w:t>
            </w:r>
          </w:p>
        </w:tc>
      </w:tr>
      <w:tr w:rsidR="008A51A1" w:rsidRPr="00A92F36" w14:paraId="3E6F0230" w14:textId="77777777" w:rsidTr="00435B78">
        <w:tc>
          <w:tcPr>
            <w:tcW w:w="675" w:type="dxa"/>
            <w:hideMark/>
          </w:tcPr>
          <w:p w14:paraId="60379ED6" w14:textId="77777777" w:rsidR="008A51A1" w:rsidRPr="00A92F36" w:rsidRDefault="008A51A1" w:rsidP="00B77AA3">
            <w:pPr>
              <w:spacing w:line="256" w:lineRule="auto"/>
              <w:rPr>
                <w:lang w:eastAsia="en-US"/>
              </w:rPr>
            </w:pPr>
            <w:r w:rsidRPr="00A92F36">
              <w:rPr>
                <w:lang w:eastAsia="en-US"/>
              </w:rPr>
              <w:t>2</w:t>
            </w:r>
            <w:r>
              <w:rPr>
                <w:lang w:eastAsia="en-US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50D568A9" w14:textId="0B7C9316" w:rsidR="008A51A1" w:rsidRDefault="008A51A1" w:rsidP="008A51A1">
            <w:pPr>
              <w:pStyle w:val="Standard"/>
              <w:jc w:val="center"/>
            </w:pPr>
            <w:r>
              <w:t>2</w:t>
            </w:r>
          </w:p>
        </w:tc>
        <w:tc>
          <w:tcPr>
            <w:tcW w:w="7087" w:type="dxa"/>
          </w:tcPr>
          <w:p w14:paraId="261CEAF8" w14:textId="77777777" w:rsidR="008A51A1" w:rsidRDefault="008A51A1" w:rsidP="008A51A1">
            <w:pPr>
              <w:pStyle w:val="a5"/>
              <w:jc w:val="center"/>
            </w:pPr>
            <w:r>
              <w:t>тестирование</w:t>
            </w:r>
          </w:p>
        </w:tc>
      </w:tr>
      <w:tr w:rsidR="008A51A1" w:rsidRPr="00A92F36" w14:paraId="16513F5F" w14:textId="77777777" w:rsidTr="00435B78">
        <w:tc>
          <w:tcPr>
            <w:tcW w:w="675" w:type="dxa"/>
            <w:hideMark/>
          </w:tcPr>
          <w:p w14:paraId="43B3B9F6" w14:textId="77777777" w:rsidR="008A51A1" w:rsidRPr="00A92F36" w:rsidRDefault="008A51A1" w:rsidP="00B77AA3">
            <w:pPr>
              <w:spacing w:line="256" w:lineRule="auto"/>
              <w:rPr>
                <w:lang w:eastAsia="en-US"/>
              </w:rPr>
            </w:pPr>
            <w:r w:rsidRPr="00A92F36">
              <w:rPr>
                <w:lang w:eastAsia="en-US"/>
              </w:rPr>
              <w:t>3</w:t>
            </w:r>
            <w:r>
              <w:rPr>
                <w:lang w:eastAsia="en-US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60F1F9FE" w14:textId="75E2B20A" w:rsidR="008A51A1" w:rsidRDefault="008A51A1" w:rsidP="008A51A1">
            <w:pPr>
              <w:pStyle w:val="Standard"/>
              <w:jc w:val="center"/>
            </w:pPr>
            <w:r>
              <w:t>3</w:t>
            </w:r>
          </w:p>
        </w:tc>
        <w:tc>
          <w:tcPr>
            <w:tcW w:w="7087" w:type="dxa"/>
          </w:tcPr>
          <w:p w14:paraId="3E106721" w14:textId="77777777" w:rsidR="008A51A1" w:rsidRDefault="008A51A1" w:rsidP="008A51A1">
            <w:pPr>
              <w:pStyle w:val="a5"/>
              <w:jc w:val="center"/>
            </w:pPr>
            <w:r>
              <w:t>опрос</w:t>
            </w:r>
          </w:p>
        </w:tc>
      </w:tr>
      <w:tr w:rsidR="008A51A1" w:rsidRPr="00A92F36" w14:paraId="1DD145FE" w14:textId="77777777" w:rsidTr="00435B78">
        <w:tc>
          <w:tcPr>
            <w:tcW w:w="675" w:type="dxa"/>
          </w:tcPr>
          <w:p w14:paraId="45F8E5F2" w14:textId="77777777" w:rsidR="008A51A1" w:rsidRPr="00A92F36" w:rsidRDefault="008A51A1" w:rsidP="00B77AA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789A44DC" w14:textId="15DEB68A" w:rsidR="008A51A1" w:rsidRDefault="008A51A1" w:rsidP="008A51A1">
            <w:pPr>
              <w:pStyle w:val="Standard"/>
              <w:jc w:val="center"/>
            </w:pPr>
            <w:r>
              <w:t>4</w:t>
            </w:r>
          </w:p>
        </w:tc>
        <w:tc>
          <w:tcPr>
            <w:tcW w:w="7087" w:type="dxa"/>
          </w:tcPr>
          <w:p w14:paraId="5150A4DB" w14:textId="06D9A610" w:rsidR="008A51A1" w:rsidRDefault="008A51A1" w:rsidP="008A51A1">
            <w:pPr>
              <w:pStyle w:val="a5"/>
              <w:jc w:val="center"/>
            </w:pPr>
            <w:r>
              <w:t>выполнение контрольных упражнений</w:t>
            </w:r>
          </w:p>
        </w:tc>
      </w:tr>
      <w:tr w:rsidR="008A51A1" w:rsidRPr="00A92F36" w14:paraId="1FB52EFC" w14:textId="77777777" w:rsidTr="00435B78">
        <w:tc>
          <w:tcPr>
            <w:tcW w:w="675" w:type="dxa"/>
          </w:tcPr>
          <w:p w14:paraId="0076F25A" w14:textId="77777777" w:rsidR="008A51A1" w:rsidRPr="00A92F36" w:rsidRDefault="008A51A1" w:rsidP="00B77AA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6E3C0856" w14:textId="2083A0FF" w:rsidR="008A51A1" w:rsidRDefault="008A51A1" w:rsidP="008A51A1">
            <w:pPr>
              <w:pStyle w:val="Standard"/>
              <w:ind w:firstLine="34"/>
              <w:jc w:val="center"/>
            </w:pPr>
            <w:r>
              <w:t>5</w:t>
            </w:r>
          </w:p>
        </w:tc>
        <w:tc>
          <w:tcPr>
            <w:tcW w:w="7087" w:type="dxa"/>
          </w:tcPr>
          <w:p w14:paraId="1018BA71" w14:textId="072E388E" w:rsidR="008A51A1" w:rsidRDefault="008A51A1" w:rsidP="008A51A1">
            <w:pPr>
              <w:pStyle w:val="a5"/>
              <w:jc w:val="center"/>
            </w:pPr>
            <w:r>
              <w:t>опрос</w:t>
            </w:r>
          </w:p>
        </w:tc>
      </w:tr>
      <w:tr w:rsidR="008A51A1" w:rsidRPr="00A92F36" w14:paraId="7D4840C1" w14:textId="77777777" w:rsidTr="00435B78">
        <w:tc>
          <w:tcPr>
            <w:tcW w:w="675" w:type="dxa"/>
          </w:tcPr>
          <w:p w14:paraId="04D83A4A" w14:textId="77777777" w:rsidR="008A51A1" w:rsidRPr="00A92F36" w:rsidRDefault="008A51A1" w:rsidP="00B77AA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14:paraId="7640D9F5" w14:textId="1547C406" w:rsidR="008A51A1" w:rsidRDefault="008A51A1" w:rsidP="008A51A1">
            <w:pPr>
              <w:pStyle w:val="Standard"/>
              <w:jc w:val="center"/>
            </w:pPr>
            <w:r>
              <w:t>6</w:t>
            </w:r>
          </w:p>
        </w:tc>
        <w:tc>
          <w:tcPr>
            <w:tcW w:w="7087" w:type="dxa"/>
          </w:tcPr>
          <w:p w14:paraId="30F68B3C" w14:textId="0775F50D" w:rsidR="008A51A1" w:rsidRDefault="008A51A1" w:rsidP="008A51A1">
            <w:pPr>
              <w:pStyle w:val="a5"/>
              <w:jc w:val="center"/>
            </w:pPr>
            <w:r>
              <w:t>тестирование</w:t>
            </w:r>
          </w:p>
        </w:tc>
      </w:tr>
      <w:tr w:rsidR="008A51A1" w:rsidRPr="00A92F36" w14:paraId="3E35CACF" w14:textId="77777777" w:rsidTr="00435B78">
        <w:tc>
          <w:tcPr>
            <w:tcW w:w="675" w:type="dxa"/>
          </w:tcPr>
          <w:p w14:paraId="57E922A6" w14:textId="77777777" w:rsidR="008A51A1" w:rsidRPr="00A92F36" w:rsidRDefault="008A51A1" w:rsidP="00B77AA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14:paraId="25E321EF" w14:textId="38D40F9D" w:rsidR="008A51A1" w:rsidRDefault="008A51A1" w:rsidP="008A51A1">
            <w:pPr>
              <w:pStyle w:val="Standard"/>
              <w:jc w:val="center"/>
            </w:pPr>
            <w:r>
              <w:t>7</w:t>
            </w:r>
          </w:p>
        </w:tc>
        <w:tc>
          <w:tcPr>
            <w:tcW w:w="7087" w:type="dxa"/>
          </w:tcPr>
          <w:p w14:paraId="15998952" w14:textId="4B80301F" w:rsidR="008A51A1" w:rsidRDefault="008A51A1" w:rsidP="008A51A1">
            <w:pPr>
              <w:pStyle w:val="a5"/>
              <w:jc w:val="center"/>
            </w:pPr>
            <w:r>
              <w:t>опрос</w:t>
            </w:r>
          </w:p>
        </w:tc>
      </w:tr>
      <w:tr w:rsidR="008A51A1" w:rsidRPr="00A92F36" w14:paraId="49812C47" w14:textId="77777777" w:rsidTr="00435B78">
        <w:tc>
          <w:tcPr>
            <w:tcW w:w="675" w:type="dxa"/>
          </w:tcPr>
          <w:p w14:paraId="30B22DA2" w14:textId="77777777" w:rsidR="008A51A1" w:rsidRPr="00A92F36" w:rsidRDefault="008A51A1" w:rsidP="00B77AA3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3E8D6FCD" w14:textId="1A87AA95" w:rsidR="008A51A1" w:rsidRDefault="008A51A1" w:rsidP="008A51A1">
            <w:pPr>
              <w:pStyle w:val="Standard"/>
              <w:jc w:val="center"/>
            </w:pPr>
            <w:r>
              <w:t>8</w:t>
            </w:r>
          </w:p>
        </w:tc>
        <w:tc>
          <w:tcPr>
            <w:tcW w:w="7087" w:type="dxa"/>
          </w:tcPr>
          <w:p w14:paraId="5306DE0B" w14:textId="54787C60" w:rsidR="008A51A1" w:rsidRDefault="008A51A1" w:rsidP="008A51A1">
            <w:pPr>
              <w:pStyle w:val="a5"/>
              <w:jc w:val="center"/>
            </w:pPr>
            <w:r>
              <w:t>самостоятельное составление комплекса/фрагмента комплекса</w:t>
            </w:r>
          </w:p>
        </w:tc>
      </w:tr>
    </w:tbl>
    <w:p w14:paraId="08608E6C" w14:textId="3F835A77" w:rsidR="00D84916" w:rsidRDefault="00D84916" w:rsidP="00D84916">
      <w:pPr>
        <w:pStyle w:val="Standard"/>
        <w:rPr>
          <w:b/>
          <w:bCs/>
          <w:caps/>
        </w:rPr>
      </w:pPr>
    </w:p>
    <w:p w14:paraId="360BF820" w14:textId="1A9E8F20" w:rsidR="00D84916" w:rsidRDefault="00D84916" w:rsidP="00D84916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21"/>
        <w:gridCol w:w="1701"/>
        <w:gridCol w:w="1701"/>
        <w:gridCol w:w="708"/>
        <w:gridCol w:w="993"/>
        <w:gridCol w:w="1275"/>
      </w:tblGrid>
      <w:tr w:rsidR="00D84916" w:rsidRPr="002B06B6" w14:paraId="19C3ECDD" w14:textId="77777777" w:rsidTr="008A51A1">
        <w:trPr>
          <w:cantSplit/>
          <w:trHeight w:val="336"/>
        </w:trPr>
        <w:tc>
          <w:tcPr>
            <w:tcW w:w="648" w:type="dxa"/>
            <w:vMerge w:val="restart"/>
            <w:vAlign w:val="center"/>
          </w:tcPr>
          <w:p w14:paraId="5CB42DB4" w14:textId="77777777" w:rsidR="00D84916" w:rsidRPr="002B06B6" w:rsidRDefault="00D84916" w:rsidP="00D8491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2B06B6">
              <w:rPr>
                <w:sz w:val="20"/>
                <w:szCs w:val="20"/>
              </w:rPr>
              <w:t>№ п/п</w:t>
            </w:r>
          </w:p>
        </w:tc>
        <w:tc>
          <w:tcPr>
            <w:tcW w:w="2721" w:type="dxa"/>
            <w:vMerge w:val="restart"/>
            <w:vAlign w:val="center"/>
          </w:tcPr>
          <w:p w14:paraId="074A3274" w14:textId="77777777" w:rsidR="00D84916" w:rsidRPr="002B06B6" w:rsidRDefault="00D84916" w:rsidP="00D84916">
            <w:pPr>
              <w:jc w:val="center"/>
              <w:rPr>
                <w:sz w:val="20"/>
                <w:szCs w:val="20"/>
              </w:rPr>
            </w:pPr>
            <w:r w:rsidRPr="002B06B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14:paraId="447E3A5F" w14:textId="77777777" w:rsidR="00D84916" w:rsidRPr="002B06B6" w:rsidRDefault="00D84916" w:rsidP="00D84916">
            <w:pPr>
              <w:jc w:val="center"/>
              <w:rPr>
                <w:sz w:val="20"/>
                <w:szCs w:val="20"/>
              </w:rPr>
            </w:pPr>
            <w:r w:rsidRPr="002B06B6">
              <w:rPr>
                <w:sz w:val="20"/>
                <w:szCs w:val="20"/>
              </w:rPr>
              <w:t>Авторы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39922B20" w14:textId="77777777" w:rsidR="00D84916" w:rsidRPr="002B06B6" w:rsidRDefault="00D84916" w:rsidP="00D84916">
            <w:pPr>
              <w:ind w:left="113" w:right="113"/>
              <w:jc w:val="center"/>
              <w:rPr>
                <w:sz w:val="20"/>
                <w:szCs w:val="20"/>
              </w:rPr>
            </w:pPr>
            <w:r w:rsidRPr="002B06B6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378D3195" w14:textId="77777777" w:rsidR="00D84916" w:rsidRPr="002B06B6" w:rsidRDefault="00D84916" w:rsidP="00D84916">
            <w:pPr>
              <w:ind w:left="113" w:right="113"/>
              <w:jc w:val="center"/>
              <w:rPr>
                <w:sz w:val="20"/>
                <w:szCs w:val="20"/>
              </w:rPr>
            </w:pPr>
            <w:r w:rsidRPr="002B06B6">
              <w:rPr>
                <w:sz w:val="20"/>
                <w:szCs w:val="20"/>
              </w:rPr>
              <w:t>Год издания</w:t>
            </w:r>
          </w:p>
        </w:tc>
        <w:tc>
          <w:tcPr>
            <w:tcW w:w="2268" w:type="dxa"/>
            <w:gridSpan w:val="2"/>
            <w:vAlign w:val="center"/>
          </w:tcPr>
          <w:p w14:paraId="3EB3FB7E" w14:textId="77777777" w:rsidR="00D84916" w:rsidRPr="002B06B6" w:rsidRDefault="00D84916" w:rsidP="00D84916">
            <w:pPr>
              <w:jc w:val="center"/>
              <w:rPr>
                <w:sz w:val="20"/>
                <w:szCs w:val="20"/>
              </w:rPr>
            </w:pPr>
            <w:r w:rsidRPr="002B06B6">
              <w:rPr>
                <w:sz w:val="20"/>
                <w:szCs w:val="20"/>
              </w:rPr>
              <w:t>Наличие</w:t>
            </w:r>
          </w:p>
        </w:tc>
      </w:tr>
      <w:tr w:rsidR="002B06B6" w:rsidRPr="002B06B6" w14:paraId="49561199" w14:textId="77777777" w:rsidTr="008A51A1">
        <w:trPr>
          <w:cantSplit/>
          <w:trHeight w:val="519"/>
        </w:trPr>
        <w:tc>
          <w:tcPr>
            <w:tcW w:w="648" w:type="dxa"/>
            <w:vMerge/>
          </w:tcPr>
          <w:p w14:paraId="0C6296D5" w14:textId="77777777" w:rsidR="002B06B6" w:rsidRPr="002B06B6" w:rsidRDefault="002B06B6" w:rsidP="00D8491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21" w:type="dxa"/>
            <w:vMerge/>
          </w:tcPr>
          <w:p w14:paraId="3D4113DD" w14:textId="77777777" w:rsidR="002B06B6" w:rsidRPr="002B06B6" w:rsidRDefault="002B06B6" w:rsidP="00D84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4A3DEC1" w14:textId="77777777" w:rsidR="002B06B6" w:rsidRPr="002B06B6" w:rsidRDefault="002B06B6" w:rsidP="00D849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14:paraId="1DA540F2" w14:textId="77777777" w:rsidR="002B06B6" w:rsidRPr="002B06B6" w:rsidRDefault="002B06B6" w:rsidP="00D8491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extDirection w:val="btLr"/>
            <w:vAlign w:val="center"/>
          </w:tcPr>
          <w:p w14:paraId="67B94B8B" w14:textId="77777777" w:rsidR="002B06B6" w:rsidRPr="002B06B6" w:rsidRDefault="002B06B6" w:rsidP="00D8491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A940636" w14:textId="77777777" w:rsidR="002B06B6" w:rsidRPr="002B06B6" w:rsidRDefault="002B06B6" w:rsidP="0071495A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06B6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75" w:type="dxa"/>
          </w:tcPr>
          <w:p w14:paraId="2BBF22FB" w14:textId="77777777" w:rsidR="002B06B6" w:rsidRPr="002B06B6" w:rsidRDefault="002B06B6" w:rsidP="0071495A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06B6">
              <w:rPr>
                <w:sz w:val="20"/>
                <w:szCs w:val="20"/>
              </w:rPr>
              <w:t xml:space="preserve"> ЭБС </w:t>
            </w:r>
          </w:p>
          <w:p w14:paraId="5EADB719" w14:textId="77777777" w:rsidR="002B06B6" w:rsidRPr="002B06B6" w:rsidRDefault="002B06B6" w:rsidP="0071495A">
            <w:pPr>
              <w:ind w:left="-57" w:right="-57"/>
              <w:jc w:val="center"/>
              <w:rPr>
                <w:sz w:val="20"/>
                <w:szCs w:val="20"/>
              </w:rPr>
            </w:pPr>
            <w:r w:rsidRPr="002B06B6">
              <w:rPr>
                <w:sz w:val="20"/>
                <w:szCs w:val="20"/>
              </w:rPr>
              <w:t>(адрес в сети Интернет)</w:t>
            </w:r>
          </w:p>
        </w:tc>
      </w:tr>
      <w:tr w:rsidR="008A51A1" w:rsidRPr="007F18F6" w14:paraId="3BC8981D" w14:textId="77777777" w:rsidTr="008A51A1">
        <w:tc>
          <w:tcPr>
            <w:tcW w:w="648" w:type="dxa"/>
          </w:tcPr>
          <w:p w14:paraId="05EDFA6B" w14:textId="77777777" w:rsidR="008A51A1" w:rsidRPr="009464E3" w:rsidRDefault="008A51A1" w:rsidP="008A51A1">
            <w:pPr>
              <w:jc w:val="center"/>
            </w:pPr>
            <w:r w:rsidRPr="009464E3">
              <w:t>1.</w:t>
            </w:r>
          </w:p>
        </w:tc>
        <w:tc>
          <w:tcPr>
            <w:tcW w:w="2721" w:type="dxa"/>
          </w:tcPr>
          <w:p w14:paraId="15AC9A90" w14:textId="188C2F40" w:rsidR="008A51A1" w:rsidRPr="009464E3" w:rsidRDefault="008A51A1" w:rsidP="008A51A1">
            <w:pPr>
              <w:pStyle w:val="21"/>
              <w:spacing w:after="0" w:line="240" w:lineRule="auto"/>
              <w:ind w:left="0"/>
              <w:jc w:val="both"/>
            </w:pPr>
            <w:r w:rsidRPr="009464E3">
              <w:rPr>
                <w:bCs/>
              </w:rPr>
              <w:t>Основы оздоровительной аэробики: Учебно</w:t>
            </w:r>
            <w:r w:rsidRPr="009464E3">
              <w:t xml:space="preserve">-методическое пособие </w:t>
            </w:r>
          </w:p>
        </w:tc>
        <w:tc>
          <w:tcPr>
            <w:tcW w:w="1701" w:type="dxa"/>
          </w:tcPr>
          <w:p w14:paraId="19B248ED" w14:textId="54FD563B" w:rsidR="008A51A1" w:rsidRPr="009464E3" w:rsidRDefault="008A51A1" w:rsidP="008A51A1">
            <w:r w:rsidRPr="009464E3">
              <w:rPr>
                <w:bCs/>
              </w:rPr>
              <w:t>Попова Е.В., Кузьмина С.В.</w:t>
            </w:r>
          </w:p>
        </w:tc>
        <w:tc>
          <w:tcPr>
            <w:tcW w:w="1701" w:type="dxa"/>
          </w:tcPr>
          <w:p w14:paraId="67A471EE" w14:textId="15E2072D" w:rsidR="008A51A1" w:rsidRPr="009464E3" w:rsidRDefault="008A51A1" w:rsidP="008A51A1">
            <w:r w:rsidRPr="009464E3">
              <w:t xml:space="preserve">- </w:t>
            </w:r>
            <w:proofErr w:type="gramStart"/>
            <w:r w:rsidRPr="009464E3">
              <w:t>СПб:  ЛГУ</w:t>
            </w:r>
            <w:proofErr w:type="gramEnd"/>
            <w:r w:rsidRPr="009464E3">
              <w:t xml:space="preserve"> им. А.С. Пушкина</w:t>
            </w:r>
          </w:p>
        </w:tc>
        <w:tc>
          <w:tcPr>
            <w:tcW w:w="708" w:type="dxa"/>
          </w:tcPr>
          <w:p w14:paraId="2AB39C64" w14:textId="1B3A18D9" w:rsidR="008A51A1" w:rsidRPr="009464E3" w:rsidRDefault="008A51A1" w:rsidP="008A51A1">
            <w:r w:rsidRPr="009464E3">
              <w:t>2015</w:t>
            </w:r>
          </w:p>
        </w:tc>
        <w:tc>
          <w:tcPr>
            <w:tcW w:w="993" w:type="dxa"/>
          </w:tcPr>
          <w:p w14:paraId="47837581" w14:textId="1ED80BF5" w:rsidR="008A51A1" w:rsidRPr="009464E3" w:rsidRDefault="008A51A1" w:rsidP="008A51A1">
            <w:pPr>
              <w:jc w:val="center"/>
            </w:pPr>
            <w:r w:rsidRPr="009464E3">
              <w:t>+</w:t>
            </w:r>
          </w:p>
        </w:tc>
        <w:tc>
          <w:tcPr>
            <w:tcW w:w="1275" w:type="dxa"/>
          </w:tcPr>
          <w:p w14:paraId="193FB327" w14:textId="77777777" w:rsidR="008A51A1" w:rsidRPr="009464E3" w:rsidRDefault="008A51A1" w:rsidP="008A51A1"/>
        </w:tc>
      </w:tr>
      <w:tr w:rsidR="008A51A1" w:rsidRPr="007F18F6" w14:paraId="326594CE" w14:textId="77777777" w:rsidTr="008A51A1">
        <w:tc>
          <w:tcPr>
            <w:tcW w:w="648" w:type="dxa"/>
          </w:tcPr>
          <w:p w14:paraId="19806C2D" w14:textId="77777777" w:rsidR="008A51A1" w:rsidRPr="009464E3" w:rsidRDefault="008A51A1" w:rsidP="008A51A1">
            <w:pPr>
              <w:jc w:val="center"/>
            </w:pPr>
            <w:r w:rsidRPr="009464E3">
              <w:t>2.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14:paraId="6EC2B371" w14:textId="614F88A6" w:rsidR="008A51A1" w:rsidRPr="009464E3" w:rsidRDefault="008A51A1" w:rsidP="008A51A1">
            <w:pPr>
              <w:widowControl w:val="0"/>
              <w:autoSpaceDE w:val="0"/>
              <w:autoSpaceDN w:val="0"/>
              <w:adjustRightInd w:val="0"/>
              <w:jc w:val="both"/>
            </w:pPr>
            <w:r w:rsidRPr="00B83E78">
              <w:t>Гимнастика: учебник для студентов вузов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6ADFA0" w14:textId="433A2F8E" w:rsidR="008A51A1" w:rsidRPr="009464E3" w:rsidRDefault="008A51A1" w:rsidP="008A51A1">
            <w:proofErr w:type="spellStart"/>
            <w:r w:rsidRPr="00B83E78">
              <w:t>Баршай</w:t>
            </w:r>
            <w:proofErr w:type="spellEnd"/>
            <w:r w:rsidRPr="00B83E78">
              <w:t xml:space="preserve"> В.М., В.Н. </w:t>
            </w:r>
            <w:proofErr w:type="spellStart"/>
            <w:r w:rsidRPr="00B83E78">
              <w:t>Курысь</w:t>
            </w:r>
            <w:proofErr w:type="spellEnd"/>
            <w:r w:rsidRPr="00B83E78">
              <w:t>, И.Б. Павлов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511D46B" w14:textId="2A3F3FF7" w:rsidR="008A51A1" w:rsidRPr="009464E3" w:rsidRDefault="008A51A1" w:rsidP="008A51A1">
            <w:proofErr w:type="spellStart"/>
            <w:r w:rsidRPr="00B83E78">
              <w:t>Ростов</w:t>
            </w:r>
            <w:proofErr w:type="spellEnd"/>
            <w:r w:rsidRPr="00B83E78">
              <w:t xml:space="preserve"> н/Д: Феникс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80ED7CD" w14:textId="5785B75A" w:rsidR="008A51A1" w:rsidRPr="009464E3" w:rsidRDefault="008A51A1" w:rsidP="008A51A1">
            <w:r w:rsidRPr="00B83E78">
              <w:t>2011</w:t>
            </w:r>
          </w:p>
        </w:tc>
        <w:tc>
          <w:tcPr>
            <w:tcW w:w="993" w:type="dxa"/>
          </w:tcPr>
          <w:p w14:paraId="2C799F87" w14:textId="3FD7E29E" w:rsidR="008A51A1" w:rsidRPr="009464E3" w:rsidRDefault="008A51A1" w:rsidP="008A51A1">
            <w:pPr>
              <w:jc w:val="center"/>
            </w:pPr>
            <w:r>
              <w:t>+</w:t>
            </w:r>
          </w:p>
        </w:tc>
        <w:tc>
          <w:tcPr>
            <w:tcW w:w="1275" w:type="dxa"/>
          </w:tcPr>
          <w:p w14:paraId="50E9BF88" w14:textId="77777777" w:rsidR="008A51A1" w:rsidRPr="009464E3" w:rsidRDefault="008A51A1" w:rsidP="008A51A1"/>
        </w:tc>
      </w:tr>
      <w:tr w:rsidR="008A51A1" w:rsidRPr="00B042E5" w14:paraId="2323EB9F" w14:textId="77777777" w:rsidTr="008A51A1">
        <w:tc>
          <w:tcPr>
            <w:tcW w:w="648" w:type="dxa"/>
          </w:tcPr>
          <w:p w14:paraId="7E0A78DA" w14:textId="77777777" w:rsidR="008A51A1" w:rsidRPr="009464E3" w:rsidRDefault="008A51A1" w:rsidP="008A51A1">
            <w:pPr>
              <w:jc w:val="center"/>
            </w:pPr>
            <w:r w:rsidRPr="009464E3">
              <w:t>3.</w:t>
            </w:r>
          </w:p>
        </w:tc>
        <w:tc>
          <w:tcPr>
            <w:tcW w:w="2721" w:type="dxa"/>
          </w:tcPr>
          <w:p w14:paraId="72CB311D" w14:textId="581DA8F4" w:rsidR="008A51A1" w:rsidRPr="009464E3" w:rsidRDefault="008A51A1" w:rsidP="008A51A1">
            <w:pPr>
              <w:pStyle w:val="21"/>
              <w:spacing w:after="0" w:line="240" w:lineRule="auto"/>
              <w:ind w:left="0"/>
              <w:jc w:val="both"/>
              <w:rPr>
                <w:bCs/>
              </w:rPr>
            </w:pPr>
            <w:r w:rsidRPr="009464E3">
              <w:rPr>
                <w:bCs/>
              </w:rPr>
              <w:t>Оздоровительная аэробика: учебно-методическое пособие</w:t>
            </w:r>
          </w:p>
        </w:tc>
        <w:tc>
          <w:tcPr>
            <w:tcW w:w="1701" w:type="dxa"/>
          </w:tcPr>
          <w:p w14:paraId="7828115B" w14:textId="04E78584" w:rsidR="008A51A1" w:rsidRPr="009464E3" w:rsidRDefault="008A51A1" w:rsidP="008A51A1">
            <w:pPr>
              <w:rPr>
                <w:bCs/>
              </w:rPr>
            </w:pPr>
            <w:proofErr w:type="spellStart"/>
            <w:r w:rsidRPr="009464E3">
              <w:rPr>
                <w:bCs/>
              </w:rPr>
              <w:t>Голякова</w:t>
            </w:r>
            <w:proofErr w:type="spellEnd"/>
            <w:r w:rsidRPr="009464E3">
              <w:rPr>
                <w:bCs/>
              </w:rPr>
              <w:t xml:space="preserve"> Н.Н.</w:t>
            </w:r>
          </w:p>
        </w:tc>
        <w:tc>
          <w:tcPr>
            <w:tcW w:w="1701" w:type="dxa"/>
          </w:tcPr>
          <w:p w14:paraId="342EB896" w14:textId="40F9C982" w:rsidR="008A51A1" w:rsidRPr="009464E3" w:rsidRDefault="008A51A1" w:rsidP="008A51A1">
            <w:r w:rsidRPr="009464E3">
              <w:t xml:space="preserve">Директ-Медиа, </w:t>
            </w:r>
          </w:p>
        </w:tc>
        <w:tc>
          <w:tcPr>
            <w:tcW w:w="708" w:type="dxa"/>
          </w:tcPr>
          <w:p w14:paraId="7F6C14F3" w14:textId="49B44EAD" w:rsidR="008A51A1" w:rsidRPr="009464E3" w:rsidRDefault="008A51A1" w:rsidP="008A51A1">
            <w:r w:rsidRPr="009464E3">
              <w:t>2015</w:t>
            </w:r>
          </w:p>
        </w:tc>
        <w:tc>
          <w:tcPr>
            <w:tcW w:w="993" w:type="dxa"/>
          </w:tcPr>
          <w:p w14:paraId="706CB2E6" w14:textId="77777777" w:rsidR="008A51A1" w:rsidRPr="009464E3" w:rsidRDefault="008A51A1" w:rsidP="008A51A1">
            <w:pPr>
              <w:jc w:val="center"/>
            </w:pPr>
          </w:p>
        </w:tc>
        <w:tc>
          <w:tcPr>
            <w:tcW w:w="1275" w:type="dxa"/>
          </w:tcPr>
          <w:p w14:paraId="253B2382" w14:textId="77777777" w:rsidR="008A51A1" w:rsidRPr="009464E3" w:rsidRDefault="00CA1A4C" w:rsidP="008A51A1">
            <w:hyperlink r:id="rId8" w:history="1">
              <w:r w:rsidR="008A51A1" w:rsidRPr="009464E3">
                <w:rPr>
                  <w:rStyle w:val="af2"/>
                </w:rPr>
                <w:t>http://biblioclub.ru/</w:t>
              </w:r>
            </w:hyperlink>
            <w:r w:rsidR="008A51A1" w:rsidRPr="009464E3">
              <w:t xml:space="preserve"> </w:t>
            </w:r>
          </w:p>
          <w:p w14:paraId="56FF81D0" w14:textId="77777777" w:rsidR="008A51A1" w:rsidRPr="009464E3" w:rsidRDefault="008A51A1" w:rsidP="008A51A1"/>
        </w:tc>
      </w:tr>
      <w:tr w:rsidR="008A51A1" w:rsidRPr="00B042E5" w14:paraId="56594771" w14:textId="77777777" w:rsidTr="008A51A1">
        <w:tc>
          <w:tcPr>
            <w:tcW w:w="648" w:type="dxa"/>
          </w:tcPr>
          <w:p w14:paraId="3412EB2F" w14:textId="77777777" w:rsidR="008A51A1" w:rsidRPr="009464E3" w:rsidRDefault="008A51A1" w:rsidP="008A51A1">
            <w:pPr>
              <w:jc w:val="center"/>
            </w:pPr>
            <w:r w:rsidRPr="009464E3">
              <w:t>4.</w:t>
            </w:r>
          </w:p>
        </w:tc>
        <w:tc>
          <w:tcPr>
            <w:tcW w:w="2721" w:type="dxa"/>
          </w:tcPr>
          <w:p w14:paraId="54D53B4C" w14:textId="68CDF1D7" w:rsidR="008A51A1" w:rsidRPr="009464E3" w:rsidRDefault="008A51A1" w:rsidP="008A51A1">
            <w:pPr>
              <w:pStyle w:val="21"/>
              <w:spacing w:after="0" w:line="240" w:lineRule="auto"/>
              <w:ind w:left="0"/>
              <w:jc w:val="both"/>
              <w:rPr>
                <w:bCs/>
              </w:rPr>
            </w:pPr>
            <w:r w:rsidRPr="00C46382">
              <w:t xml:space="preserve">Теория и методика оздоровительной физической </w:t>
            </w:r>
            <w:proofErr w:type="gramStart"/>
            <w:r w:rsidRPr="00C46382">
              <w:t>культуры :</w:t>
            </w:r>
            <w:proofErr w:type="gramEnd"/>
            <w:r w:rsidRPr="00C46382">
              <w:t xml:space="preserve"> учебное пособие</w:t>
            </w:r>
          </w:p>
        </w:tc>
        <w:tc>
          <w:tcPr>
            <w:tcW w:w="1701" w:type="dxa"/>
          </w:tcPr>
          <w:p w14:paraId="1350A88E" w14:textId="3FC3A71D" w:rsidR="008A51A1" w:rsidRPr="009464E3" w:rsidRDefault="008A51A1" w:rsidP="008A51A1">
            <w:pPr>
              <w:rPr>
                <w:bCs/>
              </w:rPr>
            </w:pPr>
            <w:r w:rsidRPr="001D0065">
              <w:t xml:space="preserve">Н. В. Третьякова, Т. В. Андрюхина, Е. В. </w:t>
            </w:r>
            <w:proofErr w:type="spellStart"/>
            <w:r w:rsidRPr="001D0065">
              <w:t>Кетриш</w:t>
            </w:r>
            <w:proofErr w:type="spellEnd"/>
          </w:p>
        </w:tc>
        <w:tc>
          <w:tcPr>
            <w:tcW w:w="1701" w:type="dxa"/>
          </w:tcPr>
          <w:p w14:paraId="185F102D" w14:textId="4FEECD7D" w:rsidR="008A51A1" w:rsidRPr="009464E3" w:rsidRDefault="008A51A1" w:rsidP="008A51A1">
            <w:proofErr w:type="gramStart"/>
            <w:r w:rsidRPr="001D0065">
              <w:t>Москва :</w:t>
            </w:r>
            <w:proofErr w:type="gramEnd"/>
            <w:r w:rsidRPr="001D0065">
              <w:t xml:space="preserve"> Спорт</w:t>
            </w:r>
          </w:p>
        </w:tc>
        <w:tc>
          <w:tcPr>
            <w:tcW w:w="708" w:type="dxa"/>
          </w:tcPr>
          <w:p w14:paraId="11FC57DB" w14:textId="174E18F7" w:rsidR="008A51A1" w:rsidRPr="009464E3" w:rsidRDefault="008A51A1" w:rsidP="008A51A1">
            <w:r>
              <w:t>2016</w:t>
            </w:r>
          </w:p>
        </w:tc>
        <w:tc>
          <w:tcPr>
            <w:tcW w:w="993" w:type="dxa"/>
          </w:tcPr>
          <w:p w14:paraId="18C3274E" w14:textId="77777777" w:rsidR="008A51A1" w:rsidRPr="009464E3" w:rsidRDefault="008A51A1" w:rsidP="008A51A1">
            <w:pPr>
              <w:jc w:val="center"/>
            </w:pPr>
          </w:p>
        </w:tc>
        <w:tc>
          <w:tcPr>
            <w:tcW w:w="1275" w:type="dxa"/>
          </w:tcPr>
          <w:p w14:paraId="77299074" w14:textId="77777777" w:rsidR="008A51A1" w:rsidRPr="009464E3" w:rsidRDefault="00CA1A4C" w:rsidP="008A51A1">
            <w:hyperlink r:id="rId9" w:history="1">
              <w:r w:rsidR="008A51A1" w:rsidRPr="009464E3">
                <w:rPr>
                  <w:rStyle w:val="af2"/>
                </w:rPr>
                <w:t>http://biblioclub.ru/</w:t>
              </w:r>
            </w:hyperlink>
            <w:r w:rsidR="008A51A1" w:rsidRPr="009464E3">
              <w:t xml:space="preserve"> </w:t>
            </w:r>
          </w:p>
          <w:p w14:paraId="32147856" w14:textId="77777777" w:rsidR="008A51A1" w:rsidRPr="009464E3" w:rsidRDefault="008A51A1" w:rsidP="008A51A1"/>
        </w:tc>
      </w:tr>
      <w:tr w:rsidR="008A51A1" w:rsidRPr="00B042E5" w14:paraId="08A4F969" w14:textId="77777777" w:rsidTr="008A51A1">
        <w:tc>
          <w:tcPr>
            <w:tcW w:w="648" w:type="dxa"/>
          </w:tcPr>
          <w:p w14:paraId="3A16AFD7" w14:textId="77777777" w:rsidR="008A51A1" w:rsidRPr="009464E3" w:rsidRDefault="008A51A1" w:rsidP="008A51A1">
            <w:pPr>
              <w:jc w:val="center"/>
            </w:pPr>
            <w:r>
              <w:t>5</w:t>
            </w:r>
            <w:r w:rsidRPr="009464E3">
              <w:t>.</w:t>
            </w:r>
          </w:p>
        </w:tc>
        <w:tc>
          <w:tcPr>
            <w:tcW w:w="2721" w:type="dxa"/>
          </w:tcPr>
          <w:p w14:paraId="13649344" w14:textId="3DB8237D" w:rsidR="008A51A1" w:rsidRPr="002C444D" w:rsidRDefault="008A51A1" w:rsidP="008A51A1">
            <w:pPr>
              <w:pStyle w:val="21"/>
              <w:spacing w:after="0" w:line="240" w:lineRule="auto"/>
              <w:ind w:left="0"/>
              <w:jc w:val="both"/>
              <w:rPr>
                <w:spacing w:val="-6"/>
              </w:rPr>
            </w:pPr>
            <w:r w:rsidRPr="00632703">
              <w:rPr>
                <w:bCs/>
              </w:rPr>
              <w:t>Технологии физкультурно-спортивной деятельности в адаптивной физической культуре: учебник</w:t>
            </w:r>
          </w:p>
        </w:tc>
        <w:tc>
          <w:tcPr>
            <w:tcW w:w="1701" w:type="dxa"/>
          </w:tcPr>
          <w:p w14:paraId="1472481C" w14:textId="5C364FD8" w:rsidR="008A51A1" w:rsidRPr="008A51A1" w:rsidRDefault="008A51A1" w:rsidP="008A51A1">
            <w:pPr>
              <w:pStyle w:val="10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8A51A1">
              <w:rPr>
                <w:b w:val="0"/>
                <w:sz w:val="24"/>
                <w:szCs w:val="24"/>
              </w:rPr>
              <w:t>Евсеева О.Э., Евсеев С.П.</w:t>
            </w:r>
          </w:p>
        </w:tc>
        <w:tc>
          <w:tcPr>
            <w:tcW w:w="1701" w:type="dxa"/>
          </w:tcPr>
          <w:p w14:paraId="7F451AAE" w14:textId="2AA1FEB7" w:rsidR="008A51A1" w:rsidRPr="009464E3" w:rsidRDefault="008A51A1" w:rsidP="008A51A1">
            <w:r>
              <w:t>Москва: Спорт</w:t>
            </w:r>
            <w:r w:rsidRPr="00632703">
              <w:t xml:space="preserve"> </w:t>
            </w:r>
          </w:p>
        </w:tc>
        <w:tc>
          <w:tcPr>
            <w:tcW w:w="708" w:type="dxa"/>
          </w:tcPr>
          <w:p w14:paraId="191D947A" w14:textId="23B585E1" w:rsidR="008A51A1" w:rsidRPr="009464E3" w:rsidRDefault="008A51A1" w:rsidP="008A51A1">
            <w:r w:rsidRPr="00632703">
              <w:t>2016</w:t>
            </w:r>
          </w:p>
        </w:tc>
        <w:tc>
          <w:tcPr>
            <w:tcW w:w="993" w:type="dxa"/>
          </w:tcPr>
          <w:p w14:paraId="1ED5CB30" w14:textId="77777777" w:rsidR="008A51A1" w:rsidRPr="009464E3" w:rsidRDefault="008A51A1" w:rsidP="008A51A1">
            <w:pPr>
              <w:jc w:val="center"/>
            </w:pPr>
          </w:p>
        </w:tc>
        <w:tc>
          <w:tcPr>
            <w:tcW w:w="1275" w:type="dxa"/>
          </w:tcPr>
          <w:p w14:paraId="24BEC172" w14:textId="77777777" w:rsidR="008A51A1" w:rsidRPr="009464E3" w:rsidRDefault="00CA1A4C" w:rsidP="008A51A1">
            <w:hyperlink r:id="rId10" w:history="1">
              <w:r w:rsidR="008A51A1" w:rsidRPr="009464E3">
                <w:rPr>
                  <w:rStyle w:val="af2"/>
                </w:rPr>
                <w:t>http://biblioclub.ru/</w:t>
              </w:r>
            </w:hyperlink>
            <w:r w:rsidR="008A51A1" w:rsidRPr="009464E3">
              <w:t xml:space="preserve"> </w:t>
            </w:r>
          </w:p>
          <w:p w14:paraId="69449F6D" w14:textId="1097A5C2" w:rsidR="008A51A1" w:rsidRPr="009464E3" w:rsidRDefault="008A51A1" w:rsidP="008A51A1"/>
        </w:tc>
      </w:tr>
    </w:tbl>
    <w:p w14:paraId="4299E52F" w14:textId="77777777" w:rsidR="00D84916" w:rsidRDefault="00D84916" w:rsidP="00D84916">
      <w:pPr>
        <w:jc w:val="both"/>
        <w:rPr>
          <w:i/>
          <w:color w:val="FF0000"/>
        </w:rPr>
      </w:pPr>
    </w:p>
    <w:p w14:paraId="24FA0355" w14:textId="59FE39D8" w:rsidR="00D84916" w:rsidRDefault="00D84916" w:rsidP="002B06B6">
      <w:pPr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441615E5" w14:textId="77777777" w:rsidR="008A51A1" w:rsidRPr="0044533F" w:rsidRDefault="008A51A1" w:rsidP="008A51A1">
      <w:pPr>
        <w:pStyle w:val="a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Официальный сайт федерации фитнес-аэробики России – Режим доступа: </w:t>
      </w:r>
      <w:hyperlink r:id="rId11" w:history="1">
        <w:r w:rsidRPr="0044533F">
          <w:rPr>
            <w:rStyle w:val="af2"/>
            <w:rFonts w:ascii="Times New Roman" w:hAnsi="Times New Roman"/>
            <w:sz w:val="24"/>
            <w:szCs w:val="24"/>
            <w:shd w:val="clear" w:color="auto" w:fill="F5F7E7"/>
          </w:rPr>
          <w:t>http://www.fitness-aerobics.ru/</w:t>
        </w:r>
      </w:hyperlink>
    </w:p>
    <w:p w14:paraId="1E52BCBF" w14:textId="77777777" w:rsidR="008A51A1" w:rsidRPr="002B06B6" w:rsidRDefault="008A51A1" w:rsidP="008A51A1">
      <w:pPr>
        <w:pStyle w:val="3"/>
        <w:numPr>
          <w:ilvl w:val="0"/>
          <w:numId w:val="14"/>
        </w:numPr>
        <w:tabs>
          <w:tab w:val="left" w:pos="0"/>
        </w:tabs>
        <w:spacing w:line="240" w:lineRule="auto"/>
        <w:rPr>
          <w:szCs w:val="24"/>
        </w:rPr>
      </w:pPr>
      <w:r w:rsidRPr="002B06B6">
        <w:rPr>
          <w:szCs w:val="24"/>
        </w:rPr>
        <w:t xml:space="preserve">Официальный сайт Международной олимпийской академии – Режим доступа: </w:t>
      </w:r>
      <w:hyperlink r:id="rId12" w:history="1">
        <w:r w:rsidRPr="002B06B6">
          <w:rPr>
            <w:rStyle w:val="af2"/>
            <w:szCs w:val="24"/>
          </w:rPr>
          <w:t>http://www.ioa.org.gr</w:t>
        </w:r>
      </w:hyperlink>
    </w:p>
    <w:p w14:paraId="671FBAF5" w14:textId="77777777" w:rsidR="008A51A1" w:rsidRPr="002B06B6" w:rsidRDefault="008A51A1" w:rsidP="008A51A1">
      <w:pPr>
        <w:pStyle w:val="3"/>
        <w:numPr>
          <w:ilvl w:val="0"/>
          <w:numId w:val="14"/>
        </w:numPr>
        <w:tabs>
          <w:tab w:val="left" w:pos="0"/>
        </w:tabs>
        <w:spacing w:line="240" w:lineRule="auto"/>
        <w:rPr>
          <w:szCs w:val="24"/>
        </w:rPr>
      </w:pPr>
      <w:r w:rsidRPr="002B06B6">
        <w:rPr>
          <w:szCs w:val="24"/>
        </w:rPr>
        <w:t xml:space="preserve">Архив журнала «Физическая культура: образование, воспитание, тренировка» - Режим доступа:  </w:t>
      </w:r>
      <w:hyperlink r:id="rId13" w:history="1">
        <w:r w:rsidRPr="002B06B6">
          <w:rPr>
            <w:rStyle w:val="af2"/>
            <w:szCs w:val="24"/>
          </w:rPr>
          <w:t>http://lib.sportedu.ru/press/fkvot/</w:t>
        </w:r>
      </w:hyperlink>
    </w:p>
    <w:p w14:paraId="47544576" w14:textId="77777777" w:rsidR="008A51A1" w:rsidRPr="002B06B6" w:rsidRDefault="008A51A1" w:rsidP="008A51A1">
      <w:pPr>
        <w:pStyle w:val="3"/>
        <w:numPr>
          <w:ilvl w:val="0"/>
          <w:numId w:val="14"/>
        </w:numPr>
        <w:tabs>
          <w:tab w:val="left" w:pos="0"/>
        </w:tabs>
        <w:spacing w:line="240" w:lineRule="auto"/>
        <w:rPr>
          <w:szCs w:val="24"/>
        </w:rPr>
      </w:pPr>
      <w:r w:rsidRPr="002B06B6">
        <w:rPr>
          <w:szCs w:val="24"/>
        </w:rPr>
        <w:t xml:space="preserve">Архив журнала «Теория и практика физической культуры» - Режим доступа:  </w:t>
      </w:r>
      <w:hyperlink r:id="rId14" w:history="1">
        <w:r w:rsidRPr="002B06B6">
          <w:rPr>
            <w:rStyle w:val="af2"/>
            <w:szCs w:val="24"/>
          </w:rPr>
          <w:t>http://lib.sportedu.ru/press/tpfk/</w:t>
        </w:r>
      </w:hyperlink>
    </w:p>
    <w:p w14:paraId="06F98E65" w14:textId="77777777" w:rsidR="008A51A1" w:rsidRPr="002B06B6" w:rsidRDefault="008A51A1" w:rsidP="008A51A1">
      <w:pPr>
        <w:pStyle w:val="3"/>
        <w:numPr>
          <w:ilvl w:val="0"/>
          <w:numId w:val="14"/>
        </w:numPr>
        <w:tabs>
          <w:tab w:val="left" w:pos="0"/>
        </w:tabs>
        <w:spacing w:line="240" w:lineRule="auto"/>
        <w:rPr>
          <w:szCs w:val="24"/>
        </w:rPr>
      </w:pPr>
      <w:r w:rsidRPr="002B06B6">
        <w:rPr>
          <w:szCs w:val="24"/>
        </w:rPr>
        <w:t xml:space="preserve">Официальный сайт Олимпийского комитета России – Режим доступа:  </w:t>
      </w:r>
      <w:hyperlink r:id="rId15" w:history="1">
        <w:r w:rsidRPr="002B06B6">
          <w:rPr>
            <w:rStyle w:val="af2"/>
            <w:szCs w:val="24"/>
          </w:rPr>
          <w:t>http://www.olympic.ru</w:t>
        </w:r>
      </w:hyperlink>
    </w:p>
    <w:p w14:paraId="2ED879F5" w14:textId="77777777" w:rsidR="008A51A1" w:rsidRPr="002B06B6" w:rsidRDefault="008A51A1" w:rsidP="008A51A1">
      <w:pPr>
        <w:pStyle w:val="a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6B6">
        <w:rPr>
          <w:rFonts w:ascii="Times New Roman" w:hAnsi="Times New Roman"/>
          <w:sz w:val="24"/>
          <w:szCs w:val="24"/>
        </w:rPr>
        <w:t xml:space="preserve">Издательство «Теория и практика физической культуры». – Режим доступа:  </w:t>
      </w:r>
      <w:hyperlink r:id="rId16" w:history="1">
        <w:r w:rsidRPr="002B06B6">
          <w:rPr>
            <w:rStyle w:val="af2"/>
            <w:rFonts w:ascii="Times New Roman" w:hAnsi="Times New Roman"/>
            <w:sz w:val="24"/>
            <w:szCs w:val="24"/>
          </w:rPr>
          <w:t>http://www.teoriya.ru/</w:t>
        </w:r>
      </w:hyperlink>
    </w:p>
    <w:p w14:paraId="41CB677F" w14:textId="77777777" w:rsidR="008A51A1" w:rsidRPr="00FA665E" w:rsidRDefault="008A51A1" w:rsidP="008A51A1">
      <w:pPr>
        <w:pStyle w:val="ad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65E">
        <w:rPr>
          <w:rFonts w:ascii="Times New Roman" w:hAnsi="Times New Roman"/>
          <w:sz w:val="24"/>
          <w:szCs w:val="24"/>
        </w:rPr>
        <w:t xml:space="preserve">Российская государственная библиотека. – Режим доступа:  </w:t>
      </w:r>
      <w:hyperlink r:id="rId17" w:history="1">
        <w:r w:rsidRPr="00FA665E">
          <w:rPr>
            <w:rStyle w:val="af2"/>
            <w:rFonts w:ascii="Times New Roman" w:hAnsi="Times New Roman"/>
            <w:sz w:val="24"/>
            <w:szCs w:val="24"/>
          </w:rPr>
          <w:t>http://www.nlr.ru</w:t>
        </w:r>
      </w:hyperlink>
    </w:p>
    <w:p w14:paraId="334E5585" w14:textId="77777777" w:rsidR="008A51A1" w:rsidRPr="00FA665E" w:rsidRDefault="008A51A1" w:rsidP="008A51A1">
      <w:pPr>
        <w:pStyle w:val="ad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65E">
        <w:rPr>
          <w:rFonts w:ascii="Times New Roman" w:hAnsi="Times New Roman"/>
          <w:sz w:val="24"/>
          <w:szCs w:val="24"/>
        </w:rPr>
        <w:lastRenderedPageBreak/>
        <w:t xml:space="preserve">Центральная отраслевая библиотека РГУФК </w:t>
      </w:r>
      <w:proofErr w:type="spellStart"/>
      <w:r w:rsidRPr="00FA665E">
        <w:rPr>
          <w:rFonts w:ascii="Times New Roman" w:hAnsi="Times New Roman"/>
          <w:sz w:val="24"/>
          <w:szCs w:val="24"/>
        </w:rPr>
        <w:t>СиТ</w:t>
      </w:r>
      <w:proofErr w:type="spellEnd"/>
      <w:r w:rsidRPr="00FA665E">
        <w:rPr>
          <w:rFonts w:ascii="Times New Roman" w:hAnsi="Times New Roman"/>
          <w:sz w:val="24"/>
          <w:szCs w:val="24"/>
        </w:rPr>
        <w:t xml:space="preserve">. – Режим доступа: </w:t>
      </w:r>
      <w:hyperlink r:id="rId18" w:history="1">
        <w:r w:rsidRPr="00FA665E">
          <w:rPr>
            <w:rStyle w:val="af2"/>
            <w:rFonts w:ascii="Times New Roman" w:hAnsi="Times New Roman"/>
            <w:sz w:val="24"/>
            <w:szCs w:val="24"/>
          </w:rPr>
          <w:t>http://lib.sportedu.ru</w:t>
        </w:r>
      </w:hyperlink>
    </w:p>
    <w:p w14:paraId="5F3395BF" w14:textId="77777777" w:rsidR="008A51A1" w:rsidRPr="00FA665E" w:rsidRDefault="008A51A1" w:rsidP="008A51A1">
      <w:pPr>
        <w:pStyle w:val="ad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65E">
        <w:rPr>
          <w:rFonts w:ascii="Times New Roman" w:hAnsi="Times New Roman"/>
          <w:sz w:val="24"/>
          <w:szCs w:val="24"/>
        </w:rPr>
        <w:t xml:space="preserve">Библиотека ВГПУ. – Режим доступа:  </w:t>
      </w:r>
      <w:hyperlink r:id="rId19" w:history="1">
        <w:r w:rsidRPr="00FA665E">
          <w:rPr>
            <w:rStyle w:val="af2"/>
            <w:rFonts w:ascii="Times New Roman" w:hAnsi="Times New Roman"/>
            <w:sz w:val="24"/>
            <w:szCs w:val="24"/>
          </w:rPr>
          <w:t>http://lib.vspu.ac.ru</w:t>
        </w:r>
      </w:hyperlink>
    </w:p>
    <w:p w14:paraId="5904B6B3" w14:textId="77777777" w:rsidR="008A51A1" w:rsidRPr="00FA665E" w:rsidRDefault="008A51A1" w:rsidP="008A51A1">
      <w:pPr>
        <w:pStyle w:val="a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65E">
        <w:rPr>
          <w:rFonts w:ascii="Times New Roman" w:hAnsi="Times New Roman"/>
          <w:sz w:val="24"/>
          <w:szCs w:val="24"/>
        </w:rPr>
        <w:t xml:space="preserve">Электронная полнотекстовая научная библиотека. – Режим доступа: </w:t>
      </w:r>
      <w:hyperlink r:id="rId20" w:history="1">
        <w:r w:rsidRPr="00FA665E">
          <w:rPr>
            <w:rStyle w:val="af2"/>
            <w:rFonts w:ascii="Times New Roman" w:hAnsi="Times New Roman"/>
            <w:sz w:val="24"/>
            <w:szCs w:val="24"/>
          </w:rPr>
          <w:t>http://ihtik.lib.ru</w:t>
        </w:r>
      </w:hyperlink>
    </w:p>
    <w:p w14:paraId="24E1C39A" w14:textId="77777777" w:rsidR="008A51A1" w:rsidRPr="00FA665E" w:rsidRDefault="008A51A1" w:rsidP="008A51A1">
      <w:pPr>
        <w:pStyle w:val="ad"/>
        <w:numPr>
          <w:ilvl w:val="0"/>
          <w:numId w:val="14"/>
        </w:numPr>
        <w:spacing w:after="0" w:line="240" w:lineRule="auto"/>
        <w:jc w:val="both"/>
        <w:rPr>
          <w:rStyle w:val="af2"/>
          <w:rFonts w:ascii="Times New Roman" w:hAnsi="Times New Roman"/>
          <w:sz w:val="24"/>
          <w:szCs w:val="24"/>
        </w:rPr>
      </w:pPr>
      <w:r w:rsidRPr="00FA665E">
        <w:rPr>
          <w:rFonts w:ascii="Times New Roman" w:hAnsi="Times New Roman"/>
          <w:sz w:val="24"/>
          <w:szCs w:val="24"/>
        </w:rPr>
        <w:t xml:space="preserve">Библиотека РГУФК – Режим доступа:  </w:t>
      </w:r>
      <w:hyperlink r:id="rId21" w:history="1">
        <w:r w:rsidRPr="00FA665E">
          <w:rPr>
            <w:rStyle w:val="af2"/>
            <w:rFonts w:ascii="Times New Roman" w:hAnsi="Times New Roman"/>
            <w:sz w:val="24"/>
            <w:szCs w:val="24"/>
          </w:rPr>
          <w:t>http://lib.sportedu.ru</w:t>
        </w:r>
      </w:hyperlink>
    </w:p>
    <w:p w14:paraId="0419A4DE" w14:textId="77777777" w:rsidR="008A51A1" w:rsidRPr="00FA665E" w:rsidRDefault="008A51A1" w:rsidP="008A51A1">
      <w:pPr>
        <w:pStyle w:val="ad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665E">
        <w:rPr>
          <w:rFonts w:ascii="Times New Roman" w:hAnsi="Times New Roman"/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 w:rsidRPr="00FA665E">
        <w:rPr>
          <w:rFonts w:ascii="Times New Roman" w:hAnsi="Times New Roman"/>
          <w:sz w:val="24"/>
          <w:szCs w:val="24"/>
        </w:rPr>
        <w:t>online</w:t>
      </w:r>
      <w:proofErr w:type="spellEnd"/>
      <w:r w:rsidRPr="00FA665E">
        <w:rPr>
          <w:rFonts w:ascii="Times New Roman" w:hAnsi="Times New Roman"/>
          <w:sz w:val="24"/>
          <w:szCs w:val="24"/>
        </w:rPr>
        <w:t xml:space="preserve">». – Режим доступа: </w:t>
      </w:r>
      <w:hyperlink r:id="rId22" w:history="1">
        <w:r w:rsidRPr="00FA665E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 http://biblioclub.ru</w:t>
        </w:r>
      </w:hyperlink>
    </w:p>
    <w:p w14:paraId="08FDFD45" w14:textId="77777777" w:rsidR="008A51A1" w:rsidRDefault="008A51A1" w:rsidP="002B06B6">
      <w:pPr>
        <w:rPr>
          <w:b/>
          <w:bCs/>
          <w:caps/>
        </w:rPr>
      </w:pPr>
    </w:p>
    <w:p w14:paraId="36C354B4" w14:textId="77777777" w:rsidR="00D84916" w:rsidRPr="00AA6F1D" w:rsidRDefault="00AA6F1D" w:rsidP="00AA6F1D">
      <w:pPr>
        <w:jc w:val="both"/>
        <w:rPr>
          <w:b/>
          <w:bCs/>
        </w:rPr>
      </w:pPr>
      <w:r w:rsidRPr="00AA6F1D">
        <w:rPr>
          <w:b/>
          <w:bCs/>
        </w:rPr>
        <w:t>9</w:t>
      </w:r>
      <w:r w:rsidR="00D84916" w:rsidRPr="00AA6F1D">
        <w:rPr>
          <w:b/>
          <w:bCs/>
        </w:rPr>
        <w:t>.ИНФОРМАЦИОННЫЕ ТЕХНОЛОГИИ, ИСПОЛЬЗУЕМЫЕ ПРИ ОСУЩЕСТВЛЕНИИ ОБРАОВАТЕЛЬНОГО ПРОЦЕССА ПО ДИСЦИПЛИНЕ</w:t>
      </w:r>
    </w:p>
    <w:p w14:paraId="7E9558CD" w14:textId="138D7EF8" w:rsidR="00AA6F1D" w:rsidRPr="00AA6F1D" w:rsidRDefault="00AA6F1D" w:rsidP="00AA6F1D">
      <w:pPr>
        <w:autoSpaceDE w:val="0"/>
        <w:autoSpaceDN w:val="0"/>
        <w:ind w:firstLine="709"/>
        <w:jc w:val="both"/>
      </w:pPr>
      <w:r w:rsidRPr="00AA6F1D">
        <w:t>В ходе осуществления образовательного процесса используются средства телекоммуникационного обще</w:t>
      </w:r>
      <w:r w:rsidR="00ED6CE8">
        <w:t>ния преподавателя и обучающихся.</w:t>
      </w:r>
    </w:p>
    <w:p w14:paraId="427CA164" w14:textId="77777777" w:rsidR="00D84916" w:rsidRPr="00AA6F1D" w:rsidRDefault="00D84916" w:rsidP="00AA6F1D">
      <w:pPr>
        <w:jc w:val="both"/>
        <w:rPr>
          <w:b/>
          <w:bCs/>
        </w:rPr>
      </w:pPr>
    </w:p>
    <w:p w14:paraId="424848FA" w14:textId="77777777" w:rsidR="00D84916" w:rsidRPr="00AA6F1D" w:rsidRDefault="00AA6F1D" w:rsidP="00AA6F1D">
      <w:pPr>
        <w:jc w:val="both"/>
        <w:rPr>
          <w:b/>
          <w:smallCaps/>
        </w:rPr>
      </w:pPr>
      <w:r w:rsidRPr="00AA6F1D">
        <w:rPr>
          <w:b/>
          <w:smallCaps/>
        </w:rPr>
        <w:t>9</w:t>
      </w:r>
      <w:r w:rsidR="00D84916" w:rsidRPr="00AA6F1D">
        <w:rPr>
          <w:b/>
          <w:smallCaps/>
        </w:rPr>
        <w:t>.1 Требования к программному обеспечению учебного процесса</w:t>
      </w:r>
    </w:p>
    <w:p w14:paraId="6A247BE1" w14:textId="595EF302" w:rsidR="00D84916" w:rsidRPr="00AA6F1D" w:rsidRDefault="00D84916" w:rsidP="00AA6F1D">
      <w:pPr>
        <w:ind w:firstLine="709"/>
        <w:jc w:val="both"/>
      </w:pPr>
      <w:r w:rsidRPr="00AA6F1D">
        <w:t>Дл</w:t>
      </w:r>
      <w:r w:rsidR="00435B78">
        <w:t>я успешного освоения дисциплины</w:t>
      </w:r>
      <w:r w:rsidRPr="00AA6F1D">
        <w:t xml:space="preserve"> использу</w:t>
      </w:r>
      <w:r w:rsidR="00435B78">
        <w:t>ю</w:t>
      </w:r>
      <w:r w:rsidRPr="00AA6F1D">
        <w:t>т</w:t>
      </w:r>
      <w:r w:rsidR="00435B78">
        <w:t>ся</w:t>
      </w:r>
      <w:r w:rsidRPr="00AA6F1D">
        <w:t xml:space="preserve"> следующие программные средства:</w:t>
      </w:r>
    </w:p>
    <w:p w14:paraId="14B15782" w14:textId="77777777" w:rsidR="00D84916" w:rsidRPr="00AA6F1D" w:rsidRDefault="00D84916" w:rsidP="00AA6F1D">
      <w:pPr>
        <w:pStyle w:val="Default"/>
        <w:numPr>
          <w:ilvl w:val="0"/>
          <w:numId w:val="16"/>
        </w:numPr>
      </w:pPr>
      <w:r w:rsidRPr="00AA6F1D">
        <w:rPr>
          <w:lang w:val="en-US"/>
        </w:rPr>
        <w:t>Microsoft</w:t>
      </w:r>
      <w:r w:rsidRPr="00AA6F1D">
        <w:t xml:space="preserve"> </w:t>
      </w:r>
      <w:r w:rsidRPr="00AA6F1D">
        <w:rPr>
          <w:lang w:val="en-US"/>
        </w:rPr>
        <w:t>Word</w:t>
      </w:r>
      <w:r w:rsidRPr="00AA6F1D">
        <w:t xml:space="preserve">; </w:t>
      </w:r>
    </w:p>
    <w:p w14:paraId="7276D7DC" w14:textId="77777777" w:rsidR="00D84916" w:rsidRPr="00AA6F1D" w:rsidRDefault="00D84916" w:rsidP="00AA6F1D">
      <w:pPr>
        <w:pStyle w:val="Default"/>
        <w:numPr>
          <w:ilvl w:val="0"/>
          <w:numId w:val="16"/>
        </w:numPr>
        <w:contextualSpacing/>
        <w:jc w:val="both"/>
        <w:rPr>
          <w:b/>
          <w:lang w:eastAsia="en-US"/>
        </w:rPr>
      </w:pPr>
      <w:r w:rsidRPr="00AA6F1D">
        <w:rPr>
          <w:lang w:val="en-US"/>
        </w:rPr>
        <w:t>Microsoft</w:t>
      </w:r>
      <w:r w:rsidRPr="00AA6F1D">
        <w:t xml:space="preserve"> </w:t>
      </w:r>
      <w:r w:rsidRPr="00AA6F1D">
        <w:rPr>
          <w:lang w:val="en-US"/>
        </w:rPr>
        <w:t>Excel</w:t>
      </w:r>
      <w:r w:rsidRPr="00AA6F1D">
        <w:t>.</w:t>
      </w:r>
    </w:p>
    <w:p w14:paraId="5444179E" w14:textId="77777777" w:rsidR="00AA6F1D" w:rsidRPr="00AA6F1D" w:rsidRDefault="00AA6F1D" w:rsidP="00AA6F1D">
      <w:pPr>
        <w:pStyle w:val="Default"/>
        <w:numPr>
          <w:ilvl w:val="0"/>
          <w:numId w:val="16"/>
        </w:numPr>
        <w:contextualSpacing/>
        <w:jc w:val="both"/>
        <w:rPr>
          <w:b/>
          <w:lang w:eastAsia="en-US"/>
        </w:rPr>
      </w:pPr>
    </w:p>
    <w:p w14:paraId="534AFC9D" w14:textId="51E9F244" w:rsidR="00D84916" w:rsidRPr="00AA6F1D" w:rsidRDefault="00D84916" w:rsidP="00AA6F1D">
      <w:pPr>
        <w:pStyle w:val="ad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b/>
          <w:smallCaps/>
          <w:sz w:val="24"/>
          <w:szCs w:val="24"/>
        </w:rPr>
      </w:pPr>
      <w:r w:rsidRPr="00AA6F1D">
        <w:rPr>
          <w:rFonts w:ascii="Times New Roman" w:hAnsi="Times New Roman"/>
          <w:b/>
          <w:smallCaps/>
          <w:sz w:val="24"/>
          <w:szCs w:val="24"/>
        </w:rPr>
        <w:t xml:space="preserve">Информационно-справочные системы </w:t>
      </w:r>
      <w:r w:rsidR="00BA4A6F">
        <w:rPr>
          <w:rFonts w:ascii="Times New Roman" w:hAnsi="Times New Roman"/>
          <w:b/>
          <w:smallCaps/>
          <w:sz w:val="24"/>
          <w:szCs w:val="24"/>
        </w:rPr>
        <w:t>(при необходимости)</w:t>
      </w:r>
    </w:p>
    <w:p w14:paraId="7EC9E24E" w14:textId="77777777" w:rsidR="00D84916" w:rsidRDefault="00D84916" w:rsidP="00AA6F1D">
      <w:pPr>
        <w:pStyle w:val="ad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  <w:r w:rsidRPr="00AA6F1D">
        <w:rPr>
          <w:rFonts w:ascii="Times New Roman" w:hAnsi="Times New Roman"/>
          <w:bCs/>
          <w:sz w:val="24"/>
          <w:szCs w:val="24"/>
        </w:rPr>
        <w:t>Информационно-справочные системы не используются</w:t>
      </w:r>
      <w:r w:rsidR="00BC2A9A" w:rsidRPr="00AA6F1D">
        <w:rPr>
          <w:rFonts w:ascii="Times New Roman" w:hAnsi="Times New Roman"/>
          <w:bCs/>
          <w:sz w:val="24"/>
          <w:szCs w:val="24"/>
        </w:rPr>
        <w:t>.</w:t>
      </w:r>
    </w:p>
    <w:p w14:paraId="21FBD149" w14:textId="77777777" w:rsidR="00AA6F1D" w:rsidRPr="00AA6F1D" w:rsidRDefault="00AA6F1D" w:rsidP="00AA6F1D">
      <w:pPr>
        <w:pStyle w:val="ad"/>
        <w:spacing w:after="0"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5498963D" w14:textId="77777777" w:rsidR="00D84916" w:rsidRPr="00902705" w:rsidRDefault="00D84916" w:rsidP="00AA6F1D">
      <w:pPr>
        <w:rPr>
          <w:b/>
          <w:bCs/>
        </w:rPr>
      </w:pPr>
      <w:r w:rsidRPr="00AA6F1D">
        <w:rPr>
          <w:b/>
          <w:bCs/>
        </w:rPr>
        <w:t>1</w:t>
      </w:r>
      <w:r w:rsidR="00AA6F1D" w:rsidRPr="00AA6F1D">
        <w:rPr>
          <w:b/>
          <w:bCs/>
        </w:rPr>
        <w:t>0</w:t>
      </w:r>
      <w:r>
        <w:rPr>
          <w:b/>
          <w:bCs/>
        </w:rPr>
        <w:t>.МАТЕРИАЛЬНО-ТЕХНИЧЕСКОЕ ОБЕСПЕЧЕНИЕ ДИСЦИПЛИНЫ</w:t>
      </w:r>
      <w:r w:rsidRPr="00902705">
        <w:rPr>
          <w:b/>
          <w:bCs/>
        </w:rPr>
        <w:t xml:space="preserve"> </w:t>
      </w:r>
    </w:p>
    <w:p w14:paraId="08683A5D" w14:textId="77777777" w:rsidR="008A51A1" w:rsidRDefault="008A51A1" w:rsidP="008A51A1">
      <w:pPr>
        <w:ind w:firstLine="709"/>
        <w:jc w:val="both"/>
      </w:pPr>
      <w:r w:rsidRPr="00946C3A">
        <w:t xml:space="preserve">Перечень материально-технического обеспечения, необходимого для проведения занятий по дисциплине: </w:t>
      </w:r>
    </w:p>
    <w:p w14:paraId="2193C4FF" w14:textId="77777777" w:rsidR="008A51A1" w:rsidRDefault="008A51A1" w:rsidP="008A51A1">
      <w:pPr>
        <w:ind w:firstLine="709"/>
        <w:jc w:val="both"/>
      </w:pPr>
      <w:r>
        <w:t xml:space="preserve">- </w:t>
      </w:r>
      <w:r w:rsidRPr="00946C3A">
        <w:t xml:space="preserve">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</w:t>
      </w:r>
      <w:r>
        <w:t>комплекте</w:t>
      </w:r>
      <w:r w:rsidRPr="00946C3A">
        <w:t>: системный блок, монитор, клавиатура, мышь, проектор), экраном настенным, доской (</w:t>
      </w:r>
      <w:r>
        <w:t>меловой</w:t>
      </w:r>
      <w:r w:rsidRPr="00946C3A">
        <w:t xml:space="preserve">) и специализированной мебелью (учебные столы и стулья, стол и стул </w:t>
      </w:r>
      <w:r>
        <w:t>преподавателя)</w:t>
      </w:r>
      <w:r w:rsidRPr="00066662">
        <w:rPr>
          <w:rFonts w:eastAsia="ArialMT"/>
          <w:lang w:eastAsia="en-US"/>
        </w:rPr>
        <w:t xml:space="preserve"> </w:t>
      </w:r>
      <w:r w:rsidRPr="0013493B">
        <w:rPr>
          <w:rFonts w:eastAsia="ArialMT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>
        <w:rPr>
          <w:rFonts w:eastAsia="ArialMT"/>
          <w:lang w:eastAsia="en-US"/>
        </w:rPr>
        <w:t>.</w:t>
      </w:r>
    </w:p>
    <w:p w14:paraId="3CF941DB" w14:textId="77777777" w:rsidR="008A51A1" w:rsidRDefault="008A51A1" w:rsidP="008A51A1">
      <w:pPr>
        <w:ind w:firstLine="709"/>
        <w:jc w:val="both"/>
        <w:rPr>
          <w:rFonts w:eastAsia="ArialMT"/>
          <w:lang w:eastAsia="en-US"/>
        </w:rPr>
      </w:pPr>
      <w:r>
        <w:t>- т</w:t>
      </w:r>
      <w:r w:rsidRPr="004F7879">
        <w:t>анцевальный зал, помещение для хранения и профилактического обслуживания учебного оборудования</w:t>
      </w:r>
      <w:r>
        <w:t xml:space="preserve">. Танцевальный зал оборудован </w:t>
      </w:r>
      <w:r w:rsidRPr="004F7879">
        <w:t xml:space="preserve">для занятий танцевальными дисциплинами, аэробикой и др. Оборудован зеркалами, аудио аппаратурой, хореографическим станком, </w:t>
      </w:r>
      <w:proofErr w:type="spellStart"/>
      <w:r w:rsidRPr="0044533F">
        <w:t>фитболами</w:t>
      </w:r>
      <w:proofErr w:type="spellEnd"/>
      <w:r w:rsidRPr="0044533F">
        <w:t>, инвентарем для различных оздоровительных видов гимнастики.</w:t>
      </w:r>
      <w:r>
        <w:rPr>
          <w:sz w:val="20"/>
          <w:szCs w:val="20"/>
        </w:rPr>
        <w:t xml:space="preserve"> </w:t>
      </w:r>
    </w:p>
    <w:p w14:paraId="17FC3C2A" w14:textId="6E9A7E11" w:rsidR="00D84916" w:rsidRPr="008A51A1" w:rsidRDefault="008A51A1" w:rsidP="008A51A1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066662">
        <w:t>Для самостоятельной работы используются аудитории</w:t>
      </w:r>
      <w:r w:rsidR="00435B78">
        <w:t>,</w:t>
      </w:r>
      <w:r w:rsidRPr="00066662"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sectPr w:rsidR="00D84916" w:rsidRPr="008A51A1" w:rsidSect="00CE40EC">
      <w:headerReference w:type="default" r:id="rId23"/>
      <w:foot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36909" w14:textId="77777777" w:rsidR="007516AE" w:rsidRDefault="007516AE">
      <w:r>
        <w:separator/>
      </w:r>
    </w:p>
  </w:endnote>
  <w:endnote w:type="continuationSeparator" w:id="0">
    <w:p w14:paraId="403BB976" w14:textId="77777777" w:rsidR="007516AE" w:rsidRDefault="00751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0512565"/>
      <w:docPartObj>
        <w:docPartGallery w:val="Page Numbers (Bottom of Page)"/>
        <w:docPartUnique/>
      </w:docPartObj>
    </w:sdtPr>
    <w:sdtEndPr/>
    <w:sdtContent>
      <w:p w14:paraId="008B589B" w14:textId="3BB85AED" w:rsidR="006B7772" w:rsidRDefault="006B777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9CA">
          <w:rPr>
            <w:noProof/>
          </w:rPr>
          <w:t>2</w:t>
        </w:r>
        <w:r>
          <w:fldChar w:fldCharType="end"/>
        </w:r>
      </w:p>
    </w:sdtContent>
  </w:sdt>
  <w:p w14:paraId="7CD2DE4A" w14:textId="77777777" w:rsidR="006B7772" w:rsidRDefault="006B777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4F77B" w14:textId="77777777" w:rsidR="007516AE" w:rsidRDefault="007516AE">
      <w:r>
        <w:separator/>
      </w:r>
    </w:p>
  </w:footnote>
  <w:footnote w:type="continuationSeparator" w:id="0">
    <w:p w14:paraId="524EF733" w14:textId="77777777" w:rsidR="007516AE" w:rsidRDefault="00751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95E3" w14:textId="77777777" w:rsidR="006B7772" w:rsidRDefault="006B7772" w:rsidP="00D84916">
    <w:pPr>
      <w:pStyle w:val="a6"/>
      <w:framePr w:wrap="auto" w:vAnchor="text" w:hAnchor="margin" w:xAlign="right" w:y="1"/>
      <w:rPr>
        <w:rStyle w:val="a8"/>
      </w:rPr>
    </w:pPr>
  </w:p>
  <w:p w14:paraId="387D2751" w14:textId="77777777" w:rsidR="006B7772" w:rsidRDefault="006B7772" w:rsidP="00D8491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0DA9"/>
    <w:multiLevelType w:val="hybridMultilevel"/>
    <w:tmpl w:val="5C8CDDE0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BC22EF"/>
    <w:multiLevelType w:val="hybridMultilevel"/>
    <w:tmpl w:val="D0F4C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F7F77"/>
    <w:multiLevelType w:val="multilevel"/>
    <w:tmpl w:val="0BA4EA0A"/>
    <w:lvl w:ilvl="0">
      <w:start w:val="9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abstractNum w:abstractNumId="4" w15:restartNumberingAfterBreak="0">
    <w:nsid w:val="4ACA7504"/>
    <w:multiLevelType w:val="multilevel"/>
    <w:tmpl w:val="D9F4F814"/>
    <w:lvl w:ilvl="0">
      <w:start w:val="5"/>
      <w:numFmt w:val="decimal"/>
      <w:lvlText w:val="%1."/>
      <w:lvlJc w:val="left"/>
    </w:lvl>
    <w:lvl w:ilvl="1">
      <w:start w:val="2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55BA067C"/>
    <w:multiLevelType w:val="hybridMultilevel"/>
    <w:tmpl w:val="034AA0BC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46A44"/>
    <w:multiLevelType w:val="hybridMultilevel"/>
    <w:tmpl w:val="714CFC7E"/>
    <w:lvl w:ilvl="0" w:tplc="0F245C8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94457"/>
    <w:multiLevelType w:val="multilevel"/>
    <w:tmpl w:val="EC9E0CDA"/>
    <w:styleLink w:val="WW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2"/>
      <w:numFmt w:val="decimal"/>
      <w:lvlText w:val="%1.%2"/>
      <w:lvlJc w:val="left"/>
    </w:lvl>
    <w:lvl w:ilvl="2">
      <w:start w:val="2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" w15:restartNumberingAfterBreak="0">
    <w:nsid w:val="589D4D07"/>
    <w:multiLevelType w:val="multilevel"/>
    <w:tmpl w:val="72FA79B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9347956"/>
    <w:multiLevelType w:val="multilevel"/>
    <w:tmpl w:val="6BAAE8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FD06B21"/>
    <w:multiLevelType w:val="hybridMultilevel"/>
    <w:tmpl w:val="55DC3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54367"/>
    <w:multiLevelType w:val="multilevel"/>
    <w:tmpl w:val="169CD69C"/>
    <w:styleLink w:val="WWOutlineListStyle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72372D9"/>
    <w:multiLevelType w:val="hybridMultilevel"/>
    <w:tmpl w:val="93746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312AA"/>
    <w:multiLevelType w:val="hybridMultilevel"/>
    <w:tmpl w:val="70CCE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A571CA"/>
    <w:multiLevelType w:val="multilevel"/>
    <w:tmpl w:val="281E5DCA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hAnsiTheme="minorHAnsi" w:hint="default"/>
      </w:rPr>
    </w:lvl>
  </w:abstractNum>
  <w:num w:numId="1" w16cid:durableId="747381272">
    <w:abstractNumId w:val="5"/>
  </w:num>
  <w:num w:numId="2" w16cid:durableId="1342662096">
    <w:abstractNumId w:val="16"/>
  </w:num>
  <w:num w:numId="3" w16cid:durableId="929506271">
    <w:abstractNumId w:val="13"/>
  </w:num>
  <w:num w:numId="4" w16cid:durableId="1971935975">
    <w:abstractNumId w:val="12"/>
  </w:num>
  <w:num w:numId="5" w16cid:durableId="1844281025">
    <w:abstractNumId w:val="8"/>
  </w:num>
  <w:num w:numId="6" w16cid:durableId="736787656">
    <w:abstractNumId w:val="8"/>
    <w:lvlOverride w:ilvl="0">
      <w:startOverride w:val="1"/>
    </w:lvlOverride>
  </w:num>
  <w:num w:numId="7" w16cid:durableId="1508717095">
    <w:abstractNumId w:val="4"/>
  </w:num>
  <w:num w:numId="8" w16cid:durableId="1907062455">
    <w:abstractNumId w:val="9"/>
  </w:num>
  <w:num w:numId="9" w16cid:durableId="980498881">
    <w:abstractNumId w:val="10"/>
  </w:num>
  <w:num w:numId="10" w16cid:durableId="1738898519">
    <w:abstractNumId w:val="1"/>
  </w:num>
  <w:num w:numId="11" w16cid:durableId="1423644619">
    <w:abstractNumId w:val="2"/>
  </w:num>
  <w:num w:numId="12" w16cid:durableId="59183588">
    <w:abstractNumId w:val="14"/>
  </w:num>
  <w:num w:numId="13" w16cid:durableId="1424034818">
    <w:abstractNumId w:val="17"/>
  </w:num>
  <w:num w:numId="14" w16cid:durableId="982735844">
    <w:abstractNumId w:val="7"/>
  </w:num>
  <w:num w:numId="15" w16cid:durableId="1517187001">
    <w:abstractNumId w:val="6"/>
  </w:num>
  <w:num w:numId="16" w16cid:durableId="1706982117">
    <w:abstractNumId w:val="0"/>
  </w:num>
  <w:num w:numId="17" w16cid:durableId="981538657">
    <w:abstractNumId w:val="3"/>
  </w:num>
  <w:num w:numId="18" w16cid:durableId="2098163134">
    <w:abstractNumId w:val="15"/>
  </w:num>
  <w:num w:numId="19" w16cid:durableId="630063567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916"/>
    <w:rsid w:val="00030D28"/>
    <w:rsid w:val="00057BF9"/>
    <w:rsid w:val="00066662"/>
    <w:rsid w:val="000D0D9C"/>
    <w:rsid w:val="001023CF"/>
    <w:rsid w:val="00113328"/>
    <w:rsid w:val="00145FEB"/>
    <w:rsid w:val="00155C65"/>
    <w:rsid w:val="0018204A"/>
    <w:rsid w:val="002B06B6"/>
    <w:rsid w:val="002C444D"/>
    <w:rsid w:val="00313727"/>
    <w:rsid w:val="003147DC"/>
    <w:rsid w:val="00362777"/>
    <w:rsid w:val="003C4345"/>
    <w:rsid w:val="0040001F"/>
    <w:rsid w:val="004003B1"/>
    <w:rsid w:val="004043FA"/>
    <w:rsid w:val="00435B78"/>
    <w:rsid w:val="0044533F"/>
    <w:rsid w:val="004853AA"/>
    <w:rsid w:val="004A2C4A"/>
    <w:rsid w:val="004A7383"/>
    <w:rsid w:val="005809E5"/>
    <w:rsid w:val="005F080B"/>
    <w:rsid w:val="006A53D2"/>
    <w:rsid w:val="006A5C27"/>
    <w:rsid w:val="006B7772"/>
    <w:rsid w:val="00701140"/>
    <w:rsid w:val="0071495A"/>
    <w:rsid w:val="00724E17"/>
    <w:rsid w:val="00724EF0"/>
    <w:rsid w:val="007516AE"/>
    <w:rsid w:val="0084193A"/>
    <w:rsid w:val="008A51A1"/>
    <w:rsid w:val="008C411F"/>
    <w:rsid w:val="008F617F"/>
    <w:rsid w:val="009464E3"/>
    <w:rsid w:val="00A54D4B"/>
    <w:rsid w:val="00A64ECD"/>
    <w:rsid w:val="00AA6F1D"/>
    <w:rsid w:val="00B13556"/>
    <w:rsid w:val="00B8269F"/>
    <w:rsid w:val="00B82BFF"/>
    <w:rsid w:val="00B92E95"/>
    <w:rsid w:val="00B94C6D"/>
    <w:rsid w:val="00BA4A6F"/>
    <w:rsid w:val="00BC2A9A"/>
    <w:rsid w:val="00BC709C"/>
    <w:rsid w:val="00BE7FD7"/>
    <w:rsid w:val="00C013AB"/>
    <w:rsid w:val="00C02DCC"/>
    <w:rsid w:val="00C16851"/>
    <w:rsid w:val="00C17B52"/>
    <w:rsid w:val="00C23A29"/>
    <w:rsid w:val="00C75936"/>
    <w:rsid w:val="00C856BF"/>
    <w:rsid w:val="00C921AE"/>
    <w:rsid w:val="00CA1A4C"/>
    <w:rsid w:val="00CE19CA"/>
    <w:rsid w:val="00CE40EC"/>
    <w:rsid w:val="00D14DBE"/>
    <w:rsid w:val="00D17631"/>
    <w:rsid w:val="00D84916"/>
    <w:rsid w:val="00D97D58"/>
    <w:rsid w:val="00DD3CBE"/>
    <w:rsid w:val="00E7210F"/>
    <w:rsid w:val="00EA352C"/>
    <w:rsid w:val="00ED6CE8"/>
    <w:rsid w:val="00F5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5910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4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link w:val="11"/>
    <w:uiPriority w:val="9"/>
    <w:qFormat/>
    <w:rsid w:val="00D849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D849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2"/>
    <w:uiPriority w:val="99"/>
    <w:rsid w:val="00D84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D84916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D84916"/>
  </w:style>
  <w:style w:type="paragraph" w:styleId="a6">
    <w:name w:val="header"/>
    <w:basedOn w:val="a0"/>
    <w:link w:val="a7"/>
    <w:uiPriority w:val="99"/>
    <w:rsid w:val="00D849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D849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D84916"/>
    <w:rPr>
      <w:rFonts w:cs="Times New Roman"/>
    </w:rPr>
  </w:style>
  <w:style w:type="paragraph" w:styleId="a9">
    <w:name w:val="footer"/>
    <w:basedOn w:val="a0"/>
    <w:link w:val="aa"/>
    <w:uiPriority w:val="99"/>
    <w:rsid w:val="00D849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D849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D84916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D849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D84916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D849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D8491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D84916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D84916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D84916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D84916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rsid w:val="00D84916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D84916"/>
    <w:rPr>
      <w:rFonts w:cs="Times New Roman"/>
      <w:color w:val="0000FF"/>
      <w:u w:val="single"/>
    </w:rPr>
  </w:style>
  <w:style w:type="character" w:styleId="af3">
    <w:name w:val="FollowedHyperlink"/>
    <w:basedOn w:val="a1"/>
    <w:uiPriority w:val="99"/>
    <w:rsid w:val="00D84916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D84916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D849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D84916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D849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D84916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D84916"/>
    <w:rPr>
      <w:rFonts w:cs="Times New Roman"/>
    </w:rPr>
  </w:style>
  <w:style w:type="paragraph" w:customStyle="1" w:styleId="Default">
    <w:name w:val="Default"/>
    <w:uiPriority w:val="99"/>
    <w:rsid w:val="00D849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D84916"/>
    <w:pPr>
      <w:numPr>
        <w:numId w:val="2"/>
      </w:numPr>
    </w:pPr>
  </w:style>
  <w:style w:type="paragraph" w:styleId="2">
    <w:name w:val="Body Text 2"/>
    <w:basedOn w:val="a0"/>
    <w:link w:val="20"/>
    <w:rsid w:val="00D8491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1"/>
    <w:link w:val="2"/>
    <w:rsid w:val="00D849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9">
    <w:name w:val="Emphasis"/>
    <w:qFormat/>
    <w:rsid w:val="00D84916"/>
    <w:rPr>
      <w:i/>
      <w:iCs/>
    </w:rPr>
  </w:style>
  <w:style w:type="character" w:customStyle="1" w:styleId="s2">
    <w:name w:val="s2"/>
    <w:basedOn w:val="a1"/>
    <w:rsid w:val="00D84916"/>
  </w:style>
  <w:style w:type="paragraph" w:customStyle="1" w:styleId="p2">
    <w:name w:val="p2"/>
    <w:basedOn w:val="a0"/>
    <w:rsid w:val="00D84916"/>
    <w:pPr>
      <w:spacing w:before="100" w:beforeAutospacing="1" w:after="100" w:afterAutospacing="1"/>
    </w:pPr>
    <w:rPr>
      <w:lang w:val="en-US" w:eastAsia="en-US"/>
    </w:rPr>
  </w:style>
  <w:style w:type="paragraph" w:styleId="21">
    <w:name w:val="Body Text Indent 2"/>
    <w:basedOn w:val="a0"/>
    <w:link w:val="22"/>
    <w:uiPriority w:val="99"/>
    <w:unhideWhenUsed/>
    <w:rsid w:val="00D8491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D849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0"/>
    <w:rsid w:val="00D84916"/>
    <w:pPr>
      <w:suppressAutoHyphens/>
      <w:autoSpaceDN w:val="0"/>
      <w:spacing w:after="120"/>
      <w:textAlignment w:val="baseline"/>
    </w:pPr>
    <w:rPr>
      <w:kern w:val="3"/>
    </w:rPr>
  </w:style>
  <w:style w:type="paragraph" w:customStyle="1" w:styleId="Standard">
    <w:name w:val="Standard"/>
    <w:rsid w:val="00D849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OutlineListStyle">
    <w:name w:val="WW_OutlineListStyle"/>
    <w:basedOn w:val="a3"/>
    <w:rsid w:val="00D84916"/>
    <w:pPr>
      <w:numPr>
        <w:numId w:val="4"/>
      </w:numPr>
    </w:pPr>
  </w:style>
  <w:style w:type="numbering" w:customStyle="1" w:styleId="WWNum6">
    <w:name w:val="WWNum6"/>
    <w:basedOn w:val="a3"/>
    <w:rsid w:val="00D84916"/>
    <w:pPr>
      <w:numPr>
        <w:numId w:val="5"/>
      </w:numPr>
    </w:pPr>
  </w:style>
  <w:style w:type="paragraph" w:styleId="afa">
    <w:name w:val="No Spacing"/>
    <w:uiPriority w:val="1"/>
    <w:qFormat/>
    <w:rsid w:val="00D84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lib.sportedu.ru/press/fkvot/" TargetMode="External"/><Relationship Id="rId18" Type="http://schemas.openxmlformats.org/officeDocument/2006/relationships/hyperlink" Target="http://lib.sportedu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lib.sport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oa.org.gr" TargetMode="External"/><Relationship Id="rId17" Type="http://schemas.openxmlformats.org/officeDocument/2006/relationships/hyperlink" Target="http://www.nlr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teoriya.ru/" TargetMode="External"/><Relationship Id="rId20" Type="http://schemas.openxmlformats.org/officeDocument/2006/relationships/hyperlink" Target="http://ihtik.li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tness-aerobics.ru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olympic.ru" TargetMode="External"/><Relationship Id="rId23" Type="http://schemas.openxmlformats.org/officeDocument/2006/relationships/header" Target="header1.xm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hyperlink" Target="http://lib.vspu.a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lib.sportedu.ru/press/tpfk/" TargetMode="External"/><Relationship Id="rId22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45D33-F82C-442F-B58E-8B1AB9D2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ime54ime54@outlook.com</cp:lastModifiedBy>
  <cp:revision>31</cp:revision>
  <cp:lastPrinted>2019-01-18T12:39:00Z</cp:lastPrinted>
  <dcterms:created xsi:type="dcterms:W3CDTF">2018-11-20T08:32:00Z</dcterms:created>
  <dcterms:modified xsi:type="dcterms:W3CDTF">2023-05-05T15:14:00Z</dcterms:modified>
</cp:coreProperties>
</file>