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A629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7F564B9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C25B84A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E1BD9BA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D7CB5AD" w14:textId="77777777" w:rsidR="00920D08" w:rsidRPr="00901FFB" w:rsidRDefault="00920D08" w:rsidP="00901FFB">
      <w:pPr>
        <w:tabs>
          <w:tab w:val="left" w:pos="1530"/>
        </w:tabs>
        <w:spacing w:line="240" w:lineRule="auto"/>
        <w:ind w:left="0" w:firstLine="5630"/>
        <w:rPr>
          <w:sz w:val="24"/>
          <w:szCs w:val="24"/>
        </w:rPr>
      </w:pPr>
      <w:r w:rsidRPr="00901FFB">
        <w:rPr>
          <w:sz w:val="24"/>
          <w:szCs w:val="24"/>
        </w:rPr>
        <w:t>УТВЕРЖДАЮ</w:t>
      </w:r>
    </w:p>
    <w:p w14:paraId="04526021" w14:textId="77777777" w:rsidR="00920D08" w:rsidRPr="00901FFB" w:rsidRDefault="00920D08" w:rsidP="00901FFB">
      <w:pPr>
        <w:tabs>
          <w:tab w:val="left" w:pos="1530"/>
        </w:tabs>
        <w:spacing w:line="240" w:lineRule="auto"/>
        <w:ind w:left="0" w:firstLine="5630"/>
        <w:rPr>
          <w:sz w:val="24"/>
          <w:szCs w:val="24"/>
        </w:rPr>
      </w:pPr>
      <w:r w:rsidRPr="00901FFB">
        <w:rPr>
          <w:sz w:val="24"/>
          <w:szCs w:val="24"/>
        </w:rPr>
        <w:t>Проректор по учебно-методической</w:t>
      </w:r>
    </w:p>
    <w:p w14:paraId="673E80E4" w14:textId="77777777" w:rsidR="00920D08" w:rsidRPr="00901FFB" w:rsidRDefault="00920D08" w:rsidP="00901FFB">
      <w:pPr>
        <w:tabs>
          <w:tab w:val="left" w:pos="1530"/>
        </w:tabs>
        <w:spacing w:line="240" w:lineRule="auto"/>
        <w:ind w:left="0" w:firstLine="5630"/>
        <w:rPr>
          <w:sz w:val="24"/>
          <w:szCs w:val="24"/>
        </w:rPr>
      </w:pPr>
      <w:r w:rsidRPr="00901FFB">
        <w:rPr>
          <w:sz w:val="24"/>
          <w:szCs w:val="24"/>
        </w:rPr>
        <w:t xml:space="preserve">работе </w:t>
      </w:r>
    </w:p>
    <w:p w14:paraId="63E39FCA" w14:textId="77777777" w:rsidR="00920D08" w:rsidRPr="00901FFB" w:rsidRDefault="00920D08" w:rsidP="00901FFB">
      <w:pPr>
        <w:tabs>
          <w:tab w:val="left" w:pos="1530"/>
        </w:tabs>
        <w:spacing w:line="240" w:lineRule="auto"/>
        <w:ind w:left="0" w:firstLine="5630"/>
        <w:rPr>
          <w:sz w:val="24"/>
          <w:szCs w:val="24"/>
        </w:rPr>
      </w:pPr>
      <w:r w:rsidRPr="00901FFB">
        <w:rPr>
          <w:sz w:val="24"/>
          <w:szCs w:val="24"/>
        </w:rPr>
        <w:t>____________ С.Н.Большаков</w:t>
      </w:r>
    </w:p>
    <w:p w14:paraId="2E75F6FA" w14:textId="77777777" w:rsidR="00920D08" w:rsidRPr="00901FFB" w:rsidRDefault="00920D08" w:rsidP="00901FF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E90B28D" w14:textId="77777777" w:rsidR="00920D08" w:rsidRPr="00901FFB" w:rsidRDefault="00920D08" w:rsidP="00901FF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01ED458" w14:textId="77777777" w:rsidR="00920D08" w:rsidRPr="00901FFB" w:rsidRDefault="00920D08" w:rsidP="00901FF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9C4F709" w14:textId="77777777" w:rsidR="00920D08" w:rsidRPr="00901FFB" w:rsidRDefault="00920D08" w:rsidP="00901FF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445B72F" w14:textId="77777777" w:rsidR="00920D08" w:rsidRPr="00901FFB" w:rsidRDefault="00920D08" w:rsidP="00901FF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901FFB">
        <w:rPr>
          <w:caps/>
          <w:sz w:val="24"/>
          <w:szCs w:val="24"/>
        </w:rPr>
        <w:t>РАБОЧАЯ ПРОГРАММА</w:t>
      </w:r>
    </w:p>
    <w:p w14:paraId="619178A3" w14:textId="77777777" w:rsidR="00920D08" w:rsidRPr="00901FFB" w:rsidRDefault="00920D08" w:rsidP="00901FF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901FFB">
        <w:rPr>
          <w:rStyle w:val="ListLabel13"/>
          <w:rFonts w:cs="Times New Roman"/>
          <w:sz w:val="24"/>
          <w:szCs w:val="24"/>
        </w:rPr>
        <w:t>дисциплины</w:t>
      </w:r>
    </w:p>
    <w:p w14:paraId="24CDFB01" w14:textId="77777777" w:rsidR="00920D08" w:rsidRPr="00901FFB" w:rsidRDefault="00920D08" w:rsidP="00901FF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D231D86" w14:textId="77777777" w:rsidR="00920D08" w:rsidRPr="00901FFB" w:rsidRDefault="00920D08" w:rsidP="00901FF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7304E16" w14:textId="77777777" w:rsidR="00920D08" w:rsidRPr="00901FFB" w:rsidRDefault="00D960A0" w:rsidP="00901FFB">
      <w:pPr>
        <w:spacing w:line="240" w:lineRule="auto"/>
        <w:ind w:left="0"/>
        <w:jc w:val="center"/>
        <w:rPr>
          <w:sz w:val="28"/>
          <w:szCs w:val="24"/>
        </w:rPr>
      </w:pPr>
      <w:r w:rsidRPr="00901FFB">
        <w:rPr>
          <w:b/>
          <w:color w:val="000000"/>
          <w:sz w:val="28"/>
          <w:szCs w:val="24"/>
        </w:rPr>
        <w:t>Б1.О.04.03</w:t>
      </w:r>
      <w:r w:rsidR="00920D08" w:rsidRPr="00901FFB">
        <w:rPr>
          <w:b/>
          <w:color w:val="000000"/>
          <w:sz w:val="28"/>
          <w:szCs w:val="24"/>
        </w:rPr>
        <w:t xml:space="preserve"> </w:t>
      </w:r>
      <w:r w:rsidRPr="00901FFB">
        <w:rPr>
          <w:b/>
          <w:color w:val="000000"/>
          <w:sz w:val="28"/>
          <w:szCs w:val="24"/>
        </w:rPr>
        <w:t>ЛОГОПЕДИЧЕСКАЯ РАБОТА ПО ПРЕОДОЛЕНИЮ ОБЩЕГО НЕДОРАЗВИТИЯ РЕЧИ</w:t>
      </w:r>
    </w:p>
    <w:p w14:paraId="33306282" w14:textId="77777777" w:rsidR="00920D08" w:rsidRPr="00901FFB" w:rsidRDefault="00920D08" w:rsidP="00901FFB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23FD7C3" w14:textId="77777777" w:rsidR="00920D08" w:rsidRPr="00901FFB" w:rsidRDefault="00920D08" w:rsidP="00901FFB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46453911" w14:textId="77777777" w:rsidR="00920D08" w:rsidRPr="00901FFB" w:rsidRDefault="00920D08" w:rsidP="00901FFB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68AB2A39" w14:textId="77777777" w:rsidR="00C56DA7" w:rsidRPr="00901FFB" w:rsidRDefault="00C56DA7" w:rsidP="00901FFB">
      <w:pPr>
        <w:tabs>
          <w:tab w:val="right" w:leader="underscore" w:pos="8505"/>
        </w:tabs>
        <w:spacing w:line="240" w:lineRule="auto"/>
        <w:ind w:left="0"/>
        <w:jc w:val="center"/>
        <w:rPr>
          <w:kern w:val="0"/>
          <w:sz w:val="24"/>
          <w:szCs w:val="24"/>
          <w:lang w:eastAsia="ru-RU"/>
        </w:rPr>
      </w:pPr>
      <w:r w:rsidRPr="00901FFB">
        <w:rPr>
          <w:sz w:val="24"/>
          <w:szCs w:val="24"/>
          <w:lang w:eastAsia="ru-RU"/>
        </w:rPr>
        <w:t>Направление подготовки 44.04.03</w:t>
      </w:r>
    </w:p>
    <w:p w14:paraId="097FBFE0" w14:textId="77777777" w:rsidR="00C56DA7" w:rsidRPr="00901FFB" w:rsidRDefault="00C56DA7" w:rsidP="00901FFB">
      <w:pPr>
        <w:tabs>
          <w:tab w:val="right" w:leader="underscore" w:pos="8505"/>
        </w:tabs>
        <w:spacing w:line="240" w:lineRule="auto"/>
        <w:ind w:left="0"/>
        <w:jc w:val="center"/>
        <w:rPr>
          <w:sz w:val="24"/>
          <w:szCs w:val="24"/>
          <w:lang w:eastAsia="ru-RU"/>
        </w:rPr>
      </w:pPr>
      <w:r w:rsidRPr="00901FFB">
        <w:rPr>
          <w:sz w:val="24"/>
          <w:szCs w:val="24"/>
          <w:lang w:eastAsia="ru-RU"/>
        </w:rPr>
        <w:t>Специальное (дефектологическое) образование</w:t>
      </w:r>
    </w:p>
    <w:p w14:paraId="3BEF0497" w14:textId="77777777" w:rsidR="007F2C5C" w:rsidRPr="007F2C5C" w:rsidRDefault="007F2C5C" w:rsidP="007F2C5C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  <w:r w:rsidRPr="007F2C5C">
        <w:rPr>
          <w:sz w:val="24"/>
          <w:szCs w:val="24"/>
          <w:lang w:eastAsia="ru-RU"/>
        </w:rPr>
        <w:t>Направленность (профиль) Логопедическая работа в системе образования и здравоохранения</w:t>
      </w:r>
    </w:p>
    <w:p w14:paraId="5B8FDB70" w14:textId="6F4EF979" w:rsidR="007F2C5C" w:rsidRPr="007F2C5C" w:rsidRDefault="007F2C5C" w:rsidP="007F2C5C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  <w:r w:rsidRPr="007F2C5C">
        <w:rPr>
          <w:sz w:val="24"/>
          <w:szCs w:val="24"/>
          <w:lang w:eastAsia="ru-RU"/>
        </w:rPr>
        <w:t>(год начала подготовки – 20</w:t>
      </w:r>
      <w:r w:rsidR="003A3FFD">
        <w:rPr>
          <w:sz w:val="24"/>
          <w:szCs w:val="24"/>
          <w:lang w:eastAsia="ru-RU"/>
        </w:rPr>
        <w:t>2</w:t>
      </w:r>
      <w:r w:rsidR="009116D4">
        <w:rPr>
          <w:sz w:val="24"/>
          <w:szCs w:val="24"/>
          <w:lang w:eastAsia="ru-RU"/>
        </w:rPr>
        <w:t>2</w:t>
      </w:r>
      <w:r w:rsidRPr="007F2C5C">
        <w:rPr>
          <w:sz w:val="24"/>
          <w:szCs w:val="24"/>
          <w:lang w:eastAsia="ru-RU"/>
        </w:rPr>
        <w:t>)</w:t>
      </w:r>
    </w:p>
    <w:p w14:paraId="6FEEC0DE" w14:textId="77777777" w:rsidR="00920D08" w:rsidRPr="00901FFB" w:rsidRDefault="00920D08" w:rsidP="00901FFB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3569F5B7" w14:textId="77777777" w:rsidR="00920D08" w:rsidRPr="00901FFB" w:rsidRDefault="00920D08" w:rsidP="00901FFB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3D044B11" w14:textId="77777777" w:rsidR="00920D08" w:rsidRPr="00901FFB" w:rsidRDefault="00920D08" w:rsidP="00901FF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8C09FFE" w14:textId="77777777" w:rsidR="00920D08" w:rsidRPr="00901FFB" w:rsidRDefault="00920D08" w:rsidP="00901FF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0C6C4CA" w14:textId="77777777" w:rsidR="00920D08" w:rsidRPr="00901FFB" w:rsidRDefault="00920D08" w:rsidP="00901FF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4785A58" w14:textId="77777777" w:rsidR="00920D08" w:rsidRPr="00901FFB" w:rsidRDefault="00920D08" w:rsidP="00901FF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82E9718" w14:textId="77777777" w:rsidR="00920D08" w:rsidRPr="00901FFB" w:rsidRDefault="00920D08" w:rsidP="00901FF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E67453D" w14:textId="77777777" w:rsidR="00920D08" w:rsidRPr="00901FFB" w:rsidRDefault="00920D08" w:rsidP="00901FF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AD826FB" w14:textId="77777777" w:rsidR="00920D08" w:rsidRPr="00901FFB" w:rsidRDefault="00920D08" w:rsidP="00901FF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15C1B5D" w14:textId="77777777" w:rsidR="00920D08" w:rsidRPr="00901FFB" w:rsidRDefault="00920D08" w:rsidP="00901FF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59290C1" w14:textId="77777777" w:rsidR="00920D08" w:rsidRPr="00901FFB" w:rsidRDefault="00920D08" w:rsidP="00901FF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2C83160" w14:textId="77777777" w:rsidR="00920D08" w:rsidRPr="00901FFB" w:rsidRDefault="00920D08" w:rsidP="00901FF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51B13FB" w14:textId="77777777" w:rsidR="00920D08" w:rsidRPr="00901FFB" w:rsidRDefault="00920D08" w:rsidP="00901FF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ADA516F" w14:textId="77777777" w:rsidR="00920D08" w:rsidRPr="00901FFB" w:rsidRDefault="00920D08" w:rsidP="00901FF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472F394" w14:textId="77777777" w:rsidR="00920D08" w:rsidRPr="00901FFB" w:rsidRDefault="00920D08" w:rsidP="00901FF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8F74FF4" w14:textId="77777777" w:rsidR="00920D08" w:rsidRPr="00901FFB" w:rsidRDefault="00920D08" w:rsidP="00901FF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2C31FA8" w14:textId="77777777" w:rsidR="00920D08" w:rsidRPr="00901FFB" w:rsidRDefault="00920D08" w:rsidP="00901FF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2A2259C" w14:textId="77777777" w:rsidR="00920D08" w:rsidRPr="00901FFB" w:rsidRDefault="00920D08" w:rsidP="00901FF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1898047" w14:textId="77777777" w:rsidR="00920D08" w:rsidRPr="00901FFB" w:rsidRDefault="00920D08" w:rsidP="00901FF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30B13E3" w14:textId="77777777" w:rsidR="00920D08" w:rsidRPr="00901FFB" w:rsidRDefault="00920D08" w:rsidP="00901FF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B06BB1E" w14:textId="77777777" w:rsidR="00920D08" w:rsidRPr="00901FFB" w:rsidRDefault="00920D08" w:rsidP="00901FFB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 w:rsidRPr="00901FFB">
        <w:rPr>
          <w:sz w:val="24"/>
          <w:szCs w:val="24"/>
        </w:rPr>
        <w:tab/>
      </w:r>
    </w:p>
    <w:p w14:paraId="6C452498" w14:textId="77777777" w:rsidR="00920D08" w:rsidRPr="00901FFB" w:rsidRDefault="00920D08" w:rsidP="00901FFB">
      <w:pPr>
        <w:pageBreakBefore/>
        <w:spacing w:line="240" w:lineRule="auto"/>
        <w:ind w:left="0" w:firstLine="709"/>
        <w:rPr>
          <w:sz w:val="24"/>
          <w:szCs w:val="24"/>
        </w:rPr>
      </w:pPr>
      <w:r w:rsidRPr="00901FFB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3399CBFD" w14:textId="77777777" w:rsidR="00920D08" w:rsidRPr="00901FFB" w:rsidRDefault="00920D08" w:rsidP="00901FFB">
      <w:pPr>
        <w:pStyle w:val="a7"/>
        <w:spacing w:line="240" w:lineRule="auto"/>
        <w:ind w:left="0" w:firstLine="709"/>
        <w:rPr>
          <w:color w:val="000000"/>
          <w:sz w:val="24"/>
          <w:szCs w:val="24"/>
        </w:rPr>
      </w:pPr>
      <w:r w:rsidRPr="00901FFB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2E336AA0" w14:textId="77777777" w:rsidR="00920D08" w:rsidRPr="00901FFB" w:rsidRDefault="00920D08" w:rsidP="00901FFB">
      <w:pPr>
        <w:pStyle w:val="a7"/>
        <w:spacing w:line="240" w:lineRule="auto"/>
        <w:ind w:left="0" w:firstLine="709"/>
        <w:rPr>
          <w:color w:val="auto"/>
          <w:sz w:val="24"/>
          <w:szCs w:val="24"/>
        </w:rPr>
      </w:pPr>
      <w:r w:rsidRPr="00901FFB">
        <w:rPr>
          <w:color w:val="auto"/>
          <w:sz w:val="24"/>
          <w:szCs w:val="24"/>
        </w:rPr>
        <w:t>По ФГОС 3++</w:t>
      </w:r>
    </w:p>
    <w:p w14:paraId="058E3B12" w14:textId="77777777" w:rsidR="00F84FC3" w:rsidRPr="00F84FC3" w:rsidRDefault="00F84FC3" w:rsidP="00F84FC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kern w:val="0"/>
          <w:sz w:val="22"/>
          <w:szCs w:val="20"/>
          <w:lang w:eastAsia="ru-RU"/>
        </w:rPr>
      </w:pPr>
      <w:r w:rsidRPr="00F84FC3">
        <w:rPr>
          <w:b/>
          <w:bCs/>
          <w:kern w:val="0"/>
          <w:sz w:val="22"/>
          <w:szCs w:val="20"/>
          <w:lang w:eastAsia="ru-RU"/>
        </w:rPr>
        <w:t>1. Универсальные компетенции выпускников и индикаторы их достижения</w:t>
      </w:r>
    </w:p>
    <w:p w14:paraId="3C7CC4D5" w14:textId="77777777" w:rsidR="00F84FC3" w:rsidRPr="00F84FC3" w:rsidRDefault="00F84FC3" w:rsidP="00F84FC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right"/>
        <w:rPr>
          <w:rFonts w:ascii="Calibri" w:hAnsi="Calibri"/>
          <w:kern w:val="0"/>
          <w:sz w:val="20"/>
          <w:szCs w:val="20"/>
          <w:lang w:eastAsia="ru-RU"/>
        </w:rPr>
      </w:pPr>
      <w:r w:rsidRPr="00F84FC3">
        <w:rPr>
          <w:kern w:val="0"/>
          <w:sz w:val="20"/>
          <w:szCs w:val="20"/>
          <w:lang w:eastAsia="ru-RU"/>
        </w:rPr>
        <w:t>Таблица 1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"/>
        <w:gridCol w:w="692"/>
        <w:gridCol w:w="1563"/>
        <w:gridCol w:w="1131"/>
        <w:gridCol w:w="5403"/>
        <w:gridCol w:w="692"/>
      </w:tblGrid>
      <w:tr w:rsidR="00F84FC3" w:rsidRPr="00F84FC3" w14:paraId="26BD1B43" w14:textId="77777777" w:rsidTr="00F84FC3">
        <w:trPr>
          <w:gridAfter w:val="1"/>
          <w:wAfter w:w="692" w:type="dxa"/>
          <w:trHeight w:val="780"/>
        </w:trPr>
        <w:tc>
          <w:tcPr>
            <w:tcW w:w="1009" w:type="dxa"/>
          </w:tcPr>
          <w:p w14:paraId="1997E810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F84FC3">
              <w:rPr>
                <w:w w:val="99"/>
                <w:kern w:val="0"/>
                <w:sz w:val="20"/>
                <w:szCs w:val="20"/>
                <w:lang w:eastAsia="ru-RU"/>
              </w:rPr>
              <w:t xml:space="preserve">Категория </w:t>
            </w:r>
            <w:r w:rsidRPr="00F84FC3">
              <w:rPr>
                <w:kern w:val="0"/>
                <w:sz w:val="20"/>
                <w:szCs w:val="20"/>
                <w:lang w:eastAsia="ru-RU"/>
              </w:rPr>
              <w:t xml:space="preserve">универсальных </w:t>
            </w:r>
            <w:r w:rsidRPr="00F84FC3">
              <w:rPr>
                <w:w w:val="98"/>
                <w:kern w:val="0"/>
                <w:sz w:val="20"/>
                <w:szCs w:val="20"/>
                <w:lang w:eastAsia="ru-RU"/>
              </w:rPr>
              <w:t>компетенций</w:t>
            </w:r>
          </w:p>
        </w:tc>
        <w:tc>
          <w:tcPr>
            <w:tcW w:w="2255" w:type="dxa"/>
            <w:gridSpan w:val="2"/>
          </w:tcPr>
          <w:p w14:paraId="73AE68A1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F84FC3">
              <w:rPr>
                <w:w w:val="98"/>
                <w:kern w:val="0"/>
                <w:sz w:val="20"/>
                <w:szCs w:val="20"/>
                <w:lang w:eastAsia="ru-RU"/>
              </w:rPr>
              <w:t xml:space="preserve">Код и наименование </w:t>
            </w:r>
            <w:r w:rsidRPr="00F84FC3">
              <w:rPr>
                <w:kern w:val="0"/>
                <w:sz w:val="20"/>
                <w:szCs w:val="20"/>
                <w:lang w:eastAsia="ru-RU"/>
              </w:rPr>
              <w:t xml:space="preserve">универсальной </w:t>
            </w:r>
            <w:r w:rsidRPr="00F84FC3">
              <w:rPr>
                <w:w w:val="98"/>
                <w:kern w:val="0"/>
                <w:sz w:val="20"/>
                <w:szCs w:val="20"/>
                <w:lang w:eastAsia="ru-RU"/>
              </w:rPr>
              <w:t>компетенции</w:t>
            </w:r>
          </w:p>
        </w:tc>
        <w:tc>
          <w:tcPr>
            <w:tcW w:w="6534" w:type="dxa"/>
            <w:gridSpan w:val="2"/>
          </w:tcPr>
          <w:p w14:paraId="04F0D8E2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F84FC3">
              <w:rPr>
                <w:w w:val="99"/>
                <w:kern w:val="0"/>
                <w:sz w:val="20"/>
                <w:szCs w:val="20"/>
                <w:lang w:eastAsia="ru-RU"/>
              </w:rPr>
              <w:t xml:space="preserve">Код и наименование индикатора достижения универсальной </w:t>
            </w:r>
            <w:r w:rsidRPr="00F84FC3">
              <w:rPr>
                <w:w w:val="98"/>
                <w:kern w:val="0"/>
                <w:sz w:val="20"/>
                <w:szCs w:val="20"/>
                <w:lang w:eastAsia="ru-RU"/>
              </w:rPr>
              <w:t>компетенции</w:t>
            </w:r>
          </w:p>
        </w:tc>
      </w:tr>
      <w:tr w:rsidR="00F84FC3" w:rsidRPr="00F84FC3" w14:paraId="484A379C" w14:textId="77777777" w:rsidTr="00F84FC3">
        <w:trPr>
          <w:gridAfter w:val="1"/>
          <w:wAfter w:w="692" w:type="dxa"/>
          <w:trHeight w:val="425"/>
        </w:trPr>
        <w:tc>
          <w:tcPr>
            <w:tcW w:w="1009" w:type="dxa"/>
            <w:vMerge w:val="restart"/>
          </w:tcPr>
          <w:p w14:paraId="3FCBA5EB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Системное и критическое мышление</w:t>
            </w:r>
          </w:p>
        </w:tc>
        <w:tc>
          <w:tcPr>
            <w:tcW w:w="2255" w:type="dxa"/>
            <w:gridSpan w:val="2"/>
            <w:vMerge w:val="restart"/>
          </w:tcPr>
          <w:p w14:paraId="02A8F447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УК-1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6534" w:type="dxa"/>
            <w:gridSpan w:val="2"/>
          </w:tcPr>
          <w:p w14:paraId="26AFFB58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ИУК1.1 Выявляет проблемную ситуацию в процессе анализа проблемы, определяет этапы ее разрешения с учетом вариативных контекстов</w:t>
            </w:r>
          </w:p>
        </w:tc>
      </w:tr>
      <w:tr w:rsidR="00F84FC3" w:rsidRPr="00F84FC3" w14:paraId="759EB11C" w14:textId="77777777" w:rsidTr="00F84FC3">
        <w:trPr>
          <w:gridAfter w:val="1"/>
          <w:wAfter w:w="692" w:type="dxa"/>
          <w:trHeight w:val="764"/>
        </w:trPr>
        <w:tc>
          <w:tcPr>
            <w:tcW w:w="1009" w:type="dxa"/>
            <w:vMerge/>
            <w:vAlign w:val="bottom"/>
          </w:tcPr>
          <w:p w14:paraId="624447F1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gridSpan w:val="2"/>
            <w:vMerge/>
            <w:vAlign w:val="bottom"/>
          </w:tcPr>
          <w:p w14:paraId="7088D472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  <w:gridSpan w:val="2"/>
          </w:tcPr>
          <w:p w14:paraId="4C4B08D5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ИУК1.2 Находит, критически анализирует и выбирает информацию, необходимую для выработки стратегии действий по разрешению проблемной ситуации</w:t>
            </w:r>
          </w:p>
        </w:tc>
      </w:tr>
      <w:tr w:rsidR="00F84FC3" w:rsidRPr="00F84FC3" w14:paraId="36C9D463" w14:textId="77777777" w:rsidTr="00F84FC3">
        <w:trPr>
          <w:gridAfter w:val="1"/>
          <w:wAfter w:w="692" w:type="dxa"/>
          <w:trHeight w:val="444"/>
        </w:trPr>
        <w:tc>
          <w:tcPr>
            <w:tcW w:w="1009" w:type="dxa"/>
            <w:vMerge/>
            <w:vAlign w:val="bottom"/>
          </w:tcPr>
          <w:p w14:paraId="63FD884A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gridSpan w:val="2"/>
            <w:vMerge/>
            <w:vAlign w:val="bottom"/>
          </w:tcPr>
          <w:p w14:paraId="1062684F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  <w:gridSpan w:val="2"/>
          </w:tcPr>
          <w:p w14:paraId="2A4867FB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ИУК1.3 Рассматривает различные варианты решения проблемной ситуации на основе системного подхода, оценивает их преимущества и риски</w:t>
            </w:r>
          </w:p>
        </w:tc>
      </w:tr>
      <w:tr w:rsidR="00F84FC3" w:rsidRPr="00F84FC3" w14:paraId="32800250" w14:textId="77777777" w:rsidTr="00F84FC3">
        <w:trPr>
          <w:gridAfter w:val="1"/>
          <w:wAfter w:w="692" w:type="dxa"/>
          <w:trHeight w:val="506"/>
        </w:trPr>
        <w:tc>
          <w:tcPr>
            <w:tcW w:w="1009" w:type="dxa"/>
            <w:vMerge/>
            <w:vAlign w:val="bottom"/>
          </w:tcPr>
          <w:p w14:paraId="77E5A963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gridSpan w:val="2"/>
            <w:vMerge/>
            <w:vAlign w:val="bottom"/>
          </w:tcPr>
          <w:p w14:paraId="40A0297C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  <w:gridSpan w:val="2"/>
            <w:vAlign w:val="bottom"/>
          </w:tcPr>
          <w:p w14:paraId="5B6450E3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ИУК1.4 Грамотно, логично, аргументированно формулирует собственные суждения и оценки. Предлагает стратегию действий</w:t>
            </w:r>
          </w:p>
        </w:tc>
      </w:tr>
      <w:tr w:rsidR="00F84FC3" w:rsidRPr="00F84FC3" w14:paraId="7E27DDE5" w14:textId="77777777" w:rsidTr="00F84FC3">
        <w:trPr>
          <w:gridAfter w:val="1"/>
          <w:wAfter w:w="692" w:type="dxa"/>
          <w:trHeight w:val="511"/>
        </w:trPr>
        <w:tc>
          <w:tcPr>
            <w:tcW w:w="1009" w:type="dxa"/>
            <w:vMerge/>
            <w:vAlign w:val="bottom"/>
          </w:tcPr>
          <w:p w14:paraId="73E5757A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gridSpan w:val="2"/>
            <w:vMerge/>
            <w:vAlign w:val="bottom"/>
          </w:tcPr>
          <w:p w14:paraId="44D8AEEC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  <w:gridSpan w:val="2"/>
            <w:vAlign w:val="bottom"/>
          </w:tcPr>
          <w:p w14:paraId="47BB7943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ИУК1.5 Определяет и оценивает практические последствия реализации действий по разрешению проблемной ситуации</w:t>
            </w:r>
          </w:p>
        </w:tc>
      </w:tr>
      <w:tr w:rsidR="00F84FC3" w:rsidRPr="00F84FC3" w14:paraId="67550624" w14:textId="77777777" w:rsidTr="00F84FC3">
        <w:trPr>
          <w:trHeight w:val="655"/>
        </w:trPr>
        <w:tc>
          <w:tcPr>
            <w:tcW w:w="10490" w:type="dxa"/>
            <w:gridSpan w:val="6"/>
          </w:tcPr>
          <w:p w14:paraId="5A78A33C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F84FC3">
              <w:rPr>
                <w:b/>
                <w:bCs/>
                <w:kern w:val="0"/>
                <w:sz w:val="20"/>
                <w:szCs w:val="20"/>
                <w:lang w:eastAsia="ru-RU"/>
              </w:rPr>
              <w:t>2. Общепрофессиональные компетенции выпускников и индикаторы их</w:t>
            </w:r>
          </w:p>
          <w:p w14:paraId="611B172D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F84FC3">
              <w:rPr>
                <w:b/>
                <w:bCs/>
                <w:kern w:val="0"/>
                <w:sz w:val="20"/>
                <w:szCs w:val="20"/>
                <w:lang w:eastAsia="ru-RU"/>
              </w:rPr>
              <w:t>достижения</w:t>
            </w:r>
          </w:p>
        </w:tc>
      </w:tr>
      <w:tr w:rsidR="00F84FC3" w:rsidRPr="00F84FC3" w14:paraId="0B7893E7" w14:textId="77777777" w:rsidTr="00F84FC3">
        <w:trPr>
          <w:trHeight w:val="276"/>
        </w:trPr>
        <w:tc>
          <w:tcPr>
            <w:tcW w:w="10490" w:type="dxa"/>
            <w:gridSpan w:val="6"/>
            <w:vAlign w:val="bottom"/>
          </w:tcPr>
          <w:p w14:paraId="43D98964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F84FC3">
              <w:rPr>
                <w:w w:val="98"/>
                <w:kern w:val="0"/>
                <w:sz w:val="20"/>
                <w:szCs w:val="20"/>
                <w:lang w:eastAsia="ru-RU"/>
              </w:rPr>
              <w:t>Таблица 2</w:t>
            </w:r>
          </w:p>
        </w:tc>
      </w:tr>
      <w:tr w:rsidR="00F84FC3" w:rsidRPr="00F84FC3" w14:paraId="0427AF04" w14:textId="77777777" w:rsidTr="00F84FC3">
        <w:trPr>
          <w:trHeight w:val="757"/>
        </w:trPr>
        <w:tc>
          <w:tcPr>
            <w:tcW w:w="1701" w:type="dxa"/>
            <w:gridSpan w:val="2"/>
            <w:vMerge w:val="restart"/>
          </w:tcPr>
          <w:p w14:paraId="2BCEBED7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F84FC3">
              <w:rPr>
                <w:w w:val="97"/>
                <w:kern w:val="0"/>
                <w:sz w:val="20"/>
                <w:szCs w:val="20"/>
                <w:lang w:eastAsia="ru-RU"/>
              </w:rPr>
              <w:t xml:space="preserve">Категория </w:t>
            </w:r>
            <w:r w:rsidRPr="00F84FC3">
              <w:rPr>
                <w:kern w:val="0"/>
                <w:sz w:val="20"/>
                <w:szCs w:val="20"/>
                <w:lang w:eastAsia="ru-RU"/>
              </w:rPr>
              <w:t xml:space="preserve">общепрофессиональных </w:t>
            </w:r>
            <w:r w:rsidRPr="00F84FC3">
              <w:rPr>
                <w:w w:val="98"/>
                <w:kern w:val="0"/>
                <w:sz w:val="20"/>
                <w:szCs w:val="20"/>
                <w:lang w:eastAsia="ru-RU"/>
              </w:rPr>
              <w:t>компетенций</w:t>
            </w:r>
          </w:p>
        </w:tc>
        <w:tc>
          <w:tcPr>
            <w:tcW w:w="2694" w:type="dxa"/>
            <w:gridSpan w:val="2"/>
            <w:vMerge w:val="restart"/>
          </w:tcPr>
          <w:p w14:paraId="357C013E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F84FC3">
              <w:rPr>
                <w:w w:val="99"/>
                <w:kern w:val="0"/>
                <w:sz w:val="20"/>
                <w:szCs w:val="20"/>
                <w:lang w:eastAsia="ru-RU"/>
              </w:rPr>
              <w:t xml:space="preserve">Код и наименование </w:t>
            </w:r>
            <w:r w:rsidRPr="00F84FC3">
              <w:rPr>
                <w:kern w:val="0"/>
                <w:sz w:val="20"/>
                <w:szCs w:val="20"/>
                <w:lang w:eastAsia="ru-RU"/>
              </w:rPr>
              <w:t>общепрофессиональной компетенции</w:t>
            </w:r>
          </w:p>
        </w:tc>
        <w:tc>
          <w:tcPr>
            <w:tcW w:w="6095" w:type="dxa"/>
            <w:gridSpan w:val="2"/>
            <w:vMerge w:val="restart"/>
          </w:tcPr>
          <w:p w14:paraId="714877C5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F84FC3">
              <w:rPr>
                <w:w w:val="99"/>
                <w:kern w:val="0"/>
                <w:sz w:val="20"/>
                <w:szCs w:val="20"/>
                <w:lang w:eastAsia="ru-RU"/>
              </w:rPr>
              <w:t xml:space="preserve">Индикаторы достижения компетенции (для планирования </w:t>
            </w:r>
            <w:r w:rsidRPr="00F84FC3">
              <w:rPr>
                <w:w w:val="98"/>
                <w:kern w:val="0"/>
                <w:sz w:val="20"/>
                <w:szCs w:val="20"/>
                <w:lang w:eastAsia="ru-RU"/>
              </w:rPr>
              <w:t xml:space="preserve">результатов обучения по элементам образовательной </w:t>
            </w:r>
            <w:r w:rsidRPr="00F84FC3">
              <w:rPr>
                <w:w w:val="99"/>
                <w:kern w:val="0"/>
                <w:sz w:val="20"/>
                <w:szCs w:val="20"/>
                <w:lang w:eastAsia="ru-RU"/>
              </w:rPr>
              <w:t>программы и соответствующих оценочных средств)</w:t>
            </w:r>
          </w:p>
        </w:tc>
      </w:tr>
      <w:tr w:rsidR="00F84FC3" w:rsidRPr="00F84FC3" w14:paraId="5A293BFC" w14:textId="77777777" w:rsidTr="00F84FC3">
        <w:trPr>
          <w:trHeight w:val="244"/>
        </w:trPr>
        <w:tc>
          <w:tcPr>
            <w:tcW w:w="1701" w:type="dxa"/>
            <w:gridSpan w:val="2"/>
            <w:vMerge/>
            <w:vAlign w:val="bottom"/>
          </w:tcPr>
          <w:p w14:paraId="0171D60B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vAlign w:val="bottom"/>
          </w:tcPr>
          <w:p w14:paraId="072D1035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2"/>
            <w:vMerge/>
            <w:vAlign w:val="bottom"/>
          </w:tcPr>
          <w:p w14:paraId="66D37B2C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</w:tr>
      <w:tr w:rsidR="00F84FC3" w:rsidRPr="00F84FC3" w14:paraId="3E1CF397" w14:textId="77777777" w:rsidTr="00F84FC3">
        <w:trPr>
          <w:trHeight w:val="1911"/>
        </w:trPr>
        <w:tc>
          <w:tcPr>
            <w:tcW w:w="1701" w:type="dxa"/>
            <w:gridSpan w:val="2"/>
            <w:vMerge w:val="restart"/>
          </w:tcPr>
          <w:p w14:paraId="7AEF1167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Разработка основных и дополнительных образовательных программ</w:t>
            </w:r>
          </w:p>
        </w:tc>
        <w:tc>
          <w:tcPr>
            <w:tcW w:w="2694" w:type="dxa"/>
            <w:gridSpan w:val="2"/>
            <w:vMerge w:val="restart"/>
          </w:tcPr>
          <w:p w14:paraId="407B9AF9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 xml:space="preserve">ОПК-2 Способен проектировать основные и дополнительные образовательные программы и разрабатывать научно-методическое </w:t>
            </w:r>
            <w:r w:rsidRPr="00F84FC3">
              <w:rPr>
                <w:w w:val="98"/>
                <w:kern w:val="0"/>
                <w:sz w:val="20"/>
                <w:szCs w:val="20"/>
                <w:lang w:eastAsia="ru-RU"/>
              </w:rPr>
              <w:t xml:space="preserve">обеспечение </w:t>
            </w:r>
            <w:r w:rsidRPr="00F84FC3">
              <w:rPr>
                <w:kern w:val="0"/>
                <w:sz w:val="20"/>
                <w:szCs w:val="20"/>
                <w:lang w:eastAsia="ru-RU"/>
              </w:rPr>
              <w:t>их реализации</w:t>
            </w:r>
          </w:p>
        </w:tc>
        <w:tc>
          <w:tcPr>
            <w:tcW w:w="6095" w:type="dxa"/>
            <w:gridSpan w:val="2"/>
          </w:tcPr>
          <w:p w14:paraId="60F5145A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ИОПК 2.1 Знает: содержание основных нормативных документов, необходимых для проектирования АООП;</w:t>
            </w:r>
          </w:p>
          <w:p w14:paraId="351AAEFE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 xml:space="preserve">особенности развития обучающихся, их образовательные потребности, теорию и практику психолого-педагогического </w:t>
            </w:r>
            <w:r w:rsidRPr="00F84FC3">
              <w:rPr>
                <w:w w:val="98"/>
                <w:kern w:val="0"/>
                <w:sz w:val="20"/>
                <w:szCs w:val="20"/>
                <w:lang w:eastAsia="ru-RU"/>
              </w:rPr>
              <w:t xml:space="preserve">сопровождения </w:t>
            </w:r>
            <w:r w:rsidRPr="00F84FC3">
              <w:rPr>
                <w:kern w:val="0"/>
                <w:sz w:val="20"/>
                <w:szCs w:val="20"/>
                <w:lang w:eastAsia="ru-RU"/>
              </w:rPr>
              <w:t>образования и реабилитации разных групп лиц с ОВЗ и инвалидов;</w:t>
            </w:r>
          </w:p>
          <w:p w14:paraId="5BB80822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структуру АООП и требования к проектированию ее компонентов; требования к научно-методическому обеспечению реализации АООП.</w:t>
            </w:r>
          </w:p>
        </w:tc>
      </w:tr>
      <w:tr w:rsidR="00F84FC3" w:rsidRPr="00F84FC3" w14:paraId="11DB9B65" w14:textId="77777777" w:rsidTr="00F84FC3">
        <w:trPr>
          <w:trHeight w:val="1543"/>
        </w:trPr>
        <w:tc>
          <w:tcPr>
            <w:tcW w:w="1701" w:type="dxa"/>
            <w:gridSpan w:val="2"/>
            <w:vMerge/>
            <w:vAlign w:val="bottom"/>
          </w:tcPr>
          <w:p w14:paraId="77B9CFA1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vAlign w:val="bottom"/>
          </w:tcPr>
          <w:p w14:paraId="2E5F4348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2"/>
          </w:tcPr>
          <w:p w14:paraId="17A4FB4C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 xml:space="preserve">ИОПК 2.2 Умеет: учитывать при проектировании АООП различные </w:t>
            </w:r>
            <w:r w:rsidRPr="00F84FC3">
              <w:rPr>
                <w:w w:val="99"/>
                <w:kern w:val="0"/>
                <w:sz w:val="20"/>
                <w:szCs w:val="20"/>
                <w:lang w:eastAsia="ru-RU"/>
              </w:rPr>
              <w:t xml:space="preserve">условия, </w:t>
            </w:r>
            <w:r w:rsidRPr="00F84FC3">
              <w:rPr>
                <w:kern w:val="0"/>
                <w:sz w:val="20"/>
                <w:szCs w:val="20"/>
                <w:lang w:eastAsia="ru-RU"/>
              </w:rPr>
              <w:t xml:space="preserve">в которых организован образовательный, коррекционно-развивающий и реабилитационные процессы; методы оценки реабилитационного потенциала лиц с ОВЗ; </w:t>
            </w:r>
          </w:p>
          <w:p w14:paraId="2F4959CB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проектировать отдельные структурные компоненты АООП;</w:t>
            </w:r>
          </w:p>
          <w:p w14:paraId="2C0689A7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F84FC3">
              <w:rPr>
                <w:w w:val="98"/>
                <w:kern w:val="0"/>
                <w:sz w:val="20"/>
                <w:szCs w:val="20"/>
                <w:lang w:eastAsia="ru-RU"/>
              </w:rPr>
              <w:t xml:space="preserve">разрабатывать </w:t>
            </w:r>
            <w:r w:rsidRPr="00F84FC3">
              <w:rPr>
                <w:kern w:val="0"/>
                <w:sz w:val="20"/>
                <w:szCs w:val="20"/>
                <w:lang w:eastAsia="ru-RU"/>
              </w:rPr>
              <w:t>элементы научно-методического обеспечения реализации АООП.</w:t>
            </w:r>
          </w:p>
        </w:tc>
      </w:tr>
      <w:tr w:rsidR="00F84FC3" w:rsidRPr="00F84FC3" w14:paraId="0D587D18" w14:textId="77777777" w:rsidTr="00F84FC3">
        <w:trPr>
          <w:trHeight w:val="1338"/>
        </w:trPr>
        <w:tc>
          <w:tcPr>
            <w:tcW w:w="1701" w:type="dxa"/>
            <w:gridSpan w:val="2"/>
            <w:vMerge/>
            <w:vAlign w:val="bottom"/>
          </w:tcPr>
          <w:p w14:paraId="30E52F5C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vAlign w:val="bottom"/>
          </w:tcPr>
          <w:p w14:paraId="6356A2B4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2"/>
          </w:tcPr>
          <w:p w14:paraId="0DACBBC5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F84FC3">
              <w:rPr>
                <w:w w:val="98"/>
                <w:kern w:val="0"/>
                <w:sz w:val="20"/>
                <w:szCs w:val="20"/>
                <w:lang w:eastAsia="ru-RU"/>
              </w:rPr>
              <w:t xml:space="preserve">ИОПК2.3 Владеет: умением учитывать при </w:t>
            </w:r>
            <w:r w:rsidRPr="00F84FC3">
              <w:rPr>
                <w:kern w:val="0"/>
                <w:sz w:val="20"/>
                <w:szCs w:val="20"/>
                <w:lang w:eastAsia="ru-RU"/>
              </w:rPr>
              <w:t xml:space="preserve">проектировании АООП различные условия, в которых организованы </w:t>
            </w:r>
            <w:r w:rsidRPr="00F84FC3">
              <w:rPr>
                <w:w w:val="98"/>
                <w:kern w:val="0"/>
                <w:sz w:val="20"/>
                <w:szCs w:val="20"/>
                <w:lang w:eastAsia="ru-RU"/>
              </w:rPr>
              <w:t xml:space="preserve">образовательный, </w:t>
            </w:r>
            <w:r w:rsidRPr="00F84FC3">
              <w:rPr>
                <w:w w:val="99"/>
                <w:kern w:val="0"/>
                <w:sz w:val="20"/>
                <w:szCs w:val="20"/>
                <w:lang w:eastAsia="ru-RU"/>
              </w:rPr>
              <w:t>коррекционно-</w:t>
            </w:r>
            <w:r w:rsidRPr="00F84FC3">
              <w:rPr>
                <w:kern w:val="0"/>
                <w:sz w:val="20"/>
                <w:szCs w:val="20"/>
                <w:lang w:eastAsia="ru-RU"/>
              </w:rPr>
              <w:t>развивающий и реабилитационные процессы;</w:t>
            </w:r>
          </w:p>
          <w:p w14:paraId="36AC2904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 xml:space="preserve">технологией разработки и реализации разных компонентов АООП; </w:t>
            </w:r>
          </w:p>
          <w:p w14:paraId="05AE5DFE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технологией разработки элементов научно-методического обеспечения реализации АООП.</w:t>
            </w:r>
          </w:p>
        </w:tc>
      </w:tr>
      <w:tr w:rsidR="00F84FC3" w:rsidRPr="00F84FC3" w14:paraId="7DEA509A" w14:textId="77777777" w:rsidTr="00F84FC3">
        <w:trPr>
          <w:trHeight w:val="1727"/>
        </w:trPr>
        <w:tc>
          <w:tcPr>
            <w:tcW w:w="1701" w:type="dxa"/>
            <w:gridSpan w:val="2"/>
            <w:vMerge w:val="restart"/>
          </w:tcPr>
          <w:p w14:paraId="16C3AE74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Совместная и индивидуальная учебная и воспитательная деятельность обучающихся</w:t>
            </w:r>
          </w:p>
        </w:tc>
        <w:tc>
          <w:tcPr>
            <w:tcW w:w="2694" w:type="dxa"/>
            <w:gridSpan w:val="2"/>
            <w:vMerge w:val="restart"/>
          </w:tcPr>
          <w:p w14:paraId="6C085C79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 xml:space="preserve">ОПК-3 Способен проектировать организацию совместной и индивидуальной учебной и воспитательной деятельности обучающихся, в том числе с особыми </w:t>
            </w:r>
            <w:r w:rsidRPr="00F84FC3">
              <w:rPr>
                <w:kern w:val="0"/>
                <w:sz w:val="20"/>
                <w:szCs w:val="20"/>
                <w:lang w:eastAsia="ru-RU"/>
              </w:rPr>
              <w:lastRenderedPageBreak/>
              <w:t>образовательными потребностями</w:t>
            </w:r>
          </w:p>
        </w:tc>
        <w:tc>
          <w:tcPr>
            <w:tcW w:w="6095" w:type="dxa"/>
            <w:gridSpan w:val="2"/>
          </w:tcPr>
          <w:p w14:paraId="17D080FA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lastRenderedPageBreak/>
              <w:t>ИОПК 3.1 Знает: особенности развития разных групп обучающихся с ОВЗ, их индивидуальные проявления;</w:t>
            </w:r>
          </w:p>
          <w:p w14:paraId="34F0A367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содержание и методы организации учебной и воспитательной деятельности с обучающимися с ОВЗ;</w:t>
            </w:r>
          </w:p>
          <w:p w14:paraId="0EB9832F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специфику применения индивидуальных и групповых форм в обучении, воспитании и реабилитации обучающихся с ОВЗ с учетом их образовательных потребностей.</w:t>
            </w:r>
          </w:p>
        </w:tc>
      </w:tr>
      <w:tr w:rsidR="00F84FC3" w:rsidRPr="00F84FC3" w14:paraId="701F68D1" w14:textId="77777777" w:rsidTr="00F84FC3">
        <w:trPr>
          <w:trHeight w:val="2035"/>
        </w:trPr>
        <w:tc>
          <w:tcPr>
            <w:tcW w:w="1701" w:type="dxa"/>
            <w:gridSpan w:val="2"/>
            <w:vMerge/>
            <w:vAlign w:val="bottom"/>
          </w:tcPr>
          <w:p w14:paraId="21231C6F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vAlign w:val="bottom"/>
          </w:tcPr>
          <w:p w14:paraId="5B0684CC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2"/>
          </w:tcPr>
          <w:p w14:paraId="242161F9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ИОПК 3.2 Умеет: проектировать вместе с другими специалистами психолого-медико-педагогического консилиума разные формы организации деятельности обучающихся с ОВЗ;</w:t>
            </w:r>
          </w:p>
          <w:p w14:paraId="2FB85B75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 xml:space="preserve">анализировать содержание и организацию </w:t>
            </w:r>
            <w:r w:rsidRPr="00F84FC3">
              <w:rPr>
                <w:w w:val="99"/>
                <w:kern w:val="0"/>
                <w:sz w:val="20"/>
                <w:szCs w:val="20"/>
                <w:lang w:eastAsia="ru-RU"/>
              </w:rPr>
              <w:t xml:space="preserve">учебно-воспитательного, коррекционно- </w:t>
            </w:r>
            <w:r w:rsidRPr="00F84FC3">
              <w:rPr>
                <w:kern w:val="0"/>
                <w:sz w:val="20"/>
                <w:szCs w:val="20"/>
                <w:lang w:eastAsia="ru-RU"/>
              </w:rPr>
              <w:t>образовательного и реабилитационного процессов;</w:t>
            </w:r>
          </w:p>
          <w:p w14:paraId="4E9974B7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 xml:space="preserve">планировать, оценивать и применять разные формы, методы и средства организации учебно-воспитательной и коррекционно-развивающей и реабилитационной работы с обучающимися с ОВЗ с учетом индивидуальных и </w:t>
            </w:r>
            <w:r w:rsidRPr="00F84FC3">
              <w:rPr>
                <w:w w:val="99"/>
                <w:kern w:val="0"/>
                <w:sz w:val="20"/>
                <w:szCs w:val="20"/>
                <w:lang w:eastAsia="ru-RU"/>
              </w:rPr>
              <w:t>типологических особенностей их развития.</w:t>
            </w:r>
          </w:p>
        </w:tc>
      </w:tr>
      <w:tr w:rsidR="00F84FC3" w:rsidRPr="00F84FC3" w14:paraId="48FD27E8" w14:textId="77777777" w:rsidTr="00F84FC3">
        <w:trPr>
          <w:trHeight w:val="1045"/>
        </w:trPr>
        <w:tc>
          <w:tcPr>
            <w:tcW w:w="1701" w:type="dxa"/>
            <w:gridSpan w:val="2"/>
            <w:vMerge/>
            <w:vAlign w:val="bottom"/>
          </w:tcPr>
          <w:p w14:paraId="0005200D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vAlign w:val="bottom"/>
          </w:tcPr>
          <w:p w14:paraId="5FAB4B97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2"/>
            <w:vAlign w:val="bottom"/>
          </w:tcPr>
          <w:p w14:paraId="497FDAE4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ИОПК 3.3 Владеет: способами анализа, планирования и организации совместной и индивидуальной учебной и воспитательной деятельности с обучающимися с ОВЗ с учетом особенностей их развития и реабилитационного потенциала.</w:t>
            </w:r>
          </w:p>
        </w:tc>
      </w:tr>
      <w:tr w:rsidR="00F84FC3" w:rsidRPr="00F84FC3" w14:paraId="4075A8BF" w14:textId="77777777" w:rsidTr="00F84FC3">
        <w:trPr>
          <w:trHeight w:val="893"/>
        </w:trPr>
        <w:tc>
          <w:tcPr>
            <w:tcW w:w="1701" w:type="dxa"/>
            <w:gridSpan w:val="2"/>
            <w:vMerge w:val="restart"/>
          </w:tcPr>
          <w:p w14:paraId="32F0C945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Контроль и оценка формирования результатов образования</w:t>
            </w:r>
          </w:p>
        </w:tc>
        <w:tc>
          <w:tcPr>
            <w:tcW w:w="2694" w:type="dxa"/>
            <w:gridSpan w:val="2"/>
            <w:vMerge w:val="restart"/>
          </w:tcPr>
          <w:p w14:paraId="5A663BAC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 xml:space="preserve">ОПК-5 Способен разрабатывать программу мониторинга результатов </w:t>
            </w:r>
            <w:r w:rsidRPr="00F84FC3">
              <w:rPr>
                <w:w w:val="99"/>
                <w:kern w:val="0"/>
                <w:sz w:val="20"/>
                <w:szCs w:val="20"/>
                <w:lang w:eastAsia="ru-RU"/>
              </w:rPr>
              <w:t xml:space="preserve">образования </w:t>
            </w:r>
            <w:r w:rsidRPr="00F84FC3">
              <w:rPr>
                <w:kern w:val="0"/>
                <w:sz w:val="20"/>
                <w:szCs w:val="20"/>
                <w:lang w:eastAsia="ru-RU"/>
              </w:rPr>
              <w:t xml:space="preserve">обучающихся, разрабатывать и реализовывать программы </w:t>
            </w:r>
            <w:r w:rsidRPr="00F84FC3">
              <w:rPr>
                <w:w w:val="96"/>
                <w:kern w:val="0"/>
                <w:sz w:val="20"/>
                <w:szCs w:val="20"/>
                <w:lang w:eastAsia="ru-RU"/>
              </w:rPr>
              <w:t xml:space="preserve">преодоления </w:t>
            </w:r>
            <w:r w:rsidRPr="00F84FC3">
              <w:rPr>
                <w:kern w:val="0"/>
                <w:sz w:val="20"/>
                <w:szCs w:val="20"/>
                <w:lang w:eastAsia="ru-RU"/>
              </w:rPr>
              <w:t>трудностей в обучении</w:t>
            </w:r>
          </w:p>
        </w:tc>
        <w:tc>
          <w:tcPr>
            <w:tcW w:w="6095" w:type="dxa"/>
            <w:gridSpan w:val="2"/>
          </w:tcPr>
          <w:p w14:paraId="1F0C2CFF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 xml:space="preserve">ИОПК 5.1 Знает: методы и технологии мониторинга </w:t>
            </w:r>
            <w:r w:rsidRPr="00F84FC3">
              <w:rPr>
                <w:w w:val="99"/>
                <w:kern w:val="0"/>
                <w:sz w:val="20"/>
                <w:szCs w:val="20"/>
                <w:lang w:eastAsia="ru-RU"/>
              </w:rPr>
              <w:t>результатов образования обучающихся с ОВЗ;</w:t>
            </w:r>
          </w:p>
          <w:p w14:paraId="3127019D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F84FC3">
              <w:rPr>
                <w:w w:val="99"/>
                <w:kern w:val="0"/>
                <w:sz w:val="20"/>
                <w:szCs w:val="20"/>
                <w:lang w:eastAsia="ru-RU"/>
              </w:rPr>
              <w:t xml:space="preserve">специальные технологии и методы проведения </w:t>
            </w:r>
            <w:r w:rsidRPr="00F84FC3">
              <w:rPr>
                <w:kern w:val="0"/>
                <w:sz w:val="20"/>
                <w:szCs w:val="20"/>
                <w:lang w:eastAsia="ru-RU"/>
              </w:rPr>
              <w:t>коррекционно-развивающей и реабилитационной работы с обучающимися с ОВЗ.</w:t>
            </w:r>
          </w:p>
        </w:tc>
      </w:tr>
      <w:tr w:rsidR="00F84FC3" w:rsidRPr="00F84FC3" w14:paraId="1DB0D39A" w14:textId="77777777" w:rsidTr="00F84FC3">
        <w:trPr>
          <w:trHeight w:val="1776"/>
        </w:trPr>
        <w:tc>
          <w:tcPr>
            <w:tcW w:w="1701" w:type="dxa"/>
            <w:gridSpan w:val="2"/>
            <w:vMerge/>
            <w:vAlign w:val="bottom"/>
          </w:tcPr>
          <w:p w14:paraId="7CD77083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vAlign w:val="bottom"/>
          </w:tcPr>
          <w:p w14:paraId="70045C94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2"/>
          </w:tcPr>
          <w:p w14:paraId="726097DE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ИОПК 5.2 Умеет: применять адекватный инструментарий и</w:t>
            </w:r>
            <w:r w:rsidRPr="00F84FC3">
              <w:rPr>
                <w:w w:val="98"/>
                <w:kern w:val="0"/>
                <w:sz w:val="20"/>
                <w:szCs w:val="20"/>
                <w:lang w:eastAsia="ru-RU"/>
              </w:rPr>
              <w:t xml:space="preserve"> методы оценки образовательных результатов </w:t>
            </w:r>
            <w:r w:rsidRPr="00F84FC3">
              <w:rPr>
                <w:kern w:val="0"/>
                <w:sz w:val="20"/>
                <w:szCs w:val="20"/>
                <w:lang w:eastAsia="ru-RU"/>
              </w:rPr>
              <w:t>обучающихся с ОВЗ с учетом специфики из развития;</w:t>
            </w:r>
          </w:p>
          <w:p w14:paraId="7EAF1475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 xml:space="preserve">объективно оценивать индивидуальные трудности обучающихся в обучении, устанавливать их причины, формулировать рекомендации и применять адекватные методы в процессе </w:t>
            </w:r>
            <w:r w:rsidRPr="00F84FC3">
              <w:rPr>
                <w:w w:val="99"/>
                <w:kern w:val="0"/>
                <w:sz w:val="20"/>
                <w:szCs w:val="20"/>
                <w:lang w:eastAsia="ru-RU"/>
              </w:rPr>
              <w:t xml:space="preserve">коррекционной </w:t>
            </w:r>
            <w:r w:rsidRPr="00F84FC3">
              <w:rPr>
                <w:kern w:val="0"/>
                <w:sz w:val="20"/>
                <w:szCs w:val="20"/>
                <w:lang w:eastAsia="ru-RU"/>
              </w:rPr>
              <w:t>и реабилитационной работы.</w:t>
            </w:r>
          </w:p>
        </w:tc>
      </w:tr>
      <w:tr w:rsidR="00F84FC3" w:rsidRPr="00F84FC3" w14:paraId="53C54755" w14:textId="77777777" w:rsidTr="00F84FC3">
        <w:trPr>
          <w:trHeight w:val="1263"/>
        </w:trPr>
        <w:tc>
          <w:tcPr>
            <w:tcW w:w="1701" w:type="dxa"/>
            <w:gridSpan w:val="2"/>
            <w:vMerge/>
            <w:vAlign w:val="bottom"/>
          </w:tcPr>
          <w:p w14:paraId="23B2819B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vAlign w:val="bottom"/>
          </w:tcPr>
          <w:p w14:paraId="1222D5CD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2"/>
          </w:tcPr>
          <w:p w14:paraId="5D70DFAE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 xml:space="preserve">ИОПК 5.3 Владеет: методами осуществления мониторинга результатов образования обучающихся с ОВЗ; </w:t>
            </w:r>
          </w:p>
          <w:p w14:paraId="4E41F79E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умением использовать результаты мониторинга достижений обучающихся с ОВЗ для разработки и корректировки программы психолого-педагогического сопровождения</w:t>
            </w:r>
          </w:p>
        </w:tc>
      </w:tr>
      <w:tr w:rsidR="00F84FC3" w:rsidRPr="00F84FC3" w14:paraId="053ED91F" w14:textId="77777777" w:rsidTr="00F84FC3">
        <w:trPr>
          <w:trHeight w:val="1545"/>
        </w:trPr>
        <w:tc>
          <w:tcPr>
            <w:tcW w:w="1701" w:type="dxa"/>
            <w:gridSpan w:val="2"/>
            <w:vMerge w:val="restart"/>
          </w:tcPr>
          <w:p w14:paraId="524E6709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Психолого-педагогические технологии в профессиональной деятельности</w:t>
            </w:r>
          </w:p>
        </w:tc>
        <w:tc>
          <w:tcPr>
            <w:tcW w:w="2694" w:type="dxa"/>
            <w:gridSpan w:val="2"/>
            <w:vMerge w:val="restart"/>
          </w:tcPr>
          <w:p w14:paraId="24D3B856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ОПК-6 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</w:t>
            </w:r>
          </w:p>
        </w:tc>
        <w:tc>
          <w:tcPr>
            <w:tcW w:w="6095" w:type="dxa"/>
            <w:gridSpan w:val="2"/>
          </w:tcPr>
          <w:p w14:paraId="69537C94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 xml:space="preserve">ИОПК 6.1 Знает: возрастные и типологические особенности развития обучающихся с ОВЗ; психолого-педагогические, в том числе инклюзивные, технологии индивидуализации обучения, развития и воспитания обучающихся с ОВЗ; </w:t>
            </w:r>
          </w:p>
          <w:p w14:paraId="42DF2297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 xml:space="preserve">технологии обучения, развития и воспитания обучающихся с ОВЗ, осуществления </w:t>
            </w:r>
            <w:r w:rsidRPr="00F84FC3">
              <w:rPr>
                <w:w w:val="99"/>
                <w:kern w:val="0"/>
                <w:sz w:val="20"/>
                <w:szCs w:val="20"/>
                <w:lang w:eastAsia="ru-RU"/>
              </w:rPr>
              <w:t xml:space="preserve">коррекционно-развивающего </w:t>
            </w:r>
            <w:r w:rsidRPr="00F84FC3">
              <w:rPr>
                <w:kern w:val="0"/>
                <w:sz w:val="20"/>
                <w:szCs w:val="20"/>
                <w:lang w:eastAsia="ru-RU"/>
              </w:rPr>
              <w:t>и реабилитационного процессов.</w:t>
            </w:r>
          </w:p>
        </w:tc>
      </w:tr>
      <w:tr w:rsidR="00F84FC3" w:rsidRPr="00F84FC3" w14:paraId="653CD603" w14:textId="77777777" w:rsidTr="00F84FC3">
        <w:trPr>
          <w:trHeight w:val="2334"/>
        </w:trPr>
        <w:tc>
          <w:tcPr>
            <w:tcW w:w="1701" w:type="dxa"/>
            <w:gridSpan w:val="2"/>
            <w:vMerge/>
            <w:vAlign w:val="bottom"/>
          </w:tcPr>
          <w:p w14:paraId="571C1AB4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vAlign w:val="bottom"/>
          </w:tcPr>
          <w:p w14:paraId="6C395E2E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2"/>
          </w:tcPr>
          <w:p w14:paraId="6FDEEF0A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ИОПК 6.2 Умеет: использовать знания о возрастных, типологических, индивидуальных, особенностях развития обучающихся с ОВЗ для планирования учебно-воспитательной</w:t>
            </w:r>
          </w:p>
          <w:p w14:paraId="568534DD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 xml:space="preserve">коррекционной и реабилитационной работы; </w:t>
            </w:r>
          </w:p>
          <w:p w14:paraId="4F49E138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 xml:space="preserve">применять психолого-педагогические, в том числе инклюзивные, технологии для индивидуализации обучения и воспитания обучающихся; </w:t>
            </w:r>
          </w:p>
          <w:p w14:paraId="60520080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использовать индивидуальные и групповые формы организации</w:t>
            </w:r>
          </w:p>
          <w:p w14:paraId="44EA2290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F84FC3">
              <w:rPr>
                <w:w w:val="97"/>
                <w:kern w:val="0"/>
                <w:sz w:val="20"/>
                <w:szCs w:val="20"/>
                <w:lang w:eastAsia="ru-RU"/>
              </w:rPr>
              <w:t xml:space="preserve">образовательного, </w:t>
            </w:r>
            <w:r w:rsidRPr="00F84FC3">
              <w:rPr>
                <w:w w:val="99"/>
                <w:kern w:val="0"/>
                <w:sz w:val="20"/>
                <w:szCs w:val="20"/>
                <w:lang w:eastAsia="ru-RU"/>
              </w:rPr>
              <w:t xml:space="preserve">коррекционно-развивающего </w:t>
            </w:r>
            <w:r w:rsidRPr="00F84FC3">
              <w:rPr>
                <w:kern w:val="0"/>
                <w:sz w:val="20"/>
                <w:szCs w:val="20"/>
                <w:lang w:eastAsia="ru-RU"/>
              </w:rPr>
              <w:t>и реабилитационного процесса.</w:t>
            </w:r>
          </w:p>
        </w:tc>
      </w:tr>
      <w:tr w:rsidR="00F84FC3" w:rsidRPr="00F84FC3" w14:paraId="7D091EBE" w14:textId="77777777" w:rsidTr="00F84FC3">
        <w:trPr>
          <w:trHeight w:val="1545"/>
        </w:trPr>
        <w:tc>
          <w:tcPr>
            <w:tcW w:w="1701" w:type="dxa"/>
            <w:gridSpan w:val="2"/>
            <w:vMerge/>
            <w:vAlign w:val="bottom"/>
          </w:tcPr>
          <w:p w14:paraId="69EB19EA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vAlign w:val="bottom"/>
          </w:tcPr>
          <w:p w14:paraId="7B4E0444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2"/>
          </w:tcPr>
          <w:p w14:paraId="7B0691DF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ИОПК 6.3 Владеет: умением планировать и проводить индивидуальные мероприятия в рамках образовательного и коррекционно-развивающего процесса с учетом особенностей развития и особых образовательных потребностей обучающихся с ОВЗ;</w:t>
            </w:r>
          </w:p>
          <w:p w14:paraId="46170AE0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технологиями осуществления индивидуализации обучения, развития, воспитания и реабилитации обучающихся с ОВЗ.</w:t>
            </w:r>
          </w:p>
        </w:tc>
      </w:tr>
    </w:tbl>
    <w:p w14:paraId="61ED6A63" w14:textId="77777777" w:rsidR="00F84FC3" w:rsidRPr="00F84FC3" w:rsidRDefault="00F84FC3" w:rsidP="00F84FC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kern w:val="0"/>
          <w:sz w:val="20"/>
          <w:szCs w:val="20"/>
          <w:lang w:eastAsia="ru-RU"/>
        </w:rPr>
      </w:pPr>
      <w:r w:rsidRPr="00F84FC3">
        <w:rPr>
          <w:b/>
          <w:bCs/>
          <w:kern w:val="0"/>
          <w:sz w:val="20"/>
          <w:szCs w:val="20"/>
          <w:lang w:eastAsia="ru-RU"/>
        </w:rPr>
        <w:t>3. Профессиональные компетенции выпускников и индикаторы их достижения</w:t>
      </w:r>
    </w:p>
    <w:p w14:paraId="6C175278" w14:textId="77777777" w:rsidR="00F84FC3" w:rsidRPr="00F84FC3" w:rsidRDefault="00F84FC3" w:rsidP="00F84FC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right"/>
        <w:rPr>
          <w:b/>
          <w:bCs/>
          <w:kern w:val="0"/>
          <w:sz w:val="20"/>
          <w:szCs w:val="20"/>
          <w:lang w:eastAsia="ru-RU"/>
        </w:rPr>
      </w:pPr>
      <w:r w:rsidRPr="00F84FC3">
        <w:rPr>
          <w:kern w:val="0"/>
          <w:sz w:val="20"/>
          <w:szCs w:val="20"/>
          <w:lang w:eastAsia="ru-RU"/>
        </w:rPr>
        <w:t>Таблица 3</w:t>
      </w:r>
    </w:p>
    <w:tbl>
      <w:tblPr>
        <w:tblStyle w:val="11"/>
        <w:tblW w:w="10485" w:type="dxa"/>
        <w:tblInd w:w="-714" w:type="dxa"/>
        <w:tblLook w:val="04A0" w:firstRow="1" w:lastRow="0" w:firstColumn="1" w:lastColumn="0" w:noHBand="0" w:noVBand="1"/>
      </w:tblPr>
      <w:tblGrid>
        <w:gridCol w:w="1835"/>
        <w:gridCol w:w="2111"/>
        <w:gridCol w:w="1980"/>
        <w:gridCol w:w="4559"/>
      </w:tblGrid>
      <w:tr w:rsidR="00F84FC3" w:rsidRPr="00F84FC3" w14:paraId="742EEC54" w14:textId="77777777" w:rsidTr="00F84FC3">
        <w:tc>
          <w:tcPr>
            <w:tcW w:w="1835" w:type="dxa"/>
          </w:tcPr>
          <w:p w14:paraId="55C3C51F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Задача ПД</w:t>
            </w:r>
          </w:p>
        </w:tc>
        <w:tc>
          <w:tcPr>
            <w:tcW w:w="2111" w:type="dxa"/>
          </w:tcPr>
          <w:p w14:paraId="526E1618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Объект или область знания (при необходимости)</w:t>
            </w:r>
          </w:p>
        </w:tc>
        <w:tc>
          <w:tcPr>
            <w:tcW w:w="1980" w:type="dxa"/>
          </w:tcPr>
          <w:p w14:paraId="64527CC5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Код и наименование профессиональной компетенции</w:t>
            </w:r>
          </w:p>
        </w:tc>
        <w:tc>
          <w:tcPr>
            <w:tcW w:w="4559" w:type="dxa"/>
          </w:tcPr>
          <w:p w14:paraId="4B897A8A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Код и наименование индикатора достижения профессиональной компетенции</w:t>
            </w:r>
          </w:p>
        </w:tc>
      </w:tr>
      <w:tr w:rsidR="00F84FC3" w:rsidRPr="00F84FC3" w14:paraId="2CB4DDAB" w14:textId="77777777" w:rsidTr="00F84FC3">
        <w:tc>
          <w:tcPr>
            <w:tcW w:w="10485" w:type="dxa"/>
            <w:gridSpan w:val="4"/>
          </w:tcPr>
          <w:p w14:paraId="472D3772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F84FC3">
              <w:rPr>
                <w:b/>
                <w:kern w:val="0"/>
                <w:sz w:val="20"/>
                <w:szCs w:val="20"/>
                <w:lang w:eastAsia="ru-RU"/>
              </w:rPr>
              <w:t>Тип задач профессиональной деятельности: научно-исследовательский</w:t>
            </w:r>
          </w:p>
        </w:tc>
      </w:tr>
      <w:tr w:rsidR="00F84FC3" w:rsidRPr="00F84FC3" w14:paraId="23BA70F5" w14:textId="77777777" w:rsidTr="00F84FC3">
        <w:trPr>
          <w:trHeight w:val="415"/>
        </w:trPr>
        <w:tc>
          <w:tcPr>
            <w:tcW w:w="1835" w:type="dxa"/>
            <w:vMerge w:val="restart"/>
          </w:tcPr>
          <w:p w14:paraId="31A8A703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lastRenderedPageBreak/>
              <w:t>Участие в разработке и реализации исследовательских программ, направленных на развитие профессиональной деятельности и повышение качества образования (с учетом объектов профессиональной деятельности)</w:t>
            </w:r>
          </w:p>
        </w:tc>
        <w:tc>
          <w:tcPr>
            <w:tcW w:w="2111" w:type="dxa"/>
            <w:vMerge w:val="restart"/>
          </w:tcPr>
          <w:p w14:paraId="2E1BF947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Образовательные программы, образовательный, коррекционно- развивающий или реабилитационный процессы, специальная педагогика и психология</w:t>
            </w:r>
          </w:p>
        </w:tc>
        <w:tc>
          <w:tcPr>
            <w:tcW w:w="1980" w:type="dxa"/>
            <w:vMerge w:val="restart"/>
          </w:tcPr>
          <w:p w14:paraId="0236F4CF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ПК-1 Способен проектировать и проводить научное исследование проблемы в профессиональной области с использованием современных методов исследования, подготовить и представить квалификационную работу</w:t>
            </w:r>
          </w:p>
        </w:tc>
        <w:tc>
          <w:tcPr>
            <w:tcW w:w="4559" w:type="dxa"/>
          </w:tcPr>
          <w:p w14:paraId="115A5EC7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 xml:space="preserve">ИПК1.1 Знает: методологию психолого- педагогического исследования в изучаемой области научного знания; </w:t>
            </w:r>
          </w:p>
          <w:p w14:paraId="52F2A6E6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 xml:space="preserve">способы сбора, оформления и интерпретации экспериментальных данных; </w:t>
            </w:r>
          </w:p>
          <w:p w14:paraId="41F9B5A6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требования к написанию и оформлению научных текстов.</w:t>
            </w:r>
          </w:p>
        </w:tc>
      </w:tr>
      <w:tr w:rsidR="00F84FC3" w:rsidRPr="00F84FC3" w14:paraId="44B7830C" w14:textId="77777777" w:rsidTr="00F84FC3">
        <w:trPr>
          <w:trHeight w:val="703"/>
        </w:trPr>
        <w:tc>
          <w:tcPr>
            <w:tcW w:w="1835" w:type="dxa"/>
            <w:vMerge/>
          </w:tcPr>
          <w:p w14:paraId="428C1DB4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vMerge/>
          </w:tcPr>
          <w:p w14:paraId="145C4CCC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</w:tcPr>
          <w:p w14:paraId="33FAEFBF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559" w:type="dxa"/>
          </w:tcPr>
          <w:p w14:paraId="3CCC50B9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 xml:space="preserve">ИПК 1.2 Умеет: проектировать программы исследования в рамках выбранной проблематики; </w:t>
            </w:r>
          </w:p>
          <w:p w14:paraId="054196FD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 xml:space="preserve">определять методы теоретического и экспериментального исследования научной проблемы; </w:t>
            </w:r>
          </w:p>
          <w:p w14:paraId="404A09DA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планировать и проводить экспериментальное исследование;</w:t>
            </w:r>
          </w:p>
          <w:p w14:paraId="7368D4E5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 xml:space="preserve">использовать разные способы сбора, обработки и интерпретации данных, полученных в ходе теоретического анализа научной проблемы и экспериментальным путем; </w:t>
            </w:r>
          </w:p>
          <w:p w14:paraId="17BC5A31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оформлять анализировать, обобщать и представлять полученные результаты исследования научной проблемы в соответствии с предъявляемыми требованиями;</w:t>
            </w:r>
          </w:p>
          <w:p w14:paraId="2FDCCD2A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использовать в процессе исследовательской деятельности информационные технологии; создавать и оформлять научный текст.</w:t>
            </w:r>
          </w:p>
        </w:tc>
      </w:tr>
      <w:tr w:rsidR="00F84FC3" w:rsidRPr="00F84FC3" w14:paraId="3C33DD89" w14:textId="77777777" w:rsidTr="00F84FC3">
        <w:trPr>
          <w:trHeight w:val="703"/>
        </w:trPr>
        <w:tc>
          <w:tcPr>
            <w:tcW w:w="1835" w:type="dxa"/>
            <w:vMerge/>
          </w:tcPr>
          <w:p w14:paraId="4F2B4571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vMerge/>
          </w:tcPr>
          <w:p w14:paraId="4A13D0F9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</w:tcPr>
          <w:p w14:paraId="7544C0E3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559" w:type="dxa"/>
          </w:tcPr>
          <w:p w14:paraId="69A8BBE6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 xml:space="preserve">ИПК 1.3 Владеет: умением проектировать программу исследования научной проблемы; </w:t>
            </w:r>
          </w:p>
          <w:p w14:paraId="093D5514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методами проведения экспериментального исследования;</w:t>
            </w:r>
          </w:p>
          <w:p w14:paraId="10F590AC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 xml:space="preserve">способами интерпретации, обобщения и представления экспериментальных данных; </w:t>
            </w:r>
          </w:p>
          <w:p w14:paraId="37BBD700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умением создавать и оформлять связный научный текст.</w:t>
            </w:r>
          </w:p>
        </w:tc>
      </w:tr>
      <w:tr w:rsidR="00F84FC3" w:rsidRPr="00F84FC3" w14:paraId="625421CD" w14:textId="77777777" w:rsidTr="00F84FC3">
        <w:trPr>
          <w:trHeight w:val="940"/>
        </w:trPr>
        <w:tc>
          <w:tcPr>
            <w:tcW w:w="1835" w:type="dxa"/>
            <w:vMerge w:val="restart"/>
          </w:tcPr>
          <w:p w14:paraId="2CC6B600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Проектирование и реализация адаптированных основных образовательных программ, индивидуальных маршрутов</w:t>
            </w:r>
          </w:p>
          <w:p w14:paraId="5E40E0AF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психолого-педагогической реабилитации</w:t>
            </w:r>
          </w:p>
        </w:tc>
        <w:tc>
          <w:tcPr>
            <w:tcW w:w="2111" w:type="dxa"/>
            <w:vMerge w:val="restart"/>
          </w:tcPr>
          <w:p w14:paraId="79F88CBC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Адаптированные основные общеобразовательные программы; образовательный, коррекционно-развивающий и реабилитационный процессы</w:t>
            </w:r>
          </w:p>
        </w:tc>
        <w:tc>
          <w:tcPr>
            <w:tcW w:w="1980" w:type="dxa"/>
            <w:vMerge w:val="restart"/>
          </w:tcPr>
          <w:p w14:paraId="4F3C0F78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ПК-2 Способен проектировать и реализовывать коррекционно-развивающий и реабилитационный процессы в разных институциональных условиях с использованием специальных методик и современных технологий с учетом особенностей развития лиц с ограниченными возможностями здоровья</w:t>
            </w:r>
          </w:p>
        </w:tc>
        <w:tc>
          <w:tcPr>
            <w:tcW w:w="4559" w:type="dxa"/>
          </w:tcPr>
          <w:p w14:paraId="4E2A3C25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ИПК 2.1 Знает: структуру и содержание АООП общего образования обучающихся с ОВЗ, вариативные АООП;</w:t>
            </w:r>
          </w:p>
          <w:p w14:paraId="45523135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 xml:space="preserve">основы теории и практики психологической, педагогической, социокультурной реабилитации; </w:t>
            </w:r>
          </w:p>
          <w:p w14:paraId="7D3688F4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содержание, формы, методы, приемы и средства организации образовательного, коррекционно-развивающего и реабилитационного процессов, его специфику;</w:t>
            </w:r>
          </w:p>
          <w:p w14:paraId="3030FC84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современные специальные методики и технологии психолого-педагогического сопровождения образования и реабилитации лиц с ОВЗ и инвалидов</w:t>
            </w:r>
          </w:p>
        </w:tc>
      </w:tr>
      <w:tr w:rsidR="00F84FC3" w:rsidRPr="00F84FC3" w14:paraId="4CBF585B" w14:textId="77777777" w:rsidTr="00F84FC3">
        <w:trPr>
          <w:trHeight w:val="938"/>
        </w:trPr>
        <w:tc>
          <w:tcPr>
            <w:tcW w:w="1835" w:type="dxa"/>
            <w:vMerge/>
          </w:tcPr>
          <w:p w14:paraId="50A1AB1C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vMerge/>
          </w:tcPr>
          <w:p w14:paraId="652E31C1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</w:tcPr>
          <w:p w14:paraId="38379820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559" w:type="dxa"/>
          </w:tcPr>
          <w:p w14:paraId="47D3C364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 xml:space="preserve">ИПК 2.2 Умеет: отбирать необходимое содержание, методы, приемы и средства психолого-педагогического сопровождения образования и реабилитации лиц с ОВЗ; </w:t>
            </w:r>
          </w:p>
          <w:p w14:paraId="21FB9CE9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составлять прогноз социально-психологической и социально-педагогической реабилитации лиц с ОВЗ совместно со специалистами реабилитационной команды</w:t>
            </w:r>
          </w:p>
        </w:tc>
      </w:tr>
      <w:tr w:rsidR="00F84FC3" w:rsidRPr="00F84FC3" w14:paraId="263C129F" w14:textId="77777777" w:rsidTr="00F84FC3">
        <w:trPr>
          <w:trHeight w:val="938"/>
        </w:trPr>
        <w:tc>
          <w:tcPr>
            <w:tcW w:w="1835" w:type="dxa"/>
            <w:vMerge/>
          </w:tcPr>
          <w:p w14:paraId="63AD805C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vMerge/>
          </w:tcPr>
          <w:p w14:paraId="12223971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</w:tcPr>
          <w:p w14:paraId="46026CBB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559" w:type="dxa"/>
          </w:tcPr>
          <w:p w14:paraId="6612231D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 xml:space="preserve">ИПК 2.3 Владеет: умением осуществлять отбор содержания, методов и средств </w:t>
            </w:r>
            <w:proofErr w:type="spellStart"/>
            <w:r w:rsidRPr="00F84FC3">
              <w:rPr>
                <w:kern w:val="0"/>
                <w:sz w:val="20"/>
                <w:szCs w:val="20"/>
                <w:lang w:eastAsia="ru-RU"/>
              </w:rPr>
              <w:t>психоло</w:t>
            </w:r>
            <w:proofErr w:type="spellEnd"/>
            <w:r w:rsidRPr="00F84FC3">
              <w:rPr>
                <w:kern w:val="0"/>
                <w:sz w:val="20"/>
                <w:szCs w:val="20"/>
                <w:lang w:eastAsia="ru-RU"/>
              </w:rPr>
              <w:t>-педагогического сопровождения образования и реабилитации лиц с ОВЗ в соответствии с поставленными целями и задачами;</w:t>
            </w:r>
          </w:p>
          <w:p w14:paraId="60D9FFED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специальными методиками и коррекционно-реабилитационными технологиями с учетом особенностей развития лиц с ОВЗ.</w:t>
            </w:r>
          </w:p>
        </w:tc>
      </w:tr>
      <w:tr w:rsidR="00F84FC3" w:rsidRPr="00F84FC3" w14:paraId="5C434422" w14:textId="77777777" w:rsidTr="00F84FC3">
        <w:trPr>
          <w:trHeight w:val="704"/>
        </w:trPr>
        <w:tc>
          <w:tcPr>
            <w:tcW w:w="1835" w:type="dxa"/>
            <w:vMerge w:val="restart"/>
          </w:tcPr>
          <w:p w14:paraId="69A32A56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lastRenderedPageBreak/>
              <w:t>Научные исследования в области специальной педагогики и психологии</w:t>
            </w:r>
          </w:p>
        </w:tc>
        <w:tc>
          <w:tcPr>
            <w:tcW w:w="2111" w:type="dxa"/>
            <w:vMerge w:val="restart"/>
          </w:tcPr>
          <w:p w14:paraId="339C1782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Образовательный, коррекционно- развивающий и реабилитационный процессы</w:t>
            </w:r>
          </w:p>
        </w:tc>
        <w:tc>
          <w:tcPr>
            <w:tcW w:w="1980" w:type="dxa"/>
            <w:vMerge w:val="restart"/>
          </w:tcPr>
          <w:p w14:paraId="063EB025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ПК-3 Способен планировать и проводить психолого-педагогическое обследование с целью выявления особенностей и динамики развития лиц с ограниченными возможностями здоровья, проектирования реабилитационного и коррекционно-развивающего процесса</w:t>
            </w:r>
          </w:p>
        </w:tc>
        <w:tc>
          <w:tcPr>
            <w:tcW w:w="4559" w:type="dxa"/>
          </w:tcPr>
          <w:p w14:paraId="2DF82DB8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 xml:space="preserve">ИПК 3.1 Знает: характеристику возрастных этапов психического развития при разных видах </w:t>
            </w:r>
            <w:proofErr w:type="spellStart"/>
            <w:r w:rsidRPr="00F84FC3">
              <w:rPr>
                <w:kern w:val="0"/>
                <w:sz w:val="20"/>
                <w:szCs w:val="20"/>
                <w:lang w:eastAsia="ru-RU"/>
              </w:rPr>
              <w:t>дизонтогенеза</w:t>
            </w:r>
            <w:proofErr w:type="spellEnd"/>
            <w:r w:rsidRPr="00F84FC3">
              <w:rPr>
                <w:kern w:val="0"/>
                <w:sz w:val="20"/>
                <w:szCs w:val="20"/>
                <w:lang w:eastAsia="ru-RU"/>
              </w:rPr>
              <w:t>;</w:t>
            </w:r>
          </w:p>
          <w:p w14:paraId="24FEC11D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принципы, содержание, методы и организацию психолого-педагогической диагностики обучающихся с ОВЗ; технологии оценки психосоциального статуса, результатов социально-психологической и социально-педагогической реабилитации, организации и осуществления индивидуального маршрута реабилитации лиц с ОВЗ.</w:t>
            </w:r>
          </w:p>
        </w:tc>
      </w:tr>
      <w:tr w:rsidR="00F84FC3" w:rsidRPr="00F84FC3" w14:paraId="3C2FA07B" w14:textId="77777777" w:rsidTr="00F84FC3">
        <w:trPr>
          <w:trHeight w:val="703"/>
        </w:trPr>
        <w:tc>
          <w:tcPr>
            <w:tcW w:w="1835" w:type="dxa"/>
            <w:vMerge/>
          </w:tcPr>
          <w:p w14:paraId="1B99BAF3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vMerge/>
          </w:tcPr>
          <w:p w14:paraId="73A5B3A6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</w:tcPr>
          <w:p w14:paraId="36E9CA10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559" w:type="dxa"/>
          </w:tcPr>
          <w:p w14:paraId="41F98AE0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 xml:space="preserve">ИПК3.2 Умеет: </w:t>
            </w:r>
            <w:proofErr w:type="gramStart"/>
            <w:r w:rsidRPr="00F84FC3">
              <w:rPr>
                <w:kern w:val="0"/>
                <w:sz w:val="20"/>
                <w:szCs w:val="20"/>
                <w:lang w:eastAsia="ru-RU"/>
              </w:rPr>
              <w:t>разрабатывать  программу</w:t>
            </w:r>
            <w:proofErr w:type="gramEnd"/>
            <w:r w:rsidRPr="00F84FC3">
              <w:rPr>
                <w:kern w:val="0"/>
                <w:sz w:val="20"/>
                <w:szCs w:val="20"/>
                <w:lang w:eastAsia="ru-RU"/>
              </w:rPr>
              <w:t xml:space="preserve"> психолого-педагогического обследования;</w:t>
            </w:r>
          </w:p>
          <w:p w14:paraId="1D517CA8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применять разные методы проведения обследования;</w:t>
            </w:r>
          </w:p>
          <w:p w14:paraId="5A28053B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отбирать методы диагностики с учетом особенностей развития лиц с ОВЗ;</w:t>
            </w:r>
          </w:p>
          <w:p w14:paraId="4C5D9E38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интерпретировать результаты, делать выводы, формулировать рекомендации;</w:t>
            </w:r>
          </w:p>
          <w:p w14:paraId="3E8BB8DD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 xml:space="preserve">прогнозировать результаты реабилитации на основании оценки потребностей, личностных ресурсов </w:t>
            </w:r>
            <w:proofErr w:type="spellStart"/>
            <w:r w:rsidRPr="00F84FC3">
              <w:rPr>
                <w:kern w:val="0"/>
                <w:sz w:val="20"/>
                <w:szCs w:val="20"/>
                <w:lang w:eastAsia="ru-RU"/>
              </w:rPr>
              <w:t>реабилитанта</w:t>
            </w:r>
            <w:proofErr w:type="spellEnd"/>
            <w:r w:rsidRPr="00F84FC3">
              <w:rPr>
                <w:kern w:val="0"/>
                <w:sz w:val="20"/>
                <w:szCs w:val="20"/>
                <w:lang w:eastAsia="ru-RU"/>
              </w:rPr>
              <w:t>, его жизненной ситуации, выявлять и оценивать ресурсы семьи, его значимого окружения; определять перечень мероприятий социально-психологической, социально-педагогической, социокультурной реабилитации лиц с ОВЗ;</w:t>
            </w:r>
          </w:p>
          <w:p w14:paraId="113FCD0E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взаимодействовать с членами реабилитационной команды, социальной,</w:t>
            </w:r>
          </w:p>
          <w:p w14:paraId="57AA5299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 xml:space="preserve">психологической и медицинской и другими службами по вопросам комплексной реабилитации в интересах </w:t>
            </w:r>
            <w:proofErr w:type="spellStart"/>
            <w:r w:rsidRPr="00F84FC3">
              <w:rPr>
                <w:kern w:val="0"/>
                <w:sz w:val="20"/>
                <w:szCs w:val="20"/>
                <w:lang w:eastAsia="ru-RU"/>
              </w:rPr>
              <w:t>реабилитанта</w:t>
            </w:r>
            <w:proofErr w:type="spellEnd"/>
            <w:r w:rsidRPr="00F84FC3">
              <w:rPr>
                <w:kern w:val="0"/>
                <w:sz w:val="20"/>
                <w:szCs w:val="20"/>
                <w:lang w:eastAsia="ru-RU"/>
              </w:rPr>
              <w:t>.</w:t>
            </w:r>
          </w:p>
        </w:tc>
      </w:tr>
      <w:tr w:rsidR="00F84FC3" w:rsidRPr="00F84FC3" w14:paraId="74E6C041" w14:textId="77777777" w:rsidTr="00F84FC3">
        <w:trPr>
          <w:trHeight w:val="703"/>
        </w:trPr>
        <w:tc>
          <w:tcPr>
            <w:tcW w:w="1835" w:type="dxa"/>
            <w:vMerge/>
          </w:tcPr>
          <w:p w14:paraId="0A2C73EA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vMerge/>
          </w:tcPr>
          <w:p w14:paraId="66679AB1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</w:tcPr>
          <w:p w14:paraId="2FA66B78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559" w:type="dxa"/>
          </w:tcPr>
          <w:p w14:paraId="1E75950A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ИПК 3.3 Владеет: содержанием, методами, технологией проведения психолого-педагогического</w:t>
            </w:r>
            <w:r w:rsidRPr="00F84FC3">
              <w:rPr>
                <w:kern w:val="0"/>
                <w:sz w:val="20"/>
                <w:szCs w:val="20"/>
                <w:lang w:eastAsia="ru-RU"/>
              </w:rPr>
              <w:tab/>
              <w:t>обследования;</w:t>
            </w:r>
          </w:p>
          <w:p w14:paraId="1FE36E30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методами диагностики и оценки реабилитационного потенциала лиц с ОВЗ и инвалидов;</w:t>
            </w:r>
          </w:p>
          <w:p w14:paraId="7306DAD6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умением оформить характеристику обучающегося на основе результатов обследования;</w:t>
            </w:r>
          </w:p>
          <w:p w14:paraId="690634CF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 xml:space="preserve">умением сформулировать рекомендации к разработке программы коррекционной и реабилитационной работы с обучающимися с ОВЗ с учетом результатов обследования; навыками проведения семейного консультирования, направленного на коррекцию взаимоотношений в семье обучающихся и </w:t>
            </w:r>
            <w:proofErr w:type="spellStart"/>
            <w:r w:rsidRPr="00F84FC3">
              <w:rPr>
                <w:kern w:val="0"/>
                <w:sz w:val="20"/>
                <w:szCs w:val="20"/>
                <w:lang w:eastAsia="ru-RU"/>
              </w:rPr>
              <w:t>реабилитантов</w:t>
            </w:r>
            <w:proofErr w:type="spellEnd"/>
            <w:r w:rsidRPr="00F84FC3">
              <w:rPr>
                <w:kern w:val="0"/>
                <w:sz w:val="20"/>
                <w:szCs w:val="20"/>
                <w:lang w:eastAsia="ru-RU"/>
              </w:rPr>
              <w:t>, обучения членов семьи оптимальным способам организации их жизни, формирования продуктивных стереотипов взаимодействия в семье;</w:t>
            </w:r>
          </w:p>
          <w:p w14:paraId="2E24C6C9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методами и технологиями психолого-педагогического сопровождения, социально-психологической поддержки, и помощи лицам с ОВЗ с учетом их ментальных, поведенческих, сенсорных, психомоторных и других особенностей;</w:t>
            </w:r>
          </w:p>
          <w:p w14:paraId="53EAE1D6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техниками эффективной коммуникации с лицами с ОВЗ и инвалидов разных категорий (сенсорными, психическими и другими нарушениями)</w:t>
            </w:r>
          </w:p>
        </w:tc>
      </w:tr>
      <w:tr w:rsidR="00F84FC3" w:rsidRPr="00F84FC3" w14:paraId="387AA076" w14:textId="77777777" w:rsidTr="00F84FC3">
        <w:tc>
          <w:tcPr>
            <w:tcW w:w="10485" w:type="dxa"/>
            <w:gridSpan w:val="4"/>
          </w:tcPr>
          <w:p w14:paraId="536A84EF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F84FC3">
              <w:rPr>
                <w:b/>
                <w:kern w:val="0"/>
                <w:sz w:val="20"/>
                <w:szCs w:val="20"/>
                <w:lang w:eastAsia="ru-RU"/>
              </w:rPr>
              <w:t>Тип задач профессиональной деятельности: методический</w:t>
            </w:r>
          </w:p>
        </w:tc>
      </w:tr>
      <w:tr w:rsidR="00F84FC3" w:rsidRPr="00F84FC3" w14:paraId="6B6DDD94" w14:textId="77777777" w:rsidTr="00F84FC3">
        <w:trPr>
          <w:trHeight w:val="749"/>
        </w:trPr>
        <w:tc>
          <w:tcPr>
            <w:tcW w:w="1835" w:type="dxa"/>
            <w:vMerge w:val="restart"/>
          </w:tcPr>
          <w:p w14:paraId="536AAE53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lastRenderedPageBreak/>
              <w:t>Организационно-методическое обеспечение реализации адаптированных основных образовательных программ образования обучающихся с ОВЗ, психолого-педагогического сопровождения реабилитации лиц с ОВЗ и инвалидов</w:t>
            </w:r>
          </w:p>
        </w:tc>
        <w:tc>
          <w:tcPr>
            <w:tcW w:w="2111" w:type="dxa"/>
            <w:vMerge w:val="restart"/>
          </w:tcPr>
          <w:p w14:paraId="3EAE8FBA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Адаптированные основные образовательные программы; образовательный, коррекционно-развивающий процесс.</w:t>
            </w:r>
          </w:p>
        </w:tc>
        <w:tc>
          <w:tcPr>
            <w:tcW w:w="1980" w:type="dxa"/>
            <w:vMerge w:val="restart"/>
          </w:tcPr>
          <w:p w14:paraId="49CCA9C9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ПК-4 Способен создавать методическое обеспечение проектирования и реализации коррекционно-развивающего и реабилитационного процесса</w:t>
            </w:r>
          </w:p>
        </w:tc>
        <w:tc>
          <w:tcPr>
            <w:tcW w:w="4559" w:type="dxa"/>
          </w:tcPr>
          <w:p w14:paraId="4B9A6E58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 xml:space="preserve">ИПК 4.1 Знает: особенности и требования к методическому оснащению образовательного, коррекционно-развивающего и реабилитационного процессов, психолого-педагогического сопровождения обучающихся с ОВЗ, критерии его оценки; </w:t>
            </w:r>
          </w:p>
          <w:p w14:paraId="7E87F623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содержание и организацию методической деятельности педагога и психолога в организациях, реализующих АООП общего образования обучающихся с ОВЗ, в организациях, осуществляющих психолого-</w:t>
            </w:r>
          </w:p>
          <w:p w14:paraId="40FAAA8E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педагогическую и социокультурную реабилитацию лиц с ОВЗ.</w:t>
            </w:r>
          </w:p>
        </w:tc>
      </w:tr>
      <w:tr w:rsidR="00F84FC3" w:rsidRPr="00F84FC3" w14:paraId="0C5D6BD8" w14:textId="77777777" w:rsidTr="00F84FC3">
        <w:trPr>
          <w:trHeight w:val="749"/>
        </w:trPr>
        <w:tc>
          <w:tcPr>
            <w:tcW w:w="1835" w:type="dxa"/>
            <w:vMerge/>
          </w:tcPr>
          <w:p w14:paraId="70DA685B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vMerge/>
          </w:tcPr>
          <w:p w14:paraId="05E252FD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</w:tcPr>
          <w:p w14:paraId="569664FD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559" w:type="dxa"/>
          </w:tcPr>
          <w:p w14:paraId="62AD16C6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ИПК 4.2 Умеет: анализировать и оценивать методическое оснащение образовательного и коррекционно-развивающего процесса с участием обучающихся с ОВЗ;</w:t>
            </w:r>
          </w:p>
          <w:p w14:paraId="254F941B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разрабатывать основные элементы методического обеспечения психолого-педагогического сопровождения обучающихся с ОВЗ в рамках реализации АООП, в процессе реабилитации лиц с ОВЗ и инвалидов;</w:t>
            </w:r>
          </w:p>
          <w:p w14:paraId="78F1920B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оказывать помощь лицам с ОВЗ и инвалидам в организации реабилитационной среды, преодолении социально-психологических барьеров в процессе социального взаимодействия и адаптации к техническим средствам реабилитации;</w:t>
            </w:r>
          </w:p>
          <w:p w14:paraId="667C9FB6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разрабатывать индивидуальные маршруты</w:t>
            </w:r>
          </w:p>
          <w:p w14:paraId="560802BA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психолого-педагогической и социокультурной реабилитации</w:t>
            </w:r>
          </w:p>
        </w:tc>
      </w:tr>
      <w:tr w:rsidR="00F84FC3" w:rsidRPr="00F84FC3" w14:paraId="7AA683A8" w14:textId="77777777" w:rsidTr="00F84FC3">
        <w:trPr>
          <w:trHeight w:val="749"/>
        </w:trPr>
        <w:tc>
          <w:tcPr>
            <w:tcW w:w="1835" w:type="dxa"/>
            <w:vMerge/>
          </w:tcPr>
          <w:p w14:paraId="76FF01E0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vMerge/>
          </w:tcPr>
          <w:p w14:paraId="2FF7E85C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</w:tcPr>
          <w:p w14:paraId="5499E02C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559" w:type="dxa"/>
          </w:tcPr>
          <w:p w14:paraId="2E39CE27" w14:textId="77777777" w:rsidR="00F84FC3" w:rsidRPr="00F84FC3" w:rsidRDefault="00F84FC3" w:rsidP="00F84F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F84FC3">
              <w:rPr>
                <w:kern w:val="0"/>
                <w:sz w:val="20"/>
                <w:szCs w:val="20"/>
                <w:lang w:eastAsia="ru-RU"/>
              </w:rPr>
              <w:t>ИПК 4.3 Владеет: умением создавать основные элементы методического обеспечения психолого-педагогического сопровождения образования и реабилитации лиц с ОВЗ и инвалидов.</w:t>
            </w:r>
          </w:p>
        </w:tc>
      </w:tr>
    </w:tbl>
    <w:p w14:paraId="6115CDE6" w14:textId="77777777" w:rsidR="00F84FC3" w:rsidRDefault="00F84FC3" w:rsidP="00901FFB">
      <w:pPr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</w:p>
    <w:p w14:paraId="1C88D2CA" w14:textId="77777777" w:rsidR="00920D08" w:rsidRPr="00FE25A7" w:rsidRDefault="00920D08" w:rsidP="00901FFB">
      <w:pPr>
        <w:spacing w:line="240" w:lineRule="auto"/>
        <w:ind w:left="0" w:firstLine="709"/>
        <w:rPr>
          <w:sz w:val="24"/>
          <w:szCs w:val="24"/>
        </w:rPr>
      </w:pPr>
      <w:r w:rsidRPr="00FE25A7">
        <w:rPr>
          <w:b/>
          <w:bCs/>
          <w:color w:val="000000"/>
          <w:sz w:val="24"/>
          <w:szCs w:val="24"/>
        </w:rPr>
        <w:t xml:space="preserve">2. </w:t>
      </w:r>
      <w:r w:rsidRPr="00FE25A7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FE25A7">
        <w:rPr>
          <w:b/>
          <w:bCs/>
          <w:color w:val="000000"/>
          <w:sz w:val="24"/>
          <w:szCs w:val="24"/>
        </w:rPr>
        <w:t>:</w:t>
      </w:r>
    </w:p>
    <w:p w14:paraId="480B47E1" w14:textId="77777777" w:rsidR="00E258D1" w:rsidRPr="00FE25A7" w:rsidRDefault="00920D08" w:rsidP="00901FFB">
      <w:pPr>
        <w:tabs>
          <w:tab w:val="clear" w:pos="788"/>
          <w:tab w:val="left" w:pos="1005"/>
        </w:tabs>
        <w:spacing w:line="240" w:lineRule="auto"/>
        <w:ind w:left="0" w:firstLine="709"/>
        <w:rPr>
          <w:color w:val="000000"/>
          <w:sz w:val="24"/>
          <w:szCs w:val="24"/>
        </w:rPr>
      </w:pPr>
      <w:r w:rsidRPr="00FE25A7">
        <w:rPr>
          <w:bCs/>
          <w:color w:val="000000"/>
          <w:sz w:val="24"/>
          <w:szCs w:val="24"/>
          <w:u w:val="single"/>
        </w:rPr>
        <w:t xml:space="preserve">Целью </w:t>
      </w:r>
      <w:r w:rsidRPr="00FE25A7">
        <w:rPr>
          <w:color w:val="000000"/>
          <w:sz w:val="24"/>
          <w:szCs w:val="24"/>
          <w:u w:val="single"/>
        </w:rPr>
        <w:t>дисциплины:</w:t>
      </w:r>
      <w:r w:rsidRPr="00FE25A7">
        <w:rPr>
          <w:color w:val="000000"/>
          <w:sz w:val="24"/>
          <w:szCs w:val="24"/>
        </w:rPr>
        <w:t xml:space="preserve"> </w:t>
      </w:r>
    </w:p>
    <w:p w14:paraId="73D15AED" w14:textId="77777777" w:rsidR="00FE25A7" w:rsidRPr="005A1877" w:rsidRDefault="00FE25A7" w:rsidP="00FE25A7">
      <w:pPr>
        <w:tabs>
          <w:tab w:val="clear" w:pos="788"/>
          <w:tab w:val="left" w:pos="1005"/>
        </w:tabs>
        <w:spacing w:line="240" w:lineRule="auto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является овладение компетенциями, позволяющими осуществлять логопедическую работу, направленную на преодоление общего недоразвития речи.</w:t>
      </w:r>
    </w:p>
    <w:p w14:paraId="419A2E48" w14:textId="77777777" w:rsidR="00177DB6" w:rsidRPr="0008627D" w:rsidRDefault="00177DB6" w:rsidP="00177DB6">
      <w:pPr>
        <w:tabs>
          <w:tab w:val="clear" w:pos="788"/>
          <w:tab w:val="left" w:pos="1005"/>
        </w:tabs>
        <w:spacing w:line="240" w:lineRule="auto"/>
        <w:ind w:left="0" w:firstLine="709"/>
        <w:rPr>
          <w:sz w:val="24"/>
          <w:szCs w:val="24"/>
        </w:rPr>
      </w:pPr>
      <w:r w:rsidRPr="0008627D">
        <w:rPr>
          <w:color w:val="000000"/>
          <w:sz w:val="24"/>
          <w:szCs w:val="24"/>
          <w:u w:val="single"/>
        </w:rPr>
        <w:t>Задачи дисциплины:</w:t>
      </w:r>
    </w:p>
    <w:p w14:paraId="52EE677B" w14:textId="77777777" w:rsidR="00177DB6" w:rsidRDefault="00177DB6" w:rsidP="00177DB6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- овладеть практическими навыками организации логопедической помощи детям с общим недоразвитием речи</w:t>
      </w:r>
    </w:p>
    <w:p w14:paraId="1F04C608" w14:textId="77777777" w:rsidR="00177DB6" w:rsidRDefault="00177DB6" w:rsidP="00177DB6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- уметь проводить диагностику состояния речи и её предпосылок у детей с общим недоразвитием речи</w:t>
      </w:r>
    </w:p>
    <w:p w14:paraId="152DED69" w14:textId="77777777" w:rsidR="00177DB6" w:rsidRDefault="00177DB6" w:rsidP="00177DB6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- владеть навыками работы, направленной на развитие и коррекцию общего недоразвития речи у детей</w:t>
      </w:r>
    </w:p>
    <w:p w14:paraId="1DF99A15" w14:textId="77777777" w:rsidR="00920D08" w:rsidRPr="00FE25A7" w:rsidRDefault="00920D08" w:rsidP="00901FFB">
      <w:pPr>
        <w:spacing w:line="240" w:lineRule="auto"/>
        <w:ind w:left="0" w:firstLine="709"/>
        <w:rPr>
          <w:sz w:val="24"/>
          <w:szCs w:val="24"/>
        </w:rPr>
      </w:pPr>
      <w:r w:rsidRPr="00FE25A7">
        <w:rPr>
          <w:sz w:val="24"/>
          <w:szCs w:val="24"/>
        </w:rPr>
        <w:t>Дисциплина относится к обязательным дисциплинам базовой части программы бакалавриата.</w:t>
      </w:r>
    </w:p>
    <w:p w14:paraId="0B98CF4E" w14:textId="77777777" w:rsidR="00920D08" w:rsidRPr="00901FFB" w:rsidRDefault="00920D08" w:rsidP="00901FFB">
      <w:pPr>
        <w:spacing w:line="240" w:lineRule="auto"/>
        <w:ind w:left="0" w:firstLine="709"/>
        <w:rPr>
          <w:sz w:val="24"/>
          <w:szCs w:val="24"/>
        </w:rPr>
      </w:pPr>
      <w:r w:rsidRPr="00FE25A7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0055953E" w14:textId="77777777" w:rsidR="00920D08" w:rsidRPr="00901FFB" w:rsidRDefault="00920D08" w:rsidP="00901FFB">
      <w:pPr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</w:p>
    <w:p w14:paraId="6E4B1DF3" w14:textId="77777777" w:rsidR="00920D08" w:rsidRPr="00901FFB" w:rsidRDefault="00920D08" w:rsidP="00901FFB">
      <w:pPr>
        <w:spacing w:line="240" w:lineRule="auto"/>
        <w:ind w:left="0" w:firstLine="709"/>
        <w:rPr>
          <w:sz w:val="24"/>
          <w:szCs w:val="24"/>
        </w:rPr>
      </w:pPr>
      <w:r w:rsidRPr="00901FFB">
        <w:rPr>
          <w:b/>
          <w:bCs/>
          <w:color w:val="000000"/>
          <w:sz w:val="24"/>
          <w:szCs w:val="24"/>
        </w:rPr>
        <w:t xml:space="preserve">3. </w:t>
      </w:r>
      <w:r w:rsidRPr="00901FFB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52C8D67C" w14:textId="77777777" w:rsidR="00920D08" w:rsidRPr="00901FFB" w:rsidRDefault="00920D08" w:rsidP="00901FFB">
      <w:pPr>
        <w:spacing w:line="240" w:lineRule="auto"/>
        <w:ind w:left="0" w:firstLine="709"/>
        <w:rPr>
          <w:sz w:val="24"/>
          <w:szCs w:val="24"/>
        </w:rPr>
      </w:pPr>
      <w:r w:rsidRPr="00901FFB">
        <w:rPr>
          <w:sz w:val="24"/>
          <w:szCs w:val="24"/>
        </w:rPr>
        <w:t>Общая трудоемкость освоения дисциплины составляет 2 зачетные единицы, 72 академических часа</w:t>
      </w:r>
      <w:r w:rsidRPr="00901FFB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7DD927CA" w14:textId="77777777" w:rsidR="007A5AC2" w:rsidRPr="00901FFB" w:rsidRDefault="007A5AC2" w:rsidP="00901FFB">
      <w:pPr>
        <w:spacing w:line="240" w:lineRule="auto"/>
        <w:ind w:left="0" w:firstLine="709"/>
        <w:rPr>
          <w:color w:val="000000"/>
          <w:kern w:val="2"/>
          <w:sz w:val="24"/>
          <w:szCs w:val="24"/>
        </w:rPr>
      </w:pPr>
    </w:p>
    <w:p w14:paraId="0ED85AEF" w14:textId="77777777" w:rsidR="007A5AC2" w:rsidRPr="00901FFB" w:rsidRDefault="007A5AC2" w:rsidP="00901FFB">
      <w:pPr>
        <w:spacing w:line="240" w:lineRule="auto"/>
        <w:ind w:left="0" w:firstLine="709"/>
        <w:rPr>
          <w:color w:val="000000"/>
          <w:kern w:val="2"/>
          <w:sz w:val="24"/>
          <w:szCs w:val="24"/>
        </w:rPr>
      </w:pPr>
      <w:r w:rsidRPr="00901FFB">
        <w:rPr>
          <w:color w:val="000000"/>
          <w:kern w:val="2"/>
          <w:sz w:val="24"/>
          <w:szCs w:val="24"/>
        </w:rPr>
        <w:t>Очная форма обучения</w:t>
      </w:r>
    </w:p>
    <w:tbl>
      <w:tblPr>
        <w:tblW w:w="9390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5"/>
        <w:gridCol w:w="1156"/>
        <w:gridCol w:w="1689"/>
        <w:gridCol w:w="20"/>
      </w:tblGrid>
      <w:tr w:rsidR="007A5AC2" w:rsidRPr="00901FFB" w14:paraId="2F64E7B7" w14:textId="77777777" w:rsidTr="00CB5469">
        <w:trPr>
          <w:gridAfter w:val="1"/>
          <w:wAfter w:w="20" w:type="dxa"/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D2541B1" w14:textId="77777777" w:rsidR="007A5AC2" w:rsidRPr="00901FFB" w:rsidRDefault="007A5AC2" w:rsidP="00901FFB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en-US"/>
              </w:rPr>
            </w:pPr>
            <w:r w:rsidRPr="00901FFB">
              <w:rPr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2845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3955E5FD" w14:textId="77777777" w:rsidR="007A5AC2" w:rsidRPr="00901FFB" w:rsidRDefault="007A5AC2" w:rsidP="00901FFB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901FFB">
              <w:rPr>
                <w:sz w:val="24"/>
                <w:szCs w:val="24"/>
                <w:lang w:eastAsia="en-US"/>
              </w:rPr>
              <w:t>Трудоемкость в акад.час</w:t>
            </w:r>
          </w:p>
        </w:tc>
      </w:tr>
      <w:tr w:rsidR="007A5AC2" w:rsidRPr="00901FFB" w14:paraId="66E6FD64" w14:textId="77777777" w:rsidTr="00901FFB">
        <w:trPr>
          <w:trHeight w:val="460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4D1A11ED" w14:textId="77777777" w:rsidR="007A5AC2" w:rsidRPr="00901FFB" w:rsidRDefault="007A5AC2" w:rsidP="00901FF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01FFB">
              <w:rPr>
                <w:b/>
                <w:sz w:val="24"/>
                <w:szCs w:val="24"/>
              </w:rPr>
              <w:lastRenderedPageBreak/>
              <w:t>Контактная работа (аудиторные занятия) (всего):</w:t>
            </w: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7C2E7EA5" w14:textId="77777777" w:rsidR="007A5AC2" w:rsidRPr="00901FFB" w:rsidRDefault="007A5AC2" w:rsidP="00901FF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01FFB">
              <w:rPr>
                <w:sz w:val="24"/>
                <w:szCs w:val="24"/>
              </w:rPr>
              <w:t>20</w:t>
            </w:r>
          </w:p>
        </w:tc>
        <w:tc>
          <w:tcPr>
            <w:tcW w:w="17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</w:tcPr>
          <w:p w14:paraId="1EBD8012" w14:textId="77777777" w:rsidR="007A5AC2" w:rsidRPr="00901FFB" w:rsidRDefault="007A5AC2" w:rsidP="00901FF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05F88">
              <w:rPr>
                <w:sz w:val="24"/>
                <w:szCs w:val="24"/>
              </w:rPr>
              <w:t>Практическая подготовка</w:t>
            </w:r>
          </w:p>
        </w:tc>
      </w:tr>
      <w:tr w:rsidR="007A5AC2" w:rsidRPr="00901FFB" w14:paraId="06B098F2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693D0C6" w14:textId="77777777" w:rsidR="007A5AC2" w:rsidRPr="00901FFB" w:rsidRDefault="007A5AC2" w:rsidP="00901FFB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901FFB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2FBD27E7" w14:textId="77777777" w:rsidR="007A5AC2" w:rsidRPr="00901FFB" w:rsidRDefault="007A5AC2" w:rsidP="00901FFB">
            <w:pPr>
              <w:pStyle w:val="a6"/>
              <w:snapToGrid w:val="0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305F88" w:rsidRPr="00901FFB" w14:paraId="2CF707BE" w14:textId="77777777" w:rsidTr="00901FFB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FE82F17" w14:textId="77777777" w:rsidR="00305F88" w:rsidRPr="00901FFB" w:rsidRDefault="00305F88" w:rsidP="00305F88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901FFB">
              <w:rPr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14:paraId="49636184" w14:textId="77777777" w:rsidR="00305F88" w:rsidRPr="00901FFB" w:rsidRDefault="00305F88" w:rsidP="00305F88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901FFB">
              <w:rPr>
                <w:sz w:val="24"/>
                <w:szCs w:val="24"/>
              </w:rPr>
              <w:t>8</w:t>
            </w:r>
          </w:p>
        </w:tc>
        <w:tc>
          <w:tcPr>
            <w:tcW w:w="17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14:paraId="04A0EED5" w14:textId="77777777" w:rsidR="00305F88" w:rsidRPr="00901FFB" w:rsidRDefault="00305F88" w:rsidP="00305F88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305F88" w:rsidRPr="00901FFB" w14:paraId="485D38EB" w14:textId="77777777" w:rsidTr="00901FFB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BF0DDDD" w14:textId="77777777" w:rsidR="00305F88" w:rsidRPr="00901FFB" w:rsidRDefault="00305F88" w:rsidP="00305F88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901FFB">
              <w:rPr>
                <w:sz w:val="24"/>
                <w:szCs w:val="24"/>
                <w:lang w:eastAsia="en-US"/>
              </w:rPr>
              <w:t xml:space="preserve">Лабораторные работы / Практические занятия </w:t>
            </w: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14:paraId="027C38F6" w14:textId="77777777" w:rsidR="00305F88" w:rsidRPr="00901FFB" w:rsidRDefault="00305F88" w:rsidP="00305F88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901FFB">
              <w:rPr>
                <w:sz w:val="24"/>
                <w:szCs w:val="24"/>
              </w:rPr>
              <w:t>-/12</w:t>
            </w:r>
          </w:p>
        </w:tc>
        <w:tc>
          <w:tcPr>
            <w:tcW w:w="17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14:paraId="72A1E864" w14:textId="77777777" w:rsidR="00305F88" w:rsidRPr="00901FFB" w:rsidRDefault="00CC5300" w:rsidP="00305F88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305F88" w:rsidRPr="00901FFB" w14:paraId="2724A927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3B5D7234" w14:textId="77777777" w:rsidR="00305F88" w:rsidRPr="00901FFB" w:rsidRDefault="00305F88" w:rsidP="00305F88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901FFB">
              <w:rPr>
                <w:b/>
                <w:bCs/>
                <w:sz w:val="24"/>
                <w:szCs w:val="24"/>
                <w:lang w:eastAsia="en-US"/>
              </w:rPr>
              <w:t>Самостоятельная работа (всего)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0AF2FEC6" w14:textId="77777777" w:rsidR="00305F88" w:rsidRPr="00901FFB" w:rsidRDefault="00305F88" w:rsidP="00305F88">
            <w:pPr>
              <w:spacing w:line="240" w:lineRule="auto"/>
              <w:ind w:left="891" w:firstLine="0"/>
              <w:rPr>
                <w:sz w:val="24"/>
                <w:szCs w:val="24"/>
                <w:lang w:eastAsia="en-US"/>
              </w:rPr>
            </w:pPr>
            <w:r w:rsidRPr="00901FFB">
              <w:rPr>
                <w:sz w:val="24"/>
                <w:szCs w:val="24"/>
              </w:rPr>
              <w:t>25</w:t>
            </w:r>
          </w:p>
        </w:tc>
      </w:tr>
      <w:tr w:rsidR="00305F88" w:rsidRPr="00901FFB" w14:paraId="14BD60C6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447A11FD" w14:textId="77777777" w:rsidR="00305F88" w:rsidRPr="00901FFB" w:rsidRDefault="00305F88" w:rsidP="00305F88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901FFB">
              <w:rPr>
                <w:b/>
                <w:sz w:val="24"/>
                <w:szCs w:val="24"/>
                <w:lang w:eastAsia="en-US"/>
              </w:rPr>
              <w:t>Вид промежуточной аттестации (экзамен):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14:paraId="1A10E211" w14:textId="77777777" w:rsidR="00305F88" w:rsidRPr="00901FFB" w:rsidRDefault="00305F88" w:rsidP="00305F88">
            <w:pPr>
              <w:pStyle w:val="a6"/>
              <w:spacing w:line="240" w:lineRule="auto"/>
              <w:ind w:left="891" w:firstLine="0"/>
              <w:rPr>
                <w:sz w:val="24"/>
                <w:szCs w:val="24"/>
                <w:lang w:eastAsia="en-US"/>
              </w:rPr>
            </w:pPr>
            <w:r w:rsidRPr="00901FFB">
              <w:rPr>
                <w:sz w:val="24"/>
                <w:szCs w:val="24"/>
              </w:rPr>
              <w:t>27</w:t>
            </w:r>
          </w:p>
        </w:tc>
      </w:tr>
      <w:tr w:rsidR="00305F88" w:rsidRPr="00901FFB" w14:paraId="1DE13721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036410E" w14:textId="77777777" w:rsidR="00305F88" w:rsidRPr="00901FFB" w:rsidRDefault="00305F88" w:rsidP="00305F88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901FFB">
              <w:rPr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7C6A879B" w14:textId="77777777" w:rsidR="00305F88" w:rsidRPr="00901FFB" w:rsidRDefault="00305F88" w:rsidP="00305F88">
            <w:pPr>
              <w:pStyle w:val="a6"/>
              <w:spacing w:line="240" w:lineRule="auto"/>
              <w:ind w:left="891" w:firstLine="0"/>
              <w:rPr>
                <w:sz w:val="24"/>
                <w:szCs w:val="24"/>
                <w:lang w:eastAsia="en-US"/>
              </w:rPr>
            </w:pPr>
          </w:p>
        </w:tc>
      </w:tr>
      <w:tr w:rsidR="00305F88" w:rsidRPr="00901FFB" w14:paraId="4DE5321E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40C9D2A" w14:textId="77777777" w:rsidR="00305F88" w:rsidRPr="00901FFB" w:rsidRDefault="00305F88" w:rsidP="00305F88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901FFB">
              <w:rPr>
                <w:sz w:val="24"/>
                <w:szCs w:val="24"/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52F64C98" w14:textId="77777777" w:rsidR="00305F88" w:rsidRPr="00901FFB" w:rsidRDefault="00305F88" w:rsidP="00305F88">
            <w:pPr>
              <w:pStyle w:val="a6"/>
              <w:spacing w:line="240" w:lineRule="auto"/>
              <w:ind w:left="891" w:firstLine="0"/>
              <w:rPr>
                <w:sz w:val="24"/>
                <w:szCs w:val="24"/>
                <w:lang w:eastAsia="en-US"/>
              </w:rPr>
            </w:pPr>
          </w:p>
        </w:tc>
      </w:tr>
      <w:tr w:rsidR="00305F88" w:rsidRPr="00901FFB" w14:paraId="1932675E" w14:textId="77777777" w:rsidTr="00CB5469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6CC08D00" w14:textId="77777777" w:rsidR="00305F88" w:rsidRPr="00901FFB" w:rsidRDefault="00305F88" w:rsidP="00305F88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901FFB">
              <w:rPr>
                <w:b/>
                <w:sz w:val="24"/>
                <w:szCs w:val="24"/>
                <w:lang w:eastAsia="en-US"/>
              </w:rPr>
              <w:t>Общая трудоемкость дисциплины (в час. /з.е.)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31EE2C9E" w14:textId="77777777" w:rsidR="00305F88" w:rsidRPr="00901FFB" w:rsidRDefault="00305F88" w:rsidP="00305F88">
            <w:pPr>
              <w:pStyle w:val="a6"/>
              <w:spacing w:line="240" w:lineRule="auto"/>
              <w:ind w:left="891" w:firstLine="0"/>
              <w:rPr>
                <w:sz w:val="24"/>
                <w:szCs w:val="24"/>
                <w:lang w:eastAsia="en-US"/>
              </w:rPr>
            </w:pPr>
            <w:r w:rsidRPr="00901FFB">
              <w:rPr>
                <w:sz w:val="24"/>
                <w:szCs w:val="24"/>
                <w:lang w:eastAsia="en-US"/>
              </w:rPr>
              <w:t>72/2</w:t>
            </w:r>
          </w:p>
        </w:tc>
      </w:tr>
    </w:tbl>
    <w:p w14:paraId="3DB43CF1" w14:textId="77777777" w:rsidR="007A5AC2" w:rsidRPr="00901FFB" w:rsidRDefault="007A5AC2" w:rsidP="00901FFB">
      <w:pPr>
        <w:spacing w:line="240" w:lineRule="auto"/>
        <w:ind w:left="0"/>
        <w:rPr>
          <w:bCs/>
          <w:kern w:val="2"/>
          <w:sz w:val="24"/>
          <w:szCs w:val="24"/>
        </w:rPr>
      </w:pPr>
    </w:p>
    <w:p w14:paraId="4692C171" w14:textId="77777777" w:rsidR="007A5AC2" w:rsidRPr="00901FFB" w:rsidRDefault="007A5AC2" w:rsidP="00901FFB">
      <w:pPr>
        <w:spacing w:line="240" w:lineRule="auto"/>
        <w:ind w:left="0" w:firstLine="709"/>
        <w:rPr>
          <w:bCs/>
          <w:kern w:val="2"/>
          <w:sz w:val="24"/>
          <w:szCs w:val="24"/>
        </w:rPr>
      </w:pPr>
      <w:r w:rsidRPr="00901FFB">
        <w:rPr>
          <w:bCs/>
          <w:kern w:val="2"/>
          <w:sz w:val="24"/>
          <w:szCs w:val="24"/>
        </w:rPr>
        <w:t>Заочная форма обучения</w:t>
      </w:r>
    </w:p>
    <w:tbl>
      <w:tblPr>
        <w:tblW w:w="9390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5"/>
        <w:gridCol w:w="1014"/>
        <w:gridCol w:w="1831"/>
        <w:gridCol w:w="20"/>
      </w:tblGrid>
      <w:tr w:rsidR="007A5AC2" w:rsidRPr="00901FFB" w14:paraId="455D0748" w14:textId="77777777" w:rsidTr="00CB5469">
        <w:trPr>
          <w:gridAfter w:val="1"/>
          <w:wAfter w:w="20" w:type="dxa"/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713E85E" w14:textId="77777777" w:rsidR="007A5AC2" w:rsidRPr="00901FFB" w:rsidRDefault="007A5AC2" w:rsidP="00901FFB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en-US"/>
              </w:rPr>
            </w:pPr>
            <w:r w:rsidRPr="00901FFB">
              <w:rPr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2845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21C6093C" w14:textId="77777777" w:rsidR="007A5AC2" w:rsidRPr="00901FFB" w:rsidRDefault="007A5AC2" w:rsidP="00901FFB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901FFB">
              <w:rPr>
                <w:sz w:val="24"/>
                <w:szCs w:val="24"/>
                <w:lang w:eastAsia="en-US"/>
              </w:rPr>
              <w:t>Трудоемкость в акад.час</w:t>
            </w:r>
          </w:p>
        </w:tc>
      </w:tr>
      <w:tr w:rsidR="007A5AC2" w:rsidRPr="00901FFB" w14:paraId="04AE809D" w14:textId="77777777" w:rsidTr="00901FFB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1CED2FBF" w14:textId="77777777" w:rsidR="007A5AC2" w:rsidRPr="00901FFB" w:rsidRDefault="007A5AC2" w:rsidP="00901FF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01FFB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524D7D04" w14:textId="77777777" w:rsidR="007A5AC2" w:rsidRPr="00901FFB" w:rsidRDefault="007A5AC2" w:rsidP="00901FF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01FFB">
              <w:rPr>
                <w:sz w:val="24"/>
                <w:szCs w:val="24"/>
              </w:rPr>
              <w:t>10</w:t>
            </w:r>
          </w:p>
        </w:tc>
        <w:tc>
          <w:tcPr>
            <w:tcW w:w="1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01C1D900" w14:textId="77777777" w:rsidR="007A5AC2" w:rsidRPr="00901FFB" w:rsidRDefault="007A5AC2" w:rsidP="00901FF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05F88">
              <w:rPr>
                <w:sz w:val="24"/>
                <w:szCs w:val="24"/>
              </w:rPr>
              <w:t>Практическая подготовка</w:t>
            </w:r>
          </w:p>
        </w:tc>
      </w:tr>
      <w:tr w:rsidR="007A5AC2" w:rsidRPr="00901FFB" w14:paraId="25E86CFB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588AF93" w14:textId="77777777" w:rsidR="007A5AC2" w:rsidRPr="00901FFB" w:rsidRDefault="007A5AC2" w:rsidP="00901FFB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901FFB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57C46F23" w14:textId="77777777" w:rsidR="007A5AC2" w:rsidRPr="00901FFB" w:rsidRDefault="007A5AC2" w:rsidP="00901FFB">
            <w:pPr>
              <w:pStyle w:val="a6"/>
              <w:snapToGrid w:val="0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305F88" w:rsidRPr="00901FFB" w14:paraId="1D0A3BA4" w14:textId="77777777" w:rsidTr="00901FFB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0A995CD" w14:textId="77777777" w:rsidR="00305F88" w:rsidRPr="00901FFB" w:rsidRDefault="00305F88" w:rsidP="00305F88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901FFB">
              <w:rPr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14:paraId="64E4B149" w14:textId="77777777" w:rsidR="00305F88" w:rsidRPr="00901FFB" w:rsidRDefault="00305F88" w:rsidP="00305F88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901FFB">
              <w:rPr>
                <w:sz w:val="24"/>
                <w:szCs w:val="24"/>
              </w:rPr>
              <w:t>4</w:t>
            </w:r>
          </w:p>
        </w:tc>
        <w:tc>
          <w:tcPr>
            <w:tcW w:w="1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14:paraId="3472393A" w14:textId="77777777" w:rsidR="00305F88" w:rsidRPr="00901FFB" w:rsidRDefault="00305F88" w:rsidP="00305F88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305F88" w:rsidRPr="00901FFB" w14:paraId="453946E3" w14:textId="77777777" w:rsidTr="00901FFB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C9EC6B1" w14:textId="77777777" w:rsidR="00305F88" w:rsidRPr="00901FFB" w:rsidRDefault="00305F88" w:rsidP="00305F88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901FFB">
              <w:rPr>
                <w:sz w:val="24"/>
                <w:szCs w:val="24"/>
                <w:lang w:eastAsia="en-US"/>
              </w:rPr>
              <w:t>Лабораторные работы / Практические занятия (в т.ч. зачет)</w:t>
            </w:r>
          </w:p>
        </w:tc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14:paraId="62392C0C" w14:textId="77777777" w:rsidR="00305F88" w:rsidRPr="00901FFB" w:rsidRDefault="00305F88" w:rsidP="00305F88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901FFB">
              <w:rPr>
                <w:sz w:val="24"/>
                <w:szCs w:val="24"/>
              </w:rPr>
              <w:t>-/6</w:t>
            </w:r>
          </w:p>
        </w:tc>
        <w:tc>
          <w:tcPr>
            <w:tcW w:w="1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14:paraId="465BA798" w14:textId="77777777" w:rsidR="00305F88" w:rsidRPr="00901FFB" w:rsidRDefault="00CC5300" w:rsidP="00305F88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305F88" w:rsidRPr="00901FFB" w14:paraId="7482D1E6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4161560B" w14:textId="77777777" w:rsidR="00305F88" w:rsidRPr="00901FFB" w:rsidRDefault="00305F88" w:rsidP="00305F88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901FFB">
              <w:rPr>
                <w:b/>
                <w:bCs/>
                <w:sz w:val="24"/>
                <w:szCs w:val="24"/>
                <w:lang w:eastAsia="en-US"/>
              </w:rPr>
              <w:t>Самостоятельная работа (всего)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4E2ECD32" w14:textId="77777777" w:rsidR="00305F88" w:rsidRPr="00901FFB" w:rsidRDefault="00305F88" w:rsidP="00305F88">
            <w:pPr>
              <w:spacing w:line="240" w:lineRule="auto"/>
              <w:ind w:left="1033" w:firstLine="0"/>
              <w:rPr>
                <w:color w:val="00000A"/>
                <w:kern w:val="2"/>
                <w:sz w:val="24"/>
                <w:szCs w:val="24"/>
                <w:lang w:eastAsia="ru-RU"/>
              </w:rPr>
            </w:pPr>
            <w:r w:rsidRPr="00901FFB">
              <w:rPr>
                <w:color w:val="00000A"/>
                <w:kern w:val="2"/>
                <w:sz w:val="24"/>
                <w:szCs w:val="24"/>
                <w:lang w:eastAsia="ru-RU"/>
              </w:rPr>
              <w:t>53</w:t>
            </w:r>
          </w:p>
        </w:tc>
      </w:tr>
      <w:tr w:rsidR="00305F88" w:rsidRPr="00901FFB" w14:paraId="47709ACB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59BB637B" w14:textId="77777777" w:rsidR="00305F88" w:rsidRPr="00901FFB" w:rsidRDefault="00305F88" w:rsidP="00305F88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901FFB">
              <w:rPr>
                <w:b/>
                <w:sz w:val="24"/>
                <w:szCs w:val="24"/>
                <w:lang w:eastAsia="en-US"/>
              </w:rPr>
              <w:t>Вид промежуточной аттестации (экзамен):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04E45A80" w14:textId="77777777" w:rsidR="00305F88" w:rsidRPr="00901FFB" w:rsidRDefault="00305F88" w:rsidP="00305F88">
            <w:pPr>
              <w:spacing w:line="240" w:lineRule="auto"/>
              <w:ind w:left="1033" w:firstLine="0"/>
              <w:rPr>
                <w:color w:val="00000A"/>
                <w:kern w:val="2"/>
                <w:sz w:val="24"/>
                <w:szCs w:val="24"/>
                <w:lang w:eastAsia="ru-RU"/>
              </w:rPr>
            </w:pPr>
            <w:r w:rsidRPr="00901FFB">
              <w:rPr>
                <w:color w:val="00000A"/>
                <w:kern w:val="2"/>
                <w:sz w:val="24"/>
                <w:szCs w:val="24"/>
                <w:lang w:eastAsia="ru-RU"/>
              </w:rPr>
              <w:t>9</w:t>
            </w:r>
          </w:p>
        </w:tc>
      </w:tr>
      <w:tr w:rsidR="00305F88" w:rsidRPr="00901FFB" w14:paraId="0A29F1F0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5EF43B9" w14:textId="77777777" w:rsidR="00305F88" w:rsidRPr="00901FFB" w:rsidRDefault="00305F88" w:rsidP="00305F88">
            <w:pPr>
              <w:pStyle w:val="a6"/>
              <w:spacing w:line="240" w:lineRule="auto"/>
              <w:ind w:left="0" w:firstLine="0"/>
              <w:rPr>
                <w:color w:val="auto"/>
                <w:kern w:val="0"/>
                <w:sz w:val="24"/>
                <w:szCs w:val="24"/>
                <w:lang w:eastAsia="en-US"/>
              </w:rPr>
            </w:pPr>
            <w:r w:rsidRPr="00901FFB">
              <w:rPr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0705F238" w14:textId="77777777" w:rsidR="00305F88" w:rsidRPr="00901FFB" w:rsidRDefault="00305F88" w:rsidP="00305F88">
            <w:pPr>
              <w:pStyle w:val="a6"/>
              <w:spacing w:line="240" w:lineRule="auto"/>
              <w:ind w:left="1033" w:firstLine="0"/>
              <w:rPr>
                <w:sz w:val="24"/>
                <w:szCs w:val="24"/>
              </w:rPr>
            </w:pPr>
            <w:r w:rsidRPr="00901FFB">
              <w:rPr>
                <w:sz w:val="24"/>
                <w:szCs w:val="24"/>
              </w:rPr>
              <w:t>0,25</w:t>
            </w:r>
          </w:p>
        </w:tc>
      </w:tr>
      <w:tr w:rsidR="00305F88" w:rsidRPr="00901FFB" w14:paraId="774EE9B6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6334262" w14:textId="77777777" w:rsidR="00305F88" w:rsidRPr="00901FFB" w:rsidRDefault="00305F88" w:rsidP="00305F88">
            <w:pPr>
              <w:pStyle w:val="a6"/>
              <w:spacing w:line="240" w:lineRule="auto"/>
              <w:ind w:left="0" w:firstLine="0"/>
              <w:rPr>
                <w:color w:val="auto"/>
                <w:kern w:val="0"/>
                <w:sz w:val="24"/>
                <w:szCs w:val="24"/>
                <w:lang w:eastAsia="en-US"/>
              </w:rPr>
            </w:pPr>
            <w:r w:rsidRPr="00901FFB">
              <w:rPr>
                <w:sz w:val="24"/>
                <w:szCs w:val="24"/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778653EF" w14:textId="77777777" w:rsidR="00305F88" w:rsidRPr="00901FFB" w:rsidRDefault="00305F88" w:rsidP="00305F88">
            <w:pPr>
              <w:pStyle w:val="a6"/>
              <w:spacing w:line="240" w:lineRule="auto"/>
              <w:ind w:left="1033" w:firstLine="0"/>
              <w:rPr>
                <w:sz w:val="24"/>
                <w:szCs w:val="24"/>
              </w:rPr>
            </w:pPr>
            <w:r w:rsidRPr="00901FFB">
              <w:rPr>
                <w:sz w:val="24"/>
                <w:szCs w:val="24"/>
              </w:rPr>
              <w:t>3,75</w:t>
            </w:r>
          </w:p>
        </w:tc>
      </w:tr>
      <w:tr w:rsidR="00305F88" w:rsidRPr="00901FFB" w14:paraId="285594E2" w14:textId="77777777" w:rsidTr="00CB5469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2968EEEB" w14:textId="77777777" w:rsidR="00305F88" w:rsidRPr="00901FFB" w:rsidRDefault="00305F88" w:rsidP="00305F88">
            <w:pPr>
              <w:pStyle w:val="a6"/>
              <w:spacing w:line="240" w:lineRule="auto"/>
              <w:ind w:left="0" w:firstLine="0"/>
              <w:rPr>
                <w:color w:val="auto"/>
                <w:kern w:val="0"/>
                <w:sz w:val="24"/>
                <w:szCs w:val="24"/>
                <w:lang w:eastAsia="en-US"/>
              </w:rPr>
            </w:pPr>
            <w:r w:rsidRPr="00901FFB">
              <w:rPr>
                <w:b/>
                <w:sz w:val="24"/>
                <w:szCs w:val="24"/>
                <w:lang w:eastAsia="en-US"/>
              </w:rPr>
              <w:t>Общая трудоемкость дисциплины (в час. /з.е.)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39A27454" w14:textId="77777777" w:rsidR="00305F88" w:rsidRPr="00901FFB" w:rsidRDefault="00305F88" w:rsidP="00305F88">
            <w:pPr>
              <w:spacing w:line="240" w:lineRule="auto"/>
              <w:ind w:left="1033" w:firstLine="0"/>
              <w:rPr>
                <w:color w:val="00000A"/>
                <w:kern w:val="2"/>
                <w:sz w:val="24"/>
                <w:szCs w:val="24"/>
                <w:lang w:eastAsia="ru-RU"/>
              </w:rPr>
            </w:pPr>
            <w:r w:rsidRPr="00901FFB">
              <w:rPr>
                <w:color w:val="00000A"/>
                <w:kern w:val="2"/>
                <w:sz w:val="24"/>
                <w:szCs w:val="24"/>
                <w:lang w:eastAsia="ru-RU"/>
              </w:rPr>
              <w:t>72/2</w:t>
            </w:r>
          </w:p>
        </w:tc>
      </w:tr>
    </w:tbl>
    <w:p w14:paraId="763D57D2" w14:textId="77777777" w:rsidR="00920D08" w:rsidRPr="00901FFB" w:rsidRDefault="00920D08" w:rsidP="00901FFB">
      <w:pPr>
        <w:spacing w:line="240" w:lineRule="auto"/>
        <w:ind w:left="0"/>
        <w:rPr>
          <w:b/>
          <w:color w:val="000000"/>
          <w:sz w:val="24"/>
          <w:szCs w:val="24"/>
        </w:rPr>
      </w:pPr>
    </w:p>
    <w:p w14:paraId="2A5F1C8F" w14:textId="77777777" w:rsidR="00920D08" w:rsidRPr="00901FFB" w:rsidRDefault="00920D08" w:rsidP="00901FFB">
      <w:pPr>
        <w:pStyle w:val="WW-"/>
        <w:tabs>
          <w:tab w:val="left" w:pos="3822"/>
        </w:tabs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  <w:r w:rsidRPr="00901FFB">
        <w:rPr>
          <w:b/>
          <w:bCs/>
          <w:color w:val="000000"/>
          <w:sz w:val="24"/>
          <w:szCs w:val="24"/>
        </w:rPr>
        <w:t>4.СОДЕРЖАНИЕ ДИСЦИПЛИНЫ:</w:t>
      </w:r>
    </w:p>
    <w:p w14:paraId="1DD76ACD" w14:textId="77777777" w:rsidR="00920D08" w:rsidRPr="00901FFB" w:rsidRDefault="00920D08" w:rsidP="00901FFB">
      <w:pPr>
        <w:pStyle w:val="WW-"/>
        <w:tabs>
          <w:tab w:val="left" w:pos="3822"/>
        </w:tabs>
        <w:spacing w:line="240" w:lineRule="auto"/>
        <w:ind w:left="0" w:firstLine="709"/>
        <w:rPr>
          <w:sz w:val="24"/>
          <w:szCs w:val="24"/>
        </w:rPr>
      </w:pPr>
    </w:p>
    <w:p w14:paraId="6C28ED92" w14:textId="77777777" w:rsidR="00920D08" w:rsidRPr="00901FFB" w:rsidRDefault="00920D08" w:rsidP="00901FFB">
      <w:pPr>
        <w:shd w:val="clear" w:color="auto" w:fill="FFFFFF"/>
        <w:spacing w:line="240" w:lineRule="auto"/>
        <w:ind w:left="0" w:firstLine="709"/>
        <w:rPr>
          <w:b/>
          <w:sz w:val="24"/>
          <w:szCs w:val="24"/>
        </w:rPr>
      </w:pPr>
      <w:r w:rsidRPr="00901FFB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901FFB">
        <w:rPr>
          <w:b/>
          <w:sz w:val="24"/>
          <w:szCs w:val="24"/>
        </w:rPr>
        <w:t xml:space="preserve">). </w:t>
      </w:r>
    </w:p>
    <w:p w14:paraId="792EF598" w14:textId="77777777" w:rsidR="00920D08" w:rsidRPr="00901FFB" w:rsidRDefault="00920D08" w:rsidP="00901FFB">
      <w:pPr>
        <w:shd w:val="clear" w:color="auto" w:fill="FFFFFF"/>
        <w:spacing w:line="240" w:lineRule="auto"/>
        <w:ind w:left="0" w:firstLine="709"/>
        <w:rPr>
          <w:b/>
          <w:sz w:val="24"/>
          <w:szCs w:val="24"/>
        </w:rPr>
      </w:pPr>
    </w:p>
    <w:p w14:paraId="1990B64B" w14:textId="77777777" w:rsidR="00920D08" w:rsidRPr="00305F88" w:rsidRDefault="00920D08" w:rsidP="00901FFB">
      <w:pPr>
        <w:pStyle w:val="WW-"/>
        <w:tabs>
          <w:tab w:val="left" w:pos="3822"/>
        </w:tabs>
        <w:spacing w:line="240" w:lineRule="auto"/>
        <w:ind w:left="0" w:firstLine="709"/>
        <w:rPr>
          <w:b/>
          <w:bCs/>
          <w:sz w:val="24"/>
          <w:szCs w:val="24"/>
        </w:rPr>
      </w:pPr>
      <w:r w:rsidRPr="00305F88">
        <w:rPr>
          <w:b/>
          <w:bCs/>
          <w:color w:val="000000"/>
          <w:sz w:val="24"/>
          <w:szCs w:val="24"/>
        </w:rPr>
        <w:t xml:space="preserve">4.1 </w:t>
      </w:r>
      <w:r w:rsidRPr="00305F88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920D08" w:rsidRPr="00305F88" w14:paraId="03BC1E89" w14:textId="77777777" w:rsidTr="00381911">
        <w:tc>
          <w:tcPr>
            <w:tcW w:w="693" w:type="dxa"/>
          </w:tcPr>
          <w:p w14:paraId="5FAE0847" w14:textId="77777777" w:rsidR="00920D08" w:rsidRPr="00305F88" w:rsidRDefault="00920D08" w:rsidP="00901F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05F88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32806C01" w14:textId="77777777" w:rsidR="00920D08" w:rsidRPr="00305F88" w:rsidRDefault="00920D08" w:rsidP="00901F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05F88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05F88" w:rsidRPr="00305F88" w14:paraId="6CB2F851" w14:textId="77777777" w:rsidTr="00381911">
        <w:tc>
          <w:tcPr>
            <w:tcW w:w="693" w:type="dxa"/>
          </w:tcPr>
          <w:p w14:paraId="62EC1BC6" w14:textId="77777777" w:rsidR="00305F88" w:rsidRPr="00305F88" w:rsidRDefault="00305F88" w:rsidP="00305F8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05F8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16F26901" w14:textId="77777777" w:rsidR="00305F88" w:rsidRPr="0093556B" w:rsidRDefault="00235BDE" w:rsidP="00305F8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Понятие о ОНР</w:t>
            </w:r>
            <w:r w:rsidR="00305F88" w:rsidRPr="0093556B">
              <w:rPr>
                <w:bCs/>
                <w:color w:val="000000"/>
                <w:sz w:val="24"/>
                <w:szCs w:val="24"/>
              </w:rPr>
              <w:t xml:space="preserve">. </w:t>
            </w:r>
          </w:p>
        </w:tc>
      </w:tr>
      <w:tr w:rsidR="00305F88" w:rsidRPr="00305F88" w14:paraId="4D0CCC07" w14:textId="77777777" w:rsidTr="00381911">
        <w:tc>
          <w:tcPr>
            <w:tcW w:w="693" w:type="dxa"/>
          </w:tcPr>
          <w:p w14:paraId="28ED3B08" w14:textId="77777777" w:rsidR="00305F88" w:rsidRPr="00305F88" w:rsidRDefault="00305F88" w:rsidP="00305F8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05F88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2FFE6245" w14:textId="77777777" w:rsidR="00305F88" w:rsidRPr="0093556B" w:rsidRDefault="00305F88" w:rsidP="00305F8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3556B">
              <w:rPr>
                <w:bCs/>
                <w:color w:val="000000"/>
                <w:sz w:val="24"/>
                <w:szCs w:val="24"/>
              </w:rPr>
              <w:t xml:space="preserve">Характеристика </w:t>
            </w:r>
            <w:r w:rsidR="00235BDE">
              <w:rPr>
                <w:bCs/>
                <w:color w:val="000000"/>
                <w:sz w:val="24"/>
                <w:szCs w:val="24"/>
              </w:rPr>
              <w:t>разных степеней выраженности ОНР</w:t>
            </w:r>
            <w:r w:rsidRPr="0093556B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305F88" w:rsidRPr="00305F88" w14:paraId="24A3252D" w14:textId="77777777" w:rsidTr="00381911">
        <w:tc>
          <w:tcPr>
            <w:tcW w:w="693" w:type="dxa"/>
          </w:tcPr>
          <w:p w14:paraId="7EFC1602" w14:textId="77777777" w:rsidR="00305F88" w:rsidRPr="00305F88" w:rsidRDefault="00305F88" w:rsidP="00305F8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05F88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27E55964" w14:textId="77777777" w:rsidR="00305F88" w:rsidRPr="0093556B" w:rsidRDefault="00235BDE" w:rsidP="00305F8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Обследование детей с ОНР</w:t>
            </w:r>
            <w:r w:rsidR="00305F88" w:rsidRPr="0093556B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305F88" w:rsidRPr="00305F88" w14:paraId="17AE9B39" w14:textId="77777777" w:rsidTr="00381911">
        <w:tc>
          <w:tcPr>
            <w:tcW w:w="693" w:type="dxa"/>
          </w:tcPr>
          <w:p w14:paraId="21D5ECA4" w14:textId="77777777" w:rsidR="00305F88" w:rsidRPr="00305F88" w:rsidRDefault="00305F88" w:rsidP="00305F8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05F88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26E41962" w14:textId="77777777" w:rsidR="00305F88" w:rsidRPr="0093556B" w:rsidRDefault="00235BDE" w:rsidP="00305F8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Коррекция ОНР</w:t>
            </w:r>
            <w:r w:rsidR="00305F88" w:rsidRPr="0093556B">
              <w:rPr>
                <w:bCs/>
                <w:color w:val="000000"/>
                <w:sz w:val="24"/>
                <w:szCs w:val="24"/>
              </w:rPr>
              <w:t xml:space="preserve"> у детей дошкольного возраста; разделы, содержание и методика коррекционного обучения детей школьного возраста.</w:t>
            </w:r>
          </w:p>
        </w:tc>
      </w:tr>
      <w:tr w:rsidR="00305F88" w:rsidRPr="00305F88" w14:paraId="0DB02317" w14:textId="77777777" w:rsidTr="00381911">
        <w:tc>
          <w:tcPr>
            <w:tcW w:w="693" w:type="dxa"/>
          </w:tcPr>
          <w:p w14:paraId="20858C49" w14:textId="77777777" w:rsidR="00305F88" w:rsidRPr="00305F88" w:rsidRDefault="00305F88" w:rsidP="00305F8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05F88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14:paraId="3E63974C" w14:textId="77777777" w:rsidR="00305F88" w:rsidRPr="0093556B" w:rsidRDefault="00305F88" w:rsidP="00305F8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3556B">
              <w:rPr>
                <w:bCs/>
                <w:color w:val="000000"/>
                <w:sz w:val="24"/>
                <w:szCs w:val="24"/>
              </w:rPr>
              <w:t>Планирование и организация работы, ее эффективность.</w:t>
            </w:r>
          </w:p>
        </w:tc>
      </w:tr>
      <w:tr w:rsidR="00235BDE" w:rsidRPr="00305F88" w14:paraId="0CD50AA4" w14:textId="77777777" w:rsidTr="00381911">
        <w:tc>
          <w:tcPr>
            <w:tcW w:w="693" w:type="dxa"/>
          </w:tcPr>
          <w:p w14:paraId="393EF316" w14:textId="77777777" w:rsidR="00235BDE" w:rsidRPr="00305F88" w:rsidRDefault="00235BDE" w:rsidP="00235B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05F88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14:paraId="3F0062A4" w14:textId="77777777" w:rsidR="00235BDE" w:rsidRPr="0093556B" w:rsidRDefault="00235BDE" w:rsidP="00235B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Моторная алалия. Причины и проявления.</w:t>
            </w:r>
          </w:p>
        </w:tc>
      </w:tr>
      <w:tr w:rsidR="00235BDE" w:rsidRPr="00305F88" w14:paraId="33247169" w14:textId="77777777" w:rsidTr="00381911">
        <w:tc>
          <w:tcPr>
            <w:tcW w:w="693" w:type="dxa"/>
          </w:tcPr>
          <w:p w14:paraId="6405FFFB" w14:textId="77777777" w:rsidR="00235BDE" w:rsidRPr="00305F88" w:rsidRDefault="00235BDE" w:rsidP="00235B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05F88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14:paraId="553A282F" w14:textId="77777777" w:rsidR="00235BDE" w:rsidRPr="0093556B" w:rsidRDefault="00235BDE" w:rsidP="00235B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Моторная алалия. Механизмы и классификация.</w:t>
            </w:r>
          </w:p>
        </w:tc>
      </w:tr>
      <w:tr w:rsidR="00235BDE" w:rsidRPr="00305F88" w14:paraId="4DBAF856" w14:textId="77777777" w:rsidTr="00381911">
        <w:tc>
          <w:tcPr>
            <w:tcW w:w="693" w:type="dxa"/>
          </w:tcPr>
          <w:p w14:paraId="181F96EC" w14:textId="77777777" w:rsidR="00235BDE" w:rsidRPr="00305F88" w:rsidRDefault="00235BDE" w:rsidP="00235B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05F88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14:paraId="0EEDA40B" w14:textId="77777777" w:rsidR="00235BDE" w:rsidRPr="0093556B" w:rsidRDefault="00235BDE" w:rsidP="00235B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Моторная алалия. Диагностика.</w:t>
            </w:r>
          </w:p>
        </w:tc>
      </w:tr>
      <w:tr w:rsidR="00235BDE" w:rsidRPr="00305F88" w14:paraId="294ED45E" w14:textId="77777777" w:rsidTr="00381911">
        <w:tc>
          <w:tcPr>
            <w:tcW w:w="693" w:type="dxa"/>
          </w:tcPr>
          <w:p w14:paraId="18D5D9E1" w14:textId="77777777" w:rsidR="00235BDE" w:rsidRPr="00305F88" w:rsidRDefault="00235BDE" w:rsidP="00235B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05F88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</w:tcPr>
          <w:p w14:paraId="5F145006" w14:textId="77777777" w:rsidR="00235BDE" w:rsidRPr="0093556B" w:rsidRDefault="00235BDE" w:rsidP="00235B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Моторная алалия. Коррекция.</w:t>
            </w:r>
          </w:p>
        </w:tc>
      </w:tr>
      <w:tr w:rsidR="00235BDE" w:rsidRPr="00305F88" w14:paraId="26A45F76" w14:textId="77777777" w:rsidTr="00381911">
        <w:tc>
          <w:tcPr>
            <w:tcW w:w="693" w:type="dxa"/>
          </w:tcPr>
          <w:p w14:paraId="5035D9FD" w14:textId="77777777" w:rsidR="00235BDE" w:rsidRPr="00305F88" w:rsidRDefault="00235BDE" w:rsidP="00235B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05F88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32" w:type="dxa"/>
          </w:tcPr>
          <w:p w14:paraId="3CF88F75" w14:textId="77777777" w:rsidR="00235BDE" w:rsidRPr="0093556B" w:rsidRDefault="00235BDE" w:rsidP="00235B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Сенсорная алалия. Причины и проявления.</w:t>
            </w:r>
          </w:p>
        </w:tc>
      </w:tr>
      <w:tr w:rsidR="00235BDE" w:rsidRPr="00305F88" w14:paraId="2ED5F1B2" w14:textId="77777777" w:rsidTr="00381911">
        <w:tc>
          <w:tcPr>
            <w:tcW w:w="693" w:type="dxa"/>
          </w:tcPr>
          <w:p w14:paraId="0AEEF12F" w14:textId="77777777" w:rsidR="00235BDE" w:rsidRPr="00305F88" w:rsidRDefault="00235BDE" w:rsidP="00235B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05F88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32" w:type="dxa"/>
          </w:tcPr>
          <w:p w14:paraId="0BA75E36" w14:textId="77777777" w:rsidR="00235BDE" w:rsidRPr="0093556B" w:rsidRDefault="00235BDE" w:rsidP="00235B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Сенсорная алалия. Механизмы и классификация.</w:t>
            </w:r>
          </w:p>
        </w:tc>
      </w:tr>
      <w:tr w:rsidR="00235BDE" w:rsidRPr="00901FFB" w14:paraId="55E032B1" w14:textId="77777777" w:rsidTr="00381911">
        <w:tc>
          <w:tcPr>
            <w:tcW w:w="693" w:type="dxa"/>
          </w:tcPr>
          <w:p w14:paraId="60A5F65B" w14:textId="77777777" w:rsidR="00235BDE" w:rsidRPr="00901FFB" w:rsidRDefault="00235BDE" w:rsidP="00235B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05F88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32" w:type="dxa"/>
          </w:tcPr>
          <w:p w14:paraId="59E8DFD7" w14:textId="77777777" w:rsidR="00235BDE" w:rsidRPr="0093556B" w:rsidRDefault="00235BDE" w:rsidP="00235B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Сенсорная алалия. Диагностика и коррекция.</w:t>
            </w:r>
          </w:p>
        </w:tc>
      </w:tr>
    </w:tbl>
    <w:p w14:paraId="1505863F" w14:textId="77777777" w:rsidR="00920D08" w:rsidRPr="00901FFB" w:rsidRDefault="00920D08" w:rsidP="00901FF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0FFBDF7A" w14:textId="77777777" w:rsidR="00920D08" w:rsidRPr="00901FFB" w:rsidRDefault="00920D08" w:rsidP="00901FFB">
      <w:pPr>
        <w:spacing w:line="240" w:lineRule="auto"/>
        <w:ind w:left="0" w:firstLine="709"/>
        <w:rPr>
          <w:sz w:val="24"/>
          <w:szCs w:val="24"/>
        </w:rPr>
      </w:pPr>
      <w:r w:rsidRPr="00901FFB">
        <w:rPr>
          <w:b/>
          <w:color w:val="000000"/>
          <w:sz w:val="24"/>
          <w:szCs w:val="24"/>
        </w:rPr>
        <w:lastRenderedPageBreak/>
        <w:t>4.2. Примерная тематика курсовых работ (проектов):</w:t>
      </w:r>
    </w:p>
    <w:p w14:paraId="4CB914D3" w14:textId="77777777" w:rsidR="00920D08" w:rsidRPr="00901FFB" w:rsidRDefault="00920D08" w:rsidP="00901FFB">
      <w:pPr>
        <w:spacing w:line="240" w:lineRule="auto"/>
        <w:ind w:left="0" w:firstLine="709"/>
        <w:rPr>
          <w:sz w:val="24"/>
          <w:szCs w:val="24"/>
        </w:rPr>
      </w:pPr>
      <w:r w:rsidRPr="00901FFB">
        <w:rPr>
          <w:sz w:val="24"/>
          <w:szCs w:val="24"/>
        </w:rPr>
        <w:t>Курсовая работа по дисциплине не предусмотрена учебным планом.</w:t>
      </w:r>
    </w:p>
    <w:p w14:paraId="7360C3C2" w14:textId="77777777" w:rsidR="00920D08" w:rsidRPr="00901FFB" w:rsidRDefault="00920D08" w:rsidP="00901FFB">
      <w:pPr>
        <w:spacing w:line="240" w:lineRule="auto"/>
        <w:ind w:left="0" w:firstLine="709"/>
        <w:rPr>
          <w:color w:val="000000"/>
          <w:sz w:val="24"/>
          <w:szCs w:val="24"/>
        </w:rPr>
      </w:pPr>
    </w:p>
    <w:p w14:paraId="6242D2E6" w14:textId="77777777" w:rsidR="007A5AC2" w:rsidRPr="00917531" w:rsidRDefault="007A5AC2" w:rsidP="00901FFB">
      <w:pPr>
        <w:spacing w:line="240" w:lineRule="auto"/>
        <w:ind w:left="0" w:firstLine="709"/>
        <w:rPr>
          <w:b/>
          <w:sz w:val="24"/>
          <w:szCs w:val="24"/>
        </w:rPr>
      </w:pPr>
      <w:r w:rsidRPr="00917531">
        <w:rPr>
          <w:b/>
          <w:bCs/>
          <w:caps/>
          <w:sz w:val="24"/>
          <w:szCs w:val="24"/>
        </w:rPr>
        <w:t xml:space="preserve">4.3. </w:t>
      </w:r>
      <w:r w:rsidRPr="00917531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 </w:t>
      </w:r>
    </w:p>
    <w:tbl>
      <w:tblPr>
        <w:tblW w:w="10665" w:type="dxa"/>
        <w:tblInd w:w="-1103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534"/>
        <w:gridCol w:w="3360"/>
        <w:gridCol w:w="2014"/>
        <w:gridCol w:w="2179"/>
        <w:gridCol w:w="2578"/>
      </w:tblGrid>
      <w:tr w:rsidR="007A5AC2" w:rsidRPr="00917531" w14:paraId="085F76E8" w14:textId="77777777" w:rsidTr="00CB5469">
        <w:trPr>
          <w:trHeight w:val="413"/>
        </w:trPr>
        <w:tc>
          <w:tcPr>
            <w:tcW w:w="53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38A1B146" w14:textId="77777777" w:rsidR="007A5AC2" w:rsidRPr="00917531" w:rsidRDefault="007A5AC2" w:rsidP="00901FFB">
            <w:pPr>
              <w:pStyle w:val="a6"/>
              <w:spacing w:line="240" w:lineRule="auto"/>
              <w:ind w:left="0" w:firstLine="0"/>
              <w:rPr>
                <w:b/>
                <w:kern w:val="2"/>
                <w:sz w:val="24"/>
                <w:szCs w:val="24"/>
                <w:lang w:eastAsia="en-US"/>
              </w:rPr>
            </w:pPr>
            <w:r w:rsidRPr="00917531"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360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2E1A9D9A" w14:textId="77777777" w:rsidR="007A5AC2" w:rsidRPr="00917531" w:rsidRDefault="007A5AC2" w:rsidP="00901FFB">
            <w:pPr>
              <w:pStyle w:val="a6"/>
              <w:spacing w:line="240" w:lineRule="auto"/>
              <w:ind w:left="0" w:firstLine="0"/>
              <w:rPr>
                <w:b/>
                <w:sz w:val="24"/>
                <w:szCs w:val="24"/>
                <w:lang w:eastAsia="en-US"/>
              </w:rPr>
            </w:pPr>
            <w:r w:rsidRPr="00917531">
              <w:rPr>
                <w:b/>
                <w:sz w:val="24"/>
                <w:szCs w:val="24"/>
                <w:lang w:eastAsia="en-US"/>
              </w:rPr>
              <w:t>Наименование блока (раздела) дисциплины</w:t>
            </w:r>
          </w:p>
        </w:tc>
        <w:tc>
          <w:tcPr>
            <w:tcW w:w="4193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14:paraId="4E1CE83F" w14:textId="77777777" w:rsidR="007A5AC2" w:rsidRPr="00917531" w:rsidRDefault="007A5AC2" w:rsidP="00901FFB">
            <w:pPr>
              <w:pStyle w:val="a6"/>
              <w:spacing w:line="240" w:lineRule="auto"/>
              <w:ind w:left="0" w:firstLine="0"/>
              <w:rPr>
                <w:b/>
                <w:sz w:val="24"/>
                <w:szCs w:val="24"/>
                <w:lang w:eastAsia="en-US"/>
              </w:rPr>
            </w:pPr>
            <w:r w:rsidRPr="00917531">
              <w:rPr>
                <w:b/>
                <w:sz w:val="24"/>
                <w:szCs w:val="24"/>
                <w:lang w:eastAsia="en-US"/>
              </w:rPr>
              <w:t>Занятия, проводимые в активной и интерактивной формах</w:t>
            </w:r>
          </w:p>
        </w:tc>
        <w:tc>
          <w:tcPr>
            <w:tcW w:w="2578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4606A7C8" w14:textId="77777777" w:rsidR="007A5AC2" w:rsidRPr="00917531" w:rsidRDefault="007A5AC2" w:rsidP="00901FFB">
            <w:pPr>
              <w:pStyle w:val="a6"/>
              <w:spacing w:line="240" w:lineRule="auto"/>
              <w:ind w:left="0" w:firstLine="0"/>
              <w:rPr>
                <w:b/>
                <w:sz w:val="24"/>
                <w:szCs w:val="24"/>
                <w:lang w:eastAsia="en-US"/>
              </w:rPr>
            </w:pPr>
            <w:r w:rsidRPr="00917531">
              <w:rPr>
                <w:b/>
                <w:sz w:val="24"/>
                <w:szCs w:val="24"/>
                <w:lang w:eastAsia="en-US"/>
              </w:rPr>
              <w:t>Практическая подготовка*</w:t>
            </w:r>
          </w:p>
        </w:tc>
      </w:tr>
      <w:tr w:rsidR="007A5AC2" w:rsidRPr="00917531" w14:paraId="2AF66C35" w14:textId="77777777" w:rsidTr="00CB5469">
        <w:trPr>
          <w:trHeight w:val="412"/>
        </w:trPr>
        <w:tc>
          <w:tcPr>
            <w:tcW w:w="534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51614E30" w14:textId="77777777" w:rsidR="007A5AC2" w:rsidRPr="00917531" w:rsidRDefault="007A5AC2" w:rsidP="00901FF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/>
                <w:color w:val="00000A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360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1D017236" w14:textId="77777777" w:rsidR="007A5AC2" w:rsidRPr="00917531" w:rsidRDefault="007A5AC2" w:rsidP="00901FF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/>
                <w:color w:val="00000A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14:paraId="5B87553C" w14:textId="77777777" w:rsidR="007A5AC2" w:rsidRPr="00917531" w:rsidRDefault="007A5AC2" w:rsidP="00901FFB">
            <w:pPr>
              <w:pStyle w:val="a6"/>
              <w:spacing w:line="240" w:lineRule="auto"/>
              <w:ind w:left="0" w:firstLine="0"/>
              <w:rPr>
                <w:b/>
                <w:sz w:val="24"/>
                <w:szCs w:val="24"/>
                <w:lang w:eastAsia="en-US"/>
              </w:rPr>
            </w:pPr>
            <w:r w:rsidRPr="00917531">
              <w:rPr>
                <w:b/>
                <w:sz w:val="24"/>
                <w:szCs w:val="24"/>
                <w:lang w:eastAsia="en-US"/>
              </w:rPr>
              <w:t>Форма проведения занятия</w:t>
            </w:r>
          </w:p>
        </w:tc>
        <w:tc>
          <w:tcPr>
            <w:tcW w:w="21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14:paraId="71DDD3E8" w14:textId="77777777" w:rsidR="007A5AC2" w:rsidRPr="00917531" w:rsidRDefault="007A5AC2" w:rsidP="00901FFB">
            <w:pPr>
              <w:pStyle w:val="a6"/>
              <w:spacing w:line="240" w:lineRule="auto"/>
              <w:ind w:left="0" w:firstLine="0"/>
              <w:rPr>
                <w:b/>
                <w:sz w:val="24"/>
                <w:szCs w:val="24"/>
                <w:lang w:eastAsia="en-US"/>
              </w:rPr>
            </w:pPr>
            <w:r w:rsidRPr="00917531">
              <w:rPr>
                <w:b/>
                <w:sz w:val="24"/>
                <w:szCs w:val="24"/>
                <w:lang w:eastAsia="en-US"/>
              </w:rPr>
              <w:t>Наименование видов занятий</w:t>
            </w:r>
          </w:p>
        </w:tc>
        <w:tc>
          <w:tcPr>
            <w:tcW w:w="2578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14:paraId="661767CF" w14:textId="77777777" w:rsidR="007A5AC2" w:rsidRPr="00917531" w:rsidRDefault="007A5AC2" w:rsidP="00901FF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/>
                <w:color w:val="00000A"/>
                <w:kern w:val="2"/>
                <w:sz w:val="24"/>
                <w:szCs w:val="24"/>
                <w:lang w:eastAsia="en-US"/>
              </w:rPr>
            </w:pPr>
          </w:p>
        </w:tc>
      </w:tr>
      <w:tr w:rsidR="007A5AC2" w:rsidRPr="00917531" w14:paraId="222FC50E" w14:textId="77777777" w:rsidTr="00AA1B71">
        <w:trPr>
          <w:trHeight w:val="375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4AA1F855" w14:textId="77777777" w:rsidR="007A5AC2" w:rsidRPr="00917531" w:rsidRDefault="007A5AC2" w:rsidP="00901FFB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917531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2C0AEDE" w14:textId="77777777" w:rsidR="00917531" w:rsidRPr="00917531" w:rsidRDefault="00917531" w:rsidP="0091753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17531">
              <w:rPr>
                <w:sz w:val="24"/>
                <w:szCs w:val="24"/>
              </w:rPr>
              <w:t xml:space="preserve">Понятие о ОНР. </w:t>
            </w:r>
          </w:p>
          <w:p w14:paraId="75015A41" w14:textId="77777777" w:rsidR="007A5AC2" w:rsidRPr="00917531" w:rsidRDefault="007A5AC2" w:rsidP="0091753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FF06720" w14:textId="77777777" w:rsidR="007A5AC2" w:rsidRPr="00917531" w:rsidRDefault="00917531" w:rsidP="00901FFB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интерактивная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54B105AC" w14:textId="77777777" w:rsidR="007A5AC2" w:rsidRPr="00917531" w:rsidRDefault="00917531" w:rsidP="00901FFB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26338987" w14:textId="77777777" w:rsidR="007A5AC2" w:rsidRPr="00917531" w:rsidRDefault="00917531" w:rsidP="00901FFB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практикум</w:t>
            </w:r>
          </w:p>
        </w:tc>
      </w:tr>
      <w:tr w:rsidR="007A5AC2" w:rsidRPr="00917531" w14:paraId="7A5D4C15" w14:textId="77777777" w:rsidTr="00AA1B71">
        <w:trPr>
          <w:trHeight w:val="396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1DA768BA" w14:textId="77777777" w:rsidR="007A5AC2" w:rsidRPr="00917531" w:rsidRDefault="007A5AC2" w:rsidP="00901FFB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917531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A697BB7" w14:textId="77777777" w:rsidR="00917531" w:rsidRPr="00917531" w:rsidRDefault="00917531" w:rsidP="0091753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17531">
              <w:rPr>
                <w:sz w:val="24"/>
                <w:szCs w:val="24"/>
              </w:rPr>
              <w:t>Характеристика разных степеней выраженности ОНР.</w:t>
            </w:r>
          </w:p>
          <w:p w14:paraId="7BBBF4A4" w14:textId="77777777" w:rsidR="007A5AC2" w:rsidRPr="00917531" w:rsidRDefault="007A5AC2" w:rsidP="00901FF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4A53D9F" w14:textId="77777777" w:rsidR="007A5AC2" w:rsidRPr="00917531" w:rsidRDefault="00917531" w:rsidP="00901FFB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интерактивная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0239FB52" w14:textId="77777777" w:rsidR="007A5AC2" w:rsidRPr="00917531" w:rsidRDefault="00917531" w:rsidP="00901FFB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056B2454" w14:textId="77777777" w:rsidR="007A5AC2" w:rsidRPr="00917531" w:rsidRDefault="00917531" w:rsidP="00901FFB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практикум</w:t>
            </w:r>
          </w:p>
        </w:tc>
      </w:tr>
      <w:tr w:rsidR="007A5AC2" w:rsidRPr="00917531" w14:paraId="33B67926" w14:textId="77777777" w:rsidTr="00AA1B71">
        <w:trPr>
          <w:trHeight w:val="456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683CC0D8" w14:textId="77777777" w:rsidR="007A5AC2" w:rsidRPr="00917531" w:rsidRDefault="007A5AC2" w:rsidP="00901FFB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917531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DBF1FDE" w14:textId="77777777" w:rsidR="00917531" w:rsidRPr="00917531" w:rsidRDefault="00917531" w:rsidP="0091753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17531">
              <w:rPr>
                <w:sz w:val="24"/>
                <w:szCs w:val="24"/>
              </w:rPr>
              <w:t>Обследование детей с ОНР.</w:t>
            </w:r>
          </w:p>
          <w:p w14:paraId="28367C17" w14:textId="77777777" w:rsidR="007A5AC2" w:rsidRPr="00917531" w:rsidRDefault="007A5AC2" w:rsidP="00901FF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D433C52" w14:textId="77777777" w:rsidR="007A5AC2" w:rsidRPr="00917531" w:rsidRDefault="00917531" w:rsidP="00901FFB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интерактивная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276DF7F2" w14:textId="77777777" w:rsidR="007A5AC2" w:rsidRPr="00917531" w:rsidRDefault="00917531" w:rsidP="00901FFB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40CDD6CE" w14:textId="77777777" w:rsidR="007A5AC2" w:rsidRPr="00917531" w:rsidRDefault="00917531" w:rsidP="00901FFB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практикум</w:t>
            </w:r>
          </w:p>
        </w:tc>
      </w:tr>
      <w:tr w:rsidR="007A5AC2" w:rsidRPr="00917531" w14:paraId="613794A4" w14:textId="77777777" w:rsidTr="00AA1B71">
        <w:trPr>
          <w:trHeight w:val="489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7A527840" w14:textId="77777777" w:rsidR="007A5AC2" w:rsidRPr="00917531" w:rsidRDefault="007A5AC2" w:rsidP="00901FFB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917531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8DC1A19" w14:textId="77777777" w:rsidR="007A5AC2" w:rsidRPr="00917531" w:rsidRDefault="00917531" w:rsidP="00901FFB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917531">
              <w:rPr>
                <w:sz w:val="24"/>
                <w:szCs w:val="24"/>
              </w:rPr>
              <w:t>Коррекция ОНР у детей дошкольного возраста; разделы, содержание и методика коррекционного обучения детей школьного возраста.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EE20BD2" w14:textId="77777777" w:rsidR="007A5AC2" w:rsidRPr="00917531" w:rsidRDefault="00917531" w:rsidP="00901FFB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интерактивная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00EC4FDC" w14:textId="77777777" w:rsidR="007A5AC2" w:rsidRPr="00917531" w:rsidRDefault="00917531" w:rsidP="00901FFB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04C052DD" w14:textId="77777777" w:rsidR="007A5AC2" w:rsidRPr="00917531" w:rsidRDefault="00917531" w:rsidP="00901FFB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практикум</w:t>
            </w:r>
          </w:p>
        </w:tc>
      </w:tr>
    </w:tbl>
    <w:p w14:paraId="2C4E514C" w14:textId="77777777" w:rsidR="007A5AC2" w:rsidRPr="00901FFB" w:rsidRDefault="007A5AC2" w:rsidP="00901FFB">
      <w:pPr>
        <w:spacing w:line="240" w:lineRule="auto"/>
        <w:ind w:left="0" w:firstLine="709"/>
        <w:rPr>
          <w:b/>
          <w:sz w:val="24"/>
          <w:szCs w:val="24"/>
          <w:u w:val="single"/>
        </w:rPr>
      </w:pPr>
      <w:r w:rsidRPr="00917531">
        <w:rPr>
          <w:b/>
          <w:sz w:val="24"/>
          <w:szCs w:val="24"/>
        </w:rPr>
        <w:t>*</w:t>
      </w:r>
      <w:r w:rsidRPr="00917531">
        <w:rPr>
          <w:sz w:val="24"/>
          <w:szCs w:val="24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917531">
        <w:rPr>
          <w:b/>
          <w:sz w:val="24"/>
          <w:szCs w:val="24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5391928C" w14:textId="77777777" w:rsidR="007A5AC2" w:rsidRPr="00901FFB" w:rsidRDefault="007A5AC2" w:rsidP="00901FFB">
      <w:pPr>
        <w:spacing w:line="240" w:lineRule="auto"/>
        <w:ind w:left="0" w:firstLine="709"/>
        <w:rPr>
          <w:b/>
          <w:bCs/>
          <w:caps/>
          <w:color w:val="000000"/>
          <w:kern w:val="0"/>
          <w:sz w:val="24"/>
          <w:szCs w:val="24"/>
          <w:lang w:eastAsia="en-US"/>
        </w:rPr>
      </w:pPr>
    </w:p>
    <w:p w14:paraId="12AFD8B5" w14:textId="77777777" w:rsidR="00920D08" w:rsidRPr="00901FFB" w:rsidRDefault="00920D08" w:rsidP="00901FFB">
      <w:pPr>
        <w:spacing w:line="240" w:lineRule="auto"/>
        <w:ind w:left="0" w:firstLine="709"/>
        <w:rPr>
          <w:sz w:val="24"/>
          <w:szCs w:val="24"/>
        </w:rPr>
      </w:pPr>
      <w:r w:rsidRPr="00901FFB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14:paraId="7F19550B" w14:textId="77777777" w:rsidR="00920D08" w:rsidRPr="00901FFB" w:rsidRDefault="00920D08" w:rsidP="00901FFB">
      <w:pPr>
        <w:pStyle w:val="a4"/>
        <w:spacing w:after="0" w:line="240" w:lineRule="auto"/>
        <w:ind w:left="0" w:firstLine="709"/>
        <w:rPr>
          <w:rFonts w:cs="Times New Roman"/>
          <w:b/>
          <w:bCs/>
          <w:color w:val="000000"/>
          <w:sz w:val="24"/>
          <w:szCs w:val="24"/>
        </w:rPr>
      </w:pPr>
    </w:p>
    <w:p w14:paraId="09E0772B" w14:textId="77777777" w:rsidR="00920D08" w:rsidRPr="00901FFB" w:rsidRDefault="00920D08" w:rsidP="00901FFB">
      <w:pPr>
        <w:pStyle w:val="a4"/>
        <w:spacing w:after="0" w:line="240" w:lineRule="auto"/>
        <w:ind w:left="0" w:firstLine="709"/>
        <w:rPr>
          <w:rFonts w:cs="Times New Roman"/>
          <w:sz w:val="24"/>
          <w:szCs w:val="24"/>
        </w:rPr>
      </w:pPr>
      <w:r w:rsidRPr="00901FFB"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14:paraId="03485CF4" w14:textId="77777777" w:rsidR="00920D08" w:rsidRPr="00901FFB" w:rsidRDefault="00920D08" w:rsidP="00901FFB">
      <w:pPr>
        <w:pStyle w:val="a4"/>
        <w:spacing w:after="0" w:line="240" w:lineRule="auto"/>
        <w:ind w:left="0" w:firstLine="709"/>
        <w:rPr>
          <w:rFonts w:cs="Times New Roman"/>
          <w:sz w:val="24"/>
          <w:szCs w:val="24"/>
        </w:rPr>
      </w:pPr>
      <w:r w:rsidRPr="00901FFB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0A22B630" w14:textId="77777777" w:rsidR="00920D08" w:rsidRPr="00901FFB" w:rsidRDefault="00920D08" w:rsidP="00901FFB">
      <w:pPr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</w:p>
    <w:p w14:paraId="70B41618" w14:textId="77777777" w:rsidR="00920D08" w:rsidRPr="00901FFB" w:rsidRDefault="00920D08" w:rsidP="00901FFB">
      <w:pPr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  <w:r w:rsidRPr="00901FFB">
        <w:rPr>
          <w:b/>
          <w:bCs/>
          <w:color w:val="000000"/>
          <w:sz w:val="24"/>
          <w:szCs w:val="24"/>
        </w:rPr>
        <w:t>5.2. Темы рефератов</w:t>
      </w:r>
    </w:p>
    <w:p w14:paraId="47C09291" w14:textId="77777777" w:rsidR="00E258D1" w:rsidRPr="00901FFB" w:rsidRDefault="00E258D1" w:rsidP="00901FFB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</w:p>
    <w:p w14:paraId="41C398F8" w14:textId="77777777" w:rsidR="00920D08" w:rsidRPr="00901FFB" w:rsidRDefault="00920D08" w:rsidP="00901FFB">
      <w:pPr>
        <w:spacing w:line="240" w:lineRule="auto"/>
        <w:ind w:left="0" w:firstLine="709"/>
        <w:rPr>
          <w:b/>
          <w:bCs/>
          <w:caps/>
          <w:color w:val="000000"/>
          <w:sz w:val="24"/>
          <w:szCs w:val="24"/>
        </w:rPr>
      </w:pPr>
      <w:r w:rsidRPr="00901FFB"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14:paraId="07D04933" w14:textId="77777777" w:rsidR="00920D08" w:rsidRPr="00901FFB" w:rsidRDefault="00920D08" w:rsidP="00901FFB">
      <w:pPr>
        <w:spacing w:line="240" w:lineRule="auto"/>
        <w:ind w:left="0" w:firstLine="709"/>
        <w:rPr>
          <w:b/>
          <w:bCs/>
          <w:sz w:val="24"/>
          <w:szCs w:val="24"/>
        </w:rPr>
      </w:pPr>
    </w:p>
    <w:p w14:paraId="5C94DA9B" w14:textId="77777777" w:rsidR="00920D08" w:rsidRPr="00901FFB" w:rsidRDefault="00920D08" w:rsidP="00901FFB">
      <w:pPr>
        <w:spacing w:line="240" w:lineRule="auto"/>
        <w:ind w:left="0" w:firstLine="709"/>
        <w:rPr>
          <w:sz w:val="24"/>
          <w:szCs w:val="24"/>
        </w:rPr>
      </w:pPr>
      <w:r w:rsidRPr="00901FFB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901FFB" w14:paraId="505EEDEC" w14:textId="77777777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593452C" w14:textId="77777777" w:rsidR="00920D08" w:rsidRPr="00901FFB" w:rsidRDefault="00920D08" w:rsidP="00901FFB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01FFB">
              <w:rPr>
                <w:sz w:val="24"/>
                <w:szCs w:val="24"/>
              </w:rPr>
              <w:t>№</w:t>
            </w:r>
          </w:p>
          <w:p w14:paraId="0DD19329" w14:textId="77777777" w:rsidR="00920D08" w:rsidRPr="00901FFB" w:rsidRDefault="00920D08" w:rsidP="00901FFB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01FFB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C074E22" w14:textId="77777777" w:rsidR="00920D08" w:rsidRPr="00901FFB" w:rsidRDefault="00920D08" w:rsidP="00901FFB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01FFB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F4D37B4" w14:textId="77777777" w:rsidR="00920D08" w:rsidRPr="00901FFB" w:rsidRDefault="00920D08" w:rsidP="00901FFB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01FFB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901FFB" w14:paraId="39E871CA" w14:textId="77777777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4DA688C" w14:textId="77777777" w:rsidR="00920D08" w:rsidRPr="00901FFB" w:rsidRDefault="00920D08" w:rsidP="00901FFB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01FFB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9E9BFB1" w14:textId="77777777" w:rsidR="00920D08" w:rsidRPr="00901FFB" w:rsidRDefault="00920D08" w:rsidP="00901FFB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901FFB">
              <w:rPr>
                <w:sz w:val="24"/>
                <w:szCs w:val="24"/>
              </w:rPr>
              <w:t>Темы 1-12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76BB44F" w14:textId="77777777" w:rsidR="00920D08" w:rsidRPr="00901FFB" w:rsidRDefault="00920D08" w:rsidP="00901FFB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01FFB">
              <w:rPr>
                <w:sz w:val="24"/>
                <w:szCs w:val="24"/>
              </w:rPr>
              <w:t xml:space="preserve">Устный опрос или </w:t>
            </w:r>
          </w:p>
          <w:p w14:paraId="49F0E75B" w14:textId="77777777" w:rsidR="00920D08" w:rsidRPr="00901FFB" w:rsidRDefault="00920D08" w:rsidP="00901FFB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01FFB">
              <w:rPr>
                <w:sz w:val="24"/>
                <w:szCs w:val="24"/>
              </w:rPr>
              <w:t>Защита реферата</w:t>
            </w:r>
          </w:p>
        </w:tc>
      </w:tr>
    </w:tbl>
    <w:p w14:paraId="25622328" w14:textId="77777777" w:rsidR="00920D08" w:rsidRPr="00901FFB" w:rsidRDefault="00920D08" w:rsidP="00901FFB">
      <w:pPr>
        <w:spacing w:line="240" w:lineRule="auto"/>
        <w:ind w:left="0" w:firstLine="0"/>
        <w:rPr>
          <w:color w:val="000000"/>
          <w:sz w:val="24"/>
          <w:szCs w:val="24"/>
        </w:rPr>
      </w:pPr>
    </w:p>
    <w:p w14:paraId="40EB8807" w14:textId="77777777" w:rsidR="00920D08" w:rsidRPr="00901FFB" w:rsidRDefault="00920D08" w:rsidP="00901FFB">
      <w:pPr>
        <w:tabs>
          <w:tab w:val="clear" w:pos="788"/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901FFB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901FFB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26CE4DDC" w14:textId="77777777" w:rsidR="00920D08" w:rsidRPr="00901FFB" w:rsidRDefault="00920D08" w:rsidP="00901FFB">
      <w:pPr>
        <w:widowControl/>
        <w:suppressAutoHyphens w:val="0"/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</w:p>
    <w:p w14:paraId="538DB82E" w14:textId="77777777" w:rsidR="00920D08" w:rsidRPr="00901FFB" w:rsidRDefault="00920D08" w:rsidP="00901FFB">
      <w:pPr>
        <w:widowControl/>
        <w:suppressAutoHyphens w:val="0"/>
        <w:spacing w:line="240" w:lineRule="auto"/>
        <w:ind w:left="0" w:firstLine="709"/>
        <w:rPr>
          <w:sz w:val="24"/>
          <w:szCs w:val="24"/>
        </w:rPr>
      </w:pPr>
      <w:r w:rsidRPr="00901FFB">
        <w:rPr>
          <w:b/>
          <w:bCs/>
          <w:color w:val="000000"/>
          <w:sz w:val="24"/>
          <w:szCs w:val="24"/>
        </w:rPr>
        <w:lastRenderedPageBreak/>
        <w:t>7.1. Основная литература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920D08" w:rsidRPr="00901FFB" w14:paraId="62182EC9" w14:textId="77777777" w:rsidTr="00381911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EDF8C95" w14:textId="77777777" w:rsidR="00920D08" w:rsidRPr="00901FFB" w:rsidRDefault="00920D08" w:rsidP="00901FF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01FFB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1212218" w14:textId="77777777" w:rsidR="00920D08" w:rsidRPr="00901FFB" w:rsidRDefault="00920D08" w:rsidP="00901FF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01FFB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F25D732" w14:textId="77777777" w:rsidR="00920D08" w:rsidRPr="00901FFB" w:rsidRDefault="00920D08" w:rsidP="00901FF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01FFB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79BD8941" w14:textId="77777777" w:rsidR="00920D08" w:rsidRPr="00901FFB" w:rsidRDefault="00920D08" w:rsidP="00901FF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01FFB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7747789F" w14:textId="77777777" w:rsidR="00920D08" w:rsidRPr="00901FFB" w:rsidRDefault="00920D08" w:rsidP="00901FF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01FFB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BEB6F44" w14:textId="77777777" w:rsidR="00920D08" w:rsidRPr="00901FFB" w:rsidRDefault="00920D08" w:rsidP="00901FF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01FFB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901FFB" w14:paraId="26309EDF" w14:textId="77777777" w:rsidTr="00381911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4C7BFDE" w14:textId="77777777" w:rsidR="00920D08" w:rsidRPr="00901FFB" w:rsidRDefault="00920D08" w:rsidP="00901FF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E18823D" w14:textId="77777777" w:rsidR="00920D08" w:rsidRPr="00901FFB" w:rsidRDefault="00920D08" w:rsidP="00901FF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D4928CA" w14:textId="77777777" w:rsidR="00920D08" w:rsidRPr="00901FFB" w:rsidRDefault="00920D08" w:rsidP="00901FF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AAEA3EC" w14:textId="77777777" w:rsidR="00920D08" w:rsidRPr="00901FFB" w:rsidRDefault="00920D08" w:rsidP="00901FF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8D38D11" w14:textId="77777777" w:rsidR="00920D08" w:rsidRPr="00901FFB" w:rsidRDefault="00920D08" w:rsidP="00901FF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6D7BA70" w14:textId="77777777" w:rsidR="00920D08" w:rsidRPr="00901FFB" w:rsidRDefault="00920D08" w:rsidP="00901FF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01FFB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183EDD" w14:textId="77777777" w:rsidR="00920D08" w:rsidRPr="00901FFB" w:rsidRDefault="00920D08" w:rsidP="00901FF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01FFB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920D08" w:rsidRPr="009116D4" w14:paraId="1AEFC63E" w14:textId="77777777" w:rsidTr="00381911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24B8AC8" w14:textId="77777777" w:rsidR="00920D08" w:rsidRPr="00901FFB" w:rsidRDefault="00920D08" w:rsidP="00901FF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01FF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717F639" w14:textId="77777777" w:rsidR="00920D08" w:rsidRPr="00901FFB" w:rsidRDefault="00E258D1" w:rsidP="00901FF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01FFB">
              <w:rPr>
                <w:sz w:val="24"/>
                <w:szCs w:val="24"/>
              </w:rPr>
              <w:t>Логопедия в таблицах и схемах : учебное пособие / Р.И. Лалаева, Л.Г. Парамонова, С.Н. Шаховская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D4D9AD6" w14:textId="77777777" w:rsidR="00920D08" w:rsidRPr="00901FFB" w:rsidRDefault="00E258D1" w:rsidP="00901FF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01FFB">
              <w:rPr>
                <w:sz w:val="24"/>
                <w:szCs w:val="24"/>
              </w:rPr>
              <w:t>Лалаева, Р.И.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539CB12" w14:textId="77777777" w:rsidR="00920D08" w:rsidRPr="00901FFB" w:rsidRDefault="00E258D1" w:rsidP="00901FF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01FFB">
              <w:rPr>
                <w:sz w:val="24"/>
                <w:szCs w:val="24"/>
              </w:rPr>
              <w:t>Москва : П</w:t>
            </w:r>
            <w:r w:rsidR="007177EE" w:rsidRPr="00901FFB">
              <w:rPr>
                <w:sz w:val="24"/>
                <w:szCs w:val="24"/>
              </w:rPr>
              <w:t>арадигма.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5306EBF" w14:textId="77777777" w:rsidR="00920D08" w:rsidRPr="00901FFB" w:rsidRDefault="007177EE" w:rsidP="00901FF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01FFB">
              <w:rPr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E155CF1" w14:textId="77777777" w:rsidR="00920D08" w:rsidRPr="00901FFB" w:rsidRDefault="00920D08" w:rsidP="00901FFB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9B754C" w14:textId="77777777" w:rsidR="007177EE" w:rsidRPr="00901FFB" w:rsidRDefault="007177EE" w:rsidP="00901FFB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  <w:lang w:val="en-US"/>
              </w:rPr>
            </w:pPr>
            <w:r w:rsidRPr="00901FFB">
              <w:rPr>
                <w:color w:val="000000"/>
                <w:sz w:val="24"/>
                <w:szCs w:val="24"/>
                <w:lang w:val="en-US"/>
              </w:rPr>
              <w:t xml:space="preserve">URL: </w:t>
            </w:r>
            <w:hyperlink r:id="rId7" w:history="1">
              <w:r w:rsidRPr="00901FFB">
                <w:rPr>
                  <w:rStyle w:val="a3"/>
                  <w:sz w:val="24"/>
                  <w:szCs w:val="24"/>
                  <w:lang w:val="en-US"/>
                </w:rPr>
                <w:t>http://biblioclub.ru/index.php?Page=book&amp;id=210581</w:t>
              </w:r>
            </w:hyperlink>
          </w:p>
        </w:tc>
      </w:tr>
      <w:tr w:rsidR="00920D08" w:rsidRPr="009116D4" w14:paraId="5AD36C6D" w14:textId="77777777" w:rsidTr="00381911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B9505FF" w14:textId="77777777" w:rsidR="00920D08" w:rsidRPr="00901FFB" w:rsidRDefault="00920D08" w:rsidP="00901FF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01FFB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F1400CC" w14:textId="77777777" w:rsidR="00920D08" w:rsidRPr="00901FFB" w:rsidRDefault="007177EE" w:rsidP="00901FF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01FFB">
              <w:rPr>
                <w:sz w:val="24"/>
                <w:szCs w:val="24"/>
              </w:rPr>
              <w:t>Введение в логопедическую специальность 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D6F6102" w14:textId="77777777" w:rsidR="00920D08" w:rsidRPr="00901FFB" w:rsidRDefault="007177EE" w:rsidP="00901FF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01FFB">
              <w:rPr>
                <w:sz w:val="24"/>
                <w:szCs w:val="24"/>
              </w:rPr>
              <w:t>Эм, Е.А.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E96DD5" w14:textId="77777777" w:rsidR="00920D08" w:rsidRPr="00901FFB" w:rsidRDefault="007177EE" w:rsidP="00901FF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01FFB">
              <w:rPr>
                <w:sz w:val="24"/>
                <w:szCs w:val="24"/>
              </w:rPr>
              <w:t>Ставрополь : Северо-Кавказский Федеральный университет (СКФУ)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A2751A1" w14:textId="77777777" w:rsidR="00920D08" w:rsidRPr="00901FFB" w:rsidRDefault="007177EE" w:rsidP="00901FF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01FFB">
              <w:rPr>
                <w:sz w:val="24"/>
                <w:szCs w:val="24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17371BE" w14:textId="77777777" w:rsidR="00920D08" w:rsidRPr="00901FFB" w:rsidRDefault="00920D08" w:rsidP="00901FFB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DF6136" w14:textId="77777777" w:rsidR="00920D08" w:rsidRPr="00901FFB" w:rsidRDefault="007177EE" w:rsidP="00901FFB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  <w:lang w:val="en-US"/>
              </w:rPr>
            </w:pPr>
            <w:r w:rsidRPr="00901FFB">
              <w:rPr>
                <w:color w:val="000000"/>
                <w:sz w:val="24"/>
                <w:szCs w:val="24"/>
                <w:lang w:val="en-US"/>
              </w:rPr>
              <w:t xml:space="preserve">URL: </w:t>
            </w:r>
            <w:hyperlink r:id="rId8" w:history="1">
              <w:r w:rsidRPr="00901FFB">
                <w:rPr>
                  <w:rStyle w:val="a3"/>
                  <w:sz w:val="24"/>
                  <w:szCs w:val="24"/>
                  <w:lang w:val="en-US"/>
                </w:rPr>
                <w:t>http://biblioclub.ru/index.php?Page=book&amp;id=457957</w:t>
              </w:r>
            </w:hyperlink>
          </w:p>
          <w:p w14:paraId="78A130A0" w14:textId="77777777" w:rsidR="007177EE" w:rsidRPr="00901FFB" w:rsidRDefault="007177EE" w:rsidP="00901FFB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7BF366A3" w14:textId="77777777" w:rsidR="00920D08" w:rsidRPr="00901FFB" w:rsidRDefault="00920D08" w:rsidP="00901FFB">
      <w:pPr>
        <w:pStyle w:val="21"/>
        <w:spacing w:line="240" w:lineRule="auto"/>
        <w:ind w:left="0" w:firstLine="0"/>
        <w:rPr>
          <w:b w:val="0"/>
          <w:color w:val="000000"/>
          <w:sz w:val="24"/>
          <w:szCs w:val="24"/>
          <w:lang w:val="en-US"/>
        </w:rPr>
      </w:pPr>
    </w:p>
    <w:p w14:paraId="43B581A3" w14:textId="77777777" w:rsidR="00920D08" w:rsidRPr="00901FFB" w:rsidRDefault="00920D08" w:rsidP="00901FFB">
      <w:pPr>
        <w:spacing w:line="240" w:lineRule="auto"/>
        <w:ind w:left="0" w:firstLine="709"/>
        <w:rPr>
          <w:b/>
          <w:color w:val="000000"/>
          <w:sz w:val="24"/>
          <w:szCs w:val="24"/>
        </w:rPr>
      </w:pPr>
      <w:r w:rsidRPr="00901FFB">
        <w:rPr>
          <w:b/>
          <w:color w:val="000000"/>
          <w:sz w:val="24"/>
          <w:szCs w:val="24"/>
        </w:rPr>
        <w:t>7.2. Дополнительная литература</w:t>
      </w:r>
    </w:p>
    <w:tbl>
      <w:tblPr>
        <w:tblW w:w="9248" w:type="dxa"/>
        <w:tblInd w:w="11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15"/>
        <w:gridCol w:w="1933"/>
        <w:gridCol w:w="1441"/>
        <w:gridCol w:w="1819"/>
        <w:gridCol w:w="874"/>
        <w:gridCol w:w="1193"/>
        <w:gridCol w:w="1373"/>
      </w:tblGrid>
      <w:tr w:rsidR="00920D08" w:rsidRPr="00901FFB" w14:paraId="0DA7E31D" w14:textId="77777777" w:rsidTr="00381911">
        <w:trPr>
          <w:cantSplit/>
          <w:trHeight w:val="227"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53B1EF6" w14:textId="77777777" w:rsidR="00920D08" w:rsidRPr="00901FFB" w:rsidRDefault="00920D08" w:rsidP="00901FF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01FFB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81F878D" w14:textId="77777777" w:rsidR="00920D08" w:rsidRPr="00901FFB" w:rsidRDefault="00920D08" w:rsidP="00901FF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01FFB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CA0114E" w14:textId="77777777" w:rsidR="00920D08" w:rsidRPr="00901FFB" w:rsidRDefault="00920D08" w:rsidP="00901FF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01FFB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43C49216" w14:textId="77777777" w:rsidR="00920D08" w:rsidRPr="00901FFB" w:rsidRDefault="00920D08" w:rsidP="00901FF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01FFB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67252B09" w14:textId="77777777" w:rsidR="00920D08" w:rsidRPr="00901FFB" w:rsidRDefault="00920D08" w:rsidP="00901FF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01FFB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7F0D855" w14:textId="77777777" w:rsidR="00920D08" w:rsidRPr="00901FFB" w:rsidRDefault="00920D08" w:rsidP="00901FF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01FFB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901FFB" w14:paraId="0DB866C9" w14:textId="77777777" w:rsidTr="00381911">
        <w:trPr>
          <w:cantSplit/>
          <w:trHeight w:val="519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CC085C8" w14:textId="77777777" w:rsidR="00920D08" w:rsidRPr="00901FFB" w:rsidRDefault="00920D08" w:rsidP="00901FF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0D936FB" w14:textId="77777777" w:rsidR="00920D08" w:rsidRPr="00901FFB" w:rsidRDefault="00920D08" w:rsidP="00901FF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81EEF43" w14:textId="77777777" w:rsidR="00920D08" w:rsidRPr="00901FFB" w:rsidRDefault="00920D08" w:rsidP="00901FF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5CD9A08" w14:textId="77777777" w:rsidR="00920D08" w:rsidRPr="00901FFB" w:rsidRDefault="00920D08" w:rsidP="00901FF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B9B0F30" w14:textId="77777777" w:rsidR="00920D08" w:rsidRPr="00901FFB" w:rsidRDefault="00920D08" w:rsidP="00901FF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6A2AAB6" w14:textId="77777777" w:rsidR="00920D08" w:rsidRPr="00901FFB" w:rsidRDefault="00920D08" w:rsidP="00901FF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01FFB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7BCEC7" w14:textId="77777777" w:rsidR="00920D08" w:rsidRPr="00901FFB" w:rsidRDefault="00920D08" w:rsidP="00901FF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01FFB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920D08" w:rsidRPr="009116D4" w14:paraId="110D85C1" w14:textId="77777777" w:rsidTr="00381911">
        <w:trPr>
          <w:trHeight w:val="1429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64BF339" w14:textId="77777777" w:rsidR="00920D08" w:rsidRPr="00901FFB" w:rsidRDefault="00920D08" w:rsidP="00901FF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01FF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ABED97A" w14:textId="77777777" w:rsidR="00920D08" w:rsidRPr="00901FFB" w:rsidRDefault="007177EE" w:rsidP="00901FFB">
            <w:pPr>
              <w:pStyle w:val="a8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01FFB">
              <w:rPr>
                <w:sz w:val="24"/>
                <w:szCs w:val="24"/>
              </w:rPr>
              <w:t>Логопедические технологии : учебное пособие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6A9FC41" w14:textId="77777777" w:rsidR="00920D08" w:rsidRPr="00901FFB" w:rsidRDefault="007177EE" w:rsidP="00901FF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901FFB">
              <w:rPr>
                <w:sz w:val="24"/>
                <w:szCs w:val="24"/>
              </w:rPr>
              <w:t>Борозинец</w:t>
            </w:r>
            <w:proofErr w:type="spellEnd"/>
            <w:r w:rsidRPr="00901FFB">
              <w:rPr>
                <w:sz w:val="24"/>
                <w:szCs w:val="24"/>
              </w:rPr>
              <w:t>, Н.М.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23F28C6" w14:textId="77777777" w:rsidR="00920D08" w:rsidRPr="00901FFB" w:rsidRDefault="007177EE" w:rsidP="00901FF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01FFB">
              <w:rPr>
                <w:sz w:val="24"/>
                <w:szCs w:val="24"/>
              </w:rPr>
              <w:t>Ставрополь : Северо-Кавказский Федеральный университет (СКФУ)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0C01A1" w14:textId="77777777" w:rsidR="00920D08" w:rsidRPr="00901FFB" w:rsidRDefault="007177EE" w:rsidP="00901FF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01FFB">
              <w:rPr>
                <w:sz w:val="24"/>
                <w:szCs w:val="24"/>
              </w:rPr>
              <w:t>2014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A76531" w14:textId="77777777" w:rsidR="00920D08" w:rsidRPr="00901FFB" w:rsidRDefault="00920D08" w:rsidP="00901FFB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E1CB43" w14:textId="77777777" w:rsidR="00920D08" w:rsidRPr="00901FFB" w:rsidRDefault="007177EE" w:rsidP="00901FFB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  <w:lang w:val="en-US"/>
              </w:rPr>
            </w:pPr>
            <w:r w:rsidRPr="00901FFB">
              <w:rPr>
                <w:color w:val="000000"/>
                <w:sz w:val="24"/>
                <w:szCs w:val="24"/>
                <w:lang w:val="en-US"/>
              </w:rPr>
              <w:t xml:space="preserve">URL: </w:t>
            </w:r>
            <w:hyperlink r:id="rId9" w:history="1">
              <w:r w:rsidRPr="00901FFB">
                <w:rPr>
                  <w:rStyle w:val="a3"/>
                  <w:sz w:val="24"/>
                  <w:szCs w:val="24"/>
                  <w:lang w:val="en-US"/>
                </w:rPr>
                <w:t>http://biblioclub.ru/index.php?Page=book&amp;id=457155</w:t>
              </w:r>
            </w:hyperlink>
          </w:p>
          <w:p w14:paraId="5C3FA799" w14:textId="77777777" w:rsidR="007177EE" w:rsidRPr="00901FFB" w:rsidRDefault="007177EE" w:rsidP="00901FFB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920D08" w:rsidRPr="00901FFB" w14:paraId="68C76610" w14:textId="77777777" w:rsidTr="00381911">
        <w:trPr>
          <w:trHeight w:val="543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ED1098A" w14:textId="77777777" w:rsidR="00920D08" w:rsidRPr="00901FFB" w:rsidRDefault="00920D08" w:rsidP="00901FF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01FFB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467D776" w14:textId="77777777" w:rsidR="00920D08" w:rsidRPr="00901FFB" w:rsidRDefault="007177EE" w:rsidP="00901FFB">
            <w:pPr>
              <w:pStyle w:val="a8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01FFB">
              <w:rPr>
                <w:sz w:val="24"/>
                <w:szCs w:val="24"/>
              </w:rPr>
              <w:t>Формы логопедической работы : учебное пособие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EC1AC06" w14:textId="77777777" w:rsidR="00920D08" w:rsidRPr="00901FFB" w:rsidRDefault="007177EE" w:rsidP="00901FF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901FFB">
              <w:rPr>
                <w:sz w:val="24"/>
                <w:szCs w:val="24"/>
              </w:rPr>
              <w:t>Шеховцова</w:t>
            </w:r>
            <w:proofErr w:type="spellEnd"/>
            <w:r w:rsidRPr="00901FFB">
              <w:rPr>
                <w:sz w:val="24"/>
                <w:szCs w:val="24"/>
              </w:rPr>
              <w:t>, Т.С.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6F13A12" w14:textId="77777777" w:rsidR="00920D08" w:rsidRPr="00901FFB" w:rsidRDefault="007177EE" w:rsidP="00901FF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01FFB">
              <w:rPr>
                <w:sz w:val="24"/>
                <w:szCs w:val="24"/>
              </w:rPr>
              <w:t>Ставрополь : Северо-Кавказский Федеральный университет (СКФУ)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F4DA0DA" w14:textId="77777777" w:rsidR="00920D08" w:rsidRPr="00901FFB" w:rsidRDefault="007177EE" w:rsidP="00901FF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01FFB">
              <w:rPr>
                <w:sz w:val="24"/>
                <w:szCs w:val="24"/>
              </w:rPr>
              <w:t>2016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209CA4" w14:textId="77777777" w:rsidR="00920D08" w:rsidRPr="00901FFB" w:rsidRDefault="00920D08" w:rsidP="00901FFB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262A6E" w14:textId="77777777" w:rsidR="00920D08" w:rsidRPr="00901FFB" w:rsidRDefault="00E2603F" w:rsidP="00901FFB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10" w:history="1">
              <w:r w:rsidR="007177EE" w:rsidRPr="00901FFB">
                <w:rPr>
                  <w:rStyle w:val="a3"/>
                  <w:sz w:val="24"/>
                  <w:szCs w:val="24"/>
                </w:rPr>
                <w:t>http://biblioclub.ru/index.php?Page=book&amp;id=459252</w:t>
              </w:r>
            </w:hyperlink>
          </w:p>
          <w:p w14:paraId="6936722F" w14:textId="77777777" w:rsidR="007177EE" w:rsidRPr="00901FFB" w:rsidRDefault="007177EE" w:rsidP="00901FFB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920D08" w:rsidRPr="009116D4" w14:paraId="24269BD6" w14:textId="77777777" w:rsidTr="00381911">
        <w:trPr>
          <w:trHeight w:val="968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4A370B8" w14:textId="77777777" w:rsidR="00920D08" w:rsidRPr="00901FFB" w:rsidRDefault="00920D08" w:rsidP="00901FF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01FFB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D2814D1" w14:textId="77777777" w:rsidR="00920D08" w:rsidRPr="00901FFB" w:rsidRDefault="007177EE" w:rsidP="00901FFB">
            <w:pPr>
              <w:pStyle w:val="a8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01FFB">
              <w:rPr>
                <w:sz w:val="24"/>
                <w:szCs w:val="24"/>
              </w:rPr>
              <w:t xml:space="preserve">Логопедия: дислалия, </w:t>
            </w:r>
            <w:proofErr w:type="spellStart"/>
            <w:r w:rsidRPr="00901FFB">
              <w:rPr>
                <w:sz w:val="24"/>
                <w:szCs w:val="24"/>
              </w:rPr>
              <w:t>ринолалия</w:t>
            </w:r>
            <w:proofErr w:type="spellEnd"/>
            <w:r w:rsidRPr="00901FFB">
              <w:rPr>
                <w:sz w:val="24"/>
                <w:szCs w:val="24"/>
              </w:rPr>
              <w:t>, дизартрия : учебно-методическое пособие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B364D4" w14:textId="77777777" w:rsidR="00920D08" w:rsidRPr="00901FFB" w:rsidRDefault="007177EE" w:rsidP="00901FF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901FFB">
              <w:rPr>
                <w:sz w:val="24"/>
                <w:szCs w:val="24"/>
              </w:rPr>
              <w:t>Задумова</w:t>
            </w:r>
            <w:proofErr w:type="spellEnd"/>
            <w:r w:rsidRPr="00901FFB">
              <w:rPr>
                <w:sz w:val="24"/>
                <w:szCs w:val="24"/>
              </w:rPr>
              <w:t>, Н.П.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E2FD6C2" w14:textId="77777777" w:rsidR="00920D08" w:rsidRPr="00901FFB" w:rsidRDefault="007177EE" w:rsidP="00901FF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01FFB">
              <w:rPr>
                <w:sz w:val="24"/>
                <w:szCs w:val="24"/>
              </w:rPr>
              <w:t>Санкт-Петербург : ЧОУВО «Институт специальной педагогики и психологии»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C4E9DBB" w14:textId="77777777" w:rsidR="00920D08" w:rsidRPr="00901FFB" w:rsidRDefault="007177EE" w:rsidP="00901FF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01FFB">
              <w:rPr>
                <w:sz w:val="24"/>
                <w:szCs w:val="24"/>
              </w:rPr>
              <w:t>2015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F05CCD3" w14:textId="77777777" w:rsidR="00920D08" w:rsidRPr="00901FFB" w:rsidRDefault="00920D08" w:rsidP="00901FFB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8F95D6" w14:textId="77777777" w:rsidR="00920D08" w:rsidRPr="00901FFB" w:rsidRDefault="007177EE" w:rsidP="00901FFB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  <w:lang w:val="en-US"/>
              </w:rPr>
            </w:pPr>
            <w:r w:rsidRPr="00901FFB">
              <w:rPr>
                <w:color w:val="000000"/>
                <w:sz w:val="24"/>
                <w:szCs w:val="24"/>
                <w:lang w:val="en-US"/>
              </w:rPr>
              <w:t xml:space="preserve">URL: </w:t>
            </w:r>
            <w:hyperlink r:id="rId11" w:history="1">
              <w:r w:rsidRPr="00901FFB">
                <w:rPr>
                  <w:rStyle w:val="a3"/>
                  <w:sz w:val="24"/>
                  <w:szCs w:val="24"/>
                  <w:lang w:val="en-US"/>
                </w:rPr>
                <w:t>http://biblioclub.ru/index.php?page=book&amp;id=438776</w:t>
              </w:r>
            </w:hyperlink>
          </w:p>
          <w:p w14:paraId="2B74351E" w14:textId="77777777" w:rsidR="007177EE" w:rsidRPr="00901FFB" w:rsidRDefault="007177EE" w:rsidP="00901FFB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783535B5" w14:textId="77777777" w:rsidR="00920D08" w:rsidRPr="00901FFB" w:rsidRDefault="00920D08" w:rsidP="00901FFB">
      <w:pPr>
        <w:spacing w:line="240" w:lineRule="auto"/>
        <w:ind w:left="0"/>
        <w:rPr>
          <w:b/>
          <w:bCs/>
          <w:color w:val="000000"/>
          <w:sz w:val="24"/>
          <w:szCs w:val="24"/>
          <w:lang w:val="en-US"/>
        </w:rPr>
      </w:pPr>
    </w:p>
    <w:p w14:paraId="2C5A6035" w14:textId="77777777" w:rsidR="00920D08" w:rsidRPr="00901FFB" w:rsidRDefault="00901FFB" w:rsidP="00901FFB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aps/>
          <w:color w:val="000000"/>
          <w:sz w:val="24"/>
          <w:szCs w:val="24"/>
        </w:rPr>
        <w:t xml:space="preserve">8. </w:t>
      </w:r>
      <w:r w:rsidR="00920D08" w:rsidRPr="00901FFB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2229AA0C" w14:textId="77777777" w:rsidR="00920D08" w:rsidRPr="00901FFB" w:rsidRDefault="00920D08" w:rsidP="00901FFB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</w:p>
    <w:p w14:paraId="336D4B34" w14:textId="77777777" w:rsidR="00920D08" w:rsidRPr="00901FFB" w:rsidRDefault="00920D08" w:rsidP="00901FFB">
      <w:pPr>
        <w:widowControl/>
        <w:spacing w:line="240" w:lineRule="auto"/>
        <w:ind w:left="0" w:firstLine="709"/>
        <w:rPr>
          <w:sz w:val="24"/>
          <w:szCs w:val="24"/>
        </w:rPr>
      </w:pPr>
      <w:r w:rsidRPr="00901FFB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2" w:history="1">
        <w:r w:rsidRPr="00901FFB">
          <w:rPr>
            <w:rStyle w:val="a3"/>
            <w:sz w:val="24"/>
            <w:szCs w:val="24"/>
          </w:rPr>
          <w:t>http://нэб.рф/</w:t>
        </w:r>
      </w:hyperlink>
    </w:p>
    <w:p w14:paraId="02EAD041" w14:textId="77777777" w:rsidR="00920D08" w:rsidRPr="00901FFB" w:rsidRDefault="00920D08" w:rsidP="00901FFB">
      <w:pPr>
        <w:widowControl/>
        <w:spacing w:line="240" w:lineRule="auto"/>
        <w:ind w:left="0" w:firstLine="709"/>
        <w:rPr>
          <w:sz w:val="24"/>
          <w:szCs w:val="24"/>
        </w:rPr>
      </w:pPr>
      <w:r w:rsidRPr="00901FFB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3" w:history="1">
        <w:r w:rsidRPr="00901FFB">
          <w:rPr>
            <w:rStyle w:val="a3"/>
            <w:sz w:val="24"/>
            <w:szCs w:val="24"/>
          </w:rPr>
          <w:t>https://elibrary.ru</w:t>
        </w:r>
      </w:hyperlink>
    </w:p>
    <w:p w14:paraId="0543F03C" w14:textId="77777777" w:rsidR="00920D08" w:rsidRPr="00901FFB" w:rsidRDefault="00920D08" w:rsidP="00901FFB">
      <w:pPr>
        <w:widowControl/>
        <w:spacing w:line="240" w:lineRule="auto"/>
        <w:ind w:left="0" w:firstLine="709"/>
        <w:rPr>
          <w:sz w:val="24"/>
          <w:szCs w:val="24"/>
        </w:rPr>
      </w:pPr>
      <w:r w:rsidRPr="00901FFB">
        <w:rPr>
          <w:sz w:val="24"/>
          <w:szCs w:val="24"/>
        </w:rPr>
        <w:lastRenderedPageBreak/>
        <w:t xml:space="preserve">3. «КиберЛенинка». Научная электронная библиотека. – Режим доступа: </w:t>
      </w:r>
      <w:hyperlink r:id="rId14" w:history="1">
        <w:r w:rsidRPr="00901FFB">
          <w:rPr>
            <w:rStyle w:val="a3"/>
            <w:sz w:val="24"/>
            <w:szCs w:val="24"/>
          </w:rPr>
          <w:t>https://cyberleninka.ru/</w:t>
        </w:r>
      </w:hyperlink>
    </w:p>
    <w:p w14:paraId="1A63DE21" w14:textId="77777777" w:rsidR="00920D08" w:rsidRPr="00901FFB" w:rsidRDefault="00920D08" w:rsidP="00901FFB">
      <w:pPr>
        <w:widowControl/>
        <w:spacing w:line="240" w:lineRule="auto"/>
        <w:ind w:left="0" w:firstLine="709"/>
        <w:rPr>
          <w:sz w:val="24"/>
          <w:szCs w:val="24"/>
        </w:rPr>
      </w:pPr>
      <w:r w:rsidRPr="00901FFB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15" w:history="1">
        <w:r w:rsidRPr="00901FFB">
          <w:rPr>
            <w:rStyle w:val="a3"/>
            <w:sz w:val="24"/>
            <w:szCs w:val="24"/>
          </w:rPr>
          <w:t>http://www.biblioclub.ru/</w:t>
        </w:r>
      </w:hyperlink>
    </w:p>
    <w:p w14:paraId="044D6888" w14:textId="77777777" w:rsidR="00920D08" w:rsidRPr="00901FFB" w:rsidRDefault="00920D08" w:rsidP="00901FFB">
      <w:pPr>
        <w:widowControl/>
        <w:spacing w:line="240" w:lineRule="auto"/>
        <w:ind w:left="0" w:firstLine="709"/>
        <w:rPr>
          <w:sz w:val="24"/>
          <w:szCs w:val="24"/>
        </w:rPr>
      </w:pPr>
      <w:r w:rsidRPr="00901FFB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6" w:history="1">
        <w:r w:rsidRPr="00901FFB">
          <w:rPr>
            <w:rStyle w:val="a3"/>
            <w:sz w:val="24"/>
            <w:szCs w:val="24"/>
          </w:rPr>
          <w:t>http://www.rsl.ru/</w:t>
        </w:r>
      </w:hyperlink>
    </w:p>
    <w:p w14:paraId="28AFD7C0" w14:textId="77777777" w:rsidR="00920D08" w:rsidRPr="00901FFB" w:rsidRDefault="00920D08" w:rsidP="00901FFB">
      <w:pPr>
        <w:widowControl/>
        <w:spacing w:line="240" w:lineRule="auto"/>
        <w:ind w:left="0" w:firstLine="709"/>
        <w:rPr>
          <w:sz w:val="24"/>
          <w:szCs w:val="24"/>
        </w:rPr>
      </w:pPr>
    </w:p>
    <w:p w14:paraId="7CF4B4A1" w14:textId="77777777" w:rsidR="00920D08" w:rsidRPr="00901FFB" w:rsidRDefault="00920D08" w:rsidP="00901FFB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  <w:r w:rsidRPr="00901FFB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52C27ECF" w14:textId="77777777" w:rsidR="00920D08" w:rsidRPr="00901FFB" w:rsidRDefault="00920D08" w:rsidP="00901FFB">
      <w:pPr>
        <w:widowControl/>
        <w:spacing w:line="240" w:lineRule="auto"/>
        <w:ind w:left="0" w:firstLine="709"/>
        <w:rPr>
          <w:sz w:val="24"/>
          <w:szCs w:val="24"/>
        </w:rPr>
      </w:pPr>
      <w:r w:rsidRPr="00901FFB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0A87A63E" w14:textId="77777777" w:rsidR="00920D08" w:rsidRPr="00901FFB" w:rsidRDefault="00920D08" w:rsidP="00901FFB">
      <w:pPr>
        <w:widowControl/>
        <w:spacing w:line="240" w:lineRule="auto"/>
        <w:ind w:left="0" w:firstLine="709"/>
        <w:rPr>
          <w:sz w:val="24"/>
          <w:szCs w:val="24"/>
        </w:rPr>
      </w:pPr>
      <w:r w:rsidRPr="00901FFB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</w:t>
      </w:r>
      <w:proofErr w:type="gramStart"/>
      <w:r w:rsidRPr="00901FFB">
        <w:rPr>
          <w:rFonts w:eastAsia="WenQuanYi Micro Hei"/>
          <w:sz w:val="24"/>
          <w:szCs w:val="24"/>
        </w:rPr>
        <w:t>)</w:t>
      </w:r>
      <w:proofErr w:type="gramEnd"/>
      <w:r w:rsidRPr="00901FFB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1101403D" w14:textId="77777777" w:rsidR="00920D08" w:rsidRPr="00901FFB" w:rsidRDefault="00920D08" w:rsidP="00901FFB">
      <w:pPr>
        <w:widowControl/>
        <w:spacing w:line="240" w:lineRule="auto"/>
        <w:ind w:left="0" w:firstLine="709"/>
        <w:rPr>
          <w:sz w:val="24"/>
          <w:szCs w:val="24"/>
        </w:rPr>
      </w:pPr>
      <w:r w:rsidRPr="00901FFB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80A21F9" w14:textId="77777777" w:rsidR="00920D08" w:rsidRPr="00901FFB" w:rsidRDefault="00920D08" w:rsidP="00901FFB">
      <w:pPr>
        <w:widowControl/>
        <w:spacing w:line="240" w:lineRule="auto"/>
        <w:ind w:left="0" w:firstLine="709"/>
        <w:rPr>
          <w:rFonts w:eastAsia="WenQuanYi Micro Hei"/>
          <w:sz w:val="24"/>
          <w:szCs w:val="24"/>
        </w:rPr>
      </w:pPr>
      <w:r w:rsidRPr="00901FFB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37C6480A" w14:textId="77777777" w:rsidR="00920D08" w:rsidRPr="00901FFB" w:rsidRDefault="00920D08" w:rsidP="00901FFB">
      <w:pPr>
        <w:widowControl/>
        <w:spacing w:line="240" w:lineRule="auto"/>
        <w:ind w:left="0" w:firstLine="709"/>
        <w:rPr>
          <w:sz w:val="24"/>
          <w:szCs w:val="24"/>
        </w:rPr>
      </w:pPr>
    </w:p>
    <w:p w14:paraId="4CC687C4" w14:textId="77777777" w:rsidR="00920D08" w:rsidRPr="00901FFB" w:rsidRDefault="00920D08" w:rsidP="00901FFB">
      <w:pPr>
        <w:widowControl/>
        <w:spacing w:line="240" w:lineRule="auto"/>
        <w:ind w:left="0" w:firstLine="709"/>
        <w:contextualSpacing/>
        <w:rPr>
          <w:sz w:val="24"/>
          <w:szCs w:val="24"/>
        </w:rPr>
      </w:pPr>
      <w:r w:rsidRPr="00901FFB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775345C3" w14:textId="77777777" w:rsidR="00920D08" w:rsidRPr="00901FFB" w:rsidRDefault="00920D08" w:rsidP="00901FFB">
      <w:pPr>
        <w:widowControl/>
        <w:spacing w:line="240" w:lineRule="auto"/>
        <w:ind w:left="0" w:firstLine="709"/>
        <w:rPr>
          <w:sz w:val="24"/>
          <w:szCs w:val="24"/>
        </w:rPr>
      </w:pPr>
      <w:r w:rsidRPr="00901FFB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50A848B1" w14:textId="77777777" w:rsidR="00920D08" w:rsidRPr="00901FFB" w:rsidRDefault="00920D08" w:rsidP="00901FFB">
      <w:pPr>
        <w:widowControl/>
        <w:numPr>
          <w:ilvl w:val="0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901FFB">
        <w:rPr>
          <w:rFonts w:eastAsia="WenQuanYi Micro Hei"/>
          <w:sz w:val="24"/>
          <w:szCs w:val="24"/>
        </w:rPr>
        <w:t>Windows 10 x64</w:t>
      </w:r>
    </w:p>
    <w:p w14:paraId="62F99C12" w14:textId="77777777" w:rsidR="00920D08" w:rsidRPr="00901FFB" w:rsidRDefault="00920D08" w:rsidP="00901FFB">
      <w:pPr>
        <w:widowControl/>
        <w:numPr>
          <w:ilvl w:val="0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901FFB">
        <w:rPr>
          <w:rFonts w:eastAsia="WenQuanYi Micro Hei"/>
          <w:sz w:val="24"/>
          <w:szCs w:val="24"/>
        </w:rPr>
        <w:t>MicrosoftOffice 2016</w:t>
      </w:r>
    </w:p>
    <w:p w14:paraId="1CE53C5A" w14:textId="77777777" w:rsidR="00920D08" w:rsidRPr="00901FFB" w:rsidRDefault="00920D08" w:rsidP="00901FFB">
      <w:pPr>
        <w:widowControl/>
        <w:numPr>
          <w:ilvl w:val="0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901FFB">
        <w:rPr>
          <w:rFonts w:eastAsia="WenQuanYi Micro Hei"/>
          <w:sz w:val="24"/>
          <w:szCs w:val="24"/>
        </w:rPr>
        <w:t>LibreOffice</w:t>
      </w:r>
    </w:p>
    <w:p w14:paraId="21490C0F" w14:textId="77777777" w:rsidR="00920D08" w:rsidRPr="00901FFB" w:rsidRDefault="00920D08" w:rsidP="00901FFB">
      <w:pPr>
        <w:widowControl/>
        <w:numPr>
          <w:ilvl w:val="0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901FFB">
        <w:rPr>
          <w:rFonts w:eastAsia="WenQuanYi Micro Hei"/>
          <w:sz w:val="24"/>
          <w:szCs w:val="24"/>
        </w:rPr>
        <w:t>Firefox</w:t>
      </w:r>
    </w:p>
    <w:p w14:paraId="0A605A3E" w14:textId="77777777" w:rsidR="00920D08" w:rsidRPr="00901FFB" w:rsidRDefault="00920D08" w:rsidP="00901FFB">
      <w:pPr>
        <w:widowControl/>
        <w:numPr>
          <w:ilvl w:val="0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901FFB">
        <w:rPr>
          <w:rFonts w:eastAsia="WenQuanYi Micro Hei"/>
          <w:sz w:val="24"/>
          <w:szCs w:val="24"/>
        </w:rPr>
        <w:t>GIMP</w:t>
      </w:r>
    </w:p>
    <w:p w14:paraId="2D72B83E" w14:textId="77777777" w:rsidR="00920D08" w:rsidRPr="00901FFB" w:rsidRDefault="00920D08" w:rsidP="00901FFB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0" w:firstLine="709"/>
        <w:rPr>
          <w:sz w:val="24"/>
          <w:szCs w:val="24"/>
        </w:rPr>
      </w:pPr>
      <w:r w:rsidRPr="00901FFB">
        <w:rPr>
          <w:rFonts w:eastAsia="Calibri"/>
          <w:color w:val="000000"/>
          <w:sz w:val="24"/>
          <w:szCs w:val="24"/>
        </w:rPr>
        <w:tab/>
      </w:r>
      <w:r w:rsidRPr="00901FFB">
        <w:rPr>
          <w:rFonts w:eastAsia="Calibri"/>
          <w:color w:val="000000"/>
          <w:sz w:val="24"/>
          <w:szCs w:val="24"/>
        </w:rPr>
        <w:tab/>
      </w:r>
    </w:p>
    <w:p w14:paraId="2512F373" w14:textId="77777777" w:rsidR="00920D08" w:rsidRPr="00901FFB" w:rsidRDefault="00920D08" w:rsidP="00901FFB">
      <w:pPr>
        <w:widowControl/>
        <w:spacing w:line="240" w:lineRule="auto"/>
        <w:ind w:left="0" w:firstLine="709"/>
        <w:contextualSpacing/>
        <w:rPr>
          <w:sz w:val="24"/>
          <w:szCs w:val="24"/>
        </w:rPr>
      </w:pPr>
      <w:r w:rsidRPr="00901FFB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14:paraId="63123CD8" w14:textId="77777777" w:rsidR="00920D08" w:rsidRPr="00901FFB" w:rsidRDefault="00920D08" w:rsidP="00901FFB">
      <w:pPr>
        <w:widowControl/>
        <w:spacing w:line="240" w:lineRule="auto"/>
        <w:ind w:left="0" w:firstLine="709"/>
        <w:rPr>
          <w:sz w:val="24"/>
          <w:szCs w:val="24"/>
        </w:rPr>
      </w:pPr>
      <w:r w:rsidRPr="00901FFB">
        <w:rPr>
          <w:rFonts w:eastAsia="WenQuanYi Micro Hei"/>
          <w:sz w:val="24"/>
          <w:szCs w:val="24"/>
        </w:rPr>
        <w:t>Не используются</w:t>
      </w:r>
    </w:p>
    <w:p w14:paraId="4DB521E7" w14:textId="77777777" w:rsidR="00920D08" w:rsidRPr="00901FFB" w:rsidRDefault="00920D08" w:rsidP="00901FFB">
      <w:pPr>
        <w:spacing w:line="240" w:lineRule="auto"/>
        <w:ind w:left="0" w:firstLine="709"/>
        <w:rPr>
          <w:b/>
          <w:bCs/>
          <w:sz w:val="24"/>
          <w:szCs w:val="24"/>
        </w:rPr>
      </w:pPr>
    </w:p>
    <w:p w14:paraId="38E2894A" w14:textId="77777777" w:rsidR="00920D08" w:rsidRPr="00901FFB" w:rsidRDefault="00920D08" w:rsidP="00901FFB">
      <w:pPr>
        <w:spacing w:line="240" w:lineRule="auto"/>
        <w:ind w:left="0" w:firstLine="709"/>
        <w:rPr>
          <w:sz w:val="24"/>
          <w:szCs w:val="24"/>
        </w:rPr>
      </w:pPr>
      <w:r w:rsidRPr="00901FFB">
        <w:rPr>
          <w:b/>
          <w:bCs/>
          <w:sz w:val="24"/>
          <w:szCs w:val="24"/>
        </w:rPr>
        <w:t xml:space="preserve">10. </w:t>
      </w:r>
      <w:r w:rsidRPr="00901FFB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65B9A4B6" w14:textId="77777777" w:rsidR="00920D08" w:rsidRPr="00901FFB" w:rsidRDefault="00920D08" w:rsidP="00901FFB">
      <w:pPr>
        <w:spacing w:line="240" w:lineRule="auto"/>
        <w:ind w:left="0" w:firstLine="709"/>
        <w:rPr>
          <w:sz w:val="24"/>
          <w:szCs w:val="24"/>
        </w:rPr>
      </w:pPr>
      <w:r w:rsidRPr="00901FFB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1DF0C93D" w14:textId="77777777" w:rsidR="00920D08" w:rsidRPr="00901FFB" w:rsidRDefault="00920D08" w:rsidP="00901FFB">
      <w:pPr>
        <w:spacing w:line="240" w:lineRule="auto"/>
        <w:ind w:left="0" w:firstLine="709"/>
        <w:rPr>
          <w:sz w:val="24"/>
          <w:szCs w:val="24"/>
        </w:rPr>
      </w:pPr>
      <w:r w:rsidRPr="00901FFB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3964EAF3" w14:textId="77777777" w:rsidR="00920D08" w:rsidRPr="00901FFB" w:rsidRDefault="00920D08" w:rsidP="00901FFB">
      <w:pPr>
        <w:spacing w:line="240" w:lineRule="auto"/>
        <w:ind w:left="0" w:firstLine="709"/>
        <w:rPr>
          <w:sz w:val="24"/>
          <w:szCs w:val="24"/>
        </w:rPr>
      </w:pPr>
      <w:r w:rsidRPr="00901FFB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6F96322F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</w:p>
    <w:p w14:paraId="701020F8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</w:p>
    <w:sectPr w:rsidR="00920D08" w:rsidRPr="003C0E55" w:rsidSect="00C56DA7"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20"/>
      <w:titlePg/>
      <w:docGrid w:linePitch="360" w:charSpace="59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DBBE8" w14:textId="77777777" w:rsidR="00E2603F" w:rsidRDefault="00E2603F" w:rsidP="00C56DA7">
      <w:pPr>
        <w:spacing w:line="240" w:lineRule="auto"/>
      </w:pPr>
      <w:r>
        <w:separator/>
      </w:r>
    </w:p>
  </w:endnote>
  <w:endnote w:type="continuationSeparator" w:id="0">
    <w:p w14:paraId="5CFC1CBC" w14:textId="77777777" w:rsidR="00E2603F" w:rsidRDefault="00E2603F" w:rsidP="00C56D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Times New Roman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14094" w14:textId="77777777" w:rsidR="00C56DA7" w:rsidRDefault="00C56DA7" w:rsidP="00C56DA7">
    <w:pPr>
      <w:tabs>
        <w:tab w:val="left" w:pos="748"/>
        <w:tab w:val="left" w:pos="828"/>
        <w:tab w:val="left" w:pos="3822"/>
      </w:tabs>
      <w:spacing w:line="240" w:lineRule="auto"/>
      <w:ind w:left="0" w:firstLine="0"/>
      <w:jc w:val="center"/>
      <w:rPr>
        <w:sz w:val="24"/>
        <w:szCs w:val="24"/>
      </w:rPr>
    </w:pPr>
    <w:r>
      <w:rPr>
        <w:sz w:val="24"/>
        <w:szCs w:val="24"/>
      </w:rPr>
      <w:t xml:space="preserve">Санкт-Петербург </w:t>
    </w:r>
  </w:p>
  <w:p w14:paraId="2B9745F5" w14:textId="60CE222B" w:rsidR="00C56DA7" w:rsidRPr="0056192C" w:rsidRDefault="00C95834" w:rsidP="00C56DA7">
    <w:pPr>
      <w:tabs>
        <w:tab w:val="left" w:pos="748"/>
        <w:tab w:val="left" w:pos="828"/>
        <w:tab w:val="left" w:pos="3822"/>
      </w:tabs>
      <w:spacing w:line="240" w:lineRule="auto"/>
      <w:ind w:left="0" w:firstLine="0"/>
      <w:jc w:val="center"/>
      <w:rPr>
        <w:sz w:val="24"/>
        <w:szCs w:val="24"/>
      </w:rPr>
    </w:pPr>
    <w:r>
      <w:rPr>
        <w:sz w:val="24"/>
        <w:szCs w:val="24"/>
      </w:rPr>
      <w:t>20</w:t>
    </w:r>
    <w:r w:rsidR="003A3FFD">
      <w:rPr>
        <w:sz w:val="24"/>
        <w:szCs w:val="24"/>
      </w:rPr>
      <w:t>2</w:t>
    </w:r>
    <w:r w:rsidR="009116D4">
      <w:rPr>
        <w:sz w:val="24"/>
        <w:szCs w:val="24"/>
      </w:rPr>
      <w:t>2</w:t>
    </w:r>
  </w:p>
  <w:p w14:paraId="656399D3" w14:textId="77777777" w:rsidR="00C56DA7" w:rsidRDefault="00C56DA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63AC9" w14:textId="77777777" w:rsidR="00E2603F" w:rsidRDefault="00E2603F" w:rsidP="00C56DA7">
      <w:pPr>
        <w:spacing w:line="240" w:lineRule="auto"/>
      </w:pPr>
      <w:r>
        <w:separator/>
      </w:r>
    </w:p>
  </w:footnote>
  <w:footnote w:type="continuationSeparator" w:id="0">
    <w:p w14:paraId="44698CA5" w14:textId="77777777" w:rsidR="00E2603F" w:rsidRDefault="00E2603F" w:rsidP="00C56D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47DF4" w14:textId="77777777" w:rsidR="00C56DA7" w:rsidRDefault="00C56DA7" w:rsidP="00C56DA7">
    <w:pPr>
      <w:tabs>
        <w:tab w:val="clear" w:pos="788"/>
        <w:tab w:val="left" w:pos="0"/>
        <w:tab w:val="left" w:pos="1530"/>
      </w:tabs>
      <w:spacing w:line="240" w:lineRule="auto"/>
      <w:ind w:hanging="40"/>
      <w:jc w:val="center"/>
      <w:rPr>
        <w:sz w:val="24"/>
        <w:szCs w:val="24"/>
      </w:rPr>
    </w:pPr>
    <w:r>
      <w:rPr>
        <w:sz w:val="24"/>
        <w:szCs w:val="24"/>
      </w:rPr>
      <w:t xml:space="preserve">ГОСУДАРСТВЕННОЕ АВТОНОМНОЕ ОБРАЗОВАТЕЛЬНОЕ УЧРЕЖДЕНИЕ ВЫСШЕГО ОБРАЗОВАНИЯ </w:t>
    </w:r>
  </w:p>
  <w:p w14:paraId="6BD0C611" w14:textId="77777777" w:rsidR="00C56DA7" w:rsidRDefault="00C56DA7" w:rsidP="00C56DA7">
    <w:pPr>
      <w:tabs>
        <w:tab w:val="clear" w:pos="788"/>
        <w:tab w:val="left" w:pos="0"/>
        <w:tab w:val="left" w:pos="1530"/>
      </w:tabs>
      <w:spacing w:line="240" w:lineRule="auto"/>
      <w:ind w:hanging="40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«ЛЕНИНГРАДСКИЙ ГОСУДАРСТВЕННЫЙ УНИВЕРСИТЕТ </w:t>
    </w:r>
  </w:p>
  <w:p w14:paraId="434B5E81" w14:textId="77777777" w:rsidR="00C56DA7" w:rsidRPr="00C56DA7" w:rsidRDefault="00C56DA7" w:rsidP="00C56DA7">
    <w:pPr>
      <w:tabs>
        <w:tab w:val="left" w:pos="1530"/>
      </w:tabs>
      <w:spacing w:line="240" w:lineRule="auto"/>
      <w:ind w:hanging="40"/>
      <w:jc w:val="center"/>
      <w:rPr>
        <w:sz w:val="24"/>
        <w:szCs w:val="24"/>
      </w:rPr>
    </w:pPr>
    <w:r>
      <w:rPr>
        <w:b/>
        <w:sz w:val="24"/>
        <w:szCs w:val="24"/>
      </w:rPr>
      <w:t>А.С. ПУШКИНА»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177DB6"/>
    <w:rsid w:val="00235BDE"/>
    <w:rsid w:val="00275E40"/>
    <w:rsid w:val="00305F88"/>
    <w:rsid w:val="003A3FFD"/>
    <w:rsid w:val="003D552A"/>
    <w:rsid w:val="004768F7"/>
    <w:rsid w:val="0056192C"/>
    <w:rsid w:val="007177EE"/>
    <w:rsid w:val="007A5AC2"/>
    <w:rsid w:val="007F2C5C"/>
    <w:rsid w:val="00891987"/>
    <w:rsid w:val="00901FFB"/>
    <w:rsid w:val="009116D4"/>
    <w:rsid w:val="00917531"/>
    <w:rsid w:val="00920D08"/>
    <w:rsid w:val="00AA1B71"/>
    <w:rsid w:val="00AE5B96"/>
    <w:rsid w:val="00B07597"/>
    <w:rsid w:val="00C56DA7"/>
    <w:rsid w:val="00C95834"/>
    <w:rsid w:val="00CC5300"/>
    <w:rsid w:val="00D36CA5"/>
    <w:rsid w:val="00D557E3"/>
    <w:rsid w:val="00D960A0"/>
    <w:rsid w:val="00E258D1"/>
    <w:rsid w:val="00E2603F"/>
    <w:rsid w:val="00E26FE1"/>
    <w:rsid w:val="00F60CF5"/>
    <w:rsid w:val="00F84FC3"/>
    <w:rsid w:val="00F858C1"/>
    <w:rsid w:val="00FE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F5390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7A5AC2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C56DA7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56DA7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ae">
    <w:name w:val="footer"/>
    <w:basedOn w:val="a"/>
    <w:link w:val="af"/>
    <w:uiPriority w:val="99"/>
    <w:unhideWhenUsed/>
    <w:rsid w:val="00C56DA7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56DA7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table" w:customStyle="1" w:styleId="11">
    <w:name w:val="Сетка таблицы1"/>
    <w:basedOn w:val="a1"/>
    <w:next w:val="aa"/>
    <w:uiPriority w:val="39"/>
    <w:rsid w:val="00F84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5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457957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iblioclub.ru/index.php?Page=book&amp;id=210581" TargetMode="External"/><Relationship Id="rId12" Type="http://schemas.openxmlformats.org/officeDocument/2006/relationships/hyperlink" Target="http://www.biblioclub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rsl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index.php?page=book&amp;id=43877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://biblioclub.ru/index.php?Page=book&amp;id=45925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&amp;id=457155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3524</Words>
  <Characters>20089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12</cp:revision>
  <dcterms:created xsi:type="dcterms:W3CDTF">2021-03-29T07:46:00Z</dcterms:created>
  <dcterms:modified xsi:type="dcterms:W3CDTF">2023-05-07T14:39:00Z</dcterms:modified>
</cp:coreProperties>
</file>