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BED4" w14:textId="2ECFD391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78A25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3F7871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0667C2" w14:textId="77777777" w:rsidR="00920D08" w:rsidRPr="006B650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C72E42" w14:textId="77777777" w:rsidR="00920D08" w:rsidRPr="006B650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B6505">
        <w:rPr>
          <w:sz w:val="24"/>
          <w:szCs w:val="24"/>
        </w:rPr>
        <w:t>УТВЕРЖДАЮ</w:t>
      </w:r>
    </w:p>
    <w:p w14:paraId="1E4656F8" w14:textId="77777777" w:rsidR="00920D08" w:rsidRPr="006B650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B6505">
        <w:rPr>
          <w:sz w:val="24"/>
          <w:szCs w:val="24"/>
        </w:rPr>
        <w:t>Проректор по учебно-методической</w:t>
      </w:r>
    </w:p>
    <w:p w14:paraId="0B833C64" w14:textId="77777777" w:rsidR="00920D08" w:rsidRPr="006B650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B6505">
        <w:rPr>
          <w:sz w:val="24"/>
          <w:szCs w:val="24"/>
        </w:rPr>
        <w:t xml:space="preserve">работе </w:t>
      </w:r>
    </w:p>
    <w:p w14:paraId="44B08911" w14:textId="77777777" w:rsidR="00920D08" w:rsidRPr="006B650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B6505">
        <w:rPr>
          <w:sz w:val="24"/>
          <w:szCs w:val="24"/>
        </w:rPr>
        <w:t xml:space="preserve">____________ </w:t>
      </w:r>
      <w:proofErr w:type="spellStart"/>
      <w:r w:rsidRPr="006B6505">
        <w:rPr>
          <w:sz w:val="24"/>
          <w:szCs w:val="24"/>
        </w:rPr>
        <w:t>С.Н.Большаков</w:t>
      </w:r>
      <w:proofErr w:type="spellEnd"/>
    </w:p>
    <w:p w14:paraId="4387289E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2E0E44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E60A84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2E2C30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621D29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B6505">
        <w:rPr>
          <w:caps/>
          <w:sz w:val="24"/>
          <w:szCs w:val="24"/>
        </w:rPr>
        <w:t>РАБОЧАЯ ПРОГРАММА</w:t>
      </w:r>
    </w:p>
    <w:p w14:paraId="59055AC6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B6505">
        <w:rPr>
          <w:rStyle w:val="ListLabel13"/>
          <w:sz w:val="24"/>
          <w:szCs w:val="24"/>
        </w:rPr>
        <w:t>дисциплины</w:t>
      </w:r>
    </w:p>
    <w:p w14:paraId="3D785691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9DBD16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1FCD0" w14:textId="760C4FD0" w:rsidR="00C11E77" w:rsidRPr="006B6505" w:rsidRDefault="00C11E77" w:rsidP="00C11E77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8"/>
          <w:szCs w:val="24"/>
        </w:rPr>
      </w:pPr>
      <w:r w:rsidRPr="006B6505">
        <w:rPr>
          <w:b/>
          <w:sz w:val="28"/>
          <w:szCs w:val="24"/>
        </w:rPr>
        <w:t>Б1.0.04.08. ОРГАНИЗАЦИЯ РАБОТЫ ШКОЛЬНОГО ЛОГОПЕДА</w:t>
      </w:r>
    </w:p>
    <w:p w14:paraId="515EDF4A" w14:textId="77777777" w:rsidR="00C11E77" w:rsidRPr="006B6505" w:rsidRDefault="00C11E77" w:rsidP="00C11E7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5507051" w14:textId="77777777" w:rsidR="0096608E" w:rsidRPr="006B6505" w:rsidRDefault="0096608E" w:rsidP="0096608E">
      <w:pPr>
        <w:tabs>
          <w:tab w:val="right" w:leader="underscore" w:pos="8505"/>
        </w:tabs>
        <w:spacing w:line="240" w:lineRule="auto"/>
        <w:jc w:val="center"/>
        <w:rPr>
          <w:kern w:val="0"/>
          <w:sz w:val="24"/>
          <w:szCs w:val="24"/>
          <w:lang w:eastAsia="ru-RU"/>
        </w:rPr>
      </w:pPr>
      <w:r w:rsidRPr="006B6505">
        <w:rPr>
          <w:sz w:val="24"/>
          <w:szCs w:val="24"/>
          <w:lang w:eastAsia="ru-RU"/>
        </w:rPr>
        <w:t>Направление подготовки 44.04.03</w:t>
      </w:r>
    </w:p>
    <w:p w14:paraId="09F1A626" w14:textId="77777777" w:rsidR="0096608E" w:rsidRPr="006B6505" w:rsidRDefault="0096608E" w:rsidP="0096608E">
      <w:pPr>
        <w:tabs>
          <w:tab w:val="right" w:leader="underscore" w:pos="8505"/>
        </w:tabs>
        <w:spacing w:line="240" w:lineRule="auto"/>
        <w:jc w:val="center"/>
        <w:rPr>
          <w:sz w:val="24"/>
          <w:szCs w:val="24"/>
          <w:lang w:eastAsia="ru-RU"/>
        </w:rPr>
      </w:pPr>
      <w:r w:rsidRPr="006B6505">
        <w:rPr>
          <w:sz w:val="24"/>
          <w:szCs w:val="24"/>
          <w:lang w:eastAsia="ru-RU"/>
        </w:rPr>
        <w:t>Специальное (дефектологическое) образование</w:t>
      </w:r>
    </w:p>
    <w:p w14:paraId="167FC7AA" w14:textId="77777777" w:rsidR="0096608E" w:rsidRPr="006B6505" w:rsidRDefault="0096608E" w:rsidP="0096608E">
      <w:pPr>
        <w:tabs>
          <w:tab w:val="right" w:leader="underscore" w:pos="8505"/>
        </w:tabs>
        <w:spacing w:line="240" w:lineRule="auto"/>
        <w:jc w:val="center"/>
        <w:rPr>
          <w:b/>
          <w:sz w:val="24"/>
          <w:szCs w:val="24"/>
          <w:lang w:eastAsia="ru-RU"/>
        </w:rPr>
      </w:pPr>
      <w:r w:rsidRPr="006B6505">
        <w:rPr>
          <w:sz w:val="24"/>
          <w:szCs w:val="24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67EE9EA1" w14:textId="1DC2977A" w:rsidR="00920D08" w:rsidRPr="006B6505" w:rsidRDefault="00DD3939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DD3939">
        <w:rPr>
          <w:bCs/>
          <w:sz w:val="24"/>
          <w:szCs w:val="24"/>
        </w:rPr>
        <w:t>(год начала подготовки – 20</w:t>
      </w:r>
      <w:r w:rsidR="006F2F34">
        <w:rPr>
          <w:bCs/>
          <w:sz w:val="24"/>
          <w:szCs w:val="24"/>
        </w:rPr>
        <w:t>2</w:t>
      </w:r>
      <w:r w:rsidR="006C45EA">
        <w:rPr>
          <w:bCs/>
          <w:sz w:val="24"/>
          <w:szCs w:val="24"/>
        </w:rPr>
        <w:t>2</w:t>
      </w:r>
      <w:r w:rsidRPr="00DD3939">
        <w:rPr>
          <w:bCs/>
          <w:sz w:val="24"/>
          <w:szCs w:val="24"/>
        </w:rPr>
        <w:t>)</w:t>
      </w:r>
    </w:p>
    <w:p w14:paraId="48487E00" w14:textId="77777777" w:rsidR="00920D08" w:rsidRPr="006B6505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01694FA" w14:textId="77777777" w:rsidR="00920D08" w:rsidRPr="006B6505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D5DFF88" w14:textId="77777777" w:rsidR="00920D08" w:rsidRPr="006B6505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A20CD89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79E567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6251B9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5ED9D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97DD8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BDB131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4389F5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1037B9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368521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9E2EED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7AF37E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DC07DC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2649A8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4777D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C8DEDC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1A7FB4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A1F7CD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AC6464" w14:textId="77777777" w:rsidR="00920D08" w:rsidRPr="006B650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941FFA" w14:textId="4DC97FBE" w:rsidR="00920D08" w:rsidRPr="006B6505" w:rsidRDefault="00920D08" w:rsidP="00F346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A0ADD" w14:textId="77777777" w:rsidR="00920D08" w:rsidRPr="006B6505" w:rsidRDefault="00920D08" w:rsidP="006B6505">
      <w:pPr>
        <w:pageBreakBefore/>
        <w:spacing w:line="240" w:lineRule="auto"/>
        <w:ind w:firstLine="0"/>
        <w:rPr>
          <w:sz w:val="24"/>
          <w:szCs w:val="24"/>
        </w:rPr>
      </w:pPr>
      <w:r w:rsidRPr="006B650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2023C" w14:textId="0F6C7526" w:rsidR="00920D08" w:rsidRPr="006B6505" w:rsidRDefault="00920D08" w:rsidP="006B6505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6B650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AAC863F" w14:textId="6A0C18E6" w:rsidR="00920D08" w:rsidRDefault="00920D08" w:rsidP="006B6505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542494">
        <w:rPr>
          <w:color w:val="auto"/>
          <w:sz w:val="24"/>
          <w:szCs w:val="24"/>
        </w:rPr>
        <w:t xml:space="preserve">По ФГОС </w:t>
      </w:r>
      <w:r w:rsidR="00852831">
        <w:rPr>
          <w:color w:val="auto"/>
          <w:sz w:val="24"/>
          <w:szCs w:val="24"/>
        </w:rPr>
        <w:t>3++</w:t>
      </w:r>
    </w:p>
    <w:p w14:paraId="6D241EF8" w14:textId="77777777" w:rsidR="00852831" w:rsidRPr="006B6505" w:rsidRDefault="00852831" w:rsidP="006B6505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</w:p>
    <w:tbl>
      <w:tblPr>
        <w:tblW w:w="10490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439"/>
        <w:gridCol w:w="6095"/>
      </w:tblGrid>
      <w:tr w:rsidR="008878E6" w:rsidRPr="008878E6" w14:paraId="0DA65CF0" w14:textId="77777777" w:rsidTr="008878E6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1431E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w w:val="99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универсальных </w:t>
            </w:r>
            <w:r w:rsidRPr="008878E6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8A660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w w:val="98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универсальной </w:t>
            </w:r>
            <w:r w:rsidRPr="008878E6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6780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8878E6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8878E6" w:rsidRPr="008878E6" w14:paraId="3E24EE65" w14:textId="77777777" w:rsidTr="008878E6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828F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7A9DF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7A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8878E6" w:rsidRPr="008878E6" w14:paraId="22C95097" w14:textId="77777777" w:rsidTr="008878E6">
        <w:trPr>
          <w:trHeight w:val="7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DA7B8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C18D8F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8489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8878E6" w:rsidRPr="008878E6" w14:paraId="6D8C9955" w14:textId="77777777" w:rsidTr="008878E6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257C03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1339AF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A10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8878E6" w:rsidRPr="008878E6" w14:paraId="641780F8" w14:textId="77777777" w:rsidTr="008878E6">
        <w:trPr>
          <w:trHeight w:val="50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E343B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A8DA35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7F539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8878E6" w:rsidRPr="008878E6" w14:paraId="5609C340" w14:textId="77777777" w:rsidTr="008878E6">
        <w:trPr>
          <w:trHeight w:val="5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B8E45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DE7A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AB6F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8878E6" w:rsidRPr="008878E6" w14:paraId="5A1DFB90" w14:textId="77777777" w:rsidTr="008878E6">
        <w:trPr>
          <w:trHeight w:val="7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8786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Командная работа и лидерство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08E0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УК-3 Способен организовывать и руководить работой команды, вырабатывая командную стратегию для достижения постав</w:t>
            </w:r>
            <w:r w:rsidRPr="008878E6">
              <w:rPr>
                <w:w w:val="99"/>
                <w:kern w:val="0"/>
                <w:sz w:val="20"/>
                <w:szCs w:val="20"/>
                <w:lang w:eastAsia="ru-RU"/>
              </w:rPr>
              <w:t>ленной цели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6086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8878E6" w:rsidRPr="008878E6" w14:paraId="55E6DC12" w14:textId="77777777" w:rsidTr="008878E6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48A58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03A45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C50F40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8878E6" w:rsidRPr="008878E6" w14:paraId="18BFC1FF" w14:textId="77777777" w:rsidTr="008878E6">
        <w:trPr>
          <w:trHeight w:val="86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9585DE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3D5BA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1225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8878E6" w:rsidRPr="008878E6" w14:paraId="2ADE9286" w14:textId="77777777" w:rsidTr="008878E6">
        <w:trPr>
          <w:trHeight w:val="6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820B50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F8ADF8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36B58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ИУК 3.4 Демонстрирует понимание результатов (последствий) личных </w:t>
            </w:r>
            <w:r w:rsidRPr="008878E6">
              <w:rPr>
                <w:w w:val="99"/>
                <w:kern w:val="0"/>
                <w:sz w:val="20"/>
                <w:szCs w:val="20"/>
                <w:lang w:eastAsia="ru-RU"/>
              </w:rPr>
              <w:t xml:space="preserve">действий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 планирует последовательность шагов для достижения поставленной </w:t>
            </w:r>
            <w:r w:rsidRPr="008878E6">
              <w:rPr>
                <w:w w:val="99"/>
                <w:kern w:val="0"/>
                <w:sz w:val="20"/>
                <w:szCs w:val="20"/>
                <w:lang w:eastAsia="ru-RU"/>
              </w:rPr>
              <w:t>цели, контролирует их выполнение</w:t>
            </w:r>
          </w:p>
        </w:tc>
      </w:tr>
      <w:tr w:rsidR="008878E6" w:rsidRPr="008878E6" w14:paraId="7DF197C2" w14:textId="77777777" w:rsidTr="008878E6">
        <w:trPr>
          <w:trHeight w:val="6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A7E50A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0A851D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8ED7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8878E6" w:rsidRPr="008878E6" w14:paraId="5B5A504A" w14:textId="77777777" w:rsidTr="008878E6">
        <w:trPr>
          <w:trHeight w:val="8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1793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Межкультурное</w:t>
            </w:r>
          </w:p>
          <w:p w14:paraId="0D93369A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277B4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w w:val="94"/>
                <w:kern w:val="0"/>
                <w:sz w:val="20"/>
                <w:szCs w:val="20"/>
                <w:lang w:eastAsia="ru-RU"/>
              </w:rPr>
              <w:t xml:space="preserve">УК-5 </w:t>
            </w:r>
            <w:r w:rsidRPr="008878E6">
              <w:rPr>
                <w:w w:val="98"/>
                <w:kern w:val="0"/>
                <w:sz w:val="20"/>
                <w:szCs w:val="20"/>
                <w:lang w:eastAsia="ru-RU"/>
              </w:rPr>
              <w:t xml:space="preserve">Способен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>анализи</w:t>
            </w:r>
            <w:r w:rsidRPr="008878E6">
              <w:rPr>
                <w:w w:val="97"/>
                <w:kern w:val="0"/>
                <w:sz w:val="20"/>
                <w:szCs w:val="20"/>
                <w:lang w:eastAsia="ru-RU"/>
              </w:rPr>
              <w:t xml:space="preserve">ровать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>и учитывать разнообразие культур в процессе межкультурного взаимодействия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7295A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8878E6" w:rsidRPr="008878E6" w14:paraId="3C9C11C2" w14:textId="77777777" w:rsidTr="008878E6">
        <w:trPr>
          <w:trHeight w:val="18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C7049F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090428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1357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8878E6" w:rsidRPr="008878E6" w14:paraId="2A2B7396" w14:textId="77777777" w:rsidTr="008878E6">
        <w:trPr>
          <w:trHeight w:val="7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6213E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A31369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2C7259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ИУК 5.3 Умеет толерантно и конструктивно взаимодействовать с людьми с учетом их социокультурных особенностей в целях </w:t>
            </w:r>
            <w:r w:rsidRPr="008878E6">
              <w:rPr>
                <w:w w:val="99"/>
                <w:kern w:val="0"/>
                <w:sz w:val="20"/>
                <w:szCs w:val="20"/>
                <w:lang w:eastAsia="ru-RU"/>
              </w:rPr>
              <w:t xml:space="preserve">успешного </w:t>
            </w:r>
            <w:r w:rsidRPr="008878E6">
              <w:rPr>
                <w:w w:val="98"/>
                <w:kern w:val="0"/>
                <w:sz w:val="20"/>
                <w:szCs w:val="20"/>
                <w:lang w:eastAsia="ru-RU"/>
              </w:rPr>
              <w:t xml:space="preserve">выполнения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>профессиональных задач и усиления социальной интеграции</w:t>
            </w:r>
          </w:p>
        </w:tc>
      </w:tr>
      <w:tr w:rsidR="008878E6" w:rsidRPr="008878E6" w14:paraId="3EE39D96" w14:textId="77777777" w:rsidTr="008878E6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DFE4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Самоорганизация и саморазвитие (в том числе </w:t>
            </w:r>
            <w:proofErr w:type="spellStart"/>
            <w:r w:rsidRPr="008878E6">
              <w:rPr>
                <w:kern w:val="0"/>
                <w:sz w:val="20"/>
                <w:szCs w:val="20"/>
                <w:lang w:eastAsia="ru-RU"/>
              </w:rPr>
              <w:t>здоровьесбережение</w:t>
            </w:r>
            <w:proofErr w:type="spellEnd"/>
            <w:r w:rsidRPr="008878E6">
              <w:rPr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00FB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w w:val="94"/>
                <w:kern w:val="0"/>
                <w:sz w:val="20"/>
                <w:szCs w:val="20"/>
                <w:lang w:eastAsia="ru-RU"/>
              </w:rPr>
              <w:t xml:space="preserve">УК-6 </w:t>
            </w:r>
            <w:r w:rsidRPr="008878E6">
              <w:rPr>
                <w:w w:val="98"/>
                <w:kern w:val="0"/>
                <w:sz w:val="20"/>
                <w:szCs w:val="20"/>
                <w:lang w:eastAsia="ru-RU"/>
              </w:rPr>
              <w:t xml:space="preserve">Способен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84609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8878E6" w:rsidRPr="008878E6" w14:paraId="27F59037" w14:textId="77777777" w:rsidTr="008878E6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2166E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7646FF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8E879D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8878E6" w:rsidRPr="008878E6" w14:paraId="78D08688" w14:textId="77777777" w:rsidTr="008878E6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AA6354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B13CB9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73495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8878E6" w:rsidRPr="008878E6" w14:paraId="59914202" w14:textId="77777777" w:rsidTr="008878E6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C61500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209C1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A26E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8878E6" w:rsidRPr="008878E6" w14:paraId="0CE43EBB" w14:textId="77777777" w:rsidTr="008878E6">
        <w:trPr>
          <w:trHeight w:val="7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1DB8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6F143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273E1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  <w:tr w:rsidR="008878E6" w:rsidRPr="008878E6" w14:paraId="7BFA8088" w14:textId="77777777" w:rsidTr="008878E6">
        <w:trPr>
          <w:trHeight w:val="6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40E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b/>
                <w:bCs/>
                <w:kern w:val="0"/>
                <w:sz w:val="20"/>
                <w:szCs w:val="20"/>
                <w:lang w:eastAsia="ru-RU"/>
              </w:rPr>
              <w:t>2. Общепрофессиональные компетенции выпускников и индикаторы их</w:t>
            </w:r>
          </w:p>
          <w:p w14:paraId="680AA8C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b/>
                <w:bCs/>
                <w:kern w:val="0"/>
                <w:sz w:val="20"/>
                <w:szCs w:val="20"/>
                <w:lang w:eastAsia="ru-RU"/>
              </w:rPr>
              <w:t>достижения</w:t>
            </w:r>
          </w:p>
        </w:tc>
      </w:tr>
      <w:tr w:rsidR="008878E6" w:rsidRPr="008878E6" w14:paraId="34967B73" w14:textId="77777777" w:rsidTr="008878E6">
        <w:trPr>
          <w:trHeight w:val="27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ED39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w w:val="98"/>
                <w:kern w:val="0"/>
                <w:sz w:val="20"/>
                <w:szCs w:val="20"/>
                <w:lang w:eastAsia="ru-RU"/>
              </w:rPr>
              <w:t>Таблица 2</w:t>
            </w:r>
          </w:p>
        </w:tc>
      </w:tr>
      <w:tr w:rsidR="008878E6" w:rsidRPr="008878E6" w14:paraId="799C93A9" w14:textId="77777777" w:rsidTr="008878E6">
        <w:trPr>
          <w:trHeight w:val="7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AB928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w w:val="97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общепрофессиональных </w:t>
            </w:r>
            <w:r w:rsidRPr="008878E6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6DE6D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>общепрофессиональной компетенции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E49A9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w w:val="99"/>
                <w:kern w:val="0"/>
                <w:sz w:val="20"/>
                <w:szCs w:val="20"/>
                <w:lang w:eastAsia="ru-RU"/>
              </w:rPr>
              <w:t xml:space="preserve">Индикаторы достижения компетенции (для планирования </w:t>
            </w:r>
            <w:r w:rsidRPr="008878E6">
              <w:rPr>
                <w:w w:val="98"/>
                <w:kern w:val="0"/>
                <w:sz w:val="20"/>
                <w:szCs w:val="20"/>
                <w:lang w:eastAsia="ru-RU"/>
              </w:rPr>
              <w:t xml:space="preserve">результатов обучения по элементам образовательной </w:t>
            </w:r>
            <w:r w:rsidRPr="008878E6">
              <w:rPr>
                <w:w w:val="99"/>
                <w:kern w:val="0"/>
                <w:sz w:val="20"/>
                <w:szCs w:val="20"/>
                <w:lang w:eastAsia="ru-RU"/>
              </w:rPr>
              <w:t>программы и соответствующих оценочных средств)</w:t>
            </w:r>
          </w:p>
        </w:tc>
      </w:tr>
      <w:tr w:rsidR="008878E6" w:rsidRPr="008878E6" w14:paraId="46AD8AEA" w14:textId="77777777" w:rsidTr="008878E6">
        <w:trPr>
          <w:trHeight w:val="2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AE3D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E06BE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583CA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8878E6" w:rsidRPr="008878E6" w14:paraId="152AD30F" w14:textId="77777777" w:rsidTr="008878E6">
        <w:trPr>
          <w:trHeight w:val="134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022D4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Взаимодействие с участниками образовательных отношений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51D1E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ОПК-7 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AFCA4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ИОПК 7.1 Знает: педагогические основы построения взаимодействия с субъектами образовательных отношений; требования к субъектам образовательных отношений; особенности построения взаимодействия с различными участниками образовательных отношений с учетом особенностей образовательной </w:t>
            </w:r>
            <w:r w:rsidRPr="008878E6">
              <w:rPr>
                <w:w w:val="95"/>
                <w:kern w:val="0"/>
                <w:sz w:val="20"/>
                <w:szCs w:val="20"/>
                <w:lang w:eastAsia="ru-RU"/>
              </w:rPr>
              <w:t xml:space="preserve">среды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>учреждения.</w:t>
            </w:r>
          </w:p>
        </w:tc>
      </w:tr>
      <w:tr w:rsidR="008878E6" w:rsidRPr="008878E6" w14:paraId="56C3049D" w14:textId="77777777" w:rsidTr="008878E6">
        <w:trPr>
          <w:trHeight w:val="222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EF91C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B798DE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04ADF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ИОПК 7.2 Умеет: взаимодействовать с разными участниками образовательных отношений (обучающимися, родителями, педагогами); </w:t>
            </w:r>
          </w:p>
          <w:p w14:paraId="5BF53F20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ОВЗ; </w:t>
            </w:r>
          </w:p>
          <w:p w14:paraId="6A83A0F7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планировать, </w:t>
            </w:r>
            <w:r w:rsidRPr="008878E6">
              <w:rPr>
                <w:w w:val="98"/>
                <w:kern w:val="0"/>
                <w:sz w:val="20"/>
                <w:szCs w:val="20"/>
                <w:lang w:eastAsia="ru-RU"/>
              </w:rPr>
              <w:t xml:space="preserve">отбирать методы и средства коммуникативного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>обеспечения коррекционно-образовательной и реабилитационной работы с обучающимися с учетом возраста, глубины и структуры нарушения.</w:t>
            </w:r>
          </w:p>
        </w:tc>
      </w:tr>
      <w:tr w:rsidR="008878E6" w:rsidRPr="008878E6" w14:paraId="03DA25BC" w14:textId="77777777" w:rsidTr="008878E6">
        <w:trPr>
          <w:trHeight w:val="98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4CF8F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B503A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1B28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ИОПК 7.3 Владеет: технологией планирования и организации взаимодействия участников образовательных отношений с учетом их роли в образовательном, коррекционно-развивающем и реабилитационном процессе.</w:t>
            </w:r>
          </w:p>
        </w:tc>
      </w:tr>
    </w:tbl>
    <w:p w14:paraId="3F7C73B4" w14:textId="1474DFE3" w:rsidR="00852831" w:rsidRDefault="00852831" w:rsidP="00852831">
      <w:pPr>
        <w:tabs>
          <w:tab w:val="clear" w:pos="788"/>
          <w:tab w:val="left" w:pos="-567"/>
          <w:tab w:val="left" w:pos="-284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14:paraId="25F5877D" w14:textId="77777777" w:rsidR="008878E6" w:rsidRPr="00A52F64" w:rsidRDefault="008878E6" w:rsidP="008878E6">
      <w:pPr>
        <w:spacing w:line="240" w:lineRule="auto"/>
        <w:jc w:val="center"/>
        <w:rPr>
          <w:b/>
          <w:bCs/>
          <w:sz w:val="20"/>
          <w:szCs w:val="20"/>
          <w:lang w:eastAsia="ru-RU"/>
        </w:rPr>
      </w:pPr>
      <w:r w:rsidRPr="00A52F64">
        <w:rPr>
          <w:b/>
          <w:bCs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tbl>
      <w:tblPr>
        <w:tblStyle w:val="100"/>
        <w:tblW w:w="10485" w:type="dxa"/>
        <w:tblInd w:w="-714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8878E6" w:rsidRPr="008878E6" w14:paraId="53172ACD" w14:textId="77777777" w:rsidTr="008878E6">
        <w:tc>
          <w:tcPr>
            <w:tcW w:w="1835" w:type="dxa"/>
          </w:tcPr>
          <w:p w14:paraId="5A53A0A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55465FA3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07CFC291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4867D9B1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8878E6" w:rsidRPr="008878E6" w14:paraId="1D2FC53B" w14:textId="77777777" w:rsidTr="008878E6">
        <w:tc>
          <w:tcPr>
            <w:tcW w:w="10485" w:type="dxa"/>
            <w:gridSpan w:val="4"/>
          </w:tcPr>
          <w:p w14:paraId="3AD1C999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8878E6" w:rsidRPr="008878E6" w14:paraId="1EC3EF6C" w14:textId="77777777" w:rsidTr="008878E6">
        <w:trPr>
          <w:trHeight w:val="940"/>
        </w:trPr>
        <w:tc>
          <w:tcPr>
            <w:tcW w:w="1835" w:type="dxa"/>
            <w:vMerge w:val="restart"/>
          </w:tcPr>
          <w:p w14:paraId="5994E0DD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3F836084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2E1A86D0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4AB2B1C1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445A0AEF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4D625A2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5129502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38F4B4A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8878E6" w:rsidRPr="008878E6" w14:paraId="2FFC7942" w14:textId="77777777" w:rsidTr="008878E6">
        <w:trPr>
          <w:trHeight w:val="938"/>
        </w:trPr>
        <w:tc>
          <w:tcPr>
            <w:tcW w:w="1835" w:type="dxa"/>
            <w:vMerge/>
          </w:tcPr>
          <w:p w14:paraId="5DC4B9E8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5F1CD18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6F9FC0A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5EAE838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67F7FEF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8878E6" w:rsidRPr="008878E6" w14:paraId="080E026D" w14:textId="77777777" w:rsidTr="008878E6">
        <w:trPr>
          <w:trHeight w:val="938"/>
        </w:trPr>
        <w:tc>
          <w:tcPr>
            <w:tcW w:w="1835" w:type="dxa"/>
            <w:vMerge/>
          </w:tcPr>
          <w:p w14:paraId="03C4AFA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2B941308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6AAAE090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3875D92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8878E6">
              <w:rPr>
                <w:kern w:val="0"/>
                <w:sz w:val="20"/>
                <w:szCs w:val="20"/>
                <w:lang w:eastAsia="ru-RU"/>
              </w:rPr>
              <w:t>психоло</w:t>
            </w:r>
            <w:proofErr w:type="spellEnd"/>
            <w:r w:rsidRPr="008878E6">
              <w:rPr>
                <w:kern w:val="0"/>
                <w:sz w:val="20"/>
                <w:szCs w:val="20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1C190CD5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8878E6" w:rsidRPr="008878E6" w14:paraId="263FB120" w14:textId="77777777" w:rsidTr="008878E6">
        <w:trPr>
          <w:trHeight w:val="704"/>
        </w:trPr>
        <w:tc>
          <w:tcPr>
            <w:tcW w:w="1835" w:type="dxa"/>
            <w:vMerge w:val="restart"/>
          </w:tcPr>
          <w:p w14:paraId="1C7FC82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6D2EF8C7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3E0ADE5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420130D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8878E6">
              <w:rPr>
                <w:kern w:val="0"/>
                <w:sz w:val="20"/>
                <w:szCs w:val="20"/>
                <w:lang w:eastAsia="ru-RU"/>
              </w:rPr>
              <w:t>дизонтогенеза</w:t>
            </w:r>
            <w:proofErr w:type="spellEnd"/>
            <w:r w:rsidRPr="008878E6">
              <w:rPr>
                <w:kern w:val="0"/>
                <w:sz w:val="20"/>
                <w:szCs w:val="20"/>
                <w:lang w:eastAsia="ru-RU"/>
              </w:rPr>
              <w:t>;</w:t>
            </w:r>
          </w:p>
          <w:p w14:paraId="42BB4B2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8878E6" w:rsidRPr="008878E6" w14:paraId="564B05EA" w14:textId="77777777" w:rsidTr="008878E6">
        <w:trPr>
          <w:trHeight w:val="703"/>
        </w:trPr>
        <w:tc>
          <w:tcPr>
            <w:tcW w:w="1835" w:type="dxa"/>
            <w:vMerge/>
          </w:tcPr>
          <w:p w14:paraId="747ADFCE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28E8D11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06AAC89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60DECD4E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ИПК3.2 Умеет: </w:t>
            </w:r>
            <w:proofErr w:type="gramStart"/>
            <w:r w:rsidRPr="008878E6">
              <w:rPr>
                <w:kern w:val="0"/>
                <w:sz w:val="20"/>
                <w:szCs w:val="20"/>
                <w:lang w:eastAsia="ru-RU"/>
              </w:rPr>
              <w:t>разрабатывать  программу</w:t>
            </w:r>
            <w:proofErr w:type="gramEnd"/>
            <w:r w:rsidRPr="008878E6">
              <w:rPr>
                <w:kern w:val="0"/>
                <w:sz w:val="20"/>
                <w:szCs w:val="20"/>
                <w:lang w:eastAsia="ru-RU"/>
              </w:rPr>
              <w:t xml:space="preserve"> психолого-педагогического обследования;</w:t>
            </w:r>
          </w:p>
          <w:p w14:paraId="5E7711D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применять разные методы проведения обследования;</w:t>
            </w:r>
          </w:p>
          <w:p w14:paraId="18F50DAD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0C1A56C8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697FDB38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8878E6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8878E6">
              <w:rPr>
                <w:kern w:val="0"/>
                <w:sz w:val="20"/>
                <w:szCs w:val="20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909E5C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3BC02B54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8878E6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8878E6">
              <w:rPr>
                <w:kern w:val="0"/>
                <w:sz w:val="20"/>
                <w:szCs w:val="20"/>
                <w:lang w:eastAsia="ru-RU"/>
              </w:rPr>
              <w:t>.</w:t>
            </w:r>
          </w:p>
        </w:tc>
      </w:tr>
      <w:tr w:rsidR="008878E6" w:rsidRPr="008878E6" w14:paraId="1F51ECAE" w14:textId="77777777" w:rsidTr="008878E6">
        <w:trPr>
          <w:trHeight w:val="703"/>
        </w:trPr>
        <w:tc>
          <w:tcPr>
            <w:tcW w:w="1835" w:type="dxa"/>
            <w:vMerge/>
          </w:tcPr>
          <w:p w14:paraId="172EB807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7656AC19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761526D3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247F74A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tab/>
              <w:t>обследования;</w:t>
            </w:r>
          </w:p>
          <w:p w14:paraId="48AAD1D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5C41985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5B7D72D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8878E6">
              <w:rPr>
                <w:kern w:val="0"/>
                <w:sz w:val="20"/>
                <w:szCs w:val="20"/>
                <w:lang w:eastAsia="ru-RU"/>
              </w:rPr>
              <w:t>реабилитантов</w:t>
            </w:r>
            <w:proofErr w:type="spellEnd"/>
            <w:r w:rsidRPr="008878E6">
              <w:rPr>
                <w:kern w:val="0"/>
                <w:sz w:val="20"/>
                <w:szCs w:val="20"/>
                <w:lang w:eastAsia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6AC1911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lastRenderedPageBreak/>
              <w:t>сенсорных, психомоторных и других особенностей;</w:t>
            </w:r>
          </w:p>
          <w:p w14:paraId="434A9564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8878E6" w:rsidRPr="008878E6" w14:paraId="623D73F1" w14:textId="77777777" w:rsidTr="008878E6">
        <w:tc>
          <w:tcPr>
            <w:tcW w:w="10485" w:type="dxa"/>
            <w:gridSpan w:val="4"/>
          </w:tcPr>
          <w:p w14:paraId="24F19067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8878E6">
              <w:rPr>
                <w:b/>
                <w:kern w:val="0"/>
                <w:sz w:val="20"/>
                <w:szCs w:val="20"/>
                <w:lang w:eastAsia="ru-RU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8878E6" w:rsidRPr="008878E6" w14:paraId="19CABA1E" w14:textId="77777777" w:rsidTr="008878E6">
        <w:trPr>
          <w:trHeight w:val="749"/>
        </w:trPr>
        <w:tc>
          <w:tcPr>
            <w:tcW w:w="1835" w:type="dxa"/>
            <w:vMerge w:val="restart"/>
          </w:tcPr>
          <w:p w14:paraId="6A95CB0D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0F9B9E2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600EC4E9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31A505D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22DD27B3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1948D2C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8878E6" w:rsidRPr="008878E6" w14:paraId="549ACA58" w14:textId="77777777" w:rsidTr="008878E6">
        <w:trPr>
          <w:trHeight w:val="749"/>
        </w:trPr>
        <w:tc>
          <w:tcPr>
            <w:tcW w:w="1835" w:type="dxa"/>
            <w:vMerge/>
          </w:tcPr>
          <w:p w14:paraId="1152CF9E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0F3952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0BADA7DA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200D0FE4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3027726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745D75D8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407ECCCA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разрабатывать индивидуальные маршруты</w:t>
            </w:r>
          </w:p>
          <w:p w14:paraId="5B833BD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8878E6" w:rsidRPr="008878E6" w14:paraId="4505220C" w14:textId="77777777" w:rsidTr="008878E6">
        <w:trPr>
          <w:trHeight w:val="749"/>
        </w:trPr>
        <w:tc>
          <w:tcPr>
            <w:tcW w:w="1835" w:type="dxa"/>
            <w:vMerge/>
          </w:tcPr>
          <w:p w14:paraId="515170C1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C5F6D5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3F25230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7247BC0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  <w:tr w:rsidR="008878E6" w:rsidRPr="008878E6" w14:paraId="4E327ED0" w14:textId="77777777" w:rsidTr="008878E6">
        <w:trPr>
          <w:trHeight w:val="551"/>
        </w:trPr>
        <w:tc>
          <w:tcPr>
            <w:tcW w:w="1835" w:type="dxa"/>
            <w:vMerge w:val="restart"/>
          </w:tcPr>
          <w:p w14:paraId="70F8078A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Осуществление мониторинга развития и образовательных потребностей обучающихся с ОВЗ, мониторинг и оценка результатов социально-психологической, социально-педагогической и социокультурной реабилитации</w:t>
            </w:r>
          </w:p>
        </w:tc>
        <w:tc>
          <w:tcPr>
            <w:tcW w:w="2111" w:type="dxa"/>
            <w:vMerge w:val="restart"/>
          </w:tcPr>
          <w:p w14:paraId="7646298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Образовательный, коррекционно-развивающий или реабилитационный процессы, психолого-педагогическое сопровождение</w:t>
            </w:r>
          </w:p>
        </w:tc>
        <w:tc>
          <w:tcPr>
            <w:tcW w:w="1980" w:type="dxa"/>
            <w:vMerge w:val="restart"/>
          </w:tcPr>
          <w:p w14:paraId="7CB3E533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ПК-5 Способен осуществлять мониторинг эффективности образовательного процесса</w:t>
            </w:r>
          </w:p>
        </w:tc>
        <w:tc>
          <w:tcPr>
            <w:tcW w:w="4559" w:type="dxa"/>
          </w:tcPr>
          <w:p w14:paraId="1C6CC88B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ИПК 5.1. Знает: структуру и содержание АООП общего образования обучающихся с ОВЗ; </w:t>
            </w:r>
          </w:p>
          <w:p w14:paraId="14564F72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8878E6" w:rsidRPr="008878E6" w14:paraId="3237396F" w14:textId="77777777" w:rsidTr="008878E6">
        <w:trPr>
          <w:trHeight w:val="703"/>
        </w:trPr>
        <w:tc>
          <w:tcPr>
            <w:tcW w:w="1835" w:type="dxa"/>
            <w:vMerge/>
          </w:tcPr>
          <w:p w14:paraId="0237C67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0C548A0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1B7FFEF7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1865163C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7912C0BA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отбирать методы диагностики с учетом особенностей развития обучающихся с ОВЗ; </w:t>
            </w:r>
          </w:p>
          <w:p w14:paraId="5F78A3F8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8878E6" w:rsidRPr="008878E6" w14:paraId="67A8D65D" w14:textId="77777777" w:rsidTr="008878E6">
        <w:trPr>
          <w:trHeight w:val="703"/>
        </w:trPr>
        <w:tc>
          <w:tcPr>
            <w:tcW w:w="1835" w:type="dxa"/>
            <w:vMerge/>
          </w:tcPr>
          <w:p w14:paraId="0BA3371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0F84FFB7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7C52D636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10F0C171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7F39CE35" w14:textId="77777777" w:rsidR="008878E6" w:rsidRPr="008878E6" w:rsidRDefault="008878E6" w:rsidP="008878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878E6">
              <w:rPr>
                <w:kern w:val="0"/>
                <w:sz w:val="20"/>
                <w:szCs w:val="20"/>
                <w:lang w:eastAsia="ru-RU"/>
              </w:rPr>
              <w:t xml:space="preserve"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</w:t>
            </w:r>
            <w:r w:rsidRPr="008878E6">
              <w:rPr>
                <w:kern w:val="0"/>
                <w:sz w:val="20"/>
                <w:szCs w:val="20"/>
                <w:lang w:eastAsia="ru-RU"/>
              </w:rPr>
              <w:lastRenderedPageBreak/>
              <w:t>сформулировать рекомендации к разработке программы образовательного процесса</w:t>
            </w:r>
          </w:p>
        </w:tc>
      </w:tr>
    </w:tbl>
    <w:p w14:paraId="62BDC9D9" w14:textId="77777777" w:rsidR="008878E6" w:rsidRPr="003C0E55" w:rsidRDefault="008878E6" w:rsidP="00852831">
      <w:pPr>
        <w:tabs>
          <w:tab w:val="clear" w:pos="788"/>
          <w:tab w:val="left" w:pos="-567"/>
          <w:tab w:val="left" w:pos="-284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14:paraId="770D093B" w14:textId="77777777" w:rsidR="00920D08" w:rsidRPr="003C0E55" w:rsidRDefault="00920D08" w:rsidP="006B6505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A2815D1" w14:textId="20834D76" w:rsidR="00920D08" w:rsidRPr="003C0E55" w:rsidRDefault="00920D08" w:rsidP="006B6505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</w:t>
      </w:r>
      <w:r w:rsidR="00B1776B">
        <w:rPr>
          <w:color w:val="000000"/>
          <w:sz w:val="24"/>
          <w:szCs w:val="24"/>
        </w:rPr>
        <w:t>практ</w:t>
      </w:r>
      <w:r w:rsidRPr="003C0E55">
        <w:rPr>
          <w:color w:val="000000"/>
          <w:sz w:val="24"/>
          <w:szCs w:val="24"/>
        </w:rPr>
        <w:t xml:space="preserve">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B1776B">
        <w:rPr>
          <w:rFonts w:eastAsia="MS Mincho"/>
          <w:color w:val="000000"/>
          <w:sz w:val="24"/>
          <w:szCs w:val="24"/>
        </w:rPr>
        <w:t>логопедии</w:t>
      </w:r>
    </w:p>
    <w:p w14:paraId="7ED9D6A7" w14:textId="77777777" w:rsidR="00920D08" w:rsidRPr="003C0E55" w:rsidRDefault="00920D08" w:rsidP="006B6505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60CBBCF" w14:textId="77777777" w:rsidR="00920D08" w:rsidRPr="003C0E55" w:rsidRDefault="00920D08" w:rsidP="006B6505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318DA07C" w14:textId="0908E8F9" w:rsidR="00920D08" w:rsidRPr="003C0E55" w:rsidRDefault="00920D08" w:rsidP="006B6505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F346F6">
        <w:rPr>
          <w:sz w:val="24"/>
          <w:szCs w:val="24"/>
        </w:rPr>
        <w:t xml:space="preserve">основными </w:t>
      </w:r>
      <w:r w:rsidRPr="003C0E55">
        <w:rPr>
          <w:sz w:val="24"/>
          <w:szCs w:val="24"/>
        </w:rPr>
        <w:t xml:space="preserve">подходами к изучению </w:t>
      </w:r>
      <w:r w:rsidR="00B1776B">
        <w:rPr>
          <w:sz w:val="24"/>
          <w:szCs w:val="24"/>
        </w:rPr>
        <w:t>специальной педагогики</w:t>
      </w:r>
    </w:p>
    <w:p w14:paraId="215275F0" w14:textId="4294386E" w:rsidR="00920D08" w:rsidRPr="003C0E55" w:rsidRDefault="00920D08" w:rsidP="006B650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 w:rsidR="00B1776B">
        <w:rPr>
          <w:rFonts w:ascii="Times New Roman" w:eastAsia="MS Mincho" w:hAnsi="Times New Roman" w:cs="Times New Roman"/>
          <w:color w:val="000000"/>
          <w:sz w:val="24"/>
          <w:szCs w:val="24"/>
        </w:rPr>
        <w:t>специальной педагогики</w:t>
      </w:r>
    </w:p>
    <w:p w14:paraId="73833733" w14:textId="063E61BA" w:rsidR="00920D08" w:rsidRPr="003C0E55" w:rsidRDefault="00920D08" w:rsidP="006B6505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B1776B">
        <w:rPr>
          <w:sz w:val="24"/>
          <w:szCs w:val="24"/>
        </w:rPr>
        <w:t>практическому модулю</w:t>
      </w:r>
      <w:r w:rsidRPr="003C0E55">
        <w:rPr>
          <w:sz w:val="24"/>
          <w:szCs w:val="24"/>
        </w:rPr>
        <w:t xml:space="preserve"> базовой части программы </w:t>
      </w:r>
      <w:r w:rsidR="00B1776B">
        <w:rPr>
          <w:sz w:val="24"/>
          <w:szCs w:val="24"/>
        </w:rPr>
        <w:t>магистратуры.</w:t>
      </w:r>
    </w:p>
    <w:p w14:paraId="0BE99684" w14:textId="77777777" w:rsidR="00920D08" w:rsidRPr="003C0E55" w:rsidRDefault="00920D08" w:rsidP="006B6505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B400A84" w14:textId="77777777" w:rsidR="00920D08" w:rsidRPr="003C0E55" w:rsidRDefault="00920D08" w:rsidP="006B6505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02E02527" w14:textId="77777777" w:rsidR="00920D08" w:rsidRPr="003C0E55" w:rsidRDefault="00920D08" w:rsidP="006B6505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FDE94F" w14:textId="2237C39C" w:rsidR="00920D08" w:rsidRPr="003C0E55" w:rsidRDefault="00920D08" w:rsidP="006B6505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</w:p>
    <w:p w14:paraId="56BE414C" w14:textId="6338A5A1" w:rsidR="0096608E" w:rsidRPr="00AB36A4" w:rsidRDefault="0096608E" w:rsidP="006B6505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581"/>
        <w:gridCol w:w="1264"/>
        <w:gridCol w:w="20"/>
      </w:tblGrid>
      <w:tr w:rsidR="0096608E" w:rsidRPr="00542494" w14:paraId="44EADB01" w14:textId="77777777" w:rsidTr="0096608E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DBEFCD" w14:textId="77777777" w:rsidR="0096608E" w:rsidRPr="00542494" w:rsidRDefault="0096608E" w:rsidP="006B6505">
            <w:pPr>
              <w:pStyle w:val="a6"/>
              <w:spacing w:line="240" w:lineRule="auto"/>
              <w:ind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F8B7A98" w14:textId="77777777" w:rsidR="0096608E" w:rsidRPr="00542494" w:rsidRDefault="0096608E" w:rsidP="006B6505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542494">
              <w:rPr>
                <w:sz w:val="24"/>
                <w:szCs w:val="24"/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96608E" w:rsidRPr="00542494" w14:paraId="6DA1C4F5" w14:textId="77777777" w:rsidTr="00D06EF9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0E0A1A4" w14:textId="77777777" w:rsidR="0096608E" w:rsidRPr="00542494" w:rsidRDefault="0096608E" w:rsidP="006B650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4249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4A5AFC0" w14:textId="3B28092A" w:rsidR="0096608E" w:rsidRPr="00542494" w:rsidRDefault="0096608E" w:rsidP="006B65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20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235421CF" w14:textId="3649F3A8" w:rsidR="0096608E" w:rsidRPr="00542494" w:rsidRDefault="0096608E" w:rsidP="006B65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96608E" w:rsidRPr="00542494" w14:paraId="4AB19929" w14:textId="77777777" w:rsidTr="0096608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20DE522" w14:textId="77777777" w:rsidR="0096608E" w:rsidRPr="00542494" w:rsidRDefault="0096608E" w:rsidP="006B6505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A1C4C8E" w14:textId="77777777" w:rsidR="0096608E" w:rsidRPr="00542494" w:rsidRDefault="0096608E" w:rsidP="006B6505">
            <w:pPr>
              <w:pStyle w:val="a6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6608E" w:rsidRPr="00542494" w14:paraId="32AFA118" w14:textId="77777777" w:rsidTr="00D06E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4D8EDE" w14:textId="77777777" w:rsidR="0096608E" w:rsidRPr="00542494" w:rsidRDefault="0096608E" w:rsidP="006B6505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C6E8D60" w14:textId="01940761" w:rsidR="0096608E" w:rsidRPr="00542494" w:rsidRDefault="0096608E" w:rsidP="006B650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</w:rPr>
              <w:t>8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8327498" w14:textId="429867E2" w:rsidR="0096608E" w:rsidRPr="00542494" w:rsidRDefault="0096608E" w:rsidP="006B65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6608E" w:rsidRPr="00542494" w14:paraId="5DE967D3" w14:textId="77777777" w:rsidTr="00D06EF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6C3E033" w14:textId="5606DA09" w:rsidR="0096608E" w:rsidRPr="00542494" w:rsidRDefault="0096608E" w:rsidP="006B6505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737CCD21" w14:textId="1F59B837" w:rsidR="0096608E" w:rsidRPr="00542494" w:rsidRDefault="0096608E" w:rsidP="006B650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</w:rPr>
              <w:t>-/12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5D66B91" w14:textId="6969BD4F" w:rsidR="0096608E" w:rsidRPr="00542494" w:rsidRDefault="008D15C8" w:rsidP="006B65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8</w:t>
            </w:r>
          </w:p>
        </w:tc>
      </w:tr>
      <w:tr w:rsidR="0096608E" w:rsidRPr="00542494" w14:paraId="7146BD8B" w14:textId="77777777" w:rsidTr="0096608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E40F4CC" w14:textId="77777777" w:rsidR="0096608E" w:rsidRPr="00542494" w:rsidRDefault="0096608E" w:rsidP="006B6505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CFC2C91" w14:textId="6D6AC619" w:rsidR="0096608E" w:rsidRPr="00542494" w:rsidRDefault="0096608E" w:rsidP="006B650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</w:rPr>
              <w:t>25</w:t>
            </w:r>
          </w:p>
        </w:tc>
      </w:tr>
      <w:tr w:rsidR="0096608E" w:rsidRPr="00542494" w14:paraId="386C57EA" w14:textId="77777777" w:rsidTr="0096608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1E27BE6" w14:textId="0FD0BCA1" w:rsidR="0096608E" w:rsidRPr="00542494" w:rsidRDefault="0096608E" w:rsidP="006B6505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b/>
                <w:sz w:val="24"/>
                <w:szCs w:val="24"/>
                <w:lang w:eastAsia="en-US"/>
              </w:rPr>
              <w:t>Вид</w:t>
            </w:r>
            <w:r w:rsidR="00D06EF9" w:rsidRPr="00542494">
              <w:rPr>
                <w:b/>
                <w:sz w:val="24"/>
                <w:szCs w:val="24"/>
                <w:lang w:eastAsia="en-US"/>
              </w:rPr>
              <w:t xml:space="preserve"> промежуточной аттестации (экзамен</w:t>
            </w:r>
            <w:r w:rsidRPr="00542494">
              <w:rPr>
                <w:b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28B810E1" w14:textId="640355D5" w:rsidR="0096608E" w:rsidRPr="00542494" w:rsidRDefault="0096608E" w:rsidP="006B6505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</w:rPr>
              <w:t>27</w:t>
            </w:r>
          </w:p>
        </w:tc>
      </w:tr>
      <w:tr w:rsidR="0096608E" w:rsidRPr="00542494" w14:paraId="500E5955" w14:textId="77777777" w:rsidTr="0096608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F756D1F" w14:textId="77777777" w:rsidR="0096608E" w:rsidRPr="00542494" w:rsidRDefault="0096608E" w:rsidP="006B6505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6E8122E" w14:textId="6F00BF77" w:rsidR="0096608E" w:rsidRPr="00542494" w:rsidRDefault="0096608E" w:rsidP="006B6505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6608E" w:rsidRPr="00542494" w14:paraId="5A1FFBC6" w14:textId="77777777" w:rsidTr="0096608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185FDED" w14:textId="77777777" w:rsidR="0096608E" w:rsidRPr="00542494" w:rsidRDefault="0096608E" w:rsidP="006B6505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C6B4418" w14:textId="0ABE3870" w:rsidR="0096608E" w:rsidRPr="00542494" w:rsidRDefault="0096608E" w:rsidP="006B6505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6608E" w:rsidRPr="00542494" w14:paraId="5793D09D" w14:textId="77777777" w:rsidTr="0096608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80AB778" w14:textId="77777777" w:rsidR="0096608E" w:rsidRPr="00542494" w:rsidRDefault="0096608E" w:rsidP="006B6505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542494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542494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E2D3694" w14:textId="77777777" w:rsidR="0096608E" w:rsidRPr="00542494" w:rsidRDefault="0096608E" w:rsidP="006B6505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5CB6F2D2" w14:textId="77777777" w:rsidR="0096608E" w:rsidRPr="00542494" w:rsidRDefault="0096608E" w:rsidP="0096608E">
      <w:pPr>
        <w:spacing w:line="240" w:lineRule="auto"/>
        <w:rPr>
          <w:bCs/>
          <w:kern w:val="2"/>
          <w:sz w:val="24"/>
          <w:szCs w:val="24"/>
        </w:rPr>
      </w:pPr>
    </w:p>
    <w:p w14:paraId="718E4FAF" w14:textId="77777777" w:rsidR="0096608E" w:rsidRPr="00542494" w:rsidRDefault="0096608E" w:rsidP="0096608E">
      <w:pPr>
        <w:spacing w:line="240" w:lineRule="auto"/>
        <w:rPr>
          <w:bCs/>
          <w:kern w:val="2"/>
          <w:sz w:val="24"/>
          <w:szCs w:val="24"/>
        </w:rPr>
      </w:pPr>
      <w:r w:rsidRPr="00542494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581"/>
        <w:gridCol w:w="1264"/>
        <w:gridCol w:w="20"/>
      </w:tblGrid>
      <w:tr w:rsidR="0096608E" w:rsidRPr="00542494" w14:paraId="24F1D51D" w14:textId="77777777" w:rsidTr="006B6505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B93CDE7" w14:textId="77777777" w:rsidR="0096608E" w:rsidRPr="00542494" w:rsidRDefault="0096608E" w:rsidP="006B650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04F1552" w14:textId="77777777" w:rsidR="0096608E" w:rsidRPr="00542494" w:rsidRDefault="0096608E" w:rsidP="006B650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542494">
              <w:rPr>
                <w:sz w:val="24"/>
                <w:szCs w:val="24"/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96608E" w:rsidRPr="00542494" w14:paraId="41FDC256" w14:textId="77777777" w:rsidTr="006B650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C8989C8" w14:textId="77777777" w:rsidR="0096608E" w:rsidRPr="00542494" w:rsidRDefault="0096608E" w:rsidP="006B65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377AC19" w14:textId="77777777" w:rsidR="0096608E" w:rsidRPr="00542494" w:rsidRDefault="0096608E" w:rsidP="006B65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10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1123165" w14:textId="77777777" w:rsidR="0096608E" w:rsidRPr="00542494" w:rsidRDefault="0096608E" w:rsidP="006B65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96608E" w:rsidRPr="00542494" w14:paraId="240E57CB" w14:textId="77777777" w:rsidTr="006B65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F15447E" w14:textId="77777777" w:rsidR="0096608E" w:rsidRPr="00542494" w:rsidRDefault="0096608E" w:rsidP="006B650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DF17B27" w14:textId="77777777" w:rsidR="0096608E" w:rsidRPr="00542494" w:rsidRDefault="0096608E" w:rsidP="006B6505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6608E" w:rsidRPr="00542494" w14:paraId="7B11D4F1" w14:textId="77777777" w:rsidTr="006B65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4ACB4E" w14:textId="77777777" w:rsidR="0096608E" w:rsidRPr="00542494" w:rsidRDefault="0096608E" w:rsidP="006B650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316650E5" w14:textId="77777777" w:rsidR="0096608E" w:rsidRPr="00542494" w:rsidRDefault="0096608E" w:rsidP="006B6505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D3A27B3" w14:textId="77777777" w:rsidR="0096608E" w:rsidRPr="00542494" w:rsidRDefault="0096608E" w:rsidP="006B65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6608E" w:rsidRPr="00542494" w14:paraId="6E48574F" w14:textId="77777777" w:rsidTr="006B65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623165C" w14:textId="77777777" w:rsidR="0096608E" w:rsidRPr="00542494" w:rsidRDefault="0096608E" w:rsidP="006B650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3B1DCE85" w14:textId="77777777" w:rsidR="0096608E" w:rsidRPr="00542494" w:rsidRDefault="0096608E" w:rsidP="006B6505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</w:rPr>
              <w:t>-/6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1888AFA" w14:textId="18907650" w:rsidR="0096608E" w:rsidRPr="00542494" w:rsidRDefault="008D15C8" w:rsidP="006B65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4</w:t>
            </w:r>
          </w:p>
        </w:tc>
      </w:tr>
      <w:tr w:rsidR="00D06EF9" w:rsidRPr="00542494" w14:paraId="5265B2D8" w14:textId="77777777" w:rsidTr="006B65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84A5E45" w14:textId="77777777" w:rsidR="00D06EF9" w:rsidRPr="00542494" w:rsidRDefault="00D06EF9" w:rsidP="006B650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80F6A17" w14:textId="009C91CE" w:rsidR="00D06EF9" w:rsidRPr="00542494" w:rsidRDefault="00D06EF9" w:rsidP="006B6505">
            <w:pPr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542494">
              <w:rPr>
                <w:color w:val="00000A"/>
                <w:kern w:val="2"/>
                <w:sz w:val="24"/>
                <w:szCs w:val="24"/>
                <w:lang w:eastAsia="ru-RU"/>
              </w:rPr>
              <w:t>53</w:t>
            </w:r>
          </w:p>
        </w:tc>
      </w:tr>
      <w:tr w:rsidR="00D06EF9" w:rsidRPr="00542494" w14:paraId="12A8F892" w14:textId="77777777" w:rsidTr="006B65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8AF50B" w14:textId="7B036DA9" w:rsidR="00D06EF9" w:rsidRPr="00542494" w:rsidRDefault="00D06EF9" w:rsidP="006B650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42494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7E7620A" w14:textId="42DEA352" w:rsidR="00D06EF9" w:rsidRPr="00542494" w:rsidRDefault="00D06EF9" w:rsidP="006B6505">
            <w:pPr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542494">
              <w:rPr>
                <w:color w:val="00000A"/>
                <w:kern w:val="2"/>
                <w:sz w:val="24"/>
                <w:szCs w:val="24"/>
                <w:lang w:eastAsia="ru-RU"/>
              </w:rPr>
              <w:t>9</w:t>
            </w:r>
          </w:p>
        </w:tc>
      </w:tr>
      <w:tr w:rsidR="00D06EF9" w:rsidRPr="00542494" w14:paraId="6AB0D2D3" w14:textId="77777777" w:rsidTr="006B65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754B1D5" w14:textId="77777777" w:rsidR="00D06EF9" w:rsidRPr="00542494" w:rsidRDefault="00D06EF9" w:rsidP="006B6505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7372C72" w14:textId="77777777" w:rsidR="00D06EF9" w:rsidRPr="00542494" w:rsidRDefault="00D06EF9" w:rsidP="006B6505">
            <w:pPr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D06EF9" w:rsidRPr="00542494" w14:paraId="62D179C4" w14:textId="77777777" w:rsidTr="006B65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C94D873" w14:textId="77777777" w:rsidR="00D06EF9" w:rsidRPr="00542494" w:rsidRDefault="00D06EF9" w:rsidP="006B6505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542494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540678E" w14:textId="77777777" w:rsidR="00D06EF9" w:rsidRPr="00542494" w:rsidRDefault="00D06EF9" w:rsidP="006B6505">
            <w:pPr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D06EF9" w:rsidRPr="00CA0EF1" w14:paraId="1E971F3E" w14:textId="77777777" w:rsidTr="006B650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9394379" w14:textId="77777777" w:rsidR="00D06EF9" w:rsidRPr="00542494" w:rsidRDefault="00D06EF9" w:rsidP="006B6505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542494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542494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542494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4DE48AE" w14:textId="62C41CE3" w:rsidR="00D06EF9" w:rsidRPr="00CA0EF1" w:rsidRDefault="00D06EF9" w:rsidP="006B6505">
            <w:pPr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542494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4279D3C7" w14:textId="77777777" w:rsidR="0096608E" w:rsidRPr="003C0E55" w:rsidRDefault="0096608E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56C86D5" w14:textId="77777777" w:rsidR="00920D08" w:rsidRDefault="00920D08" w:rsidP="006B650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F7D7EFC" w14:textId="77777777" w:rsidR="00920D08" w:rsidRPr="003C0E55" w:rsidRDefault="00920D08" w:rsidP="006B6505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5C7D48B6" w14:textId="77777777" w:rsidR="00920D08" w:rsidRDefault="00920D08" w:rsidP="006B6505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D5B4CA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2996B87" w14:textId="77777777" w:rsidR="00920D08" w:rsidRDefault="00920D08" w:rsidP="006B650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2BEFC5A" w14:textId="77777777" w:rsidR="00920D08" w:rsidRPr="0053465B" w:rsidRDefault="00920D08" w:rsidP="006B650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265F5ED" w14:textId="77777777" w:rsidTr="004E46F0">
        <w:tc>
          <w:tcPr>
            <w:tcW w:w="693" w:type="dxa"/>
          </w:tcPr>
          <w:p w14:paraId="43E3C829" w14:textId="77777777" w:rsidR="00920D08" w:rsidRPr="0053465B" w:rsidRDefault="00920D08" w:rsidP="006B6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482A0F8" w14:textId="77777777" w:rsidR="00920D08" w:rsidRPr="0053465B" w:rsidRDefault="00920D08" w:rsidP="006B6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7334AC5" w14:textId="77777777" w:rsidTr="004E46F0">
        <w:tc>
          <w:tcPr>
            <w:tcW w:w="693" w:type="dxa"/>
          </w:tcPr>
          <w:p w14:paraId="4C9868E7" w14:textId="77777777" w:rsidR="00920D08" w:rsidRPr="0053465B" w:rsidRDefault="00920D08" w:rsidP="006B6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DFD3DAA" w14:textId="622B1A11" w:rsidR="00920D08" w:rsidRPr="0053465B" w:rsidRDefault="00B1776B" w:rsidP="006B6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Нормативно-правовая база образования обучающихся с ОВЗ</w:t>
            </w:r>
          </w:p>
        </w:tc>
      </w:tr>
      <w:tr w:rsidR="00920D08" w:rsidRPr="0053465B" w14:paraId="4064DBC0" w14:textId="77777777" w:rsidTr="004E46F0">
        <w:tc>
          <w:tcPr>
            <w:tcW w:w="693" w:type="dxa"/>
          </w:tcPr>
          <w:p w14:paraId="15C84142" w14:textId="77777777" w:rsidR="00920D08" w:rsidRPr="0053465B" w:rsidRDefault="00920D08" w:rsidP="006B6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E7C44B6" w14:textId="3021EEBF" w:rsidR="00920D08" w:rsidRPr="0053465B" w:rsidRDefault="00B1776B" w:rsidP="006B6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работы медико-психолого-педагогической комиссии</w:t>
            </w:r>
          </w:p>
        </w:tc>
      </w:tr>
      <w:tr w:rsidR="00920D08" w:rsidRPr="0053465B" w14:paraId="63AC5C8C" w14:textId="77777777" w:rsidTr="004E46F0">
        <w:tc>
          <w:tcPr>
            <w:tcW w:w="693" w:type="dxa"/>
          </w:tcPr>
          <w:p w14:paraId="784F2239" w14:textId="77777777" w:rsidR="00920D08" w:rsidRPr="0053465B" w:rsidRDefault="00920D08" w:rsidP="006B6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EE0DDDF" w14:textId="7AC55DA7" w:rsidR="00920D08" w:rsidRPr="0053465B" w:rsidRDefault="00B1776B" w:rsidP="006B6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школьного обучения детей с тяжёлыми нарушениями речи</w:t>
            </w:r>
          </w:p>
        </w:tc>
      </w:tr>
      <w:tr w:rsidR="00920D08" w:rsidRPr="0053465B" w14:paraId="3FE62B70" w14:textId="77777777" w:rsidTr="004E46F0">
        <w:tc>
          <w:tcPr>
            <w:tcW w:w="693" w:type="dxa"/>
          </w:tcPr>
          <w:p w14:paraId="66674AF6" w14:textId="77777777" w:rsidR="00920D08" w:rsidRPr="0053465B" w:rsidRDefault="00920D08" w:rsidP="006B6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3B3B2FC" w14:textId="76B7520B" w:rsidR="00920D08" w:rsidRPr="0053465B" w:rsidRDefault="00B1776B" w:rsidP="006B6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работы школьного логопедического пункта</w:t>
            </w:r>
          </w:p>
        </w:tc>
      </w:tr>
    </w:tbl>
    <w:p w14:paraId="1657F85B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7DF6C96" w14:textId="77777777" w:rsidR="00920D08" w:rsidRPr="003C0E55" w:rsidRDefault="00920D08" w:rsidP="006B6505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15592CD" w14:textId="77777777" w:rsidR="00920D08" w:rsidRDefault="00920D08" w:rsidP="006B6505">
      <w:pPr>
        <w:spacing w:line="240" w:lineRule="auto"/>
        <w:ind w:left="0" w:firstLine="709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AEDBA49" w14:textId="77777777" w:rsidR="00920D08" w:rsidRPr="005C2438" w:rsidRDefault="00920D08" w:rsidP="006B6505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7D104700" w14:textId="77777777" w:rsidR="00920D08" w:rsidRDefault="00920D08" w:rsidP="006D008E">
      <w:pPr>
        <w:spacing w:line="240" w:lineRule="auto"/>
        <w:ind w:left="0"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14:paraId="05BA226F" w14:textId="2C4E864C" w:rsidR="00920D08" w:rsidRDefault="00920D08" w:rsidP="006D008E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D06EF9" w:rsidRPr="00542494" w14:paraId="22B802E9" w14:textId="77777777" w:rsidTr="006B6505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656454E" w14:textId="77777777" w:rsidR="00D06EF9" w:rsidRPr="00542494" w:rsidRDefault="00D06EF9" w:rsidP="006D008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4249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6AD8646" w14:textId="77777777" w:rsidR="00D06EF9" w:rsidRPr="00542494" w:rsidRDefault="00D06EF9" w:rsidP="006D008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4249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A04E319" w14:textId="77777777" w:rsidR="00D06EF9" w:rsidRPr="00542494" w:rsidRDefault="00D06EF9" w:rsidP="006D008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4249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588934B6" w14:textId="77777777" w:rsidR="00D06EF9" w:rsidRPr="00542494" w:rsidRDefault="00D06EF9" w:rsidP="006D008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4249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D06EF9" w:rsidRPr="00542494" w14:paraId="2228F903" w14:textId="77777777" w:rsidTr="006B650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54617D" w14:textId="77777777" w:rsidR="00D06EF9" w:rsidRPr="00542494" w:rsidRDefault="00D06EF9" w:rsidP="006D008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2CBEC5" w14:textId="77777777" w:rsidR="00D06EF9" w:rsidRPr="00542494" w:rsidRDefault="00D06EF9" w:rsidP="006D008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79F548C" w14:textId="77777777" w:rsidR="00D06EF9" w:rsidRPr="00542494" w:rsidRDefault="00D06EF9" w:rsidP="006D008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4249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7B558E" w14:textId="77777777" w:rsidR="00D06EF9" w:rsidRPr="00542494" w:rsidRDefault="00D06EF9" w:rsidP="006D008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4249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48DE222" w14:textId="77777777" w:rsidR="00D06EF9" w:rsidRPr="00542494" w:rsidRDefault="00D06EF9" w:rsidP="006D008E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C42873" w:rsidRPr="00542494" w14:paraId="2871E17E" w14:textId="77777777" w:rsidTr="006B6505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E5A695" w14:textId="1BB27B6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346856" w14:textId="6E44C33E" w:rsidR="00C42873" w:rsidRPr="00542494" w:rsidRDefault="00C42873" w:rsidP="00C4287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color w:val="000000"/>
                <w:sz w:val="24"/>
                <w:szCs w:val="24"/>
              </w:rPr>
              <w:t>История становления и школьной логопедии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938CA7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D879B3E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65B5251" w14:textId="5B4907D6" w:rsidR="00C42873" w:rsidRPr="00C42873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42873">
              <w:rPr>
                <w:sz w:val="24"/>
                <w:szCs w:val="24"/>
              </w:rPr>
              <w:t>Подготовка и защита презентаций</w:t>
            </w:r>
          </w:p>
        </w:tc>
      </w:tr>
      <w:tr w:rsidR="00C42873" w:rsidRPr="00542494" w14:paraId="55EFB6DA" w14:textId="77777777" w:rsidTr="006B6505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E46030" w14:textId="15C7532E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4ADADE" w14:textId="0A697084" w:rsidR="00C42873" w:rsidRPr="00542494" w:rsidRDefault="00C42873" w:rsidP="00C4287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bCs/>
                <w:color w:val="000000"/>
                <w:sz w:val="24"/>
                <w:szCs w:val="24"/>
              </w:rPr>
              <w:t>Современная нормативно-правовая база образования обучающихся с ОВЗ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BB50C9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A171C90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3AFAF96" w14:textId="1BBE821F" w:rsidR="00C42873" w:rsidRPr="00C42873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42873">
              <w:rPr>
                <w:sz w:val="24"/>
                <w:szCs w:val="24"/>
              </w:rPr>
              <w:t>Взаимопроверка и обсуждение тестов</w:t>
            </w:r>
          </w:p>
        </w:tc>
      </w:tr>
      <w:tr w:rsidR="00C42873" w:rsidRPr="00542494" w14:paraId="44337581" w14:textId="77777777" w:rsidTr="006B6505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46AD39" w14:textId="5CECC966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0505A" w14:textId="607FD9D1" w:rsidR="00C42873" w:rsidRPr="00542494" w:rsidRDefault="00C42873" w:rsidP="00C4287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bCs/>
                <w:color w:val="000000"/>
                <w:sz w:val="24"/>
                <w:szCs w:val="24"/>
              </w:rPr>
              <w:t>Организация работы медико-психолого-педагогической комиссии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C77512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E30E6E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0AD5219" w14:textId="7692AFE2" w:rsidR="00C42873" w:rsidRPr="00C42873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42873">
              <w:rPr>
                <w:sz w:val="24"/>
                <w:szCs w:val="24"/>
              </w:rPr>
              <w:t>Обзор и реферирование нормативно-правовых актов и методических указаний</w:t>
            </w:r>
          </w:p>
        </w:tc>
      </w:tr>
      <w:tr w:rsidR="00C42873" w:rsidRPr="00542494" w14:paraId="0E53DA82" w14:textId="77777777" w:rsidTr="006B6505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2FA96A" w14:textId="191F9182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82E8EE" w14:textId="74798EF0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color w:val="000000"/>
                <w:sz w:val="24"/>
                <w:szCs w:val="24"/>
                <w:lang w:eastAsia="en-US"/>
              </w:rPr>
              <w:t>Обучение детей с тяжёлыми нарушениями произношения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2EA664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DB1F915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FAD81A9" w14:textId="74725C05" w:rsidR="00C42873" w:rsidRPr="00C42873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42873">
              <w:rPr>
                <w:sz w:val="24"/>
                <w:szCs w:val="24"/>
              </w:rPr>
              <w:t>Доклады по содержанию рефератов</w:t>
            </w:r>
          </w:p>
        </w:tc>
      </w:tr>
      <w:tr w:rsidR="00C42873" w:rsidRPr="00542494" w14:paraId="38E2A5B7" w14:textId="77777777" w:rsidTr="006B6505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F263D9" w14:textId="626617A0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ED65A2" w14:textId="3E544E5C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color w:val="000000"/>
                <w:sz w:val="24"/>
                <w:szCs w:val="24"/>
              </w:rPr>
              <w:t>Обучение детей, имеющих нарушения чтения и письма, препятствующие получению образования без создания специальных условий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60BD9C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A56E7A2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63010326" w14:textId="624133CF" w:rsidR="00C42873" w:rsidRPr="00C42873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42873">
              <w:rPr>
                <w:sz w:val="24"/>
                <w:szCs w:val="24"/>
              </w:rPr>
              <w:t>Доклады по содержанию рефератов</w:t>
            </w:r>
          </w:p>
        </w:tc>
      </w:tr>
      <w:tr w:rsidR="00C42873" w:rsidRPr="00542494" w14:paraId="1026C0C5" w14:textId="77777777" w:rsidTr="006B6505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FC404F" w14:textId="49610998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3C06F2" w14:textId="394878C9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542494">
              <w:rPr>
                <w:color w:val="000000"/>
                <w:sz w:val="24"/>
                <w:szCs w:val="24"/>
              </w:rPr>
              <w:t>Особенности обучения детей с общим недоразвитием речи и с системным нарушением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E32923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FADF888" w14:textId="77777777" w:rsidR="00C42873" w:rsidRPr="00542494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249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00246AED" w14:textId="7A6D801C" w:rsidR="00C42873" w:rsidRPr="00C42873" w:rsidRDefault="00C42873" w:rsidP="00C4287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42873">
              <w:rPr>
                <w:sz w:val="24"/>
                <w:szCs w:val="24"/>
              </w:rPr>
              <w:t>Доклады по содержанию рефератов</w:t>
            </w:r>
          </w:p>
        </w:tc>
      </w:tr>
    </w:tbl>
    <w:p w14:paraId="1C1A15E1" w14:textId="77777777" w:rsidR="002F2FB3" w:rsidRPr="00C250E8" w:rsidRDefault="002F2FB3" w:rsidP="002F2FB3">
      <w:pPr>
        <w:ind w:firstLine="709"/>
        <w:rPr>
          <w:b/>
          <w:bCs/>
          <w:caps/>
          <w:color w:val="000000"/>
          <w:sz w:val="24"/>
          <w:szCs w:val="24"/>
          <w:lang w:eastAsia="en-US"/>
        </w:rPr>
      </w:pPr>
      <w:r w:rsidRPr="00542494">
        <w:rPr>
          <w:b/>
          <w:sz w:val="24"/>
          <w:szCs w:val="24"/>
        </w:rPr>
        <w:lastRenderedPageBreak/>
        <w:t>*</w:t>
      </w:r>
      <w:r w:rsidRPr="00542494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42494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A225959" w14:textId="77777777" w:rsidR="00D06EF9" w:rsidRDefault="00D06EF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0C7C2FB" w14:textId="77777777" w:rsidR="00920D08" w:rsidRPr="003C0E55" w:rsidRDefault="00920D08" w:rsidP="006D008E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A8FFC0A" w14:textId="77777777" w:rsidR="00920D08" w:rsidRPr="003C0E55" w:rsidRDefault="00920D08" w:rsidP="006D008E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20C4D1D8" w14:textId="77777777" w:rsidR="00920D08" w:rsidRPr="003C0E55" w:rsidRDefault="00920D08" w:rsidP="006D008E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9B30683" w14:textId="77777777" w:rsidR="00920D08" w:rsidRPr="003C0E55" w:rsidRDefault="00920D08" w:rsidP="006D008E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40DAE87" w14:textId="77777777" w:rsidR="00920D08" w:rsidRDefault="00920D08" w:rsidP="006D008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BED29D7" w14:textId="77777777" w:rsidR="00920D08" w:rsidRDefault="00920D08" w:rsidP="006D008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7E82FFD6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 xml:space="preserve">1 Роль голоса в процессе </w:t>
      </w:r>
      <w:proofErr w:type="spellStart"/>
      <w:r w:rsidRPr="0051616F">
        <w:rPr>
          <w:bCs/>
          <w:color w:val="000000"/>
          <w:sz w:val="24"/>
          <w:szCs w:val="24"/>
        </w:rPr>
        <w:t>речеобразования</w:t>
      </w:r>
      <w:proofErr w:type="spellEnd"/>
      <w:r w:rsidRPr="0051616F">
        <w:rPr>
          <w:bCs/>
          <w:color w:val="000000"/>
          <w:sz w:val="24"/>
          <w:szCs w:val="24"/>
        </w:rPr>
        <w:t>.</w:t>
      </w:r>
    </w:p>
    <w:p w14:paraId="029DB6F9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2 Голосообразование: анатомо-физиологические механизмы и акустические свойства</w:t>
      </w:r>
    </w:p>
    <w:p w14:paraId="7781163E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голоса.</w:t>
      </w:r>
    </w:p>
    <w:p w14:paraId="2E3F33AD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3 Значение дыхания и слуха для формирования голоса.</w:t>
      </w:r>
    </w:p>
    <w:p w14:paraId="49AE34A9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4 Роль психологических факторов в голосообразовании.</w:t>
      </w:r>
    </w:p>
    <w:p w14:paraId="3B2715CE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5 Недостатки речевого голоса и их причины.</w:t>
      </w:r>
    </w:p>
    <w:p w14:paraId="657C5494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6 Дикция и ее роль в голосообразовании.</w:t>
      </w:r>
    </w:p>
    <w:p w14:paraId="6DC59C50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7 Жаргонизмы, диалекты, речевые обороты.</w:t>
      </w:r>
    </w:p>
    <w:p w14:paraId="510A8E24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8 Осанка и ее влияние на процесс дыхания.</w:t>
      </w:r>
    </w:p>
    <w:p w14:paraId="1CFBD645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9 Основные виды дыхательной гимнастики.</w:t>
      </w:r>
    </w:p>
    <w:p w14:paraId="0457CAB8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 xml:space="preserve">10 </w:t>
      </w:r>
      <w:proofErr w:type="spellStart"/>
      <w:r w:rsidRPr="0051616F">
        <w:rPr>
          <w:bCs/>
          <w:color w:val="000000"/>
          <w:sz w:val="24"/>
          <w:szCs w:val="24"/>
        </w:rPr>
        <w:t>Резонаторно</w:t>
      </w:r>
      <w:proofErr w:type="spellEnd"/>
      <w:r w:rsidRPr="0051616F">
        <w:rPr>
          <w:bCs/>
          <w:color w:val="000000"/>
          <w:sz w:val="24"/>
          <w:szCs w:val="24"/>
        </w:rPr>
        <w:t>-артикуляционная система и ее роль в развитии речевого голоса.</w:t>
      </w:r>
    </w:p>
    <w:p w14:paraId="3708AA6B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11 Ритмико-интонационные характеристики речи.</w:t>
      </w:r>
    </w:p>
    <w:p w14:paraId="627E9FD7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12 Нарушения звукопроизношения и методика логопедической работы по их</w:t>
      </w:r>
    </w:p>
    <w:p w14:paraId="2EC6D432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устранению.</w:t>
      </w:r>
    </w:p>
    <w:p w14:paraId="1CC75AE2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13 Специфика логопедической работы по коррекции дефектов звукопроизношения у</w:t>
      </w:r>
    </w:p>
    <w:p w14:paraId="26F645FA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обучающихся разного возраста.</w:t>
      </w:r>
    </w:p>
    <w:p w14:paraId="50E7524C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14 Психофизиологические основы и уровни организации письменной речи.</w:t>
      </w:r>
    </w:p>
    <w:p w14:paraId="554D1C94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15 Основные принципы русской орфографии.</w:t>
      </w:r>
    </w:p>
    <w:p w14:paraId="0A4E33FC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16 Условия и этапы овладения чтением и письмом.</w:t>
      </w:r>
    </w:p>
    <w:p w14:paraId="752CF255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17 Проблемы формирования письменной речи</w:t>
      </w:r>
    </w:p>
    <w:p w14:paraId="58599206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18 Содержание ведущих направлений работы по профилактике нарушений письменной</w:t>
      </w:r>
    </w:p>
    <w:p w14:paraId="7F43E6CA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речи.</w:t>
      </w:r>
    </w:p>
    <w:p w14:paraId="6AF9C1D3" w14:textId="77777777" w:rsidR="0051616F" w:rsidRPr="0051616F" w:rsidRDefault="0051616F" w:rsidP="006D008E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1616F">
        <w:rPr>
          <w:bCs/>
          <w:color w:val="000000"/>
          <w:sz w:val="24"/>
          <w:szCs w:val="24"/>
        </w:rPr>
        <w:t>19 Этапы логопедической работы по преодолению заикания</w:t>
      </w:r>
    </w:p>
    <w:p w14:paraId="21A3D90D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5CA925A" w14:textId="77777777" w:rsidR="00920D08" w:rsidRDefault="00920D08" w:rsidP="006D008E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75D5D3C" w14:textId="77777777" w:rsidR="00920D08" w:rsidRDefault="00920D08" w:rsidP="006D008E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3CEBF23" w14:textId="77777777" w:rsidR="00920D08" w:rsidRPr="003C0E55" w:rsidRDefault="00920D08" w:rsidP="006D008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DFCBED4" w14:textId="77777777" w:rsidTr="004E46F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D874A41" w14:textId="77777777" w:rsidR="00920D08" w:rsidRPr="003C0E55" w:rsidRDefault="00920D08" w:rsidP="006D00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A385D5B" w14:textId="77777777" w:rsidR="00920D08" w:rsidRPr="003C0E55" w:rsidRDefault="00920D08" w:rsidP="006D00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623950" w14:textId="77777777" w:rsidR="00920D08" w:rsidRPr="003C0E55" w:rsidRDefault="00920D08" w:rsidP="006D00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3D6FF5" w14:textId="77777777" w:rsidR="00920D08" w:rsidRPr="003C0E55" w:rsidRDefault="00920D08" w:rsidP="006D00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58ED23C" w14:textId="77777777" w:rsidTr="004E46F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31A706" w14:textId="77777777" w:rsidR="00920D08" w:rsidRPr="003C0E55" w:rsidRDefault="00920D08" w:rsidP="006D00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E1937B" w14:textId="66030AA2" w:rsidR="00920D08" w:rsidRPr="003C0E55" w:rsidRDefault="00920D08" w:rsidP="006D008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51616F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E3AAB9" w14:textId="77777777" w:rsidR="00920D08" w:rsidRDefault="00920D08" w:rsidP="006D00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81981A0" w14:textId="77777777" w:rsidR="00920D08" w:rsidRPr="003C0E55" w:rsidRDefault="00920D08" w:rsidP="006D00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43240BF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8EC814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427C275" w14:textId="77777777" w:rsidR="00920D08" w:rsidRPr="003C0E55" w:rsidRDefault="00920D08" w:rsidP="006D008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45BB130" w14:textId="77777777" w:rsidR="00920D08" w:rsidRDefault="00920D08" w:rsidP="006D008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CA93822" w14:textId="77777777" w:rsidR="00920D08" w:rsidRPr="003C0E55" w:rsidRDefault="00920D08" w:rsidP="006D008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3E860A66" w14:textId="77777777" w:rsidTr="004E46F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B44F3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F0D488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160600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1F1085E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6DABF5F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EC9110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710DF45" w14:textId="77777777" w:rsidTr="004E46F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49C100" w14:textId="77777777" w:rsidR="00920D08" w:rsidRPr="003C0E55" w:rsidRDefault="00920D08" w:rsidP="006D008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7DDD97" w14:textId="77777777" w:rsidR="00920D08" w:rsidRPr="003C0E55" w:rsidRDefault="00920D08" w:rsidP="006D008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AAB35D" w14:textId="77777777" w:rsidR="00920D08" w:rsidRPr="003C0E55" w:rsidRDefault="00920D08" w:rsidP="006D008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AFB187" w14:textId="77777777" w:rsidR="00920D08" w:rsidRPr="003C0E55" w:rsidRDefault="00920D08" w:rsidP="006D008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3A7178" w14:textId="77777777" w:rsidR="00920D08" w:rsidRPr="003C0E55" w:rsidRDefault="00920D08" w:rsidP="006D008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1FD1DF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C34A94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06C79DA6" w14:textId="77777777" w:rsidTr="004E46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5202D4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E3EE4F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Логопедические</w:t>
            </w:r>
          </w:p>
          <w:p w14:paraId="783A300D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технологии.</w:t>
            </w:r>
          </w:p>
          <w:p w14:paraId="6B5268D8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Логопедический массаж</w:t>
            </w:r>
          </w:p>
          <w:p w14:paraId="538D05B4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[Текст</w:t>
            </w:r>
            <w:proofErr w:type="gram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] :</w:t>
            </w:r>
            <w:proofErr w:type="gramEnd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учебное пособие</w:t>
            </w:r>
          </w:p>
          <w:p w14:paraId="64209F22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для студ. учреждений</w:t>
            </w:r>
          </w:p>
          <w:p w14:paraId="5285C5E6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выш</w:t>
            </w:r>
            <w:proofErr w:type="spellEnd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образования ,</w:t>
            </w:r>
            <w:proofErr w:type="gramEnd"/>
          </w:p>
          <w:p w14:paraId="7105EDA1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обучающихся по</w:t>
            </w:r>
          </w:p>
          <w:p w14:paraId="0B7A3AF8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направлению подготовки</w:t>
            </w:r>
          </w:p>
          <w:p w14:paraId="6B34EAC6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"Специальное</w:t>
            </w:r>
          </w:p>
          <w:p w14:paraId="681F8DFC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(дефектологическое)</w:t>
            </w:r>
          </w:p>
          <w:p w14:paraId="1D96F7A8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образование"</w:t>
            </w:r>
          </w:p>
          <w:p w14:paraId="3E4351A9" w14:textId="36E2BCB8" w:rsidR="00920D08" w:rsidRPr="00C43718" w:rsidRDefault="00920D08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D50648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Дьякова </w:t>
            </w:r>
            <w:proofErr w:type="gram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Е.А</w:t>
            </w:r>
            <w:proofErr w:type="gramEnd"/>
          </w:p>
          <w:p w14:paraId="37A0A7A6" w14:textId="43A7AC37" w:rsidR="00920D08" w:rsidRPr="00C43718" w:rsidRDefault="00920D0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42BD2A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М.:</w:t>
            </w:r>
          </w:p>
          <w:p w14:paraId="595FCA33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Издательс</w:t>
            </w:r>
            <w:proofErr w:type="spellEnd"/>
          </w:p>
          <w:p w14:paraId="4ADCED7A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кий центр</w:t>
            </w:r>
          </w:p>
          <w:p w14:paraId="188F5131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"</w:t>
            </w:r>
            <w:proofErr w:type="spell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Академи</w:t>
            </w:r>
            <w:proofErr w:type="spellEnd"/>
          </w:p>
          <w:p w14:paraId="4D2A7F8B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я",</w:t>
            </w:r>
          </w:p>
          <w:p w14:paraId="294C4A52" w14:textId="3D23E15F" w:rsidR="00920D08" w:rsidRPr="00C43718" w:rsidRDefault="00920D08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F03109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2014</w:t>
            </w:r>
          </w:p>
          <w:p w14:paraId="6ECBFC69" w14:textId="5B0DD7FD" w:rsidR="00920D08" w:rsidRPr="00C43718" w:rsidRDefault="00920D08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D85093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10</w:t>
            </w:r>
          </w:p>
          <w:p w14:paraId="229F3312" w14:textId="77777777" w:rsidR="00920D08" w:rsidRPr="00C43718" w:rsidRDefault="00920D08" w:rsidP="006D008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9A76AC" w14:textId="77777777" w:rsidR="00920D08" w:rsidRPr="00C43718" w:rsidRDefault="00920D08" w:rsidP="006D008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3FE66000" w14:textId="77777777" w:rsidTr="004E46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F791D8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8B8590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Нарушения письменной</w:t>
            </w:r>
          </w:p>
          <w:p w14:paraId="228F9F89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речи у младших</w:t>
            </w:r>
          </w:p>
          <w:p w14:paraId="7AE80369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школьников [Текст</w:t>
            </w:r>
            <w:proofErr w:type="gram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] :</w:t>
            </w:r>
            <w:proofErr w:type="gramEnd"/>
          </w:p>
          <w:p w14:paraId="31D7DFA3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учебно-методическое</w:t>
            </w:r>
          </w:p>
          <w:p w14:paraId="41AB39DF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пособие для студентов</w:t>
            </w:r>
          </w:p>
          <w:p w14:paraId="60D7E8B1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высш</w:t>
            </w:r>
            <w:proofErr w:type="spellEnd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. учеб. заведений,</w:t>
            </w:r>
          </w:p>
          <w:p w14:paraId="5606AF7B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обучающихся по</w:t>
            </w:r>
          </w:p>
          <w:p w14:paraId="5986F213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направлениям 50700.62</w:t>
            </w:r>
          </w:p>
          <w:p w14:paraId="2901AE6D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"Специальное</w:t>
            </w:r>
          </w:p>
          <w:p w14:paraId="408D582D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(дефектологическое)</w:t>
            </w:r>
          </w:p>
          <w:p w14:paraId="097C8241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образование"</w:t>
            </w:r>
          </w:p>
          <w:p w14:paraId="089DAB2B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(бакалавриат) и по</w:t>
            </w:r>
          </w:p>
          <w:p w14:paraId="23BC42E6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профилю подготовки</w:t>
            </w:r>
          </w:p>
          <w:p w14:paraId="085F46D4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"Логопедия" и 50700.68</w:t>
            </w:r>
          </w:p>
          <w:p w14:paraId="4A2CDB40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"Специальное</w:t>
            </w:r>
          </w:p>
          <w:p w14:paraId="35E414D8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(дефектологическое)</w:t>
            </w:r>
          </w:p>
          <w:p w14:paraId="0A008035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образование"</w:t>
            </w:r>
          </w:p>
          <w:p w14:paraId="50432DA5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(магистратура) / Е. А.</w:t>
            </w:r>
          </w:p>
          <w:p w14:paraId="3C3AFC37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Логинова. - 192 с. -</w:t>
            </w:r>
          </w:p>
          <w:p w14:paraId="3DEAABB0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(Высшее образование.</w:t>
            </w:r>
          </w:p>
          <w:p w14:paraId="6EC95361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Бакалавриват</w:t>
            </w:r>
            <w:proofErr w:type="spellEnd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).</w:t>
            </w:r>
          </w:p>
          <w:p w14:paraId="5EA2C935" w14:textId="05D9956B" w:rsidR="00920D08" w:rsidRPr="00C43718" w:rsidRDefault="00920D08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0DE9DF" w14:textId="7C143E58" w:rsidR="00920D08" w:rsidRPr="00C43718" w:rsidRDefault="004E46F0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Логинова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C935C6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gram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М. :</w:t>
            </w:r>
            <w:proofErr w:type="gramEnd"/>
          </w:p>
          <w:p w14:paraId="7820AFD6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ФОРУМ:</w:t>
            </w:r>
          </w:p>
          <w:p w14:paraId="1906ACD1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ИНФРА-</w:t>
            </w:r>
          </w:p>
          <w:p w14:paraId="30207C02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М,</w:t>
            </w:r>
          </w:p>
          <w:p w14:paraId="7ED1CDE6" w14:textId="5BA7DC5F" w:rsidR="00920D08" w:rsidRPr="00C43718" w:rsidRDefault="00920D08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D4F21B" w14:textId="2A11D239" w:rsidR="00920D08" w:rsidRPr="00C43718" w:rsidRDefault="004E46F0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58D1E5" w14:textId="78D0502E" w:rsidR="00920D08" w:rsidRPr="00C43718" w:rsidRDefault="004E46F0" w:rsidP="006D008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F78CED" w14:textId="77777777" w:rsidR="00920D08" w:rsidRPr="00C43718" w:rsidRDefault="00920D08" w:rsidP="006D008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35C5C62C" w14:textId="77777777" w:rsidTr="004E46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FDBC3E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0B6B58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Преодоление</w:t>
            </w:r>
          </w:p>
          <w:p w14:paraId="3A21FDA3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артикулярно</w:t>
            </w:r>
            <w:proofErr w:type="spellEnd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-</w:t>
            </w:r>
          </w:p>
          <w:p w14:paraId="450C3AFE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акустической </w:t>
            </w:r>
            <w:proofErr w:type="spell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дисграфии</w:t>
            </w:r>
            <w:proofErr w:type="spellEnd"/>
          </w:p>
          <w:p w14:paraId="014007E1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у школьников [Текст</w:t>
            </w:r>
            <w:proofErr w:type="gram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] :</w:t>
            </w:r>
            <w:proofErr w:type="gramEnd"/>
          </w:p>
          <w:p w14:paraId="107B01E8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учебно-методическое</w:t>
            </w:r>
          </w:p>
          <w:p w14:paraId="5A04D97A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пособие для студентов,</w:t>
            </w:r>
          </w:p>
          <w:p w14:paraId="07180B82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обучающихся по</w:t>
            </w:r>
          </w:p>
          <w:p w14:paraId="407E1E7E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направлению</w:t>
            </w:r>
          </w:p>
          <w:p w14:paraId="41649E51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"Специальное</w:t>
            </w:r>
          </w:p>
          <w:p w14:paraId="4C1A5B66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(</w:t>
            </w:r>
            <w:proofErr w:type="gram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дефектологическое )</w:t>
            </w:r>
            <w:proofErr w:type="gramEnd"/>
          </w:p>
          <w:p w14:paraId="2A3126F5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образование / Н.С.</w:t>
            </w:r>
          </w:p>
          <w:p w14:paraId="3AB042BF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Куликова, О.А. </w:t>
            </w:r>
            <w:proofErr w:type="spell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Хвостова</w:t>
            </w:r>
            <w:proofErr w:type="spellEnd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,</w:t>
            </w:r>
          </w:p>
          <w:p w14:paraId="16FD66A4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Д.А. Щукина. - (Высшее</w:t>
            </w:r>
          </w:p>
          <w:p w14:paraId="12575F79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образование.</w:t>
            </w:r>
          </w:p>
          <w:p w14:paraId="3CF659C8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Бакалавриат).</w:t>
            </w:r>
          </w:p>
          <w:p w14:paraId="382B3AA4" w14:textId="748D3376" w:rsidR="00920D08" w:rsidRPr="00C43718" w:rsidRDefault="00920D08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756E2E" w14:textId="6962F031" w:rsidR="00920D08" w:rsidRPr="00C43718" w:rsidRDefault="004E46F0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Ивановская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139C62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gram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М. :</w:t>
            </w:r>
            <w:proofErr w:type="gramEnd"/>
          </w:p>
          <w:p w14:paraId="716323C1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ФОРУМ:</w:t>
            </w:r>
          </w:p>
          <w:p w14:paraId="035FA03F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ИНФРА-</w:t>
            </w:r>
          </w:p>
          <w:p w14:paraId="4D10DB4A" w14:textId="0693518E" w:rsidR="00920D08" w:rsidRPr="00C43718" w:rsidRDefault="004E46F0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B97409" w14:textId="3FC49A91" w:rsidR="00920D08" w:rsidRPr="00C43718" w:rsidRDefault="004E46F0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5420D" w14:textId="36584062" w:rsidR="00920D08" w:rsidRPr="00C43718" w:rsidRDefault="004E46F0" w:rsidP="006D008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F6295" w14:textId="77777777" w:rsidR="00920D08" w:rsidRPr="00C43718" w:rsidRDefault="00920D08" w:rsidP="006D008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E46F0" w:rsidRPr="003C0E55" w14:paraId="4140CB17" w14:textId="77777777" w:rsidTr="004E46F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AD08E9" w14:textId="6DBBFB3B" w:rsidR="004E46F0" w:rsidRPr="003C0E55" w:rsidRDefault="004E46F0" w:rsidP="006D008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91850B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Дисграфия</w:t>
            </w:r>
            <w:proofErr w:type="spellEnd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</w:t>
            </w:r>
          </w:p>
          <w:p w14:paraId="3EA9E969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дизорфография</w:t>
            </w:r>
            <w:proofErr w:type="spellEnd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:</w:t>
            </w:r>
          </w:p>
          <w:p w14:paraId="176C48FF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изучение, методика,</w:t>
            </w:r>
          </w:p>
          <w:p w14:paraId="30392F09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сказки [Текст]: Учебно-</w:t>
            </w:r>
          </w:p>
          <w:p w14:paraId="1CCE424A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методическое пособие. /</w:t>
            </w:r>
          </w:p>
          <w:p w14:paraId="2FD1D871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О.Г. Ивановская, Л.Я.</w:t>
            </w:r>
          </w:p>
          <w:p w14:paraId="20692C70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Гадасина</w:t>
            </w:r>
            <w:proofErr w:type="spellEnd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, Т.В.</w:t>
            </w:r>
          </w:p>
          <w:p w14:paraId="7DDA7FCD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Николаева, С.Ф.</w:t>
            </w:r>
          </w:p>
          <w:p w14:paraId="303BC360" w14:textId="5A7818B2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Савченко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C30B3E" w14:textId="29E52B61" w:rsidR="004E46F0" w:rsidRDefault="004E46F0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Ивановская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9353C3" w14:textId="3AB90A8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СПб.: КАРО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0164FD" w14:textId="1F66DDFB" w:rsidR="004E46F0" w:rsidRDefault="004E46F0" w:rsidP="006D00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8C0F36" w14:textId="77777777" w:rsidR="004E46F0" w:rsidRDefault="004E46F0" w:rsidP="006D008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0412A" w14:textId="77777777" w:rsidR="004E46F0" w:rsidRPr="00C43718" w:rsidRDefault="004E46F0" w:rsidP="006D008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F5049DE" w14:textId="77777777" w:rsidR="00920D08" w:rsidRDefault="00920D08" w:rsidP="006D008E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14:paraId="6B9059BB" w14:textId="77777777" w:rsidR="00920D08" w:rsidRDefault="00920D08" w:rsidP="006D008E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7.2. Дополнительная литература</w:t>
      </w:r>
    </w:p>
    <w:p w14:paraId="1BCF5BF6" w14:textId="77777777" w:rsidR="00920D08" w:rsidRPr="003C0E55" w:rsidRDefault="00920D08" w:rsidP="006D008E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8AA117B" w14:textId="77777777" w:rsidTr="004E46F0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07BE1C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153EE5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1AA173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FB06C7A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E3E6AE6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B97C694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2E6226F" w14:textId="77777777" w:rsidTr="004E46F0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6D5CF1" w14:textId="77777777" w:rsidR="00920D08" w:rsidRPr="003C0E55" w:rsidRDefault="00920D08" w:rsidP="006D008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9391C6" w14:textId="77777777" w:rsidR="00920D08" w:rsidRPr="003C0E55" w:rsidRDefault="00920D08" w:rsidP="006D008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4C1519" w14:textId="77777777" w:rsidR="00920D08" w:rsidRPr="003C0E55" w:rsidRDefault="00920D08" w:rsidP="006D008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D23474" w14:textId="77777777" w:rsidR="00920D08" w:rsidRPr="003C0E55" w:rsidRDefault="00920D08" w:rsidP="006D008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330DDA" w14:textId="77777777" w:rsidR="00920D08" w:rsidRPr="003C0E55" w:rsidRDefault="00920D08" w:rsidP="006D008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A71127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49DE68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524249D8" w14:textId="77777777" w:rsidTr="008622B8">
        <w:trPr>
          <w:trHeight w:val="297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C3D052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B53EA5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Развитие речи [Текст</w:t>
            </w:r>
            <w:proofErr w:type="gramStart"/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] :</w:t>
            </w:r>
            <w:proofErr w:type="gramEnd"/>
          </w:p>
          <w:p w14:paraId="6530ED1F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учебник для специальных</w:t>
            </w:r>
          </w:p>
          <w:p w14:paraId="2105AC69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(коррекционных)</w:t>
            </w:r>
          </w:p>
          <w:p w14:paraId="71B3EC11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образовательных</w:t>
            </w:r>
          </w:p>
          <w:p w14:paraId="1E7443A9" w14:textId="77777777" w:rsidR="004E46F0" w:rsidRPr="004E46F0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учреждений V вида. 1</w:t>
            </w:r>
          </w:p>
          <w:p w14:paraId="101BA505" w14:textId="040D257F" w:rsidR="00920D08" w:rsidRPr="00C43718" w:rsidRDefault="004E46F0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0"/>
              </w:rPr>
            </w:pPr>
            <w:r w:rsidRPr="004E46F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класс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AECA9B" w14:textId="4CA91553" w:rsidR="00920D08" w:rsidRPr="00C43718" w:rsidRDefault="004E46F0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Чиркина Г.В.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9F6E34" w14:textId="288D79EA" w:rsidR="00920D08" w:rsidRPr="00C43718" w:rsidRDefault="004E46F0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АРКТИ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53AF30" w14:textId="113779F7" w:rsidR="00920D08" w:rsidRPr="00C43718" w:rsidRDefault="004E46F0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4864C" w14:textId="184EC037" w:rsidR="00920D08" w:rsidRPr="00C43718" w:rsidRDefault="004E46F0" w:rsidP="006D008E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33E0C2" w14:textId="77777777" w:rsidR="00920D08" w:rsidRPr="00C43718" w:rsidRDefault="00920D08" w:rsidP="006D008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920D08" w:rsidRPr="003C0E55" w14:paraId="0BC17879" w14:textId="77777777" w:rsidTr="004E46F0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17B55D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C49136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Теория и методика</w:t>
            </w:r>
          </w:p>
          <w:p w14:paraId="7903B070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развития речи детей</w:t>
            </w:r>
          </w:p>
          <w:p w14:paraId="1D94A137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[Текст</w:t>
            </w:r>
            <w:proofErr w:type="gramStart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] :</w:t>
            </w:r>
            <w:proofErr w:type="gramEnd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учебник для</w:t>
            </w:r>
          </w:p>
          <w:p w14:paraId="69F97D71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студ. высших учеб.</w:t>
            </w:r>
          </w:p>
          <w:p w14:paraId="234E3650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заведений, обучающихся</w:t>
            </w:r>
          </w:p>
          <w:p w14:paraId="0A8661E0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по направлению</w:t>
            </w:r>
          </w:p>
          <w:p w14:paraId="60657470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"Педагогическое</w:t>
            </w:r>
          </w:p>
          <w:p w14:paraId="2F30D105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образование"</w:t>
            </w:r>
          </w:p>
          <w:p w14:paraId="2C959F15" w14:textId="73903F50" w:rsidR="00920D08" w:rsidRPr="00C43718" w:rsidRDefault="00920D08" w:rsidP="006D008E">
            <w:pPr>
              <w:pStyle w:val="a8"/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04AA7F" w14:textId="0A8B4237" w:rsidR="00920D08" w:rsidRPr="00C4371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Яшин В.И.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0D70A6" w14:textId="5AE407C1" w:rsidR="00920D08" w:rsidRPr="00C4371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Издательский центр «Академия»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A77815" w14:textId="07D640EC" w:rsidR="00920D08" w:rsidRPr="00C4371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B69E0F" w14:textId="41855A80" w:rsidR="00920D08" w:rsidRPr="00C43718" w:rsidRDefault="008622B8" w:rsidP="006D008E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DA9CE4" w14:textId="6C8CEFDA" w:rsidR="00920D08" w:rsidRPr="00C43718" w:rsidRDefault="00920D08" w:rsidP="006D008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920D08" w:rsidRPr="003C0E55" w14:paraId="093F139E" w14:textId="77777777" w:rsidTr="004E46F0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3782CA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06925D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Логопедия в таблицах и</w:t>
            </w:r>
          </w:p>
          <w:p w14:paraId="7929E561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схемах [Текст]: учебное</w:t>
            </w:r>
          </w:p>
          <w:p w14:paraId="5751B425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пособие для студентов</w:t>
            </w:r>
          </w:p>
          <w:p w14:paraId="7478DDA8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дефектологических</w:t>
            </w:r>
          </w:p>
          <w:p w14:paraId="5BDC7DA6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факультетов</w:t>
            </w:r>
          </w:p>
          <w:p w14:paraId="34CD40D1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педагогических вузов по</w:t>
            </w:r>
          </w:p>
          <w:p w14:paraId="413C60E7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курсу «Логопедия». / Р.И.</w:t>
            </w:r>
          </w:p>
          <w:p w14:paraId="445E42A1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Лалаева</w:t>
            </w:r>
            <w:proofErr w:type="spellEnd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, Л.Г.</w:t>
            </w:r>
          </w:p>
          <w:p w14:paraId="6F2EE39E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Парамонова, С.Н.</w:t>
            </w:r>
          </w:p>
          <w:p w14:paraId="74DF0906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Шаховская. –– 216 с.: ил.,</w:t>
            </w:r>
          </w:p>
          <w:p w14:paraId="2B6A2949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табл.</w:t>
            </w:r>
          </w:p>
          <w:p w14:paraId="24A14824" w14:textId="03243F5B" w:rsidR="00920D08" w:rsidRPr="00C43718" w:rsidRDefault="00920D08" w:rsidP="006D008E">
            <w:pPr>
              <w:pStyle w:val="a8"/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594EDD" w14:textId="70E7D9A0" w:rsidR="00920D08" w:rsidRPr="00C4371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Лалаева</w:t>
            </w:r>
            <w:proofErr w:type="spellEnd"/>
            <w:r>
              <w:rPr>
                <w:sz w:val="20"/>
                <w:szCs w:val="20"/>
              </w:rPr>
              <w:t xml:space="preserve"> Р.И., Парамонова Л.Г., Шаховская С.Н.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3608F" w14:textId="15FB48D4" w:rsidR="00920D08" w:rsidRPr="00C4371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ПАРАДИГМА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0C137B" w14:textId="769BC792" w:rsidR="00920D08" w:rsidRPr="00C4371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54451B" w14:textId="77777777" w:rsidR="00920D08" w:rsidRPr="00C43718" w:rsidRDefault="00920D08" w:rsidP="006D008E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34EB9A" w14:textId="77777777" w:rsidR="00920D08" w:rsidRPr="00C43718" w:rsidRDefault="00920D08" w:rsidP="006D008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920D08" w:rsidRPr="003C0E55" w14:paraId="701EAFA4" w14:textId="77777777" w:rsidTr="004E46F0">
        <w:trPr>
          <w:trHeight w:val="311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E04F5E" w14:textId="77777777" w:rsidR="00920D08" w:rsidRPr="003C0E55" w:rsidRDefault="00920D08" w:rsidP="006D00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FF3FD9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Дисграфия</w:t>
            </w:r>
            <w:proofErr w:type="spellEnd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, дислексия:</w:t>
            </w:r>
          </w:p>
          <w:p w14:paraId="54413575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технология преодоления</w:t>
            </w:r>
          </w:p>
          <w:p w14:paraId="64ACAA3C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[Текст</w:t>
            </w:r>
            <w:proofErr w:type="gramStart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] :</w:t>
            </w:r>
            <w:proofErr w:type="gramEnd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учебно-</w:t>
            </w:r>
          </w:p>
          <w:p w14:paraId="4F0BACBE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методическое пособие</w:t>
            </w:r>
          </w:p>
          <w:p w14:paraId="0DEED2E9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для студентов</w:t>
            </w:r>
          </w:p>
          <w:p w14:paraId="1E1DFEFA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lastRenderedPageBreak/>
              <w:t>педагогических</w:t>
            </w:r>
          </w:p>
          <w:p w14:paraId="7FCB777C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специальностей,</w:t>
            </w:r>
          </w:p>
          <w:p w14:paraId="3BB3D8DE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логопедов, психологов /</w:t>
            </w:r>
          </w:p>
          <w:p w14:paraId="7D938A32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И. H. Садовникова. - -</w:t>
            </w:r>
          </w:p>
          <w:p w14:paraId="2029A04B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279 </w:t>
            </w:r>
            <w:proofErr w:type="gramStart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с. :</w:t>
            </w:r>
            <w:proofErr w:type="gramEnd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ил. - (Серия</w:t>
            </w:r>
          </w:p>
          <w:p w14:paraId="77F72819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"Специальная</w:t>
            </w:r>
          </w:p>
          <w:p w14:paraId="5FCA3287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коррекционная</w:t>
            </w:r>
          </w:p>
          <w:p w14:paraId="6B01512A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педагогика").</w:t>
            </w:r>
          </w:p>
          <w:p w14:paraId="5F51AF7D" w14:textId="7E10FF42" w:rsidR="00920D08" w:rsidRPr="00C43718" w:rsidRDefault="00920D08" w:rsidP="006D008E">
            <w:pPr>
              <w:pStyle w:val="a8"/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643F9" w14:textId="7371E0B4" w:rsidR="00920D08" w:rsidRPr="00C4371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Садовникова И.Н.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A8112" w14:textId="3A125FE3" w:rsidR="00920D08" w:rsidRPr="00C4371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ПАРАДИГМА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A672AB" w14:textId="0A3A524B" w:rsidR="00920D08" w:rsidRPr="00C4371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89EFDF" w14:textId="4572F582" w:rsidR="00920D08" w:rsidRPr="00C43718" w:rsidRDefault="008622B8" w:rsidP="006D008E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AAEBA4" w14:textId="77777777" w:rsidR="00920D08" w:rsidRPr="00C43718" w:rsidRDefault="00920D08" w:rsidP="006D008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8622B8" w:rsidRPr="003C0E55" w14:paraId="3FB5008D" w14:textId="77777777" w:rsidTr="004E46F0">
        <w:trPr>
          <w:trHeight w:val="311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C27CE1" w14:textId="1DE30589" w:rsidR="008622B8" w:rsidRPr="003C0E55" w:rsidRDefault="008622B8" w:rsidP="006D008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CE1B0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Логопедические игры и</w:t>
            </w:r>
          </w:p>
          <w:p w14:paraId="49DB0BFB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упражнения для</w:t>
            </w:r>
          </w:p>
          <w:p w14:paraId="73677D83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предупреждения</w:t>
            </w:r>
          </w:p>
          <w:p w14:paraId="644708EB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дисграфии</w:t>
            </w:r>
            <w:proofErr w:type="spellEnd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на основе</w:t>
            </w:r>
          </w:p>
          <w:p w14:paraId="142E02CE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нарушения</w:t>
            </w:r>
          </w:p>
          <w:p w14:paraId="442E4DBC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фонематического</w:t>
            </w:r>
          </w:p>
          <w:p w14:paraId="2B0467D4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распознавания у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младших школьников с</w:t>
            </w:r>
          </w:p>
          <w:p w14:paraId="63100728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общим недоразвитием</w:t>
            </w:r>
          </w:p>
          <w:p w14:paraId="78EF6CE2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речи [Текст</w:t>
            </w:r>
            <w:proofErr w:type="gramStart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] :</w:t>
            </w:r>
            <w:proofErr w:type="gramEnd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учебно-</w:t>
            </w:r>
          </w:p>
          <w:p w14:paraId="143114C3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практическое пособие /</w:t>
            </w:r>
          </w:p>
          <w:p w14:paraId="39F63DA7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Авт. - сост. Н.Г.</w:t>
            </w:r>
          </w:p>
          <w:p w14:paraId="36A80E14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Даньшина. - 2-е изд.,</w:t>
            </w:r>
          </w:p>
          <w:p w14:paraId="6830EA02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испр</w:t>
            </w:r>
            <w:proofErr w:type="spellEnd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. и доп. - - 88 </w:t>
            </w:r>
            <w:proofErr w:type="gramStart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с. :</w:t>
            </w:r>
            <w:proofErr w:type="gramEnd"/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ил. -</w:t>
            </w:r>
          </w:p>
          <w:p w14:paraId="378E3947" w14:textId="7777777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(Серия "Коррекционная</w:t>
            </w:r>
          </w:p>
          <w:p w14:paraId="083DA7B2" w14:textId="16A22BA7" w:rsidR="008622B8" w:rsidRPr="008622B8" w:rsidRDefault="008622B8" w:rsidP="006D008E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8622B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педагогика").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5716FB" w14:textId="3301CC9C" w:rsidR="008622B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Даньшина Н.Г.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96150" w14:textId="4995C78C" w:rsidR="008622B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АРКТИ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B73ADE" w14:textId="06B7C300" w:rsidR="008622B8" w:rsidRPr="00C43718" w:rsidRDefault="008622B8" w:rsidP="006D008E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5A1358" w14:textId="52C0859B" w:rsidR="008622B8" w:rsidRPr="00C43718" w:rsidRDefault="008622B8" w:rsidP="006D008E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A4CF64" w14:textId="77777777" w:rsidR="008622B8" w:rsidRPr="00C43718" w:rsidRDefault="008622B8" w:rsidP="006D008E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64452834" w14:textId="77777777" w:rsidR="00920D08" w:rsidRPr="003C0E55" w:rsidRDefault="00920D08" w:rsidP="006D008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18CA501" w14:textId="77777777" w:rsidR="008622B8" w:rsidRPr="00C43718" w:rsidRDefault="008622B8" w:rsidP="006D008E">
      <w:pPr>
        <w:pStyle w:val="1"/>
        <w:numPr>
          <w:ilvl w:val="0"/>
          <w:numId w:val="1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BA2F2EE" w14:textId="77777777" w:rsidR="008622B8" w:rsidRPr="003C0E55" w:rsidRDefault="008622B8" w:rsidP="006D008E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554E4696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6F6D630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683C648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85A7FA2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2DF74FE" w14:textId="77777777" w:rsidR="008622B8" w:rsidRDefault="008622B8" w:rsidP="006D008E">
      <w:pPr>
        <w:widowControl/>
        <w:spacing w:line="240" w:lineRule="auto"/>
        <w:ind w:left="0" w:firstLine="709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19819F4" w14:textId="77777777" w:rsidR="008622B8" w:rsidRPr="003641D7" w:rsidRDefault="008622B8" w:rsidP="006D008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proofErr w:type="gramStart"/>
      <w:r w:rsidRPr="003641D7">
        <w:rPr>
          <w:rFonts w:ascii="Times New Roman" w:hAnsi="Times New Roman"/>
          <w:bCs/>
          <w:sz w:val="24"/>
          <w:szCs w:val="24"/>
        </w:rPr>
        <w:t>Логопед.-</w:t>
      </w:r>
      <w:proofErr w:type="gramEnd"/>
      <w:r w:rsidRPr="003641D7">
        <w:rPr>
          <w:rFonts w:ascii="Times New Roman" w:hAnsi="Times New Roman"/>
          <w:bCs/>
          <w:sz w:val="24"/>
          <w:szCs w:val="24"/>
        </w:rPr>
        <w:t xml:space="preserve"> </w:t>
      </w:r>
      <w:r w:rsidRPr="003641D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2" w:history="1">
        <w:r w:rsidRPr="003641D7">
          <w:rPr>
            <w:rStyle w:val="a3"/>
            <w:rFonts w:ascii="Times New Roman" w:hAnsi="Times New Roman"/>
            <w:sz w:val="24"/>
            <w:szCs w:val="24"/>
          </w:rPr>
          <w:t>http://www.logoped.ru</w:t>
        </w:r>
      </w:hyperlink>
    </w:p>
    <w:p w14:paraId="13286BC7" w14:textId="77777777" w:rsidR="008622B8" w:rsidRPr="003641D7" w:rsidRDefault="008622B8" w:rsidP="006D008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Pr="003641D7">
        <w:rPr>
          <w:rFonts w:ascii="Times New Roman" w:hAnsi="Times New Roman"/>
          <w:bCs/>
          <w:sz w:val="24"/>
          <w:szCs w:val="24"/>
        </w:rPr>
        <w:t xml:space="preserve">Дислексия - </w:t>
      </w:r>
      <w:r w:rsidRPr="003641D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3" w:history="1">
        <w:r w:rsidRPr="003641D7">
          <w:rPr>
            <w:rStyle w:val="a3"/>
            <w:rFonts w:ascii="Times New Roman" w:hAnsi="Times New Roman"/>
            <w:sz w:val="24"/>
            <w:szCs w:val="24"/>
          </w:rPr>
          <w:t>http://www.dyslexia.ru/</w:t>
        </w:r>
      </w:hyperlink>
    </w:p>
    <w:p w14:paraId="10BB655F" w14:textId="77777777" w:rsidR="008622B8" w:rsidRPr="003641D7" w:rsidRDefault="008622B8" w:rsidP="006D008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proofErr w:type="spellStart"/>
      <w:r w:rsidRPr="003641D7">
        <w:rPr>
          <w:rFonts w:ascii="Times New Roman" w:hAnsi="Times New Roman"/>
          <w:bCs/>
          <w:sz w:val="24"/>
          <w:szCs w:val="24"/>
        </w:rPr>
        <w:t>Дефектолог.ру</w:t>
      </w:r>
      <w:proofErr w:type="spellEnd"/>
      <w:r w:rsidRPr="003641D7">
        <w:rPr>
          <w:rFonts w:ascii="Times New Roman" w:hAnsi="Times New Roman"/>
          <w:bCs/>
          <w:sz w:val="24"/>
          <w:szCs w:val="24"/>
        </w:rPr>
        <w:t xml:space="preserve">. - </w:t>
      </w:r>
      <w:r w:rsidRPr="003641D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4" w:history="1">
        <w:r w:rsidRPr="003641D7">
          <w:rPr>
            <w:rStyle w:val="a3"/>
            <w:rFonts w:ascii="Times New Roman" w:hAnsi="Times New Roman"/>
            <w:sz w:val="24"/>
            <w:szCs w:val="24"/>
          </w:rPr>
          <w:t>http://www.defectolog.ru/</w:t>
        </w:r>
      </w:hyperlink>
    </w:p>
    <w:p w14:paraId="002CAA35" w14:textId="77777777" w:rsidR="008622B8" w:rsidRPr="003641D7" w:rsidRDefault="008622B8" w:rsidP="006D008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</w:t>
      </w:r>
      <w:r w:rsidRPr="003641D7">
        <w:rPr>
          <w:rFonts w:ascii="Times New Roman" w:hAnsi="Times New Roman"/>
          <w:bCs/>
          <w:sz w:val="24"/>
          <w:szCs w:val="24"/>
        </w:rPr>
        <w:t xml:space="preserve">Особое детство. - </w:t>
      </w:r>
      <w:r w:rsidRPr="003641D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5" w:history="1">
        <w:r w:rsidRPr="003641D7">
          <w:rPr>
            <w:rStyle w:val="a3"/>
            <w:rFonts w:ascii="Times New Roman" w:hAnsi="Times New Roman"/>
            <w:sz w:val="24"/>
            <w:szCs w:val="24"/>
          </w:rPr>
          <w:t>http://www.osoboedetstvo.ru</w:t>
        </w:r>
      </w:hyperlink>
    </w:p>
    <w:p w14:paraId="4C8A6BAD" w14:textId="77777777" w:rsidR="008622B8" w:rsidRPr="003641D7" w:rsidRDefault="008622B8" w:rsidP="006D008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 w:rsidRPr="003641D7">
        <w:rPr>
          <w:rFonts w:ascii="Times New Roman" w:hAnsi="Times New Roman"/>
          <w:bCs/>
          <w:sz w:val="24"/>
          <w:szCs w:val="24"/>
        </w:rPr>
        <w:t xml:space="preserve">Особый ребенок. - </w:t>
      </w:r>
      <w:r w:rsidRPr="003641D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6" w:history="1">
        <w:r w:rsidRPr="003641D7">
          <w:rPr>
            <w:rStyle w:val="a3"/>
            <w:rFonts w:ascii="Times New Roman" w:hAnsi="Times New Roman"/>
            <w:sz w:val="24"/>
            <w:szCs w:val="24"/>
          </w:rPr>
          <w:t>http://www.invalid-detstva.ru/index.php</w:t>
        </w:r>
      </w:hyperlink>
    </w:p>
    <w:p w14:paraId="75519D12" w14:textId="77777777" w:rsidR="008622B8" w:rsidRPr="003641D7" w:rsidRDefault="008622B8" w:rsidP="006D008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11. </w:t>
      </w:r>
      <w:r w:rsidRPr="003641D7">
        <w:rPr>
          <w:rFonts w:ascii="Times New Roman" w:hAnsi="Times New Roman"/>
          <w:bCs/>
          <w:sz w:val="24"/>
          <w:szCs w:val="24"/>
        </w:rPr>
        <w:t xml:space="preserve">Научно - образовательный портал "Лингвистика в России: ресурсы для исследователей" - </w:t>
      </w:r>
      <w:hyperlink r:id="rId17" w:history="1">
        <w:r w:rsidRPr="003641D7">
          <w:rPr>
            <w:rFonts w:ascii="Times New Roman" w:hAnsi="Times New Roman"/>
            <w:sz w:val="24"/>
            <w:szCs w:val="24"/>
          </w:rPr>
          <w:t xml:space="preserve">Режим доступа: </w:t>
        </w:r>
        <w:r w:rsidRPr="003641D7">
          <w:rPr>
            <w:rStyle w:val="a3"/>
            <w:rFonts w:ascii="Times New Roman" w:hAnsi="Times New Roman"/>
            <w:sz w:val="24"/>
            <w:szCs w:val="24"/>
          </w:rPr>
          <w:t>ttp://uisrussia.msu.ru/linguist/_A_linguistics.jsp</w:t>
        </w:r>
      </w:hyperlink>
    </w:p>
    <w:p w14:paraId="57039FDE" w14:textId="77777777" w:rsidR="008622B8" w:rsidRPr="003641D7" w:rsidRDefault="008622B8" w:rsidP="006D008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3641D7">
        <w:rPr>
          <w:rFonts w:ascii="Times New Roman" w:hAnsi="Times New Roman"/>
          <w:sz w:val="24"/>
          <w:szCs w:val="24"/>
        </w:rPr>
        <w:t xml:space="preserve">прикладная </w:t>
      </w:r>
      <w:proofErr w:type="gramStart"/>
      <w:r w:rsidRPr="003641D7">
        <w:rPr>
          <w:rFonts w:ascii="Times New Roman" w:hAnsi="Times New Roman"/>
          <w:sz w:val="24"/>
          <w:szCs w:val="24"/>
        </w:rPr>
        <w:t>лингвистика  -</w:t>
      </w:r>
      <w:proofErr w:type="gramEnd"/>
      <w:r w:rsidRPr="003641D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8" w:history="1">
        <w:r w:rsidRPr="003641D7">
          <w:rPr>
            <w:rStyle w:val="a3"/>
            <w:rFonts w:ascii="Times New Roman" w:hAnsi="Times New Roman"/>
            <w:sz w:val="24"/>
            <w:szCs w:val="24"/>
          </w:rPr>
          <w:t>http://ling.ulstu.ru/</w:t>
        </w:r>
      </w:hyperlink>
      <w:r w:rsidRPr="003641D7">
        <w:rPr>
          <w:rFonts w:ascii="Times New Roman" w:hAnsi="Times New Roman"/>
          <w:sz w:val="24"/>
          <w:szCs w:val="24"/>
        </w:rPr>
        <w:t xml:space="preserve"> - </w:t>
      </w:r>
    </w:p>
    <w:p w14:paraId="4118E9E1" w14:textId="77777777" w:rsidR="008622B8" w:rsidRPr="003641D7" w:rsidRDefault="008622B8" w:rsidP="006D008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3641D7">
        <w:rPr>
          <w:rFonts w:ascii="Times New Roman" w:hAnsi="Times New Roman"/>
          <w:sz w:val="24"/>
          <w:szCs w:val="24"/>
        </w:rPr>
        <w:t xml:space="preserve">лингвистика, семиотика, </w:t>
      </w:r>
      <w:proofErr w:type="gramStart"/>
      <w:r w:rsidRPr="003641D7">
        <w:rPr>
          <w:rFonts w:ascii="Times New Roman" w:hAnsi="Times New Roman"/>
          <w:sz w:val="24"/>
          <w:szCs w:val="24"/>
        </w:rPr>
        <w:t>культура  -</w:t>
      </w:r>
      <w:proofErr w:type="gramEnd"/>
      <w:r w:rsidRPr="003641D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9" w:history="1">
        <w:r w:rsidRPr="003641D7">
          <w:rPr>
            <w:rStyle w:val="a3"/>
            <w:rFonts w:ascii="Times New Roman" w:hAnsi="Times New Roman"/>
            <w:sz w:val="24"/>
            <w:szCs w:val="24"/>
          </w:rPr>
          <w:t>http://www.mling.ru/</w:t>
        </w:r>
      </w:hyperlink>
      <w:r w:rsidRPr="003641D7">
        <w:rPr>
          <w:rFonts w:ascii="Times New Roman" w:hAnsi="Times New Roman"/>
          <w:sz w:val="24"/>
          <w:szCs w:val="24"/>
        </w:rPr>
        <w:t xml:space="preserve"> - </w:t>
      </w:r>
    </w:p>
    <w:p w14:paraId="73D13B98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3641D7">
        <w:rPr>
          <w:sz w:val="24"/>
          <w:szCs w:val="24"/>
        </w:rPr>
        <w:t xml:space="preserve">кафедра детской речи РГПУ им. </w:t>
      </w:r>
      <w:proofErr w:type="spellStart"/>
      <w:r w:rsidRPr="003641D7">
        <w:rPr>
          <w:sz w:val="24"/>
          <w:szCs w:val="24"/>
        </w:rPr>
        <w:t>А.И.Герцена</w:t>
      </w:r>
      <w:proofErr w:type="spellEnd"/>
      <w:r w:rsidRPr="003641D7">
        <w:rPr>
          <w:sz w:val="24"/>
          <w:szCs w:val="24"/>
        </w:rPr>
        <w:t xml:space="preserve"> - Режим доступа: </w:t>
      </w:r>
      <w:hyperlink r:id="rId20" w:history="1">
        <w:r w:rsidRPr="003641D7">
          <w:rPr>
            <w:rStyle w:val="a3"/>
            <w:sz w:val="24"/>
            <w:szCs w:val="24"/>
          </w:rPr>
          <w:t>http://ontolingva.ru/</w:t>
        </w:r>
      </w:hyperlink>
    </w:p>
    <w:p w14:paraId="3CE834C6" w14:textId="77777777" w:rsidR="008622B8" w:rsidRPr="00426073" w:rsidRDefault="008622B8" w:rsidP="006D008E">
      <w:pPr>
        <w:spacing w:line="240" w:lineRule="auto"/>
        <w:ind w:left="0"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     15. </w:t>
      </w:r>
      <w:r w:rsidRPr="00426073">
        <w:rPr>
          <w:bCs/>
          <w:sz w:val="24"/>
          <w:szCs w:val="24"/>
        </w:rPr>
        <w:t xml:space="preserve">Официальный сайт Института коррекционной педагогики РАО. - </w:t>
      </w:r>
      <w:r w:rsidRPr="00426073">
        <w:rPr>
          <w:sz w:val="24"/>
          <w:szCs w:val="24"/>
        </w:rPr>
        <w:t xml:space="preserve">Режим </w:t>
      </w:r>
      <w:proofErr w:type="gramStart"/>
      <w:r w:rsidRPr="00426073">
        <w:rPr>
          <w:sz w:val="24"/>
          <w:szCs w:val="24"/>
        </w:rPr>
        <w:t xml:space="preserve">доступа: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</w:t>
      </w:r>
      <w:hyperlink r:id="rId21" w:history="1">
        <w:r w:rsidRPr="007A150E">
          <w:rPr>
            <w:rStyle w:val="a3"/>
            <w:sz w:val="24"/>
            <w:szCs w:val="24"/>
          </w:rPr>
          <w:t>http://www.ikprao.ru</w:t>
        </w:r>
      </w:hyperlink>
    </w:p>
    <w:p w14:paraId="333D61D4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54DEC9F2" w14:textId="77777777" w:rsidR="008622B8" w:rsidRPr="003C0E55" w:rsidRDefault="008622B8" w:rsidP="006D008E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1F63125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CC7FEF4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F8CBE6A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571EF4E" w14:textId="77777777" w:rsidR="008622B8" w:rsidRDefault="008622B8" w:rsidP="006D008E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F6547D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B13E806" w14:textId="77777777" w:rsidR="008622B8" w:rsidRPr="003C0E55" w:rsidRDefault="008622B8" w:rsidP="006D008E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5B8F2E3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34ADDF6" w14:textId="77777777" w:rsidR="008622B8" w:rsidRPr="003C0E55" w:rsidRDefault="008622B8" w:rsidP="006D008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A31E4A1" w14:textId="77777777" w:rsidR="008622B8" w:rsidRPr="003C0E55" w:rsidRDefault="008622B8" w:rsidP="006D008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1CF286" w14:textId="77777777" w:rsidR="008622B8" w:rsidRPr="003C0E55" w:rsidRDefault="008622B8" w:rsidP="006D008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C90B6BA" w14:textId="77777777" w:rsidR="008622B8" w:rsidRPr="003C0E55" w:rsidRDefault="008622B8" w:rsidP="006D008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6BED250" w14:textId="77777777" w:rsidR="008622B8" w:rsidRPr="003C0E55" w:rsidRDefault="008622B8" w:rsidP="006D008E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197319C" w14:textId="77777777" w:rsidR="008622B8" w:rsidRPr="003C0E55" w:rsidRDefault="008622B8" w:rsidP="006D008E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605712C0" w14:textId="77777777" w:rsidR="008622B8" w:rsidRPr="003C0E55" w:rsidRDefault="008622B8" w:rsidP="006D008E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7772ADE" w14:textId="77777777" w:rsidR="008622B8" w:rsidRPr="003C0E55" w:rsidRDefault="008622B8" w:rsidP="006D008E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1B43555" w14:textId="77777777" w:rsidR="008622B8" w:rsidRPr="003C0E55" w:rsidRDefault="008622B8" w:rsidP="006D008E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796EB792" w14:textId="77777777" w:rsidR="008622B8" w:rsidRPr="003C0E55" w:rsidRDefault="008622B8" w:rsidP="006D008E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7855700" w14:textId="77777777" w:rsidR="008622B8" w:rsidRPr="003C0E55" w:rsidRDefault="008622B8" w:rsidP="006D008E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676840" w14:textId="77777777" w:rsidR="008622B8" w:rsidRPr="003C0E55" w:rsidRDefault="008622B8" w:rsidP="006D008E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7174381" w14:textId="77777777" w:rsidR="008622B8" w:rsidRPr="003C0E55" w:rsidRDefault="008622B8" w:rsidP="006D008E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CA05285" w14:textId="2C4EEE67" w:rsidR="00F60CF5" w:rsidRDefault="00F60CF5"/>
    <w:p w14:paraId="6B1CBD88" w14:textId="77777777" w:rsidR="00FF6A04" w:rsidRDefault="00FF6A04"/>
    <w:sectPr w:rsidR="00FF6A04" w:rsidSect="002D2E45"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588E" w14:textId="77777777" w:rsidR="00C44098" w:rsidRDefault="00C44098" w:rsidP="002D2E45">
      <w:pPr>
        <w:spacing w:line="240" w:lineRule="auto"/>
      </w:pPr>
      <w:r>
        <w:separator/>
      </w:r>
    </w:p>
  </w:endnote>
  <w:endnote w:type="continuationSeparator" w:id="0">
    <w:p w14:paraId="32D34AC1" w14:textId="77777777" w:rsidR="00C44098" w:rsidRDefault="00C44098" w:rsidP="002D2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yandex-sans">
    <w:altName w:val="Times New Roman"/>
    <w:charset w:val="00"/>
    <w:family w:val="auto"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7CB7" w14:textId="77777777" w:rsidR="00852831" w:rsidRDefault="00852831" w:rsidP="002D2E45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3F746A86" w14:textId="5A4CD80C" w:rsidR="00852831" w:rsidRPr="00C11E77" w:rsidRDefault="00852831" w:rsidP="002D2E45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C11E77">
      <w:rPr>
        <w:sz w:val="24"/>
        <w:szCs w:val="24"/>
      </w:rPr>
      <w:t>20</w:t>
    </w:r>
    <w:r w:rsidR="006F2F34">
      <w:rPr>
        <w:sz w:val="24"/>
        <w:szCs w:val="24"/>
      </w:rPr>
      <w:t>2</w:t>
    </w:r>
    <w:r w:rsidR="006C45EA">
      <w:rPr>
        <w:sz w:val="24"/>
        <w:szCs w:val="24"/>
      </w:rPr>
      <w:t>2</w:t>
    </w:r>
  </w:p>
  <w:p w14:paraId="21EBD3A7" w14:textId="77777777" w:rsidR="00852831" w:rsidRDefault="008528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A556" w14:textId="77777777" w:rsidR="00C44098" w:rsidRDefault="00C44098" w:rsidP="002D2E45">
      <w:pPr>
        <w:spacing w:line="240" w:lineRule="auto"/>
      </w:pPr>
      <w:r>
        <w:separator/>
      </w:r>
    </w:p>
  </w:footnote>
  <w:footnote w:type="continuationSeparator" w:id="0">
    <w:p w14:paraId="47B7E2A4" w14:textId="77777777" w:rsidR="00C44098" w:rsidRDefault="00C44098" w:rsidP="002D2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73DF" w14:textId="77777777" w:rsidR="00852831" w:rsidRDefault="00852831" w:rsidP="002D2E45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31DE19B7" w14:textId="77777777" w:rsidR="00852831" w:rsidRDefault="00852831" w:rsidP="002D2E45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728F7E29" w14:textId="308D43F1" w:rsidR="00852831" w:rsidRDefault="00852831" w:rsidP="002D2E45">
    <w:pPr>
      <w:pStyle w:val="ac"/>
      <w:jc w:val="center"/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E0A89"/>
    <w:rsid w:val="0027732A"/>
    <w:rsid w:val="002D2E45"/>
    <w:rsid w:val="002F2FB3"/>
    <w:rsid w:val="004E46F0"/>
    <w:rsid w:val="0051616F"/>
    <w:rsid w:val="00542494"/>
    <w:rsid w:val="005A76A8"/>
    <w:rsid w:val="00647B58"/>
    <w:rsid w:val="00662FDE"/>
    <w:rsid w:val="006A3B5B"/>
    <w:rsid w:val="006B6505"/>
    <w:rsid w:val="006C45EA"/>
    <w:rsid w:val="006D008E"/>
    <w:rsid w:val="006F2F34"/>
    <w:rsid w:val="00852831"/>
    <w:rsid w:val="008622B8"/>
    <w:rsid w:val="008878E6"/>
    <w:rsid w:val="008D15C8"/>
    <w:rsid w:val="00920D08"/>
    <w:rsid w:val="0096608E"/>
    <w:rsid w:val="009D573F"/>
    <w:rsid w:val="00B1776B"/>
    <w:rsid w:val="00B95504"/>
    <w:rsid w:val="00BA6C6A"/>
    <w:rsid w:val="00C11E77"/>
    <w:rsid w:val="00C250E8"/>
    <w:rsid w:val="00C42873"/>
    <w:rsid w:val="00C43408"/>
    <w:rsid w:val="00C44098"/>
    <w:rsid w:val="00D06EF9"/>
    <w:rsid w:val="00DD3939"/>
    <w:rsid w:val="00E10672"/>
    <w:rsid w:val="00E31866"/>
    <w:rsid w:val="00E914A6"/>
    <w:rsid w:val="00F12C60"/>
    <w:rsid w:val="00F346F6"/>
    <w:rsid w:val="00F5704F"/>
    <w:rsid w:val="00F60CF5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BF3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B9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8622B8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2D2E45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2E45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2D2E45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2E45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2">
    <w:name w:val="Сетка таблицы2"/>
    <w:basedOn w:val="a1"/>
    <w:next w:val="aa"/>
    <w:uiPriority w:val="39"/>
    <w:rsid w:val="0085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85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39"/>
    <w:rsid w:val="0085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39"/>
    <w:rsid w:val="0085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39"/>
    <w:rsid w:val="0085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39"/>
    <w:rsid w:val="0085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39"/>
    <w:rsid w:val="0085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39"/>
    <w:rsid w:val="0085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39"/>
    <w:rsid w:val="0088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yperlink" Target="http://www.dyslexia.ru/" TargetMode="External"/><Relationship Id="rId18" Type="http://schemas.openxmlformats.org/officeDocument/2006/relationships/hyperlink" Target="http://ling.ulst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kprao.ru" TargetMode="Externa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logoped.ru/" TargetMode="External"/><Relationship Id="rId17" Type="http://schemas.openxmlformats.org/officeDocument/2006/relationships/hyperlink" Target="http://uisrussia.msu.ru/linguist/_A_linguistics.j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nvalid-detstva.ru/index.php" TargetMode="External"/><Relationship Id="rId20" Type="http://schemas.openxmlformats.org/officeDocument/2006/relationships/hyperlink" Target="http://ontolingv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osoboedetstvo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knigafund.ru/" TargetMode="External"/><Relationship Id="rId19" Type="http://schemas.openxmlformats.org/officeDocument/2006/relationships/hyperlink" Target="http://www.mlin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hyperlink" Target="http://www.defectolog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25</cp:revision>
  <dcterms:created xsi:type="dcterms:W3CDTF">2020-12-06T13:35:00Z</dcterms:created>
  <dcterms:modified xsi:type="dcterms:W3CDTF">2023-05-07T14:29:00Z</dcterms:modified>
</cp:coreProperties>
</file>