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9A77" w14:textId="77777777" w:rsidR="006F6781" w:rsidRPr="00620390" w:rsidRDefault="006F6781" w:rsidP="006F6781">
      <w:pPr>
        <w:jc w:val="center"/>
        <w:rPr>
          <w:kern w:val="1"/>
          <w:lang w:eastAsia="zh-CN"/>
        </w:rPr>
      </w:pPr>
      <w:r w:rsidRPr="00620390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6483716A" w14:textId="77777777" w:rsidR="006F6781" w:rsidRPr="00620390" w:rsidRDefault="006F6781" w:rsidP="006F678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620390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21A2D377" w14:textId="77777777" w:rsidR="006F6781" w:rsidRPr="00620390" w:rsidRDefault="006F6781" w:rsidP="006F678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620390">
        <w:rPr>
          <w:b/>
          <w:kern w:val="1"/>
          <w:lang w:eastAsia="zh-CN"/>
        </w:rPr>
        <w:t>А.С. ПУШКИНА»</w:t>
      </w:r>
    </w:p>
    <w:p w14:paraId="48237D2A" w14:textId="38A99F7B" w:rsidR="006F6781" w:rsidRDefault="006F6781" w:rsidP="006F6781">
      <w:pPr>
        <w:widowControl w:val="0"/>
        <w:tabs>
          <w:tab w:val="left" w:pos="788"/>
          <w:tab w:val="left" w:pos="1530"/>
        </w:tabs>
        <w:suppressAutoHyphens/>
        <w:jc w:val="both"/>
        <w:rPr>
          <w:kern w:val="1"/>
          <w:lang w:eastAsia="zh-CN"/>
        </w:rPr>
      </w:pPr>
    </w:p>
    <w:p w14:paraId="5E580920" w14:textId="7262E97D" w:rsidR="00080F51" w:rsidRDefault="00080F51" w:rsidP="006F6781">
      <w:pPr>
        <w:widowControl w:val="0"/>
        <w:tabs>
          <w:tab w:val="left" w:pos="788"/>
          <w:tab w:val="left" w:pos="1530"/>
        </w:tabs>
        <w:suppressAutoHyphens/>
        <w:jc w:val="both"/>
        <w:rPr>
          <w:kern w:val="1"/>
          <w:lang w:eastAsia="zh-CN"/>
        </w:rPr>
      </w:pPr>
    </w:p>
    <w:p w14:paraId="57A44A95" w14:textId="77777777" w:rsidR="00080F51" w:rsidRDefault="00080F51" w:rsidP="006F6781">
      <w:pPr>
        <w:widowControl w:val="0"/>
        <w:tabs>
          <w:tab w:val="left" w:pos="788"/>
          <w:tab w:val="left" w:pos="1530"/>
        </w:tabs>
        <w:suppressAutoHyphens/>
        <w:jc w:val="both"/>
        <w:rPr>
          <w:kern w:val="1"/>
          <w:lang w:eastAsia="zh-CN"/>
        </w:rPr>
      </w:pPr>
    </w:p>
    <w:p w14:paraId="0941FDB7" w14:textId="77777777" w:rsidR="006F6781" w:rsidRDefault="006F6781" w:rsidP="006F6781">
      <w:pPr>
        <w:widowControl w:val="0"/>
        <w:tabs>
          <w:tab w:val="left" w:pos="788"/>
          <w:tab w:val="left" w:pos="1530"/>
        </w:tabs>
        <w:suppressAutoHyphens/>
        <w:jc w:val="both"/>
        <w:rPr>
          <w:kern w:val="1"/>
          <w:lang w:eastAsia="zh-CN"/>
        </w:rPr>
      </w:pPr>
    </w:p>
    <w:p w14:paraId="15621556" w14:textId="497FD537" w:rsidR="00DE4558" w:rsidRPr="00DE4558" w:rsidRDefault="00DE4558" w:rsidP="00DE45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E4558">
        <w:rPr>
          <w:kern w:val="1"/>
          <w:lang w:eastAsia="zh-CN"/>
        </w:rPr>
        <w:t>УТВЕРЖДАЮ</w:t>
      </w:r>
    </w:p>
    <w:p w14:paraId="6ED932C5" w14:textId="77777777" w:rsidR="00DE4558" w:rsidRPr="00DE4558" w:rsidRDefault="00DE4558" w:rsidP="00DE45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E4558">
        <w:rPr>
          <w:kern w:val="1"/>
          <w:lang w:eastAsia="zh-CN"/>
        </w:rPr>
        <w:t>Проректор по учебно-методической</w:t>
      </w:r>
    </w:p>
    <w:p w14:paraId="1D7DA80E" w14:textId="77777777" w:rsidR="00DE4558" w:rsidRPr="00DE4558" w:rsidRDefault="00DE4558" w:rsidP="00DE45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E4558">
        <w:rPr>
          <w:kern w:val="1"/>
          <w:lang w:eastAsia="zh-CN"/>
        </w:rPr>
        <w:t xml:space="preserve">работе </w:t>
      </w:r>
    </w:p>
    <w:p w14:paraId="78A4D78E" w14:textId="77777777" w:rsidR="00DE4558" w:rsidRPr="00DE4558" w:rsidRDefault="00DE4558" w:rsidP="00DE45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E4558">
        <w:rPr>
          <w:kern w:val="1"/>
          <w:lang w:eastAsia="zh-CN"/>
        </w:rPr>
        <w:t xml:space="preserve">____________ </w:t>
      </w:r>
      <w:proofErr w:type="spellStart"/>
      <w:r w:rsidRPr="00DE4558">
        <w:rPr>
          <w:kern w:val="1"/>
          <w:lang w:eastAsia="zh-CN"/>
        </w:rPr>
        <w:t>С.Н.Большаков</w:t>
      </w:r>
      <w:proofErr w:type="spellEnd"/>
    </w:p>
    <w:p w14:paraId="66EE64CF" w14:textId="77777777" w:rsidR="00DE4558" w:rsidRPr="00DE4558" w:rsidRDefault="00DE4558" w:rsidP="00DE45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29E4DB6" w14:textId="77777777" w:rsidR="00DE4558" w:rsidRPr="00DE4558" w:rsidRDefault="00DE4558" w:rsidP="00DE4558">
      <w:pPr>
        <w:rPr>
          <w:rFonts w:eastAsia="Calibri"/>
          <w:bCs/>
          <w:sz w:val="36"/>
        </w:rPr>
      </w:pPr>
    </w:p>
    <w:p w14:paraId="6E182A43" w14:textId="77777777" w:rsidR="00DE4558" w:rsidRPr="00DE4558" w:rsidRDefault="00DE4558" w:rsidP="00DE4558">
      <w:pPr>
        <w:rPr>
          <w:rFonts w:eastAsia="Calibri"/>
          <w:bCs/>
          <w:sz w:val="36"/>
        </w:rPr>
      </w:pPr>
    </w:p>
    <w:p w14:paraId="301A42CE" w14:textId="77777777" w:rsidR="00DE4558" w:rsidRPr="00DE4558" w:rsidRDefault="00DE4558" w:rsidP="00DE4558">
      <w:pPr>
        <w:rPr>
          <w:rFonts w:eastAsia="Calibri"/>
          <w:bCs/>
          <w:sz w:val="36"/>
        </w:rPr>
      </w:pPr>
    </w:p>
    <w:p w14:paraId="7A81930D" w14:textId="77777777" w:rsidR="00DE4558" w:rsidRPr="00DE4558" w:rsidRDefault="00DE4558" w:rsidP="00DE4558">
      <w:pPr>
        <w:keepNext/>
        <w:spacing w:before="240" w:after="60"/>
        <w:jc w:val="center"/>
        <w:outlineLvl w:val="3"/>
        <w:rPr>
          <w:rFonts w:eastAsia="Calibri"/>
          <w:szCs w:val="28"/>
        </w:rPr>
      </w:pPr>
      <w:r w:rsidRPr="00DE4558">
        <w:rPr>
          <w:rFonts w:eastAsia="Calibri"/>
          <w:szCs w:val="28"/>
        </w:rPr>
        <w:t>РАБОЧАЯ ПРОГРАММА</w:t>
      </w:r>
    </w:p>
    <w:p w14:paraId="57F35F18" w14:textId="77777777" w:rsidR="00DE4558" w:rsidRPr="00DE4558" w:rsidRDefault="00DE4558" w:rsidP="00DE4558">
      <w:pPr>
        <w:jc w:val="center"/>
        <w:rPr>
          <w:rFonts w:eastAsia="Calibri"/>
          <w:bCs/>
          <w:szCs w:val="28"/>
        </w:rPr>
      </w:pPr>
      <w:r w:rsidRPr="00DE4558">
        <w:rPr>
          <w:rFonts w:eastAsia="Calibri"/>
          <w:bCs/>
          <w:szCs w:val="28"/>
        </w:rPr>
        <w:t xml:space="preserve">практики </w:t>
      </w:r>
    </w:p>
    <w:p w14:paraId="2E9401D9" w14:textId="77777777" w:rsidR="00DE4558" w:rsidRPr="00DE4558" w:rsidRDefault="00DE4558" w:rsidP="00DE4558">
      <w:pPr>
        <w:jc w:val="center"/>
        <w:rPr>
          <w:rFonts w:eastAsia="Calibri"/>
          <w:bCs/>
          <w:sz w:val="28"/>
          <w:szCs w:val="28"/>
        </w:rPr>
      </w:pPr>
    </w:p>
    <w:p w14:paraId="7F17AB68" w14:textId="77777777" w:rsidR="00DE4558" w:rsidRPr="00DE4558" w:rsidRDefault="00DE4558" w:rsidP="00DE4558">
      <w:pPr>
        <w:jc w:val="center"/>
        <w:rPr>
          <w:rFonts w:eastAsia="Calibri"/>
          <w:b/>
          <w:bCs/>
          <w:sz w:val="28"/>
          <w:szCs w:val="28"/>
        </w:rPr>
      </w:pPr>
    </w:p>
    <w:p w14:paraId="4F5929D4" w14:textId="73FC7B88" w:rsidR="00DE4558" w:rsidRDefault="00080F51" w:rsidP="00DE4558">
      <w:pPr>
        <w:jc w:val="center"/>
        <w:rPr>
          <w:rFonts w:eastAsia="Calibri"/>
          <w:b/>
          <w:bCs/>
          <w:szCs w:val="28"/>
        </w:rPr>
      </w:pPr>
      <w:r w:rsidRPr="00080F51">
        <w:rPr>
          <w:rFonts w:eastAsia="Calibri"/>
          <w:b/>
          <w:bCs/>
          <w:szCs w:val="28"/>
        </w:rPr>
        <w:t>Б2.</w:t>
      </w:r>
      <w:r w:rsidR="00F21E52">
        <w:rPr>
          <w:rFonts w:eastAsia="Calibri"/>
          <w:b/>
          <w:bCs/>
          <w:szCs w:val="28"/>
        </w:rPr>
        <w:t>О</w:t>
      </w:r>
      <w:r w:rsidRPr="00080F51">
        <w:rPr>
          <w:rFonts w:eastAsia="Calibri"/>
          <w:b/>
          <w:bCs/>
          <w:szCs w:val="28"/>
        </w:rPr>
        <w:t>.0</w:t>
      </w:r>
      <w:r w:rsidR="00F21E52">
        <w:rPr>
          <w:rFonts w:eastAsia="Calibri"/>
          <w:b/>
          <w:bCs/>
          <w:szCs w:val="28"/>
        </w:rPr>
        <w:t>5</w:t>
      </w:r>
      <w:r w:rsidRPr="00080F51">
        <w:rPr>
          <w:rFonts w:eastAsia="Calibri"/>
          <w:b/>
          <w:bCs/>
          <w:szCs w:val="28"/>
        </w:rPr>
        <w:t>(П) НАУЧНО-ИССЛЕДОВАТЕЛЬСКАЯ РАБОТА</w:t>
      </w:r>
    </w:p>
    <w:p w14:paraId="54EFE212" w14:textId="11C0A602" w:rsidR="00080F51" w:rsidRDefault="00080F51" w:rsidP="00DE4558">
      <w:pPr>
        <w:jc w:val="center"/>
        <w:rPr>
          <w:rFonts w:eastAsia="Calibri"/>
          <w:b/>
          <w:bCs/>
          <w:szCs w:val="28"/>
        </w:rPr>
      </w:pPr>
    </w:p>
    <w:p w14:paraId="26AD498F" w14:textId="77777777" w:rsidR="00080F51" w:rsidRPr="00DE4558" w:rsidRDefault="00080F51" w:rsidP="00DE4558">
      <w:pPr>
        <w:jc w:val="center"/>
        <w:rPr>
          <w:rFonts w:eastAsia="Calibri"/>
          <w:bCs/>
          <w:szCs w:val="28"/>
          <w:vertAlign w:val="subscript"/>
        </w:rPr>
      </w:pPr>
    </w:p>
    <w:p w14:paraId="2AA694F1" w14:textId="77777777" w:rsidR="00DE4558" w:rsidRPr="00DE4558" w:rsidRDefault="00DE4558" w:rsidP="00DE4558">
      <w:pPr>
        <w:jc w:val="center"/>
        <w:rPr>
          <w:rFonts w:eastAsia="Calibri"/>
          <w:b/>
          <w:bCs/>
          <w:szCs w:val="28"/>
        </w:rPr>
      </w:pPr>
      <w:r w:rsidRPr="00DE4558">
        <w:rPr>
          <w:rFonts w:eastAsia="Calibri"/>
          <w:bCs/>
          <w:szCs w:val="28"/>
        </w:rPr>
        <w:t xml:space="preserve">Направление подготовки </w:t>
      </w:r>
      <w:r w:rsidRPr="00DE4558">
        <w:rPr>
          <w:rFonts w:eastAsia="Calibri"/>
          <w:b/>
          <w:bCs/>
          <w:szCs w:val="28"/>
        </w:rPr>
        <w:t>44.03.03 Специальное (дефектологическое образование)</w:t>
      </w:r>
    </w:p>
    <w:p w14:paraId="53AC9CBE" w14:textId="77777777" w:rsidR="00DE4558" w:rsidRPr="00DE4558" w:rsidRDefault="00DE4558" w:rsidP="00DE4558">
      <w:pPr>
        <w:jc w:val="center"/>
        <w:rPr>
          <w:rFonts w:eastAsia="Calibri"/>
          <w:b/>
          <w:bCs/>
          <w:szCs w:val="28"/>
        </w:rPr>
      </w:pPr>
    </w:p>
    <w:p w14:paraId="048620E9" w14:textId="77777777" w:rsidR="00343E44" w:rsidRPr="00343E44" w:rsidRDefault="00343E44" w:rsidP="00343E44">
      <w:pPr>
        <w:jc w:val="center"/>
        <w:rPr>
          <w:rFonts w:eastAsia="Calibri"/>
          <w:bCs/>
          <w:szCs w:val="28"/>
        </w:rPr>
      </w:pPr>
      <w:r w:rsidRPr="00343E44">
        <w:rPr>
          <w:rFonts w:eastAsia="Calibri"/>
          <w:bCs/>
          <w:szCs w:val="28"/>
        </w:rPr>
        <w:t>Направленность (профиль) Логопедия</w:t>
      </w:r>
    </w:p>
    <w:p w14:paraId="41C98DE5" w14:textId="28A93AFA" w:rsidR="006F6781" w:rsidRDefault="00343E44" w:rsidP="00343E44">
      <w:pPr>
        <w:jc w:val="center"/>
        <w:rPr>
          <w:rFonts w:eastAsia="Calibri"/>
          <w:b/>
          <w:bCs/>
          <w:szCs w:val="28"/>
        </w:rPr>
      </w:pPr>
      <w:r w:rsidRPr="00343E44">
        <w:rPr>
          <w:rFonts w:eastAsia="Calibri"/>
          <w:bCs/>
          <w:szCs w:val="28"/>
        </w:rPr>
        <w:t>(год начала подготовки - 2022)</w:t>
      </w:r>
    </w:p>
    <w:p w14:paraId="252D1E96" w14:textId="4EFB2341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13844863" w14:textId="54D9B449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3EE648CF" w14:textId="75BDD0CE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0E006AFF" w14:textId="41156B5D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6DC4A77F" w14:textId="2C5AB5BD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2EFADE37" w14:textId="692BB38D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189314ED" w14:textId="5D968397" w:rsidR="006F6781" w:rsidRDefault="006F6781" w:rsidP="007B1E44">
      <w:pPr>
        <w:rPr>
          <w:rFonts w:eastAsia="Calibri"/>
          <w:b/>
          <w:bCs/>
          <w:szCs w:val="28"/>
        </w:rPr>
      </w:pPr>
    </w:p>
    <w:p w14:paraId="72431A3C" w14:textId="13525C99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59B7032A" w14:textId="5D015B31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18144716" w14:textId="5CF7DA20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2B77F43D" w14:textId="33E1903E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6F676A52" w14:textId="6D66B6C9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187F258C" w14:textId="60D02E52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2D8DDE0D" w14:textId="368C5F88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6B68E393" w14:textId="77777777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1A84E284" w14:textId="76F29AF8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54302510" w14:textId="560AB226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736145C0" w14:textId="77777777" w:rsidR="006F6781" w:rsidRDefault="006F6781" w:rsidP="00DE4558">
      <w:pPr>
        <w:jc w:val="center"/>
        <w:rPr>
          <w:rFonts w:eastAsia="Calibri"/>
          <w:b/>
          <w:bCs/>
          <w:szCs w:val="28"/>
        </w:rPr>
      </w:pPr>
    </w:p>
    <w:p w14:paraId="5B315953" w14:textId="77777777" w:rsidR="006F6781" w:rsidRPr="00DE4558" w:rsidRDefault="006F6781" w:rsidP="00DE4558">
      <w:pPr>
        <w:jc w:val="center"/>
        <w:rPr>
          <w:rFonts w:eastAsia="Calibri"/>
          <w:b/>
          <w:bCs/>
          <w:i/>
          <w:szCs w:val="28"/>
        </w:rPr>
      </w:pPr>
    </w:p>
    <w:p w14:paraId="0F3CAC1B" w14:textId="77777777" w:rsidR="006F6781" w:rsidRPr="00620390" w:rsidRDefault="006F6781" w:rsidP="006F6781">
      <w:pPr>
        <w:jc w:val="center"/>
        <w:rPr>
          <w:rFonts w:eastAsia="Calibri"/>
        </w:rPr>
      </w:pPr>
      <w:r w:rsidRPr="00620390">
        <w:rPr>
          <w:rFonts w:eastAsia="Calibri"/>
        </w:rPr>
        <w:t>Санкт-Петербург</w:t>
      </w:r>
    </w:p>
    <w:p w14:paraId="25A35151" w14:textId="770B81C3" w:rsidR="006F6781" w:rsidRDefault="006F6781" w:rsidP="006F6781">
      <w:pPr>
        <w:pStyle w:val="af2"/>
        <w:jc w:val="center"/>
        <w:rPr>
          <w:rFonts w:eastAsia="Calibri"/>
          <w:bCs/>
          <w:sz w:val="28"/>
          <w:szCs w:val="28"/>
        </w:rPr>
      </w:pPr>
      <w:r w:rsidRPr="00D03A08">
        <w:rPr>
          <w:rFonts w:eastAsia="Calibri"/>
          <w:bCs/>
          <w:sz w:val="28"/>
          <w:szCs w:val="28"/>
        </w:rPr>
        <w:t>202</w:t>
      </w:r>
      <w:r w:rsidR="00343E44">
        <w:rPr>
          <w:rFonts w:eastAsia="Calibri"/>
          <w:bCs/>
          <w:sz w:val="28"/>
          <w:szCs w:val="28"/>
        </w:rPr>
        <w:t>2</w:t>
      </w:r>
    </w:p>
    <w:p w14:paraId="0F7E0962" w14:textId="77777777" w:rsidR="00343E44" w:rsidRDefault="00343E44" w:rsidP="006F6781">
      <w:pPr>
        <w:pStyle w:val="af2"/>
        <w:jc w:val="center"/>
      </w:pPr>
    </w:p>
    <w:p w14:paraId="564970C4" w14:textId="77777777" w:rsidR="00205815" w:rsidRPr="000E4CF4" w:rsidRDefault="00205815" w:rsidP="00205815">
      <w:pPr>
        <w:widowControl w:val="0"/>
        <w:autoSpaceDE w:val="0"/>
        <w:autoSpaceDN w:val="0"/>
        <w:ind w:firstLine="709"/>
        <w:jc w:val="both"/>
        <w:rPr>
          <w:rFonts w:eastAsia="SimSun"/>
          <w:b/>
          <w:lang w:eastAsia="zh-CN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1. </w:t>
      </w:r>
      <w:r w:rsidRPr="000E4CF4">
        <w:rPr>
          <w:rFonts w:eastAsia="SimSun"/>
          <w:b/>
          <w:lang w:eastAsia="zh-CN"/>
        </w:rPr>
        <w:t>ВИД, СПОСОБ И ФОРМЫ ПРОВЕДЕНИЯ ПРАКТИКИ</w:t>
      </w:r>
    </w:p>
    <w:p w14:paraId="5A77EB4A" w14:textId="77777777" w:rsidR="00205815" w:rsidRPr="000E4CF4" w:rsidRDefault="00205815" w:rsidP="00205815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0E4CF4">
        <w:rPr>
          <w:rFonts w:eastAsia="Calibri"/>
        </w:rPr>
        <w:t>Вид практики: – производственная практика.</w:t>
      </w:r>
    </w:p>
    <w:p w14:paraId="458A58CA" w14:textId="77777777" w:rsidR="00205815" w:rsidRPr="000E4CF4" w:rsidRDefault="00205815" w:rsidP="00205815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0E4CF4">
        <w:rPr>
          <w:rFonts w:eastAsia="Calibri"/>
        </w:rPr>
        <w:t>Способ проведения практики: – стационарно.</w:t>
      </w:r>
    </w:p>
    <w:p w14:paraId="677D0E3A" w14:textId="77777777" w:rsidR="00205815" w:rsidRPr="000E4CF4" w:rsidRDefault="00205815" w:rsidP="00205815">
      <w:pPr>
        <w:widowControl w:val="0"/>
        <w:autoSpaceDE w:val="0"/>
        <w:autoSpaceDN w:val="0"/>
        <w:ind w:firstLine="709"/>
        <w:jc w:val="both"/>
        <w:rPr>
          <w:rFonts w:eastAsia="SimSun"/>
          <w:b/>
          <w:lang w:eastAsia="zh-CN"/>
        </w:rPr>
      </w:pPr>
      <w:r w:rsidRPr="000E4CF4">
        <w:rPr>
          <w:rFonts w:eastAsia="Calibri"/>
        </w:rPr>
        <w:t>Форма проведения практики: – дискретно.</w:t>
      </w:r>
    </w:p>
    <w:p w14:paraId="4397C6E6" w14:textId="77777777" w:rsidR="00205815" w:rsidRPr="000E4CF4" w:rsidRDefault="00205815" w:rsidP="00205815">
      <w:pPr>
        <w:widowControl w:val="0"/>
        <w:autoSpaceDE w:val="0"/>
        <w:autoSpaceDN w:val="0"/>
        <w:ind w:firstLine="709"/>
        <w:jc w:val="both"/>
        <w:rPr>
          <w:rFonts w:eastAsia="SimSun"/>
          <w:b/>
          <w:lang w:eastAsia="zh-CN"/>
        </w:rPr>
      </w:pPr>
    </w:p>
    <w:p w14:paraId="30B63AC0" w14:textId="77777777" w:rsidR="00205815" w:rsidRPr="000E4CF4" w:rsidRDefault="00205815" w:rsidP="00205815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E4CF4">
        <w:rPr>
          <w:rFonts w:ascii="Times New Roman" w:eastAsia="Calibri" w:hAnsi="Times New Roman"/>
          <w:b/>
          <w:bCs/>
          <w:sz w:val="24"/>
          <w:szCs w:val="24"/>
        </w:rPr>
        <w:t>ПЕРЕЧЕНЬ ПЛАНИРУЕМЫХ РЕЗУЛЬТАТОВ ОБУЧЕНИЯ ПРИ ПРОХОЖДЕНИИ ПРАКТИКИ/НАУЧНО-ИССЛЕДОВАТЕЛЬСКОЙ РАБОТЫ:</w:t>
      </w:r>
    </w:p>
    <w:p w14:paraId="59F89F61" w14:textId="77777777" w:rsidR="00205815" w:rsidRPr="00620390" w:rsidRDefault="00205815" w:rsidP="00205815">
      <w:pPr>
        <w:tabs>
          <w:tab w:val="num" w:pos="756"/>
        </w:tabs>
        <w:ind w:firstLine="709"/>
        <w:jc w:val="both"/>
        <w:rPr>
          <w:rFonts w:eastAsia="Calibri"/>
        </w:rPr>
      </w:pPr>
      <w:r w:rsidRPr="000E4CF4">
        <w:rPr>
          <w:rFonts w:eastAsia="Calibri"/>
        </w:rPr>
        <w:t>Процесс</w:t>
      </w:r>
      <w:r w:rsidRPr="00620390">
        <w:rPr>
          <w:rFonts w:eastAsia="Calibri"/>
        </w:rPr>
        <w:t xml:space="preserve"> прохождения практики направлен на формирование следующих компетенций:</w:t>
      </w:r>
    </w:p>
    <w:p w14:paraId="1D61657E" w14:textId="4827AA89" w:rsidR="00205815" w:rsidRPr="00205815" w:rsidRDefault="00205815" w:rsidP="00205815">
      <w:pPr>
        <w:jc w:val="both"/>
        <w:rPr>
          <w:rFonts w:eastAsia="Calibri"/>
        </w:rPr>
      </w:pPr>
      <w:r>
        <w:rPr>
          <w:rFonts w:eastAsia="Calibri"/>
        </w:rPr>
        <w:t>ФГОС 3++</w:t>
      </w:r>
    </w:p>
    <w:tbl>
      <w:tblPr>
        <w:tblW w:w="10207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5245"/>
      </w:tblGrid>
      <w:tr w:rsidR="00205815" w:rsidRPr="00AC4A8E" w14:paraId="332A04EF" w14:textId="77777777" w:rsidTr="007E7B87">
        <w:trPr>
          <w:trHeight w:val="502"/>
        </w:trPr>
        <w:tc>
          <w:tcPr>
            <w:tcW w:w="1418" w:type="dxa"/>
          </w:tcPr>
          <w:p w14:paraId="76CB8785" w14:textId="77777777" w:rsidR="00205815" w:rsidRPr="00205815" w:rsidRDefault="00205815" w:rsidP="007E7B87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791AF59F" w14:textId="77777777" w:rsidR="00205815" w:rsidRPr="00205815" w:rsidRDefault="00205815" w:rsidP="007E7B87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 xml:space="preserve">Содержание компетенции или её части </w:t>
            </w:r>
          </w:p>
        </w:tc>
        <w:tc>
          <w:tcPr>
            <w:tcW w:w="5245" w:type="dxa"/>
            <w:shd w:val="clear" w:color="auto" w:fill="auto"/>
          </w:tcPr>
          <w:p w14:paraId="1A4DBBCA" w14:textId="77777777" w:rsidR="00205815" w:rsidRPr="00205815" w:rsidRDefault="00205815" w:rsidP="007E7B87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 xml:space="preserve"> Индикаторы компетенции (код и содержание)</w:t>
            </w:r>
          </w:p>
        </w:tc>
      </w:tr>
      <w:tr w:rsidR="00205815" w:rsidRPr="00AC4A8E" w14:paraId="1E38FD45" w14:textId="77777777" w:rsidTr="007E7B87">
        <w:trPr>
          <w:trHeight w:val="502"/>
        </w:trPr>
        <w:tc>
          <w:tcPr>
            <w:tcW w:w="1418" w:type="dxa"/>
            <w:vMerge w:val="restart"/>
          </w:tcPr>
          <w:p w14:paraId="6E0C026A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/>
                <w:bCs/>
                <w:color w:val="000000"/>
                <w:lang w:bidi="ru-RU"/>
              </w:rPr>
              <w:t>УК-1</w:t>
            </w:r>
          </w:p>
          <w:p w14:paraId="5DC5822F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7D2031A4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245" w:type="dxa"/>
            <w:shd w:val="clear" w:color="auto" w:fill="auto"/>
          </w:tcPr>
          <w:p w14:paraId="571D6859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205815" w:rsidRPr="00AC4A8E" w14:paraId="36E9D3B6" w14:textId="77777777" w:rsidTr="007E7B87">
        <w:trPr>
          <w:trHeight w:val="760"/>
        </w:trPr>
        <w:tc>
          <w:tcPr>
            <w:tcW w:w="1418" w:type="dxa"/>
            <w:vMerge/>
          </w:tcPr>
          <w:p w14:paraId="0B58F8DE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6F5003FC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6BB5C23F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205815" w:rsidRPr="00AC4A8E" w14:paraId="1889528E" w14:textId="77777777" w:rsidTr="007E7B87">
        <w:trPr>
          <w:trHeight w:val="506"/>
        </w:trPr>
        <w:tc>
          <w:tcPr>
            <w:tcW w:w="1418" w:type="dxa"/>
            <w:vMerge/>
          </w:tcPr>
          <w:p w14:paraId="436BCB74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1968EEEB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69A275AD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205815" w:rsidRPr="00AC4A8E" w14:paraId="50A47860" w14:textId="77777777" w:rsidTr="007E7B87">
        <w:trPr>
          <w:trHeight w:val="1012"/>
        </w:trPr>
        <w:tc>
          <w:tcPr>
            <w:tcW w:w="1418" w:type="dxa"/>
            <w:vMerge/>
          </w:tcPr>
          <w:p w14:paraId="6730C9DB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55BCC035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45268F70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ИУК1.4 Грамотно, логично, аргументированно формирует собственные суждения и оценки.</w:t>
            </w:r>
          </w:p>
          <w:p w14:paraId="7359A1E3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205815" w:rsidRPr="00AC4A8E" w14:paraId="0711F6C1" w14:textId="77777777" w:rsidTr="007E7B87">
        <w:trPr>
          <w:trHeight w:val="699"/>
        </w:trPr>
        <w:tc>
          <w:tcPr>
            <w:tcW w:w="1418" w:type="dxa"/>
            <w:vMerge/>
          </w:tcPr>
          <w:p w14:paraId="50AADEE7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46363090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27F1ECB0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205815" w:rsidRPr="00AC4A8E" w14:paraId="51F4F612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6"/>
        </w:trPr>
        <w:tc>
          <w:tcPr>
            <w:tcW w:w="1418" w:type="dxa"/>
            <w:vMerge w:val="restart"/>
          </w:tcPr>
          <w:p w14:paraId="67123273" w14:textId="25407EAB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/>
                <w:bCs/>
                <w:color w:val="000000"/>
                <w:lang w:bidi="ru-RU"/>
              </w:rPr>
              <w:t>ПК-</w:t>
            </w:r>
            <w:r w:rsidR="00F21E52">
              <w:rPr>
                <w:rFonts w:eastAsia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0264F20" w14:textId="34EDD12A" w:rsidR="00205815" w:rsidRPr="00205815" w:rsidRDefault="00F21E52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5245" w:type="dxa"/>
            <w:shd w:val="clear" w:color="auto" w:fill="auto"/>
          </w:tcPr>
          <w:p w14:paraId="7A8EC3A8" w14:textId="7240FF2A" w:rsidR="00205815" w:rsidRPr="00205815" w:rsidRDefault="00F21E52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205815" w:rsidRPr="00AC4A8E" w14:paraId="62DA19D7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1418" w:type="dxa"/>
            <w:vMerge/>
          </w:tcPr>
          <w:p w14:paraId="3D90FC10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E22BE63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79F3F8CE" w14:textId="77777777" w:rsidR="00F21E52" w:rsidRDefault="00F21E52" w:rsidP="009B70DD">
            <w:pPr>
              <w:pStyle w:val="TableParagraph"/>
              <w:tabs>
                <w:tab w:val="left" w:pos="2761"/>
              </w:tabs>
              <w:ind w:left="57" w:right="40"/>
              <w:jc w:val="both"/>
            </w:pPr>
            <w:r>
              <w:t xml:space="preserve">ИПК2.2 </w:t>
            </w:r>
            <w:r>
              <w:rPr>
                <w:spacing w:val="-4"/>
              </w:rPr>
              <w:t xml:space="preserve">Умеет: </w:t>
            </w:r>
            <w:r>
              <w:t xml:space="preserve">применять разные </w:t>
            </w:r>
            <w:r>
              <w:rPr>
                <w:spacing w:val="-3"/>
              </w:rPr>
              <w:t xml:space="preserve">методы </w:t>
            </w:r>
            <w:r>
              <w:t xml:space="preserve">мониторинга эффективности учебно-воспитательного, </w:t>
            </w:r>
            <w:r>
              <w:rPr>
                <w:spacing w:val="-2"/>
              </w:rPr>
              <w:t xml:space="preserve">коррекционно- </w:t>
            </w:r>
            <w:r>
              <w:t>развивающего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14:paraId="1F9CE043" w14:textId="77777777" w:rsidR="00F21E52" w:rsidRDefault="00F21E52" w:rsidP="009B70DD">
            <w:pPr>
              <w:pStyle w:val="TableParagraph"/>
              <w:tabs>
                <w:tab w:val="left" w:pos="2761"/>
              </w:tabs>
              <w:ind w:left="57" w:right="39"/>
              <w:jc w:val="both"/>
            </w:pPr>
            <w:r>
              <w:t xml:space="preserve">оформлять и интерпретировать </w:t>
            </w:r>
            <w:r>
              <w:rPr>
                <w:spacing w:val="-3"/>
              </w:rPr>
              <w:t xml:space="preserve">результаты </w:t>
            </w:r>
            <w:r>
              <w:t xml:space="preserve">мониторинга эффективности учебно-воспитательного, </w:t>
            </w:r>
            <w:r>
              <w:rPr>
                <w:spacing w:val="-2"/>
              </w:rPr>
              <w:t xml:space="preserve">коррекционно- </w:t>
            </w:r>
            <w:r>
              <w:t>развивающего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14:paraId="056A876D" w14:textId="605433B1" w:rsidR="00205815" w:rsidRPr="00205815" w:rsidRDefault="00F21E52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>
              <w:t xml:space="preserve">использовать </w:t>
            </w:r>
            <w:r>
              <w:rPr>
                <w:spacing w:val="-3"/>
              </w:rPr>
              <w:t xml:space="preserve">выводы </w:t>
            </w:r>
            <w:r>
              <w:t>для корректировки содержания и организации коррекционно- развивающего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</w:p>
        </w:tc>
      </w:tr>
      <w:tr w:rsidR="00205815" w:rsidRPr="00AC4A8E" w14:paraId="64B31EB2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8"/>
        </w:trPr>
        <w:tc>
          <w:tcPr>
            <w:tcW w:w="1418" w:type="dxa"/>
            <w:vMerge/>
          </w:tcPr>
          <w:p w14:paraId="641E449D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83B305F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11BB9796" w14:textId="3D55368C" w:rsidR="00205815" w:rsidRPr="00205815" w:rsidRDefault="00F21E52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516B4E" w:rsidRPr="00AC4A8E" w14:paraId="38EBC2C3" w14:textId="77777777" w:rsidTr="00F21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 w:val="restart"/>
          </w:tcPr>
          <w:p w14:paraId="747B11F2" w14:textId="06AC0636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205815">
              <w:rPr>
                <w:rFonts w:eastAsia="Calibri"/>
                <w:b/>
                <w:bCs/>
                <w:color w:val="000000"/>
                <w:lang w:bidi="ru-RU"/>
              </w:rPr>
              <w:t>ПК-</w:t>
            </w:r>
            <w:r>
              <w:rPr>
                <w:rFonts w:eastAsia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06C63C8" w14:textId="41FC3FD6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F21E52"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5245" w:type="dxa"/>
            <w:shd w:val="clear" w:color="auto" w:fill="auto"/>
          </w:tcPr>
          <w:p w14:paraId="2E9F4A8C" w14:textId="77777777" w:rsidR="00516B4E" w:rsidRPr="00F21E52" w:rsidRDefault="00516B4E" w:rsidP="00516B4E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2FFB9954" w14:textId="77777777" w:rsidR="00516B4E" w:rsidRPr="00F21E52" w:rsidRDefault="00516B4E" w:rsidP="00516B4E">
            <w:pPr>
              <w:widowControl w:val="0"/>
              <w:tabs>
                <w:tab w:val="left" w:pos="1140"/>
                <w:tab w:val="left" w:pos="2008"/>
                <w:tab w:val="left" w:pos="3443"/>
                <w:tab w:val="left" w:pos="3844"/>
              </w:tabs>
              <w:autoSpaceDE w:val="0"/>
              <w:autoSpaceDN w:val="0"/>
              <w:spacing w:line="233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способы сбора, оформления и интерпретации экспериментальных данных;</w:t>
            </w:r>
          </w:p>
          <w:p w14:paraId="6235F565" w14:textId="77777777" w:rsidR="00516B4E" w:rsidRDefault="00516B4E" w:rsidP="00516B4E">
            <w:pPr>
              <w:ind w:left="113" w:right="113"/>
              <w:contextualSpacing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требования к написанию и оформлению научных текстов.</w:t>
            </w:r>
          </w:p>
          <w:p w14:paraId="493CB4AA" w14:textId="0529C60B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516B4E" w:rsidRPr="00AC4A8E" w14:paraId="2D406E02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30CBA5E4" w14:textId="77777777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FA7EB7B" w14:textId="77777777" w:rsidR="00516B4E" w:rsidRPr="00F21E52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5981D59C" w14:textId="77777777" w:rsidR="00516B4E" w:rsidRPr="00F21E52" w:rsidRDefault="00516B4E" w:rsidP="00516B4E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spacing w:before="49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 xml:space="preserve">ИПК5.2 </w:t>
            </w:r>
            <w:r w:rsidRPr="00F21E52">
              <w:rPr>
                <w:spacing w:val="-4"/>
                <w:sz w:val="22"/>
                <w:szCs w:val="22"/>
                <w:lang w:bidi="ru-RU"/>
              </w:rPr>
              <w:t xml:space="preserve">Умеет: </w:t>
            </w:r>
            <w:r w:rsidRPr="00F21E52">
              <w:rPr>
                <w:sz w:val="22"/>
                <w:szCs w:val="22"/>
                <w:lang w:bidi="ru-RU"/>
              </w:rPr>
              <w:t xml:space="preserve">определять </w:t>
            </w:r>
            <w:r w:rsidRPr="00F21E52">
              <w:rPr>
                <w:spacing w:val="-4"/>
                <w:sz w:val="22"/>
                <w:szCs w:val="22"/>
                <w:lang w:bidi="ru-RU"/>
              </w:rPr>
              <w:t xml:space="preserve">научную </w:t>
            </w:r>
            <w:r w:rsidRPr="00F21E52">
              <w:rPr>
                <w:sz w:val="22"/>
                <w:szCs w:val="22"/>
                <w:lang w:bidi="ru-RU"/>
              </w:rPr>
              <w:t>проблему в рамках темы квалификационной</w:t>
            </w:r>
            <w:r w:rsidRPr="00F21E52">
              <w:rPr>
                <w:spacing w:val="-1"/>
                <w:sz w:val="22"/>
                <w:szCs w:val="22"/>
                <w:lang w:bidi="ru-RU"/>
              </w:rPr>
              <w:t xml:space="preserve"> </w:t>
            </w:r>
            <w:r w:rsidRPr="00F21E52">
              <w:rPr>
                <w:sz w:val="22"/>
                <w:szCs w:val="22"/>
                <w:lang w:bidi="ru-RU"/>
              </w:rPr>
              <w:t>работы;</w:t>
            </w:r>
          </w:p>
          <w:p w14:paraId="64ECB330" w14:textId="77777777" w:rsidR="00516B4E" w:rsidRPr="00F21E52" w:rsidRDefault="00516B4E" w:rsidP="00516B4E">
            <w:pPr>
              <w:widowControl w:val="0"/>
              <w:tabs>
                <w:tab w:val="left" w:pos="1372"/>
                <w:tab w:val="left" w:pos="2332"/>
                <w:tab w:val="left" w:pos="4037"/>
              </w:tabs>
              <w:autoSpaceDE w:val="0"/>
              <w:autoSpaceDN w:val="0"/>
              <w:spacing w:line="233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 xml:space="preserve">Определять </w:t>
            </w:r>
            <w:r w:rsidRPr="00F21E52">
              <w:rPr>
                <w:spacing w:val="-3"/>
                <w:sz w:val="22"/>
                <w:szCs w:val="22"/>
                <w:lang w:bidi="ru-RU"/>
              </w:rPr>
              <w:t xml:space="preserve">методы </w:t>
            </w:r>
            <w:r w:rsidRPr="00F21E52">
              <w:rPr>
                <w:sz w:val="22"/>
                <w:szCs w:val="22"/>
                <w:lang w:bidi="ru-RU"/>
              </w:rPr>
              <w:t>теоретического и экспериментального исследования научной проблемы;</w:t>
            </w:r>
          </w:p>
          <w:p w14:paraId="67A31965" w14:textId="77777777" w:rsidR="00516B4E" w:rsidRPr="00F21E52" w:rsidRDefault="00516B4E" w:rsidP="00516B4E">
            <w:pPr>
              <w:widowControl w:val="0"/>
              <w:tabs>
                <w:tab w:val="left" w:pos="1452"/>
                <w:tab w:val="left" w:pos="1795"/>
                <w:tab w:val="left" w:pos="2990"/>
              </w:tabs>
              <w:autoSpaceDE w:val="0"/>
              <w:autoSpaceDN w:val="0"/>
              <w:spacing w:line="233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планировать и</w:t>
            </w:r>
            <w:r w:rsidRPr="00F21E52">
              <w:rPr>
                <w:sz w:val="22"/>
                <w:szCs w:val="22"/>
                <w:lang w:bidi="ru-RU"/>
              </w:rPr>
              <w:tab/>
              <w:t>проводить экспериментальное исследование;</w:t>
            </w:r>
          </w:p>
          <w:p w14:paraId="7712132D" w14:textId="77777777" w:rsidR="00516B4E" w:rsidRPr="00F21E52" w:rsidRDefault="00516B4E" w:rsidP="00516B4E">
            <w:pPr>
              <w:widowControl w:val="0"/>
              <w:tabs>
                <w:tab w:val="left" w:pos="1567"/>
                <w:tab w:val="left" w:pos="2496"/>
                <w:tab w:val="left" w:pos="3570"/>
              </w:tabs>
              <w:autoSpaceDE w:val="0"/>
              <w:autoSpaceDN w:val="0"/>
              <w:spacing w:line="233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38018462" w14:textId="0B769D3D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F21E52">
              <w:rPr>
                <w:spacing w:val="-3"/>
                <w:sz w:val="22"/>
                <w:szCs w:val="22"/>
                <w:lang w:bidi="ru-RU"/>
              </w:rPr>
              <w:t xml:space="preserve">научной </w:t>
            </w:r>
            <w:r w:rsidRPr="00F21E52">
              <w:rPr>
                <w:sz w:val="22"/>
                <w:szCs w:val="22"/>
                <w:lang w:bidi="ru-RU"/>
              </w:rPr>
              <w:t xml:space="preserve">проблемы в соответствии с предъявляемыми требованиями создавать и оформлять </w:t>
            </w:r>
            <w:r w:rsidRPr="00F21E52">
              <w:rPr>
                <w:spacing w:val="-3"/>
                <w:sz w:val="22"/>
                <w:szCs w:val="22"/>
                <w:lang w:bidi="ru-RU"/>
              </w:rPr>
              <w:t xml:space="preserve">научный </w:t>
            </w:r>
            <w:r w:rsidRPr="00F21E52">
              <w:rPr>
                <w:sz w:val="22"/>
                <w:szCs w:val="22"/>
                <w:lang w:bidi="ru-RU"/>
              </w:rPr>
              <w:t>текст.</w:t>
            </w:r>
          </w:p>
        </w:tc>
      </w:tr>
      <w:tr w:rsidR="00516B4E" w:rsidRPr="00AC4A8E" w14:paraId="2DA5E0F1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1BC9045E" w14:textId="77777777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9B94220" w14:textId="77777777" w:rsidR="00516B4E" w:rsidRPr="00F21E52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62E0B7B7" w14:textId="77777777" w:rsidR="00516B4E" w:rsidRPr="00F21E52" w:rsidRDefault="00516B4E" w:rsidP="00516B4E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ind w:left="57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61F4D8D8" w14:textId="77777777" w:rsidR="00516B4E" w:rsidRPr="00F21E52" w:rsidRDefault="00516B4E" w:rsidP="00516B4E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ind w:left="57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навыками проведения экспериментального исследования;</w:t>
            </w:r>
          </w:p>
          <w:p w14:paraId="092FCFDB" w14:textId="77777777" w:rsidR="00516B4E" w:rsidRPr="00F21E52" w:rsidRDefault="00516B4E" w:rsidP="00516B4E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ind w:left="57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умением создавать и оформлять связный научный текст;</w:t>
            </w:r>
          </w:p>
          <w:p w14:paraId="0A45C1EE" w14:textId="77777777" w:rsidR="00516B4E" w:rsidRPr="00F21E52" w:rsidRDefault="00516B4E" w:rsidP="00516B4E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ind w:left="57"/>
              <w:jc w:val="both"/>
              <w:rPr>
                <w:sz w:val="22"/>
                <w:szCs w:val="22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навыками интерпретации, обобщения и представления экспериментальных</w:t>
            </w:r>
          </w:p>
          <w:p w14:paraId="232A6D0A" w14:textId="312D71DF" w:rsidR="00516B4E" w:rsidRPr="00F21E52" w:rsidRDefault="00516B4E" w:rsidP="00516B4E">
            <w:pPr>
              <w:jc w:val="both"/>
              <w:rPr>
                <w:rFonts w:eastAsia="Calibri"/>
                <w:lang w:bidi="ru-RU"/>
              </w:rPr>
            </w:pPr>
            <w:r w:rsidRPr="00F21E52">
              <w:rPr>
                <w:sz w:val="22"/>
                <w:szCs w:val="22"/>
                <w:lang w:bidi="ru-RU"/>
              </w:rPr>
              <w:t>данных.</w:t>
            </w:r>
          </w:p>
        </w:tc>
      </w:tr>
      <w:tr w:rsidR="00516B4E" w:rsidRPr="00AC4A8E" w14:paraId="62E11B96" w14:textId="77777777" w:rsidTr="00F21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 w:val="restart"/>
          </w:tcPr>
          <w:p w14:paraId="479B86FC" w14:textId="4B6B5304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270465">
              <w:t>Совместная</w:t>
            </w:r>
            <w:r>
              <w:t xml:space="preserve"> </w:t>
            </w:r>
            <w:r w:rsidRPr="00270465">
              <w:t xml:space="preserve">и </w:t>
            </w:r>
            <w:r w:rsidRPr="00270465">
              <w:rPr>
                <w:spacing w:val="-1"/>
              </w:rPr>
              <w:t xml:space="preserve">индивидуальная </w:t>
            </w:r>
            <w:r w:rsidRPr="00270465">
              <w:t>учебная</w:t>
            </w:r>
            <w:r>
              <w:t xml:space="preserve"> </w:t>
            </w:r>
            <w:r w:rsidRPr="00270465">
              <w:t>и воспитательная деятельность обучающихся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CB236C6" w14:textId="77777777" w:rsidR="00516B4E" w:rsidRPr="00792AB0" w:rsidRDefault="00516B4E" w:rsidP="00516B4E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792AB0">
              <w:rPr>
                <w:b/>
              </w:rPr>
              <w:t>ОПК-3</w:t>
            </w:r>
          </w:p>
          <w:p w14:paraId="34964AB6" w14:textId="6BEC2950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270465"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270465">
              <w:rPr>
                <w:spacing w:val="-3"/>
              </w:rPr>
              <w:t xml:space="preserve">том </w:t>
            </w:r>
            <w:r w:rsidRPr="00270465">
              <w:t>числе с особыми образовательными потребностями,</w:t>
            </w:r>
            <w:r>
              <w:t xml:space="preserve"> </w:t>
            </w:r>
            <w:r w:rsidRPr="00270465">
              <w:t xml:space="preserve">в соответствии с требованиями федеральных </w:t>
            </w:r>
            <w:r w:rsidRPr="00270465">
              <w:rPr>
                <w:spacing w:val="-3"/>
              </w:rPr>
              <w:t>государст</w:t>
            </w:r>
            <w:r w:rsidRPr="00270465">
              <w:t>венных образовательных стандартов</w:t>
            </w:r>
          </w:p>
        </w:tc>
        <w:tc>
          <w:tcPr>
            <w:tcW w:w="5245" w:type="dxa"/>
            <w:shd w:val="clear" w:color="auto" w:fill="auto"/>
          </w:tcPr>
          <w:p w14:paraId="5DF9C4AB" w14:textId="77777777" w:rsidR="00516B4E" w:rsidRPr="00270465" w:rsidRDefault="00516B4E" w:rsidP="00516B4E">
            <w:pPr>
              <w:pStyle w:val="TableParagraph"/>
              <w:ind w:left="112" w:right="95"/>
            </w:pPr>
            <w:r w:rsidRPr="00270465">
              <w:t>ИОПК3.1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04BD07CE" w14:textId="51FAAF75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70465">
              <w:t>особенности применения индивидуальных и групповых форм в воспитании и обучении детей с нарушением речи с</w:t>
            </w:r>
            <w:r>
              <w:t xml:space="preserve"> </w:t>
            </w:r>
            <w:r w:rsidRPr="00F73DF7">
              <w:t>учетом их образовательных потребностей.</w:t>
            </w:r>
          </w:p>
        </w:tc>
      </w:tr>
      <w:tr w:rsidR="00516B4E" w:rsidRPr="00AC4A8E" w14:paraId="4DFEC4AE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70EC5E64" w14:textId="77777777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6EE08FB" w14:textId="77777777" w:rsidR="00516B4E" w:rsidRPr="00F21E52" w:rsidRDefault="00516B4E" w:rsidP="00516B4E">
            <w:pPr>
              <w:ind w:left="113" w:right="113"/>
              <w:contextualSpacing/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7C2006D5" w14:textId="77777777" w:rsidR="00516B4E" w:rsidRPr="00270465" w:rsidRDefault="00516B4E" w:rsidP="00516B4E">
            <w:pPr>
              <w:pStyle w:val="TableParagraph"/>
              <w:ind w:left="112" w:right="93"/>
            </w:pPr>
            <w:r w:rsidRPr="00270465">
              <w:t>ИОПК 3.2 Умеет: взаимодействовать с другими специалистами в рамках психолого-медико-педагогического консилиума;</w:t>
            </w:r>
          </w:p>
          <w:p w14:paraId="73B31575" w14:textId="77777777" w:rsidR="00516B4E" w:rsidRPr="00270465" w:rsidRDefault="00516B4E" w:rsidP="00516B4E">
            <w:pPr>
              <w:pStyle w:val="TableParagraph"/>
              <w:ind w:left="112" w:right="96"/>
            </w:pPr>
            <w:r w:rsidRPr="00270465">
              <w:t xml:space="preserve">применять разные формы, методы и средства организации учебно-воспитательной работы с </w:t>
            </w:r>
            <w:r w:rsidRPr="00270465">
              <w:lastRenderedPageBreak/>
              <w:t>обучающимися с нарушением речи с учетом индивидуальных и типологических особенностей их развития;</w:t>
            </w:r>
          </w:p>
          <w:p w14:paraId="64DB5953" w14:textId="384B21EA" w:rsidR="00516B4E" w:rsidRPr="00F21E52" w:rsidRDefault="00516B4E" w:rsidP="00516B4E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270465">
              <w:t>дифференцированно применять психолого-педагогические технологии (в том числе инклюзивные) в организации</w:t>
            </w:r>
            <w:r>
              <w:t xml:space="preserve"> </w:t>
            </w:r>
            <w:r w:rsidRPr="00270465">
              <w:t>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516B4E" w:rsidRPr="00AC4A8E" w14:paraId="73F378AB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41CC26E5" w14:textId="77777777" w:rsidR="00516B4E" w:rsidRPr="00205815" w:rsidRDefault="00516B4E" w:rsidP="00516B4E">
            <w:pPr>
              <w:ind w:left="113" w:right="113"/>
              <w:contextualSpacing/>
              <w:jc w:val="both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FFCF74E" w14:textId="77777777" w:rsidR="00516B4E" w:rsidRPr="00F21E52" w:rsidRDefault="00516B4E" w:rsidP="00516B4E">
            <w:pPr>
              <w:ind w:left="113" w:right="113"/>
              <w:contextualSpacing/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36A85C8E" w14:textId="6115C83A" w:rsidR="00516B4E" w:rsidRPr="00F21E52" w:rsidRDefault="00516B4E" w:rsidP="00516B4E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270465">
              <w:t>ИОПК3.3 Владеет: методами организации совместной и индивидуальной учебной и воспитательной деятельности с</w:t>
            </w:r>
            <w:r>
              <w:t xml:space="preserve"> </w:t>
            </w:r>
            <w:r w:rsidRPr="00F73DF7">
              <w:t>обучающимися с нарушением речи.</w:t>
            </w:r>
          </w:p>
        </w:tc>
      </w:tr>
    </w:tbl>
    <w:p w14:paraId="46D5BAE6" w14:textId="0388B811" w:rsidR="00326528" w:rsidRDefault="00326528" w:rsidP="004D1914">
      <w:pPr>
        <w:rPr>
          <w:b/>
          <w:bCs/>
        </w:rPr>
      </w:pPr>
    </w:p>
    <w:tbl>
      <w:tblPr>
        <w:tblW w:w="9782" w:type="dxa"/>
        <w:tblInd w:w="-30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4961"/>
      </w:tblGrid>
      <w:tr w:rsidR="00727B8B" w:rsidRPr="00727B8B" w14:paraId="299B6D4A" w14:textId="77777777" w:rsidTr="00727B8B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AA79CF" w14:textId="77777777" w:rsidR="00727B8B" w:rsidRPr="00727B8B" w:rsidRDefault="00727B8B" w:rsidP="00727B8B">
            <w:pPr>
              <w:rPr>
                <w:i/>
                <w:iCs/>
                <w:color w:val="000000"/>
              </w:rPr>
            </w:pPr>
            <w:r w:rsidRPr="00727B8B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0FBB77" w14:textId="77777777" w:rsidR="00727B8B" w:rsidRPr="00727B8B" w:rsidRDefault="00727B8B" w:rsidP="00727B8B">
            <w:pPr>
              <w:rPr>
                <w:color w:val="00000A"/>
              </w:rPr>
            </w:pPr>
            <w:r w:rsidRPr="00727B8B">
              <w:rPr>
                <w:color w:val="000000"/>
              </w:rPr>
              <w:t xml:space="preserve">Содержание компетенции </w:t>
            </w:r>
          </w:p>
          <w:p w14:paraId="51977FB9" w14:textId="77777777" w:rsidR="00727B8B" w:rsidRPr="00727B8B" w:rsidRDefault="00727B8B" w:rsidP="00727B8B">
            <w:pPr>
              <w:rPr>
                <w:color w:val="00000A"/>
              </w:rPr>
            </w:pPr>
            <w:r w:rsidRPr="00727B8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C0BBE97" w14:textId="77777777" w:rsidR="00727B8B" w:rsidRPr="00727B8B" w:rsidRDefault="00727B8B" w:rsidP="00727B8B">
            <w:r w:rsidRPr="00727B8B">
              <w:t>Индикаторы компетенций (код и содержание)</w:t>
            </w:r>
          </w:p>
        </w:tc>
      </w:tr>
      <w:tr w:rsidR="00727B8B" w:rsidRPr="00727B8B" w14:paraId="2A8CB6ED" w14:textId="77777777" w:rsidTr="00727B8B">
        <w:trPr>
          <w:trHeight w:val="34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BC7FD5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ОПК-9</w:t>
            </w:r>
          </w:p>
          <w:p w14:paraId="3C80E0F3" w14:textId="77777777" w:rsidR="00727B8B" w:rsidRPr="00727B8B" w:rsidRDefault="00727B8B" w:rsidP="00727B8B">
            <w:pPr>
              <w:rPr>
                <w:color w:val="00000A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42AA90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961974" w14:textId="77777777" w:rsidR="00727B8B" w:rsidRPr="00727B8B" w:rsidRDefault="00727B8B" w:rsidP="00727B8B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005B2108" w14:textId="77777777" w:rsidR="00727B8B" w:rsidRPr="00727B8B" w:rsidRDefault="00727B8B" w:rsidP="00727B8B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430ED1A0" w14:textId="77777777" w:rsidR="00727B8B" w:rsidRPr="00727B8B" w:rsidRDefault="00727B8B" w:rsidP="00727B8B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пути достижения образовательных результатов в области ИКТ.</w:t>
            </w:r>
          </w:p>
        </w:tc>
      </w:tr>
      <w:tr w:rsidR="00727B8B" w:rsidRPr="00727B8B" w14:paraId="7FA2E8F2" w14:textId="77777777" w:rsidTr="00727B8B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52751E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63E3A1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206856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ОПК 9.2 Умеет: классифицировать образовательные системы и образовательные технологии;</w:t>
            </w:r>
          </w:p>
          <w:p w14:paraId="424F84B5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727B8B" w:rsidRPr="00727B8B" w14:paraId="4E0B126B" w14:textId="77777777" w:rsidTr="00727B8B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F79E9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84ABFF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C732FF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05FC46EB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формированием навыков, связанных с информационно-коммуникационными технологиями;</w:t>
            </w:r>
          </w:p>
          <w:p w14:paraId="3A395686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 xml:space="preserve">действиями (навыками) ИКТ -компетентностями: </w:t>
            </w:r>
          </w:p>
          <w:p w14:paraId="44B93283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proofErr w:type="spellStart"/>
            <w:r w:rsidRPr="00727B8B">
              <w:rPr>
                <w:lang w:bidi="ru-RU"/>
              </w:rPr>
              <w:t>общепользовательская</w:t>
            </w:r>
            <w:proofErr w:type="spellEnd"/>
            <w:r w:rsidRPr="00727B8B">
              <w:rPr>
                <w:lang w:bidi="ru-RU"/>
              </w:rPr>
              <w:t xml:space="preserve"> ИКТ-компетентность;</w:t>
            </w:r>
          </w:p>
          <w:p w14:paraId="0FD3B1A5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общепедагогическая ИКТ-компетентность;</w:t>
            </w:r>
          </w:p>
          <w:p w14:paraId="4752C98D" w14:textId="77777777" w:rsidR="00727B8B" w:rsidRPr="00727B8B" w:rsidRDefault="00727B8B" w:rsidP="00727B8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27B8B">
              <w:rPr>
                <w:lang w:bidi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</w:tbl>
    <w:p w14:paraId="2F0A13E8" w14:textId="77777777" w:rsidR="00727B8B" w:rsidRDefault="00727B8B" w:rsidP="004D1914">
      <w:pPr>
        <w:rPr>
          <w:b/>
          <w:bCs/>
        </w:rPr>
      </w:pPr>
    </w:p>
    <w:p w14:paraId="33CF91A6" w14:textId="77777777" w:rsidR="00792AB0" w:rsidRDefault="00792AB0" w:rsidP="004D1914">
      <w:pPr>
        <w:rPr>
          <w:b/>
          <w:bCs/>
        </w:rPr>
      </w:pPr>
    </w:p>
    <w:p w14:paraId="106FDC81" w14:textId="77777777" w:rsidR="00326528" w:rsidRDefault="00326528" w:rsidP="004D1914">
      <w:r>
        <w:rPr>
          <w:b/>
          <w:bCs/>
        </w:rPr>
        <w:t xml:space="preserve">3. </w:t>
      </w:r>
      <w:r>
        <w:rPr>
          <w:b/>
          <w:bCs/>
          <w:caps/>
        </w:rPr>
        <w:t>Место НАУЧНО-ИССЛЕДОВАТЕЛЬСКОЙ РАБОТЫ в структуре ОП</w:t>
      </w:r>
      <w:r>
        <w:rPr>
          <w:b/>
          <w:bCs/>
        </w:rPr>
        <w:t xml:space="preserve">: </w:t>
      </w:r>
    </w:p>
    <w:p w14:paraId="2E6AF743" w14:textId="77777777" w:rsidR="00251CD7" w:rsidRDefault="00251CD7" w:rsidP="003008CD">
      <w:pPr>
        <w:tabs>
          <w:tab w:val="left" w:pos="8362"/>
        </w:tabs>
        <w:jc w:val="both"/>
        <w:rPr>
          <w:b/>
        </w:rPr>
      </w:pPr>
    </w:p>
    <w:p w14:paraId="589C9A3C" w14:textId="77777777" w:rsidR="003008CD" w:rsidRPr="003008CD" w:rsidRDefault="003008CD" w:rsidP="003008CD">
      <w:pPr>
        <w:tabs>
          <w:tab w:val="left" w:pos="8362"/>
        </w:tabs>
        <w:jc w:val="both"/>
      </w:pPr>
      <w:r w:rsidRPr="003008CD">
        <w:rPr>
          <w:b/>
        </w:rPr>
        <w:t>Цель преподавания дисциплины</w:t>
      </w:r>
      <w:r w:rsidRPr="003008CD">
        <w:t xml:space="preserve">: сформировать у студента навыки научно-исследовательской работы и приобрести опыт создания текстов различных научных и научно-учебных жанров в реальных условиях научной работы. </w:t>
      </w:r>
    </w:p>
    <w:p w14:paraId="0AD5C1EC" w14:textId="77777777" w:rsidR="003008CD" w:rsidRPr="003008CD" w:rsidRDefault="003008CD" w:rsidP="003008CD">
      <w:pPr>
        <w:tabs>
          <w:tab w:val="left" w:pos="1076"/>
          <w:tab w:val="left" w:pos="1509"/>
        </w:tabs>
        <w:jc w:val="both"/>
        <w:rPr>
          <w:b/>
        </w:rPr>
      </w:pPr>
      <w:r w:rsidRPr="003008CD">
        <w:tab/>
      </w:r>
    </w:p>
    <w:p w14:paraId="457D3135" w14:textId="77777777" w:rsidR="003008CD" w:rsidRPr="003008CD" w:rsidRDefault="003008CD" w:rsidP="003008CD">
      <w:pPr>
        <w:jc w:val="both"/>
        <w:rPr>
          <w:b/>
        </w:rPr>
      </w:pPr>
      <w:r w:rsidRPr="003008CD">
        <w:rPr>
          <w:b/>
        </w:rPr>
        <w:t>Задачи практики:</w:t>
      </w:r>
    </w:p>
    <w:p w14:paraId="6ED59A1D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 xml:space="preserve">научить проведению библиографической работы с привлечением современных </w:t>
      </w:r>
    </w:p>
    <w:p w14:paraId="13863EE7" w14:textId="77777777" w:rsidR="003008CD" w:rsidRPr="003008CD" w:rsidRDefault="003008CD" w:rsidP="003008CD">
      <w:pPr>
        <w:jc w:val="both"/>
      </w:pPr>
      <w:r w:rsidRPr="003008CD">
        <w:t>информационных технологий;</w:t>
      </w:r>
    </w:p>
    <w:p w14:paraId="2027DAD8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 xml:space="preserve">способствовать становлению у обучающихся профессионального научно-исследовательского мышления, формирование у них четкого представления об основных профессиональных задачах, способах их решения; </w:t>
      </w:r>
    </w:p>
    <w:p w14:paraId="3403496A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>сформировать у обучающихся умения и навыки организации и проведения научно-исследовательской работы, согласно заданной теме;</w:t>
      </w:r>
    </w:p>
    <w:p w14:paraId="7D244324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 xml:space="preserve">способствовать овладению обучающимися современными методами проведения научных исследований; </w:t>
      </w:r>
    </w:p>
    <w:p w14:paraId="7330C1E6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>сформировать у обучающихся умения использовать современные технологии сбора информации, обработки и интерпретации полученных экспериментальных и эмпирических данных;</w:t>
      </w:r>
    </w:p>
    <w:p w14:paraId="308B7E48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>сформировать у обучающихся умение обобщать результаты, полученные по итогам проведения эксперимента;</w:t>
      </w:r>
    </w:p>
    <w:p w14:paraId="72784F05" w14:textId="77777777" w:rsidR="003008CD" w:rsidRPr="003008CD" w:rsidRDefault="003008CD" w:rsidP="003008CD">
      <w:pPr>
        <w:jc w:val="both"/>
      </w:pPr>
      <w:r w:rsidRPr="003008CD">
        <w:t>-</w:t>
      </w:r>
      <w:r w:rsidRPr="003008CD">
        <w:tab/>
        <w:t>сформировать у обучающихся умения и навыки составления индивидуального образовательного маршрута для детей с речевыми нарушениями, на основании полученных данных.</w:t>
      </w:r>
    </w:p>
    <w:p w14:paraId="0C7C5BDF" w14:textId="77777777" w:rsidR="00326528" w:rsidRDefault="00326528" w:rsidP="004D1914">
      <w:pPr>
        <w:rPr>
          <w:b/>
          <w:bCs/>
          <w:caps/>
        </w:rPr>
      </w:pPr>
    </w:p>
    <w:p w14:paraId="19DD209A" w14:textId="77777777" w:rsidR="00326528" w:rsidRDefault="00326528" w:rsidP="004D1914">
      <w:pPr>
        <w:rPr>
          <w:b/>
          <w:bCs/>
          <w:caps/>
        </w:rPr>
      </w:pPr>
      <w:r>
        <w:rPr>
          <w:b/>
          <w:bCs/>
          <w:caps/>
        </w:rPr>
        <w:t>4. ОБЪЁМ, ПРОДОЛЖИТЕЛЬНОСТЬ ПРАКТИКИ И ВИДЫ ВЫПОЛНЯЕМЫХ РАБОТ</w:t>
      </w:r>
    </w:p>
    <w:p w14:paraId="53387C53" w14:textId="77777777" w:rsidR="00326528" w:rsidRPr="00DF4847" w:rsidRDefault="00326528" w:rsidP="004D1914">
      <w:pPr>
        <w:rPr>
          <w:b/>
          <w:bCs/>
        </w:rPr>
      </w:pPr>
    </w:p>
    <w:p w14:paraId="390667D3" w14:textId="463D2695" w:rsidR="00251CD7" w:rsidRDefault="00326528" w:rsidP="00251CD7">
      <w:pPr>
        <w:ind w:firstLine="567"/>
        <w:jc w:val="both"/>
      </w:pPr>
      <w:r>
        <w:t xml:space="preserve">Практика </w:t>
      </w:r>
      <w:r w:rsidR="00251CD7">
        <w:t>«Н</w:t>
      </w:r>
      <w:r>
        <w:t>аучно-исследовательская работа</w:t>
      </w:r>
      <w:r w:rsidR="00251CD7">
        <w:t>»</w:t>
      </w:r>
      <w:r>
        <w:t xml:space="preserve"> </w:t>
      </w:r>
      <w:r w:rsidR="00251CD7">
        <w:t>полностью относится к вариативной части блока Б2.</w:t>
      </w:r>
      <w:r w:rsidR="007779CB">
        <w:t xml:space="preserve"> </w:t>
      </w:r>
      <w:r w:rsidR="00251CD7">
        <w:t xml:space="preserve">программы бакалавриата, является обязательной для освоения обучающимися. </w:t>
      </w:r>
    </w:p>
    <w:p w14:paraId="45C9E42A" w14:textId="37739861" w:rsidR="00326528" w:rsidRDefault="00326528" w:rsidP="00251CD7">
      <w:pPr>
        <w:ind w:firstLine="567"/>
        <w:jc w:val="both"/>
        <w:rPr>
          <w:i/>
          <w:color w:val="000000"/>
        </w:rPr>
      </w:pPr>
      <w:r>
        <w:t xml:space="preserve">Общая трудоемкость практики/научно-исследовательской работы составляет </w:t>
      </w:r>
      <w:r w:rsidR="00D011DE">
        <w:t>10</w:t>
      </w:r>
      <w:r>
        <w:t xml:space="preserve"> зачетных единиц, 3</w:t>
      </w:r>
      <w:r w:rsidR="00D011DE">
        <w:t>60</w:t>
      </w:r>
      <w:r>
        <w:t xml:space="preserve"> академических час</w:t>
      </w:r>
      <w:r w:rsidR="00D011DE">
        <w:t>ов</w:t>
      </w:r>
      <w:r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8A985CC" w14:textId="77777777" w:rsidR="003B0013" w:rsidRDefault="003B0013" w:rsidP="00251CD7">
      <w:pPr>
        <w:ind w:firstLine="567"/>
        <w:jc w:val="both"/>
        <w:rPr>
          <w:i/>
          <w:color w:val="000000"/>
        </w:rPr>
      </w:pPr>
    </w:p>
    <w:p w14:paraId="6D430947" w14:textId="77777777" w:rsidR="00326528" w:rsidRDefault="00326528" w:rsidP="004D1914">
      <w:pPr>
        <w:ind w:firstLine="720"/>
        <w:jc w:val="both"/>
        <w:rPr>
          <w:i/>
          <w:color w:val="000000"/>
        </w:rPr>
      </w:pPr>
    </w:p>
    <w:p w14:paraId="7C4B9AA0" w14:textId="77777777" w:rsidR="003B0013" w:rsidRDefault="003B0013" w:rsidP="004D1914">
      <w:pPr>
        <w:spacing w:line="360" w:lineRule="auto"/>
        <w:rPr>
          <w:color w:val="000000"/>
        </w:rPr>
      </w:pPr>
    </w:p>
    <w:p w14:paraId="3FC7E9D2" w14:textId="4A7EC4AA" w:rsidR="00326528" w:rsidRDefault="00326528" w:rsidP="004D1914">
      <w:pPr>
        <w:spacing w:line="360" w:lineRule="auto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410"/>
        <w:gridCol w:w="2284"/>
      </w:tblGrid>
      <w:tr w:rsidR="00251CD7" w14:paraId="421D46BE" w14:textId="77777777" w:rsidTr="00251CD7">
        <w:trPr>
          <w:trHeight w:val="330"/>
        </w:trPr>
        <w:tc>
          <w:tcPr>
            <w:tcW w:w="4786" w:type="dxa"/>
            <w:vMerge w:val="restart"/>
            <w:tcBorders>
              <w:top w:val="single" w:sz="12" w:space="0" w:color="auto"/>
            </w:tcBorders>
          </w:tcPr>
          <w:p w14:paraId="7361EF08" w14:textId="77777777" w:rsidR="00251CD7" w:rsidRDefault="00251CD7" w:rsidP="00251CD7">
            <w:pPr>
              <w:pStyle w:val="af"/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C0CA1" w14:textId="77777777" w:rsidR="00251CD7" w:rsidRDefault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251CD7" w14:paraId="59D77865" w14:textId="77777777" w:rsidTr="00251CD7">
        <w:trPr>
          <w:trHeight w:val="240"/>
        </w:trPr>
        <w:tc>
          <w:tcPr>
            <w:tcW w:w="4786" w:type="dxa"/>
            <w:vMerge/>
          </w:tcPr>
          <w:p w14:paraId="782FC116" w14:textId="77777777" w:rsidR="00251CD7" w:rsidRDefault="00251CD7" w:rsidP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5B0F4F91" w14:textId="77777777" w:rsidR="00251CD7" w:rsidRDefault="00251CD7" w:rsidP="00251CD7">
            <w:pPr>
              <w:spacing w:after="120"/>
              <w:jc w:val="center"/>
              <w:rPr>
                <w:lang w:eastAsia="en-US"/>
              </w:rPr>
            </w:pPr>
            <w:r>
              <w:rPr>
                <w:color w:val="000000"/>
              </w:rPr>
              <w:t>Очная форма обучения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C6123" w14:textId="77777777" w:rsidR="00251CD7" w:rsidRDefault="00251CD7" w:rsidP="00251CD7">
            <w:pPr>
              <w:spacing w:after="120"/>
              <w:jc w:val="center"/>
              <w:rPr>
                <w:lang w:eastAsia="en-US"/>
              </w:rPr>
            </w:pPr>
            <w:r>
              <w:rPr>
                <w:color w:val="000000"/>
              </w:rPr>
              <w:t>Заочная форма обучения</w:t>
            </w:r>
          </w:p>
        </w:tc>
      </w:tr>
      <w:tr w:rsidR="00251CD7" w14:paraId="6F747C35" w14:textId="77777777" w:rsidTr="00251CD7">
        <w:trPr>
          <w:trHeight w:val="424"/>
        </w:trPr>
        <w:tc>
          <w:tcPr>
            <w:tcW w:w="4786" w:type="dxa"/>
            <w:shd w:val="clear" w:color="auto" w:fill="E0E0E0"/>
          </w:tcPr>
          <w:p w14:paraId="3A329E1F" w14:textId="77777777" w:rsidR="00251CD7" w:rsidRDefault="00251CD7" w:rsidP="00251C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работа (в том числе зачет):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0E0E0"/>
          </w:tcPr>
          <w:p w14:paraId="42E8E686" w14:textId="77777777" w:rsidR="00251CD7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E0E0E0"/>
          </w:tcPr>
          <w:p w14:paraId="7BE085A8" w14:textId="77777777" w:rsidR="00251CD7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51CD7" w14:paraId="3E09349C" w14:textId="77777777" w:rsidTr="00251CD7">
        <w:tc>
          <w:tcPr>
            <w:tcW w:w="4786" w:type="dxa"/>
            <w:shd w:val="clear" w:color="auto" w:fill="E0E0E0"/>
          </w:tcPr>
          <w:p w14:paraId="62CDF8F5" w14:textId="77777777" w:rsidR="00251CD7" w:rsidRDefault="00251CD7" w:rsidP="00251CD7">
            <w:pPr>
              <w:pStyle w:val="a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Иные формы работы (всего):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0E0E0"/>
          </w:tcPr>
          <w:p w14:paraId="12D4CB03" w14:textId="1D33940B" w:rsidR="00251CD7" w:rsidRDefault="00251CD7" w:rsidP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D7A88">
              <w:rPr>
                <w:lang w:eastAsia="en-US"/>
              </w:rPr>
              <w:t>55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E0E0E0"/>
          </w:tcPr>
          <w:p w14:paraId="087CFD2C" w14:textId="6C43B855" w:rsidR="00251CD7" w:rsidRDefault="00251CD7" w:rsidP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D7A88">
              <w:rPr>
                <w:lang w:eastAsia="en-US"/>
              </w:rPr>
              <w:t>55</w:t>
            </w:r>
          </w:p>
        </w:tc>
      </w:tr>
      <w:tr w:rsidR="00251CD7" w14:paraId="60F562C6" w14:textId="77777777" w:rsidTr="00251CD7">
        <w:tc>
          <w:tcPr>
            <w:tcW w:w="4786" w:type="dxa"/>
          </w:tcPr>
          <w:p w14:paraId="02342449" w14:textId="77777777" w:rsidR="00251CD7" w:rsidRDefault="00251CD7" w:rsidP="00251CD7">
            <w:pPr>
              <w:pStyle w:val="af"/>
              <w:spacing w:line="276" w:lineRule="auto"/>
              <w:rPr>
                <w:b/>
                <w:bCs/>
                <w:lang w:eastAsia="en-US"/>
              </w:rPr>
            </w:pPr>
            <w:r>
              <w:t>Практические работы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60AF4E" w14:textId="77777777" w:rsidR="00251CD7" w:rsidRDefault="00251CD7" w:rsidP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14:paraId="09321251" w14:textId="77777777" w:rsidR="00251CD7" w:rsidRDefault="00251CD7" w:rsidP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1CD7" w14:paraId="60BA6483" w14:textId="77777777" w:rsidTr="00251CD7">
        <w:trPr>
          <w:trHeight w:val="454"/>
        </w:trPr>
        <w:tc>
          <w:tcPr>
            <w:tcW w:w="4786" w:type="dxa"/>
            <w:tcBorders>
              <w:bottom w:val="single" w:sz="12" w:space="0" w:color="auto"/>
            </w:tcBorders>
            <w:shd w:val="clear" w:color="auto" w:fill="E0E0E0"/>
          </w:tcPr>
          <w:p w14:paraId="40DB2C5B" w14:textId="77777777" w:rsidR="00251CD7" w:rsidRDefault="00251CD7" w:rsidP="00251CD7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33418483" w14:textId="34312155" w:rsidR="006D7A88" w:rsidRDefault="00251CD7" w:rsidP="006D7A8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D7A88">
              <w:rPr>
                <w:lang w:eastAsia="en-US"/>
              </w:rPr>
              <w:t>60/10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14:paraId="73856D2E" w14:textId="5425E9BC" w:rsidR="00251CD7" w:rsidRDefault="006D7A88" w:rsidP="00251CD7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360/10</w:t>
            </w:r>
          </w:p>
        </w:tc>
      </w:tr>
    </w:tbl>
    <w:p w14:paraId="69AED785" w14:textId="77777777" w:rsidR="00251CD7" w:rsidRDefault="00251CD7" w:rsidP="004D1914">
      <w:pPr>
        <w:jc w:val="both"/>
        <w:rPr>
          <w:b/>
          <w:bCs/>
        </w:rPr>
      </w:pPr>
    </w:p>
    <w:p w14:paraId="738EF2AA" w14:textId="77777777" w:rsidR="00326528" w:rsidRPr="00EE30B5" w:rsidRDefault="00326528" w:rsidP="004D1914">
      <w:pPr>
        <w:jc w:val="both"/>
        <w:rPr>
          <w:b/>
          <w:bCs/>
        </w:rPr>
      </w:pPr>
      <w:r>
        <w:rPr>
          <w:b/>
          <w:bCs/>
        </w:rPr>
        <w:t>5. СОДЕРЖАНИЕ ПРАКТИКИ</w:t>
      </w:r>
    </w:p>
    <w:p w14:paraId="4E004C6F" w14:textId="77777777" w:rsidR="00326528" w:rsidRDefault="00326528" w:rsidP="004D1914">
      <w:pPr>
        <w:jc w:val="center"/>
        <w:rPr>
          <w:b/>
        </w:rPr>
      </w:pPr>
      <w:r>
        <w:rPr>
          <w:b/>
        </w:rPr>
        <w:t>Очная форма обучения</w:t>
      </w:r>
    </w:p>
    <w:p w14:paraId="7C810EB8" w14:textId="77777777" w:rsidR="00326528" w:rsidRDefault="00326528" w:rsidP="004D1914">
      <w:pPr>
        <w:jc w:val="center"/>
        <w:rPr>
          <w:b/>
        </w:rPr>
      </w:pPr>
      <w:r>
        <w:rPr>
          <w:b/>
        </w:rPr>
        <w:t>4 курс (7 семестр)</w:t>
      </w: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789"/>
      </w:tblGrid>
      <w:tr w:rsidR="00A37F6F" w:rsidRPr="003008CD" w14:paraId="53B5B75F" w14:textId="77777777" w:rsidTr="003B0013">
        <w:trPr>
          <w:trHeight w:val="831"/>
        </w:trPr>
        <w:tc>
          <w:tcPr>
            <w:tcW w:w="670" w:type="dxa"/>
            <w:tcBorders>
              <w:left w:val="single" w:sz="8" w:space="0" w:color="auto"/>
            </w:tcBorders>
            <w:vAlign w:val="center"/>
          </w:tcPr>
          <w:p w14:paraId="316D54FF" w14:textId="77777777" w:rsidR="00A37F6F" w:rsidRDefault="00A37F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14:paraId="4A62838B" w14:textId="77777777" w:rsidR="00A37F6F" w:rsidRPr="003008CD" w:rsidRDefault="00A37F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8789" w:type="dxa"/>
            <w:tcBorders>
              <w:left w:val="single" w:sz="8" w:space="0" w:color="auto"/>
            </w:tcBorders>
            <w:vAlign w:val="center"/>
          </w:tcPr>
          <w:p w14:paraId="405D3B38" w14:textId="77777777" w:rsidR="00A37F6F" w:rsidRPr="003008CD" w:rsidRDefault="00A37F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08CD">
              <w:rPr>
                <w:b/>
                <w:lang w:eastAsia="en-US"/>
              </w:rPr>
              <w:t>Наименование работы</w:t>
            </w:r>
          </w:p>
        </w:tc>
      </w:tr>
      <w:tr w:rsidR="00A37F6F" w:rsidRPr="003008CD" w14:paraId="1A4DF12C" w14:textId="77777777" w:rsidTr="007E7B87">
        <w:trPr>
          <w:trHeight w:val="279"/>
        </w:trPr>
        <w:tc>
          <w:tcPr>
            <w:tcW w:w="670" w:type="dxa"/>
            <w:tcBorders>
              <w:left w:val="single" w:sz="8" w:space="0" w:color="auto"/>
            </w:tcBorders>
          </w:tcPr>
          <w:p w14:paraId="7D48A428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6CE7AE8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t>Установочная конференция</w:t>
            </w:r>
          </w:p>
        </w:tc>
      </w:tr>
      <w:tr w:rsidR="00A37F6F" w:rsidRPr="003008CD" w14:paraId="4904870B" w14:textId="77777777" w:rsidTr="007E7B87">
        <w:trPr>
          <w:trHeight w:val="525"/>
        </w:trPr>
        <w:tc>
          <w:tcPr>
            <w:tcW w:w="670" w:type="dxa"/>
            <w:tcBorders>
              <w:left w:val="single" w:sz="8" w:space="0" w:color="auto"/>
            </w:tcBorders>
          </w:tcPr>
          <w:p w14:paraId="3B29E520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147C2AF" w14:textId="77777777" w:rsidR="00A37F6F" w:rsidRPr="003008CD" w:rsidRDefault="00A37F6F" w:rsidP="007E7B87">
            <w:pPr>
              <w:spacing w:line="276" w:lineRule="auto"/>
            </w:pPr>
            <w:r w:rsidRPr="003008CD">
              <w:t>Планирование и проведение научного исследования</w:t>
            </w:r>
          </w:p>
        </w:tc>
      </w:tr>
      <w:tr w:rsidR="00A37F6F" w:rsidRPr="003008CD" w14:paraId="3FC62D70" w14:textId="77777777" w:rsidTr="007E7B87">
        <w:trPr>
          <w:trHeight w:val="565"/>
        </w:trPr>
        <w:tc>
          <w:tcPr>
            <w:tcW w:w="670" w:type="dxa"/>
            <w:tcBorders>
              <w:left w:val="single" w:sz="8" w:space="0" w:color="auto"/>
            </w:tcBorders>
          </w:tcPr>
          <w:p w14:paraId="4DBD982C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pacing w:val="-8"/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7D83AE64" w14:textId="77777777" w:rsidR="00A37F6F" w:rsidRPr="003008CD" w:rsidRDefault="00A37F6F" w:rsidP="007E7B87">
            <w:pPr>
              <w:spacing w:line="276" w:lineRule="auto"/>
              <w:rPr>
                <w:spacing w:val="-8"/>
                <w:lang w:eastAsia="en-US"/>
              </w:rPr>
            </w:pPr>
            <w:r w:rsidRPr="003008CD">
              <w:t>Знакомство с кабинетом логопеда, характеристика дошкольного образовательного учреждения</w:t>
            </w:r>
          </w:p>
        </w:tc>
      </w:tr>
      <w:tr w:rsidR="00A37F6F" w:rsidRPr="003008CD" w14:paraId="009F945D" w14:textId="77777777" w:rsidTr="007E7B87">
        <w:trPr>
          <w:trHeight w:val="439"/>
        </w:trPr>
        <w:tc>
          <w:tcPr>
            <w:tcW w:w="670" w:type="dxa"/>
            <w:tcBorders>
              <w:left w:val="single" w:sz="8" w:space="0" w:color="auto"/>
            </w:tcBorders>
          </w:tcPr>
          <w:p w14:paraId="30C9E5F3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4C8760F6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>
              <w:t xml:space="preserve">Характеристика психолого-педагогическая </w:t>
            </w:r>
            <w:r w:rsidRPr="003008CD">
              <w:t>10-15 детей</w:t>
            </w:r>
          </w:p>
        </w:tc>
      </w:tr>
      <w:tr w:rsidR="00A37F6F" w:rsidRPr="003008CD" w14:paraId="26C7BB6E" w14:textId="77777777" w:rsidTr="007E7B87">
        <w:trPr>
          <w:trHeight w:val="505"/>
        </w:trPr>
        <w:tc>
          <w:tcPr>
            <w:tcW w:w="670" w:type="dxa"/>
            <w:tcBorders>
              <w:left w:val="single" w:sz="8" w:space="0" w:color="auto"/>
            </w:tcBorders>
          </w:tcPr>
          <w:p w14:paraId="050B62D8" w14:textId="77777777" w:rsidR="00A37F6F" w:rsidRPr="003008CD" w:rsidRDefault="00A37F6F" w:rsidP="007E7B87">
            <w:pPr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0DBAEA5" w14:textId="77777777" w:rsidR="00A37F6F" w:rsidRPr="003008CD" w:rsidRDefault="00A37F6F" w:rsidP="007E7B87">
            <w:pPr>
              <w:rPr>
                <w:lang w:eastAsia="en-US"/>
              </w:rPr>
            </w:pPr>
            <w:r>
              <w:rPr>
                <w:lang w:eastAsia="en-US"/>
              </w:rPr>
              <w:t>Обследование 10-15 детей</w:t>
            </w:r>
          </w:p>
        </w:tc>
      </w:tr>
      <w:tr w:rsidR="00A37F6F" w:rsidRPr="003008CD" w14:paraId="291874C6" w14:textId="77777777" w:rsidTr="007E7B87">
        <w:trPr>
          <w:trHeight w:val="313"/>
        </w:trPr>
        <w:tc>
          <w:tcPr>
            <w:tcW w:w="670" w:type="dxa"/>
            <w:tcBorders>
              <w:left w:val="single" w:sz="8" w:space="0" w:color="auto"/>
            </w:tcBorders>
          </w:tcPr>
          <w:p w14:paraId="576E2A16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38517C40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t>Обработка и анализ полученных результатов констатирующего эксперимента</w:t>
            </w:r>
          </w:p>
        </w:tc>
      </w:tr>
      <w:tr w:rsidR="00A37F6F" w:rsidRPr="003008CD" w14:paraId="053FDE8C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2A449B62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509D512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rPr>
                <w:color w:val="000000"/>
              </w:rPr>
              <w:t>Оформление документации по практики (отчет, дневник)</w:t>
            </w:r>
          </w:p>
        </w:tc>
      </w:tr>
      <w:tr w:rsidR="00A37F6F" w:rsidRPr="003008CD" w14:paraId="07CD9E6D" w14:textId="77777777" w:rsidTr="007E7B87">
        <w:trPr>
          <w:trHeight w:val="552"/>
        </w:trPr>
        <w:tc>
          <w:tcPr>
            <w:tcW w:w="670" w:type="dxa"/>
            <w:tcBorders>
              <w:left w:val="single" w:sz="8" w:space="0" w:color="auto"/>
            </w:tcBorders>
          </w:tcPr>
          <w:p w14:paraId="7E494D83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D2FA4AE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t>Заключительная конференция с руководителем практики</w:t>
            </w:r>
          </w:p>
        </w:tc>
      </w:tr>
    </w:tbl>
    <w:p w14:paraId="2B9AD986" w14:textId="77777777" w:rsidR="00251CD7" w:rsidRDefault="00251CD7" w:rsidP="00A37F6F">
      <w:pPr>
        <w:rPr>
          <w:b/>
        </w:rPr>
      </w:pPr>
    </w:p>
    <w:p w14:paraId="6E97A71E" w14:textId="77777777" w:rsidR="00326528" w:rsidRDefault="00326528" w:rsidP="004D1914">
      <w:pPr>
        <w:jc w:val="center"/>
        <w:rPr>
          <w:b/>
        </w:rPr>
      </w:pPr>
      <w:r>
        <w:rPr>
          <w:b/>
        </w:rPr>
        <w:t>Заочная форма обучения</w:t>
      </w:r>
    </w:p>
    <w:p w14:paraId="4AF32801" w14:textId="05C539A9" w:rsidR="00326528" w:rsidRDefault="00326528" w:rsidP="004D1914">
      <w:pPr>
        <w:jc w:val="center"/>
        <w:rPr>
          <w:b/>
        </w:rPr>
      </w:pPr>
      <w:r>
        <w:rPr>
          <w:b/>
        </w:rPr>
        <w:t>3 курс (6 семестр)</w:t>
      </w:r>
    </w:p>
    <w:p w14:paraId="7A41B952" w14:textId="77777777" w:rsidR="00A37F6F" w:rsidRDefault="00A37F6F" w:rsidP="004D1914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789"/>
      </w:tblGrid>
      <w:tr w:rsidR="00A37F6F" w:rsidRPr="003008CD" w14:paraId="7AFFEBA4" w14:textId="77777777" w:rsidTr="003B0013">
        <w:trPr>
          <w:trHeight w:val="70"/>
        </w:trPr>
        <w:tc>
          <w:tcPr>
            <w:tcW w:w="670" w:type="dxa"/>
            <w:tcBorders>
              <w:left w:val="single" w:sz="8" w:space="0" w:color="auto"/>
            </w:tcBorders>
            <w:vAlign w:val="center"/>
          </w:tcPr>
          <w:p w14:paraId="70E6780F" w14:textId="77777777" w:rsidR="00A37F6F" w:rsidRDefault="00A37F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5498CE36" w14:textId="77777777" w:rsidR="00A37F6F" w:rsidRPr="003008CD" w:rsidRDefault="00A37F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8789" w:type="dxa"/>
            <w:tcBorders>
              <w:left w:val="single" w:sz="8" w:space="0" w:color="auto"/>
            </w:tcBorders>
            <w:vAlign w:val="center"/>
          </w:tcPr>
          <w:p w14:paraId="052BC3B7" w14:textId="77777777" w:rsidR="00A37F6F" w:rsidRPr="003008CD" w:rsidRDefault="00A37F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08CD">
              <w:rPr>
                <w:b/>
                <w:lang w:eastAsia="en-US"/>
              </w:rPr>
              <w:t>Наименование работы</w:t>
            </w:r>
          </w:p>
        </w:tc>
      </w:tr>
      <w:tr w:rsidR="00A37F6F" w:rsidRPr="003008CD" w14:paraId="4C0B07A3" w14:textId="77777777" w:rsidTr="007E7B87">
        <w:trPr>
          <w:trHeight w:val="279"/>
        </w:trPr>
        <w:tc>
          <w:tcPr>
            <w:tcW w:w="670" w:type="dxa"/>
            <w:tcBorders>
              <w:left w:val="single" w:sz="8" w:space="0" w:color="auto"/>
            </w:tcBorders>
          </w:tcPr>
          <w:p w14:paraId="46FFDA34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062DED2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t>Установочная конференция</w:t>
            </w:r>
          </w:p>
        </w:tc>
      </w:tr>
      <w:tr w:rsidR="00A37F6F" w:rsidRPr="003008CD" w14:paraId="1E25B638" w14:textId="77777777" w:rsidTr="007E7B87">
        <w:trPr>
          <w:trHeight w:val="525"/>
        </w:trPr>
        <w:tc>
          <w:tcPr>
            <w:tcW w:w="670" w:type="dxa"/>
            <w:tcBorders>
              <w:left w:val="single" w:sz="8" w:space="0" w:color="auto"/>
            </w:tcBorders>
          </w:tcPr>
          <w:p w14:paraId="5E30E0E3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14305B27" w14:textId="77777777" w:rsidR="00A37F6F" w:rsidRPr="003008CD" w:rsidRDefault="00A37F6F" w:rsidP="007E7B87">
            <w:pPr>
              <w:spacing w:line="276" w:lineRule="auto"/>
            </w:pPr>
            <w:r w:rsidRPr="003008CD">
              <w:t>Планирование и проведение научного исследования</w:t>
            </w:r>
          </w:p>
        </w:tc>
      </w:tr>
      <w:tr w:rsidR="00A37F6F" w:rsidRPr="003008CD" w14:paraId="3D6C7371" w14:textId="77777777" w:rsidTr="007E7B87">
        <w:trPr>
          <w:trHeight w:val="565"/>
        </w:trPr>
        <w:tc>
          <w:tcPr>
            <w:tcW w:w="670" w:type="dxa"/>
            <w:tcBorders>
              <w:left w:val="single" w:sz="8" w:space="0" w:color="auto"/>
            </w:tcBorders>
          </w:tcPr>
          <w:p w14:paraId="27CC4E06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pacing w:val="-8"/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3DA0130" w14:textId="77777777" w:rsidR="00A37F6F" w:rsidRPr="003008CD" w:rsidRDefault="00A37F6F" w:rsidP="007E7B87">
            <w:pPr>
              <w:spacing w:line="276" w:lineRule="auto"/>
              <w:rPr>
                <w:spacing w:val="-8"/>
                <w:lang w:eastAsia="en-US"/>
              </w:rPr>
            </w:pPr>
            <w:r w:rsidRPr="003008CD">
              <w:t>Знакомство с кабинетом логопеда, характеристика дошкольного образовательного учреждения</w:t>
            </w:r>
          </w:p>
        </w:tc>
      </w:tr>
      <w:tr w:rsidR="00A37F6F" w:rsidRPr="003008CD" w14:paraId="6CB26B32" w14:textId="77777777" w:rsidTr="007E7B87">
        <w:trPr>
          <w:trHeight w:val="439"/>
        </w:trPr>
        <w:tc>
          <w:tcPr>
            <w:tcW w:w="670" w:type="dxa"/>
            <w:tcBorders>
              <w:left w:val="single" w:sz="8" w:space="0" w:color="auto"/>
            </w:tcBorders>
          </w:tcPr>
          <w:p w14:paraId="04958A33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77E37953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>
              <w:t xml:space="preserve">Характеристика психолого-педагогическая </w:t>
            </w:r>
            <w:r w:rsidRPr="003008CD">
              <w:t>10-15 детей</w:t>
            </w:r>
          </w:p>
        </w:tc>
      </w:tr>
      <w:tr w:rsidR="00A37F6F" w:rsidRPr="003008CD" w14:paraId="126307F5" w14:textId="77777777" w:rsidTr="007E7B87">
        <w:trPr>
          <w:trHeight w:val="505"/>
        </w:trPr>
        <w:tc>
          <w:tcPr>
            <w:tcW w:w="670" w:type="dxa"/>
            <w:tcBorders>
              <w:left w:val="single" w:sz="8" w:space="0" w:color="auto"/>
            </w:tcBorders>
          </w:tcPr>
          <w:p w14:paraId="13C75BB9" w14:textId="77777777" w:rsidR="00A37F6F" w:rsidRPr="003008CD" w:rsidRDefault="00A37F6F" w:rsidP="007E7B87">
            <w:pPr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21673BD" w14:textId="77777777" w:rsidR="00A37F6F" w:rsidRPr="003008CD" w:rsidRDefault="00A37F6F" w:rsidP="007E7B87">
            <w:pPr>
              <w:rPr>
                <w:lang w:eastAsia="en-US"/>
              </w:rPr>
            </w:pPr>
            <w:r>
              <w:rPr>
                <w:lang w:eastAsia="en-US"/>
              </w:rPr>
              <w:t>Обследование 10-15 детей</w:t>
            </w:r>
          </w:p>
        </w:tc>
      </w:tr>
      <w:tr w:rsidR="00A37F6F" w:rsidRPr="003008CD" w14:paraId="3739849B" w14:textId="77777777" w:rsidTr="007E7B87">
        <w:trPr>
          <w:trHeight w:val="313"/>
        </w:trPr>
        <w:tc>
          <w:tcPr>
            <w:tcW w:w="670" w:type="dxa"/>
            <w:tcBorders>
              <w:left w:val="single" w:sz="8" w:space="0" w:color="auto"/>
            </w:tcBorders>
          </w:tcPr>
          <w:p w14:paraId="7C3503DD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18E22887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t>Обработка и анализ полученных результатов констатирующего эксперимента</w:t>
            </w:r>
          </w:p>
        </w:tc>
      </w:tr>
      <w:tr w:rsidR="00A37F6F" w:rsidRPr="003008CD" w14:paraId="268E5A52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34A105AD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0638FBF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rPr>
                <w:color w:val="000000"/>
              </w:rPr>
              <w:t>Оформление документации по практики (отчет, дневник)</w:t>
            </w:r>
          </w:p>
        </w:tc>
      </w:tr>
      <w:tr w:rsidR="00A37F6F" w:rsidRPr="003008CD" w14:paraId="3311C846" w14:textId="77777777" w:rsidTr="007E7B87">
        <w:trPr>
          <w:trHeight w:val="552"/>
        </w:trPr>
        <w:tc>
          <w:tcPr>
            <w:tcW w:w="670" w:type="dxa"/>
            <w:tcBorders>
              <w:left w:val="single" w:sz="8" w:space="0" w:color="auto"/>
            </w:tcBorders>
          </w:tcPr>
          <w:p w14:paraId="3E2BBDA7" w14:textId="77777777" w:rsidR="00A37F6F" w:rsidRPr="003008CD" w:rsidRDefault="00A37F6F" w:rsidP="007E7B8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F177C8C" w14:textId="77777777" w:rsidR="00A37F6F" w:rsidRPr="003008CD" w:rsidRDefault="00A37F6F" w:rsidP="007E7B87">
            <w:pPr>
              <w:spacing w:line="276" w:lineRule="auto"/>
              <w:rPr>
                <w:lang w:eastAsia="en-US"/>
              </w:rPr>
            </w:pPr>
            <w:r w:rsidRPr="003008CD">
              <w:t>Заключительная конференция с руководителем практики</w:t>
            </w:r>
          </w:p>
        </w:tc>
      </w:tr>
    </w:tbl>
    <w:p w14:paraId="715CA930" w14:textId="3727AC9B" w:rsidR="0083723E" w:rsidRDefault="0083723E" w:rsidP="0083723E">
      <w:pPr>
        <w:pStyle w:val="ae"/>
        <w:numPr>
          <w:ilvl w:val="0"/>
          <w:numId w:val="3"/>
        </w:numPr>
        <w:ind w:left="0" w:hanging="11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НАУЧНО-ИССЛЕДОВАТЕЛЬСКОЙ РАБОТЕ</w:t>
      </w:r>
    </w:p>
    <w:p w14:paraId="0AD38975" w14:textId="77777777" w:rsidR="0083723E" w:rsidRDefault="0083723E" w:rsidP="0083723E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 процессе прохождения практики/научно-исследовательской работы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704CFA15" w14:textId="77777777" w:rsidR="0083723E" w:rsidRDefault="0083723E" w:rsidP="0083723E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 итогам практики/научно-исследовательской работы, основываясь на записях в дневнике и собранных материалах и информации, обучающийся готовит отчет о практике.</w:t>
      </w:r>
    </w:p>
    <w:p w14:paraId="5422FAC1" w14:textId="77777777" w:rsidR="0083723E" w:rsidRDefault="0083723E" w:rsidP="0083723E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CFA9328" w14:textId="77777777" w:rsidR="0083723E" w:rsidRPr="0083723E" w:rsidRDefault="0083723E" w:rsidP="0083723E">
      <w:pPr>
        <w:ind w:firstLine="709"/>
        <w:jc w:val="both"/>
      </w:pPr>
      <w:r w:rsidRPr="0083723E"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13EC4598" w14:textId="77777777" w:rsidR="0083723E" w:rsidRPr="0083723E" w:rsidRDefault="0083723E" w:rsidP="0083723E">
      <w:pPr>
        <w:ind w:firstLine="709"/>
        <w:jc w:val="both"/>
      </w:pPr>
      <w:r w:rsidRPr="0083723E">
        <w:t xml:space="preserve">Отчёт по учебной практике должен иметь следующую </w:t>
      </w:r>
      <w:r w:rsidRPr="0083723E">
        <w:rPr>
          <w:u w:val="single"/>
        </w:rPr>
        <w:t>структуру</w:t>
      </w:r>
      <w:r w:rsidRPr="0083723E">
        <w:t>:</w:t>
      </w:r>
    </w:p>
    <w:p w14:paraId="6A368672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t>Титульный лист.</w:t>
      </w:r>
    </w:p>
    <w:p w14:paraId="48D0C663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t>Содержание.</w:t>
      </w:r>
    </w:p>
    <w:p w14:paraId="0C57B14A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t>Введение.</w:t>
      </w:r>
    </w:p>
    <w:p w14:paraId="1B3917E3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lastRenderedPageBreak/>
        <w:t>Основная часть.</w:t>
      </w:r>
    </w:p>
    <w:p w14:paraId="7856152F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t>Заключение.</w:t>
      </w:r>
    </w:p>
    <w:p w14:paraId="1977B558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t>Список использованных источников.</w:t>
      </w:r>
    </w:p>
    <w:p w14:paraId="2074C1D2" w14:textId="77777777" w:rsidR="0083723E" w:rsidRPr="0083723E" w:rsidRDefault="0083723E" w:rsidP="0083723E">
      <w:pPr>
        <w:numPr>
          <w:ilvl w:val="0"/>
          <w:numId w:val="5"/>
        </w:numPr>
        <w:jc w:val="both"/>
      </w:pPr>
      <w:r w:rsidRPr="0083723E">
        <w:t xml:space="preserve">Приложения. </w:t>
      </w:r>
    </w:p>
    <w:p w14:paraId="3A3C4864" w14:textId="77777777" w:rsidR="0083723E" w:rsidRPr="0083723E" w:rsidRDefault="0083723E" w:rsidP="0083723E">
      <w:pPr>
        <w:ind w:firstLine="709"/>
        <w:jc w:val="both"/>
      </w:pPr>
      <w:r w:rsidRPr="0083723E">
        <w:rPr>
          <w:i/>
        </w:rPr>
        <w:t>Титульный лист</w:t>
      </w:r>
      <w:r w:rsidRPr="0083723E"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35B1F986" w14:textId="77777777" w:rsidR="0083723E" w:rsidRPr="0083723E" w:rsidRDefault="0083723E" w:rsidP="0083723E">
      <w:pPr>
        <w:ind w:firstLine="709"/>
        <w:jc w:val="both"/>
      </w:pPr>
      <w:r w:rsidRPr="0083723E">
        <w:rPr>
          <w:i/>
        </w:rPr>
        <w:t>Содержание</w:t>
      </w:r>
      <w:r w:rsidRPr="0083723E"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07BE5151" w14:textId="77777777" w:rsidR="0083723E" w:rsidRPr="0083723E" w:rsidRDefault="0083723E" w:rsidP="0083723E">
      <w:pPr>
        <w:ind w:firstLine="709"/>
        <w:jc w:val="both"/>
      </w:pPr>
      <w:r w:rsidRPr="0083723E">
        <w:t xml:space="preserve">Во </w:t>
      </w:r>
      <w:r w:rsidRPr="0083723E">
        <w:rPr>
          <w:i/>
        </w:rPr>
        <w:t>введении</w:t>
      </w:r>
      <w:r w:rsidRPr="0083723E">
        <w:t xml:space="preserve"> указывается цель, задачи, объект исследования и методы исследования, наименование и общая характеристика профильной организации — места практики,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2B42366B" w14:textId="77777777" w:rsidR="0083723E" w:rsidRPr="0083723E" w:rsidRDefault="0083723E" w:rsidP="0083723E">
      <w:pPr>
        <w:ind w:firstLine="709"/>
        <w:jc w:val="both"/>
      </w:pPr>
      <w:r w:rsidRPr="0083723E">
        <w:rPr>
          <w:i/>
        </w:rPr>
        <w:t>Основная часть</w:t>
      </w:r>
      <w:r w:rsidRPr="0083723E"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262E5DDF" w14:textId="77777777" w:rsidR="0083723E" w:rsidRPr="0083723E" w:rsidRDefault="0083723E" w:rsidP="0083723E">
      <w:pPr>
        <w:numPr>
          <w:ilvl w:val="0"/>
          <w:numId w:val="6"/>
        </w:numPr>
        <w:jc w:val="both"/>
      </w:pPr>
      <w:r w:rsidRPr="0083723E">
        <w:t>Характеристика дошкольного учреждения;</w:t>
      </w:r>
    </w:p>
    <w:p w14:paraId="5BD3F3ED" w14:textId="77777777" w:rsidR="0083723E" w:rsidRPr="0083723E" w:rsidRDefault="0083723E" w:rsidP="0083723E">
      <w:pPr>
        <w:numPr>
          <w:ilvl w:val="0"/>
          <w:numId w:val="6"/>
        </w:numPr>
        <w:jc w:val="both"/>
      </w:pPr>
      <w:r w:rsidRPr="0083723E">
        <w:t>Описание должностных обязанностей и личности логопеда;</w:t>
      </w:r>
    </w:p>
    <w:p w14:paraId="6D41A29D" w14:textId="77777777" w:rsidR="0083723E" w:rsidRPr="0083723E" w:rsidRDefault="0083723E" w:rsidP="0083723E">
      <w:pPr>
        <w:numPr>
          <w:ilvl w:val="0"/>
          <w:numId w:val="6"/>
        </w:numPr>
        <w:jc w:val="both"/>
      </w:pPr>
      <w:r w:rsidRPr="0083723E">
        <w:t>Характеристика выборки и описание хода диагностики;</w:t>
      </w:r>
    </w:p>
    <w:p w14:paraId="0A0840DF" w14:textId="77777777" w:rsidR="0083723E" w:rsidRPr="0083723E" w:rsidRDefault="0083723E" w:rsidP="0083723E">
      <w:pPr>
        <w:numPr>
          <w:ilvl w:val="0"/>
          <w:numId w:val="6"/>
        </w:numPr>
        <w:jc w:val="both"/>
      </w:pPr>
      <w:r w:rsidRPr="0083723E">
        <w:t>Протоколы исследования;</w:t>
      </w:r>
    </w:p>
    <w:p w14:paraId="79AD6AC6" w14:textId="77777777" w:rsidR="0083723E" w:rsidRPr="0083723E" w:rsidRDefault="0083723E" w:rsidP="0083723E">
      <w:pPr>
        <w:numPr>
          <w:ilvl w:val="0"/>
          <w:numId w:val="6"/>
        </w:numPr>
        <w:jc w:val="both"/>
      </w:pPr>
      <w:r w:rsidRPr="0083723E">
        <w:t>Результаты исследования</w:t>
      </w:r>
    </w:p>
    <w:p w14:paraId="0CE61DE0" w14:textId="77777777" w:rsidR="0083723E" w:rsidRPr="0083723E" w:rsidRDefault="0083723E" w:rsidP="0083723E">
      <w:pPr>
        <w:tabs>
          <w:tab w:val="left" w:pos="2897"/>
        </w:tabs>
        <w:ind w:firstLine="709"/>
        <w:jc w:val="both"/>
        <w:rPr>
          <w:i/>
        </w:rPr>
      </w:pPr>
      <w:r w:rsidRPr="0083723E">
        <w:rPr>
          <w:i/>
        </w:rPr>
        <w:tab/>
      </w:r>
    </w:p>
    <w:p w14:paraId="7314DC3C" w14:textId="77777777" w:rsidR="0083723E" w:rsidRPr="0083723E" w:rsidRDefault="0083723E" w:rsidP="0083723E">
      <w:pPr>
        <w:ind w:firstLine="709"/>
        <w:jc w:val="both"/>
      </w:pPr>
      <w:r w:rsidRPr="0083723E">
        <w:rPr>
          <w:i/>
        </w:rPr>
        <w:t>Заключение</w:t>
      </w:r>
      <w:r w:rsidRPr="0083723E"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83723E">
        <w:rPr>
          <w:bCs/>
        </w:rPr>
        <w:t xml:space="preserve"> </w:t>
      </w:r>
    </w:p>
    <w:p w14:paraId="0251DD0A" w14:textId="77777777" w:rsidR="0083723E" w:rsidRPr="0083723E" w:rsidRDefault="0083723E" w:rsidP="0083723E">
      <w:pPr>
        <w:ind w:firstLine="709"/>
        <w:jc w:val="both"/>
      </w:pPr>
      <w:r w:rsidRPr="0083723E">
        <w:rPr>
          <w:i/>
        </w:rPr>
        <w:t>Список использованных источников</w:t>
      </w:r>
      <w:r w:rsidRPr="0083723E"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19998A33" w14:textId="77777777" w:rsidR="0083723E" w:rsidRPr="0083723E" w:rsidRDefault="0083723E" w:rsidP="0083723E">
      <w:pPr>
        <w:ind w:firstLine="709"/>
        <w:jc w:val="both"/>
      </w:pPr>
      <w:r w:rsidRPr="0083723E"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</w:t>
      </w:r>
      <w:proofErr w:type="spellStart"/>
      <w:r w:rsidRPr="0083723E">
        <w:t>Затекстовая</w:t>
      </w:r>
      <w:proofErr w:type="spellEnd"/>
      <w:r w:rsidRPr="0083723E">
        <w:t xml:space="preserve"> библиографическая ссылка», раздел 10 — «Особенности составления библиографических ссылок на электронные ресурсы».</w:t>
      </w:r>
    </w:p>
    <w:p w14:paraId="32577789" w14:textId="77777777" w:rsidR="0083723E" w:rsidRPr="0083723E" w:rsidRDefault="0083723E" w:rsidP="0083723E">
      <w:pPr>
        <w:ind w:firstLine="709"/>
        <w:jc w:val="both"/>
      </w:pPr>
      <w:r w:rsidRPr="0083723E">
        <w:rPr>
          <w:i/>
        </w:rPr>
        <w:t>Приложения</w:t>
      </w:r>
      <w:r w:rsidRPr="0083723E"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6091854E" w14:textId="77777777" w:rsidR="0083723E" w:rsidRDefault="0083723E" w:rsidP="0083723E">
      <w:pPr>
        <w:tabs>
          <w:tab w:val="left" w:pos="7443"/>
          <w:tab w:val="left" w:pos="7807"/>
        </w:tabs>
        <w:ind w:firstLine="567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ab/>
      </w:r>
      <w:r>
        <w:rPr>
          <w:rFonts w:eastAsia="SimSun"/>
          <w:sz w:val="20"/>
          <w:szCs w:val="20"/>
          <w:lang w:eastAsia="zh-CN"/>
        </w:rPr>
        <w:tab/>
      </w:r>
    </w:p>
    <w:p w14:paraId="49B3E690" w14:textId="77777777" w:rsidR="0083723E" w:rsidRDefault="0083723E" w:rsidP="0083723E">
      <w:pPr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5A10B5D" w14:textId="77777777" w:rsidR="0083723E" w:rsidRDefault="0083723E" w:rsidP="0083723E">
      <w:pPr>
        <w:rPr>
          <w:b/>
          <w:bCs/>
          <w:caps/>
        </w:rPr>
      </w:pPr>
    </w:p>
    <w:p w14:paraId="5E3DBB96" w14:textId="77777777" w:rsidR="0083723E" w:rsidRDefault="0083723E" w:rsidP="0083723E">
      <w:pPr>
        <w:rPr>
          <w:b/>
          <w:bCs/>
          <w:caps/>
        </w:rPr>
      </w:pPr>
      <w:r>
        <w:rPr>
          <w:b/>
          <w:bCs/>
          <w:caps/>
        </w:rPr>
        <w:t xml:space="preserve">7. текущИЙ контролЬ успеваемости </w:t>
      </w:r>
    </w:p>
    <w:p w14:paraId="01524A4E" w14:textId="77777777" w:rsidR="0083723E" w:rsidRDefault="0083723E" w:rsidP="0083723E">
      <w:pPr>
        <w:rPr>
          <w:b/>
          <w:bCs/>
          <w:caps/>
        </w:rPr>
      </w:pPr>
    </w:p>
    <w:p w14:paraId="4CF93986" w14:textId="77777777" w:rsidR="0083723E" w:rsidRPr="0083723E" w:rsidRDefault="0083723E" w:rsidP="0083723E">
      <w:pPr>
        <w:tabs>
          <w:tab w:val="left" w:pos="1080"/>
        </w:tabs>
        <w:spacing w:line="100" w:lineRule="atLeast"/>
        <w:ind w:firstLine="720"/>
        <w:jc w:val="both"/>
        <w:rPr>
          <w:szCs w:val="28"/>
        </w:rPr>
      </w:pPr>
      <w:r w:rsidRPr="0083723E">
        <w:rPr>
          <w:szCs w:val="28"/>
        </w:rPr>
        <w:t>Научный руководитель контролирует своевременность выполнения заданий, проверяя выполнение работ согласно индивидуальному плану  во время консультаций.</w:t>
      </w:r>
    </w:p>
    <w:p w14:paraId="1020A373" w14:textId="77777777" w:rsidR="0083723E" w:rsidRPr="0083723E" w:rsidRDefault="0083723E" w:rsidP="0083723E">
      <w:pPr>
        <w:ind w:firstLine="709"/>
        <w:jc w:val="both"/>
        <w:rPr>
          <w:szCs w:val="28"/>
        </w:rPr>
      </w:pPr>
      <w:r w:rsidRPr="0083723E">
        <w:rPr>
          <w:szCs w:val="28"/>
        </w:rPr>
        <w:t>Итоговая оценка по проведению научно-исследовательской работы выставляется на основании выполненных работ и качества их исполнения.</w:t>
      </w:r>
    </w:p>
    <w:p w14:paraId="4F2B2295" w14:textId="77777777" w:rsidR="0083723E" w:rsidRDefault="0083723E" w:rsidP="0083723E">
      <w:pPr>
        <w:rPr>
          <w:b/>
          <w:bCs/>
        </w:rPr>
      </w:pPr>
    </w:p>
    <w:p w14:paraId="44DA839F" w14:textId="77777777" w:rsidR="0083723E" w:rsidRDefault="0083723E" w:rsidP="0083723E">
      <w:pPr>
        <w:rPr>
          <w:b/>
          <w:bCs/>
        </w:rPr>
      </w:pPr>
      <w:r>
        <w:rPr>
          <w:b/>
          <w:bCs/>
        </w:rPr>
        <w:t>8. ПЕРЕЧЕНЬ УЧЕБНОЙ ЛИТЕРАТУРЫ И РЕСУРСОВ СЕТИ ИНТЕРНЕТ, НЕОБХОДИМЫХ ДЛЯ ПРОВЕДЕНИЯ ПРАКТИКИ / НАУЧНО-ИССЛЕДОВАТЕЛЬСКОЙ РАБОТЫ</w:t>
      </w:r>
    </w:p>
    <w:p w14:paraId="0DF84E45" w14:textId="77777777" w:rsidR="0083723E" w:rsidRDefault="0083723E" w:rsidP="0083723E">
      <w:pPr>
        <w:spacing w:line="360" w:lineRule="auto"/>
        <w:rPr>
          <w:b/>
          <w:bCs/>
        </w:rPr>
      </w:pPr>
      <w:r>
        <w:rPr>
          <w:b/>
          <w:bCs/>
        </w:rPr>
        <w:t>8.1. Основная литература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985"/>
        <w:gridCol w:w="1417"/>
        <w:gridCol w:w="850"/>
        <w:gridCol w:w="1276"/>
        <w:gridCol w:w="1701"/>
      </w:tblGrid>
      <w:tr w:rsidR="0083723E" w:rsidRPr="0083723E" w14:paraId="665F771E" w14:textId="77777777" w:rsidTr="007914A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09DF68F0" w14:textId="77777777" w:rsidR="0083723E" w:rsidRPr="0083723E" w:rsidRDefault="0083723E" w:rsidP="00794AC4">
            <w:pPr>
              <w:spacing w:line="360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AC977AF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E014CC3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2EACD07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C84681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2245AF36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Наличие</w:t>
            </w:r>
          </w:p>
        </w:tc>
      </w:tr>
      <w:tr w:rsidR="0083723E" w:rsidRPr="0083723E" w14:paraId="775B44E5" w14:textId="77777777" w:rsidTr="007914A3">
        <w:trPr>
          <w:cantSplit/>
          <w:trHeight w:val="519"/>
        </w:trPr>
        <w:tc>
          <w:tcPr>
            <w:tcW w:w="568" w:type="dxa"/>
            <w:vMerge/>
            <w:vAlign w:val="center"/>
          </w:tcPr>
          <w:p w14:paraId="7769A531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2AF34D33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52E575DE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7E7A568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1CC165DE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26DBC62" w14:textId="77777777" w:rsidR="0083723E" w:rsidRPr="0083723E" w:rsidRDefault="0083723E" w:rsidP="00794A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3723E">
              <w:rPr>
                <w:color w:val="000000"/>
                <w:lang w:eastAsia="en-US"/>
              </w:rPr>
              <w:t>печатные издания</w:t>
            </w:r>
          </w:p>
        </w:tc>
        <w:tc>
          <w:tcPr>
            <w:tcW w:w="1701" w:type="dxa"/>
          </w:tcPr>
          <w:p w14:paraId="06E0C110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ЭБС (адрес в сети Интернет)</w:t>
            </w:r>
          </w:p>
        </w:tc>
      </w:tr>
      <w:tr w:rsidR="00251CD7" w:rsidRPr="0083723E" w14:paraId="53C823B2" w14:textId="77777777" w:rsidTr="007914A3">
        <w:tc>
          <w:tcPr>
            <w:tcW w:w="568" w:type="dxa"/>
          </w:tcPr>
          <w:p w14:paraId="036F0D57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1.</w:t>
            </w:r>
          </w:p>
        </w:tc>
        <w:tc>
          <w:tcPr>
            <w:tcW w:w="2410" w:type="dxa"/>
          </w:tcPr>
          <w:p w14:paraId="565F77BB" w14:textId="77777777" w:rsidR="00251CD7" w:rsidRPr="0083723E" w:rsidRDefault="00251CD7" w:rsidP="00251C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3723E">
              <w:rPr>
                <w:color w:val="000000"/>
              </w:rPr>
              <w:t>Практикум по дисциплине «Логопедия» : раздел «Дизартрия»: учебно-методическое пособие</w:t>
            </w:r>
          </w:p>
        </w:tc>
        <w:tc>
          <w:tcPr>
            <w:tcW w:w="1985" w:type="dxa"/>
          </w:tcPr>
          <w:p w14:paraId="27811275" w14:textId="77777777" w:rsidR="00251CD7" w:rsidRPr="0083723E" w:rsidRDefault="000F1DBB" w:rsidP="00251CD7">
            <w:pPr>
              <w:spacing w:line="276" w:lineRule="auto"/>
              <w:rPr>
                <w:color w:val="000000"/>
                <w:lang w:eastAsia="en-US"/>
              </w:rPr>
            </w:pPr>
            <w:hyperlink r:id="rId7" w:history="1">
              <w:r w:rsidR="00251CD7" w:rsidRPr="0083723E">
                <w:rPr>
                  <w:rStyle w:val="af0"/>
                  <w:color w:val="000000"/>
                  <w:u w:val="none"/>
                </w:rPr>
                <w:t>Бабина Г. В.</w:t>
              </w:r>
            </w:hyperlink>
            <w:r w:rsidR="00251CD7" w:rsidRPr="0083723E">
              <w:rPr>
                <w:color w:val="000000"/>
              </w:rPr>
              <w:t>, </w:t>
            </w:r>
            <w:hyperlink r:id="rId8" w:history="1">
              <w:r w:rsidR="00251CD7" w:rsidRPr="0083723E">
                <w:rPr>
                  <w:rStyle w:val="af0"/>
                  <w:color w:val="000000"/>
                  <w:u w:val="none"/>
                </w:rPr>
                <w:t>Белякова Л. И.</w:t>
              </w:r>
            </w:hyperlink>
            <w:r w:rsidR="00251CD7" w:rsidRPr="0083723E">
              <w:rPr>
                <w:color w:val="00000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"https://pda.biblioclub.ru/index.php?page=author&amp;id=83739" </w:instrText>
            </w:r>
            <w:r>
              <w:fldChar w:fldCharType="separate"/>
            </w:r>
            <w:r w:rsidR="00251CD7" w:rsidRPr="0083723E">
              <w:rPr>
                <w:rStyle w:val="af0"/>
                <w:color w:val="000000"/>
                <w:u w:val="none"/>
              </w:rPr>
              <w:t>Идес</w:t>
            </w:r>
            <w:proofErr w:type="spellEnd"/>
            <w:r w:rsidR="00251CD7" w:rsidRPr="0083723E">
              <w:rPr>
                <w:rStyle w:val="af0"/>
                <w:color w:val="000000"/>
                <w:u w:val="none"/>
              </w:rPr>
              <w:t> Р. Е.</w:t>
            </w:r>
            <w:r>
              <w:rPr>
                <w:rStyle w:val="af0"/>
                <w:color w:val="000000"/>
                <w:u w:val="none"/>
              </w:rPr>
              <w:fldChar w:fldCharType="end"/>
            </w:r>
          </w:p>
        </w:tc>
        <w:tc>
          <w:tcPr>
            <w:tcW w:w="1417" w:type="dxa"/>
          </w:tcPr>
          <w:p w14:paraId="1DADDDF6" w14:textId="77777777" w:rsidR="00251CD7" w:rsidRPr="0083723E" w:rsidRDefault="00251CD7" w:rsidP="00251CD7">
            <w:pPr>
              <w:spacing w:line="276" w:lineRule="auto"/>
              <w:rPr>
                <w:color w:val="000000"/>
                <w:lang w:eastAsia="en-US"/>
              </w:rPr>
            </w:pPr>
            <w:r w:rsidRPr="0083723E">
              <w:rPr>
                <w:color w:val="000000"/>
              </w:rPr>
              <w:t>Издательство: Москва: </w:t>
            </w:r>
            <w:hyperlink r:id="rId9" w:history="1">
              <w:r w:rsidRPr="0083723E">
                <w:rPr>
                  <w:rStyle w:val="af0"/>
                  <w:color w:val="000000"/>
                  <w:u w:val="none"/>
                </w:rPr>
                <w:t>Прометей</w:t>
              </w:r>
            </w:hyperlink>
          </w:p>
        </w:tc>
        <w:tc>
          <w:tcPr>
            <w:tcW w:w="850" w:type="dxa"/>
          </w:tcPr>
          <w:p w14:paraId="3228D679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2012</w:t>
            </w:r>
          </w:p>
        </w:tc>
        <w:tc>
          <w:tcPr>
            <w:tcW w:w="1276" w:type="dxa"/>
            <w:vAlign w:val="center"/>
          </w:tcPr>
          <w:p w14:paraId="63B8AAF5" w14:textId="77777777" w:rsidR="00251CD7" w:rsidRPr="0083723E" w:rsidRDefault="00251CD7" w:rsidP="00251CD7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</w:p>
        </w:tc>
        <w:tc>
          <w:tcPr>
            <w:tcW w:w="1701" w:type="dxa"/>
          </w:tcPr>
          <w:p w14:paraId="3E837263" w14:textId="77777777" w:rsidR="00251CD7" w:rsidRDefault="000F1DBB" w:rsidP="00251CD7">
            <w:hyperlink r:id="rId10" w:history="1">
              <w:r w:rsidR="00251CD7" w:rsidRPr="00D377ED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  <w:tr w:rsidR="00251CD7" w:rsidRPr="0083723E" w14:paraId="72799C91" w14:textId="77777777" w:rsidTr="007914A3">
        <w:tc>
          <w:tcPr>
            <w:tcW w:w="568" w:type="dxa"/>
          </w:tcPr>
          <w:p w14:paraId="400E3470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2.</w:t>
            </w:r>
          </w:p>
        </w:tc>
        <w:tc>
          <w:tcPr>
            <w:tcW w:w="2410" w:type="dxa"/>
          </w:tcPr>
          <w:p w14:paraId="7BFE7F2E" w14:textId="77777777" w:rsidR="00251CD7" w:rsidRPr="0083723E" w:rsidRDefault="000F1DBB" w:rsidP="00251CD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11" w:tgtFrame="_blank" w:history="1">
              <w:r w:rsidR="00251CD7" w:rsidRPr="0083723E">
                <w:rPr>
                  <w:rStyle w:val="af0"/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</w:rPr>
                <w:t>Логопедия</w:t>
              </w:r>
              <w:r w:rsidR="00251CD7" w:rsidRPr="0083723E">
                <w:rPr>
                  <w:rStyle w:val="af0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 xml:space="preserve"> : </w:t>
              </w:r>
              <w:r w:rsidR="00251CD7" w:rsidRPr="0083723E">
                <w:rPr>
                  <w:rStyle w:val="af0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</w:rPr>
                <w:t>иллюстрированный справочник</w:t>
              </w:r>
            </w:hyperlink>
          </w:p>
        </w:tc>
        <w:tc>
          <w:tcPr>
            <w:tcW w:w="1985" w:type="dxa"/>
          </w:tcPr>
          <w:p w14:paraId="6D620763" w14:textId="77777777" w:rsidR="00251CD7" w:rsidRPr="0083723E" w:rsidRDefault="00251CD7" w:rsidP="00251CD7">
            <w:pPr>
              <w:spacing w:line="276" w:lineRule="auto"/>
              <w:rPr>
                <w:color w:val="000000"/>
                <w:lang w:eastAsia="en-US"/>
              </w:rPr>
            </w:pPr>
            <w:r w:rsidRPr="0083723E">
              <w:rPr>
                <w:color w:val="000000"/>
                <w:lang w:eastAsia="en-US"/>
              </w:rPr>
              <w:t>Смирнова И.А.</w:t>
            </w:r>
          </w:p>
        </w:tc>
        <w:tc>
          <w:tcPr>
            <w:tcW w:w="1417" w:type="dxa"/>
          </w:tcPr>
          <w:p w14:paraId="64C24E95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Издательство: КАРО</w:t>
            </w:r>
          </w:p>
        </w:tc>
        <w:tc>
          <w:tcPr>
            <w:tcW w:w="850" w:type="dxa"/>
          </w:tcPr>
          <w:p w14:paraId="0D4DA072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2014</w:t>
            </w:r>
          </w:p>
        </w:tc>
        <w:tc>
          <w:tcPr>
            <w:tcW w:w="1276" w:type="dxa"/>
          </w:tcPr>
          <w:p w14:paraId="7610E19E" w14:textId="77777777" w:rsidR="00251CD7" w:rsidRPr="0083723E" w:rsidRDefault="00251CD7" w:rsidP="00251CD7">
            <w:pPr>
              <w:spacing w:line="276" w:lineRule="auto"/>
              <w:rPr>
                <w:color w:val="00B0F0"/>
                <w:lang w:eastAsia="en-US"/>
              </w:rPr>
            </w:pPr>
          </w:p>
        </w:tc>
        <w:tc>
          <w:tcPr>
            <w:tcW w:w="1701" w:type="dxa"/>
          </w:tcPr>
          <w:p w14:paraId="00AC710C" w14:textId="77777777" w:rsidR="00251CD7" w:rsidRDefault="000F1DBB" w:rsidP="00251CD7">
            <w:hyperlink r:id="rId12" w:history="1">
              <w:r w:rsidR="00251CD7" w:rsidRPr="00D377ED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</w:tbl>
    <w:p w14:paraId="3E786442" w14:textId="77777777" w:rsidR="0083723E" w:rsidRDefault="0083723E" w:rsidP="0083723E">
      <w:pPr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</w:p>
    <w:p w14:paraId="2BAB077A" w14:textId="77777777" w:rsidR="0083723E" w:rsidRDefault="0083723E" w:rsidP="0083723E">
      <w:pPr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8.2. Дополнительная литература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983"/>
        <w:gridCol w:w="1416"/>
        <w:gridCol w:w="854"/>
        <w:gridCol w:w="1128"/>
        <w:gridCol w:w="1849"/>
      </w:tblGrid>
      <w:tr w:rsidR="0083723E" w:rsidRPr="0083723E" w14:paraId="2484EB2A" w14:textId="77777777" w:rsidTr="0083723E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5B4AA271" w14:textId="77777777" w:rsidR="0083723E" w:rsidRPr="0083723E" w:rsidRDefault="0083723E" w:rsidP="00794AC4">
            <w:pPr>
              <w:spacing w:line="360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5946C20F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Наименование</w:t>
            </w:r>
          </w:p>
        </w:tc>
        <w:tc>
          <w:tcPr>
            <w:tcW w:w="1983" w:type="dxa"/>
            <w:vMerge w:val="restart"/>
            <w:vAlign w:val="center"/>
          </w:tcPr>
          <w:p w14:paraId="0A8FA0B4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Авторы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14:paraId="4314D868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Место издания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14:paraId="11BEDE68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62670057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Наличие</w:t>
            </w:r>
          </w:p>
        </w:tc>
      </w:tr>
      <w:tr w:rsidR="0083723E" w:rsidRPr="0083723E" w14:paraId="1BA09D71" w14:textId="77777777" w:rsidTr="0083723E">
        <w:trPr>
          <w:cantSplit/>
          <w:trHeight w:val="519"/>
        </w:trPr>
        <w:tc>
          <w:tcPr>
            <w:tcW w:w="568" w:type="dxa"/>
            <w:vMerge/>
            <w:vAlign w:val="center"/>
          </w:tcPr>
          <w:p w14:paraId="1A3E70C5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6878E61E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14:paraId="012101B7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14:paraId="6A4B83C6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854" w:type="dxa"/>
            <w:vMerge/>
            <w:vAlign w:val="center"/>
          </w:tcPr>
          <w:p w14:paraId="6E0B28E8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128" w:type="dxa"/>
          </w:tcPr>
          <w:p w14:paraId="3D2D39C1" w14:textId="77777777" w:rsidR="0083723E" w:rsidRPr="0083723E" w:rsidRDefault="0083723E" w:rsidP="00794A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3723E">
              <w:rPr>
                <w:color w:val="000000"/>
                <w:lang w:eastAsia="en-US"/>
              </w:rPr>
              <w:t>печатные издания</w:t>
            </w:r>
          </w:p>
        </w:tc>
        <w:tc>
          <w:tcPr>
            <w:tcW w:w="1849" w:type="dxa"/>
          </w:tcPr>
          <w:p w14:paraId="0B0D6321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в ЭБС, адрес в сети Интернет</w:t>
            </w:r>
          </w:p>
        </w:tc>
      </w:tr>
      <w:tr w:rsidR="00251CD7" w:rsidRPr="0083723E" w14:paraId="62214545" w14:textId="77777777" w:rsidTr="0083723E">
        <w:tc>
          <w:tcPr>
            <w:tcW w:w="568" w:type="dxa"/>
          </w:tcPr>
          <w:p w14:paraId="7BC4B138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1.</w:t>
            </w:r>
          </w:p>
        </w:tc>
        <w:tc>
          <w:tcPr>
            <w:tcW w:w="2409" w:type="dxa"/>
          </w:tcPr>
          <w:p w14:paraId="43CFA1E3" w14:textId="77777777" w:rsidR="00251CD7" w:rsidRPr="0083723E" w:rsidRDefault="000F1DBB" w:rsidP="00251CD7">
            <w:pPr>
              <w:rPr>
                <w:b/>
                <w:bCs/>
                <w:lang w:eastAsia="en-US"/>
              </w:rPr>
            </w:pPr>
            <w:hyperlink r:id="rId13" w:tgtFrame="_blank" w:history="1">
              <w:r w:rsidR="00251CD7" w:rsidRPr="0083723E">
                <w:rPr>
                  <w:rStyle w:val="af0"/>
                  <w:color w:val="000000"/>
                  <w:u w:val="none"/>
                </w:rPr>
                <w:t>Логопедическая работа по развитию восприятия устной речи дошкольниками с задержкой психического развития: учебное пособие</w:t>
              </w:r>
            </w:hyperlink>
          </w:p>
        </w:tc>
        <w:tc>
          <w:tcPr>
            <w:tcW w:w="1983" w:type="dxa"/>
          </w:tcPr>
          <w:p w14:paraId="0F8254B7" w14:textId="77777777" w:rsidR="00251CD7" w:rsidRPr="0083723E" w:rsidRDefault="00251CD7" w:rsidP="00251CD7">
            <w:pPr>
              <w:rPr>
                <w:color w:val="000000"/>
              </w:rPr>
            </w:pPr>
            <w:r w:rsidRPr="0083723E">
              <w:rPr>
                <w:color w:val="000000"/>
              </w:rPr>
              <w:t>Лопатина Л. В., Иванова О. В.</w:t>
            </w:r>
          </w:p>
          <w:p w14:paraId="15F89C64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</w:tcPr>
          <w:p w14:paraId="7D946CBC" w14:textId="77777777" w:rsidR="00251CD7" w:rsidRPr="0083723E" w:rsidRDefault="00251CD7" w:rsidP="00251CD7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372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Издатель: КАРО</w:t>
            </w:r>
          </w:p>
        </w:tc>
        <w:tc>
          <w:tcPr>
            <w:tcW w:w="854" w:type="dxa"/>
          </w:tcPr>
          <w:p w14:paraId="421C6248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2007</w:t>
            </w:r>
          </w:p>
        </w:tc>
        <w:tc>
          <w:tcPr>
            <w:tcW w:w="1128" w:type="dxa"/>
            <w:vAlign w:val="center"/>
          </w:tcPr>
          <w:p w14:paraId="55F332E8" w14:textId="77777777" w:rsidR="00251CD7" w:rsidRPr="0083723E" w:rsidRDefault="00251CD7" w:rsidP="00251CD7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</w:p>
        </w:tc>
        <w:tc>
          <w:tcPr>
            <w:tcW w:w="1849" w:type="dxa"/>
          </w:tcPr>
          <w:p w14:paraId="6DF4C472" w14:textId="77777777" w:rsidR="00251CD7" w:rsidRDefault="000F1DBB" w:rsidP="00251CD7">
            <w:hyperlink r:id="rId14" w:history="1">
              <w:r w:rsidR="00251CD7" w:rsidRPr="0091106F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  <w:tr w:rsidR="00251CD7" w:rsidRPr="0083723E" w14:paraId="2034F641" w14:textId="77777777" w:rsidTr="0083723E">
        <w:tc>
          <w:tcPr>
            <w:tcW w:w="568" w:type="dxa"/>
          </w:tcPr>
          <w:p w14:paraId="316B4BA6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2.</w:t>
            </w:r>
          </w:p>
        </w:tc>
        <w:tc>
          <w:tcPr>
            <w:tcW w:w="2409" w:type="dxa"/>
          </w:tcPr>
          <w:p w14:paraId="7C41E223" w14:textId="77777777" w:rsidR="00251CD7" w:rsidRPr="0083723E" w:rsidRDefault="000F1DBB" w:rsidP="00251CD7">
            <w:pPr>
              <w:rPr>
                <w:b/>
                <w:bCs/>
                <w:lang w:eastAsia="en-US"/>
              </w:rPr>
            </w:pPr>
            <w:hyperlink r:id="rId15" w:tgtFrame="_blank" w:history="1">
              <w:r w:rsidR="00251CD7" w:rsidRPr="0083723E">
                <w:rPr>
                  <w:rStyle w:val="af0"/>
                  <w:color w:val="000000"/>
                  <w:u w:val="none"/>
                </w:rPr>
                <w:t>Взаимодействие в работе воспитателя и учителя-логопеда : картотека заданий для детей 5-7 лет с общим недоразвитием речи</w:t>
              </w:r>
            </w:hyperlink>
          </w:p>
        </w:tc>
        <w:tc>
          <w:tcPr>
            <w:tcW w:w="1983" w:type="dxa"/>
          </w:tcPr>
          <w:p w14:paraId="068D59D2" w14:textId="77777777" w:rsidR="00251CD7" w:rsidRPr="0083723E" w:rsidRDefault="00251CD7" w:rsidP="00251CD7">
            <w:pPr>
              <w:rPr>
                <w:color w:val="000000"/>
              </w:rPr>
            </w:pPr>
            <w:r w:rsidRPr="0083723E">
              <w:rPr>
                <w:bCs/>
                <w:color w:val="000000"/>
                <w:shd w:val="clear" w:color="auto" w:fill="FFFFFF"/>
              </w:rPr>
              <w:t xml:space="preserve">Михеева И. А.  </w:t>
            </w:r>
            <w:proofErr w:type="spellStart"/>
            <w:r w:rsidRPr="0083723E">
              <w:rPr>
                <w:bCs/>
                <w:color w:val="000000"/>
                <w:shd w:val="clear" w:color="auto" w:fill="FFFFFF"/>
              </w:rPr>
              <w:t>Чешева</w:t>
            </w:r>
            <w:proofErr w:type="spellEnd"/>
            <w:r w:rsidRPr="0083723E">
              <w:rPr>
                <w:bCs/>
                <w:color w:val="000000"/>
                <w:shd w:val="clear" w:color="auto" w:fill="FFFFFF"/>
              </w:rPr>
              <w:t xml:space="preserve"> С.В. </w:t>
            </w:r>
          </w:p>
          <w:p w14:paraId="77BB7F90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</w:tcPr>
          <w:p w14:paraId="6F19B2F1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color w:val="000000"/>
              </w:rPr>
              <w:t>Издатель: КАРО</w:t>
            </w:r>
          </w:p>
        </w:tc>
        <w:tc>
          <w:tcPr>
            <w:tcW w:w="854" w:type="dxa"/>
          </w:tcPr>
          <w:p w14:paraId="47F2BCAA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2009</w:t>
            </w:r>
          </w:p>
        </w:tc>
        <w:tc>
          <w:tcPr>
            <w:tcW w:w="1128" w:type="dxa"/>
          </w:tcPr>
          <w:p w14:paraId="463C9C00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9" w:type="dxa"/>
          </w:tcPr>
          <w:p w14:paraId="1E398877" w14:textId="77777777" w:rsidR="00251CD7" w:rsidRDefault="000F1DBB" w:rsidP="00251CD7">
            <w:hyperlink r:id="rId16" w:history="1">
              <w:r w:rsidR="00251CD7" w:rsidRPr="0091106F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</w:tbl>
    <w:p w14:paraId="2AD7D7DB" w14:textId="77777777" w:rsidR="0083723E" w:rsidRDefault="0083723E" w:rsidP="0083723E">
      <w:pPr>
        <w:jc w:val="both"/>
        <w:rPr>
          <w:b/>
          <w:bCs/>
          <w:color w:val="000000"/>
        </w:rPr>
      </w:pPr>
    </w:p>
    <w:p w14:paraId="3580C7E6" w14:textId="77777777" w:rsidR="0083723E" w:rsidRPr="0083723E" w:rsidRDefault="0083723E" w:rsidP="0083723E">
      <w:pPr>
        <w:jc w:val="both"/>
        <w:rPr>
          <w:b/>
          <w:bCs/>
          <w:color w:val="000000"/>
        </w:rPr>
      </w:pPr>
      <w:r w:rsidRPr="0083723E">
        <w:rPr>
          <w:b/>
          <w:bCs/>
          <w:color w:val="000000"/>
        </w:rPr>
        <w:t xml:space="preserve">9. </w:t>
      </w:r>
      <w:r w:rsidRPr="0083723E">
        <w:rPr>
          <w:b/>
          <w:bCs/>
          <w:caps/>
          <w:color w:val="000000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28818624" w14:textId="77777777" w:rsidR="0083723E" w:rsidRPr="0083723E" w:rsidRDefault="0083723E" w:rsidP="0083723E">
      <w:pPr>
        <w:jc w:val="both"/>
        <w:rPr>
          <w:rFonts w:eastAsia="SimSun"/>
          <w:b/>
          <w:lang w:eastAsia="zh-CN"/>
        </w:rPr>
      </w:pPr>
      <w:r w:rsidRPr="0083723E">
        <w:rPr>
          <w:rFonts w:eastAsia="SimSun"/>
          <w:b/>
          <w:lang w:eastAsia="zh-CN"/>
        </w:rPr>
        <w:t xml:space="preserve">9.1. ТРЕБОВАНИЯ К ПРОГРАММНОМУ ОБЕСПЕЧЕНИЮ </w:t>
      </w:r>
    </w:p>
    <w:p w14:paraId="0C03E6C7" w14:textId="77777777" w:rsidR="0083723E" w:rsidRPr="000E3ED0" w:rsidRDefault="0083723E" w:rsidP="0083723E">
      <w:pPr>
        <w:jc w:val="both"/>
        <w:rPr>
          <w:color w:val="000000"/>
        </w:rPr>
      </w:pPr>
      <w:r w:rsidRPr="000E3ED0">
        <w:rPr>
          <w:color w:val="000000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0CB90FA7" w14:textId="77777777" w:rsidR="0083723E" w:rsidRPr="0083723E" w:rsidRDefault="0083723E" w:rsidP="0083723E">
      <w:pPr>
        <w:widowControl w:val="0"/>
        <w:suppressAutoHyphens/>
        <w:rPr>
          <w:rFonts w:eastAsia="Droid Sans Fallback"/>
          <w:kern w:val="1"/>
          <w:lang w:eastAsia="zh-CN" w:bidi="hi-IN"/>
        </w:rPr>
      </w:pPr>
      <w:r w:rsidRPr="0083723E">
        <w:rPr>
          <w:rFonts w:eastAsia="Droid Sans Fallback"/>
          <w:kern w:val="1"/>
          <w:lang w:eastAsia="zh-CN" w:bidi="hi-IN"/>
        </w:rPr>
        <w:lastRenderedPageBreak/>
        <w:t>Для успешного освоения дисциплины, студент использует следующие программные средства: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3368"/>
        <w:gridCol w:w="5529"/>
      </w:tblGrid>
      <w:tr w:rsidR="006F3D26" w:rsidRPr="006F3D26" w14:paraId="50876466" w14:textId="77777777" w:rsidTr="007E7B87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E0E14" w14:textId="77777777" w:rsidR="006F3D26" w:rsidRPr="006F3D26" w:rsidRDefault="006F3D26" w:rsidP="006F3D26">
            <w:pPr>
              <w:jc w:val="center"/>
              <w:rPr>
                <w:b/>
              </w:rPr>
            </w:pPr>
            <w:r w:rsidRPr="006F3D26">
              <w:rPr>
                <w:b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ECDFD" w14:textId="77777777" w:rsidR="006F3D26" w:rsidRPr="006F3D26" w:rsidRDefault="006F3D26" w:rsidP="006F3D26">
            <w:pPr>
              <w:jc w:val="center"/>
              <w:rPr>
                <w:b/>
              </w:rPr>
            </w:pPr>
            <w:r w:rsidRPr="006F3D26">
              <w:rPr>
                <w:b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129A4" w14:textId="77777777" w:rsidR="006F3D26" w:rsidRPr="006F3D26" w:rsidRDefault="006F3D26" w:rsidP="006F3D26">
            <w:pPr>
              <w:jc w:val="center"/>
              <w:rPr>
                <w:b/>
              </w:rPr>
            </w:pPr>
            <w:r w:rsidRPr="006F3D26">
              <w:rPr>
                <w:b/>
              </w:rPr>
              <w:t>Тип ПО</w:t>
            </w:r>
          </w:p>
        </w:tc>
      </w:tr>
      <w:tr w:rsidR="006F3D26" w:rsidRPr="006F3D26" w14:paraId="12A46D90" w14:textId="77777777" w:rsidTr="007E7B87">
        <w:tc>
          <w:tcPr>
            <w:tcW w:w="0" w:type="auto"/>
            <w:vMerge w:val="restart"/>
            <w:shd w:val="clear" w:color="auto" w:fill="auto"/>
            <w:vAlign w:val="center"/>
          </w:tcPr>
          <w:p w14:paraId="75238580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EC587A4" w14:textId="77777777" w:rsidR="006F3D26" w:rsidRPr="006F3D26" w:rsidRDefault="006F3D26" w:rsidP="006F3D26">
            <w:pPr>
              <w:rPr>
                <w:lang w:val="en-US"/>
              </w:rPr>
            </w:pPr>
            <w:r w:rsidRPr="006F3D26">
              <w:rPr>
                <w:lang w:val="en-US"/>
              </w:rPr>
              <w:t>Windows 10 x64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F1A06E" w14:textId="77777777" w:rsidR="006F3D26" w:rsidRPr="006F3D26" w:rsidRDefault="006F3D26" w:rsidP="006F3D26">
            <w:r w:rsidRPr="006F3D26">
              <w:t>Операционная система</w:t>
            </w:r>
          </w:p>
        </w:tc>
      </w:tr>
      <w:tr w:rsidR="006F3D26" w:rsidRPr="006F3D26" w14:paraId="03016B7A" w14:textId="77777777" w:rsidTr="007E7B87">
        <w:tc>
          <w:tcPr>
            <w:tcW w:w="0" w:type="auto"/>
            <w:vMerge/>
            <w:shd w:val="clear" w:color="auto" w:fill="auto"/>
            <w:vAlign w:val="center"/>
          </w:tcPr>
          <w:p w14:paraId="490BD95F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69EE3DB" w14:textId="77777777" w:rsidR="006F3D26" w:rsidRPr="006F3D26" w:rsidRDefault="006F3D26" w:rsidP="006F3D26">
            <w:pPr>
              <w:rPr>
                <w:lang w:val="en-US"/>
              </w:rPr>
            </w:pPr>
            <w:proofErr w:type="spellStart"/>
            <w:r w:rsidRPr="006F3D26">
              <w:rPr>
                <w:lang w:val="en-US"/>
              </w:rPr>
              <w:t>MicrosoftWord</w:t>
            </w:r>
            <w:proofErr w:type="spellEnd"/>
            <w:r w:rsidRPr="006F3D26">
              <w:rPr>
                <w:lang w:val="en-US"/>
              </w:rPr>
              <w:t>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983A4C" w14:textId="77777777" w:rsidR="006F3D26" w:rsidRPr="006F3D26" w:rsidRDefault="006F3D26" w:rsidP="006F3D26">
            <w:r w:rsidRPr="006F3D26">
              <w:t>Текстовый редактор</w:t>
            </w:r>
          </w:p>
        </w:tc>
      </w:tr>
      <w:tr w:rsidR="006F3D26" w:rsidRPr="006F3D26" w14:paraId="40F6DD17" w14:textId="77777777" w:rsidTr="007E7B87">
        <w:tc>
          <w:tcPr>
            <w:tcW w:w="0" w:type="auto"/>
            <w:vMerge/>
            <w:shd w:val="clear" w:color="auto" w:fill="auto"/>
            <w:vAlign w:val="center"/>
          </w:tcPr>
          <w:p w14:paraId="6884D027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A326826" w14:textId="77777777" w:rsidR="006F3D26" w:rsidRPr="006F3D26" w:rsidRDefault="006F3D26" w:rsidP="006F3D26">
            <w:pPr>
              <w:rPr>
                <w:lang w:val="en-US"/>
              </w:rPr>
            </w:pPr>
            <w:r w:rsidRPr="006F3D26">
              <w:rPr>
                <w:lang w:val="en-US"/>
              </w:rPr>
              <w:t xml:space="preserve">Mozilla Firefox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D24D94" w14:textId="77777777" w:rsidR="006F3D26" w:rsidRPr="006F3D26" w:rsidRDefault="006F3D26" w:rsidP="006F3D26">
            <w:r w:rsidRPr="006F3D26">
              <w:t>Обозреватель Интернет</w:t>
            </w:r>
          </w:p>
        </w:tc>
      </w:tr>
      <w:tr w:rsidR="006F3D26" w:rsidRPr="006F3D26" w14:paraId="2E4B657D" w14:textId="77777777" w:rsidTr="007E7B87">
        <w:tc>
          <w:tcPr>
            <w:tcW w:w="0" w:type="auto"/>
            <w:vMerge/>
            <w:shd w:val="clear" w:color="auto" w:fill="auto"/>
            <w:vAlign w:val="center"/>
          </w:tcPr>
          <w:p w14:paraId="598C8948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F7B6565" w14:textId="77777777" w:rsidR="006F3D26" w:rsidRPr="006F3D26" w:rsidRDefault="006F3D26" w:rsidP="006F3D26">
            <w:pPr>
              <w:rPr>
                <w:lang w:val="en-US"/>
              </w:rPr>
            </w:pPr>
            <w:r w:rsidRPr="006F3D26">
              <w:rPr>
                <w:lang w:val="en-US"/>
              </w:rPr>
              <w:t>Microsoft PowerPoint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EDD684" w14:textId="77777777" w:rsidR="006F3D26" w:rsidRPr="006F3D26" w:rsidRDefault="006F3D26" w:rsidP="006F3D26">
            <w:r w:rsidRPr="006F3D26">
              <w:t>Программа подготовки и просмотра презентаций</w:t>
            </w:r>
          </w:p>
        </w:tc>
      </w:tr>
    </w:tbl>
    <w:p w14:paraId="7AC4D97F" w14:textId="77777777" w:rsidR="0083723E" w:rsidRPr="0083723E" w:rsidRDefault="0083723E" w:rsidP="0083723E">
      <w:pPr>
        <w:tabs>
          <w:tab w:val="left" w:pos="567"/>
        </w:tabs>
        <w:jc w:val="both"/>
        <w:rPr>
          <w:rFonts w:eastAsia="SimSun"/>
          <w:b/>
          <w:i/>
          <w:spacing w:val="-4"/>
          <w:lang w:eastAsia="zh-CN"/>
        </w:rPr>
      </w:pPr>
    </w:p>
    <w:p w14:paraId="6CD8E6B4" w14:textId="77777777" w:rsidR="0083723E" w:rsidRPr="0083723E" w:rsidRDefault="0083723E" w:rsidP="0083723E">
      <w:pPr>
        <w:tabs>
          <w:tab w:val="left" w:pos="567"/>
        </w:tabs>
        <w:jc w:val="both"/>
        <w:rPr>
          <w:rFonts w:eastAsia="SimSun"/>
          <w:b/>
          <w:i/>
          <w:spacing w:val="-4"/>
          <w:lang w:eastAsia="zh-CN"/>
        </w:rPr>
      </w:pPr>
      <w:r w:rsidRPr="0083723E">
        <w:rPr>
          <w:rFonts w:eastAsia="SimSun"/>
          <w:b/>
          <w:i/>
          <w:spacing w:val="-4"/>
          <w:lang w:eastAsia="zh-CN"/>
        </w:rPr>
        <w:t>9.2. ИФОРМАЦИОННО-СПРАВОЧНЫЕ СИСТЕМЫ</w:t>
      </w:r>
    </w:p>
    <w:p w14:paraId="5817741C" w14:textId="77777777" w:rsidR="0083723E" w:rsidRPr="0083723E" w:rsidRDefault="0083723E" w:rsidP="0083723E">
      <w:pPr>
        <w:tabs>
          <w:tab w:val="left" w:pos="567"/>
        </w:tabs>
        <w:jc w:val="both"/>
        <w:rPr>
          <w:rFonts w:eastAsia="SimSun"/>
          <w:i/>
          <w:lang w:eastAsia="zh-CN"/>
        </w:rPr>
      </w:pPr>
      <w:r w:rsidRPr="0083723E">
        <w:rPr>
          <w:rFonts w:eastAsia="SimSun"/>
          <w:i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16CE4598" w14:textId="77777777" w:rsidR="0083723E" w:rsidRPr="0083723E" w:rsidRDefault="0083723E" w:rsidP="0083723E">
      <w:pPr>
        <w:tabs>
          <w:tab w:val="left" w:pos="567"/>
        </w:tabs>
        <w:jc w:val="both"/>
        <w:rPr>
          <w:rFonts w:eastAsia="Droid Sans Fallback"/>
          <w:color w:val="0000FF"/>
          <w:kern w:val="1"/>
          <w:u w:val="single"/>
          <w:lang w:eastAsia="en-US" w:bidi="hi-IN"/>
        </w:rPr>
      </w:pPr>
      <w:r w:rsidRPr="0083723E">
        <w:rPr>
          <w:rFonts w:eastAsia="Droid Sans Fallback"/>
          <w:kern w:val="1"/>
          <w:lang w:eastAsia="zh-CN" w:bidi="hi-IN"/>
        </w:rPr>
        <w:t xml:space="preserve">ЭБС «Университетская библиотека онлайн». Режим доступа: </w:t>
      </w:r>
      <w:hyperlink r:id="rId17" w:history="1">
        <w:r w:rsidRPr="0083723E">
          <w:rPr>
            <w:rFonts w:eastAsia="Droid Sans Fallback"/>
            <w:color w:val="0000FF"/>
            <w:kern w:val="1"/>
            <w:u w:val="single"/>
            <w:lang w:eastAsia="en-US" w:bidi="hi-IN"/>
          </w:rPr>
          <w:t>http://www.biblioklub.ru/</w:t>
        </w:r>
      </w:hyperlink>
    </w:p>
    <w:p w14:paraId="02508F85" w14:textId="77777777" w:rsidR="0083723E" w:rsidRPr="0083723E" w:rsidRDefault="0083723E" w:rsidP="0083723E">
      <w:pPr>
        <w:rPr>
          <w:bCs/>
        </w:rPr>
      </w:pPr>
      <w:r w:rsidRPr="0083723E">
        <w:rPr>
          <w:rFonts w:eastAsia="Droid Sans Fallback"/>
          <w:kern w:val="1"/>
          <w:lang w:eastAsia="zh-CN" w:bidi="hi-IN"/>
        </w:rPr>
        <w:t>«</w:t>
      </w:r>
      <w:proofErr w:type="spellStart"/>
      <w:r w:rsidRPr="0083723E">
        <w:rPr>
          <w:rFonts w:eastAsia="Droid Sans Fallback"/>
          <w:kern w:val="1"/>
          <w:lang w:val="en-US" w:eastAsia="zh-CN" w:bidi="hi-IN"/>
        </w:rPr>
        <w:t>eLibrary</w:t>
      </w:r>
      <w:proofErr w:type="spellEnd"/>
      <w:r w:rsidRPr="0083723E">
        <w:rPr>
          <w:rFonts w:eastAsia="Droid Sans Fallback"/>
          <w:kern w:val="1"/>
          <w:lang w:eastAsia="zh-CN" w:bidi="hi-IN"/>
        </w:rPr>
        <w:t xml:space="preserve">». Научная электронная библиотека URL: </w:t>
      </w:r>
      <w:hyperlink r:id="rId18" w:history="1"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https://elibrary.ru</w:t>
        </w:r>
      </w:hyperlink>
    </w:p>
    <w:p w14:paraId="679E96BD" w14:textId="77777777" w:rsidR="0083723E" w:rsidRPr="0083723E" w:rsidRDefault="0083723E" w:rsidP="0083723E">
      <w:pPr>
        <w:rPr>
          <w:bCs/>
        </w:rPr>
      </w:pPr>
      <w:r w:rsidRPr="0083723E">
        <w:rPr>
          <w:rFonts w:eastAsia="Droid Sans Fallback"/>
          <w:kern w:val="1"/>
          <w:lang w:eastAsia="zh-CN" w:bidi="hi-IN"/>
        </w:rPr>
        <w:t>«</w:t>
      </w:r>
      <w:proofErr w:type="spellStart"/>
      <w:r w:rsidRPr="0083723E">
        <w:rPr>
          <w:rFonts w:eastAsia="Droid Sans Fallback"/>
          <w:kern w:val="1"/>
          <w:lang w:eastAsia="zh-CN" w:bidi="hi-IN"/>
        </w:rPr>
        <w:t>КиберЛенинка</w:t>
      </w:r>
      <w:proofErr w:type="spellEnd"/>
      <w:r w:rsidRPr="0083723E">
        <w:rPr>
          <w:rFonts w:eastAsia="Droid Sans Fallback"/>
          <w:kern w:val="1"/>
          <w:lang w:eastAsia="zh-CN" w:bidi="hi-IN"/>
        </w:rPr>
        <w:t xml:space="preserve">». Научная электронная библиотека. 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 xml:space="preserve">: </w:t>
      </w:r>
      <w:hyperlink r:id="rId19" w:history="1">
        <w:r w:rsidRPr="0083723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https</w:t>
        </w:r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://</w:t>
        </w:r>
        <w:proofErr w:type="spellStart"/>
        <w:r w:rsidRPr="0083723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cyberleninka</w:t>
        </w:r>
        <w:proofErr w:type="spellEnd"/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.</w:t>
        </w:r>
        <w:proofErr w:type="spellStart"/>
        <w:r w:rsidRPr="0083723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ru</w:t>
        </w:r>
        <w:proofErr w:type="spellEnd"/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/</w:t>
        </w:r>
      </w:hyperlink>
    </w:p>
    <w:p w14:paraId="4A09BE0F" w14:textId="77777777" w:rsidR="0083723E" w:rsidRPr="0083723E" w:rsidRDefault="0083723E" w:rsidP="0083723E">
      <w:pPr>
        <w:rPr>
          <w:bCs/>
        </w:rPr>
      </w:pPr>
      <w:r w:rsidRPr="0083723E">
        <w:rPr>
          <w:rFonts w:eastAsia="Droid Sans Fallback"/>
          <w:kern w:val="1"/>
          <w:lang w:eastAsia="zh-CN" w:bidi="hi-IN"/>
        </w:rPr>
        <w:t xml:space="preserve">«НЭБ». Национальная электронная библиотека. 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 xml:space="preserve">: </w:t>
      </w:r>
      <w:hyperlink r:id="rId20" w:history="1">
        <w:r w:rsidRPr="0083723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http</w:t>
        </w:r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://</w:t>
        </w:r>
        <w:proofErr w:type="spellStart"/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нэб.рф</w:t>
        </w:r>
        <w:proofErr w:type="spellEnd"/>
        <w:r w:rsidRPr="0083723E">
          <w:rPr>
            <w:rFonts w:eastAsia="Droid Sans Fallback"/>
            <w:color w:val="0000FF"/>
            <w:kern w:val="1"/>
            <w:u w:val="single"/>
            <w:lang w:eastAsia="zh-CN" w:bidi="hi-IN"/>
          </w:rPr>
          <w:t>/</w:t>
        </w:r>
      </w:hyperlink>
    </w:p>
    <w:p w14:paraId="72CD176B" w14:textId="77777777" w:rsidR="0083723E" w:rsidRPr="0083723E" w:rsidRDefault="0083723E" w:rsidP="0083723E">
      <w:pPr>
        <w:rPr>
          <w:bCs/>
        </w:rPr>
      </w:pPr>
      <w:proofErr w:type="spellStart"/>
      <w:r w:rsidRPr="0083723E">
        <w:rPr>
          <w:bCs/>
        </w:rPr>
        <w:t>Дефектолог.ру</w:t>
      </w:r>
      <w:proofErr w:type="spellEnd"/>
      <w:r w:rsidRPr="0083723E">
        <w:rPr>
          <w:bCs/>
        </w:rPr>
        <w:t>.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"http://www.defectolog.ru/"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://www.defectolog.ru/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41085922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>Дислексия.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"http://www.dyslexia.ru/"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://www.dyslexia.ru/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78505187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>Единое окно доступа к образовательным ресурсам.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"http://window.edu.ru/window/library?p_rid=634</w:instrText>
      </w:r>
      <w:r w:rsidR="000F1DBB">
        <w:instrText xml:space="preserve">63"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://window.edu.ru/</w:t>
      </w:r>
      <w:proofErr w:type="spellStart"/>
      <w:r w:rsidRPr="0083723E">
        <w:rPr>
          <w:bCs/>
          <w:color w:val="0000FF"/>
          <w:u w:val="single"/>
        </w:rPr>
        <w:t>window</w:t>
      </w:r>
      <w:proofErr w:type="spellEnd"/>
      <w:r w:rsidRPr="0083723E">
        <w:rPr>
          <w:bCs/>
          <w:color w:val="0000FF"/>
          <w:u w:val="single"/>
        </w:rPr>
        <w:t>/</w:t>
      </w:r>
      <w:proofErr w:type="spellStart"/>
      <w:r w:rsidRPr="0083723E">
        <w:rPr>
          <w:bCs/>
          <w:color w:val="0000FF"/>
          <w:u w:val="single"/>
        </w:rPr>
        <w:t>library?p_rid</w:t>
      </w:r>
      <w:proofErr w:type="spellEnd"/>
      <w:r w:rsidRPr="0083723E">
        <w:rPr>
          <w:bCs/>
          <w:color w:val="0000FF"/>
          <w:u w:val="single"/>
        </w:rPr>
        <w:t>=63463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3C54A2A0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>Интернет – ресурсы (сайты по психологии, лингвистике, дефектологии)</w:t>
      </w:r>
    </w:p>
    <w:p w14:paraId="15EFB443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 xml:space="preserve">Логопед. 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"http://www.logoped.ru"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://www.logoped.ru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27E3238A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 xml:space="preserve">Научно-образовательный портал. 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"http://uisrussia.msu.ru/linguist/_A_linguistics.jsp"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://uisrussia.msu.ru/</w:t>
      </w:r>
      <w:proofErr w:type="spellStart"/>
      <w:r w:rsidRPr="0083723E">
        <w:rPr>
          <w:bCs/>
          <w:color w:val="0000FF"/>
          <w:u w:val="single"/>
        </w:rPr>
        <w:t>linguist</w:t>
      </w:r>
      <w:proofErr w:type="spellEnd"/>
      <w:r w:rsidRPr="0083723E">
        <w:rPr>
          <w:bCs/>
          <w:color w:val="0000FF"/>
          <w:u w:val="single"/>
        </w:rPr>
        <w:t>/_</w:t>
      </w:r>
      <w:proofErr w:type="spellStart"/>
      <w:r w:rsidRPr="0083723E">
        <w:rPr>
          <w:bCs/>
          <w:color w:val="0000FF"/>
          <w:u w:val="single"/>
        </w:rPr>
        <w:t>A_linguistics.jsp</w:t>
      </w:r>
      <w:proofErr w:type="spellEnd"/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4FD73D9F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>Особое детство.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"http://www.osoboedetstvo.ru"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://www.osoboedetstvo.ru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0F63EA76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>Особый ребенок.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"http://www.i</w:instrText>
      </w:r>
      <w:r w:rsidR="000F1DBB">
        <w:instrText xml:space="preserve">nvalid-detstva.ru/index.php"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://www.invalid-detstva.ru/index.php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 xml:space="preserve"> </w:t>
      </w:r>
    </w:p>
    <w:p w14:paraId="07266159" w14:textId="77777777" w:rsidR="0083723E" w:rsidRPr="0083723E" w:rsidRDefault="0083723E" w:rsidP="0083723E">
      <w:pPr>
        <w:rPr>
          <w:bCs/>
        </w:rPr>
      </w:pPr>
      <w:r w:rsidRPr="0083723E">
        <w:rPr>
          <w:bCs/>
        </w:rPr>
        <w:t>Официальный сайт Института КП РАО</w:t>
      </w:r>
      <w:r w:rsidRPr="0083723E">
        <w:rPr>
          <w:rFonts w:eastAsia="Calibri"/>
          <w:lang w:eastAsia="en-US"/>
        </w:rPr>
        <w:t xml:space="preserve"> </w:t>
      </w:r>
      <w:r w:rsidRPr="0083723E">
        <w:rPr>
          <w:rFonts w:eastAsia="Droid Sans Fallback"/>
          <w:kern w:val="1"/>
          <w:lang w:val="en-US" w:eastAsia="zh-CN" w:bidi="hi-IN"/>
        </w:rPr>
        <w:t>URL</w:t>
      </w:r>
      <w:r w:rsidRPr="0083723E">
        <w:rPr>
          <w:rFonts w:eastAsia="Droid Sans Fallback"/>
          <w:kern w:val="1"/>
          <w:lang w:eastAsia="zh-CN" w:bidi="hi-IN"/>
        </w:rPr>
        <w:t>:</w:t>
      </w:r>
      <w:proofErr w:type="spellStart"/>
      <w:r w:rsidR="000F1DBB">
        <w:fldChar w:fldCharType="begin"/>
      </w:r>
      <w:r w:rsidR="000F1DBB">
        <w:instrText xml:space="preserve"> HYPERLINK "http://www.ikprao.ru" </w:instrText>
      </w:r>
      <w:r w:rsidR="000F1DBB">
        <w:fldChar w:fldCharType="separate"/>
      </w:r>
      <w:r w:rsidRPr="0083723E">
        <w:rPr>
          <w:bCs/>
          <w:color w:val="0000FF"/>
          <w:u w:val="single"/>
        </w:rPr>
        <w:t>http</w:t>
      </w:r>
      <w:proofErr w:type="spellEnd"/>
      <w:r w:rsidRPr="0083723E">
        <w:rPr>
          <w:bCs/>
          <w:color w:val="0000FF"/>
          <w:u w:val="single"/>
        </w:rPr>
        <w:t>://www.ikprao.ru</w:t>
      </w:r>
      <w:r w:rsidR="000F1DBB">
        <w:rPr>
          <w:bCs/>
          <w:color w:val="0000FF"/>
          <w:u w:val="single"/>
        </w:rPr>
        <w:fldChar w:fldCharType="end"/>
      </w:r>
      <w:r w:rsidRPr="0083723E">
        <w:rPr>
          <w:bCs/>
        </w:rPr>
        <w:t>.</w:t>
      </w:r>
    </w:p>
    <w:p w14:paraId="66715AD0" w14:textId="77777777" w:rsidR="0083723E" w:rsidRPr="0083723E" w:rsidRDefault="0083723E" w:rsidP="0083723E">
      <w:pPr>
        <w:rPr>
          <w:bCs/>
        </w:rPr>
      </w:pPr>
    </w:p>
    <w:p w14:paraId="25B5C258" w14:textId="77777777" w:rsidR="0083723E" w:rsidRPr="0083723E" w:rsidRDefault="0083723E" w:rsidP="0083723E">
      <w:pPr>
        <w:spacing w:after="200"/>
        <w:contextualSpacing/>
        <w:jc w:val="both"/>
        <w:rPr>
          <w:b/>
          <w:bCs/>
          <w:color w:val="000000"/>
          <w:lang w:eastAsia="en-US"/>
        </w:rPr>
      </w:pPr>
      <w:r w:rsidRPr="0083723E">
        <w:rPr>
          <w:b/>
          <w:bCs/>
          <w:lang w:eastAsia="en-US"/>
        </w:rPr>
        <w:t>10. МАТЕРИАЛЬНО-ТЕХНИЧЕСКАЯ БАЗА, НЕОБХОДИМАЯ ДЛЯ ПРОВЕДЕНИЯ ПРАКТИКИ</w:t>
      </w:r>
    </w:p>
    <w:p w14:paraId="48ED6935" w14:textId="77777777" w:rsidR="0083723E" w:rsidRPr="0083723E" w:rsidRDefault="0083723E" w:rsidP="0083723E">
      <w:pPr>
        <w:widowControl w:val="0"/>
        <w:suppressAutoHyphens/>
        <w:jc w:val="both"/>
        <w:rPr>
          <w:color w:val="00000A"/>
          <w:kern w:val="1"/>
          <w:lang w:bidi="hi-IN"/>
        </w:rPr>
      </w:pPr>
      <w:r w:rsidRPr="0083723E">
        <w:rPr>
          <w:color w:val="00000A"/>
          <w:kern w:val="1"/>
          <w:lang w:bidi="hi-IN"/>
        </w:rPr>
        <w:t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учащихся и педагога, доска, ПК  или ноутбук, мультимедийный проектор, доска для показа слайдов.</w:t>
      </w:r>
    </w:p>
    <w:p w14:paraId="56E9FBC8" w14:textId="77777777" w:rsidR="0083723E" w:rsidRPr="0083723E" w:rsidRDefault="0083723E" w:rsidP="0083723E">
      <w:pPr>
        <w:jc w:val="both"/>
      </w:pPr>
    </w:p>
    <w:sectPr w:rsidR="0083723E" w:rsidRPr="0083723E" w:rsidSect="00BD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DF0A" w14:textId="77777777" w:rsidR="000F1DBB" w:rsidRDefault="000F1DBB" w:rsidP="00DE4558">
      <w:r>
        <w:separator/>
      </w:r>
    </w:p>
  </w:endnote>
  <w:endnote w:type="continuationSeparator" w:id="0">
    <w:p w14:paraId="720B0352" w14:textId="77777777" w:rsidR="000F1DBB" w:rsidRDefault="000F1DBB" w:rsidP="00DE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10B8" w14:textId="77777777" w:rsidR="000F1DBB" w:rsidRDefault="000F1DBB" w:rsidP="00DE4558">
      <w:r>
        <w:separator/>
      </w:r>
    </w:p>
  </w:footnote>
  <w:footnote w:type="continuationSeparator" w:id="0">
    <w:p w14:paraId="447EB0F7" w14:textId="77777777" w:rsidR="000F1DBB" w:rsidRDefault="000F1DBB" w:rsidP="00DE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7B41BE"/>
    <w:multiLevelType w:val="hybridMultilevel"/>
    <w:tmpl w:val="385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4478"/>
    <w:multiLevelType w:val="hybridMultilevel"/>
    <w:tmpl w:val="385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D6656B7"/>
    <w:multiLevelType w:val="hybridMultilevel"/>
    <w:tmpl w:val="D57ED9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E66CAD"/>
    <w:multiLevelType w:val="hybridMultilevel"/>
    <w:tmpl w:val="442EF514"/>
    <w:lvl w:ilvl="0" w:tplc="A55085D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3F"/>
    <w:rsid w:val="00011041"/>
    <w:rsid w:val="00035C95"/>
    <w:rsid w:val="00066042"/>
    <w:rsid w:val="00080F51"/>
    <w:rsid w:val="00092C81"/>
    <w:rsid w:val="000A6674"/>
    <w:rsid w:val="000B49F9"/>
    <w:rsid w:val="000C4E1C"/>
    <w:rsid w:val="000E3ED0"/>
    <w:rsid w:val="000F1DBB"/>
    <w:rsid w:val="00114B09"/>
    <w:rsid w:val="0013126F"/>
    <w:rsid w:val="001747F5"/>
    <w:rsid w:val="00193143"/>
    <w:rsid w:val="001A4687"/>
    <w:rsid w:val="001B5E0C"/>
    <w:rsid w:val="001C6D49"/>
    <w:rsid w:val="001C707B"/>
    <w:rsid w:val="00205815"/>
    <w:rsid w:val="002265C9"/>
    <w:rsid w:val="00251405"/>
    <w:rsid w:val="00251CD7"/>
    <w:rsid w:val="002752D9"/>
    <w:rsid w:val="00290B0C"/>
    <w:rsid w:val="002B2705"/>
    <w:rsid w:val="002E10BF"/>
    <w:rsid w:val="002F1107"/>
    <w:rsid w:val="003008CD"/>
    <w:rsid w:val="00326528"/>
    <w:rsid w:val="00343E44"/>
    <w:rsid w:val="00351B07"/>
    <w:rsid w:val="0038573F"/>
    <w:rsid w:val="00392F3C"/>
    <w:rsid w:val="003B0013"/>
    <w:rsid w:val="003B188B"/>
    <w:rsid w:val="004617C5"/>
    <w:rsid w:val="004965C9"/>
    <w:rsid w:val="004D1914"/>
    <w:rsid w:val="00504480"/>
    <w:rsid w:val="00513CE4"/>
    <w:rsid w:val="00516B4E"/>
    <w:rsid w:val="00523545"/>
    <w:rsid w:val="00524020"/>
    <w:rsid w:val="005B73D5"/>
    <w:rsid w:val="005F7226"/>
    <w:rsid w:val="00604036"/>
    <w:rsid w:val="00632142"/>
    <w:rsid w:val="0066304A"/>
    <w:rsid w:val="00674DB9"/>
    <w:rsid w:val="00683AE0"/>
    <w:rsid w:val="00695CAE"/>
    <w:rsid w:val="006A2265"/>
    <w:rsid w:val="006C58B7"/>
    <w:rsid w:val="006D7198"/>
    <w:rsid w:val="006D7A88"/>
    <w:rsid w:val="006F3D26"/>
    <w:rsid w:val="006F6781"/>
    <w:rsid w:val="00727B8B"/>
    <w:rsid w:val="0076132B"/>
    <w:rsid w:val="007779CB"/>
    <w:rsid w:val="007914A3"/>
    <w:rsid w:val="00792AB0"/>
    <w:rsid w:val="007948CB"/>
    <w:rsid w:val="007B1E44"/>
    <w:rsid w:val="0083723E"/>
    <w:rsid w:val="00844888"/>
    <w:rsid w:val="00846A02"/>
    <w:rsid w:val="008B1B59"/>
    <w:rsid w:val="008B3150"/>
    <w:rsid w:val="008B31F3"/>
    <w:rsid w:val="008C5CD7"/>
    <w:rsid w:val="008D43CB"/>
    <w:rsid w:val="00914325"/>
    <w:rsid w:val="009150FA"/>
    <w:rsid w:val="009447F0"/>
    <w:rsid w:val="00952AF4"/>
    <w:rsid w:val="009940CA"/>
    <w:rsid w:val="00996E64"/>
    <w:rsid w:val="009B545D"/>
    <w:rsid w:val="009B70DD"/>
    <w:rsid w:val="009D5217"/>
    <w:rsid w:val="00A056CD"/>
    <w:rsid w:val="00A37F6F"/>
    <w:rsid w:val="00A5001F"/>
    <w:rsid w:val="00AA7A6C"/>
    <w:rsid w:val="00AC23C1"/>
    <w:rsid w:val="00AC5FC2"/>
    <w:rsid w:val="00AF3302"/>
    <w:rsid w:val="00B706E5"/>
    <w:rsid w:val="00B72F10"/>
    <w:rsid w:val="00B916FC"/>
    <w:rsid w:val="00BD1E49"/>
    <w:rsid w:val="00BE06EC"/>
    <w:rsid w:val="00BF0E4A"/>
    <w:rsid w:val="00BF3428"/>
    <w:rsid w:val="00C02BC8"/>
    <w:rsid w:val="00C32558"/>
    <w:rsid w:val="00C46D3F"/>
    <w:rsid w:val="00C9038E"/>
    <w:rsid w:val="00CA0469"/>
    <w:rsid w:val="00CC1F45"/>
    <w:rsid w:val="00CE2555"/>
    <w:rsid w:val="00D011DE"/>
    <w:rsid w:val="00D61B66"/>
    <w:rsid w:val="00D830BD"/>
    <w:rsid w:val="00DB5887"/>
    <w:rsid w:val="00DE4558"/>
    <w:rsid w:val="00DF4847"/>
    <w:rsid w:val="00DF635F"/>
    <w:rsid w:val="00DF710D"/>
    <w:rsid w:val="00E71A43"/>
    <w:rsid w:val="00E76623"/>
    <w:rsid w:val="00E82EE0"/>
    <w:rsid w:val="00E874F9"/>
    <w:rsid w:val="00E91235"/>
    <w:rsid w:val="00E94464"/>
    <w:rsid w:val="00E95B75"/>
    <w:rsid w:val="00E96924"/>
    <w:rsid w:val="00EE30B5"/>
    <w:rsid w:val="00EF42B8"/>
    <w:rsid w:val="00F07969"/>
    <w:rsid w:val="00F14797"/>
    <w:rsid w:val="00F21E52"/>
    <w:rsid w:val="00F250FA"/>
    <w:rsid w:val="00F47393"/>
    <w:rsid w:val="00F539D3"/>
    <w:rsid w:val="00F55DEE"/>
    <w:rsid w:val="00FA2BA1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F5C25"/>
  <w15:docId w15:val="{A8943390-ADEA-44CD-99DB-E655AF7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51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19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4D19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91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D19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note text"/>
    <w:basedOn w:val="a0"/>
    <w:link w:val="a5"/>
    <w:uiPriority w:val="99"/>
    <w:semiHidden/>
    <w:rsid w:val="004D191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4D19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0"/>
    <w:link w:val="a7"/>
    <w:uiPriority w:val="99"/>
    <w:semiHidden/>
    <w:rsid w:val="004D191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4D191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rsid w:val="004D19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D191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rsid w:val="004D19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4D191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rsid w:val="004D19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4D191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D1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xt">
    <w:name w:val="txt"/>
    <w:basedOn w:val="a0"/>
    <w:uiPriority w:val="99"/>
    <w:rsid w:val="004D1914"/>
    <w:pPr>
      <w:spacing w:before="100" w:beforeAutospacing="1" w:after="100" w:afterAutospacing="1"/>
    </w:pPr>
  </w:style>
  <w:style w:type="paragraph" w:customStyle="1" w:styleId="a">
    <w:name w:val="список с точками"/>
    <w:basedOn w:val="a0"/>
    <w:uiPriority w:val="99"/>
    <w:rsid w:val="004D191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4D1914"/>
  </w:style>
  <w:style w:type="paragraph" w:customStyle="1" w:styleId="western">
    <w:name w:val="western"/>
    <w:basedOn w:val="a0"/>
    <w:uiPriority w:val="99"/>
    <w:rsid w:val="004D19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semiHidden/>
    <w:rsid w:val="004D191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D19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99"/>
    <w:qFormat/>
    <w:rsid w:val="004D1914"/>
    <w:rPr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DE4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E4558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21E5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a.biblioclub.ru/index.php?page=author&amp;id=83738" TargetMode="External"/><Relationship Id="rId13" Type="http://schemas.openxmlformats.org/officeDocument/2006/relationships/hyperlink" Target="https://pda.biblioclub.ru/index.php?page=book&amp;id=462208&amp;sr=1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da.biblioclub.ru/index.php?page=author&amp;id=53406" TargetMode="External"/><Relationship Id="rId12" Type="http://schemas.openxmlformats.org/officeDocument/2006/relationships/hyperlink" Target="http://www.biblioklub.ru/" TargetMode="External"/><Relationship Id="rId17" Type="http://schemas.openxmlformats.org/officeDocument/2006/relationships/hyperlink" Target="http://www.bibliok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klub.ru/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da.biblioclub.ru/index.php?page=book&amp;id=462646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da.biblioclub.ru/index.php?page=book&amp;id=462876&amp;sr=1" TargetMode="External"/><Relationship Id="rId10" Type="http://schemas.openxmlformats.org/officeDocument/2006/relationships/hyperlink" Target="http://www.bibliok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a.biblioclub.ru/index.php?page=publisher&amp;pub_id=2282" TargetMode="External"/><Relationship Id="rId14" Type="http://schemas.openxmlformats.org/officeDocument/2006/relationships/hyperlink" Target="http://www.bibliok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Владимировна</dc:creator>
  <cp:keywords/>
  <dc:description/>
  <cp:lastModifiedBy>Sergey Antonov</cp:lastModifiedBy>
  <cp:revision>46</cp:revision>
  <dcterms:created xsi:type="dcterms:W3CDTF">2018-11-10T09:20:00Z</dcterms:created>
  <dcterms:modified xsi:type="dcterms:W3CDTF">2023-05-05T18:42:00Z</dcterms:modified>
</cp:coreProperties>
</file>