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BFE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BBEBC7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F51CA6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FCE6D5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D467F7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95140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62D5C7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541A6A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2A3824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5C9B25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75CA7C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1EF6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F023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F6C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4513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30156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55C45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D392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B5533F" w14:textId="77777777" w:rsidR="00920D08" w:rsidRDefault="003D556B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3D556B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 xml:space="preserve"> </w:t>
      </w:r>
      <w:r w:rsidRPr="003D556B">
        <w:rPr>
          <w:b/>
          <w:color w:val="000000"/>
          <w:sz w:val="24"/>
          <w:szCs w:val="24"/>
        </w:rPr>
        <w:t>О.07.12 АЛЬТЕРНАТИВНАЯ КОММУНИКАЦИЯ</w:t>
      </w:r>
      <w:r>
        <w:rPr>
          <w:b/>
          <w:color w:val="000000"/>
          <w:sz w:val="24"/>
          <w:szCs w:val="24"/>
        </w:rPr>
        <w:t xml:space="preserve"> В КОРРЕКЦИОННО-РАЗВИВАЮЩЕЙ РАБОТЕ С ДЕТЬМИ С ОГРАНИЧЕННЫМИ ВОЗМОЖНОСТЯМИ ЗДОРОВЬЯ</w:t>
      </w:r>
    </w:p>
    <w:p w14:paraId="5147452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6346B3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4010CF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075B5B9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D56CFF" w14:textId="77777777" w:rsidR="008C62D2" w:rsidRDefault="008C62D2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A290DA1" w14:textId="17AA359D" w:rsidR="00920D08" w:rsidRDefault="006D602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D6023">
        <w:rPr>
          <w:bCs/>
          <w:sz w:val="24"/>
          <w:szCs w:val="24"/>
        </w:rPr>
        <w:t>(год начала подготовки-2022)</w:t>
      </w:r>
    </w:p>
    <w:p w14:paraId="63FC9F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7EB1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6AC0C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73568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CA91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3C67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5DE2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C7CE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508B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13FA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83BB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BA07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BEE7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D490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AF75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44C93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E86953" w14:textId="77777777" w:rsidR="00D704A1" w:rsidRDefault="00D704A1" w:rsidP="003D55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11D51E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DC8A20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3ABBAB9" w14:textId="234DA3DF" w:rsidR="00D704A1" w:rsidRDefault="00FA23BA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659D9">
        <w:rPr>
          <w:sz w:val="24"/>
          <w:szCs w:val="24"/>
        </w:rPr>
        <w:t>2</w:t>
      </w:r>
      <w:r w:rsidR="006D6023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1E2747E4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3FDB2E5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6C4D675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310E04A2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64032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D8941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2B5989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BAC6E3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095F5D9F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1D498F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3FCF49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408C9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7522C5D2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A97568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ADF7AF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7D549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7D07BCD6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0C067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61FDB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4E5B0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6B0F4C10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E46A1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1C689B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9DDC0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143691BD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E5F94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97D46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BC708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181368" w:rsidRPr="00C36C4D" w14:paraId="76774B81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C81C246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ОПК-3</w:t>
            </w:r>
          </w:p>
          <w:p w14:paraId="6906BD43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2979845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C36C4D">
              <w:rPr>
                <w:spacing w:val="-3"/>
                <w:sz w:val="24"/>
                <w:szCs w:val="24"/>
              </w:rPr>
              <w:t>государст</w:t>
            </w:r>
            <w:r w:rsidRPr="00C36C4D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B95C3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7E1493CE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181368" w:rsidRPr="00C36C4D" w14:paraId="212181BD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9895D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BA1ED1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3D2877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14:paraId="5D4656B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6E7888B5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181368" w:rsidRPr="00C36C4D" w14:paraId="75620D16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7AFE6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7ED851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3D4A8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C36C4D" w:rsidRPr="00C36C4D" w14:paraId="195C7034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D9D0D9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ОПК-8</w:t>
            </w:r>
          </w:p>
          <w:p w14:paraId="1D1F126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12BEC2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осуществлять педагогическую деятельность на </w:t>
            </w:r>
            <w:r w:rsidRPr="00C36C4D">
              <w:rPr>
                <w:sz w:val="24"/>
                <w:szCs w:val="24"/>
              </w:rPr>
              <w:lastRenderedPageBreak/>
              <w:t>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2CE62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 xml:space="preserve">ОПК 8.1 Знает: историю, теорию, закономерности и принципы построения и </w:t>
            </w:r>
            <w:r w:rsidRPr="00C36C4D">
              <w:rPr>
                <w:sz w:val="24"/>
                <w:szCs w:val="24"/>
              </w:rPr>
              <w:lastRenderedPageBreak/>
              <w:t>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14:paraId="0387340D" w14:textId="77777777" w:rsidR="00C36C4D" w:rsidRPr="00C36C4D" w:rsidRDefault="00C36C4D" w:rsidP="00C36C4D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медико-биологические, клинические и</w:t>
            </w:r>
            <w:r w:rsidRPr="00C36C4D">
              <w:rPr>
                <w:spacing w:val="3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филологические основы профессиональной деятельности педагога-дефектолога;</w:t>
            </w:r>
          </w:p>
          <w:p w14:paraId="74E4992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00D57E5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C36C4D" w:rsidRPr="00C36C4D" w14:paraId="774B5172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A492EE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498C86B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4D7C0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ОПК 8.2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0B9D431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>образовательного и коррекционно-развивающего процесса с обучающимися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речи;</w:t>
            </w:r>
          </w:p>
          <w:p w14:paraId="2B22F63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междисциплинарные знания для адекватной оценки особенностей и динамики развития обучающихся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речи.</w:t>
            </w:r>
          </w:p>
        </w:tc>
      </w:tr>
      <w:tr w:rsidR="00C36C4D" w:rsidRPr="00C36C4D" w14:paraId="2DA3EBAF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80839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451764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9F218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ОПК 8.3 Владеет: умеет 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медико- </w:t>
            </w:r>
            <w:r w:rsidRPr="00C36C4D">
              <w:rPr>
                <w:sz w:val="24"/>
                <w:szCs w:val="24"/>
              </w:rPr>
              <w:t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</w:t>
            </w:r>
            <w:r w:rsidRPr="00C36C4D">
              <w:rPr>
                <w:spacing w:val="-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речи;</w:t>
            </w:r>
          </w:p>
          <w:p w14:paraId="14D54B5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55B7737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79D64F0F" w14:textId="77777777" w:rsidR="00C36C4D" w:rsidRPr="00C36C4D" w:rsidRDefault="00C36C4D" w:rsidP="004B47B0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C36C4D" w:rsidRPr="00C36C4D" w14:paraId="4EF2FD78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956E8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3BDA4E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4D6C21C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процессе современные методики и технологии с учетом </w:t>
            </w:r>
            <w:r w:rsidRPr="00C36C4D">
              <w:rPr>
                <w:sz w:val="24"/>
                <w:szCs w:val="24"/>
              </w:rPr>
              <w:lastRenderedPageBreak/>
              <w:t>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58FD34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18F67DEC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теорию и практику реализации </w:t>
            </w:r>
            <w:r w:rsidRPr="00C36C4D">
              <w:rPr>
                <w:sz w:val="24"/>
                <w:szCs w:val="24"/>
              </w:rPr>
              <w:lastRenderedPageBreak/>
              <w:t>дифференцированного подхода в образовании обучающихся с нарушением речи;</w:t>
            </w:r>
          </w:p>
          <w:p w14:paraId="43498BE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77889CC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032E4BA8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F2BE9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8639B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61D8D0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71C74C2C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05C21F1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551CB4B7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19314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83D14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FF6309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4287217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14:paraId="494DB76F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582E6D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49DE341F" w14:textId="77777777" w:rsidR="00920D08" w:rsidRPr="003D556B" w:rsidRDefault="003D556B" w:rsidP="003D556B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C54254">
        <w:rPr>
          <w:color w:val="000000"/>
          <w:sz w:val="24"/>
          <w:szCs w:val="24"/>
        </w:rPr>
        <w:t xml:space="preserve">формирование представлений студентов о возможностях </w:t>
      </w:r>
      <w:r w:rsidR="00C54254" w:rsidRPr="00C54254">
        <w:rPr>
          <w:color w:val="000000"/>
          <w:sz w:val="24"/>
          <w:szCs w:val="24"/>
        </w:rPr>
        <w:t>использования средств альтернативной и дополнительной коммуникации в работе с детьми с ОВЗ.</w:t>
      </w:r>
    </w:p>
    <w:p w14:paraId="6C8272A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3769337" w14:textId="77777777" w:rsidR="003D556B" w:rsidRDefault="003D556B" w:rsidP="00C54254">
      <w:pPr>
        <w:rPr>
          <w:rFonts w:eastAsiaTheme="minorEastAsia"/>
          <w:sz w:val="24"/>
          <w:szCs w:val="24"/>
          <w:lang w:eastAsia="ru-RU"/>
        </w:rPr>
      </w:pPr>
      <w:r w:rsidRPr="0067454B">
        <w:rPr>
          <w:rFonts w:eastAsiaTheme="minorEastAsia"/>
          <w:sz w:val="24"/>
          <w:szCs w:val="24"/>
          <w:lang w:eastAsia="ru-RU"/>
        </w:rPr>
        <w:t xml:space="preserve">- </w:t>
      </w:r>
      <w:r w:rsidR="00C54254">
        <w:rPr>
          <w:rFonts w:eastAsiaTheme="minorEastAsia"/>
          <w:sz w:val="24"/>
          <w:szCs w:val="24"/>
          <w:lang w:eastAsia="ru-RU"/>
        </w:rPr>
        <w:t xml:space="preserve">умение давать </w:t>
      </w:r>
      <w:r w:rsidR="00C54254" w:rsidRPr="00C54254">
        <w:rPr>
          <w:rFonts w:eastAsiaTheme="minorEastAsia"/>
          <w:sz w:val="24"/>
          <w:szCs w:val="24"/>
          <w:lang w:eastAsia="ru-RU"/>
        </w:rPr>
        <w:t>характеристику отдельных средств альтернативной коммуникации в общении с детьми с ОВЗ</w:t>
      </w:r>
      <w:r w:rsidR="00C54254">
        <w:rPr>
          <w:rFonts w:eastAsiaTheme="minorEastAsia"/>
          <w:sz w:val="24"/>
          <w:szCs w:val="24"/>
          <w:lang w:eastAsia="ru-RU"/>
        </w:rPr>
        <w:t>;</w:t>
      </w:r>
    </w:p>
    <w:p w14:paraId="56FA97B2" w14:textId="77777777" w:rsidR="00C54254" w:rsidRDefault="00C54254" w:rsidP="00C54254">
      <w:pPr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- умение </w:t>
      </w:r>
      <w:r w:rsidRPr="00C54254">
        <w:rPr>
          <w:rFonts w:eastAsiaTheme="minorEastAsia"/>
          <w:sz w:val="24"/>
          <w:szCs w:val="24"/>
          <w:lang w:eastAsia="ru-RU"/>
        </w:rPr>
        <w:t>подбирать адекватные дефекту ребенка средства альтернативной коммуникации;</w:t>
      </w:r>
    </w:p>
    <w:p w14:paraId="669A6506" w14:textId="77777777" w:rsidR="00C54254" w:rsidRPr="0067454B" w:rsidRDefault="00C54254" w:rsidP="00C54254">
      <w:pPr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- овладение </w:t>
      </w:r>
      <w:r w:rsidRPr="00C54254">
        <w:rPr>
          <w:rFonts w:eastAsiaTheme="minorEastAsia"/>
          <w:sz w:val="24"/>
          <w:szCs w:val="24"/>
          <w:lang w:eastAsia="ru-RU"/>
        </w:rPr>
        <w:t>навыками использования отдельных средств альтернативной коммуникации в работе с детьми с ОВЗ</w:t>
      </w:r>
    </w:p>
    <w:p w14:paraId="4C227D7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6233C90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7B3A4A6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1C05A5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B573E3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F9426E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F9426E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CF964D8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69E8F27" w14:textId="77777777" w:rsidR="00D44D21" w:rsidRPr="003C0E55" w:rsidRDefault="00D44D21" w:rsidP="00D44D21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44D21" w:rsidRPr="003C0E55" w14:paraId="5B5498D9" w14:textId="77777777" w:rsidTr="00D44D2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BE6BF75" w14:textId="77777777" w:rsidR="00D44D21" w:rsidRPr="003C0E55" w:rsidRDefault="00D44D21" w:rsidP="00D44D2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E4BC1C0" w14:textId="77777777" w:rsidR="00D44D21" w:rsidRPr="003C0E55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44D21" w:rsidRPr="003C0E55" w14:paraId="7511BBF6" w14:textId="77777777" w:rsidTr="00D44D2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7789C37" w14:textId="77777777" w:rsidR="00D44D21" w:rsidRPr="003C0E55" w:rsidRDefault="00D44D21" w:rsidP="00D44D2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90DCC96" w14:textId="77777777" w:rsidR="00D44D21" w:rsidRPr="003C0E55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6E71D5" w14:textId="77777777" w:rsidR="00D44D21" w:rsidRPr="0075242A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44D21" w:rsidRPr="003C0E55" w14:paraId="1C63EA58" w14:textId="77777777" w:rsidTr="00D44D21">
        <w:trPr>
          <w:trHeight w:val="239"/>
        </w:trPr>
        <w:tc>
          <w:tcPr>
            <w:tcW w:w="6525" w:type="dxa"/>
            <w:shd w:val="clear" w:color="auto" w:fill="E0E0E0"/>
          </w:tcPr>
          <w:p w14:paraId="4464C66D" w14:textId="77777777" w:rsidR="00D44D21" w:rsidRPr="003C0E55" w:rsidRDefault="00D44D21" w:rsidP="00D44D2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91D1963" w14:textId="77777777" w:rsidR="00D44D21" w:rsidRDefault="00F9426E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44D21" w:rsidRPr="003C0E55" w14:paraId="2803F936" w14:textId="77777777" w:rsidTr="00D44D21">
        <w:tc>
          <w:tcPr>
            <w:tcW w:w="6525" w:type="dxa"/>
            <w:shd w:val="clear" w:color="auto" w:fill="auto"/>
          </w:tcPr>
          <w:p w14:paraId="402203B7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3F563D6" w14:textId="77777777" w:rsidR="00D44D21" w:rsidRPr="003C0E55" w:rsidRDefault="00D44D21" w:rsidP="00D44D2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44D21" w:rsidRPr="003C0E55" w14:paraId="45D49EFB" w14:textId="77777777" w:rsidTr="00D44D21">
        <w:tc>
          <w:tcPr>
            <w:tcW w:w="6525" w:type="dxa"/>
            <w:shd w:val="clear" w:color="auto" w:fill="auto"/>
          </w:tcPr>
          <w:p w14:paraId="3B7C58D2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C683FB7" w14:textId="77777777" w:rsidR="00D44D21" w:rsidRPr="003C0E55" w:rsidRDefault="00D44D21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366117A3" w14:textId="77777777" w:rsidR="00D44D21" w:rsidRDefault="00D44D21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44D21" w:rsidRPr="003C0E55" w14:paraId="391DC000" w14:textId="77777777" w:rsidTr="00D44D21">
        <w:tc>
          <w:tcPr>
            <w:tcW w:w="6525" w:type="dxa"/>
            <w:shd w:val="clear" w:color="auto" w:fill="auto"/>
          </w:tcPr>
          <w:p w14:paraId="08E3EA10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A972A5A" w14:textId="77777777" w:rsidR="00D44D21" w:rsidRPr="003C0E55" w:rsidRDefault="00D44D21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A23BA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04407D90" w14:textId="77777777" w:rsidR="00D44D21" w:rsidRPr="003C0E55" w:rsidRDefault="00D44D21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9426E">
              <w:rPr>
                <w:sz w:val="24"/>
                <w:szCs w:val="24"/>
              </w:rPr>
              <w:t>8</w:t>
            </w:r>
          </w:p>
        </w:tc>
      </w:tr>
      <w:tr w:rsidR="00D44D21" w:rsidRPr="003C0E55" w14:paraId="71E118B4" w14:textId="77777777" w:rsidTr="00D44D21">
        <w:tc>
          <w:tcPr>
            <w:tcW w:w="6525" w:type="dxa"/>
            <w:shd w:val="clear" w:color="auto" w:fill="E0E0E0"/>
          </w:tcPr>
          <w:p w14:paraId="455B8CCD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4357547" w14:textId="77777777" w:rsidR="00D44D21" w:rsidRDefault="00F9426E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D44D21" w:rsidRPr="003C0E55" w14:paraId="49C98B11" w14:textId="77777777" w:rsidTr="00D44D21">
        <w:tc>
          <w:tcPr>
            <w:tcW w:w="6525" w:type="dxa"/>
            <w:shd w:val="clear" w:color="auto" w:fill="E0E0E0"/>
          </w:tcPr>
          <w:p w14:paraId="637DB184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810062B" w14:textId="77777777" w:rsidR="00D44D21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4D21" w:rsidRPr="003C0E55" w14:paraId="59506A8E" w14:textId="77777777" w:rsidTr="00D44D21">
        <w:tc>
          <w:tcPr>
            <w:tcW w:w="6525" w:type="dxa"/>
            <w:shd w:val="clear" w:color="auto" w:fill="auto"/>
          </w:tcPr>
          <w:p w14:paraId="53E8F726" w14:textId="77777777" w:rsidR="00D44D21" w:rsidRPr="00920D08" w:rsidRDefault="00D44D21" w:rsidP="00D44D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B5E3CD4" w14:textId="77777777" w:rsidR="00D44D21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4D21" w:rsidRPr="003C0E55" w14:paraId="318A2924" w14:textId="77777777" w:rsidTr="00D44D21">
        <w:tc>
          <w:tcPr>
            <w:tcW w:w="6525" w:type="dxa"/>
            <w:shd w:val="clear" w:color="auto" w:fill="auto"/>
          </w:tcPr>
          <w:p w14:paraId="7D14A5BF" w14:textId="77777777" w:rsidR="00D44D21" w:rsidRPr="00920D08" w:rsidRDefault="00D44D21" w:rsidP="00D44D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C277A43" w14:textId="77777777" w:rsidR="00D44D21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4D21" w:rsidRPr="003C0E55" w14:paraId="5A3FB737" w14:textId="77777777" w:rsidTr="00D44D21">
        <w:trPr>
          <w:trHeight w:val="173"/>
        </w:trPr>
        <w:tc>
          <w:tcPr>
            <w:tcW w:w="6525" w:type="dxa"/>
            <w:shd w:val="clear" w:color="auto" w:fill="E0E0E0"/>
          </w:tcPr>
          <w:p w14:paraId="1C592AE3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3CF1405" w14:textId="77777777" w:rsidR="00D44D21" w:rsidRDefault="00F9426E" w:rsidP="00F9426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D44D2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5964AA0C" w14:textId="77777777" w:rsidR="00D44D21" w:rsidRDefault="00D44D21" w:rsidP="00D44D21">
      <w:pPr>
        <w:spacing w:line="240" w:lineRule="auto"/>
        <w:ind w:left="0" w:firstLine="0"/>
        <w:rPr>
          <w:bCs/>
          <w:sz w:val="24"/>
          <w:szCs w:val="24"/>
        </w:rPr>
      </w:pPr>
    </w:p>
    <w:p w14:paraId="05DC6BE0" w14:textId="77777777" w:rsidR="00D44D21" w:rsidRDefault="00D44D21" w:rsidP="00D44D21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44D21" w:rsidRPr="003C0E55" w14:paraId="0C8776AF" w14:textId="77777777" w:rsidTr="00D44D2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42317DC" w14:textId="77777777" w:rsidR="00D44D21" w:rsidRPr="003C0E55" w:rsidRDefault="00D44D21" w:rsidP="00D44D2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1574890" w14:textId="77777777" w:rsidR="00D44D21" w:rsidRPr="003C0E55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44D21" w:rsidRPr="003C0E55" w14:paraId="28282CB7" w14:textId="77777777" w:rsidTr="00D44D2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3E0DE28" w14:textId="77777777" w:rsidR="00D44D21" w:rsidRPr="003C0E55" w:rsidRDefault="00D44D21" w:rsidP="00D44D2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4B78DEB" w14:textId="77777777" w:rsidR="00D44D21" w:rsidRPr="003C0E55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0CC4963" w14:textId="77777777" w:rsidR="00D44D21" w:rsidRPr="0075242A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44D21" w:rsidRPr="003C0E55" w14:paraId="51CF5DB9" w14:textId="77777777" w:rsidTr="00D44D21">
        <w:trPr>
          <w:trHeight w:val="239"/>
        </w:trPr>
        <w:tc>
          <w:tcPr>
            <w:tcW w:w="6525" w:type="dxa"/>
            <w:shd w:val="clear" w:color="auto" w:fill="E0E0E0"/>
          </w:tcPr>
          <w:p w14:paraId="2848227A" w14:textId="77777777" w:rsidR="00D44D21" w:rsidRPr="003C0E55" w:rsidRDefault="00D44D21" w:rsidP="00D44D2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25F6C6C" w14:textId="77777777" w:rsidR="00D44D21" w:rsidRDefault="00F9426E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44D21" w:rsidRPr="003C0E55" w14:paraId="6CEC7FAE" w14:textId="77777777" w:rsidTr="00D44D21">
        <w:tc>
          <w:tcPr>
            <w:tcW w:w="6525" w:type="dxa"/>
            <w:shd w:val="clear" w:color="auto" w:fill="auto"/>
          </w:tcPr>
          <w:p w14:paraId="1B4B7107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83BE5D2" w14:textId="77777777" w:rsidR="00D44D21" w:rsidRPr="003C0E55" w:rsidRDefault="00D44D21" w:rsidP="00D44D2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44D21" w:rsidRPr="003C0E55" w14:paraId="11E6F0AB" w14:textId="77777777" w:rsidTr="00D44D21">
        <w:tc>
          <w:tcPr>
            <w:tcW w:w="6525" w:type="dxa"/>
            <w:shd w:val="clear" w:color="auto" w:fill="auto"/>
          </w:tcPr>
          <w:p w14:paraId="47EB209C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24ED7D1" w14:textId="77777777" w:rsidR="00D44D21" w:rsidRPr="003C0E55" w:rsidRDefault="00F9426E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5BA29EB" w14:textId="77777777" w:rsidR="00D44D21" w:rsidRDefault="00D44D21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44D21" w:rsidRPr="003C0E55" w14:paraId="3234C97B" w14:textId="77777777" w:rsidTr="00D44D21">
        <w:tc>
          <w:tcPr>
            <w:tcW w:w="6525" w:type="dxa"/>
            <w:shd w:val="clear" w:color="auto" w:fill="auto"/>
          </w:tcPr>
          <w:p w14:paraId="63AB90DB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7E11F5D" w14:textId="77777777" w:rsidR="00D44D21" w:rsidRPr="003C0E55" w:rsidRDefault="00D44D21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A23BA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227D0BA7" w14:textId="77777777" w:rsidR="00D44D21" w:rsidRPr="003C0E55" w:rsidRDefault="00D44D21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9426E">
              <w:rPr>
                <w:sz w:val="24"/>
                <w:szCs w:val="24"/>
              </w:rPr>
              <w:t>4</w:t>
            </w:r>
          </w:p>
        </w:tc>
      </w:tr>
      <w:tr w:rsidR="00D44D21" w:rsidRPr="003C0E55" w14:paraId="26550D87" w14:textId="77777777" w:rsidTr="00D44D21">
        <w:tc>
          <w:tcPr>
            <w:tcW w:w="6525" w:type="dxa"/>
            <w:shd w:val="clear" w:color="auto" w:fill="E0E0E0"/>
          </w:tcPr>
          <w:p w14:paraId="2E2235EC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17B6816" w14:textId="77777777" w:rsidR="00D44D21" w:rsidRDefault="00F9426E" w:rsidP="00D44D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D44D21" w:rsidRPr="003C0E55" w14:paraId="41D8A250" w14:textId="77777777" w:rsidTr="00D44D21">
        <w:tc>
          <w:tcPr>
            <w:tcW w:w="6525" w:type="dxa"/>
            <w:shd w:val="clear" w:color="auto" w:fill="E0E0E0"/>
          </w:tcPr>
          <w:p w14:paraId="27F4BF7F" w14:textId="77777777" w:rsidR="00D44D21" w:rsidRPr="003C0E55" w:rsidRDefault="00D44D21" w:rsidP="00D44D2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363419A" w14:textId="77777777" w:rsidR="00D44D21" w:rsidRDefault="00F9426E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4D21" w:rsidRPr="003C0E55" w14:paraId="1560C317" w14:textId="77777777" w:rsidTr="00D44D21">
        <w:tc>
          <w:tcPr>
            <w:tcW w:w="6525" w:type="dxa"/>
            <w:shd w:val="clear" w:color="auto" w:fill="auto"/>
          </w:tcPr>
          <w:p w14:paraId="2ED7AA29" w14:textId="77777777" w:rsidR="00D44D21" w:rsidRPr="003C0E55" w:rsidRDefault="00D44D21" w:rsidP="00D44D2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2A7AB3B" w14:textId="77777777" w:rsidR="00D44D21" w:rsidRDefault="00F9426E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D44D21" w:rsidRPr="003C0E55" w14:paraId="1102D949" w14:textId="77777777" w:rsidTr="00D44D21">
        <w:tc>
          <w:tcPr>
            <w:tcW w:w="6525" w:type="dxa"/>
            <w:shd w:val="clear" w:color="auto" w:fill="auto"/>
          </w:tcPr>
          <w:p w14:paraId="3C28F5DD" w14:textId="77777777" w:rsidR="00D44D21" w:rsidRPr="003C0E55" w:rsidRDefault="00D44D21" w:rsidP="00D44D2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A6CF515" w14:textId="77777777" w:rsidR="00D44D21" w:rsidRDefault="00F9426E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D44D21" w:rsidRPr="003C0E55" w14:paraId="499A23E6" w14:textId="77777777" w:rsidTr="00D44D21">
        <w:trPr>
          <w:trHeight w:val="173"/>
        </w:trPr>
        <w:tc>
          <w:tcPr>
            <w:tcW w:w="6525" w:type="dxa"/>
            <w:shd w:val="clear" w:color="auto" w:fill="E0E0E0"/>
          </w:tcPr>
          <w:p w14:paraId="355670E7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0362E46" w14:textId="77777777" w:rsidR="00D44D21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4D21" w:rsidRPr="003C0E55" w14:paraId="3073032F" w14:textId="77777777" w:rsidTr="00D44D21">
        <w:trPr>
          <w:trHeight w:val="173"/>
        </w:trPr>
        <w:tc>
          <w:tcPr>
            <w:tcW w:w="6525" w:type="dxa"/>
            <w:shd w:val="clear" w:color="auto" w:fill="auto"/>
          </w:tcPr>
          <w:p w14:paraId="395FFAAF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220D408" w14:textId="77777777" w:rsidR="00D44D21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4D21" w:rsidRPr="003C0E55" w14:paraId="19FA12A2" w14:textId="77777777" w:rsidTr="00D44D21">
        <w:trPr>
          <w:trHeight w:val="173"/>
        </w:trPr>
        <w:tc>
          <w:tcPr>
            <w:tcW w:w="6525" w:type="dxa"/>
            <w:shd w:val="clear" w:color="auto" w:fill="auto"/>
          </w:tcPr>
          <w:p w14:paraId="474DF877" w14:textId="77777777" w:rsidR="00D44D21" w:rsidRPr="003C0E55" w:rsidRDefault="00D44D21" w:rsidP="00D44D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541D7A2" w14:textId="77777777" w:rsidR="00D44D21" w:rsidRDefault="00D44D21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4D21" w:rsidRPr="003C0E55" w14:paraId="4639FEF1" w14:textId="77777777" w:rsidTr="00D44D21">
        <w:trPr>
          <w:trHeight w:val="173"/>
        </w:trPr>
        <w:tc>
          <w:tcPr>
            <w:tcW w:w="6525" w:type="dxa"/>
            <w:shd w:val="clear" w:color="auto" w:fill="E0E0E0"/>
          </w:tcPr>
          <w:p w14:paraId="29A98DD8" w14:textId="77777777" w:rsidR="00D44D21" w:rsidRPr="003C0E55" w:rsidRDefault="00D44D21" w:rsidP="00D44D2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8B36BC3" w14:textId="77777777" w:rsidR="00D44D21" w:rsidRDefault="00F9426E" w:rsidP="00D44D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39F63AFE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641FB24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C4C57E4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7D4881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F74BD87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C97DD93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91C4239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1B7F29BD" w14:textId="77777777" w:rsidTr="00C36C4D">
        <w:tc>
          <w:tcPr>
            <w:tcW w:w="693" w:type="dxa"/>
          </w:tcPr>
          <w:p w14:paraId="6C2534E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A6ABA6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050A9D1E" w14:textId="77777777" w:rsidTr="00C36C4D">
        <w:tc>
          <w:tcPr>
            <w:tcW w:w="693" w:type="dxa"/>
          </w:tcPr>
          <w:p w14:paraId="7871035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2299E59E" w14:textId="77777777" w:rsidR="00920D08" w:rsidRPr="0053465B" w:rsidRDefault="00C542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54254">
              <w:rPr>
                <w:bCs/>
                <w:color w:val="000000"/>
                <w:sz w:val="24"/>
                <w:szCs w:val="24"/>
              </w:rPr>
              <w:t>Альтернативная коммуникация как способ общения с ребенком с ОВЗ</w:t>
            </w:r>
          </w:p>
        </w:tc>
      </w:tr>
      <w:tr w:rsidR="00920D08" w:rsidRPr="0053465B" w14:paraId="5BB01364" w14:textId="77777777" w:rsidTr="00C36C4D">
        <w:tc>
          <w:tcPr>
            <w:tcW w:w="693" w:type="dxa"/>
          </w:tcPr>
          <w:p w14:paraId="033A3CA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C358159" w14:textId="77777777" w:rsidR="00920D08" w:rsidRPr="0053465B" w:rsidRDefault="00C542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54254">
              <w:rPr>
                <w:bCs/>
                <w:color w:val="000000"/>
                <w:sz w:val="24"/>
                <w:szCs w:val="24"/>
              </w:rPr>
              <w:t>Обучение АК</w:t>
            </w:r>
          </w:p>
        </w:tc>
      </w:tr>
      <w:tr w:rsidR="00920D08" w:rsidRPr="0053465B" w14:paraId="54A1449D" w14:textId="77777777" w:rsidTr="00C36C4D">
        <w:tc>
          <w:tcPr>
            <w:tcW w:w="693" w:type="dxa"/>
          </w:tcPr>
          <w:p w14:paraId="0CE4CF0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0E60D83" w14:textId="77777777" w:rsidR="00920D08" w:rsidRPr="0053465B" w:rsidRDefault="00C542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54254">
              <w:rPr>
                <w:bCs/>
                <w:color w:val="000000"/>
                <w:sz w:val="24"/>
                <w:szCs w:val="24"/>
              </w:rPr>
              <w:t>Система жестов в работе с детьми с ОВЗ</w:t>
            </w:r>
          </w:p>
        </w:tc>
      </w:tr>
      <w:tr w:rsidR="00920D08" w:rsidRPr="0053465B" w14:paraId="1556DD8D" w14:textId="77777777" w:rsidTr="00C36C4D">
        <w:tc>
          <w:tcPr>
            <w:tcW w:w="693" w:type="dxa"/>
          </w:tcPr>
          <w:p w14:paraId="49D215B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1B9745A0" w14:textId="77777777" w:rsidR="00920D08" w:rsidRPr="0053465B" w:rsidRDefault="00C542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54254">
              <w:rPr>
                <w:bCs/>
                <w:color w:val="000000"/>
                <w:sz w:val="24"/>
                <w:szCs w:val="24"/>
              </w:rPr>
              <w:t>Коммуникация с помощью карточек PECS</w:t>
            </w:r>
          </w:p>
        </w:tc>
      </w:tr>
      <w:tr w:rsidR="00920D08" w:rsidRPr="0053465B" w14:paraId="28D2A85A" w14:textId="77777777" w:rsidTr="00C36C4D">
        <w:tc>
          <w:tcPr>
            <w:tcW w:w="693" w:type="dxa"/>
          </w:tcPr>
          <w:p w14:paraId="407E163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026BAA2" w14:textId="77777777" w:rsidR="00920D08" w:rsidRPr="0053465B" w:rsidRDefault="00C542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54254">
              <w:rPr>
                <w:bCs/>
                <w:color w:val="000000"/>
                <w:sz w:val="24"/>
                <w:szCs w:val="24"/>
              </w:rPr>
              <w:t>Общение с ребенком с ОВЗ на основе использования технических средств</w:t>
            </w:r>
          </w:p>
        </w:tc>
      </w:tr>
      <w:tr w:rsidR="00920D08" w:rsidRPr="0053465B" w14:paraId="0AA4C514" w14:textId="77777777" w:rsidTr="00C36C4D">
        <w:tc>
          <w:tcPr>
            <w:tcW w:w="693" w:type="dxa"/>
          </w:tcPr>
          <w:p w14:paraId="349153D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464971EF" w14:textId="77777777" w:rsidR="00920D08" w:rsidRPr="0053465B" w:rsidRDefault="00C542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54254">
              <w:rPr>
                <w:bCs/>
                <w:color w:val="000000"/>
                <w:sz w:val="24"/>
                <w:szCs w:val="24"/>
              </w:rPr>
              <w:t>Возможности использования системы Брайля в работе с детьми с ОВЗ</w:t>
            </w:r>
          </w:p>
        </w:tc>
      </w:tr>
      <w:tr w:rsidR="00920D08" w:rsidRPr="0053465B" w14:paraId="625BB637" w14:textId="77777777" w:rsidTr="00C36C4D">
        <w:tc>
          <w:tcPr>
            <w:tcW w:w="693" w:type="dxa"/>
          </w:tcPr>
          <w:p w14:paraId="6E294F4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932" w:type="dxa"/>
          </w:tcPr>
          <w:p w14:paraId="41D34DC8" w14:textId="77777777" w:rsidR="00920D08" w:rsidRPr="0053465B" w:rsidRDefault="00C5425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54254">
              <w:rPr>
                <w:bCs/>
                <w:color w:val="000000"/>
                <w:sz w:val="24"/>
                <w:szCs w:val="24"/>
              </w:rPr>
              <w:t>Пиктограммно-идеограммное общение с детьми с ОВЗ</w:t>
            </w:r>
          </w:p>
        </w:tc>
      </w:tr>
      <w:tr w:rsidR="00920D08" w:rsidRPr="0053465B" w14:paraId="7DF77391" w14:textId="77777777" w:rsidTr="00C36C4D">
        <w:tc>
          <w:tcPr>
            <w:tcW w:w="693" w:type="dxa"/>
          </w:tcPr>
          <w:p w14:paraId="736A3D8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4DC79DA4" w14:textId="77777777" w:rsidR="00920D08" w:rsidRPr="0053465B" w:rsidRDefault="007B796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B796C">
              <w:rPr>
                <w:bCs/>
                <w:color w:val="000000"/>
                <w:sz w:val="24"/>
                <w:szCs w:val="24"/>
              </w:rPr>
              <w:t>Использование в работе с детьми с ОВЗ знаковой системы МАКАТОН</w:t>
            </w:r>
          </w:p>
        </w:tc>
      </w:tr>
    </w:tbl>
    <w:p w14:paraId="19197D76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1EECE0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41633BF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7011109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EF752A0" w14:textId="77777777" w:rsidR="00A93E5A" w:rsidRDefault="00A93E5A" w:rsidP="00A93E5A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F4690C" w:rsidRPr="003C0E55" w14:paraId="3A1573C5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1297B20" w14:textId="77777777" w:rsidR="00F4690C" w:rsidRPr="003C0E55" w:rsidRDefault="00F4690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F653A89" w14:textId="77777777" w:rsidR="00F4690C" w:rsidRPr="00E57B44" w:rsidRDefault="00F4690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97A6" w14:textId="77777777" w:rsidR="00F4690C" w:rsidRPr="006A2CE3" w:rsidRDefault="00F4690C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85D9B23" w14:textId="77777777" w:rsidR="00F4690C" w:rsidRPr="006A2CE3" w:rsidRDefault="00F4690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F4690C" w:rsidRPr="003C0E55" w14:paraId="0E1CCDFF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070F53" w14:textId="77777777" w:rsidR="00F4690C" w:rsidRPr="003C0E55" w:rsidRDefault="00F4690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DE3DD48" w14:textId="77777777" w:rsidR="00F4690C" w:rsidRPr="003C0E55" w:rsidRDefault="00F4690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9AD1635" w14:textId="77777777" w:rsidR="00F4690C" w:rsidRPr="006A2CE3" w:rsidRDefault="00F4690C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039BD40" w14:textId="77777777" w:rsidR="00F4690C" w:rsidRPr="006A2CE3" w:rsidRDefault="00F4690C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1E43D2" w14:textId="77777777" w:rsidR="00F4690C" w:rsidRPr="006A2CE3" w:rsidRDefault="00F4690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B6B4F" w:rsidRPr="003C0E55" w14:paraId="12E7E7CE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17691C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2816DC" w14:textId="77777777" w:rsidR="00EB6B4F" w:rsidRPr="00EB6B4F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B6B4F">
              <w:rPr>
                <w:sz w:val="22"/>
                <w:szCs w:val="22"/>
              </w:rPr>
              <w:t>Альтернативная коммуникация как способ общения с ребенком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01DEE6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AD0FA64" w14:textId="77777777" w:rsidR="00EB6B4F" w:rsidRPr="006A2CE3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22AA30" w14:textId="77777777" w:rsidR="00EB6B4F" w:rsidRPr="006A2CE3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отчет реферативного характера </w:t>
            </w:r>
          </w:p>
        </w:tc>
      </w:tr>
      <w:tr w:rsidR="00EB6B4F" w:rsidRPr="003C0E55" w14:paraId="103ABDD7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B480C2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BC71C9" w14:textId="77777777" w:rsidR="00EB6B4F" w:rsidRPr="00EB6B4F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B6B4F">
              <w:rPr>
                <w:sz w:val="22"/>
                <w:szCs w:val="22"/>
              </w:rPr>
              <w:t>Обучение АК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6607A8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40977D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007FFC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итогам практической подготовки</w:t>
            </w:r>
          </w:p>
        </w:tc>
      </w:tr>
      <w:tr w:rsidR="00EB6B4F" w:rsidRPr="003C0E55" w14:paraId="7C8DBCA9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91AC09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81A152" w14:textId="77777777" w:rsidR="00EB6B4F" w:rsidRPr="00EB6B4F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B6B4F">
              <w:rPr>
                <w:sz w:val="22"/>
                <w:szCs w:val="22"/>
              </w:rPr>
              <w:t>Система жестов в работе с детьми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16AEA4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3699FA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BDE1D6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  <w:tr w:rsidR="00EB6B4F" w:rsidRPr="003C0E55" w14:paraId="270566EE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8B8B24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65C5B5" w14:textId="77777777" w:rsidR="00EB6B4F" w:rsidRPr="00EB6B4F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B6B4F">
              <w:rPr>
                <w:sz w:val="22"/>
                <w:szCs w:val="22"/>
              </w:rPr>
              <w:t>Коммуникация с помощью карточек PECS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5EA498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DD2E03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3B1E46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  <w:tr w:rsidR="00EB6B4F" w:rsidRPr="003C0E55" w14:paraId="276EACC5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54A89E9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997420" w14:textId="77777777" w:rsidR="00EB6B4F" w:rsidRPr="00EB6B4F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B6B4F">
              <w:rPr>
                <w:sz w:val="22"/>
                <w:szCs w:val="22"/>
              </w:rPr>
              <w:t>Общение с ребенком с ОВЗ на основе использования технических средств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08F095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022865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D4813C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итогам практической подготовки</w:t>
            </w:r>
          </w:p>
        </w:tc>
      </w:tr>
      <w:tr w:rsidR="00EB6B4F" w:rsidRPr="003C0E55" w14:paraId="39934BF2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E6D077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D84956" w14:textId="77777777" w:rsidR="00EB6B4F" w:rsidRPr="00EB6B4F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B6B4F">
              <w:rPr>
                <w:sz w:val="22"/>
                <w:szCs w:val="22"/>
              </w:rPr>
              <w:t>Возможности использования системы Брайля в работе с детьми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82357E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24B0707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5972BC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  <w:tr w:rsidR="00EB6B4F" w:rsidRPr="003C0E55" w14:paraId="045DE111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D55ED9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A4A62A" w14:textId="77777777" w:rsidR="00EB6B4F" w:rsidRPr="00EB6B4F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B6B4F">
              <w:rPr>
                <w:sz w:val="22"/>
                <w:szCs w:val="22"/>
              </w:rPr>
              <w:t>Пиктограммно-идеограммное общение с детьми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877258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03A990C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30E3D98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итогам практической подготовки</w:t>
            </w:r>
          </w:p>
        </w:tc>
      </w:tr>
      <w:tr w:rsidR="00EB6B4F" w:rsidRPr="003C0E55" w14:paraId="65A1E8F1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8FEB92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4D01D3" w14:textId="77777777" w:rsidR="00EB6B4F" w:rsidRPr="00EB6B4F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B6B4F">
              <w:rPr>
                <w:sz w:val="22"/>
                <w:szCs w:val="22"/>
              </w:rPr>
              <w:t>Использование в работе с детьми с ОВЗ знаковой системы МАКАТОН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4BE7ED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80D34A2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A8F3E8" w14:textId="77777777" w:rsidR="00EB6B4F" w:rsidRPr="00555F6C" w:rsidRDefault="00EB6B4F" w:rsidP="00EB6B4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итогам практической подготовки</w:t>
            </w:r>
          </w:p>
        </w:tc>
      </w:tr>
    </w:tbl>
    <w:p w14:paraId="0F724157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D416DA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4217E78C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2A1ABDD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EF12AEE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508E02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Темы рефератов</w:t>
      </w:r>
    </w:p>
    <w:p w14:paraId="208BFD08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1.Коммуникация с использованием вербальных средств. </w:t>
      </w:r>
    </w:p>
    <w:p w14:paraId="3576CC9C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2.Коммуникация с использованием невербальных средств. </w:t>
      </w:r>
    </w:p>
    <w:p w14:paraId="2994590F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3.Развитие речи средствами вербальной и невербальной коммуникации. </w:t>
      </w:r>
    </w:p>
    <w:p w14:paraId="3B296CDD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4.Составление рассказа по последовательно продемонстрированным действиям с использованием графического изображения (электронного устройства). </w:t>
      </w:r>
    </w:p>
    <w:p w14:paraId="3F424103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5.Пересказ текста по плану в виде </w:t>
      </w:r>
      <w:r>
        <w:rPr>
          <w:bCs/>
          <w:color w:val="000000"/>
          <w:sz w:val="24"/>
          <w:szCs w:val="24"/>
        </w:rPr>
        <w:t>–</w:t>
      </w:r>
      <w:r w:rsidRPr="007B796C">
        <w:rPr>
          <w:bCs/>
          <w:color w:val="000000"/>
          <w:sz w:val="24"/>
          <w:szCs w:val="24"/>
        </w:rPr>
        <w:t>мнемокартинок,</w:t>
      </w:r>
      <w:r>
        <w:rPr>
          <w:bCs/>
          <w:color w:val="000000"/>
          <w:sz w:val="24"/>
          <w:szCs w:val="24"/>
        </w:rPr>
        <w:t xml:space="preserve"> </w:t>
      </w:r>
      <w:r w:rsidRPr="007B796C">
        <w:rPr>
          <w:bCs/>
          <w:color w:val="000000"/>
          <w:sz w:val="24"/>
          <w:szCs w:val="24"/>
        </w:rPr>
        <w:t xml:space="preserve">-сюжетных картинок, вопросов. 6.Формирование навыков общения с использованием средств альтернативной коммуникации у детей с тяжёлыми и множественными нарушениями развития </w:t>
      </w:r>
    </w:p>
    <w:p w14:paraId="6BC4EB0D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>7.Ранняя коммуникация и развитие языка.</w:t>
      </w:r>
    </w:p>
    <w:p w14:paraId="7C7A3F31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8.Семиотическая функция языка: индекс, икона, символ, знак. </w:t>
      </w:r>
    </w:p>
    <w:p w14:paraId="78D7232C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>9.Язык -основной инструмент коммуникации.</w:t>
      </w:r>
    </w:p>
    <w:p w14:paraId="706D503C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10.Биологический компонент коммуникации. </w:t>
      </w:r>
    </w:p>
    <w:p w14:paraId="2CABF460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11.Альтернативная и дополнительная коммуникация: определение, подходы. </w:t>
      </w:r>
    </w:p>
    <w:p w14:paraId="5BCAD3FA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12.Простые средства альтернативной и дополнительной коммуникации. </w:t>
      </w:r>
    </w:p>
    <w:p w14:paraId="0F32F424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 xml:space="preserve">13.Высокотехнологические средства коммуникации. </w:t>
      </w:r>
    </w:p>
    <w:p w14:paraId="30CCC625" w14:textId="77777777" w:rsidR="00920D08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7B796C">
        <w:rPr>
          <w:bCs/>
          <w:color w:val="000000"/>
          <w:sz w:val="24"/>
          <w:szCs w:val="24"/>
        </w:rPr>
        <w:t>14.Грамотность и альтернативные средства коммуникации.</w:t>
      </w:r>
    </w:p>
    <w:p w14:paraId="3ADA54B4" w14:textId="77777777" w:rsidR="007B796C" w:rsidRDefault="007B796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4F0605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74ADF45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F026021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0830FD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F04409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12DC5C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408571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2A34908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2EAA1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4098A9" w14:textId="77777777" w:rsidR="00920D08" w:rsidRPr="003C0E55" w:rsidRDefault="00920D08" w:rsidP="007B796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B796C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F2D76D8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5E35023A" w14:textId="77777777" w:rsidR="00920D08" w:rsidRPr="003C0E55" w:rsidRDefault="007B796C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3D358934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9DD6CCD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EA3D74D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E87953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36E4FF62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743C9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445B9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79C22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F1A7BB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60990C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804B01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1B006BB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262AF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4A3F4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6B98C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D11DD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721A7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6D456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0B7C6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69C5D768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F1E3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35BA6E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Основы клинической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3DE122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Нагаев В.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F2A0A8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М.: ЮНИТИ-ДАНА: Закон и право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0A158F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EA088F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57284C" w14:textId="77777777" w:rsidR="00920D08" w:rsidRPr="00C43718" w:rsidRDefault="006D6023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20D08" w:rsidRPr="00C43718">
              <w:rPr>
                <w:sz w:val="22"/>
                <w:szCs w:val="22"/>
              </w:rPr>
              <w:t xml:space="preserve"> </w:t>
            </w:r>
          </w:p>
          <w:p w14:paraId="11B1B6FE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14:paraId="408B55D2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E5A64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2877B7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Клиническая психология : общая часть: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85685E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Човдырова Г. С. , Клименко Т.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01C387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B6E2AA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227EAE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62BAC5" w14:textId="77777777" w:rsidR="00920D08" w:rsidRPr="00C43718" w:rsidRDefault="006D6023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3A3DE14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14:paraId="1D2A8675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6827B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C95E52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Клиническая психология: учебно-методический комплекс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342F68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Корецкая И.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0B646E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М.: Евразийский открытый институт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188A8C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881710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E9CAE8" w14:textId="77777777" w:rsidR="00920D08" w:rsidRPr="00C43718" w:rsidRDefault="006D6023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619F721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0374E557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68EDBE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2195ECBB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06EF16C3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A778E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D728B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42B22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4BA482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6FF2C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6C10BD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7CA5DAB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48F56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FB63F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368B4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8A753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BEB47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51D0C2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67D10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5C2FA6C0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78537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260C96" w14:textId="77777777" w:rsidR="00920D08" w:rsidRPr="00C43718" w:rsidRDefault="00920D08" w:rsidP="00C36C4D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C43718">
              <w:rPr>
                <w:rFonts w:eastAsia="Times New Roman"/>
                <w:color w:val="000000"/>
                <w:sz w:val="20"/>
              </w:rPr>
              <w:t>Прикладная клиническая психология: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BDBDF8" w14:textId="77777777" w:rsidR="00920D08" w:rsidRDefault="00920D08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 xml:space="preserve">Кулганов В. </w:t>
            </w:r>
            <w:proofErr w:type="gramStart"/>
            <w:r w:rsidRPr="00C43718">
              <w:rPr>
                <w:color w:val="000000"/>
                <w:sz w:val="20"/>
                <w:szCs w:val="20"/>
              </w:rPr>
              <w:t>А. ,</w:t>
            </w:r>
            <w:proofErr w:type="gramEnd"/>
            <w:r w:rsidRPr="00C43718">
              <w:rPr>
                <w:color w:val="000000"/>
                <w:sz w:val="20"/>
                <w:szCs w:val="20"/>
              </w:rPr>
              <w:t xml:space="preserve"> </w:t>
            </w:r>
          </w:p>
          <w:p w14:paraId="782DA703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Белов В. Г. , Парфенов Ю.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6D08B7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СПб.: Санкт-Петербургский государственный институт психологии и социальной работы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F41A3E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9F7420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369A8E" w14:textId="77777777" w:rsidR="00920D08" w:rsidRPr="00C43718" w:rsidRDefault="006D6023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8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0FD43CDD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920D08" w:rsidRPr="003C0E55" w14:paraId="76703BCC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1D03F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2F04DD" w14:textId="77777777" w:rsidR="00920D08" w:rsidRPr="00C43718" w:rsidRDefault="00920D08" w:rsidP="00C36C4D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C43718">
              <w:rPr>
                <w:rFonts w:eastAsia="Times New Roman"/>
                <w:color w:val="000000"/>
                <w:sz w:val="20"/>
              </w:rPr>
              <w:t>Психология: учебник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DA40BE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Гуревич П. 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2842E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М.: Юнити-Дана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C5934E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B0F2D2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605A2C" w14:textId="77777777" w:rsidR="00920D08" w:rsidRPr="00C43718" w:rsidRDefault="006D6023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9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  <w:tr w:rsidR="00920D08" w:rsidRPr="003C0E55" w14:paraId="645523AF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B2FDF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C4D1B4" w14:textId="77777777" w:rsidR="00920D08" w:rsidRPr="00C43718" w:rsidRDefault="00920D08" w:rsidP="00C36C4D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C43718">
              <w:rPr>
                <w:rFonts w:eastAsia="Times New Roman"/>
                <w:color w:val="000000"/>
                <w:sz w:val="20"/>
              </w:rPr>
              <w:t>Коррекционная психология : модульный курс в соответствии с ФГОС-III+: иллюстрированное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ADC759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Мандель Б. Р.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C57CD2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М., Берлин: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5255CF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B2D805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15E7EC" w14:textId="77777777" w:rsidR="00920D08" w:rsidRPr="00C43718" w:rsidRDefault="006D6023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10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746F13BD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920D08" w:rsidRPr="003C0E55" w14:paraId="7F8E46A9" w14:textId="77777777" w:rsidTr="00C36C4D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46CB5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F294A2" w14:textId="77777777" w:rsidR="00920D08" w:rsidRPr="00C43718" w:rsidRDefault="00920D08" w:rsidP="00C36C4D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C43718">
              <w:rPr>
                <w:rFonts w:eastAsia="Times New Roman"/>
                <w:color w:val="000000"/>
                <w:sz w:val="20"/>
              </w:rPr>
              <w:t>Практическая психология для всех : клинический психоанализ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3CB2CB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Гуревич П. 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A3C21B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М.: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5A4DAB" w14:textId="77777777" w:rsidR="00920D08" w:rsidRPr="00C43718" w:rsidRDefault="00920D0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625403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3DEE73" w14:textId="77777777" w:rsidR="00920D08" w:rsidRPr="00C43718" w:rsidRDefault="006D6023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11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70F1992D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1039B037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029FA56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5756C3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4C6466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5890E3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5F2C0B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CD85F5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3CE2FD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80D7383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7155BD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970BBC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4E1242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C35AC7D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226FE9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D01D620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5A80595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8F08F5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0FB8A91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3A3AD98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EB8D10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33825CE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C0F1A16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1A68BE6C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3F5DF599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12A3C98C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077C6F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E18DA07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Не используются</w:t>
      </w:r>
    </w:p>
    <w:p w14:paraId="1A7138C1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49B017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9949C7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54306F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770645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DC53EB0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2659D9"/>
    <w:rsid w:val="003D556B"/>
    <w:rsid w:val="004B47B0"/>
    <w:rsid w:val="004D0030"/>
    <w:rsid w:val="006A6D8A"/>
    <w:rsid w:val="006D6023"/>
    <w:rsid w:val="007B796C"/>
    <w:rsid w:val="008124C8"/>
    <w:rsid w:val="008C62D2"/>
    <w:rsid w:val="00920D08"/>
    <w:rsid w:val="00A0610E"/>
    <w:rsid w:val="00A35A0A"/>
    <w:rsid w:val="00A70E5B"/>
    <w:rsid w:val="00A93E5A"/>
    <w:rsid w:val="00C36C4D"/>
    <w:rsid w:val="00C54254"/>
    <w:rsid w:val="00CC7A38"/>
    <w:rsid w:val="00D44D21"/>
    <w:rsid w:val="00D704A1"/>
    <w:rsid w:val="00E91CE7"/>
    <w:rsid w:val="00EB6B4F"/>
    <w:rsid w:val="00F25059"/>
    <w:rsid w:val="00F4690C"/>
    <w:rsid w:val="00F60CF5"/>
    <w:rsid w:val="00F9426E"/>
    <w:rsid w:val="00FA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FA6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18</cp:revision>
  <dcterms:created xsi:type="dcterms:W3CDTF">2020-10-23T06:57:00Z</dcterms:created>
  <dcterms:modified xsi:type="dcterms:W3CDTF">2023-05-05T10:53:00Z</dcterms:modified>
</cp:coreProperties>
</file>