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DF76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0C39C4C0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1F3DBD6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1E983FC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1D4B9C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8E8998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E56C8C1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22605F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663C3445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2EAE308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6B898A3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688E0B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C207F1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5B8E70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182F40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57D92C4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41856BC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6856B8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7B85B1" w14:textId="77777777" w:rsidR="00920D08" w:rsidRDefault="000F51C7" w:rsidP="00920D08">
      <w:pPr>
        <w:tabs>
          <w:tab w:val="left" w:pos="3822"/>
        </w:tabs>
        <w:spacing w:line="240" w:lineRule="auto"/>
        <w:ind w:left="0" w:hanging="40"/>
        <w:jc w:val="center"/>
        <w:rPr>
          <w:b/>
          <w:color w:val="000000"/>
          <w:sz w:val="24"/>
          <w:szCs w:val="24"/>
        </w:rPr>
      </w:pPr>
      <w:r w:rsidRPr="000F51C7">
        <w:rPr>
          <w:b/>
          <w:color w:val="000000"/>
          <w:sz w:val="24"/>
          <w:szCs w:val="24"/>
        </w:rPr>
        <w:t>Б1.О.06.02 ЛИТЕРАТУРА</w:t>
      </w:r>
    </w:p>
    <w:p w14:paraId="18C4BB1C" w14:textId="77777777" w:rsidR="000F51C7" w:rsidRDefault="000F51C7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E4AD28D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77C3999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63BA7C45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043E4D2B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E92FB08" w14:textId="0DD0CB8D" w:rsidR="009C32A9" w:rsidRPr="009C32A9" w:rsidRDefault="009C32A9" w:rsidP="009C32A9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9C32A9">
        <w:rPr>
          <w:bCs/>
          <w:sz w:val="24"/>
          <w:szCs w:val="24"/>
        </w:rPr>
        <w:t xml:space="preserve">Направленность (профиль) </w:t>
      </w:r>
      <w:r>
        <w:rPr>
          <w:bCs/>
          <w:sz w:val="24"/>
          <w:szCs w:val="24"/>
        </w:rPr>
        <w:t>Дошкольная</w:t>
      </w:r>
      <w:r w:rsidR="00FE0F4B">
        <w:rPr>
          <w:bCs/>
          <w:sz w:val="24"/>
          <w:szCs w:val="24"/>
        </w:rPr>
        <w:t xml:space="preserve"> дефектология</w:t>
      </w:r>
    </w:p>
    <w:p w14:paraId="27B5359A" w14:textId="77777777" w:rsidR="009C32A9" w:rsidRPr="009C32A9" w:rsidRDefault="009C32A9" w:rsidP="009C32A9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42058C1" w14:textId="33F3CBE9" w:rsidR="00920D08" w:rsidRDefault="001E3BC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1E3BC0">
        <w:rPr>
          <w:bCs/>
          <w:sz w:val="24"/>
          <w:szCs w:val="24"/>
        </w:rPr>
        <w:t>(год начала подготовки-2022)</w:t>
      </w:r>
    </w:p>
    <w:p w14:paraId="07F99C7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DF430A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BFA2C7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78904F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E8F983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5CE9FB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2D2ECE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D637B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5239E3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278F20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4E8E44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58A88C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D93F900" w14:textId="77777777" w:rsidR="00D704A1" w:rsidRDefault="00D704A1" w:rsidP="00FB0C1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0C45189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678DB1F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57B12E5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6D90C4D6" w14:textId="4CE1147B" w:rsidR="00D704A1" w:rsidRDefault="002A4593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060256">
        <w:rPr>
          <w:sz w:val="24"/>
          <w:szCs w:val="24"/>
        </w:rPr>
        <w:t>2</w:t>
      </w:r>
      <w:r w:rsidR="001E3BC0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65DC4A4A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4F1ADF2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4EFFF69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663985F3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263EFB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44AE2DF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7EE6DFC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70FE48BE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81368" w:rsidRPr="00C36C4D" w14:paraId="37C28520" w14:textId="77777777" w:rsidTr="00C36C4D">
        <w:trPr>
          <w:trHeight w:val="34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7D4AEE4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ОПК-4</w:t>
            </w:r>
          </w:p>
          <w:p w14:paraId="45464515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3D511D1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духовно-нравственное воспитание обучающихся в учебной и внеучебной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0195AF1" w14:textId="04042AE2" w:rsidR="00181368" w:rsidRPr="00C36C4D" w:rsidRDefault="00FB0C14" w:rsidP="00C36C4D">
            <w:pPr>
              <w:pStyle w:val="TableParagraph"/>
              <w:tabs>
                <w:tab w:val="left" w:pos="1866"/>
                <w:tab w:val="left" w:pos="35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81368"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="00181368" w:rsidRPr="00C36C4D">
              <w:rPr>
                <w:sz w:val="24"/>
                <w:szCs w:val="24"/>
              </w:rPr>
              <w:t xml:space="preserve">4.1 Знает: общие принципы и </w:t>
            </w:r>
            <w:r w:rsidR="00181368" w:rsidRPr="00C36C4D">
              <w:rPr>
                <w:spacing w:val="-4"/>
                <w:sz w:val="24"/>
                <w:szCs w:val="24"/>
              </w:rPr>
              <w:t xml:space="preserve">подходы </w:t>
            </w:r>
            <w:r w:rsidR="00181368" w:rsidRPr="00C36C4D">
              <w:rPr>
                <w:sz w:val="24"/>
                <w:szCs w:val="24"/>
              </w:rPr>
              <w:t xml:space="preserve">к реализации процесса воспитания обучающихся с нарушением речи; содержание программы </w:t>
            </w:r>
            <w:r w:rsidR="00181368" w:rsidRPr="00C36C4D">
              <w:rPr>
                <w:spacing w:val="-2"/>
                <w:sz w:val="24"/>
                <w:szCs w:val="24"/>
              </w:rPr>
              <w:t xml:space="preserve">духовно-нравственного </w:t>
            </w:r>
            <w:r w:rsidR="00181368" w:rsidRPr="00C36C4D">
              <w:rPr>
                <w:sz w:val="24"/>
                <w:szCs w:val="24"/>
              </w:rPr>
              <w:t xml:space="preserve">воспитания; </w:t>
            </w:r>
            <w:r w:rsidR="00181368" w:rsidRPr="00C36C4D">
              <w:rPr>
                <w:spacing w:val="-2"/>
                <w:sz w:val="24"/>
                <w:szCs w:val="24"/>
              </w:rPr>
              <w:t xml:space="preserve">методы </w:t>
            </w:r>
            <w:r w:rsidR="00181368" w:rsidRPr="00C36C4D">
              <w:rPr>
                <w:sz w:val="24"/>
                <w:szCs w:val="24"/>
              </w:rPr>
              <w:t xml:space="preserve">и приемы формирования ценностных ориентаций </w:t>
            </w:r>
            <w:r w:rsidR="00181368" w:rsidRPr="00C36C4D">
              <w:rPr>
                <w:spacing w:val="-2"/>
                <w:sz w:val="24"/>
                <w:szCs w:val="24"/>
              </w:rPr>
              <w:t xml:space="preserve">обучающихся, </w:t>
            </w:r>
            <w:r w:rsidR="00181368" w:rsidRPr="00C36C4D">
              <w:rPr>
                <w:sz w:val="24"/>
                <w:szCs w:val="24"/>
              </w:rPr>
              <w:t xml:space="preserve">развития нравственных чувств (совести, долга, эмпатии, ответственности и др.), формирования нравственного </w:t>
            </w:r>
            <w:r w:rsidR="00181368" w:rsidRPr="00C36C4D">
              <w:rPr>
                <w:spacing w:val="-3"/>
                <w:sz w:val="24"/>
                <w:szCs w:val="24"/>
              </w:rPr>
              <w:t xml:space="preserve">облика </w:t>
            </w:r>
            <w:r w:rsidR="00181368" w:rsidRPr="00C36C4D">
              <w:rPr>
                <w:sz w:val="24"/>
                <w:szCs w:val="24"/>
              </w:rPr>
              <w:t>(терпения, милосердия и др.), нравственной позиции (способности различать добро и зло, проявлять самоотверженность, готовности к преодолению жизненных</w:t>
            </w:r>
            <w:r w:rsidR="00181368" w:rsidRPr="00C36C4D">
              <w:rPr>
                <w:spacing w:val="9"/>
                <w:sz w:val="24"/>
                <w:szCs w:val="24"/>
              </w:rPr>
              <w:t xml:space="preserve"> </w:t>
            </w:r>
            <w:r w:rsidR="00181368" w:rsidRPr="00C36C4D">
              <w:rPr>
                <w:sz w:val="24"/>
                <w:szCs w:val="24"/>
              </w:rPr>
              <w:t>испытаний) нравственного поведения (готовности служения людям и Отечеству).</w:t>
            </w:r>
          </w:p>
        </w:tc>
      </w:tr>
      <w:tr w:rsidR="00181368" w:rsidRPr="00C36C4D" w14:paraId="452F8841" w14:textId="77777777" w:rsidTr="00C36C4D">
        <w:trPr>
          <w:trHeight w:val="3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C79F198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D362D4F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275086B" w14:textId="2EEDE21D" w:rsidR="00181368" w:rsidRPr="00C36C4D" w:rsidRDefault="00FB0C14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81368"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="00181368" w:rsidRPr="00C36C4D">
              <w:rPr>
                <w:sz w:val="24"/>
                <w:szCs w:val="24"/>
              </w:rPr>
              <w:t>4.2 Умеет: планировать реализацию программы духовно-нравственного развития обучающихся с нарушением речи; проводить мероприятия по духовно- нравственному воспитанию обучающихся в процессе учебной и внеучебной деятельности, создавать воспитательные ситуации, содействующие становлению у обучающихся нравственной позиции, духовности, ценностного отношения к человеку;</w:t>
            </w:r>
          </w:p>
          <w:p w14:paraId="2ED0A6BF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в учебном процессе разные формы внеклассной и внеурочной работы для решения задач познавательного и социально-личностного развития обучающихся;</w:t>
            </w:r>
          </w:p>
          <w:p w14:paraId="1599B7DE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оценивать результаты реализации программы духовно- нравственного развития обучающихся с нарушением речи с учетом поставленных целей и задач, возрастных особенностей обучающихся, особых образовательных потребностей.</w:t>
            </w:r>
          </w:p>
        </w:tc>
      </w:tr>
      <w:tr w:rsidR="00181368" w:rsidRPr="00C36C4D" w14:paraId="749069E0" w14:textId="77777777" w:rsidTr="00C36C4D">
        <w:trPr>
          <w:trHeight w:val="34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8AFFD4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85362B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77BD468" w14:textId="77084D58" w:rsidR="00181368" w:rsidRPr="00C36C4D" w:rsidRDefault="00FB0C14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81368"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="00181368" w:rsidRPr="00C36C4D">
              <w:rPr>
                <w:sz w:val="24"/>
                <w:szCs w:val="24"/>
              </w:rPr>
              <w:t>4.3 Владеет: методами формирования у</w:t>
            </w:r>
            <w:r w:rsidR="00181368" w:rsidRPr="00C36C4D">
              <w:rPr>
                <w:spacing w:val="-40"/>
                <w:sz w:val="24"/>
                <w:szCs w:val="24"/>
              </w:rPr>
              <w:t xml:space="preserve"> </w:t>
            </w:r>
            <w:r w:rsidR="00181368" w:rsidRPr="00C36C4D">
              <w:rPr>
                <w:sz w:val="24"/>
                <w:szCs w:val="24"/>
              </w:rPr>
              <w:t xml:space="preserve">обучающихся с нарушением </w:t>
            </w:r>
            <w:r w:rsidR="00181368" w:rsidRPr="00C36C4D">
              <w:rPr>
                <w:spacing w:val="-3"/>
                <w:sz w:val="24"/>
                <w:szCs w:val="24"/>
              </w:rPr>
              <w:t xml:space="preserve">речи </w:t>
            </w:r>
            <w:r w:rsidR="00181368" w:rsidRPr="00C36C4D">
              <w:rPr>
                <w:sz w:val="24"/>
                <w:szCs w:val="24"/>
              </w:rPr>
              <w:t>нравственного сознания, опыта нравственного поведения и нравственных чувств.</w:t>
            </w:r>
          </w:p>
        </w:tc>
      </w:tr>
      <w:tr w:rsidR="00C36C4D" w:rsidRPr="00C36C4D" w14:paraId="328BF1B4" w14:textId="77777777" w:rsidTr="00C36C4D">
        <w:trPr>
          <w:trHeight w:val="31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33ABD3E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ОПК-8</w:t>
            </w:r>
          </w:p>
          <w:p w14:paraId="5F7AF1ED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A9FFB59" w14:textId="77777777" w:rsidR="00C36C4D" w:rsidRPr="00C36C4D" w:rsidRDefault="00C36C4D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67A4E8A" w14:textId="148C2EDE" w:rsidR="00C36C4D" w:rsidRPr="00C36C4D" w:rsidRDefault="00FB0C14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ОПК 8.1 Знает: историю, теорию, закономерности и принципы построения и функционирования образовательного процесса, роль и место образования в жизни человека и в развитии обучающихся с нарушением речи;</w:t>
            </w:r>
          </w:p>
          <w:p w14:paraId="0D23C95F" w14:textId="77777777" w:rsidR="00C36C4D" w:rsidRPr="00C36C4D" w:rsidRDefault="00C36C4D" w:rsidP="00C36C4D">
            <w:pPr>
              <w:pStyle w:val="TableParagraph"/>
              <w:tabs>
                <w:tab w:val="left" w:pos="3916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медико-биологические, клинические и</w:t>
            </w:r>
            <w:r w:rsidRPr="00C36C4D">
              <w:rPr>
                <w:spacing w:val="3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филологические основы профессиональной деятельности педагога-дефектолога;</w:t>
            </w:r>
          </w:p>
          <w:p w14:paraId="30F0EEB2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знает содержание общего образования обучающихся с нарушением речи;</w:t>
            </w:r>
          </w:p>
          <w:p w14:paraId="2601EA73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теорию и практику, принципы, методы и технологии организации коррекционно-развивающего процесса.</w:t>
            </w:r>
          </w:p>
        </w:tc>
      </w:tr>
      <w:tr w:rsidR="00C36C4D" w:rsidRPr="00C36C4D" w14:paraId="54C3E885" w14:textId="77777777" w:rsidTr="00C36C4D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DC45B82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0F77141" w14:textId="77777777" w:rsidR="00C36C4D" w:rsidRPr="00C36C4D" w:rsidRDefault="00C36C4D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FC09B17" w14:textId="60EEC4E7" w:rsidR="00C36C4D" w:rsidRPr="00C36C4D" w:rsidRDefault="00FB0C14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 xml:space="preserve">ОПК 8.2 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C36C4D" w:rsidRPr="00C36C4D">
              <w:rPr>
                <w:sz w:val="24"/>
                <w:szCs w:val="24"/>
              </w:rPr>
              <w:t>использовать междисциплинарные знания для разработки и планирования образовательного и коррекционно-развивающего процессов с обучающимися с нарушением речи разных возрастных групп и разной степенью выраженностью нарушения;</w:t>
            </w:r>
          </w:p>
          <w:p w14:paraId="3B0A77FB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использовать междисциплинарные знания для организации, анализа и оценки </w:t>
            </w:r>
            <w:r w:rsidRPr="00C36C4D">
              <w:rPr>
                <w:spacing w:val="-3"/>
                <w:sz w:val="24"/>
                <w:szCs w:val="24"/>
              </w:rPr>
              <w:t xml:space="preserve">результатов </w:t>
            </w:r>
            <w:r w:rsidRPr="00C36C4D">
              <w:rPr>
                <w:sz w:val="24"/>
                <w:szCs w:val="24"/>
              </w:rPr>
              <w:t>образовательного и коррекционно-развивающего процесса с обучающимися с нарушением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pacing w:val="-3"/>
                <w:sz w:val="24"/>
                <w:szCs w:val="24"/>
              </w:rPr>
              <w:t>речи;</w:t>
            </w:r>
          </w:p>
          <w:p w14:paraId="1BA99B9F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использовать междисциплинарные знания для адекватной оценки особенностей и динамики развития обучающихся с нарушением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pacing w:val="-3"/>
                <w:sz w:val="24"/>
                <w:szCs w:val="24"/>
              </w:rPr>
              <w:t>речи.</w:t>
            </w:r>
          </w:p>
        </w:tc>
      </w:tr>
      <w:tr w:rsidR="00C36C4D" w:rsidRPr="00C36C4D" w14:paraId="322F3C04" w14:textId="77777777" w:rsidTr="00C36C4D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BC1446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62B918" w14:textId="77777777" w:rsidR="00C36C4D" w:rsidRPr="00C36C4D" w:rsidRDefault="00C36C4D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2638458" w14:textId="4304ABFB" w:rsidR="00C36C4D" w:rsidRPr="00C36C4D" w:rsidRDefault="00FB0C14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 xml:space="preserve">ОПК 8.3 Владеет: умеет применять </w:t>
            </w:r>
            <w:r w:rsidR="00C36C4D" w:rsidRPr="00C36C4D">
              <w:rPr>
                <w:spacing w:val="-3"/>
                <w:sz w:val="24"/>
                <w:szCs w:val="24"/>
              </w:rPr>
              <w:t xml:space="preserve">медико- </w:t>
            </w:r>
            <w:r w:rsidR="00C36C4D" w:rsidRPr="00C36C4D">
              <w:rPr>
                <w:sz w:val="24"/>
                <w:szCs w:val="24"/>
              </w:rPr>
              <w:t>биологические, клинические и филологические, естественнонаучные знания для разработки и реализации образовательного и коррекционно-развивающего процесса с обучающимися с нарушением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речи;</w:t>
            </w:r>
          </w:p>
          <w:p w14:paraId="0ED8E76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методами применения междисциплинарного знания в процессе разработки и проведения мониторинга учебных достижений обучающихся с нарушением речи;</w:t>
            </w:r>
          </w:p>
          <w:p w14:paraId="3232468A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отбора и применения методов и технологий организации образовательного и коррекционно- развивающего процесса в соответствии с поставленными задачами;</w:t>
            </w:r>
          </w:p>
          <w:p w14:paraId="4DC8FA18" w14:textId="77777777" w:rsidR="00C36C4D" w:rsidRPr="00C36C4D" w:rsidRDefault="00C36C4D" w:rsidP="004B47B0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применения междисциплинарных знаний в процессе формирования различных видов деятельности</w:t>
            </w:r>
            <w:r w:rsidR="004B47B0" w:rsidRP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обучающихся с нарушением речи.</w:t>
            </w:r>
          </w:p>
        </w:tc>
      </w:tr>
    </w:tbl>
    <w:p w14:paraId="591E425D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8E4CC9D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7C8A9346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FB0C14">
        <w:rPr>
          <w:b/>
          <w:color w:val="000000"/>
          <w:sz w:val="24"/>
          <w:szCs w:val="24"/>
          <w:u w:val="single"/>
        </w:rPr>
        <w:t>Цель 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0F51C7" w:rsidRPr="000F51C7">
        <w:rPr>
          <w:color w:val="000000"/>
          <w:sz w:val="24"/>
          <w:szCs w:val="24"/>
        </w:rPr>
        <w:t>сформировать у обучающихся представление о специфи</w:t>
      </w:r>
      <w:r w:rsidR="000F51C7">
        <w:rPr>
          <w:color w:val="000000"/>
          <w:sz w:val="24"/>
          <w:szCs w:val="24"/>
        </w:rPr>
        <w:t>ке искусства слова, об особенно</w:t>
      </w:r>
      <w:r w:rsidR="000F51C7" w:rsidRPr="000F51C7">
        <w:rPr>
          <w:color w:val="000000"/>
          <w:sz w:val="24"/>
          <w:szCs w:val="24"/>
        </w:rPr>
        <w:t>стях литературного творчества и восприятия литературы.</w:t>
      </w:r>
    </w:p>
    <w:p w14:paraId="6B40E887" w14:textId="77777777" w:rsidR="00920D08" w:rsidRPr="00FB0C14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b/>
          <w:bCs/>
          <w:sz w:val="24"/>
          <w:szCs w:val="24"/>
        </w:rPr>
      </w:pPr>
      <w:r w:rsidRPr="00FB0C14">
        <w:rPr>
          <w:b/>
          <w:bCs/>
          <w:color w:val="000000"/>
          <w:sz w:val="24"/>
          <w:szCs w:val="24"/>
          <w:u w:val="single"/>
        </w:rPr>
        <w:t>Задачи дисциплины:</w:t>
      </w:r>
    </w:p>
    <w:p w14:paraId="342565E0" w14:textId="77777777" w:rsidR="000F51C7" w:rsidRPr="000F51C7" w:rsidRDefault="000F51C7" w:rsidP="000F51C7">
      <w:pPr>
        <w:ind w:left="0" w:firstLine="709"/>
        <w:rPr>
          <w:sz w:val="24"/>
          <w:szCs w:val="24"/>
        </w:rPr>
      </w:pPr>
      <w:r w:rsidRPr="000F51C7">
        <w:rPr>
          <w:sz w:val="24"/>
          <w:szCs w:val="24"/>
        </w:rPr>
        <w:t xml:space="preserve">– систематизация теоретических сведений по литературоведению, его сущности и специфике; </w:t>
      </w:r>
    </w:p>
    <w:p w14:paraId="19C20C55" w14:textId="77777777" w:rsidR="000F51C7" w:rsidRPr="000F51C7" w:rsidRDefault="000F51C7" w:rsidP="000F51C7">
      <w:pPr>
        <w:ind w:left="0" w:firstLine="709"/>
        <w:rPr>
          <w:sz w:val="24"/>
          <w:szCs w:val="24"/>
        </w:rPr>
      </w:pPr>
      <w:r w:rsidRPr="000F51C7">
        <w:rPr>
          <w:sz w:val="24"/>
          <w:szCs w:val="24"/>
        </w:rPr>
        <w:t xml:space="preserve"> – формирование представлений о художест</w:t>
      </w:r>
      <w:r>
        <w:rPr>
          <w:sz w:val="24"/>
          <w:szCs w:val="24"/>
        </w:rPr>
        <w:t>венном произведении как содержа</w:t>
      </w:r>
      <w:r w:rsidRPr="000F51C7">
        <w:rPr>
          <w:sz w:val="24"/>
          <w:szCs w:val="24"/>
        </w:rPr>
        <w:t>тельном и формальном единстве, о возможности раз</w:t>
      </w:r>
      <w:r>
        <w:rPr>
          <w:sz w:val="24"/>
          <w:szCs w:val="24"/>
        </w:rPr>
        <w:t>ных подходов к анализу текста;</w:t>
      </w:r>
    </w:p>
    <w:p w14:paraId="445FD712" w14:textId="77777777" w:rsidR="000F51C7" w:rsidRPr="000F51C7" w:rsidRDefault="000F51C7" w:rsidP="000F51C7">
      <w:pPr>
        <w:ind w:left="0" w:firstLine="709"/>
        <w:rPr>
          <w:sz w:val="24"/>
          <w:szCs w:val="24"/>
        </w:rPr>
      </w:pPr>
      <w:r w:rsidRPr="000F51C7">
        <w:rPr>
          <w:sz w:val="24"/>
          <w:szCs w:val="24"/>
        </w:rPr>
        <w:lastRenderedPageBreak/>
        <w:t>– сформировать мотивационные установки к самостоятельным поискам материала, к расширению представлений в данной сфере и раз</w:t>
      </w:r>
      <w:r>
        <w:rPr>
          <w:sz w:val="24"/>
          <w:szCs w:val="24"/>
        </w:rPr>
        <w:t>витию своего общекультурного по</w:t>
      </w:r>
      <w:r w:rsidRPr="000F51C7">
        <w:rPr>
          <w:sz w:val="24"/>
          <w:szCs w:val="24"/>
        </w:rPr>
        <w:t>тенциала.</w:t>
      </w:r>
    </w:p>
    <w:p w14:paraId="2BCA9E3D" w14:textId="63D7BAB4" w:rsidR="00920D08" w:rsidRPr="003C0E55" w:rsidRDefault="00FB0C14" w:rsidP="00920D08">
      <w:pPr>
        <w:ind w:firstLine="527"/>
        <w:rPr>
          <w:sz w:val="24"/>
          <w:szCs w:val="24"/>
        </w:rPr>
      </w:pPr>
      <w:r w:rsidRPr="00FB0C14">
        <w:rPr>
          <w:b/>
          <w:bCs/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</w:t>
      </w:r>
      <w:r w:rsidR="00920D08" w:rsidRPr="003C0E55">
        <w:rPr>
          <w:sz w:val="24"/>
          <w:szCs w:val="24"/>
        </w:rPr>
        <w:t>исциплина относится к обязательным дисциплинам базовой части программы бакалавриата.</w:t>
      </w:r>
    </w:p>
    <w:p w14:paraId="172555B1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0E551E60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27B0FC1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761858D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1F16434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34207DD2" w14:textId="77777777" w:rsidR="003C14F7" w:rsidRPr="003C0E55" w:rsidRDefault="003C14F7" w:rsidP="003C14F7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3C14F7" w:rsidRPr="003C0E55" w14:paraId="298C5C9D" w14:textId="77777777" w:rsidTr="003C14F7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5D87B881" w14:textId="77777777" w:rsidR="003C14F7" w:rsidRPr="003C0E55" w:rsidRDefault="003C14F7" w:rsidP="003C14F7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ABE1730" w14:textId="77777777" w:rsidR="003C14F7" w:rsidRPr="003C0E55" w:rsidRDefault="003C14F7" w:rsidP="003C14F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3C14F7" w:rsidRPr="003C0E55" w14:paraId="466DD910" w14:textId="77777777" w:rsidTr="003C14F7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08C9B427" w14:textId="77777777" w:rsidR="003C14F7" w:rsidRPr="003C0E55" w:rsidRDefault="003C14F7" w:rsidP="003C14F7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3D10E9BA" w14:textId="77777777" w:rsidR="003C14F7" w:rsidRPr="003C0E55" w:rsidRDefault="003C14F7" w:rsidP="003C14F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CE348D4" w14:textId="77777777" w:rsidR="003C14F7" w:rsidRPr="0075242A" w:rsidRDefault="003C14F7" w:rsidP="003C14F7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3C14F7" w:rsidRPr="003C0E55" w14:paraId="459E5726" w14:textId="77777777" w:rsidTr="003C14F7">
        <w:trPr>
          <w:trHeight w:val="239"/>
        </w:trPr>
        <w:tc>
          <w:tcPr>
            <w:tcW w:w="6525" w:type="dxa"/>
            <w:shd w:val="clear" w:color="auto" w:fill="E0E0E0"/>
          </w:tcPr>
          <w:p w14:paraId="7F2D11CD" w14:textId="77777777" w:rsidR="003C14F7" w:rsidRPr="003C0E55" w:rsidRDefault="003C14F7" w:rsidP="003C14F7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F10E140" w14:textId="77777777" w:rsidR="003C14F7" w:rsidRDefault="003C14F7" w:rsidP="003C14F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3C14F7" w:rsidRPr="003C0E55" w14:paraId="54DD330E" w14:textId="77777777" w:rsidTr="003C14F7">
        <w:tc>
          <w:tcPr>
            <w:tcW w:w="6525" w:type="dxa"/>
            <w:shd w:val="clear" w:color="auto" w:fill="auto"/>
          </w:tcPr>
          <w:p w14:paraId="6682333B" w14:textId="77777777" w:rsidR="003C14F7" w:rsidRPr="003C0E55" w:rsidRDefault="003C14F7" w:rsidP="003C14F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BF443E3" w14:textId="77777777" w:rsidR="003C14F7" w:rsidRPr="003C0E55" w:rsidRDefault="003C14F7" w:rsidP="003C14F7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C14F7" w:rsidRPr="003C0E55" w14:paraId="4345F84F" w14:textId="77777777" w:rsidTr="003C14F7">
        <w:tc>
          <w:tcPr>
            <w:tcW w:w="6525" w:type="dxa"/>
            <w:shd w:val="clear" w:color="auto" w:fill="auto"/>
          </w:tcPr>
          <w:p w14:paraId="44FC86E3" w14:textId="77777777" w:rsidR="003C14F7" w:rsidRPr="003C0E55" w:rsidRDefault="003C14F7" w:rsidP="003C14F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6CF9466" w14:textId="77777777" w:rsidR="003C14F7" w:rsidRPr="003C0E55" w:rsidRDefault="003C14F7" w:rsidP="003C14F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047CD00B" w14:textId="77777777" w:rsidR="003C14F7" w:rsidRDefault="003C14F7" w:rsidP="003C14F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C14F7" w:rsidRPr="003C0E55" w14:paraId="11610C6B" w14:textId="77777777" w:rsidTr="003C14F7">
        <w:tc>
          <w:tcPr>
            <w:tcW w:w="6525" w:type="dxa"/>
            <w:shd w:val="clear" w:color="auto" w:fill="auto"/>
          </w:tcPr>
          <w:p w14:paraId="6E53BF05" w14:textId="77777777" w:rsidR="003C14F7" w:rsidRPr="003C0E55" w:rsidRDefault="003C14F7" w:rsidP="003C14F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DD4183B" w14:textId="77777777" w:rsidR="003C14F7" w:rsidRPr="003C0E55" w:rsidRDefault="003C14F7" w:rsidP="003C14F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383D67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6CB25B2F" w14:textId="77777777" w:rsidR="003C14F7" w:rsidRPr="003C0E55" w:rsidRDefault="003C14F7" w:rsidP="003C14F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383D67">
              <w:rPr>
                <w:sz w:val="24"/>
                <w:szCs w:val="24"/>
              </w:rPr>
              <w:t>-</w:t>
            </w:r>
          </w:p>
        </w:tc>
      </w:tr>
      <w:tr w:rsidR="003C14F7" w:rsidRPr="003C0E55" w14:paraId="00861543" w14:textId="77777777" w:rsidTr="003C14F7">
        <w:tc>
          <w:tcPr>
            <w:tcW w:w="6525" w:type="dxa"/>
            <w:shd w:val="clear" w:color="auto" w:fill="E0E0E0"/>
          </w:tcPr>
          <w:p w14:paraId="53261F8A" w14:textId="77777777" w:rsidR="003C14F7" w:rsidRPr="003C0E55" w:rsidRDefault="003C14F7" w:rsidP="003C14F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894D396" w14:textId="77777777" w:rsidR="003C14F7" w:rsidRDefault="003C14F7" w:rsidP="003C14F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C14F7" w:rsidRPr="003C0E55" w14:paraId="0B9F67D0" w14:textId="77777777" w:rsidTr="003C14F7">
        <w:tc>
          <w:tcPr>
            <w:tcW w:w="6525" w:type="dxa"/>
            <w:shd w:val="clear" w:color="auto" w:fill="E0E0E0"/>
          </w:tcPr>
          <w:p w14:paraId="32EA50E1" w14:textId="77777777" w:rsidR="003C14F7" w:rsidRPr="003C0E55" w:rsidRDefault="003C14F7" w:rsidP="003C14F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22DA1A7" w14:textId="77777777" w:rsidR="003C14F7" w:rsidRDefault="003C14F7" w:rsidP="003C14F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14F7" w:rsidRPr="003C0E55" w14:paraId="781DE809" w14:textId="77777777" w:rsidTr="003C14F7">
        <w:tc>
          <w:tcPr>
            <w:tcW w:w="6525" w:type="dxa"/>
            <w:shd w:val="clear" w:color="auto" w:fill="auto"/>
          </w:tcPr>
          <w:p w14:paraId="7D5E5426" w14:textId="77777777" w:rsidR="003C14F7" w:rsidRPr="00920D08" w:rsidRDefault="003C14F7" w:rsidP="003C14F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6CF41D9" w14:textId="77777777" w:rsidR="003C14F7" w:rsidRDefault="003C14F7" w:rsidP="003C14F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14F7" w:rsidRPr="003C0E55" w14:paraId="3A0B70D6" w14:textId="77777777" w:rsidTr="003C14F7">
        <w:tc>
          <w:tcPr>
            <w:tcW w:w="6525" w:type="dxa"/>
            <w:shd w:val="clear" w:color="auto" w:fill="auto"/>
          </w:tcPr>
          <w:p w14:paraId="2E5BA90A" w14:textId="77777777" w:rsidR="003C14F7" w:rsidRPr="00920D08" w:rsidRDefault="003C14F7" w:rsidP="003C14F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0D70C392" w14:textId="77777777" w:rsidR="003C14F7" w:rsidRDefault="003C14F7" w:rsidP="003C14F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14F7" w:rsidRPr="003C0E55" w14:paraId="1C5BB394" w14:textId="77777777" w:rsidTr="003C14F7">
        <w:trPr>
          <w:trHeight w:val="173"/>
        </w:trPr>
        <w:tc>
          <w:tcPr>
            <w:tcW w:w="6525" w:type="dxa"/>
            <w:shd w:val="clear" w:color="auto" w:fill="E0E0E0"/>
          </w:tcPr>
          <w:p w14:paraId="63F48F71" w14:textId="77777777" w:rsidR="003C14F7" w:rsidRPr="003C0E55" w:rsidRDefault="003C14F7" w:rsidP="003C14F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82FC9C1" w14:textId="77777777" w:rsidR="003C14F7" w:rsidRDefault="003C14F7" w:rsidP="003C14F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0504ECAB" w14:textId="77777777" w:rsidR="003C14F7" w:rsidRDefault="003C14F7" w:rsidP="003C14F7">
      <w:pPr>
        <w:spacing w:line="240" w:lineRule="auto"/>
        <w:ind w:left="0" w:firstLine="0"/>
        <w:rPr>
          <w:bCs/>
          <w:sz w:val="24"/>
          <w:szCs w:val="24"/>
        </w:rPr>
      </w:pPr>
    </w:p>
    <w:p w14:paraId="28F7FC91" w14:textId="77777777" w:rsidR="003C14F7" w:rsidRDefault="003C14F7" w:rsidP="003C14F7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3C14F7" w:rsidRPr="003C0E55" w14:paraId="30987E16" w14:textId="77777777" w:rsidTr="003C14F7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4CA1131A" w14:textId="77777777" w:rsidR="003C14F7" w:rsidRPr="003C0E55" w:rsidRDefault="003C14F7" w:rsidP="003C14F7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A66B0C6" w14:textId="77777777" w:rsidR="003C14F7" w:rsidRPr="003C0E55" w:rsidRDefault="003C14F7" w:rsidP="003C14F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3C14F7" w:rsidRPr="003C0E55" w14:paraId="170C197E" w14:textId="77777777" w:rsidTr="003C14F7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6529E9E2" w14:textId="77777777" w:rsidR="003C14F7" w:rsidRPr="003C0E55" w:rsidRDefault="003C14F7" w:rsidP="003C14F7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13FE5F6B" w14:textId="77777777" w:rsidR="003C14F7" w:rsidRPr="003C0E55" w:rsidRDefault="003C14F7" w:rsidP="003C14F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09F36F5" w14:textId="77777777" w:rsidR="003C14F7" w:rsidRPr="0075242A" w:rsidRDefault="003C14F7" w:rsidP="003C14F7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3C14F7" w:rsidRPr="003C0E55" w14:paraId="5E159C07" w14:textId="77777777" w:rsidTr="003C14F7">
        <w:trPr>
          <w:trHeight w:val="239"/>
        </w:trPr>
        <w:tc>
          <w:tcPr>
            <w:tcW w:w="6525" w:type="dxa"/>
            <w:shd w:val="clear" w:color="auto" w:fill="E0E0E0"/>
          </w:tcPr>
          <w:p w14:paraId="463AAB00" w14:textId="77777777" w:rsidR="003C14F7" w:rsidRPr="003C0E55" w:rsidRDefault="003C14F7" w:rsidP="003C14F7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3BEE9A1" w14:textId="77777777" w:rsidR="003C14F7" w:rsidRDefault="00383D67" w:rsidP="003C14F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C14F7" w:rsidRPr="003C0E55" w14:paraId="42312F65" w14:textId="77777777" w:rsidTr="003C14F7">
        <w:tc>
          <w:tcPr>
            <w:tcW w:w="6525" w:type="dxa"/>
            <w:shd w:val="clear" w:color="auto" w:fill="auto"/>
          </w:tcPr>
          <w:p w14:paraId="7E0FB0E0" w14:textId="77777777" w:rsidR="003C14F7" w:rsidRPr="003C0E55" w:rsidRDefault="003C14F7" w:rsidP="003C14F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B0176A3" w14:textId="77777777" w:rsidR="003C14F7" w:rsidRPr="003C0E55" w:rsidRDefault="003C14F7" w:rsidP="003C14F7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C14F7" w:rsidRPr="003C0E55" w14:paraId="7BD329FE" w14:textId="77777777" w:rsidTr="003C14F7">
        <w:tc>
          <w:tcPr>
            <w:tcW w:w="6525" w:type="dxa"/>
            <w:shd w:val="clear" w:color="auto" w:fill="auto"/>
          </w:tcPr>
          <w:p w14:paraId="73F409E8" w14:textId="77777777" w:rsidR="003C14F7" w:rsidRPr="003C0E55" w:rsidRDefault="003C14F7" w:rsidP="003C14F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42D0FC6" w14:textId="77777777" w:rsidR="003C14F7" w:rsidRPr="003C0E55" w:rsidRDefault="00383D67" w:rsidP="003C14F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FC320ED" w14:textId="77777777" w:rsidR="003C14F7" w:rsidRDefault="003C14F7" w:rsidP="003C14F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C14F7" w:rsidRPr="003C0E55" w14:paraId="7CC57691" w14:textId="77777777" w:rsidTr="003C14F7">
        <w:tc>
          <w:tcPr>
            <w:tcW w:w="6525" w:type="dxa"/>
            <w:shd w:val="clear" w:color="auto" w:fill="auto"/>
          </w:tcPr>
          <w:p w14:paraId="6EFEE5E3" w14:textId="77777777" w:rsidR="003C14F7" w:rsidRPr="003C0E55" w:rsidRDefault="003C14F7" w:rsidP="003C14F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3C635F8" w14:textId="77777777" w:rsidR="003C14F7" w:rsidRPr="003C0E55" w:rsidRDefault="003C14F7" w:rsidP="003C14F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383D6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611325A" w14:textId="77777777" w:rsidR="003C14F7" w:rsidRPr="003C0E55" w:rsidRDefault="003C14F7" w:rsidP="003C14F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3C14F7" w:rsidRPr="003C0E55" w14:paraId="38BBFB2E" w14:textId="77777777" w:rsidTr="003C14F7">
        <w:tc>
          <w:tcPr>
            <w:tcW w:w="6525" w:type="dxa"/>
            <w:shd w:val="clear" w:color="auto" w:fill="E0E0E0"/>
          </w:tcPr>
          <w:p w14:paraId="3E628AA4" w14:textId="77777777" w:rsidR="003C14F7" w:rsidRPr="003C0E55" w:rsidRDefault="003C14F7" w:rsidP="003C14F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56D9A0E" w14:textId="77777777" w:rsidR="003C14F7" w:rsidRDefault="00383D67" w:rsidP="003C14F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3C14F7" w:rsidRPr="003C0E55" w14:paraId="5B91E873" w14:textId="77777777" w:rsidTr="003C14F7">
        <w:tc>
          <w:tcPr>
            <w:tcW w:w="6525" w:type="dxa"/>
            <w:shd w:val="clear" w:color="auto" w:fill="E0E0E0"/>
          </w:tcPr>
          <w:p w14:paraId="1E9FE35D" w14:textId="77777777" w:rsidR="003C14F7" w:rsidRPr="003C0E55" w:rsidRDefault="003C14F7" w:rsidP="003C14F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6E21D7B" w14:textId="77777777" w:rsidR="003C14F7" w:rsidRDefault="00383D67" w:rsidP="003C14F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C14F7" w:rsidRPr="003C0E55" w14:paraId="64A74B27" w14:textId="77777777" w:rsidTr="003C14F7">
        <w:tc>
          <w:tcPr>
            <w:tcW w:w="6525" w:type="dxa"/>
            <w:shd w:val="clear" w:color="auto" w:fill="auto"/>
          </w:tcPr>
          <w:p w14:paraId="078F6BDB" w14:textId="77777777" w:rsidR="003C14F7" w:rsidRPr="003C0E55" w:rsidRDefault="003C14F7" w:rsidP="003C14F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4296F80" w14:textId="77777777" w:rsidR="003C14F7" w:rsidRDefault="00383D67" w:rsidP="003C14F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3C14F7" w:rsidRPr="003C0E55" w14:paraId="211F5081" w14:textId="77777777" w:rsidTr="003C14F7">
        <w:tc>
          <w:tcPr>
            <w:tcW w:w="6525" w:type="dxa"/>
            <w:shd w:val="clear" w:color="auto" w:fill="auto"/>
          </w:tcPr>
          <w:p w14:paraId="00FB0637" w14:textId="77777777" w:rsidR="003C14F7" w:rsidRPr="003C0E55" w:rsidRDefault="003C14F7" w:rsidP="003C14F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392A26CD" w14:textId="77777777" w:rsidR="003C14F7" w:rsidRDefault="00383D67" w:rsidP="003C14F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3C14F7" w:rsidRPr="003C0E55" w14:paraId="5127CBA6" w14:textId="77777777" w:rsidTr="003C14F7">
        <w:trPr>
          <w:trHeight w:val="173"/>
        </w:trPr>
        <w:tc>
          <w:tcPr>
            <w:tcW w:w="6525" w:type="dxa"/>
            <w:shd w:val="clear" w:color="auto" w:fill="E0E0E0"/>
          </w:tcPr>
          <w:p w14:paraId="4960357C" w14:textId="77777777" w:rsidR="003C14F7" w:rsidRPr="003C0E55" w:rsidRDefault="003C14F7" w:rsidP="003C14F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AF0C0F9" w14:textId="77777777" w:rsidR="003C14F7" w:rsidRDefault="003C14F7" w:rsidP="003C14F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14F7" w:rsidRPr="003C0E55" w14:paraId="02B80C28" w14:textId="77777777" w:rsidTr="003C14F7">
        <w:trPr>
          <w:trHeight w:val="173"/>
        </w:trPr>
        <w:tc>
          <w:tcPr>
            <w:tcW w:w="6525" w:type="dxa"/>
            <w:shd w:val="clear" w:color="auto" w:fill="auto"/>
          </w:tcPr>
          <w:p w14:paraId="7EBC8C2C" w14:textId="77777777" w:rsidR="003C14F7" w:rsidRPr="003C0E55" w:rsidRDefault="003C14F7" w:rsidP="003C14F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25A7144" w14:textId="77777777" w:rsidR="003C14F7" w:rsidRDefault="003C14F7" w:rsidP="003C14F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14F7" w:rsidRPr="003C0E55" w14:paraId="2C6BC180" w14:textId="77777777" w:rsidTr="003C14F7">
        <w:trPr>
          <w:trHeight w:val="173"/>
        </w:trPr>
        <w:tc>
          <w:tcPr>
            <w:tcW w:w="6525" w:type="dxa"/>
            <w:shd w:val="clear" w:color="auto" w:fill="auto"/>
          </w:tcPr>
          <w:p w14:paraId="69B714D3" w14:textId="77777777" w:rsidR="003C14F7" w:rsidRPr="003C0E55" w:rsidRDefault="003C14F7" w:rsidP="003C14F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FA6C8A2" w14:textId="77777777" w:rsidR="003C14F7" w:rsidRDefault="003C14F7" w:rsidP="003C14F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14F7" w:rsidRPr="003C0E55" w14:paraId="62575B97" w14:textId="77777777" w:rsidTr="003C14F7">
        <w:trPr>
          <w:trHeight w:val="173"/>
        </w:trPr>
        <w:tc>
          <w:tcPr>
            <w:tcW w:w="6525" w:type="dxa"/>
            <w:shd w:val="clear" w:color="auto" w:fill="E0E0E0"/>
          </w:tcPr>
          <w:p w14:paraId="3CEB0C63" w14:textId="77777777" w:rsidR="003C14F7" w:rsidRPr="003C0E55" w:rsidRDefault="003C14F7" w:rsidP="003C14F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0471758" w14:textId="77777777" w:rsidR="003C14F7" w:rsidRDefault="00383D67" w:rsidP="003C14F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4C619AC7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577BA5D9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D9662B4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4D556A4F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</w:t>
      </w:r>
      <w:r w:rsidRPr="003C0E55">
        <w:rPr>
          <w:sz w:val="24"/>
          <w:szCs w:val="24"/>
        </w:rPr>
        <w:lastRenderedPageBreak/>
        <w:t>работодателей</w:t>
      </w:r>
      <w:r w:rsidRPr="0053465B">
        <w:rPr>
          <w:b/>
          <w:sz w:val="24"/>
          <w:szCs w:val="24"/>
        </w:rPr>
        <w:t xml:space="preserve">). </w:t>
      </w:r>
    </w:p>
    <w:p w14:paraId="60DC2726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78D6BD76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612F3DD8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13AEC6E1" w14:textId="77777777" w:rsidTr="00C36C4D">
        <w:tc>
          <w:tcPr>
            <w:tcW w:w="693" w:type="dxa"/>
          </w:tcPr>
          <w:p w14:paraId="6C64698C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63321725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3C62CEDA" w14:textId="77777777" w:rsidTr="00C36C4D">
        <w:tc>
          <w:tcPr>
            <w:tcW w:w="693" w:type="dxa"/>
          </w:tcPr>
          <w:p w14:paraId="33105073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13EB13C9" w14:textId="77777777" w:rsidR="00920D08" w:rsidRPr="0053465B" w:rsidRDefault="000F51C7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51C7">
              <w:rPr>
                <w:bCs/>
                <w:color w:val="000000"/>
                <w:sz w:val="24"/>
                <w:szCs w:val="24"/>
              </w:rPr>
              <w:t>Литературоведение как наука. Предмет и объект литературоведения.</w:t>
            </w:r>
          </w:p>
        </w:tc>
      </w:tr>
      <w:tr w:rsidR="00920D08" w:rsidRPr="0053465B" w14:paraId="28A85CDF" w14:textId="77777777" w:rsidTr="00C36C4D">
        <w:tc>
          <w:tcPr>
            <w:tcW w:w="693" w:type="dxa"/>
          </w:tcPr>
          <w:p w14:paraId="35A649F4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476FD76D" w14:textId="77777777" w:rsidR="00920D08" w:rsidRPr="0053465B" w:rsidRDefault="000F51C7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51C7">
              <w:rPr>
                <w:bCs/>
                <w:color w:val="000000"/>
                <w:sz w:val="24"/>
                <w:szCs w:val="24"/>
              </w:rPr>
              <w:t>Содержание и форма литературного произведения.</w:t>
            </w:r>
          </w:p>
        </w:tc>
      </w:tr>
      <w:tr w:rsidR="00920D08" w:rsidRPr="0053465B" w14:paraId="614341AB" w14:textId="77777777" w:rsidTr="00C36C4D">
        <w:tc>
          <w:tcPr>
            <w:tcW w:w="693" w:type="dxa"/>
          </w:tcPr>
          <w:p w14:paraId="5DFF9C8B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32256FEA" w14:textId="77777777" w:rsidR="00920D08" w:rsidRPr="0053465B" w:rsidRDefault="000F51C7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51C7">
              <w:rPr>
                <w:bCs/>
                <w:color w:val="000000"/>
                <w:sz w:val="24"/>
                <w:szCs w:val="24"/>
              </w:rPr>
              <w:t>Художественный образ</w:t>
            </w:r>
          </w:p>
        </w:tc>
      </w:tr>
      <w:tr w:rsidR="00920D08" w:rsidRPr="0053465B" w14:paraId="12DDF32F" w14:textId="77777777" w:rsidTr="00C36C4D">
        <w:tc>
          <w:tcPr>
            <w:tcW w:w="693" w:type="dxa"/>
          </w:tcPr>
          <w:p w14:paraId="6C3B18E8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323769AD" w14:textId="77777777" w:rsidR="00920D08" w:rsidRPr="0053465B" w:rsidRDefault="000F51C7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51C7">
              <w:rPr>
                <w:bCs/>
                <w:color w:val="000000"/>
                <w:sz w:val="24"/>
                <w:szCs w:val="24"/>
              </w:rPr>
              <w:t>Композиция литературного произведения.</w:t>
            </w:r>
          </w:p>
        </w:tc>
      </w:tr>
      <w:tr w:rsidR="00920D08" w:rsidRPr="0053465B" w14:paraId="6083AA50" w14:textId="77777777" w:rsidTr="00C36C4D">
        <w:tc>
          <w:tcPr>
            <w:tcW w:w="693" w:type="dxa"/>
          </w:tcPr>
          <w:p w14:paraId="67C703AD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58E4E720" w14:textId="77777777" w:rsidR="00920D08" w:rsidRPr="0053465B" w:rsidRDefault="000F51C7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51C7">
              <w:rPr>
                <w:bCs/>
                <w:color w:val="000000"/>
                <w:sz w:val="24"/>
                <w:szCs w:val="24"/>
              </w:rPr>
              <w:t>Организация повествования в тексте.</w:t>
            </w:r>
          </w:p>
        </w:tc>
      </w:tr>
      <w:tr w:rsidR="00920D08" w:rsidRPr="0053465B" w14:paraId="19891BE2" w14:textId="77777777" w:rsidTr="00C36C4D">
        <w:tc>
          <w:tcPr>
            <w:tcW w:w="693" w:type="dxa"/>
          </w:tcPr>
          <w:p w14:paraId="3629AA49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77768995" w14:textId="77777777" w:rsidR="00920D08" w:rsidRPr="0053465B" w:rsidRDefault="000F51C7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51C7">
              <w:rPr>
                <w:bCs/>
                <w:color w:val="000000"/>
                <w:sz w:val="24"/>
                <w:szCs w:val="24"/>
              </w:rPr>
              <w:t>Событие, сюжет, фабула литературного произведения.</w:t>
            </w:r>
          </w:p>
        </w:tc>
      </w:tr>
      <w:tr w:rsidR="00920D08" w:rsidRPr="0053465B" w14:paraId="2D1D330C" w14:textId="77777777" w:rsidTr="00C36C4D">
        <w:tc>
          <w:tcPr>
            <w:tcW w:w="693" w:type="dxa"/>
          </w:tcPr>
          <w:p w14:paraId="3BFF5F3B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4EF521C4" w14:textId="77777777" w:rsidR="00920D08" w:rsidRPr="0053465B" w:rsidRDefault="000F51C7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51C7">
              <w:rPr>
                <w:bCs/>
                <w:color w:val="000000"/>
                <w:sz w:val="24"/>
                <w:szCs w:val="24"/>
              </w:rPr>
              <w:t>Литературные роды и жанры.</w:t>
            </w:r>
          </w:p>
        </w:tc>
      </w:tr>
      <w:tr w:rsidR="00920D08" w:rsidRPr="0053465B" w14:paraId="151C59B5" w14:textId="77777777" w:rsidTr="00C36C4D">
        <w:tc>
          <w:tcPr>
            <w:tcW w:w="693" w:type="dxa"/>
          </w:tcPr>
          <w:p w14:paraId="543C1AD7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20DE8EE3" w14:textId="77777777" w:rsidR="00920D08" w:rsidRPr="0053465B" w:rsidRDefault="000F51C7" w:rsidP="000F51C7">
            <w:pPr>
              <w:pStyle w:val="WW-"/>
              <w:tabs>
                <w:tab w:val="left" w:pos="1230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51C7">
              <w:rPr>
                <w:bCs/>
                <w:color w:val="000000"/>
                <w:sz w:val="24"/>
                <w:szCs w:val="24"/>
              </w:rPr>
              <w:t>Язык художественной литературы.</w:t>
            </w:r>
          </w:p>
        </w:tc>
      </w:tr>
      <w:tr w:rsidR="00920D08" w:rsidRPr="0053465B" w14:paraId="6C0F394A" w14:textId="77777777" w:rsidTr="00C36C4D">
        <w:tc>
          <w:tcPr>
            <w:tcW w:w="693" w:type="dxa"/>
          </w:tcPr>
          <w:p w14:paraId="7BAA33EA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14:paraId="4B969CEE" w14:textId="77777777" w:rsidR="00920D08" w:rsidRPr="0053465B" w:rsidRDefault="000F51C7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51C7">
              <w:rPr>
                <w:bCs/>
                <w:color w:val="000000"/>
                <w:sz w:val="24"/>
                <w:szCs w:val="24"/>
              </w:rPr>
              <w:t>Теория стиха.</w:t>
            </w:r>
          </w:p>
        </w:tc>
      </w:tr>
      <w:tr w:rsidR="00920D08" w:rsidRPr="0053465B" w14:paraId="4777AD2D" w14:textId="77777777" w:rsidTr="00C36C4D">
        <w:tc>
          <w:tcPr>
            <w:tcW w:w="693" w:type="dxa"/>
          </w:tcPr>
          <w:p w14:paraId="1F15BC21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14:paraId="1FDEF55D" w14:textId="77777777" w:rsidR="00920D08" w:rsidRPr="0053465B" w:rsidRDefault="000F51C7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51C7">
              <w:rPr>
                <w:bCs/>
                <w:color w:val="000000"/>
                <w:sz w:val="24"/>
                <w:szCs w:val="24"/>
              </w:rPr>
              <w:t>Понятие литературного процесса.</w:t>
            </w:r>
          </w:p>
        </w:tc>
      </w:tr>
      <w:tr w:rsidR="00920D08" w:rsidRPr="0053465B" w14:paraId="438A110A" w14:textId="77777777" w:rsidTr="00C36C4D">
        <w:tc>
          <w:tcPr>
            <w:tcW w:w="693" w:type="dxa"/>
          </w:tcPr>
          <w:p w14:paraId="553B809F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14:paraId="66C23577" w14:textId="77777777" w:rsidR="00920D08" w:rsidRPr="0053465B" w:rsidRDefault="000F51C7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F51C7">
              <w:rPr>
                <w:bCs/>
                <w:color w:val="000000"/>
                <w:sz w:val="24"/>
                <w:szCs w:val="24"/>
              </w:rPr>
              <w:t>Направления и школы и в отечественном и зарубежном литературоведении.</w:t>
            </w:r>
          </w:p>
        </w:tc>
      </w:tr>
    </w:tbl>
    <w:p w14:paraId="22BC7B4F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33D354E6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4D6CD52B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33AB5C0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E5B6C80" w14:textId="77777777" w:rsidR="00592C72" w:rsidRDefault="00592C72" w:rsidP="00592C72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FB0C14" w:rsidRPr="003C0E55" w14:paraId="0E90D64C" w14:textId="77777777" w:rsidTr="008D0870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093C11DD" w14:textId="77777777" w:rsidR="00FB0C14" w:rsidRPr="003C0E55" w:rsidRDefault="00FB0C14" w:rsidP="00FB0C14">
            <w:pPr>
              <w:pStyle w:val="a6"/>
              <w:numPr>
                <w:ilvl w:val="0"/>
                <w:numId w:val="6"/>
              </w:num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6085F638" w14:textId="77777777" w:rsidR="00FB0C14" w:rsidRPr="003C0E55" w:rsidRDefault="00FB0C14" w:rsidP="008D087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39F42" w14:textId="77777777" w:rsidR="00FB0C14" w:rsidRPr="00FB0C14" w:rsidRDefault="00FB0C14" w:rsidP="008D0870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FB0C14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53416371" w14:textId="77777777" w:rsidR="00FB0C14" w:rsidRPr="00FB0C14" w:rsidRDefault="00FB0C14" w:rsidP="008D087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B0C14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FB0C14" w:rsidRPr="003C0E55" w14:paraId="568F73B1" w14:textId="77777777" w:rsidTr="00FB0C14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579D8D4" w14:textId="77777777" w:rsidR="00FB0C14" w:rsidRPr="003C0E55" w:rsidRDefault="00FB0C14" w:rsidP="008D087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0E803833" w14:textId="77777777" w:rsidR="00FB0C14" w:rsidRPr="003C0E55" w:rsidRDefault="00FB0C14" w:rsidP="008D087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7F8C7AE" w14:textId="77777777" w:rsidR="00FB0C14" w:rsidRPr="00FB0C14" w:rsidRDefault="00FB0C14" w:rsidP="008D0870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FB0C14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E113F2B" w14:textId="77777777" w:rsidR="00FB0C14" w:rsidRPr="00FB0C14" w:rsidRDefault="00FB0C14" w:rsidP="008D0870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B0C14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6B1301D" w14:textId="77777777" w:rsidR="00FB0C14" w:rsidRPr="00FB0C14" w:rsidRDefault="00FB0C14" w:rsidP="008D087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B0C14" w:rsidRPr="003C0E55" w14:paraId="166EAD4A" w14:textId="77777777" w:rsidTr="00FB0C14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8563F1E" w14:textId="77777777" w:rsidR="00FB0C14" w:rsidRPr="00555F6C" w:rsidRDefault="00FB0C14" w:rsidP="00FB0C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385D" w14:textId="1D9496B8" w:rsidR="00FB0C14" w:rsidRPr="00555F6C" w:rsidRDefault="00FB0C14" w:rsidP="00FB0C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F51C7">
              <w:rPr>
                <w:bCs/>
                <w:color w:val="000000"/>
                <w:sz w:val="24"/>
                <w:szCs w:val="24"/>
              </w:rPr>
              <w:t>Литературоведение как наука. Предмет и объект литературоведения.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0C3F3928" w14:textId="77777777" w:rsidR="00FB0C14" w:rsidRPr="00FB0C14" w:rsidRDefault="00FB0C14" w:rsidP="00FB0C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0C1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0806043" w14:textId="77777777" w:rsidR="00FB0C14" w:rsidRPr="00FB0C14" w:rsidRDefault="00FB0C14" w:rsidP="00FB0C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0C1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7F9D50B" w14:textId="77777777" w:rsidR="00FB0C14" w:rsidRPr="00FB0C14" w:rsidRDefault="00FB0C14" w:rsidP="00FB0C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B0C14" w:rsidRPr="003C0E55" w14:paraId="02BE72E2" w14:textId="77777777" w:rsidTr="00FB0C14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EFA9C64" w14:textId="77777777" w:rsidR="00FB0C14" w:rsidRPr="00555F6C" w:rsidRDefault="00FB0C14" w:rsidP="00FB0C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7E1F" w14:textId="4B9737AA" w:rsidR="00FB0C14" w:rsidRPr="00555F6C" w:rsidRDefault="00FB0C14" w:rsidP="00FB0C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F51C7">
              <w:rPr>
                <w:bCs/>
                <w:color w:val="000000"/>
                <w:sz w:val="24"/>
                <w:szCs w:val="24"/>
              </w:rPr>
              <w:t>Содержание и форма литературного произведения.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61494446" w14:textId="77777777" w:rsidR="00FB0C14" w:rsidRPr="00555F6C" w:rsidRDefault="00FB0C14" w:rsidP="00FB0C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2CD298A" w14:textId="77777777" w:rsidR="00FB0C14" w:rsidRPr="00555F6C" w:rsidRDefault="00FB0C14" w:rsidP="00FB0C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3BF737E" w14:textId="77777777" w:rsidR="00FB0C14" w:rsidRPr="00555F6C" w:rsidRDefault="00FB0C14" w:rsidP="00FB0C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B0C14" w:rsidRPr="003C0E55" w14:paraId="2F9CE778" w14:textId="77777777" w:rsidTr="00FB0C14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F49EDDD" w14:textId="77777777" w:rsidR="00FB0C14" w:rsidRPr="00555F6C" w:rsidRDefault="00FB0C14" w:rsidP="00FB0C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261C" w14:textId="2FFEC683" w:rsidR="00FB0C14" w:rsidRPr="00555F6C" w:rsidRDefault="00FB0C14" w:rsidP="00FB0C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F51C7">
              <w:rPr>
                <w:bCs/>
                <w:color w:val="000000"/>
                <w:sz w:val="24"/>
                <w:szCs w:val="24"/>
              </w:rPr>
              <w:t>Художественный образ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08BDBD18" w14:textId="77777777" w:rsidR="00FB0C14" w:rsidRPr="00555F6C" w:rsidRDefault="00FB0C14" w:rsidP="00FB0C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20BE8AE" w14:textId="77777777" w:rsidR="00FB0C14" w:rsidRPr="00555F6C" w:rsidRDefault="00FB0C14" w:rsidP="00FB0C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DEA466F" w14:textId="77777777" w:rsidR="00FB0C14" w:rsidRPr="00555F6C" w:rsidRDefault="00FB0C14" w:rsidP="00FB0C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B0C14" w:rsidRPr="003C0E55" w14:paraId="214F00F0" w14:textId="77777777" w:rsidTr="00FB0C14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168A396" w14:textId="77777777" w:rsidR="00FB0C14" w:rsidRPr="00555F6C" w:rsidRDefault="00FB0C14" w:rsidP="00FB0C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85CA" w14:textId="47E81AB5" w:rsidR="00FB0C14" w:rsidRPr="00555F6C" w:rsidRDefault="00FB0C14" w:rsidP="00FB0C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F51C7">
              <w:rPr>
                <w:bCs/>
                <w:color w:val="000000"/>
                <w:sz w:val="24"/>
                <w:szCs w:val="24"/>
              </w:rPr>
              <w:t>Композиция литературного произведения.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5D11571F" w14:textId="77777777" w:rsidR="00FB0C14" w:rsidRPr="00555F6C" w:rsidRDefault="00FB0C14" w:rsidP="00FB0C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D4817B3" w14:textId="77777777" w:rsidR="00FB0C14" w:rsidRPr="00555F6C" w:rsidRDefault="00FB0C14" w:rsidP="00FB0C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1C22D41" w14:textId="77777777" w:rsidR="00FB0C14" w:rsidRPr="00555F6C" w:rsidRDefault="00FB0C14" w:rsidP="00FB0C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B0C14" w:rsidRPr="003C0E55" w14:paraId="354C35D5" w14:textId="77777777" w:rsidTr="00FB0C14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EE3C75C" w14:textId="77777777" w:rsidR="00FB0C14" w:rsidRPr="00555F6C" w:rsidRDefault="00FB0C14" w:rsidP="00FB0C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FBE6" w14:textId="1DA8DC6B" w:rsidR="00FB0C14" w:rsidRPr="00555F6C" w:rsidRDefault="00FB0C14" w:rsidP="00FB0C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F51C7">
              <w:rPr>
                <w:bCs/>
                <w:color w:val="000000"/>
                <w:sz w:val="24"/>
                <w:szCs w:val="24"/>
              </w:rPr>
              <w:t>Организация повествования в тексте.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14:paraId="1DC37A8D" w14:textId="77777777" w:rsidR="00FB0C14" w:rsidRPr="00555F6C" w:rsidRDefault="00FB0C14" w:rsidP="00FB0C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F413E73" w14:textId="77777777" w:rsidR="00FB0C14" w:rsidRPr="00555F6C" w:rsidRDefault="00FB0C14" w:rsidP="00FB0C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505A9B4" w14:textId="77777777" w:rsidR="00FB0C14" w:rsidRPr="00555F6C" w:rsidRDefault="00FB0C14" w:rsidP="00FB0C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B0C14" w:rsidRPr="003C0E55" w14:paraId="26037111" w14:textId="77777777" w:rsidTr="007933E1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7BA053E" w14:textId="77777777" w:rsidR="00FB0C14" w:rsidRPr="00555F6C" w:rsidRDefault="00FB0C14" w:rsidP="00FB0C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05B2" w14:textId="54C01E79" w:rsidR="00FB0C14" w:rsidRPr="00555F6C" w:rsidRDefault="00FB0C14" w:rsidP="00FB0C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F51C7">
              <w:rPr>
                <w:bCs/>
                <w:color w:val="000000"/>
                <w:sz w:val="24"/>
                <w:szCs w:val="24"/>
              </w:rPr>
              <w:t>Событие, сюжет, фабула литературного произведения.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1FAF6644" w14:textId="6E87B403" w:rsidR="00FB0C14" w:rsidRPr="00555F6C" w:rsidRDefault="00FB0C14" w:rsidP="00FB0C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6F3080F" w14:textId="6711B712" w:rsidR="00FB0C14" w:rsidRPr="00555F6C" w:rsidRDefault="00FB0C14" w:rsidP="00FB0C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488FA9E" w14:textId="77777777" w:rsidR="00FB0C14" w:rsidRPr="00555F6C" w:rsidRDefault="00FB0C14" w:rsidP="00FB0C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B0C14" w:rsidRPr="003C0E55" w14:paraId="7A6C5085" w14:textId="77777777" w:rsidTr="007933E1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D1561B4" w14:textId="77777777" w:rsidR="00FB0C14" w:rsidRPr="00555F6C" w:rsidRDefault="00FB0C14" w:rsidP="00FB0C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2FFF" w14:textId="50CBEADE" w:rsidR="00FB0C14" w:rsidRPr="00555F6C" w:rsidRDefault="00FB0C14" w:rsidP="00FB0C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F51C7">
              <w:rPr>
                <w:bCs/>
                <w:color w:val="000000"/>
                <w:sz w:val="24"/>
                <w:szCs w:val="24"/>
              </w:rPr>
              <w:t>Литературные роды и жанры.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34084259" w14:textId="2DA9219B" w:rsidR="00FB0C14" w:rsidRPr="00555F6C" w:rsidRDefault="00FB0C14" w:rsidP="00FB0C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BE61BB6" w14:textId="4C7AF8A5" w:rsidR="00FB0C14" w:rsidRPr="00555F6C" w:rsidRDefault="00FB0C14" w:rsidP="00FB0C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5C1E49F" w14:textId="77777777" w:rsidR="00FB0C14" w:rsidRPr="00555F6C" w:rsidRDefault="00FB0C14" w:rsidP="00FB0C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B0C14" w:rsidRPr="003C0E55" w14:paraId="7344027B" w14:textId="77777777" w:rsidTr="00FB0C14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859F754" w14:textId="77777777" w:rsidR="00FB0C14" w:rsidRPr="00555F6C" w:rsidRDefault="00FB0C14" w:rsidP="00FB0C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127B" w14:textId="674D94C4" w:rsidR="00FB0C14" w:rsidRPr="00555F6C" w:rsidRDefault="00FB0C14" w:rsidP="00FB0C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F51C7">
              <w:rPr>
                <w:bCs/>
                <w:color w:val="000000"/>
                <w:sz w:val="24"/>
                <w:szCs w:val="24"/>
              </w:rPr>
              <w:t>Язык художественной литературы.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14:paraId="193BBEAB" w14:textId="38E99723" w:rsidR="00FB0C14" w:rsidRPr="00555F6C" w:rsidRDefault="00FB0C14" w:rsidP="00FB0C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40E72A0" w14:textId="7457E05F" w:rsidR="00FB0C14" w:rsidRPr="00555F6C" w:rsidRDefault="00FB0C14" w:rsidP="00FB0C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950290F" w14:textId="77777777" w:rsidR="00FB0C14" w:rsidRPr="00555F6C" w:rsidRDefault="00FB0C14" w:rsidP="00FB0C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B0C14" w:rsidRPr="003C0E55" w14:paraId="3A5394BB" w14:textId="77777777" w:rsidTr="00EE7661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3202751" w14:textId="77777777" w:rsidR="00FB0C14" w:rsidRPr="00555F6C" w:rsidRDefault="00FB0C14" w:rsidP="00FB0C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0100" w14:textId="10976C2A" w:rsidR="00FB0C14" w:rsidRPr="00555F6C" w:rsidRDefault="00FB0C14" w:rsidP="00FB0C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F51C7">
              <w:rPr>
                <w:bCs/>
                <w:color w:val="000000"/>
                <w:sz w:val="24"/>
                <w:szCs w:val="24"/>
              </w:rPr>
              <w:t>Теория стиха.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7CE04E23" w14:textId="543AB981" w:rsidR="00FB0C14" w:rsidRPr="00555F6C" w:rsidRDefault="00FB0C14" w:rsidP="00FB0C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4229F8F" w14:textId="4395BCF2" w:rsidR="00FB0C14" w:rsidRPr="00555F6C" w:rsidRDefault="00FB0C14" w:rsidP="00FB0C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F4FFAC0" w14:textId="77777777" w:rsidR="00FB0C14" w:rsidRPr="00555F6C" w:rsidRDefault="00FB0C14" w:rsidP="00FB0C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B0C14" w:rsidRPr="003C0E55" w14:paraId="6D014252" w14:textId="77777777" w:rsidTr="00FB0C14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37DA2E0" w14:textId="77777777" w:rsidR="00FB0C14" w:rsidRPr="00555F6C" w:rsidRDefault="00FB0C14" w:rsidP="00FB0C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3627" w14:textId="2A8AF724" w:rsidR="00FB0C14" w:rsidRPr="00555F6C" w:rsidRDefault="00FB0C14" w:rsidP="00FB0C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F51C7">
              <w:rPr>
                <w:bCs/>
                <w:color w:val="000000"/>
                <w:sz w:val="24"/>
                <w:szCs w:val="24"/>
              </w:rPr>
              <w:t>Понятие литературного процесса.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14:paraId="68D05AA5" w14:textId="627E6FE5" w:rsidR="00FB0C14" w:rsidRPr="00555F6C" w:rsidRDefault="00FB0C14" w:rsidP="00FB0C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C325C1D" w14:textId="2797982F" w:rsidR="00FB0C14" w:rsidRPr="00555F6C" w:rsidRDefault="00FB0C14" w:rsidP="00FB0C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30474CA" w14:textId="77777777" w:rsidR="00FB0C14" w:rsidRPr="00555F6C" w:rsidRDefault="00FB0C14" w:rsidP="00FB0C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B0C14" w:rsidRPr="003C0E55" w14:paraId="5503697A" w14:textId="77777777" w:rsidTr="00EE7661">
        <w:trPr>
          <w:trHeight w:val="70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45A34EE" w14:textId="77777777" w:rsidR="00FB0C14" w:rsidRPr="00555F6C" w:rsidRDefault="00FB0C14" w:rsidP="00FB0C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7316" w14:textId="6AD26833" w:rsidR="00FB0C14" w:rsidRPr="00555F6C" w:rsidRDefault="00FB0C14" w:rsidP="00FB0C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F51C7">
              <w:rPr>
                <w:bCs/>
                <w:color w:val="000000"/>
                <w:sz w:val="24"/>
                <w:szCs w:val="24"/>
              </w:rPr>
              <w:t>Направления и школы и в отечественном и зарубежном литературоведении.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60251105" w14:textId="7DB5FD71" w:rsidR="00FB0C14" w:rsidRPr="00555F6C" w:rsidRDefault="00FB0C14" w:rsidP="00FB0C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90ADABD" w14:textId="49C8C4FF" w:rsidR="00FB0C14" w:rsidRPr="00555F6C" w:rsidRDefault="00FB0C14" w:rsidP="00FB0C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0764A0C" w14:textId="77777777" w:rsidR="00FB0C14" w:rsidRPr="00555F6C" w:rsidRDefault="00FB0C14" w:rsidP="00FB0C1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3CC520CE" w14:textId="77777777" w:rsidR="00FB0C14" w:rsidRDefault="00FB0C14" w:rsidP="00FB0C14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FB0C14">
        <w:rPr>
          <w:b/>
          <w:sz w:val="24"/>
          <w:szCs w:val="24"/>
        </w:rPr>
        <w:t>*</w:t>
      </w:r>
      <w:r w:rsidRPr="00FB0C1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FB0C1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347A30C" w14:textId="77777777" w:rsidR="000F51C7" w:rsidRDefault="000F51C7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E46E6CA" w14:textId="00E81C7B" w:rsidR="00920D08" w:rsidRPr="00FB0C14" w:rsidRDefault="00FB0C14" w:rsidP="00FB0C14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5. </w:t>
      </w:r>
      <w:r w:rsidR="00920D08" w:rsidRPr="00FB0C14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1110AEA6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4808D2EC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5907F8E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37A1990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5E33A53E" w14:textId="77777777" w:rsidR="000F51C7" w:rsidRPr="000F51C7" w:rsidRDefault="000F51C7" w:rsidP="000F51C7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0F51C7">
        <w:rPr>
          <w:bCs/>
          <w:color w:val="000000"/>
          <w:sz w:val="24"/>
          <w:szCs w:val="24"/>
        </w:rPr>
        <w:t>Искусство как приём.</w:t>
      </w:r>
    </w:p>
    <w:p w14:paraId="7E5725FE" w14:textId="77777777" w:rsidR="000F51C7" w:rsidRPr="000F51C7" w:rsidRDefault="000F51C7" w:rsidP="000F51C7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0F51C7">
        <w:rPr>
          <w:bCs/>
          <w:color w:val="000000"/>
          <w:sz w:val="24"/>
          <w:szCs w:val="24"/>
        </w:rPr>
        <w:t>Законы художественности</w:t>
      </w:r>
    </w:p>
    <w:p w14:paraId="705985BE" w14:textId="77777777" w:rsidR="000F51C7" w:rsidRPr="000F51C7" w:rsidRDefault="000F51C7" w:rsidP="000F51C7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0F51C7">
        <w:rPr>
          <w:bCs/>
          <w:color w:val="000000"/>
          <w:sz w:val="24"/>
          <w:szCs w:val="24"/>
        </w:rPr>
        <w:t>Единицы композиции.</w:t>
      </w:r>
    </w:p>
    <w:p w14:paraId="356CCF9F" w14:textId="77777777" w:rsidR="000F51C7" w:rsidRPr="000F51C7" w:rsidRDefault="000F51C7" w:rsidP="000F51C7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0F51C7">
        <w:rPr>
          <w:bCs/>
          <w:color w:val="000000"/>
          <w:sz w:val="24"/>
          <w:szCs w:val="24"/>
        </w:rPr>
        <w:t>Точка зрения в словесном тексте.</w:t>
      </w:r>
    </w:p>
    <w:p w14:paraId="2A65DB82" w14:textId="77777777" w:rsidR="000F51C7" w:rsidRPr="000F51C7" w:rsidRDefault="000F51C7" w:rsidP="000F51C7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0F51C7">
        <w:rPr>
          <w:bCs/>
          <w:color w:val="000000"/>
          <w:sz w:val="24"/>
          <w:szCs w:val="24"/>
        </w:rPr>
        <w:t>Возникновение древнерусской литературы.</w:t>
      </w:r>
    </w:p>
    <w:p w14:paraId="20A2CE6A" w14:textId="77777777" w:rsidR="000F51C7" w:rsidRPr="000F51C7" w:rsidRDefault="000F51C7" w:rsidP="000F51C7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0F51C7">
        <w:rPr>
          <w:bCs/>
          <w:color w:val="000000"/>
          <w:sz w:val="24"/>
          <w:szCs w:val="24"/>
        </w:rPr>
        <w:t>Современная русская литература.</w:t>
      </w:r>
    </w:p>
    <w:p w14:paraId="20D5773A" w14:textId="77777777" w:rsidR="000F51C7" w:rsidRPr="000F51C7" w:rsidRDefault="000F51C7" w:rsidP="000F51C7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0F51C7">
        <w:rPr>
          <w:bCs/>
          <w:color w:val="000000"/>
          <w:sz w:val="24"/>
          <w:szCs w:val="24"/>
        </w:rPr>
        <w:t>Серебряный век русской литературы.</w:t>
      </w:r>
    </w:p>
    <w:p w14:paraId="384BA0D2" w14:textId="77777777" w:rsidR="000F51C7" w:rsidRPr="000F51C7" w:rsidRDefault="000F51C7" w:rsidP="000F51C7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0F51C7">
        <w:rPr>
          <w:bCs/>
          <w:color w:val="000000"/>
          <w:sz w:val="24"/>
          <w:szCs w:val="24"/>
        </w:rPr>
        <w:t>Ценностные ориентации русской литературы.</w:t>
      </w:r>
    </w:p>
    <w:p w14:paraId="48656D55" w14:textId="77777777" w:rsidR="000F51C7" w:rsidRPr="000F51C7" w:rsidRDefault="000F51C7" w:rsidP="000F51C7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0F51C7">
        <w:rPr>
          <w:bCs/>
          <w:color w:val="000000"/>
          <w:sz w:val="24"/>
          <w:szCs w:val="24"/>
        </w:rPr>
        <w:t>Русская поэзия серебряного века.</w:t>
      </w:r>
    </w:p>
    <w:p w14:paraId="762035EF" w14:textId="77777777" w:rsidR="000F51C7" w:rsidRPr="000F51C7" w:rsidRDefault="000F51C7" w:rsidP="000F51C7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0F51C7">
        <w:rPr>
          <w:bCs/>
          <w:color w:val="000000"/>
          <w:sz w:val="24"/>
          <w:szCs w:val="24"/>
        </w:rPr>
        <w:t>Постмодернизм и экзистенциализм.</w:t>
      </w:r>
    </w:p>
    <w:p w14:paraId="4CC20CC8" w14:textId="77777777" w:rsidR="000F51C7" w:rsidRDefault="000F51C7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4B713158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507ECAE5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20BA2864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B3A896F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7FB743C8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4B05567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BC93319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6CA85AEA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0AC43CB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B196D2" w14:textId="77777777" w:rsidR="00920D08" w:rsidRPr="003C0E55" w:rsidRDefault="000F51C7" w:rsidP="00C36C4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1-11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6F3A21F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3B9F6311" w14:textId="77777777" w:rsidR="00920D08" w:rsidRPr="003C0E55" w:rsidRDefault="000F51C7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11B4B7C0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CF9F439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C1B26BD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38AA206A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0C42A506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1AA50C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DEAE7E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7D0109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419521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A6FF38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3DE8FE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0D1E39DA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3C19B70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57503BB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51D1A70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88C1E0B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69604B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F9FDDF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13E3F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0F51C7" w:rsidRPr="003C0E55" w14:paraId="13E319E0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9E2AF9" w14:textId="77777777" w:rsidR="000F51C7" w:rsidRPr="003C0E55" w:rsidRDefault="000F51C7" w:rsidP="000F51C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E376EF" w14:textId="77777777" w:rsidR="000F51C7" w:rsidRPr="000F51C7" w:rsidRDefault="000F51C7" w:rsidP="000F51C7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0F51C7">
              <w:rPr>
                <w:sz w:val="22"/>
                <w:lang w:eastAsia="en-US"/>
              </w:rPr>
              <w:t>Литература: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569EEA" w14:textId="77777777" w:rsidR="000F51C7" w:rsidRPr="000F51C7" w:rsidRDefault="001E3BC0" w:rsidP="000F51C7">
            <w:pPr>
              <w:spacing w:line="257" w:lineRule="auto"/>
              <w:ind w:left="0" w:firstLine="0"/>
              <w:rPr>
                <w:color w:val="000000" w:themeColor="text1"/>
                <w:sz w:val="22"/>
                <w:lang w:eastAsia="en-US"/>
              </w:rPr>
            </w:pPr>
            <w:hyperlink r:id="rId5" w:history="1">
              <w:r w:rsidR="000F51C7" w:rsidRPr="000F51C7">
                <w:rPr>
                  <w:rStyle w:val="a3"/>
                  <w:color w:val="000000" w:themeColor="text1"/>
                  <w:sz w:val="22"/>
                  <w:lang w:eastAsia="en-US"/>
                </w:rPr>
                <w:t>Абуталиева Э. И.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1B6D05" w14:textId="77777777" w:rsidR="000F51C7" w:rsidRPr="000F51C7" w:rsidRDefault="001E3BC0" w:rsidP="000F51C7">
            <w:pPr>
              <w:spacing w:line="257" w:lineRule="auto"/>
              <w:ind w:left="0" w:firstLine="0"/>
              <w:rPr>
                <w:color w:val="000000" w:themeColor="text1"/>
                <w:sz w:val="22"/>
                <w:lang w:eastAsia="en-US"/>
              </w:rPr>
            </w:pPr>
            <w:hyperlink r:id="rId6" w:history="1">
              <w:r w:rsidR="000F51C7" w:rsidRPr="000F51C7">
                <w:rPr>
                  <w:rStyle w:val="a3"/>
                  <w:color w:val="000000" w:themeColor="text1"/>
                  <w:sz w:val="22"/>
                  <w:lang w:eastAsia="en-US"/>
                </w:rPr>
                <w:t xml:space="preserve">Российская академия </w:t>
              </w:r>
              <w:r w:rsidR="000F51C7" w:rsidRPr="000F51C7">
                <w:rPr>
                  <w:rStyle w:val="a3"/>
                  <w:color w:val="000000" w:themeColor="text1"/>
                  <w:sz w:val="22"/>
                  <w:lang w:eastAsia="en-US"/>
                </w:rPr>
                <w:lastRenderedPageBreak/>
                <w:t>правосудия</w:t>
              </w:r>
            </w:hyperlink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3235F3" w14:textId="77777777" w:rsidR="000F51C7" w:rsidRPr="000F51C7" w:rsidRDefault="000F51C7" w:rsidP="000F51C7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0F51C7">
              <w:rPr>
                <w:sz w:val="22"/>
                <w:lang w:eastAsia="en-US"/>
              </w:rPr>
              <w:lastRenderedPageBreak/>
              <w:t> 2009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4CA303" w14:textId="77777777" w:rsidR="000F51C7" w:rsidRPr="000F51C7" w:rsidRDefault="000F51C7" w:rsidP="000F51C7">
            <w:pPr>
              <w:spacing w:line="257" w:lineRule="auto"/>
              <w:ind w:left="0" w:firstLine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168E1E" w14:textId="77777777" w:rsidR="000F51C7" w:rsidRPr="000F51C7" w:rsidRDefault="001E3BC0" w:rsidP="000F51C7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hyperlink r:id="rId7" w:history="1">
              <w:r w:rsidR="000F51C7" w:rsidRPr="000F51C7">
                <w:rPr>
                  <w:rStyle w:val="a3"/>
                  <w:sz w:val="22"/>
                  <w:lang w:eastAsia="en-US"/>
                </w:rPr>
                <w:t>http://biblioclub.ru/</w:t>
              </w:r>
            </w:hyperlink>
          </w:p>
          <w:p w14:paraId="3B57018C" w14:textId="77777777" w:rsidR="000F51C7" w:rsidRPr="000F51C7" w:rsidRDefault="000F51C7" w:rsidP="000F51C7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</w:p>
        </w:tc>
      </w:tr>
      <w:tr w:rsidR="000F51C7" w:rsidRPr="003C0E55" w14:paraId="0919B945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645AD4" w14:textId="77777777" w:rsidR="000F51C7" w:rsidRPr="003C0E55" w:rsidRDefault="000F51C7" w:rsidP="000F51C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FD3030" w14:textId="77777777" w:rsidR="000F51C7" w:rsidRPr="000F51C7" w:rsidRDefault="000F51C7" w:rsidP="000F51C7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0F51C7">
              <w:rPr>
                <w:sz w:val="22"/>
                <w:lang w:eastAsia="en-US"/>
              </w:rPr>
              <w:t>Всемирная литература: Новое время и эпоха Просвещения: конец XVIII – первая половина XIX века: учебник для высших учебных заведений гуманитарного направления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2E6B9D" w14:textId="77777777" w:rsidR="000F51C7" w:rsidRPr="000F51C7" w:rsidRDefault="001E3BC0" w:rsidP="000F51C7">
            <w:pPr>
              <w:spacing w:line="257" w:lineRule="auto"/>
              <w:ind w:left="0" w:firstLine="0"/>
              <w:rPr>
                <w:color w:val="000000" w:themeColor="text1"/>
                <w:sz w:val="22"/>
                <w:lang w:eastAsia="en-US"/>
              </w:rPr>
            </w:pPr>
            <w:hyperlink r:id="rId8" w:history="1">
              <w:r w:rsidR="000F51C7" w:rsidRPr="000F51C7">
                <w:rPr>
                  <w:rStyle w:val="a3"/>
                  <w:color w:val="000000" w:themeColor="text1"/>
                  <w:sz w:val="22"/>
                  <w:lang w:eastAsia="en-US"/>
                </w:rPr>
                <w:t>Мандель Б. Р.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E35F7E" w14:textId="77777777" w:rsidR="000F51C7" w:rsidRPr="000F51C7" w:rsidRDefault="001E3BC0" w:rsidP="000F51C7">
            <w:pPr>
              <w:spacing w:line="257" w:lineRule="auto"/>
              <w:ind w:left="0" w:firstLine="0"/>
              <w:rPr>
                <w:color w:val="000000" w:themeColor="text1"/>
                <w:sz w:val="22"/>
                <w:lang w:eastAsia="en-US"/>
              </w:rPr>
            </w:pPr>
            <w:hyperlink r:id="rId9" w:history="1">
              <w:r w:rsidR="000F51C7" w:rsidRPr="000F51C7">
                <w:rPr>
                  <w:rStyle w:val="a3"/>
                  <w:color w:val="000000" w:themeColor="text1"/>
                  <w:sz w:val="22"/>
                  <w:lang w:eastAsia="en-US"/>
                </w:rPr>
                <w:t>Директ-Медиа</w:t>
              </w:r>
            </w:hyperlink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D34F8B" w14:textId="77777777" w:rsidR="000F51C7" w:rsidRPr="000F51C7" w:rsidRDefault="000F51C7" w:rsidP="000F51C7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0F51C7">
              <w:rPr>
                <w:sz w:val="22"/>
                <w:lang w:eastAsia="en-US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9F817B" w14:textId="77777777" w:rsidR="000F51C7" w:rsidRPr="000F51C7" w:rsidRDefault="000F51C7" w:rsidP="000F51C7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371A6F" w14:textId="77777777" w:rsidR="000F51C7" w:rsidRPr="000F51C7" w:rsidRDefault="001E3BC0" w:rsidP="000F51C7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hyperlink r:id="rId10" w:history="1">
              <w:r w:rsidR="000F51C7" w:rsidRPr="000F51C7">
                <w:rPr>
                  <w:rStyle w:val="a3"/>
                  <w:sz w:val="22"/>
                  <w:lang w:eastAsia="en-US"/>
                </w:rPr>
                <w:t>http://biblioclub.ru/</w:t>
              </w:r>
            </w:hyperlink>
          </w:p>
          <w:p w14:paraId="55FDEA7E" w14:textId="77777777" w:rsidR="000F51C7" w:rsidRPr="000F51C7" w:rsidRDefault="000F51C7" w:rsidP="000F51C7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</w:p>
        </w:tc>
      </w:tr>
      <w:tr w:rsidR="000F51C7" w:rsidRPr="003C0E55" w14:paraId="18F7CED7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E54935" w14:textId="77777777" w:rsidR="000F51C7" w:rsidRPr="003C0E55" w:rsidRDefault="000F51C7" w:rsidP="000F51C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36587D" w14:textId="77777777" w:rsidR="000F51C7" w:rsidRPr="000F51C7" w:rsidRDefault="000F51C7" w:rsidP="000F51C7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0F51C7">
              <w:rPr>
                <w:sz w:val="22"/>
                <w:lang w:eastAsia="en-US"/>
              </w:rPr>
              <w:t>Всемирная литература: искусство слова в Средневековье и титаны эпохи Возрождения. Начало Нового времени: учебник для студентов высших учебных заведений гуманитарного направления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ED6BE9" w14:textId="77777777" w:rsidR="000F51C7" w:rsidRPr="000F51C7" w:rsidRDefault="001E3BC0" w:rsidP="000F51C7">
            <w:pPr>
              <w:spacing w:line="257" w:lineRule="auto"/>
              <w:ind w:left="0" w:firstLine="0"/>
              <w:rPr>
                <w:color w:val="000000" w:themeColor="text1"/>
                <w:sz w:val="22"/>
                <w:lang w:eastAsia="en-US"/>
              </w:rPr>
            </w:pPr>
            <w:hyperlink r:id="rId11" w:history="1">
              <w:r w:rsidR="000F51C7" w:rsidRPr="000F51C7">
                <w:rPr>
                  <w:rStyle w:val="a3"/>
                  <w:color w:val="000000" w:themeColor="text1"/>
                  <w:sz w:val="22"/>
                  <w:lang w:eastAsia="en-US"/>
                </w:rPr>
                <w:t>Мандель Б. Р.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517B79" w14:textId="77777777" w:rsidR="000F51C7" w:rsidRPr="000F51C7" w:rsidRDefault="001E3BC0" w:rsidP="000F51C7">
            <w:pPr>
              <w:spacing w:line="257" w:lineRule="auto"/>
              <w:ind w:left="0" w:firstLine="0"/>
              <w:rPr>
                <w:color w:val="000000" w:themeColor="text1"/>
                <w:sz w:val="22"/>
                <w:lang w:eastAsia="en-US"/>
              </w:rPr>
            </w:pPr>
            <w:hyperlink r:id="rId12" w:history="1">
              <w:r w:rsidR="000F51C7" w:rsidRPr="000F51C7">
                <w:rPr>
                  <w:rStyle w:val="a3"/>
                  <w:color w:val="000000" w:themeColor="text1"/>
                  <w:sz w:val="22"/>
                  <w:lang w:eastAsia="en-US"/>
                </w:rPr>
                <w:t>Директ-Медиа</w:t>
              </w:r>
            </w:hyperlink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FAA2C8" w14:textId="77777777" w:rsidR="000F51C7" w:rsidRPr="000F51C7" w:rsidRDefault="000F51C7" w:rsidP="000F51C7">
            <w:pPr>
              <w:spacing w:line="257" w:lineRule="auto"/>
              <w:ind w:left="0" w:firstLine="0"/>
              <w:rPr>
                <w:rFonts w:ascii="Arial" w:hAnsi="Arial" w:cs="Arial"/>
                <w:color w:val="454545"/>
                <w:sz w:val="22"/>
                <w:szCs w:val="23"/>
                <w:lang w:eastAsia="en-US"/>
              </w:rPr>
            </w:pPr>
            <w:r w:rsidRPr="000F51C7">
              <w:rPr>
                <w:sz w:val="22"/>
                <w:lang w:eastAsia="en-US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43939F" w14:textId="77777777" w:rsidR="000F51C7" w:rsidRPr="000F51C7" w:rsidRDefault="000F51C7" w:rsidP="000F51C7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8300BE" w14:textId="77777777" w:rsidR="000F51C7" w:rsidRPr="000F51C7" w:rsidRDefault="001E3BC0" w:rsidP="000F51C7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hyperlink r:id="rId13" w:history="1">
              <w:r w:rsidR="000F51C7" w:rsidRPr="000F51C7">
                <w:rPr>
                  <w:rStyle w:val="a3"/>
                  <w:sz w:val="22"/>
                  <w:lang w:eastAsia="en-US"/>
                </w:rPr>
                <w:t>http://biblioclub.ru/</w:t>
              </w:r>
            </w:hyperlink>
          </w:p>
          <w:p w14:paraId="48C06BE3" w14:textId="77777777" w:rsidR="000F51C7" w:rsidRPr="000F51C7" w:rsidRDefault="000F51C7" w:rsidP="000F51C7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</w:p>
        </w:tc>
      </w:tr>
    </w:tbl>
    <w:p w14:paraId="75C6CCBE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66A98F87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11F42DA6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79866C3A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87F99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E7F103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B9DD93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1A2AE2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900F22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4569B0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25599B61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4F2E39C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51298E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581EAA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414F798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36B48A7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5CEFE9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0AC5F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0F51C7" w:rsidRPr="003C0E55" w14:paraId="72BA6669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AA9B5F" w14:textId="77777777" w:rsidR="000F51C7" w:rsidRPr="003C0E55" w:rsidRDefault="000F51C7" w:rsidP="000F51C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178220" w14:textId="77777777" w:rsidR="000F51C7" w:rsidRPr="000F51C7" w:rsidRDefault="000F51C7" w:rsidP="000F51C7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0F51C7">
              <w:rPr>
                <w:sz w:val="22"/>
                <w:lang w:eastAsia="en-US"/>
              </w:rPr>
              <w:t>Русская литература: теоретический и исторический аспекты: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E7CDC9" w14:textId="77777777" w:rsidR="000F51C7" w:rsidRPr="000F51C7" w:rsidRDefault="001E3BC0" w:rsidP="000F51C7">
            <w:pPr>
              <w:spacing w:line="257" w:lineRule="auto"/>
              <w:ind w:left="0" w:firstLine="0"/>
              <w:rPr>
                <w:color w:val="000000" w:themeColor="text1"/>
                <w:sz w:val="22"/>
                <w:lang w:eastAsia="en-US"/>
              </w:rPr>
            </w:pPr>
            <w:hyperlink r:id="rId14" w:history="1">
              <w:r w:rsidR="000F51C7" w:rsidRPr="000F51C7">
                <w:rPr>
                  <w:rStyle w:val="a3"/>
                  <w:color w:val="000000" w:themeColor="text1"/>
                  <w:sz w:val="22"/>
                  <w:lang w:eastAsia="en-US"/>
                </w:rPr>
                <w:t>Кириллина О. М.</w:t>
              </w:r>
            </w:hyperlink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CE486C" w14:textId="77777777" w:rsidR="000F51C7" w:rsidRPr="000F51C7" w:rsidRDefault="001E3BC0" w:rsidP="000F51C7">
            <w:pPr>
              <w:spacing w:line="257" w:lineRule="auto"/>
              <w:ind w:left="0" w:firstLine="0"/>
              <w:rPr>
                <w:color w:val="000000" w:themeColor="text1"/>
                <w:sz w:val="22"/>
                <w:lang w:eastAsia="en-US"/>
              </w:rPr>
            </w:pPr>
            <w:hyperlink r:id="rId15" w:history="1">
              <w:r w:rsidR="000F51C7" w:rsidRPr="000F51C7">
                <w:rPr>
                  <w:rStyle w:val="a3"/>
                  <w:color w:val="000000" w:themeColor="text1"/>
                  <w:sz w:val="22"/>
                  <w:lang w:eastAsia="en-US"/>
                </w:rPr>
                <w:t>«Флинта»</w:t>
              </w:r>
            </w:hyperlink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BD3E1C" w14:textId="77777777" w:rsidR="000F51C7" w:rsidRPr="000F51C7" w:rsidRDefault="000F51C7" w:rsidP="000F51C7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0F51C7">
              <w:rPr>
                <w:sz w:val="22"/>
                <w:lang w:eastAsia="en-US"/>
              </w:rPr>
              <w:t>2016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04A112" w14:textId="77777777" w:rsidR="000F51C7" w:rsidRPr="000F51C7" w:rsidRDefault="000F51C7" w:rsidP="000F51C7">
            <w:pPr>
              <w:spacing w:line="257" w:lineRule="auto"/>
              <w:ind w:left="0" w:firstLine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A414C5" w14:textId="77777777" w:rsidR="000F51C7" w:rsidRPr="000F51C7" w:rsidRDefault="001E3BC0" w:rsidP="000F51C7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hyperlink r:id="rId16" w:history="1">
              <w:r w:rsidR="000F51C7" w:rsidRPr="000F51C7">
                <w:rPr>
                  <w:rStyle w:val="a3"/>
                  <w:sz w:val="22"/>
                  <w:lang w:eastAsia="en-US"/>
                </w:rPr>
                <w:t>http://biblioclub.ru/</w:t>
              </w:r>
            </w:hyperlink>
          </w:p>
          <w:p w14:paraId="30BD8C41" w14:textId="77777777" w:rsidR="000F51C7" w:rsidRPr="000F51C7" w:rsidRDefault="000F51C7" w:rsidP="000F51C7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</w:p>
        </w:tc>
      </w:tr>
      <w:tr w:rsidR="000F51C7" w:rsidRPr="003C0E55" w14:paraId="646159BF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F7D150" w14:textId="77777777" w:rsidR="000F51C7" w:rsidRPr="003C0E55" w:rsidRDefault="000F51C7" w:rsidP="000F51C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25DDFB" w14:textId="77777777" w:rsidR="000F51C7" w:rsidRPr="000F51C7" w:rsidRDefault="000F51C7" w:rsidP="000F51C7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0F51C7">
              <w:rPr>
                <w:sz w:val="22"/>
                <w:lang w:eastAsia="en-US"/>
              </w:rPr>
              <w:t>По страницам русской литературы: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C199A9" w14:textId="77777777" w:rsidR="000F51C7" w:rsidRPr="000F51C7" w:rsidRDefault="001E3BC0" w:rsidP="000F51C7">
            <w:pPr>
              <w:spacing w:line="257" w:lineRule="auto"/>
              <w:ind w:left="0" w:firstLine="0"/>
              <w:rPr>
                <w:color w:val="000000" w:themeColor="text1"/>
                <w:sz w:val="22"/>
                <w:lang w:eastAsia="en-US"/>
              </w:rPr>
            </w:pPr>
            <w:hyperlink r:id="rId17" w:history="1">
              <w:r w:rsidR="000F51C7" w:rsidRPr="000F51C7">
                <w:rPr>
                  <w:rStyle w:val="a3"/>
                  <w:color w:val="000000" w:themeColor="text1"/>
                  <w:sz w:val="22"/>
                  <w:lang w:eastAsia="en-US"/>
                </w:rPr>
                <w:t>Ерилова Н. К.</w:t>
              </w:r>
            </w:hyperlink>
            <w:r w:rsidR="000F51C7" w:rsidRPr="000F51C7">
              <w:rPr>
                <w:color w:val="000000" w:themeColor="text1"/>
                <w:sz w:val="22"/>
                <w:lang w:eastAsia="en-US"/>
              </w:rPr>
              <w:t> , </w:t>
            </w:r>
            <w:hyperlink r:id="rId18" w:history="1">
              <w:r w:rsidR="000F51C7" w:rsidRPr="000F51C7">
                <w:rPr>
                  <w:rStyle w:val="a3"/>
                  <w:color w:val="000000" w:themeColor="text1"/>
                  <w:sz w:val="22"/>
                  <w:lang w:eastAsia="en-US"/>
                </w:rPr>
                <w:t>Кателина Л. С.</w:t>
              </w:r>
            </w:hyperlink>
            <w:r w:rsidR="000F51C7" w:rsidRPr="000F51C7">
              <w:rPr>
                <w:color w:val="000000" w:themeColor="text1"/>
                <w:sz w:val="22"/>
                <w:lang w:eastAsia="en-US"/>
              </w:rPr>
              <w:t> , </w:t>
            </w:r>
            <w:hyperlink r:id="rId19" w:history="1">
              <w:r w:rsidR="000F51C7" w:rsidRPr="000F51C7">
                <w:rPr>
                  <w:rStyle w:val="a3"/>
                  <w:color w:val="000000" w:themeColor="text1"/>
                  <w:sz w:val="22"/>
                  <w:lang w:eastAsia="en-US"/>
                </w:rPr>
                <w:t>Чечина О. А.</w:t>
              </w:r>
            </w:hyperlink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30BA11" w14:textId="77777777" w:rsidR="000F51C7" w:rsidRPr="000F51C7" w:rsidRDefault="000F51C7" w:rsidP="000F51C7">
            <w:pPr>
              <w:spacing w:line="257" w:lineRule="auto"/>
              <w:ind w:left="0" w:firstLine="0"/>
              <w:rPr>
                <w:color w:val="000000" w:themeColor="text1"/>
                <w:sz w:val="22"/>
                <w:lang w:eastAsia="en-US"/>
              </w:rPr>
            </w:pPr>
            <w:r w:rsidRPr="000F51C7">
              <w:rPr>
                <w:color w:val="000000" w:themeColor="text1"/>
                <w:sz w:val="22"/>
                <w:lang w:eastAsia="en-US"/>
              </w:rPr>
              <w:t>  </w:t>
            </w:r>
            <w:hyperlink r:id="rId20" w:history="1">
              <w:r w:rsidRPr="000F51C7">
                <w:rPr>
                  <w:rStyle w:val="a3"/>
                  <w:color w:val="000000" w:themeColor="text1"/>
                  <w:sz w:val="22"/>
                  <w:lang w:eastAsia="en-US"/>
                </w:rPr>
                <w:t>Воронежский государственный университет инженерных технологий</w:t>
              </w:r>
            </w:hyperlink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5EF791" w14:textId="77777777" w:rsidR="000F51C7" w:rsidRPr="000F51C7" w:rsidRDefault="000F51C7" w:rsidP="000F51C7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0F51C7">
              <w:rPr>
                <w:sz w:val="22"/>
                <w:lang w:eastAsia="en-US"/>
              </w:rPr>
              <w:t>2014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4C43E7" w14:textId="77777777" w:rsidR="000F51C7" w:rsidRPr="000F51C7" w:rsidRDefault="000F51C7" w:rsidP="000F51C7">
            <w:pPr>
              <w:spacing w:line="257" w:lineRule="auto"/>
              <w:ind w:left="0" w:firstLine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D5C0AC" w14:textId="77777777" w:rsidR="000F51C7" w:rsidRPr="000F51C7" w:rsidRDefault="001E3BC0" w:rsidP="000F51C7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hyperlink r:id="rId21" w:history="1">
              <w:r w:rsidR="000F51C7" w:rsidRPr="000F51C7">
                <w:rPr>
                  <w:rStyle w:val="a3"/>
                  <w:sz w:val="22"/>
                  <w:lang w:eastAsia="en-US"/>
                </w:rPr>
                <w:t>http://biblioclub.ru/</w:t>
              </w:r>
            </w:hyperlink>
          </w:p>
          <w:p w14:paraId="4F4D5276" w14:textId="77777777" w:rsidR="000F51C7" w:rsidRPr="000F51C7" w:rsidRDefault="000F51C7" w:rsidP="000F51C7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</w:p>
        </w:tc>
      </w:tr>
      <w:tr w:rsidR="000F51C7" w:rsidRPr="003C0E55" w14:paraId="0801037D" w14:textId="77777777" w:rsidTr="00C36C4D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BCEF46" w14:textId="77777777" w:rsidR="000F51C7" w:rsidRPr="003C0E55" w:rsidRDefault="000F51C7" w:rsidP="000F51C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33FFB6" w14:textId="77777777" w:rsidR="000F51C7" w:rsidRPr="000F51C7" w:rsidRDefault="000F51C7" w:rsidP="000F51C7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0F51C7">
              <w:rPr>
                <w:sz w:val="22"/>
                <w:lang w:eastAsia="en-US"/>
              </w:rPr>
              <w:t>Русская литература в ХХ веке. Обретения и утраты: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E5B432" w14:textId="77777777" w:rsidR="000F51C7" w:rsidRPr="000F51C7" w:rsidRDefault="001E3BC0" w:rsidP="000F51C7">
            <w:pPr>
              <w:spacing w:line="257" w:lineRule="auto"/>
              <w:ind w:left="0" w:firstLine="0"/>
              <w:rPr>
                <w:color w:val="000000" w:themeColor="text1"/>
                <w:sz w:val="22"/>
                <w:lang w:eastAsia="en-US"/>
              </w:rPr>
            </w:pPr>
            <w:hyperlink r:id="rId22" w:history="1">
              <w:r w:rsidR="000F51C7" w:rsidRPr="000F51C7">
                <w:rPr>
                  <w:rStyle w:val="a3"/>
                  <w:color w:val="000000" w:themeColor="text1"/>
                  <w:sz w:val="22"/>
                  <w:lang w:eastAsia="en-US"/>
                </w:rPr>
                <w:t>Кременцов Л. П.</w:t>
              </w:r>
            </w:hyperlink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3EBC27" w14:textId="77777777" w:rsidR="000F51C7" w:rsidRPr="000F51C7" w:rsidRDefault="001E3BC0" w:rsidP="000F51C7">
            <w:pPr>
              <w:spacing w:line="257" w:lineRule="auto"/>
              <w:ind w:left="0" w:firstLine="0"/>
              <w:rPr>
                <w:color w:val="000000" w:themeColor="text1"/>
                <w:sz w:val="22"/>
                <w:lang w:eastAsia="en-US"/>
              </w:rPr>
            </w:pPr>
            <w:hyperlink r:id="rId23" w:history="1">
              <w:r w:rsidR="000F51C7" w:rsidRPr="000F51C7">
                <w:rPr>
                  <w:rStyle w:val="a3"/>
                  <w:color w:val="000000" w:themeColor="text1"/>
                  <w:sz w:val="22"/>
                  <w:lang w:eastAsia="en-US"/>
                </w:rPr>
                <w:t>«Флинта»</w:t>
              </w:r>
            </w:hyperlink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C503C8" w14:textId="77777777" w:rsidR="000F51C7" w:rsidRPr="000F51C7" w:rsidRDefault="000F51C7" w:rsidP="000F51C7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0F51C7">
              <w:rPr>
                <w:sz w:val="22"/>
                <w:lang w:eastAsia="en-US"/>
              </w:rPr>
              <w:t>2016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2EBA70" w14:textId="77777777" w:rsidR="000F51C7" w:rsidRPr="000F51C7" w:rsidRDefault="000F51C7" w:rsidP="000F51C7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B35007" w14:textId="77777777" w:rsidR="000F51C7" w:rsidRPr="000F51C7" w:rsidRDefault="001E3BC0" w:rsidP="000F51C7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hyperlink r:id="rId24" w:history="1">
              <w:r w:rsidR="000F51C7" w:rsidRPr="000F51C7">
                <w:rPr>
                  <w:rStyle w:val="a3"/>
                  <w:sz w:val="22"/>
                  <w:lang w:eastAsia="en-US"/>
                </w:rPr>
                <w:t>http://biblioclub.ru/</w:t>
              </w:r>
            </w:hyperlink>
          </w:p>
          <w:p w14:paraId="4B11E167" w14:textId="77777777" w:rsidR="000F51C7" w:rsidRPr="000F51C7" w:rsidRDefault="000F51C7" w:rsidP="000F51C7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</w:p>
        </w:tc>
      </w:tr>
    </w:tbl>
    <w:p w14:paraId="29EF886F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551E2BD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174536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25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36AFD7EE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26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12FB8C9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27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574C7EF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28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2CB010A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29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797C2D69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2BE70550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8C3A4C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6494600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2B348C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1A0BD299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29AFDC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1F070FCB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7ECD1A04" w14:textId="77777777" w:rsidR="00FB0C14" w:rsidRPr="003C0E55" w:rsidRDefault="00FB0C14" w:rsidP="00FB0C14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1D6C1699" w14:textId="77777777" w:rsidR="00FB0C14" w:rsidRPr="003C0E55" w:rsidRDefault="00FB0C14" w:rsidP="00FB0C14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6ABAAE5" w14:textId="77777777" w:rsidR="00FB0C14" w:rsidRPr="003C0E55" w:rsidRDefault="00FB0C14" w:rsidP="00FB0C14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12C7FFB1" w14:textId="77777777" w:rsidR="00FB0C14" w:rsidRPr="003C0E55" w:rsidRDefault="00FB0C14" w:rsidP="00FB0C14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1DA8DD61" w14:textId="77777777" w:rsidR="00FB0C14" w:rsidRPr="003C0E55" w:rsidRDefault="00FB0C14" w:rsidP="00FB0C14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72418EED" w14:textId="77777777" w:rsidR="00FB0C14" w:rsidRPr="003C0E55" w:rsidRDefault="00FB0C14" w:rsidP="00FB0C14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7192FC6C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EEAA303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7A7C7397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36B6F54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1B9AAC94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17DB730C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8D95F8F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633E6B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3027A8D1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1A02167"/>
    <w:multiLevelType w:val="hybridMultilevel"/>
    <w:tmpl w:val="5F6888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60256"/>
    <w:rsid w:val="000678F4"/>
    <w:rsid w:val="000F51C7"/>
    <w:rsid w:val="00125EFB"/>
    <w:rsid w:val="00181368"/>
    <w:rsid w:val="001E3BC0"/>
    <w:rsid w:val="002A4593"/>
    <w:rsid w:val="00340BEB"/>
    <w:rsid w:val="00383D67"/>
    <w:rsid w:val="003C14F7"/>
    <w:rsid w:val="004B47B0"/>
    <w:rsid w:val="00592C72"/>
    <w:rsid w:val="005C5A84"/>
    <w:rsid w:val="005E6543"/>
    <w:rsid w:val="006A6D8A"/>
    <w:rsid w:val="00920D08"/>
    <w:rsid w:val="009C32A9"/>
    <w:rsid w:val="00A0610E"/>
    <w:rsid w:val="00C36C4D"/>
    <w:rsid w:val="00CB3ADE"/>
    <w:rsid w:val="00CC7A38"/>
    <w:rsid w:val="00D704A1"/>
    <w:rsid w:val="00D96B5C"/>
    <w:rsid w:val="00F60CF5"/>
    <w:rsid w:val="00FB0C14"/>
    <w:rsid w:val="00FE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DD2D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author_red&amp;id=76924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://biblioclub.ru/index.php?page=author_red&amp;id=127127" TargetMode="External"/><Relationship Id="rId26" Type="http://schemas.openxmlformats.org/officeDocument/2006/relationships/hyperlink" Target="https://elibrar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club.ru/" TargetMode="Externa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biblioclub.ru/index.php?page=publisher_red&amp;pub_id=1" TargetMode="External"/><Relationship Id="rId17" Type="http://schemas.openxmlformats.org/officeDocument/2006/relationships/hyperlink" Target="http://biblioclub.ru/index.php?page=author_red&amp;id=127122" TargetMode="External"/><Relationship Id="rId25" Type="http://schemas.openxmlformats.org/officeDocument/2006/relationships/hyperlink" Target="http://www.biblioclu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" TargetMode="External"/><Relationship Id="rId20" Type="http://schemas.openxmlformats.org/officeDocument/2006/relationships/hyperlink" Target="http://biblioclub.ru/index.php?page=publisher_red&amp;pub_id=5101" TargetMode="External"/><Relationship Id="rId29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publisher_red&amp;pub_id=19" TargetMode="External"/><Relationship Id="rId11" Type="http://schemas.openxmlformats.org/officeDocument/2006/relationships/hyperlink" Target="http://biblioclub.ru/index.php?page=author_red&amp;id=76924" TargetMode="External"/><Relationship Id="rId24" Type="http://schemas.openxmlformats.org/officeDocument/2006/relationships/hyperlink" Target="http://biblioclub.ru/" TargetMode="External"/><Relationship Id="rId5" Type="http://schemas.openxmlformats.org/officeDocument/2006/relationships/hyperlink" Target="http://biblioclub.ru/index.php?page=author_red&amp;id=52041" TargetMode="External"/><Relationship Id="rId15" Type="http://schemas.openxmlformats.org/officeDocument/2006/relationships/hyperlink" Target="http://biblioclub.ru/index.php?page=publisher_red&amp;pub_id=810" TargetMode="External"/><Relationship Id="rId23" Type="http://schemas.openxmlformats.org/officeDocument/2006/relationships/hyperlink" Target="http://biblioclub.ru/index.php?page=publisher_red&amp;pub_id=810" TargetMode="External"/><Relationship Id="rId28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biblioclub.ru/index.php?page=author_red&amp;id=127123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publisher_red&amp;pub_id=1" TargetMode="External"/><Relationship Id="rId14" Type="http://schemas.openxmlformats.org/officeDocument/2006/relationships/hyperlink" Target="http://biblioclub.ru/index.php?page=author_red&amp;id=12553" TargetMode="External"/><Relationship Id="rId22" Type="http://schemas.openxmlformats.org/officeDocument/2006/relationships/hyperlink" Target="http://biblioclub.ru/index.php?page=author_red&amp;id=7895" TargetMode="External"/><Relationship Id="rId27" Type="http://schemas.openxmlformats.org/officeDocument/2006/relationships/hyperlink" Target="https://cyberleninka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20</cp:revision>
  <dcterms:created xsi:type="dcterms:W3CDTF">2020-10-23T06:57:00Z</dcterms:created>
  <dcterms:modified xsi:type="dcterms:W3CDTF">2023-05-05T10:48:00Z</dcterms:modified>
</cp:coreProperties>
</file>