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7DB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D55B27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BAD8F4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C5E41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0F39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18106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3A300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F51A3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9F3DA7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B10878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42C3B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FD42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F34E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1CF6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2739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3D4AA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09AFE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2CD0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416E5A" w14:textId="77777777" w:rsidR="00920D08" w:rsidRDefault="0001188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11883">
        <w:rPr>
          <w:b/>
          <w:color w:val="000000"/>
          <w:sz w:val="24"/>
          <w:szCs w:val="24"/>
        </w:rPr>
        <w:t xml:space="preserve">Б1.В.02.13 ОСОБЕННОСТИ РАЗВИТИЯ, </w:t>
      </w:r>
      <w:r>
        <w:rPr>
          <w:b/>
          <w:color w:val="000000"/>
          <w:sz w:val="24"/>
          <w:szCs w:val="24"/>
        </w:rPr>
        <w:t>ОБУЧЕНИЯ И ВОСПИТАНИЯ ДЕТЕЙ С РАССТРОЙСТВАМИ ПОВЕДЕНИЯ</w:t>
      </w:r>
    </w:p>
    <w:p w14:paraId="203336E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CD3AD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7563F0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2BD37A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400DC7E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BBAE3D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FAA925" w14:textId="5F9B2CFE" w:rsidR="00920D08" w:rsidRDefault="009246F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246F9">
        <w:rPr>
          <w:bCs/>
          <w:sz w:val="24"/>
          <w:szCs w:val="24"/>
        </w:rPr>
        <w:t>(год начала подготовки-2022)</w:t>
      </w:r>
    </w:p>
    <w:p w14:paraId="3B37C1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0D6C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0FF5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5C67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02AC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8F0B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5F7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E54F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1A81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D4DF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7D08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BDF0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F37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ABA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B0B6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41FF1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3A21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CE47E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9A3A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CF796EE" w14:textId="041004FF" w:rsidR="00D704A1" w:rsidRDefault="00F4251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80895">
        <w:rPr>
          <w:sz w:val="24"/>
          <w:szCs w:val="24"/>
        </w:rPr>
        <w:t>2</w:t>
      </w:r>
      <w:r w:rsidR="009246F9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16605E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1FD0F7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4460F1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0748D09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BD78D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18C4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2FF2DC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8CD92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26554EB6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253452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908318" w14:textId="77777777" w:rsidR="00CC7A38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0203B6" w14:textId="77777777" w:rsidR="00CC7A38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3B4D6FB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B95DA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4BB39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3506AB" w14:textId="77777777" w:rsidR="00CC7A38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61369A6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C29B2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C7672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CC6B20" w14:textId="77777777" w:rsidR="00CC7A38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03088EC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CED50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CE9B4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279555" w14:textId="77777777" w:rsidR="00D55956" w:rsidRPr="00D55956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7598D3F7" w14:textId="77777777" w:rsidR="00CC7A38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1F135A7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59953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BD8E8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10FEFF" w14:textId="77777777" w:rsidR="00CC7A38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0BA76259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81B12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7570DE" w14:textId="77777777" w:rsidR="00C36C4D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77D6BB" w14:textId="77777777" w:rsidR="00D55956" w:rsidRPr="00D55956" w:rsidRDefault="00D55956" w:rsidP="00D55956">
            <w:pPr>
              <w:pStyle w:val="TableParagraph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227594DC" w14:textId="77777777" w:rsidR="00D55956" w:rsidRPr="00D55956" w:rsidRDefault="00D55956" w:rsidP="00D55956">
            <w:pPr>
              <w:pStyle w:val="TableParagraph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D55956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13DC75FF" w14:textId="77777777" w:rsidR="00C36C4D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2DFCD6F3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74B85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D0AA7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275370" w14:textId="77777777" w:rsidR="00D55956" w:rsidRPr="00D55956" w:rsidRDefault="00D55956" w:rsidP="00D55956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ИПК1.2</w:t>
            </w:r>
            <w:r w:rsidRPr="00D55956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22B8FE34" w14:textId="77777777" w:rsidR="00C36C4D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554314F3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CEFBB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9CB59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EE33B9" w14:textId="77777777" w:rsidR="00C36C4D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34B73BB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8798D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FEBBBB" w14:textId="77777777" w:rsidR="00D55956" w:rsidRPr="00D55956" w:rsidRDefault="00D55956" w:rsidP="00D55956">
            <w:pPr>
              <w:pStyle w:val="TableParagraph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474D00D" w14:textId="77777777" w:rsidR="00C36C4D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5E3167" w14:textId="77777777" w:rsidR="00D55956" w:rsidRPr="00D55956" w:rsidRDefault="00D55956" w:rsidP="00D5595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89A1C7B" w14:textId="77777777" w:rsidR="00D55956" w:rsidRPr="00D55956" w:rsidRDefault="00D55956" w:rsidP="00D5595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6B4348E9" w14:textId="77777777" w:rsidR="00D55956" w:rsidRPr="00D55956" w:rsidRDefault="00D55956" w:rsidP="00D5595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F51159F" w14:textId="77777777" w:rsidR="00C36C4D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870A4BB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7ADC3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5EB95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F92196" w14:textId="77777777" w:rsidR="00D55956" w:rsidRPr="00D55956" w:rsidRDefault="00D55956" w:rsidP="00D5595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ИПК3.2</w:t>
            </w:r>
            <w:r w:rsidRPr="00D55956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748A4F4E" w14:textId="77777777" w:rsidR="00D55956" w:rsidRPr="00D55956" w:rsidRDefault="00D55956" w:rsidP="00D5595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79115F0A" w14:textId="77777777" w:rsidR="00D55956" w:rsidRPr="00D55956" w:rsidRDefault="00D55956" w:rsidP="00D5595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отбирать и</w:t>
            </w:r>
            <w:r w:rsidRPr="00D55956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2A77FEA4" w14:textId="77777777" w:rsidR="00C36C4D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24565BB6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6C7AE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B3585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4FED05" w14:textId="77777777" w:rsidR="00D55956" w:rsidRPr="00D55956" w:rsidRDefault="00D55956" w:rsidP="00D5595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4444D19A" w14:textId="77777777" w:rsidR="00D55956" w:rsidRPr="00D55956" w:rsidRDefault="00D55956" w:rsidP="00D5595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1F29DED5" w14:textId="77777777" w:rsidR="00C36C4D" w:rsidRPr="00C36C4D" w:rsidRDefault="00D55956" w:rsidP="00D5595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057A3E38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090FC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AF747A" w14:textId="77777777" w:rsidR="00C36C4D" w:rsidRPr="00C36C4D" w:rsidRDefault="00D55956" w:rsidP="00C36C4D">
            <w:pPr>
              <w:pStyle w:val="TableParagraph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1439B8" w14:textId="77777777" w:rsidR="00D55956" w:rsidRPr="00D55956" w:rsidRDefault="00D55956" w:rsidP="00D55956">
            <w:pPr>
              <w:pStyle w:val="TableParagraph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76F73A08" w14:textId="77777777" w:rsidR="00C36C4D" w:rsidRPr="00C36C4D" w:rsidRDefault="00D55956" w:rsidP="00D55956">
            <w:pPr>
              <w:pStyle w:val="TableParagraph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3DF3E8D0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B1A0D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734DC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7C0C61" w14:textId="77777777" w:rsidR="00C36C4D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7EA8F28E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374BE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67BCA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BE17EF" w14:textId="77777777" w:rsidR="00C36C4D" w:rsidRPr="00C36C4D" w:rsidRDefault="00D5595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5956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326E1D6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6B074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6042416" w14:textId="77777777" w:rsidR="00920D08" w:rsidRPr="003C0E55" w:rsidRDefault="0001188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011883">
        <w:rPr>
          <w:color w:val="000000"/>
          <w:sz w:val="24"/>
          <w:szCs w:val="24"/>
        </w:rPr>
        <w:t>сформировать у студентов научные представления о психологической природе нарушений эмоционально-волевой сферы у детей и подростков.</w:t>
      </w:r>
    </w:p>
    <w:p w14:paraId="57E9374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8FAB673" w14:textId="77777777" w:rsidR="00011883" w:rsidRPr="00011883" w:rsidRDefault="00011883" w:rsidP="00011883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1883">
        <w:rPr>
          <w:rFonts w:ascii="Times New Roman" w:hAnsi="Times New Roman" w:cs="Times New Roman"/>
          <w:color w:val="000000"/>
          <w:sz w:val="24"/>
          <w:szCs w:val="24"/>
        </w:rPr>
        <w:t>1. Сформировать у студентов представле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ние о закономерностях развития </w:t>
      </w:r>
      <w:r w:rsidRPr="00011883">
        <w:rPr>
          <w:rFonts w:ascii="Times New Roman" w:hAnsi="Times New Roman" w:cs="Times New Roman"/>
          <w:color w:val="000000"/>
          <w:sz w:val="24"/>
          <w:szCs w:val="24"/>
        </w:rPr>
        <w:t>детей с нарушениями эмоционально-волевой сферы;</w:t>
      </w:r>
    </w:p>
    <w:p w14:paraId="353625D5" w14:textId="77777777" w:rsidR="00011883" w:rsidRPr="00011883" w:rsidRDefault="00011883" w:rsidP="00011883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11883">
        <w:rPr>
          <w:rFonts w:ascii="Times New Roman" w:hAnsi="Times New Roman" w:cs="Times New Roman"/>
          <w:color w:val="000000"/>
          <w:sz w:val="24"/>
          <w:szCs w:val="24"/>
        </w:rPr>
        <w:t>2. Сформировать представление об этиологии и патогенезе соответствующих нарушений;</w:t>
      </w:r>
    </w:p>
    <w:p w14:paraId="79561DDD" w14:textId="77777777" w:rsidR="00011883" w:rsidRPr="003C0E55" w:rsidRDefault="00011883" w:rsidP="00011883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1883">
        <w:rPr>
          <w:rFonts w:ascii="Times New Roman" w:hAnsi="Times New Roman" w:cs="Times New Roman"/>
          <w:color w:val="000000"/>
          <w:sz w:val="24"/>
          <w:szCs w:val="24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14:paraId="77C49E0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011883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4CF0087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F8118B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69EF94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BCD105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6A1881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6A1881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4F9091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0DE7A45" w14:textId="77777777" w:rsidR="00501E0A" w:rsidRPr="003C0E55" w:rsidRDefault="00501E0A" w:rsidP="00501E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1E0A" w:rsidRPr="003C0E55" w14:paraId="4EF34F25" w14:textId="77777777" w:rsidTr="00501E0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2056468" w14:textId="77777777" w:rsidR="00501E0A" w:rsidRPr="003C0E55" w:rsidRDefault="00501E0A" w:rsidP="00501E0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3E9E497" w14:textId="77777777" w:rsidR="00501E0A" w:rsidRPr="003C0E55" w:rsidRDefault="00501E0A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01E0A" w:rsidRPr="003C0E55" w14:paraId="00A6383C" w14:textId="77777777" w:rsidTr="00501E0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730138F" w14:textId="77777777" w:rsidR="00501E0A" w:rsidRPr="003C0E55" w:rsidRDefault="00501E0A" w:rsidP="00501E0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A6B3BFA" w14:textId="77777777" w:rsidR="00501E0A" w:rsidRPr="003C0E55" w:rsidRDefault="00501E0A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8B64B" w14:textId="77777777" w:rsidR="00501E0A" w:rsidRPr="0075242A" w:rsidRDefault="00501E0A" w:rsidP="00501E0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01E0A" w:rsidRPr="003C0E55" w14:paraId="068CA90C" w14:textId="77777777" w:rsidTr="00501E0A">
        <w:trPr>
          <w:trHeight w:val="239"/>
        </w:trPr>
        <w:tc>
          <w:tcPr>
            <w:tcW w:w="6525" w:type="dxa"/>
            <w:shd w:val="clear" w:color="auto" w:fill="E0E0E0"/>
          </w:tcPr>
          <w:p w14:paraId="03C8193D" w14:textId="77777777" w:rsidR="00501E0A" w:rsidRPr="003C0E55" w:rsidRDefault="00501E0A" w:rsidP="00501E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7CD88F" w14:textId="77777777" w:rsidR="00501E0A" w:rsidRDefault="006A1881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01E0A" w:rsidRPr="003C0E55" w14:paraId="5265BC1A" w14:textId="77777777" w:rsidTr="00501E0A">
        <w:tc>
          <w:tcPr>
            <w:tcW w:w="6525" w:type="dxa"/>
            <w:shd w:val="clear" w:color="auto" w:fill="auto"/>
          </w:tcPr>
          <w:p w14:paraId="5D3DE34C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A45CA11" w14:textId="77777777" w:rsidR="00501E0A" w:rsidRPr="003C0E55" w:rsidRDefault="00501E0A" w:rsidP="00501E0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1E0A" w:rsidRPr="003C0E55" w14:paraId="1D80725F" w14:textId="77777777" w:rsidTr="00501E0A">
        <w:tc>
          <w:tcPr>
            <w:tcW w:w="6525" w:type="dxa"/>
            <w:shd w:val="clear" w:color="auto" w:fill="auto"/>
          </w:tcPr>
          <w:p w14:paraId="23EE07B1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DA9C765" w14:textId="77777777" w:rsidR="00501E0A" w:rsidRPr="003C0E55" w:rsidRDefault="006A1881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553736F" w14:textId="77777777" w:rsidR="00501E0A" w:rsidRDefault="00501E0A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1E0A" w:rsidRPr="003C0E55" w14:paraId="0E6F5CA9" w14:textId="77777777" w:rsidTr="00501E0A">
        <w:tc>
          <w:tcPr>
            <w:tcW w:w="6525" w:type="dxa"/>
            <w:shd w:val="clear" w:color="auto" w:fill="auto"/>
          </w:tcPr>
          <w:p w14:paraId="63B06287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0C0C1D8" w14:textId="77777777" w:rsidR="00501E0A" w:rsidRPr="003C0E55" w:rsidRDefault="00501E0A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A188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DD9250D" w14:textId="77777777" w:rsidR="00501E0A" w:rsidRPr="003C0E55" w:rsidRDefault="00501E0A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A1881">
              <w:rPr>
                <w:sz w:val="24"/>
                <w:szCs w:val="24"/>
              </w:rPr>
              <w:t>16</w:t>
            </w:r>
          </w:p>
        </w:tc>
      </w:tr>
      <w:tr w:rsidR="00501E0A" w:rsidRPr="003C0E55" w14:paraId="3333A6B9" w14:textId="77777777" w:rsidTr="00501E0A">
        <w:tc>
          <w:tcPr>
            <w:tcW w:w="6525" w:type="dxa"/>
            <w:shd w:val="clear" w:color="auto" w:fill="E0E0E0"/>
          </w:tcPr>
          <w:p w14:paraId="614284DA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FEF87A5" w14:textId="77777777" w:rsidR="00501E0A" w:rsidRDefault="006A1881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501E0A" w:rsidRPr="003C0E55" w14:paraId="46ACCB00" w14:textId="77777777" w:rsidTr="00501E0A">
        <w:tc>
          <w:tcPr>
            <w:tcW w:w="6525" w:type="dxa"/>
            <w:shd w:val="clear" w:color="auto" w:fill="E0E0E0"/>
          </w:tcPr>
          <w:p w14:paraId="5F8FE29E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DF5B851" w14:textId="77777777" w:rsidR="00501E0A" w:rsidRDefault="006A1881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E0A" w:rsidRPr="003C0E55" w14:paraId="715F9A26" w14:textId="77777777" w:rsidTr="00501E0A">
        <w:tc>
          <w:tcPr>
            <w:tcW w:w="6525" w:type="dxa"/>
            <w:shd w:val="clear" w:color="auto" w:fill="auto"/>
          </w:tcPr>
          <w:p w14:paraId="6DF49517" w14:textId="77777777" w:rsidR="00501E0A" w:rsidRPr="00920D08" w:rsidRDefault="00501E0A" w:rsidP="00501E0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08883E" w14:textId="77777777" w:rsidR="00501E0A" w:rsidRDefault="006A1881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E0A" w:rsidRPr="003C0E55" w14:paraId="1E3A068B" w14:textId="77777777" w:rsidTr="00501E0A">
        <w:tc>
          <w:tcPr>
            <w:tcW w:w="6525" w:type="dxa"/>
            <w:shd w:val="clear" w:color="auto" w:fill="auto"/>
          </w:tcPr>
          <w:p w14:paraId="7BA985A8" w14:textId="77777777" w:rsidR="00501E0A" w:rsidRPr="00920D08" w:rsidRDefault="00501E0A" w:rsidP="00501E0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7986ED" w14:textId="77777777" w:rsidR="00501E0A" w:rsidRDefault="006A1881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E0A" w:rsidRPr="003C0E55" w14:paraId="6FFC68B0" w14:textId="77777777" w:rsidTr="00501E0A">
        <w:trPr>
          <w:trHeight w:val="173"/>
        </w:trPr>
        <w:tc>
          <w:tcPr>
            <w:tcW w:w="6525" w:type="dxa"/>
            <w:shd w:val="clear" w:color="auto" w:fill="E0E0E0"/>
          </w:tcPr>
          <w:p w14:paraId="3319D12C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07A5430" w14:textId="77777777" w:rsidR="00501E0A" w:rsidRDefault="00D55956" w:rsidP="00D5595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501E0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1490B12" w14:textId="77777777" w:rsidR="00501E0A" w:rsidRDefault="00501E0A" w:rsidP="00501E0A">
      <w:pPr>
        <w:spacing w:line="240" w:lineRule="auto"/>
        <w:ind w:left="0" w:firstLine="0"/>
        <w:rPr>
          <w:bCs/>
          <w:sz w:val="24"/>
          <w:szCs w:val="24"/>
        </w:rPr>
      </w:pPr>
    </w:p>
    <w:p w14:paraId="2A3A7C8B" w14:textId="77777777" w:rsidR="00501E0A" w:rsidRDefault="00501E0A" w:rsidP="00501E0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01E0A" w:rsidRPr="003C0E55" w14:paraId="4622B459" w14:textId="77777777" w:rsidTr="00501E0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0C8B385" w14:textId="77777777" w:rsidR="00501E0A" w:rsidRPr="003C0E55" w:rsidRDefault="00501E0A" w:rsidP="00501E0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E9BB2AF" w14:textId="77777777" w:rsidR="00501E0A" w:rsidRPr="003C0E55" w:rsidRDefault="00501E0A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01E0A" w:rsidRPr="003C0E55" w14:paraId="0D20CC98" w14:textId="77777777" w:rsidTr="00501E0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C6D8CD4" w14:textId="77777777" w:rsidR="00501E0A" w:rsidRPr="003C0E55" w:rsidRDefault="00501E0A" w:rsidP="00501E0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1C07A54" w14:textId="77777777" w:rsidR="00501E0A" w:rsidRPr="003C0E55" w:rsidRDefault="00501E0A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21D622" w14:textId="77777777" w:rsidR="00501E0A" w:rsidRPr="0075242A" w:rsidRDefault="00501E0A" w:rsidP="00501E0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01E0A" w:rsidRPr="003C0E55" w14:paraId="07D4B169" w14:textId="77777777" w:rsidTr="00501E0A">
        <w:trPr>
          <w:trHeight w:val="239"/>
        </w:trPr>
        <w:tc>
          <w:tcPr>
            <w:tcW w:w="6525" w:type="dxa"/>
            <w:shd w:val="clear" w:color="auto" w:fill="E0E0E0"/>
          </w:tcPr>
          <w:p w14:paraId="3E558875" w14:textId="77777777" w:rsidR="00501E0A" w:rsidRPr="003C0E55" w:rsidRDefault="00501E0A" w:rsidP="00501E0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60D4E8" w14:textId="77777777" w:rsidR="00501E0A" w:rsidRDefault="00501E0A" w:rsidP="006A18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1881">
              <w:rPr>
                <w:sz w:val="24"/>
                <w:szCs w:val="24"/>
              </w:rPr>
              <w:t>0</w:t>
            </w:r>
          </w:p>
        </w:tc>
      </w:tr>
      <w:tr w:rsidR="00501E0A" w:rsidRPr="003C0E55" w14:paraId="3E9FF176" w14:textId="77777777" w:rsidTr="00501E0A">
        <w:tc>
          <w:tcPr>
            <w:tcW w:w="6525" w:type="dxa"/>
            <w:shd w:val="clear" w:color="auto" w:fill="auto"/>
          </w:tcPr>
          <w:p w14:paraId="05A6B6A1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7B8FBC7" w14:textId="77777777" w:rsidR="00501E0A" w:rsidRPr="003C0E55" w:rsidRDefault="00501E0A" w:rsidP="00501E0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1E0A" w:rsidRPr="003C0E55" w14:paraId="6E7B976A" w14:textId="77777777" w:rsidTr="00501E0A">
        <w:tc>
          <w:tcPr>
            <w:tcW w:w="6525" w:type="dxa"/>
            <w:shd w:val="clear" w:color="auto" w:fill="auto"/>
          </w:tcPr>
          <w:p w14:paraId="18FF127D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C74F7FD" w14:textId="77777777" w:rsidR="00501E0A" w:rsidRPr="003C0E55" w:rsidRDefault="006A1881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E5A6FAF" w14:textId="77777777" w:rsidR="00501E0A" w:rsidRDefault="00501E0A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01E0A" w:rsidRPr="003C0E55" w14:paraId="4C007EA7" w14:textId="77777777" w:rsidTr="00501E0A">
        <w:tc>
          <w:tcPr>
            <w:tcW w:w="6525" w:type="dxa"/>
            <w:shd w:val="clear" w:color="auto" w:fill="auto"/>
          </w:tcPr>
          <w:p w14:paraId="166CADAE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24F9C8A" w14:textId="77777777" w:rsidR="00501E0A" w:rsidRPr="003C0E55" w:rsidRDefault="00501E0A" w:rsidP="006A18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A188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353A0B" w14:textId="77777777" w:rsidR="00501E0A" w:rsidRPr="003C0E55" w:rsidRDefault="00501E0A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501E0A" w:rsidRPr="003C0E55" w14:paraId="333110DF" w14:textId="77777777" w:rsidTr="00501E0A">
        <w:tc>
          <w:tcPr>
            <w:tcW w:w="6525" w:type="dxa"/>
            <w:shd w:val="clear" w:color="auto" w:fill="E0E0E0"/>
          </w:tcPr>
          <w:p w14:paraId="4A07B185" w14:textId="77777777" w:rsidR="00501E0A" w:rsidRPr="003C0E55" w:rsidRDefault="00501E0A" w:rsidP="00501E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43227E4" w14:textId="77777777" w:rsidR="00501E0A" w:rsidRDefault="006A1881" w:rsidP="00501E0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501E0A" w:rsidRPr="003C0E55" w14:paraId="45CCFEC1" w14:textId="77777777" w:rsidTr="00501E0A">
        <w:tc>
          <w:tcPr>
            <w:tcW w:w="6525" w:type="dxa"/>
            <w:shd w:val="clear" w:color="auto" w:fill="E0E0E0"/>
          </w:tcPr>
          <w:p w14:paraId="7C6119F1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2D3813" w14:textId="77777777" w:rsidR="00501E0A" w:rsidRDefault="006A1881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1E0A" w:rsidRPr="003C0E55" w14:paraId="167AC0DF" w14:textId="77777777" w:rsidTr="00501E0A">
        <w:tc>
          <w:tcPr>
            <w:tcW w:w="6525" w:type="dxa"/>
            <w:shd w:val="clear" w:color="auto" w:fill="auto"/>
          </w:tcPr>
          <w:p w14:paraId="64560163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80138C" w14:textId="77777777" w:rsidR="00501E0A" w:rsidRDefault="006A1881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01E0A" w:rsidRPr="003C0E55" w14:paraId="25515C3D" w14:textId="77777777" w:rsidTr="00501E0A">
        <w:tc>
          <w:tcPr>
            <w:tcW w:w="6525" w:type="dxa"/>
            <w:shd w:val="clear" w:color="auto" w:fill="auto"/>
          </w:tcPr>
          <w:p w14:paraId="7E45EAC6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4C9DDF" w14:textId="77777777" w:rsidR="00501E0A" w:rsidRDefault="006A1881" w:rsidP="00501E0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6A1881" w:rsidRPr="003C0E55" w14:paraId="718037C9" w14:textId="77777777" w:rsidTr="00183CBF">
        <w:trPr>
          <w:trHeight w:val="173"/>
        </w:trPr>
        <w:tc>
          <w:tcPr>
            <w:tcW w:w="6525" w:type="dxa"/>
            <w:shd w:val="clear" w:color="auto" w:fill="E0E0E0"/>
          </w:tcPr>
          <w:p w14:paraId="3D4C5D09" w14:textId="77777777" w:rsidR="006A1881" w:rsidRPr="003C0E55" w:rsidRDefault="006A1881" w:rsidP="006A18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9A0A0C" w14:textId="77777777" w:rsidR="006A1881" w:rsidRDefault="006A1881" w:rsidP="006A18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1881" w:rsidRPr="003C0E55" w14:paraId="59D9C00F" w14:textId="77777777" w:rsidTr="00183CBF">
        <w:trPr>
          <w:trHeight w:val="173"/>
        </w:trPr>
        <w:tc>
          <w:tcPr>
            <w:tcW w:w="6525" w:type="dxa"/>
            <w:shd w:val="clear" w:color="auto" w:fill="auto"/>
          </w:tcPr>
          <w:p w14:paraId="5EE91A85" w14:textId="77777777" w:rsidR="006A1881" w:rsidRPr="003C0E55" w:rsidRDefault="006A1881" w:rsidP="006A18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AB4DF0" w14:textId="77777777" w:rsidR="006A1881" w:rsidRDefault="006A1881" w:rsidP="006A18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1881" w:rsidRPr="003C0E55" w14:paraId="5E62FAC4" w14:textId="77777777" w:rsidTr="00183CBF">
        <w:trPr>
          <w:trHeight w:val="173"/>
        </w:trPr>
        <w:tc>
          <w:tcPr>
            <w:tcW w:w="6525" w:type="dxa"/>
            <w:shd w:val="clear" w:color="auto" w:fill="auto"/>
          </w:tcPr>
          <w:p w14:paraId="11A9F16B" w14:textId="77777777" w:rsidR="006A1881" w:rsidRPr="003C0E55" w:rsidRDefault="006A1881" w:rsidP="006A18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F9F53E9" w14:textId="77777777" w:rsidR="006A1881" w:rsidRDefault="006A1881" w:rsidP="006A18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E0A" w:rsidRPr="003C0E55" w14:paraId="7E189E62" w14:textId="77777777" w:rsidTr="00501E0A">
        <w:trPr>
          <w:trHeight w:val="173"/>
        </w:trPr>
        <w:tc>
          <w:tcPr>
            <w:tcW w:w="6525" w:type="dxa"/>
            <w:shd w:val="clear" w:color="auto" w:fill="E0E0E0"/>
          </w:tcPr>
          <w:p w14:paraId="163B2B57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6FA5EED" w14:textId="77777777" w:rsidR="00501E0A" w:rsidRDefault="00D55956" w:rsidP="00D5595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501E0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1811236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EC8C6B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77CF8C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060EC7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15B988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1F70E9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59FF384" w14:textId="77777777" w:rsidTr="00C36C4D">
        <w:tc>
          <w:tcPr>
            <w:tcW w:w="693" w:type="dxa"/>
          </w:tcPr>
          <w:p w14:paraId="5DF8973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4CF092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C7F69F7" w14:textId="77777777" w:rsidTr="00C36C4D">
        <w:tc>
          <w:tcPr>
            <w:tcW w:w="693" w:type="dxa"/>
          </w:tcPr>
          <w:p w14:paraId="544DE59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B6CEAFB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Полиморфность группы детей с расстройст</w:t>
            </w:r>
            <w:r>
              <w:rPr>
                <w:bCs/>
                <w:color w:val="000000"/>
                <w:sz w:val="24"/>
                <w:szCs w:val="24"/>
              </w:rPr>
              <w:t>вами эмоционально-волевой сферы</w:t>
            </w:r>
          </w:p>
        </w:tc>
      </w:tr>
      <w:tr w:rsidR="00920D08" w:rsidRPr="0053465B" w14:paraId="3C3E4FF6" w14:textId="77777777" w:rsidTr="00C36C4D">
        <w:tc>
          <w:tcPr>
            <w:tcW w:w="693" w:type="dxa"/>
          </w:tcPr>
          <w:p w14:paraId="2F10E6D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674DC90" w14:textId="77777777" w:rsidR="00920D08" w:rsidRPr="0053465B" w:rsidRDefault="00011883" w:rsidP="000118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Синдром ранне</w:t>
            </w:r>
            <w:r>
              <w:rPr>
                <w:bCs/>
                <w:color w:val="000000"/>
                <w:sz w:val="24"/>
                <w:szCs w:val="24"/>
              </w:rPr>
              <w:t>го детского аутизма. Понятие РДА</w:t>
            </w:r>
            <w:r w:rsidRPr="00011883">
              <w:rPr>
                <w:bCs/>
                <w:color w:val="000000"/>
                <w:sz w:val="24"/>
                <w:szCs w:val="24"/>
              </w:rPr>
              <w:t xml:space="preserve"> как специфического нарушения. Пс</w:t>
            </w:r>
            <w:r>
              <w:rPr>
                <w:bCs/>
                <w:color w:val="000000"/>
                <w:sz w:val="24"/>
                <w:szCs w:val="24"/>
              </w:rPr>
              <w:t>ихологическая классификация РДА</w:t>
            </w:r>
          </w:p>
        </w:tc>
      </w:tr>
      <w:tr w:rsidR="00920D08" w:rsidRPr="0053465B" w14:paraId="1B6DDACA" w14:textId="77777777" w:rsidTr="00C36C4D">
        <w:tc>
          <w:tcPr>
            <w:tcW w:w="693" w:type="dxa"/>
          </w:tcPr>
          <w:p w14:paraId="3D8E6D6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C08DF5E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Особенности психического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и социального развития при РДА</w:t>
            </w:r>
          </w:p>
        </w:tc>
      </w:tr>
      <w:tr w:rsidR="00920D08" w:rsidRPr="0053465B" w14:paraId="3E66710C" w14:textId="77777777" w:rsidTr="00C36C4D">
        <w:tc>
          <w:tcPr>
            <w:tcW w:w="693" w:type="dxa"/>
          </w:tcPr>
          <w:p w14:paraId="606F2F5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47883D6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Нарушения повед</w:t>
            </w:r>
            <w:r>
              <w:rPr>
                <w:bCs/>
                <w:color w:val="000000"/>
                <w:sz w:val="24"/>
                <w:szCs w:val="24"/>
              </w:rPr>
              <w:t>ения в детском возрасте</w:t>
            </w:r>
          </w:p>
        </w:tc>
      </w:tr>
      <w:tr w:rsidR="00920D08" w:rsidRPr="0053465B" w14:paraId="3D3FE123" w14:textId="77777777" w:rsidTr="00C36C4D">
        <w:tc>
          <w:tcPr>
            <w:tcW w:w="693" w:type="dxa"/>
          </w:tcPr>
          <w:p w14:paraId="7B0BBE0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C874A73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Синдром посттравматичес</w:t>
            </w:r>
            <w:r>
              <w:rPr>
                <w:bCs/>
                <w:color w:val="000000"/>
                <w:sz w:val="24"/>
                <w:szCs w:val="24"/>
              </w:rPr>
              <w:t>кого стрессового расстройства</w:t>
            </w:r>
          </w:p>
        </w:tc>
      </w:tr>
      <w:tr w:rsidR="00920D08" w:rsidRPr="0053465B" w14:paraId="23AC84DC" w14:textId="77777777" w:rsidTr="00C36C4D">
        <w:tc>
          <w:tcPr>
            <w:tcW w:w="693" w:type="dxa"/>
          </w:tcPr>
          <w:p w14:paraId="56ACE0D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13B86BB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Акцентуации характера</w:t>
            </w:r>
          </w:p>
        </w:tc>
      </w:tr>
      <w:tr w:rsidR="00920D08" w:rsidRPr="0053465B" w14:paraId="71076856" w14:textId="77777777" w:rsidTr="00C36C4D">
        <w:tc>
          <w:tcPr>
            <w:tcW w:w="693" w:type="dxa"/>
          </w:tcPr>
          <w:p w14:paraId="2C71A5F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EF9D259" w14:textId="77777777" w:rsidR="00920D08" w:rsidRPr="0053465B" w:rsidRDefault="00011883" w:rsidP="000118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Девиантное поведение</w:t>
            </w:r>
          </w:p>
        </w:tc>
      </w:tr>
      <w:tr w:rsidR="00920D08" w:rsidRPr="0053465B" w14:paraId="14166E34" w14:textId="77777777" w:rsidTr="00C36C4D">
        <w:tc>
          <w:tcPr>
            <w:tcW w:w="693" w:type="dxa"/>
          </w:tcPr>
          <w:p w14:paraId="443A9A7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7438372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 xml:space="preserve">Дисгармоничный </w:t>
            </w:r>
            <w:r>
              <w:rPr>
                <w:bCs/>
                <w:color w:val="000000"/>
                <w:sz w:val="24"/>
                <w:szCs w:val="24"/>
              </w:rPr>
              <w:t xml:space="preserve"> вид психического дизонтогенеза</w:t>
            </w:r>
          </w:p>
        </w:tc>
      </w:tr>
      <w:tr w:rsidR="00920D08" w:rsidRPr="0053465B" w14:paraId="646311C8" w14:textId="77777777" w:rsidTr="00C36C4D">
        <w:tc>
          <w:tcPr>
            <w:tcW w:w="693" w:type="dxa"/>
          </w:tcPr>
          <w:p w14:paraId="3B8E86C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65D62C01" w14:textId="77777777" w:rsidR="00920D08" w:rsidRPr="0053465B" w:rsidRDefault="0001188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 xml:space="preserve">Организация и содержание психокоррекционной и социальной работы с детьми, имеющими нарушения </w:t>
            </w:r>
            <w:r>
              <w:rPr>
                <w:bCs/>
                <w:color w:val="000000"/>
                <w:sz w:val="24"/>
                <w:szCs w:val="24"/>
              </w:rPr>
              <w:t>поведения и их семьями</w:t>
            </w:r>
          </w:p>
        </w:tc>
      </w:tr>
    </w:tbl>
    <w:p w14:paraId="47AE035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9C2163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5DB030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E0F6B6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098E634" w14:textId="77777777" w:rsidR="00501E0A" w:rsidRDefault="00501E0A" w:rsidP="00501E0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501E0A" w:rsidRPr="003C0E55" w14:paraId="0346457A" w14:textId="77777777" w:rsidTr="00501E0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4C415CE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1857388" w14:textId="77777777" w:rsidR="00501E0A" w:rsidRPr="00E57B44" w:rsidRDefault="00501E0A" w:rsidP="00501E0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C6E6" w14:textId="77777777" w:rsidR="00501E0A" w:rsidRPr="006A2CE3" w:rsidRDefault="00501E0A" w:rsidP="00501E0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0B462FC" w14:textId="77777777" w:rsidR="00501E0A" w:rsidRPr="006A2CE3" w:rsidRDefault="00501E0A" w:rsidP="00501E0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501E0A" w:rsidRPr="003C0E55" w14:paraId="7B2875F5" w14:textId="77777777" w:rsidTr="00501E0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E40A53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6CE40C" w14:textId="77777777" w:rsidR="00501E0A" w:rsidRPr="003C0E55" w:rsidRDefault="00501E0A" w:rsidP="00501E0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75A5A7" w14:textId="77777777" w:rsidR="00501E0A" w:rsidRPr="006A2CE3" w:rsidRDefault="00501E0A" w:rsidP="00501E0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60FD44" w14:textId="77777777" w:rsidR="00501E0A" w:rsidRPr="006A2CE3" w:rsidRDefault="00501E0A" w:rsidP="00501E0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E0EE73" w14:textId="77777777" w:rsidR="00501E0A" w:rsidRPr="006A2CE3" w:rsidRDefault="00501E0A" w:rsidP="00501E0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44A7A" w:rsidRPr="003C0E55" w14:paraId="1B038E81" w14:textId="77777777" w:rsidTr="00501E0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217C20" w14:textId="70A745EB" w:rsidR="00844A7A" w:rsidRPr="00844A7A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A39837" w14:textId="7C5A8564" w:rsidR="00844A7A" w:rsidRPr="003C0E55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Полиморфность группы детей с расстройст</w:t>
            </w:r>
            <w:r>
              <w:rPr>
                <w:bCs/>
                <w:color w:val="000000"/>
                <w:sz w:val="24"/>
                <w:szCs w:val="24"/>
              </w:rPr>
              <w:t>вами эмоционально-волевой сферы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133F7C" w14:textId="02885455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left"/>
              <w:rPr>
                <w:b/>
                <w:sz w:val="22"/>
                <w:szCs w:val="24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0775928" w14:textId="77777777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A41697" w14:textId="77777777" w:rsidR="00844A7A" w:rsidRPr="006A2CE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44A7A" w:rsidRPr="003C0E55" w14:paraId="58020FD6" w14:textId="77777777" w:rsidTr="00501E0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8C3962" w14:textId="0C7F2A89" w:rsidR="00844A7A" w:rsidRPr="00844A7A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824CC1" w14:textId="693FB04B" w:rsidR="00844A7A" w:rsidRPr="0001188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Синдром ранне</w:t>
            </w:r>
            <w:r>
              <w:rPr>
                <w:bCs/>
                <w:color w:val="000000"/>
                <w:sz w:val="24"/>
                <w:szCs w:val="24"/>
              </w:rPr>
              <w:t>го детского аутизма. Понятие РДА</w:t>
            </w:r>
            <w:r w:rsidRPr="00011883">
              <w:rPr>
                <w:bCs/>
                <w:color w:val="000000"/>
                <w:sz w:val="24"/>
                <w:szCs w:val="24"/>
              </w:rPr>
              <w:t xml:space="preserve"> как специфического нарушения. </w:t>
            </w:r>
            <w:r w:rsidRPr="00011883">
              <w:rPr>
                <w:bCs/>
                <w:color w:val="000000"/>
                <w:sz w:val="24"/>
                <w:szCs w:val="24"/>
              </w:rPr>
              <w:lastRenderedPageBreak/>
              <w:t>Пс</w:t>
            </w:r>
            <w:r>
              <w:rPr>
                <w:bCs/>
                <w:color w:val="000000"/>
                <w:sz w:val="24"/>
                <w:szCs w:val="24"/>
              </w:rPr>
              <w:t>ихологическая классификация 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C74E2B" w14:textId="4317EAFD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left"/>
              <w:rPr>
                <w:b/>
                <w:sz w:val="22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0EC174" w14:textId="77777777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206651" w14:textId="77777777" w:rsidR="00844A7A" w:rsidRPr="006A2CE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44A7A" w:rsidRPr="003C0E55" w14:paraId="193B1051" w14:textId="77777777" w:rsidTr="00501E0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452E63" w14:textId="6FE6A779" w:rsidR="00844A7A" w:rsidRPr="00844A7A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115A1D" w14:textId="09EDB750" w:rsidR="00844A7A" w:rsidRPr="0001188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Особенности психического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и социального развития при 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BAF5AE" w14:textId="079EC8E7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left"/>
              <w:rPr>
                <w:b/>
                <w:sz w:val="22"/>
                <w:szCs w:val="24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700AAC" w14:textId="77777777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5648FE" w14:textId="77777777" w:rsidR="00844A7A" w:rsidRPr="006A2CE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44A7A" w:rsidRPr="003C0E55" w14:paraId="34AC59F5" w14:textId="77777777" w:rsidTr="00501E0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48E493" w14:textId="4C72FFFC" w:rsidR="00844A7A" w:rsidRPr="00844A7A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75CAE5" w14:textId="5303CF5D" w:rsidR="00844A7A" w:rsidRPr="0001188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Нарушения повед</w:t>
            </w:r>
            <w:r>
              <w:rPr>
                <w:bCs/>
                <w:color w:val="000000"/>
                <w:sz w:val="24"/>
                <w:szCs w:val="24"/>
              </w:rPr>
              <w:t>ения в детском возрасте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F597D2" w14:textId="718DF9FE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left"/>
              <w:rPr>
                <w:b/>
                <w:sz w:val="22"/>
                <w:szCs w:val="24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BCE2AF5" w14:textId="77777777" w:rsidR="00844A7A" w:rsidRPr="006A2CE3" w:rsidRDefault="00844A7A" w:rsidP="004223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52C069" w14:textId="77777777" w:rsidR="00844A7A" w:rsidRPr="006A2CE3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7356FA" w:rsidRPr="003C0E55" w14:paraId="200D8680" w14:textId="77777777" w:rsidTr="00501E0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424372" w14:textId="4F06DD9B" w:rsidR="007356FA" w:rsidRPr="00844A7A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44A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1BAF5" w14:textId="6CE3D6D4" w:rsidR="007356FA" w:rsidRPr="007356FA" w:rsidRDefault="007356FA" w:rsidP="007356FA">
            <w:pPr>
              <w:ind w:left="0" w:firstLine="0"/>
              <w:jc w:val="left"/>
              <w:rPr>
                <w:sz w:val="22"/>
                <w:szCs w:val="22"/>
                <w:highlight w:val="yellow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>Синдром посттравматичес</w:t>
            </w:r>
            <w:r>
              <w:rPr>
                <w:bCs/>
                <w:color w:val="000000"/>
                <w:sz w:val="24"/>
                <w:szCs w:val="24"/>
              </w:rPr>
              <w:t>кого стрессового расстройства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0E24F2" w14:textId="77777777" w:rsidR="007356FA" w:rsidRPr="00555F6C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AC0684" w14:textId="77777777" w:rsidR="007356FA" w:rsidRPr="006A2CE3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82F569" w14:textId="77777777" w:rsidR="007356FA" w:rsidRPr="006A2CE3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11883">
              <w:rPr>
                <w:sz w:val="22"/>
                <w:szCs w:val="22"/>
              </w:rPr>
              <w:t>олевая игра</w:t>
            </w:r>
          </w:p>
        </w:tc>
      </w:tr>
      <w:tr w:rsidR="007356FA" w:rsidRPr="003C0E55" w14:paraId="52EA7060" w14:textId="77777777" w:rsidTr="00501E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DAFAC" w14:textId="555E6DB2" w:rsidR="007356FA" w:rsidRPr="00844A7A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844A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7924C9" w14:textId="7ACBABDE" w:rsidR="007356FA" w:rsidRPr="007356FA" w:rsidRDefault="007356FA" w:rsidP="007356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Акцентуации характера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8521EB" w14:textId="77777777" w:rsidR="007356FA" w:rsidRPr="00555F6C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72E142" w14:textId="77777777" w:rsidR="007356FA" w:rsidRPr="00555F6C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384CE2" w14:textId="77777777" w:rsidR="007356FA" w:rsidRPr="00555F6C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11883">
              <w:rPr>
                <w:sz w:val="22"/>
                <w:szCs w:val="22"/>
              </w:rPr>
              <w:t>олевая игра</w:t>
            </w:r>
          </w:p>
        </w:tc>
      </w:tr>
      <w:tr w:rsidR="007356FA" w:rsidRPr="003C0E55" w14:paraId="6A9406D9" w14:textId="77777777" w:rsidTr="00501E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E5F52F" w14:textId="69694D99" w:rsidR="007356FA" w:rsidRPr="00844A7A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844A7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BCB8A" w14:textId="33BB4546" w:rsidR="007356FA" w:rsidRPr="007356FA" w:rsidRDefault="007356FA" w:rsidP="007356FA">
            <w:pPr>
              <w:pStyle w:val="a4"/>
              <w:spacing w:after="0"/>
              <w:ind w:left="0" w:firstLine="0"/>
              <w:jc w:val="left"/>
              <w:rPr>
                <w:snapToGrid w:val="0"/>
                <w:color w:val="000000"/>
                <w:sz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Девиантное поведение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C4133" w14:textId="77777777" w:rsidR="007356FA" w:rsidRPr="00555F6C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1E3A16" w14:textId="77777777" w:rsidR="007356FA" w:rsidRPr="00555F6C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A741CC" w14:textId="77777777" w:rsidR="007356FA" w:rsidRDefault="007356FA" w:rsidP="007356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11883">
              <w:rPr>
                <w:sz w:val="22"/>
                <w:szCs w:val="22"/>
              </w:rPr>
              <w:t>азработка проекта</w:t>
            </w:r>
          </w:p>
        </w:tc>
      </w:tr>
      <w:tr w:rsidR="00844A7A" w:rsidRPr="003C0E55" w14:paraId="14C157AA" w14:textId="77777777" w:rsidTr="00501E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7F3F3E" w14:textId="0E896611" w:rsidR="00844A7A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AA1359" w14:textId="41F7CD73" w:rsidR="00844A7A" w:rsidRPr="00011883" w:rsidRDefault="00844A7A" w:rsidP="004223A7">
            <w:pPr>
              <w:pStyle w:val="a4"/>
              <w:spacing w:after="0"/>
              <w:ind w:left="0" w:firstLine="0"/>
              <w:jc w:val="left"/>
              <w:rPr>
                <w:sz w:val="22"/>
                <w:szCs w:val="22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 xml:space="preserve">Дисгармоничный </w:t>
            </w:r>
            <w:r>
              <w:rPr>
                <w:bCs/>
                <w:color w:val="000000"/>
                <w:sz w:val="24"/>
                <w:szCs w:val="24"/>
              </w:rPr>
              <w:t>вид психического дизонтогенеза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537C4" w14:textId="61BE6854" w:rsidR="00844A7A" w:rsidRPr="00555F6C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292C66" w14:textId="77777777" w:rsidR="00844A7A" w:rsidRPr="00555F6C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9928DC" w14:textId="77777777" w:rsidR="00844A7A" w:rsidRDefault="00844A7A" w:rsidP="004223A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23A7" w:rsidRPr="003C0E55" w14:paraId="055B40ED" w14:textId="77777777" w:rsidTr="00501E0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48CD8F" w14:textId="2A01B145" w:rsidR="004223A7" w:rsidRDefault="004223A7" w:rsidP="004223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029DB9" w14:textId="0D0033F8" w:rsidR="004223A7" w:rsidRPr="00011883" w:rsidRDefault="004223A7" w:rsidP="004223A7">
            <w:pPr>
              <w:pStyle w:val="a4"/>
              <w:spacing w:after="0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11883">
              <w:rPr>
                <w:bCs/>
                <w:color w:val="000000"/>
                <w:sz w:val="24"/>
                <w:szCs w:val="24"/>
              </w:rPr>
              <w:t xml:space="preserve">Организация и содержание психокоррекционной и социальной работы с детьми, имеющими нарушения </w:t>
            </w:r>
            <w:r>
              <w:rPr>
                <w:bCs/>
                <w:color w:val="000000"/>
                <w:sz w:val="24"/>
                <w:szCs w:val="24"/>
              </w:rPr>
              <w:t>поведения и их семьями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699394" w14:textId="1FC8288D" w:rsidR="004223A7" w:rsidRPr="00555F6C" w:rsidRDefault="004223A7" w:rsidP="004223A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4F78A5" w14:textId="5CC85C79" w:rsidR="004223A7" w:rsidRPr="00555F6C" w:rsidRDefault="004223A7" w:rsidP="004223A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D430A7" w14:textId="0D907117" w:rsidR="004223A7" w:rsidRDefault="004223A7" w:rsidP="004223A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11883">
              <w:rPr>
                <w:sz w:val="22"/>
                <w:szCs w:val="22"/>
              </w:rPr>
              <w:t>азработка проекта</w:t>
            </w:r>
          </w:p>
        </w:tc>
      </w:tr>
    </w:tbl>
    <w:p w14:paraId="4BD7A79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2B4465B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9FF7AAA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911D3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BF560A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8A3386" w14:textId="77777777" w:rsidR="00920D0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3E76662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Нарушения эмоций и поведения в младенчестве.</w:t>
      </w:r>
    </w:p>
    <w:p w14:paraId="3F4F9B1D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Нарушения эмоций и поведения в раннем детстве.</w:t>
      </w:r>
    </w:p>
    <w:p w14:paraId="6BFE7562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Нарушения эмоций и поведения в дошкольном возрасте.</w:t>
      </w:r>
    </w:p>
    <w:p w14:paraId="1BEA263E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Клиника и возрастные особенности депрессии у детей. Варианты динамики депрессии у детей.</w:t>
      </w:r>
    </w:p>
    <w:p w14:paraId="00C9D2E6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Клинико-психологическая характеристика дисгармонии психического развития в детском возрасте.</w:t>
      </w:r>
    </w:p>
    <w:p w14:paraId="59AC61C6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Психопатии.</w:t>
      </w:r>
    </w:p>
    <w:p w14:paraId="452FC6D1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Гиперактивность: понятие и особенности проявлений в дошкольном возрасте.</w:t>
      </w:r>
    </w:p>
    <w:p w14:paraId="54EB15B8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Акцентуации характера. Акцентуации в дошкольном возрасте.</w:t>
      </w:r>
    </w:p>
    <w:p w14:paraId="59AD0CDB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t>Синдром посттравматического стрессового расстройства у детей и подростков.</w:t>
      </w:r>
    </w:p>
    <w:p w14:paraId="5ED325AB" w14:textId="77777777" w:rsidR="00011883" w:rsidRPr="00273381" w:rsidRDefault="00011883" w:rsidP="00011883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273381">
        <w:rPr>
          <w:sz w:val="24"/>
          <w:szCs w:val="24"/>
        </w:rPr>
        <w:lastRenderedPageBreak/>
        <w:t>Определение понятия «социальная норма». Значение социальных норм человека и общества. Функции социальных норм. Классификация социальных норм.</w:t>
      </w:r>
    </w:p>
    <w:p w14:paraId="6558F17A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034C5C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394A28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E1121E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2B440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EDE4CA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2EDF9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E4527B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7E8176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4E318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CF9C4E" w14:textId="77777777" w:rsidR="00920D08" w:rsidRPr="003C0E55" w:rsidRDefault="00920D08" w:rsidP="0001188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11883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3AC2B1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EFDC128" w14:textId="77777777" w:rsidR="00920D08" w:rsidRPr="003C0E55" w:rsidRDefault="00011883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DD6148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DF01B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E50E468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0571BF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69F49E8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D960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65378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110A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CA724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9011D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B0980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C43240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E338D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08C86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FDF78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0CFE0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796D2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5DC75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B426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11883" w:rsidRPr="003C0E55" w14:paraId="0EC604BA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CB0308" w14:textId="77777777" w:rsidR="00011883" w:rsidRPr="003C0E55" w:rsidRDefault="00011883" w:rsidP="000118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400A7E" w14:textId="77777777" w:rsidR="00011883" w:rsidRPr="00011883" w:rsidRDefault="00011883" w:rsidP="00011883">
            <w:p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</w:t>
            </w:r>
          </w:p>
          <w:p w14:paraId="14DF73A5" w14:textId="77777777" w:rsidR="00011883" w:rsidRPr="00011883" w:rsidRDefault="00011883" w:rsidP="00011883">
            <w:p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43BAF" w14:textId="77777777" w:rsidR="00011883" w:rsidRPr="00011883" w:rsidRDefault="00011883" w:rsidP="00011883">
            <w:p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 xml:space="preserve">Бенилова, Светлана Юрьевна. </w:t>
            </w:r>
          </w:p>
          <w:p w14:paraId="2F529200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B7D349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М.: Издательство "Парадигма»</w:t>
            </w:r>
          </w:p>
          <w:p w14:paraId="60313D5B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 xml:space="preserve"> 312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0BC1D8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869FD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A6E5AE" w14:textId="77777777" w:rsidR="00011883" w:rsidRPr="00011883" w:rsidRDefault="009246F9" w:rsidP="00011883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hyperlink r:id="rId5" w:history="1">
              <w:r w:rsidR="00011883" w:rsidRPr="00011883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  <w:tr w:rsidR="00011883" w:rsidRPr="003C0E55" w14:paraId="40288B2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B0161B" w14:textId="77777777" w:rsidR="00011883" w:rsidRPr="003C0E55" w:rsidRDefault="00011883" w:rsidP="000118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4CEF09" w14:textId="77777777" w:rsidR="00011883" w:rsidRPr="00011883" w:rsidRDefault="00011883" w:rsidP="00011883">
            <w:p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Специальная психология : учебно-практическое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B1551" w14:textId="77777777" w:rsidR="00011883" w:rsidRPr="00011883" w:rsidRDefault="00011883" w:rsidP="00011883">
            <w:p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Ридецкая,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EDB798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М.:Евразийский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A8FCBD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4B32F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AC15B" w14:textId="77777777" w:rsidR="00011883" w:rsidRPr="00011883" w:rsidRDefault="009246F9" w:rsidP="00011883">
            <w:pPr>
              <w:spacing w:line="254" w:lineRule="auto"/>
              <w:ind w:left="0" w:firstLine="0"/>
              <w:rPr>
                <w:sz w:val="22"/>
              </w:rPr>
            </w:pPr>
            <w:hyperlink r:id="rId6" w:history="1">
              <w:r w:rsidR="00011883" w:rsidRPr="00011883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</w:tbl>
    <w:p w14:paraId="6E6E97B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3BEB40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60C3525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E0D155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5FC1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99DA5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5B115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AB5954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2D31C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DC008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DE4A81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F8330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C947A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CF153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6E559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D5936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C85070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6B4F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11883" w:rsidRPr="003C0E55" w14:paraId="39D2D905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107B2" w14:textId="77777777" w:rsidR="00011883" w:rsidRPr="003C0E55" w:rsidRDefault="00011883" w:rsidP="000118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60F7E1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Психология эмоций и воли: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23FC5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Джанерьян С. Т.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25118D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Издательство Южного федерального университета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F35C6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EC7D1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4836D" w14:textId="77777777" w:rsidR="00011883" w:rsidRPr="00011883" w:rsidRDefault="009246F9" w:rsidP="00011883">
            <w:pPr>
              <w:spacing w:line="254" w:lineRule="auto"/>
              <w:ind w:left="0" w:firstLine="0"/>
              <w:rPr>
                <w:sz w:val="22"/>
              </w:rPr>
            </w:pPr>
            <w:hyperlink r:id="rId7" w:history="1">
              <w:r w:rsidR="00011883" w:rsidRPr="00011883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  <w:tr w:rsidR="00011883" w:rsidRPr="003C0E55" w14:paraId="49F6AEB9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C6849" w14:textId="77777777" w:rsidR="00011883" w:rsidRPr="003C0E55" w:rsidRDefault="00011883" w:rsidP="000118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999FB2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 xml:space="preserve">Коррекционно-развивающее обучение детей в процессе дидактических игр :пособие для </w:t>
            </w:r>
            <w:r w:rsidRPr="00011883">
              <w:rPr>
                <w:sz w:val="22"/>
              </w:rPr>
              <w:lastRenderedPageBreak/>
              <w:t>учителя-дефектолога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04E13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lastRenderedPageBreak/>
              <w:t>Стребелева Е.А.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003A6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М. : Издательство Просвещение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68BB7E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D8F7E" w14:textId="77777777" w:rsidR="00011883" w:rsidRPr="00011883" w:rsidRDefault="00011883" w:rsidP="00011883">
            <w:pPr>
              <w:spacing w:line="254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A68987" w14:textId="77777777" w:rsidR="00011883" w:rsidRPr="00011883" w:rsidRDefault="009246F9" w:rsidP="00011883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 w:val="22"/>
                <w:szCs w:val="24"/>
              </w:rPr>
            </w:pPr>
            <w:hyperlink r:id="rId8" w:history="1">
              <w:r w:rsidR="00011883" w:rsidRPr="00011883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  <w:tr w:rsidR="00011883" w:rsidRPr="003C0E55" w14:paraId="15140DAE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99CF45" w14:textId="77777777" w:rsidR="00011883" w:rsidRPr="003C0E55" w:rsidRDefault="00011883" w:rsidP="000118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14F4E" w14:textId="77777777" w:rsidR="00011883" w:rsidRPr="00011883" w:rsidRDefault="00011883" w:rsidP="00011883">
            <w:pPr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C1084" w14:textId="77777777" w:rsidR="00011883" w:rsidRPr="00011883" w:rsidRDefault="00011883" w:rsidP="00011883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А.Г. Московкина ; под ред. В.И. Селиверстова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52861B" w14:textId="77777777" w:rsidR="00011883" w:rsidRPr="00011883" w:rsidRDefault="00011883" w:rsidP="00011883">
            <w:pPr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F5E60" w14:textId="77777777" w:rsidR="00011883" w:rsidRPr="00011883" w:rsidRDefault="00011883" w:rsidP="00011883">
            <w:pPr>
              <w:ind w:left="0" w:firstLine="0"/>
              <w:rPr>
                <w:sz w:val="22"/>
              </w:rPr>
            </w:pPr>
            <w:r w:rsidRPr="00011883">
              <w:rPr>
                <w:sz w:val="22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0454ED" w14:textId="77777777" w:rsidR="00011883" w:rsidRPr="00011883" w:rsidRDefault="00011883" w:rsidP="00011883">
            <w:pPr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3AEFF2" w14:textId="77777777" w:rsidR="00011883" w:rsidRPr="00011883" w:rsidRDefault="009246F9" w:rsidP="00011883">
            <w:pPr>
              <w:ind w:left="0" w:firstLine="0"/>
              <w:rPr>
                <w:sz w:val="22"/>
              </w:rPr>
            </w:pPr>
            <w:hyperlink r:id="rId9" w:history="1">
              <w:r w:rsidR="00011883" w:rsidRPr="00011883">
                <w:rPr>
                  <w:rStyle w:val="a3"/>
                  <w:sz w:val="22"/>
                  <w:szCs w:val="28"/>
                </w:rPr>
                <w:t>http://biblioclub.ru/</w:t>
              </w:r>
            </w:hyperlink>
          </w:p>
        </w:tc>
      </w:tr>
    </w:tbl>
    <w:p w14:paraId="3D5D7BD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65BB34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CBA5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A9E3FB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3FE75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116B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30138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0E383C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342CA6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45C71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975FEB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EB964C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5B3BC0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0FDCF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79D9E2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4C8A8D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101165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1C20AB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2156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6093EB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BB8CDB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BB81B3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0F959B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8F271B4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800EC2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670148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4D0EED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E6684F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E08DF8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5746DC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EA3369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712E0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EFF4B62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C51F29"/>
    <w:multiLevelType w:val="multilevel"/>
    <w:tmpl w:val="1DD8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1883"/>
    <w:rsid w:val="00181368"/>
    <w:rsid w:val="001F5DC6"/>
    <w:rsid w:val="00280895"/>
    <w:rsid w:val="003A66CF"/>
    <w:rsid w:val="004223A7"/>
    <w:rsid w:val="004B47B0"/>
    <w:rsid w:val="00501E0A"/>
    <w:rsid w:val="005633B1"/>
    <w:rsid w:val="006A1881"/>
    <w:rsid w:val="006A6D8A"/>
    <w:rsid w:val="007356FA"/>
    <w:rsid w:val="00844A7A"/>
    <w:rsid w:val="00920D08"/>
    <w:rsid w:val="009246F9"/>
    <w:rsid w:val="00A0610E"/>
    <w:rsid w:val="00C36C4D"/>
    <w:rsid w:val="00CC7A38"/>
    <w:rsid w:val="00D55956"/>
    <w:rsid w:val="00D704A1"/>
    <w:rsid w:val="00F4251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8C1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3">
    <w:name w:val="Body Text Indent 3"/>
    <w:basedOn w:val="a"/>
    <w:link w:val="30"/>
    <w:uiPriority w:val="99"/>
    <w:rsid w:val="00011883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18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2022-03-29T04:37:00Z</dcterms:created>
  <dcterms:modified xsi:type="dcterms:W3CDTF">2023-05-05T10:33:00Z</dcterms:modified>
</cp:coreProperties>
</file>