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A61A9" w14:textId="75326FBD" w:rsidR="00CB2195" w:rsidRPr="00CB2195" w:rsidRDefault="00CB2195" w:rsidP="000062C0">
      <w:pPr>
        <w:tabs>
          <w:tab w:val="left" w:pos="0"/>
          <w:tab w:val="left" w:pos="1530"/>
        </w:tabs>
        <w:suppressAutoHyphens/>
        <w:jc w:val="center"/>
        <w:rPr>
          <w:color w:val="auto"/>
        </w:rPr>
      </w:pPr>
      <w:r w:rsidRPr="00CB2195">
        <w:rPr>
          <w:color w:val="auto"/>
        </w:rPr>
        <w:t>ГОСУДАРСТВЕННОЕ АВТОНОМНОЕ ОБРАЗОВАТЕЛЬНОЕ УЧРЕЖДЕНИЕ ВЫСШЕГО ОБРАЗОВАНИЯ</w:t>
      </w:r>
    </w:p>
    <w:p w14:paraId="409144FF" w14:textId="77777777" w:rsidR="00CB2195" w:rsidRPr="00CB2195" w:rsidRDefault="00CB2195" w:rsidP="00D076D9">
      <w:pPr>
        <w:tabs>
          <w:tab w:val="left" w:pos="0"/>
          <w:tab w:val="left" w:pos="1530"/>
        </w:tabs>
        <w:suppressAutoHyphens/>
        <w:ind w:hanging="40"/>
        <w:jc w:val="center"/>
        <w:rPr>
          <w:b/>
          <w:color w:val="auto"/>
        </w:rPr>
      </w:pPr>
      <w:r w:rsidRPr="00CB2195">
        <w:rPr>
          <w:b/>
          <w:color w:val="auto"/>
        </w:rPr>
        <w:t xml:space="preserve">«ЛЕНИНГРАДСКИЙ ГОСУДАРСТВЕННЫЙ УНИВЕРСИТЕТ </w:t>
      </w:r>
    </w:p>
    <w:p w14:paraId="2010B1BF" w14:textId="77777777" w:rsidR="00CB2195" w:rsidRPr="00CB2195" w:rsidRDefault="00190890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  <w:r>
        <w:rPr>
          <w:b/>
          <w:color w:val="auto"/>
        </w:rPr>
        <w:t>ИМЕНИ</w:t>
      </w:r>
      <w:r w:rsidR="00CB2195" w:rsidRPr="00CB2195">
        <w:rPr>
          <w:b/>
          <w:color w:val="auto"/>
        </w:rPr>
        <w:t xml:space="preserve"> А.С. ПУШКИНА»</w:t>
      </w:r>
    </w:p>
    <w:p w14:paraId="3B7FBCB6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2E77612B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34D77A4D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2731B131" w14:textId="77777777" w:rsidR="000062C0" w:rsidRDefault="000062C0" w:rsidP="00D076D9">
      <w:pPr>
        <w:tabs>
          <w:tab w:val="left" w:pos="1530"/>
        </w:tabs>
        <w:suppressAutoHyphens/>
        <w:ind w:firstLine="5630"/>
        <w:rPr>
          <w:color w:val="auto"/>
        </w:rPr>
      </w:pPr>
    </w:p>
    <w:p w14:paraId="497BA0FB" w14:textId="38675EA5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УТВЕРЖДАЮ</w:t>
      </w:r>
    </w:p>
    <w:p w14:paraId="26DBA230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Проректор по учебно-методической</w:t>
      </w:r>
    </w:p>
    <w:p w14:paraId="52E9DF95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 xml:space="preserve">работе </w:t>
      </w:r>
    </w:p>
    <w:p w14:paraId="7133304A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____________ С.Н.Большаков</w:t>
      </w:r>
    </w:p>
    <w:p w14:paraId="53D08CE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02BB5EA8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692AFE7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3171E8B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9FA77A5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  <w:r w:rsidRPr="00CB2195">
        <w:rPr>
          <w:caps/>
          <w:color w:val="auto"/>
        </w:rPr>
        <w:t>РАБОЧАЯ ПРОГРАММА</w:t>
      </w:r>
    </w:p>
    <w:p w14:paraId="18CCDEB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  <w:r w:rsidRPr="00CB2195">
        <w:rPr>
          <w:rFonts w:cs="Courier New"/>
          <w:color w:val="auto"/>
        </w:rPr>
        <w:t>дисциплины</w:t>
      </w:r>
    </w:p>
    <w:p w14:paraId="0689E4C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31AAA9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D4578B3" w14:textId="496E7C7C" w:rsidR="00AC5A48" w:rsidRPr="00065F96" w:rsidRDefault="00242CE8" w:rsidP="00E63D6C">
      <w:pPr>
        <w:suppressAutoHyphens/>
        <w:jc w:val="center"/>
        <w:rPr>
          <w:bCs/>
          <w:color w:val="auto"/>
        </w:rPr>
      </w:pPr>
      <w:r>
        <w:rPr>
          <w:b/>
          <w:color w:val="000000"/>
        </w:rPr>
        <w:t>ФТД</w:t>
      </w:r>
      <w:r w:rsidR="00065F96" w:rsidRPr="00065F96">
        <w:rPr>
          <w:b/>
          <w:color w:val="000000"/>
        </w:rPr>
        <w:t>.</w:t>
      </w:r>
      <w:r>
        <w:rPr>
          <w:b/>
          <w:color w:val="000000"/>
        </w:rPr>
        <w:t>04</w:t>
      </w:r>
      <w:r w:rsidR="00CB2195" w:rsidRPr="00CB2195">
        <w:rPr>
          <w:b/>
          <w:color w:val="000000"/>
        </w:rPr>
        <w:t xml:space="preserve"> </w:t>
      </w:r>
      <w:r w:rsidRPr="00242CE8">
        <w:rPr>
          <w:b/>
          <w:color w:val="000000"/>
        </w:rPr>
        <w:t>ГЕНДЕРНАЯ ПСИХОЛОГИЯ И ПСИХОЛОГИЯ СЕКСУАЛЬНОСТИ</w:t>
      </w:r>
    </w:p>
    <w:p w14:paraId="478EC9A6" w14:textId="77777777" w:rsidR="00CB2195" w:rsidRPr="00CB2195" w:rsidRDefault="00CB2195" w:rsidP="00D076D9">
      <w:pPr>
        <w:suppressAutoHyphens/>
        <w:rPr>
          <w:color w:val="auto"/>
        </w:rPr>
      </w:pPr>
    </w:p>
    <w:p w14:paraId="79E40CA2" w14:textId="77777777" w:rsidR="00CB2195" w:rsidRPr="00CB2195" w:rsidRDefault="00CB2195" w:rsidP="00D076D9">
      <w:pPr>
        <w:tabs>
          <w:tab w:val="left" w:pos="3822"/>
        </w:tabs>
        <w:suppressAutoHyphens/>
        <w:spacing w:line="288" w:lineRule="auto"/>
        <w:rPr>
          <w:b/>
        </w:rPr>
      </w:pPr>
    </w:p>
    <w:p w14:paraId="3CC59A83" w14:textId="28AC8280" w:rsidR="00CB2195" w:rsidRPr="00CB2195" w:rsidRDefault="00CB2195" w:rsidP="00D076D9">
      <w:pPr>
        <w:tabs>
          <w:tab w:val="right" w:leader="underscore" w:pos="8505"/>
        </w:tabs>
        <w:suppressAutoHyphens/>
        <w:spacing w:line="288" w:lineRule="auto"/>
        <w:jc w:val="center"/>
        <w:rPr>
          <w:color w:val="auto"/>
        </w:rPr>
      </w:pPr>
      <w:r w:rsidRPr="00CB2195">
        <w:rPr>
          <w:color w:val="auto"/>
        </w:rPr>
        <w:t xml:space="preserve">Специальность </w:t>
      </w:r>
      <w:r w:rsidRPr="00CB2195">
        <w:rPr>
          <w:b/>
          <w:color w:val="auto"/>
        </w:rPr>
        <w:t>37.05.01 Клиническая психология</w:t>
      </w:r>
    </w:p>
    <w:p w14:paraId="67AF9215" w14:textId="77777777" w:rsidR="00D076D9" w:rsidRDefault="00CB2195" w:rsidP="00D076D9">
      <w:pPr>
        <w:tabs>
          <w:tab w:val="right" w:leader="underscore" w:pos="8505"/>
        </w:tabs>
        <w:suppressAutoHyphens/>
        <w:spacing w:line="288" w:lineRule="auto"/>
        <w:jc w:val="center"/>
        <w:rPr>
          <w:b/>
          <w:color w:val="auto"/>
        </w:rPr>
      </w:pPr>
      <w:r w:rsidRPr="00CB2195">
        <w:rPr>
          <w:color w:val="auto"/>
        </w:rPr>
        <w:t xml:space="preserve">Направленность (профиль) </w:t>
      </w:r>
      <w:r w:rsidRPr="00CB2195">
        <w:rPr>
          <w:b/>
          <w:color w:val="auto"/>
        </w:rPr>
        <w:t xml:space="preserve">Психологическое обеспечение в чрезвычайных </w:t>
      </w:r>
    </w:p>
    <w:p w14:paraId="03C57094" w14:textId="16BCE526" w:rsidR="00CB2195" w:rsidRPr="00CB2195" w:rsidRDefault="00CB2195" w:rsidP="00D076D9">
      <w:pPr>
        <w:tabs>
          <w:tab w:val="right" w:leader="underscore" w:pos="8505"/>
        </w:tabs>
        <w:suppressAutoHyphens/>
        <w:spacing w:line="288" w:lineRule="auto"/>
        <w:jc w:val="center"/>
        <w:rPr>
          <w:color w:val="auto"/>
        </w:rPr>
      </w:pPr>
      <w:r w:rsidRPr="00CB2195">
        <w:rPr>
          <w:b/>
          <w:color w:val="auto"/>
        </w:rPr>
        <w:t>и экстремальных ситуациях</w:t>
      </w:r>
    </w:p>
    <w:p w14:paraId="487CA133" w14:textId="77777777" w:rsidR="00CB2195" w:rsidRPr="00CB2195" w:rsidRDefault="00CB2195" w:rsidP="00D076D9">
      <w:pPr>
        <w:tabs>
          <w:tab w:val="left" w:pos="3822"/>
        </w:tabs>
        <w:suppressAutoHyphens/>
        <w:spacing w:line="288" w:lineRule="auto"/>
        <w:jc w:val="center"/>
        <w:rPr>
          <w:bCs/>
          <w:color w:val="auto"/>
        </w:rPr>
      </w:pPr>
    </w:p>
    <w:p w14:paraId="70410DA5" w14:textId="77777777" w:rsidR="00CB2195" w:rsidRPr="00CB2195" w:rsidRDefault="00CB2195" w:rsidP="00D076D9">
      <w:pPr>
        <w:tabs>
          <w:tab w:val="left" w:pos="3822"/>
        </w:tabs>
        <w:suppressAutoHyphens/>
        <w:spacing w:line="288" w:lineRule="auto"/>
        <w:jc w:val="center"/>
        <w:rPr>
          <w:bCs/>
          <w:color w:val="auto"/>
        </w:rPr>
      </w:pPr>
      <w:r w:rsidRPr="00CB2195">
        <w:rPr>
          <w:bCs/>
          <w:color w:val="auto"/>
        </w:rPr>
        <w:t>(год начала подготовки – 2021)</w:t>
      </w:r>
    </w:p>
    <w:p w14:paraId="0AB57745" w14:textId="77777777" w:rsidR="00CB2195" w:rsidRPr="00CB2195" w:rsidRDefault="00CB2195" w:rsidP="00D076D9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6EAD3D26" w14:textId="77777777" w:rsidR="00CB2195" w:rsidRPr="00CB2195" w:rsidRDefault="00CB2195" w:rsidP="00D076D9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070FC5A8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031E726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4217D85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00B050"/>
          <w:sz w:val="40"/>
          <w:szCs w:val="40"/>
        </w:rPr>
      </w:pPr>
    </w:p>
    <w:p w14:paraId="27D39CA3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00B050"/>
          <w:sz w:val="40"/>
          <w:szCs w:val="40"/>
        </w:rPr>
      </w:pPr>
    </w:p>
    <w:p w14:paraId="7C2CDC92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00B050"/>
          <w:sz w:val="40"/>
          <w:szCs w:val="40"/>
        </w:rPr>
      </w:pPr>
    </w:p>
    <w:p w14:paraId="6016D88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00B050"/>
          <w:sz w:val="40"/>
          <w:szCs w:val="40"/>
        </w:rPr>
      </w:pPr>
    </w:p>
    <w:p w14:paraId="677EA1D1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0012ADCA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67A1D035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rPr>
          <w:color w:val="auto"/>
        </w:rPr>
      </w:pPr>
    </w:p>
    <w:p w14:paraId="45BD7971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10E8B2A7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4A1A78E6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434812A3" w14:textId="487F7053" w:rsidR="00CB2195" w:rsidRDefault="00CB2195" w:rsidP="000062C0">
      <w:pPr>
        <w:tabs>
          <w:tab w:val="left" w:pos="5130"/>
        </w:tabs>
        <w:rPr>
          <w:color w:val="auto"/>
        </w:rPr>
      </w:pPr>
      <w:r w:rsidRPr="00CB2195">
        <w:rPr>
          <w:color w:val="auto"/>
        </w:rPr>
        <w:tab/>
      </w:r>
    </w:p>
    <w:p w14:paraId="1A96CB28" w14:textId="25FC792D" w:rsidR="000062C0" w:rsidRDefault="000062C0" w:rsidP="00CB2195">
      <w:pPr>
        <w:tabs>
          <w:tab w:val="left" w:pos="748"/>
          <w:tab w:val="left" w:pos="828"/>
          <w:tab w:val="left" w:pos="3822"/>
        </w:tabs>
        <w:rPr>
          <w:color w:val="auto"/>
        </w:rPr>
      </w:pPr>
    </w:p>
    <w:p w14:paraId="61C17D4D" w14:textId="56F0D786" w:rsidR="000062C0" w:rsidRDefault="000062C0" w:rsidP="00CB2195">
      <w:pPr>
        <w:tabs>
          <w:tab w:val="left" w:pos="748"/>
          <w:tab w:val="left" w:pos="828"/>
          <w:tab w:val="left" w:pos="3822"/>
        </w:tabs>
        <w:rPr>
          <w:color w:val="auto"/>
        </w:rPr>
      </w:pPr>
    </w:p>
    <w:p w14:paraId="0FF488A9" w14:textId="77777777" w:rsidR="000062C0" w:rsidRPr="00CB2195" w:rsidRDefault="000062C0" w:rsidP="00CB2195">
      <w:pPr>
        <w:tabs>
          <w:tab w:val="left" w:pos="748"/>
          <w:tab w:val="left" w:pos="828"/>
          <w:tab w:val="left" w:pos="3822"/>
        </w:tabs>
        <w:rPr>
          <w:color w:val="auto"/>
        </w:rPr>
      </w:pPr>
    </w:p>
    <w:p w14:paraId="3EFFE0A4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  <w:r w:rsidRPr="00CB2195">
        <w:rPr>
          <w:color w:val="auto"/>
        </w:rPr>
        <w:t xml:space="preserve">Санкт-Петербург </w:t>
      </w:r>
    </w:p>
    <w:p w14:paraId="7959BCDB" w14:textId="4F89958E" w:rsidR="00CB2195" w:rsidRPr="00E33343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  <w:r w:rsidRPr="00E33343">
        <w:rPr>
          <w:color w:val="auto"/>
        </w:rPr>
        <w:t>202</w:t>
      </w:r>
      <w:r w:rsidR="006361F8">
        <w:rPr>
          <w:color w:val="auto"/>
        </w:rPr>
        <w:t>1</w:t>
      </w:r>
      <w:bookmarkStart w:id="0" w:name="_GoBack"/>
      <w:bookmarkEnd w:id="0"/>
    </w:p>
    <w:p w14:paraId="02AF1021" w14:textId="77777777" w:rsidR="009920C9" w:rsidRPr="009920C9" w:rsidRDefault="00B96274" w:rsidP="00544CF0">
      <w:pPr>
        <w:pageBreakBefore/>
        <w:widowControl w:val="0"/>
        <w:tabs>
          <w:tab w:val="left" w:pos="788"/>
        </w:tabs>
        <w:suppressAutoHyphens/>
        <w:jc w:val="both"/>
        <w:rPr>
          <w:color w:val="auto"/>
          <w:kern w:val="1"/>
          <w:lang w:eastAsia="zh-CN"/>
        </w:rPr>
      </w:pPr>
      <w:r>
        <w:rPr>
          <w:b/>
          <w:bCs/>
          <w:color w:val="000000"/>
          <w:kern w:val="1"/>
          <w:lang w:eastAsia="zh-CN"/>
        </w:rPr>
        <w:lastRenderedPageBreak/>
        <w:t xml:space="preserve">1. </w:t>
      </w:r>
      <w:r w:rsidR="009920C9" w:rsidRPr="009920C9">
        <w:rPr>
          <w:b/>
          <w:bCs/>
          <w:color w:val="000000"/>
          <w:kern w:val="1"/>
          <w:lang w:eastAsia="zh-CN"/>
        </w:rPr>
        <w:t>ПЕРЕЧЕНЬ ПЛАНИРУЕМЫХ РЕЗУЛЬТАТОВ ОБУЧЕНИЯ ПО ДИСЦИПЛИНЕ:</w:t>
      </w:r>
    </w:p>
    <w:p w14:paraId="57BC79C0" w14:textId="5C050E5F" w:rsidR="009920C9" w:rsidRPr="000062C0" w:rsidRDefault="009920C9" w:rsidP="000062C0">
      <w:pPr>
        <w:tabs>
          <w:tab w:val="left" w:pos="756"/>
        </w:tabs>
        <w:ind w:firstLine="567"/>
        <w:jc w:val="both"/>
        <w:rPr>
          <w:color w:val="000000"/>
          <w:kern w:val="1"/>
        </w:rPr>
      </w:pPr>
      <w:r w:rsidRPr="009920C9">
        <w:rPr>
          <w:color w:val="000000"/>
          <w:kern w:val="1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43"/>
        <w:gridCol w:w="3495"/>
        <w:gridCol w:w="4018"/>
      </w:tblGrid>
      <w:tr w:rsidR="002E238C" w:rsidRPr="009920C9" w14:paraId="12502806" w14:textId="77777777" w:rsidTr="000062C0">
        <w:trPr>
          <w:trHeight w:val="724"/>
        </w:trPr>
        <w:tc>
          <w:tcPr>
            <w:tcW w:w="1843" w:type="dxa"/>
            <w:shd w:val="clear" w:color="auto" w:fill="auto"/>
          </w:tcPr>
          <w:p w14:paraId="43BEC298" w14:textId="77777777" w:rsidR="000062C0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9920C9">
              <w:rPr>
                <w:color w:val="000000"/>
                <w:kern w:val="1"/>
              </w:rPr>
              <w:t xml:space="preserve">Индекс </w:t>
            </w:r>
          </w:p>
          <w:p w14:paraId="7497A465" w14:textId="7B8F4E60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9920C9">
              <w:rPr>
                <w:color w:val="000000"/>
                <w:kern w:val="1"/>
              </w:rPr>
              <w:t>компетенции</w:t>
            </w:r>
          </w:p>
        </w:tc>
        <w:tc>
          <w:tcPr>
            <w:tcW w:w="3495" w:type="dxa"/>
            <w:shd w:val="clear" w:color="auto" w:fill="auto"/>
          </w:tcPr>
          <w:p w14:paraId="788ABB3D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9920C9">
              <w:rPr>
                <w:color w:val="000000"/>
                <w:kern w:val="1"/>
              </w:rPr>
              <w:t xml:space="preserve">Содержание компетенции </w:t>
            </w:r>
          </w:p>
          <w:p w14:paraId="7D3DF96F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9920C9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018" w:type="dxa"/>
          </w:tcPr>
          <w:p w14:paraId="4D971547" w14:textId="77777777" w:rsidR="002E238C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2E238C">
              <w:rPr>
                <w:color w:val="000000"/>
                <w:kern w:val="1"/>
              </w:rPr>
              <w:t xml:space="preserve">Индикаторы компетенций </w:t>
            </w:r>
          </w:p>
          <w:p w14:paraId="38182BAC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2E238C">
              <w:rPr>
                <w:color w:val="000000"/>
                <w:kern w:val="1"/>
              </w:rPr>
              <w:t>(код и содержание)</w:t>
            </w:r>
          </w:p>
        </w:tc>
      </w:tr>
      <w:tr w:rsidR="000062C0" w:rsidRPr="009920C9" w14:paraId="12B16F7D" w14:textId="77777777" w:rsidTr="000062C0">
        <w:trPr>
          <w:trHeight w:val="2651"/>
        </w:trPr>
        <w:tc>
          <w:tcPr>
            <w:tcW w:w="1843" w:type="dxa"/>
            <w:vMerge w:val="restart"/>
            <w:shd w:val="clear" w:color="auto" w:fill="auto"/>
          </w:tcPr>
          <w:p w14:paraId="5A8FEBF8" w14:textId="76936171" w:rsidR="000062C0" w:rsidRPr="009A55AF" w:rsidRDefault="000062C0" w:rsidP="005426F4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val="en-US" w:eastAsia="zh-CN"/>
              </w:rPr>
            </w:pPr>
            <w:r w:rsidRPr="00242CE8">
              <w:rPr>
                <w:color w:val="auto"/>
                <w:kern w:val="1"/>
                <w:lang w:eastAsia="zh-CN"/>
              </w:rPr>
              <w:t>ПК-6</w:t>
            </w:r>
          </w:p>
        </w:tc>
        <w:tc>
          <w:tcPr>
            <w:tcW w:w="3495" w:type="dxa"/>
            <w:vMerge w:val="restart"/>
            <w:shd w:val="clear" w:color="auto" w:fill="auto"/>
          </w:tcPr>
          <w:p w14:paraId="5E5C69AD" w14:textId="5F28F0AC" w:rsidR="000062C0" w:rsidRPr="009920C9" w:rsidRDefault="000062C0" w:rsidP="005426F4">
            <w:pPr>
              <w:tabs>
                <w:tab w:val="left" w:pos="788"/>
              </w:tabs>
              <w:snapToGrid w:val="0"/>
              <w:jc w:val="both"/>
              <w:rPr>
                <w:color w:val="auto"/>
                <w:kern w:val="1"/>
                <w:lang w:eastAsia="zh-CN"/>
              </w:rPr>
            </w:pPr>
            <w:r w:rsidRPr="00242CE8">
              <w:rPr>
                <w:color w:val="auto"/>
                <w:kern w:val="1"/>
                <w:lang w:eastAsia="zh-CN"/>
              </w:rPr>
              <w:t>Способность и готовность разрабатывать и реализовывать программы, направленные на предупреждение нарушений и отклонений социального и личностного статуса, рисков асоциального поведения и рисков профессиональной деформации у специалистов экстремальных видов деятельности</w:t>
            </w:r>
          </w:p>
        </w:tc>
        <w:tc>
          <w:tcPr>
            <w:tcW w:w="4018" w:type="dxa"/>
          </w:tcPr>
          <w:p w14:paraId="72F095D8" w14:textId="5B7094C8" w:rsidR="000062C0" w:rsidRPr="009920C9" w:rsidRDefault="000062C0" w:rsidP="00FC401B">
            <w:pPr>
              <w:tabs>
                <w:tab w:val="left" w:pos="788"/>
              </w:tabs>
              <w:snapToGrid w:val="0"/>
              <w:jc w:val="both"/>
              <w:rPr>
                <w:color w:val="auto"/>
                <w:kern w:val="1"/>
                <w:lang w:eastAsia="zh-CN"/>
              </w:rPr>
            </w:pPr>
            <w:r w:rsidRPr="00FC401B">
              <w:rPr>
                <w:color w:val="auto"/>
                <w:kern w:val="1"/>
                <w:lang w:eastAsia="zh-CN"/>
              </w:rPr>
              <w:t>ИПК-6.3.  С помощью подобранных психодиагностических методов и методик способен проводить психологическое обследование для выявления нарушений и отклонений социального и личностного статуса, рисков асоциального поведения и рисков профессиональной деформации у специалистов экстремальных видов деятельности</w:t>
            </w:r>
            <w:r>
              <w:rPr>
                <w:color w:val="auto"/>
                <w:kern w:val="1"/>
                <w:lang w:eastAsia="zh-CN"/>
              </w:rPr>
              <w:t>.</w:t>
            </w:r>
          </w:p>
        </w:tc>
      </w:tr>
      <w:tr w:rsidR="000062C0" w:rsidRPr="009920C9" w14:paraId="752B8A94" w14:textId="77777777" w:rsidTr="000062C0">
        <w:trPr>
          <w:trHeight w:val="2649"/>
        </w:trPr>
        <w:tc>
          <w:tcPr>
            <w:tcW w:w="1843" w:type="dxa"/>
            <w:vMerge/>
            <w:shd w:val="clear" w:color="auto" w:fill="auto"/>
          </w:tcPr>
          <w:p w14:paraId="059C874D" w14:textId="77777777" w:rsidR="000062C0" w:rsidRPr="00242CE8" w:rsidRDefault="000062C0" w:rsidP="005426F4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495" w:type="dxa"/>
            <w:vMerge/>
            <w:shd w:val="clear" w:color="auto" w:fill="auto"/>
          </w:tcPr>
          <w:p w14:paraId="60FF3916" w14:textId="77777777" w:rsidR="000062C0" w:rsidRPr="00242CE8" w:rsidRDefault="000062C0" w:rsidP="005426F4">
            <w:pPr>
              <w:tabs>
                <w:tab w:val="left" w:pos="788"/>
              </w:tabs>
              <w:snapToGrid w:val="0"/>
              <w:jc w:val="both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4018" w:type="dxa"/>
          </w:tcPr>
          <w:p w14:paraId="3A3DEFF6" w14:textId="7B964B15" w:rsidR="000062C0" w:rsidRPr="00FC401B" w:rsidRDefault="000062C0" w:rsidP="00FC401B">
            <w:pPr>
              <w:tabs>
                <w:tab w:val="left" w:pos="788"/>
              </w:tabs>
              <w:snapToGrid w:val="0"/>
              <w:jc w:val="both"/>
              <w:rPr>
                <w:color w:val="auto"/>
                <w:kern w:val="1"/>
                <w:lang w:eastAsia="zh-CN"/>
              </w:rPr>
            </w:pPr>
            <w:r w:rsidRPr="000062C0">
              <w:rPr>
                <w:color w:val="auto"/>
                <w:kern w:val="1"/>
                <w:lang w:eastAsia="zh-CN"/>
              </w:rPr>
              <w:t>ИПК-6.4. Способен разрабатывать программы направленные на предупреждение нарушений и отклонений социального и личностного статуса, рисков асоциального поведения и рисков профессиональной деформации у специалистов экстремальных видов деятельности; способен прогнозировать эффективность разработанных программ.</w:t>
            </w:r>
            <w:r w:rsidRPr="000062C0">
              <w:rPr>
                <w:color w:val="auto"/>
                <w:kern w:val="1"/>
                <w:lang w:eastAsia="zh-CN"/>
              </w:rPr>
              <w:tab/>
            </w:r>
          </w:p>
        </w:tc>
      </w:tr>
      <w:tr w:rsidR="000062C0" w:rsidRPr="009920C9" w14:paraId="360615B4" w14:textId="77777777" w:rsidTr="000062C0">
        <w:trPr>
          <w:trHeight w:val="2649"/>
        </w:trPr>
        <w:tc>
          <w:tcPr>
            <w:tcW w:w="1843" w:type="dxa"/>
            <w:vMerge/>
            <w:shd w:val="clear" w:color="auto" w:fill="auto"/>
          </w:tcPr>
          <w:p w14:paraId="22704448" w14:textId="77777777" w:rsidR="000062C0" w:rsidRPr="00242CE8" w:rsidRDefault="000062C0" w:rsidP="005426F4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495" w:type="dxa"/>
            <w:vMerge/>
            <w:shd w:val="clear" w:color="auto" w:fill="auto"/>
          </w:tcPr>
          <w:p w14:paraId="47F84304" w14:textId="77777777" w:rsidR="000062C0" w:rsidRPr="00242CE8" w:rsidRDefault="000062C0" w:rsidP="005426F4">
            <w:pPr>
              <w:tabs>
                <w:tab w:val="left" w:pos="788"/>
              </w:tabs>
              <w:snapToGrid w:val="0"/>
              <w:jc w:val="both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4018" w:type="dxa"/>
          </w:tcPr>
          <w:p w14:paraId="1A2FC786" w14:textId="4A21D57B" w:rsidR="000062C0" w:rsidRPr="00FC401B" w:rsidRDefault="000062C0" w:rsidP="00FC401B">
            <w:pPr>
              <w:tabs>
                <w:tab w:val="left" w:pos="788"/>
              </w:tabs>
              <w:snapToGrid w:val="0"/>
              <w:jc w:val="both"/>
              <w:rPr>
                <w:color w:val="auto"/>
                <w:kern w:val="1"/>
                <w:lang w:eastAsia="zh-CN"/>
              </w:rPr>
            </w:pPr>
            <w:r w:rsidRPr="000062C0">
              <w:rPr>
                <w:color w:val="auto"/>
                <w:kern w:val="1"/>
                <w:lang w:eastAsia="zh-CN"/>
              </w:rPr>
              <w:t>ИПК-6.6. Владеет навыками осуществления психологической профилактики специалистов экстремальных видов деятельности с целью предупреждения нарушений и отклонений социального и личностного статуса, рисков асоциального поведения и рисков профессиональной деформации через реализацию подготовленных программ.</w:t>
            </w:r>
          </w:p>
        </w:tc>
      </w:tr>
      <w:tr w:rsidR="000062C0" w:rsidRPr="009920C9" w14:paraId="70B95951" w14:textId="77777777" w:rsidTr="00192BA8">
        <w:trPr>
          <w:trHeight w:val="145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0C195" w14:textId="6199E359" w:rsidR="000062C0" w:rsidRPr="009A55AF" w:rsidRDefault="000062C0" w:rsidP="00242CE8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  <w:r w:rsidRPr="00242CE8">
              <w:rPr>
                <w:color w:val="auto"/>
                <w:kern w:val="1"/>
                <w:lang w:eastAsia="zh-CN"/>
              </w:rPr>
              <w:t>ПК-</w:t>
            </w:r>
            <w:r w:rsidRPr="00242CE8">
              <w:rPr>
                <w:color w:val="auto"/>
                <w:kern w:val="1"/>
                <w:lang w:val="en-US" w:eastAsia="zh-CN"/>
              </w:rPr>
              <w:t>11</w:t>
            </w:r>
          </w:p>
        </w:tc>
        <w:tc>
          <w:tcPr>
            <w:tcW w:w="3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FF4799" w14:textId="4B53EB71" w:rsidR="000062C0" w:rsidRPr="00AC5A48" w:rsidRDefault="000062C0" w:rsidP="005426F4">
            <w:pPr>
              <w:tabs>
                <w:tab w:val="left" w:pos="788"/>
              </w:tabs>
              <w:snapToGrid w:val="0"/>
              <w:jc w:val="both"/>
            </w:pPr>
            <w:r w:rsidRPr="00FC401B">
              <w:t>Способность разрабатывать стратегии и планы обучения навыкам поддержания и восстановления психического и физического здоровья специалистов экстремальных видов деятельности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E484" w14:textId="0BA0D7B4" w:rsidR="000062C0" w:rsidRPr="000062C0" w:rsidRDefault="000062C0" w:rsidP="00FC401B">
            <w:pPr>
              <w:jc w:val="both"/>
            </w:pPr>
            <w:r>
              <w:t>ИПК-11.2 Способен анализировать и решать научно-исследовательские и практически задачи актуальные для психологии экстремальных ситуаций и состояний.</w:t>
            </w:r>
          </w:p>
        </w:tc>
      </w:tr>
      <w:tr w:rsidR="000062C0" w:rsidRPr="009920C9" w14:paraId="2D06FEC4" w14:textId="77777777" w:rsidTr="00192BA8">
        <w:trPr>
          <w:trHeight w:val="145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7BB91" w14:textId="77777777" w:rsidR="000062C0" w:rsidRPr="00242CE8" w:rsidRDefault="000062C0" w:rsidP="00242CE8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3A0D0" w14:textId="77777777" w:rsidR="000062C0" w:rsidRPr="00FC401B" w:rsidRDefault="000062C0" w:rsidP="005426F4">
            <w:pPr>
              <w:tabs>
                <w:tab w:val="left" w:pos="788"/>
              </w:tabs>
              <w:snapToGrid w:val="0"/>
              <w:jc w:val="both"/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1E0F" w14:textId="6AB30767" w:rsidR="000062C0" w:rsidRDefault="000062C0" w:rsidP="00FC401B">
            <w:pPr>
              <w:jc w:val="both"/>
            </w:pPr>
            <w:r w:rsidRPr="000062C0">
              <w:t>ИПК-11.4. Владеет педагогическими технологиями и приемами формирования практических навыков сохранения профессионального здоровья и долголетия специалистов экстремальных видов деятельности.</w:t>
            </w:r>
          </w:p>
        </w:tc>
      </w:tr>
    </w:tbl>
    <w:p w14:paraId="3C0ED72B" w14:textId="77777777" w:rsidR="009920C9" w:rsidRPr="009920C9" w:rsidRDefault="009920C9" w:rsidP="009920C9">
      <w:pPr>
        <w:widowControl w:val="0"/>
        <w:tabs>
          <w:tab w:val="left" w:pos="788"/>
        </w:tabs>
        <w:suppressAutoHyphens/>
        <w:ind w:left="40" w:firstLine="480"/>
        <w:jc w:val="both"/>
        <w:rPr>
          <w:color w:val="000000"/>
          <w:kern w:val="1"/>
          <w:lang w:eastAsia="zh-CN"/>
        </w:rPr>
      </w:pPr>
    </w:p>
    <w:p w14:paraId="5009D80D" w14:textId="596711F8" w:rsidR="00F66FB6" w:rsidRPr="005A2D25" w:rsidRDefault="000B0C02" w:rsidP="00F708A0">
      <w:pPr>
        <w:spacing w:line="276" w:lineRule="auto"/>
        <w:jc w:val="both"/>
      </w:pPr>
      <w:r w:rsidRPr="005A2D25">
        <w:rPr>
          <w:b/>
          <w:bCs/>
        </w:rPr>
        <w:t xml:space="preserve">2. </w:t>
      </w:r>
      <w:r w:rsidRPr="005A2D25">
        <w:rPr>
          <w:b/>
          <w:bCs/>
          <w:caps/>
        </w:rPr>
        <w:t>Место дисциплины в структуре ОП</w:t>
      </w:r>
      <w:r w:rsidRPr="005A2D25">
        <w:rPr>
          <w:b/>
          <w:bCs/>
        </w:rPr>
        <w:t>:</w:t>
      </w:r>
    </w:p>
    <w:p w14:paraId="101E6308" w14:textId="6A516F3A" w:rsidR="00F57946" w:rsidRPr="00F57946" w:rsidRDefault="001F0370" w:rsidP="00F708A0">
      <w:pPr>
        <w:tabs>
          <w:tab w:val="left" w:pos="868"/>
        </w:tabs>
        <w:spacing w:line="276" w:lineRule="auto"/>
        <w:ind w:firstLine="709"/>
        <w:jc w:val="both"/>
        <w:rPr>
          <w:color w:val="000000"/>
        </w:rPr>
      </w:pPr>
      <w:r w:rsidRPr="000062C0">
        <w:rPr>
          <w:bCs/>
          <w:iCs/>
          <w:color w:val="000000"/>
          <w:u w:val="single"/>
        </w:rPr>
        <w:t>Цель дисциплины</w:t>
      </w:r>
      <w:r w:rsidRPr="006B55C0">
        <w:rPr>
          <w:color w:val="000000"/>
        </w:rPr>
        <w:t xml:space="preserve"> </w:t>
      </w:r>
      <w:r w:rsidR="00F57946">
        <w:rPr>
          <w:rFonts w:ascii="Times New Roman Курсив" w:eastAsia="Calibri" w:hAnsi="Times New Roman Курсив" w:cs="Times New Roman Курсив"/>
          <w:i/>
          <w:iCs/>
          <w:color w:val="auto"/>
        </w:rPr>
        <w:t xml:space="preserve">- </w:t>
      </w:r>
      <w:r w:rsidR="009D5174" w:rsidRPr="00D11A78">
        <w:rPr>
          <w:color w:val="000000"/>
        </w:rPr>
        <w:t xml:space="preserve">подготовить выпускника, обладающего теоретическими и методологическими знаниями </w:t>
      </w:r>
      <w:r w:rsidR="009D5174" w:rsidRPr="00D11A78">
        <w:rPr>
          <w:rFonts w:eastAsia="MS Mincho"/>
          <w:color w:val="000000"/>
        </w:rPr>
        <w:t xml:space="preserve">в области гендерной психологии и психология сексуальности: </w:t>
      </w:r>
      <w:r w:rsidR="009D5174" w:rsidRPr="00D11A78">
        <w:t xml:space="preserve">изучение современных теоретических положений и методических подходов к изучению </w:t>
      </w:r>
      <w:r w:rsidR="009D5174" w:rsidRPr="00D11A78">
        <w:lastRenderedPageBreak/>
        <w:t>сексуальности человека; формирование профессиональных взглядов и практических навыков изучения поведенческих признаков и психологических основ сексуального поведения</w:t>
      </w:r>
    </w:p>
    <w:p w14:paraId="78C9E745" w14:textId="433245C8" w:rsidR="00F57946" w:rsidRPr="000062C0" w:rsidRDefault="00F57946" w:rsidP="00F708A0">
      <w:pPr>
        <w:tabs>
          <w:tab w:val="left" w:pos="868"/>
        </w:tabs>
        <w:spacing w:line="276" w:lineRule="auto"/>
        <w:ind w:firstLine="709"/>
        <w:rPr>
          <w:bCs/>
          <w:iCs/>
          <w:color w:val="000000"/>
          <w:u w:val="single"/>
        </w:rPr>
      </w:pPr>
      <w:r w:rsidRPr="000062C0">
        <w:rPr>
          <w:bCs/>
          <w:iCs/>
          <w:color w:val="000000"/>
          <w:u w:val="single"/>
        </w:rPr>
        <w:t>Задачи</w:t>
      </w:r>
      <w:r w:rsidR="000062C0">
        <w:rPr>
          <w:bCs/>
          <w:iCs/>
          <w:color w:val="000000"/>
          <w:u w:val="single"/>
        </w:rPr>
        <w:t xml:space="preserve"> дисциплины</w:t>
      </w:r>
      <w:r w:rsidRPr="000062C0">
        <w:rPr>
          <w:bCs/>
          <w:iCs/>
          <w:color w:val="000000"/>
          <w:u w:val="single"/>
        </w:rPr>
        <w:t>:</w:t>
      </w:r>
    </w:p>
    <w:p w14:paraId="43347F28" w14:textId="77777777" w:rsidR="009D5174" w:rsidRPr="009D5174" w:rsidRDefault="009D5174" w:rsidP="000062C0">
      <w:pPr>
        <w:numPr>
          <w:ilvl w:val="0"/>
          <w:numId w:val="41"/>
        </w:numPr>
        <w:shd w:val="clear" w:color="auto" w:fill="FFFFFF"/>
        <w:spacing w:line="276" w:lineRule="auto"/>
        <w:jc w:val="both"/>
        <w:rPr>
          <w:rFonts w:eastAsia="Calibri"/>
          <w:color w:val="auto"/>
        </w:rPr>
      </w:pPr>
      <w:r w:rsidRPr="009D5174">
        <w:rPr>
          <w:rFonts w:eastAsia="Calibri"/>
          <w:color w:val="auto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4FFEFEBE" w14:textId="13ABE868" w:rsidR="009D5174" w:rsidRPr="009D5174" w:rsidRDefault="009D5174" w:rsidP="000062C0">
      <w:pPr>
        <w:numPr>
          <w:ilvl w:val="0"/>
          <w:numId w:val="41"/>
        </w:numPr>
        <w:shd w:val="clear" w:color="auto" w:fill="FFFFFF"/>
        <w:spacing w:line="276" w:lineRule="auto"/>
        <w:jc w:val="both"/>
        <w:rPr>
          <w:rFonts w:eastAsia="Calibri"/>
          <w:color w:val="auto"/>
        </w:rPr>
      </w:pPr>
      <w:r w:rsidRPr="009D5174">
        <w:rPr>
          <w:rFonts w:eastAsia="Calibri"/>
          <w:color w:val="auto"/>
        </w:rPr>
        <w:t>ознакомление с основными подходами к изучению гендерной психологии и психология сексуальности</w:t>
      </w:r>
    </w:p>
    <w:p w14:paraId="3E5EFCBA" w14:textId="78C32A52" w:rsidR="009D5174" w:rsidRPr="009D5174" w:rsidRDefault="009D5174" w:rsidP="000062C0">
      <w:pPr>
        <w:numPr>
          <w:ilvl w:val="0"/>
          <w:numId w:val="41"/>
        </w:numPr>
        <w:shd w:val="clear" w:color="auto" w:fill="FFFFFF"/>
        <w:spacing w:line="276" w:lineRule="auto"/>
        <w:jc w:val="both"/>
        <w:rPr>
          <w:rFonts w:eastAsia="Calibri"/>
          <w:color w:val="auto"/>
        </w:rPr>
      </w:pPr>
      <w:r w:rsidRPr="009D5174">
        <w:rPr>
          <w:rFonts w:eastAsia="Calibri"/>
          <w:color w:val="auto"/>
        </w:rPr>
        <w:t>изучение основных закономерностей, лежащих в основе формирования и организации сексуальности человека</w:t>
      </w:r>
    </w:p>
    <w:p w14:paraId="24B2569F" w14:textId="23DDA6E1" w:rsidR="00F66FB6" w:rsidRPr="000062C0" w:rsidRDefault="000062C0" w:rsidP="000062C0">
      <w:pPr>
        <w:ind w:firstLine="709"/>
        <w:jc w:val="both"/>
        <w:rPr>
          <w:color w:val="auto"/>
        </w:rPr>
      </w:pPr>
      <w:r>
        <w:rPr>
          <w:color w:val="auto"/>
        </w:rPr>
        <w:t xml:space="preserve">Дисциплина </w:t>
      </w:r>
      <w:r w:rsidRPr="00DD4305">
        <w:rPr>
          <w:color w:val="auto"/>
        </w:rPr>
        <w:t>относится к факультативным дисциплинам вариативной части программы специалитета.</w:t>
      </w:r>
    </w:p>
    <w:p w14:paraId="12E42AC6" w14:textId="0E0AF838" w:rsidR="005C5E67" w:rsidRDefault="005C5E67" w:rsidP="00F708A0">
      <w:pPr>
        <w:ind w:firstLine="567"/>
        <w:jc w:val="both"/>
      </w:pPr>
      <w:r>
        <w:rPr>
          <w:rFonts w:eastAsia="TimesNewRoman"/>
        </w:rPr>
        <w:t xml:space="preserve">Освоение дисциплины </w:t>
      </w:r>
      <w:r w:rsidR="00212673">
        <w:t>«Гендерная психология и психология сексуальности»</w:t>
      </w:r>
      <w:r>
        <w:rPr>
          <w:rFonts w:eastAsia="TimesNewRoman"/>
        </w:rPr>
        <w:t xml:space="preserve"> и полученные при этом компетенции необходимы, помимо непосредственного использования в последующей профессиональной и преподавательской деятельности, для осуществления самостоятельной научной (теоретической и исследовательской) деятельности.</w:t>
      </w:r>
    </w:p>
    <w:p w14:paraId="56499F88" w14:textId="5F7A873B" w:rsidR="005C5E67" w:rsidRDefault="005C5E67" w:rsidP="005A2D25">
      <w:pPr>
        <w:tabs>
          <w:tab w:val="right" w:leader="underscore" w:pos="8505"/>
        </w:tabs>
        <w:ind w:firstLine="709"/>
        <w:jc w:val="both"/>
      </w:pPr>
    </w:p>
    <w:p w14:paraId="617A07AF" w14:textId="77777777" w:rsidR="00F66FB6" w:rsidRPr="005A2D25" w:rsidRDefault="000B0C02" w:rsidP="005A2D25">
      <w:pPr>
        <w:jc w:val="both"/>
        <w:rPr>
          <w:b/>
          <w:bCs/>
          <w:caps/>
        </w:rPr>
      </w:pPr>
      <w:r w:rsidRPr="005A2D25">
        <w:rPr>
          <w:b/>
          <w:bCs/>
        </w:rPr>
        <w:t xml:space="preserve">3. </w:t>
      </w:r>
      <w:r w:rsidRPr="005A2D25">
        <w:rPr>
          <w:b/>
          <w:bCs/>
          <w:caps/>
        </w:rPr>
        <w:t>Объем дисциплины и виды учебной работы</w:t>
      </w:r>
      <w:r w:rsidR="00F924C7">
        <w:rPr>
          <w:b/>
          <w:bCs/>
          <w:caps/>
        </w:rPr>
        <w:t>:</w:t>
      </w:r>
    </w:p>
    <w:p w14:paraId="2185B844" w14:textId="2DCC4CA8" w:rsidR="00F66FB6" w:rsidRPr="005A2D25" w:rsidRDefault="000B0C02" w:rsidP="005C5E67">
      <w:pPr>
        <w:ind w:firstLine="567"/>
        <w:jc w:val="both"/>
      </w:pPr>
      <w:r w:rsidRPr="005A2D25">
        <w:rPr>
          <w:rFonts w:eastAsia="Lohit Hindi"/>
        </w:rPr>
        <w:t xml:space="preserve">Общая трудоемкость освоения дисциплины составляет </w:t>
      </w:r>
      <w:r w:rsidR="0088161B" w:rsidRPr="0088161B">
        <w:rPr>
          <w:rFonts w:eastAsia="Lohit Hindi"/>
        </w:rPr>
        <w:t>2</w:t>
      </w:r>
      <w:r w:rsidRPr="005A2D25">
        <w:rPr>
          <w:rFonts w:eastAsia="Lohit Hindi"/>
        </w:rPr>
        <w:t xml:space="preserve"> зачетны</w:t>
      </w:r>
      <w:r w:rsidR="005C5E67">
        <w:rPr>
          <w:rFonts w:eastAsia="Lohit Hindi"/>
        </w:rPr>
        <w:t>е</w:t>
      </w:r>
      <w:r w:rsidRPr="005A2D25">
        <w:rPr>
          <w:rFonts w:eastAsia="Lohit Hindi"/>
        </w:rPr>
        <w:t xml:space="preserve"> единицы, </w:t>
      </w:r>
      <w:r w:rsidR="004A1131">
        <w:rPr>
          <w:rFonts w:eastAsia="Lohit Hindi"/>
        </w:rPr>
        <w:t>72</w:t>
      </w:r>
      <w:r w:rsidRPr="005A2D25">
        <w:rPr>
          <w:rFonts w:eastAsia="Lohit Hindi"/>
        </w:rPr>
        <w:t xml:space="preserve"> академических час</w:t>
      </w:r>
      <w:r w:rsidR="004A1131">
        <w:rPr>
          <w:rFonts w:eastAsia="Lohit Hindi"/>
        </w:rPr>
        <w:t>а</w:t>
      </w:r>
      <w:r w:rsidRPr="005A2D25">
        <w:rPr>
          <w:rFonts w:eastAsia="Lohit Hindi"/>
        </w:rPr>
        <w:t xml:space="preserve"> </w:t>
      </w:r>
      <w:r w:rsidRPr="005A2D25">
        <w:rPr>
          <w:i/>
          <w:color w:val="000000"/>
        </w:rPr>
        <w:t>(1 зачетная единица соответствует 36 академическим часам).</w:t>
      </w:r>
    </w:p>
    <w:p w14:paraId="21FACD90" w14:textId="77777777" w:rsidR="00F66FB6" w:rsidRPr="0027371F" w:rsidRDefault="00F66FB6" w:rsidP="005A2D25">
      <w:pPr>
        <w:jc w:val="both"/>
        <w:rPr>
          <w:rFonts w:eastAsia="Lohit Hindi"/>
          <w:b/>
          <w:bCs/>
          <w:iCs/>
          <w:sz w:val="16"/>
          <w:szCs w:val="16"/>
        </w:rPr>
      </w:pPr>
    </w:p>
    <w:p w14:paraId="2DACE461" w14:textId="77777777" w:rsidR="00F66FB6" w:rsidRPr="005A2D25" w:rsidRDefault="000B0C02" w:rsidP="005A2D25">
      <w:pPr>
        <w:rPr>
          <w:color w:val="000000"/>
        </w:rPr>
      </w:pPr>
      <w:r w:rsidRPr="005A2D25">
        <w:rPr>
          <w:color w:val="000000"/>
        </w:rPr>
        <w:t>Очная форма обучения</w:t>
      </w:r>
    </w:p>
    <w:tbl>
      <w:tblPr>
        <w:tblW w:w="9380" w:type="dxa"/>
        <w:tblInd w:w="77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77" w:type="dxa"/>
        </w:tblCellMar>
        <w:tblLook w:val="0000" w:firstRow="0" w:lastRow="0" w:firstColumn="0" w:lastColumn="0" w:noHBand="0" w:noVBand="0"/>
      </w:tblPr>
      <w:tblGrid>
        <w:gridCol w:w="6354"/>
        <w:gridCol w:w="1423"/>
        <w:gridCol w:w="1603"/>
      </w:tblGrid>
      <w:tr w:rsidR="00027133" w:rsidRPr="005A2D25" w14:paraId="2E419FDC" w14:textId="77777777" w:rsidTr="00F47D90">
        <w:trPr>
          <w:trHeight w:val="294"/>
        </w:trPr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CC239A0" w14:textId="77777777" w:rsidR="00027133" w:rsidRPr="005A2D25" w:rsidRDefault="00027133" w:rsidP="005C5E67">
            <w:pPr>
              <w:pStyle w:val="af6"/>
              <w:jc w:val="center"/>
              <w:rPr>
                <w:i/>
                <w:iCs/>
              </w:rPr>
            </w:pPr>
            <w:bookmarkStart w:id="1" w:name="_Hlk90674431"/>
            <w:r w:rsidRPr="005A2D25">
              <w:t>Вид учебной работы</w:t>
            </w:r>
          </w:p>
        </w:tc>
        <w:tc>
          <w:tcPr>
            <w:tcW w:w="30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229878B" w14:textId="77777777" w:rsidR="00027133" w:rsidRPr="005A2D25" w:rsidRDefault="00027133" w:rsidP="005A2D25">
            <w:pPr>
              <w:pStyle w:val="af6"/>
              <w:jc w:val="center"/>
            </w:pPr>
            <w:r w:rsidRPr="005A2D25">
              <w:t>Трудоемкость в акад.час</w:t>
            </w:r>
          </w:p>
        </w:tc>
      </w:tr>
      <w:tr w:rsidR="00027133" w:rsidRPr="005A2D25" w14:paraId="1AF2D582" w14:textId="77777777" w:rsidTr="00F47D90">
        <w:trPr>
          <w:trHeight w:val="253"/>
        </w:trPr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269E95E3" w14:textId="77777777" w:rsidR="00027133" w:rsidRPr="005A2D25" w:rsidRDefault="00027133" w:rsidP="005C5E67">
            <w:pPr>
              <w:pStyle w:val="af6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CE8EC93" w14:textId="77777777" w:rsidR="00027133" w:rsidRDefault="00027133" w:rsidP="005A2D25">
            <w:pPr>
              <w:pStyle w:val="af6"/>
              <w:jc w:val="center"/>
            </w:pPr>
          </w:p>
          <w:p w14:paraId="7EC88556" w14:textId="77777777" w:rsidR="00027133" w:rsidRPr="005A2D25" w:rsidRDefault="00027133" w:rsidP="005A2D25">
            <w:pPr>
              <w:pStyle w:val="af6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B02E73" w14:textId="77777777" w:rsidR="00027133" w:rsidRPr="005A2D25" w:rsidRDefault="00027133" w:rsidP="00027133">
            <w:r w:rsidRPr="00027133">
              <w:t>Практическая подготовка</w:t>
            </w:r>
          </w:p>
        </w:tc>
      </w:tr>
      <w:tr w:rsidR="00F66FB6" w:rsidRPr="005A2D25" w14:paraId="68D86A7D" w14:textId="77777777" w:rsidTr="00F47D90">
        <w:trPr>
          <w:trHeight w:val="266"/>
        </w:trPr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70F5AD12" w14:textId="77777777" w:rsidR="00F66FB6" w:rsidRPr="005A2D25" w:rsidRDefault="000B0C02" w:rsidP="005A2D25">
            <w:pPr>
              <w:rPr>
                <w:b/>
              </w:rPr>
            </w:pPr>
            <w:r w:rsidRPr="005A2D2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1BFD8B5F" w14:textId="4AAF6824" w:rsidR="00F66FB6" w:rsidRPr="0088161B" w:rsidRDefault="0088161B" w:rsidP="005A2D2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52</w:t>
            </w:r>
          </w:p>
        </w:tc>
      </w:tr>
      <w:tr w:rsidR="00F66FB6" w:rsidRPr="005A2D25" w14:paraId="09C14261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17A3957" w14:textId="77777777" w:rsidR="00F66FB6" w:rsidRPr="005A2D25" w:rsidRDefault="000B0C02" w:rsidP="005A2D25">
            <w:pPr>
              <w:pStyle w:val="af6"/>
            </w:pPr>
            <w:r w:rsidRPr="005A2D25">
              <w:t>в том числе: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58F6A914" w14:textId="77777777" w:rsidR="00F66FB6" w:rsidRPr="005A2D25" w:rsidRDefault="00F66FB6" w:rsidP="005A2D25">
            <w:pPr>
              <w:pStyle w:val="af6"/>
              <w:jc w:val="center"/>
            </w:pPr>
          </w:p>
        </w:tc>
      </w:tr>
      <w:tr w:rsidR="00027133" w:rsidRPr="005A2D25" w14:paraId="29C4D3C6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61C3C1C" w14:textId="77777777" w:rsidR="00027133" w:rsidRPr="005A2D25" w:rsidRDefault="00027133" w:rsidP="005A2D25">
            <w:pPr>
              <w:pStyle w:val="af6"/>
            </w:pPr>
            <w:r w:rsidRPr="005A2D25">
              <w:t>Лекции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143AD2D8" w14:textId="7573ACC4" w:rsidR="00027133" w:rsidRPr="0088161B" w:rsidRDefault="0088161B" w:rsidP="005A2D25">
            <w:pPr>
              <w:pStyle w:val="af6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</w:tcPr>
          <w:p w14:paraId="2FB765B0" w14:textId="77777777" w:rsidR="00027133" w:rsidRPr="005A2D25" w:rsidRDefault="0027371F" w:rsidP="00027133">
            <w:pPr>
              <w:pStyle w:val="af6"/>
              <w:jc w:val="center"/>
            </w:pPr>
            <w:r>
              <w:t>-</w:t>
            </w:r>
          </w:p>
        </w:tc>
      </w:tr>
      <w:tr w:rsidR="00027133" w:rsidRPr="005A2D25" w14:paraId="6611859F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7EFD2DAA" w14:textId="77777777" w:rsidR="00027133" w:rsidRPr="005A2D25" w:rsidRDefault="00027133" w:rsidP="005A2D25">
            <w:pPr>
              <w:pStyle w:val="af6"/>
            </w:pPr>
            <w:r w:rsidRPr="005A2D25">
              <w:t xml:space="preserve">Лабораторные работы / Практические занятия </w:t>
            </w:r>
            <w:r w:rsidR="00F47D90" w:rsidRPr="00F47D90">
              <w:t>(в т.ч. зачет)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51CDD1B0" w14:textId="313BA6A3" w:rsidR="00027133" w:rsidRPr="0088161B" w:rsidRDefault="00027133" w:rsidP="00027133">
            <w:pPr>
              <w:pStyle w:val="af6"/>
              <w:jc w:val="center"/>
              <w:rPr>
                <w:lang w:val="en-US"/>
              </w:rPr>
            </w:pPr>
            <w:r w:rsidRPr="005A2D25">
              <w:t>-/</w:t>
            </w:r>
            <w:r w:rsidR="00FF0475">
              <w:t>3</w:t>
            </w:r>
            <w:r w:rsidR="0088161B">
              <w:rPr>
                <w:lang w:val="en-US"/>
              </w:rPr>
              <w:t>4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</w:tcPr>
          <w:p w14:paraId="5FF21B63" w14:textId="77777777" w:rsidR="00027133" w:rsidRPr="005A2D25" w:rsidRDefault="00027133" w:rsidP="00027133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57802813" w14:textId="77777777" w:rsidTr="00F47D90"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49400ABD" w14:textId="77777777" w:rsidR="00F66FB6" w:rsidRPr="005A2D25" w:rsidRDefault="000B0C02" w:rsidP="005A2D25">
            <w:pPr>
              <w:pStyle w:val="af6"/>
              <w:rPr>
                <w:b/>
                <w:bCs/>
              </w:rPr>
            </w:pPr>
            <w:r w:rsidRPr="005A2D2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38E8D6AB" w14:textId="07B662AA" w:rsidR="00F66FB6" w:rsidRPr="0088161B" w:rsidRDefault="0088161B" w:rsidP="005A2D25">
            <w:pPr>
              <w:pStyle w:val="af6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</w:t>
            </w:r>
          </w:p>
        </w:tc>
      </w:tr>
      <w:tr w:rsidR="00F66FB6" w:rsidRPr="005A2D25" w14:paraId="23F6186C" w14:textId="77777777" w:rsidTr="00F47D90">
        <w:tc>
          <w:tcPr>
            <w:tcW w:w="6354" w:type="dxa"/>
            <w:shd w:val="clear" w:color="auto" w:fill="D9D9D9"/>
            <w:tcMar>
              <w:left w:w="77" w:type="dxa"/>
            </w:tcMar>
          </w:tcPr>
          <w:p w14:paraId="6A8E4574" w14:textId="77777777" w:rsidR="00F66FB6" w:rsidRPr="005A2D25" w:rsidRDefault="000B0C02" w:rsidP="005A2D25">
            <w:pPr>
              <w:pStyle w:val="af6"/>
            </w:pPr>
            <w:r w:rsidRPr="005A2D2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026" w:type="dxa"/>
            <w:gridSpan w:val="2"/>
            <w:shd w:val="clear" w:color="auto" w:fill="D9D9D9"/>
            <w:tcMar>
              <w:left w:w="98" w:type="dxa"/>
            </w:tcMar>
          </w:tcPr>
          <w:p w14:paraId="6F0B6A33" w14:textId="11A5978F" w:rsidR="00F66FB6" w:rsidRPr="00F47D90" w:rsidRDefault="004A1131" w:rsidP="005A2D25">
            <w:pPr>
              <w:pStyle w:val="af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F66FB6" w:rsidRPr="005A2D25" w14:paraId="126F3E87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33139E4F" w14:textId="77777777" w:rsidR="00F66FB6" w:rsidRPr="005A2D25" w:rsidRDefault="000B0C02" w:rsidP="005A2D25">
            <w:pPr>
              <w:pStyle w:val="af6"/>
            </w:pPr>
            <w:r w:rsidRPr="005A2D25">
              <w:t>контактная работа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12AD0396" w14:textId="18B40A37" w:rsidR="00F66FB6" w:rsidRPr="005A2D25" w:rsidRDefault="004A1131" w:rsidP="005A2D25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7D006301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0BE7AE3" w14:textId="77777777" w:rsidR="00F66FB6" w:rsidRPr="005A2D25" w:rsidRDefault="000B0C02" w:rsidP="005A2D25">
            <w:pPr>
              <w:pStyle w:val="af6"/>
            </w:pPr>
            <w:r w:rsidRPr="005A2D25">
              <w:t>самостоятельная работа по подготовке к экзамену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367D38FF" w14:textId="4DF89B79" w:rsidR="00F66FB6" w:rsidRPr="00242CE8" w:rsidRDefault="004A1131" w:rsidP="005A2D25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7C9C970C" w14:textId="77777777" w:rsidTr="00F47D90">
        <w:trPr>
          <w:trHeight w:val="201"/>
        </w:trPr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12E30B70" w14:textId="77777777" w:rsidR="00F66FB6" w:rsidRPr="005A2D25" w:rsidRDefault="000B0C02" w:rsidP="005A2D25">
            <w:pPr>
              <w:pStyle w:val="af6"/>
            </w:pPr>
            <w:r w:rsidRPr="005A2D2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2B3A74B9" w14:textId="7C44F831" w:rsidR="00F66FB6" w:rsidRPr="0088161B" w:rsidRDefault="0088161B" w:rsidP="005A2D25">
            <w:pPr>
              <w:pStyle w:val="af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72</w:t>
            </w:r>
            <w:r w:rsidR="000B0C02" w:rsidRPr="005C5E67">
              <w:rPr>
                <w:b/>
              </w:rPr>
              <w:t>/</w:t>
            </w:r>
            <w:r>
              <w:rPr>
                <w:b/>
                <w:lang w:val="en-US"/>
              </w:rPr>
              <w:t>2</w:t>
            </w:r>
          </w:p>
        </w:tc>
      </w:tr>
      <w:bookmarkEnd w:id="1"/>
    </w:tbl>
    <w:p w14:paraId="1E5BB041" w14:textId="77777777" w:rsidR="005C5E67" w:rsidRDefault="005C5E67" w:rsidP="005A2D25">
      <w:pPr>
        <w:jc w:val="both"/>
        <w:rPr>
          <w:b/>
          <w:bCs/>
        </w:rPr>
      </w:pPr>
    </w:p>
    <w:p w14:paraId="516AC2D3" w14:textId="55715356" w:rsidR="00F924C7" w:rsidRPr="004A1131" w:rsidRDefault="00F924C7" w:rsidP="004A1131">
      <w:pPr>
        <w:jc w:val="both"/>
        <w:rPr>
          <w:b/>
          <w:bCs/>
          <w:caps/>
          <w:color w:val="auto"/>
        </w:rPr>
      </w:pPr>
      <w:r w:rsidRPr="00F924C7">
        <w:rPr>
          <w:b/>
          <w:bCs/>
          <w:color w:val="auto"/>
        </w:rPr>
        <w:t xml:space="preserve">4. </w:t>
      </w:r>
      <w:r w:rsidRPr="00F924C7">
        <w:rPr>
          <w:b/>
          <w:bCs/>
          <w:caps/>
          <w:color w:val="auto"/>
        </w:rPr>
        <w:t>Содержание дисциплины:</w:t>
      </w:r>
    </w:p>
    <w:p w14:paraId="07C0F245" w14:textId="77777777" w:rsidR="00F924C7" w:rsidRPr="00F924C7" w:rsidRDefault="00F924C7" w:rsidP="00F924C7">
      <w:pPr>
        <w:ind w:firstLine="709"/>
        <w:jc w:val="both"/>
        <w:rPr>
          <w:b/>
          <w:bCs/>
          <w:color w:val="auto"/>
        </w:rPr>
      </w:pPr>
      <w:bookmarkStart w:id="2" w:name="_Hlk90674675"/>
      <w:r w:rsidRPr="00F924C7">
        <w:rPr>
          <w:bCs/>
          <w:color w:val="auto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учётом региональных особенностей профессиональной деятельности выпускников и потребностей работодателей).</w:t>
      </w:r>
    </w:p>
    <w:p w14:paraId="101AFDD6" w14:textId="77777777" w:rsidR="00F924C7" w:rsidRPr="00F924C7" w:rsidRDefault="00F924C7" w:rsidP="00F924C7">
      <w:pPr>
        <w:jc w:val="both"/>
        <w:rPr>
          <w:b/>
          <w:bCs/>
          <w:caps/>
          <w:color w:val="auto"/>
        </w:rPr>
      </w:pPr>
    </w:p>
    <w:p w14:paraId="7688BA21" w14:textId="77777777" w:rsidR="00F924C7" w:rsidRDefault="00F924C7" w:rsidP="00F924C7">
      <w:pPr>
        <w:jc w:val="both"/>
        <w:rPr>
          <w:b/>
          <w:bCs/>
          <w:color w:val="auto"/>
        </w:rPr>
      </w:pPr>
      <w:r w:rsidRPr="00F924C7">
        <w:rPr>
          <w:b/>
          <w:bCs/>
          <w:caps/>
          <w:color w:val="auto"/>
        </w:rPr>
        <w:t xml:space="preserve">4.1. </w:t>
      </w:r>
      <w:r w:rsidRPr="00F924C7">
        <w:rPr>
          <w:b/>
          <w:bCs/>
          <w:color w:val="auto"/>
        </w:rPr>
        <w:t>Блоки (разделы) дисциплины:</w:t>
      </w:r>
    </w:p>
    <w:bookmarkEnd w:id="2"/>
    <w:p w14:paraId="76597773" w14:textId="77777777" w:rsidR="001965D0" w:rsidRPr="00F924C7" w:rsidRDefault="001965D0" w:rsidP="00F924C7">
      <w:pPr>
        <w:jc w:val="both"/>
        <w:rPr>
          <w:b/>
          <w:bCs/>
          <w:color w:val="auto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363"/>
      </w:tblGrid>
      <w:tr w:rsidR="001965D0" w:rsidRPr="009F2E29" w14:paraId="6BA20BD8" w14:textId="77777777" w:rsidTr="001965D0">
        <w:trPr>
          <w:trHeight w:val="28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487388" w14:textId="77777777" w:rsidR="001965D0" w:rsidRPr="001965D0" w:rsidRDefault="001965D0" w:rsidP="001965D0">
            <w:pPr>
              <w:widowControl w:val="0"/>
              <w:jc w:val="center"/>
              <w:rPr>
                <w:bCs/>
              </w:rPr>
            </w:pPr>
            <w:r w:rsidRPr="001965D0">
              <w:rPr>
                <w:bCs/>
              </w:rPr>
              <w:t>№</w:t>
            </w:r>
          </w:p>
          <w:p w14:paraId="338512E1" w14:textId="77777777" w:rsidR="001965D0" w:rsidRPr="001965D0" w:rsidRDefault="001965D0" w:rsidP="001965D0">
            <w:pPr>
              <w:widowControl w:val="0"/>
              <w:jc w:val="center"/>
              <w:rPr>
                <w:bCs/>
              </w:rPr>
            </w:pPr>
            <w:r w:rsidRPr="001965D0">
              <w:rPr>
                <w:bCs/>
              </w:rPr>
              <w:t>п/</w:t>
            </w:r>
            <w:r>
              <w:rPr>
                <w:bCs/>
              </w:rPr>
              <w:t>п</w:t>
            </w: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21FDA" w14:textId="77777777" w:rsidR="001965D0" w:rsidRPr="001965D0" w:rsidRDefault="001965D0" w:rsidP="001965D0">
            <w:pPr>
              <w:widowControl w:val="0"/>
              <w:jc w:val="center"/>
              <w:rPr>
                <w:bCs/>
              </w:rPr>
            </w:pPr>
            <w:r w:rsidRPr="001965D0">
              <w:rPr>
                <w:bCs/>
              </w:rPr>
              <w:t>Номера и название</w:t>
            </w:r>
          </w:p>
          <w:p w14:paraId="04FCA712" w14:textId="77777777" w:rsidR="001965D0" w:rsidRPr="001965D0" w:rsidRDefault="001965D0" w:rsidP="001965D0">
            <w:pPr>
              <w:widowControl w:val="0"/>
              <w:jc w:val="center"/>
              <w:rPr>
                <w:bCs/>
              </w:rPr>
            </w:pPr>
            <w:r w:rsidRPr="001965D0">
              <w:rPr>
                <w:bCs/>
              </w:rPr>
              <w:t>разделов и тем</w:t>
            </w:r>
          </w:p>
        </w:tc>
      </w:tr>
      <w:tr w:rsidR="001965D0" w:rsidRPr="009F2E29" w14:paraId="605FF28E" w14:textId="77777777" w:rsidTr="001965D0">
        <w:trPr>
          <w:trHeight w:val="44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AD410C" w14:textId="77777777" w:rsidR="001965D0" w:rsidRPr="009F2E29" w:rsidRDefault="001965D0" w:rsidP="00342BEB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83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52A3" w14:textId="77777777" w:rsidR="001965D0" w:rsidRPr="009F2E29" w:rsidRDefault="001965D0" w:rsidP="00342BEB">
            <w:pPr>
              <w:widowControl w:val="0"/>
              <w:jc w:val="both"/>
              <w:rPr>
                <w:b/>
              </w:rPr>
            </w:pPr>
          </w:p>
        </w:tc>
      </w:tr>
      <w:tr w:rsidR="001965D0" w:rsidRPr="009F2E29" w14:paraId="3D96FE59" w14:textId="77777777" w:rsidTr="001965D0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E92C64" w14:textId="77777777" w:rsidR="001965D0" w:rsidRPr="009F2E29" w:rsidRDefault="001965D0" w:rsidP="00342BEB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83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ED5E" w14:textId="77777777" w:rsidR="001965D0" w:rsidRPr="009F2E29" w:rsidRDefault="001965D0" w:rsidP="00342BEB">
            <w:pPr>
              <w:widowControl w:val="0"/>
              <w:jc w:val="both"/>
              <w:rPr>
                <w:b/>
              </w:rPr>
            </w:pPr>
          </w:p>
        </w:tc>
      </w:tr>
      <w:tr w:rsidR="001965D0" w:rsidRPr="009F2E29" w14:paraId="795893BF" w14:textId="77777777" w:rsidTr="001965D0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A875F2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A80C" w14:textId="7186350E" w:rsidR="001965D0" w:rsidRPr="009F2E29" w:rsidRDefault="001965D0" w:rsidP="00347FD6">
            <w:pPr>
              <w:widowControl w:val="0"/>
              <w:jc w:val="both"/>
            </w:pPr>
            <w:r w:rsidRPr="009F2E29">
              <w:t xml:space="preserve">Тема 1. </w:t>
            </w:r>
            <w:r w:rsidR="00D93DD3" w:rsidRPr="00EA7A4A">
              <w:t>Исторические аспекты формирования взглядов на сексуальность человека</w:t>
            </w:r>
          </w:p>
        </w:tc>
      </w:tr>
      <w:tr w:rsidR="001965D0" w:rsidRPr="009F2E29" w14:paraId="68D1C2E3" w14:textId="77777777" w:rsidTr="001965D0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28F9DA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F696" w14:textId="4B26F2C1" w:rsidR="001965D0" w:rsidRPr="009F2E29" w:rsidRDefault="00D93DD3" w:rsidP="00342BEB">
            <w:pPr>
              <w:widowControl w:val="0"/>
            </w:pPr>
            <w:r>
              <w:t xml:space="preserve">Тема 2. </w:t>
            </w:r>
            <w:r w:rsidRPr="00EA7A4A">
              <w:t xml:space="preserve">Основные теоретические положения о механизмах формирования сексуальности. Физиологические </w:t>
            </w:r>
            <w:r>
              <w:t xml:space="preserve">и психосоциальные </w:t>
            </w:r>
            <w:r w:rsidRPr="00EA7A4A">
              <w:t>основы сексуального поведения</w:t>
            </w:r>
          </w:p>
        </w:tc>
      </w:tr>
      <w:tr w:rsidR="001965D0" w:rsidRPr="009F2E29" w14:paraId="06885C13" w14:textId="77777777" w:rsidTr="004A278A">
        <w:trPr>
          <w:trHeight w:val="1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2E7BF8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BC72" w14:textId="4B0D39CF" w:rsidR="001965D0" w:rsidRPr="009F2E29" w:rsidRDefault="00D93DD3" w:rsidP="00342BEB">
            <w:pPr>
              <w:widowControl w:val="0"/>
            </w:pPr>
            <w:r w:rsidRPr="00EA7A4A">
              <w:t xml:space="preserve">Тема </w:t>
            </w:r>
            <w:r>
              <w:t>3</w:t>
            </w:r>
            <w:r w:rsidRPr="00EA7A4A">
              <w:t xml:space="preserve">. </w:t>
            </w:r>
            <w:r w:rsidR="0088161B" w:rsidRPr="005E4C28">
              <w:t>Понятия сексуальной нормы и патологии</w:t>
            </w:r>
          </w:p>
        </w:tc>
      </w:tr>
      <w:tr w:rsidR="001965D0" w:rsidRPr="009F2E29" w14:paraId="6C4564AE" w14:textId="77777777" w:rsidTr="001965D0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4105A4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3C05" w14:textId="31F09182" w:rsidR="001965D0" w:rsidRPr="009F2E29" w:rsidRDefault="00D93DD3" w:rsidP="00342BEB">
            <w:pPr>
              <w:widowControl w:val="0"/>
            </w:pPr>
            <w:r w:rsidRPr="00EA7A4A">
              <w:t xml:space="preserve">Тема </w:t>
            </w:r>
            <w:r>
              <w:t>4</w:t>
            </w:r>
            <w:r w:rsidRPr="00EA7A4A">
              <w:t xml:space="preserve">. </w:t>
            </w:r>
            <w:r w:rsidR="00EA2776" w:rsidRPr="00DD66D6">
              <w:t>Введение в гендерную психологию. История развития гендерной проблематики в психологии.</w:t>
            </w:r>
          </w:p>
        </w:tc>
      </w:tr>
      <w:tr w:rsidR="007B0D87" w:rsidRPr="009F2E29" w14:paraId="27C568C4" w14:textId="77777777" w:rsidTr="001965D0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285669" w14:textId="77777777" w:rsidR="007B0D87" w:rsidRPr="009F2E29" w:rsidRDefault="007B0D87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CCB7" w14:textId="1DF3D5B3" w:rsidR="007B0D87" w:rsidRPr="009F2E29" w:rsidRDefault="00D93DD3" w:rsidP="00342BEB">
            <w:pPr>
              <w:widowControl w:val="0"/>
            </w:pPr>
            <w:r w:rsidRPr="00EA7A4A">
              <w:t xml:space="preserve">Тема </w:t>
            </w:r>
            <w:r>
              <w:t>5</w:t>
            </w:r>
            <w:r w:rsidRPr="00EA7A4A">
              <w:t xml:space="preserve">. </w:t>
            </w:r>
            <w:r w:rsidR="00EA2776" w:rsidRPr="00EA2776">
              <w:t>Основные понятия гендерной психологии, соотношение понятий «пол» и «гендер».</w:t>
            </w:r>
          </w:p>
        </w:tc>
      </w:tr>
      <w:tr w:rsidR="0088161B" w:rsidRPr="009F2E29" w14:paraId="1834B609" w14:textId="77777777" w:rsidTr="001965D0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9D7D12" w14:textId="77777777" w:rsidR="0088161B" w:rsidRPr="009F2E29" w:rsidRDefault="0088161B" w:rsidP="0088161B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E63D" w14:textId="7D19ABA9" w:rsidR="0088161B" w:rsidRDefault="00EA2776" w:rsidP="00EA2776">
            <w:pPr>
              <w:jc w:val="both"/>
            </w:pPr>
            <w:r>
              <w:t>Тема 6</w:t>
            </w:r>
            <w:r w:rsidRPr="00EA2776">
              <w:t>.</w:t>
            </w:r>
            <w:r>
              <w:t xml:space="preserve"> </w:t>
            </w:r>
            <w:r w:rsidRPr="009B6DF7">
              <w:t>Гендерная идентичность личности</w:t>
            </w:r>
            <w:r>
              <w:t xml:space="preserve"> и</w:t>
            </w:r>
            <w:r w:rsidRPr="00D463CF">
              <w:t xml:space="preserve"> </w:t>
            </w:r>
            <w:r>
              <w:t>г</w:t>
            </w:r>
            <w:r w:rsidRPr="00D463CF">
              <w:t>ендерная социализация</w:t>
            </w:r>
          </w:p>
        </w:tc>
      </w:tr>
      <w:tr w:rsidR="0088161B" w:rsidRPr="009F2E29" w14:paraId="7ACFB959" w14:textId="77777777" w:rsidTr="001965D0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38451F" w14:textId="77777777" w:rsidR="0088161B" w:rsidRPr="009F2E29" w:rsidRDefault="0088161B" w:rsidP="0088161B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8589" w14:textId="26D6DA96" w:rsidR="0088161B" w:rsidRDefault="00EA2776" w:rsidP="0088161B">
            <w:pPr>
              <w:widowControl w:val="0"/>
            </w:pPr>
            <w:r>
              <w:t>Тема 7. Г</w:t>
            </w:r>
            <w:r w:rsidRPr="00EA2776">
              <w:t>ендерн</w:t>
            </w:r>
            <w:r>
              <w:t>ые роли, гендерные стереотипы</w:t>
            </w:r>
            <w:r w:rsidRPr="00EA2776">
              <w:t xml:space="preserve"> и социальное поведение</w:t>
            </w:r>
          </w:p>
        </w:tc>
      </w:tr>
      <w:tr w:rsidR="0088161B" w:rsidRPr="009F2E29" w14:paraId="14A25840" w14:textId="77777777" w:rsidTr="001965D0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81F27E" w14:textId="77777777" w:rsidR="0088161B" w:rsidRPr="009F2E29" w:rsidRDefault="0088161B" w:rsidP="0088161B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AFBA" w14:textId="67C7E693" w:rsidR="0088161B" w:rsidRPr="00EA7A4A" w:rsidRDefault="00EA2776" w:rsidP="0088161B">
            <w:pPr>
              <w:widowControl w:val="0"/>
            </w:pPr>
            <w:r>
              <w:t xml:space="preserve">Тема 8. </w:t>
            </w:r>
            <w:r w:rsidRPr="00EA2776">
              <w:t>Связь гендерной роли и культуры. Кросс-культурные исследования гендерных ролей</w:t>
            </w:r>
          </w:p>
        </w:tc>
      </w:tr>
      <w:tr w:rsidR="0088161B" w:rsidRPr="009F2E29" w14:paraId="718629EF" w14:textId="77777777" w:rsidTr="00CF1B0B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249C4E" w14:textId="77777777" w:rsidR="0088161B" w:rsidRPr="009F2E29" w:rsidRDefault="0088161B" w:rsidP="0088161B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vAlign w:val="center"/>
          </w:tcPr>
          <w:p w14:paraId="328D4B15" w14:textId="0BB6668F" w:rsidR="0088161B" w:rsidRDefault="00EA2776" w:rsidP="0088161B">
            <w:pPr>
              <w:widowControl w:val="0"/>
            </w:pPr>
            <w:r>
              <w:t>Тема 9. Нарушения стереотипа полового поведения. Трансформация полоролевого поведения.</w:t>
            </w:r>
          </w:p>
        </w:tc>
      </w:tr>
      <w:tr w:rsidR="0088161B" w:rsidRPr="009F2E29" w14:paraId="1934823C" w14:textId="77777777" w:rsidTr="00CF1B0B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3AEA9A" w14:textId="77777777" w:rsidR="0088161B" w:rsidRPr="009F2E29" w:rsidRDefault="0088161B" w:rsidP="0088161B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vAlign w:val="center"/>
          </w:tcPr>
          <w:p w14:paraId="2946B903" w14:textId="41406243" w:rsidR="0088161B" w:rsidRDefault="00EA2776" w:rsidP="00EA2776">
            <w:pPr>
              <w:widowControl w:val="0"/>
            </w:pPr>
            <w:r>
              <w:t xml:space="preserve">Тема 10. </w:t>
            </w:r>
            <w:r w:rsidR="00042380">
              <w:t>Дифференциальная диагностика нарушений полоролевого формирования</w:t>
            </w:r>
          </w:p>
        </w:tc>
      </w:tr>
    </w:tbl>
    <w:p w14:paraId="3D345163" w14:textId="77777777" w:rsidR="00F924C7" w:rsidRDefault="00F924C7" w:rsidP="00D93121">
      <w:pPr>
        <w:widowControl w:val="0"/>
        <w:spacing w:line="360" w:lineRule="auto"/>
        <w:rPr>
          <w:b/>
          <w:bCs/>
          <w:caps/>
        </w:rPr>
      </w:pPr>
    </w:p>
    <w:p w14:paraId="1B230547" w14:textId="77777777" w:rsidR="001965D0" w:rsidRPr="001965D0" w:rsidRDefault="001965D0" w:rsidP="001965D0">
      <w:pPr>
        <w:shd w:val="clear" w:color="auto" w:fill="FFFFFF"/>
        <w:jc w:val="both"/>
        <w:rPr>
          <w:b/>
          <w:bCs/>
        </w:rPr>
      </w:pPr>
      <w:bookmarkStart w:id="3" w:name="_Hlk90674754"/>
      <w:r w:rsidRPr="001965D0">
        <w:rPr>
          <w:b/>
          <w:bCs/>
        </w:rPr>
        <w:t>4.2. Примерная тематика курсовых работ (проектов):</w:t>
      </w:r>
    </w:p>
    <w:p w14:paraId="298E451E" w14:textId="77777777" w:rsidR="001965D0" w:rsidRPr="001965D0" w:rsidRDefault="001965D0" w:rsidP="001965D0">
      <w:pPr>
        <w:shd w:val="clear" w:color="auto" w:fill="FFFFFF"/>
        <w:ind w:firstLine="709"/>
        <w:jc w:val="both"/>
        <w:rPr>
          <w:b/>
          <w:bCs/>
        </w:rPr>
      </w:pPr>
      <w:r w:rsidRPr="001965D0">
        <w:t>Курсовая работа по дисциплине не предусмотрена учебным планом</w:t>
      </w:r>
      <w:r>
        <w:t>.</w:t>
      </w:r>
    </w:p>
    <w:p w14:paraId="51FE5EF2" w14:textId="77777777" w:rsidR="001965D0" w:rsidRPr="001965D0" w:rsidRDefault="001965D0" w:rsidP="001965D0">
      <w:pPr>
        <w:shd w:val="clear" w:color="auto" w:fill="FFFFFF"/>
        <w:ind w:firstLine="708"/>
        <w:jc w:val="both"/>
        <w:rPr>
          <w:b/>
          <w:bCs/>
        </w:rPr>
      </w:pPr>
    </w:p>
    <w:p w14:paraId="268D5BF5" w14:textId="77777777" w:rsidR="001965D0" w:rsidRPr="001965D0" w:rsidRDefault="001965D0" w:rsidP="001965D0">
      <w:pPr>
        <w:shd w:val="clear" w:color="auto" w:fill="FFFFFF"/>
        <w:jc w:val="both"/>
        <w:rPr>
          <w:b/>
          <w:bCs/>
        </w:rPr>
      </w:pPr>
      <w:r w:rsidRPr="001965D0">
        <w:rPr>
          <w:b/>
          <w:bCs/>
        </w:rPr>
        <w:t>4.3. Перечень занятий, проводимых в активной и интерактивной формах,</w:t>
      </w:r>
      <w:r w:rsidRPr="001965D0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качеств:</w:t>
      </w:r>
    </w:p>
    <w:bookmarkEnd w:id="3"/>
    <w:p w14:paraId="180D8B04" w14:textId="77777777" w:rsidR="007026E6" w:rsidRPr="005A2D25" w:rsidRDefault="007026E6" w:rsidP="005A2D25">
      <w:pPr>
        <w:jc w:val="both"/>
        <w:rPr>
          <w:b/>
          <w:bCs/>
          <w:cap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2409"/>
        <w:gridCol w:w="3119"/>
      </w:tblGrid>
      <w:tr w:rsidR="001965D0" w14:paraId="011EF373" w14:textId="77777777" w:rsidTr="004A1131">
        <w:trPr>
          <w:trHeight w:val="1108"/>
        </w:trPr>
        <w:tc>
          <w:tcPr>
            <w:tcW w:w="709" w:type="dxa"/>
            <w:vAlign w:val="center"/>
            <w:hideMark/>
          </w:tcPr>
          <w:p w14:paraId="5A9AD718" w14:textId="77777777" w:rsidR="001965D0" w:rsidRPr="004A1131" w:rsidRDefault="001965D0" w:rsidP="0056100C">
            <w:pPr>
              <w:pStyle w:val="af6"/>
              <w:widowControl w:val="0"/>
              <w:spacing w:line="22" w:lineRule="atLeast"/>
              <w:jc w:val="center"/>
              <w:rPr>
                <w:b/>
                <w:bCs/>
              </w:rPr>
            </w:pPr>
            <w:r w:rsidRPr="004A1131">
              <w:rPr>
                <w:b/>
                <w:bCs/>
              </w:rPr>
              <w:t>№ п/п</w:t>
            </w:r>
          </w:p>
        </w:tc>
        <w:tc>
          <w:tcPr>
            <w:tcW w:w="3119" w:type="dxa"/>
            <w:vAlign w:val="center"/>
            <w:hideMark/>
          </w:tcPr>
          <w:p w14:paraId="013A87DE" w14:textId="77777777" w:rsidR="001965D0" w:rsidRPr="004A1131" w:rsidRDefault="001965D0" w:rsidP="0056100C">
            <w:pPr>
              <w:pStyle w:val="af6"/>
              <w:widowControl w:val="0"/>
              <w:spacing w:line="22" w:lineRule="atLeast"/>
              <w:jc w:val="center"/>
              <w:rPr>
                <w:b/>
                <w:bCs/>
              </w:rPr>
            </w:pPr>
            <w:r w:rsidRPr="004A1131">
              <w:rPr>
                <w:b/>
                <w:bCs/>
              </w:rPr>
              <w:t>Наименование блока (раздела) дисциплины</w:t>
            </w:r>
          </w:p>
        </w:tc>
        <w:tc>
          <w:tcPr>
            <w:tcW w:w="2409" w:type="dxa"/>
            <w:vAlign w:val="center"/>
            <w:hideMark/>
          </w:tcPr>
          <w:p w14:paraId="3D7B0273" w14:textId="19249811" w:rsidR="001965D0" w:rsidRPr="004A1131" w:rsidRDefault="004A1131" w:rsidP="0056100C">
            <w:pPr>
              <w:pStyle w:val="af6"/>
              <w:widowControl w:val="0"/>
              <w:spacing w:line="22" w:lineRule="atLeast"/>
              <w:jc w:val="center"/>
              <w:rPr>
                <w:b/>
                <w:bCs/>
              </w:rPr>
            </w:pPr>
            <w:r w:rsidRPr="004A1131">
              <w:rPr>
                <w:b/>
                <w:bCs/>
              </w:rPr>
              <w:t>Форма проведения занятия</w:t>
            </w:r>
          </w:p>
        </w:tc>
        <w:tc>
          <w:tcPr>
            <w:tcW w:w="3119" w:type="dxa"/>
            <w:vAlign w:val="center"/>
            <w:hideMark/>
          </w:tcPr>
          <w:p w14:paraId="03901FA2" w14:textId="77777777" w:rsidR="004A1131" w:rsidRDefault="004A1131" w:rsidP="0056100C">
            <w:pPr>
              <w:pStyle w:val="af6"/>
              <w:widowControl w:val="0"/>
              <w:spacing w:line="22" w:lineRule="atLeast"/>
              <w:jc w:val="center"/>
              <w:rPr>
                <w:b/>
                <w:bCs/>
              </w:rPr>
            </w:pPr>
            <w:r w:rsidRPr="004A1131">
              <w:rPr>
                <w:b/>
                <w:bCs/>
              </w:rPr>
              <w:t xml:space="preserve">Наименование видов </w:t>
            </w:r>
          </w:p>
          <w:p w14:paraId="3319D577" w14:textId="072DCFF8" w:rsidR="001965D0" w:rsidRPr="004A1131" w:rsidRDefault="004A1131" w:rsidP="0056100C">
            <w:pPr>
              <w:pStyle w:val="af6"/>
              <w:widowControl w:val="0"/>
              <w:spacing w:line="22" w:lineRule="atLeast"/>
              <w:jc w:val="center"/>
              <w:rPr>
                <w:b/>
                <w:bCs/>
              </w:rPr>
            </w:pPr>
            <w:r w:rsidRPr="004A1131">
              <w:rPr>
                <w:b/>
                <w:bCs/>
              </w:rPr>
              <w:t>занятий</w:t>
            </w:r>
          </w:p>
        </w:tc>
      </w:tr>
      <w:tr w:rsidR="001965D0" w14:paraId="4BC9258F" w14:textId="77777777" w:rsidTr="004A1131">
        <w:trPr>
          <w:trHeight w:val="699"/>
        </w:trPr>
        <w:tc>
          <w:tcPr>
            <w:tcW w:w="709" w:type="dxa"/>
            <w:vMerge w:val="restart"/>
            <w:vAlign w:val="center"/>
            <w:hideMark/>
          </w:tcPr>
          <w:p w14:paraId="1B6E459E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1.</w:t>
            </w:r>
          </w:p>
        </w:tc>
        <w:tc>
          <w:tcPr>
            <w:tcW w:w="3119" w:type="dxa"/>
            <w:vMerge w:val="restart"/>
            <w:vAlign w:val="center"/>
          </w:tcPr>
          <w:p w14:paraId="707172C6" w14:textId="0B056CA0" w:rsidR="001965D0" w:rsidRPr="009F2E29" w:rsidRDefault="00E2553F" w:rsidP="00153997">
            <w:pPr>
              <w:widowControl w:val="0"/>
              <w:jc w:val="both"/>
            </w:pPr>
            <w:r w:rsidRPr="009F2E29">
              <w:t xml:space="preserve">Тема 1. </w:t>
            </w:r>
            <w:r w:rsidR="00F80CE0" w:rsidRPr="00EA7A4A">
              <w:rPr>
                <w:color w:val="000000"/>
              </w:rPr>
              <w:t xml:space="preserve">Особенности взглядов на половое поведение в различных культурах. Понятие об «этнографии» сексуальности. </w:t>
            </w:r>
            <w:r w:rsidR="00F80CE0">
              <w:rPr>
                <w:color w:val="000000"/>
              </w:rPr>
              <w:t>Ф</w:t>
            </w:r>
            <w:r w:rsidR="00F80CE0" w:rsidRPr="00EA7A4A">
              <w:rPr>
                <w:color w:val="000000"/>
              </w:rPr>
              <w:t>ормирования общественных норм полового поведения.</w:t>
            </w:r>
          </w:p>
        </w:tc>
        <w:tc>
          <w:tcPr>
            <w:tcW w:w="2409" w:type="dxa"/>
            <w:hideMark/>
          </w:tcPr>
          <w:p w14:paraId="4B4CF9FF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119" w:type="dxa"/>
            <w:hideMark/>
          </w:tcPr>
          <w:p w14:paraId="631F889F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Интерактивная лекция</w:t>
            </w:r>
          </w:p>
        </w:tc>
      </w:tr>
      <w:tr w:rsidR="001965D0" w14:paraId="14B08B6E" w14:textId="77777777" w:rsidTr="004A1131">
        <w:trPr>
          <w:trHeight w:val="284"/>
        </w:trPr>
        <w:tc>
          <w:tcPr>
            <w:tcW w:w="709" w:type="dxa"/>
            <w:vMerge/>
            <w:vAlign w:val="center"/>
            <w:hideMark/>
          </w:tcPr>
          <w:p w14:paraId="7EB2CB11" w14:textId="77777777" w:rsidR="001965D0" w:rsidRDefault="001965D0" w:rsidP="00761039">
            <w:pPr>
              <w:widowControl w:val="0"/>
              <w:spacing w:line="22" w:lineRule="atLeast"/>
            </w:pPr>
          </w:p>
        </w:tc>
        <w:tc>
          <w:tcPr>
            <w:tcW w:w="3119" w:type="dxa"/>
            <w:vMerge/>
            <w:vAlign w:val="center"/>
            <w:hideMark/>
          </w:tcPr>
          <w:p w14:paraId="2C254F80" w14:textId="77777777" w:rsidR="001965D0" w:rsidRDefault="001965D0" w:rsidP="00153997">
            <w:pPr>
              <w:widowControl w:val="0"/>
              <w:spacing w:line="22" w:lineRule="atLeast"/>
              <w:jc w:val="both"/>
            </w:pPr>
          </w:p>
        </w:tc>
        <w:tc>
          <w:tcPr>
            <w:tcW w:w="2409" w:type="dxa"/>
            <w:hideMark/>
          </w:tcPr>
          <w:p w14:paraId="2E67B2F3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119" w:type="dxa"/>
            <w:hideMark/>
          </w:tcPr>
          <w:p w14:paraId="5B48D8C3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6220">
              <w:t>Семинарское занятие. Выступление студентов с докладом по выбранной теме.</w:t>
            </w:r>
          </w:p>
        </w:tc>
      </w:tr>
      <w:tr w:rsidR="001965D0" w14:paraId="6EE6BD27" w14:textId="77777777" w:rsidTr="004A1131">
        <w:trPr>
          <w:trHeight w:val="724"/>
        </w:trPr>
        <w:tc>
          <w:tcPr>
            <w:tcW w:w="709" w:type="dxa"/>
            <w:vMerge w:val="restart"/>
            <w:vAlign w:val="center"/>
            <w:hideMark/>
          </w:tcPr>
          <w:p w14:paraId="53E1C597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2.</w:t>
            </w:r>
          </w:p>
        </w:tc>
        <w:tc>
          <w:tcPr>
            <w:tcW w:w="3119" w:type="dxa"/>
            <w:vMerge w:val="restart"/>
            <w:vAlign w:val="center"/>
            <w:hideMark/>
          </w:tcPr>
          <w:p w14:paraId="17660867" w14:textId="79C0B6C6" w:rsidR="001965D0" w:rsidRPr="009F2E29" w:rsidRDefault="00E2553F" w:rsidP="001C6499">
            <w:pPr>
              <w:jc w:val="both"/>
            </w:pPr>
            <w:r w:rsidRPr="004F07E0">
              <w:t xml:space="preserve">Тема </w:t>
            </w:r>
            <w:r>
              <w:t>2</w:t>
            </w:r>
            <w:r w:rsidRPr="004F07E0">
              <w:t xml:space="preserve">. </w:t>
            </w:r>
            <w:r w:rsidR="00F80CE0" w:rsidRPr="00EA7A4A">
              <w:rPr>
                <w:color w:val="000000"/>
              </w:rPr>
              <w:t xml:space="preserve">Этапы и механизмы формирования пола. Понятие о морфосоматической </w:t>
            </w:r>
            <w:r w:rsidR="001C6499">
              <w:rPr>
                <w:color w:val="000000"/>
              </w:rPr>
              <w:t>с</w:t>
            </w:r>
            <w:r w:rsidR="00F80CE0" w:rsidRPr="00EA7A4A">
              <w:rPr>
                <w:color w:val="000000"/>
              </w:rPr>
              <w:t>труктуре тела и психосоциальном поле. Причины и факторы искажения полоролевого формирования на ранних стадиях развити</w:t>
            </w:r>
            <w:r w:rsidR="00F80CE0">
              <w:rPr>
                <w:color w:val="000000"/>
              </w:rPr>
              <w:t>я</w:t>
            </w:r>
            <w:r w:rsidR="00153997" w:rsidRPr="00153997">
              <w:t xml:space="preserve"> </w:t>
            </w:r>
          </w:p>
        </w:tc>
        <w:tc>
          <w:tcPr>
            <w:tcW w:w="2409" w:type="dxa"/>
            <w:hideMark/>
          </w:tcPr>
          <w:p w14:paraId="405D0307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119" w:type="dxa"/>
            <w:hideMark/>
          </w:tcPr>
          <w:p w14:paraId="4B49F271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1965D0" w14:paraId="314D2078" w14:textId="77777777" w:rsidTr="004A1131">
        <w:trPr>
          <w:trHeight w:val="284"/>
        </w:trPr>
        <w:tc>
          <w:tcPr>
            <w:tcW w:w="709" w:type="dxa"/>
            <w:vMerge/>
            <w:vAlign w:val="center"/>
          </w:tcPr>
          <w:p w14:paraId="24F374C9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</w:p>
        </w:tc>
        <w:tc>
          <w:tcPr>
            <w:tcW w:w="3119" w:type="dxa"/>
            <w:vMerge/>
            <w:vAlign w:val="center"/>
          </w:tcPr>
          <w:p w14:paraId="2AD400FD" w14:textId="77777777" w:rsidR="001965D0" w:rsidRPr="00C76DC0" w:rsidRDefault="001965D0" w:rsidP="0056100C">
            <w:pPr>
              <w:widowControl w:val="0"/>
              <w:spacing w:line="22" w:lineRule="atLeast"/>
              <w:ind w:left="57" w:right="127"/>
            </w:pPr>
          </w:p>
        </w:tc>
        <w:tc>
          <w:tcPr>
            <w:tcW w:w="2409" w:type="dxa"/>
          </w:tcPr>
          <w:p w14:paraId="2236A5B5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C76DC0">
              <w:t>практическое занятие</w:t>
            </w:r>
          </w:p>
        </w:tc>
        <w:tc>
          <w:tcPr>
            <w:tcW w:w="3119" w:type="dxa"/>
          </w:tcPr>
          <w:p w14:paraId="257FC249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 xml:space="preserve">Семинарское занятие. </w:t>
            </w:r>
            <w:r w:rsidRPr="00C76DC0">
              <w:t xml:space="preserve">Выступление студентов с </w:t>
            </w:r>
            <w:r>
              <w:t>докладом по выбранной теме</w:t>
            </w:r>
            <w:r w:rsidRPr="00C76DC0">
              <w:t>.</w:t>
            </w:r>
          </w:p>
        </w:tc>
      </w:tr>
      <w:tr w:rsidR="001965D0" w14:paraId="77D571C5" w14:textId="77777777" w:rsidTr="004A1131">
        <w:trPr>
          <w:trHeight w:val="753"/>
        </w:trPr>
        <w:tc>
          <w:tcPr>
            <w:tcW w:w="709" w:type="dxa"/>
            <w:vMerge w:val="restart"/>
            <w:vAlign w:val="center"/>
            <w:hideMark/>
          </w:tcPr>
          <w:p w14:paraId="76E36D0A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3.</w:t>
            </w:r>
          </w:p>
        </w:tc>
        <w:tc>
          <w:tcPr>
            <w:tcW w:w="3119" w:type="dxa"/>
            <w:vMerge w:val="restart"/>
            <w:vAlign w:val="center"/>
            <w:hideMark/>
          </w:tcPr>
          <w:p w14:paraId="0DDB037C" w14:textId="0FBDC458" w:rsidR="001965D0" w:rsidRPr="009F2E29" w:rsidRDefault="00E2553F" w:rsidP="00153997">
            <w:pPr>
              <w:widowControl w:val="0"/>
              <w:jc w:val="both"/>
            </w:pPr>
            <w:r w:rsidRPr="009F2E29">
              <w:t xml:space="preserve">Тема </w:t>
            </w:r>
            <w:r>
              <w:t>3</w:t>
            </w:r>
            <w:r w:rsidRPr="009F2E29">
              <w:t xml:space="preserve">. </w:t>
            </w:r>
            <w:r w:rsidR="00F80CE0" w:rsidRPr="00EA7A4A">
              <w:rPr>
                <w:color w:val="000000"/>
              </w:rPr>
              <w:t>Влияние личностных черт</w:t>
            </w:r>
            <w:r w:rsidR="00F80CE0">
              <w:rPr>
                <w:color w:val="000000"/>
              </w:rPr>
              <w:t xml:space="preserve"> и социальных факторов</w:t>
            </w:r>
            <w:r w:rsidR="00F80CE0" w:rsidRPr="00EA7A4A">
              <w:rPr>
                <w:color w:val="000000"/>
              </w:rPr>
              <w:t xml:space="preserve"> на появление индивидуальных сексуальных особенностей и нарушений</w:t>
            </w:r>
            <w:r w:rsidR="00F80CE0">
              <w:t xml:space="preserve"> </w:t>
            </w:r>
          </w:p>
        </w:tc>
        <w:tc>
          <w:tcPr>
            <w:tcW w:w="2409" w:type="dxa"/>
            <w:hideMark/>
          </w:tcPr>
          <w:p w14:paraId="2621606C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119" w:type="dxa"/>
            <w:hideMark/>
          </w:tcPr>
          <w:p w14:paraId="697CE7CC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1965D0" w14:paraId="04E3787B" w14:textId="77777777" w:rsidTr="004A1131">
        <w:trPr>
          <w:trHeight w:val="284"/>
        </w:trPr>
        <w:tc>
          <w:tcPr>
            <w:tcW w:w="709" w:type="dxa"/>
            <w:vMerge/>
            <w:vAlign w:val="center"/>
            <w:hideMark/>
          </w:tcPr>
          <w:p w14:paraId="527A8BA6" w14:textId="77777777" w:rsidR="001965D0" w:rsidRDefault="001965D0" w:rsidP="00761039">
            <w:pPr>
              <w:widowControl w:val="0"/>
              <w:spacing w:line="22" w:lineRule="atLeast"/>
            </w:pPr>
          </w:p>
        </w:tc>
        <w:tc>
          <w:tcPr>
            <w:tcW w:w="3119" w:type="dxa"/>
            <w:vMerge/>
            <w:vAlign w:val="center"/>
            <w:hideMark/>
          </w:tcPr>
          <w:p w14:paraId="424C4D86" w14:textId="77777777" w:rsidR="001965D0" w:rsidRDefault="001965D0" w:rsidP="0056100C">
            <w:pPr>
              <w:widowControl w:val="0"/>
              <w:spacing w:line="22" w:lineRule="atLeast"/>
            </w:pPr>
          </w:p>
        </w:tc>
        <w:tc>
          <w:tcPr>
            <w:tcW w:w="2409" w:type="dxa"/>
            <w:hideMark/>
          </w:tcPr>
          <w:p w14:paraId="0446EEF1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119" w:type="dxa"/>
            <w:hideMark/>
          </w:tcPr>
          <w:p w14:paraId="30493E30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BD3F46">
              <w:t>Семинарское занятие. Выступление студентов с до</w:t>
            </w:r>
            <w:r w:rsidRPr="00BD3F46">
              <w:lastRenderedPageBreak/>
              <w:t>кладом по выбранной теме.</w:t>
            </w:r>
          </w:p>
        </w:tc>
      </w:tr>
      <w:tr w:rsidR="001965D0" w14:paraId="2BC315B4" w14:textId="77777777" w:rsidTr="004A1131">
        <w:trPr>
          <w:trHeight w:val="736"/>
        </w:trPr>
        <w:tc>
          <w:tcPr>
            <w:tcW w:w="709" w:type="dxa"/>
            <w:vMerge w:val="restart"/>
            <w:vAlign w:val="center"/>
            <w:hideMark/>
          </w:tcPr>
          <w:p w14:paraId="2591AD46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lastRenderedPageBreak/>
              <w:t>4.</w:t>
            </w:r>
          </w:p>
        </w:tc>
        <w:tc>
          <w:tcPr>
            <w:tcW w:w="3119" w:type="dxa"/>
            <w:vMerge w:val="restart"/>
            <w:vAlign w:val="center"/>
            <w:hideMark/>
          </w:tcPr>
          <w:p w14:paraId="60B11ECF" w14:textId="302CCB55" w:rsidR="001965D0" w:rsidRPr="00F80CE0" w:rsidRDefault="00E2553F" w:rsidP="00F80CE0">
            <w:pPr>
              <w:widowControl w:val="0"/>
              <w:jc w:val="both"/>
              <w:rPr>
                <w:color w:val="000000"/>
              </w:rPr>
            </w:pPr>
            <w:r w:rsidRPr="00F80CE0">
              <w:rPr>
                <w:color w:val="000000"/>
              </w:rPr>
              <w:t xml:space="preserve">Тема 4. </w:t>
            </w:r>
            <w:r w:rsidR="00F80CE0" w:rsidRPr="00EA7A4A">
              <w:rPr>
                <w:color w:val="000000"/>
              </w:rPr>
              <w:t xml:space="preserve">Медико </w:t>
            </w:r>
            <w:r w:rsidR="00F80CE0">
              <w:rPr>
                <w:color w:val="000000"/>
              </w:rPr>
              <w:t>–</w:t>
            </w:r>
            <w:r w:rsidR="00F80CE0" w:rsidRPr="00EA7A4A">
              <w:rPr>
                <w:color w:val="000000"/>
              </w:rPr>
              <w:t xml:space="preserve"> психологический</w:t>
            </w:r>
            <w:r w:rsidR="00F80CE0">
              <w:rPr>
                <w:color w:val="000000"/>
              </w:rPr>
              <w:t xml:space="preserve"> и</w:t>
            </w:r>
            <w:r w:rsidR="00F80CE0" w:rsidRPr="00EA7A4A">
              <w:rPr>
                <w:color w:val="000000"/>
              </w:rPr>
              <w:t xml:space="preserve"> социокультурный и аспекты</w:t>
            </w:r>
            <w:r w:rsidR="00F80CE0" w:rsidRPr="00F80CE0">
              <w:rPr>
                <w:color w:val="000000"/>
              </w:rPr>
              <w:t xml:space="preserve"> </w:t>
            </w:r>
            <w:r w:rsidR="00F80CE0" w:rsidRPr="00EA7A4A">
              <w:rPr>
                <w:color w:val="000000"/>
              </w:rPr>
              <w:t>определения степени нормальности сексуального поведения</w:t>
            </w:r>
            <w:r w:rsidR="00F80CE0">
              <w:rPr>
                <w:color w:val="000000"/>
              </w:rPr>
              <w:t>.</w:t>
            </w:r>
            <w:r w:rsidR="00F80CE0" w:rsidRPr="00F80CE0">
              <w:rPr>
                <w:color w:val="000000"/>
              </w:rPr>
              <w:t xml:space="preserve"> </w:t>
            </w:r>
          </w:p>
        </w:tc>
        <w:tc>
          <w:tcPr>
            <w:tcW w:w="2409" w:type="dxa"/>
            <w:hideMark/>
          </w:tcPr>
          <w:p w14:paraId="05F7D6E0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119" w:type="dxa"/>
            <w:hideMark/>
          </w:tcPr>
          <w:p w14:paraId="0FFB0387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1965D0" w14:paraId="0B887DB2" w14:textId="77777777" w:rsidTr="004A1131">
        <w:trPr>
          <w:trHeight w:val="284"/>
        </w:trPr>
        <w:tc>
          <w:tcPr>
            <w:tcW w:w="709" w:type="dxa"/>
            <w:vMerge/>
            <w:vAlign w:val="center"/>
            <w:hideMark/>
          </w:tcPr>
          <w:p w14:paraId="7624750D" w14:textId="77777777" w:rsidR="001965D0" w:rsidRDefault="001965D0" w:rsidP="0056100C">
            <w:pPr>
              <w:widowControl w:val="0"/>
              <w:spacing w:line="22" w:lineRule="atLeast"/>
            </w:pPr>
          </w:p>
        </w:tc>
        <w:tc>
          <w:tcPr>
            <w:tcW w:w="3119" w:type="dxa"/>
            <w:vMerge/>
            <w:vAlign w:val="center"/>
            <w:hideMark/>
          </w:tcPr>
          <w:p w14:paraId="6FAB6BAE" w14:textId="77777777" w:rsidR="001965D0" w:rsidRPr="00F80CE0" w:rsidRDefault="001965D0" w:rsidP="00F80CE0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409" w:type="dxa"/>
            <w:hideMark/>
          </w:tcPr>
          <w:p w14:paraId="1E4EEB13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119" w:type="dxa"/>
            <w:hideMark/>
          </w:tcPr>
          <w:p w14:paraId="22ED7AB0" w14:textId="326692E1" w:rsidR="001965D0" w:rsidRDefault="001965D0" w:rsidP="00AA1A5C">
            <w:pPr>
              <w:pStyle w:val="af6"/>
              <w:widowControl w:val="0"/>
              <w:spacing w:line="22" w:lineRule="atLeast"/>
            </w:pPr>
            <w:r w:rsidRPr="00A26A57">
              <w:t xml:space="preserve">Семинарское занятие. </w:t>
            </w:r>
            <w:r>
              <w:t>Выступление студентов с докладами по выбранной теме;</w:t>
            </w:r>
          </w:p>
        </w:tc>
      </w:tr>
      <w:tr w:rsidR="00E2553F" w14:paraId="7F8DE9E3" w14:textId="77777777" w:rsidTr="004A1131">
        <w:trPr>
          <w:trHeight w:val="284"/>
        </w:trPr>
        <w:tc>
          <w:tcPr>
            <w:tcW w:w="709" w:type="dxa"/>
            <w:vMerge w:val="restart"/>
            <w:vAlign w:val="center"/>
          </w:tcPr>
          <w:p w14:paraId="321B641C" w14:textId="4C05FFC4" w:rsidR="00E2553F" w:rsidRDefault="00E2553F" w:rsidP="00E2553F">
            <w:pPr>
              <w:widowControl w:val="0"/>
              <w:spacing w:line="22" w:lineRule="atLeast"/>
            </w:pPr>
            <w:r>
              <w:t>5.</w:t>
            </w:r>
          </w:p>
        </w:tc>
        <w:tc>
          <w:tcPr>
            <w:tcW w:w="3119" w:type="dxa"/>
            <w:vMerge w:val="restart"/>
            <w:vAlign w:val="center"/>
          </w:tcPr>
          <w:p w14:paraId="5FDC5093" w14:textId="6D9A3A2B" w:rsidR="00E2553F" w:rsidRPr="00F80CE0" w:rsidRDefault="00D076D9" w:rsidP="00D07B66">
            <w:pPr>
              <w:widowControl w:val="0"/>
              <w:jc w:val="both"/>
              <w:rPr>
                <w:color w:val="000000"/>
              </w:rPr>
            </w:pPr>
            <w:r w:rsidRPr="00F80CE0">
              <w:rPr>
                <w:color w:val="000000"/>
              </w:rPr>
              <w:t xml:space="preserve">Тема 5. </w:t>
            </w:r>
            <w:r w:rsidR="00D07B66" w:rsidRPr="00D07B66">
              <w:rPr>
                <w:color w:val="000000"/>
              </w:rPr>
              <w:t>История развития гендерной проблематики в психологии.</w:t>
            </w:r>
          </w:p>
        </w:tc>
        <w:tc>
          <w:tcPr>
            <w:tcW w:w="2409" w:type="dxa"/>
          </w:tcPr>
          <w:p w14:paraId="220BFF68" w14:textId="05295157" w:rsidR="00E2553F" w:rsidRDefault="00E2553F" w:rsidP="00E2553F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119" w:type="dxa"/>
          </w:tcPr>
          <w:p w14:paraId="4151F0C1" w14:textId="1D223BFE" w:rsidR="00E2553F" w:rsidRPr="00A26A57" w:rsidRDefault="00E2553F" w:rsidP="00E2553F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E2553F" w14:paraId="52AE8C75" w14:textId="77777777" w:rsidTr="004A1131">
        <w:trPr>
          <w:trHeight w:val="284"/>
        </w:trPr>
        <w:tc>
          <w:tcPr>
            <w:tcW w:w="709" w:type="dxa"/>
            <w:vMerge/>
            <w:vAlign w:val="center"/>
          </w:tcPr>
          <w:p w14:paraId="02529823" w14:textId="77777777" w:rsidR="00E2553F" w:rsidRDefault="00E2553F" w:rsidP="00E2553F">
            <w:pPr>
              <w:widowControl w:val="0"/>
              <w:spacing w:line="22" w:lineRule="atLeast"/>
            </w:pPr>
          </w:p>
        </w:tc>
        <w:tc>
          <w:tcPr>
            <w:tcW w:w="3119" w:type="dxa"/>
            <w:vMerge/>
            <w:vAlign w:val="center"/>
          </w:tcPr>
          <w:p w14:paraId="35A33522" w14:textId="77777777" w:rsidR="00E2553F" w:rsidRDefault="00E2553F" w:rsidP="00E2553F">
            <w:pPr>
              <w:widowControl w:val="0"/>
              <w:spacing w:line="22" w:lineRule="atLeast"/>
            </w:pPr>
          </w:p>
        </w:tc>
        <w:tc>
          <w:tcPr>
            <w:tcW w:w="2409" w:type="dxa"/>
          </w:tcPr>
          <w:p w14:paraId="513A1898" w14:textId="45643A64" w:rsidR="00E2553F" w:rsidRDefault="00E2553F" w:rsidP="00E2553F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119" w:type="dxa"/>
          </w:tcPr>
          <w:p w14:paraId="3CCE5563" w14:textId="4542E561" w:rsidR="00E2553F" w:rsidRPr="00A26A57" w:rsidRDefault="00E2553F" w:rsidP="00AA1A5C">
            <w:pPr>
              <w:pStyle w:val="af6"/>
              <w:widowControl w:val="0"/>
              <w:spacing w:line="22" w:lineRule="atLeast"/>
            </w:pPr>
            <w:r w:rsidRPr="00A26A57">
              <w:t xml:space="preserve">Семинарское занятие. </w:t>
            </w:r>
            <w:r>
              <w:t>Выступление студентов с докладами по выбранной теме;</w:t>
            </w:r>
            <w:r w:rsidR="00AA1A5C">
              <w:t xml:space="preserve"> Решение практических задач (кейсов).</w:t>
            </w:r>
          </w:p>
        </w:tc>
      </w:tr>
      <w:tr w:rsidR="006F11F6" w14:paraId="63E4A8E2" w14:textId="77777777" w:rsidTr="004A1131">
        <w:trPr>
          <w:trHeight w:val="284"/>
        </w:trPr>
        <w:tc>
          <w:tcPr>
            <w:tcW w:w="709" w:type="dxa"/>
            <w:vMerge w:val="restart"/>
            <w:vAlign w:val="center"/>
          </w:tcPr>
          <w:p w14:paraId="7C134FDA" w14:textId="39328233" w:rsidR="006F11F6" w:rsidRDefault="006F11F6" w:rsidP="006F11F6">
            <w:pPr>
              <w:widowControl w:val="0"/>
              <w:spacing w:line="22" w:lineRule="atLeast"/>
            </w:pPr>
            <w:bookmarkStart w:id="4" w:name="_Hlk98078811"/>
            <w:r>
              <w:t>6.</w:t>
            </w:r>
          </w:p>
        </w:tc>
        <w:tc>
          <w:tcPr>
            <w:tcW w:w="3119" w:type="dxa"/>
            <w:vMerge w:val="restart"/>
            <w:vAlign w:val="center"/>
          </w:tcPr>
          <w:p w14:paraId="0BEB6645" w14:textId="50B670B7" w:rsidR="006F11F6" w:rsidRDefault="006F11F6" w:rsidP="00153997">
            <w:pPr>
              <w:widowControl w:val="0"/>
              <w:jc w:val="both"/>
            </w:pPr>
            <w:r>
              <w:t>Тема 6.</w:t>
            </w:r>
            <w:r w:rsidR="00153997">
              <w:t xml:space="preserve"> </w:t>
            </w:r>
            <w:r w:rsidR="00D07B66" w:rsidRPr="00D07B66">
              <w:rPr>
                <w:color w:val="000000"/>
              </w:rPr>
              <w:t xml:space="preserve">Основные понятия гендерной психологии, </w:t>
            </w:r>
            <w:r w:rsidR="00D07B66">
              <w:rPr>
                <w:color w:val="000000"/>
              </w:rPr>
              <w:t>г</w:t>
            </w:r>
            <w:r w:rsidR="00D07B66" w:rsidRPr="00D07B66">
              <w:rPr>
                <w:color w:val="000000"/>
              </w:rPr>
              <w:t>ендерная идентичность личности и социализация</w:t>
            </w:r>
          </w:p>
        </w:tc>
        <w:tc>
          <w:tcPr>
            <w:tcW w:w="2409" w:type="dxa"/>
          </w:tcPr>
          <w:p w14:paraId="60BF1325" w14:textId="74F67104" w:rsidR="006F11F6" w:rsidRDefault="006F11F6" w:rsidP="006F11F6">
            <w:pPr>
              <w:pStyle w:val="af6"/>
              <w:widowControl w:val="0"/>
              <w:spacing w:line="22" w:lineRule="atLeast"/>
            </w:pPr>
            <w:r w:rsidRPr="00FD5323">
              <w:t>лекционное занятие</w:t>
            </w:r>
          </w:p>
        </w:tc>
        <w:tc>
          <w:tcPr>
            <w:tcW w:w="3119" w:type="dxa"/>
          </w:tcPr>
          <w:p w14:paraId="1D4E677B" w14:textId="2D5AA2C3" w:rsidR="006F11F6" w:rsidRPr="00A26A57" w:rsidRDefault="006F11F6" w:rsidP="006F11F6">
            <w:pPr>
              <w:pStyle w:val="af6"/>
              <w:widowControl w:val="0"/>
              <w:spacing w:line="22" w:lineRule="atLeast"/>
            </w:pPr>
            <w:r w:rsidRPr="00FD5323">
              <w:t>Интерактивная лекция</w:t>
            </w:r>
          </w:p>
        </w:tc>
      </w:tr>
      <w:tr w:rsidR="006F11F6" w14:paraId="2E477ECF" w14:textId="77777777" w:rsidTr="004A1131">
        <w:trPr>
          <w:trHeight w:val="284"/>
        </w:trPr>
        <w:tc>
          <w:tcPr>
            <w:tcW w:w="709" w:type="dxa"/>
            <w:vMerge/>
            <w:vAlign w:val="center"/>
          </w:tcPr>
          <w:p w14:paraId="562FBFB7" w14:textId="77777777" w:rsidR="006F11F6" w:rsidRDefault="006F11F6" w:rsidP="006F11F6">
            <w:pPr>
              <w:widowControl w:val="0"/>
              <w:spacing w:line="22" w:lineRule="atLeast"/>
            </w:pPr>
          </w:p>
        </w:tc>
        <w:tc>
          <w:tcPr>
            <w:tcW w:w="3119" w:type="dxa"/>
            <w:vMerge/>
            <w:vAlign w:val="center"/>
          </w:tcPr>
          <w:p w14:paraId="00DAB29D" w14:textId="77777777" w:rsidR="006F11F6" w:rsidRDefault="006F11F6" w:rsidP="006F11F6">
            <w:pPr>
              <w:widowControl w:val="0"/>
              <w:spacing w:line="22" w:lineRule="atLeast"/>
            </w:pPr>
          </w:p>
        </w:tc>
        <w:tc>
          <w:tcPr>
            <w:tcW w:w="2409" w:type="dxa"/>
          </w:tcPr>
          <w:p w14:paraId="6102F06C" w14:textId="0922D382" w:rsidR="006F11F6" w:rsidRDefault="006F11F6" w:rsidP="006F11F6">
            <w:pPr>
              <w:pStyle w:val="af6"/>
              <w:widowControl w:val="0"/>
              <w:spacing w:line="22" w:lineRule="atLeast"/>
            </w:pPr>
            <w:r w:rsidRPr="00FD5323">
              <w:t>практическое занятие</w:t>
            </w:r>
          </w:p>
        </w:tc>
        <w:tc>
          <w:tcPr>
            <w:tcW w:w="3119" w:type="dxa"/>
          </w:tcPr>
          <w:p w14:paraId="48CE52B3" w14:textId="1818CC57" w:rsidR="006F11F6" w:rsidRPr="00A26A57" w:rsidRDefault="006F11F6" w:rsidP="006F11F6">
            <w:pPr>
              <w:pStyle w:val="af6"/>
              <w:widowControl w:val="0"/>
              <w:spacing w:line="22" w:lineRule="atLeast"/>
            </w:pPr>
            <w:r w:rsidRPr="00FD5323">
              <w:t>Семинарское занятие. Выступление студентов с докладами по выбранной теме;</w:t>
            </w:r>
          </w:p>
        </w:tc>
      </w:tr>
      <w:tr w:rsidR="006F11F6" w14:paraId="540BBC9C" w14:textId="77777777" w:rsidTr="004A1131">
        <w:trPr>
          <w:trHeight w:val="284"/>
        </w:trPr>
        <w:tc>
          <w:tcPr>
            <w:tcW w:w="709" w:type="dxa"/>
            <w:vMerge w:val="restart"/>
            <w:vAlign w:val="center"/>
          </w:tcPr>
          <w:p w14:paraId="07D8A69E" w14:textId="29732765" w:rsidR="006F11F6" w:rsidRDefault="006F11F6" w:rsidP="006F11F6">
            <w:pPr>
              <w:widowControl w:val="0"/>
              <w:spacing w:line="22" w:lineRule="atLeast"/>
            </w:pPr>
            <w:bookmarkStart w:id="5" w:name="_Hlk98688589"/>
            <w:bookmarkStart w:id="6" w:name="_Hlk99313779"/>
            <w:r>
              <w:t>7.</w:t>
            </w:r>
          </w:p>
        </w:tc>
        <w:tc>
          <w:tcPr>
            <w:tcW w:w="3119" w:type="dxa"/>
            <w:vMerge w:val="restart"/>
            <w:vAlign w:val="center"/>
          </w:tcPr>
          <w:p w14:paraId="1D7C9F97" w14:textId="5F450B9D" w:rsidR="006F11F6" w:rsidRDefault="006F11F6" w:rsidP="006F11F6">
            <w:pPr>
              <w:widowControl w:val="0"/>
              <w:spacing w:line="22" w:lineRule="atLeast"/>
            </w:pPr>
            <w:r>
              <w:t xml:space="preserve">Тема 7. </w:t>
            </w:r>
            <w:r w:rsidR="00D07B66" w:rsidRPr="00D07B66">
              <w:rPr>
                <w:color w:val="000000"/>
              </w:rPr>
              <w:t>Гендерные роли, гендерные стереотипы и социальное поведение</w:t>
            </w:r>
          </w:p>
        </w:tc>
        <w:tc>
          <w:tcPr>
            <w:tcW w:w="2409" w:type="dxa"/>
          </w:tcPr>
          <w:p w14:paraId="5103336E" w14:textId="62FB1005" w:rsidR="006F11F6" w:rsidRDefault="006F11F6" w:rsidP="006F11F6">
            <w:pPr>
              <w:pStyle w:val="af6"/>
              <w:widowControl w:val="0"/>
              <w:spacing w:line="22" w:lineRule="atLeast"/>
            </w:pPr>
            <w:r w:rsidRPr="002E1F1F">
              <w:t>лекционное занятие</w:t>
            </w:r>
          </w:p>
        </w:tc>
        <w:tc>
          <w:tcPr>
            <w:tcW w:w="3119" w:type="dxa"/>
          </w:tcPr>
          <w:p w14:paraId="02D8D90F" w14:textId="54A28AC6" w:rsidR="006F11F6" w:rsidRPr="00A26A57" w:rsidRDefault="006F11F6" w:rsidP="006F11F6">
            <w:pPr>
              <w:pStyle w:val="af6"/>
              <w:widowControl w:val="0"/>
              <w:spacing w:line="22" w:lineRule="atLeast"/>
            </w:pPr>
            <w:r w:rsidRPr="002E1F1F">
              <w:t>Интерактивная лекция</w:t>
            </w:r>
          </w:p>
        </w:tc>
      </w:tr>
      <w:tr w:rsidR="006F11F6" w14:paraId="235ECECB" w14:textId="77777777" w:rsidTr="004A1131">
        <w:trPr>
          <w:trHeight w:val="284"/>
        </w:trPr>
        <w:tc>
          <w:tcPr>
            <w:tcW w:w="709" w:type="dxa"/>
            <w:vMerge/>
            <w:vAlign w:val="center"/>
          </w:tcPr>
          <w:p w14:paraId="614F944C" w14:textId="77777777" w:rsidR="006F11F6" w:rsidRDefault="006F11F6" w:rsidP="006F11F6">
            <w:pPr>
              <w:widowControl w:val="0"/>
              <w:spacing w:line="22" w:lineRule="atLeast"/>
            </w:pPr>
            <w:bookmarkStart w:id="7" w:name="_Hlk98688647"/>
          </w:p>
        </w:tc>
        <w:tc>
          <w:tcPr>
            <w:tcW w:w="3119" w:type="dxa"/>
            <w:vMerge/>
            <w:vAlign w:val="center"/>
          </w:tcPr>
          <w:p w14:paraId="44F92078" w14:textId="77777777" w:rsidR="006F11F6" w:rsidRDefault="006F11F6" w:rsidP="006F11F6">
            <w:pPr>
              <w:widowControl w:val="0"/>
              <w:spacing w:line="22" w:lineRule="atLeast"/>
            </w:pPr>
          </w:p>
        </w:tc>
        <w:tc>
          <w:tcPr>
            <w:tcW w:w="2409" w:type="dxa"/>
          </w:tcPr>
          <w:p w14:paraId="245F74E9" w14:textId="7AB2AA8A" w:rsidR="006F11F6" w:rsidRDefault="006F11F6" w:rsidP="006F11F6">
            <w:pPr>
              <w:pStyle w:val="af6"/>
              <w:widowControl w:val="0"/>
              <w:spacing w:line="22" w:lineRule="atLeast"/>
            </w:pPr>
            <w:r w:rsidRPr="002E1F1F">
              <w:t>практическое занятие</w:t>
            </w:r>
          </w:p>
        </w:tc>
        <w:tc>
          <w:tcPr>
            <w:tcW w:w="3119" w:type="dxa"/>
          </w:tcPr>
          <w:p w14:paraId="7D14D5E6" w14:textId="33455D74" w:rsidR="006F11F6" w:rsidRPr="00A26A57" w:rsidRDefault="006F11F6" w:rsidP="006F11F6">
            <w:pPr>
              <w:pStyle w:val="af6"/>
              <w:widowControl w:val="0"/>
              <w:spacing w:line="22" w:lineRule="atLeast"/>
            </w:pPr>
            <w:r w:rsidRPr="002E1F1F">
              <w:t>Семинарское занятие. Выступление студентов с докладами по выбранной теме;</w:t>
            </w:r>
          </w:p>
        </w:tc>
      </w:tr>
      <w:bookmarkEnd w:id="4"/>
      <w:bookmarkEnd w:id="5"/>
      <w:bookmarkEnd w:id="7"/>
      <w:tr w:rsidR="00AA1A5C" w14:paraId="6EF7FC76" w14:textId="77777777" w:rsidTr="004A1131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86CCC" w14:textId="28A5FE93" w:rsidR="00AA1A5C" w:rsidRDefault="00AA1A5C" w:rsidP="00AA1A5C">
            <w:pPr>
              <w:widowControl w:val="0"/>
              <w:spacing w:line="22" w:lineRule="atLeast"/>
            </w:pPr>
            <w:r>
              <w:t>8.</w:t>
            </w:r>
          </w:p>
        </w:tc>
        <w:tc>
          <w:tcPr>
            <w:tcW w:w="3119" w:type="dxa"/>
            <w:vMerge w:val="restart"/>
            <w:vAlign w:val="center"/>
          </w:tcPr>
          <w:p w14:paraId="56F2D401" w14:textId="40AF3A28" w:rsidR="00AA1A5C" w:rsidRDefault="00AA1A5C" w:rsidP="00AA1A5C">
            <w:pPr>
              <w:widowControl w:val="0"/>
              <w:jc w:val="both"/>
            </w:pPr>
            <w:r>
              <w:t xml:space="preserve">Тема </w:t>
            </w:r>
            <w:r w:rsidRPr="00153997">
              <w:t xml:space="preserve">8. </w:t>
            </w:r>
            <w:r w:rsidR="00D07B66" w:rsidRPr="00D07B66">
              <w:rPr>
                <w:color w:val="000000"/>
              </w:rPr>
              <w:t>Связь гендерной роли и культуры. Кросс-культурные исследования гендерных ролей</w:t>
            </w:r>
          </w:p>
        </w:tc>
        <w:tc>
          <w:tcPr>
            <w:tcW w:w="2409" w:type="dxa"/>
          </w:tcPr>
          <w:p w14:paraId="3CBC1AFB" w14:textId="3E920026" w:rsidR="00AA1A5C" w:rsidRPr="002E1F1F" w:rsidRDefault="00AA1A5C" w:rsidP="00AA1A5C">
            <w:pPr>
              <w:pStyle w:val="af6"/>
              <w:widowControl w:val="0"/>
              <w:spacing w:line="22" w:lineRule="atLeast"/>
            </w:pPr>
            <w:r w:rsidRPr="002E1F1F">
              <w:t>лекционное занятие</w:t>
            </w:r>
          </w:p>
        </w:tc>
        <w:tc>
          <w:tcPr>
            <w:tcW w:w="3119" w:type="dxa"/>
          </w:tcPr>
          <w:p w14:paraId="1763E940" w14:textId="021C8C79" w:rsidR="00AA1A5C" w:rsidRPr="002E1F1F" w:rsidRDefault="00AA1A5C" w:rsidP="00AA1A5C">
            <w:pPr>
              <w:pStyle w:val="af6"/>
              <w:widowControl w:val="0"/>
              <w:spacing w:line="22" w:lineRule="atLeast"/>
            </w:pPr>
            <w:r w:rsidRPr="002E1F1F">
              <w:t>Интерактивная лекция</w:t>
            </w:r>
          </w:p>
        </w:tc>
      </w:tr>
      <w:tr w:rsidR="00AA1A5C" w14:paraId="346A1EC8" w14:textId="77777777" w:rsidTr="004A1131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24529" w14:textId="77777777" w:rsidR="00AA1A5C" w:rsidRDefault="00AA1A5C" w:rsidP="00AA1A5C">
            <w:pPr>
              <w:widowControl w:val="0"/>
              <w:spacing w:line="22" w:lineRule="atLeast"/>
            </w:pPr>
          </w:p>
        </w:tc>
        <w:tc>
          <w:tcPr>
            <w:tcW w:w="3119" w:type="dxa"/>
            <w:vMerge/>
            <w:vAlign w:val="center"/>
          </w:tcPr>
          <w:p w14:paraId="59342B4E" w14:textId="77777777" w:rsidR="00AA1A5C" w:rsidRDefault="00AA1A5C" w:rsidP="00AA1A5C">
            <w:pPr>
              <w:widowControl w:val="0"/>
              <w:jc w:val="both"/>
            </w:pPr>
          </w:p>
        </w:tc>
        <w:tc>
          <w:tcPr>
            <w:tcW w:w="2409" w:type="dxa"/>
          </w:tcPr>
          <w:p w14:paraId="416E4174" w14:textId="7A7FE41B" w:rsidR="00AA1A5C" w:rsidRPr="002E1F1F" w:rsidRDefault="00AA1A5C" w:rsidP="00AA1A5C">
            <w:pPr>
              <w:pStyle w:val="af6"/>
              <w:widowControl w:val="0"/>
              <w:spacing w:line="22" w:lineRule="atLeast"/>
            </w:pPr>
            <w:r w:rsidRPr="002E1F1F">
              <w:t>практическое занятие</w:t>
            </w:r>
          </w:p>
        </w:tc>
        <w:tc>
          <w:tcPr>
            <w:tcW w:w="3119" w:type="dxa"/>
          </w:tcPr>
          <w:p w14:paraId="3DD1CB1E" w14:textId="67D0FBF4" w:rsidR="00AA1A5C" w:rsidRPr="002E1F1F" w:rsidRDefault="00AA1A5C" w:rsidP="00AA1A5C">
            <w:pPr>
              <w:pStyle w:val="af6"/>
              <w:widowControl w:val="0"/>
              <w:spacing w:line="22" w:lineRule="atLeast"/>
            </w:pPr>
            <w:r w:rsidRPr="002E1F1F">
              <w:t>Семинарское занятие. Выступление студентов с докладами по выбранной теме;</w:t>
            </w:r>
            <w:r>
              <w:t xml:space="preserve"> Решение практических задач (кейсов).</w:t>
            </w:r>
          </w:p>
        </w:tc>
      </w:tr>
      <w:bookmarkEnd w:id="6"/>
      <w:tr w:rsidR="001C6499" w14:paraId="2C636398" w14:textId="77777777" w:rsidTr="004A1131">
        <w:trPr>
          <w:trHeight w:val="284"/>
        </w:trPr>
        <w:tc>
          <w:tcPr>
            <w:tcW w:w="709" w:type="dxa"/>
            <w:vMerge w:val="restart"/>
            <w:vAlign w:val="center"/>
          </w:tcPr>
          <w:p w14:paraId="0B399953" w14:textId="38D700F5" w:rsidR="001C6499" w:rsidRDefault="001C6499" w:rsidP="00284D97">
            <w:pPr>
              <w:widowControl w:val="0"/>
              <w:spacing w:line="22" w:lineRule="atLeast"/>
            </w:pPr>
            <w:r>
              <w:t>9.</w:t>
            </w:r>
          </w:p>
        </w:tc>
        <w:tc>
          <w:tcPr>
            <w:tcW w:w="3119" w:type="dxa"/>
            <w:vMerge w:val="restart"/>
            <w:vAlign w:val="center"/>
          </w:tcPr>
          <w:p w14:paraId="3BBBB482" w14:textId="02E4EE14" w:rsidR="001C6499" w:rsidRDefault="001C6499" w:rsidP="00284D97">
            <w:pPr>
              <w:widowControl w:val="0"/>
              <w:spacing w:line="22" w:lineRule="atLeast"/>
            </w:pPr>
            <w:r>
              <w:t xml:space="preserve">Тема 9. </w:t>
            </w:r>
            <w:r w:rsidR="00D07B66" w:rsidRPr="00D07B66">
              <w:rPr>
                <w:color w:val="000000"/>
              </w:rPr>
              <w:t>Нарушения стереотипа полового поведения. Трансформация полоролевого поведения.</w:t>
            </w:r>
          </w:p>
        </w:tc>
        <w:tc>
          <w:tcPr>
            <w:tcW w:w="2409" w:type="dxa"/>
          </w:tcPr>
          <w:p w14:paraId="2B08B146" w14:textId="77777777" w:rsidR="001C6499" w:rsidRDefault="001C6499" w:rsidP="00284D97">
            <w:pPr>
              <w:pStyle w:val="af6"/>
              <w:widowControl w:val="0"/>
              <w:spacing w:line="22" w:lineRule="atLeast"/>
            </w:pPr>
            <w:r w:rsidRPr="002E1F1F">
              <w:t>лекционное занятие</w:t>
            </w:r>
          </w:p>
        </w:tc>
        <w:tc>
          <w:tcPr>
            <w:tcW w:w="3119" w:type="dxa"/>
          </w:tcPr>
          <w:p w14:paraId="0785A04D" w14:textId="77777777" w:rsidR="001C6499" w:rsidRPr="00A26A57" w:rsidRDefault="001C6499" w:rsidP="00284D97">
            <w:pPr>
              <w:pStyle w:val="af6"/>
              <w:widowControl w:val="0"/>
              <w:spacing w:line="22" w:lineRule="atLeast"/>
            </w:pPr>
            <w:r w:rsidRPr="002E1F1F">
              <w:t>Интерактивная лекция</w:t>
            </w:r>
          </w:p>
        </w:tc>
      </w:tr>
      <w:tr w:rsidR="001C6499" w14:paraId="442BC4B0" w14:textId="77777777" w:rsidTr="004A1131">
        <w:trPr>
          <w:trHeight w:val="284"/>
        </w:trPr>
        <w:tc>
          <w:tcPr>
            <w:tcW w:w="709" w:type="dxa"/>
            <w:vMerge/>
            <w:vAlign w:val="center"/>
          </w:tcPr>
          <w:p w14:paraId="7BF08BD7" w14:textId="77777777" w:rsidR="001C6499" w:rsidRDefault="001C6499" w:rsidP="00284D97">
            <w:pPr>
              <w:widowControl w:val="0"/>
              <w:spacing w:line="22" w:lineRule="atLeast"/>
            </w:pPr>
          </w:p>
        </w:tc>
        <w:tc>
          <w:tcPr>
            <w:tcW w:w="3119" w:type="dxa"/>
            <w:vMerge/>
            <w:vAlign w:val="center"/>
          </w:tcPr>
          <w:p w14:paraId="5631BE33" w14:textId="77777777" w:rsidR="001C6499" w:rsidRDefault="001C6499" w:rsidP="00284D97">
            <w:pPr>
              <w:widowControl w:val="0"/>
              <w:spacing w:line="22" w:lineRule="atLeast"/>
            </w:pPr>
          </w:p>
        </w:tc>
        <w:tc>
          <w:tcPr>
            <w:tcW w:w="2409" w:type="dxa"/>
          </w:tcPr>
          <w:p w14:paraId="4D5A978C" w14:textId="77777777" w:rsidR="001C6499" w:rsidRDefault="001C6499" w:rsidP="00284D97">
            <w:pPr>
              <w:pStyle w:val="af6"/>
              <w:widowControl w:val="0"/>
              <w:spacing w:line="22" w:lineRule="atLeast"/>
            </w:pPr>
            <w:r w:rsidRPr="002E1F1F">
              <w:t>практическое занятие</w:t>
            </w:r>
          </w:p>
        </w:tc>
        <w:tc>
          <w:tcPr>
            <w:tcW w:w="3119" w:type="dxa"/>
          </w:tcPr>
          <w:p w14:paraId="2774BAB7" w14:textId="77777777" w:rsidR="001C6499" w:rsidRPr="00A26A57" w:rsidRDefault="001C6499" w:rsidP="00284D97">
            <w:pPr>
              <w:pStyle w:val="af6"/>
              <w:widowControl w:val="0"/>
              <w:spacing w:line="22" w:lineRule="atLeast"/>
            </w:pPr>
            <w:r w:rsidRPr="002E1F1F">
              <w:t>Семинарское занятие. Выступление студентов с докладами по выбранной теме;</w:t>
            </w:r>
          </w:p>
        </w:tc>
      </w:tr>
      <w:tr w:rsidR="001C6499" w14:paraId="6DE2F76E" w14:textId="77777777" w:rsidTr="004A1131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257558" w14:textId="65BEF649" w:rsidR="001C6499" w:rsidRDefault="001C6499" w:rsidP="00284D97">
            <w:pPr>
              <w:widowControl w:val="0"/>
              <w:spacing w:line="22" w:lineRule="atLeast"/>
            </w:pPr>
            <w:r>
              <w:t>10.</w:t>
            </w:r>
          </w:p>
        </w:tc>
        <w:tc>
          <w:tcPr>
            <w:tcW w:w="3119" w:type="dxa"/>
            <w:vMerge w:val="restart"/>
            <w:vAlign w:val="center"/>
          </w:tcPr>
          <w:p w14:paraId="5E138FE7" w14:textId="7596569B" w:rsidR="001C6499" w:rsidRDefault="001C6499" w:rsidP="00284D97">
            <w:pPr>
              <w:widowControl w:val="0"/>
              <w:jc w:val="both"/>
            </w:pPr>
            <w:r>
              <w:t>Тема 10</w:t>
            </w:r>
            <w:r w:rsidRPr="00153997">
              <w:t xml:space="preserve">. </w:t>
            </w:r>
            <w:r w:rsidR="00D07B66" w:rsidRPr="00D07B66">
              <w:rPr>
                <w:color w:val="000000"/>
              </w:rPr>
              <w:t>Дифференциальная диагностика нарушений полоролевого формирования</w:t>
            </w:r>
          </w:p>
        </w:tc>
        <w:tc>
          <w:tcPr>
            <w:tcW w:w="2409" w:type="dxa"/>
          </w:tcPr>
          <w:p w14:paraId="2F847014" w14:textId="77777777" w:rsidR="001C6499" w:rsidRPr="002E1F1F" w:rsidRDefault="001C6499" w:rsidP="00284D97">
            <w:pPr>
              <w:pStyle w:val="af6"/>
              <w:widowControl w:val="0"/>
              <w:spacing w:line="22" w:lineRule="atLeast"/>
            </w:pPr>
            <w:r w:rsidRPr="002E1F1F">
              <w:t>лекционное занятие</w:t>
            </w:r>
          </w:p>
        </w:tc>
        <w:tc>
          <w:tcPr>
            <w:tcW w:w="3119" w:type="dxa"/>
          </w:tcPr>
          <w:p w14:paraId="06CC7CF8" w14:textId="77777777" w:rsidR="001C6499" w:rsidRPr="002E1F1F" w:rsidRDefault="001C6499" w:rsidP="00284D97">
            <w:pPr>
              <w:pStyle w:val="af6"/>
              <w:widowControl w:val="0"/>
              <w:spacing w:line="22" w:lineRule="atLeast"/>
            </w:pPr>
            <w:r w:rsidRPr="002E1F1F">
              <w:t>Интерактивная лекция</w:t>
            </w:r>
          </w:p>
        </w:tc>
      </w:tr>
      <w:tr w:rsidR="001C6499" w14:paraId="6469D2E1" w14:textId="77777777" w:rsidTr="004A1131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B1FC9" w14:textId="77777777" w:rsidR="001C6499" w:rsidRDefault="001C6499" w:rsidP="00284D97">
            <w:pPr>
              <w:widowControl w:val="0"/>
              <w:spacing w:line="22" w:lineRule="atLeast"/>
            </w:pPr>
          </w:p>
        </w:tc>
        <w:tc>
          <w:tcPr>
            <w:tcW w:w="3119" w:type="dxa"/>
            <w:vMerge/>
            <w:vAlign w:val="center"/>
          </w:tcPr>
          <w:p w14:paraId="723F405A" w14:textId="77777777" w:rsidR="001C6499" w:rsidRDefault="001C6499" w:rsidP="00284D97">
            <w:pPr>
              <w:widowControl w:val="0"/>
              <w:jc w:val="both"/>
            </w:pPr>
          </w:p>
        </w:tc>
        <w:tc>
          <w:tcPr>
            <w:tcW w:w="2409" w:type="dxa"/>
          </w:tcPr>
          <w:p w14:paraId="7F94B0D5" w14:textId="77777777" w:rsidR="001C6499" w:rsidRPr="002E1F1F" w:rsidRDefault="001C6499" w:rsidP="00284D97">
            <w:pPr>
              <w:pStyle w:val="af6"/>
              <w:widowControl w:val="0"/>
              <w:spacing w:line="22" w:lineRule="atLeast"/>
            </w:pPr>
            <w:r w:rsidRPr="002E1F1F">
              <w:t>практическое занятие</w:t>
            </w:r>
          </w:p>
        </w:tc>
        <w:tc>
          <w:tcPr>
            <w:tcW w:w="3119" w:type="dxa"/>
          </w:tcPr>
          <w:p w14:paraId="0650CA34" w14:textId="77777777" w:rsidR="001C6499" w:rsidRPr="002E1F1F" w:rsidRDefault="001C6499" w:rsidP="00284D97">
            <w:pPr>
              <w:pStyle w:val="af6"/>
              <w:widowControl w:val="0"/>
              <w:spacing w:line="22" w:lineRule="atLeast"/>
            </w:pPr>
            <w:r w:rsidRPr="002E1F1F">
              <w:t>Семинарское занятие. Выступление студентов с докладами по выбранной теме;</w:t>
            </w:r>
            <w:r>
              <w:t xml:space="preserve"> Решение практических задач (кейсов).</w:t>
            </w:r>
          </w:p>
        </w:tc>
      </w:tr>
    </w:tbl>
    <w:p w14:paraId="0E4ABB48" w14:textId="77777777" w:rsidR="00F66FB6" w:rsidRPr="005A2D25" w:rsidRDefault="00F66FB6" w:rsidP="005A2D25">
      <w:pPr>
        <w:jc w:val="both"/>
        <w:rPr>
          <w:b/>
          <w:bCs/>
          <w:caps/>
        </w:rPr>
      </w:pPr>
    </w:p>
    <w:p w14:paraId="63FF73AC" w14:textId="77777777" w:rsidR="00E2441A" w:rsidRPr="00E2441A" w:rsidRDefault="00E2441A" w:rsidP="00E2441A">
      <w:pPr>
        <w:spacing w:after="200" w:line="276" w:lineRule="auto"/>
        <w:jc w:val="both"/>
        <w:rPr>
          <w:b/>
          <w:bCs/>
          <w:caps/>
          <w:color w:val="auto"/>
        </w:rPr>
      </w:pPr>
      <w:bookmarkStart w:id="8" w:name="_Hlk90675002"/>
      <w:r w:rsidRPr="00E2441A">
        <w:rPr>
          <w:b/>
          <w:bCs/>
          <w:caps/>
          <w:color w:val="auto"/>
        </w:rPr>
        <w:t>5. Учебно-методическое обеспечение для самостоятельной    работы обучающихся по дисциплине:</w:t>
      </w:r>
    </w:p>
    <w:p w14:paraId="5A05885E" w14:textId="77777777" w:rsidR="00E2441A" w:rsidRPr="00E2441A" w:rsidRDefault="00E2441A" w:rsidP="00E2441A">
      <w:pPr>
        <w:rPr>
          <w:b/>
          <w:bCs/>
          <w:color w:val="000000"/>
        </w:rPr>
      </w:pPr>
      <w:r w:rsidRPr="00E2441A">
        <w:rPr>
          <w:b/>
          <w:bCs/>
          <w:caps/>
          <w:color w:val="000000"/>
        </w:rPr>
        <w:t xml:space="preserve">5.1. </w:t>
      </w:r>
      <w:r w:rsidRPr="00E2441A">
        <w:rPr>
          <w:b/>
          <w:bCs/>
          <w:color w:val="000000"/>
        </w:rPr>
        <w:t>Темы для творческой самостоятельной работы обучающегося:</w:t>
      </w:r>
    </w:p>
    <w:p w14:paraId="214D53CB" w14:textId="77777777" w:rsidR="00E2441A" w:rsidRPr="00E2441A" w:rsidRDefault="00E2441A" w:rsidP="00E2441A">
      <w:pPr>
        <w:ind w:firstLine="708"/>
        <w:jc w:val="both"/>
        <w:rPr>
          <w:b/>
          <w:bCs/>
          <w:color w:val="000000"/>
        </w:rPr>
      </w:pPr>
      <w:r w:rsidRPr="00E2441A">
        <w:rPr>
          <w:color w:val="auto"/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E945DD3" w14:textId="77777777" w:rsidR="00E2441A" w:rsidRDefault="00E2441A" w:rsidP="00E2441A">
      <w:pPr>
        <w:rPr>
          <w:b/>
          <w:bCs/>
          <w:caps/>
          <w:color w:val="000000"/>
        </w:rPr>
      </w:pPr>
    </w:p>
    <w:p w14:paraId="0CE041A5" w14:textId="77777777" w:rsidR="00C81D69" w:rsidRPr="00E2553F" w:rsidRDefault="00E2441A" w:rsidP="00C92855">
      <w:pPr>
        <w:widowControl w:val="0"/>
        <w:jc w:val="both"/>
        <w:rPr>
          <w:rStyle w:val="ListLabel1"/>
          <w:b/>
          <w:bCs/>
          <w:sz w:val="24"/>
        </w:rPr>
      </w:pPr>
      <w:r w:rsidRPr="00E2441A">
        <w:rPr>
          <w:b/>
          <w:bCs/>
          <w:caps/>
          <w:color w:val="000000"/>
        </w:rPr>
        <w:t xml:space="preserve">5.2. </w:t>
      </w:r>
      <w:r w:rsidRPr="00E2553F">
        <w:rPr>
          <w:rStyle w:val="ListLabel1"/>
          <w:b/>
          <w:bCs/>
          <w:sz w:val="24"/>
        </w:rPr>
        <w:t xml:space="preserve">Темы для рефератов: </w:t>
      </w:r>
    </w:p>
    <w:bookmarkEnd w:id="8"/>
    <w:p w14:paraId="6E141360" w14:textId="77777777" w:rsidR="00D93DD3" w:rsidRDefault="00D93DD3" w:rsidP="006A552F"/>
    <w:p w14:paraId="7F2D9EC2" w14:textId="2849720C" w:rsidR="006A552F" w:rsidRDefault="006A552F" w:rsidP="006A552F">
      <w:pPr>
        <w:numPr>
          <w:ilvl w:val="0"/>
          <w:numId w:val="37"/>
        </w:numPr>
      </w:pPr>
      <w:r>
        <w:t>Доисторический период знаний о сексуальности человека.</w:t>
      </w:r>
    </w:p>
    <w:p w14:paraId="143069C5" w14:textId="6EEE7092" w:rsidR="006A552F" w:rsidRDefault="006A552F" w:rsidP="006A552F">
      <w:pPr>
        <w:numPr>
          <w:ilvl w:val="0"/>
          <w:numId w:val="37"/>
        </w:numPr>
      </w:pPr>
      <w:r>
        <w:lastRenderedPageBreak/>
        <w:t>Период донаучных знаний. Открытия и ученые средних веков.</w:t>
      </w:r>
    </w:p>
    <w:p w14:paraId="2056769F" w14:textId="390F9686" w:rsidR="006A552F" w:rsidRDefault="006A552F" w:rsidP="006A552F">
      <w:pPr>
        <w:numPr>
          <w:ilvl w:val="0"/>
          <w:numId w:val="37"/>
        </w:numPr>
      </w:pPr>
      <w:r>
        <w:t>Период сексологических знаний о сексуальности человека.</w:t>
      </w:r>
    </w:p>
    <w:p w14:paraId="30117340" w14:textId="6BD84872" w:rsidR="006A552F" w:rsidRDefault="006A552F" w:rsidP="006A552F">
      <w:pPr>
        <w:numPr>
          <w:ilvl w:val="0"/>
          <w:numId w:val="37"/>
        </w:numPr>
      </w:pPr>
      <w:r>
        <w:t>Психоаналитическое направление в исследовании психологии сексуальности.</w:t>
      </w:r>
    </w:p>
    <w:p w14:paraId="287F2EA6" w14:textId="45847568" w:rsidR="006A552F" w:rsidRDefault="006A552F" w:rsidP="006A552F">
      <w:pPr>
        <w:numPr>
          <w:ilvl w:val="0"/>
          <w:numId w:val="37"/>
        </w:numPr>
      </w:pPr>
      <w:r>
        <w:t>Психофизиологическое направление в исследовании сексуальности.</w:t>
      </w:r>
    </w:p>
    <w:p w14:paraId="322D6C53" w14:textId="4230F0FF" w:rsidR="006A552F" w:rsidRDefault="006A552F" w:rsidP="006A552F">
      <w:pPr>
        <w:numPr>
          <w:ilvl w:val="0"/>
          <w:numId w:val="37"/>
        </w:numPr>
      </w:pPr>
      <w:r>
        <w:t>Физиологические основы сексуальности. Нервная система</w:t>
      </w:r>
      <w:r w:rsidRPr="006A552F">
        <w:t xml:space="preserve"> </w:t>
      </w:r>
      <w:r>
        <w:t>и гормональная система.</w:t>
      </w:r>
    </w:p>
    <w:p w14:paraId="1CA0D817" w14:textId="3A8DECA3" w:rsidR="006A552F" w:rsidRDefault="006A552F" w:rsidP="000D09F5">
      <w:pPr>
        <w:numPr>
          <w:ilvl w:val="0"/>
          <w:numId w:val="37"/>
        </w:numPr>
      </w:pPr>
      <w:r>
        <w:t>Психосоциальные основы сексуальности.</w:t>
      </w:r>
    </w:p>
    <w:p w14:paraId="618E9F07" w14:textId="77777777" w:rsidR="006A552F" w:rsidRDefault="006A552F" w:rsidP="006A552F">
      <w:pPr>
        <w:numPr>
          <w:ilvl w:val="0"/>
          <w:numId w:val="37"/>
        </w:numPr>
      </w:pPr>
      <w:r>
        <w:t>Роль личностных факторов в формировании сексуальности человека.</w:t>
      </w:r>
    </w:p>
    <w:p w14:paraId="3777C3FB" w14:textId="77777777" w:rsidR="006A552F" w:rsidRDefault="006A552F" w:rsidP="006A552F">
      <w:pPr>
        <w:numPr>
          <w:ilvl w:val="0"/>
          <w:numId w:val="37"/>
        </w:numPr>
      </w:pPr>
      <w:r>
        <w:t>Роль процесса обучения в формировании сексуальности человека.</w:t>
      </w:r>
    </w:p>
    <w:p w14:paraId="08A6585E" w14:textId="77777777" w:rsidR="006A552F" w:rsidRDefault="006A552F" w:rsidP="006A552F">
      <w:pPr>
        <w:numPr>
          <w:ilvl w:val="0"/>
          <w:numId w:val="37"/>
        </w:numPr>
      </w:pPr>
      <w:r>
        <w:t>Роль факторов культуры в формировании сексуальности человека.</w:t>
      </w:r>
    </w:p>
    <w:p w14:paraId="7098BC00" w14:textId="77777777" w:rsidR="006A552F" w:rsidRDefault="006A552F" w:rsidP="006A552F">
      <w:pPr>
        <w:numPr>
          <w:ilvl w:val="0"/>
          <w:numId w:val="37"/>
        </w:numPr>
      </w:pPr>
      <w:r>
        <w:t>Концепции индивидуальных различий и партнёрства.</w:t>
      </w:r>
    </w:p>
    <w:p w14:paraId="2E71527F" w14:textId="77777777" w:rsidR="006A552F" w:rsidRDefault="006A552F" w:rsidP="006A552F">
      <w:pPr>
        <w:numPr>
          <w:ilvl w:val="0"/>
          <w:numId w:val="37"/>
        </w:numPr>
      </w:pPr>
      <w:r>
        <w:t>Партнёрство и психосексуальные расстройства.</w:t>
      </w:r>
    </w:p>
    <w:p w14:paraId="5AB27576" w14:textId="533D019D" w:rsidR="00D07B66" w:rsidRDefault="00D07B66" w:rsidP="00D07B66">
      <w:pPr>
        <w:numPr>
          <w:ilvl w:val="0"/>
          <w:numId w:val="37"/>
        </w:numPr>
      </w:pPr>
      <w:r>
        <w:t xml:space="preserve">Предпосылки развития гендерной психологии, работы учёных в области психоло-гии пола и гендера. </w:t>
      </w:r>
    </w:p>
    <w:p w14:paraId="0B510810" w14:textId="497973BA" w:rsidR="00D07B66" w:rsidRDefault="00D07B66" w:rsidP="00D07B66">
      <w:pPr>
        <w:numPr>
          <w:ilvl w:val="0"/>
          <w:numId w:val="37"/>
        </w:numPr>
      </w:pPr>
      <w:r>
        <w:t>Основные направления исследований гендера.</w:t>
      </w:r>
    </w:p>
    <w:p w14:paraId="599DB364" w14:textId="4E4AB20D" w:rsidR="00D07B66" w:rsidRDefault="00D07B66" w:rsidP="00D07B66">
      <w:pPr>
        <w:numPr>
          <w:ilvl w:val="0"/>
          <w:numId w:val="37"/>
        </w:numPr>
      </w:pPr>
      <w:r>
        <w:t>Понятий пол и гендер. Половые различия соматических и психофизиологических свойств.</w:t>
      </w:r>
    </w:p>
    <w:p w14:paraId="6FB28C59" w14:textId="7F8288F0" w:rsidR="00D07B66" w:rsidRDefault="00D07B66" w:rsidP="00D07B66">
      <w:pPr>
        <w:numPr>
          <w:ilvl w:val="0"/>
          <w:numId w:val="37"/>
        </w:numPr>
      </w:pPr>
      <w:r>
        <w:t>Специфика пола в пренатальном развитии, в период полового созревания и период взрослости.</w:t>
      </w:r>
    </w:p>
    <w:p w14:paraId="2FBF1DA1" w14:textId="748B1807" w:rsidR="00D07B66" w:rsidRDefault="00D07B66" w:rsidP="00D07B66">
      <w:pPr>
        <w:numPr>
          <w:ilvl w:val="0"/>
          <w:numId w:val="37"/>
        </w:numPr>
      </w:pPr>
      <w:r>
        <w:t>Теория полового диморфизма В. А. Геодакяна.</w:t>
      </w:r>
    </w:p>
    <w:p w14:paraId="51E08786" w14:textId="470BF7B4" w:rsidR="00D07B66" w:rsidRDefault="00D07B66" w:rsidP="00D07B66">
      <w:pPr>
        <w:numPr>
          <w:ilvl w:val="0"/>
          <w:numId w:val="37"/>
        </w:numPr>
      </w:pPr>
      <w:r>
        <w:t>Теория половых ролей Т. Парсонса.</w:t>
      </w:r>
    </w:p>
    <w:p w14:paraId="2DBBF7F2" w14:textId="1420C12D" w:rsidR="00D07B66" w:rsidRDefault="00D07B66" w:rsidP="00D07B66">
      <w:pPr>
        <w:numPr>
          <w:ilvl w:val="0"/>
          <w:numId w:val="37"/>
        </w:numPr>
      </w:pPr>
      <w:r>
        <w:t>Теория социального конструирования гендера (П. Бергер,Т. Лукман).</w:t>
      </w:r>
    </w:p>
    <w:p w14:paraId="3D16F799" w14:textId="197995F1" w:rsidR="00D07B66" w:rsidRDefault="00D07B66" w:rsidP="00D07B66">
      <w:pPr>
        <w:numPr>
          <w:ilvl w:val="0"/>
          <w:numId w:val="37"/>
        </w:numPr>
      </w:pPr>
      <w:r>
        <w:t>Механизмы и этапы формирования гендерной идентичности, описанные с позиций разных психологических направлений. Виды половой идентичности</w:t>
      </w:r>
    </w:p>
    <w:p w14:paraId="35256EF1" w14:textId="687A1038" w:rsidR="00D07B66" w:rsidRDefault="00D07B66" w:rsidP="00D07B66">
      <w:pPr>
        <w:numPr>
          <w:ilvl w:val="0"/>
          <w:numId w:val="37"/>
        </w:numPr>
      </w:pPr>
      <w:r>
        <w:t>Семейные и внесемейные источники гендерно-ролевой социализации.</w:t>
      </w:r>
    </w:p>
    <w:p w14:paraId="781DDC87" w14:textId="2DCD3419" w:rsidR="00D07B66" w:rsidRDefault="00D07B66" w:rsidP="00D07B66">
      <w:pPr>
        <w:numPr>
          <w:ilvl w:val="0"/>
          <w:numId w:val="37"/>
        </w:numPr>
      </w:pPr>
      <w:r>
        <w:t>Концепция андрогинии С. Бэм. Андрогинная модель гендерной идентичности.</w:t>
      </w:r>
    </w:p>
    <w:p w14:paraId="039560CE" w14:textId="0ADD38E3" w:rsidR="00D07B66" w:rsidRDefault="00D07B66" w:rsidP="00D07B66">
      <w:pPr>
        <w:numPr>
          <w:ilvl w:val="0"/>
          <w:numId w:val="37"/>
        </w:numPr>
      </w:pPr>
      <w:r>
        <w:t>Понятие о гендерных стереотипах, их типология. Основные характеристики гендерного стереотипа, исследования по выявлению гендерных сте-реотипов.</w:t>
      </w:r>
    </w:p>
    <w:p w14:paraId="15F86BA1" w14:textId="4BB8ED43" w:rsidR="00D07B66" w:rsidRDefault="00D07B66" w:rsidP="00D07B66">
      <w:pPr>
        <w:numPr>
          <w:ilvl w:val="0"/>
          <w:numId w:val="37"/>
        </w:numPr>
      </w:pPr>
      <w:r>
        <w:t>Общая характеристика гендерных различий в когнитивной сфере.</w:t>
      </w:r>
    </w:p>
    <w:p w14:paraId="7645C9D0" w14:textId="0D3F5156" w:rsidR="00D07B66" w:rsidRDefault="00D07B66" w:rsidP="00D07B66">
      <w:pPr>
        <w:numPr>
          <w:ilvl w:val="0"/>
          <w:numId w:val="37"/>
        </w:numPr>
      </w:pPr>
      <w:r>
        <w:t>Гендерные различия в поведении. Факторы, определяющие агрессивность мужчин или женщин.</w:t>
      </w:r>
    </w:p>
    <w:p w14:paraId="6E5C37F5" w14:textId="0CD39CCC" w:rsidR="00D07B66" w:rsidRDefault="00D07B66" w:rsidP="00D07B66">
      <w:pPr>
        <w:numPr>
          <w:ilvl w:val="0"/>
          <w:numId w:val="37"/>
        </w:numPr>
      </w:pPr>
      <w:r>
        <w:t>Гендерные различия эмоциональных реакций.</w:t>
      </w:r>
    </w:p>
    <w:p w14:paraId="3D51F404" w14:textId="594BE090" w:rsidR="006A552F" w:rsidRPr="00B14122" w:rsidRDefault="006A552F" w:rsidP="006A552F">
      <w:pPr>
        <w:numPr>
          <w:ilvl w:val="0"/>
          <w:numId w:val="37"/>
        </w:numPr>
      </w:pPr>
      <w:r w:rsidRPr="00EA7A4A">
        <w:rPr>
          <w:bCs/>
          <w:color w:val="000000"/>
          <w:kern w:val="1"/>
          <w:lang w:eastAsia="zh-CN"/>
        </w:rPr>
        <w:t>Девиации, связанные с нарушением полоролевого формирования</w:t>
      </w:r>
    </w:p>
    <w:p w14:paraId="05CA9A76" w14:textId="3472138F" w:rsidR="00C92855" w:rsidRDefault="00C92855" w:rsidP="00C44BE1">
      <w:pPr>
        <w:ind w:firstLine="709"/>
        <w:jc w:val="both"/>
        <w:rPr>
          <w:b/>
          <w:color w:val="000000"/>
        </w:rPr>
      </w:pPr>
    </w:p>
    <w:p w14:paraId="48944834" w14:textId="12ED97D6" w:rsidR="00DA04A3" w:rsidRDefault="00DA04A3" w:rsidP="00DA04A3">
      <w:pPr>
        <w:tabs>
          <w:tab w:val="left" w:pos="0"/>
        </w:tabs>
      </w:pPr>
      <w:bookmarkStart w:id="9" w:name="_Hlk90675079"/>
      <w:r>
        <w:rPr>
          <w:b/>
          <w:color w:val="000000"/>
        </w:rPr>
        <w:t>6.</w:t>
      </w:r>
      <w:r>
        <w:rPr>
          <w:b/>
          <w:bCs/>
          <w:caps/>
          <w:color w:val="000000"/>
        </w:rPr>
        <w:t xml:space="preserve"> Оценочные средства для текущего контроля успеваемости:</w:t>
      </w:r>
    </w:p>
    <w:p w14:paraId="7BA2DA97" w14:textId="77777777" w:rsidR="00DA04A3" w:rsidRPr="00C9542F" w:rsidRDefault="00DA04A3" w:rsidP="00DA04A3">
      <w:pPr>
        <w:rPr>
          <w:b/>
          <w:bCs/>
          <w:color w:val="000000"/>
          <w:sz w:val="16"/>
          <w:szCs w:val="16"/>
        </w:rPr>
      </w:pPr>
    </w:p>
    <w:p w14:paraId="31A8BBAE" w14:textId="77777777" w:rsidR="00DA04A3" w:rsidRDefault="00DA04A3" w:rsidP="00DA04A3">
      <w:pPr>
        <w:rPr>
          <w:b/>
          <w:bCs/>
          <w:color w:val="000000"/>
        </w:rPr>
      </w:pPr>
      <w:r>
        <w:rPr>
          <w:b/>
          <w:bCs/>
          <w:color w:val="000000"/>
        </w:rPr>
        <w:t>6.1. Текущий контроль</w:t>
      </w:r>
    </w:p>
    <w:p w14:paraId="3134E08C" w14:textId="77777777" w:rsidR="00C9542F" w:rsidRDefault="00C9542F" w:rsidP="00DA04A3">
      <w:pPr>
        <w:rPr>
          <w:color w:val="auto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76"/>
        <w:gridCol w:w="4717"/>
        <w:gridCol w:w="3951"/>
      </w:tblGrid>
      <w:tr w:rsidR="00DA04A3" w14:paraId="12B2E76E" w14:textId="77777777" w:rsidTr="00C92855">
        <w:trPr>
          <w:trHeight w:val="96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28A2" w14:textId="77777777" w:rsidR="00DA04A3" w:rsidRDefault="00DA04A3">
            <w:pPr>
              <w:pStyle w:val="af6"/>
              <w:jc w:val="center"/>
              <w:rPr>
                <w:kern w:val="2"/>
                <w:lang w:eastAsia="zh-CN"/>
              </w:rPr>
            </w:pPr>
            <w:bookmarkStart w:id="10" w:name="_Hlk90675128"/>
            <w:r>
              <w:t>№</w:t>
            </w:r>
          </w:p>
          <w:p w14:paraId="45FEBD85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п/п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7C05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№ блока (раздела) дисциплины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AA73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Форма текущего контроля</w:t>
            </w:r>
          </w:p>
        </w:tc>
      </w:tr>
      <w:tr w:rsidR="00DA04A3" w14:paraId="5AF2BF89" w14:textId="77777777" w:rsidTr="00C92855">
        <w:trPr>
          <w:trHeight w:val="4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1EC8" w14:textId="77777777" w:rsidR="00DA04A3" w:rsidRDefault="00DA04A3">
            <w:pPr>
              <w:pStyle w:val="af6"/>
              <w:rPr>
                <w:lang w:eastAsia="zh-CN"/>
              </w:rPr>
            </w:pPr>
            <w:r>
              <w:t>1.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C4DB" w14:textId="538B5B20" w:rsidR="00DA04A3" w:rsidRDefault="00DA04A3" w:rsidP="00DA04A3">
            <w:pPr>
              <w:tabs>
                <w:tab w:val="left" w:pos="788"/>
              </w:tabs>
              <w:suppressAutoHyphens/>
              <w:jc w:val="center"/>
              <w:rPr>
                <w:kern w:val="2"/>
                <w:lang w:eastAsia="zh-CN"/>
              </w:rPr>
            </w:pPr>
            <w:r>
              <w:rPr>
                <w:color w:val="000000"/>
              </w:rPr>
              <w:t>Темы 1-</w:t>
            </w:r>
            <w:r w:rsidR="001C6499">
              <w:rPr>
                <w:color w:val="000000"/>
              </w:rPr>
              <w:t>10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FC78" w14:textId="77777777" w:rsidR="00DA04A3" w:rsidRDefault="00DA04A3">
            <w:pPr>
              <w:tabs>
                <w:tab w:val="left" w:pos="788"/>
              </w:tabs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Письменный опрос</w:t>
            </w:r>
          </w:p>
          <w:p w14:paraId="62686B8C" w14:textId="77777777" w:rsidR="00C9542F" w:rsidRDefault="00C9542F">
            <w:pPr>
              <w:tabs>
                <w:tab w:val="left" w:pos="788"/>
              </w:tabs>
              <w:suppressAutoHyphens/>
              <w:jc w:val="center"/>
              <w:rPr>
                <w:kern w:val="2"/>
                <w:lang w:eastAsia="zh-CN"/>
              </w:rPr>
            </w:pPr>
            <w:r w:rsidRPr="00C9542F">
              <w:rPr>
                <w:kern w:val="2"/>
                <w:lang w:eastAsia="zh-CN"/>
              </w:rPr>
              <w:t>Оценка за практические занятия</w:t>
            </w:r>
          </w:p>
        </w:tc>
      </w:tr>
      <w:bookmarkEnd w:id="10"/>
    </w:tbl>
    <w:p w14:paraId="2DAAD744" w14:textId="77777777" w:rsidR="00DA04A3" w:rsidRDefault="00DA04A3" w:rsidP="00DA04A3">
      <w:pPr>
        <w:rPr>
          <w:b/>
          <w:bCs/>
          <w:color w:val="000000"/>
          <w:kern w:val="2"/>
          <w:lang w:eastAsia="zh-CN"/>
        </w:rPr>
      </w:pPr>
    </w:p>
    <w:bookmarkEnd w:id="9"/>
    <w:p w14:paraId="35EAF523" w14:textId="77777777" w:rsidR="00C81D69" w:rsidRPr="00E45886" w:rsidRDefault="00C81D69" w:rsidP="00C9542F">
      <w:pPr>
        <w:widowControl w:val="0"/>
        <w:tabs>
          <w:tab w:val="left" w:pos="284"/>
        </w:tabs>
        <w:rPr>
          <w:b/>
          <w:bCs/>
        </w:rPr>
      </w:pPr>
      <w:r>
        <w:rPr>
          <w:b/>
          <w:bCs/>
        </w:rPr>
        <w:t>7. ПЕРЕЧЕНЬ УЧЕБНОЙ ЛИТЕРАТУРЫ:</w:t>
      </w:r>
      <w:r w:rsidRPr="00414481">
        <w:rPr>
          <w:b/>
          <w:bCs/>
        </w:rPr>
        <w:t xml:space="preserve"> </w:t>
      </w:r>
    </w:p>
    <w:p w14:paraId="11CB10F1" w14:textId="77777777" w:rsidR="00C81D69" w:rsidRDefault="00C81D69" w:rsidP="00C81D69">
      <w:pPr>
        <w:widowControl w:val="0"/>
        <w:spacing w:line="360" w:lineRule="auto"/>
        <w:rPr>
          <w:b/>
          <w:bC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843"/>
        <w:gridCol w:w="1417"/>
        <w:gridCol w:w="709"/>
        <w:gridCol w:w="1276"/>
        <w:gridCol w:w="1134"/>
      </w:tblGrid>
      <w:tr w:rsidR="00C81D69" w:rsidRPr="00E45886" w14:paraId="497169E6" w14:textId="77777777" w:rsidTr="00C12FE7">
        <w:trPr>
          <w:cantSplit/>
          <w:trHeight w:val="600"/>
        </w:trPr>
        <w:tc>
          <w:tcPr>
            <w:tcW w:w="567" w:type="dxa"/>
            <w:vMerge w:val="restart"/>
            <w:vAlign w:val="center"/>
          </w:tcPr>
          <w:p w14:paraId="36559D22" w14:textId="77777777" w:rsidR="00C81D69" w:rsidRPr="00C9542F" w:rsidRDefault="00C81D69" w:rsidP="0056100C">
            <w:pPr>
              <w:widowControl w:val="0"/>
              <w:spacing w:line="360" w:lineRule="auto"/>
              <w:jc w:val="center"/>
            </w:pPr>
            <w:r w:rsidRPr="00C9542F"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0D79E1F1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14:paraId="17DDA40F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2CEB8E32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  <w:r w:rsidRPr="00C9542F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3BAD739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  <w:r w:rsidRPr="00C9542F">
              <w:t>Год издания</w:t>
            </w:r>
          </w:p>
        </w:tc>
        <w:tc>
          <w:tcPr>
            <w:tcW w:w="2410" w:type="dxa"/>
            <w:gridSpan w:val="2"/>
            <w:vAlign w:val="center"/>
          </w:tcPr>
          <w:p w14:paraId="11DF955A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Наличие</w:t>
            </w:r>
          </w:p>
        </w:tc>
      </w:tr>
      <w:tr w:rsidR="00C81D69" w:rsidRPr="00E45886" w14:paraId="2ED82A62" w14:textId="77777777" w:rsidTr="00C12FE7">
        <w:trPr>
          <w:cantSplit/>
          <w:trHeight w:val="519"/>
        </w:trPr>
        <w:tc>
          <w:tcPr>
            <w:tcW w:w="567" w:type="dxa"/>
            <w:vMerge/>
          </w:tcPr>
          <w:p w14:paraId="1EF86BFB" w14:textId="77777777" w:rsidR="00C81D69" w:rsidRPr="00C9542F" w:rsidRDefault="00C81D69" w:rsidP="0056100C">
            <w:pPr>
              <w:widowControl w:val="0"/>
              <w:spacing w:line="360" w:lineRule="auto"/>
              <w:jc w:val="center"/>
            </w:pPr>
          </w:p>
        </w:tc>
        <w:tc>
          <w:tcPr>
            <w:tcW w:w="2410" w:type="dxa"/>
            <w:vMerge/>
          </w:tcPr>
          <w:p w14:paraId="3B534457" w14:textId="77777777" w:rsidR="00C81D69" w:rsidRPr="00C9542F" w:rsidRDefault="00C81D69" w:rsidP="0056100C">
            <w:pPr>
              <w:widowControl w:val="0"/>
              <w:jc w:val="center"/>
            </w:pPr>
          </w:p>
        </w:tc>
        <w:tc>
          <w:tcPr>
            <w:tcW w:w="1843" w:type="dxa"/>
            <w:vMerge/>
          </w:tcPr>
          <w:p w14:paraId="04719460" w14:textId="77777777" w:rsidR="00C81D69" w:rsidRPr="00C9542F" w:rsidRDefault="00C81D69" w:rsidP="0056100C">
            <w:pPr>
              <w:widowControl w:val="0"/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1455E764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E9AA9DD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</w:p>
        </w:tc>
        <w:tc>
          <w:tcPr>
            <w:tcW w:w="1276" w:type="dxa"/>
          </w:tcPr>
          <w:p w14:paraId="4E736883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Печатные издания</w:t>
            </w:r>
          </w:p>
        </w:tc>
        <w:tc>
          <w:tcPr>
            <w:tcW w:w="1134" w:type="dxa"/>
          </w:tcPr>
          <w:p w14:paraId="3C7D52A4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в ЭБС, адрес в сети Интернет</w:t>
            </w:r>
          </w:p>
        </w:tc>
      </w:tr>
      <w:tr w:rsidR="000E1BCC" w:rsidRPr="00E45886" w14:paraId="04353768" w14:textId="77777777" w:rsidTr="00C12FE7">
        <w:trPr>
          <w:trHeight w:val="833"/>
        </w:trPr>
        <w:tc>
          <w:tcPr>
            <w:tcW w:w="567" w:type="dxa"/>
          </w:tcPr>
          <w:p w14:paraId="6617B439" w14:textId="0820838C" w:rsidR="000E1BCC" w:rsidRPr="00E45886" w:rsidRDefault="000E1BCC" w:rsidP="000E1BCC">
            <w:pPr>
              <w:widowControl w:val="0"/>
              <w:jc w:val="center"/>
            </w:pPr>
            <w:r>
              <w:lastRenderedPageBreak/>
              <w:t>1</w:t>
            </w:r>
          </w:p>
        </w:tc>
        <w:tc>
          <w:tcPr>
            <w:tcW w:w="2410" w:type="dxa"/>
          </w:tcPr>
          <w:p w14:paraId="3669D4E9" w14:textId="5EC2BC30" w:rsidR="000E1BCC" w:rsidRPr="00C12FE7" w:rsidRDefault="009060CA" w:rsidP="000E1BCC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9060CA">
              <w:rPr>
                <w:bCs/>
                <w:color w:val="000000"/>
              </w:rPr>
              <w:t>Женская сексология и сексопатология</w:t>
            </w:r>
          </w:p>
        </w:tc>
        <w:tc>
          <w:tcPr>
            <w:tcW w:w="1843" w:type="dxa"/>
          </w:tcPr>
          <w:p w14:paraId="1519BF32" w14:textId="549647C4" w:rsidR="000E1BCC" w:rsidRPr="00C12FE7" w:rsidRDefault="009060CA" w:rsidP="000E1BCC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Ворник Б.М.</w:t>
            </w:r>
          </w:p>
        </w:tc>
        <w:tc>
          <w:tcPr>
            <w:tcW w:w="1417" w:type="dxa"/>
          </w:tcPr>
          <w:p w14:paraId="17C89EC2" w14:textId="46724F2B" w:rsidR="000E1BCC" w:rsidRPr="00C12FE7" w:rsidRDefault="009060CA" w:rsidP="000E1BCC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Москва ГЭОТАР - Медиа</w:t>
            </w:r>
          </w:p>
        </w:tc>
        <w:tc>
          <w:tcPr>
            <w:tcW w:w="709" w:type="dxa"/>
          </w:tcPr>
          <w:p w14:paraId="067F37CB" w14:textId="6E8D2F17" w:rsidR="000E1BCC" w:rsidRDefault="009060CA" w:rsidP="000E1BCC">
            <w:pPr>
              <w:widowControl w:val="0"/>
            </w:pPr>
            <w:r>
              <w:t>2019</w:t>
            </w:r>
          </w:p>
        </w:tc>
        <w:tc>
          <w:tcPr>
            <w:tcW w:w="1276" w:type="dxa"/>
          </w:tcPr>
          <w:p w14:paraId="598C2CE1" w14:textId="659DF906" w:rsidR="000E1BCC" w:rsidRDefault="000E1BCC" w:rsidP="000E1BCC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71A28E2D" w14:textId="46DF7DD9" w:rsidR="000E1BCC" w:rsidRPr="00E45886" w:rsidRDefault="009060CA" w:rsidP="000E1BCC">
            <w:pPr>
              <w:widowControl w:val="0"/>
            </w:pPr>
            <w:r w:rsidRPr="009060CA">
              <w:t>http://www.rsl.ru/</w:t>
            </w:r>
          </w:p>
        </w:tc>
      </w:tr>
      <w:tr w:rsidR="009060CA" w:rsidRPr="00E45886" w14:paraId="540CF133" w14:textId="77777777" w:rsidTr="00C12FE7">
        <w:trPr>
          <w:trHeight w:val="833"/>
        </w:trPr>
        <w:tc>
          <w:tcPr>
            <w:tcW w:w="567" w:type="dxa"/>
          </w:tcPr>
          <w:p w14:paraId="35DEAC0C" w14:textId="6EE1F440" w:rsidR="009060CA" w:rsidRPr="00E45886" w:rsidRDefault="007856FD" w:rsidP="009060CA">
            <w:pPr>
              <w:widowControl w:val="0"/>
              <w:jc w:val="center"/>
            </w:pPr>
            <w:r>
              <w:t>2</w:t>
            </w:r>
          </w:p>
        </w:tc>
        <w:tc>
          <w:tcPr>
            <w:tcW w:w="2410" w:type="dxa"/>
          </w:tcPr>
          <w:p w14:paraId="3A7B15E9" w14:textId="0959E2FD" w:rsidR="009060CA" w:rsidRPr="00E47190" w:rsidRDefault="00637BDE" w:rsidP="009060CA">
            <w:pPr>
              <w:rPr>
                <w:color w:val="000000"/>
              </w:rPr>
            </w:pPr>
            <w:r w:rsidRPr="00620DF6">
              <w:t>Гендерная психология</w:t>
            </w:r>
          </w:p>
        </w:tc>
        <w:tc>
          <w:tcPr>
            <w:tcW w:w="1843" w:type="dxa"/>
          </w:tcPr>
          <w:p w14:paraId="1F046569" w14:textId="7168180C" w:rsidR="009060CA" w:rsidRPr="00F52D75" w:rsidRDefault="007856FD" w:rsidP="009060CA">
            <w:pPr>
              <w:rPr>
                <w:color w:val="000000"/>
              </w:rPr>
            </w:pPr>
            <w:r w:rsidRPr="00620DF6">
              <w:t>Бендас Т. В.</w:t>
            </w:r>
          </w:p>
        </w:tc>
        <w:tc>
          <w:tcPr>
            <w:tcW w:w="1417" w:type="dxa"/>
          </w:tcPr>
          <w:p w14:paraId="4771489B" w14:textId="77777777" w:rsidR="007856FD" w:rsidRDefault="007856FD" w:rsidP="009060CA">
            <w:pPr>
              <w:widowControl w:val="0"/>
            </w:pPr>
            <w:r w:rsidRPr="00620DF6">
              <w:t xml:space="preserve">СПб: </w:t>
            </w:r>
          </w:p>
          <w:p w14:paraId="06B337DA" w14:textId="19FAD95B" w:rsidR="009060CA" w:rsidRPr="00E45886" w:rsidRDefault="007856FD" w:rsidP="009060CA">
            <w:pPr>
              <w:widowControl w:val="0"/>
            </w:pPr>
            <w:r w:rsidRPr="00620DF6">
              <w:t>Питер</w:t>
            </w:r>
          </w:p>
        </w:tc>
        <w:tc>
          <w:tcPr>
            <w:tcW w:w="709" w:type="dxa"/>
          </w:tcPr>
          <w:p w14:paraId="5273C6D2" w14:textId="43864BDA" w:rsidR="009060CA" w:rsidRPr="00E45886" w:rsidRDefault="007856FD" w:rsidP="009060CA">
            <w:pPr>
              <w:widowControl w:val="0"/>
            </w:pPr>
            <w:r>
              <w:t>2017</w:t>
            </w:r>
          </w:p>
        </w:tc>
        <w:tc>
          <w:tcPr>
            <w:tcW w:w="1276" w:type="dxa"/>
          </w:tcPr>
          <w:p w14:paraId="3E9F3590" w14:textId="6179F38B" w:rsidR="009060CA" w:rsidRPr="00E45886" w:rsidRDefault="00056402" w:rsidP="009060CA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</w:tcPr>
          <w:p w14:paraId="7CD6B5E4" w14:textId="6643B25E" w:rsidR="009060CA" w:rsidRPr="00055A0A" w:rsidRDefault="00056402" w:rsidP="009060CA">
            <w:pPr>
              <w:widowControl w:val="0"/>
              <w:rPr>
                <w:lang w:val="en-US"/>
              </w:rPr>
            </w:pPr>
            <w:r w:rsidRPr="00056402">
              <w:rPr>
                <w:lang w:val="en-US"/>
              </w:rPr>
              <w:t>http://ksob.spb.ru/</w:t>
            </w:r>
          </w:p>
        </w:tc>
      </w:tr>
      <w:tr w:rsidR="009060CA" w:rsidRPr="00E45886" w14:paraId="43BEA7E8" w14:textId="77777777" w:rsidTr="005D7B84">
        <w:tc>
          <w:tcPr>
            <w:tcW w:w="567" w:type="dxa"/>
          </w:tcPr>
          <w:p w14:paraId="00795BF3" w14:textId="0C17CD02" w:rsidR="009060CA" w:rsidRPr="00C9542F" w:rsidRDefault="009060CA" w:rsidP="009060CA">
            <w:pPr>
              <w:widowControl w:val="0"/>
              <w:jc w:val="center"/>
            </w:pPr>
            <w:r>
              <w:t>3</w:t>
            </w:r>
          </w:p>
        </w:tc>
        <w:tc>
          <w:tcPr>
            <w:tcW w:w="2410" w:type="dxa"/>
          </w:tcPr>
          <w:p w14:paraId="4AC92988" w14:textId="2775D7BB" w:rsidR="009060CA" w:rsidRPr="000E55AA" w:rsidRDefault="009060CA" w:rsidP="009060CA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7A4A">
              <w:rPr>
                <w:color w:val="000000"/>
              </w:rPr>
              <w:t>Основы психосексуального развития человека</w:t>
            </w:r>
          </w:p>
        </w:tc>
        <w:tc>
          <w:tcPr>
            <w:tcW w:w="1843" w:type="dxa"/>
          </w:tcPr>
          <w:p w14:paraId="224B1F59" w14:textId="00573B69" w:rsidR="009060CA" w:rsidRPr="00C9542F" w:rsidRDefault="009060CA" w:rsidP="009060CA">
            <w:pPr>
              <w:widowControl w:val="0"/>
              <w:rPr>
                <w:color w:val="000000"/>
              </w:rPr>
            </w:pPr>
            <w:r w:rsidRPr="00EA7A4A">
              <w:rPr>
                <w:color w:val="000000"/>
              </w:rPr>
              <w:t>Филатова</w:t>
            </w:r>
            <w:r>
              <w:rPr>
                <w:color w:val="000000"/>
              </w:rPr>
              <w:t xml:space="preserve"> </w:t>
            </w:r>
            <w:r w:rsidRPr="00EA7A4A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EA7A4A">
              <w:rPr>
                <w:color w:val="000000"/>
              </w:rPr>
              <w:t>Сафронова М. А.</w:t>
            </w:r>
          </w:p>
        </w:tc>
        <w:tc>
          <w:tcPr>
            <w:tcW w:w="1417" w:type="dxa"/>
          </w:tcPr>
          <w:p w14:paraId="36FE6F93" w14:textId="0997E65D" w:rsidR="009060CA" w:rsidRPr="00055A0A" w:rsidRDefault="009060CA" w:rsidP="009060CA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Москва: </w:t>
            </w:r>
            <w:r w:rsidRPr="00EA7A4A">
              <w:rPr>
                <w:color w:val="000000"/>
              </w:rPr>
              <w:t>Познание</w:t>
            </w:r>
          </w:p>
        </w:tc>
        <w:tc>
          <w:tcPr>
            <w:tcW w:w="709" w:type="dxa"/>
          </w:tcPr>
          <w:p w14:paraId="5A0B36DD" w14:textId="236D2161" w:rsidR="009060CA" w:rsidRPr="00C9542F" w:rsidRDefault="009060CA" w:rsidP="009060CA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2011</w:t>
            </w:r>
          </w:p>
        </w:tc>
        <w:tc>
          <w:tcPr>
            <w:tcW w:w="1276" w:type="dxa"/>
          </w:tcPr>
          <w:p w14:paraId="7B449BAA" w14:textId="77777777" w:rsidR="009060CA" w:rsidRPr="00C9542F" w:rsidRDefault="009060CA" w:rsidP="009060CA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1214D1BB" w14:textId="2CA6446E" w:rsidR="009060CA" w:rsidRPr="00C9542F" w:rsidRDefault="009060CA" w:rsidP="009060CA">
            <w:pPr>
              <w:widowControl w:val="0"/>
            </w:pPr>
            <w:r w:rsidRPr="00055A0A">
              <w:rPr>
                <w:lang w:val="en-US"/>
              </w:rPr>
              <w:t>http://</w:t>
            </w:r>
            <w:r>
              <w:rPr>
                <w:lang w:val="en-US"/>
              </w:rPr>
              <w:t>kingmed.info</w:t>
            </w:r>
          </w:p>
        </w:tc>
      </w:tr>
      <w:tr w:rsidR="00056402" w:rsidRPr="00E45886" w14:paraId="2D26F484" w14:textId="77777777" w:rsidTr="005D7B84">
        <w:tc>
          <w:tcPr>
            <w:tcW w:w="567" w:type="dxa"/>
          </w:tcPr>
          <w:p w14:paraId="60F04EFA" w14:textId="6D643ADA" w:rsidR="00056402" w:rsidRDefault="00056402" w:rsidP="00056402">
            <w:pPr>
              <w:widowControl w:val="0"/>
              <w:jc w:val="center"/>
            </w:pPr>
            <w:r>
              <w:t>4</w:t>
            </w:r>
          </w:p>
        </w:tc>
        <w:tc>
          <w:tcPr>
            <w:tcW w:w="2410" w:type="dxa"/>
          </w:tcPr>
          <w:p w14:paraId="7E12C4DA" w14:textId="456906D9" w:rsidR="00056402" w:rsidRDefault="00056402" w:rsidP="0005640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20DF6">
              <w:t>Гендерная психология</w:t>
            </w:r>
          </w:p>
        </w:tc>
        <w:tc>
          <w:tcPr>
            <w:tcW w:w="1843" w:type="dxa"/>
          </w:tcPr>
          <w:p w14:paraId="3116DEF3" w14:textId="076A17E3" w:rsidR="00056402" w:rsidRDefault="00056402" w:rsidP="00056402">
            <w:pPr>
              <w:widowControl w:val="0"/>
              <w:rPr>
                <w:color w:val="000000"/>
              </w:rPr>
            </w:pPr>
            <w:r w:rsidRPr="00620DF6">
              <w:t>Под ред. И. С. Клециной.</w:t>
            </w:r>
          </w:p>
        </w:tc>
        <w:tc>
          <w:tcPr>
            <w:tcW w:w="1417" w:type="dxa"/>
          </w:tcPr>
          <w:p w14:paraId="227F1AF5" w14:textId="77777777" w:rsidR="00056402" w:rsidRPr="007856FD" w:rsidRDefault="00056402" w:rsidP="00056402">
            <w:pPr>
              <w:widowControl w:val="0"/>
              <w:rPr>
                <w:color w:val="000000"/>
              </w:rPr>
            </w:pPr>
            <w:r w:rsidRPr="007856FD">
              <w:rPr>
                <w:color w:val="000000"/>
              </w:rPr>
              <w:t xml:space="preserve">СПб: </w:t>
            </w:r>
          </w:p>
          <w:p w14:paraId="5573DE94" w14:textId="0139E39A" w:rsidR="00056402" w:rsidRDefault="00056402" w:rsidP="00056402">
            <w:pPr>
              <w:widowControl w:val="0"/>
              <w:rPr>
                <w:color w:val="000000"/>
              </w:rPr>
            </w:pPr>
            <w:r w:rsidRPr="007856FD">
              <w:rPr>
                <w:color w:val="000000"/>
              </w:rPr>
              <w:t>Питер</w:t>
            </w:r>
          </w:p>
        </w:tc>
        <w:tc>
          <w:tcPr>
            <w:tcW w:w="709" w:type="dxa"/>
          </w:tcPr>
          <w:p w14:paraId="592EA67C" w14:textId="286CFF2F" w:rsidR="00056402" w:rsidRDefault="00056402" w:rsidP="00056402">
            <w:pPr>
              <w:widowControl w:val="0"/>
              <w:rPr>
                <w:color w:val="000000"/>
              </w:rPr>
            </w:pPr>
            <w:r w:rsidRPr="00620DF6">
              <w:t>2009</w:t>
            </w:r>
          </w:p>
        </w:tc>
        <w:tc>
          <w:tcPr>
            <w:tcW w:w="1276" w:type="dxa"/>
          </w:tcPr>
          <w:p w14:paraId="6DB5D144" w14:textId="77777777" w:rsidR="00056402" w:rsidRDefault="00056402" w:rsidP="00056402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7329FEF5" w14:textId="7D163B81" w:rsidR="00056402" w:rsidRDefault="00056402" w:rsidP="00056402">
            <w:pPr>
              <w:widowControl w:val="0"/>
              <w:rPr>
                <w:lang w:val="en-US"/>
              </w:rPr>
            </w:pPr>
            <w:r w:rsidRPr="00642DAA">
              <w:t>http://ksob.spb.ru/</w:t>
            </w:r>
          </w:p>
        </w:tc>
      </w:tr>
      <w:tr w:rsidR="00056402" w:rsidRPr="00E45886" w14:paraId="6C994721" w14:textId="77777777" w:rsidTr="005D7B84">
        <w:tc>
          <w:tcPr>
            <w:tcW w:w="567" w:type="dxa"/>
          </w:tcPr>
          <w:p w14:paraId="4A7F3B01" w14:textId="3932A3EC" w:rsidR="00056402" w:rsidRDefault="00056402" w:rsidP="00056402">
            <w:pPr>
              <w:widowControl w:val="0"/>
              <w:jc w:val="center"/>
            </w:pPr>
            <w:r>
              <w:t>5</w:t>
            </w:r>
          </w:p>
        </w:tc>
        <w:tc>
          <w:tcPr>
            <w:tcW w:w="2410" w:type="dxa"/>
          </w:tcPr>
          <w:p w14:paraId="0E07610B" w14:textId="3DFDD76C" w:rsidR="00056402" w:rsidRDefault="00056402" w:rsidP="0005640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Пол и гендер</w:t>
            </w:r>
          </w:p>
        </w:tc>
        <w:tc>
          <w:tcPr>
            <w:tcW w:w="1843" w:type="dxa"/>
          </w:tcPr>
          <w:p w14:paraId="4C22A801" w14:textId="1DF85027" w:rsidR="00056402" w:rsidRDefault="00056402" w:rsidP="00056402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Ильин Е.П.</w:t>
            </w:r>
          </w:p>
        </w:tc>
        <w:tc>
          <w:tcPr>
            <w:tcW w:w="1417" w:type="dxa"/>
          </w:tcPr>
          <w:p w14:paraId="6D657D99" w14:textId="77777777" w:rsidR="00056402" w:rsidRDefault="00056402" w:rsidP="00056402">
            <w:pPr>
              <w:widowControl w:val="0"/>
            </w:pPr>
            <w:r w:rsidRPr="00620DF6">
              <w:t xml:space="preserve">СПб: </w:t>
            </w:r>
          </w:p>
          <w:p w14:paraId="6894135D" w14:textId="69905356" w:rsidR="00056402" w:rsidRDefault="00056402" w:rsidP="00056402">
            <w:pPr>
              <w:widowControl w:val="0"/>
              <w:rPr>
                <w:color w:val="000000"/>
              </w:rPr>
            </w:pPr>
            <w:r w:rsidRPr="00620DF6">
              <w:t>Питер</w:t>
            </w:r>
          </w:p>
        </w:tc>
        <w:tc>
          <w:tcPr>
            <w:tcW w:w="709" w:type="dxa"/>
          </w:tcPr>
          <w:p w14:paraId="13B7D14C" w14:textId="2196BAE9" w:rsidR="00056402" w:rsidRDefault="00056402" w:rsidP="00056402">
            <w:pPr>
              <w:widowControl w:val="0"/>
              <w:rPr>
                <w:color w:val="000000"/>
              </w:rPr>
            </w:pPr>
            <w:r>
              <w:t>2009</w:t>
            </w:r>
          </w:p>
        </w:tc>
        <w:tc>
          <w:tcPr>
            <w:tcW w:w="1276" w:type="dxa"/>
          </w:tcPr>
          <w:p w14:paraId="0DE5036A" w14:textId="5592A76E" w:rsidR="00056402" w:rsidRDefault="00056402" w:rsidP="00056402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</w:tcPr>
          <w:p w14:paraId="25C0B2D4" w14:textId="58F5BBAC" w:rsidR="00056402" w:rsidRDefault="00056402" w:rsidP="00056402">
            <w:pPr>
              <w:widowControl w:val="0"/>
              <w:rPr>
                <w:lang w:val="en-US"/>
              </w:rPr>
            </w:pPr>
            <w:r w:rsidRPr="00642DAA">
              <w:t>http://ksob.spb.ru/</w:t>
            </w:r>
          </w:p>
        </w:tc>
      </w:tr>
      <w:tr w:rsidR="007856FD" w:rsidRPr="00E45886" w14:paraId="3F39C391" w14:textId="77777777" w:rsidTr="007856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9672" w14:textId="66C76FC5" w:rsidR="007856FD" w:rsidRPr="00C9542F" w:rsidRDefault="007856FD" w:rsidP="00284D97">
            <w:pPr>
              <w:widowControl w:val="0"/>
              <w:jc w:val="center"/>
            </w:pPr>
            <w: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88E6" w14:textId="2AABC033" w:rsidR="007856FD" w:rsidRPr="007856FD" w:rsidRDefault="007856FD" w:rsidP="00284D9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856FD">
              <w:rPr>
                <w:color w:val="000000"/>
              </w:rPr>
              <w:t>Сексология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D890" w14:textId="77777777" w:rsidR="007856FD" w:rsidRPr="00055A0A" w:rsidRDefault="007856FD" w:rsidP="007856FD">
            <w:pPr>
              <w:widowControl w:val="0"/>
              <w:rPr>
                <w:color w:val="000000"/>
              </w:rPr>
            </w:pPr>
            <w:r w:rsidRPr="007856FD">
              <w:rPr>
                <w:color w:val="000000"/>
              </w:rPr>
              <w:t>Кон И.С.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F38F" w14:textId="77777777" w:rsidR="007856FD" w:rsidRDefault="007856FD" w:rsidP="00284D97">
            <w:pPr>
              <w:widowControl w:val="0"/>
            </w:pPr>
            <w:r w:rsidRPr="000C7201">
              <w:t>М</w:t>
            </w:r>
            <w:r>
              <w:t>осква</w:t>
            </w:r>
            <w:r w:rsidRPr="000C7201">
              <w:t xml:space="preserve">: </w:t>
            </w:r>
          </w:p>
          <w:p w14:paraId="3631C0B1" w14:textId="77777777" w:rsidR="007856FD" w:rsidRPr="007856FD" w:rsidRDefault="007856FD" w:rsidP="00284D97">
            <w:pPr>
              <w:widowControl w:val="0"/>
            </w:pPr>
            <w:r w:rsidRPr="000C7201">
              <w:t>Академия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1700" w14:textId="77777777" w:rsidR="007856FD" w:rsidRPr="007856FD" w:rsidRDefault="007856FD" w:rsidP="00284D97">
            <w:pPr>
              <w:widowControl w:val="0"/>
            </w:pPr>
            <w:r w:rsidRPr="000C7201">
              <w:t>2004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2687" w14:textId="1E80FDBB" w:rsidR="007856FD" w:rsidRPr="00C9542F" w:rsidRDefault="00056402" w:rsidP="00284D97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E67A" w14:textId="164509CF" w:rsidR="007856FD" w:rsidRPr="001E5E47" w:rsidRDefault="007856FD" w:rsidP="00284D97">
            <w:pPr>
              <w:widowControl w:val="0"/>
              <w:rPr>
                <w:lang w:val="en-US"/>
              </w:rPr>
            </w:pPr>
            <w:r w:rsidRPr="007856FD">
              <w:rPr>
                <w:lang w:val="en-US"/>
              </w:rPr>
              <w:t>http://www.biblioclub.ru</w:t>
            </w:r>
          </w:p>
        </w:tc>
      </w:tr>
    </w:tbl>
    <w:p w14:paraId="1A06BA40" w14:textId="77777777" w:rsidR="00C81D69" w:rsidRPr="00F65CC9" w:rsidRDefault="00C81D69" w:rsidP="00C81D69">
      <w:pPr>
        <w:widowControl w:val="0"/>
        <w:spacing w:line="276" w:lineRule="auto"/>
        <w:jc w:val="both"/>
      </w:pPr>
    </w:p>
    <w:p w14:paraId="0F23D802" w14:textId="77777777" w:rsidR="00C9542F" w:rsidRPr="00C9542F" w:rsidRDefault="00C9542F" w:rsidP="004A1131">
      <w:pPr>
        <w:widowControl w:val="0"/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b/>
          <w:bCs/>
          <w:color w:val="000000"/>
          <w:kern w:val="1"/>
          <w:lang w:eastAsia="zh-CN"/>
        </w:rPr>
        <w:t xml:space="preserve">8. </w:t>
      </w:r>
      <w:r w:rsidRPr="00C9542F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14:paraId="6D2290E4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rPr>
          <w:color w:val="auto"/>
          <w:kern w:val="1"/>
          <w:lang w:eastAsia="zh-CN"/>
        </w:rPr>
      </w:pPr>
    </w:p>
    <w:p w14:paraId="621D59F3" w14:textId="77777777" w:rsidR="00C9542F" w:rsidRPr="00C9542F" w:rsidRDefault="00C9542F" w:rsidP="00C9542F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8" w:history="1">
        <w:r w:rsidRPr="00C9542F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14:paraId="1B109CB7" w14:textId="77777777" w:rsidR="00C9542F" w:rsidRPr="00C9542F" w:rsidRDefault="00C9542F" w:rsidP="00C9542F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2. «eLibrary». Научная электронная библиотека. </w:t>
      </w:r>
      <w:bookmarkStart w:id="11" w:name="_Hlk98228783"/>
      <w:r w:rsidRPr="00C9542F">
        <w:rPr>
          <w:color w:val="auto"/>
          <w:kern w:val="1"/>
          <w:lang w:eastAsia="zh-CN"/>
        </w:rPr>
        <w:t xml:space="preserve">– Режим доступа: </w:t>
      </w:r>
      <w:bookmarkEnd w:id="11"/>
      <w:r w:rsidRPr="00C9542F">
        <w:rPr>
          <w:color w:val="auto"/>
          <w:kern w:val="1"/>
          <w:sz w:val="18"/>
          <w:szCs w:val="18"/>
          <w:lang w:eastAsia="zh-CN"/>
        </w:rPr>
        <w:fldChar w:fldCharType="begin"/>
      </w:r>
      <w:r w:rsidRPr="00C9542F">
        <w:rPr>
          <w:color w:val="auto"/>
          <w:kern w:val="1"/>
          <w:sz w:val="18"/>
          <w:szCs w:val="18"/>
          <w:lang w:eastAsia="zh-CN"/>
        </w:rPr>
        <w:instrText xml:space="preserve"> HYPERLINK "https://elibrary.ru/" </w:instrText>
      </w:r>
      <w:r w:rsidRPr="00C9542F">
        <w:rPr>
          <w:color w:val="auto"/>
          <w:kern w:val="1"/>
          <w:sz w:val="18"/>
          <w:szCs w:val="18"/>
          <w:lang w:eastAsia="zh-CN"/>
        </w:rPr>
        <w:fldChar w:fldCharType="separate"/>
      </w:r>
      <w:r w:rsidRPr="00C9542F">
        <w:rPr>
          <w:color w:val="0000FF"/>
          <w:kern w:val="1"/>
          <w:u w:val="single"/>
          <w:lang w:eastAsia="zh-CN"/>
        </w:rPr>
        <w:t>https://elibrary.ru</w:t>
      </w:r>
      <w:r w:rsidRPr="00C9542F">
        <w:rPr>
          <w:color w:val="0000FF"/>
          <w:kern w:val="1"/>
          <w:u w:val="single"/>
          <w:lang w:eastAsia="zh-CN"/>
        </w:rPr>
        <w:fldChar w:fldCharType="end"/>
      </w:r>
    </w:p>
    <w:p w14:paraId="6758DF5C" w14:textId="77777777" w:rsidR="00C9542F" w:rsidRPr="00C9542F" w:rsidRDefault="00C9542F" w:rsidP="00C9542F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9" w:history="1">
        <w:r w:rsidRPr="00C9542F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14:paraId="577DC62E" w14:textId="77777777" w:rsidR="00C9542F" w:rsidRPr="00C9542F" w:rsidRDefault="00C9542F" w:rsidP="00C9542F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0" w:history="1">
        <w:r w:rsidRPr="00C9542F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14:paraId="0F28B2EC" w14:textId="19FB2980" w:rsidR="00C9542F" w:rsidRDefault="00C9542F" w:rsidP="00C9542F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C9542F">
        <w:rPr>
          <w:color w:val="auto"/>
          <w:kern w:val="1"/>
          <w:lang w:eastAsia="zh-CN"/>
        </w:rPr>
        <w:t xml:space="preserve">5. Российская государственная библиотека. – Режим доступа: </w:t>
      </w:r>
      <w:hyperlink r:id="rId11" w:history="1">
        <w:r w:rsidRPr="00C9542F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14:paraId="5373C7CD" w14:textId="380EAD59" w:rsidR="00484B11" w:rsidRPr="000D1091" w:rsidRDefault="000D1091" w:rsidP="00C9542F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D1091">
        <w:rPr>
          <w:color w:val="auto"/>
          <w:kern w:val="1"/>
          <w:lang w:eastAsia="zh-CN"/>
        </w:rPr>
        <w:t>6</w:t>
      </w:r>
      <w:r>
        <w:rPr>
          <w:color w:val="auto"/>
          <w:kern w:val="1"/>
          <w:lang w:eastAsia="zh-CN"/>
        </w:rPr>
        <w:t>.</w:t>
      </w:r>
      <w:r w:rsidRPr="000D1091">
        <w:rPr>
          <w:color w:val="auto"/>
          <w:kern w:val="1"/>
          <w:lang w:eastAsia="zh-CN"/>
        </w:rPr>
        <w:t xml:space="preserve"> Корпоративная сеть общедоступных библиотек Санкт-Петербурга </w:t>
      </w:r>
      <w:r w:rsidRPr="00C9542F">
        <w:rPr>
          <w:color w:val="auto"/>
          <w:kern w:val="1"/>
          <w:lang w:eastAsia="zh-CN"/>
        </w:rPr>
        <w:t>– Режим доступа:</w:t>
      </w:r>
      <w:r w:rsidRPr="000D1091">
        <w:rPr>
          <w:rFonts w:ascii="PT Sans" w:hAnsi="PT Sans"/>
          <w:color w:val="333333"/>
          <w:sz w:val="20"/>
          <w:szCs w:val="20"/>
          <w:shd w:val="clear" w:color="auto" w:fill="F9F9F9"/>
        </w:rPr>
        <w:t> </w:t>
      </w:r>
      <w:bookmarkStart w:id="12" w:name="_Hlk98228534"/>
      <w:r w:rsidRPr="000D1091">
        <w:rPr>
          <w:color w:val="0000FF"/>
          <w:kern w:val="1"/>
          <w:u w:val="single"/>
          <w:lang w:eastAsia="zh-CN"/>
        </w:rPr>
        <w:fldChar w:fldCharType="begin"/>
      </w:r>
      <w:r w:rsidRPr="000D1091">
        <w:rPr>
          <w:color w:val="0000FF"/>
          <w:kern w:val="1"/>
          <w:u w:val="single"/>
          <w:lang w:eastAsia="zh-CN"/>
        </w:rPr>
        <w:instrText xml:space="preserve"> HYPERLINK "http://ksob.spb.ru/" </w:instrText>
      </w:r>
      <w:r w:rsidRPr="000D1091">
        <w:rPr>
          <w:color w:val="0000FF"/>
          <w:kern w:val="1"/>
          <w:u w:val="single"/>
          <w:lang w:eastAsia="zh-CN"/>
        </w:rPr>
        <w:fldChar w:fldCharType="separate"/>
      </w:r>
      <w:r w:rsidRPr="000D1091">
        <w:rPr>
          <w:color w:val="0000FF"/>
          <w:kern w:val="1"/>
          <w:u w:val="single"/>
          <w:lang w:eastAsia="zh-CN"/>
        </w:rPr>
        <w:t>http://ksob.spb.ru/</w:t>
      </w:r>
      <w:r w:rsidRPr="000D1091">
        <w:rPr>
          <w:color w:val="0000FF"/>
          <w:kern w:val="1"/>
          <w:u w:val="single"/>
          <w:lang w:eastAsia="zh-CN"/>
        </w:rPr>
        <w:fldChar w:fldCharType="end"/>
      </w:r>
    </w:p>
    <w:bookmarkEnd w:id="12"/>
    <w:p w14:paraId="05CCC3C3" w14:textId="316A6AF7" w:rsidR="000D1091" w:rsidRPr="000D1091" w:rsidRDefault="000D1091" w:rsidP="000D1091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D1091">
        <w:rPr>
          <w:color w:val="auto"/>
          <w:kern w:val="1"/>
          <w:lang w:eastAsia="zh-CN"/>
        </w:rPr>
        <w:t>7.</w:t>
      </w:r>
      <w:r>
        <w:rPr>
          <w:color w:val="auto"/>
          <w:kern w:val="1"/>
          <w:lang w:eastAsia="zh-CN"/>
        </w:rPr>
        <w:t xml:space="preserve"> </w:t>
      </w:r>
      <w:r w:rsidR="00031EBD" w:rsidRPr="000D1091">
        <w:rPr>
          <w:color w:val="auto"/>
          <w:kern w:val="1"/>
          <w:lang w:eastAsia="zh-CN"/>
        </w:rPr>
        <w:t xml:space="preserve">«Юрайт» </w:t>
      </w:r>
      <w:r w:rsidRPr="000D1091">
        <w:rPr>
          <w:color w:val="auto"/>
          <w:kern w:val="1"/>
          <w:lang w:eastAsia="zh-CN"/>
        </w:rPr>
        <w:t>Электронная библиотечная система</w:t>
      </w:r>
      <w:r w:rsidRPr="00C9542F">
        <w:rPr>
          <w:color w:val="auto"/>
          <w:kern w:val="1"/>
          <w:lang w:eastAsia="zh-CN"/>
        </w:rPr>
        <w:t>– Режим доступа</w:t>
      </w:r>
      <w:r w:rsidRPr="000D1091">
        <w:rPr>
          <w:color w:val="auto"/>
          <w:kern w:val="1"/>
          <w:lang w:eastAsia="zh-CN"/>
        </w:rPr>
        <w:t xml:space="preserve">: </w:t>
      </w:r>
      <w:hyperlink r:id="rId12" w:history="1">
        <w:r w:rsidRPr="00031EBD">
          <w:rPr>
            <w:color w:val="0000FF"/>
            <w:lang w:eastAsia="zh-CN"/>
          </w:rPr>
          <w:t>http://Urait.ru/</w:t>
        </w:r>
      </w:hyperlink>
    </w:p>
    <w:p w14:paraId="6F6D5212" w14:textId="77777777" w:rsidR="000D1091" w:rsidRPr="00C9542F" w:rsidRDefault="000D1091" w:rsidP="00C9542F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</w:p>
    <w:p w14:paraId="2764C3E7" w14:textId="77777777" w:rsidR="00C9542F" w:rsidRPr="00C9542F" w:rsidRDefault="00C9542F" w:rsidP="00C9542F">
      <w:pPr>
        <w:tabs>
          <w:tab w:val="left" w:pos="788"/>
        </w:tabs>
        <w:suppressAutoHyphens/>
        <w:ind w:left="40" w:firstLine="480"/>
        <w:jc w:val="both"/>
        <w:rPr>
          <w:color w:val="auto"/>
          <w:kern w:val="1"/>
          <w:lang w:eastAsia="zh-CN"/>
        </w:rPr>
      </w:pPr>
    </w:p>
    <w:p w14:paraId="5FBC4949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b/>
          <w:bCs/>
          <w:color w:val="auto"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55546397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217D6B2E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3857696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12233F26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D3A426F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</w:p>
    <w:p w14:paraId="6F138DEA" w14:textId="77777777" w:rsidR="00C9542F" w:rsidRPr="00C9542F" w:rsidRDefault="00C9542F" w:rsidP="00C9542F">
      <w:pPr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b/>
          <w:bCs/>
          <w:color w:val="auto"/>
          <w:kern w:val="1"/>
          <w:lang w:eastAsia="zh-CN"/>
        </w:rPr>
        <w:t>9.1. Требования к программному обеспечению учебного процесса</w:t>
      </w:r>
    </w:p>
    <w:p w14:paraId="5C3831EF" w14:textId="77777777" w:rsidR="00C9542F" w:rsidRPr="00C9542F" w:rsidRDefault="00C9542F" w:rsidP="00C9542F">
      <w:pPr>
        <w:tabs>
          <w:tab w:val="left" w:pos="788"/>
        </w:tabs>
        <w:suppressAutoHyphens/>
        <w:ind w:left="40" w:firstLine="480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72E07543" w14:textId="78491227" w:rsidR="00C9542F" w:rsidRPr="00C9542F" w:rsidRDefault="00C9542F" w:rsidP="00C9542F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after="200" w:line="276" w:lineRule="auto"/>
        <w:ind w:left="1069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Windows</w:t>
      </w:r>
    </w:p>
    <w:p w14:paraId="27FF8A92" w14:textId="4A2A1818" w:rsidR="00C9542F" w:rsidRPr="00C9542F" w:rsidRDefault="00C9542F" w:rsidP="00C9542F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after="200" w:line="276" w:lineRule="auto"/>
        <w:ind w:left="1069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Microsoft</w:t>
      </w:r>
      <w:r w:rsidR="00D076D9">
        <w:rPr>
          <w:rFonts w:eastAsia="WenQuanYi Micro Hei"/>
          <w:color w:val="auto"/>
          <w:kern w:val="1"/>
          <w:lang w:eastAsia="zh-CN"/>
        </w:rPr>
        <w:t xml:space="preserve"> </w:t>
      </w:r>
      <w:r w:rsidRPr="00C9542F">
        <w:rPr>
          <w:rFonts w:eastAsia="WenQuanYi Micro Hei"/>
          <w:color w:val="auto"/>
          <w:kern w:val="1"/>
          <w:lang w:eastAsia="zh-CN"/>
        </w:rPr>
        <w:t>Office</w:t>
      </w:r>
    </w:p>
    <w:p w14:paraId="1173C701" w14:textId="77777777" w:rsidR="00C9542F" w:rsidRPr="00C9542F" w:rsidRDefault="00C9542F" w:rsidP="00C9542F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after="200" w:line="276" w:lineRule="auto"/>
        <w:ind w:left="1069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LibreOffice</w:t>
      </w:r>
    </w:p>
    <w:p w14:paraId="7C6D4E75" w14:textId="2E68E889" w:rsidR="00C9542F" w:rsidRPr="00D076D9" w:rsidRDefault="00C9542F" w:rsidP="00D076D9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after="200" w:line="276" w:lineRule="auto"/>
        <w:ind w:left="1069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lastRenderedPageBreak/>
        <w:t>Firefox</w:t>
      </w:r>
    </w:p>
    <w:p w14:paraId="0867D8CA" w14:textId="77777777" w:rsidR="00C9542F" w:rsidRPr="00C9542F" w:rsidRDefault="00C9542F" w:rsidP="00C9542F">
      <w:pPr>
        <w:tabs>
          <w:tab w:val="left" w:pos="3975"/>
          <w:tab w:val="center" w:pos="5352"/>
        </w:tabs>
        <w:suppressAutoHyphens/>
        <w:jc w:val="both"/>
        <w:rPr>
          <w:color w:val="auto"/>
          <w:kern w:val="1"/>
          <w:lang w:eastAsia="zh-CN"/>
        </w:rPr>
      </w:pPr>
    </w:p>
    <w:p w14:paraId="12F481A5" w14:textId="77777777" w:rsidR="00C9542F" w:rsidRPr="00C9542F" w:rsidRDefault="00C9542F" w:rsidP="00C9542F">
      <w:pPr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14:paraId="491E5CA0" w14:textId="77777777" w:rsidR="00C9542F" w:rsidRPr="00C9542F" w:rsidRDefault="00C9542F" w:rsidP="00C9542F">
      <w:pPr>
        <w:tabs>
          <w:tab w:val="left" w:pos="788"/>
        </w:tabs>
        <w:suppressAutoHyphens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 xml:space="preserve">       Не используются.</w:t>
      </w:r>
    </w:p>
    <w:p w14:paraId="2CD43D1E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color w:val="auto"/>
          <w:kern w:val="1"/>
          <w:lang w:eastAsia="zh-CN"/>
        </w:rPr>
      </w:pPr>
    </w:p>
    <w:p w14:paraId="65397D51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C9542F">
        <w:rPr>
          <w:b/>
          <w:bCs/>
          <w:color w:val="auto"/>
          <w:kern w:val="1"/>
          <w:lang w:eastAsia="zh-CN"/>
        </w:rPr>
        <w:t xml:space="preserve">10. </w:t>
      </w:r>
      <w:r w:rsidRPr="00C9542F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ДИСЦИПЛИН:</w:t>
      </w:r>
    </w:p>
    <w:p w14:paraId="698968F6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78C8BB8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5D8F054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E88A23B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</w:p>
    <w:p w14:paraId="4AC4717F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</w:p>
    <w:p w14:paraId="6D42FA96" w14:textId="77777777" w:rsidR="00C9542F" w:rsidRPr="00C9542F" w:rsidRDefault="00C9542F" w:rsidP="00C9542F">
      <w:pPr>
        <w:jc w:val="both"/>
        <w:rPr>
          <w:color w:val="auto"/>
        </w:rPr>
      </w:pPr>
    </w:p>
    <w:p w14:paraId="3D944A72" w14:textId="77777777" w:rsidR="005C5E67" w:rsidRPr="00A561F2" w:rsidRDefault="005C5E67" w:rsidP="00404519">
      <w:pPr>
        <w:widowControl w:val="0"/>
        <w:spacing w:line="360" w:lineRule="auto"/>
        <w:ind w:left="426"/>
      </w:pPr>
    </w:p>
    <w:sectPr w:rsidR="005C5E67" w:rsidRPr="00A561F2" w:rsidSect="007279F3">
      <w:pgSz w:w="11906" w:h="16838"/>
      <w:pgMar w:top="1134" w:right="850" w:bottom="1134" w:left="1701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18408" w14:textId="77777777" w:rsidR="007C404D" w:rsidRDefault="007C404D">
      <w:r>
        <w:separator/>
      </w:r>
    </w:p>
  </w:endnote>
  <w:endnote w:type="continuationSeparator" w:id="0">
    <w:p w14:paraId="2D015503" w14:textId="77777777" w:rsidR="007C404D" w:rsidRDefault="007C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akula">
    <w:altName w:val="Times New Roman"/>
    <w:charset w:val="01"/>
    <w:family w:val="auto"/>
    <w:pitch w:val="default"/>
  </w:font>
  <w:font w:name="WenQuanYi Micro Hei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Droid Sans Fallback">
    <w:altName w:val="Yu Gothic"/>
    <w:charset w:val="80"/>
    <w:family w:val="swiss"/>
    <w:pitch w:val="variable"/>
    <w:sig w:usb0="00000000" w:usb1="2BDFFCFB" w:usb2="00000016" w:usb3="00000000" w:csb0="001A0000" w:csb1="00000000"/>
  </w:font>
  <w:font w:name="Lohit Hindi">
    <w:altName w:val="MS Gothic"/>
    <w:charset w:val="80"/>
    <w:family w:val="auto"/>
    <w:pitch w:val="variable"/>
  </w:font>
  <w:font w:name="Times New Roman Курсив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CBE12" w14:textId="77777777" w:rsidR="007C404D" w:rsidRDefault="007C404D">
      <w:r>
        <w:separator/>
      </w:r>
    </w:p>
  </w:footnote>
  <w:footnote w:type="continuationSeparator" w:id="0">
    <w:p w14:paraId="5359B290" w14:textId="77777777" w:rsidR="007C404D" w:rsidRDefault="007C4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23"/>
    <w:multiLevelType w:val="singleLevel"/>
    <w:tmpl w:val="00000023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</w:abstractNum>
  <w:abstractNum w:abstractNumId="2" w15:restartNumberingAfterBreak="0">
    <w:nsid w:val="01887C59"/>
    <w:multiLevelType w:val="hybridMultilevel"/>
    <w:tmpl w:val="86CE2C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1107BA"/>
    <w:multiLevelType w:val="multilevel"/>
    <w:tmpl w:val="19E0E5F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026206B9"/>
    <w:multiLevelType w:val="multilevel"/>
    <w:tmpl w:val="98CE80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45E2878"/>
    <w:multiLevelType w:val="hybridMultilevel"/>
    <w:tmpl w:val="8F0C67CE"/>
    <w:name w:val="WW8Num452"/>
    <w:lvl w:ilvl="0" w:tplc="ADC87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023BB3"/>
    <w:multiLevelType w:val="multilevel"/>
    <w:tmpl w:val="1D443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A163105"/>
    <w:multiLevelType w:val="multilevel"/>
    <w:tmpl w:val="721AD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797801"/>
    <w:multiLevelType w:val="hybridMultilevel"/>
    <w:tmpl w:val="0DC81C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6351C1"/>
    <w:multiLevelType w:val="multilevel"/>
    <w:tmpl w:val="594AF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2E42F0A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2" w15:restartNumberingAfterBreak="0">
    <w:nsid w:val="253A640A"/>
    <w:multiLevelType w:val="multilevel"/>
    <w:tmpl w:val="3036168C"/>
    <w:lvl w:ilvl="0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90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4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6413F3F"/>
    <w:multiLevelType w:val="hybridMultilevel"/>
    <w:tmpl w:val="4266D2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CDB193D"/>
    <w:multiLevelType w:val="multilevel"/>
    <w:tmpl w:val="E814CB3E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D86AA9"/>
    <w:multiLevelType w:val="hybridMultilevel"/>
    <w:tmpl w:val="4DEE2A58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800F3"/>
    <w:multiLevelType w:val="hybridMultilevel"/>
    <w:tmpl w:val="34FE5C9C"/>
    <w:lvl w:ilvl="0" w:tplc="37A4FA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B3154"/>
    <w:multiLevelType w:val="hybridMultilevel"/>
    <w:tmpl w:val="0F6CE2E4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06FF2"/>
    <w:multiLevelType w:val="multilevel"/>
    <w:tmpl w:val="C9622816"/>
    <w:lvl w:ilvl="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8653695"/>
    <w:multiLevelType w:val="hybridMultilevel"/>
    <w:tmpl w:val="3F203896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86827"/>
    <w:multiLevelType w:val="hybridMultilevel"/>
    <w:tmpl w:val="BBCE854A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0519C"/>
    <w:multiLevelType w:val="multilevel"/>
    <w:tmpl w:val="04F6B288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10793"/>
    <w:multiLevelType w:val="hybridMultilevel"/>
    <w:tmpl w:val="0A945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0D143F"/>
    <w:multiLevelType w:val="multilevel"/>
    <w:tmpl w:val="BD0A9E7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5194C"/>
    <w:multiLevelType w:val="multilevel"/>
    <w:tmpl w:val="50261EC2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1934A95"/>
    <w:multiLevelType w:val="hybridMultilevel"/>
    <w:tmpl w:val="D0BA1346"/>
    <w:name w:val="WW8Num4522222"/>
    <w:lvl w:ilvl="0" w:tplc="A476B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C71F7"/>
    <w:multiLevelType w:val="hybridMultilevel"/>
    <w:tmpl w:val="F3D00580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E94DED"/>
    <w:multiLevelType w:val="multilevel"/>
    <w:tmpl w:val="F9D616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58700540"/>
    <w:multiLevelType w:val="hybridMultilevel"/>
    <w:tmpl w:val="1924E376"/>
    <w:lvl w:ilvl="0" w:tplc="27FAE61E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0418C"/>
    <w:multiLevelType w:val="hybridMultilevel"/>
    <w:tmpl w:val="CEA080FE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5822D1"/>
    <w:multiLevelType w:val="multilevel"/>
    <w:tmpl w:val="D398F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517F09"/>
    <w:multiLevelType w:val="hybridMultilevel"/>
    <w:tmpl w:val="B9521750"/>
    <w:lvl w:ilvl="0" w:tplc="11509CD6">
      <w:start w:val="1"/>
      <w:numFmt w:val="decimal"/>
      <w:lvlText w:val="%1."/>
      <w:lvlJc w:val="left"/>
      <w:pPr>
        <w:ind w:left="9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 w15:restartNumberingAfterBreak="0">
    <w:nsid w:val="61D86414"/>
    <w:multiLevelType w:val="multilevel"/>
    <w:tmpl w:val="3B6E52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3D11DA6"/>
    <w:multiLevelType w:val="hybridMultilevel"/>
    <w:tmpl w:val="E894F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41E3206"/>
    <w:multiLevelType w:val="hybridMultilevel"/>
    <w:tmpl w:val="04349780"/>
    <w:lvl w:ilvl="0" w:tplc="055AAD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5E02248"/>
    <w:multiLevelType w:val="hybridMultilevel"/>
    <w:tmpl w:val="D006F1E6"/>
    <w:lvl w:ilvl="0" w:tplc="925C75CE">
      <w:start w:val="1"/>
      <w:numFmt w:val="decimal"/>
      <w:lvlText w:val="%1."/>
      <w:lvlJc w:val="left"/>
      <w:pPr>
        <w:ind w:left="1407" w:hanging="84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B07F25"/>
    <w:multiLevelType w:val="hybridMultilevel"/>
    <w:tmpl w:val="F0548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E4388A"/>
    <w:multiLevelType w:val="hybridMultilevel"/>
    <w:tmpl w:val="F9D03262"/>
    <w:lvl w:ilvl="0" w:tplc="2EC0C3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D62C10"/>
    <w:multiLevelType w:val="multilevel"/>
    <w:tmpl w:val="2CB23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21"/>
  </w:num>
  <w:num w:numId="4">
    <w:abstractNumId w:val="23"/>
  </w:num>
  <w:num w:numId="5">
    <w:abstractNumId w:val="3"/>
  </w:num>
  <w:num w:numId="6">
    <w:abstractNumId w:val="6"/>
  </w:num>
  <w:num w:numId="7">
    <w:abstractNumId w:val="30"/>
  </w:num>
  <w:num w:numId="8">
    <w:abstractNumId w:val="32"/>
  </w:num>
  <w:num w:numId="9">
    <w:abstractNumId w:val="7"/>
  </w:num>
  <w:num w:numId="10">
    <w:abstractNumId w:val="18"/>
  </w:num>
  <w:num w:numId="11">
    <w:abstractNumId w:val="10"/>
  </w:num>
  <w:num w:numId="12">
    <w:abstractNumId w:val="38"/>
  </w:num>
  <w:num w:numId="13">
    <w:abstractNumId w:val="2"/>
  </w:num>
  <w:num w:numId="14">
    <w:abstractNumId w:val="13"/>
  </w:num>
  <w:num w:numId="15">
    <w:abstractNumId w:val="22"/>
  </w:num>
  <w:num w:numId="16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1"/>
  </w:num>
  <w:num w:numId="19">
    <w:abstractNumId w:val="28"/>
  </w:num>
  <w:num w:numId="20">
    <w:abstractNumId w:val="36"/>
  </w:num>
  <w:num w:numId="21">
    <w:abstractNumId w:val="17"/>
  </w:num>
  <w:num w:numId="22">
    <w:abstractNumId w:val="15"/>
  </w:num>
  <w:num w:numId="23">
    <w:abstractNumId w:val="29"/>
  </w:num>
  <w:num w:numId="24">
    <w:abstractNumId w:val="19"/>
  </w:num>
  <w:num w:numId="25">
    <w:abstractNumId w:val="20"/>
  </w:num>
  <w:num w:numId="26">
    <w:abstractNumId w:val="31"/>
  </w:num>
  <w:num w:numId="27">
    <w:abstractNumId w:val="37"/>
  </w:num>
  <w:num w:numId="28">
    <w:abstractNumId w:val="4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25"/>
  </w:num>
  <w:num w:numId="32">
    <w:abstractNumId w:val="0"/>
  </w:num>
  <w:num w:numId="33">
    <w:abstractNumId w:val="12"/>
  </w:num>
  <w:num w:numId="34">
    <w:abstractNumId w:val="33"/>
  </w:num>
  <w:num w:numId="35">
    <w:abstractNumId w:val="27"/>
  </w:num>
  <w:num w:numId="36">
    <w:abstractNumId w:val="16"/>
  </w:num>
  <w:num w:numId="37">
    <w:abstractNumId w:val="11"/>
  </w:num>
  <w:num w:numId="38">
    <w:abstractNumId w:val="35"/>
  </w:num>
  <w:num w:numId="39">
    <w:abstractNumId w:val="39"/>
  </w:num>
  <w:num w:numId="40">
    <w:abstractNumId w:val="5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6FB6"/>
    <w:rsid w:val="00000083"/>
    <w:rsid w:val="000062C0"/>
    <w:rsid w:val="000136F7"/>
    <w:rsid w:val="00027133"/>
    <w:rsid w:val="00031EBD"/>
    <w:rsid w:val="00042380"/>
    <w:rsid w:val="00046E6E"/>
    <w:rsid w:val="00055A0A"/>
    <w:rsid w:val="00056402"/>
    <w:rsid w:val="000575DE"/>
    <w:rsid w:val="00065F96"/>
    <w:rsid w:val="00070555"/>
    <w:rsid w:val="0007449D"/>
    <w:rsid w:val="00082E76"/>
    <w:rsid w:val="00096E4B"/>
    <w:rsid w:val="000B0C02"/>
    <w:rsid w:val="000B459E"/>
    <w:rsid w:val="000C5421"/>
    <w:rsid w:val="000D1091"/>
    <w:rsid w:val="000E1BCC"/>
    <w:rsid w:val="000E55AA"/>
    <w:rsid w:val="000E637D"/>
    <w:rsid w:val="001048D6"/>
    <w:rsid w:val="00124208"/>
    <w:rsid w:val="001374E5"/>
    <w:rsid w:val="0015115F"/>
    <w:rsid w:val="00153997"/>
    <w:rsid w:val="00190890"/>
    <w:rsid w:val="001965D0"/>
    <w:rsid w:val="001B299E"/>
    <w:rsid w:val="001B7FCF"/>
    <w:rsid w:val="001C6499"/>
    <w:rsid w:val="001E2E73"/>
    <w:rsid w:val="001E3767"/>
    <w:rsid w:val="001E5E47"/>
    <w:rsid w:val="001F0370"/>
    <w:rsid w:val="001F7358"/>
    <w:rsid w:val="00211059"/>
    <w:rsid w:val="00212673"/>
    <w:rsid w:val="00226D2B"/>
    <w:rsid w:val="00226E8D"/>
    <w:rsid w:val="00242CE8"/>
    <w:rsid w:val="002524A0"/>
    <w:rsid w:val="0026358E"/>
    <w:rsid w:val="002679E2"/>
    <w:rsid w:val="0027371F"/>
    <w:rsid w:val="00277E3D"/>
    <w:rsid w:val="002C1293"/>
    <w:rsid w:val="002E238C"/>
    <w:rsid w:val="002F44DF"/>
    <w:rsid w:val="002F7FE8"/>
    <w:rsid w:val="0031016F"/>
    <w:rsid w:val="003200C9"/>
    <w:rsid w:val="00322390"/>
    <w:rsid w:val="00323074"/>
    <w:rsid w:val="0033729D"/>
    <w:rsid w:val="00342BEB"/>
    <w:rsid w:val="00345AA8"/>
    <w:rsid w:val="00347FD6"/>
    <w:rsid w:val="00384508"/>
    <w:rsid w:val="003E075C"/>
    <w:rsid w:val="003E7F74"/>
    <w:rsid w:val="00404519"/>
    <w:rsid w:val="0040456D"/>
    <w:rsid w:val="004168BA"/>
    <w:rsid w:val="00417209"/>
    <w:rsid w:val="00421C13"/>
    <w:rsid w:val="00424A2A"/>
    <w:rsid w:val="00427F32"/>
    <w:rsid w:val="004337F6"/>
    <w:rsid w:val="004400E7"/>
    <w:rsid w:val="00442C23"/>
    <w:rsid w:val="00445873"/>
    <w:rsid w:val="00467680"/>
    <w:rsid w:val="0047612A"/>
    <w:rsid w:val="00484B11"/>
    <w:rsid w:val="004A1131"/>
    <w:rsid w:val="004A278A"/>
    <w:rsid w:val="004A5504"/>
    <w:rsid w:val="004B1A07"/>
    <w:rsid w:val="004D35BC"/>
    <w:rsid w:val="004E4C20"/>
    <w:rsid w:val="004F07E0"/>
    <w:rsid w:val="004F3C85"/>
    <w:rsid w:val="0050667D"/>
    <w:rsid w:val="00514C26"/>
    <w:rsid w:val="005205CA"/>
    <w:rsid w:val="00524D7A"/>
    <w:rsid w:val="00532242"/>
    <w:rsid w:val="00535190"/>
    <w:rsid w:val="005376A3"/>
    <w:rsid w:val="005426F4"/>
    <w:rsid w:val="0054428B"/>
    <w:rsid w:val="00544CF0"/>
    <w:rsid w:val="00554055"/>
    <w:rsid w:val="0056100C"/>
    <w:rsid w:val="005720DA"/>
    <w:rsid w:val="0058649C"/>
    <w:rsid w:val="005A2D25"/>
    <w:rsid w:val="005A39C2"/>
    <w:rsid w:val="005A3F32"/>
    <w:rsid w:val="005C5E67"/>
    <w:rsid w:val="005D0BE6"/>
    <w:rsid w:val="005D4E74"/>
    <w:rsid w:val="00600835"/>
    <w:rsid w:val="00607AB8"/>
    <w:rsid w:val="00613999"/>
    <w:rsid w:val="006361F8"/>
    <w:rsid w:val="00637BDE"/>
    <w:rsid w:val="00650C74"/>
    <w:rsid w:val="00673C10"/>
    <w:rsid w:val="00684639"/>
    <w:rsid w:val="006A552F"/>
    <w:rsid w:val="006B53E5"/>
    <w:rsid w:val="006B55C0"/>
    <w:rsid w:val="006C1594"/>
    <w:rsid w:val="006C297F"/>
    <w:rsid w:val="006D28E7"/>
    <w:rsid w:val="006E23EE"/>
    <w:rsid w:val="006F11F6"/>
    <w:rsid w:val="007026E6"/>
    <w:rsid w:val="00711F11"/>
    <w:rsid w:val="00714D91"/>
    <w:rsid w:val="00725B72"/>
    <w:rsid w:val="007279F3"/>
    <w:rsid w:val="00740869"/>
    <w:rsid w:val="007411FD"/>
    <w:rsid w:val="00751615"/>
    <w:rsid w:val="007555E1"/>
    <w:rsid w:val="00761039"/>
    <w:rsid w:val="00766D42"/>
    <w:rsid w:val="007856FD"/>
    <w:rsid w:val="00792FA6"/>
    <w:rsid w:val="0079483F"/>
    <w:rsid w:val="007B0D87"/>
    <w:rsid w:val="007B0F32"/>
    <w:rsid w:val="007C404D"/>
    <w:rsid w:val="007D275F"/>
    <w:rsid w:val="007D2834"/>
    <w:rsid w:val="007D7445"/>
    <w:rsid w:val="007E4186"/>
    <w:rsid w:val="007E656C"/>
    <w:rsid w:val="007F1C8E"/>
    <w:rsid w:val="0081174C"/>
    <w:rsid w:val="00841D75"/>
    <w:rsid w:val="008468C2"/>
    <w:rsid w:val="008547F6"/>
    <w:rsid w:val="00865169"/>
    <w:rsid w:val="00875105"/>
    <w:rsid w:val="0088161B"/>
    <w:rsid w:val="00882701"/>
    <w:rsid w:val="00887F6E"/>
    <w:rsid w:val="008B17EA"/>
    <w:rsid w:val="008B4404"/>
    <w:rsid w:val="008C0DA6"/>
    <w:rsid w:val="008D3FA0"/>
    <w:rsid w:val="009060CA"/>
    <w:rsid w:val="009604FB"/>
    <w:rsid w:val="00976B21"/>
    <w:rsid w:val="009830F6"/>
    <w:rsid w:val="00985C82"/>
    <w:rsid w:val="009920C9"/>
    <w:rsid w:val="009A55AF"/>
    <w:rsid w:val="009B0B6F"/>
    <w:rsid w:val="009B506B"/>
    <w:rsid w:val="009D4806"/>
    <w:rsid w:val="009D5174"/>
    <w:rsid w:val="009E75B4"/>
    <w:rsid w:val="00A05C42"/>
    <w:rsid w:val="00A06220"/>
    <w:rsid w:val="00A20D2C"/>
    <w:rsid w:val="00A561F2"/>
    <w:rsid w:val="00A56A56"/>
    <w:rsid w:val="00A968EC"/>
    <w:rsid w:val="00AA1A5C"/>
    <w:rsid w:val="00AC5A48"/>
    <w:rsid w:val="00B34361"/>
    <w:rsid w:val="00B55D73"/>
    <w:rsid w:val="00B67F1C"/>
    <w:rsid w:val="00B808D2"/>
    <w:rsid w:val="00B96274"/>
    <w:rsid w:val="00BA18E9"/>
    <w:rsid w:val="00BD3F46"/>
    <w:rsid w:val="00BE4FF5"/>
    <w:rsid w:val="00BF29BF"/>
    <w:rsid w:val="00BF2D20"/>
    <w:rsid w:val="00BF7B4C"/>
    <w:rsid w:val="00C076EC"/>
    <w:rsid w:val="00C12FE7"/>
    <w:rsid w:val="00C24528"/>
    <w:rsid w:val="00C44BE1"/>
    <w:rsid w:val="00C80A78"/>
    <w:rsid w:val="00C81D69"/>
    <w:rsid w:val="00C90CD2"/>
    <w:rsid w:val="00C92855"/>
    <w:rsid w:val="00C9542F"/>
    <w:rsid w:val="00CA0DC4"/>
    <w:rsid w:val="00CB2195"/>
    <w:rsid w:val="00CB2EF1"/>
    <w:rsid w:val="00CB4EFF"/>
    <w:rsid w:val="00CB7F3C"/>
    <w:rsid w:val="00CC5A53"/>
    <w:rsid w:val="00CD01FE"/>
    <w:rsid w:val="00CE17A4"/>
    <w:rsid w:val="00CF088E"/>
    <w:rsid w:val="00CF7F17"/>
    <w:rsid w:val="00D076D9"/>
    <w:rsid w:val="00D07B66"/>
    <w:rsid w:val="00D119C4"/>
    <w:rsid w:val="00D30022"/>
    <w:rsid w:val="00D52DC7"/>
    <w:rsid w:val="00D77A66"/>
    <w:rsid w:val="00D82E75"/>
    <w:rsid w:val="00D8505C"/>
    <w:rsid w:val="00D93121"/>
    <w:rsid w:val="00D93DD3"/>
    <w:rsid w:val="00DA04A3"/>
    <w:rsid w:val="00DB7E89"/>
    <w:rsid w:val="00DF3DCE"/>
    <w:rsid w:val="00E05555"/>
    <w:rsid w:val="00E16A17"/>
    <w:rsid w:val="00E21E16"/>
    <w:rsid w:val="00E2331F"/>
    <w:rsid w:val="00E2441A"/>
    <w:rsid w:val="00E2553F"/>
    <w:rsid w:val="00E33343"/>
    <w:rsid w:val="00E6044B"/>
    <w:rsid w:val="00E63D6C"/>
    <w:rsid w:val="00E9544B"/>
    <w:rsid w:val="00E9763B"/>
    <w:rsid w:val="00EA2776"/>
    <w:rsid w:val="00EA51CF"/>
    <w:rsid w:val="00EB227C"/>
    <w:rsid w:val="00EE689F"/>
    <w:rsid w:val="00EE78B9"/>
    <w:rsid w:val="00F17429"/>
    <w:rsid w:val="00F25781"/>
    <w:rsid w:val="00F36607"/>
    <w:rsid w:val="00F45FDF"/>
    <w:rsid w:val="00F47D90"/>
    <w:rsid w:val="00F52D75"/>
    <w:rsid w:val="00F57946"/>
    <w:rsid w:val="00F66FB6"/>
    <w:rsid w:val="00F708A0"/>
    <w:rsid w:val="00F71A92"/>
    <w:rsid w:val="00F77839"/>
    <w:rsid w:val="00F80CE0"/>
    <w:rsid w:val="00F92345"/>
    <w:rsid w:val="00F924C7"/>
    <w:rsid w:val="00FC3C3E"/>
    <w:rsid w:val="00FC401B"/>
    <w:rsid w:val="00FC7DCB"/>
    <w:rsid w:val="00FF0475"/>
    <w:rsid w:val="00FF1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01445"/>
  <w15:chartTrackingRefBased/>
  <w15:docId w15:val="{B5974E44-BC35-4CBE-BC1B-E0DBDB5C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767"/>
    <w:rPr>
      <w:rFonts w:ascii="Times New Roman" w:eastAsia="Times New Roman" w:hAnsi="Times New Roman"/>
      <w:color w:val="00000A"/>
      <w:sz w:val="24"/>
      <w:szCs w:val="24"/>
    </w:rPr>
  </w:style>
  <w:style w:type="paragraph" w:styleId="2">
    <w:name w:val="heading 2"/>
    <w:basedOn w:val="a"/>
    <w:qFormat/>
    <w:rsid w:val="00C76068"/>
    <w:pPr>
      <w:keepNext/>
      <w:widowControl w:val="0"/>
      <w:tabs>
        <w:tab w:val="left" w:pos="1440"/>
      </w:tabs>
      <w:suppressAutoHyphens/>
      <w:spacing w:before="240" w:after="60"/>
      <w:ind w:left="1440" w:hanging="720"/>
      <w:outlineLvl w:val="1"/>
    </w:pPr>
    <w:rPr>
      <w:rFonts w:ascii="Cambria" w:eastAsia="Calibri" w:hAnsi="Cambria"/>
      <w:b/>
      <w:bCs/>
      <w:i/>
      <w:iCs/>
      <w:sz w:val="28"/>
      <w:szCs w:val="28"/>
      <w:lang w:eastAsia="zh-CN" w:bidi="hi-I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BE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uiPriority w:val="99"/>
    <w:qFormat/>
    <w:rsid w:val="00404767"/>
    <w:rPr>
      <w:rFonts w:cs="Times New Roman"/>
    </w:rPr>
  </w:style>
  <w:style w:type="character" w:customStyle="1" w:styleId="a5">
    <w:name w:val="Нижний колонтитул Знак"/>
    <w:uiPriority w:val="99"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uiPriority w:val="99"/>
    <w:qFormat/>
    <w:rsid w:val="0040476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Текст примечания Знак"/>
    <w:uiPriority w:val="99"/>
    <w:semiHidden/>
    <w:qFormat/>
    <w:rsid w:val="00404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бычный (веб) Знак"/>
    <w:qFormat/>
    <w:locked/>
    <w:rsid w:val="00404767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character" w:customStyle="1" w:styleId="a8">
    <w:name w:val="Текст выноски Знак"/>
    <w:uiPriority w:val="99"/>
    <w:semiHidden/>
    <w:qFormat/>
    <w:rsid w:val="00404767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-">
    <w:name w:val="Интернет-ссылка"/>
    <w:rsid w:val="00404767"/>
    <w:rPr>
      <w:rFonts w:cs="Times New Roman"/>
      <w:color w:val="0000FF"/>
      <w:u w:val="single"/>
    </w:rPr>
  </w:style>
  <w:style w:type="character" w:styleId="a9">
    <w:name w:val="FollowedHyperlink"/>
    <w:uiPriority w:val="99"/>
    <w:qFormat/>
    <w:rsid w:val="00404767"/>
    <w:rPr>
      <w:rFonts w:cs="Times New Roman"/>
      <w:color w:val="800080"/>
      <w:u w:val="single"/>
    </w:rPr>
  </w:style>
  <w:style w:type="character" w:customStyle="1" w:styleId="aa">
    <w:name w:val="Основной текст Знак"/>
    <w:uiPriority w:val="99"/>
    <w:semiHidden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сноски Знак"/>
    <w:uiPriority w:val="99"/>
    <w:semiHidden/>
    <w:qFormat/>
    <w:rsid w:val="00404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qFormat/>
    <w:rsid w:val="00404767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qFormat/>
    <w:rsid w:val="00404767"/>
    <w:rPr>
      <w:rFonts w:cs="Times New Roman"/>
    </w:rPr>
  </w:style>
  <w:style w:type="character" w:customStyle="1" w:styleId="20">
    <w:name w:val="Основной текст 2 Знак"/>
    <w:qFormat/>
    <w:rsid w:val="00404767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Emphasis"/>
    <w:qFormat/>
    <w:rsid w:val="00AC5E74"/>
    <w:rPr>
      <w:rFonts w:ascii="Times New Roman" w:hAnsi="Times New Roman"/>
      <w:iCs/>
      <w:sz w:val="28"/>
    </w:rPr>
  </w:style>
  <w:style w:type="character" w:styleId="ae">
    <w:name w:val="annotation reference"/>
    <w:uiPriority w:val="99"/>
    <w:semiHidden/>
    <w:unhideWhenUsed/>
    <w:qFormat/>
    <w:rsid w:val="007523E7"/>
    <w:rPr>
      <w:sz w:val="16"/>
      <w:szCs w:val="16"/>
    </w:rPr>
  </w:style>
  <w:style w:type="character" w:customStyle="1" w:styleId="af">
    <w:name w:val="Тема примечания Знак"/>
    <w:uiPriority w:val="99"/>
    <w:semiHidden/>
    <w:qFormat/>
    <w:rsid w:val="007523E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1">
    <w:name w:val="Основной текст (2)_"/>
    <w:link w:val="22"/>
    <w:qFormat/>
    <w:rsid w:val="00342705"/>
    <w:rPr>
      <w:sz w:val="28"/>
      <w:szCs w:val="28"/>
      <w:shd w:val="clear" w:color="auto" w:fill="FFFFFF"/>
    </w:rPr>
  </w:style>
  <w:style w:type="character" w:customStyle="1" w:styleId="23">
    <w:name w:val="Заголовок 2 Знак"/>
    <w:qFormat/>
    <w:rsid w:val="00C76068"/>
    <w:rPr>
      <w:rFonts w:ascii="Cambria" w:eastAsia="Calibri" w:hAnsi="Cambria" w:cs="Times New Roman"/>
      <w:b/>
      <w:bCs/>
      <w:i/>
      <w:iCs/>
      <w:sz w:val="28"/>
      <w:szCs w:val="28"/>
      <w:lang w:eastAsia="zh-CN" w:bidi="hi-IN"/>
    </w:rPr>
  </w:style>
  <w:style w:type="character" w:customStyle="1" w:styleId="1">
    <w:name w:val="Верхний колонтитул Знак1"/>
    <w:qFormat/>
    <w:rsid w:val="00AC5E74"/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customStyle="1" w:styleId="ListLabel1">
    <w:name w:val="ListLabel 1"/>
    <w:qFormat/>
    <w:rsid w:val="00AC5E74"/>
    <w:rPr>
      <w:rFonts w:ascii="Times New Roman" w:hAnsi="Times New Roman"/>
      <w:sz w:val="28"/>
    </w:rPr>
  </w:style>
  <w:style w:type="character" w:customStyle="1" w:styleId="ListLabel3">
    <w:name w:val="ListLabel 3"/>
    <w:qFormat/>
    <w:rsid w:val="0048675F"/>
    <w:rPr>
      <w:sz w:val="20"/>
    </w:rPr>
  </w:style>
  <w:style w:type="character" w:customStyle="1" w:styleId="ListLabel4">
    <w:name w:val="ListLabel 4"/>
    <w:qFormat/>
    <w:rsid w:val="007279F3"/>
    <w:rPr>
      <w:rFonts w:cs="Times New Roman"/>
    </w:rPr>
  </w:style>
  <w:style w:type="character" w:customStyle="1" w:styleId="ListLabel5">
    <w:name w:val="ListLabel 5"/>
    <w:qFormat/>
    <w:rsid w:val="007279F3"/>
    <w:rPr>
      <w:rFonts w:cs="Times New Roman"/>
    </w:rPr>
  </w:style>
  <w:style w:type="character" w:customStyle="1" w:styleId="ListLabel6">
    <w:name w:val="ListLabel 6"/>
    <w:qFormat/>
    <w:rsid w:val="007279F3"/>
    <w:rPr>
      <w:rFonts w:cs="Times New Roman"/>
    </w:rPr>
  </w:style>
  <w:style w:type="character" w:customStyle="1" w:styleId="ListLabel7">
    <w:name w:val="ListLabel 7"/>
    <w:qFormat/>
    <w:rsid w:val="007279F3"/>
    <w:rPr>
      <w:rFonts w:cs="Times New Roman"/>
    </w:rPr>
  </w:style>
  <w:style w:type="character" w:customStyle="1" w:styleId="ListLabel8">
    <w:name w:val="ListLabel 8"/>
    <w:qFormat/>
    <w:rsid w:val="007279F3"/>
    <w:rPr>
      <w:rFonts w:cs="Times New Roman"/>
    </w:rPr>
  </w:style>
  <w:style w:type="character" w:customStyle="1" w:styleId="ListLabel9">
    <w:name w:val="ListLabel 9"/>
    <w:qFormat/>
    <w:rsid w:val="007279F3"/>
    <w:rPr>
      <w:rFonts w:cs="Times New Roman"/>
    </w:rPr>
  </w:style>
  <w:style w:type="character" w:customStyle="1" w:styleId="ListLabel10">
    <w:name w:val="ListLabel 10"/>
    <w:qFormat/>
    <w:rsid w:val="007279F3"/>
    <w:rPr>
      <w:rFonts w:cs="Times New Roman"/>
    </w:rPr>
  </w:style>
  <w:style w:type="character" w:customStyle="1" w:styleId="ListLabel11">
    <w:name w:val="ListLabel 11"/>
    <w:qFormat/>
    <w:rsid w:val="007279F3"/>
    <w:rPr>
      <w:rFonts w:cs="Times New Roman"/>
    </w:rPr>
  </w:style>
  <w:style w:type="character" w:customStyle="1" w:styleId="ListLabel12">
    <w:name w:val="ListLabel 12"/>
    <w:qFormat/>
    <w:rsid w:val="007279F3"/>
    <w:rPr>
      <w:rFonts w:cs="Times New Roman"/>
    </w:rPr>
  </w:style>
  <w:style w:type="character" w:customStyle="1" w:styleId="ListLabel13">
    <w:name w:val="ListLabel 13"/>
    <w:qFormat/>
    <w:rsid w:val="007279F3"/>
    <w:rPr>
      <w:b/>
      <w:sz w:val="20"/>
    </w:rPr>
  </w:style>
  <w:style w:type="character" w:customStyle="1" w:styleId="ListLabel14">
    <w:name w:val="ListLabel 14"/>
    <w:qFormat/>
    <w:rsid w:val="007279F3"/>
    <w:rPr>
      <w:rFonts w:cs="Courier New"/>
    </w:rPr>
  </w:style>
  <w:style w:type="character" w:customStyle="1" w:styleId="ListLabel15">
    <w:name w:val="ListLabel 15"/>
    <w:qFormat/>
    <w:rsid w:val="007279F3"/>
    <w:rPr>
      <w:rFonts w:cs="Courier New"/>
    </w:rPr>
  </w:style>
  <w:style w:type="character" w:customStyle="1" w:styleId="ListLabel16">
    <w:name w:val="ListLabel 16"/>
    <w:qFormat/>
    <w:rsid w:val="007279F3"/>
    <w:rPr>
      <w:rFonts w:cs="Courier New"/>
    </w:rPr>
  </w:style>
  <w:style w:type="character" w:customStyle="1" w:styleId="ListLabel17">
    <w:name w:val="ListLabel 17"/>
    <w:qFormat/>
    <w:rsid w:val="007279F3"/>
    <w:rPr>
      <w:rFonts w:cs="Courier New"/>
    </w:rPr>
  </w:style>
  <w:style w:type="character" w:customStyle="1" w:styleId="ListLabel18">
    <w:name w:val="ListLabel 18"/>
    <w:qFormat/>
    <w:rsid w:val="007279F3"/>
    <w:rPr>
      <w:rFonts w:cs="Courier New"/>
    </w:rPr>
  </w:style>
  <w:style w:type="character" w:customStyle="1" w:styleId="ListLabel19">
    <w:name w:val="ListLabel 19"/>
    <w:qFormat/>
    <w:rsid w:val="007279F3"/>
    <w:rPr>
      <w:rFonts w:cs="Courier New"/>
    </w:rPr>
  </w:style>
  <w:style w:type="character" w:customStyle="1" w:styleId="ListLabel20">
    <w:name w:val="ListLabel 20"/>
    <w:qFormat/>
    <w:rsid w:val="007279F3"/>
    <w:rPr>
      <w:rFonts w:cs="Symbol"/>
    </w:rPr>
  </w:style>
  <w:style w:type="character" w:customStyle="1" w:styleId="ListLabel21">
    <w:name w:val="ListLabel 21"/>
    <w:qFormat/>
    <w:rsid w:val="007279F3"/>
    <w:rPr>
      <w:rFonts w:ascii="Times New Roman" w:hAnsi="Times New Roman" w:cs="Times New Roman"/>
      <w:sz w:val="28"/>
    </w:rPr>
  </w:style>
  <w:style w:type="character" w:customStyle="1" w:styleId="ListLabel22">
    <w:name w:val="ListLabel 22"/>
    <w:qFormat/>
    <w:rsid w:val="007279F3"/>
    <w:rPr>
      <w:rFonts w:ascii="Times New Roman" w:hAnsi="Times New Roman" w:cs="Times New Roman"/>
    </w:rPr>
  </w:style>
  <w:style w:type="character" w:customStyle="1" w:styleId="ListLabel23">
    <w:name w:val="ListLabel 23"/>
    <w:qFormat/>
    <w:rsid w:val="007279F3"/>
    <w:rPr>
      <w:rFonts w:cs="Times New Roman"/>
    </w:rPr>
  </w:style>
  <w:style w:type="character" w:customStyle="1" w:styleId="ListLabel24">
    <w:name w:val="ListLabel 24"/>
    <w:qFormat/>
    <w:rsid w:val="007279F3"/>
    <w:rPr>
      <w:rFonts w:cs="Times New Roman"/>
    </w:rPr>
  </w:style>
  <w:style w:type="character" w:customStyle="1" w:styleId="ListLabel25">
    <w:name w:val="ListLabel 25"/>
    <w:qFormat/>
    <w:rsid w:val="007279F3"/>
    <w:rPr>
      <w:rFonts w:cs="Times New Roman"/>
    </w:rPr>
  </w:style>
  <w:style w:type="character" w:customStyle="1" w:styleId="ListLabel26">
    <w:name w:val="ListLabel 26"/>
    <w:qFormat/>
    <w:rsid w:val="007279F3"/>
    <w:rPr>
      <w:rFonts w:cs="Times New Roman"/>
    </w:rPr>
  </w:style>
  <w:style w:type="character" w:customStyle="1" w:styleId="ListLabel27">
    <w:name w:val="ListLabel 27"/>
    <w:qFormat/>
    <w:rsid w:val="007279F3"/>
    <w:rPr>
      <w:rFonts w:cs="Times New Roman"/>
    </w:rPr>
  </w:style>
  <w:style w:type="character" w:customStyle="1" w:styleId="ListLabel28">
    <w:name w:val="ListLabel 28"/>
    <w:qFormat/>
    <w:rsid w:val="007279F3"/>
    <w:rPr>
      <w:rFonts w:cs="Times New Roman"/>
    </w:rPr>
  </w:style>
  <w:style w:type="character" w:customStyle="1" w:styleId="ListLabel29">
    <w:name w:val="ListLabel 29"/>
    <w:qFormat/>
    <w:rsid w:val="007279F3"/>
    <w:rPr>
      <w:rFonts w:cs="Times New Roman"/>
    </w:rPr>
  </w:style>
  <w:style w:type="character" w:customStyle="1" w:styleId="ListLabel30">
    <w:name w:val="ListLabel 30"/>
    <w:qFormat/>
    <w:rsid w:val="007279F3"/>
    <w:rPr>
      <w:b w:val="0"/>
      <w:bCs w:val="0"/>
      <w:sz w:val="24"/>
    </w:rPr>
  </w:style>
  <w:style w:type="character" w:customStyle="1" w:styleId="ListLabel31">
    <w:name w:val="ListLabel 31"/>
    <w:qFormat/>
    <w:rsid w:val="007279F3"/>
    <w:rPr>
      <w:rFonts w:cs="Symbol"/>
    </w:rPr>
  </w:style>
  <w:style w:type="character" w:customStyle="1" w:styleId="ListLabel32">
    <w:name w:val="ListLabel 32"/>
    <w:qFormat/>
    <w:rsid w:val="007279F3"/>
    <w:rPr>
      <w:rFonts w:cs="Courier New"/>
    </w:rPr>
  </w:style>
  <w:style w:type="character" w:customStyle="1" w:styleId="ListLabel33">
    <w:name w:val="ListLabel 33"/>
    <w:qFormat/>
    <w:rsid w:val="007279F3"/>
    <w:rPr>
      <w:rFonts w:cs="Wingdings"/>
    </w:rPr>
  </w:style>
  <w:style w:type="character" w:customStyle="1" w:styleId="ListLabel34">
    <w:name w:val="ListLabel 34"/>
    <w:qFormat/>
    <w:rsid w:val="007279F3"/>
    <w:rPr>
      <w:rFonts w:cs="Symbol"/>
    </w:rPr>
  </w:style>
  <w:style w:type="character" w:customStyle="1" w:styleId="ListLabel35">
    <w:name w:val="ListLabel 35"/>
    <w:qFormat/>
    <w:rsid w:val="007279F3"/>
    <w:rPr>
      <w:rFonts w:cs="Courier New"/>
    </w:rPr>
  </w:style>
  <w:style w:type="character" w:customStyle="1" w:styleId="ListLabel36">
    <w:name w:val="ListLabel 36"/>
    <w:qFormat/>
    <w:rsid w:val="007279F3"/>
    <w:rPr>
      <w:rFonts w:cs="Wingdings"/>
    </w:rPr>
  </w:style>
  <w:style w:type="character" w:customStyle="1" w:styleId="ListLabel37">
    <w:name w:val="ListLabel 37"/>
    <w:qFormat/>
    <w:rsid w:val="007279F3"/>
    <w:rPr>
      <w:rFonts w:cs="Symbol"/>
    </w:rPr>
  </w:style>
  <w:style w:type="character" w:customStyle="1" w:styleId="ListLabel38">
    <w:name w:val="ListLabel 38"/>
    <w:qFormat/>
    <w:rsid w:val="007279F3"/>
    <w:rPr>
      <w:rFonts w:cs="Courier New"/>
    </w:rPr>
  </w:style>
  <w:style w:type="character" w:customStyle="1" w:styleId="ListLabel39">
    <w:name w:val="ListLabel 39"/>
    <w:qFormat/>
    <w:rsid w:val="007279F3"/>
    <w:rPr>
      <w:rFonts w:cs="Wingdings"/>
    </w:rPr>
  </w:style>
  <w:style w:type="character" w:customStyle="1" w:styleId="ListLabel40">
    <w:name w:val="ListLabel 40"/>
    <w:qFormat/>
    <w:rsid w:val="007279F3"/>
    <w:rPr>
      <w:rFonts w:cs="Symbol"/>
      <w:sz w:val="24"/>
    </w:rPr>
  </w:style>
  <w:style w:type="character" w:customStyle="1" w:styleId="ListLabel41">
    <w:name w:val="ListLabel 41"/>
    <w:qFormat/>
    <w:rsid w:val="007279F3"/>
    <w:rPr>
      <w:rFonts w:cs="Courier New"/>
    </w:rPr>
  </w:style>
  <w:style w:type="character" w:customStyle="1" w:styleId="ListLabel42">
    <w:name w:val="ListLabel 42"/>
    <w:qFormat/>
    <w:rsid w:val="007279F3"/>
    <w:rPr>
      <w:rFonts w:cs="Courier New"/>
    </w:rPr>
  </w:style>
  <w:style w:type="character" w:customStyle="1" w:styleId="ListLabel43">
    <w:name w:val="ListLabel 43"/>
    <w:qFormat/>
    <w:rsid w:val="007279F3"/>
    <w:rPr>
      <w:rFonts w:cs="Courier New"/>
    </w:rPr>
  </w:style>
  <w:style w:type="character" w:customStyle="1" w:styleId="ListLabel44">
    <w:name w:val="ListLabel 44"/>
    <w:qFormat/>
    <w:rsid w:val="007279F3"/>
    <w:rPr>
      <w:rFonts w:cs="Courier New"/>
    </w:rPr>
  </w:style>
  <w:style w:type="character" w:customStyle="1" w:styleId="ListLabel45">
    <w:name w:val="ListLabel 45"/>
    <w:qFormat/>
    <w:rsid w:val="007279F3"/>
    <w:rPr>
      <w:rFonts w:cs="Courier New"/>
    </w:rPr>
  </w:style>
  <w:style w:type="character" w:customStyle="1" w:styleId="ListLabel46">
    <w:name w:val="ListLabel 46"/>
    <w:qFormat/>
    <w:rsid w:val="007279F3"/>
    <w:rPr>
      <w:rFonts w:cs="Courier New"/>
    </w:rPr>
  </w:style>
  <w:style w:type="character" w:customStyle="1" w:styleId="ListLabel47">
    <w:name w:val="ListLabel 47"/>
    <w:qFormat/>
    <w:rsid w:val="007279F3"/>
    <w:rPr>
      <w:rFonts w:cs="Courier New"/>
    </w:rPr>
  </w:style>
  <w:style w:type="character" w:customStyle="1" w:styleId="ListLabel48">
    <w:name w:val="ListLabel 48"/>
    <w:qFormat/>
    <w:rsid w:val="007279F3"/>
    <w:rPr>
      <w:rFonts w:cs="Courier New"/>
    </w:rPr>
  </w:style>
  <w:style w:type="character" w:customStyle="1" w:styleId="ListLabel49">
    <w:name w:val="ListLabel 49"/>
    <w:qFormat/>
    <w:rsid w:val="007279F3"/>
    <w:rPr>
      <w:rFonts w:cs="Courier New"/>
    </w:rPr>
  </w:style>
  <w:style w:type="character" w:customStyle="1" w:styleId="ListLabel50">
    <w:name w:val="ListLabel 50"/>
    <w:qFormat/>
    <w:rsid w:val="007279F3"/>
    <w:rPr>
      <w:rFonts w:cs="Times New Roman"/>
      <w:sz w:val="28"/>
    </w:rPr>
  </w:style>
  <w:style w:type="character" w:customStyle="1" w:styleId="ListLabel51">
    <w:name w:val="ListLabel 51"/>
    <w:qFormat/>
    <w:rsid w:val="007279F3"/>
    <w:rPr>
      <w:rFonts w:cs="Courier New"/>
    </w:rPr>
  </w:style>
  <w:style w:type="character" w:customStyle="1" w:styleId="ListLabel52">
    <w:name w:val="ListLabel 52"/>
    <w:qFormat/>
    <w:rsid w:val="007279F3"/>
    <w:rPr>
      <w:rFonts w:cs="Courier New"/>
    </w:rPr>
  </w:style>
  <w:style w:type="character" w:customStyle="1" w:styleId="ListLabel53">
    <w:name w:val="ListLabel 53"/>
    <w:qFormat/>
    <w:rsid w:val="007279F3"/>
    <w:rPr>
      <w:rFonts w:cs="Courier New"/>
    </w:rPr>
  </w:style>
  <w:style w:type="character" w:customStyle="1" w:styleId="ListLabel54">
    <w:name w:val="ListLabel 54"/>
    <w:qFormat/>
    <w:rsid w:val="007279F3"/>
    <w:rPr>
      <w:rFonts w:cs="Symbol"/>
    </w:rPr>
  </w:style>
  <w:style w:type="character" w:customStyle="1" w:styleId="ListLabel55">
    <w:name w:val="ListLabel 55"/>
    <w:qFormat/>
    <w:rsid w:val="007279F3"/>
    <w:rPr>
      <w:rFonts w:cs="Courier New"/>
    </w:rPr>
  </w:style>
  <w:style w:type="character" w:customStyle="1" w:styleId="ListLabel56">
    <w:name w:val="ListLabel 56"/>
    <w:qFormat/>
    <w:rsid w:val="007279F3"/>
    <w:rPr>
      <w:rFonts w:cs="Wingdings"/>
    </w:rPr>
  </w:style>
  <w:style w:type="character" w:customStyle="1" w:styleId="ListLabel57">
    <w:name w:val="ListLabel 57"/>
    <w:qFormat/>
    <w:rsid w:val="007279F3"/>
    <w:rPr>
      <w:rFonts w:cs="Symbol"/>
    </w:rPr>
  </w:style>
  <w:style w:type="character" w:customStyle="1" w:styleId="ListLabel58">
    <w:name w:val="ListLabel 58"/>
    <w:qFormat/>
    <w:rsid w:val="007279F3"/>
    <w:rPr>
      <w:rFonts w:cs="Courier New"/>
    </w:rPr>
  </w:style>
  <w:style w:type="character" w:customStyle="1" w:styleId="ListLabel59">
    <w:name w:val="ListLabel 59"/>
    <w:qFormat/>
    <w:rsid w:val="007279F3"/>
    <w:rPr>
      <w:rFonts w:cs="Wingdings"/>
    </w:rPr>
  </w:style>
  <w:style w:type="character" w:customStyle="1" w:styleId="ListLabel60">
    <w:name w:val="ListLabel 60"/>
    <w:qFormat/>
    <w:rsid w:val="007279F3"/>
    <w:rPr>
      <w:rFonts w:cs="Symbol"/>
    </w:rPr>
  </w:style>
  <w:style w:type="character" w:customStyle="1" w:styleId="ListLabel61">
    <w:name w:val="ListLabel 61"/>
    <w:qFormat/>
    <w:rsid w:val="007279F3"/>
    <w:rPr>
      <w:rFonts w:cs="Courier New"/>
    </w:rPr>
  </w:style>
  <w:style w:type="character" w:customStyle="1" w:styleId="ListLabel62">
    <w:name w:val="ListLabel 62"/>
    <w:qFormat/>
    <w:rsid w:val="007279F3"/>
    <w:rPr>
      <w:rFonts w:cs="Wingdings"/>
    </w:rPr>
  </w:style>
  <w:style w:type="character" w:customStyle="1" w:styleId="ListLabel63">
    <w:name w:val="ListLabel 63"/>
    <w:qFormat/>
    <w:rsid w:val="007279F3"/>
    <w:rPr>
      <w:rFonts w:ascii="Times New Roman" w:hAnsi="Times New Roman" w:cs="Times New Roman"/>
      <w:sz w:val="28"/>
    </w:rPr>
  </w:style>
  <w:style w:type="character" w:customStyle="1" w:styleId="ListLabel64">
    <w:name w:val="ListLabel 64"/>
    <w:qFormat/>
    <w:rsid w:val="007279F3"/>
    <w:rPr>
      <w:rFonts w:ascii="Times New Roman" w:hAnsi="Times New Roman" w:cs="Times New Roman"/>
    </w:rPr>
  </w:style>
  <w:style w:type="character" w:customStyle="1" w:styleId="ListLabel65">
    <w:name w:val="ListLabel 65"/>
    <w:qFormat/>
    <w:rsid w:val="007279F3"/>
    <w:rPr>
      <w:rFonts w:cs="Times New Roman"/>
    </w:rPr>
  </w:style>
  <w:style w:type="character" w:customStyle="1" w:styleId="ListLabel66">
    <w:name w:val="ListLabel 66"/>
    <w:qFormat/>
    <w:rsid w:val="007279F3"/>
    <w:rPr>
      <w:rFonts w:cs="Times New Roman"/>
    </w:rPr>
  </w:style>
  <w:style w:type="character" w:customStyle="1" w:styleId="ListLabel67">
    <w:name w:val="ListLabel 67"/>
    <w:qFormat/>
    <w:rsid w:val="007279F3"/>
    <w:rPr>
      <w:rFonts w:cs="Times New Roman"/>
    </w:rPr>
  </w:style>
  <w:style w:type="character" w:customStyle="1" w:styleId="ListLabel68">
    <w:name w:val="ListLabel 68"/>
    <w:qFormat/>
    <w:rsid w:val="007279F3"/>
    <w:rPr>
      <w:rFonts w:cs="Times New Roman"/>
    </w:rPr>
  </w:style>
  <w:style w:type="character" w:customStyle="1" w:styleId="ListLabel69">
    <w:name w:val="ListLabel 69"/>
    <w:qFormat/>
    <w:rsid w:val="007279F3"/>
    <w:rPr>
      <w:rFonts w:cs="Times New Roman"/>
    </w:rPr>
  </w:style>
  <w:style w:type="character" w:customStyle="1" w:styleId="ListLabel70">
    <w:name w:val="ListLabel 70"/>
    <w:qFormat/>
    <w:rsid w:val="007279F3"/>
    <w:rPr>
      <w:rFonts w:cs="Times New Roman"/>
    </w:rPr>
  </w:style>
  <w:style w:type="character" w:customStyle="1" w:styleId="ListLabel71">
    <w:name w:val="ListLabel 71"/>
    <w:qFormat/>
    <w:rsid w:val="007279F3"/>
    <w:rPr>
      <w:rFonts w:cs="Times New Roman"/>
    </w:rPr>
  </w:style>
  <w:style w:type="character" w:customStyle="1" w:styleId="ListLabel72">
    <w:name w:val="ListLabel 72"/>
    <w:qFormat/>
    <w:rsid w:val="007279F3"/>
    <w:rPr>
      <w:rFonts w:cs="Symbol"/>
      <w:sz w:val="28"/>
    </w:rPr>
  </w:style>
  <w:style w:type="character" w:customStyle="1" w:styleId="ListLabel73">
    <w:name w:val="ListLabel 73"/>
    <w:qFormat/>
    <w:rsid w:val="007279F3"/>
    <w:rPr>
      <w:rFonts w:cs="Courier New"/>
    </w:rPr>
  </w:style>
  <w:style w:type="character" w:customStyle="1" w:styleId="ListLabel74">
    <w:name w:val="ListLabel 74"/>
    <w:qFormat/>
    <w:rsid w:val="007279F3"/>
    <w:rPr>
      <w:rFonts w:cs="Wingdings"/>
    </w:rPr>
  </w:style>
  <w:style w:type="character" w:customStyle="1" w:styleId="ListLabel75">
    <w:name w:val="ListLabel 75"/>
    <w:qFormat/>
    <w:rsid w:val="007279F3"/>
    <w:rPr>
      <w:rFonts w:cs="Symbol"/>
    </w:rPr>
  </w:style>
  <w:style w:type="character" w:customStyle="1" w:styleId="ListLabel76">
    <w:name w:val="ListLabel 76"/>
    <w:qFormat/>
    <w:rsid w:val="007279F3"/>
    <w:rPr>
      <w:rFonts w:cs="Courier New"/>
    </w:rPr>
  </w:style>
  <w:style w:type="character" w:customStyle="1" w:styleId="ListLabel77">
    <w:name w:val="ListLabel 77"/>
    <w:qFormat/>
    <w:rsid w:val="007279F3"/>
    <w:rPr>
      <w:rFonts w:cs="Wingdings"/>
    </w:rPr>
  </w:style>
  <w:style w:type="character" w:customStyle="1" w:styleId="ListLabel78">
    <w:name w:val="ListLabel 78"/>
    <w:qFormat/>
    <w:rsid w:val="007279F3"/>
    <w:rPr>
      <w:rFonts w:cs="Symbol"/>
    </w:rPr>
  </w:style>
  <w:style w:type="character" w:customStyle="1" w:styleId="ListLabel79">
    <w:name w:val="ListLabel 79"/>
    <w:qFormat/>
    <w:rsid w:val="007279F3"/>
    <w:rPr>
      <w:rFonts w:cs="Courier New"/>
    </w:rPr>
  </w:style>
  <w:style w:type="character" w:customStyle="1" w:styleId="ListLabel80">
    <w:name w:val="ListLabel 80"/>
    <w:qFormat/>
    <w:rsid w:val="007279F3"/>
    <w:rPr>
      <w:rFonts w:cs="Wingdings"/>
    </w:rPr>
  </w:style>
  <w:style w:type="character" w:customStyle="1" w:styleId="ListLabel81">
    <w:name w:val="ListLabel 81"/>
    <w:qFormat/>
    <w:rsid w:val="007279F3"/>
    <w:rPr>
      <w:rFonts w:cs="Symbol"/>
      <w:sz w:val="28"/>
    </w:rPr>
  </w:style>
  <w:style w:type="character" w:customStyle="1" w:styleId="ListLabel82">
    <w:name w:val="ListLabel 82"/>
    <w:qFormat/>
    <w:rsid w:val="007279F3"/>
    <w:rPr>
      <w:rFonts w:cs="Courier New"/>
    </w:rPr>
  </w:style>
  <w:style w:type="character" w:customStyle="1" w:styleId="ListLabel83">
    <w:name w:val="ListLabel 83"/>
    <w:qFormat/>
    <w:rsid w:val="007279F3"/>
    <w:rPr>
      <w:rFonts w:cs="Wingdings"/>
    </w:rPr>
  </w:style>
  <w:style w:type="character" w:customStyle="1" w:styleId="ListLabel84">
    <w:name w:val="ListLabel 84"/>
    <w:qFormat/>
    <w:rsid w:val="007279F3"/>
    <w:rPr>
      <w:rFonts w:cs="Symbol"/>
    </w:rPr>
  </w:style>
  <w:style w:type="character" w:customStyle="1" w:styleId="ListLabel85">
    <w:name w:val="ListLabel 85"/>
    <w:qFormat/>
    <w:rsid w:val="007279F3"/>
    <w:rPr>
      <w:rFonts w:cs="Courier New"/>
    </w:rPr>
  </w:style>
  <w:style w:type="character" w:customStyle="1" w:styleId="ListLabel86">
    <w:name w:val="ListLabel 86"/>
    <w:qFormat/>
    <w:rsid w:val="007279F3"/>
    <w:rPr>
      <w:rFonts w:cs="Wingdings"/>
    </w:rPr>
  </w:style>
  <w:style w:type="character" w:customStyle="1" w:styleId="ListLabel87">
    <w:name w:val="ListLabel 87"/>
    <w:qFormat/>
    <w:rsid w:val="007279F3"/>
    <w:rPr>
      <w:rFonts w:cs="Symbol"/>
    </w:rPr>
  </w:style>
  <w:style w:type="character" w:customStyle="1" w:styleId="ListLabel88">
    <w:name w:val="ListLabel 88"/>
    <w:qFormat/>
    <w:rsid w:val="007279F3"/>
    <w:rPr>
      <w:rFonts w:cs="Courier New"/>
    </w:rPr>
  </w:style>
  <w:style w:type="character" w:customStyle="1" w:styleId="ListLabel89">
    <w:name w:val="ListLabel 89"/>
    <w:qFormat/>
    <w:rsid w:val="007279F3"/>
    <w:rPr>
      <w:rFonts w:cs="Wingdings"/>
    </w:rPr>
  </w:style>
  <w:style w:type="character" w:customStyle="1" w:styleId="ListLabel90">
    <w:name w:val="ListLabel 90"/>
    <w:qFormat/>
    <w:rsid w:val="007279F3"/>
    <w:rPr>
      <w:rFonts w:cs="Symbol"/>
      <w:sz w:val="28"/>
    </w:rPr>
  </w:style>
  <w:style w:type="character" w:customStyle="1" w:styleId="ListLabel91">
    <w:name w:val="ListLabel 91"/>
    <w:qFormat/>
    <w:rsid w:val="007279F3"/>
    <w:rPr>
      <w:rFonts w:cs="Courier New"/>
    </w:rPr>
  </w:style>
  <w:style w:type="character" w:customStyle="1" w:styleId="ListLabel92">
    <w:name w:val="ListLabel 92"/>
    <w:qFormat/>
    <w:rsid w:val="007279F3"/>
    <w:rPr>
      <w:rFonts w:cs="Wingdings"/>
    </w:rPr>
  </w:style>
  <w:style w:type="character" w:customStyle="1" w:styleId="ListLabel93">
    <w:name w:val="ListLabel 93"/>
    <w:qFormat/>
    <w:rsid w:val="007279F3"/>
    <w:rPr>
      <w:rFonts w:cs="Symbol"/>
    </w:rPr>
  </w:style>
  <w:style w:type="character" w:customStyle="1" w:styleId="ListLabel94">
    <w:name w:val="ListLabel 94"/>
    <w:qFormat/>
    <w:rsid w:val="007279F3"/>
    <w:rPr>
      <w:rFonts w:cs="Courier New"/>
    </w:rPr>
  </w:style>
  <w:style w:type="character" w:customStyle="1" w:styleId="ListLabel95">
    <w:name w:val="ListLabel 95"/>
    <w:qFormat/>
    <w:rsid w:val="007279F3"/>
    <w:rPr>
      <w:rFonts w:cs="Wingdings"/>
    </w:rPr>
  </w:style>
  <w:style w:type="character" w:customStyle="1" w:styleId="ListLabel96">
    <w:name w:val="ListLabel 96"/>
    <w:qFormat/>
    <w:rsid w:val="007279F3"/>
    <w:rPr>
      <w:rFonts w:cs="Symbol"/>
    </w:rPr>
  </w:style>
  <w:style w:type="character" w:customStyle="1" w:styleId="ListLabel97">
    <w:name w:val="ListLabel 97"/>
    <w:qFormat/>
    <w:rsid w:val="007279F3"/>
    <w:rPr>
      <w:rFonts w:cs="Courier New"/>
    </w:rPr>
  </w:style>
  <w:style w:type="character" w:customStyle="1" w:styleId="ListLabel98">
    <w:name w:val="ListLabel 98"/>
    <w:qFormat/>
    <w:rsid w:val="007279F3"/>
    <w:rPr>
      <w:rFonts w:cs="Wingdings"/>
    </w:rPr>
  </w:style>
  <w:style w:type="character" w:customStyle="1" w:styleId="ListLabel99">
    <w:name w:val="ListLabel 99"/>
    <w:qFormat/>
    <w:rsid w:val="007279F3"/>
    <w:rPr>
      <w:rFonts w:cs="Times New Roman"/>
      <w:sz w:val="28"/>
    </w:rPr>
  </w:style>
  <w:style w:type="character" w:customStyle="1" w:styleId="ListLabel100">
    <w:name w:val="ListLabel 100"/>
    <w:qFormat/>
    <w:rsid w:val="007279F3"/>
    <w:rPr>
      <w:rFonts w:cs="Courier New"/>
    </w:rPr>
  </w:style>
  <w:style w:type="character" w:customStyle="1" w:styleId="ListLabel101">
    <w:name w:val="ListLabel 101"/>
    <w:qFormat/>
    <w:rsid w:val="007279F3"/>
    <w:rPr>
      <w:rFonts w:cs="Wingdings"/>
    </w:rPr>
  </w:style>
  <w:style w:type="character" w:customStyle="1" w:styleId="ListLabel102">
    <w:name w:val="ListLabel 102"/>
    <w:qFormat/>
    <w:rsid w:val="007279F3"/>
    <w:rPr>
      <w:rFonts w:cs="Symbol"/>
    </w:rPr>
  </w:style>
  <w:style w:type="character" w:customStyle="1" w:styleId="ListLabel103">
    <w:name w:val="ListLabel 103"/>
    <w:qFormat/>
    <w:rsid w:val="007279F3"/>
    <w:rPr>
      <w:rFonts w:cs="Courier New"/>
    </w:rPr>
  </w:style>
  <w:style w:type="character" w:customStyle="1" w:styleId="ListLabel104">
    <w:name w:val="ListLabel 104"/>
    <w:qFormat/>
    <w:rsid w:val="007279F3"/>
    <w:rPr>
      <w:rFonts w:cs="Wingdings"/>
    </w:rPr>
  </w:style>
  <w:style w:type="character" w:customStyle="1" w:styleId="ListLabel105">
    <w:name w:val="ListLabel 105"/>
    <w:qFormat/>
    <w:rsid w:val="007279F3"/>
    <w:rPr>
      <w:rFonts w:cs="Symbol"/>
    </w:rPr>
  </w:style>
  <w:style w:type="character" w:customStyle="1" w:styleId="ListLabel106">
    <w:name w:val="ListLabel 106"/>
    <w:qFormat/>
    <w:rsid w:val="007279F3"/>
    <w:rPr>
      <w:rFonts w:cs="Courier New"/>
    </w:rPr>
  </w:style>
  <w:style w:type="character" w:customStyle="1" w:styleId="ListLabel107">
    <w:name w:val="ListLabel 107"/>
    <w:qFormat/>
    <w:rsid w:val="007279F3"/>
    <w:rPr>
      <w:rFonts w:cs="Wingdings"/>
    </w:rPr>
  </w:style>
  <w:style w:type="character" w:customStyle="1" w:styleId="ListLabel108">
    <w:name w:val="ListLabel 108"/>
    <w:qFormat/>
    <w:rsid w:val="007279F3"/>
    <w:rPr>
      <w:rFonts w:cs="Symbol"/>
    </w:rPr>
  </w:style>
  <w:style w:type="character" w:customStyle="1" w:styleId="ListLabel109">
    <w:name w:val="ListLabel 109"/>
    <w:qFormat/>
    <w:rsid w:val="007279F3"/>
    <w:rPr>
      <w:rFonts w:cs="Courier New"/>
    </w:rPr>
  </w:style>
  <w:style w:type="character" w:customStyle="1" w:styleId="ListLabel110">
    <w:name w:val="ListLabel 110"/>
    <w:qFormat/>
    <w:rsid w:val="007279F3"/>
    <w:rPr>
      <w:rFonts w:cs="Wingdings"/>
    </w:rPr>
  </w:style>
  <w:style w:type="character" w:customStyle="1" w:styleId="ListLabel111">
    <w:name w:val="ListLabel 111"/>
    <w:qFormat/>
    <w:rsid w:val="007279F3"/>
    <w:rPr>
      <w:rFonts w:cs="Symbol"/>
    </w:rPr>
  </w:style>
  <w:style w:type="character" w:customStyle="1" w:styleId="ListLabel112">
    <w:name w:val="ListLabel 112"/>
    <w:qFormat/>
    <w:rsid w:val="007279F3"/>
    <w:rPr>
      <w:rFonts w:cs="Courier New"/>
    </w:rPr>
  </w:style>
  <w:style w:type="character" w:customStyle="1" w:styleId="ListLabel113">
    <w:name w:val="ListLabel 113"/>
    <w:qFormat/>
    <w:rsid w:val="007279F3"/>
    <w:rPr>
      <w:rFonts w:cs="Wingdings"/>
    </w:rPr>
  </w:style>
  <w:style w:type="character" w:customStyle="1" w:styleId="ListLabel114">
    <w:name w:val="ListLabel 114"/>
    <w:qFormat/>
    <w:rsid w:val="007279F3"/>
    <w:rPr>
      <w:rFonts w:cs="Symbol"/>
    </w:rPr>
  </w:style>
  <w:style w:type="character" w:customStyle="1" w:styleId="ListLabel115">
    <w:name w:val="ListLabel 115"/>
    <w:qFormat/>
    <w:rsid w:val="007279F3"/>
    <w:rPr>
      <w:rFonts w:cs="Courier New"/>
    </w:rPr>
  </w:style>
  <w:style w:type="character" w:customStyle="1" w:styleId="ListLabel116">
    <w:name w:val="ListLabel 116"/>
    <w:qFormat/>
    <w:rsid w:val="007279F3"/>
    <w:rPr>
      <w:rFonts w:cs="Wingdings"/>
    </w:rPr>
  </w:style>
  <w:style w:type="character" w:customStyle="1" w:styleId="ListLabel117">
    <w:name w:val="ListLabel 117"/>
    <w:qFormat/>
    <w:rsid w:val="007279F3"/>
    <w:rPr>
      <w:rFonts w:ascii="Times New Roman" w:hAnsi="Times New Roman" w:cs="Times New Roman"/>
      <w:b/>
      <w:sz w:val="28"/>
    </w:rPr>
  </w:style>
  <w:style w:type="character" w:customStyle="1" w:styleId="ListLabel118">
    <w:name w:val="ListLabel 118"/>
    <w:qFormat/>
    <w:rsid w:val="007279F3"/>
    <w:rPr>
      <w:rFonts w:ascii="Times New Roman" w:hAnsi="Times New Roman" w:cs="Times New Roman"/>
    </w:rPr>
  </w:style>
  <w:style w:type="character" w:customStyle="1" w:styleId="ListLabel119">
    <w:name w:val="ListLabel 119"/>
    <w:qFormat/>
    <w:rsid w:val="007279F3"/>
    <w:rPr>
      <w:rFonts w:cs="Times New Roman"/>
    </w:rPr>
  </w:style>
  <w:style w:type="character" w:customStyle="1" w:styleId="ListLabel120">
    <w:name w:val="ListLabel 120"/>
    <w:qFormat/>
    <w:rsid w:val="007279F3"/>
    <w:rPr>
      <w:rFonts w:cs="Times New Roman"/>
    </w:rPr>
  </w:style>
  <w:style w:type="character" w:customStyle="1" w:styleId="ListLabel121">
    <w:name w:val="ListLabel 121"/>
    <w:qFormat/>
    <w:rsid w:val="007279F3"/>
    <w:rPr>
      <w:rFonts w:cs="Times New Roman"/>
    </w:rPr>
  </w:style>
  <w:style w:type="character" w:customStyle="1" w:styleId="ListLabel122">
    <w:name w:val="ListLabel 122"/>
    <w:qFormat/>
    <w:rsid w:val="007279F3"/>
    <w:rPr>
      <w:rFonts w:cs="Times New Roman"/>
    </w:rPr>
  </w:style>
  <w:style w:type="character" w:customStyle="1" w:styleId="ListLabel123">
    <w:name w:val="ListLabel 123"/>
    <w:qFormat/>
    <w:rsid w:val="007279F3"/>
    <w:rPr>
      <w:rFonts w:cs="Times New Roman"/>
    </w:rPr>
  </w:style>
  <w:style w:type="character" w:customStyle="1" w:styleId="ListLabel124">
    <w:name w:val="ListLabel 124"/>
    <w:qFormat/>
    <w:rsid w:val="007279F3"/>
    <w:rPr>
      <w:rFonts w:cs="Times New Roman"/>
    </w:rPr>
  </w:style>
  <w:style w:type="character" w:customStyle="1" w:styleId="ListLabel125">
    <w:name w:val="ListLabel 125"/>
    <w:qFormat/>
    <w:rsid w:val="007279F3"/>
    <w:rPr>
      <w:rFonts w:cs="Times New Roman"/>
    </w:rPr>
  </w:style>
  <w:style w:type="character" w:customStyle="1" w:styleId="ListLabel126">
    <w:name w:val="ListLabel 126"/>
    <w:qFormat/>
    <w:rsid w:val="007279F3"/>
    <w:rPr>
      <w:rFonts w:cs="Symbol"/>
      <w:sz w:val="28"/>
    </w:rPr>
  </w:style>
  <w:style w:type="character" w:customStyle="1" w:styleId="ListLabel127">
    <w:name w:val="ListLabel 127"/>
    <w:qFormat/>
    <w:rsid w:val="007279F3"/>
    <w:rPr>
      <w:rFonts w:cs="Courier New"/>
    </w:rPr>
  </w:style>
  <w:style w:type="character" w:customStyle="1" w:styleId="ListLabel128">
    <w:name w:val="ListLabel 128"/>
    <w:qFormat/>
    <w:rsid w:val="007279F3"/>
    <w:rPr>
      <w:rFonts w:cs="Wingdings"/>
    </w:rPr>
  </w:style>
  <w:style w:type="character" w:customStyle="1" w:styleId="ListLabel129">
    <w:name w:val="ListLabel 129"/>
    <w:qFormat/>
    <w:rsid w:val="007279F3"/>
    <w:rPr>
      <w:rFonts w:cs="Symbol"/>
    </w:rPr>
  </w:style>
  <w:style w:type="character" w:customStyle="1" w:styleId="ListLabel130">
    <w:name w:val="ListLabel 130"/>
    <w:qFormat/>
    <w:rsid w:val="007279F3"/>
    <w:rPr>
      <w:rFonts w:cs="Courier New"/>
    </w:rPr>
  </w:style>
  <w:style w:type="character" w:customStyle="1" w:styleId="ListLabel131">
    <w:name w:val="ListLabel 131"/>
    <w:qFormat/>
    <w:rsid w:val="007279F3"/>
    <w:rPr>
      <w:rFonts w:cs="Wingdings"/>
    </w:rPr>
  </w:style>
  <w:style w:type="character" w:customStyle="1" w:styleId="ListLabel132">
    <w:name w:val="ListLabel 132"/>
    <w:qFormat/>
    <w:rsid w:val="007279F3"/>
    <w:rPr>
      <w:rFonts w:cs="Symbol"/>
    </w:rPr>
  </w:style>
  <w:style w:type="character" w:customStyle="1" w:styleId="ListLabel133">
    <w:name w:val="ListLabel 133"/>
    <w:qFormat/>
    <w:rsid w:val="007279F3"/>
    <w:rPr>
      <w:rFonts w:cs="Courier New"/>
    </w:rPr>
  </w:style>
  <w:style w:type="character" w:customStyle="1" w:styleId="ListLabel134">
    <w:name w:val="ListLabel 134"/>
    <w:qFormat/>
    <w:rsid w:val="007279F3"/>
    <w:rPr>
      <w:rFonts w:cs="Wingdings"/>
    </w:rPr>
  </w:style>
  <w:style w:type="character" w:customStyle="1" w:styleId="ListLabel135">
    <w:name w:val="ListLabel 135"/>
    <w:qFormat/>
    <w:rsid w:val="007279F3"/>
    <w:rPr>
      <w:rFonts w:cs="Symbol"/>
      <w:sz w:val="28"/>
    </w:rPr>
  </w:style>
  <w:style w:type="character" w:customStyle="1" w:styleId="ListLabel136">
    <w:name w:val="ListLabel 136"/>
    <w:qFormat/>
    <w:rsid w:val="007279F3"/>
    <w:rPr>
      <w:rFonts w:cs="Courier New"/>
    </w:rPr>
  </w:style>
  <w:style w:type="character" w:customStyle="1" w:styleId="ListLabel137">
    <w:name w:val="ListLabel 137"/>
    <w:qFormat/>
    <w:rsid w:val="007279F3"/>
    <w:rPr>
      <w:rFonts w:cs="Wingdings"/>
    </w:rPr>
  </w:style>
  <w:style w:type="character" w:customStyle="1" w:styleId="ListLabel138">
    <w:name w:val="ListLabel 138"/>
    <w:qFormat/>
    <w:rsid w:val="007279F3"/>
    <w:rPr>
      <w:rFonts w:cs="Symbol"/>
    </w:rPr>
  </w:style>
  <w:style w:type="character" w:customStyle="1" w:styleId="ListLabel139">
    <w:name w:val="ListLabel 139"/>
    <w:qFormat/>
    <w:rsid w:val="007279F3"/>
    <w:rPr>
      <w:rFonts w:cs="Courier New"/>
    </w:rPr>
  </w:style>
  <w:style w:type="character" w:customStyle="1" w:styleId="ListLabel140">
    <w:name w:val="ListLabel 140"/>
    <w:qFormat/>
    <w:rsid w:val="007279F3"/>
    <w:rPr>
      <w:rFonts w:cs="Wingdings"/>
    </w:rPr>
  </w:style>
  <w:style w:type="character" w:customStyle="1" w:styleId="ListLabel141">
    <w:name w:val="ListLabel 141"/>
    <w:qFormat/>
    <w:rsid w:val="007279F3"/>
    <w:rPr>
      <w:rFonts w:cs="Symbol"/>
    </w:rPr>
  </w:style>
  <w:style w:type="character" w:customStyle="1" w:styleId="ListLabel142">
    <w:name w:val="ListLabel 142"/>
    <w:qFormat/>
    <w:rsid w:val="007279F3"/>
    <w:rPr>
      <w:rFonts w:cs="Courier New"/>
    </w:rPr>
  </w:style>
  <w:style w:type="character" w:customStyle="1" w:styleId="ListLabel143">
    <w:name w:val="ListLabel 143"/>
    <w:qFormat/>
    <w:rsid w:val="007279F3"/>
    <w:rPr>
      <w:rFonts w:cs="Wingdings"/>
    </w:rPr>
  </w:style>
  <w:style w:type="character" w:customStyle="1" w:styleId="ListLabel144">
    <w:name w:val="ListLabel 144"/>
    <w:qFormat/>
    <w:rsid w:val="007279F3"/>
    <w:rPr>
      <w:rFonts w:cs="Symbol"/>
      <w:sz w:val="28"/>
    </w:rPr>
  </w:style>
  <w:style w:type="character" w:customStyle="1" w:styleId="ListLabel145">
    <w:name w:val="ListLabel 145"/>
    <w:qFormat/>
    <w:rsid w:val="007279F3"/>
    <w:rPr>
      <w:rFonts w:cs="Courier New"/>
    </w:rPr>
  </w:style>
  <w:style w:type="character" w:customStyle="1" w:styleId="ListLabel146">
    <w:name w:val="ListLabel 146"/>
    <w:qFormat/>
    <w:rsid w:val="007279F3"/>
    <w:rPr>
      <w:rFonts w:cs="Wingdings"/>
    </w:rPr>
  </w:style>
  <w:style w:type="character" w:customStyle="1" w:styleId="ListLabel147">
    <w:name w:val="ListLabel 147"/>
    <w:qFormat/>
    <w:rsid w:val="007279F3"/>
    <w:rPr>
      <w:rFonts w:cs="Symbol"/>
    </w:rPr>
  </w:style>
  <w:style w:type="character" w:customStyle="1" w:styleId="ListLabel148">
    <w:name w:val="ListLabel 148"/>
    <w:qFormat/>
    <w:rsid w:val="007279F3"/>
    <w:rPr>
      <w:rFonts w:cs="Courier New"/>
    </w:rPr>
  </w:style>
  <w:style w:type="character" w:customStyle="1" w:styleId="ListLabel149">
    <w:name w:val="ListLabel 149"/>
    <w:qFormat/>
    <w:rsid w:val="007279F3"/>
    <w:rPr>
      <w:rFonts w:cs="Wingdings"/>
    </w:rPr>
  </w:style>
  <w:style w:type="character" w:customStyle="1" w:styleId="ListLabel150">
    <w:name w:val="ListLabel 150"/>
    <w:qFormat/>
    <w:rsid w:val="007279F3"/>
    <w:rPr>
      <w:rFonts w:cs="Symbol"/>
    </w:rPr>
  </w:style>
  <w:style w:type="character" w:customStyle="1" w:styleId="ListLabel151">
    <w:name w:val="ListLabel 151"/>
    <w:qFormat/>
    <w:rsid w:val="007279F3"/>
    <w:rPr>
      <w:rFonts w:cs="Courier New"/>
    </w:rPr>
  </w:style>
  <w:style w:type="character" w:customStyle="1" w:styleId="ListLabel152">
    <w:name w:val="ListLabel 152"/>
    <w:qFormat/>
    <w:rsid w:val="007279F3"/>
    <w:rPr>
      <w:rFonts w:cs="Wingdings"/>
    </w:rPr>
  </w:style>
  <w:style w:type="character" w:customStyle="1" w:styleId="ListLabel153">
    <w:name w:val="ListLabel 153"/>
    <w:qFormat/>
    <w:rsid w:val="007279F3"/>
    <w:rPr>
      <w:rFonts w:cs="Times New Roman"/>
      <w:sz w:val="28"/>
    </w:rPr>
  </w:style>
  <w:style w:type="character" w:customStyle="1" w:styleId="ListLabel154">
    <w:name w:val="ListLabel 154"/>
    <w:qFormat/>
    <w:rsid w:val="007279F3"/>
    <w:rPr>
      <w:rFonts w:cs="Courier New"/>
    </w:rPr>
  </w:style>
  <w:style w:type="character" w:customStyle="1" w:styleId="ListLabel155">
    <w:name w:val="ListLabel 155"/>
    <w:qFormat/>
    <w:rsid w:val="007279F3"/>
    <w:rPr>
      <w:rFonts w:cs="Wingdings"/>
    </w:rPr>
  </w:style>
  <w:style w:type="character" w:customStyle="1" w:styleId="ListLabel156">
    <w:name w:val="ListLabel 156"/>
    <w:qFormat/>
    <w:rsid w:val="007279F3"/>
    <w:rPr>
      <w:rFonts w:cs="Symbol"/>
    </w:rPr>
  </w:style>
  <w:style w:type="character" w:customStyle="1" w:styleId="ListLabel157">
    <w:name w:val="ListLabel 157"/>
    <w:qFormat/>
    <w:rsid w:val="007279F3"/>
    <w:rPr>
      <w:rFonts w:cs="Courier New"/>
    </w:rPr>
  </w:style>
  <w:style w:type="character" w:customStyle="1" w:styleId="ListLabel158">
    <w:name w:val="ListLabel 158"/>
    <w:qFormat/>
    <w:rsid w:val="007279F3"/>
    <w:rPr>
      <w:rFonts w:cs="Wingdings"/>
    </w:rPr>
  </w:style>
  <w:style w:type="character" w:customStyle="1" w:styleId="ListLabel159">
    <w:name w:val="ListLabel 159"/>
    <w:qFormat/>
    <w:rsid w:val="007279F3"/>
    <w:rPr>
      <w:rFonts w:cs="Symbol"/>
    </w:rPr>
  </w:style>
  <w:style w:type="character" w:customStyle="1" w:styleId="ListLabel160">
    <w:name w:val="ListLabel 160"/>
    <w:qFormat/>
    <w:rsid w:val="007279F3"/>
    <w:rPr>
      <w:rFonts w:cs="Courier New"/>
    </w:rPr>
  </w:style>
  <w:style w:type="character" w:customStyle="1" w:styleId="ListLabel161">
    <w:name w:val="ListLabel 161"/>
    <w:qFormat/>
    <w:rsid w:val="007279F3"/>
    <w:rPr>
      <w:rFonts w:cs="Wingdings"/>
    </w:rPr>
  </w:style>
  <w:style w:type="paragraph" w:styleId="af0">
    <w:name w:val="Title"/>
    <w:basedOn w:val="a"/>
    <w:next w:val="af1"/>
    <w:qFormat/>
    <w:rsid w:val="007279F3"/>
    <w:pPr>
      <w:keepNext/>
      <w:spacing w:before="240" w:after="120"/>
    </w:pPr>
    <w:rPr>
      <w:rFonts w:ascii="Nakula" w:eastAsia="WenQuanYi Micro Hei" w:hAnsi="Nakula" w:cs="Lohit Devanagari"/>
      <w:sz w:val="28"/>
      <w:szCs w:val="28"/>
    </w:rPr>
  </w:style>
  <w:style w:type="paragraph" w:styleId="af1">
    <w:name w:val="Body Text"/>
    <w:basedOn w:val="a"/>
    <w:uiPriority w:val="99"/>
    <w:semiHidden/>
    <w:rsid w:val="00404767"/>
    <w:pPr>
      <w:spacing w:after="120"/>
    </w:pPr>
  </w:style>
  <w:style w:type="paragraph" w:styleId="af2">
    <w:name w:val="List"/>
    <w:basedOn w:val="af1"/>
    <w:rsid w:val="007279F3"/>
    <w:rPr>
      <w:rFonts w:ascii="Nakula" w:hAnsi="Nakula" w:cs="Lohit Devanagari"/>
    </w:rPr>
  </w:style>
  <w:style w:type="paragraph" w:styleId="af3">
    <w:name w:val="caption"/>
    <w:basedOn w:val="a"/>
    <w:qFormat/>
    <w:rsid w:val="007279F3"/>
    <w:pPr>
      <w:suppressLineNumbers/>
      <w:spacing w:before="120" w:after="120"/>
    </w:pPr>
    <w:rPr>
      <w:rFonts w:ascii="Nakula" w:hAnsi="Nakula" w:cs="Lohit Devanagari"/>
      <w:i/>
      <w:iCs/>
    </w:rPr>
  </w:style>
  <w:style w:type="paragraph" w:styleId="af4">
    <w:name w:val="index heading"/>
    <w:basedOn w:val="a"/>
    <w:qFormat/>
    <w:rsid w:val="007279F3"/>
    <w:pPr>
      <w:suppressLineNumbers/>
    </w:pPr>
    <w:rPr>
      <w:rFonts w:ascii="Nakula" w:hAnsi="Nakula" w:cs="Lohit Devanagari"/>
    </w:rPr>
  </w:style>
  <w:style w:type="paragraph" w:customStyle="1" w:styleId="af5">
    <w:name w:val="список с точками"/>
    <w:basedOn w:val="a"/>
    <w:uiPriority w:val="99"/>
    <w:qFormat/>
    <w:rsid w:val="00404767"/>
    <w:pPr>
      <w:tabs>
        <w:tab w:val="left" w:pos="756"/>
      </w:tabs>
      <w:spacing w:line="312" w:lineRule="auto"/>
      <w:ind w:left="756"/>
      <w:jc w:val="both"/>
    </w:pPr>
  </w:style>
  <w:style w:type="paragraph" w:customStyle="1" w:styleId="af6">
    <w:name w:val="Для таблиц"/>
    <w:basedOn w:val="a"/>
    <w:qFormat/>
    <w:rsid w:val="00404767"/>
  </w:style>
  <w:style w:type="paragraph" w:styleId="af7">
    <w:name w:val="header"/>
    <w:basedOn w:val="a"/>
    <w:rsid w:val="00404767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rsid w:val="00404767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uiPriority w:val="99"/>
    <w:qFormat/>
    <w:rsid w:val="00404767"/>
    <w:pPr>
      <w:spacing w:line="340" w:lineRule="exact"/>
      <w:ind w:left="284" w:hanging="284"/>
      <w:jc w:val="both"/>
    </w:pPr>
    <w:rPr>
      <w:szCs w:val="20"/>
    </w:rPr>
  </w:style>
  <w:style w:type="paragraph" w:styleId="af9">
    <w:name w:val="annotation text"/>
    <w:basedOn w:val="a"/>
    <w:uiPriority w:val="99"/>
    <w:semiHidden/>
    <w:qFormat/>
    <w:rsid w:val="00404767"/>
    <w:pPr>
      <w:spacing w:line="312" w:lineRule="auto"/>
      <w:ind w:firstLine="709"/>
      <w:jc w:val="both"/>
    </w:pPr>
    <w:rPr>
      <w:sz w:val="20"/>
      <w:szCs w:val="20"/>
    </w:rPr>
  </w:style>
  <w:style w:type="paragraph" w:styleId="afa">
    <w:name w:val="List Paragraph"/>
    <w:basedOn w:val="a"/>
    <w:uiPriority w:val="34"/>
    <w:qFormat/>
    <w:rsid w:val="004047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Обычный (веб)1"/>
    <w:basedOn w:val="a"/>
    <w:uiPriority w:val="99"/>
    <w:qFormat/>
    <w:rsid w:val="00404767"/>
    <w:pPr>
      <w:spacing w:before="33" w:after="33"/>
    </w:pPr>
    <w:rPr>
      <w:rFonts w:ascii="Arial" w:hAnsi="Arial"/>
      <w:color w:val="332E2D"/>
      <w:spacing w:val="2"/>
    </w:rPr>
  </w:style>
  <w:style w:type="paragraph" w:styleId="afb">
    <w:name w:val="Balloon Text"/>
    <w:basedOn w:val="a"/>
    <w:uiPriority w:val="99"/>
    <w:semiHidden/>
    <w:qFormat/>
    <w:rsid w:val="00404767"/>
    <w:rPr>
      <w:rFonts w:ascii="Tahoma" w:hAnsi="Tahoma"/>
      <w:sz w:val="16"/>
      <w:szCs w:val="16"/>
    </w:rPr>
  </w:style>
  <w:style w:type="paragraph" w:customStyle="1" w:styleId="western">
    <w:name w:val="western"/>
    <w:basedOn w:val="a"/>
    <w:uiPriority w:val="99"/>
    <w:qFormat/>
    <w:rsid w:val="00404767"/>
    <w:pPr>
      <w:shd w:val="clear" w:color="auto" w:fill="FFFFFF"/>
      <w:spacing w:beforeAutospacing="1" w:line="360" w:lineRule="auto"/>
    </w:pPr>
    <w:rPr>
      <w:color w:val="000000"/>
      <w:sz w:val="28"/>
      <w:szCs w:val="28"/>
    </w:rPr>
  </w:style>
  <w:style w:type="paragraph" w:styleId="afc">
    <w:name w:val="footnote text"/>
    <w:basedOn w:val="a"/>
    <w:uiPriority w:val="99"/>
    <w:semiHidden/>
    <w:qFormat/>
    <w:rsid w:val="00404767"/>
    <w:rPr>
      <w:sz w:val="20"/>
      <w:szCs w:val="20"/>
    </w:rPr>
  </w:style>
  <w:style w:type="paragraph" w:customStyle="1" w:styleId="Default">
    <w:name w:val="Default"/>
    <w:uiPriority w:val="99"/>
    <w:qFormat/>
    <w:rsid w:val="00404767"/>
    <w:rPr>
      <w:rFonts w:ascii="Times New Roman" w:eastAsia="Times New Roman" w:hAnsi="Times New Roman"/>
      <w:color w:val="000000"/>
      <w:sz w:val="24"/>
      <w:szCs w:val="24"/>
    </w:rPr>
  </w:style>
  <w:style w:type="paragraph" w:styleId="24">
    <w:name w:val="Body Text 2"/>
    <w:basedOn w:val="a"/>
    <w:qFormat/>
    <w:rsid w:val="00404767"/>
    <w:pPr>
      <w:spacing w:after="120" w:line="480" w:lineRule="auto"/>
    </w:pPr>
  </w:style>
  <w:style w:type="paragraph" w:styleId="afd">
    <w:name w:val="annotation subject"/>
    <w:basedOn w:val="af9"/>
    <w:uiPriority w:val="99"/>
    <w:semiHidden/>
    <w:unhideWhenUsed/>
    <w:qFormat/>
    <w:rsid w:val="007523E7"/>
    <w:pPr>
      <w:spacing w:line="240" w:lineRule="auto"/>
      <w:ind w:firstLine="0"/>
      <w:jc w:val="left"/>
    </w:pPr>
    <w:rPr>
      <w:b/>
      <w:bCs/>
    </w:rPr>
  </w:style>
  <w:style w:type="paragraph" w:customStyle="1" w:styleId="22">
    <w:name w:val="Основной текст (2)"/>
    <w:basedOn w:val="a"/>
    <w:link w:val="21"/>
    <w:qFormat/>
    <w:rsid w:val="00342705"/>
    <w:pPr>
      <w:widowControl w:val="0"/>
      <w:shd w:val="clear" w:color="auto" w:fill="FFFFFF"/>
    </w:pPr>
    <w:rPr>
      <w:rFonts w:ascii="Calibri" w:eastAsia="Calibri" w:hAnsi="Calibri"/>
      <w:sz w:val="28"/>
      <w:szCs w:val="28"/>
      <w:lang w:eastAsia="en-US"/>
    </w:rPr>
  </w:style>
  <w:style w:type="paragraph" w:customStyle="1" w:styleId="11">
    <w:name w:val="Абзац списка1"/>
    <w:basedOn w:val="a"/>
    <w:qFormat/>
    <w:rsid w:val="00EB630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qFormat/>
    <w:rsid w:val="00C76068"/>
    <w:pPr>
      <w:widowControl w:val="0"/>
      <w:suppressAutoHyphens/>
      <w:ind w:firstLine="720"/>
    </w:pPr>
    <w:rPr>
      <w:rFonts w:eastAsia="Droid Sans Fallback" w:cs="Lohit Hindi"/>
      <w:sz w:val="28"/>
      <w:szCs w:val="28"/>
      <w:lang w:eastAsia="zh-CN" w:bidi="hi-IN"/>
    </w:rPr>
  </w:style>
  <w:style w:type="paragraph" w:customStyle="1" w:styleId="211">
    <w:name w:val="Основной текст 21"/>
    <w:basedOn w:val="a"/>
    <w:qFormat/>
    <w:rsid w:val="00DA0419"/>
    <w:pPr>
      <w:widowControl w:val="0"/>
      <w:suppressAutoHyphens/>
    </w:pPr>
    <w:rPr>
      <w:rFonts w:eastAsia="Droid Sans Fallback" w:cs="Lohit Hindi"/>
      <w:b/>
      <w:bCs/>
      <w:sz w:val="32"/>
      <w:lang w:eastAsia="zh-CN" w:bidi="hi-IN"/>
    </w:rPr>
  </w:style>
  <w:style w:type="paragraph" w:customStyle="1" w:styleId="afe">
    <w:name w:val="Содержимое таблицы"/>
    <w:basedOn w:val="a"/>
    <w:qFormat/>
    <w:rsid w:val="000535D2"/>
    <w:pPr>
      <w:suppressAutoHyphens/>
    </w:pPr>
    <w:rPr>
      <w:lang w:eastAsia="zh-CN"/>
    </w:rPr>
  </w:style>
  <w:style w:type="paragraph" w:customStyle="1" w:styleId="25">
    <w:name w:val="Абзац списка2"/>
    <w:basedOn w:val="a"/>
    <w:qFormat/>
    <w:rsid w:val="00B52EDC"/>
    <w:pPr>
      <w:suppressAutoHyphens/>
      <w:spacing w:after="160"/>
      <w:ind w:left="720"/>
      <w:contextualSpacing/>
    </w:pPr>
    <w:rPr>
      <w:rFonts w:ascii="Nakula" w:eastAsia="WenQuanYi Micro Hei" w:hAnsi="Nakula" w:cs="Lohit Devanagari"/>
      <w:sz w:val="28"/>
      <w:lang w:eastAsia="zh-CN" w:bidi="hi-IN"/>
    </w:rPr>
  </w:style>
  <w:style w:type="paragraph" w:customStyle="1" w:styleId="aff">
    <w:name w:val="Содержимое врезки"/>
    <w:basedOn w:val="a"/>
    <w:qFormat/>
    <w:rsid w:val="007279F3"/>
  </w:style>
  <w:style w:type="paragraph" w:customStyle="1" w:styleId="aff0">
    <w:name w:val="Заголовок таблицы"/>
    <w:basedOn w:val="afe"/>
    <w:qFormat/>
    <w:rsid w:val="007279F3"/>
  </w:style>
  <w:style w:type="numbering" w:customStyle="1" w:styleId="12">
    <w:name w:val="Список1"/>
    <w:qFormat/>
    <w:rsid w:val="00404767"/>
  </w:style>
  <w:style w:type="table" w:styleId="aff1">
    <w:name w:val="Table Grid"/>
    <w:basedOn w:val="a1"/>
    <w:uiPriority w:val="99"/>
    <w:rsid w:val="00404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Hyperlink"/>
    <w:unhideWhenUsed/>
    <w:rsid w:val="00D119C4"/>
    <w:rPr>
      <w:color w:val="0563C1"/>
      <w:u w:val="single"/>
    </w:rPr>
  </w:style>
  <w:style w:type="paragraph" w:styleId="aff3">
    <w:name w:val="Plain Text"/>
    <w:basedOn w:val="a"/>
    <w:link w:val="aff4"/>
    <w:uiPriority w:val="99"/>
    <w:rsid w:val="006B55C0"/>
    <w:rPr>
      <w:rFonts w:ascii="Courier New" w:hAnsi="Courier New" w:cs="Courier New"/>
      <w:color w:val="auto"/>
      <w:sz w:val="20"/>
      <w:szCs w:val="20"/>
    </w:rPr>
  </w:style>
  <w:style w:type="character" w:customStyle="1" w:styleId="aff4">
    <w:name w:val="Текст Знак"/>
    <w:link w:val="aff3"/>
    <w:uiPriority w:val="99"/>
    <w:rsid w:val="006B55C0"/>
    <w:rPr>
      <w:rFonts w:ascii="Courier New" w:eastAsia="Times New Roman" w:hAnsi="Courier New" w:cs="Courier New"/>
    </w:rPr>
  </w:style>
  <w:style w:type="character" w:customStyle="1" w:styleId="60">
    <w:name w:val="Заголовок 6 Знак"/>
    <w:link w:val="6"/>
    <w:uiPriority w:val="9"/>
    <w:semiHidden/>
    <w:rsid w:val="00C44BE1"/>
    <w:rPr>
      <w:rFonts w:ascii="Calibri" w:eastAsia="Times New Roman" w:hAnsi="Calibri" w:cs="Times New Roman"/>
      <w:b/>
      <w:bCs/>
      <w:color w:val="00000A"/>
      <w:sz w:val="22"/>
      <w:szCs w:val="22"/>
    </w:rPr>
  </w:style>
  <w:style w:type="character" w:customStyle="1" w:styleId="UnresolvedMention">
    <w:name w:val="Unresolved Mention"/>
    <w:uiPriority w:val="99"/>
    <w:semiHidden/>
    <w:unhideWhenUsed/>
    <w:rsid w:val="000D10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rai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sl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nigafun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FBC91-4B91-4244-AAE7-85D82082F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1</Pages>
  <Words>2145</Words>
  <Characters>12231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14348</CharactersWithSpaces>
  <SharedDoc>false</SharedDoc>
  <HLinks>
    <vt:vector size="30" baseType="variant">
      <vt:variant>
        <vt:i4>6815864</vt:i4>
      </vt:variant>
      <vt:variant>
        <vt:i4>12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262154</vt:i4>
      </vt:variant>
      <vt:variant>
        <vt:i4>9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6094863</vt:i4>
      </vt:variant>
      <vt:variant>
        <vt:i4>6</vt:i4>
      </vt:variant>
      <vt:variant>
        <vt:i4>0</vt:i4>
      </vt:variant>
      <vt:variant>
        <vt:i4>5</vt:i4>
      </vt:variant>
      <vt:variant>
        <vt:lpwstr>https://cyberleninka.ru/</vt:lpwstr>
      </vt:variant>
      <vt:variant>
        <vt:lpwstr/>
      </vt:variant>
      <vt:variant>
        <vt:i4>5898263</vt:i4>
      </vt:variant>
      <vt:variant>
        <vt:i4>3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983110</vt:i4>
      </vt:variant>
      <vt:variant>
        <vt:i4>0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Алена Олеговна Москалева</cp:lastModifiedBy>
  <cp:revision>16</cp:revision>
  <cp:lastPrinted>2019-10-16T17:25:00Z</cp:lastPrinted>
  <dcterms:created xsi:type="dcterms:W3CDTF">2022-03-27T18:51:00Z</dcterms:created>
  <dcterms:modified xsi:type="dcterms:W3CDTF">2023-05-12T10:32:00Z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