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3FFBAF04" w:rsidR="00AC5A48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</w:t>
      </w:r>
      <w:r w:rsidR="000C290A">
        <w:rPr>
          <w:b/>
          <w:color w:val="000000"/>
        </w:rPr>
        <w:t>5</w:t>
      </w:r>
      <w:r w:rsidRPr="00065F96">
        <w:rPr>
          <w:b/>
          <w:color w:val="000000"/>
        </w:rPr>
        <w:t>.</w:t>
      </w:r>
      <w:r w:rsidR="004F4567">
        <w:rPr>
          <w:b/>
          <w:color w:val="000000"/>
        </w:rPr>
        <w:t>1</w:t>
      </w:r>
      <w:r w:rsidR="000C290A">
        <w:rPr>
          <w:b/>
          <w:color w:val="000000"/>
        </w:rPr>
        <w:t>7</w:t>
      </w:r>
      <w:r w:rsidR="00CB2195" w:rsidRPr="00CB2195">
        <w:rPr>
          <w:b/>
          <w:color w:val="000000"/>
        </w:rPr>
        <w:t xml:space="preserve"> </w:t>
      </w:r>
      <w:r w:rsidR="000C290A">
        <w:rPr>
          <w:b/>
          <w:color w:val="000000"/>
        </w:rPr>
        <w:t>ВВЕДЕНИЕ В КЛИНИЧЕСКИЙ ПСИХОАНАЛИЗ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43B4A058" w:rsidR="00CB2195" w:rsidRPr="00CB2195" w:rsidRDefault="007550EB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67AF9215" w14:textId="77777777" w:rsidR="00D076D9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color w:val="auto"/>
        </w:rPr>
      </w:pPr>
      <w:r w:rsidRPr="00CB2195">
        <w:rPr>
          <w:color w:val="auto"/>
        </w:rPr>
        <w:t xml:space="preserve">Направленность (профиль) </w:t>
      </w:r>
      <w:r w:rsidRPr="00CB2195">
        <w:rPr>
          <w:b/>
          <w:color w:val="auto"/>
        </w:rPr>
        <w:t xml:space="preserve">Психологическое обеспечение в чрезвычайных </w:t>
      </w:r>
    </w:p>
    <w:p w14:paraId="03C57094" w14:textId="16BCE526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b/>
          <w:color w:val="auto"/>
        </w:rPr>
        <w:t>и экстремальных ситуациях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2021)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27D39CA3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7C2CDC92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016D88E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E745BA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3A3D9049" w:rsid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66D50FDE" w14:textId="16CE9F34" w:rsidR="00541CEA" w:rsidRDefault="00541CEA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0FBE426B" w14:textId="1106C303" w:rsidR="00541CEA" w:rsidRDefault="00541CEA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B741026" w14:textId="3E9C5546" w:rsidR="00541CEA" w:rsidRDefault="00541CEA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0E80459C" w14:textId="69FB29B7" w:rsidR="00541CEA" w:rsidRDefault="00541CEA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637C4C96" w14:textId="3293010B" w:rsidR="00541CEA" w:rsidRDefault="00541CEA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57327B" w14:textId="77777777" w:rsidR="00541CEA" w:rsidRPr="00CB2195" w:rsidRDefault="00541CEA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77777777" w:rsidR="00CB2195" w:rsidRP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073B52FE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244998">
        <w:rPr>
          <w:color w:val="auto"/>
        </w:rPr>
        <w:t>1</w:t>
      </w:r>
      <w:bookmarkStart w:id="0" w:name="_GoBack"/>
      <w:bookmarkEnd w:id="0"/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2E238C" w:rsidRPr="009920C9" w14:paraId="12502806" w14:textId="77777777" w:rsidTr="00541CEA">
        <w:trPr>
          <w:trHeight w:val="585"/>
        </w:trPr>
        <w:tc>
          <w:tcPr>
            <w:tcW w:w="1843" w:type="dxa"/>
            <w:shd w:val="clear" w:color="auto" w:fill="auto"/>
          </w:tcPr>
          <w:p w14:paraId="5EBA9466" w14:textId="77777777" w:rsidR="00541CEA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36FB38B0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260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253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541CEA" w:rsidRPr="009920C9" w14:paraId="12B16F7D" w14:textId="77777777" w:rsidTr="00541CEA">
        <w:trPr>
          <w:trHeight w:val="1094"/>
        </w:trPr>
        <w:tc>
          <w:tcPr>
            <w:tcW w:w="1843" w:type="dxa"/>
            <w:vMerge w:val="restart"/>
            <w:shd w:val="clear" w:color="auto" w:fill="auto"/>
          </w:tcPr>
          <w:p w14:paraId="5A8FEBF8" w14:textId="717CBE83" w:rsidR="00541CEA" w:rsidRPr="00882701" w:rsidRDefault="00541CEA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4F4567">
              <w:rPr>
                <w:color w:val="auto"/>
                <w:kern w:val="1"/>
                <w:lang w:eastAsia="zh-CN"/>
              </w:rPr>
              <w:t>ОПК-</w:t>
            </w:r>
            <w:r>
              <w:rPr>
                <w:color w:val="auto"/>
                <w:kern w:val="1"/>
                <w:lang w:eastAsia="zh-CN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E5C69AD" w14:textId="282525D3" w:rsidR="00541CEA" w:rsidRPr="009920C9" w:rsidRDefault="00541CEA" w:rsidP="00050B4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AE777F"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253" w:type="dxa"/>
          </w:tcPr>
          <w:p w14:paraId="72F095D8" w14:textId="507FD9CF" w:rsidR="00541CEA" w:rsidRPr="00027059" w:rsidRDefault="00541CEA" w:rsidP="00027059">
            <w:pPr>
              <w:jc w:val="both"/>
            </w:pPr>
            <w:r w:rsidRPr="00460A49">
              <w:t>И</w:t>
            </w:r>
            <w:r>
              <w:t>ДК-</w:t>
            </w:r>
            <w:r w:rsidRPr="00460A49">
              <w:softHyphen/>
              <w:t>5.1. Знает базовые концепции личности, лежащие в основе основных направлений психологического вмешательства</w:t>
            </w:r>
            <w:r>
              <w:t>.</w:t>
            </w:r>
          </w:p>
        </w:tc>
      </w:tr>
      <w:tr w:rsidR="00541CEA" w:rsidRPr="009920C9" w14:paraId="35089EBE" w14:textId="77777777" w:rsidTr="00541CEA">
        <w:trPr>
          <w:trHeight w:val="2221"/>
        </w:trPr>
        <w:tc>
          <w:tcPr>
            <w:tcW w:w="1843" w:type="dxa"/>
            <w:vMerge/>
            <w:shd w:val="clear" w:color="auto" w:fill="auto"/>
          </w:tcPr>
          <w:p w14:paraId="420A2D39" w14:textId="77777777" w:rsidR="00541CEA" w:rsidRPr="004F4567" w:rsidRDefault="00541CEA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B75B1EF" w14:textId="77777777" w:rsidR="00541CEA" w:rsidRPr="00AE777F" w:rsidRDefault="00541CEA" w:rsidP="00050B40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253" w:type="dxa"/>
          </w:tcPr>
          <w:p w14:paraId="0D37E995" w14:textId="6397F725" w:rsidR="00541CEA" w:rsidRPr="00460A49" w:rsidRDefault="00541CEA" w:rsidP="00050B40">
            <w:pPr>
              <w:jc w:val="both"/>
            </w:pPr>
            <w:r w:rsidRPr="00541CEA">
              <w:t>ИДК-</w:t>
            </w:r>
            <w:r w:rsidRPr="00541CEA">
              <w:softHyphen/>
              <w:t>5.2. Знает основные психотерапевтические теории, их научно</w:t>
            </w:r>
            <w:r w:rsidRPr="00541CEA">
              <w:softHyphen/>
              <w:t>психологические основы, связь с базовой психологической концепцией и концепцией патологии, деонтологические и этические аспекты психологических вмешательств и психологической помощи</w:t>
            </w:r>
            <w:r>
              <w:t>.</w:t>
            </w:r>
          </w:p>
        </w:tc>
      </w:tr>
      <w:tr w:rsidR="00541CEA" w:rsidRPr="009920C9" w14:paraId="087FF30E" w14:textId="77777777" w:rsidTr="00541CEA">
        <w:trPr>
          <w:trHeight w:val="2221"/>
        </w:trPr>
        <w:tc>
          <w:tcPr>
            <w:tcW w:w="1843" w:type="dxa"/>
            <w:vMerge/>
            <w:shd w:val="clear" w:color="auto" w:fill="auto"/>
          </w:tcPr>
          <w:p w14:paraId="26BEBFE8" w14:textId="77777777" w:rsidR="00541CEA" w:rsidRPr="004F4567" w:rsidRDefault="00541CEA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D4FBCC" w14:textId="77777777" w:rsidR="00541CEA" w:rsidRPr="00AE777F" w:rsidRDefault="00541CEA" w:rsidP="00050B40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253" w:type="dxa"/>
          </w:tcPr>
          <w:p w14:paraId="4BCCBD1E" w14:textId="6DB01978" w:rsidR="00541CEA" w:rsidRPr="00460A49" w:rsidRDefault="00541CEA" w:rsidP="00050B40">
            <w:pPr>
              <w:jc w:val="both"/>
            </w:pPr>
            <w:r w:rsidRPr="00541CEA">
              <w:t>ИДК</w:t>
            </w:r>
            <w:r w:rsidRPr="00541CEA">
              <w:softHyphen/>
              <w:t>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</w:t>
            </w:r>
            <w:r w:rsidRPr="00541CEA">
              <w:softHyphen/>
              <w:t>психологических характеристик пациентов (клиентов) и в контексте общих задач лечебно-</w:t>
            </w:r>
            <w:r w:rsidRPr="00541CEA">
              <w:softHyphen/>
              <w:t>восстановительного процесса, психологической коррекции и психотерапии</w:t>
            </w:r>
            <w:r>
              <w:t>.</w:t>
            </w:r>
          </w:p>
        </w:tc>
      </w:tr>
      <w:tr w:rsidR="00541CEA" w:rsidRPr="009920C9" w14:paraId="4C83E0AD" w14:textId="77777777" w:rsidTr="00541CEA">
        <w:trPr>
          <w:trHeight w:val="2221"/>
        </w:trPr>
        <w:tc>
          <w:tcPr>
            <w:tcW w:w="1843" w:type="dxa"/>
            <w:vMerge/>
            <w:shd w:val="clear" w:color="auto" w:fill="auto"/>
          </w:tcPr>
          <w:p w14:paraId="2F9C1AAE" w14:textId="77777777" w:rsidR="00541CEA" w:rsidRPr="004F4567" w:rsidRDefault="00541CEA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2B860B4" w14:textId="77777777" w:rsidR="00541CEA" w:rsidRPr="00AE777F" w:rsidRDefault="00541CEA" w:rsidP="00050B40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253" w:type="dxa"/>
          </w:tcPr>
          <w:p w14:paraId="4662848D" w14:textId="1C5DE3CE" w:rsidR="00541CEA" w:rsidRPr="00460A49" w:rsidRDefault="00541CEA" w:rsidP="00050B40">
            <w:pPr>
              <w:jc w:val="both"/>
            </w:pPr>
            <w:r w:rsidRPr="00541CEA">
              <w:t>ИДК</w:t>
            </w:r>
            <w:r w:rsidRPr="00541CEA">
              <w:softHyphen/>
              <w:t>-5.6. Владеет основными методами индивидуальной, групповой и семейной психотерапии, других видов психологического вмешательства в клинике, а также при работе со здоровыми людьми в целях профилактики, развития, оптимизации социальной адаптации и повышения психологического благополучия</w:t>
            </w:r>
            <w:r>
              <w:t>.</w:t>
            </w:r>
          </w:p>
        </w:tc>
      </w:tr>
      <w:tr w:rsidR="00541CEA" w:rsidRPr="009920C9" w14:paraId="598B3DB5" w14:textId="77777777" w:rsidTr="00541CEA">
        <w:trPr>
          <w:trHeight w:val="11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DA2C4" w14:textId="64DE9FBB" w:rsidR="00541CEA" w:rsidRPr="00541CEA" w:rsidRDefault="00541CEA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541CEA">
              <w:rPr>
                <w:color w:val="auto"/>
                <w:kern w:val="1"/>
                <w:lang w:eastAsia="zh-CN"/>
              </w:rPr>
              <w:t>ПК-3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24BA" w14:textId="6D8828A1" w:rsidR="00541CEA" w:rsidRPr="00541CEA" w:rsidRDefault="00541CEA" w:rsidP="00050B40">
            <w:pPr>
              <w:tabs>
                <w:tab w:val="left" w:pos="788"/>
              </w:tabs>
              <w:snapToGrid w:val="0"/>
              <w:jc w:val="both"/>
            </w:pPr>
            <w:r w:rsidRPr="00541CEA">
              <w:t>Выявление и анализ информации о потребностях субъектов деятельности в экстремальных и чрезвычайных ситуациях с помощью клинико-психологических методов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026" w14:textId="69E9BA03" w:rsidR="00541CEA" w:rsidRDefault="00541CEA" w:rsidP="00050B40">
            <w:pPr>
              <w:jc w:val="both"/>
            </w:pPr>
            <w:r>
              <w:t>ИПК</w:t>
            </w:r>
            <w:r w:rsidRPr="0002479D">
              <w:t>-</w:t>
            </w:r>
            <w:r>
              <w:t>3.2. Знает</w:t>
            </w:r>
            <w:r w:rsidRPr="0002479D">
              <w:t xml:space="preserve"> общие закономерности и психологические механизмы возникновения и д</w:t>
            </w:r>
            <w:r>
              <w:t>инамики психических расстройств.</w:t>
            </w:r>
          </w:p>
        </w:tc>
      </w:tr>
      <w:tr w:rsidR="00541CEA" w:rsidRPr="009920C9" w14:paraId="41B0F5D4" w14:textId="77777777" w:rsidTr="008C2FFC">
        <w:trPr>
          <w:trHeight w:val="134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1A6D6" w14:textId="77777777" w:rsidR="00541CEA" w:rsidRPr="00541CEA" w:rsidRDefault="00541CEA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A4F89" w14:textId="77777777" w:rsidR="00541CEA" w:rsidRPr="00541CEA" w:rsidRDefault="00541CEA" w:rsidP="00050B40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4E9" w14:textId="4730B677" w:rsidR="00541CEA" w:rsidRDefault="00541CEA" w:rsidP="00050B40">
            <w:pPr>
              <w:jc w:val="both"/>
            </w:pPr>
            <w:r w:rsidRPr="00541CEA">
              <w:t>ИПК-3.4. способен на основе анализа результатов исследований выделять причинно-следственные факторы возникновения и динамики психической дезадаптации или нарушений психической деятельности</w:t>
            </w:r>
            <w:r>
              <w:t>.</w:t>
            </w:r>
          </w:p>
        </w:tc>
      </w:tr>
      <w:tr w:rsidR="00541CEA" w:rsidRPr="009920C9" w14:paraId="7754A50D" w14:textId="77777777" w:rsidTr="008C2FFC">
        <w:trPr>
          <w:trHeight w:val="134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8EEC" w14:textId="77777777" w:rsidR="00541CEA" w:rsidRPr="00541CEA" w:rsidRDefault="00541CEA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C376" w14:textId="77777777" w:rsidR="00541CEA" w:rsidRPr="00541CEA" w:rsidRDefault="00541CEA" w:rsidP="00050B40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389" w14:textId="4691E48C" w:rsidR="00541CEA" w:rsidRDefault="00541CEA" w:rsidP="00050B40">
            <w:pPr>
              <w:jc w:val="both"/>
            </w:pPr>
            <w:r w:rsidRPr="00541CEA">
              <w:t>ИПК-3.6. Обладает навыками выявления закономерностей и психологических механизмов возникновения и динамики психической дезадаптации/ нарушений психической деятельности.</w:t>
            </w:r>
          </w:p>
        </w:tc>
      </w:tr>
      <w:tr w:rsidR="00541CEA" w:rsidRPr="009920C9" w14:paraId="70B95951" w14:textId="77777777" w:rsidTr="00D86ED5">
        <w:trPr>
          <w:trHeight w:val="14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C195" w14:textId="54934836" w:rsidR="00541CEA" w:rsidRPr="009920C9" w:rsidRDefault="00541CEA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AC5A48">
              <w:rPr>
                <w:color w:val="auto"/>
                <w:kern w:val="1"/>
                <w:lang w:eastAsia="zh-CN"/>
              </w:rPr>
              <w:t>ПК-</w:t>
            </w:r>
            <w:r>
              <w:rPr>
                <w:color w:val="auto"/>
                <w:kern w:val="1"/>
                <w:lang w:eastAsia="zh-CN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4799" w14:textId="52619ED3" w:rsidR="00541CEA" w:rsidRPr="00AC5A48" w:rsidRDefault="00541CEA" w:rsidP="00050B40">
            <w:pPr>
              <w:tabs>
                <w:tab w:val="left" w:pos="788"/>
              </w:tabs>
              <w:snapToGrid w:val="0"/>
              <w:jc w:val="both"/>
            </w:pPr>
            <w:r w:rsidRPr="00AE777F">
              <w:rPr>
                <w:color w:val="000000"/>
              </w:rPr>
              <w:t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484" w14:textId="1957884F" w:rsidR="00541CEA" w:rsidRPr="00882701" w:rsidRDefault="00541CEA" w:rsidP="00050B40">
            <w:pPr>
              <w:jc w:val="both"/>
            </w:pPr>
            <w:r>
              <w:t xml:space="preserve">ИПК-5.3.  Способен </w:t>
            </w:r>
            <w:r w:rsidRPr="00E15D6E">
              <w:t>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</w:t>
            </w:r>
            <w:r>
              <w:t xml:space="preserve">. </w:t>
            </w:r>
          </w:p>
        </w:tc>
      </w:tr>
      <w:tr w:rsidR="00541CEA" w:rsidRPr="009920C9" w14:paraId="3E91BAF4" w14:textId="77777777" w:rsidTr="00541CEA">
        <w:trPr>
          <w:trHeight w:val="11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04E2" w14:textId="77777777" w:rsidR="00541CEA" w:rsidRPr="00AC5A48" w:rsidRDefault="00541CEA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3A40" w14:textId="77777777" w:rsidR="00541CEA" w:rsidRPr="00AE777F" w:rsidRDefault="00541CEA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95AB" w14:textId="21AE5E11" w:rsidR="00541CEA" w:rsidRDefault="00541CEA" w:rsidP="00050B40">
            <w:pPr>
              <w:jc w:val="both"/>
            </w:pPr>
            <w:r w:rsidRPr="00541CEA">
              <w:t>ИПК-5.5.  Владеет способами восстановления и сохранения психического  здоровья  лиц, пострадавших экстремальных и стрессовых ситуаций.</w:t>
            </w:r>
          </w:p>
        </w:tc>
      </w:tr>
    </w:tbl>
    <w:p w14:paraId="7CB2A659" w14:textId="77777777" w:rsidR="00541CEA" w:rsidRDefault="00541CEA" w:rsidP="005A2D25">
      <w:pPr>
        <w:jc w:val="both"/>
        <w:rPr>
          <w:color w:val="000000"/>
          <w:kern w:val="1"/>
          <w:lang w:eastAsia="zh-CN"/>
        </w:rPr>
      </w:pPr>
    </w:p>
    <w:p w14:paraId="37D79482" w14:textId="6CA4A009" w:rsidR="008E154C" w:rsidRPr="00541CEA" w:rsidRDefault="000B0C02" w:rsidP="005A2D25">
      <w:pPr>
        <w:jc w:val="both"/>
        <w:rPr>
          <w:b/>
          <w:bCs/>
        </w:rPr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4314F5C0" w14:textId="029C7548" w:rsidR="008E154C" w:rsidRPr="005E5498" w:rsidRDefault="001F0370" w:rsidP="00541CEA">
      <w:pPr>
        <w:pStyle w:val="western"/>
        <w:shd w:val="clear" w:color="auto" w:fill="auto"/>
        <w:spacing w:beforeAutospacing="0" w:line="240" w:lineRule="auto"/>
        <w:ind w:firstLine="567"/>
        <w:jc w:val="both"/>
        <w:rPr>
          <w:sz w:val="24"/>
          <w:szCs w:val="24"/>
        </w:rPr>
      </w:pPr>
      <w:r w:rsidRPr="00541CEA">
        <w:rPr>
          <w:bCs/>
          <w:iCs/>
          <w:sz w:val="24"/>
          <w:szCs w:val="24"/>
          <w:u w:val="single"/>
        </w:rPr>
        <w:t>Целью дисциплины</w:t>
      </w:r>
      <w:r w:rsidRPr="006B55C0">
        <w:t xml:space="preserve"> </w:t>
      </w:r>
      <w:r w:rsidRPr="005E5498">
        <w:rPr>
          <w:color w:val="00000A"/>
          <w:sz w:val="24"/>
          <w:szCs w:val="24"/>
        </w:rPr>
        <w:t xml:space="preserve">является </w:t>
      </w:r>
      <w:r w:rsidR="008E154C" w:rsidRPr="008E154C">
        <w:rPr>
          <w:color w:val="00000A"/>
          <w:sz w:val="24"/>
          <w:szCs w:val="24"/>
        </w:rPr>
        <w:t>формирование психоаналитического видения психологических проблем и обучение общим навыкам психоаналитического подхода для использования в практике психоаналитической диагностики и психоаналитического консультирования, а также в рамках профилактического, лечебного и реабилитационного процессов, в кризисных и экстремальных ситуациях, в целях содействия процессам развития и адаптации личности.</w:t>
      </w:r>
    </w:p>
    <w:p w14:paraId="4DAAA9DE" w14:textId="54BA5D87" w:rsidR="006B55C0" w:rsidRPr="00541CEA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541CEA">
        <w:rPr>
          <w:bCs/>
          <w:iCs/>
          <w:color w:val="000000"/>
          <w:u w:val="single"/>
        </w:rPr>
        <w:t>Задачи</w:t>
      </w:r>
      <w:r w:rsidR="001F0370" w:rsidRPr="00541CEA">
        <w:rPr>
          <w:bCs/>
          <w:iCs/>
          <w:color w:val="000000"/>
          <w:u w:val="single"/>
        </w:rPr>
        <w:t xml:space="preserve"> дисциплины</w:t>
      </w:r>
      <w:r w:rsidRPr="00541CEA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bookmarkStart w:id="1" w:name="_Hlk99104871"/>
      <w:r w:rsidRPr="006B55C0">
        <w:rPr>
          <w:sz w:val="24"/>
          <w:szCs w:val="24"/>
        </w:rPr>
        <w:t xml:space="preserve">формирование навыка </w:t>
      </w:r>
      <w:bookmarkEnd w:id="1"/>
      <w:r w:rsidRPr="006B55C0">
        <w:rPr>
          <w:sz w:val="24"/>
          <w:szCs w:val="24"/>
        </w:rPr>
        <w:t>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924C109" w14:textId="104F4A2C" w:rsidR="00124208" w:rsidRPr="004D0C31" w:rsidRDefault="001F0370" w:rsidP="00DB62E1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24208">
        <w:rPr>
          <w:sz w:val="24"/>
          <w:szCs w:val="24"/>
        </w:rPr>
        <w:t xml:space="preserve">зучение методологических принципов и методов </w:t>
      </w:r>
      <w:r w:rsidR="004D0C31" w:rsidRPr="004D0C31">
        <w:rPr>
          <w:sz w:val="24"/>
          <w:szCs w:val="24"/>
        </w:rPr>
        <w:t>применения психоанализа в клинический психологии</w:t>
      </w:r>
      <w:r w:rsidR="004D0C31">
        <w:rPr>
          <w:sz w:val="24"/>
          <w:szCs w:val="24"/>
        </w:rPr>
        <w:t xml:space="preserve"> </w:t>
      </w:r>
      <w:r w:rsidRPr="00124208">
        <w:rPr>
          <w:sz w:val="24"/>
          <w:szCs w:val="24"/>
        </w:rPr>
        <w:t xml:space="preserve"> </w:t>
      </w:r>
    </w:p>
    <w:p w14:paraId="0541D31B" w14:textId="7FF434BF" w:rsidR="00124208" w:rsidRPr="00124208" w:rsidRDefault="00124208" w:rsidP="004D0C3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124208">
        <w:rPr>
          <w:sz w:val="24"/>
          <w:szCs w:val="24"/>
        </w:rPr>
        <w:t xml:space="preserve"> </w:t>
      </w:r>
      <w:r w:rsidR="004D0C31" w:rsidRPr="004D0C31">
        <w:rPr>
          <w:sz w:val="24"/>
          <w:szCs w:val="24"/>
        </w:rPr>
        <w:t xml:space="preserve">формирование навыка психоаналитического вмешательства </w:t>
      </w:r>
      <w:r w:rsidR="00EE5765">
        <w:rPr>
          <w:sz w:val="24"/>
          <w:szCs w:val="24"/>
        </w:rPr>
        <w:t>(</w:t>
      </w:r>
      <w:r w:rsidR="004D0C31" w:rsidRPr="004D0C31">
        <w:rPr>
          <w:sz w:val="24"/>
          <w:szCs w:val="24"/>
        </w:rPr>
        <w:t>психоаналитического консультирования) с учетом нозологических и индивидуально-психологических характеристик</w:t>
      </w:r>
      <w:r w:rsidRPr="00124208">
        <w:rPr>
          <w:sz w:val="24"/>
          <w:szCs w:val="24"/>
        </w:rPr>
        <w:t>.</w:t>
      </w:r>
    </w:p>
    <w:p w14:paraId="00F39F93" w14:textId="38A20744" w:rsidR="001F0370" w:rsidRPr="00541CEA" w:rsidRDefault="00541CEA" w:rsidP="00541CEA">
      <w:pPr>
        <w:widowControl w:val="0"/>
        <w:tabs>
          <w:tab w:val="left" w:pos="900"/>
        </w:tabs>
        <w:ind w:firstLine="539"/>
        <w:jc w:val="both"/>
      </w:pPr>
      <w:r w:rsidRPr="00076FD5">
        <w:rPr>
          <w:color w:val="000000"/>
        </w:rPr>
        <w:t xml:space="preserve">Дисциплина относится к обязательным дисциплинам базовой части программы </w:t>
      </w:r>
      <w:r>
        <w:rPr>
          <w:color w:val="000000"/>
        </w:rPr>
        <w:t>специалитет</w:t>
      </w:r>
      <w:r w:rsidRPr="00076FD5">
        <w:rPr>
          <w:color w:val="000000"/>
        </w:rPr>
        <w:t>а.</w:t>
      </w:r>
    </w:p>
    <w:p w14:paraId="12E42AC6" w14:textId="5D156364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EE5765">
        <w:t>Введение в клинический психоанализ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77777777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>Общая трудоемкость освоения дисциплины составляет 3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108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2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4CAC3FCB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66F35">
              <w:rPr>
                <w:b/>
                <w:bCs/>
              </w:rPr>
              <w:t>8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049541DA" w:rsidR="00027133" w:rsidRPr="005A2D25" w:rsidRDefault="00666F35" w:rsidP="005A2D25">
            <w:pPr>
              <w:pStyle w:val="af6"/>
              <w:jc w:val="center"/>
            </w:pPr>
            <w:r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lastRenderedPageBreak/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4C32E5A1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666F35"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6A5E7E8D" w:rsidR="00F66FB6" w:rsidRPr="00F47D90" w:rsidRDefault="00666F3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43812D2F" w:rsidR="00F66FB6" w:rsidRPr="00666F35" w:rsidRDefault="00666F3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4DAF4A93" w:rsidR="00F66FB6" w:rsidRPr="005A2D25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58CCD5D3" w:rsidR="00F66FB6" w:rsidRPr="00F65B3E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7777777" w:rsidR="00F66FB6" w:rsidRPr="005C5E67" w:rsidRDefault="000B0C02" w:rsidP="005A2D25">
            <w:pPr>
              <w:pStyle w:val="af6"/>
              <w:jc w:val="center"/>
              <w:rPr>
                <w:b/>
              </w:rPr>
            </w:pPr>
            <w:r w:rsidRPr="005C5E67">
              <w:rPr>
                <w:b/>
              </w:rPr>
              <w:t>108/3</w:t>
            </w:r>
          </w:p>
        </w:tc>
      </w:tr>
      <w:bookmarkEnd w:id="2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22DB4820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516AC2D3" w14:textId="77777777" w:rsidR="00F924C7" w:rsidRPr="00F924C7" w:rsidRDefault="00F924C7" w:rsidP="00F924C7">
      <w:pPr>
        <w:ind w:firstLine="709"/>
        <w:jc w:val="both"/>
        <w:rPr>
          <w:bCs/>
          <w:color w:val="auto"/>
        </w:rPr>
      </w:pP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3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3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541CEA" w:rsidRPr="009F2E29" w14:paraId="3D96FE59" w14:textId="77777777" w:rsidTr="00541CEA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0894E2" w14:textId="77777777" w:rsidR="00541CEA" w:rsidRPr="001965D0" w:rsidRDefault="00541CEA" w:rsidP="00541CEA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5BE92C64" w14:textId="21D32564" w:rsidR="00541CEA" w:rsidRPr="009F2E29" w:rsidRDefault="00541CEA" w:rsidP="00541CEA">
            <w:pPr>
              <w:widowControl w:val="0"/>
              <w:jc w:val="both"/>
              <w:rPr>
                <w:b/>
              </w:rPr>
            </w:pPr>
            <w:r>
              <w:rPr>
                <w:bCs/>
              </w:rPr>
              <w:t xml:space="preserve">  </w:t>
            </w: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8ED5E" w14:textId="6244DE66" w:rsidR="00541CEA" w:rsidRPr="00541CEA" w:rsidRDefault="00541CEA" w:rsidP="00541CEA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795893BF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7CA17F94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2F1EA4">
              <w:t>И</w:t>
            </w:r>
            <w:r w:rsidR="000F3FF0">
              <w:t>сто</w:t>
            </w:r>
            <w:r w:rsidR="00EE5765">
              <w:t>ки появления психоаналитической концепции</w:t>
            </w:r>
            <w:r w:rsidR="00B82B90" w:rsidRPr="00B82B90">
              <w:rPr>
                <w:color w:val="000000"/>
              </w:rPr>
              <w:t xml:space="preserve"> </w:t>
            </w:r>
            <w:r w:rsidR="00B82B90">
              <w:rPr>
                <w:color w:val="000000"/>
              </w:rPr>
              <w:t>(</w:t>
            </w:r>
            <w:r w:rsidR="00B82B90" w:rsidRPr="00B82B90">
              <w:rPr>
                <w:color w:val="000000"/>
              </w:rPr>
              <w:t>Ж. Шарко, Й. Брейер</w:t>
            </w:r>
            <w:r w:rsidR="00B82B90">
              <w:rPr>
                <w:color w:val="000000"/>
              </w:rPr>
              <w:t xml:space="preserve"> и др.)</w:t>
            </w:r>
            <w:r w:rsidR="007B0D87" w:rsidRPr="007B0D87">
              <w:rPr>
                <w:color w:val="000000"/>
              </w:rPr>
              <w:t>.</w:t>
            </w:r>
            <w:r w:rsidR="00EE5765">
              <w:rPr>
                <w:color w:val="000000"/>
              </w:rPr>
              <w:t xml:space="preserve"> Ранние работы З.Фрейда</w:t>
            </w:r>
            <w:r w:rsidR="00B82B90" w:rsidRPr="00B82B90">
              <w:rPr>
                <w:color w:val="000000"/>
              </w:rPr>
              <w:t xml:space="preserve">. От гипноза к психоанализу. </w:t>
            </w:r>
            <w:r w:rsidR="004A3A4A">
              <w:rPr>
                <w:color w:val="000000"/>
              </w:rPr>
              <w:t>Анализ сновидений.</w:t>
            </w:r>
          </w:p>
        </w:tc>
      </w:tr>
      <w:tr w:rsidR="001965D0" w:rsidRPr="009F2E29" w14:paraId="68D1C2E3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6F784282" w:rsidR="001965D0" w:rsidRPr="009F2E29" w:rsidRDefault="001965D0" w:rsidP="00EE5765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EE5765">
              <w:t>Становление психоанализа как метода исследования личности и психотерапевтической техники</w:t>
            </w:r>
            <w:r w:rsidR="004A3A4A">
              <w:t>.</w:t>
            </w:r>
            <w:r w:rsidR="004A3A4A" w:rsidRPr="00B82B90">
              <w:rPr>
                <w:color w:val="000000"/>
              </w:rPr>
              <w:t xml:space="preserve"> Метод свободных ассоциаций.</w:t>
            </w:r>
          </w:p>
        </w:tc>
      </w:tr>
      <w:tr w:rsidR="001965D0" w:rsidRPr="009F2E29" w14:paraId="06885C13" w14:textId="77777777" w:rsidTr="00541CEA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549330C3" w:rsidR="001965D0" w:rsidRPr="009F2E29" w:rsidRDefault="001965D0" w:rsidP="002F1EA4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>.</w:t>
            </w:r>
            <w:r w:rsidR="002F1EA4">
              <w:t xml:space="preserve"> </w:t>
            </w:r>
            <w:r w:rsidR="00EE5765">
              <w:t xml:space="preserve">Психоаналитические концепции личности. </w:t>
            </w:r>
            <w:r w:rsidR="00B82B90">
              <w:t>Структурная модель, топическая модель. Представление об энергии и экономике личности.</w:t>
            </w:r>
          </w:p>
        </w:tc>
      </w:tr>
      <w:tr w:rsidR="001965D0" w:rsidRPr="009F2E29" w14:paraId="6C4564AE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6D91D711" w:rsidR="001965D0" w:rsidRPr="009F2E29" w:rsidRDefault="001965D0" w:rsidP="00342BEB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</w:t>
            </w:r>
            <w:r w:rsidR="00B82B90" w:rsidRPr="00B82B90">
              <w:t>Психоаналитическое понимание фаз сексуального развития. Сексуальные влечения человека в структуре бессознательного</w:t>
            </w:r>
            <w:r w:rsidR="004A3A4A">
              <w:t>.</w:t>
            </w:r>
          </w:p>
        </w:tc>
      </w:tr>
      <w:tr w:rsidR="007B0D87" w:rsidRPr="009F2E29" w14:paraId="27C568C4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41A14282" w:rsidR="007B0D87" w:rsidRPr="009F2E29" w:rsidRDefault="00D076D9" w:rsidP="004A3A4A">
            <w:pPr>
              <w:widowControl w:val="0"/>
            </w:pPr>
            <w:r>
              <w:t>Тема 5.</w:t>
            </w:r>
            <w:r w:rsidR="00AE2389">
              <w:rPr>
                <w:color w:val="000000"/>
              </w:rPr>
              <w:t xml:space="preserve"> </w:t>
            </w:r>
            <w:r w:rsidR="004A3A4A">
              <w:t>Основные понятия психоаналитической концепции</w:t>
            </w:r>
            <w:r w:rsidR="00413544">
              <w:t>.</w:t>
            </w:r>
            <w:r w:rsidR="0041004F" w:rsidRPr="0041004F">
              <w:t xml:space="preserve"> </w:t>
            </w:r>
            <w:r w:rsidR="0041004F">
              <w:t>Первичные и вторичные психические процессы. Инсайт</w:t>
            </w:r>
            <w:r w:rsidR="004A3A4A">
              <w:t xml:space="preserve">, </w:t>
            </w:r>
            <w:r w:rsidR="0041004F">
              <w:t xml:space="preserve">катарсис. </w:t>
            </w:r>
            <w:r w:rsidR="004A3A4A">
              <w:t xml:space="preserve">психологические защиты, фиксации. </w:t>
            </w:r>
          </w:p>
        </w:tc>
      </w:tr>
      <w:tr w:rsidR="00347FD6" w:rsidRPr="009F2E29" w14:paraId="1834B609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628144CC" w:rsidR="00347FD6" w:rsidRDefault="00347FD6" w:rsidP="00342BEB">
            <w:pPr>
              <w:widowControl w:val="0"/>
            </w:pPr>
            <w:r>
              <w:t xml:space="preserve">Тема 6. </w:t>
            </w:r>
            <w:r w:rsidR="004A3A4A">
              <w:t xml:space="preserve">Техника психоаналитического консультирования и терапии. </w:t>
            </w:r>
            <w:r w:rsidR="0041004F">
              <w:t xml:space="preserve">Перенос и контрперенос. </w:t>
            </w:r>
            <w:r w:rsidR="004A3A4A">
              <w:t>Работа с сопротивлениями и защитами.</w:t>
            </w:r>
          </w:p>
        </w:tc>
      </w:tr>
      <w:tr w:rsidR="00347FD6" w:rsidRPr="009F2E29" w14:paraId="7ACFB959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5DD03861" w:rsidR="00347FD6" w:rsidRDefault="00347FD6" w:rsidP="00413544">
            <w:pPr>
              <w:widowControl w:val="0"/>
            </w:pPr>
            <w:r>
              <w:t xml:space="preserve">Тема 7. </w:t>
            </w:r>
            <w:r w:rsidR="0041004F">
              <w:t>Модели личности в и</w:t>
            </w:r>
            <w:r w:rsidR="004A3A4A">
              <w:rPr>
                <w:color w:val="000000"/>
              </w:rPr>
              <w:t>ндивидуальн</w:t>
            </w:r>
            <w:r w:rsidR="0041004F">
              <w:rPr>
                <w:color w:val="000000"/>
              </w:rPr>
              <w:t>ой</w:t>
            </w:r>
            <w:r w:rsidR="004A3A4A">
              <w:rPr>
                <w:color w:val="000000"/>
              </w:rPr>
              <w:t xml:space="preserve"> психологи</w:t>
            </w:r>
            <w:r w:rsidR="0041004F">
              <w:rPr>
                <w:color w:val="000000"/>
              </w:rPr>
              <w:t>и</w:t>
            </w:r>
            <w:r w:rsidR="004A3A4A">
              <w:rPr>
                <w:color w:val="000000"/>
              </w:rPr>
              <w:t xml:space="preserve"> А.Адлера и аналитическ</w:t>
            </w:r>
            <w:r w:rsidR="0041004F">
              <w:rPr>
                <w:color w:val="000000"/>
              </w:rPr>
              <w:t>ой</w:t>
            </w:r>
            <w:r w:rsidR="004A3A4A">
              <w:rPr>
                <w:color w:val="000000"/>
              </w:rPr>
              <w:t xml:space="preserve"> психологи</w:t>
            </w:r>
            <w:r w:rsidR="0041004F">
              <w:rPr>
                <w:color w:val="000000"/>
              </w:rPr>
              <w:t>и</w:t>
            </w:r>
            <w:r w:rsidR="004A3A4A">
              <w:rPr>
                <w:color w:val="000000"/>
              </w:rPr>
              <w:t xml:space="preserve"> К.Юнга. Возможность применения в клинической психологии</w:t>
            </w:r>
            <w:r w:rsidR="0041004F">
              <w:rPr>
                <w:color w:val="000000"/>
              </w:rPr>
              <w:t xml:space="preserve"> работы с архетипическими образами.</w:t>
            </w:r>
          </w:p>
        </w:tc>
      </w:tr>
      <w:tr w:rsidR="00C6572B" w:rsidRPr="009F2E29" w14:paraId="0AB6E2E6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F5466" w14:textId="77777777" w:rsidR="00C6572B" w:rsidRPr="009F2E29" w:rsidRDefault="00C6572B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AEFC" w14:textId="0D0C7F28" w:rsidR="00C6572B" w:rsidRDefault="00C6572B" w:rsidP="00413544">
            <w:pPr>
              <w:widowControl w:val="0"/>
            </w:pPr>
            <w:r>
              <w:t xml:space="preserve">Тема 8. </w:t>
            </w:r>
            <w:r w:rsidR="0041004F">
              <w:t>Д</w:t>
            </w:r>
            <w:r w:rsidR="004A3A4A">
              <w:t xml:space="preserve">етский психоанализ. </w:t>
            </w:r>
            <w:r w:rsidR="00273687">
              <w:t xml:space="preserve">Исследования </w:t>
            </w:r>
            <w:r w:rsidR="004A3A4A">
              <w:t xml:space="preserve">А.Фрейд и </w:t>
            </w:r>
            <w:r w:rsidR="0041004F">
              <w:t>М.Кляйн.</w:t>
            </w:r>
          </w:p>
        </w:tc>
      </w:tr>
      <w:tr w:rsidR="00C6572B" w:rsidRPr="009F2E29" w14:paraId="6052AE21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09A7E0" w14:textId="77777777" w:rsidR="00C6572B" w:rsidRPr="009F2E29" w:rsidRDefault="00C6572B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DE51" w14:textId="64A47564" w:rsidR="00C6572B" w:rsidRDefault="00C6572B" w:rsidP="00413544">
            <w:pPr>
              <w:widowControl w:val="0"/>
            </w:pPr>
            <w:r>
              <w:t xml:space="preserve">Тема 9. </w:t>
            </w:r>
            <w:r w:rsidR="0041004F">
              <w:t>Психоаналитические концепции неврозов и психозов. Невротические потребности по К.Хорни</w:t>
            </w:r>
          </w:p>
        </w:tc>
      </w:tr>
      <w:tr w:rsidR="0041004F" w:rsidRPr="009F2E29" w14:paraId="6BB6D3AB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444E53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BC8A" w14:textId="62F3F01A" w:rsidR="0041004F" w:rsidRDefault="0041004F" w:rsidP="00413544">
            <w:pPr>
              <w:widowControl w:val="0"/>
            </w:pPr>
            <w:r>
              <w:t>Тема 10. В.Райх, психоанализ телесности, теория «сексуальной революции»</w:t>
            </w:r>
          </w:p>
        </w:tc>
      </w:tr>
      <w:tr w:rsidR="0041004F" w:rsidRPr="009F2E29" w14:paraId="1B696665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E349A5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28F7" w14:textId="75185DB3" w:rsidR="0041004F" w:rsidRDefault="0041004F" w:rsidP="00413544">
            <w:pPr>
              <w:widowControl w:val="0"/>
            </w:pPr>
            <w:r>
              <w:t>Тема 11. Неофрейдизм Э.Фромма и Э.Бёрна. авторские концепции невротического развития личности</w:t>
            </w:r>
          </w:p>
        </w:tc>
      </w:tr>
      <w:tr w:rsidR="0041004F" w:rsidRPr="009F2E29" w14:paraId="6A33B9AE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8A024A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34F" w14:textId="4E62A354" w:rsidR="0041004F" w:rsidRDefault="005F7AC5" w:rsidP="00413544">
            <w:pPr>
              <w:widowControl w:val="0"/>
            </w:pPr>
            <w:r>
              <w:t>Тема 12. Современный психоанализ. Практическая реализация клинического психоанализа.</w:t>
            </w:r>
          </w:p>
        </w:tc>
      </w:tr>
      <w:tr w:rsidR="0041004F" w:rsidRPr="009F2E29" w14:paraId="6262D533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6739F3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23" w14:textId="0B0C92E3" w:rsidR="0041004F" w:rsidRDefault="005F7AC5" w:rsidP="00413544">
            <w:pPr>
              <w:widowControl w:val="0"/>
            </w:pPr>
            <w:r>
              <w:t>Тема 13. Техники психоаналитической работы. Психоаналитическая диагностика.</w:t>
            </w:r>
          </w:p>
        </w:tc>
      </w:tr>
      <w:tr w:rsidR="0041004F" w:rsidRPr="009F2E29" w14:paraId="3C1B6632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99FE8A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B506" w14:textId="6ACA97DC" w:rsidR="0041004F" w:rsidRDefault="005F7AC5" w:rsidP="00413544">
            <w:pPr>
              <w:widowControl w:val="0"/>
            </w:pPr>
            <w:r>
              <w:t>Тема 14. Аналитическая атмосфера и терапевтический анализ. Психодинамическая психотерапия.</w:t>
            </w:r>
          </w:p>
        </w:tc>
      </w:tr>
      <w:tr w:rsidR="0041004F" w:rsidRPr="009F2E29" w14:paraId="706BDA5E" w14:textId="77777777" w:rsidTr="00541CE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E9801B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8FC3" w14:textId="7888FA23" w:rsidR="0041004F" w:rsidRDefault="005F7AC5" w:rsidP="005F7AC5">
            <w:pPr>
              <w:widowControl w:val="0"/>
            </w:pPr>
            <w:r w:rsidRPr="005F7AC5">
              <w:t>Тема 1</w:t>
            </w:r>
            <w:r>
              <w:t>5</w:t>
            </w:r>
            <w:r w:rsidRPr="005F7AC5">
              <w:t xml:space="preserve">. </w:t>
            </w:r>
            <w:r>
              <w:t xml:space="preserve">Клинический психоанализ в работе с невротическими, депрессивными и </w:t>
            </w:r>
            <w:r>
              <w:lastRenderedPageBreak/>
              <w:t>личностными расстройствами клиентов. Применение клинического психоанализа в работе с психосоматозами.</w:t>
            </w:r>
          </w:p>
        </w:tc>
      </w:tr>
    </w:tbl>
    <w:p w14:paraId="3D345163" w14:textId="77777777" w:rsidR="00F924C7" w:rsidRDefault="00F924C7" w:rsidP="00D93121">
      <w:pPr>
        <w:widowControl w:val="0"/>
        <w:spacing w:line="360" w:lineRule="auto"/>
        <w:rPr>
          <w:b/>
          <w:bCs/>
          <w:caps/>
        </w:rPr>
      </w:pPr>
    </w:p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4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4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410"/>
        <w:gridCol w:w="3402"/>
      </w:tblGrid>
      <w:tr w:rsidR="001965D0" w14:paraId="011EF373" w14:textId="77777777" w:rsidTr="00541CEA">
        <w:trPr>
          <w:trHeight w:val="895"/>
        </w:trPr>
        <w:tc>
          <w:tcPr>
            <w:tcW w:w="567" w:type="dxa"/>
            <w:vAlign w:val="center"/>
            <w:hideMark/>
          </w:tcPr>
          <w:p w14:paraId="5A9AD718" w14:textId="77777777" w:rsidR="001965D0" w:rsidRPr="00541CEA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541CEA">
              <w:rPr>
                <w:b/>
                <w:bCs/>
              </w:rPr>
              <w:t>№ п/п</w:t>
            </w:r>
          </w:p>
        </w:tc>
        <w:tc>
          <w:tcPr>
            <w:tcW w:w="2977" w:type="dxa"/>
            <w:vAlign w:val="center"/>
            <w:hideMark/>
          </w:tcPr>
          <w:p w14:paraId="013A87DE" w14:textId="77777777" w:rsidR="001965D0" w:rsidRPr="00541CEA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541CEA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410" w:type="dxa"/>
            <w:vAlign w:val="center"/>
            <w:hideMark/>
          </w:tcPr>
          <w:p w14:paraId="3D7B0273" w14:textId="254078E9" w:rsidR="001965D0" w:rsidRPr="00541CEA" w:rsidRDefault="00541CEA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541CEA">
              <w:rPr>
                <w:b/>
                <w:bCs/>
              </w:rPr>
              <w:t>Форма проведения занятия</w:t>
            </w:r>
          </w:p>
        </w:tc>
        <w:tc>
          <w:tcPr>
            <w:tcW w:w="3402" w:type="dxa"/>
            <w:vAlign w:val="center"/>
            <w:hideMark/>
          </w:tcPr>
          <w:p w14:paraId="3E84463B" w14:textId="77777777" w:rsidR="00541CEA" w:rsidRDefault="00541CEA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541CEA">
              <w:rPr>
                <w:b/>
                <w:bCs/>
              </w:rPr>
              <w:t xml:space="preserve">Наименование видов </w:t>
            </w:r>
          </w:p>
          <w:p w14:paraId="3319D577" w14:textId="6285B52C" w:rsidR="001965D0" w:rsidRPr="00541CEA" w:rsidRDefault="00541CEA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541CEA">
              <w:rPr>
                <w:b/>
                <w:bCs/>
              </w:rPr>
              <w:t>занятий</w:t>
            </w:r>
          </w:p>
        </w:tc>
      </w:tr>
      <w:tr w:rsidR="001965D0" w14:paraId="4BC9258F" w14:textId="77777777" w:rsidTr="00541CEA">
        <w:trPr>
          <w:trHeight w:val="699"/>
        </w:trPr>
        <w:tc>
          <w:tcPr>
            <w:tcW w:w="567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977" w:type="dxa"/>
            <w:vMerge w:val="restart"/>
            <w:vAlign w:val="center"/>
          </w:tcPr>
          <w:p w14:paraId="707172C6" w14:textId="4009523B" w:rsidR="001965D0" w:rsidRPr="00F7752F" w:rsidRDefault="00E2553F" w:rsidP="006F11F6">
            <w:pPr>
              <w:widowControl w:val="0"/>
              <w:jc w:val="both"/>
            </w:pPr>
            <w:r w:rsidRPr="00F7752F">
              <w:t>Тема 1.</w:t>
            </w:r>
            <w:r w:rsidR="00F7752F" w:rsidRPr="00F7752F">
              <w:t xml:space="preserve"> </w:t>
            </w:r>
            <w:r w:rsidR="00E12287">
              <w:t>Истоки появления психоаналитической концепции</w:t>
            </w:r>
            <w:r w:rsidR="00E12287" w:rsidRPr="00B82B90">
              <w:rPr>
                <w:color w:val="000000"/>
              </w:rPr>
              <w:t xml:space="preserve"> </w:t>
            </w:r>
            <w:r w:rsidR="00E12287">
              <w:rPr>
                <w:color w:val="000000"/>
              </w:rPr>
              <w:t>(</w:t>
            </w:r>
            <w:r w:rsidR="00E12287" w:rsidRPr="00B82B90">
              <w:rPr>
                <w:color w:val="000000"/>
              </w:rPr>
              <w:t>Ж. Шарко, Й. Брейер</w:t>
            </w:r>
            <w:r w:rsidR="00E12287">
              <w:rPr>
                <w:color w:val="000000"/>
              </w:rPr>
              <w:t xml:space="preserve"> и др.)</w:t>
            </w:r>
            <w:r w:rsidR="00E12287" w:rsidRPr="007B0D87">
              <w:rPr>
                <w:color w:val="000000"/>
              </w:rPr>
              <w:t>.</w:t>
            </w:r>
            <w:r w:rsidR="00E12287">
              <w:rPr>
                <w:color w:val="000000"/>
              </w:rPr>
              <w:t xml:space="preserve"> Ранние работы З.Фрейда</w:t>
            </w:r>
            <w:r w:rsidR="00E12287" w:rsidRPr="00B82B90">
              <w:rPr>
                <w:color w:val="000000"/>
              </w:rPr>
              <w:t xml:space="preserve">. От гипноза к психоанализу. </w:t>
            </w:r>
            <w:r w:rsidR="00E12287">
              <w:rPr>
                <w:color w:val="000000"/>
              </w:rPr>
              <w:t>Анализ сновидений.</w:t>
            </w:r>
          </w:p>
        </w:tc>
        <w:tc>
          <w:tcPr>
            <w:tcW w:w="2410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541CEA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  <w:hideMark/>
          </w:tcPr>
          <w:p w14:paraId="2C254F80" w14:textId="77777777" w:rsidR="001965D0" w:rsidRPr="00F7752F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10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541CEA">
        <w:trPr>
          <w:trHeight w:val="724"/>
        </w:trPr>
        <w:tc>
          <w:tcPr>
            <w:tcW w:w="567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17660867" w14:textId="61F87C1B" w:rsidR="001965D0" w:rsidRPr="00F7752F" w:rsidRDefault="00E2553F" w:rsidP="00761039">
            <w:pPr>
              <w:widowControl w:val="0"/>
            </w:pPr>
            <w:r w:rsidRPr="00F7752F">
              <w:t>Тема 2.</w:t>
            </w:r>
            <w:r w:rsidR="00F7752F" w:rsidRPr="00F7752F">
              <w:t xml:space="preserve"> </w:t>
            </w:r>
            <w:r w:rsidR="00E12287">
              <w:t>История становление психоанализа как метода исследования личности и психотерапевтической техники.</w:t>
            </w:r>
            <w:r w:rsidR="00E12287" w:rsidRPr="00B82B90">
              <w:rPr>
                <w:color w:val="000000"/>
              </w:rPr>
              <w:t xml:space="preserve"> </w:t>
            </w:r>
            <w:r w:rsidR="00E12287">
              <w:rPr>
                <w:color w:val="000000"/>
              </w:rPr>
              <w:t>Внедрение в практику м</w:t>
            </w:r>
            <w:r w:rsidR="00E12287" w:rsidRPr="00B82B90">
              <w:rPr>
                <w:color w:val="000000"/>
              </w:rPr>
              <w:t>етод</w:t>
            </w:r>
            <w:r w:rsidR="00E12287">
              <w:rPr>
                <w:color w:val="000000"/>
              </w:rPr>
              <w:t>а</w:t>
            </w:r>
            <w:r w:rsidR="00E12287" w:rsidRPr="00B82B90">
              <w:rPr>
                <w:color w:val="000000"/>
              </w:rPr>
              <w:t xml:space="preserve"> свободных ассоциаций</w:t>
            </w:r>
          </w:p>
        </w:tc>
        <w:tc>
          <w:tcPr>
            <w:tcW w:w="2410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10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402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541CEA">
        <w:trPr>
          <w:trHeight w:val="753"/>
        </w:trPr>
        <w:tc>
          <w:tcPr>
            <w:tcW w:w="567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0DDB037C" w14:textId="2AF0B83C" w:rsidR="001965D0" w:rsidRPr="009F2E29" w:rsidRDefault="00E2553F" w:rsidP="00761039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>.</w:t>
            </w:r>
            <w:r w:rsidR="00F7752F">
              <w:t xml:space="preserve"> </w:t>
            </w:r>
            <w:r w:rsidR="00E12287">
              <w:t>Введение З.Фрейдом психоаналитической концепции структуры личности. Сруктурная, топическая, энергетическая и экономическая модели.</w:t>
            </w:r>
          </w:p>
        </w:tc>
        <w:tc>
          <w:tcPr>
            <w:tcW w:w="2410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541CEA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10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E12287" w14:paraId="2BC315B4" w14:textId="77777777" w:rsidTr="00541CEA">
        <w:trPr>
          <w:trHeight w:val="736"/>
        </w:trPr>
        <w:tc>
          <w:tcPr>
            <w:tcW w:w="567" w:type="dxa"/>
            <w:vMerge w:val="restart"/>
            <w:vAlign w:val="center"/>
            <w:hideMark/>
          </w:tcPr>
          <w:p w14:paraId="2591AD46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60B11ECF" w14:textId="7DB19F2A" w:rsidR="00E12287" w:rsidRPr="009F2E29" w:rsidRDefault="00E12287" w:rsidP="00E12287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</w:t>
            </w:r>
            <w:r>
              <w:t>Концепция</w:t>
            </w:r>
            <w:r w:rsidRPr="00B82B90">
              <w:t xml:space="preserve"> фаз </w:t>
            </w:r>
            <w:r>
              <w:t>психо</w:t>
            </w:r>
            <w:r w:rsidRPr="00B82B90">
              <w:t>сексуального развития. Сексуальные влечения человека в структуре бессознательного</w:t>
            </w:r>
            <w:r>
              <w:t>.</w:t>
            </w:r>
          </w:p>
        </w:tc>
        <w:tc>
          <w:tcPr>
            <w:tcW w:w="2410" w:type="dxa"/>
            <w:hideMark/>
          </w:tcPr>
          <w:p w14:paraId="05F7D6E0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0FFB0387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12287" w14:paraId="0B887DB2" w14:textId="77777777" w:rsidTr="00541CEA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7624750D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  <w:hideMark/>
          </w:tcPr>
          <w:p w14:paraId="6FAB6BAE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410" w:type="dxa"/>
            <w:hideMark/>
          </w:tcPr>
          <w:p w14:paraId="1E4EEB13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549CEAED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E12287" w14:paraId="7F8DE9E3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321B641C" w14:textId="4C05FFC4" w:rsidR="00E12287" w:rsidRDefault="00E12287" w:rsidP="00E12287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977" w:type="dxa"/>
            <w:vMerge w:val="restart"/>
            <w:vAlign w:val="center"/>
          </w:tcPr>
          <w:p w14:paraId="5FDC5093" w14:textId="5FEB45A7" w:rsidR="00E12287" w:rsidRDefault="00E12287" w:rsidP="00E12287">
            <w:pPr>
              <w:widowControl w:val="0"/>
              <w:spacing w:line="22" w:lineRule="atLeast"/>
            </w:pPr>
            <w:r w:rsidRPr="008958D0">
              <w:t>Т</w:t>
            </w:r>
            <w:r>
              <w:t>ема 5. Психоаналитическая терминология</w:t>
            </w:r>
            <w:r>
              <w:rPr>
                <w:color w:val="000000"/>
              </w:rPr>
              <w:t>.</w:t>
            </w:r>
            <w:r>
              <w:t xml:space="preserve"> Первичные и вторичные психические процессы. Инсайт, катарсис. психологические защиты, фиксации.</w:t>
            </w:r>
          </w:p>
        </w:tc>
        <w:tc>
          <w:tcPr>
            <w:tcW w:w="2410" w:type="dxa"/>
          </w:tcPr>
          <w:p w14:paraId="220BFF68" w14:textId="05295157" w:rsidR="00E12287" w:rsidRDefault="00E12287" w:rsidP="00E12287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</w:tcPr>
          <w:p w14:paraId="4151F0C1" w14:textId="1D223BFE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12287" w14:paraId="52AE8C75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02529823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35A33522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513A1898" w14:textId="45643A64" w:rsidR="00E12287" w:rsidRDefault="00E12287" w:rsidP="00E12287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</w:tcPr>
          <w:p w14:paraId="3120F43B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E12287" w14:paraId="63E4A8E2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7C134FDA" w14:textId="39328233" w:rsidR="00E12287" w:rsidRDefault="00E12287" w:rsidP="00E12287">
            <w:pPr>
              <w:widowControl w:val="0"/>
              <w:spacing w:line="22" w:lineRule="atLeast"/>
            </w:pPr>
            <w:bookmarkStart w:id="5" w:name="_Hlk98715419"/>
            <w:r>
              <w:t>6.</w:t>
            </w:r>
          </w:p>
        </w:tc>
        <w:tc>
          <w:tcPr>
            <w:tcW w:w="2977" w:type="dxa"/>
            <w:vMerge w:val="restart"/>
            <w:vAlign w:val="center"/>
          </w:tcPr>
          <w:p w14:paraId="0BEB6645" w14:textId="71F00307" w:rsidR="00E12287" w:rsidRDefault="00E12287" w:rsidP="00E12287">
            <w:pPr>
              <w:widowControl w:val="0"/>
              <w:spacing w:line="22" w:lineRule="atLeast"/>
            </w:pPr>
            <w:r>
              <w:t>Тема 6.</w:t>
            </w:r>
            <w:r w:rsidR="00273687">
              <w:t xml:space="preserve"> </w:t>
            </w:r>
            <w:r w:rsidR="00273687" w:rsidRPr="00273687">
              <w:t>Модели личности в индивидуальной психо</w:t>
            </w:r>
            <w:r w:rsidR="00273687" w:rsidRPr="00273687">
              <w:lastRenderedPageBreak/>
              <w:t>логии А.Адлера и аналитической психологии К.Юнга. Возможность применения в клинической психологии работы с архетипическими образами.</w:t>
            </w:r>
            <w:r>
              <w:t>.</w:t>
            </w:r>
          </w:p>
        </w:tc>
        <w:tc>
          <w:tcPr>
            <w:tcW w:w="2410" w:type="dxa"/>
          </w:tcPr>
          <w:p w14:paraId="60BF1325" w14:textId="74F67104" w:rsidR="00E1228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lastRenderedPageBreak/>
              <w:t>лекционное занятие</w:t>
            </w:r>
          </w:p>
        </w:tc>
        <w:tc>
          <w:tcPr>
            <w:tcW w:w="3402" w:type="dxa"/>
          </w:tcPr>
          <w:p w14:paraId="1D4E677B" w14:textId="2D5AA2C3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E12287" w14:paraId="2E477ECF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562FBFB7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00DAB29D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6102F06C" w14:textId="0922D382" w:rsidR="00E1228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практическое заня</w:t>
            </w:r>
            <w:r w:rsidRPr="00FD5323">
              <w:lastRenderedPageBreak/>
              <w:t>тие</w:t>
            </w:r>
          </w:p>
        </w:tc>
        <w:tc>
          <w:tcPr>
            <w:tcW w:w="3402" w:type="dxa"/>
          </w:tcPr>
          <w:p w14:paraId="48CE52B3" w14:textId="1818CC57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lastRenderedPageBreak/>
              <w:t>Семинарское занятие. Вы</w:t>
            </w:r>
            <w:r w:rsidRPr="00FD5323">
              <w:lastRenderedPageBreak/>
              <w:t>ступление студентов с докладами по выбранной теме;</w:t>
            </w:r>
          </w:p>
        </w:tc>
      </w:tr>
      <w:tr w:rsidR="00E12287" w14:paraId="540BBC9C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07D8A69E" w14:textId="29732765" w:rsidR="00E12287" w:rsidRDefault="00E12287" w:rsidP="00E12287">
            <w:pPr>
              <w:widowControl w:val="0"/>
              <w:spacing w:line="22" w:lineRule="atLeast"/>
            </w:pPr>
            <w:r>
              <w:lastRenderedPageBreak/>
              <w:t>7.</w:t>
            </w:r>
          </w:p>
        </w:tc>
        <w:tc>
          <w:tcPr>
            <w:tcW w:w="2977" w:type="dxa"/>
            <w:vMerge w:val="restart"/>
            <w:vAlign w:val="center"/>
          </w:tcPr>
          <w:p w14:paraId="1D7C9F97" w14:textId="6B555212" w:rsidR="00E12287" w:rsidRDefault="00E12287" w:rsidP="00E12287">
            <w:pPr>
              <w:widowControl w:val="0"/>
              <w:spacing w:line="22" w:lineRule="atLeast"/>
            </w:pPr>
            <w:r>
              <w:t>Тема 7.</w:t>
            </w:r>
            <w:r w:rsidR="00273687">
              <w:t xml:space="preserve"> </w:t>
            </w:r>
            <w:r w:rsidR="00273687" w:rsidRPr="00273687">
              <w:t>Детский психоанализ. Исследования А.</w:t>
            </w:r>
            <w:r w:rsidR="00CA0A2A">
              <w:t xml:space="preserve"> </w:t>
            </w:r>
            <w:r w:rsidR="00273687" w:rsidRPr="00273687">
              <w:t>Фрейд и М.Кляйн.</w:t>
            </w:r>
          </w:p>
        </w:tc>
        <w:tc>
          <w:tcPr>
            <w:tcW w:w="2410" w:type="dxa"/>
          </w:tcPr>
          <w:p w14:paraId="5103336E" w14:textId="62FB1005" w:rsidR="00E12287" w:rsidRDefault="00E12287" w:rsidP="00E12287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402" w:type="dxa"/>
          </w:tcPr>
          <w:p w14:paraId="02D8D90F" w14:textId="54A28AC6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E12287" w14:paraId="235ECECB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614F944C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44F92078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245F74E9" w14:textId="7AB2AA8A" w:rsidR="00E12287" w:rsidRDefault="00E12287" w:rsidP="00E12287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402" w:type="dxa"/>
          </w:tcPr>
          <w:p w14:paraId="7D14D5E6" w14:textId="33455D74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E12287" w14:paraId="69E2DEA5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250466DA" w14:textId="267B1EEC" w:rsidR="00E12287" w:rsidRDefault="00E12287" w:rsidP="00E12287">
            <w:pPr>
              <w:widowControl w:val="0"/>
              <w:spacing w:line="22" w:lineRule="atLeast"/>
            </w:pPr>
            <w:bookmarkStart w:id="6" w:name="_Hlk99115176"/>
            <w:bookmarkEnd w:id="5"/>
            <w:r>
              <w:t>8.</w:t>
            </w:r>
          </w:p>
        </w:tc>
        <w:tc>
          <w:tcPr>
            <w:tcW w:w="2977" w:type="dxa"/>
            <w:vMerge w:val="restart"/>
            <w:vAlign w:val="center"/>
          </w:tcPr>
          <w:p w14:paraId="34EA79DC" w14:textId="6568025B" w:rsidR="00E12287" w:rsidRDefault="00E12287" w:rsidP="00E12287">
            <w:pPr>
              <w:widowControl w:val="0"/>
              <w:spacing w:line="22" w:lineRule="atLeast"/>
            </w:pPr>
            <w:r>
              <w:t xml:space="preserve">Тема 8. </w:t>
            </w:r>
            <w:r w:rsidR="00273687">
              <w:t>Психоанализ телесности. Теория и практика В.Райха и А.Лоуэна</w:t>
            </w:r>
          </w:p>
        </w:tc>
        <w:tc>
          <w:tcPr>
            <w:tcW w:w="2410" w:type="dxa"/>
          </w:tcPr>
          <w:p w14:paraId="2251BD66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34DBA8AE" w14:textId="77777777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E12287" w14:paraId="5CD43903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3F844C10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5166DFC6" w14:textId="77777777" w:rsidR="00E12287" w:rsidRDefault="00E12287" w:rsidP="00E122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72A38039" w14:textId="77777777" w:rsidR="00E1228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057B0DFC" w14:textId="77777777" w:rsidR="00E12287" w:rsidRPr="00A26A57" w:rsidRDefault="00E12287" w:rsidP="00E1228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bookmarkEnd w:id="6"/>
      <w:tr w:rsidR="00273687" w14:paraId="7FE64FDE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573400D9" w14:textId="1D87219F" w:rsidR="00273687" w:rsidRDefault="00273687" w:rsidP="00273687">
            <w:pPr>
              <w:widowControl w:val="0"/>
              <w:spacing w:line="22" w:lineRule="atLeast"/>
            </w:pPr>
            <w:r>
              <w:t>9.</w:t>
            </w:r>
          </w:p>
        </w:tc>
        <w:tc>
          <w:tcPr>
            <w:tcW w:w="2977" w:type="dxa"/>
            <w:vMerge w:val="restart"/>
            <w:vAlign w:val="center"/>
          </w:tcPr>
          <w:p w14:paraId="0111645F" w14:textId="38227805" w:rsidR="00273687" w:rsidRDefault="00273687" w:rsidP="00273687">
            <w:pPr>
              <w:widowControl w:val="0"/>
              <w:spacing w:line="22" w:lineRule="atLeast"/>
            </w:pPr>
            <w:r>
              <w:t>Тема 9. Неофрейдизм К.Хорни, Э.Фромма и Э.Бёрна. Невротическое развитие личности и самоанализ</w:t>
            </w:r>
          </w:p>
        </w:tc>
        <w:tc>
          <w:tcPr>
            <w:tcW w:w="2410" w:type="dxa"/>
          </w:tcPr>
          <w:p w14:paraId="13443455" w14:textId="63575489" w:rsidR="00273687" w:rsidRPr="002E1F1F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402" w:type="dxa"/>
          </w:tcPr>
          <w:p w14:paraId="3A984D9D" w14:textId="28530515" w:rsidR="00273687" w:rsidRPr="002E1F1F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273687" w14:paraId="27D1FA18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4192F946" w14:textId="77777777" w:rsidR="00273687" w:rsidRDefault="00273687" w:rsidP="002736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3E71D58F" w14:textId="77777777" w:rsidR="00273687" w:rsidRDefault="00273687" w:rsidP="002736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301AB4B4" w14:textId="13F6AD08" w:rsidR="00273687" w:rsidRPr="002E1F1F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402" w:type="dxa"/>
          </w:tcPr>
          <w:p w14:paraId="0B932A7F" w14:textId="7958BA6F" w:rsidR="00273687" w:rsidRPr="002E1F1F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273687" w14:paraId="3B142F55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549C1855" w14:textId="38FB42EC" w:rsidR="00273687" w:rsidRDefault="00CA0A2A" w:rsidP="00273687">
            <w:pPr>
              <w:widowControl w:val="0"/>
              <w:spacing w:line="22" w:lineRule="atLeast"/>
            </w:pPr>
            <w:r>
              <w:t>10</w:t>
            </w:r>
            <w:r w:rsidR="00273687"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035E5278" w14:textId="355281F6" w:rsidR="00273687" w:rsidRDefault="00273687" w:rsidP="00273687">
            <w:pPr>
              <w:widowControl w:val="0"/>
              <w:spacing w:line="22" w:lineRule="atLeast"/>
            </w:pPr>
            <w:r>
              <w:t xml:space="preserve">Тема </w:t>
            </w:r>
            <w:r w:rsidR="00CA0A2A">
              <w:t>10</w:t>
            </w:r>
            <w:r>
              <w:t>.</w:t>
            </w:r>
            <w:r w:rsidR="00CA0A2A">
              <w:t xml:space="preserve"> Техники психоаналитической работы. Психоаналитическая диагностика.</w:t>
            </w:r>
          </w:p>
        </w:tc>
        <w:tc>
          <w:tcPr>
            <w:tcW w:w="2410" w:type="dxa"/>
          </w:tcPr>
          <w:p w14:paraId="548E740C" w14:textId="77777777" w:rsidR="00273687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402" w:type="dxa"/>
          </w:tcPr>
          <w:p w14:paraId="7806E1DF" w14:textId="77777777" w:rsidR="00273687" w:rsidRPr="00A26A57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273687" w14:paraId="142416C7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1068AB85" w14:textId="77777777" w:rsidR="00273687" w:rsidRDefault="00273687" w:rsidP="002736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1A88C66A" w14:textId="77777777" w:rsidR="00273687" w:rsidRDefault="00273687" w:rsidP="002736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0C3093B9" w14:textId="77777777" w:rsidR="00273687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402" w:type="dxa"/>
          </w:tcPr>
          <w:p w14:paraId="3E9FD110" w14:textId="77777777" w:rsidR="00273687" w:rsidRPr="00A26A57" w:rsidRDefault="00273687" w:rsidP="00273687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273687" w14:paraId="4B87FD5C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06A69695" w14:textId="289EC8A8" w:rsidR="00273687" w:rsidRDefault="00CA0A2A" w:rsidP="00273687">
            <w:pPr>
              <w:widowControl w:val="0"/>
              <w:spacing w:line="22" w:lineRule="atLeast"/>
            </w:pPr>
            <w:bookmarkStart w:id="7" w:name="_Hlk99115251"/>
            <w:r>
              <w:t>11</w:t>
            </w:r>
            <w:r w:rsidR="00273687"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3FEB78F1" w14:textId="0AEABF58" w:rsidR="00273687" w:rsidRDefault="00273687" w:rsidP="00273687">
            <w:pPr>
              <w:widowControl w:val="0"/>
              <w:spacing w:line="22" w:lineRule="atLeast"/>
            </w:pPr>
            <w:r>
              <w:t xml:space="preserve">Тема </w:t>
            </w:r>
            <w:r w:rsidR="00CA0A2A">
              <w:t>11.</w:t>
            </w:r>
            <w:r>
              <w:t xml:space="preserve"> </w:t>
            </w:r>
            <w:r w:rsidR="00CA0A2A">
              <w:t>Техника психоаналитического консультирования и терапии. Перенос и контрперенос. Работа с сопротивлениями и защитами.</w:t>
            </w:r>
          </w:p>
        </w:tc>
        <w:tc>
          <w:tcPr>
            <w:tcW w:w="2410" w:type="dxa"/>
          </w:tcPr>
          <w:p w14:paraId="478B92D6" w14:textId="77777777" w:rsidR="00273687" w:rsidRDefault="00273687" w:rsidP="0027368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508CFB0D" w14:textId="77777777" w:rsidR="00273687" w:rsidRPr="00A26A57" w:rsidRDefault="00273687" w:rsidP="0027368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273687" w14:paraId="7C73DF25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3B0F91E2" w14:textId="77777777" w:rsidR="00273687" w:rsidRDefault="00273687" w:rsidP="0027368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5F5C4E50" w14:textId="77777777" w:rsidR="00273687" w:rsidRDefault="00273687" w:rsidP="0027368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73352A47" w14:textId="77777777" w:rsidR="00273687" w:rsidRDefault="00273687" w:rsidP="0027368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59A3D01D" w14:textId="77777777" w:rsidR="00273687" w:rsidRPr="00A26A57" w:rsidRDefault="00273687" w:rsidP="0027368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bookmarkEnd w:id="7"/>
      <w:tr w:rsidR="00273687" w14:paraId="1C021B58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77B25CEA" w14:textId="7A28BAD5" w:rsidR="00273687" w:rsidRDefault="00CA0A2A" w:rsidP="00284D97">
            <w:pPr>
              <w:widowControl w:val="0"/>
              <w:spacing w:line="22" w:lineRule="atLeast"/>
            </w:pPr>
            <w:r>
              <w:t>12</w:t>
            </w:r>
            <w:r w:rsidR="00273687"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10A37B31" w14:textId="7385CF61" w:rsidR="00273687" w:rsidRDefault="00273687" w:rsidP="00284D97">
            <w:pPr>
              <w:widowControl w:val="0"/>
              <w:spacing w:line="22" w:lineRule="atLeast"/>
            </w:pPr>
            <w:r>
              <w:t xml:space="preserve">Тема </w:t>
            </w:r>
            <w:r w:rsidR="00CA0A2A">
              <w:t>12.</w:t>
            </w:r>
            <w:r>
              <w:t xml:space="preserve"> </w:t>
            </w:r>
            <w:r w:rsidR="00CA0A2A">
              <w:t>Аналитическая атмосфера и терапевтический анализ. Психодинамическая психотерапия</w:t>
            </w:r>
          </w:p>
        </w:tc>
        <w:tc>
          <w:tcPr>
            <w:tcW w:w="2410" w:type="dxa"/>
          </w:tcPr>
          <w:p w14:paraId="6AB9C151" w14:textId="77777777" w:rsidR="0027368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733A3B4E" w14:textId="77777777" w:rsidR="00273687" w:rsidRPr="00A26A5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273687" w14:paraId="048D943F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17DFCA20" w14:textId="77777777" w:rsidR="00273687" w:rsidRDefault="00273687" w:rsidP="00284D9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7F59E837" w14:textId="77777777" w:rsidR="00273687" w:rsidRDefault="00273687" w:rsidP="00284D9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372E87D5" w14:textId="77777777" w:rsidR="0027368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0F1DC7FB" w14:textId="77777777" w:rsidR="00273687" w:rsidRPr="00A26A5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273687" w14:paraId="4D2F210D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005549D5" w14:textId="287E0E84" w:rsidR="00273687" w:rsidRDefault="00CA0A2A" w:rsidP="00284D97">
            <w:pPr>
              <w:widowControl w:val="0"/>
              <w:spacing w:line="22" w:lineRule="atLeast"/>
            </w:pPr>
            <w:bookmarkStart w:id="8" w:name="_Hlk99115543"/>
            <w:r>
              <w:t>13</w:t>
            </w:r>
            <w:r w:rsidR="00273687"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62FE1923" w14:textId="0B6396AA" w:rsidR="00273687" w:rsidRDefault="00273687" w:rsidP="00284D97">
            <w:pPr>
              <w:widowControl w:val="0"/>
              <w:spacing w:line="22" w:lineRule="atLeast"/>
            </w:pPr>
            <w:r>
              <w:t xml:space="preserve">Тема </w:t>
            </w:r>
            <w:r w:rsidR="00CA0A2A">
              <w:t>13.</w:t>
            </w:r>
            <w:r>
              <w:t xml:space="preserve"> </w:t>
            </w:r>
            <w:r w:rsidR="00CA0A2A">
              <w:t>Современный психоанализ. Практическая реализация клинического психоанализа</w:t>
            </w:r>
          </w:p>
        </w:tc>
        <w:tc>
          <w:tcPr>
            <w:tcW w:w="2410" w:type="dxa"/>
          </w:tcPr>
          <w:p w14:paraId="49174CBA" w14:textId="77777777" w:rsidR="0027368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1DE74AD9" w14:textId="77777777" w:rsidR="00273687" w:rsidRPr="00A26A5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273687" w14:paraId="4DEED9B8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2413CEBC" w14:textId="77777777" w:rsidR="00273687" w:rsidRDefault="00273687" w:rsidP="00284D9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26EEC210" w14:textId="77777777" w:rsidR="00273687" w:rsidRDefault="00273687" w:rsidP="00284D9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3097A965" w14:textId="77777777" w:rsidR="0027368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454A4967" w14:textId="77777777" w:rsidR="00273687" w:rsidRPr="00A26A5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bookmarkEnd w:id="8"/>
      <w:tr w:rsidR="00273687" w14:paraId="7F8BD00D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7DFCC1E9" w14:textId="7463D897" w:rsidR="00273687" w:rsidRDefault="00CA0A2A" w:rsidP="00284D97">
            <w:pPr>
              <w:widowControl w:val="0"/>
              <w:spacing w:line="22" w:lineRule="atLeast"/>
            </w:pPr>
            <w:r>
              <w:t>14</w:t>
            </w:r>
            <w:r w:rsidR="00273687"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64A7F809" w14:textId="6DE566CD" w:rsidR="00273687" w:rsidRDefault="00CA0A2A" w:rsidP="00284D97">
            <w:pPr>
              <w:widowControl w:val="0"/>
              <w:spacing w:line="22" w:lineRule="atLeast"/>
            </w:pPr>
            <w:r w:rsidRPr="005F7AC5">
              <w:t>Тема 1</w:t>
            </w:r>
            <w:r>
              <w:t>4</w:t>
            </w:r>
            <w:r w:rsidRPr="005F7AC5">
              <w:t xml:space="preserve">. </w:t>
            </w:r>
            <w:r>
              <w:t>Клинический психоанализ в работе с невротическими, депрессивными и личностными расстройствами клиентов. Применение клинического психоанализа в работе с психосоматозами.</w:t>
            </w:r>
            <w:r w:rsidR="00273687">
              <w:t xml:space="preserve"> </w:t>
            </w:r>
          </w:p>
        </w:tc>
        <w:tc>
          <w:tcPr>
            <w:tcW w:w="2410" w:type="dxa"/>
          </w:tcPr>
          <w:p w14:paraId="1AE35CCB" w14:textId="77777777" w:rsidR="0027368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1F6BA453" w14:textId="77777777" w:rsidR="00273687" w:rsidRPr="00A26A5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273687" w14:paraId="6F36648D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31B98300" w14:textId="77777777" w:rsidR="00273687" w:rsidRDefault="00273687" w:rsidP="00284D9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34E36FA4" w14:textId="77777777" w:rsidR="00273687" w:rsidRDefault="00273687" w:rsidP="00284D9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143EBBD9" w14:textId="77777777" w:rsidR="0027368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45B9426F" w14:textId="77777777" w:rsidR="00273687" w:rsidRPr="00A26A57" w:rsidRDefault="00273687" w:rsidP="00284D9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CA0A2A" w14:paraId="75241308" w14:textId="77777777" w:rsidTr="00541CEA">
        <w:trPr>
          <w:trHeight w:val="284"/>
        </w:trPr>
        <w:tc>
          <w:tcPr>
            <w:tcW w:w="567" w:type="dxa"/>
            <w:vMerge w:val="restart"/>
            <w:vAlign w:val="center"/>
          </w:tcPr>
          <w:p w14:paraId="62B2D6B1" w14:textId="4CA3DF0F" w:rsidR="00CA0A2A" w:rsidRDefault="00CA0A2A" w:rsidP="00284D97">
            <w:pPr>
              <w:widowControl w:val="0"/>
              <w:spacing w:line="22" w:lineRule="atLeast"/>
            </w:pPr>
            <w:r>
              <w:t>15.</w:t>
            </w:r>
          </w:p>
        </w:tc>
        <w:tc>
          <w:tcPr>
            <w:tcW w:w="2977" w:type="dxa"/>
            <w:vMerge w:val="restart"/>
            <w:vAlign w:val="center"/>
          </w:tcPr>
          <w:p w14:paraId="01E321BE" w14:textId="029DB208" w:rsidR="00CA0A2A" w:rsidRDefault="00CA0A2A" w:rsidP="00284D97">
            <w:pPr>
              <w:widowControl w:val="0"/>
              <w:spacing w:line="22" w:lineRule="atLeast"/>
            </w:pPr>
            <w:r>
              <w:t>Тема 15. Психоанализ искусства, религий и массовых социальных тенденций.</w:t>
            </w:r>
          </w:p>
        </w:tc>
        <w:tc>
          <w:tcPr>
            <w:tcW w:w="2410" w:type="dxa"/>
          </w:tcPr>
          <w:p w14:paraId="0192168C" w14:textId="77777777" w:rsidR="00CA0A2A" w:rsidRDefault="00CA0A2A" w:rsidP="00284D97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402" w:type="dxa"/>
          </w:tcPr>
          <w:p w14:paraId="5C77A5E4" w14:textId="77777777" w:rsidR="00CA0A2A" w:rsidRPr="00A26A57" w:rsidRDefault="00CA0A2A" w:rsidP="00284D97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CA0A2A" w14:paraId="214777D3" w14:textId="77777777" w:rsidTr="00541CEA">
        <w:trPr>
          <w:trHeight w:val="284"/>
        </w:trPr>
        <w:tc>
          <w:tcPr>
            <w:tcW w:w="567" w:type="dxa"/>
            <w:vMerge/>
            <w:vAlign w:val="center"/>
          </w:tcPr>
          <w:p w14:paraId="03FB06A2" w14:textId="77777777" w:rsidR="00CA0A2A" w:rsidRDefault="00CA0A2A" w:rsidP="00284D97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503A178B" w14:textId="77777777" w:rsidR="00CA0A2A" w:rsidRDefault="00CA0A2A" w:rsidP="00284D97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5FA60D28" w14:textId="77777777" w:rsidR="00CA0A2A" w:rsidRDefault="00CA0A2A" w:rsidP="00284D97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402" w:type="dxa"/>
          </w:tcPr>
          <w:p w14:paraId="00539353" w14:textId="77777777" w:rsidR="00CA0A2A" w:rsidRPr="00A26A57" w:rsidRDefault="00CA0A2A" w:rsidP="00284D97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9" w:name="_Hlk90675002"/>
      <w:r w:rsidRPr="00E2441A">
        <w:rPr>
          <w:b/>
          <w:bCs/>
          <w:caps/>
          <w:color w:val="auto"/>
        </w:rPr>
        <w:lastRenderedPageBreak/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9"/>
    <w:p w14:paraId="1E5680CD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1.</w:t>
      </w:r>
      <w:r w:rsidRPr="00BA39FC">
        <w:rPr>
          <w:spacing w:val="-1"/>
        </w:rPr>
        <w:tab/>
        <w:t>Клинический психоанализ как научная область знаний, его связь с другими областями знаний и психологической практикой.</w:t>
      </w:r>
    </w:p>
    <w:p w14:paraId="7797F277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2.</w:t>
      </w:r>
      <w:r w:rsidRPr="00BA39FC">
        <w:rPr>
          <w:spacing w:val="-1"/>
        </w:rPr>
        <w:tab/>
        <w:t>Понятие психического аппарата. Модели психического аппарата.</w:t>
      </w:r>
    </w:p>
    <w:p w14:paraId="1B3DAFB3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3.</w:t>
      </w:r>
      <w:r w:rsidRPr="00BA39FC">
        <w:rPr>
          <w:spacing w:val="-1"/>
        </w:rPr>
        <w:tab/>
        <w:t>Содержание первой модели психического аппарата (З. Фрейд). Понятие вытеснения и феномены сновидений, острот и ошибочных действий.</w:t>
      </w:r>
    </w:p>
    <w:p w14:paraId="288A323B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4.</w:t>
      </w:r>
      <w:r w:rsidRPr="00BA39FC">
        <w:rPr>
          <w:spacing w:val="-1"/>
        </w:rPr>
        <w:tab/>
        <w:t>Содержание промежуточной модели психического аппарата. Понятие сознательного, предсознательного, бессознательного.</w:t>
      </w:r>
    </w:p>
    <w:p w14:paraId="58B5D0DB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5.</w:t>
      </w:r>
      <w:r w:rsidRPr="00BA39FC">
        <w:rPr>
          <w:spacing w:val="-1"/>
        </w:rPr>
        <w:tab/>
        <w:t>Содержание итоговой модели психического аппарата («Я», «Оно», «Сверх-Я»).</w:t>
      </w:r>
    </w:p>
    <w:p w14:paraId="521A5014" w14:textId="7177D3B4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6.</w:t>
      </w:r>
      <w:r w:rsidRPr="00BA39FC">
        <w:rPr>
          <w:spacing w:val="-1"/>
        </w:rPr>
        <w:tab/>
        <w:t>Стадии психосексуального развития ребенка.</w:t>
      </w:r>
    </w:p>
    <w:p w14:paraId="5D4BA7C8" w14:textId="0560D945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7.</w:t>
      </w:r>
      <w:r w:rsidRPr="00BA39FC">
        <w:rPr>
          <w:spacing w:val="-1"/>
        </w:rPr>
        <w:tab/>
        <w:t>Понятие либидо. Этапы развития либидо.</w:t>
      </w:r>
    </w:p>
    <w:p w14:paraId="3A708C8E" w14:textId="0BC75EB0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>
        <w:rPr>
          <w:spacing w:val="-1"/>
        </w:rPr>
        <w:t>8</w:t>
      </w:r>
      <w:r w:rsidRPr="00BA39FC">
        <w:rPr>
          <w:spacing w:val="-1"/>
        </w:rPr>
        <w:t>.</w:t>
      </w:r>
      <w:r w:rsidRPr="00BA39FC">
        <w:rPr>
          <w:spacing w:val="-1"/>
        </w:rPr>
        <w:tab/>
      </w:r>
      <w:r>
        <w:rPr>
          <w:spacing w:val="-1"/>
        </w:rPr>
        <w:t>П</w:t>
      </w:r>
      <w:r w:rsidRPr="00BA39FC">
        <w:rPr>
          <w:spacing w:val="-1"/>
        </w:rPr>
        <w:t>ервичн</w:t>
      </w:r>
      <w:r>
        <w:rPr>
          <w:spacing w:val="-1"/>
        </w:rPr>
        <w:t>ые</w:t>
      </w:r>
      <w:r w:rsidRPr="00BA39FC">
        <w:rPr>
          <w:spacing w:val="-1"/>
        </w:rPr>
        <w:t xml:space="preserve"> и вторичн</w:t>
      </w:r>
      <w:r>
        <w:rPr>
          <w:spacing w:val="-1"/>
        </w:rPr>
        <w:t xml:space="preserve">ые психические </w:t>
      </w:r>
      <w:r w:rsidRPr="00BA39FC">
        <w:rPr>
          <w:spacing w:val="-1"/>
        </w:rPr>
        <w:t>процесс</w:t>
      </w:r>
      <w:r>
        <w:rPr>
          <w:spacing w:val="-1"/>
        </w:rPr>
        <w:t>ы, теория «драйвов».</w:t>
      </w:r>
    </w:p>
    <w:p w14:paraId="1AE3AE97" w14:textId="271C209E" w:rsidR="00157BF6" w:rsidRDefault="00157BF6" w:rsidP="00BA39FC">
      <w:pPr>
        <w:tabs>
          <w:tab w:val="left" w:pos="720"/>
        </w:tabs>
        <w:jc w:val="both"/>
        <w:rPr>
          <w:spacing w:val="-1"/>
        </w:rPr>
      </w:pPr>
      <w:r>
        <w:rPr>
          <w:spacing w:val="-1"/>
        </w:rPr>
        <w:t xml:space="preserve">9.         «Комплекс Эдипа и Электры». Психоаналитический взгляд на гендерные различия. </w:t>
      </w:r>
    </w:p>
    <w:p w14:paraId="0ACD08D1" w14:textId="7D1C16FA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10.</w:t>
      </w:r>
      <w:r w:rsidRPr="00BA39FC">
        <w:rPr>
          <w:spacing w:val="-1"/>
        </w:rPr>
        <w:tab/>
      </w:r>
      <w:r w:rsidR="00157BF6">
        <w:rPr>
          <w:spacing w:val="-1"/>
        </w:rPr>
        <w:t>П</w:t>
      </w:r>
      <w:r w:rsidR="00157BF6" w:rsidRPr="00BA39FC">
        <w:rPr>
          <w:spacing w:val="-1"/>
        </w:rPr>
        <w:t>ринципы психической деятельности</w:t>
      </w:r>
      <w:r w:rsidR="00157BF6">
        <w:rPr>
          <w:spacing w:val="-1"/>
        </w:rPr>
        <w:t xml:space="preserve"> в классическом психоанализе</w:t>
      </w:r>
      <w:r w:rsidR="00157BF6" w:rsidRPr="00BA39FC">
        <w:rPr>
          <w:spacing w:val="-1"/>
        </w:rPr>
        <w:t>. Принцип удовольствия и принцип реальности.</w:t>
      </w:r>
    </w:p>
    <w:p w14:paraId="76D7FC9C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11.</w:t>
      </w:r>
      <w:r w:rsidRPr="00BA39FC">
        <w:rPr>
          <w:spacing w:val="-1"/>
        </w:rPr>
        <w:tab/>
        <w:t>Понятие фиксации: определение и механизмы возникновения.</w:t>
      </w:r>
    </w:p>
    <w:p w14:paraId="5702DFD6" w14:textId="77777777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12.</w:t>
      </w:r>
      <w:r w:rsidRPr="00BA39FC">
        <w:rPr>
          <w:spacing w:val="-1"/>
        </w:rPr>
        <w:tab/>
        <w:t>Понятие регресса: определение и механизмы возникновения.</w:t>
      </w:r>
    </w:p>
    <w:p w14:paraId="72E38891" w14:textId="77777777" w:rsidR="00157BF6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13.</w:t>
      </w:r>
      <w:r w:rsidRPr="00BA39FC">
        <w:rPr>
          <w:spacing w:val="-1"/>
        </w:rPr>
        <w:tab/>
      </w:r>
      <w:r w:rsidR="00157BF6" w:rsidRPr="00BA39FC">
        <w:rPr>
          <w:spacing w:val="-1"/>
        </w:rPr>
        <w:t>Основные защитные механизмы: генезис и принципы функционирования</w:t>
      </w:r>
      <w:r w:rsidR="00157BF6">
        <w:rPr>
          <w:spacing w:val="-1"/>
        </w:rPr>
        <w:t>.</w:t>
      </w:r>
      <w:r w:rsidR="00157BF6" w:rsidRPr="00BA39FC">
        <w:rPr>
          <w:spacing w:val="-1"/>
        </w:rPr>
        <w:t xml:space="preserve"> Характеристика</w:t>
      </w:r>
      <w:r w:rsidR="00157BF6">
        <w:rPr>
          <w:spacing w:val="-1"/>
        </w:rPr>
        <w:t xml:space="preserve"> </w:t>
      </w:r>
      <w:r w:rsidR="00157BF6" w:rsidRPr="00BA39FC">
        <w:rPr>
          <w:spacing w:val="-1"/>
        </w:rPr>
        <w:t>направлений постклассического психоанализа</w:t>
      </w:r>
    </w:p>
    <w:p w14:paraId="7748CFA4" w14:textId="0EB55005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14.</w:t>
      </w:r>
      <w:r w:rsidR="00157BF6" w:rsidRPr="00157BF6">
        <w:rPr>
          <w:spacing w:val="-1"/>
        </w:rPr>
        <w:t xml:space="preserve"> </w:t>
      </w:r>
      <w:r w:rsidR="00157BF6">
        <w:rPr>
          <w:spacing w:val="-1"/>
        </w:rPr>
        <w:t xml:space="preserve">      </w:t>
      </w:r>
      <w:r w:rsidR="00157BF6" w:rsidRPr="00BA39FC">
        <w:rPr>
          <w:spacing w:val="-1"/>
        </w:rPr>
        <w:t>Психоаналитические подходы к изучению и пониманию личности: Эго-психология.</w:t>
      </w:r>
    </w:p>
    <w:p w14:paraId="3F52C296" w14:textId="7CF60AC0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15.</w:t>
      </w:r>
      <w:r w:rsidRPr="00BA39FC">
        <w:rPr>
          <w:spacing w:val="-1"/>
        </w:rPr>
        <w:tab/>
      </w:r>
      <w:r w:rsidR="00157BF6" w:rsidRPr="00BA39FC">
        <w:rPr>
          <w:spacing w:val="-1"/>
        </w:rPr>
        <w:t>Психоаналитические</w:t>
      </w:r>
      <w:r w:rsidR="00157BF6" w:rsidRPr="00BA39FC">
        <w:rPr>
          <w:spacing w:val="-1"/>
        </w:rPr>
        <w:tab/>
        <w:t>подходы к изучению и пониманию личности: селф-психология.</w:t>
      </w:r>
    </w:p>
    <w:p w14:paraId="64FFBFA5" w14:textId="714E2B63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16.</w:t>
      </w:r>
      <w:r w:rsidRPr="00BA39FC">
        <w:rPr>
          <w:spacing w:val="-1"/>
        </w:rPr>
        <w:tab/>
      </w:r>
      <w:r w:rsidR="00157BF6" w:rsidRPr="00BA39FC">
        <w:rPr>
          <w:spacing w:val="-1"/>
        </w:rPr>
        <w:t>Психоаналитическ</w:t>
      </w:r>
      <w:r w:rsidR="00157BF6">
        <w:rPr>
          <w:spacing w:val="-1"/>
        </w:rPr>
        <w:t xml:space="preserve">ие </w:t>
      </w:r>
      <w:r w:rsidR="00157BF6" w:rsidRPr="00BA39FC">
        <w:rPr>
          <w:spacing w:val="-1"/>
        </w:rPr>
        <w:t>теори</w:t>
      </w:r>
      <w:r w:rsidR="00157BF6">
        <w:rPr>
          <w:spacing w:val="-1"/>
        </w:rPr>
        <w:t>и</w:t>
      </w:r>
      <w:r w:rsidR="00157BF6" w:rsidRPr="00BA39FC">
        <w:rPr>
          <w:spacing w:val="-1"/>
        </w:rPr>
        <w:t xml:space="preserve"> невроз</w:t>
      </w:r>
      <w:r w:rsidR="00157BF6">
        <w:rPr>
          <w:spacing w:val="-1"/>
        </w:rPr>
        <w:t>ов</w:t>
      </w:r>
      <w:r w:rsidRPr="00BA39FC">
        <w:rPr>
          <w:spacing w:val="-1"/>
        </w:rPr>
        <w:t>.</w:t>
      </w:r>
    </w:p>
    <w:p w14:paraId="4267FDE6" w14:textId="78C2E479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17.</w:t>
      </w:r>
      <w:r w:rsidRPr="00BA39FC">
        <w:rPr>
          <w:spacing w:val="-1"/>
        </w:rPr>
        <w:tab/>
      </w:r>
      <w:r w:rsidR="00157BF6" w:rsidRPr="00BA39FC">
        <w:rPr>
          <w:spacing w:val="-1"/>
        </w:rPr>
        <w:t>Психоаналитическая</w:t>
      </w:r>
      <w:r w:rsidR="00157BF6" w:rsidRPr="00BA39FC">
        <w:rPr>
          <w:spacing w:val="-1"/>
        </w:rPr>
        <w:tab/>
        <w:t>психология объектных отношений (М. Балинт, Д. Винникот, Р. Фейрнбейрн).</w:t>
      </w:r>
    </w:p>
    <w:p w14:paraId="2A843C0B" w14:textId="694D03C0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18.</w:t>
      </w:r>
      <w:r w:rsidRPr="00BA39FC">
        <w:rPr>
          <w:spacing w:val="-1"/>
        </w:rPr>
        <w:tab/>
      </w:r>
      <w:r w:rsidR="00157BF6" w:rsidRPr="00BA39FC">
        <w:rPr>
          <w:spacing w:val="-1"/>
        </w:rPr>
        <w:t>Психология</w:t>
      </w:r>
      <w:r w:rsidR="00157BF6">
        <w:rPr>
          <w:spacing w:val="-1"/>
        </w:rPr>
        <w:t xml:space="preserve"> «с</w:t>
      </w:r>
      <w:r w:rsidR="00157BF6" w:rsidRPr="00BA39FC">
        <w:rPr>
          <w:spacing w:val="-1"/>
        </w:rPr>
        <w:t>амости</w:t>
      </w:r>
      <w:r w:rsidR="00157BF6">
        <w:rPr>
          <w:spacing w:val="-1"/>
        </w:rPr>
        <w:t>»</w:t>
      </w:r>
      <w:r w:rsidR="00157BF6" w:rsidRPr="00BA39FC">
        <w:rPr>
          <w:spacing w:val="-1"/>
        </w:rPr>
        <w:t xml:space="preserve"> Х. Кохута.</w:t>
      </w:r>
    </w:p>
    <w:p w14:paraId="2E004385" w14:textId="5F8074F0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19.</w:t>
      </w:r>
      <w:r w:rsidRPr="00BA39FC">
        <w:rPr>
          <w:spacing w:val="-1"/>
        </w:rPr>
        <w:tab/>
      </w:r>
      <w:r w:rsidR="00157BF6" w:rsidRPr="00BA39FC">
        <w:rPr>
          <w:spacing w:val="-1"/>
        </w:rPr>
        <w:t>Разновидности</w:t>
      </w:r>
      <w:r w:rsidR="00157BF6" w:rsidRPr="00BA39FC">
        <w:rPr>
          <w:spacing w:val="-1"/>
        </w:rPr>
        <w:tab/>
        <w:t>оценки клиента: психодинамическая, психологическая, клиническая, социальная. Оценка перспектив рабочего альянса.</w:t>
      </w:r>
      <w:r w:rsidRPr="00BA39FC">
        <w:rPr>
          <w:spacing w:val="-1"/>
        </w:rPr>
        <w:t>.</w:t>
      </w:r>
    </w:p>
    <w:p w14:paraId="5B2B10C5" w14:textId="1774344B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20.</w:t>
      </w:r>
      <w:r w:rsidRPr="00BA39FC">
        <w:rPr>
          <w:spacing w:val="-1"/>
        </w:rPr>
        <w:tab/>
      </w:r>
      <w:r w:rsidR="000C5B66" w:rsidRPr="000C5B66">
        <w:rPr>
          <w:spacing w:val="-1"/>
        </w:rPr>
        <w:t>Онтопсихологический анализ сновидений А. Менегетти.</w:t>
      </w:r>
    </w:p>
    <w:p w14:paraId="1E2F2C09" w14:textId="5ED02CE1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21.</w:t>
      </w:r>
      <w:r w:rsidRPr="00BA39FC">
        <w:rPr>
          <w:spacing w:val="-1"/>
        </w:rPr>
        <w:tab/>
      </w:r>
      <w:r w:rsidR="000C5B66" w:rsidRPr="00BA39FC">
        <w:rPr>
          <w:spacing w:val="-1"/>
        </w:rPr>
        <w:t>Основы психоаналитической техники: работа со свободными ассоциациями</w:t>
      </w:r>
      <w:r w:rsidR="000C5B66">
        <w:rPr>
          <w:spacing w:val="-1"/>
        </w:rPr>
        <w:t>,</w:t>
      </w:r>
      <w:r w:rsidR="000C5B66" w:rsidRPr="00BA39FC">
        <w:rPr>
          <w:spacing w:val="-1"/>
        </w:rPr>
        <w:t xml:space="preserve"> переносом (трансфером) и контрпереносом (контртрансфером).</w:t>
      </w:r>
    </w:p>
    <w:p w14:paraId="12B92047" w14:textId="62CF0BFB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22.</w:t>
      </w:r>
      <w:r w:rsidRPr="00BA39FC">
        <w:rPr>
          <w:spacing w:val="-1"/>
        </w:rPr>
        <w:tab/>
      </w:r>
      <w:r w:rsidR="000C5B66" w:rsidRPr="00BA39FC">
        <w:rPr>
          <w:spacing w:val="-1"/>
        </w:rPr>
        <w:t>Основы психоаналитической техники: работа с сопротивлением и защитами.</w:t>
      </w:r>
    </w:p>
    <w:p w14:paraId="6317F073" w14:textId="054834EE" w:rsidR="00BA39FC" w:rsidRPr="00BA39FC" w:rsidRDefault="00BA39FC" w:rsidP="00BA39FC">
      <w:pPr>
        <w:tabs>
          <w:tab w:val="left" w:pos="720"/>
        </w:tabs>
        <w:jc w:val="both"/>
        <w:rPr>
          <w:spacing w:val="-1"/>
        </w:rPr>
      </w:pPr>
      <w:r w:rsidRPr="00BA39FC">
        <w:rPr>
          <w:spacing w:val="-1"/>
        </w:rPr>
        <w:t>23.</w:t>
      </w:r>
      <w:r w:rsidRPr="00BA39FC">
        <w:rPr>
          <w:spacing w:val="-1"/>
        </w:rPr>
        <w:tab/>
      </w:r>
      <w:r w:rsidR="000C5B66" w:rsidRPr="00BA39FC">
        <w:rPr>
          <w:spacing w:val="-1"/>
        </w:rPr>
        <w:t>Психоанализ</w:t>
      </w:r>
      <w:r w:rsidR="000C5B66" w:rsidRPr="00BA39FC">
        <w:rPr>
          <w:spacing w:val="-1"/>
        </w:rPr>
        <w:tab/>
        <w:t>психосоматических расстройств.</w:t>
      </w:r>
    </w:p>
    <w:p w14:paraId="05CA9A76" w14:textId="67EAB9C6" w:rsidR="00C92855" w:rsidRDefault="00C92855" w:rsidP="00BA39FC">
      <w:pPr>
        <w:tabs>
          <w:tab w:val="left" w:pos="720"/>
        </w:tabs>
        <w:jc w:val="both"/>
        <w:rPr>
          <w:b/>
          <w:color w:val="000000"/>
        </w:rPr>
      </w:pPr>
    </w:p>
    <w:p w14:paraId="48944834" w14:textId="77777777" w:rsidR="00DA04A3" w:rsidRDefault="00DA04A3" w:rsidP="00DA04A3">
      <w:pPr>
        <w:tabs>
          <w:tab w:val="left" w:pos="0"/>
        </w:tabs>
      </w:pPr>
      <w:bookmarkStart w:id="10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92855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11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92855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7393E3B2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0C5B66">
              <w:rPr>
                <w:color w:val="000000"/>
              </w:rPr>
              <w:t>15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11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10"/>
    <w:p w14:paraId="0E112625" w14:textId="77777777" w:rsidR="00C9542F" w:rsidRDefault="00C9542F" w:rsidP="00DA04A3">
      <w:pPr>
        <w:rPr>
          <w:b/>
          <w:bCs/>
          <w:color w:val="000000"/>
          <w:kern w:val="2"/>
          <w:lang w:eastAsia="zh-CN"/>
        </w:rPr>
      </w:pPr>
    </w:p>
    <w:p w14:paraId="42F11622" w14:textId="77777777" w:rsidR="00E9763B" w:rsidRDefault="00E9763B" w:rsidP="00E9763B">
      <w:pPr>
        <w:widowControl w:val="0"/>
        <w:tabs>
          <w:tab w:val="left" w:pos="284"/>
        </w:tabs>
        <w:ind w:left="-142"/>
        <w:rPr>
          <w:rFonts w:eastAsia="Batang"/>
        </w:rPr>
      </w:pPr>
    </w:p>
    <w:p w14:paraId="35EAF523" w14:textId="77777777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669D4E9" w14:textId="36A2E528" w:rsidR="00C12FE7" w:rsidRPr="00C12FE7" w:rsidRDefault="006E71DD" w:rsidP="006E71D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E71DD">
              <w:rPr>
                <w:bCs/>
                <w:color w:val="000000"/>
              </w:rPr>
              <w:t>Полное собрание сочинений</w:t>
            </w:r>
          </w:p>
        </w:tc>
        <w:tc>
          <w:tcPr>
            <w:tcW w:w="1843" w:type="dxa"/>
          </w:tcPr>
          <w:p w14:paraId="5D15EBCF" w14:textId="77777777" w:rsidR="007707F8" w:rsidRPr="006E71DD" w:rsidRDefault="007707F8" w:rsidP="007707F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E71DD">
              <w:rPr>
                <w:bCs/>
                <w:color w:val="000000"/>
              </w:rPr>
              <w:t>Фрейд З.</w:t>
            </w:r>
          </w:p>
          <w:p w14:paraId="1519BF32" w14:textId="4E771F09" w:rsidR="00C12FE7" w:rsidRPr="00C12FE7" w:rsidRDefault="00C12FE7" w:rsidP="0056100C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1417" w:type="dxa"/>
          </w:tcPr>
          <w:p w14:paraId="17C89EC2" w14:textId="7DE34FF3" w:rsidR="00C12FE7" w:rsidRPr="00C12FE7" w:rsidRDefault="007707F8" w:rsidP="0056100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СПб., </w:t>
            </w:r>
            <w:r w:rsidRPr="006E71DD">
              <w:rPr>
                <w:bCs/>
                <w:color w:val="000000"/>
              </w:rPr>
              <w:t>ВЕИП</w:t>
            </w:r>
          </w:p>
        </w:tc>
        <w:tc>
          <w:tcPr>
            <w:tcW w:w="709" w:type="dxa"/>
          </w:tcPr>
          <w:p w14:paraId="067F37CB" w14:textId="66142957" w:rsidR="00C12FE7" w:rsidRDefault="007707F8" w:rsidP="0056100C">
            <w:pPr>
              <w:widowControl w:val="0"/>
            </w:pPr>
            <w:r w:rsidRPr="006E71DD">
              <w:rPr>
                <w:bCs/>
                <w:color w:val="000000"/>
              </w:rPr>
              <w:t>2005-2021</w:t>
            </w:r>
          </w:p>
        </w:tc>
        <w:tc>
          <w:tcPr>
            <w:tcW w:w="1276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7A772722" w:rsidR="00C12FE7" w:rsidRPr="00E45886" w:rsidRDefault="007707F8" w:rsidP="0056100C">
            <w:pPr>
              <w:widowControl w:val="0"/>
            </w:pPr>
            <w:r w:rsidRPr="00C43A5C">
              <w:t>https://cyberleninka.ru/</w:t>
            </w:r>
          </w:p>
        </w:tc>
      </w:tr>
      <w:tr w:rsidR="00853FBD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853FBD" w:rsidRPr="00E45886" w:rsidRDefault="00853FBD" w:rsidP="00853FBD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53C83603" w:rsidR="00853FBD" w:rsidRPr="00E47190" w:rsidRDefault="006E71DD" w:rsidP="00853FB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E71DD">
              <w:rPr>
                <w:color w:val="000000"/>
              </w:rPr>
              <w:t xml:space="preserve">Психоанализ: учеб. пособие для студентов вузов / </w:t>
            </w:r>
          </w:p>
        </w:tc>
        <w:tc>
          <w:tcPr>
            <w:tcW w:w="1843" w:type="dxa"/>
          </w:tcPr>
          <w:p w14:paraId="1F046569" w14:textId="742785B7" w:rsidR="00853FBD" w:rsidRPr="00E45886" w:rsidRDefault="007707F8" w:rsidP="00853FBD">
            <w:pPr>
              <w:widowControl w:val="0"/>
            </w:pPr>
            <w:r>
              <w:rPr>
                <w:color w:val="000000"/>
              </w:rPr>
              <w:t>Г</w:t>
            </w:r>
            <w:r w:rsidRPr="006E71DD">
              <w:rPr>
                <w:color w:val="000000"/>
              </w:rPr>
              <w:t>уревич П.С.</w:t>
            </w:r>
          </w:p>
        </w:tc>
        <w:tc>
          <w:tcPr>
            <w:tcW w:w="1417" w:type="dxa"/>
          </w:tcPr>
          <w:p w14:paraId="06B337DA" w14:textId="764F1150" w:rsidR="00853FBD" w:rsidRPr="00E45886" w:rsidRDefault="007707F8" w:rsidP="00B3393E">
            <w:pPr>
              <w:widowControl w:val="0"/>
            </w:pPr>
            <w:r w:rsidRPr="006E71DD">
              <w:rPr>
                <w:color w:val="000000"/>
              </w:rPr>
              <w:t>М</w:t>
            </w:r>
            <w:r>
              <w:rPr>
                <w:color w:val="000000"/>
              </w:rPr>
              <w:t>осква</w:t>
            </w:r>
            <w:r w:rsidRPr="006E71DD">
              <w:rPr>
                <w:color w:val="000000"/>
              </w:rPr>
              <w:t>: ЮНИТИ-ДАНА</w:t>
            </w:r>
          </w:p>
        </w:tc>
        <w:tc>
          <w:tcPr>
            <w:tcW w:w="709" w:type="dxa"/>
          </w:tcPr>
          <w:p w14:paraId="5273C6D2" w14:textId="27E5CE25" w:rsidR="00853FBD" w:rsidRPr="00E45886" w:rsidRDefault="007707F8" w:rsidP="00853FBD">
            <w:pPr>
              <w:widowControl w:val="0"/>
            </w:pPr>
            <w:r w:rsidRPr="006E71DD">
              <w:rPr>
                <w:color w:val="000000"/>
              </w:rPr>
              <w:t>2017</w:t>
            </w:r>
          </w:p>
        </w:tc>
        <w:tc>
          <w:tcPr>
            <w:tcW w:w="1276" w:type="dxa"/>
          </w:tcPr>
          <w:p w14:paraId="3E9F3590" w14:textId="3BE20311" w:rsidR="00853FBD" w:rsidRPr="00E45886" w:rsidRDefault="00853FBD" w:rsidP="00853FBD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CD6B5E4" w14:textId="32BB1C8C" w:rsidR="00853FBD" w:rsidRPr="00E45886" w:rsidRDefault="007707F8" w:rsidP="00853FBD">
            <w:pPr>
              <w:widowControl w:val="0"/>
            </w:pPr>
            <w:r w:rsidRPr="006E71DD">
              <w:rPr>
                <w:color w:val="000000"/>
              </w:rPr>
              <w:t>https://znanium.com</w:t>
            </w:r>
            <w:r>
              <w:rPr>
                <w:color w:val="000000"/>
              </w:rPr>
              <w:t>/</w:t>
            </w:r>
          </w:p>
        </w:tc>
      </w:tr>
      <w:tr w:rsidR="00853FBD" w:rsidRPr="00E45886" w14:paraId="00CED67A" w14:textId="77777777" w:rsidTr="00C12FE7">
        <w:tc>
          <w:tcPr>
            <w:tcW w:w="567" w:type="dxa"/>
          </w:tcPr>
          <w:p w14:paraId="0F8E17A8" w14:textId="02A0817C" w:rsidR="00853FBD" w:rsidRPr="00C9542F" w:rsidRDefault="00853FBD" w:rsidP="00853FBD">
            <w:pPr>
              <w:widowControl w:val="0"/>
              <w:jc w:val="center"/>
            </w:pPr>
            <w:bookmarkStart w:id="12" w:name="_Hlk98747980"/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3BF93044" w:rsidR="00853FBD" w:rsidRPr="00C9542F" w:rsidRDefault="006E71DD" w:rsidP="00853F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E71DD">
              <w:rPr>
                <w:bCs/>
                <w:color w:val="000000"/>
              </w:rPr>
              <w:t>Психоанализ. Учебное пособие</w:t>
            </w:r>
          </w:p>
        </w:tc>
        <w:tc>
          <w:tcPr>
            <w:tcW w:w="1843" w:type="dxa"/>
          </w:tcPr>
          <w:p w14:paraId="23A860F5" w14:textId="22CA0A48" w:rsidR="00853FBD" w:rsidRPr="00C9542F" w:rsidRDefault="007707F8" w:rsidP="00853FBD">
            <w:pPr>
              <w:widowControl w:val="0"/>
              <w:rPr>
                <w:color w:val="000000"/>
              </w:rPr>
            </w:pPr>
            <w:r w:rsidRPr="006E71DD">
              <w:rPr>
                <w:bCs/>
                <w:color w:val="000000"/>
              </w:rPr>
              <w:t>Лейбин</w:t>
            </w:r>
            <w:r>
              <w:rPr>
                <w:bCs/>
                <w:color w:val="000000"/>
              </w:rPr>
              <w:t xml:space="preserve"> В.М</w:t>
            </w:r>
          </w:p>
        </w:tc>
        <w:tc>
          <w:tcPr>
            <w:tcW w:w="1417" w:type="dxa"/>
          </w:tcPr>
          <w:p w14:paraId="209B9FC8" w14:textId="77777777" w:rsidR="007707F8" w:rsidRDefault="007707F8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СПб: </w:t>
            </w:r>
          </w:p>
          <w:p w14:paraId="0D9C5FB0" w14:textId="6C8760DB" w:rsidR="00853FBD" w:rsidRPr="00C9542F" w:rsidRDefault="007707F8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Питер</w:t>
            </w:r>
          </w:p>
        </w:tc>
        <w:tc>
          <w:tcPr>
            <w:tcW w:w="709" w:type="dxa"/>
          </w:tcPr>
          <w:p w14:paraId="430FAC25" w14:textId="12584B9E" w:rsidR="00853FBD" w:rsidRPr="00C9542F" w:rsidRDefault="007707F8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76" w:type="dxa"/>
          </w:tcPr>
          <w:p w14:paraId="4B4BCCAD" w14:textId="56E9F5BD" w:rsidR="00853FBD" w:rsidRPr="00C9542F" w:rsidRDefault="00853FBD" w:rsidP="00853FBD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35F7DC65" w14:textId="3921CFBA" w:rsidR="00853FBD" w:rsidRPr="00C9542F" w:rsidRDefault="007707F8" w:rsidP="00853FBD">
            <w:pPr>
              <w:widowControl w:val="0"/>
            </w:pPr>
            <w:r w:rsidRPr="00593502">
              <w:t>http://www.biblioclub.ru/</w:t>
            </w:r>
          </w:p>
        </w:tc>
      </w:tr>
      <w:bookmarkEnd w:id="12"/>
      <w:tr w:rsidR="00C43A5C" w:rsidRPr="00E45886" w14:paraId="70C7F2FD" w14:textId="77777777" w:rsidTr="00C12FE7">
        <w:tc>
          <w:tcPr>
            <w:tcW w:w="567" w:type="dxa"/>
          </w:tcPr>
          <w:p w14:paraId="23A1CFAA" w14:textId="49AD3328" w:rsidR="00C43A5C" w:rsidRPr="00C9542F" w:rsidRDefault="00C43A5C" w:rsidP="00C43A5C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3991D748" w:rsidR="00C43A5C" w:rsidRDefault="00C92A8F" w:rsidP="00C43A5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92A8F">
              <w:rPr>
                <w:bCs/>
                <w:color w:val="000000"/>
              </w:rPr>
              <w:t>Фрейд и Юнг. Учения и биографии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882B5CB" w14:textId="5151BB84" w:rsidR="00C43A5C" w:rsidRPr="00F65B3E" w:rsidRDefault="007707F8" w:rsidP="00C43A5C">
            <w:pPr>
              <w:widowControl w:val="0"/>
              <w:rPr>
                <w:color w:val="000000"/>
              </w:rPr>
            </w:pPr>
            <w:r w:rsidRPr="007707F8">
              <w:rPr>
                <w:color w:val="000000"/>
              </w:rPr>
              <w:t>Лейбин В.М</w:t>
            </w:r>
          </w:p>
        </w:tc>
        <w:tc>
          <w:tcPr>
            <w:tcW w:w="1417" w:type="dxa"/>
          </w:tcPr>
          <w:p w14:paraId="1984E339" w14:textId="3B8103BE" w:rsidR="00C43A5C" w:rsidRDefault="007707F8" w:rsidP="00B3393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</w:rPr>
              <w:t>АСТ</w:t>
            </w:r>
          </w:p>
        </w:tc>
        <w:tc>
          <w:tcPr>
            <w:tcW w:w="709" w:type="dxa"/>
          </w:tcPr>
          <w:p w14:paraId="1A0DB735" w14:textId="2AFCAF56" w:rsidR="00C43A5C" w:rsidRDefault="007707F8" w:rsidP="00C43A5C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</w:rPr>
              <w:t>2019</w:t>
            </w:r>
          </w:p>
        </w:tc>
        <w:tc>
          <w:tcPr>
            <w:tcW w:w="1276" w:type="dxa"/>
          </w:tcPr>
          <w:p w14:paraId="1B3A3A42" w14:textId="4E6FE360" w:rsidR="00C43A5C" w:rsidRPr="00C9542F" w:rsidRDefault="00C43A5C" w:rsidP="00C43A5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0802EA40" w:rsidR="00C43A5C" w:rsidRPr="00C9542F" w:rsidRDefault="00B3393E" w:rsidP="00C43A5C">
            <w:pPr>
              <w:widowControl w:val="0"/>
            </w:pPr>
            <w:r w:rsidRPr="00B3393E">
              <w:t>http://ksob.spb.ru/</w:t>
            </w:r>
          </w:p>
        </w:tc>
      </w:tr>
      <w:tr w:rsidR="00C43A5C" w:rsidRPr="00E45886" w14:paraId="3A4C675A" w14:textId="77777777" w:rsidTr="00C43A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B231" w14:textId="638FB5AA" w:rsidR="00C43A5C" w:rsidRPr="00C9542F" w:rsidRDefault="00C43A5C" w:rsidP="005D7B84">
            <w:pPr>
              <w:widowControl w:val="0"/>
              <w:jc w:val="center"/>
            </w:pPr>
            <w:r>
              <w:t>5</w:t>
            </w:r>
            <w:r w:rsidRPr="00C9542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DA8" w14:textId="533B765F" w:rsidR="00C43A5C" w:rsidRPr="00C9542F" w:rsidRDefault="007707F8" w:rsidP="005D7B8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707F8">
              <w:rPr>
                <w:bCs/>
                <w:color w:val="000000"/>
              </w:rPr>
              <w:t>Психоанализ: учебник для вузов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99D" w14:textId="2C5E741D" w:rsidR="00C43A5C" w:rsidRPr="00C43A5C" w:rsidRDefault="007707F8" w:rsidP="005D7B84">
            <w:pPr>
              <w:widowControl w:val="0"/>
              <w:rPr>
                <w:bCs/>
                <w:color w:val="000000"/>
              </w:rPr>
            </w:pPr>
            <w:r w:rsidRPr="007707F8">
              <w:rPr>
                <w:bCs/>
                <w:color w:val="000000"/>
              </w:rPr>
              <w:t>под редакцией Решетникова М.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BC0" w14:textId="1BD0DF5D" w:rsidR="00C43A5C" w:rsidRPr="00C9542F" w:rsidRDefault="007707F8" w:rsidP="005D7B84">
            <w:pPr>
              <w:widowControl w:val="0"/>
              <w:rPr>
                <w:color w:val="000000"/>
              </w:rPr>
            </w:pPr>
            <w:r w:rsidRPr="007707F8">
              <w:rPr>
                <w:bCs/>
                <w:color w:val="000000"/>
              </w:rPr>
              <w:t>Москва: Юрайт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F452" w14:textId="0CFF2F3E" w:rsidR="00C43A5C" w:rsidRPr="00C9542F" w:rsidRDefault="007707F8" w:rsidP="005D7B84">
            <w:pPr>
              <w:widowControl w:val="0"/>
              <w:rPr>
                <w:color w:val="000000"/>
              </w:rPr>
            </w:pPr>
            <w:r w:rsidRPr="007707F8">
              <w:rPr>
                <w:bCs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306" w14:textId="0E5E4F1D" w:rsidR="00C43A5C" w:rsidRPr="00C9542F" w:rsidRDefault="00C43A5C" w:rsidP="005D7B8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0B9" w14:textId="05D293A7" w:rsidR="00C43A5C" w:rsidRPr="00C9542F" w:rsidRDefault="007707F8" w:rsidP="005D7B84">
            <w:pPr>
              <w:widowControl w:val="0"/>
            </w:pPr>
            <w:r w:rsidRPr="00C91C31">
              <w:rPr>
                <w:bCs/>
                <w:color w:val="000000"/>
              </w:rPr>
              <w:t>https://urait.ru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0728E3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28788E0C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33EE29C4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13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13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52C522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6FB6B6D0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F902EB7" w14:textId="77777777" w:rsidR="00E745BA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95D04B6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4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4"/>
    <w:p w14:paraId="308A98FA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01B87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0728E3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0728E3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0728E3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0728E3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C930FC0" w:rsidR="00C9542F" w:rsidRPr="00C9542F" w:rsidRDefault="00C9542F" w:rsidP="00E745BA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E745BA">
        <w:rPr>
          <w:rFonts w:eastAsia="ArialMT"/>
          <w:color w:val="000000"/>
          <w:kern w:val="1"/>
          <w:lang w:eastAsia="en-US"/>
        </w:rPr>
        <w:t>Не</w:t>
      </w:r>
      <w:r w:rsidRPr="00C9542F">
        <w:rPr>
          <w:rFonts w:eastAsia="WenQuanYi Micro Hei"/>
          <w:color w:val="auto"/>
          <w:kern w:val="1"/>
          <w:lang w:eastAsia="zh-CN"/>
        </w:rPr>
        <w:t xml:space="preserve">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6803D" w14:textId="77777777" w:rsidR="001340B3" w:rsidRDefault="001340B3">
      <w:r>
        <w:separator/>
      </w:r>
    </w:p>
  </w:endnote>
  <w:endnote w:type="continuationSeparator" w:id="0">
    <w:p w14:paraId="591F24A9" w14:textId="77777777" w:rsidR="001340B3" w:rsidRDefault="0013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20A4A" w14:textId="77777777" w:rsidR="001340B3" w:rsidRDefault="001340B3">
      <w:r>
        <w:separator/>
      </w:r>
    </w:p>
  </w:footnote>
  <w:footnote w:type="continuationSeparator" w:id="0">
    <w:p w14:paraId="75A4C291" w14:textId="77777777" w:rsidR="001340B3" w:rsidRDefault="0013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4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23"/>
  </w:num>
  <w:num w:numId="5">
    <w:abstractNumId w:val="5"/>
  </w:num>
  <w:num w:numId="6">
    <w:abstractNumId w:val="8"/>
  </w:num>
  <w:num w:numId="7">
    <w:abstractNumId w:val="30"/>
  </w:num>
  <w:num w:numId="8">
    <w:abstractNumId w:val="32"/>
  </w:num>
  <w:num w:numId="9">
    <w:abstractNumId w:val="9"/>
  </w:num>
  <w:num w:numId="10">
    <w:abstractNumId w:val="18"/>
  </w:num>
  <w:num w:numId="11">
    <w:abstractNumId w:val="11"/>
  </w:num>
  <w:num w:numId="12">
    <w:abstractNumId w:val="37"/>
  </w:num>
  <w:num w:numId="13">
    <w:abstractNumId w:val="4"/>
  </w:num>
  <w:num w:numId="14">
    <w:abstractNumId w:val="13"/>
  </w:num>
  <w:num w:numId="15">
    <w:abstractNumId w:val="22"/>
  </w:num>
  <w:num w:numId="16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"/>
  </w:num>
  <w:num w:numId="19">
    <w:abstractNumId w:val="28"/>
  </w:num>
  <w:num w:numId="20">
    <w:abstractNumId w:val="35"/>
  </w:num>
  <w:num w:numId="21">
    <w:abstractNumId w:val="17"/>
  </w:num>
  <w:num w:numId="22">
    <w:abstractNumId w:val="15"/>
  </w:num>
  <w:num w:numId="23">
    <w:abstractNumId w:val="29"/>
  </w:num>
  <w:num w:numId="24">
    <w:abstractNumId w:val="19"/>
  </w:num>
  <w:num w:numId="25">
    <w:abstractNumId w:val="20"/>
  </w:num>
  <w:num w:numId="26">
    <w:abstractNumId w:val="31"/>
  </w:num>
  <w:num w:numId="27">
    <w:abstractNumId w:val="36"/>
  </w:num>
  <w:num w:numId="28">
    <w:abstractNumId w:val="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5"/>
  </w:num>
  <w:num w:numId="32">
    <w:abstractNumId w:val="1"/>
  </w:num>
  <w:num w:numId="33">
    <w:abstractNumId w:val="12"/>
  </w:num>
  <w:num w:numId="34">
    <w:abstractNumId w:val="33"/>
  </w:num>
  <w:num w:numId="35">
    <w:abstractNumId w:val="27"/>
  </w:num>
  <w:num w:numId="36">
    <w:abstractNumId w:val="16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FB6"/>
    <w:rsid w:val="00000083"/>
    <w:rsid w:val="000136F7"/>
    <w:rsid w:val="00026539"/>
    <w:rsid w:val="00027059"/>
    <w:rsid w:val="00027133"/>
    <w:rsid w:val="00050B40"/>
    <w:rsid w:val="000575DE"/>
    <w:rsid w:val="00065F96"/>
    <w:rsid w:val="000728E3"/>
    <w:rsid w:val="0007449D"/>
    <w:rsid w:val="00082E76"/>
    <w:rsid w:val="00096E4B"/>
    <w:rsid w:val="000B0C02"/>
    <w:rsid w:val="000B459E"/>
    <w:rsid w:val="000C290A"/>
    <w:rsid w:val="000C5B66"/>
    <w:rsid w:val="000E637D"/>
    <w:rsid w:val="000F3FF0"/>
    <w:rsid w:val="001048D6"/>
    <w:rsid w:val="00124208"/>
    <w:rsid w:val="001340B3"/>
    <w:rsid w:val="001374E5"/>
    <w:rsid w:val="0015115F"/>
    <w:rsid w:val="00157BF6"/>
    <w:rsid w:val="00190890"/>
    <w:rsid w:val="001965D0"/>
    <w:rsid w:val="001B7FCF"/>
    <w:rsid w:val="001E3767"/>
    <w:rsid w:val="001F0370"/>
    <w:rsid w:val="001F7358"/>
    <w:rsid w:val="00211059"/>
    <w:rsid w:val="00226E8D"/>
    <w:rsid w:val="00244998"/>
    <w:rsid w:val="002524A0"/>
    <w:rsid w:val="0026358E"/>
    <w:rsid w:val="002679E2"/>
    <w:rsid w:val="00273687"/>
    <w:rsid w:val="0027371F"/>
    <w:rsid w:val="002C1293"/>
    <w:rsid w:val="002E238C"/>
    <w:rsid w:val="002F1EA4"/>
    <w:rsid w:val="002F28A1"/>
    <w:rsid w:val="002F44DF"/>
    <w:rsid w:val="0031016F"/>
    <w:rsid w:val="00322390"/>
    <w:rsid w:val="00323074"/>
    <w:rsid w:val="0033729D"/>
    <w:rsid w:val="00342BEB"/>
    <w:rsid w:val="00345AA8"/>
    <w:rsid w:val="00347FD6"/>
    <w:rsid w:val="00384508"/>
    <w:rsid w:val="003E075C"/>
    <w:rsid w:val="003E7F74"/>
    <w:rsid w:val="00404519"/>
    <w:rsid w:val="0040456D"/>
    <w:rsid w:val="0041004F"/>
    <w:rsid w:val="00413544"/>
    <w:rsid w:val="004168BA"/>
    <w:rsid w:val="00417209"/>
    <w:rsid w:val="00421C13"/>
    <w:rsid w:val="00424A2A"/>
    <w:rsid w:val="00424A7F"/>
    <w:rsid w:val="00427F32"/>
    <w:rsid w:val="004337F6"/>
    <w:rsid w:val="004400E7"/>
    <w:rsid w:val="00442C23"/>
    <w:rsid w:val="00445873"/>
    <w:rsid w:val="00467680"/>
    <w:rsid w:val="0047612A"/>
    <w:rsid w:val="004A3A4A"/>
    <w:rsid w:val="004A5504"/>
    <w:rsid w:val="004B1A07"/>
    <w:rsid w:val="004D0C31"/>
    <w:rsid w:val="004D35BC"/>
    <w:rsid w:val="004E4C20"/>
    <w:rsid w:val="004F07E0"/>
    <w:rsid w:val="004F4567"/>
    <w:rsid w:val="0050667D"/>
    <w:rsid w:val="005205CA"/>
    <w:rsid w:val="00524D7A"/>
    <w:rsid w:val="00532242"/>
    <w:rsid w:val="005376A3"/>
    <w:rsid w:val="00541CEA"/>
    <w:rsid w:val="0054428B"/>
    <w:rsid w:val="00544CF0"/>
    <w:rsid w:val="00554055"/>
    <w:rsid w:val="0056100C"/>
    <w:rsid w:val="005720DA"/>
    <w:rsid w:val="0058649C"/>
    <w:rsid w:val="00593502"/>
    <w:rsid w:val="005A2D25"/>
    <w:rsid w:val="005A39C2"/>
    <w:rsid w:val="005A3F32"/>
    <w:rsid w:val="005C5E67"/>
    <w:rsid w:val="005E5498"/>
    <w:rsid w:val="005F2F5F"/>
    <w:rsid w:val="005F7AC5"/>
    <w:rsid w:val="00607AB8"/>
    <w:rsid w:val="006469DC"/>
    <w:rsid w:val="00650C74"/>
    <w:rsid w:val="00666F35"/>
    <w:rsid w:val="00673C10"/>
    <w:rsid w:val="00684639"/>
    <w:rsid w:val="00692A7F"/>
    <w:rsid w:val="006B3C53"/>
    <w:rsid w:val="006B53E5"/>
    <w:rsid w:val="006B55C0"/>
    <w:rsid w:val="006C1594"/>
    <w:rsid w:val="006D28E7"/>
    <w:rsid w:val="006E23EE"/>
    <w:rsid w:val="006E71DD"/>
    <w:rsid w:val="006F11F6"/>
    <w:rsid w:val="007026E6"/>
    <w:rsid w:val="00714D91"/>
    <w:rsid w:val="00725B72"/>
    <w:rsid w:val="007279F3"/>
    <w:rsid w:val="00740869"/>
    <w:rsid w:val="007411FD"/>
    <w:rsid w:val="00751615"/>
    <w:rsid w:val="007550EB"/>
    <w:rsid w:val="00761039"/>
    <w:rsid w:val="00766D42"/>
    <w:rsid w:val="007707F8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27882"/>
    <w:rsid w:val="00841D75"/>
    <w:rsid w:val="008468C2"/>
    <w:rsid w:val="00853FBD"/>
    <w:rsid w:val="008547F6"/>
    <w:rsid w:val="00865169"/>
    <w:rsid w:val="00875105"/>
    <w:rsid w:val="00882701"/>
    <w:rsid w:val="00886D25"/>
    <w:rsid w:val="00887F6E"/>
    <w:rsid w:val="008B4404"/>
    <w:rsid w:val="008C0DA6"/>
    <w:rsid w:val="008D3FA0"/>
    <w:rsid w:val="008E154C"/>
    <w:rsid w:val="009604FB"/>
    <w:rsid w:val="00976B21"/>
    <w:rsid w:val="009830F6"/>
    <w:rsid w:val="00985C82"/>
    <w:rsid w:val="009920C9"/>
    <w:rsid w:val="009B0B6F"/>
    <w:rsid w:val="009D4806"/>
    <w:rsid w:val="00A05C42"/>
    <w:rsid w:val="00A06220"/>
    <w:rsid w:val="00A561F2"/>
    <w:rsid w:val="00A56A56"/>
    <w:rsid w:val="00A968EC"/>
    <w:rsid w:val="00AC5A48"/>
    <w:rsid w:val="00AE2389"/>
    <w:rsid w:val="00B3393E"/>
    <w:rsid w:val="00B34361"/>
    <w:rsid w:val="00B67F1C"/>
    <w:rsid w:val="00B7610B"/>
    <w:rsid w:val="00B82B90"/>
    <w:rsid w:val="00B96274"/>
    <w:rsid w:val="00BA18E9"/>
    <w:rsid w:val="00BA39FC"/>
    <w:rsid w:val="00BD3F46"/>
    <w:rsid w:val="00BE4FF5"/>
    <w:rsid w:val="00BF166A"/>
    <w:rsid w:val="00BF29BF"/>
    <w:rsid w:val="00BF7B4C"/>
    <w:rsid w:val="00C076EC"/>
    <w:rsid w:val="00C12FE7"/>
    <w:rsid w:val="00C24528"/>
    <w:rsid w:val="00C43A5C"/>
    <w:rsid w:val="00C6572B"/>
    <w:rsid w:val="00C80690"/>
    <w:rsid w:val="00C80A78"/>
    <w:rsid w:val="00C81D69"/>
    <w:rsid w:val="00C90CD2"/>
    <w:rsid w:val="00C91C31"/>
    <w:rsid w:val="00C92855"/>
    <w:rsid w:val="00C92A8F"/>
    <w:rsid w:val="00C9542F"/>
    <w:rsid w:val="00CA0A2A"/>
    <w:rsid w:val="00CA0DC4"/>
    <w:rsid w:val="00CB2195"/>
    <w:rsid w:val="00CB2EF1"/>
    <w:rsid w:val="00CB7F3C"/>
    <w:rsid w:val="00CC5A53"/>
    <w:rsid w:val="00CD01FE"/>
    <w:rsid w:val="00CF088E"/>
    <w:rsid w:val="00CF7F17"/>
    <w:rsid w:val="00D076D9"/>
    <w:rsid w:val="00D119C4"/>
    <w:rsid w:val="00D30022"/>
    <w:rsid w:val="00D52DC7"/>
    <w:rsid w:val="00D77A66"/>
    <w:rsid w:val="00D82E75"/>
    <w:rsid w:val="00D93121"/>
    <w:rsid w:val="00DA04A3"/>
    <w:rsid w:val="00DF3DCE"/>
    <w:rsid w:val="00E05555"/>
    <w:rsid w:val="00E12287"/>
    <w:rsid w:val="00E16A17"/>
    <w:rsid w:val="00E20FD8"/>
    <w:rsid w:val="00E2441A"/>
    <w:rsid w:val="00E2553F"/>
    <w:rsid w:val="00E33343"/>
    <w:rsid w:val="00E6044B"/>
    <w:rsid w:val="00E605FA"/>
    <w:rsid w:val="00E745BA"/>
    <w:rsid w:val="00E9763B"/>
    <w:rsid w:val="00EB227C"/>
    <w:rsid w:val="00EE5765"/>
    <w:rsid w:val="00EE78B9"/>
    <w:rsid w:val="00F17429"/>
    <w:rsid w:val="00F25781"/>
    <w:rsid w:val="00F36607"/>
    <w:rsid w:val="00F441E3"/>
    <w:rsid w:val="00F45FDF"/>
    <w:rsid w:val="00F47D90"/>
    <w:rsid w:val="00F65B3E"/>
    <w:rsid w:val="00F66FB6"/>
    <w:rsid w:val="00F71A92"/>
    <w:rsid w:val="00F7752F"/>
    <w:rsid w:val="00F77839"/>
    <w:rsid w:val="00F92345"/>
    <w:rsid w:val="00F924C7"/>
    <w:rsid w:val="00FB505E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8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Bodytext6">
    <w:name w:val="Body text (6)_"/>
    <w:link w:val="Bodytext61"/>
    <w:uiPriority w:val="99"/>
    <w:locked/>
    <w:rsid w:val="005F7AC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5F7AC5"/>
    <w:pPr>
      <w:shd w:val="clear" w:color="auto" w:fill="FFFFFF"/>
      <w:spacing w:line="274" w:lineRule="exact"/>
      <w:ind w:hanging="200"/>
    </w:pPr>
    <w:rPr>
      <w:rFonts w:eastAsia="Calibri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82D3-D06F-4C55-923C-6A206712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17583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Алена Олеговна Москалева</cp:lastModifiedBy>
  <cp:revision>13</cp:revision>
  <cp:lastPrinted>2019-10-16T17:25:00Z</cp:lastPrinted>
  <dcterms:created xsi:type="dcterms:W3CDTF">2022-03-25T07:41:00Z</dcterms:created>
  <dcterms:modified xsi:type="dcterms:W3CDTF">2023-05-12T10:30:00Z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