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A66E0" w14:textId="77777777" w:rsidR="00AB397B" w:rsidRDefault="00920D08" w:rsidP="00AB397B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</w:t>
      </w:r>
      <w:r w:rsidR="00AB397B">
        <w:rPr>
          <w:sz w:val="24"/>
          <w:szCs w:val="24"/>
        </w:rPr>
        <w:t xml:space="preserve"> </w:t>
      </w:r>
    </w:p>
    <w:p w14:paraId="69BF6E36" w14:textId="475DD893" w:rsidR="00920D08" w:rsidRPr="00AB397B" w:rsidRDefault="00920D08" w:rsidP="00AB397B">
      <w:pPr>
        <w:tabs>
          <w:tab w:val="clear" w:pos="788"/>
          <w:tab w:val="left" w:pos="0"/>
          <w:tab w:val="left" w:pos="15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FF3EB8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7B9E7E3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5BFED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4C13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FA4A60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A81AF2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C298B3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0CE963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3065C8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DCB2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BDBC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E533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E9B6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50141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C365D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C9FF0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D31CC8" w14:textId="3F5125F5" w:rsidR="00920D08" w:rsidRPr="003C0E55" w:rsidRDefault="001A6832" w:rsidP="00920D08">
      <w:pPr>
        <w:spacing w:line="240" w:lineRule="auto"/>
        <w:jc w:val="center"/>
        <w:rPr>
          <w:sz w:val="24"/>
          <w:szCs w:val="24"/>
        </w:rPr>
      </w:pPr>
      <w:r w:rsidRPr="001A6832">
        <w:rPr>
          <w:b/>
          <w:color w:val="000000"/>
          <w:sz w:val="24"/>
          <w:szCs w:val="24"/>
        </w:rPr>
        <w:t>Б</w:t>
      </w:r>
      <w:proofErr w:type="gramStart"/>
      <w:r w:rsidRPr="001A6832">
        <w:rPr>
          <w:b/>
          <w:color w:val="000000"/>
          <w:sz w:val="24"/>
          <w:szCs w:val="24"/>
        </w:rPr>
        <w:t>1.В.02.ДВ</w:t>
      </w:r>
      <w:proofErr w:type="gramEnd"/>
      <w:r w:rsidRPr="001A6832">
        <w:rPr>
          <w:b/>
          <w:color w:val="000000"/>
          <w:sz w:val="24"/>
          <w:szCs w:val="24"/>
        </w:rPr>
        <w:t>.01.02</w:t>
      </w:r>
      <w:r w:rsidR="00920D08" w:rsidRPr="003C0E55">
        <w:rPr>
          <w:b/>
          <w:color w:val="000000"/>
          <w:sz w:val="24"/>
          <w:szCs w:val="24"/>
        </w:rPr>
        <w:t xml:space="preserve"> </w:t>
      </w:r>
      <w:r w:rsidRPr="001A6832">
        <w:rPr>
          <w:b/>
          <w:color w:val="000000"/>
          <w:sz w:val="24"/>
          <w:szCs w:val="24"/>
        </w:rPr>
        <w:t>ПРАКТИКУМ ПО РАЗВИВАЮЩЕМУ И ВОССТАНОВИТЕЛЬНОМУ ОБУЧЕНИЮ</w:t>
      </w:r>
    </w:p>
    <w:p w14:paraId="474A2B30" w14:textId="77777777" w:rsidR="00920D08" w:rsidRDefault="00920D08" w:rsidP="00AB397B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0367BB3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D85DA3D" w14:textId="77777777" w:rsidR="00920D08" w:rsidRDefault="00A94FF0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Специальность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37.05.01</w:t>
      </w:r>
      <w:r w:rsidR="00920D08">
        <w:rPr>
          <w:b/>
          <w:sz w:val="24"/>
          <w:szCs w:val="24"/>
        </w:rPr>
        <w:t xml:space="preserve"> </w:t>
      </w:r>
      <w:r w:rsidRPr="00A94FF0">
        <w:rPr>
          <w:b/>
          <w:sz w:val="24"/>
          <w:szCs w:val="24"/>
        </w:rPr>
        <w:t>Клиническая психология</w:t>
      </w:r>
    </w:p>
    <w:p w14:paraId="531224E9" w14:textId="1B2257FD" w:rsidR="00920D08" w:rsidRDefault="007A3657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A3657">
        <w:rPr>
          <w:kern w:val="0"/>
          <w:sz w:val="24"/>
          <w:szCs w:val="24"/>
          <w:lang w:eastAsia="ru-RU"/>
        </w:rPr>
        <w:t>Направленность (</w:t>
      </w:r>
      <w:proofErr w:type="gramStart"/>
      <w:r w:rsidRPr="007A3657">
        <w:rPr>
          <w:kern w:val="0"/>
          <w:sz w:val="24"/>
          <w:szCs w:val="24"/>
          <w:lang w:eastAsia="ru-RU"/>
        </w:rPr>
        <w:t>профиль)</w:t>
      </w:r>
      <w:r>
        <w:rPr>
          <w:kern w:val="0"/>
          <w:sz w:val="24"/>
          <w:szCs w:val="24"/>
          <w:lang w:eastAsia="ru-RU"/>
        </w:rPr>
        <w:t xml:space="preserve"> </w:t>
      </w:r>
      <w:r w:rsidR="00920D08">
        <w:rPr>
          <w:sz w:val="24"/>
          <w:szCs w:val="24"/>
        </w:rPr>
        <w:t xml:space="preserve"> </w:t>
      </w:r>
      <w:r w:rsidR="00A94FF0" w:rsidRPr="00A94FF0">
        <w:rPr>
          <w:b/>
          <w:sz w:val="24"/>
          <w:szCs w:val="24"/>
        </w:rPr>
        <w:t>Психологическое</w:t>
      </w:r>
      <w:proofErr w:type="gramEnd"/>
      <w:r w:rsidR="00A94FF0" w:rsidRPr="00A94FF0">
        <w:rPr>
          <w:b/>
          <w:sz w:val="24"/>
          <w:szCs w:val="24"/>
        </w:rPr>
        <w:t xml:space="preserve"> обеспечение в чрезвычайных и экстремальных ситуациях</w:t>
      </w:r>
    </w:p>
    <w:p w14:paraId="7A1ED4C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D7050F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A94FF0">
        <w:rPr>
          <w:bCs/>
          <w:sz w:val="24"/>
          <w:szCs w:val="24"/>
        </w:rPr>
        <w:t>21</w:t>
      </w:r>
      <w:r>
        <w:rPr>
          <w:bCs/>
          <w:sz w:val="24"/>
          <w:szCs w:val="24"/>
        </w:rPr>
        <w:t>)</w:t>
      </w:r>
    </w:p>
    <w:p w14:paraId="52E9CDA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83DBF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39A20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6F1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1DC0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F2C7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CE9E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AA0A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56E9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394D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597D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3A9C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985A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71E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856F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0874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5B3C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19A011" w14:textId="1F5999A9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68ACA7" w14:textId="09B46EB8" w:rsidR="00AB397B" w:rsidRDefault="00AB397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8EBB69" w14:textId="77777777" w:rsidR="00AB397B" w:rsidRDefault="00AB397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1EA4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A2A42D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781310F" w14:textId="2729F7CE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243D6B4" w14:textId="03A39D6E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B397B">
        <w:rPr>
          <w:sz w:val="24"/>
          <w:szCs w:val="24"/>
        </w:rPr>
        <w:t>20</w:t>
      </w:r>
      <w:r w:rsidR="00A94FF0" w:rsidRPr="00AB397B">
        <w:rPr>
          <w:sz w:val="24"/>
          <w:szCs w:val="24"/>
        </w:rPr>
        <w:t>2</w:t>
      </w:r>
      <w:r w:rsidR="00FD055F">
        <w:rPr>
          <w:sz w:val="24"/>
          <w:szCs w:val="24"/>
        </w:rPr>
        <w:t>1</w:t>
      </w:r>
      <w:bookmarkStart w:id="0" w:name="_GoBack"/>
      <w:bookmarkEnd w:id="0"/>
    </w:p>
    <w:p w14:paraId="0F909175" w14:textId="77777777" w:rsidR="00920D08" w:rsidRPr="003C0E55" w:rsidRDefault="00920D08" w:rsidP="00AB397B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6FC1A5D" w14:textId="7F973BDC" w:rsidR="00920D08" w:rsidRPr="00AB397B" w:rsidRDefault="00920D08" w:rsidP="00AB397B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r w:rsidR="00AB397B">
        <w:rPr>
          <w:color w:val="000000"/>
          <w:sz w:val="24"/>
          <w:szCs w:val="24"/>
        </w:rPr>
        <w:br/>
      </w:r>
    </w:p>
    <w:tbl>
      <w:tblPr>
        <w:tblW w:w="9356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827"/>
        <w:gridCol w:w="3686"/>
      </w:tblGrid>
      <w:tr w:rsidR="00920D08" w:rsidRPr="003C0E55" w14:paraId="1E1993ED" w14:textId="77777777" w:rsidTr="00AB397B">
        <w:trPr>
          <w:trHeight w:val="858"/>
        </w:trPr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8C22F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26855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FD667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78D310" w14:textId="77777777" w:rsidR="00AB397B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</w:t>
            </w:r>
          </w:p>
          <w:p w14:paraId="2F4C5304" w14:textId="41B589EB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(код и содержание)</w:t>
            </w:r>
          </w:p>
        </w:tc>
      </w:tr>
      <w:tr w:rsidR="00A53F3F" w:rsidRPr="003C0E55" w14:paraId="6864A963" w14:textId="77777777" w:rsidTr="00AB397B">
        <w:trPr>
          <w:trHeight w:val="393"/>
        </w:trPr>
        <w:tc>
          <w:tcPr>
            <w:tcW w:w="184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64CABE9" w14:textId="77777777" w:rsidR="00A53F3F" w:rsidRPr="003C0E55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ПК-7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66BE80E" w14:textId="77777777" w:rsidR="00A53F3F" w:rsidRPr="00A53F3F" w:rsidRDefault="00A53F3F" w:rsidP="00A53F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Готовность квалифицированно проводить психологическое исследование в рамках различных видов экспертизы (судебно-психологической военной, 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3F3F">
              <w:rPr>
                <w:rFonts w:ascii="Times New Roman" w:hAnsi="Times New Roman" w:cs="Times New Roman"/>
                <w:sz w:val="24"/>
                <w:szCs w:val="24"/>
              </w:rPr>
              <w:t>социальной и медико-педагогической экспертизы), анализировать его результаты, формулировать экспертное заключение</w:t>
            </w:r>
          </w:p>
          <w:p w14:paraId="04B235D5" w14:textId="77777777" w:rsidR="00A53F3F" w:rsidRPr="00A53F3F" w:rsidRDefault="00A53F3F" w:rsidP="00A53F3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C7F090" w14:textId="67E07236" w:rsidR="00A53F3F" w:rsidRPr="00AB397B" w:rsidRDefault="00A53F3F" w:rsidP="00A53F3F">
            <w:pPr>
              <w:ind w:firstLine="0"/>
              <w:rPr>
                <w:bCs/>
                <w:sz w:val="24"/>
                <w:szCs w:val="24"/>
              </w:rPr>
            </w:pPr>
            <w:r w:rsidRPr="00AB397B">
              <w:rPr>
                <w:bCs/>
                <w:sz w:val="24"/>
                <w:szCs w:val="24"/>
              </w:rPr>
              <w:t>ИПК-7.1. Владеет знанием об особенности организации и проведения различных видов экспертиз, направленных на оценку психического состояния субъектов деятельности в экстремальных и чрезвычайных ситуациях;</w:t>
            </w:r>
          </w:p>
        </w:tc>
      </w:tr>
      <w:tr w:rsidR="00A53F3F" w:rsidRPr="003C0E55" w14:paraId="38BC2ED5" w14:textId="77777777" w:rsidTr="00AB397B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8C33C70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4F29017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8EC8DB" w14:textId="288A753C" w:rsidR="00A53F3F" w:rsidRPr="00AB397B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 xml:space="preserve">ИПК-7.2. Знает </w:t>
            </w:r>
            <w:proofErr w:type="gramStart"/>
            <w:r w:rsidRPr="00AB397B">
              <w:rPr>
                <w:bCs/>
                <w:sz w:val="24"/>
                <w:szCs w:val="24"/>
              </w:rPr>
              <w:t>особенности  составления</w:t>
            </w:r>
            <w:proofErr w:type="gramEnd"/>
            <w:r w:rsidRPr="00AB397B">
              <w:rPr>
                <w:bCs/>
                <w:sz w:val="24"/>
                <w:szCs w:val="24"/>
              </w:rPr>
              <w:t xml:space="preserve"> экспертных заключений в соответствии с целью экспертизы.</w:t>
            </w:r>
            <w:r w:rsidRPr="00AB397B">
              <w:rPr>
                <w:bCs/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</w:tc>
      </w:tr>
      <w:tr w:rsidR="00A53F3F" w:rsidRPr="003C0E55" w14:paraId="44C7E2E7" w14:textId="77777777" w:rsidTr="00AB397B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5D80D7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247B50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9BA9A4" w14:textId="77777777" w:rsidR="00A53F3F" w:rsidRPr="00AB397B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</w:tc>
      </w:tr>
      <w:tr w:rsidR="00A53F3F" w:rsidRPr="003C0E55" w14:paraId="6A393A3B" w14:textId="77777777" w:rsidTr="00AB397B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588817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69C1D5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23DDC4D" w14:textId="77777777" w:rsidR="00A53F3F" w:rsidRPr="00AB397B" w:rsidRDefault="00A53F3F" w:rsidP="00A53F3F">
            <w:pPr>
              <w:ind w:firstLine="0"/>
              <w:rPr>
                <w:bCs/>
                <w:sz w:val="24"/>
                <w:szCs w:val="24"/>
              </w:rPr>
            </w:pPr>
            <w:r w:rsidRPr="00AB397B">
              <w:rPr>
                <w:bCs/>
                <w:sz w:val="24"/>
                <w:szCs w:val="24"/>
              </w:rPr>
              <w:t>ИПК-7.4. Владеет навыками  интерпретации полученных результатов в соответствии с проблематикой клинической психологии;</w:t>
            </w:r>
          </w:p>
        </w:tc>
      </w:tr>
      <w:tr w:rsidR="00A53F3F" w:rsidRPr="003C0E55" w14:paraId="5548DD3D" w14:textId="77777777" w:rsidTr="00AB397B">
        <w:trPr>
          <w:trHeight w:val="393"/>
        </w:trPr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7BD57B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B9A6AE" w14:textId="77777777" w:rsidR="00A53F3F" w:rsidRPr="000A646C" w:rsidRDefault="00A53F3F" w:rsidP="00A53F3F">
            <w:pPr>
              <w:spacing w:line="240" w:lineRule="auto"/>
              <w:ind w:firstLine="0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3C1045" w14:textId="77777777" w:rsidR="00A53F3F" w:rsidRPr="00AB397B" w:rsidRDefault="00A53F3F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  <w:tr w:rsidR="00A53F3F" w:rsidRPr="003C0E55" w14:paraId="5CABECE5" w14:textId="77777777" w:rsidTr="00AB397B">
        <w:trPr>
          <w:trHeight w:val="300"/>
        </w:trPr>
        <w:tc>
          <w:tcPr>
            <w:tcW w:w="184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5C5383" w14:textId="77777777" w:rsidR="00A53F3F" w:rsidRPr="003C0E55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3F">
              <w:rPr>
                <w:sz w:val="24"/>
                <w:szCs w:val="24"/>
              </w:rPr>
              <w:t>ПК-</w:t>
            </w:r>
            <w:r w:rsidR="001A6832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FCBE13" w14:textId="77777777" w:rsidR="00A53F3F" w:rsidRPr="003C0E55" w:rsidRDefault="001A6832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68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осуществлять обучение специалистов экстремальных видов деятельности с целью формирования психологической и </w:t>
            </w:r>
            <w:proofErr w:type="spellStart"/>
            <w:r w:rsidRPr="001A6832">
              <w:rPr>
                <w:rFonts w:ascii="Times New Roman" w:hAnsi="Times New Roman"/>
                <w:color w:val="000000"/>
                <w:sz w:val="24"/>
                <w:szCs w:val="24"/>
              </w:rPr>
              <w:t>компетентностной</w:t>
            </w:r>
            <w:proofErr w:type="spellEnd"/>
            <w:r w:rsidRPr="001A68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готовности к  осуществлению профессиональной деятельности в повседневных и экстремальных условиях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14D7EA" w14:textId="77777777" w:rsidR="00A53F3F" w:rsidRPr="00AB397B" w:rsidRDefault="001A6832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ИПК-8.1. Знает проблематику и основные психологические концепции психологии деятельности в экстремальных и чрезвычайных ситуациях;</w:t>
            </w:r>
          </w:p>
        </w:tc>
      </w:tr>
      <w:tr w:rsidR="00A53F3F" w:rsidRPr="003C0E55" w14:paraId="5F873DFB" w14:textId="77777777" w:rsidTr="00AB397B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ABF292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859BAA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DB18D51" w14:textId="77777777" w:rsidR="00A53F3F" w:rsidRPr="00AB397B" w:rsidRDefault="001A6832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ИПК-8.2. Знает этапы приемы и условия эффективности реализации конкретных образовательных технологий;</w:t>
            </w:r>
          </w:p>
        </w:tc>
      </w:tr>
      <w:tr w:rsidR="00A53F3F" w:rsidRPr="003C0E55" w14:paraId="79C39F37" w14:textId="77777777" w:rsidTr="00AB397B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61B30D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91EF700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F6AFD1" w14:textId="77777777" w:rsidR="00A53F3F" w:rsidRPr="00AB397B" w:rsidRDefault="001A6832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 xml:space="preserve">ИПК-8.3. Способен организовывать и проводить учебные занятия в различных формах; владеет современными активными и интерактивными методами обучения и </w:t>
            </w:r>
            <w:r w:rsidRPr="00AB397B">
              <w:rPr>
                <w:bCs/>
                <w:sz w:val="24"/>
                <w:szCs w:val="24"/>
              </w:rPr>
              <w:lastRenderedPageBreak/>
              <w:t>инновационными технологиями;</w:t>
            </w:r>
          </w:p>
        </w:tc>
      </w:tr>
      <w:tr w:rsidR="00A53F3F" w:rsidRPr="003C0E55" w14:paraId="6D282441" w14:textId="77777777" w:rsidTr="00AB397B">
        <w:trPr>
          <w:trHeight w:val="298"/>
        </w:trPr>
        <w:tc>
          <w:tcPr>
            <w:tcW w:w="184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0C00D52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2CBE4DF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180FF0" w14:textId="77777777" w:rsidR="00A53F3F" w:rsidRPr="00AB397B" w:rsidRDefault="001A6832" w:rsidP="00A53F3F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  <w:highlight w:val="yellow"/>
              </w:rPr>
            </w:pPr>
            <w:r w:rsidRPr="00AB397B">
              <w:rPr>
                <w:bCs/>
                <w:sz w:val="24"/>
                <w:szCs w:val="24"/>
              </w:rPr>
              <w:t>ИПК-8.4. Способен   самостоятельно осуществлять планирование и составление обучающих программ и обеспечивать системность представления учебного материала, а также,  разрабатывать критерии оценивания результатов обучения;</w:t>
            </w:r>
          </w:p>
        </w:tc>
      </w:tr>
      <w:tr w:rsidR="00A53F3F" w:rsidRPr="003C0E55" w14:paraId="001AC8BE" w14:textId="77777777" w:rsidTr="00AB397B">
        <w:trPr>
          <w:trHeight w:val="58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C90D" w14:textId="77777777" w:rsidR="00A53F3F" w:rsidRPr="00A94FF0" w:rsidRDefault="00A53F3F" w:rsidP="00A53F3F">
            <w:pPr>
              <w:pStyle w:val="a9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BFE2" w14:textId="77777777" w:rsidR="00A53F3F" w:rsidRDefault="00A53F3F" w:rsidP="00A53F3F">
            <w:pPr>
              <w:pStyle w:val="a9"/>
              <w:spacing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181" w14:textId="77777777" w:rsidR="00A53F3F" w:rsidRPr="00AB397B" w:rsidRDefault="001A6832" w:rsidP="00A53F3F">
            <w:pPr>
              <w:ind w:left="0" w:firstLine="0"/>
              <w:rPr>
                <w:bCs/>
                <w:sz w:val="24"/>
                <w:szCs w:val="24"/>
              </w:rPr>
            </w:pPr>
            <w:r w:rsidRPr="00AB397B">
              <w:rPr>
                <w:bCs/>
                <w:sz w:val="24"/>
                <w:szCs w:val="24"/>
              </w:rPr>
              <w:t>ИПК-8.5. Владеет навыками публичной речи, аргументацией, ведения дискуссии.</w:t>
            </w:r>
          </w:p>
        </w:tc>
      </w:tr>
    </w:tbl>
    <w:p w14:paraId="1E93E390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C9217C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BA74207" w14:textId="77777777" w:rsidR="001A6832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1A6832" w:rsidRPr="001A6832">
        <w:rPr>
          <w:color w:val="000000"/>
          <w:sz w:val="24"/>
          <w:szCs w:val="24"/>
        </w:rPr>
        <w:t xml:space="preserve">методологических и методических основ современной патопсихологии, выявление </w:t>
      </w:r>
      <w:proofErr w:type="spellStart"/>
      <w:proofErr w:type="gramStart"/>
      <w:r w:rsidR="001A6832" w:rsidRPr="001A6832">
        <w:rPr>
          <w:color w:val="000000"/>
          <w:sz w:val="24"/>
          <w:szCs w:val="24"/>
        </w:rPr>
        <w:t>взаимо</w:t>
      </w:r>
      <w:proofErr w:type="spellEnd"/>
      <w:r w:rsidR="001A6832" w:rsidRPr="001A6832">
        <w:rPr>
          <w:color w:val="000000"/>
          <w:sz w:val="24"/>
          <w:szCs w:val="24"/>
        </w:rPr>
        <w:t>-связи</w:t>
      </w:r>
      <w:proofErr w:type="gramEnd"/>
      <w:r w:rsidR="001A6832" w:rsidRPr="001A6832">
        <w:rPr>
          <w:color w:val="000000"/>
          <w:sz w:val="24"/>
          <w:szCs w:val="24"/>
        </w:rPr>
        <w:t xml:space="preserve"> в развитии теории и практики развивающего и восстановительного обучения</w:t>
      </w:r>
    </w:p>
    <w:p w14:paraId="4A9CCF5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CCC5EA1" w14:textId="77777777" w:rsidR="001A6832" w:rsidRPr="001A6832" w:rsidRDefault="001A6832" w:rsidP="001A6832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A6832">
        <w:rPr>
          <w:rFonts w:ascii="Times New Roman" w:hAnsi="Times New Roman" w:cs="Times New Roman"/>
          <w:sz w:val="24"/>
          <w:szCs w:val="24"/>
          <w:lang w:eastAsia="zh-CN"/>
        </w:rPr>
        <w:t>сформировать у обучающихся систему знаний о современных психодиагностических методиках развивающего и восстановительного обучения</w:t>
      </w:r>
    </w:p>
    <w:p w14:paraId="47572EA3" w14:textId="77777777" w:rsidR="001A6832" w:rsidRPr="001A6832" w:rsidRDefault="001A6832" w:rsidP="001A6832">
      <w:pPr>
        <w:pStyle w:val="10"/>
        <w:numPr>
          <w:ilvl w:val="0"/>
          <w:numId w:val="9"/>
        </w:numPr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1A6832">
        <w:rPr>
          <w:rFonts w:ascii="Times New Roman" w:hAnsi="Times New Roman" w:cs="Times New Roman"/>
          <w:sz w:val="24"/>
          <w:szCs w:val="24"/>
          <w:lang w:eastAsia="zh-CN"/>
        </w:rPr>
        <w:t>сформировать у обучающихся умение организовывать развивающее и восстановительное обучение</w:t>
      </w:r>
    </w:p>
    <w:p w14:paraId="568FFF17" w14:textId="5F1125B2" w:rsidR="00AB397B" w:rsidRDefault="00AB397B" w:rsidP="00920D08">
      <w:pPr>
        <w:ind w:firstLine="527"/>
        <w:rPr>
          <w:sz w:val="24"/>
          <w:szCs w:val="24"/>
        </w:rPr>
      </w:pPr>
      <w:r w:rsidRPr="00AB397B">
        <w:rPr>
          <w:sz w:val="24"/>
          <w:szCs w:val="24"/>
        </w:rPr>
        <w:t xml:space="preserve">Дисциплина относится к дисциплинам по выбору вариативной части программы </w:t>
      </w:r>
      <w:proofErr w:type="spellStart"/>
      <w:r w:rsidRPr="00AB397B">
        <w:rPr>
          <w:sz w:val="24"/>
          <w:szCs w:val="24"/>
        </w:rPr>
        <w:t>специалитета</w:t>
      </w:r>
      <w:proofErr w:type="spellEnd"/>
      <w:r w:rsidRPr="00AB397B">
        <w:rPr>
          <w:sz w:val="24"/>
          <w:szCs w:val="24"/>
        </w:rPr>
        <w:t>.</w:t>
      </w:r>
    </w:p>
    <w:p w14:paraId="33DB27E7" w14:textId="6F3EC81D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9968EE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FF5006C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51DF43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A6832">
        <w:rPr>
          <w:sz w:val="24"/>
          <w:szCs w:val="24"/>
        </w:rPr>
        <w:t xml:space="preserve">3 </w:t>
      </w:r>
      <w:r w:rsidRPr="003C0E55">
        <w:rPr>
          <w:sz w:val="24"/>
          <w:szCs w:val="24"/>
        </w:rPr>
        <w:t>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A6832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92FD38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AD2B62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56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418"/>
      </w:tblGrid>
      <w:tr w:rsidR="00AD3CA3" w:rsidRPr="003C0E55" w14:paraId="57B76758" w14:textId="77777777" w:rsidTr="00AB397B">
        <w:trPr>
          <w:trHeight w:val="247"/>
        </w:trPr>
        <w:tc>
          <w:tcPr>
            <w:tcW w:w="6641" w:type="dxa"/>
            <w:shd w:val="clear" w:color="auto" w:fill="auto"/>
          </w:tcPr>
          <w:p w14:paraId="00A4289B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34B67BC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1BED0BF" w14:textId="77777777" w:rsidTr="00AB397B">
        <w:trPr>
          <w:trHeight w:val="247"/>
        </w:trPr>
        <w:tc>
          <w:tcPr>
            <w:tcW w:w="6641" w:type="dxa"/>
            <w:shd w:val="clear" w:color="auto" w:fill="auto"/>
          </w:tcPr>
          <w:p w14:paraId="32048F72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FFDCEE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9CB9278" w14:textId="77777777" w:rsidR="00AD3CA3" w:rsidRPr="00AB397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B39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385E906" w14:textId="77777777" w:rsidTr="00AB397B">
        <w:trPr>
          <w:trHeight w:val="239"/>
        </w:trPr>
        <w:tc>
          <w:tcPr>
            <w:tcW w:w="6641" w:type="dxa"/>
            <w:shd w:val="clear" w:color="auto" w:fill="E0E0E0"/>
          </w:tcPr>
          <w:p w14:paraId="205B1059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608EDB74" w14:textId="77777777" w:rsidR="00180109" w:rsidRPr="00AB397B" w:rsidRDefault="001A6832" w:rsidP="00381911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AD3CA3" w:rsidRPr="003C0E55" w14:paraId="09C8EBD1" w14:textId="77777777" w:rsidTr="00AB397B">
        <w:tc>
          <w:tcPr>
            <w:tcW w:w="6641" w:type="dxa"/>
            <w:shd w:val="clear" w:color="auto" w:fill="auto"/>
          </w:tcPr>
          <w:p w14:paraId="23497CFF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54D191A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9E0709" w14:textId="77777777" w:rsidTr="00AB397B">
        <w:tc>
          <w:tcPr>
            <w:tcW w:w="6641" w:type="dxa"/>
            <w:shd w:val="clear" w:color="auto" w:fill="auto"/>
          </w:tcPr>
          <w:p w14:paraId="7C0B5D94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1200DB" w14:textId="77777777" w:rsidR="00AD3CA3" w:rsidRPr="003C0E55" w:rsidRDefault="001A6832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B7C8C5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72EFDC2" w14:textId="77777777" w:rsidTr="00AB397B">
        <w:tc>
          <w:tcPr>
            <w:tcW w:w="6641" w:type="dxa"/>
            <w:shd w:val="clear" w:color="auto" w:fill="auto"/>
          </w:tcPr>
          <w:p w14:paraId="7680931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D981414" w14:textId="41B01F1C" w:rsidR="00AD3CA3" w:rsidRPr="003C0E55" w:rsidRDefault="001A6832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B397B">
              <w:rPr>
                <w:sz w:val="24"/>
                <w:szCs w:val="24"/>
              </w:rPr>
              <w:t>/-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470F9F" w14:textId="77777777" w:rsidR="00AD3CA3" w:rsidRPr="003C0E55" w:rsidRDefault="00A94FF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4E18052" w14:textId="77777777" w:rsidTr="00AB397B">
        <w:tc>
          <w:tcPr>
            <w:tcW w:w="6641" w:type="dxa"/>
            <w:shd w:val="clear" w:color="auto" w:fill="E0E0E0"/>
          </w:tcPr>
          <w:p w14:paraId="40C9E1C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1BE680A2" w14:textId="77777777" w:rsidR="00AD3CA3" w:rsidRPr="00AB397B" w:rsidRDefault="001A6832" w:rsidP="00AD3CA3">
            <w:pPr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AD3CA3" w:rsidRPr="003C0E55" w14:paraId="11410F35" w14:textId="77777777" w:rsidTr="00AB397B">
        <w:tc>
          <w:tcPr>
            <w:tcW w:w="6641" w:type="dxa"/>
            <w:shd w:val="clear" w:color="auto" w:fill="E0E0E0"/>
          </w:tcPr>
          <w:p w14:paraId="0A04AFD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A94FF0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70DAB43A" w14:textId="77777777" w:rsidR="00AD3CA3" w:rsidRPr="00AB397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272AC954" w14:textId="77777777" w:rsidTr="00AB397B">
        <w:tc>
          <w:tcPr>
            <w:tcW w:w="6641" w:type="dxa"/>
            <w:shd w:val="clear" w:color="auto" w:fill="auto"/>
          </w:tcPr>
          <w:p w14:paraId="07F11AB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79B2D6F" w14:textId="77777777" w:rsidR="00AD3CA3" w:rsidRPr="00AB397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3110B562" w14:textId="77777777" w:rsidTr="00AB397B">
        <w:tc>
          <w:tcPr>
            <w:tcW w:w="6641" w:type="dxa"/>
            <w:shd w:val="clear" w:color="auto" w:fill="auto"/>
          </w:tcPr>
          <w:p w14:paraId="2F7A525D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02B69221" w14:textId="77777777" w:rsidR="00AD3CA3" w:rsidRPr="00AB397B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D3CA3" w:rsidRPr="003C0E55" w14:paraId="0FA9D93E" w14:textId="77777777" w:rsidTr="00AB397B">
        <w:trPr>
          <w:trHeight w:val="173"/>
        </w:trPr>
        <w:tc>
          <w:tcPr>
            <w:tcW w:w="6641" w:type="dxa"/>
            <w:shd w:val="clear" w:color="auto" w:fill="E0E0E0"/>
          </w:tcPr>
          <w:p w14:paraId="690B4FB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1FCF0AC" w14:textId="77777777" w:rsidR="00AD3CA3" w:rsidRPr="00AB397B" w:rsidRDefault="00A94FF0" w:rsidP="00381911">
            <w:pPr>
              <w:pStyle w:val="a6"/>
              <w:spacing w:line="240" w:lineRule="auto"/>
              <w:ind w:hanging="3"/>
              <w:jc w:val="center"/>
              <w:rPr>
                <w:b/>
                <w:bCs/>
                <w:sz w:val="24"/>
                <w:szCs w:val="24"/>
              </w:rPr>
            </w:pPr>
            <w:r w:rsidRPr="00AB397B">
              <w:rPr>
                <w:b/>
                <w:bCs/>
                <w:sz w:val="24"/>
                <w:szCs w:val="24"/>
              </w:rPr>
              <w:t>108</w:t>
            </w:r>
            <w:r w:rsidR="00AD3CA3" w:rsidRPr="00AB397B">
              <w:rPr>
                <w:b/>
                <w:bCs/>
                <w:sz w:val="24"/>
                <w:szCs w:val="24"/>
              </w:rPr>
              <w:t>/</w:t>
            </w:r>
            <w:r w:rsidRPr="00AB397B">
              <w:rPr>
                <w:b/>
                <w:bCs/>
                <w:sz w:val="24"/>
                <w:szCs w:val="24"/>
              </w:rPr>
              <w:t>3</w:t>
            </w:r>
          </w:p>
        </w:tc>
      </w:tr>
    </w:tbl>
    <w:p w14:paraId="01FFE29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0A45DC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4059BC7" w14:textId="1CA63DA1" w:rsidR="00920D08" w:rsidRDefault="00AB397B" w:rsidP="00AB397B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20D08"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="00920D08"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="00920D08" w:rsidRPr="0053465B">
        <w:rPr>
          <w:b/>
          <w:sz w:val="24"/>
          <w:szCs w:val="24"/>
        </w:rPr>
        <w:t xml:space="preserve">). </w:t>
      </w:r>
    </w:p>
    <w:p w14:paraId="763606B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1ADA4F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D9EF1B2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2825CF" w:rsidRPr="0053465B" w14:paraId="1E153E2F" w14:textId="77777777" w:rsidTr="00AB397B">
        <w:tc>
          <w:tcPr>
            <w:tcW w:w="693" w:type="dxa"/>
          </w:tcPr>
          <w:p w14:paraId="65AB2290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7159D38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56951B68" w14:textId="77777777" w:rsidTr="00AB397B">
        <w:tc>
          <w:tcPr>
            <w:tcW w:w="693" w:type="dxa"/>
          </w:tcPr>
          <w:p w14:paraId="2FFF5E0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72C6FAEC" w14:textId="77777777" w:rsidR="002825CF" w:rsidRPr="00A53F3F" w:rsidRDefault="001A683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Выявление структуры дефекта для последующего составления программ коррекционной работы.</w:t>
            </w:r>
          </w:p>
        </w:tc>
      </w:tr>
      <w:tr w:rsidR="002825CF" w:rsidRPr="0053465B" w14:paraId="3DF33D9F" w14:textId="77777777" w:rsidTr="00AB397B">
        <w:tc>
          <w:tcPr>
            <w:tcW w:w="693" w:type="dxa"/>
          </w:tcPr>
          <w:p w14:paraId="31493F5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6210EA23" w14:textId="77777777" w:rsidR="002825CF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 xml:space="preserve">Разработка и составление </w:t>
            </w:r>
            <w:proofErr w:type="spellStart"/>
            <w:r w:rsidRPr="009006F9">
              <w:rPr>
                <w:sz w:val="24"/>
                <w:szCs w:val="24"/>
              </w:rPr>
              <w:t>психокоррекционных</w:t>
            </w:r>
            <w:proofErr w:type="spellEnd"/>
            <w:r w:rsidRPr="009006F9">
              <w:rPr>
                <w:sz w:val="24"/>
                <w:szCs w:val="24"/>
              </w:rPr>
              <w:t xml:space="preserve"> программ с учетом структуры дефекта.</w:t>
            </w:r>
          </w:p>
        </w:tc>
      </w:tr>
      <w:tr w:rsidR="002825CF" w:rsidRPr="0053465B" w14:paraId="0B384F46" w14:textId="77777777" w:rsidTr="00AB397B">
        <w:tc>
          <w:tcPr>
            <w:tcW w:w="693" w:type="dxa"/>
          </w:tcPr>
          <w:p w14:paraId="378FCEB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3" w:type="dxa"/>
          </w:tcPr>
          <w:p w14:paraId="22FAD133" w14:textId="77777777" w:rsidR="002825CF" w:rsidRPr="00A53F3F" w:rsidRDefault="001A6832" w:rsidP="00A53F3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Использование дидактических игр в развивающих занятиях с детьми с отклонениями в развитии.</w:t>
            </w:r>
          </w:p>
        </w:tc>
      </w:tr>
      <w:tr w:rsidR="002825CF" w:rsidRPr="0053465B" w14:paraId="33D94866" w14:textId="77777777" w:rsidTr="00AB397B">
        <w:tc>
          <w:tcPr>
            <w:tcW w:w="693" w:type="dxa"/>
          </w:tcPr>
          <w:p w14:paraId="0A45D752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346222AE" w14:textId="77777777" w:rsidR="002825CF" w:rsidRPr="00A53F3F" w:rsidRDefault="001A683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восприятия.</w:t>
            </w:r>
          </w:p>
        </w:tc>
      </w:tr>
      <w:tr w:rsidR="002825CF" w:rsidRPr="0053465B" w14:paraId="00026A82" w14:textId="77777777" w:rsidTr="00AB397B">
        <w:tc>
          <w:tcPr>
            <w:tcW w:w="693" w:type="dxa"/>
          </w:tcPr>
          <w:p w14:paraId="31BB4D1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7988611C" w14:textId="77777777" w:rsidR="002825CF" w:rsidRPr="00A53F3F" w:rsidRDefault="001A6832" w:rsidP="00A53F3F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внимания.</w:t>
            </w:r>
          </w:p>
        </w:tc>
      </w:tr>
      <w:tr w:rsidR="002825CF" w:rsidRPr="0053465B" w14:paraId="0F88ED04" w14:textId="77777777" w:rsidTr="00AB397B">
        <w:tc>
          <w:tcPr>
            <w:tcW w:w="693" w:type="dxa"/>
          </w:tcPr>
          <w:p w14:paraId="77BCB01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663" w:type="dxa"/>
          </w:tcPr>
          <w:p w14:paraId="1CBCBC1A" w14:textId="77777777" w:rsidR="002825CF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памяти.</w:t>
            </w:r>
          </w:p>
        </w:tc>
      </w:tr>
      <w:tr w:rsidR="002825CF" w:rsidRPr="0053465B" w14:paraId="3967EA1C" w14:textId="77777777" w:rsidTr="00AB397B">
        <w:tc>
          <w:tcPr>
            <w:tcW w:w="693" w:type="dxa"/>
          </w:tcPr>
          <w:p w14:paraId="12F9757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663" w:type="dxa"/>
          </w:tcPr>
          <w:p w14:paraId="071B325E" w14:textId="77777777" w:rsidR="002825CF" w:rsidRPr="00A53F3F" w:rsidRDefault="001A683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речи.</w:t>
            </w:r>
          </w:p>
        </w:tc>
      </w:tr>
      <w:tr w:rsidR="00A94FF0" w:rsidRPr="0053465B" w14:paraId="558E33F9" w14:textId="77777777" w:rsidTr="00AB397B">
        <w:tc>
          <w:tcPr>
            <w:tcW w:w="693" w:type="dxa"/>
          </w:tcPr>
          <w:p w14:paraId="628D0338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663" w:type="dxa"/>
          </w:tcPr>
          <w:p w14:paraId="56C16D62" w14:textId="77777777" w:rsidR="00A94FF0" w:rsidRPr="00A53F3F" w:rsidRDefault="001A6832" w:rsidP="00A94FF0">
            <w:pPr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моторики.</w:t>
            </w:r>
          </w:p>
        </w:tc>
      </w:tr>
      <w:tr w:rsidR="00A94FF0" w:rsidRPr="0053465B" w14:paraId="3FC07F41" w14:textId="77777777" w:rsidTr="00AB397B">
        <w:tc>
          <w:tcPr>
            <w:tcW w:w="693" w:type="dxa"/>
          </w:tcPr>
          <w:p w14:paraId="4B6CBC76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663" w:type="dxa"/>
          </w:tcPr>
          <w:p w14:paraId="2586CF03" w14:textId="77777777" w:rsidR="00A94FF0" w:rsidRPr="00A53F3F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мышления.</w:t>
            </w:r>
          </w:p>
        </w:tc>
      </w:tr>
      <w:tr w:rsidR="00A94FF0" w:rsidRPr="0053465B" w14:paraId="745CD96C" w14:textId="77777777" w:rsidTr="00AB397B">
        <w:tc>
          <w:tcPr>
            <w:tcW w:w="693" w:type="dxa"/>
          </w:tcPr>
          <w:p w14:paraId="56DEC04C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63" w:type="dxa"/>
          </w:tcPr>
          <w:p w14:paraId="3A83FBBA" w14:textId="77777777" w:rsidR="00A94FF0" w:rsidRPr="00A53F3F" w:rsidRDefault="001A6832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Организация психологической работы, направленной на развитие навыков коммуникации.</w:t>
            </w:r>
          </w:p>
        </w:tc>
      </w:tr>
      <w:tr w:rsidR="00A94FF0" w:rsidRPr="0053465B" w14:paraId="1881E4D7" w14:textId="77777777" w:rsidTr="00AB397B">
        <w:tc>
          <w:tcPr>
            <w:tcW w:w="693" w:type="dxa"/>
          </w:tcPr>
          <w:p w14:paraId="290DEFAF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663" w:type="dxa"/>
          </w:tcPr>
          <w:p w14:paraId="16B0D256" w14:textId="77777777" w:rsidR="00A94FF0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Специфика развивающей работы с детьми с различными аномалиями развития.</w:t>
            </w:r>
          </w:p>
        </w:tc>
      </w:tr>
      <w:tr w:rsidR="00A94FF0" w:rsidRPr="0053465B" w14:paraId="55539A58" w14:textId="77777777" w:rsidTr="00AB397B">
        <w:tc>
          <w:tcPr>
            <w:tcW w:w="693" w:type="dxa"/>
          </w:tcPr>
          <w:p w14:paraId="4A34DD67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63" w:type="dxa"/>
          </w:tcPr>
          <w:p w14:paraId="691E9554" w14:textId="77777777" w:rsidR="00A94FF0" w:rsidRPr="001A6832" w:rsidRDefault="001A6832" w:rsidP="001A68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Логопедическая и коррекционно-педагогическая работа при афазии.</w:t>
            </w:r>
          </w:p>
        </w:tc>
      </w:tr>
      <w:tr w:rsidR="00A94FF0" w:rsidRPr="0053465B" w14:paraId="6824C2B6" w14:textId="77777777" w:rsidTr="00AB397B">
        <w:tc>
          <w:tcPr>
            <w:tcW w:w="693" w:type="dxa"/>
          </w:tcPr>
          <w:p w14:paraId="03551237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663" w:type="dxa"/>
          </w:tcPr>
          <w:p w14:paraId="71A87F33" w14:textId="77777777" w:rsidR="00A94FF0" w:rsidRPr="001A6832" w:rsidRDefault="001A6832" w:rsidP="00A53F3F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Социальная реабилитация людей с ограниченными возможностями.</w:t>
            </w:r>
          </w:p>
        </w:tc>
      </w:tr>
      <w:tr w:rsidR="00A94FF0" w:rsidRPr="0053465B" w14:paraId="4DCEA2FE" w14:textId="77777777" w:rsidTr="00AB397B">
        <w:tc>
          <w:tcPr>
            <w:tcW w:w="693" w:type="dxa"/>
          </w:tcPr>
          <w:p w14:paraId="654EA259" w14:textId="77777777" w:rsidR="00A94FF0" w:rsidRPr="0053465B" w:rsidRDefault="00A94FF0" w:rsidP="00A94F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14:paraId="14B70F32" w14:textId="77777777" w:rsidR="00A94FF0" w:rsidRPr="00A53F3F" w:rsidRDefault="001A6832" w:rsidP="00A53F3F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Проверка эффективности проведенной работы.</w:t>
            </w:r>
          </w:p>
        </w:tc>
      </w:tr>
    </w:tbl>
    <w:p w14:paraId="5D90ABB1" w14:textId="77777777" w:rsidR="00AB397B" w:rsidRDefault="00AB397B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0B4FBC19" w14:textId="7A991391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0CEFCC0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673AE5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EF43278" w14:textId="1217959F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</w:p>
    <w:p w14:paraId="794110E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3686"/>
      </w:tblGrid>
      <w:tr w:rsidR="00AB397B" w:rsidRPr="003C0E55" w14:paraId="0EEF282C" w14:textId="77777777" w:rsidTr="00AB397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031D8DD" w14:textId="77777777" w:rsidR="00AB397B" w:rsidRPr="003C0E55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3596EA1" w14:textId="77777777" w:rsidR="00AB397B" w:rsidRPr="00AB397B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609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CFE2" w14:textId="77777777" w:rsidR="00AB397B" w:rsidRPr="00AB397B" w:rsidRDefault="00AB397B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</w:tr>
      <w:tr w:rsidR="00AB397B" w:rsidRPr="003C0E55" w14:paraId="35DA648E" w14:textId="77777777" w:rsidTr="00AB397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E4E572" w14:textId="77777777" w:rsidR="00AB397B" w:rsidRPr="003C0E55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43087F" w14:textId="77777777" w:rsidR="00AB397B" w:rsidRPr="003C0E55" w:rsidRDefault="00AB397B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A9F847" w14:textId="77777777" w:rsidR="00AB397B" w:rsidRPr="00AB397B" w:rsidRDefault="00AB397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CA6BDA5" w14:textId="77777777" w:rsidR="00AB397B" w:rsidRPr="00AB397B" w:rsidRDefault="00AB397B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B397B">
              <w:rPr>
                <w:b/>
                <w:sz w:val="24"/>
                <w:szCs w:val="24"/>
              </w:rPr>
              <w:t>Наименование видов занятий</w:t>
            </w:r>
          </w:p>
        </w:tc>
      </w:tr>
      <w:tr w:rsidR="00AB397B" w:rsidRPr="003C0E55" w14:paraId="029D0073" w14:textId="77777777" w:rsidTr="00AB397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6506DEF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6963534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9006F9">
              <w:rPr>
                <w:color w:val="000000"/>
                <w:sz w:val="24"/>
                <w:szCs w:val="24"/>
              </w:rPr>
              <w:t>1 .</w:t>
            </w:r>
            <w:proofErr w:type="gramEnd"/>
            <w:r w:rsidRPr="009006F9">
              <w:rPr>
                <w:sz w:val="24"/>
                <w:szCs w:val="24"/>
              </w:rPr>
              <w:t xml:space="preserve"> Выявление структуры дефекта для последующего построения программ коррекционной работы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5E728E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6B83DB63" w14:textId="3B5D879B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8EE6C9" w14:textId="1E1D1E2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36B428E1" w14:textId="77777777" w:rsidTr="00AB397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26E609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5B53D231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9006F9">
              <w:rPr>
                <w:color w:val="000000"/>
                <w:sz w:val="24"/>
                <w:szCs w:val="24"/>
              </w:rPr>
              <w:t>2 .</w:t>
            </w:r>
            <w:proofErr w:type="gramEnd"/>
            <w:r w:rsidRPr="009006F9">
              <w:rPr>
                <w:sz w:val="24"/>
                <w:szCs w:val="24"/>
              </w:rPr>
              <w:t xml:space="preserve"> Разработка и составление </w:t>
            </w:r>
            <w:proofErr w:type="spellStart"/>
            <w:r w:rsidRPr="009006F9">
              <w:rPr>
                <w:sz w:val="24"/>
                <w:szCs w:val="24"/>
              </w:rPr>
              <w:t>пс</w:t>
            </w:r>
            <w:r>
              <w:rPr>
                <w:sz w:val="24"/>
                <w:szCs w:val="24"/>
              </w:rPr>
              <w:t>и</w:t>
            </w:r>
            <w:r w:rsidRPr="009006F9">
              <w:rPr>
                <w:sz w:val="24"/>
                <w:szCs w:val="24"/>
              </w:rPr>
              <w:t>хокоррекционных</w:t>
            </w:r>
            <w:proofErr w:type="spellEnd"/>
            <w:r w:rsidRPr="009006F9">
              <w:rPr>
                <w:sz w:val="24"/>
                <w:szCs w:val="24"/>
              </w:rPr>
              <w:t xml:space="preserve"> программ с учетом структуры дефекта.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280CDE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39B39A5C" w14:textId="31826609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2A4BD0" w14:textId="377B1922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7BC15A21" w14:textId="77777777" w:rsidTr="00AB397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910379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14:paraId="2E3F1A97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Тема 3.</w:t>
            </w:r>
            <w:r w:rsidRPr="009006F9">
              <w:rPr>
                <w:sz w:val="24"/>
                <w:szCs w:val="24"/>
              </w:rPr>
              <w:t xml:space="preserve"> Использование дидактических игр в развивающих занятиях с детьми с отклонениями в развитии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912263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45EBE055" w14:textId="44E115DE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3C8EAC" w14:textId="2F481B03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4BB5B8A2" w14:textId="77777777" w:rsidTr="00AB397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ABAE3B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47EC38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Тема 4.</w:t>
            </w:r>
            <w:r w:rsidRPr="009006F9">
              <w:rPr>
                <w:sz w:val="24"/>
                <w:szCs w:val="24"/>
              </w:rPr>
              <w:t xml:space="preserve"> Развитие восприятия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A10C0B1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5E3DF191" w14:textId="3FBCEE03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A21D5A" w14:textId="68D94B21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  <w:tr w:rsidR="00AB397B" w:rsidRPr="003C0E55" w14:paraId="4F8441A8" w14:textId="77777777" w:rsidTr="00AB397B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790847" w14:textId="77777777" w:rsidR="00AB397B" w:rsidRPr="0053465B" w:rsidRDefault="00AB397B" w:rsidP="00AB397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3F5512" w14:textId="77777777" w:rsidR="00AB397B" w:rsidRPr="009006F9" w:rsidRDefault="00AB397B" w:rsidP="00AB397B">
            <w:pPr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Тема 5.</w:t>
            </w:r>
            <w:r w:rsidRPr="009006F9">
              <w:rPr>
                <w:sz w:val="24"/>
                <w:szCs w:val="24"/>
              </w:rPr>
              <w:t xml:space="preserve"> Развитие памяти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03CD45" w14:textId="77777777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лабораторное</w:t>
            </w:r>
          </w:p>
          <w:p w14:paraId="1BAF861B" w14:textId="02E6A44A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занятие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D758AF4" w14:textId="4E7476FD" w:rsidR="00AB397B" w:rsidRPr="009006F9" w:rsidRDefault="00AB397B" w:rsidP="00AB397B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006F9">
              <w:rPr>
                <w:sz w:val="24"/>
                <w:szCs w:val="24"/>
              </w:rPr>
              <w:t>работа в группах с фактическим материалом</w:t>
            </w:r>
          </w:p>
        </w:tc>
      </w:tr>
    </w:tbl>
    <w:p w14:paraId="30F839B1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DC9FDFD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9219FB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9F8E9EC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0D32F6A7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72D181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801353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164691D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A6832">
        <w:rPr>
          <w:bCs/>
          <w:color w:val="000000"/>
          <w:sz w:val="24"/>
          <w:szCs w:val="24"/>
        </w:rPr>
        <w:t>Основные принципы построения экспериментальных методик при нарушениях развития, обучающий эксперимент, констатирующий и формирующий эксперимент</w:t>
      </w:r>
    </w:p>
    <w:p w14:paraId="04212BFF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1A6832">
        <w:rPr>
          <w:bCs/>
          <w:color w:val="000000"/>
          <w:sz w:val="24"/>
          <w:szCs w:val="24"/>
        </w:rPr>
        <w:t>Роль дидактической игры в коррекционно-воспитательном процессе</w:t>
      </w:r>
      <w:r w:rsidR="00A53F3F" w:rsidRPr="00A53F3F">
        <w:rPr>
          <w:bCs/>
          <w:color w:val="000000"/>
          <w:sz w:val="24"/>
          <w:szCs w:val="24"/>
        </w:rPr>
        <w:t xml:space="preserve"> </w:t>
      </w:r>
    </w:p>
    <w:p w14:paraId="07A17A6E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Роль дидактической игры в коррекционно-воспитательном процессе</w:t>
      </w:r>
    </w:p>
    <w:p w14:paraId="58E2940D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Организация психологической работы, направленной на развитие восприятия</w:t>
      </w:r>
      <w:r w:rsidRPr="00A53F3F">
        <w:rPr>
          <w:bCs/>
          <w:color w:val="000000"/>
          <w:sz w:val="24"/>
          <w:szCs w:val="24"/>
        </w:rPr>
        <w:t xml:space="preserve"> </w:t>
      </w:r>
    </w:p>
    <w:p w14:paraId="0756993D" w14:textId="77777777" w:rsidR="00A53F3F" w:rsidRPr="00A53F3F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Особенности и основные направления развивающей работы с детьми с легкой умственной отсталостью</w:t>
      </w:r>
    </w:p>
    <w:p w14:paraId="20416F09" w14:textId="77777777" w:rsidR="001A6832" w:rsidRPr="001A6832" w:rsidRDefault="001A6832" w:rsidP="00A53F3F">
      <w:pPr>
        <w:pStyle w:val="ad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 w:rsidRPr="009006F9">
        <w:rPr>
          <w:sz w:val="24"/>
          <w:szCs w:val="24"/>
        </w:rPr>
        <w:t>Проблемы организации жизнедеятельности человека с ограниченными возможностями в семье</w:t>
      </w:r>
      <w:r>
        <w:rPr>
          <w:sz w:val="24"/>
          <w:szCs w:val="24"/>
        </w:rPr>
        <w:t>.</w:t>
      </w:r>
    </w:p>
    <w:p w14:paraId="094D76C0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D16C5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C36B94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435"/>
      </w:tblGrid>
      <w:tr w:rsidR="00920D08" w:rsidRPr="003C0E55" w14:paraId="78215877" w14:textId="77777777" w:rsidTr="00AB397B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6E809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C4798E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C2191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4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E4A015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11557D9" w14:textId="77777777" w:rsidTr="00AB397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4BB78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CD92D6" w14:textId="77777777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A6832">
              <w:rPr>
                <w:sz w:val="24"/>
                <w:szCs w:val="24"/>
              </w:rPr>
              <w:t>14</w:t>
            </w:r>
          </w:p>
        </w:tc>
        <w:tc>
          <w:tcPr>
            <w:tcW w:w="3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86E3D2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BDEE57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5AD80F53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D8D1B53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95E068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144E713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2E79C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01F13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8F16A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265F34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C33552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57330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69249ED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5AD9C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6145A3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B96DB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B29D6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4C904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9476E7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5F5C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A6832" w:rsidRPr="003C0E55" w14:paraId="31C60A4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2AEE40" w14:textId="77777777" w:rsidR="001A6832" w:rsidRPr="003C0E55" w:rsidRDefault="001A6832" w:rsidP="001A683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02EF7B" w14:textId="77777777" w:rsidR="001A6832" w:rsidRPr="009006F9" w:rsidRDefault="001A6832" w:rsidP="001A68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Клиническая психология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AA208A" w14:textId="77777777" w:rsidR="001A6832" w:rsidRPr="009006F9" w:rsidRDefault="001A6832" w:rsidP="001A6832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9006F9">
              <w:rPr>
                <w:color w:val="000000"/>
                <w:sz w:val="24"/>
                <w:szCs w:val="24"/>
              </w:rPr>
              <w:t>Карвасарский</w:t>
            </w:r>
            <w:proofErr w:type="spellEnd"/>
            <w:r w:rsidRPr="009006F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6F9">
              <w:rPr>
                <w:color w:val="000000"/>
                <w:sz w:val="24"/>
                <w:szCs w:val="24"/>
              </w:rPr>
              <w:t>Б.Д</w:t>
            </w:r>
            <w:proofErr w:type="spellEnd"/>
            <w:r w:rsidRPr="009006F9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F4CAF" w14:textId="77777777" w:rsidR="001A6832" w:rsidRPr="009006F9" w:rsidRDefault="001A6832" w:rsidP="001A68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СПб.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1DCDD6" w14:textId="77777777" w:rsidR="001A6832" w:rsidRPr="009006F9" w:rsidRDefault="001A6832" w:rsidP="001A68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006F9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E52BF" w14:textId="77777777" w:rsidR="001A6832" w:rsidRPr="00C43718" w:rsidRDefault="001A6832" w:rsidP="001A683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95895" w14:textId="77777777" w:rsidR="001A6832" w:rsidRPr="00C43718" w:rsidRDefault="00FD055F" w:rsidP="001A68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1A683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A6832" w:rsidRPr="00C43718">
              <w:rPr>
                <w:sz w:val="22"/>
                <w:szCs w:val="22"/>
              </w:rPr>
              <w:t xml:space="preserve"> </w:t>
            </w:r>
          </w:p>
          <w:p w14:paraId="787814E2" w14:textId="77777777" w:rsidR="001A6832" w:rsidRPr="00C43718" w:rsidRDefault="001A6832" w:rsidP="001A683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58425AD" w14:textId="77777777" w:rsidR="00A94FF0" w:rsidRDefault="00A94FF0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9A60AF5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1FF19D1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8E45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1. «НЭБ». Национальная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706C8F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A59562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04B9BA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F9FC61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F801BF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0BD3C2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6BA70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985416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82A243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3BB529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5CBF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539DDB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7FBEAE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6EB06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1F7314A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CEBEFF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22625B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325F3B9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A7DE401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AA0AD2B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12003F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4440CA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1A6C6FA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62C29E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506EE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3BAF0D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B6B4B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D406C7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altName w:val="MS Mincho"/>
    <w:charset w:val="01"/>
    <w:family w:val="auto"/>
    <w:pitch w:val="variable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37268E"/>
    <w:multiLevelType w:val="hybridMultilevel"/>
    <w:tmpl w:val="B7689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3F06"/>
    <w:multiLevelType w:val="hybridMultilevel"/>
    <w:tmpl w:val="14AE9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9D7DF1"/>
    <w:multiLevelType w:val="hybridMultilevel"/>
    <w:tmpl w:val="DAB4AACC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E0F6A92"/>
    <w:multiLevelType w:val="hybridMultilevel"/>
    <w:tmpl w:val="42B69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1A6832"/>
    <w:rsid w:val="002668FA"/>
    <w:rsid w:val="00275F79"/>
    <w:rsid w:val="002825CF"/>
    <w:rsid w:val="00555F6C"/>
    <w:rsid w:val="0056393A"/>
    <w:rsid w:val="005B5E17"/>
    <w:rsid w:val="006E7CAD"/>
    <w:rsid w:val="007A3657"/>
    <w:rsid w:val="00920D08"/>
    <w:rsid w:val="0095632D"/>
    <w:rsid w:val="00A53F3F"/>
    <w:rsid w:val="00A94FF0"/>
    <w:rsid w:val="00AB397B"/>
    <w:rsid w:val="00AD3CA3"/>
    <w:rsid w:val="00AF286E"/>
    <w:rsid w:val="00F15DEF"/>
    <w:rsid w:val="00F60CF5"/>
    <w:rsid w:val="00FB6600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8BF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94FF0"/>
  </w:style>
  <w:style w:type="character" w:customStyle="1" w:styleId="2">
    <w:name w:val="Основной текст (2)_"/>
    <w:link w:val="20"/>
    <w:rsid w:val="00A53F3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F3F"/>
    <w:pPr>
      <w:shd w:val="clear" w:color="auto" w:fill="FFFFFF"/>
      <w:tabs>
        <w:tab w:val="clear" w:pos="788"/>
      </w:tabs>
      <w:suppressAutoHyphens w:val="0"/>
      <w:spacing w:line="0" w:lineRule="atLeast"/>
      <w:ind w:left="0" w:firstLine="0"/>
      <w:jc w:val="lef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7</cp:revision>
  <cp:lastPrinted>2020-11-13T10:48:00Z</cp:lastPrinted>
  <dcterms:created xsi:type="dcterms:W3CDTF">2022-03-20T22:55:00Z</dcterms:created>
  <dcterms:modified xsi:type="dcterms:W3CDTF">2023-05-12T10:02:00Z</dcterms:modified>
</cp:coreProperties>
</file>