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0AE" w:rsidRPr="00146C35" w:rsidRDefault="00011F24" w:rsidP="00CE00AE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Направление подготовки 37.04.01</w:t>
      </w:r>
      <w:r w:rsidR="00CE00AE" w:rsidRPr="00146C35">
        <w:rPr>
          <w:rFonts w:ascii="Times New Roman" w:hAnsi="Times New Roman" w:cs="Times New Roman"/>
          <w:sz w:val="32"/>
          <w:szCs w:val="32"/>
        </w:rPr>
        <w:t xml:space="preserve"> Психолог</w:t>
      </w:r>
      <w:r>
        <w:rPr>
          <w:rFonts w:ascii="Times New Roman" w:hAnsi="Times New Roman" w:cs="Times New Roman"/>
          <w:sz w:val="32"/>
          <w:szCs w:val="32"/>
        </w:rPr>
        <w:t>ия</w:t>
      </w:r>
    </w:p>
    <w:p w:rsidR="00CE00AE" w:rsidRPr="00146C35" w:rsidRDefault="00CE00AE" w:rsidP="00CE00AE">
      <w:pPr>
        <w:jc w:val="center"/>
        <w:rPr>
          <w:rFonts w:ascii="Times New Roman" w:hAnsi="Times New Roman" w:cs="Times New Roman"/>
          <w:sz w:val="32"/>
          <w:szCs w:val="32"/>
        </w:rPr>
      </w:pPr>
      <w:r w:rsidRPr="00146C35">
        <w:rPr>
          <w:rFonts w:ascii="Times New Roman" w:hAnsi="Times New Roman" w:cs="Times New Roman"/>
          <w:sz w:val="32"/>
          <w:szCs w:val="32"/>
        </w:rPr>
        <w:t>Направленность (профиль) Психологи</w:t>
      </w:r>
      <w:r w:rsidR="00011F24">
        <w:rPr>
          <w:rFonts w:ascii="Times New Roman" w:hAnsi="Times New Roman" w:cs="Times New Roman"/>
          <w:sz w:val="32"/>
          <w:szCs w:val="32"/>
        </w:rPr>
        <w:t>я личности</w:t>
      </w:r>
    </w:p>
    <w:p w:rsidR="00CE00AE" w:rsidRDefault="00CE00AE" w:rsidP="00CE00AE">
      <w:pPr>
        <w:jc w:val="center"/>
        <w:rPr>
          <w:rFonts w:ascii="Times New Roman" w:hAnsi="Times New Roman" w:cs="Times New Roman"/>
          <w:sz w:val="32"/>
        </w:rPr>
      </w:pPr>
    </w:p>
    <w:p w:rsidR="00CE00AE" w:rsidRPr="00D075A9" w:rsidRDefault="00CE00AE" w:rsidP="00CE00A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АННОТАЦИЯ </w:t>
      </w:r>
    </w:p>
    <w:p w:rsidR="00CE00AE" w:rsidRDefault="00CE00AE" w:rsidP="00CE00A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 w:rsidR="00016B79"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практики</w:t>
      </w:r>
    </w:p>
    <w:p w:rsidR="00CE00AE" w:rsidRPr="00D075A9" w:rsidRDefault="00CE00AE" w:rsidP="00CE00A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011F24" w:rsidRPr="00011F24" w:rsidRDefault="00011F24" w:rsidP="00011F24">
      <w:pPr>
        <w:jc w:val="center"/>
        <w:rPr>
          <w:rFonts w:ascii="Times New Roman" w:hAnsi="Times New Roman" w:cs="Times New Roman"/>
          <w:sz w:val="24"/>
          <w:szCs w:val="24"/>
        </w:rPr>
      </w:pPr>
      <w:r w:rsidRPr="00011F24">
        <w:rPr>
          <w:rFonts w:ascii="Times New Roman" w:hAnsi="Times New Roman" w:cs="Times New Roman"/>
          <w:b/>
          <w:color w:val="000000"/>
          <w:kern w:val="1"/>
          <w:sz w:val="24"/>
          <w:szCs w:val="24"/>
        </w:rPr>
        <w:t>Б2.В.01(П) ПРОИЗВОДСТВЕННАЯ ПРАКТИКА В ПРОФИЛЬНЫХ ОРГАНИЗАЦИЯХ</w:t>
      </w:r>
    </w:p>
    <w:p w:rsidR="00CE00AE" w:rsidRPr="00723712" w:rsidRDefault="00CE00AE" w:rsidP="00CE00AE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E00AE" w:rsidRPr="00A10946" w:rsidRDefault="00CE00AE" w:rsidP="00CE00AE">
      <w:pPr>
        <w:pStyle w:val="a4"/>
        <w:spacing w:line="240" w:lineRule="auto"/>
        <w:ind w:left="0"/>
        <w:rPr>
          <w:b/>
          <w:color w:val="000000"/>
          <w:sz w:val="24"/>
          <w:szCs w:val="24"/>
        </w:rPr>
      </w:pPr>
      <w:r w:rsidRPr="00A10946">
        <w:rPr>
          <w:b/>
          <w:color w:val="000000"/>
          <w:sz w:val="24"/>
          <w:szCs w:val="24"/>
        </w:rPr>
        <w:t xml:space="preserve">1. </w:t>
      </w:r>
      <w:r w:rsidRPr="00A10946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r w:rsidR="00146C35" w:rsidRPr="00A10946">
        <w:rPr>
          <w:b/>
          <w:bCs/>
          <w:color w:val="000000"/>
          <w:sz w:val="24"/>
          <w:szCs w:val="24"/>
        </w:rPr>
        <w:t xml:space="preserve">ОБУЧЕНИЯ ПРИ ПРОХОЖДЕНИИ </w:t>
      </w:r>
      <w:r w:rsidR="00FB02BD" w:rsidRPr="00A10946">
        <w:rPr>
          <w:b/>
          <w:bCs/>
          <w:color w:val="000000"/>
          <w:sz w:val="24"/>
          <w:szCs w:val="24"/>
        </w:rPr>
        <w:t>ПРАКТИКИ</w:t>
      </w:r>
      <w:r w:rsidRPr="00A10946">
        <w:rPr>
          <w:b/>
          <w:bCs/>
          <w:color w:val="000000"/>
          <w:sz w:val="24"/>
          <w:szCs w:val="24"/>
        </w:rPr>
        <w:t>:</w:t>
      </w:r>
    </w:p>
    <w:p w:rsidR="00CE00AE" w:rsidRDefault="00CE00AE" w:rsidP="00CE00A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 w:rsidR="00016B79"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p w:rsidR="00CE00AE" w:rsidRDefault="00CE00AE" w:rsidP="00CE00A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61"/>
        <w:gridCol w:w="7854"/>
      </w:tblGrid>
      <w:tr w:rsidR="00146C35" w:rsidRPr="00424E5F" w:rsidTr="00146C35">
        <w:trPr>
          <w:trHeight w:val="349"/>
        </w:trPr>
        <w:tc>
          <w:tcPr>
            <w:tcW w:w="1549" w:type="dxa"/>
            <w:shd w:val="clear" w:color="auto" w:fill="auto"/>
            <w:vAlign w:val="center"/>
          </w:tcPr>
          <w:p w:rsidR="00146C35" w:rsidRPr="00011F24" w:rsidRDefault="00146C35" w:rsidP="00011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F24">
              <w:rPr>
                <w:rFonts w:ascii="Times New Roman" w:hAnsi="Times New Roman" w:cs="Times New Roman"/>
                <w:sz w:val="24"/>
                <w:szCs w:val="24"/>
              </w:rPr>
              <w:t>Индекс компетенции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146C35" w:rsidRPr="00011F24" w:rsidRDefault="00146C35" w:rsidP="00011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F24">
              <w:rPr>
                <w:rFonts w:ascii="Times New Roman" w:hAnsi="Times New Roman" w:cs="Times New Roman"/>
                <w:sz w:val="24"/>
                <w:szCs w:val="24"/>
              </w:rPr>
              <w:t>Содержание компетенции</w:t>
            </w:r>
          </w:p>
          <w:p w:rsidR="00146C35" w:rsidRPr="00011F24" w:rsidRDefault="00146C35" w:rsidP="00011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1F24">
              <w:rPr>
                <w:rFonts w:ascii="Times New Roman" w:hAnsi="Times New Roman" w:cs="Times New Roman"/>
                <w:sz w:val="24"/>
                <w:szCs w:val="24"/>
              </w:rPr>
              <w:t>(или ее части)</w:t>
            </w:r>
          </w:p>
        </w:tc>
      </w:tr>
      <w:tr w:rsidR="00011F24" w:rsidRPr="00424E5F" w:rsidTr="00146C35">
        <w:trPr>
          <w:trHeight w:val="349"/>
        </w:trPr>
        <w:tc>
          <w:tcPr>
            <w:tcW w:w="1549" w:type="dxa"/>
            <w:shd w:val="clear" w:color="auto" w:fill="auto"/>
          </w:tcPr>
          <w:p w:rsidR="00011F24" w:rsidRPr="00011F24" w:rsidRDefault="00011F24" w:rsidP="00011F24">
            <w:pPr>
              <w:pStyle w:val="a8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F24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7796" w:type="dxa"/>
            <w:shd w:val="clear" w:color="auto" w:fill="auto"/>
          </w:tcPr>
          <w:p w:rsidR="00011F24" w:rsidRPr="00011F24" w:rsidRDefault="00011F24" w:rsidP="00011F24">
            <w:pPr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Способен планировать, разрабатывать и осуществлять в практической деятельности программы </w:t>
            </w:r>
            <w:proofErr w:type="spellStart"/>
            <w:r w:rsidRPr="00011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психопрофилактики</w:t>
            </w:r>
            <w:proofErr w:type="spellEnd"/>
            <w:r w:rsidRPr="00011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включающие психодиагностику расстройств личности, а также оценку состояния и динамики психологического здоровья, консультирование и </w:t>
            </w:r>
            <w:proofErr w:type="spellStart"/>
            <w:r w:rsidRPr="00011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психокоррекцию</w:t>
            </w:r>
            <w:proofErr w:type="spellEnd"/>
            <w:r w:rsidRPr="00011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нарушений адаптации личности у населения  в обычных и  изменяющихся условиях жизнедеятельности</w:t>
            </w:r>
          </w:p>
        </w:tc>
      </w:tr>
      <w:tr w:rsidR="00011F24" w:rsidRPr="00424E5F" w:rsidTr="00146C35">
        <w:trPr>
          <w:trHeight w:val="349"/>
        </w:trPr>
        <w:tc>
          <w:tcPr>
            <w:tcW w:w="1549" w:type="dxa"/>
            <w:shd w:val="clear" w:color="auto" w:fill="auto"/>
          </w:tcPr>
          <w:p w:rsidR="00011F24" w:rsidRPr="00011F24" w:rsidRDefault="00011F24" w:rsidP="00011F24">
            <w:pPr>
              <w:pStyle w:val="a7"/>
              <w:jc w:val="center"/>
            </w:pPr>
            <w:r w:rsidRPr="00011F24">
              <w:t>ПК-2</w:t>
            </w:r>
          </w:p>
        </w:tc>
        <w:tc>
          <w:tcPr>
            <w:tcW w:w="7796" w:type="dxa"/>
            <w:shd w:val="clear" w:color="auto" w:fill="auto"/>
          </w:tcPr>
          <w:p w:rsidR="00011F24" w:rsidRPr="00011F24" w:rsidRDefault="00011F24" w:rsidP="00011F24">
            <w:pPr>
              <w:spacing w:after="0" w:line="240" w:lineRule="auto"/>
              <w:ind w:right="5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1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осуществлять психологическое сопровождение развития и формирования личности профессионала в сфере политики, экономики, управления, права, здравоохранения и образования</w:t>
            </w:r>
          </w:p>
        </w:tc>
      </w:tr>
      <w:tr w:rsidR="00011F24" w:rsidRPr="00424E5F" w:rsidTr="00146C35">
        <w:trPr>
          <w:trHeight w:val="349"/>
        </w:trPr>
        <w:tc>
          <w:tcPr>
            <w:tcW w:w="1549" w:type="dxa"/>
            <w:shd w:val="clear" w:color="auto" w:fill="auto"/>
          </w:tcPr>
          <w:p w:rsidR="00011F24" w:rsidRPr="00011F24" w:rsidRDefault="00011F24" w:rsidP="00011F24">
            <w:pPr>
              <w:pStyle w:val="a7"/>
              <w:jc w:val="center"/>
            </w:pPr>
            <w:r w:rsidRPr="00011F24">
              <w:t>ПК-3</w:t>
            </w:r>
          </w:p>
        </w:tc>
        <w:tc>
          <w:tcPr>
            <w:tcW w:w="7796" w:type="dxa"/>
            <w:shd w:val="clear" w:color="auto" w:fill="auto"/>
          </w:tcPr>
          <w:p w:rsidR="00011F24" w:rsidRPr="00011F24" w:rsidRDefault="00011F24" w:rsidP="00011F24">
            <w:pPr>
              <w:spacing w:after="0" w:line="240" w:lineRule="auto"/>
              <w:ind w:left="2" w:right="53" w:hanging="2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осуществлять стандартные базовые процедуры оказания индивиду и группе психологической помощи с использованием современных методов и технологий, в том числе психологических тренингов, деловых и ролевых игр</w:t>
            </w:r>
          </w:p>
        </w:tc>
      </w:tr>
      <w:tr w:rsidR="00011F24" w:rsidRPr="00424E5F" w:rsidTr="00146C35">
        <w:trPr>
          <w:trHeight w:val="349"/>
        </w:trPr>
        <w:tc>
          <w:tcPr>
            <w:tcW w:w="1549" w:type="dxa"/>
            <w:shd w:val="clear" w:color="auto" w:fill="auto"/>
          </w:tcPr>
          <w:p w:rsidR="00011F24" w:rsidRPr="00011F24" w:rsidRDefault="00011F24" w:rsidP="00011F24">
            <w:pPr>
              <w:pStyle w:val="a7"/>
              <w:jc w:val="center"/>
            </w:pPr>
            <w:r w:rsidRPr="00011F24">
              <w:t>ПК-4</w:t>
            </w:r>
          </w:p>
        </w:tc>
        <w:tc>
          <w:tcPr>
            <w:tcW w:w="7796" w:type="dxa"/>
            <w:shd w:val="clear" w:color="auto" w:fill="auto"/>
          </w:tcPr>
          <w:p w:rsidR="00011F24" w:rsidRPr="00011F24" w:rsidRDefault="00011F24" w:rsidP="00011F24">
            <w:pPr>
              <w:spacing w:after="0" w:line="240" w:lineRule="auto"/>
              <w:ind w:left="2" w:right="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осуществлять психологическую диагностику, прогнозировать изменения и оценивать динамику уровня развития познавательной, эмоционально-волевой, коммуникативной, мотивационной, ценностно-смысловой сфер, а также самосознания, психомоторики, общих и специальных  способностей, индивидуально-типологических и характерологических свойств личности</w:t>
            </w:r>
          </w:p>
        </w:tc>
      </w:tr>
      <w:tr w:rsidR="00011F24" w:rsidRPr="00424E5F" w:rsidTr="00146C35">
        <w:trPr>
          <w:trHeight w:val="349"/>
        </w:trPr>
        <w:tc>
          <w:tcPr>
            <w:tcW w:w="1549" w:type="dxa"/>
            <w:shd w:val="clear" w:color="auto" w:fill="auto"/>
          </w:tcPr>
          <w:p w:rsidR="00011F24" w:rsidRPr="00011F24" w:rsidRDefault="00011F24" w:rsidP="00011F24">
            <w:pPr>
              <w:pStyle w:val="a7"/>
              <w:jc w:val="center"/>
            </w:pPr>
            <w:r w:rsidRPr="00011F24">
              <w:t>ПК-5</w:t>
            </w:r>
          </w:p>
        </w:tc>
        <w:tc>
          <w:tcPr>
            <w:tcW w:w="7796" w:type="dxa"/>
            <w:shd w:val="clear" w:color="auto" w:fill="auto"/>
          </w:tcPr>
          <w:p w:rsidR="00011F24" w:rsidRPr="00011F24" w:rsidRDefault="00011F24" w:rsidP="00011F24">
            <w:pPr>
              <w:spacing w:after="0" w:line="240" w:lineRule="auto"/>
              <w:ind w:left="2" w:right="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разрабатывать и использовать средства воздействия на межличностные и межгрупповые отношения с учетом социальных, культурных, конфессиональных различий для предупреждения и конструктивного разрешения конфликтных ситуаций, а также формирования благоприятной психологической атмосферы в коллективе</w:t>
            </w:r>
          </w:p>
        </w:tc>
      </w:tr>
      <w:tr w:rsidR="00011F24" w:rsidRPr="00424E5F" w:rsidTr="00146C35">
        <w:trPr>
          <w:trHeight w:val="349"/>
        </w:trPr>
        <w:tc>
          <w:tcPr>
            <w:tcW w:w="1549" w:type="dxa"/>
            <w:shd w:val="clear" w:color="auto" w:fill="auto"/>
          </w:tcPr>
          <w:p w:rsidR="00011F24" w:rsidRPr="00011F24" w:rsidRDefault="00011F24" w:rsidP="00011F24">
            <w:pPr>
              <w:pStyle w:val="a7"/>
              <w:jc w:val="center"/>
            </w:pPr>
            <w:r w:rsidRPr="00011F24">
              <w:t>ПК-6</w:t>
            </w:r>
          </w:p>
        </w:tc>
        <w:tc>
          <w:tcPr>
            <w:tcW w:w="7796" w:type="dxa"/>
            <w:shd w:val="clear" w:color="auto" w:fill="auto"/>
          </w:tcPr>
          <w:p w:rsidR="00011F24" w:rsidRPr="00011F24" w:rsidRDefault="00011F24" w:rsidP="00011F24">
            <w:pPr>
              <w:spacing w:after="0" w:line="240" w:lineRule="auto"/>
              <w:ind w:left="2" w:right="53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11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Способен выявлять специфику психического функционирования человека с учётом особенностей возрастных этапов, кризисов развития, факторов риска и на этой основе разрабатывать и реализовывать программы психолого-педагогического сопровождения формирования личности</w:t>
            </w:r>
          </w:p>
        </w:tc>
      </w:tr>
    </w:tbl>
    <w:p w:rsidR="00011F24" w:rsidRDefault="00011F24" w:rsidP="00CE00A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011F24" w:rsidRDefault="00011F24" w:rsidP="00CE00A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011F24" w:rsidRDefault="00011F24" w:rsidP="00CE00A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011F24" w:rsidRDefault="00011F24" w:rsidP="00CE00AE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CE00AE" w:rsidRPr="00F94344" w:rsidRDefault="00CE00AE" w:rsidP="00CE00AE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 </w:t>
      </w:r>
      <w:r w:rsidRPr="00F943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r w:rsidR="00016B7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ПРАКТИКИ</w:t>
      </w:r>
      <w:r w:rsidRPr="00F943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В структуре ОП</w:t>
      </w:r>
      <w:r w:rsidRPr="00F9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011F24" w:rsidRDefault="00011F24" w:rsidP="00011F24">
      <w:pPr>
        <w:pStyle w:val="Style3"/>
        <w:widowControl/>
        <w:ind w:firstLine="708"/>
        <w:jc w:val="both"/>
        <w:rPr>
          <w:rFonts w:ascii="Times New Roman" w:hAnsi="Times New Roman"/>
          <w:bCs/>
          <w:u w:val="single"/>
        </w:rPr>
      </w:pPr>
    </w:p>
    <w:p w:rsidR="00011F24" w:rsidRPr="00011F24" w:rsidRDefault="00011F24" w:rsidP="00011F24">
      <w:pPr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F24">
        <w:rPr>
          <w:rFonts w:ascii="Times New Roman" w:hAnsi="Times New Roman" w:cs="Times New Roman"/>
          <w:bCs/>
          <w:sz w:val="24"/>
          <w:szCs w:val="24"/>
          <w:u w:val="single"/>
        </w:rPr>
        <w:t>Цель практики:</w:t>
      </w:r>
      <w:r w:rsidRPr="00011F24">
        <w:rPr>
          <w:rFonts w:ascii="Times New Roman" w:hAnsi="Times New Roman" w:cs="Times New Roman"/>
          <w:sz w:val="24"/>
          <w:szCs w:val="24"/>
        </w:rPr>
        <w:t xml:space="preserve"> подготовка магистрантов к профессиональной деятельности в профильных организациях.</w:t>
      </w:r>
    </w:p>
    <w:p w:rsidR="00011F24" w:rsidRPr="00011F24" w:rsidRDefault="00011F24" w:rsidP="00011F24">
      <w:pPr>
        <w:tabs>
          <w:tab w:val="left" w:pos="0"/>
        </w:tabs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11F24">
        <w:rPr>
          <w:rFonts w:ascii="Times New Roman" w:hAnsi="Times New Roman" w:cs="Times New Roman"/>
          <w:sz w:val="24"/>
          <w:szCs w:val="24"/>
          <w:u w:val="single"/>
        </w:rPr>
        <w:t>Задачи практики:</w:t>
      </w:r>
    </w:p>
    <w:p w:rsidR="00011F24" w:rsidRPr="00011F24" w:rsidRDefault="00011F24" w:rsidP="00011F24">
      <w:pPr>
        <w:numPr>
          <w:ilvl w:val="0"/>
          <w:numId w:val="15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F24">
        <w:rPr>
          <w:rFonts w:ascii="Times New Roman" w:hAnsi="Times New Roman" w:cs="Times New Roman"/>
          <w:sz w:val="24"/>
          <w:szCs w:val="24"/>
        </w:rPr>
        <w:t>формирование умений и навыков психологической диагностики;</w:t>
      </w:r>
    </w:p>
    <w:p w:rsidR="00011F24" w:rsidRPr="00011F24" w:rsidRDefault="00011F24" w:rsidP="00011F24">
      <w:pPr>
        <w:numPr>
          <w:ilvl w:val="0"/>
          <w:numId w:val="15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F24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умений и навыков оказания индивиду и группе психологической помощи с использованием современных методов и технологий;</w:t>
      </w:r>
    </w:p>
    <w:p w:rsidR="00011F24" w:rsidRPr="00011F24" w:rsidRDefault="00011F24" w:rsidP="00011F24">
      <w:pPr>
        <w:numPr>
          <w:ilvl w:val="0"/>
          <w:numId w:val="15"/>
        </w:numPr>
        <w:tabs>
          <w:tab w:val="left" w:pos="0"/>
          <w:tab w:val="left" w:pos="284"/>
          <w:tab w:val="left" w:pos="42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1F24">
        <w:rPr>
          <w:rFonts w:ascii="Times New Roman" w:hAnsi="Times New Roman" w:cs="Times New Roman"/>
          <w:sz w:val="24"/>
          <w:szCs w:val="24"/>
          <w:lang w:eastAsia="ru-RU"/>
        </w:rPr>
        <w:t>формирование умений и навыков профессиональной рефлексии.</w:t>
      </w:r>
    </w:p>
    <w:p w:rsidR="00011F24" w:rsidRPr="00011F24" w:rsidRDefault="00011F24" w:rsidP="00011F24">
      <w:pPr>
        <w:pStyle w:val="Default"/>
        <w:tabs>
          <w:tab w:val="left" w:pos="0"/>
        </w:tabs>
        <w:ind w:firstLine="708"/>
        <w:jc w:val="both"/>
      </w:pPr>
      <w:r w:rsidRPr="00011F24">
        <w:t>Производственная практика (производственная практика в профильных организациях) относится к части, формируемой участниками образовательных отношений программы магистратуры, Блока 2 «Практика».</w:t>
      </w:r>
    </w:p>
    <w:p w:rsidR="00011F24" w:rsidRPr="00011F24" w:rsidRDefault="00011F24" w:rsidP="00011F24">
      <w:pPr>
        <w:tabs>
          <w:tab w:val="left" w:pos="0"/>
          <w:tab w:val="num" w:pos="720"/>
        </w:tabs>
        <w:ind w:firstLine="708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</w:p>
    <w:p w:rsidR="00CE00AE" w:rsidRPr="00E83507" w:rsidRDefault="00CE00AE" w:rsidP="00CE00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E83507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Объем </w:t>
      </w:r>
      <w:r w:rsidR="00FB02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ПРАКТИКИ</w:t>
      </w:r>
    </w:p>
    <w:p w:rsidR="00011F24" w:rsidRPr="00011F24" w:rsidRDefault="00011F24" w:rsidP="00011F2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1F24">
        <w:rPr>
          <w:rFonts w:ascii="Times New Roman" w:hAnsi="Times New Roman" w:cs="Times New Roman"/>
          <w:sz w:val="24"/>
          <w:szCs w:val="24"/>
        </w:rPr>
        <w:t>Общая трудоемкость практики составляет 6 зачетных единиц, 216 академических часов</w:t>
      </w:r>
      <w:r w:rsidRPr="00011F24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E00AE" w:rsidRDefault="00CE00AE" w:rsidP="00CE00AE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CE00AE" w:rsidRPr="00DA1E41" w:rsidRDefault="00CE00AE" w:rsidP="00CE00AE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4.СОДЕРЖАНИЕ </w:t>
      </w:r>
      <w:r w:rsidR="00016B7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ПРАКТИКИ</w:t>
      </w: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CE00AE" w:rsidRPr="00016B79" w:rsidRDefault="00CE00AE" w:rsidP="00CE00AE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363"/>
      </w:tblGrid>
      <w:tr w:rsidR="00016B79" w:rsidRPr="00016B79" w:rsidTr="005511FE">
        <w:tc>
          <w:tcPr>
            <w:tcW w:w="817" w:type="dxa"/>
          </w:tcPr>
          <w:p w:rsidR="00016B79" w:rsidRPr="00016B79" w:rsidRDefault="00016B79" w:rsidP="005511F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363" w:type="dxa"/>
          </w:tcPr>
          <w:p w:rsidR="00016B79" w:rsidRPr="00016B79" w:rsidRDefault="00016B79" w:rsidP="005511F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Наименование работы</w:t>
            </w:r>
          </w:p>
        </w:tc>
      </w:tr>
      <w:tr w:rsidR="00016B79" w:rsidRPr="00016B79" w:rsidTr="005511FE">
        <w:tc>
          <w:tcPr>
            <w:tcW w:w="817" w:type="dxa"/>
          </w:tcPr>
          <w:p w:rsidR="00016B79" w:rsidRPr="00016B79" w:rsidRDefault="00016B79" w:rsidP="005511F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63" w:type="dxa"/>
          </w:tcPr>
          <w:p w:rsidR="00016B79" w:rsidRPr="00016B79" w:rsidRDefault="00016B79" w:rsidP="005511FE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установочной конференции по практике.</w:t>
            </w:r>
          </w:p>
        </w:tc>
      </w:tr>
      <w:tr w:rsidR="00016B79" w:rsidRPr="00016B79" w:rsidTr="005511FE">
        <w:tc>
          <w:tcPr>
            <w:tcW w:w="817" w:type="dxa"/>
          </w:tcPr>
          <w:p w:rsidR="00016B79" w:rsidRPr="00016B79" w:rsidRDefault="00016B79" w:rsidP="005511F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63" w:type="dxa"/>
          </w:tcPr>
          <w:p w:rsidR="00016B79" w:rsidRPr="00011F24" w:rsidRDefault="00016B79" w:rsidP="007C02E3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1F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Ознакомление с организацией. Инструктаж по технике безопасности.</w:t>
            </w:r>
          </w:p>
        </w:tc>
      </w:tr>
      <w:tr w:rsidR="00016B79" w:rsidRPr="00016B79" w:rsidTr="005511FE">
        <w:tc>
          <w:tcPr>
            <w:tcW w:w="817" w:type="dxa"/>
          </w:tcPr>
          <w:p w:rsidR="00016B79" w:rsidRPr="00016B79" w:rsidRDefault="00016B79" w:rsidP="005511F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363" w:type="dxa"/>
          </w:tcPr>
          <w:p w:rsidR="00016B79" w:rsidRPr="00011F24" w:rsidRDefault="007C02E3" w:rsidP="007C02E3">
            <w:pPr>
              <w:tabs>
                <w:tab w:val="num" w:pos="64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П</w:t>
            </w:r>
            <w:r w:rsidR="00011F24" w:rsidRPr="00011F24">
              <w:rPr>
                <w:rFonts w:ascii="Times New Roman" w:hAnsi="Times New Roman" w:cs="Times New Roman"/>
                <w:sz w:val="24"/>
                <w:szCs w:val="24"/>
                <w:lang/>
              </w:rPr>
              <w:t>ров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едение</w:t>
            </w:r>
            <w:r w:rsidR="00011F24" w:rsidRPr="00011F2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психологическо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го</w:t>
            </w:r>
            <w:r w:rsidR="00011F24" w:rsidRPr="00011F2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обследовани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я</w:t>
            </w:r>
            <w:r w:rsidR="00011F24" w:rsidRPr="00011F2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3-х испытуемых и составл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ение</w:t>
            </w:r>
            <w:r w:rsidR="00011F24" w:rsidRPr="00011F2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психологическ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их</w:t>
            </w:r>
            <w:r w:rsidR="00011F24" w:rsidRPr="00011F24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заключени</w:t>
            </w:r>
            <w:r>
              <w:rPr>
                <w:rFonts w:ascii="Times New Roman" w:hAnsi="Times New Roman" w:cs="Times New Roman"/>
                <w:sz w:val="24"/>
                <w:szCs w:val="24"/>
                <w:lang/>
              </w:rPr>
              <w:t>й.</w:t>
            </w:r>
          </w:p>
        </w:tc>
      </w:tr>
      <w:tr w:rsidR="00016B79" w:rsidRPr="00016B79" w:rsidTr="005511FE">
        <w:tc>
          <w:tcPr>
            <w:tcW w:w="817" w:type="dxa"/>
          </w:tcPr>
          <w:p w:rsidR="00016B79" w:rsidRPr="00016B79" w:rsidRDefault="00016B79" w:rsidP="005511F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63" w:type="dxa"/>
          </w:tcPr>
          <w:p w:rsidR="00016B79" w:rsidRPr="00011F24" w:rsidRDefault="007C02E3" w:rsidP="007C02E3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</w:t>
            </w:r>
            <w:r w:rsidR="00011F24" w:rsidRPr="00011F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ганизаци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="00011F24" w:rsidRPr="00011F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 проведени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="00011F24" w:rsidRPr="00011F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мероприятия по </w:t>
            </w:r>
            <w:r w:rsidR="00011F24" w:rsidRPr="00011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оказанию индивидуальной психологической помощи с использованием современных методов и технологий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16B79" w:rsidRPr="00016B79" w:rsidTr="005511FE">
        <w:tc>
          <w:tcPr>
            <w:tcW w:w="817" w:type="dxa"/>
          </w:tcPr>
          <w:p w:rsidR="00016B79" w:rsidRPr="00016B79" w:rsidRDefault="00016B79" w:rsidP="005511F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6B7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363" w:type="dxa"/>
          </w:tcPr>
          <w:p w:rsidR="00016B79" w:rsidRPr="00011F24" w:rsidRDefault="007C02E3" w:rsidP="007C02E3">
            <w:pPr>
              <w:tabs>
                <w:tab w:val="left" w:pos="284"/>
                <w:tab w:val="left" w:pos="4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="00011F24" w:rsidRPr="00011F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рганизаци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я</w:t>
            </w:r>
            <w:r w:rsidR="00011F24" w:rsidRPr="00011F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и проведени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е</w:t>
            </w:r>
            <w:r w:rsidR="00011F24" w:rsidRPr="00011F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мероприятия по </w:t>
            </w:r>
            <w:r w:rsidR="00011F24" w:rsidRPr="00011F2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оказанию групповой психологической помощи с использованием современных методов и технологий.</w:t>
            </w:r>
          </w:p>
        </w:tc>
      </w:tr>
      <w:tr w:rsidR="00016B79" w:rsidRPr="00016B79" w:rsidTr="005511FE">
        <w:tc>
          <w:tcPr>
            <w:tcW w:w="817" w:type="dxa"/>
          </w:tcPr>
          <w:p w:rsidR="00016B79" w:rsidRPr="00016B79" w:rsidRDefault="007C02E3" w:rsidP="005511F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63" w:type="dxa"/>
          </w:tcPr>
          <w:p w:rsidR="00016B79" w:rsidRPr="00016B79" w:rsidRDefault="00016B79" w:rsidP="005511FE">
            <w:pPr>
              <w:pStyle w:val="a0"/>
              <w:spacing w:after="0"/>
              <w:jc w:val="both"/>
            </w:pPr>
            <w:r w:rsidRPr="00016B79">
              <w:t>Подготовка отчета о практике.</w:t>
            </w:r>
          </w:p>
        </w:tc>
      </w:tr>
      <w:tr w:rsidR="00016B79" w:rsidRPr="00016B79" w:rsidTr="005511FE">
        <w:tc>
          <w:tcPr>
            <w:tcW w:w="817" w:type="dxa"/>
          </w:tcPr>
          <w:p w:rsidR="00016B79" w:rsidRPr="00016B79" w:rsidRDefault="007C02E3" w:rsidP="005511F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363" w:type="dxa"/>
          </w:tcPr>
          <w:p w:rsidR="00016B79" w:rsidRPr="00016B79" w:rsidRDefault="00016B79" w:rsidP="005511FE">
            <w:pPr>
              <w:pStyle w:val="a0"/>
              <w:spacing w:after="0"/>
              <w:jc w:val="both"/>
            </w:pPr>
            <w:r w:rsidRPr="00016B79">
              <w:t>Сдача отчета о практике на кафедру. Участие в итоговой конференции по практике (зачет с оценкой)</w:t>
            </w:r>
          </w:p>
        </w:tc>
      </w:tr>
    </w:tbl>
    <w:p w:rsidR="00CE00AE" w:rsidRDefault="00CE00AE" w:rsidP="00CE00A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FB02BD" w:rsidRDefault="00FB02BD" w:rsidP="00016B7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A10946" w:rsidRDefault="00A10946" w:rsidP="00016B7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69693A" w:rsidRDefault="0069693A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016B79" w:rsidRPr="00D075A9" w:rsidRDefault="00016B79" w:rsidP="00016B7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016B79" w:rsidRDefault="00016B79" w:rsidP="00016B7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практики</w:t>
      </w:r>
    </w:p>
    <w:p w:rsidR="00016B79" w:rsidRPr="00D075A9" w:rsidRDefault="00016B79" w:rsidP="00016B79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7C02E3" w:rsidRPr="007C02E3" w:rsidRDefault="007C02E3" w:rsidP="007C02E3">
      <w:pPr>
        <w:jc w:val="center"/>
        <w:rPr>
          <w:rFonts w:ascii="Times New Roman" w:hAnsi="Times New Roman" w:cs="Times New Roman"/>
          <w:sz w:val="24"/>
          <w:szCs w:val="24"/>
        </w:rPr>
      </w:pPr>
      <w:r w:rsidRPr="007C02E3">
        <w:rPr>
          <w:rFonts w:ascii="Times New Roman" w:hAnsi="Times New Roman" w:cs="Times New Roman"/>
          <w:b/>
          <w:color w:val="000000"/>
          <w:kern w:val="1"/>
          <w:sz w:val="24"/>
          <w:szCs w:val="24"/>
        </w:rPr>
        <w:t>Б2.О.01 (У) ПЕДАГОГИЧЕСКАЯ ПРАКТИКА</w:t>
      </w:r>
    </w:p>
    <w:p w:rsidR="00016B79" w:rsidRPr="00FB02BD" w:rsidRDefault="00016B79" w:rsidP="00016B7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A10946" w:rsidRDefault="00A10946" w:rsidP="00A10946">
      <w:pPr>
        <w:pStyle w:val="a4"/>
        <w:numPr>
          <w:ilvl w:val="0"/>
          <w:numId w:val="5"/>
        </w:numPr>
        <w:tabs>
          <w:tab w:val="clear" w:pos="756"/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r>
        <w:rPr>
          <w:b/>
          <w:bCs/>
          <w:color w:val="000000"/>
          <w:sz w:val="24"/>
          <w:szCs w:val="24"/>
        </w:rPr>
        <w:t>ОБУЧЕНИЯ ПРИ ПРОХОЖДЕНИИ ПРАКТИКИ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16B79" w:rsidRDefault="00016B79" w:rsidP="00016B79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p w:rsidR="00A10946" w:rsidRDefault="00A10946" w:rsidP="00016B79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61"/>
        <w:gridCol w:w="7854"/>
      </w:tblGrid>
      <w:tr w:rsidR="00A10946" w:rsidRPr="00424E5F" w:rsidTr="005511FE">
        <w:trPr>
          <w:trHeight w:val="349"/>
        </w:trPr>
        <w:tc>
          <w:tcPr>
            <w:tcW w:w="1549" w:type="dxa"/>
            <w:shd w:val="clear" w:color="auto" w:fill="auto"/>
            <w:vAlign w:val="center"/>
          </w:tcPr>
          <w:p w:rsidR="00A10946" w:rsidRPr="00424E5F" w:rsidRDefault="00A10946" w:rsidP="005511FE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Индекс компетенции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10946" w:rsidRPr="00424E5F" w:rsidRDefault="00A10946" w:rsidP="005511FE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Содержание компетенции</w:t>
            </w:r>
          </w:p>
          <w:p w:rsidR="00A10946" w:rsidRPr="00424E5F" w:rsidRDefault="00A10946" w:rsidP="005511FE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(или ее части)</w:t>
            </w:r>
          </w:p>
        </w:tc>
      </w:tr>
      <w:tr w:rsidR="007C02E3" w:rsidRPr="00424E5F" w:rsidTr="005511FE">
        <w:trPr>
          <w:trHeight w:val="349"/>
        </w:trPr>
        <w:tc>
          <w:tcPr>
            <w:tcW w:w="1549" w:type="dxa"/>
            <w:shd w:val="clear" w:color="auto" w:fill="auto"/>
          </w:tcPr>
          <w:p w:rsidR="007C02E3" w:rsidRDefault="007C02E3" w:rsidP="007C02E3">
            <w:pPr>
              <w:pStyle w:val="a8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7796" w:type="dxa"/>
            <w:shd w:val="clear" w:color="auto" w:fill="auto"/>
          </w:tcPr>
          <w:p w:rsidR="007C02E3" w:rsidRDefault="007C02E3" w:rsidP="007C02E3">
            <w:pPr>
              <w:pStyle w:val="a8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7C02E3" w:rsidRPr="00424E5F" w:rsidTr="005511FE">
        <w:trPr>
          <w:trHeight w:val="349"/>
        </w:trPr>
        <w:tc>
          <w:tcPr>
            <w:tcW w:w="1549" w:type="dxa"/>
            <w:shd w:val="clear" w:color="auto" w:fill="auto"/>
          </w:tcPr>
          <w:p w:rsidR="007C02E3" w:rsidRDefault="007C02E3" w:rsidP="007C02E3">
            <w:pPr>
              <w:pStyle w:val="a8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7796" w:type="dxa"/>
            <w:shd w:val="clear" w:color="auto" w:fill="auto"/>
          </w:tcPr>
          <w:p w:rsidR="007C02E3" w:rsidRDefault="007C02E3" w:rsidP="007C02E3">
            <w:pPr>
              <w:pStyle w:val="a8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7C02E3" w:rsidRPr="00424E5F" w:rsidTr="005511FE">
        <w:trPr>
          <w:trHeight w:val="349"/>
        </w:trPr>
        <w:tc>
          <w:tcPr>
            <w:tcW w:w="1549" w:type="dxa"/>
            <w:shd w:val="clear" w:color="auto" w:fill="auto"/>
          </w:tcPr>
          <w:p w:rsidR="007C02E3" w:rsidRDefault="007C02E3" w:rsidP="007C02E3">
            <w:pPr>
              <w:pStyle w:val="a8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7796" w:type="dxa"/>
            <w:shd w:val="clear" w:color="auto" w:fill="auto"/>
          </w:tcPr>
          <w:p w:rsidR="007C02E3" w:rsidRDefault="007C02E3" w:rsidP="007C02E3">
            <w:pPr>
              <w:pStyle w:val="a8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</w:tc>
      </w:tr>
      <w:tr w:rsidR="007C02E3" w:rsidRPr="00424E5F" w:rsidTr="005511FE">
        <w:trPr>
          <w:trHeight w:val="349"/>
        </w:trPr>
        <w:tc>
          <w:tcPr>
            <w:tcW w:w="1549" w:type="dxa"/>
            <w:shd w:val="clear" w:color="auto" w:fill="auto"/>
          </w:tcPr>
          <w:p w:rsidR="007C02E3" w:rsidRDefault="007C02E3" w:rsidP="007C02E3">
            <w:pPr>
              <w:pStyle w:val="a8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7796" w:type="dxa"/>
            <w:shd w:val="clear" w:color="auto" w:fill="auto"/>
          </w:tcPr>
          <w:p w:rsidR="007C02E3" w:rsidRDefault="007C02E3" w:rsidP="007C02E3">
            <w:pPr>
              <w:pStyle w:val="a8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принимать современные коммуникативные технологии, в том числе на иностранном(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7C02E3" w:rsidRPr="00424E5F" w:rsidTr="005511FE">
        <w:trPr>
          <w:trHeight w:val="349"/>
        </w:trPr>
        <w:tc>
          <w:tcPr>
            <w:tcW w:w="1549" w:type="dxa"/>
            <w:shd w:val="clear" w:color="auto" w:fill="auto"/>
          </w:tcPr>
          <w:p w:rsidR="007C02E3" w:rsidRDefault="007C02E3" w:rsidP="007C02E3">
            <w:pPr>
              <w:pStyle w:val="a8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7796" w:type="dxa"/>
            <w:shd w:val="clear" w:color="auto" w:fill="auto"/>
          </w:tcPr>
          <w:p w:rsidR="007C02E3" w:rsidRDefault="007C02E3" w:rsidP="007C02E3">
            <w:pPr>
              <w:pStyle w:val="a8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7C02E3" w:rsidRPr="00424E5F" w:rsidTr="005511FE">
        <w:trPr>
          <w:trHeight w:val="349"/>
        </w:trPr>
        <w:tc>
          <w:tcPr>
            <w:tcW w:w="1549" w:type="dxa"/>
            <w:shd w:val="clear" w:color="auto" w:fill="auto"/>
          </w:tcPr>
          <w:p w:rsidR="007C02E3" w:rsidRDefault="007C02E3" w:rsidP="007C02E3">
            <w:pPr>
              <w:pStyle w:val="a8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7796" w:type="dxa"/>
            <w:shd w:val="clear" w:color="auto" w:fill="auto"/>
          </w:tcPr>
          <w:p w:rsidR="007C02E3" w:rsidRDefault="007C02E3" w:rsidP="007C02E3">
            <w:pPr>
              <w:pStyle w:val="a8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7C02E3" w:rsidRPr="00424E5F" w:rsidTr="005511FE">
        <w:trPr>
          <w:trHeight w:val="349"/>
        </w:trPr>
        <w:tc>
          <w:tcPr>
            <w:tcW w:w="1549" w:type="dxa"/>
            <w:shd w:val="clear" w:color="auto" w:fill="auto"/>
          </w:tcPr>
          <w:p w:rsidR="007C02E3" w:rsidRDefault="007C02E3" w:rsidP="007C02E3">
            <w:pPr>
              <w:pStyle w:val="a8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7796" w:type="dxa"/>
            <w:shd w:val="clear" w:color="auto" w:fill="auto"/>
          </w:tcPr>
          <w:p w:rsidR="007C02E3" w:rsidRDefault="007C02E3" w:rsidP="007C02E3">
            <w:pPr>
              <w:pStyle w:val="a8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проблемы отдельных лиц, групп и/или организаций</w:t>
            </w:r>
          </w:p>
        </w:tc>
      </w:tr>
      <w:tr w:rsidR="007C02E3" w:rsidRPr="00424E5F" w:rsidTr="005511FE">
        <w:trPr>
          <w:trHeight w:val="349"/>
        </w:trPr>
        <w:tc>
          <w:tcPr>
            <w:tcW w:w="1549" w:type="dxa"/>
            <w:shd w:val="clear" w:color="auto" w:fill="auto"/>
          </w:tcPr>
          <w:p w:rsidR="007C02E3" w:rsidRDefault="007C02E3" w:rsidP="007C02E3">
            <w:pPr>
              <w:pStyle w:val="a8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7796" w:type="dxa"/>
            <w:shd w:val="clear" w:color="auto" w:fill="auto"/>
          </w:tcPr>
          <w:p w:rsidR="007C02E3" w:rsidRDefault="007C02E3" w:rsidP="007C02E3">
            <w:pPr>
              <w:pStyle w:val="a8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комплексные программы предоставления психологических услуг по индивидуальному, семейному и групповому психологическому консультированию в соответствии с потребностями и целями клиентами.</w:t>
            </w:r>
          </w:p>
        </w:tc>
      </w:tr>
      <w:tr w:rsidR="007C02E3" w:rsidRPr="00424E5F" w:rsidTr="005511FE">
        <w:trPr>
          <w:trHeight w:val="349"/>
        </w:trPr>
        <w:tc>
          <w:tcPr>
            <w:tcW w:w="1549" w:type="dxa"/>
            <w:shd w:val="clear" w:color="auto" w:fill="auto"/>
          </w:tcPr>
          <w:p w:rsidR="007C02E3" w:rsidRDefault="007C02E3" w:rsidP="007C02E3">
            <w:pPr>
              <w:pStyle w:val="a8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7796" w:type="dxa"/>
            <w:shd w:val="clear" w:color="auto" w:fill="auto"/>
          </w:tcPr>
          <w:p w:rsidR="007C02E3" w:rsidRDefault="007C02E3" w:rsidP="007C02E3">
            <w:pPr>
              <w:pStyle w:val="a8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вести просветительскую и психолого-профилактическую деятельность среди различных категорий населения с целью повышения психологической культуры общества и понимания роли психологии в решении социально- и индивидуально значимых задач в сфере охраны здоровья и смежных с ней областей.</w:t>
            </w:r>
          </w:p>
        </w:tc>
      </w:tr>
      <w:tr w:rsidR="007C02E3" w:rsidRPr="00424E5F" w:rsidTr="005511FE">
        <w:trPr>
          <w:trHeight w:val="349"/>
        </w:trPr>
        <w:tc>
          <w:tcPr>
            <w:tcW w:w="1549" w:type="dxa"/>
            <w:shd w:val="clear" w:color="auto" w:fill="auto"/>
          </w:tcPr>
          <w:p w:rsidR="007C02E3" w:rsidRDefault="007C02E3" w:rsidP="007C02E3">
            <w:pPr>
              <w:pStyle w:val="a8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7796" w:type="dxa"/>
            <w:shd w:val="clear" w:color="auto" w:fill="auto"/>
          </w:tcPr>
          <w:p w:rsidR="007C02E3" w:rsidRDefault="007C02E3" w:rsidP="007C02E3">
            <w:pPr>
              <w:pStyle w:val="a8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модели и методы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супервизии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контроля и совершенствования профессиональной деятельности</w:t>
            </w:r>
          </w:p>
        </w:tc>
      </w:tr>
      <w:tr w:rsidR="007C02E3" w:rsidRPr="00424E5F" w:rsidTr="005511FE">
        <w:trPr>
          <w:trHeight w:val="349"/>
        </w:trPr>
        <w:tc>
          <w:tcPr>
            <w:tcW w:w="1549" w:type="dxa"/>
            <w:shd w:val="clear" w:color="auto" w:fill="auto"/>
          </w:tcPr>
          <w:p w:rsidR="007C02E3" w:rsidRDefault="007C02E3" w:rsidP="007C02E3">
            <w:pPr>
              <w:pStyle w:val="a8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ОПК-10</w:t>
            </w:r>
          </w:p>
        </w:tc>
        <w:tc>
          <w:tcPr>
            <w:tcW w:w="7796" w:type="dxa"/>
            <w:shd w:val="clear" w:color="auto" w:fill="auto"/>
          </w:tcPr>
          <w:p w:rsidR="007C02E3" w:rsidRDefault="007C02E3" w:rsidP="007C02E3">
            <w:pPr>
              <w:pStyle w:val="a8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педагогическую деятельность на основе новейших разработок в области образования и психологической науки и практики применительно к образовательным потребностям представителей различных групп населения, в том числе особых социальных групп населения (групп риска, уязвимых категорий населения, людей с ограниченными возможностями)</w:t>
            </w:r>
          </w:p>
        </w:tc>
      </w:tr>
    </w:tbl>
    <w:p w:rsidR="00A10946" w:rsidRDefault="00A10946" w:rsidP="00016B79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016B79" w:rsidRPr="00F94344" w:rsidRDefault="00016B79" w:rsidP="00016B79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943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ПРАКТИКИ</w:t>
      </w:r>
      <w:r w:rsidRPr="00F943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В структуре ОП</w:t>
      </w:r>
      <w:r w:rsidRPr="00F9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7C02E3" w:rsidRPr="007C02E3" w:rsidRDefault="007C02E3" w:rsidP="007C02E3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2E3">
        <w:rPr>
          <w:rFonts w:ascii="Times New Roman" w:hAnsi="Times New Roman" w:cs="Times New Roman"/>
          <w:bCs/>
          <w:sz w:val="24"/>
          <w:szCs w:val="24"/>
          <w:u w:val="single"/>
        </w:rPr>
        <w:t>Цель практики:</w:t>
      </w:r>
      <w:r w:rsidRPr="007C02E3">
        <w:rPr>
          <w:rFonts w:ascii="Times New Roman" w:hAnsi="Times New Roman" w:cs="Times New Roman"/>
          <w:sz w:val="24"/>
          <w:szCs w:val="24"/>
        </w:rPr>
        <w:t xml:space="preserve"> подготовка магистрантов к преподаванию психологии в высших учебных заведениях</w:t>
      </w:r>
      <w:r>
        <w:rPr>
          <w:rFonts w:ascii="Times New Roman" w:hAnsi="Times New Roman" w:cs="Times New Roman"/>
          <w:sz w:val="24"/>
          <w:szCs w:val="24"/>
        </w:rPr>
        <w:t xml:space="preserve"> и оказанию психологической помощи обучающимся</w:t>
      </w:r>
      <w:r w:rsidRPr="007C02E3">
        <w:rPr>
          <w:rFonts w:ascii="Times New Roman" w:hAnsi="Times New Roman" w:cs="Times New Roman"/>
          <w:sz w:val="24"/>
          <w:szCs w:val="24"/>
        </w:rPr>
        <w:t>.</w:t>
      </w:r>
    </w:p>
    <w:p w:rsidR="007C02E3" w:rsidRPr="007C02E3" w:rsidRDefault="007C02E3" w:rsidP="007C02E3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02E3">
        <w:rPr>
          <w:rFonts w:ascii="Times New Roman" w:hAnsi="Times New Roman" w:cs="Times New Roman"/>
          <w:sz w:val="24"/>
          <w:szCs w:val="24"/>
          <w:u w:val="single"/>
        </w:rPr>
        <w:t>Задачи практики:</w:t>
      </w:r>
    </w:p>
    <w:p w:rsidR="007C02E3" w:rsidRPr="007C02E3" w:rsidRDefault="007C02E3" w:rsidP="007C02E3">
      <w:pPr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02E3">
        <w:rPr>
          <w:rFonts w:ascii="Times New Roman" w:hAnsi="Times New Roman" w:cs="Times New Roman"/>
          <w:sz w:val="24"/>
          <w:szCs w:val="24"/>
        </w:rPr>
        <w:lastRenderedPageBreak/>
        <w:t>формировать умения и навыки проектирования, реализации и оценки образовательного процесса при подготовке психологических кадров с учетом современных активных и интерактивных методов обучения;</w:t>
      </w:r>
    </w:p>
    <w:p w:rsidR="007C02E3" w:rsidRPr="007C02E3" w:rsidRDefault="007C02E3" w:rsidP="007C02E3">
      <w:pPr>
        <w:pStyle w:val="a5"/>
        <w:numPr>
          <w:ilvl w:val="0"/>
          <w:numId w:val="15"/>
        </w:numPr>
        <w:tabs>
          <w:tab w:val="left" w:pos="284"/>
          <w:tab w:val="left" w:pos="426"/>
        </w:tabs>
        <w:spacing w:after="0" w:line="240" w:lineRule="auto"/>
        <w:ind w:left="0" w:firstLine="708"/>
        <w:contextualSpacing w:val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C02E3">
        <w:rPr>
          <w:rFonts w:ascii="Times New Roman" w:hAnsi="Times New Roman" w:cs="Times New Roman"/>
          <w:sz w:val="24"/>
          <w:szCs w:val="24"/>
          <w:lang w:eastAsia="ru-RU"/>
        </w:rPr>
        <w:t>формировать умения и навыки работы со студенческим коллективом, толерантно воспринимать социальные, этнические, конфессиональные и культурные различия;</w:t>
      </w:r>
    </w:p>
    <w:p w:rsidR="007C02E3" w:rsidRPr="007C02E3" w:rsidRDefault="007C02E3" w:rsidP="007C02E3">
      <w:pPr>
        <w:pStyle w:val="a5"/>
        <w:numPr>
          <w:ilvl w:val="0"/>
          <w:numId w:val="15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02E3">
        <w:rPr>
          <w:rFonts w:ascii="Times New Roman" w:hAnsi="Times New Roman" w:cs="Times New Roman"/>
          <w:sz w:val="24"/>
          <w:szCs w:val="24"/>
          <w:lang w:eastAsia="ru-RU"/>
        </w:rPr>
        <w:t>формировать у студентов готовность к саморазвитию и использованию творческого потенциала в процессе преподавания психологии;</w:t>
      </w:r>
    </w:p>
    <w:p w:rsidR="007C02E3" w:rsidRPr="007C02E3" w:rsidRDefault="007C02E3" w:rsidP="007C02E3">
      <w:pPr>
        <w:pStyle w:val="a5"/>
        <w:numPr>
          <w:ilvl w:val="0"/>
          <w:numId w:val="15"/>
        </w:numPr>
        <w:tabs>
          <w:tab w:val="left" w:pos="284"/>
          <w:tab w:val="left" w:pos="426"/>
        </w:tabs>
        <w:suppressAutoHyphens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02E3">
        <w:rPr>
          <w:rFonts w:ascii="Times New Roman" w:hAnsi="Times New Roman" w:cs="Times New Roman"/>
          <w:bCs/>
          <w:sz w:val="24"/>
          <w:szCs w:val="24"/>
        </w:rPr>
        <w:t>формировать умение проводить психологическое консультирование участников образовательного процесса, соблюдая существующие профессиональные принципы.</w:t>
      </w:r>
    </w:p>
    <w:p w:rsidR="007C02E3" w:rsidRPr="007C02E3" w:rsidRDefault="007C02E3" w:rsidP="007C02E3">
      <w:pPr>
        <w:pStyle w:val="Default"/>
        <w:ind w:firstLine="709"/>
        <w:jc w:val="both"/>
      </w:pPr>
      <w:r w:rsidRPr="007C02E3">
        <w:t>Учебная практика (педагогическая практика) относится к обязательной части Блока 2 «Практика».</w:t>
      </w:r>
    </w:p>
    <w:p w:rsidR="007C02E3" w:rsidRPr="007C02E3" w:rsidRDefault="007C02E3" w:rsidP="007C02E3">
      <w:pPr>
        <w:tabs>
          <w:tab w:val="num" w:pos="720"/>
        </w:tabs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</w:p>
    <w:p w:rsidR="00016B79" w:rsidRPr="00E83507" w:rsidRDefault="00016B79" w:rsidP="00016B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="00FB02B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ПРАКТИКИ</w:t>
      </w:r>
    </w:p>
    <w:p w:rsidR="007C02E3" w:rsidRPr="007C02E3" w:rsidRDefault="007C02E3" w:rsidP="007C02E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02E3">
        <w:rPr>
          <w:rFonts w:ascii="Times New Roman" w:hAnsi="Times New Roman" w:cs="Times New Roman"/>
          <w:sz w:val="24"/>
          <w:szCs w:val="24"/>
        </w:rPr>
        <w:t>Общая трудоемкость практики составляет 7 зачетны</w:t>
      </w:r>
      <w:r w:rsidR="004D6181">
        <w:rPr>
          <w:rFonts w:ascii="Times New Roman" w:hAnsi="Times New Roman" w:cs="Times New Roman"/>
          <w:sz w:val="24"/>
          <w:szCs w:val="24"/>
        </w:rPr>
        <w:t>х единиц, 252 академических часа</w:t>
      </w:r>
      <w:r w:rsidRPr="007C02E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16B79" w:rsidRDefault="00016B79" w:rsidP="00016B79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FB02BD" w:rsidRDefault="00016B79" w:rsidP="00FB02BD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4.СОДЕРЖАНИЕ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ПРАКТИКИ</w:t>
      </w: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FB02BD" w:rsidRDefault="00FB02BD" w:rsidP="00FB02BD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363"/>
      </w:tblGrid>
      <w:tr w:rsidR="00FB02BD" w:rsidRPr="000E2502" w:rsidTr="005511FE">
        <w:tc>
          <w:tcPr>
            <w:tcW w:w="817" w:type="dxa"/>
          </w:tcPr>
          <w:p w:rsidR="00FB02BD" w:rsidRPr="00FB02BD" w:rsidRDefault="00FB02BD" w:rsidP="005511F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FB02BD">
              <w:rPr>
                <w:rFonts w:ascii="Times New Roman" w:hAnsi="Times New Roman" w:cs="Times New Roman"/>
                <w:b/>
                <w:lang w:eastAsia="ar-SA"/>
              </w:rPr>
              <w:t>№ п/п</w:t>
            </w:r>
          </w:p>
        </w:tc>
        <w:tc>
          <w:tcPr>
            <w:tcW w:w="8363" w:type="dxa"/>
          </w:tcPr>
          <w:p w:rsidR="00FB02BD" w:rsidRPr="00FB02BD" w:rsidRDefault="00FB02BD" w:rsidP="005511F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lang w:eastAsia="ar-SA"/>
              </w:rPr>
            </w:pPr>
            <w:r w:rsidRPr="00FB02BD">
              <w:rPr>
                <w:rFonts w:ascii="Times New Roman" w:hAnsi="Times New Roman" w:cs="Times New Roman"/>
                <w:b/>
                <w:lang w:eastAsia="ar-SA"/>
              </w:rPr>
              <w:t>Наименование работы</w:t>
            </w:r>
          </w:p>
        </w:tc>
      </w:tr>
      <w:tr w:rsidR="00FB02BD" w:rsidRPr="000E2502" w:rsidTr="005511FE">
        <w:tc>
          <w:tcPr>
            <w:tcW w:w="817" w:type="dxa"/>
          </w:tcPr>
          <w:p w:rsidR="00FB02BD" w:rsidRPr="00FB02BD" w:rsidRDefault="00FB02BD" w:rsidP="005511F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63" w:type="dxa"/>
          </w:tcPr>
          <w:p w:rsidR="00FB02BD" w:rsidRPr="00FB02BD" w:rsidRDefault="00FB02BD" w:rsidP="005511FE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установочной конференции по практике</w:t>
            </w:r>
          </w:p>
        </w:tc>
      </w:tr>
      <w:tr w:rsidR="00FB02BD" w:rsidRPr="000E2502" w:rsidTr="005511FE">
        <w:tc>
          <w:tcPr>
            <w:tcW w:w="817" w:type="dxa"/>
          </w:tcPr>
          <w:p w:rsidR="00FB02BD" w:rsidRPr="00FB02BD" w:rsidRDefault="00FB02BD" w:rsidP="005511F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63" w:type="dxa"/>
          </w:tcPr>
          <w:p w:rsidR="00FB02BD" w:rsidRPr="007B4B60" w:rsidRDefault="00FB02BD" w:rsidP="005511FE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B4B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Ознакомление с организацией. Инструктаж по технике безопасности.</w:t>
            </w:r>
          </w:p>
        </w:tc>
      </w:tr>
      <w:tr w:rsidR="00FB02BD" w:rsidRPr="000E2502" w:rsidTr="005511FE">
        <w:tc>
          <w:tcPr>
            <w:tcW w:w="817" w:type="dxa"/>
          </w:tcPr>
          <w:p w:rsidR="00FB02BD" w:rsidRPr="00FB02BD" w:rsidRDefault="00FB02BD" w:rsidP="005511F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363" w:type="dxa"/>
          </w:tcPr>
          <w:p w:rsidR="00FB02BD" w:rsidRPr="007B4B60" w:rsidRDefault="007B4B60" w:rsidP="007B4B60">
            <w:pPr>
              <w:tabs>
                <w:tab w:val="num" w:pos="64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7B4B60">
              <w:rPr>
                <w:rFonts w:ascii="Times New Roman" w:hAnsi="Times New Roman" w:cs="Times New Roman"/>
                <w:sz w:val="24"/>
                <w:szCs w:val="24"/>
                <w:lang/>
              </w:rPr>
              <w:t>Разработка конспекта и проведение одного лекционного занятия по психологическому консультированию (оказанию психологической помощи населению и т.д.)</w:t>
            </w:r>
            <w:r w:rsidRPr="007B4B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FB02BD" w:rsidRPr="000E2502" w:rsidTr="005511FE">
        <w:tc>
          <w:tcPr>
            <w:tcW w:w="817" w:type="dxa"/>
          </w:tcPr>
          <w:p w:rsidR="00FB02BD" w:rsidRPr="00FB02BD" w:rsidRDefault="00FB02BD" w:rsidP="005511F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63" w:type="dxa"/>
          </w:tcPr>
          <w:p w:rsidR="00FB02BD" w:rsidRPr="007B4B60" w:rsidRDefault="007B4B60" w:rsidP="007B4B60">
            <w:pPr>
              <w:tabs>
                <w:tab w:val="num" w:pos="64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4B6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Разработка конспекта и п</w:t>
            </w:r>
            <w:r w:rsidRPr="007B4B60">
              <w:rPr>
                <w:rFonts w:ascii="Times New Roman" w:hAnsi="Times New Roman" w:cs="Times New Roman"/>
                <w:sz w:val="24"/>
                <w:szCs w:val="24"/>
              </w:rPr>
              <w:t>роведение одного практического занятия с использование активных и интерактивных методов обучения, направленного на развитие коммуникативных и организаторских способностей студентов.</w:t>
            </w:r>
          </w:p>
        </w:tc>
      </w:tr>
      <w:tr w:rsidR="00FB02BD" w:rsidRPr="000E2502" w:rsidTr="005511FE">
        <w:tc>
          <w:tcPr>
            <w:tcW w:w="817" w:type="dxa"/>
          </w:tcPr>
          <w:p w:rsidR="00FB02BD" w:rsidRPr="00FB02BD" w:rsidRDefault="00FB02BD" w:rsidP="005511F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FB02B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363" w:type="dxa"/>
          </w:tcPr>
          <w:p w:rsidR="00FB02BD" w:rsidRPr="007B4B60" w:rsidRDefault="007B4B60" w:rsidP="007B4B60">
            <w:pPr>
              <w:tabs>
                <w:tab w:val="num" w:pos="643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4B60">
              <w:rPr>
                <w:rStyle w:val="FontStyle12"/>
                <w:rFonts w:ascii="Times New Roman" w:hAnsi="Times New Roman" w:cs="Times New Roman"/>
                <w:b w:val="0"/>
                <w:sz w:val="24"/>
                <w:szCs w:val="24"/>
              </w:rPr>
              <w:t>Проведение просветительского мероприятия со студентами по вопросам построения индивидуальной траектории профессионального развития.</w:t>
            </w:r>
          </w:p>
        </w:tc>
      </w:tr>
      <w:tr w:rsidR="00FB02BD" w:rsidRPr="000E2502" w:rsidTr="005511FE">
        <w:tc>
          <w:tcPr>
            <w:tcW w:w="817" w:type="dxa"/>
          </w:tcPr>
          <w:p w:rsidR="00FB02BD" w:rsidRPr="00FB02BD" w:rsidRDefault="007B4B60" w:rsidP="005511F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63" w:type="dxa"/>
          </w:tcPr>
          <w:p w:rsidR="00FB02BD" w:rsidRPr="007B4B60" w:rsidRDefault="00FB02BD" w:rsidP="005511FE">
            <w:pPr>
              <w:pStyle w:val="a0"/>
              <w:spacing w:after="0"/>
              <w:jc w:val="both"/>
              <w:rPr>
                <w:color w:val="auto"/>
              </w:rPr>
            </w:pPr>
            <w:r w:rsidRPr="007B4B60">
              <w:rPr>
                <w:color w:val="auto"/>
              </w:rPr>
              <w:t>Подготовка отчета о практике.</w:t>
            </w:r>
          </w:p>
        </w:tc>
      </w:tr>
      <w:tr w:rsidR="00FB02BD" w:rsidRPr="000E2502" w:rsidTr="005511FE">
        <w:tc>
          <w:tcPr>
            <w:tcW w:w="817" w:type="dxa"/>
          </w:tcPr>
          <w:p w:rsidR="00FB02BD" w:rsidRPr="00FB02BD" w:rsidRDefault="007B4B60" w:rsidP="005511FE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363" w:type="dxa"/>
          </w:tcPr>
          <w:p w:rsidR="00FB02BD" w:rsidRPr="007B4B60" w:rsidRDefault="00FB02BD" w:rsidP="005511FE">
            <w:pPr>
              <w:pStyle w:val="a0"/>
              <w:spacing w:after="0"/>
              <w:jc w:val="both"/>
              <w:rPr>
                <w:color w:val="auto"/>
              </w:rPr>
            </w:pPr>
            <w:r w:rsidRPr="007B4B60">
              <w:rPr>
                <w:color w:val="auto"/>
              </w:rPr>
              <w:t>Итоговая конференция по практике (зачет с оценкой)</w:t>
            </w:r>
          </w:p>
        </w:tc>
      </w:tr>
    </w:tbl>
    <w:p w:rsidR="00FB02BD" w:rsidRPr="00DA1E41" w:rsidRDefault="00FB02BD" w:rsidP="00FB02BD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69693A" w:rsidRDefault="0069693A">
      <w:pP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br w:type="page"/>
      </w:r>
    </w:p>
    <w:p w:rsidR="00FB02BD" w:rsidRPr="00D075A9" w:rsidRDefault="00FB02BD" w:rsidP="00FB0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lastRenderedPageBreak/>
        <w:t xml:space="preserve">АННОТАЦИЯ </w:t>
      </w:r>
    </w:p>
    <w:p w:rsidR="00FB02BD" w:rsidRDefault="00FB02BD" w:rsidP="00FB0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</w:pPr>
      <w:r w:rsidRPr="00D075A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  <w:t xml:space="preserve">к рабочей программе </w:t>
      </w:r>
      <w:r>
        <w:rPr>
          <w:rFonts w:ascii="Times New Roman" w:eastAsia="Times New Roman" w:hAnsi="Times New Roman" w:cs="Courier New"/>
          <w:b/>
          <w:kern w:val="1"/>
          <w:sz w:val="24"/>
          <w:szCs w:val="24"/>
          <w:lang w:eastAsia="zh-CN"/>
        </w:rPr>
        <w:t>практики</w:t>
      </w:r>
    </w:p>
    <w:p w:rsidR="00FB02BD" w:rsidRPr="00D075A9" w:rsidRDefault="00FB02BD" w:rsidP="00FB02BD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</w:p>
    <w:p w:rsidR="000456F2" w:rsidRPr="000456F2" w:rsidRDefault="000456F2" w:rsidP="000456F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0456F2">
        <w:rPr>
          <w:rFonts w:ascii="Times New Roman" w:hAnsi="Times New Roman" w:cs="Times New Roman"/>
          <w:b/>
          <w:color w:val="000000"/>
          <w:kern w:val="1"/>
          <w:sz w:val="24"/>
          <w:szCs w:val="24"/>
        </w:rPr>
        <w:t>Б2.О.02(П) НАУЧНО-ИССЛЕДОВАТЕЛЬНАЯ (КВАЛИФИКАЦИОННАЯ) ПРАКТИКА</w:t>
      </w:r>
    </w:p>
    <w:p w:rsidR="00A10946" w:rsidRDefault="00A10946" w:rsidP="00A10946">
      <w:pPr>
        <w:pStyle w:val="a4"/>
        <w:numPr>
          <w:ilvl w:val="0"/>
          <w:numId w:val="7"/>
        </w:numPr>
        <w:tabs>
          <w:tab w:val="clear" w:pos="756"/>
          <w:tab w:val="left" w:pos="0"/>
        </w:tabs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ПЕРЕЧЕНЬ ПЛАНИРУЕМЫХ РЕЗУЛЬТАТОВ </w:t>
      </w:r>
      <w:r>
        <w:rPr>
          <w:b/>
          <w:bCs/>
          <w:color w:val="000000"/>
          <w:sz w:val="24"/>
          <w:szCs w:val="24"/>
        </w:rPr>
        <w:t>ОБУЧЕНИЯ ПРИ ПРОХОЖДЕНИИ ПРАКТИКИ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B02BD" w:rsidRDefault="00FB02BD" w:rsidP="00FB02BD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 xml:space="preserve">Процесс </w:t>
      </w:r>
      <w:r>
        <w:rPr>
          <w:color w:val="000000"/>
          <w:sz w:val="24"/>
          <w:szCs w:val="24"/>
        </w:rPr>
        <w:t>прохождения практики</w:t>
      </w:r>
      <w:r w:rsidRPr="003C0E55">
        <w:rPr>
          <w:color w:val="000000"/>
          <w:sz w:val="24"/>
          <w:szCs w:val="24"/>
        </w:rPr>
        <w:t xml:space="preserve"> направлен на формирование следующих компетенций:</w:t>
      </w:r>
    </w:p>
    <w:p w:rsidR="0069693A" w:rsidRDefault="0069693A" w:rsidP="00FB02BD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5000" w:type="pct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61"/>
        <w:gridCol w:w="7854"/>
      </w:tblGrid>
      <w:tr w:rsidR="00A10946" w:rsidRPr="00424E5F" w:rsidTr="005511FE">
        <w:trPr>
          <w:trHeight w:val="349"/>
        </w:trPr>
        <w:tc>
          <w:tcPr>
            <w:tcW w:w="1549" w:type="dxa"/>
            <w:shd w:val="clear" w:color="auto" w:fill="auto"/>
            <w:vAlign w:val="center"/>
          </w:tcPr>
          <w:p w:rsidR="00A10946" w:rsidRPr="00424E5F" w:rsidRDefault="00A10946" w:rsidP="005511FE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Индекс компетенции</w:t>
            </w:r>
          </w:p>
        </w:tc>
        <w:tc>
          <w:tcPr>
            <w:tcW w:w="7796" w:type="dxa"/>
            <w:shd w:val="clear" w:color="auto" w:fill="auto"/>
            <w:vAlign w:val="center"/>
          </w:tcPr>
          <w:p w:rsidR="00A10946" w:rsidRPr="00424E5F" w:rsidRDefault="00A10946" w:rsidP="005511FE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Содержание компетенции</w:t>
            </w:r>
          </w:p>
          <w:p w:rsidR="00A10946" w:rsidRPr="00424E5F" w:rsidRDefault="00A10946" w:rsidP="005511FE">
            <w:pPr>
              <w:jc w:val="center"/>
              <w:rPr>
                <w:rFonts w:ascii="Times New Roman" w:hAnsi="Times New Roman" w:cs="Times New Roman"/>
              </w:rPr>
            </w:pPr>
            <w:r w:rsidRPr="00424E5F">
              <w:rPr>
                <w:rFonts w:ascii="Times New Roman" w:hAnsi="Times New Roman" w:cs="Times New Roman"/>
              </w:rPr>
              <w:t>(или ее части)</w:t>
            </w:r>
          </w:p>
        </w:tc>
      </w:tr>
      <w:tr w:rsidR="000456F2" w:rsidRPr="00424E5F" w:rsidTr="005511FE">
        <w:trPr>
          <w:trHeight w:val="349"/>
        </w:trPr>
        <w:tc>
          <w:tcPr>
            <w:tcW w:w="1549" w:type="dxa"/>
            <w:shd w:val="clear" w:color="auto" w:fill="auto"/>
          </w:tcPr>
          <w:p w:rsidR="000456F2" w:rsidRDefault="000456F2" w:rsidP="000456F2">
            <w:pPr>
              <w:pStyle w:val="a8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7796" w:type="dxa"/>
            <w:shd w:val="clear" w:color="auto" w:fill="auto"/>
          </w:tcPr>
          <w:p w:rsidR="000456F2" w:rsidRDefault="000456F2" w:rsidP="000456F2">
            <w:pPr>
              <w:pStyle w:val="a8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0456F2" w:rsidRPr="00424E5F" w:rsidTr="005511FE">
        <w:trPr>
          <w:trHeight w:val="349"/>
        </w:trPr>
        <w:tc>
          <w:tcPr>
            <w:tcW w:w="1549" w:type="dxa"/>
            <w:shd w:val="clear" w:color="auto" w:fill="auto"/>
          </w:tcPr>
          <w:p w:rsidR="000456F2" w:rsidRDefault="000456F2" w:rsidP="000456F2">
            <w:pPr>
              <w:pStyle w:val="a8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7796" w:type="dxa"/>
            <w:shd w:val="clear" w:color="auto" w:fill="auto"/>
          </w:tcPr>
          <w:p w:rsidR="000456F2" w:rsidRDefault="000456F2" w:rsidP="000456F2">
            <w:pPr>
              <w:pStyle w:val="a8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0456F2" w:rsidRPr="00424E5F" w:rsidTr="005511FE">
        <w:trPr>
          <w:trHeight w:val="349"/>
        </w:trPr>
        <w:tc>
          <w:tcPr>
            <w:tcW w:w="1549" w:type="dxa"/>
            <w:shd w:val="clear" w:color="auto" w:fill="auto"/>
          </w:tcPr>
          <w:p w:rsidR="000456F2" w:rsidRDefault="000456F2" w:rsidP="000456F2">
            <w:pPr>
              <w:pStyle w:val="a8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7796" w:type="dxa"/>
            <w:shd w:val="clear" w:color="auto" w:fill="auto"/>
          </w:tcPr>
          <w:p w:rsidR="000456F2" w:rsidRDefault="000456F2" w:rsidP="000456F2">
            <w:pPr>
              <w:pStyle w:val="a8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цели.</w:t>
            </w:r>
          </w:p>
        </w:tc>
      </w:tr>
      <w:tr w:rsidR="000456F2" w:rsidRPr="00424E5F" w:rsidTr="005511FE">
        <w:trPr>
          <w:trHeight w:val="349"/>
        </w:trPr>
        <w:tc>
          <w:tcPr>
            <w:tcW w:w="1549" w:type="dxa"/>
            <w:shd w:val="clear" w:color="auto" w:fill="auto"/>
          </w:tcPr>
          <w:p w:rsidR="000456F2" w:rsidRDefault="000456F2" w:rsidP="000456F2">
            <w:pPr>
              <w:pStyle w:val="a8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7796" w:type="dxa"/>
            <w:shd w:val="clear" w:color="auto" w:fill="auto"/>
          </w:tcPr>
          <w:p w:rsidR="000456F2" w:rsidRDefault="000456F2" w:rsidP="000456F2">
            <w:pPr>
              <w:pStyle w:val="a8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научное исследование на основе современной методологии</w:t>
            </w:r>
          </w:p>
        </w:tc>
      </w:tr>
      <w:tr w:rsidR="000456F2" w:rsidRPr="00424E5F" w:rsidTr="005511FE">
        <w:trPr>
          <w:trHeight w:val="349"/>
        </w:trPr>
        <w:tc>
          <w:tcPr>
            <w:tcW w:w="1549" w:type="dxa"/>
            <w:shd w:val="clear" w:color="auto" w:fill="auto"/>
          </w:tcPr>
          <w:p w:rsidR="000456F2" w:rsidRDefault="000456F2" w:rsidP="000456F2">
            <w:pPr>
              <w:pStyle w:val="a8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7796" w:type="dxa"/>
            <w:shd w:val="clear" w:color="auto" w:fill="auto"/>
          </w:tcPr>
          <w:p w:rsidR="000456F2" w:rsidRDefault="000456F2" w:rsidP="000456F2">
            <w:pPr>
              <w:pStyle w:val="a8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разрабатывать и реализовывать программы научного исследования для решения теоретических и практических задач, применять обоснованные методы оценки исследовательских и прикладных программ.</w:t>
            </w:r>
          </w:p>
        </w:tc>
      </w:tr>
      <w:tr w:rsidR="000456F2" w:rsidRPr="00424E5F" w:rsidTr="005511FE">
        <w:trPr>
          <w:trHeight w:val="349"/>
        </w:trPr>
        <w:tc>
          <w:tcPr>
            <w:tcW w:w="1549" w:type="dxa"/>
            <w:shd w:val="clear" w:color="auto" w:fill="auto"/>
          </w:tcPr>
          <w:p w:rsidR="000456F2" w:rsidRDefault="000456F2" w:rsidP="000456F2">
            <w:pPr>
              <w:pStyle w:val="a8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7796" w:type="dxa"/>
            <w:shd w:val="clear" w:color="auto" w:fill="auto"/>
          </w:tcPr>
          <w:p w:rsidR="000456F2" w:rsidRDefault="000456F2" w:rsidP="000456F2">
            <w:pPr>
              <w:pStyle w:val="a8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научно-обоснованные подходы и валидные способы количественной и качественной диагностики и оценки для решения научных, прикладных, экспертных задач</w:t>
            </w:r>
          </w:p>
        </w:tc>
      </w:tr>
      <w:tr w:rsidR="000456F2" w:rsidRPr="00424E5F" w:rsidTr="005511FE">
        <w:trPr>
          <w:trHeight w:val="349"/>
        </w:trPr>
        <w:tc>
          <w:tcPr>
            <w:tcW w:w="1549" w:type="dxa"/>
            <w:shd w:val="clear" w:color="auto" w:fill="auto"/>
          </w:tcPr>
          <w:p w:rsidR="000456F2" w:rsidRDefault="000456F2" w:rsidP="000456F2">
            <w:pPr>
              <w:pStyle w:val="a8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7796" w:type="dxa"/>
            <w:shd w:val="clear" w:color="auto" w:fill="auto"/>
          </w:tcPr>
          <w:p w:rsidR="000456F2" w:rsidRDefault="000456F2" w:rsidP="000456F2">
            <w:pPr>
              <w:pStyle w:val="a8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проводить оценку психометрических характеристик используемых психодиагностических инструментов, составлять протоколы, заключения, отчеты по результатам психологической оценки, диагностики и экспертизы, а также представлять обратную связь по ним.</w:t>
            </w:r>
          </w:p>
        </w:tc>
      </w:tr>
      <w:tr w:rsidR="000456F2" w:rsidRPr="00424E5F" w:rsidTr="005511FE">
        <w:trPr>
          <w:trHeight w:val="349"/>
        </w:trPr>
        <w:tc>
          <w:tcPr>
            <w:tcW w:w="1549" w:type="dxa"/>
            <w:shd w:val="clear" w:color="auto" w:fill="auto"/>
          </w:tcPr>
          <w:p w:rsidR="000456F2" w:rsidRDefault="000456F2" w:rsidP="000456F2">
            <w:pPr>
              <w:pStyle w:val="a8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7796" w:type="dxa"/>
            <w:shd w:val="clear" w:color="auto" w:fill="auto"/>
          </w:tcPr>
          <w:p w:rsidR="000456F2" w:rsidRDefault="000456F2" w:rsidP="000456F2">
            <w:pPr>
              <w:pStyle w:val="a8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разрабатывать и реализовывать научно обоснованные программы вмешательства профилактического, развивающего, коррекционного или реабилитационного характера для решения конкретной проблемы отдельных лиц, групп и/или организаций</w:t>
            </w:r>
          </w:p>
        </w:tc>
      </w:tr>
      <w:tr w:rsidR="000456F2" w:rsidRPr="00424E5F" w:rsidTr="005511FE">
        <w:trPr>
          <w:trHeight w:val="349"/>
        </w:trPr>
        <w:tc>
          <w:tcPr>
            <w:tcW w:w="1549" w:type="dxa"/>
            <w:shd w:val="clear" w:color="auto" w:fill="auto"/>
          </w:tcPr>
          <w:p w:rsidR="000456F2" w:rsidRDefault="000456F2" w:rsidP="000456F2">
            <w:pPr>
              <w:pStyle w:val="a8"/>
              <w:snapToGrid w:val="0"/>
              <w:spacing w:line="240" w:lineRule="auto"/>
              <w:ind w:left="0" w:firstLin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7796" w:type="dxa"/>
            <w:shd w:val="clear" w:color="auto" w:fill="auto"/>
          </w:tcPr>
          <w:p w:rsidR="000456F2" w:rsidRDefault="000456F2" w:rsidP="000456F2">
            <w:pPr>
              <w:pStyle w:val="a8"/>
              <w:snapToGrid w:val="0"/>
              <w:spacing w:line="240" w:lineRule="auto"/>
              <w:ind w:left="0"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выполнять основные функции управления психологической практикой</w:t>
            </w:r>
          </w:p>
        </w:tc>
      </w:tr>
    </w:tbl>
    <w:p w:rsidR="00A10946" w:rsidRDefault="00A10946" w:rsidP="00FB02BD">
      <w:pPr>
        <w:pStyle w:val="a4"/>
        <w:spacing w:line="240" w:lineRule="auto"/>
        <w:ind w:left="0" w:firstLine="567"/>
        <w:rPr>
          <w:color w:val="000000"/>
          <w:sz w:val="24"/>
          <w:szCs w:val="24"/>
        </w:rPr>
      </w:pPr>
    </w:p>
    <w:p w:rsidR="00FB02BD" w:rsidRPr="00F94344" w:rsidRDefault="00FB02BD" w:rsidP="00FB02BD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Pr="00F943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Место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ПРАКТИКИ</w:t>
      </w:r>
      <w:r w:rsidRPr="00F9434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 xml:space="preserve"> В структуре ОП</w:t>
      </w:r>
      <w:r w:rsidRPr="00F943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</w:p>
    <w:p w:rsidR="000456F2" w:rsidRPr="000456F2" w:rsidRDefault="000456F2" w:rsidP="000456F2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56F2">
        <w:rPr>
          <w:rFonts w:ascii="Times New Roman" w:hAnsi="Times New Roman" w:cs="Times New Roman"/>
          <w:bCs/>
          <w:sz w:val="24"/>
          <w:szCs w:val="24"/>
          <w:u w:val="single"/>
        </w:rPr>
        <w:t>Цель практики:</w:t>
      </w:r>
      <w:r w:rsidRPr="000456F2">
        <w:rPr>
          <w:rFonts w:ascii="Times New Roman" w:hAnsi="Times New Roman" w:cs="Times New Roman"/>
          <w:sz w:val="24"/>
          <w:szCs w:val="24"/>
        </w:rPr>
        <w:t xml:space="preserve"> подготовка магистрантов к научно-исследовательской деятельности.</w:t>
      </w:r>
    </w:p>
    <w:p w:rsidR="000456F2" w:rsidRPr="000456F2" w:rsidRDefault="000456F2" w:rsidP="000456F2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456F2">
        <w:rPr>
          <w:rFonts w:ascii="Times New Roman" w:hAnsi="Times New Roman" w:cs="Times New Roman"/>
          <w:sz w:val="24"/>
          <w:szCs w:val="24"/>
          <w:u w:val="single"/>
        </w:rPr>
        <w:t>Задачи практики:</w:t>
      </w:r>
    </w:p>
    <w:p w:rsidR="000456F2" w:rsidRPr="000456F2" w:rsidRDefault="000456F2" w:rsidP="000456F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6F2">
        <w:rPr>
          <w:rFonts w:ascii="Times New Roman" w:hAnsi="Times New Roman" w:cs="Times New Roman"/>
          <w:bCs/>
          <w:sz w:val="24"/>
          <w:szCs w:val="24"/>
        </w:rPr>
        <w:t>формировать умение планировать психологическое исследование;</w:t>
      </w:r>
    </w:p>
    <w:p w:rsidR="000456F2" w:rsidRPr="000456F2" w:rsidRDefault="000456F2" w:rsidP="000456F2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456F2">
        <w:rPr>
          <w:rFonts w:ascii="Times New Roman" w:hAnsi="Times New Roman" w:cs="Times New Roman"/>
          <w:bCs/>
          <w:sz w:val="24"/>
          <w:szCs w:val="24"/>
        </w:rPr>
        <w:t>формировать умение проводить психологическую диагностику, обрабатывать данные и описывать результаты исследования.</w:t>
      </w:r>
    </w:p>
    <w:p w:rsidR="000456F2" w:rsidRPr="000456F2" w:rsidRDefault="000456F2" w:rsidP="000456F2">
      <w:pPr>
        <w:pStyle w:val="Default"/>
        <w:ind w:firstLine="709"/>
        <w:jc w:val="both"/>
      </w:pPr>
      <w:r w:rsidRPr="000456F2">
        <w:t>Производственная практика (научно-исследовательская (квалификационная) работа относится к обязательной части Блока 2 «Практика» программы магистратуры.</w:t>
      </w:r>
    </w:p>
    <w:p w:rsidR="00E43724" w:rsidRPr="00E43724" w:rsidRDefault="00E43724" w:rsidP="00696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2BD" w:rsidRPr="00E83507" w:rsidRDefault="00FB02BD" w:rsidP="00FB02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8350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Объем ПРАКТИКИ</w:t>
      </w:r>
    </w:p>
    <w:p w:rsidR="000456F2" w:rsidRPr="000456F2" w:rsidRDefault="000456F2" w:rsidP="000456F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56F2">
        <w:rPr>
          <w:rFonts w:ascii="Times New Roman" w:hAnsi="Times New Roman" w:cs="Times New Roman"/>
          <w:sz w:val="24"/>
          <w:szCs w:val="24"/>
        </w:rPr>
        <w:t>Общая трудоемкость практики составляет 20 зачетных единиц, 720 академических часов</w:t>
      </w:r>
      <w:r w:rsidRPr="000456F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B02BD" w:rsidRDefault="00FB02BD" w:rsidP="00FB02BD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p w:rsidR="00FB02BD" w:rsidRDefault="00FB02BD" w:rsidP="00FB02BD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 xml:space="preserve">4.СОДЕРЖАНИЕ 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ПРАКТИКИ</w:t>
      </w:r>
      <w:r w:rsidRPr="00DA1E41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  <w:t>:</w:t>
      </w:r>
    </w:p>
    <w:p w:rsidR="00D82810" w:rsidRDefault="00D82810" w:rsidP="00D82810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82810">
        <w:rPr>
          <w:rFonts w:ascii="Times New Roman" w:hAnsi="Times New Roman" w:cs="Times New Roman"/>
          <w:b/>
          <w:iCs/>
          <w:sz w:val="24"/>
          <w:szCs w:val="24"/>
        </w:rPr>
        <w:t>Очная форма обучения1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курс (2 семестр)</w:t>
      </w:r>
    </w:p>
    <w:p w:rsidR="00D82810" w:rsidRPr="00D82810" w:rsidRDefault="00D82810" w:rsidP="00D82810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О</w:t>
      </w:r>
      <w:r w:rsidRPr="00D82810">
        <w:rPr>
          <w:rFonts w:ascii="Times New Roman" w:hAnsi="Times New Roman" w:cs="Times New Roman"/>
          <w:b/>
          <w:iCs/>
          <w:sz w:val="24"/>
          <w:szCs w:val="24"/>
        </w:rPr>
        <w:t xml:space="preserve">чно-заочная форма обучения1 курс (2 семестр) </w:t>
      </w:r>
    </w:p>
    <w:p w:rsidR="000456F2" w:rsidRDefault="000456F2" w:rsidP="00FB02BD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363"/>
      </w:tblGrid>
      <w:tr w:rsidR="00E43724" w:rsidRPr="000E2502" w:rsidTr="005511FE">
        <w:tc>
          <w:tcPr>
            <w:tcW w:w="817" w:type="dxa"/>
          </w:tcPr>
          <w:p w:rsidR="00E43724" w:rsidRPr="00E43724" w:rsidRDefault="00E43724" w:rsidP="00E4372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363" w:type="dxa"/>
          </w:tcPr>
          <w:p w:rsidR="00E43724" w:rsidRPr="00E43724" w:rsidRDefault="00E43724" w:rsidP="00E4372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работы</w:t>
            </w:r>
          </w:p>
        </w:tc>
      </w:tr>
      <w:tr w:rsidR="00E43724" w:rsidRPr="000E2502" w:rsidTr="005511FE">
        <w:tc>
          <w:tcPr>
            <w:tcW w:w="817" w:type="dxa"/>
          </w:tcPr>
          <w:p w:rsidR="00E43724" w:rsidRPr="00E43724" w:rsidRDefault="00E43724" w:rsidP="00E4372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63" w:type="dxa"/>
          </w:tcPr>
          <w:p w:rsidR="00E43724" w:rsidRPr="00E43724" w:rsidRDefault="00E43724" w:rsidP="00E4372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установочной конференции по практике.</w:t>
            </w:r>
          </w:p>
        </w:tc>
      </w:tr>
      <w:tr w:rsidR="00E43724" w:rsidRPr="00384386" w:rsidTr="005511FE">
        <w:tc>
          <w:tcPr>
            <w:tcW w:w="817" w:type="dxa"/>
          </w:tcPr>
          <w:p w:rsidR="00E43724" w:rsidRPr="00E43724" w:rsidRDefault="00E43724" w:rsidP="00E4372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63" w:type="dxa"/>
          </w:tcPr>
          <w:p w:rsidR="00E43724" w:rsidRPr="00D82810" w:rsidRDefault="00E43724" w:rsidP="00E43724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D8281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Ознакомление с организацией. Инструктаж по технике безопасности.</w:t>
            </w:r>
          </w:p>
        </w:tc>
      </w:tr>
      <w:tr w:rsidR="00E43724" w:rsidRPr="00384386" w:rsidTr="005511FE">
        <w:tc>
          <w:tcPr>
            <w:tcW w:w="817" w:type="dxa"/>
          </w:tcPr>
          <w:p w:rsidR="00E43724" w:rsidRPr="00E43724" w:rsidRDefault="00E43724" w:rsidP="00E4372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363" w:type="dxa"/>
          </w:tcPr>
          <w:p w:rsidR="00E43724" w:rsidRPr="00D82810" w:rsidRDefault="00D82810" w:rsidP="00D828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2810">
              <w:rPr>
                <w:rStyle w:val="FontStyle12"/>
                <w:rFonts w:ascii="Times New Roman" w:hAnsi="Times New Roman" w:cs="Times New Roman"/>
                <w:b w:val="0"/>
                <w:bCs/>
                <w:sz w:val="24"/>
                <w:szCs w:val="24"/>
              </w:rPr>
              <w:t>Разработка программы исследования.</w:t>
            </w:r>
          </w:p>
        </w:tc>
      </w:tr>
      <w:tr w:rsidR="00E43724" w:rsidRPr="00F00BED" w:rsidTr="005511FE">
        <w:tc>
          <w:tcPr>
            <w:tcW w:w="817" w:type="dxa"/>
          </w:tcPr>
          <w:p w:rsidR="00E43724" w:rsidRPr="00E43724" w:rsidRDefault="00E43724" w:rsidP="00E4372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63" w:type="dxa"/>
          </w:tcPr>
          <w:p w:rsidR="00E43724" w:rsidRPr="00D82810" w:rsidRDefault="00D82810" w:rsidP="00D82810">
            <w:pPr>
              <w:pStyle w:val="Style3"/>
              <w:jc w:val="both"/>
              <w:outlineLvl w:val="0"/>
              <w:rPr>
                <w:rFonts w:ascii="Times New Roman" w:hAnsi="Times New Roman"/>
                <w:bCs/>
              </w:rPr>
            </w:pPr>
            <w:r w:rsidRPr="00D82810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>Проведение психологического обследования 15-20 испытуемых с использованием минимум 3-х диагностических методик, составление сводной таблицы.</w:t>
            </w:r>
          </w:p>
        </w:tc>
      </w:tr>
      <w:tr w:rsidR="00E43724" w:rsidRPr="00F00BED" w:rsidTr="005511FE">
        <w:tc>
          <w:tcPr>
            <w:tcW w:w="817" w:type="dxa"/>
          </w:tcPr>
          <w:p w:rsidR="00E43724" w:rsidRPr="00E43724" w:rsidRDefault="00E43724" w:rsidP="00E4372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363" w:type="dxa"/>
          </w:tcPr>
          <w:p w:rsidR="00E43724" w:rsidRPr="00D82810" w:rsidRDefault="00D82810" w:rsidP="00D82810">
            <w:pPr>
              <w:pStyle w:val="Style3"/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bCs/>
              </w:rPr>
            </w:pPr>
            <w:r w:rsidRPr="00D82810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>Составление индивидуального психологического заключения на 1 испытуемого, подбор для него 3 упражнений на саморазвитие и проведение с ним индивидуальной консультации по результатам диагностики.</w:t>
            </w:r>
          </w:p>
        </w:tc>
      </w:tr>
      <w:tr w:rsidR="00D82810" w:rsidRPr="00F00BED" w:rsidTr="005511FE">
        <w:tc>
          <w:tcPr>
            <w:tcW w:w="817" w:type="dxa"/>
          </w:tcPr>
          <w:p w:rsidR="00D82810" w:rsidRPr="00E43724" w:rsidRDefault="00D82810" w:rsidP="00E4372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63" w:type="dxa"/>
          </w:tcPr>
          <w:p w:rsidR="00D82810" w:rsidRPr="00D82810" w:rsidRDefault="00D82810" w:rsidP="00D82810">
            <w:pPr>
              <w:tabs>
                <w:tab w:val="num" w:pos="643"/>
              </w:tabs>
              <w:spacing w:after="0" w:line="240" w:lineRule="auto"/>
              <w:jc w:val="both"/>
              <w:rPr>
                <w:rStyle w:val="FontStyle12"/>
                <w:rFonts w:ascii="Times New Roman" w:hAnsi="Times New Roman" w:cs="Times New Roman"/>
                <w:b w:val="0"/>
                <w:bCs/>
                <w:sz w:val="24"/>
                <w:szCs w:val="24"/>
              </w:rPr>
            </w:pPr>
            <w:r w:rsidRPr="00D82810">
              <w:rPr>
                <w:rStyle w:val="FontStyle12"/>
                <w:rFonts w:ascii="Times New Roman" w:hAnsi="Times New Roman" w:cs="Times New Roman"/>
                <w:b w:val="0"/>
                <w:bCs/>
                <w:sz w:val="24"/>
                <w:szCs w:val="24"/>
              </w:rPr>
              <w:t>Проведение математико-статистического анализа результатов обследования, с использованием методов частотного, сравнительного и корреляционного анализа, описание полученных результатов.</w:t>
            </w:r>
          </w:p>
        </w:tc>
      </w:tr>
      <w:tr w:rsidR="00E43724" w:rsidRPr="000E2502" w:rsidTr="005511FE">
        <w:tc>
          <w:tcPr>
            <w:tcW w:w="817" w:type="dxa"/>
          </w:tcPr>
          <w:p w:rsidR="00E43724" w:rsidRPr="00E43724" w:rsidRDefault="00D82810" w:rsidP="00E4372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363" w:type="dxa"/>
          </w:tcPr>
          <w:p w:rsidR="00E43724" w:rsidRPr="00D82810" w:rsidRDefault="00E43724" w:rsidP="00E43724">
            <w:pPr>
              <w:pStyle w:val="a0"/>
              <w:spacing w:after="0"/>
              <w:jc w:val="both"/>
            </w:pPr>
            <w:r w:rsidRPr="00D82810">
              <w:t>Подготовка отчета о практике.</w:t>
            </w:r>
          </w:p>
        </w:tc>
      </w:tr>
      <w:tr w:rsidR="00E43724" w:rsidRPr="000E2502" w:rsidTr="005511FE">
        <w:tc>
          <w:tcPr>
            <w:tcW w:w="817" w:type="dxa"/>
          </w:tcPr>
          <w:p w:rsidR="00E43724" w:rsidRPr="00E43724" w:rsidRDefault="00D82810" w:rsidP="00E43724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363" w:type="dxa"/>
          </w:tcPr>
          <w:p w:rsidR="00E43724" w:rsidRPr="00D82810" w:rsidRDefault="00E43724" w:rsidP="00E43724">
            <w:pPr>
              <w:pStyle w:val="a0"/>
              <w:spacing w:after="0"/>
              <w:jc w:val="both"/>
            </w:pPr>
            <w:r w:rsidRPr="00D82810">
              <w:t>Сдача отчета о практике на кафедру. Итоговая конференция по практике (зачет с оценкой)</w:t>
            </w:r>
          </w:p>
        </w:tc>
      </w:tr>
    </w:tbl>
    <w:p w:rsidR="00016B79" w:rsidRDefault="00016B79" w:rsidP="00016B79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5511FE" w:rsidRDefault="005511FE" w:rsidP="005511F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82810">
        <w:rPr>
          <w:rFonts w:ascii="Times New Roman" w:hAnsi="Times New Roman" w:cs="Times New Roman"/>
          <w:b/>
          <w:iCs/>
          <w:sz w:val="24"/>
          <w:szCs w:val="24"/>
        </w:rPr>
        <w:t>Очная форма обучения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2 курс (4 семестр)</w:t>
      </w:r>
    </w:p>
    <w:p w:rsidR="005511FE" w:rsidRPr="00D82810" w:rsidRDefault="005511FE" w:rsidP="005511FE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О</w:t>
      </w:r>
      <w:r w:rsidRPr="00D82810">
        <w:rPr>
          <w:rFonts w:ascii="Times New Roman" w:hAnsi="Times New Roman" w:cs="Times New Roman"/>
          <w:b/>
          <w:iCs/>
          <w:sz w:val="24"/>
          <w:szCs w:val="24"/>
        </w:rPr>
        <w:t>чно-заочная форма обучения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3</w:t>
      </w:r>
      <w:r w:rsidRPr="00D82810">
        <w:rPr>
          <w:rFonts w:ascii="Times New Roman" w:hAnsi="Times New Roman" w:cs="Times New Roman"/>
          <w:b/>
          <w:iCs/>
          <w:sz w:val="24"/>
          <w:szCs w:val="24"/>
        </w:rPr>
        <w:t xml:space="preserve"> курс (</w:t>
      </w:r>
      <w:r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Pr="00D82810">
        <w:rPr>
          <w:rFonts w:ascii="Times New Roman" w:hAnsi="Times New Roman" w:cs="Times New Roman"/>
          <w:b/>
          <w:iCs/>
          <w:sz w:val="24"/>
          <w:szCs w:val="24"/>
        </w:rPr>
        <w:t xml:space="preserve"> семестр) </w:t>
      </w:r>
    </w:p>
    <w:p w:rsidR="005511FE" w:rsidRDefault="005511FE" w:rsidP="005511FE">
      <w:pPr>
        <w:widowControl w:val="0"/>
        <w:tabs>
          <w:tab w:val="left" w:pos="525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zh-CN"/>
        </w:rPr>
      </w:pPr>
    </w:p>
    <w:tbl>
      <w:tblPr>
        <w:tblpPr w:leftFromText="180" w:rightFromText="180" w:vertAnchor="text" w:tblpY="1"/>
        <w:tblOverlap w:val="never"/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363"/>
      </w:tblGrid>
      <w:tr w:rsidR="005511FE" w:rsidRPr="000E2502" w:rsidTr="005511FE">
        <w:tc>
          <w:tcPr>
            <w:tcW w:w="817" w:type="dxa"/>
          </w:tcPr>
          <w:p w:rsidR="005511FE" w:rsidRPr="00E43724" w:rsidRDefault="005511FE" w:rsidP="005511F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8363" w:type="dxa"/>
          </w:tcPr>
          <w:p w:rsidR="005511FE" w:rsidRPr="00E43724" w:rsidRDefault="005511FE" w:rsidP="005511F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Наименование работы</w:t>
            </w:r>
          </w:p>
        </w:tc>
      </w:tr>
      <w:tr w:rsidR="005511FE" w:rsidRPr="000E2502" w:rsidTr="005511FE">
        <w:tc>
          <w:tcPr>
            <w:tcW w:w="817" w:type="dxa"/>
          </w:tcPr>
          <w:p w:rsidR="005511FE" w:rsidRPr="00E43724" w:rsidRDefault="005511FE" w:rsidP="005511F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363" w:type="dxa"/>
          </w:tcPr>
          <w:p w:rsidR="005511FE" w:rsidRPr="00E43724" w:rsidRDefault="005511FE" w:rsidP="005511F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43724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Участие в установочной конференции по практике.</w:t>
            </w:r>
          </w:p>
        </w:tc>
      </w:tr>
      <w:tr w:rsidR="005511FE" w:rsidRPr="00384386" w:rsidTr="005511FE">
        <w:tc>
          <w:tcPr>
            <w:tcW w:w="817" w:type="dxa"/>
          </w:tcPr>
          <w:p w:rsidR="005511FE" w:rsidRPr="00C251FD" w:rsidRDefault="005511FE" w:rsidP="005511F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5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363" w:type="dxa"/>
          </w:tcPr>
          <w:p w:rsidR="005511FE" w:rsidRPr="00C251FD" w:rsidRDefault="005511FE" w:rsidP="005511FE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5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Ознакомление с организацией. Инструктаж по технике безопасности.</w:t>
            </w:r>
          </w:p>
        </w:tc>
      </w:tr>
      <w:tr w:rsidR="005511FE" w:rsidRPr="00384386" w:rsidTr="005511FE">
        <w:tc>
          <w:tcPr>
            <w:tcW w:w="817" w:type="dxa"/>
          </w:tcPr>
          <w:p w:rsidR="005511FE" w:rsidRPr="00C251FD" w:rsidRDefault="005511FE" w:rsidP="005511F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5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363" w:type="dxa"/>
          </w:tcPr>
          <w:p w:rsidR="005511FE" w:rsidRPr="00C251FD" w:rsidRDefault="005511FE" w:rsidP="005511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FD">
              <w:rPr>
                <w:rStyle w:val="FontStyle12"/>
                <w:rFonts w:ascii="Times New Roman" w:hAnsi="Times New Roman" w:cs="Times New Roman"/>
                <w:b w:val="0"/>
                <w:bCs/>
                <w:sz w:val="24"/>
                <w:szCs w:val="24"/>
              </w:rPr>
              <w:t>Разработка программы исследования.</w:t>
            </w:r>
          </w:p>
        </w:tc>
      </w:tr>
      <w:tr w:rsidR="005511FE" w:rsidRPr="00F00BED" w:rsidTr="005511FE">
        <w:tc>
          <w:tcPr>
            <w:tcW w:w="817" w:type="dxa"/>
          </w:tcPr>
          <w:p w:rsidR="005511FE" w:rsidRPr="00C251FD" w:rsidRDefault="005511FE" w:rsidP="005511F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5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363" w:type="dxa"/>
          </w:tcPr>
          <w:p w:rsidR="005511FE" w:rsidRPr="00C251FD" w:rsidRDefault="005511FE" w:rsidP="005511FE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  <w:szCs w:val="24"/>
              </w:rPr>
              <w:t>Проведение анализа теоретического материала по проблеме исследования.</w:t>
            </w:r>
          </w:p>
        </w:tc>
      </w:tr>
      <w:tr w:rsidR="005511FE" w:rsidRPr="00F00BED" w:rsidTr="00FB7E50">
        <w:trPr>
          <w:trHeight w:val="234"/>
        </w:trPr>
        <w:tc>
          <w:tcPr>
            <w:tcW w:w="817" w:type="dxa"/>
          </w:tcPr>
          <w:p w:rsidR="005511FE" w:rsidRPr="00C251FD" w:rsidRDefault="005511FE" w:rsidP="005511F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5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363" w:type="dxa"/>
          </w:tcPr>
          <w:p w:rsidR="005511FE" w:rsidRPr="00C251FD" w:rsidRDefault="005511FE" w:rsidP="005511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  <w:szCs w:val="24"/>
              </w:rPr>
              <w:t>Описание организации исследования.</w:t>
            </w:r>
          </w:p>
        </w:tc>
      </w:tr>
      <w:tr w:rsidR="005511FE" w:rsidRPr="00F00BED" w:rsidTr="005511FE">
        <w:tc>
          <w:tcPr>
            <w:tcW w:w="817" w:type="dxa"/>
          </w:tcPr>
          <w:p w:rsidR="005511FE" w:rsidRPr="00C251FD" w:rsidRDefault="005511FE" w:rsidP="005511F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5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363" w:type="dxa"/>
          </w:tcPr>
          <w:p w:rsidR="005511FE" w:rsidRPr="00C251FD" w:rsidRDefault="005511FE" w:rsidP="005511FE">
            <w:pPr>
              <w:pStyle w:val="Style3"/>
              <w:jc w:val="both"/>
              <w:outlineLvl w:val="0"/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</w:pPr>
            <w:r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>Проведение психологического обследования 50 испытуемых с использованием 6 диагностических методик, составление сводной таблицы</w:t>
            </w:r>
            <w:r w:rsidR="00C251FD"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</w:tr>
      <w:tr w:rsidR="005511FE" w:rsidRPr="00F00BED" w:rsidTr="005511FE">
        <w:tc>
          <w:tcPr>
            <w:tcW w:w="817" w:type="dxa"/>
          </w:tcPr>
          <w:p w:rsidR="005511FE" w:rsidRPr="00C251FD" w:rsidRDefault="00C251FD" w:rsidP="005511F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5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363" w:type="dxa"/>
          </w:tcPr>
          <w:p w:rsidR="005511FE" w:rsidRPr="00C251FD" w:rsidRDefault="005511FE" w:rsidP="00C251FD">
            <w:pPr>
              <w:pStyle w:val="Style3"/>
              <w:autoSpaceDE w:val="0"/>
              <w:autoSpaceDN w:val="0"/>
              <w:adjustRightInd w:val="0"/>
              <w:jc w:val="both"/>
              <w:outlineLvl w:val="0"/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</w:pPr>
            <w:r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>Проведение математико-статистическ</w:t>
            </w:r>
            <w:r w:rsidR="00C251FD"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>ого</w:t>
            </w:r>
            <w:r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 xml:space="preserve"> анализ</w:t>
            </w:r>
            <w:r w:rsidR="00C251FD"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>а</w:t>
            </w:r>
            <w:r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 xml:space="preserve"> результатов обследования</w:t>
            </w:r>
            <w:r w:rsidR="00C251FD"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</w:tr>
      <w:tr w:rsidR="005511FE" w:rsidRPr="00F00BED" w:rsidTr="005511FE">
        <w:tc>
          <w:tcPr>
            <w:tcW w:w="817" w:type="dxa"/>
          </w:tcPr>
          <w:p w:rsidR="005511FE" w:rsidRPr="00C251FD" w:rsidRDefault="00C251FD" w:rsidP="005511F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5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363" w:type="dxa"/>
          </w:tcPr>
          <w:p w:rsidR="005511FE" w:rsidRPr="00C251FD" w:rsidRDefault="005511FE" w:rsidP="00C251FD">
            <w:pPr>
              <w:pStyle w:val="Style3"/>
              <w:autoSpaceDE w:val="0"/>
              <w:autoSpaceDN w:val="0"/>
              <w:adjustRightInd w:val="0"/>
              <w:jc w:val="both"/>
              <w:outlineLvl w:val="0"/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</w:pPr>
            <w:r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>Опис</w:t>
            </w:r>
            <w:r w:rsidR="00C251FD"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>ание</w:t>
            </w:r>
            <w:r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 xml:space="preserve"> результат</w:t>
            </w:r>
            <w:r w:rsidR="00C251FD"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>ов</w:t>
            </w:r>
            <w:r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 xml:space="preserve"> эмпирического исследования</w:t>
            </w:r>
            <w:r w:rsidR="00C251FD"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>.</w:t>
            </w:r>
          </w:p>
        </w:tc>
      </w:tr>
      <w:tr w:rsidR="005511FE" w:rsidRPr="00F00BED" w:rsidTr="005511FE">
        <w:tc>
          <w:tcPr>
            <w:tcW w:w="817" w:type="dxa"/>
          </w:tcPr>
          <w:p w:rsidR="005511FE" w:rsidRPr="00C251FD" w:rsidRDefault="00C251FD" w:rsidP="005511F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5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8363" w:type="dxa"/>
          </w:tcPr>
          <w:p w:rsidR="005511FE" w:rsidRPr="00C251FD" w:rsidRDefault="005511FE" w:rsidP="00C251FD">
            <w:pPr>
              <w:pStyle w:val="Style3"/>
              <w:autoSpaceDE w:val="0"/>
              <w:autoSpaceDN w:val="0"/>
              <w:adjustRightInd w:val="0"/>
              <w:jc w:val="both"/>
              <w:outlineLvl w:val="0"/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</w:pPr>
            <w:r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>Составл</w:t>
            </w:r>
            <w:r w:rsidR="00C251FD"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>ение</w:t>
            </w:r>
            <w:r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 xml:space="preserve"> вывод</w:t>
            </w:r>
            <w:r w:rsidR="00C251FD"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>ов,</w:t>
            </w:r>
            <w:r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 xml:space="preserve"> практически</w:t>
            </w:r>
            <w:r w:rsidR="00C251FD"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>х</w:t>
            </w:r>
            <w:r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 xml:space="preserve"> рекомендаци</w:t>
            </w:r>
            <w:r w:rsidR="00C251FD"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>й</w:t>
            </w:r>
            <w:r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>, заключени</w:t>
            </w:r>
            <w:r w:rsidR="00C251FD"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>я</w:t>
            </w:r>
            <w:r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 xml:space="preserve"> и спис</w:t>
            </w:r>
            <w:r w:rsidR="00C251FD"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>ка</w:t>
            </w:r>
            <w:r w:rsidRPr="00C251FD">
              <w:rPr>
                <w:rStyle w:val="FontStyle12"/>
                <w:rFonts w:ascii="Times New Roman" w:hAnsi="Times New Roman"/>
                <w:b w:val="0"/>
                <w:bCs/>
                <w:sz w:val="24"/>
              </w:rPr>
              <w:t xml:space="preserve"> литературы.</w:t>
            </w:r>
          </w:p>
        </w:tc>
      </w:tr>
      <w:tr w:rsidR="005511FE" w:rsidRPr="000E2502" w:rsidTr="005511FE">
        <w:tc>
          <w:tcPr>
            <w:tcW w:w="817" w:type="dxa"/>
          </w:tcPr>
          <w:p w:rsidR="005511FE" w:rsidRPr="00C251FD" w:rsidRDefault="00C251FD" w:rsidP="005511F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5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8363" w:type="dxa"/>
          </w:tcPr>
          <w:p w:rsidR="005511FE" w:rsidRPr="00C251FD" w:rsidRDefault="005511FE" w:rsidP="005511FE">
            <w:pPr>
              <w:pStyle w:val="a0"/>
              <w:spacing w:after="0"/>
              <w:jc w:val="both"/>
            </w:pPr>
            <w:r w:rsidRPr="00C251FD">
              <w:t>Подготовка отчета о практике.</w:t>
            </w:r>
          </w:p>
        </w:tc>
      </w:tr>
      <w:tr w:rsidR="005511FE" w:rsidRPr="000E2502" w:rsidTr="005511FE">
        <w:tc>
          <w:tcPr>
            <w:tcW w:w="817" w:type="dxa"/>
          </w:tcPr>
          <w:p w:rsidR="005511FE" w:rsidRPr="00C251FD" w:rsidRDefault="00C251FD" w:rsidP="005511FE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C251F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8363" w:type="dxa"/>
          </w:tcPr>
          <w:p w:rsidR="005511FE" w:rsidRPr="00C251FD" w:rsidRDefault="005511FE" w:rsidP="005511FE">
            <w:pPr>
              <w:pStyle w:val="a0"/>
              <w:spacing w:after="0"/>
              <w:jc w:val="both"/>
            </w:pPr>
            <w:r w:rsidRPr="00C251FD">
              <w:t>Сдача отчета о практике на кафедру. Итоговая конференция по практике (зачет с оценкой)</w:t>
            </w:r>
          </w:p>
        </w:tc>
      </w:tr>
    </w:tbl>
    <w:p w:rsidR="005511FE" w:rsidRPr="00016B79" w:rsidRDefault="005511FE" w:rsidP="00016B79">
      <w:pPr>
        <w:widowControl w:val="0"/>
        <w:tabs>
          <w:tab w:val="left" w:pos="382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</w:p>
    <w:p w:rsidR="00CE00AE" w:rsidRDefault="00CE00AE" w:rsidP="00CE00AE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spacing w:after="0" w:line="240" w:lineRule="auto"/>
        <w:ind w:hanging="40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zh-CN"/>
        </w:rPr>
      </w:pPr>
      <w:bookmarkStart w:id="0" w:name="_GoBack"/>
      <w:bookmarkEnd w:id="0"/>
    </w:p>
    <w:sectPr w:rsidR="00CE00AE" w:rsidSect="00107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E5696"/>
    <w:multiLevelType w:val="hybridMultilevel"/>
    <w:tmpl w:val="FECEA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F2E62"/>
    <w:multiLevelType w:val="hybridMultilevel"/>
    <w:tmpl w:val="4D4E1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408A8"/>
    <w:multiLevelType w:val="hybridMultilevel"/>
    <w:tmpl w:val="E57428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2F450E3"/>
    <w:multiLevelType w:val="hybridMultilevel"/>
    <w:tmpl w:val="6F966966"/>
    <w:lvl w:ilvl="0" w:tplc="6A360A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23DAA"/>
    <w:multiLevelType w:val="hybridMultilevel"/>
    <w:tmpl w:val="0644BE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02627F"/>
    <w:multiLevelType w:val="hybridMultilevel"/>
    <w:tmpl w:val="FAB80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87C80"/>
    <w:multiLevelType w:val="hybridMultilevel"/>
    <w:tmpl w:val="9ABE1640"/>
    <w:lvl w:ilvl="0" w:tplc="F2A66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0E213B"/>
    <w:multiLevelType w:val="hybridMultilevel"/>
    <w:tmpl w:val="5A8AE4E4"/>
    <w:lvl w:ilvl="0" w:tplc="FA2CFF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72A10"/>
    <w:multiLevelType w:val="hybridMultilevel"/>
    <w:tmpl w:val="E30A7C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94545AA"/>
    <w:multiLevelType w:val="hybridMultilevel"/>
    <w:tmpl w:val="A126A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9F52822"/>
    <w:multiLevelType w:val="hybridMultilevel"/>
    <w:tmpl w:val="196CBB02"/>
    <w:lvl w:ilvl="0" w:tplc="1A86CD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7048C"/>
    <w:multiLevelType w:val="hybridMultilevel"/>
    <w:tmpl w:val="5680F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C7EC1"/>
    <w:multiLevelType w:val="hybridMultilevel"/>
    <w:tmpl w:val="0CC668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3A11198"/>
    <w:multiLevelType w:val="hybridMultilevel"/>
    <w:tmpl w:val="74ECEB96"/>
    <w:lvl w:ilvl="0" w:tplc="12AEEF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D4FB6"/>
    <w:multiLevelType w:val="hybridMultilevel"/>
    <w:tmpl w:val="8CC26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286734"/>
    <w:multiLevelType w:val="hybridMultilevel"/>
    <w:tmpl w:val="E3A834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5"/>
  </w:num>
  <w:num w:numId="4">
    <w:abstractNumId w:val="4"/>
  </w:num>
  <w:num w:numId="5">
    <w:abstractNumId w:val="7"/>
  </w:num>
  <w:num w:numId="6">
    <w:abstractNumId w:val="12"/>
  </w:num>
  <w:num w:numId="7">
    <w:abstractNumId w:val="13"/>
  </w:num>
  <w:num w:numId="8">
    <w:abstractNumId w:val="5"/>
  </w:num>
  <w:num w:numId="9">
    <w:abstractNumId w:val="10"/>
  </w:num>
  <w:num w:numId="10">
    <w:abstractNumId w:val="14"/>
  </w:num>
  <w:num w:numId="11">
    <w:abstractNumId w:val="9"/>
  </w:num>
  <w:num w:numId="12">
    <w:abstractNumId w:val="6"/>
  </w:num>
  <w:num w:numId="13">
    <w:abstractNumId w:val="8"/>
  </w:num>
  <w:num w:numId="14">
    <w:abstractNumId w:val="3"/>
  </w:num>
  <w:num w:numId="15">
    <w:abstractNumId w:val="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CE00AE"/>
    <w:rsid w:val="00011F24"/>
    <w:rsid w:val="00016B79"/>
    <w:rsid w:val="000456F2"/>
    <w:rsid w:val="00107D1D"/>
    <w:rsid w:val="00146C35"/>
    <w:rsid w:val="002F5979"/>
    <w:rsid w:val="00302B78"/>
    <w:rsid w:val="0030424C"/>
    <w:rsid w:val="004D6181"/>
    <w:rsid w:val="005511FE"/>
    <w:rsid w:val="0069693A"/>
    <w:rsid w:val="007B4B60"/>
    <w:rsid w:val="007C02E3"/>
    <w:rsid w:val="007D0547"/>
    <w:rsid w:val="00964344"/>
    <w:rsid w:val="00A10946"/>
    <w:rsid w:val="00AC653C"/>
    <w:rsid w:val="00B9479F"/>
    <w:rsid w:val="00B96B52"/>
    <w:rsid w:val="00C02AF8"/>
    <w:rsid w:val="00C251FD"/>
    <w:rsid w:val="00CE00AE"/>
    <w:rsid w:val="00D82810"/>
    <w:rsid w:val="00E43724"/>
    <w:rsid w:val="00FB02BD"/>
    <w:rsid w:val="00FB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0AE"/>
  </w:style>
  <w:style w:type="paragraph" w:styleId="2">
    <w:name w:val="heading 2"/>
    <w:basedOn w:val="a"/>
    <w:next w:val="a0"/>
    <w:link w:val="20"/>
    <w:qFormat/>
    <w:rsid w:val="00C02AF8"/>
    <w:pPr>
      <w:keepNext/>
      <w:tabs>
        <w:tab w:val="num" w:pos="0"/>
      </w:tabs>
      <w:suppressAutoHyphens/>
      <w:spacing w:before="120" w:after="12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iCs/>
      <w:kern w:val="1"/>
      <w:sz w:val="28"/>
      <w:szCs w:val="2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список с точками"/>
    <w:basedOn w:val="a"/>
    <w:rsid w:val="00CE00AE"/>
    <w:pPr>
      <w:tabs>
        <w:tab w:val="left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color w:val="00000A"/>
      <w:kern w:val="1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CE00AE"/>
    <w:pPr>
      <w:ind w:left="720"/>
      <w:contextualSpacing/>
    </w:pPr>
  </w:style>
  <w:style w:type="table" w:styleId="a6">
    <w:name w:val="Table Grid"/>
    <w:basedOn w:val="a2"/>
    <w:uiPriority w:val="39"/>
    <w:rsid w:val="00CE00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Для таблиц"/>
    <w:basedOn w:val="a"/>
    <w:qFormat/>
    <w:rsid w:val="00016B7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8">
    <w:name w:val="Содержимое таблицы"/>
    <w:basedOn w:val="a"/>
    <w:rsid w:val="00016B79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western">
    <w:name w:val="western"/>
    <w:basedOn w:val="a"/>
    <w:uiPriority w:val="99"/>
    <w:qFormat/>
    <w:rsid w:val="00016B79"/>
    <w:pPr>
      <w:shd w:val="clear" w:color="auto" w:fill="FFFFFF"/>
      <w:suppressAutoHyphens/>
      <w:spacing w:before="280" w:after="0" w:line="36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zh-CN"/>
    </w:rPr>
  </w:style>
  <w:style w:type="character" w:customStyle="1" w:styleId="FontStyle12">
    <w:name w:val="Font Style12"/>
    <w:uiPriority w:val="99"/>
    <w:qFormat/>
    <w:rsid w:val="00016B79"/>
    <w:rPr>
      <w:rFonts w:ascii="Calibri" w:hAnsi="Calibri"/>
      <w:b/>
      <w:sz w:val="20"/>
    </w:rPr>
  </w:style>
  <w:style w:type="paragraph" w:customStyle="1" w:styleId="Style3">
    <w:name w:val="Style3"/>
    <w:basedOn w:val="a"/>
    <w:uiPriority w:val="99"/>
    <w:rsid w:val="00016B79"/>
    <w:pPr>
      <w:widowControl w:val="0"/>
      <w:spacing w:after="0" w:line="240" w:lineRule="auto"/>
    </w:pPr>
    <w:rPr>
      <w:rFonts w:ascii="Calibri" w:eastAsia="Times New Roman" w:hAnsi="Calibri" w:cs="Times New Roman"/>
      <w:color w:val="00000A"/>
      <w:sz w:val="24"/>
      <w:szCs w:val="24"/>
      <w:lang w:eastAsia="ru-RU"/>
    </w:rPr>
  </w:style>
  <w:style w:type="paragraph" w:styleId="a0">
    <w:name w:val="Body Text"/>
    <w:basedOn w:val="a"/>
    <w:link w:val="a9"/>
    <w:uiPriority w:val="99"/>
    <w:rsid w:val="00016B79"/>
    <w:pPr>
      <w:spacing w:after="12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a9">
    <w:name w:val="Основной текст Знак"/>
    <w:basedOn w:val="a1"/>
    <w:link w:val="a0"/>
    <w:uiPriority w:val="99"/>
    <w:rsid w:val="00016B79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C02AF8"/>
    <w:rPr>
      <w:rFonts w:ascii="Times New Roman" w:eastAsia="Times New Roman" w:hAnsi="Times New Roman" w:cs="Times New Roman"/>
      <w:b/>
      <w:bCs/>
      <w:iCs/>
      <w:kern w:val="1"/>
      <w:sz w:val="28"/>
      <w:szCs w:val="28"/>
      <w:lang w:eastAsia="zh-CN"/>
    </w:rPr>
  </w:style>
  <w:style w:type="paragraph" w:customStyle="1" w:styleId="Default">
    <w:name w:val="Default"/>
    <w:qFormat/>
    <w:rsid w:val="00146C3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1750</Words>
  <Characters>9976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i.kunicina</cp:lastModifiedBy>
  <cp:revision>8</cp:revision>
  <dcterms:created xsi:type="dcterms:W3CDTF">2022-03-30T20:29:00Z</dcterms:created>
  <dcterms:modified xsi:type="dcterms:W3CDTF">2022-03-31T12:45:00Z</dcterms:modified>
</cp:coreProperties>
</file>