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155904" w:rsidRPr="00155904" w:rsidRDefault="00155904" w:rsidP="00155904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155904">
              <w:t>Государственное автономное образовательное учреждение высшего образования</w:t>
            </w:r>
            <w:r>
              <w:t xml:space="preserve"> Л</w:t>
            </w:r>
            <w:r w:rsidRPr="00155904">
              <w:t>енинградской области</w:t>
            </w: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5904">
              <w:rPr>
                <w:b/>
              </w:rPr>
              <w:t>ЛЕНИНГРАДСКИЙ ГОСУДАРСТВЕННЫЙ УНИВЕРСИТЕТ</w:t>
            </w:r>
          </w:p>
          <w:p w:rsidR="00FD11B3" w:rsidRP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5904">
              <w:rPr>
                <w:b/>
              </w:rPr>
              <w:t>ИМЕНИ А.С. ПУШКИНА</w:t>
            </w:r>
          </w:p>
          <w:p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155904">
              <w:rPr>
                <w:sz w:val="22"/>
                <w:szCs w:val="22"/>
              </w:rPr>
              <w:t xml:space="preserve">-методической </w:t>
            </w:r>
            <w:r>
              <w:rPr>
                <w:sz w:val="22"/>
                <w:szCs w:val="22"/>
              </w:rPr>
              <w:t>работе</w:t>
            </w:r>
          </w:p>
          <w:p w:rsidR="009605E1" w:rsidRDefault="009605E1" w:rsidP="00155904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r w:rsidR="00155904">
              <w:rPr>
                <w:sz w:val="22"/>
                <w:szCs w:val="22"/>
              </w:rPr>
              <w:t>С.Н.Большаков</w:t>
            </w: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:rsidR="009605E1" w:rsidRDefault="009605E1" w:rsidP="009605E1">
            <w:pPr>
              <w:suppressAutoHyphens/>
              <w:ind w:left="4180"/>
              <w:jc w:val="both"/>
            </w:pPr>
          </w:p>
          <w:p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:rsidR="009E32E9" w:rsidRDefault="009E32E9" w:rsidP="009605E1">
            <w:pPr>
              <w:suppressAutoHyphens/>
              <w:jc w:val="both"/>
              <w:rPr>
                <w:b/>
              </w:rPr>
            </w:pPr>
          </w:p>
          <w:p w:rsidR="00155904" w:rsidRDefault="00155904" w:rsidP="009605E1">
            <w:pPr>
              <w:suppressAutoHyphens/>
              <w:jc w:val="center"/>
              <w:rPr>
                <w:b/>
              </w:rPr>
            </w:pPr>
          </w:p>
          <w:p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r w:rsidR="00D255CB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EC77EF">
              <w:rPr>
                <w:b/>
                <w:sz w:val="28"/>
                <w:szCs w:val="28"/>
              </w:rPr>
              <w:t>Б.02 (Д</w:t>
            </w:r>
            <w:r w:rsidR="00D255CB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 xml:space="preserve">ПОДГОТОВКА И </w:t>
            </w:r>
            <w:r w:rsidR="00EC77EF">
              <w:rPr>
                <w:b/>
                <w:sz w:val="28"/>
                <w:szCs w:val="28"/>
              </w:rPr>
              <w:t>ЗАЩИТА ВЫПУСКНОЙ КВАЛИФИКАЦИОННОЙ РАБОТЫ</w:t>
            </w: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5765CE" w:rsidRDefault="007D2E48" w:rsidP="005765CE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A4ADB">
              <w:rPr>
                <w:b/>
                <w:sz w:val="28"/>
                <w:szCs w:val="28"/>
              </w:rPr>
              <w:t>44</w:t>
            </w:r>
            <w:r>
              <w:rPr>
                <w:b/>
                <w:sz w:val="28"/>
                <w:szCs w:val="28"/>
              </w:rPr>
              <w:t>.03.0</w:t>
            </w:r>
            <w:r w:rsidR="004A4AD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–</w:t>
            </w:r>
            <w:r w:rsidR="009E32E9">
              <w:rPr>
                <w:b/>
                <w:sz w:val="28"/>
                <w:szCs w:val="28"/>
              </w:rPr>
              <w:t xml:space="preserve"> </w:t>
            </w:r>
            <w:r w:rsidR="004A4ADB">
              <w:rPr>
                <w:b/>
                <w:sz w:val="28"/>
                <w:szCs w:val="28"/>
              </w:rPr>
              <w:t xml:space="preserve">Педагогическое образование </w:t>
            </w:r>
            <w:r w:rsidR="004A4ADB">
              <w:rPr>
                <w:b/>
                <w:sz w:val="28"/>
                <w:szCs w:val="28"/>
              </w:rPr>
              <w:br/>
              <w:t>(с двумя профилями подготовки)</w:t>
            </w:r>
          </w:p>
          <w:p w:rsidR="007D2E48" w:rsidRDefault="005765CE" w:rsidP="005765CE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5765CE">
              <w:rPr>
                <w:sz w:val="28"/>
                <w:szCs w:val="28"/>
              </w:rPr>
              <w:t>Направленность (профиль)</w:t>
            </w:r>
            <w:r w:rsidR="007D2E48">
              <w:rPr>
                <w:b/>
                <w:sz w:val="28"/>
                <w:szCs w:val="28"/>
              </w:rPr>
              <w:t xml:space="preserve"> – «</w:t>
            </w:r>
            <w:r w:rsidR="004A4ADB">
              <w:rPr>
                <w:b/>
                <w:sz w:val="28"/>
                <w:szCs w:val="28"/>
              </w:rPr>
              <w:t>Информатика и математика</w:t>
            </w:r>
            <w:r w:rsidR="007D2E48">
              <w:rPr>
                <w:b/>
                <w:sz w:val="28"/>
                <w:szCs w:val="28"/>
              </w:rPr>
              <w:t>»</w:t>
            </w:r>
          </w:p>
          <w:p w:rsidR="005765CE" w:rsidRDefault="005765CE" w:rsidP="005765CE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</w:p>
          <w:p w:rsidR="00F52C37" w:rsidRDefault="00F52C37" w:rsidP="00F52C37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  <w:r>
              <w:rPr>
                <w:szCs w:val="28"/>
              </w:rPr>
              <w:t>(год начала подготовки - 2022)</w:t>
            </w:r>
          </w:p>
          <w:p w:rsidR="00F52C37" w:rsidRDefault="00F52C37" w:rsidP="00F52C37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F52C37" w:rsidRDefault="00F52C37" w:rsidP="00F52C37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F52C37" w:rsidRDefault="00F52C37" w:rsidP="00F52C37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F52C37" w:rsidRDefault="00F52C37" w:rsidP="00F52C37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F52C37" w:rsidRDefault="00F52C37" w:rsidP="00F52C37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F52C37" w:rsidRDefault="00F52C37" w:rsidP="00F52C37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F52C37" w:rsidRDefault="00F52C37" w:rsidP="00F52C37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F52C37" w:rsidRDefault="00F52C37" w:rsidP="00F52C37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F52C37" w:rsidRDefault="00F52C37" w:rsidP="00F52C37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F52C37" w:rsidRDefault="00F52C37" w:rsidP="00F52C37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2022</w:t>
            </w:r>
          </w:p>
          <w:p w:rsidR="00FD11B3" w:rsidRDefault="00FD11B3" w:rsidP="005765CE">
            <w:pPr>
              <w:jc w:val="center"/>
              <w:rPr>
                <w:bCs/>
                <w:szCs w:val="28"/>
              </w:rPr>
            </w:pPr>
          </w:p>
          <w:p w:rsidR="00F52C37" w:rsidRPr="00242A89" w:rsidRDefault="00F52C37" w:rsidP="005765CE">
            <w:pPr>
              <w:jc w:val="center"/>
              <w:rPr>
                <w:bCs/>
                <w:szCs w:val="28"/>
              </w:rPr>
            </w:pPr>
            <w:bookmarkStart w:id="0" w:name="_GoBack"/>
            <w:bookmarkEnd w:id="0"/>
          </w:p>
        </w:tc>
      </w:tr>
    </w:tbl>
    <w:p w:rsidR="00FD11B3" w:rsidRPr="0028500D" w:rsidRDefault="002C5965" w:rsidP="002C5965">
      <w:pPr>
        <w:spacing w:line="360" w:lineRule="auto"/>
        <w:jc w:val="center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 xml:space="preserve">ТРЕБОВАНИЯ К </w:t>
      </w:r>
      <w:r w:rsidR="00EC77EF">
        <w:rPr>
          <w:b/>
          <w:bCs/>
          <w:kern w:val="24"/>
        </w:rPr>
        <w:t>ВЫПУСКНЫМ КВАЛИФИКАЦИОННЫМ РАБОТАМ</w:t>
      </w:r>
    </w:p>
    <w:p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:rsidR="00EC77EF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EC77EF" w:rsidRPr="008A2F43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EC77EF" w:rsidRPr="00EC77EF" w:rsidRDefault="00EC77EF" w:rsidP="00EC77EF">
      <w:pPr>
        <w:pStyle w:val="ae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EC77EF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EC77EF" w:rsidRPr="008A2F43" w:rsidRDefault="00EC77EF" w:rsidP="004A4ADB">
      <w:pPr>
        <w:numPr>
          <w:ilvl w:val="0"/>
          <w:numId w:val="3"/>
        </w:numPr>
        <w:jc w:val="both"/>
        <w:rPr>
          <w:color w:val="000000"/>
        </w:rPr>
      </w:pPr>
      <w:r w:rsidRPr="008A2F43">
        <w:rPr>
          <w:color w:val="000000"/>
        </w:rPr>
        <w:t xml:space="preserve">формирование </w:t>
      </w:r>
      <w:r w:rsidR="004A4ADB" w:rsidRPr="008A2F43">
        <w:rPr>
          <w:color w:val="000000"/>
        </w:rPr>
        <w:t>ценностного от</w:t>
      </w:r>
      <w:r w:rsidR="004A4ADB">
        <w:rPr>
          <w:color w:val="000000"/>
        </w:rPr>
        <w:t>ношения</w:t>
      </w:r>
      <w:r w:rsidRPr="008A2F43">
        <w:rPr>
          <w:color w:val="000000"/>
        </w:rPr>
        <w:t xml:space="preserve">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</w:t>
      </w:r>
      <w:r w:rsidR="004A4ADB" w:rsidRPr="004A4ADB">
        <w:rPr>
          <w:color w:val="000000"/>
        </w:rPr>
        <w:t>профессиональной педагогической деятельности</w:t>
      </w:r>
      <w:r w:rsidRPr="008A2F43">
        <w:rPr>
          <w:color w:val="000000"/>
        </w:rPr>
        <w:t>;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</w:t>
      </w:r>
      <w:r w:rsidR="004A4ADB" w:rsidRPr="008A2F43">
        <w:rPr>
          <w:color w:val="000000"/>
        </w:rPr>
        <w:t xml:space="preserve">области </w:t>
      </w:r>
      <w:r w:rsidR="004A4ADB">
        <w:rPr>
          <w:color w:val="000000"/>
        </w:rPr>
        <w:t>информатики</w:t>
      </w:r>
      <w:r w:rsidR="004A4ADB" w:rsidRPr="008A2F43">
        <w:rPr>
          <w:color w:val="000000"/>
        </w:rPr>
        <w:t xml:space="preserve"> </w:t>
      </w:r>
      <w:r w:rsidR="004A4ADB">
        <w:rPr>
          <w:color w:val="000000"/>
        </w:rPr>
        <w:t>и математики, м</w:t>
      </w:r>
      <w:r w:rsidR="004A4ADB" w:rsidRPr="008A2F43">
        <w:rPr>
          <w:color w:val="000000"/>
        </w:rPr>
        <w:t>етодики</w:t>
      </w:r>
      <w:r w:rsidR="004A4ADB">
        <w:rPr>
          <w:color w:val="000000"/>
        </w:rPr>
        <w:t xml:space="preserve"> обучения информатике и математике</w:t>
      </w:r>
      <w:r w:rsidRPr="008A2F43">
        <w:rPr>
          <w:color w:val="000000"/>
        </w:rPr>
        <w:t>;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EC77EF" w:rsidRPr="0025725D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EC77EF" w:rsidRPr="0025725D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подготовки </w:t>
      </w:r>
      <w:r w:rsidR="004A4ADB">
        <w:rPr>
          <w:bCs/>
          <w:color w:val="000000"/>
          <w:sz w:val="24"/>
          <w:szCs w:val="24"/>
        </w:rPr>
        <w:t>44</w:t>
      </w:r>
      <w:r w:rsidRPr="008F3C58">
        <w:rPr>
          <w:bCs/>
          <w:color w:val="000000"/>
          <w:sz w:val="24"/>
          <w:szCs w:val="24"/>
        </w:rPr>
        <w:t>.03.0</w:t>
      </w:r>
      <w:r w:rsidR="004A4ADB">
        <w:rPr>
          <w:bCs/>
          <w:color w:val="000000"/>
          <w:sz w:val="24"/>
          <w:szCs w:val="24"/>
        </w:rPr>
        <w:t>5 </w:t>
      </w:r>
      <w:r w:rsidR="004A4ADB">
        <w:rPr>
          <w:color w:val="000000"/>
          <w:sz w:val="24"/>
          <w:szCs w:val="24"/>
        </w:rPr>
        <w:t>Педагогическое образование (с двумя профилями подготовки)</w:t>
      </w:r>
      <w:r w:rsidRPr="008F3C58">
        <w:rPr>
          <w:color w:val="000000"/>
          <w:sz w:val="24"/>
          <w:szCs w:val="24"/>
        </w:rPr>
        <w:t xml:space="preserve"> (профиль </w:t>
      </w:r>
      <w:r w:rsidR="004A4ADB">
        <w:rPr>
          <w:color w:val="000000"/>
          <w:sz w:val="24"/>
          <w:szCs w:val="24"/>
        </w:rPr>
        <w:t>Информатика и математика</w:t>
      </w:r>
      <w:r w:rsidRPr="008F3C58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представляет собой </w:t>
      </w:r>
      <w:r w:rsidRPr="008A2F43">
        <w:rPr>
          <w:color w:val="000000"/>
          <w:sz w:val="24"/>
          <w:szCs w:val="24"/>
        </w:rPr>
        <w:t xml:space="preserve">исследование </w:t>
      </w:r>
      <w:r w:rsidR="004B2FA5">
        <w:rPr>
          <w:color w:val="000000"/>
          <w:sz w:val="24"/>
          <w:szCs w:val="24"/>
        </w:rPr>
        <w:t>обучающимся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темы или проблемы, ориентированно</w:t>
      </w:r>
      <w:r>
        <w:rPr>
          <w:color w:val="000000"/>
          <w:sz w:val="24"/>
          <w:szCs w:val="24"/>
        </w:rPr>
        <w:t>й</w:t>
      </w:r>
      <w:r w:rsidRPr="008A2F43">
        <w:rPr>
          <w:color w:val="000000"/>
          <w:sz w:val="24"/>
          <w:szCs w:val="24"/>
        </w:rPr>
        <w:t xml:space="preserve"> на </w:t>
      </w:r>
      <w:r w:rsidRPr="008A2F43">
        <w:rPr>
          <w:rFonts w:eastAsia="TimesNewRomanPSMT"/>
          <w:color w:val="000000"/>
          <w:sz w:val="24"/>
          <w:szCs w:val="24"/>
        </w:rPr>
        <w:t xml:space="preserve">разработку методики </w:t>
      </w:r>
      <w:r w:rsidRPr="008A2F43">
        <w:rPr>
          <w:color w:val="000000"/>
          <w:sz w:val="24"/>
          <w:szCs w:val="24"/>
        </w:rPr>
        <w:t xml:space="preserve">решения профессиональной задачи в </w:t>
      </w:r>
      <w:r w:rsidRPr="000D7B50">
        <w:rPr>
          <w:color w:val="000000"/>
          <w:sz w:val="24"/>
          <w:szCs w:val="24"/>
        </w:rPr>
        <w:t xml:space="preserve">области </w:t>
      </w:r>
      <w:r w:rsidR="004A4ADB">
        <w:rPr>
          <w:color w:val="000000"/>
          <w:sz w:val="24"/>
          <w:szCs w:val="24"/>
        </w:rPr>
        <w:t>информатики и математики, информатизации образования,</w:t>
      </w:r>
      <w:r w:rsidR="004A4ADB" w:rsidRPr="008A2F43">
        <w:rPr>
          <w:color w:val="000000"/>
          <w:sz w:val="24"/>
          <w:szCs w:val="24"/>
        </w:rPr>
        <w:t xml:space="preserve"> теории и методики </w:t>
      </w:r>
      <w:r w:rsidR="004A4ADB">
        <w:rPr>
          <w:color w:val="000000"/>
          <w:sz w:val="24"/>
          <w:szCs w:val="24"/>
        </w:rPr>
        <w:t>обучения</w:t>
      </w:r>
      <w:r w:rsidR="004A4ADB" w:rsidRPr="008A2F43">
        <w:rPr>
          <w:color w:val="000000"/>
          <w:sz w:val="24"/>
          <w:szCs w:val="24"/>
        </w:rPr>
        <w:t xml:space="preserve"> </w:t>
      </w:r>
      <w:r w:rsidR="004A4ADB">
        <w:rPr>
          <w:color w:val="000000"/>
          <w:sz w:val="24"/>
          <w:szCs w:val="24"/>
        </w:rPr>
        <w:t>информатике и математике</w:t>
      </w:r>
      <w:r w:rsidRPr="000D7B50">
        <w:rPr>
          <w:color w:val="000000"/>
          <w:sz w:val="24"/>
          <w:szCs w:val="24"/>
        </w:rPr>
        <w:t>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2. </w:t>
      </w:r>
      <w:r w:rsidR="00701DA8" w:rsidRPr="00701DA8">
        <w:rPr>
          <w:b/>
          <w:smallCaps/>
          <w:color w:val="000000"/>
          <w:sz w:val="24"/>
          <w:szCs w:val="24"/>
        </w:rPr>
        <w:t>Примерная тематика в</w:t>
      </w:r>
      <w:r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:rsidR="002C5965" w:rsidRP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Технология создания интерактивных видеовикторин по информатике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Разработка интерактивных средств обучения по теме «Кодирование информации» школьного курса информатики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Использование компьютерного математического пакета Maxima для обучения школьников решению задач ЕГЭ по математике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lastRenderedPageBreak/>
        <w:t>Моделирование фигур стереометрии средствами GeoGebra в школьном курсе информатики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Применение учебных программных моделей компьютера в разделе «Архитектура компьютера» школьного курса информатики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Обучение будущих учителей информатики разработке контролирующих материалов в тестовой форме средствами специального программного обеспечения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Разработка электронного образовательного ресурса по теме «Системы счисления» для учащихся 8 класса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Разработка мультипликационных фильмов для школьников по теме «Безопасный Интернет»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Обучение созданию интернет-магазина средствами Tilda Publishing бакалавров направления «Прикладная информатика»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Разработка вариантов задач о числовых последовательностях для подготовки к Единому государственному экзамену по математике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Решение задач машинного обучения средствами языка программирования Python в разделе дисциплины «Основы искусственного интеллекта» для бакалавров направления «Прикладная информатика»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Развитие содержания методики обучения решению задач с параметрами в курсе математики средней школы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Разработка контролирующих материалов по теме «Алгоритмизация» школьного курса информатики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Разработка учебного курса по информатике «Основы логики и логические основы компьютера» для учащихся старших классов в рамках внеурочной деятельности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Разработка интерактивных учебных материалов для подготовки учащихся 9-х классов к ОГЭ по информатике и ИКТ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Создание электронного учебного пособия по информатике для школьников (на примере темы «История вычислительной техники»)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Разработка учебно-методического обеспечения для формирования коммуникативного компонента цифровой грамотности школьников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Разработка интерактивной рабочей тетради «Системы счисления» для поддержки самостоятельной работы школьников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Разработка учебно-методических рекомендаций по решению социально-экономических задач в школьном курсе математики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Применение компьютерной графики в обучении решению геометрических задачах в рамках основного государственного экзамена по математике</w:t>
      </w:r>
      <w:r>
        <w:rPr>
          <w:color w:val="000000"/>
          <w:sz w:val="24"/>
          <w:szCs w:val="24"/>
          <w:lang w:eastAsia="ru-RU"/>
        </w:rPr>
        <w:t>.</w:t>
      </w:r>
      <w:r w:rsidRPr="004A4ADB">
        <w:rPr>
          <w:color w:val="000000"/>
          <w:sz w:val="24"/>
          <w:szCs w:val="24"/>
          <w:lang w:eastAsia="ru-RU"/>
        </w:rPr>
        <w:t xml:space="preserve"> 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Разработка лабораторных работ по изучению языка программирования Scratch в школьном курсе информатики</w:t>
      </w:r>
      <w:r>
        <w:rPr>
          <w:color w:val="000000"/>
          <w:sz w:val="24"/>
          <w:szCs w:val="24"/>
          <w:lang w:eastAsia="ru-RU"/>
        </w:rPr>
        <w:t>.</w:t>
      </w:r>
    </w:p>
    <w:p w:rsidR="009E32E9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Google Classroom как средство дистанционной подготовки к ЕГЭ по информатике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Разработка лабораторных работ по изучению языка программирования С++ в школьном курсе информатики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Использование технологии геймификации в обучении школьников основам цифровой грамотности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Использование специального программного обеспечения при изучении основ логики в школьном курсе информатики</w:t>
      </w:r>
      <w:r>
        <w:rPr>
          <w:color w:val="000000"/>
          <w:sz w:val="24"/>
          <w:szCs w:val="24"/>
          <w:lang w:eastAsia="ru-RU"/>
        </w:rPr>
        <w:t>.</w:t>
      </w:r>
      <w:r w:rsidRPr="004A4ADB">
        <w:rPr>
          <w:color w:val="000000"/>
          <w:sz w:val="24"/>
          <w:szCs w:val="24"/>
          <w:lang w:eastAsia="ru-RU"/>
        </w:rPr>
        <w:t xml:space="preserve"> 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Создание визуального образовательного контента для школьников по основам цифровой грамотности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Разработка электронной учебной тетради по информатике для учащихся 7-х классов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Разработка электронно-образовательного ресурса по теме «Графики функций» школьного курса Алгебра средствами Tilda Publishing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Дидактическая игра «Магическая теорема» для учащихся средних классов как средство вовлечения в учебный процесс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lastRenderedPageBreak/>
        <w:t>Компьютерное моделирование пространственных фигур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Разработка школьных интерактивных публикаций по информатике (средствами сервиса Calameo)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Разработка электронных учебных материалов с использованием VBA Microsoft Office для изучения языка программирования Python в рамках внеурочной деятельности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Разработка интерактивных учебных материалов по теме «Системы счисления» школьного курса информатики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Построение динамических моделей в школьном курсе информатики средствами компьютерного моделирования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Разработка дидактических материалов обучающих самостоятельных работ по формированию понятий функциональной линии в школьном курсе алгебры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Применение виртуальной интерактивной доски при обучении технологиям создания и преобразования информационных объектов в школьном курсе информатики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4A4ADB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Разработка электронного образовательного ресурса «Применение wiki-сервисов» для учащихся средней школы</w:t>
      </w:r>
      <w:r>
        <w:rPr>
          <w:color w:val="000000"/>
          <w:sz w:val="24"/>
          <w:szCs w:val="24"/>
          <w:lang w:eastAsia="ru-RU"/>
        </w:rPr>
        <w:t>.</w:t>
      </w:r>
    </w:p>
    <w:p w:rsidR="004A4ADB" w:rsidRPr="009E32E9" w:rsidRDefault="004A4ADB" w:rsidP="004A4ADB">
      <w:pPr>
        <w:pStyle w:val="LO-Normal"/>
        <w:numPr>
          <w:ilvl w:val="0"/>
          <w:numId w:val="4"/>
        </w:numPr>
        <w:jc w:val="both"/>
        <w:rPr>
          <w:color w:val="000000"/>
          <w:sz w:val="24"/>
          <w:szCs w:val="24"/>
          <w:lang w:eastAsia="ru-RU"/>
        </w:rPr>
      </w:pPr>
      <w:r w:rsidRPr="004A4ADB">
        <w:rPr>
          <w:color w:val="000000"/>
          <w:sz w:val="24"/>
          <w:szCs w:val="24"/>
          <w:lang w:eastAsia="ru-RU"/>
        </w:rPr>
        <w:t>Разработка методических материалов по теме «Решение экономических задач в школьном курсе математики»</w:t>
      </w:r>
      <w:r>
        <w:rPr>
          <w:color w:val="000000"/>
          <w:sz w:val="24"/>
          <w:szCs w:val="24"/>
          <w:lang w:eastAsia="ru-RU"/>
        </w:rPr>
        <w:t>.</w:t>
      </w: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D255CB" w:rsidRPr="00D7403E" w:rsidRDefault="002C5965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r w:rsidR="00701DA8">
        <w:rPr>
          <w:b/>
          <w:bCs/>
          <w:kern w:val="24"/>
        </w:rPr>
        <w:t>ВКР</w:t>
      </w:r>
    </w:p>
    <w:p w:rsidR="00D255CB" w:rsidRDefault="00D255CB" w:rsidP="0028500D">
      <w:pPr>
        <w:ind w:firstLine="567"/>
        <w:jc w:val="both"/>
        <w:rPr>
          <w:b/>
        </w:rPr>
      </w:pPr>
    </w:p>
    <w:p w:rsidR="00701DA8" w:rsidRPr="00701DA8" w:rsidRDefault="00701DA8" w:rsidP="00701DA8">
      <w:pPr>
        <w:pStyle w:val="ae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</w:t>
      </w:r>
      <w:r w:rsidR="009E32E9">
        <w:rPr>
          <w:rFonts w:ascii="Times New Roman" w:hAnsi="Times New Roman"/>
          <w:color w:val="000000"/>
          <w:szCs w:val="24"/>
        </w:rPr>
        <w:t>прикладной информатики в экономике</w:t>
      </w:r>
      <w:r w:rsidRPr="00701DA8">
        <w:rPr>
          <w:rFonts w:ascii="Times New Roman" w:hAnsi="Times New Roman"/>
          <w:color w:val="000000"/>
          <w:szCs w:val="24"/>
        </w:rPr>
        <w:t>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2C5965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2C5965">
        <w:rPr>
          <w:rFonts w:ascii="Times New Roman" w:hAnsi="Times New Roman"/>
          <w:color w:val="auto"/>
          <w:szCs w:val="24"/>
        </w:rPr>
        <w:t>введение, основ</w:t>
      </w:r>
      <w:r w:rsidR="001A2466" w:rsidRPr="002C5965">
        <w:rPr>
          <w:rFonts w:ascii="Times New Roman" w:hAnsi="Times New Roman"/>
          <w:color w:val="auto"/>
          <w:szCs w:val="24"/>
        </w:rPr>
        <w:t>ную часть</w:t>
      </w:r>
      <w:r w:rsidR="00285EFA" w:rsidRPr="002C5965">
        <w:rPr>
          <w:rFonts w:ascii="Times New Roman" w:hAnsi="Times New Roman"/>
          <w:color w:val="auto"/>
          <w:szCs w:val="24"/>
        </w:rPr>
        <w:t>, представленн</w:t>
      </w:r>
      <w:r w:rsidR="002C5965" w:rsidRPr="002C5965">
        <w:rPr>
          <w:rFonts w:ascii="Times New Roman" w:hAnsi="Times New Roman"/>
          <w:color w:val="auto"/>
          <w:szCs w:val="24"/>
        </w:rPr>
        <w:t>ую в</w:t>
      </w:r>
      <w:r w:rsidRPr="002C5965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2C5965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2C5965">
        <w:rPr>
          <w:rFonts w:ascii="Times New Roman" w:hAnsi="Times New Roman"/>
          <w:color w:val="auto"/>
          <w:szCs w:val="24"/>
        </w:rPr>
        <w:t xml:space="preserve">, </w:t>
      </w:r>
      <w:r w:rsidR="001A2466" w:rsidRPr="002C5965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>
        <w:rPr>
          <w:rFonts w:ascii="Times New Roman" w:hAnsi="Times New Roman"/>
          <w:color w:val="auto"/>
          <w:szCs w:val="24"/>
        </w:rPr>
        <w:t>е (при необходимости).</w:t>
      </w:r>
    </w:p>
    <w:p w:rsidR="00701DA8" w:rsidRP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2C5965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2C5965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2C5965">
        <w:rPr>
          <w:rFonts w:ascii="Times New Roman" w:hAnsi="Times New Roman"/>
          <w:color w:val="auto"/>
          <w:szCs w:val="24"/>
        </w:rPr>
        <w:t xml:space="preserve"> а</w:t>
      </w:r>
      <w:r w:rsidRPr="002C5965">
        <w:rPr>
          <w:rFonts w:ascii="Times New Roman" w:hAnsi="Times New Roman"/>
          <w:color w:val="auto"/>
          <w:szCs w:val="24"/>
        </w:rPr>
        <w:t>ктуальность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</w:t>
      </w:r>
      <w:r w:rsidRPr="002C5965">
        <w:rPr>
          <w:rFonts w:ascii="Times New Roman" w:hAnsi="Times New Roman"/>
          <w:color w:val="auto"/>
          <w:szCs w:val="24"/>
        </w:rPr>
        <w:t xml:space="preserve"> </w:t>
      </w:r>
      <w:r w:rsidR="00537550" w:rsidRPr="002C5965">
        <w:rPr>
          <w:rFonts w:ascii="Times New Roman" w:hAnsi="Times New Roman"/>
          <w:color w:val="auto"/>
          <w:szCs w:val="24"/>
        </w:rPr>
        <w:t>степень ее изученности</w:t>
      </w:r>
      <w:r w:rsidRPr="002C5965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2C5965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2C5965">
        <w:rPr>
          <w:rFonts w:ascii="Times New Roman" w:hAnsi="Times New Roman"/>
          <w:color w:val="auto"/>
          <w:szCs w:val="24"/>
        </w:rPr>
        <w:t xml:space="preserve">тся </w:t>
      </w:r>
      <w:r w:rsidR="002E7FA6" w:rsidRPr="002C5965">
        <w:rPr>
          <w:rFonts w:ascii="Times New Roman" w:hAnsi="Times New Roman"/>
          <w:color w:val="auto"/>
          <w:szCs w:val="24"/>
        </w:rPr>
        <w:t>значимость исследования.</w:t>
      </w:r>
    </w:p>
    <w:p w:rsidR="00701DA8" w:rsidRPr="002C5965" w:rsidRDefault="00701DA8" w:rsidP="00537550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</w:t>
      </w:r>
      <w:r w:rsidR="001A2466" w:rsidRPr="002C5965">
        <w:rPr>
          <w:spacing w:val="2"/>
        </w:rPr>
        <w:t>й части</w:t>
      </w:r>
      <w:r w:rsidRPr="002C5965">
        <w:rPr>
          <w:spacing w:val="2"/>
        </w:rPr>
        <w:t xml:space="preserve"> </w:t>
      </w:r>
      <w:r w:rsidR="00285EFA" w:rsidRPr="002C5965">
        <w:rPr>
          <w:spacing w:val="2"/>
        </w:rPr>
        <w:t>проводится обзор источников и литературы по избранной теме</w:t>
      </w:r>
      <w:r w:rsidRPr="002C5965">
        <w:rPr>
          <w:spacing w:val="2"/>
        </w:rPr>
        <w:t xml:space="preserve">, </w:t>
      </w:r>
      <w:r w:rsidR="00285EFA" w:rsidRPr="002C5965">
        <w:rPr>
          <w:spacing w:val="2"/>
        </w:rPr>
        <w:t xml:space="preserve">изложение современного состояния вопроса, его краткой истории, </w:t>
      </w:r>
      <w:r w:rsidRPr="002C5965">
        <w:rPr>
          <w:spacing w:val="2"/>
        </w:rPr>
        <w:t xml:space="preserve">основных научных </w:t>
      </w:r>
      <w:r w:rsidR="002E7FA6" w:rsidRPr="002C5965">
        <w:rPr>
          <w:spacing w:val="2"/>
        </w:rPr>
        <w:t>подходов к решению поставленных задач</w:t>
      </w:r>
      <w:r w:rsidRPr="002C5965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2C5965">
        <w:rPr>
          <w:spacing w:val="2"/>
        </w:rPr>
        <w:t xml:space="preserve">формулировка выводов и их аргументация, </w:t>
      </w:r>
      <w:r w:rsidRPr="002C5965">
        <w:rPr>
          <w:spacing w:val="2"/>
        </w:rPr>
        <w:t>рекомендации по использованию результатов исследования на практике.</w:t>
      </w:r>
    </w:p>
    <w:p w:rsidR="00701DA8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</w:t>
      </w:r>
      <w:r w:rsidR="001A2466" w:rsidRPr="002C5965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2C5965">
        <w:rPr>
          <w:spacing w:val="2"/>
          <w:sz w:val="24"/>
          <w:szCs w:val="24"/>
          <w:lang w:eastAsia="ru-RU"/>
        </w:rPr>
        <w:t>пр</w:t>
      </w:r>
      <w:r w:rsidR="005E5FF3" w:rsidRPr="002C5965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2C5965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2C5965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2C5965">
        <w:rPr>
          <w:spacing w:val="2"/>
          <w:sz w:val="24"/>
          <w:szCs w:val="24"/>
          <w:lang w:eastAsia="ru-RU"/>
        </w:rPr>
        <w:t xml:space="preserve">. </w:t>
      </w:r>
    </w:p>
    <w:p w:rsidR="00F64F7F" w:rsidRDefault="00F64F7F" w:rsidP="00F64F7F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:rsidR="002E7FA6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lastRenderedPageBreak/>
        <w:t>Приложени</w:t>
      </w:r>
      <w:r w:rsidR="002E7FA6" w:rsidRPr="002C5965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2C5965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2C5965">
        <w:rPr>
          <w:spacing w:val="2"/>
          <w:sz w:val="24"/>
          <w:szCs w:val="24"/>
          <w:lang w:eastAsia="ru-RU"/>
        </w:rPr>
        <w:t xml:space="preserve"> </w:t>
      </w:r>
      <w:r w:rsidR="005E5FF3" w:rsidRPr="002C5965">
        <w:rPr>
          <w:spacing w:val="2"/>
          <w:sz w:val="24"/>
          <w:szCs w:val="24"/>
          <w:lang w:eastAsia="ru-RU"/>
        </w:rPr>
        <w:t>(</w:t>
      </w:r>
      <w:r w:rsidR="002E7FA6" w:rsidRPr="002C5965">
        <w:rPr>
          <w:spacing w:val="2"/>
          <w:sz w:val="24"/>
          <w:szCs w:val="24"/>
          <w:lang w:eastAsia="ru-RU"/>
        </w:rPr>
        <w:t>схемы, географические карты, фотографии, таблицы, методики, графики, дидактические материалы и иллюстрации</w:t>
      </w:r>
      <w:r w:rsidR="005E5FF3" w:rsidRPr="002C5965">
        <w:rPr>
          <w:spacing w:val="2"/>
          <w:sz w:val="24"/>
          <w:szCs w:val="24"/>
          <w:lang w:eastAsia="ru-RU"/>
        </w:rPr>
        <w:t>)</w:t>
      </w:r>
      <w:r w:rsidR="002E7FA6" w:rsidRPr="002C5965">
        <w:rPr>
          <w:spacing w:val="2"/>
          <w:sz w:val="24"/>
          <w:szCs w:val="24"/>
          <w:lang w:eastAsia="ru-RU"/>
        </w:rPr>
        <w:t>.</w:t>
      </w:r>
    </w:p>
    <w:p w:rsidR="00701DA8" w:rsidRDefault="00701DA8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 w:rsidR="00D36334">
        <w:rPr>
          <w:color w:val="000000"/>
          <w:sz w:val="24"/>
          <w:szCs w:val="24"/>
        </w:rPr>
        <w:t>менее</w:t>
      </w:r>
      <w:r w:rsidRPr="00701DA8">
        <w:rPr>
          <w:color w:val="000000"/>
          <w:sz w:val="24"/>
          <w:szCs w:val="24"/>
        </w:rPr>
        <w:t xml:space="preserve"> 50 страниц машинописного текста без учета </w:t>
      </w:r>
      <w:r w:rsidR="000F1C9C">
        <w:rPr>
          <w:color w:val="000000"/>
          <w:sz w:val="24"/>
          <w:szCs w:val="24"/>
        </w:rPr>
        <w:t xml:space="preserve">списка использованных </w:t>
      </w:r>
      <w:r w:rsidR="000F1C9C" w:rsidRPr="002C5965">
        <w:rPr>
          <w:color w:val="000000"/>
          <w:sz w:val="24"/>
          <w:szCs w:val="24"/>
        </w:rPr>
        <w:t>источников</w:t>
      </w:r>
      <w:r w:rsidR="000F1C9C">
        <w:rPr>
          <w:color w:val="000000"/>
          <w:sz w:val="24"/>
          <w:szCs w:val="24"/>
        </w:rPr>
        <w:t xml:space="preserve"> и приложени</w:t>
      </w:r>
      <w:r w:rsidR="000F1C9C"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:rsidR="00701DA8" w:rsidRPr="00D36334" w:rsidRDefault="00701DA8" w:rsidP="00701DA8">
      <w:pPr>
        <w:pStyle w:val="LO-Normal"/>
        <w:shd w:val="clear" w:color="auto" w:fill="FFFFFF"/>
        <w:ind w:firstLine="709"/>
        <w:jc w:val="both"/>
        <w:rPr>
          <w:color w:val="00B0F0"/>
          <w:sz w:val="24"/>
          <w:szCs w:val="24"/>
        </w:rPr>
      </w:pPr>
      <w:r w:rsidRPr="00701DA8">
        <w:rPr>
          <w:color w:val="000000"/>
          <w:sz w:val="24"/>
          <w:szCs w:val="24"/>
        </w:rPr>
        <w:t>Содержание выпускной квалификационной работы должно позволять сделать вывод о владении выпускником необходимыми компетенциями</w:t>
      </w:r>
      <w:r w:rsidRPr="009E32E9">
        <w:rPr>
          <w:color w:val="000000" w:themeColor="text1"/>
          <w:sz w:val="24"/>
          <w:szCs w:val="24"/>
        </w:rPr>
        <w:t xml:space="preserve">: </w:t>
      </w:r>
      <w:r w:rsidR="004A4ADB" w:rsidRPr="004A4ADB">
        <w:rPr>
          <w:color w:val="000000" w:themeColor="text1"/>
          <w:sz w:val="24"/>
          <w:szCs w:val="24"/>
        </w:rPr>
        <w:t>УК-1; УК-2; УК-3; УК-4; УК-5; УК-6; УК-7; УК-8; ОПК-1; ОПК-2; ОПК-3; ОПК-4; ОПК-5; ОПК-6; ОПК-7; ОПК-8; ОПК-9; ПК-2; ПК-3; ПК-4; ПК-5; ПК-6</w:t>
      </w:r>
      <w:r w:rsidR="009E32E9" w:rsidRPr="009E32E9">
        <w:rPr>
          <w:color w:val="000000" w:themeColor="text1"/>
          <w:sz w:val="24"/>
          <w:szCs w:val="24"/>
        </w:rPr>
        <w:t>.</w:t>
      </w:r>
    </w:p>
    <w:p w:rsidR="00701DA8" w:rsidRPr="00701DA8" w:rsidRDefault="00701DA8" w:rsidP="00701DA8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>
        <w:rPr>
          <w:rFonts w:ascii="Times New Roman" w:hAnsi="Times New Roman"/>
          <w:color w:val="000000"/>
          <w:szCs w:val="24"/>
        </w:rPr>
        <w:t>.</w:t>
      </w:r>
    </w:p>
    <w:p w:rsidR="00F64F7F" w:rsidRDefault="00F64F7F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642530" w:rsidRPr="008A2F43" w:rsidRDefault="00701DA8" w:rsidP="0064253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 w:rsidR="004B2FA5">
        <w:rPr>
          <w:color w:val="000000"/>
          <w:sz w:val="24"/>
          <w:szCs w:val="24"/>
        </w:rPr>
        <w:t>обучающ</w:t>
      </w:r>
      <w:r w:rsidR="00D36334">
        <w:rPr>
          <w:color w:val="000000"/>
          <w:sz w:val="24"/>
          <w:szCs w:val="24"/>
        </w:rPr>
        <w:t>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и</w:t>
      </w:r>
      <w:r w:rsidRPr="00B44F01">
        <w:rPr>
          <w:color w:val="000000"/>
          <w:sz w:val="24"/>
          <w:szCs w:val="24"/>
        </w:rPr>
        <w:t xml:space="preserve"> отзыв 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8A2F43">
        <w:rPr>
          <w:color w:val="000000"/>
          <w:sz w:val="24"/>
          <w:szCs w:val="24"/>
        </w:rPr>
        <w:t xml:space="preserve"> </w:t>
      </w:r>
    </w:p>
    <w:p w:rsidR="00701DA8" w:rsidRPr="00701DA8" w:rsidRDefault="00701DA8" w:rsidP="00701DA8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</w:t>
      </w:r>
      <w:r w:rsidR="004B2FA5" w:rsidRPr="002C5965">
        <w:rPr>
          <w:rFonts w:ascii="Times New Roman" w:hAnsi="Times New Roman"/>
          <w:color w:val="auto"/>
          <w:szCs w:val="24"/>
        </w:rPr>
        <w:t>дура</w:t>
      </w:r>
      <w:r w:rsidRPr="002C5965">
        <w:rPr>
          <w:rFonts w:ascii="Times New Roman" w:hAnsi="Times New Roman"/>
          <w:color w:val="auto"/>
          <w:szCs w:val="24"/>
        </w:rPr>
        <w:t xml:space="preserve">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:rsidR="00701DA8" w:rsidRPr="00701DA8" w:rsidRDefault="00701DA8" w:rsidP="008A5204">
      <w:pPr>
        <w:pStyle w:val="ae"/>
        <w:numPr>
          <w:ilvl w:val="0"/>
          <w:numId w:val="5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:rsidR="00701DA8" w:rsidRPr="00701DA8" w:rsidRDefault="00701DA8" w:rsidP="008A5204">
      <w:pPr>
        <w:numPr>
          <w:ilvl w:val="0"/>
          <w:numId w:val="5"/>
        </w:numPr>
        <w:suppressAutoHyphens/>
        <w:jc w:val="both"/>
        <w:rPr>
          <w:rStyle w:val="af9"/>
          <w:i w:val="0"/>
          <w:iCs/>
        </w:rPr>
      </w:pPr>
      <w:r w:rsidRPr="00701DA8">
        <w:rPr>
          <w:rStyle w:val="af9"/>
          <w:bCs/>
          <w:i w:val="0"/>
          <w:color w:val="000000"/>
        </w:rPr>
        <w:t xml:space="preserve">ответы </w:t>
      </w:r>
      <w:r w:rsidR="004B2FA5">
        <w:rPr>
          <w:rStyle w:val="af9"/>
          <w:bCs/>
          <w:i w:val="0"/>
          <w:color w:val="000000"/>
        </w:rPr>
        <w:t>обучающ</w:t>
      </w:r>
      <w:r w:rsidR="00D36334">
        <w:rPr>
          <w:rStyle w:val="af9"/>
          <w:bCs/>
          <w:i w:val="0"/>
          <w:color w:val="000000"/>
        </w:rPr>
        <w:t>егося</w:t>
      </w:r>
      <w:r w:rsidRPr="00701DA8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701DA8">
        <w:rPr>
          <w:rStyle w:val="af9"/>
          <w:bCs/>
          <w:i w:val="0"/>
        </w:rPr>
        <w:t>комиссии;</w:t>
      </w:r>
    </w:p>
    <w:p w:rsidR="00701DA8" w:rsidRDefault="00701DA8" w:rsidP="008A5204">
      <w:pPr>
        <w:numPr>
          <w:ilvl w:val="0"/>
          <w:numId w:val="5"/>
        </w:numPr>
        <w:suppressAutoHyphens/>
        <w:jc w:val="both"/>
      </w:pPr>
      <w:r w:rsidRPr="00701DA8">
        <w:t>отзыв научного руководителя</w:t>
      </w:r>
      <w:r w:rsidR="004B2FA5">
        <w:t>;</w:t>
      </w:r>
    </w:p>
    <w:p w:rsidR="00642530" w:rsidRDefault="00701DA8" w:rsidP="008A5204">
      <w:pPr>
        <w:numPr>
          <w:ilvl w:val="0"/>
          <w:numId w:val="5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 w:rsidR="004B2FA5">
        <w:rPr>
          <w:color w:val="000000"/>
        </w:rPr>
        <w:t>обучающ</w:t>
      </w:r>
      <w:r w:rsidR="00D36334">
        <w:rPr>
          <w:color w:val="000000"/>
        </w:rPr>
        <w:t>егося</w:t>
      </w:r>
    </w:p>
    <w:p w:rsidR="00642530" w:rsidRPr="002C5965" w:rsidRDefault="00642530" w:rsidP="008A5204">
      <w:pPr>
        <w:numPr>
          <w:ilvl w:val="0"/>
          <w:numId w:val="5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</w:t>
      </w:r>
      <w:r w:rsidR="000F1C9C" w:rsidRPr="002C5965">
        <w:rPr>
          <w:color w:val="000000"/>
          <w:lang w:eastAsia="zh-CN"/>
        </w:rPr>
        <w:t xml:space="preserve"> членами ГЭК</w:t>
      </w:r>
      <w:r w:rsidRPr="002C5965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:rsidR="00701DA8" w:rsidRDefault="00701DA8" w:rsidP="0028500D">
      <w:pPr>
        <w:ind w:firstLine="567"/>
        <w:jc w:val="both"/>
        <w:rPr>
          <w:b/>
        </w:rPr>
      </w:pPr>
    </w:p>
    <w:p w:rsidR="00D255CB" w:rsidRDefault="002C5965" w:rsidP="002C5965">
      <w:pPr>
        <w:jc w:val="center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>ПЕР</w:t>
      </w:r>
      <w:r w:rsidR="004B2FA5">
        <w:rPr>
          <w:b/>
        </w:rPr>
        <w:t>Е</w:t>
      </w:r>
      <w:r w:rsidR="00D255CB">
        <w:rPr>
          <w:b/>
        </w:rPr>
        <w:t xml:space="preserve">ЧЕНЬ РЕКОМЕНДУЕМОЙ ЛИТЕРАТУРЫ ДЛЯ ПОДГОТОВКИ </w:t>
      </w:r>
      <w:r w:rsidR="00701DA8">
        <w:rPr>
          <w:b/>
        </w:rPr>
        <w:t>ВЫПУСКНОЙ КВАЛИФИКАЦИОННОЙ РАБОТЫ</w:t>
      </w:r>
    </w:p>
    <w:p w:rsidR="00D255CB" w:rsidRDefault="00D255CB" w:rsidP="0028500D">
      <w:pPr>
        <w:ind w:firstLine="567"/>
        <w:jc w:val="both"/>
        <w:rPr>
          <w:b/>
        </w:rPr>
      </w:pPr>
    </w:p>
    <w:p w:rsidR="009E32E9" w:rsidRPr="00D33072" w:rsidRDefault="009E32E9" w:rsidP="009E32E9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jc w:val="both"/>
        <w:rPr>
          <w:color w:val="000000"/>
          <w:sz w:val="24"/>
          <w:szCs w:val="24"/>
        </w:rPr>
      </w:pPr>
      <w:r w:rsidRPr="00D33072">
        <w:rPr>
          <w:rFonts w:eastAsia="Times New Roman"/>
          <w:color w:val="000000"/>
          <w:sz w:val="24"/>
          <w:szCs w:val="24"/>
          <w:lang w:eastAsia="zh-CN"/>
        </w:rPr>
        <w:t>4.1 Основная литература</w:t>
      </w:r>
      <w:r w:rsidRPr="00D33072">
        <w:rPr>
          <w:smallCaps/>
          <w:color w:val="000000"/>
          <w:sz w:val="24"/>
          <w:szCs w:val="24"/>
        </w:rPr>
        <w:t>: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Афанасьев В. В.  Методология и методы научного исследования: учебное пособие для вузов / В. В. Афанасьев, О. В. Грибкова, Л. И. Уколова. – М.: Издательство Юрайт, 2022. – 154 с.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Дрещинский В. А.  Методология научных исследований: учебник для вузов. – М.: Издательство Юрайт, 2022. – 274 с.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Егошина И. Л. Методология научных исследований: учебное пособие. – Йошкар-Ола: Поволжский государственный технологический университет, 2018. – 148 с.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Кузнецов И. Н. Основы научных исследований: учебное пособие. – М.: Дашков и К°, 2021. – 282 с. (https://biblioclub.ru)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Лебедев С. А.  Методология научного познания: учебное пособие для вузов. – М.: Издательство Юрайт, 2022. – 153 с.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Мокий М. С.  Методология научных исследований: учебник для вузов / М.С. Мокий, А.Л. Никифоров, В.С. Мокий; под редакцией М. С. Мокия. – М.: Издательство Юрайт, 2022. – 254 с.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Рой О. М.  Методология научных исследований в экономике и управлении: учебное пособие для вузов / О. М. Рой. – М.: Издательство Юрайт, 2022. – 209 с.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lastRenderedPageBreak/>
        <w:t>Сладкова О. Б.  Основы научно-исследовательской работы: учебник и практикум для вузов / О. Б. Сладкова. – М.: Издательство Юрайт, 2022. – 154 с.</w:t>
      </w:r>
    </w:p>
    <w:p w:rsidR="009E32E9" w:rsidRPr="00D33072" w:rsidRDefault="009E32E9" w:rsidP="008A5204">
      <w:pPr>
        <w:pStyle w:val="110"/>
        <w:numPr>
          <w:ilvl w:val="0"/>
          <w:numId w:val="6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Шкляр М. Ф. Основы научных исследований: учебное пособие.</w:t>
      </w:r>
      <w:r>
        <w:rPr>
          <w:color w:val="000000"/>
          <w:sz w:val="24"/>
          <w:szCs w:val="24"/>
        </w:rPr>
        <w:t xml:space="preserve"> </w:t>
      </w:r>
      <w:r w:rsidRPr="00D33072">
        <w:rPr>
          <w:color w:val="000000"/>
          <w:sz w:val="24"/>
          <w:szCs w:val="24"/>
        </w:rPr>
        <w:t>– М.: Дашков и К°, 2022. – 208 с. (https://biblioclub.ru)</w:t>
      </w:r>
    </w:p>
    <w:p w:rsidR="009E32E9" w:rsidRPr="00D33072" w:rsidRDefault="009E32E9" w:rsidP="009E32E9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jc w:val="both"/>
        <w:rPr>
          <w:color w:val="000000"/>
          <w:sz w:val="24"/>
          <w:szCs w:val="24"/>
        </w:rPr>
      </w:pPr>
      <w:r w:rsidRPr="00D33072">
        <w:rPr>
          <w:smallCaps/>
          <w:color w:val="000000"/>
          <w:sz w:val="24"/>
          <w:szCs w:val="24"/>
        </w:rPr>
        <w:t xml:space="preserve">4.2 </w:t>
      </w:r>
      <w:r w:rsidRPr="00D33072">
        <w:rPr>
          <w:color w:val="000000"/>
          <w:sz w:val="24"/>
          <w:szCs w:val="24"/>
        </w:rPr>
        <w:t>Дополнительная литература:</w:t>
      </w:r>
    </w:p>
    <w:p w:rsidR="009E32E9" w:rsidRPr="00D33072" w:rsidRDefault="009E32E9" w:rsidP="008A5204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Беззубцева М. М. Логика и методология научных исследований: учебное пособие. – СПб: Санкт-Петербургский государственный аграрный университет (СПбГАУ), 2018. – 151 с. (https://biblioclub.ru)</w:t>
      </w:r>
    </w:p>
    <w:p w:rsidR="009E32E9" w:rsidRPr="00D33072" w:rsidRDefault="009E32E9" w:rsidP="008A5204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Зуляр Р. Ю.  Информационно-библиографическая культура: учебное пособие для вузов / Р. Ю. Зуляр. – М.: Издательство Юрайт, 2022. 144 с.</w:t>
      </w:r>
    </w:p>
    <w:p w:rsidR="009E32E9" w:rsidRPr="00D33072" w:rsidRDefault="009E32E9" w:rsidP="008A5204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Казаринова И. Н. Методологический практикум. Сборник упражнений по Основам методологии и методики научных исследований: учебно-практическое пособие: учебное пособие: в 4 частях. – М.; Берлин: Директ-Медиа, 2018. – Часть 1. – 78 с. (https://biblioclub.ru)</w:t>
      </w:r>
    </w:p>
    <w:p w:rsidR="009E32E9" w:rsidRPr="00D33072" w:rsidRDefault="009E32E9" w:rsidP="008A5204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Мокий В. С.  Методология научных исследований. Трансдисциплинарные подходы и методы: учебное пособие для вузов / В. С. Мокий, Т. А. Лукьянова. – М.: Издательство Юрайт, 2022. – 229 с.</w:t>
      </w:r>
    </w:p>
    <w:p w:rsidR="009E32E9" w:rsidRPr="00D33072" w:rsidRDefault="009E32E9" w:rsidP="008A5204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Пещеров Г. И. Методология научного исследования: учебное пособие. – М.: Институт мировых цивилизаций, 2017. – 312 с. (https://biblioclub.ru)</w:t>
      </w:r>
    </w:p>
    <w:p w:rsidR="009E32E9" w:rsidRPr="00D33072" w:rsidRDefault="009E32E9" w:rsidP="008A5204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Салихов, В. А. Основы научных исследований: учебное пособие. – М</w:t>
      </w:r>
      <w:r>
        <w:rPr>
          <w:color w:val="000000"/>
          <w:sz w:val="24"/>
          <w:szCs w:val="24"/>
        </w:rPr>
        <w:t>.</w:t>
      </w:r>
      <w:r w:rsidRPr="00D33072">
        <w:rPr>
          <w:color w:val="000000"/>
          <w:sz w:val="24"/>
          <w:szCs w:val="24"/>
        </w:rPr>
        <w:t>; Берлин: Директ-Медиа, 2017. – 152 с. (https://biblioclub.ru)</w:t>
      </w:r>
    </w:p>
    <w:p w:rsidR="00D255CB" w:rsidRDefault="00D255CB" w:rsidP="00D36334">
      <w:pPr>
        <w:tabs>
          <w:tab w:val="num" w:pos="567"/>
        </w:tabs>
        <w:ind w:left="567" w:hanging="567"/>
        <w:jc w:val="both"/>
        <w:rPr>
          <w:b/>
        </w:rPr>
      </w:pPr>
    </w:p>
    <w:p w:rsidR="003330F7" w:rsidRDefault="003330F7" w:rsidP="0028500D">
      <w:pPr>
        <w:ind w:firstLine="567"/>
        <w:jc w:val="both"/>
        <w:rPr>
          <w:b/>
        </w:rPr>
      </w:pPr>
    </w:p>
    <w:p w:rsidR="003330F7" w:rsidRDefault="006D0AEF" w:rsidP="006D0AEF">
      <w:pPr>
        <w:jc w:val="center"/>
        <w:rPr>
          <w:b/>
        </w:rPr>
      </w:pPr>
      <w:r>
        <w:rPr>
          <w:b/>
        </w:rPr>
        <w:t xml:space="preserve">5.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Российский гуманитарный научный фонд (http://grant.rfh.ru/rfh/index.php/ru/).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(http://www.rsl.ru).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:rsidR="00701DA8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8" w:history="1">
        <w:r w:rsidRPr="00CE2E13">
          <w:rPr>
            <w:color w:val="000000"/>
            <w:sz w:val="24"/>
            <w:szCs w:val="24"/>
          </w:rPr>
          <w:t>https://biblioclub.ru/</w:t>
        </w:r>
      </w:hyperlink>
    </w:p>
    <w:p w:rsidR="00701DA8" w:rsidRPr="00CE2E13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426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>Система Антиплагиат: http://www.antiplagiat.ru.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Баскаков А.Я., Туленков Н.В. Методология научного исследования. – Киев: МАУП, 2004. – 216 с. (http://lomasko.com/_ld/0/34_28783_baskakov_.pdf).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Сабитов Р.А. Основы научных исследований. – Челябинск: ЧГУ, 2002. – 138 с. (http://dis.finansy.ru/publ/002.htm).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:rsidR="003330F7" w:rsidRDefault="003330F7" w:rsidP="00D36334">
      <w:pPr>
        <w:tabs>
          <w:tab w:val="left" w:pos="567"/>
        </w:tabs>
        <w:ind w:left="284" w:hanging="284"/>
        <w:jc w:val="both"/>
        <w:rPr>
          <w:b/>
        </w:rPr>
      </w:pPr>
    </w:p>
    <w:sectPr w:rsidR="003330F7" w:rsidSect="00C805B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ACF" w:rsidRDefault="009D4ACF">
      <w:r>
        <w:separator/>
      </w:r>
    </w:p>
  </w:endnote>
  <w:endnote w:type="continuationSeparator" w:id="0">
    <w:p w:rsidR="009D4ACF" w:rsidRDefault="009D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ACF" w:rsidRDefault="009D4ACF">
      <w:r>
        <w:separator/>
      </w:r>
    </w:p>
  </w:footnote>
  <w:footnote w:type="continuationSeparator" w:id="0">
    <w:p w:rsidR="009D4ACF" w:rsidRDefault="009D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82AE1"/>
    <w:multiLevelType w:val="hybridMultilevel"/>
    <w:tmpl w:val="091A6DD6"/>
    <w:lvl w:ilvl="0" w:tplc="084E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546FF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5F94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C1225"/>
    <w:rsid w:val="000C266A"/>
    <w:rsid w:val="000C7AAA"/>
    <w:rsid w:val="000D0167"/>
    <w:rsid w:val="000D04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6646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4ADB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765CE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A7921"/>
    <w:rsid w:val="006B152D"/>
    <w:rsid w:val="006B45BC"/>
    <w:rsid w:val="006B6150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204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D4ACF"/>
    <w:rsid w:val="009E02E3"/>
    <w:rsid w:val="009E1A6B"/>
    <w:rsid w:val="009E32E9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2F0F"/>
    <w:rsid w:val="00DB4B27"/>
    <w:rsid w:val="00DB5D71"/>
    <w:rsid w:val="00DB7C78"/>
    <w:rsid w:val="00DC031E"/>
    <w:rsid w:val="00DC2913"/>
    <w:rsid w:val="00DC2BD0"/>
    <w:rsid w:val="00DC4308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50039"/>
    <w:rsid w:val="00E56622"/>
    <w:rsid w:val="00E67538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52C37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5680F8"/>
  <w15:docId w15:val="{6F1A9110-EC7A-47B7-BBD3-430D5F29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46FE6-EEC7-4A5B-B4F9-4DA94611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13</cp:revision>
  <cp:lastPrinted>2018-11-14T08:24:00Z</cp:lastPrinted>
  <dcterms:created xsi:type="dcterms:W3CDTF">2018-11-14T08:25:00Z</dcterms:created>
  <dcterms:modified xsi:type="dcterms:W3CDTF">2023-05-12T09:10:00Z</dcterms:modified>
</cp:coreProperties>
</file>