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F81" w:rsidRPr="00B31653" w:rsidRDefault="00E61F81" w:rsidP="000E6459">
      <w:pPr>
        <w:tabs>
          <w:tab w:val="left" w:pos="0"/>
          <w:tab w:val="left" w:pos="1530"/>
        </w:tabs>
        <w:ind w:hanging="40"/>
        <w:jc w:val="center"/>
        <w:rPr>
          <w:sz w:val="22"/>
          <w:szCs w:val="22"/>
        </w:rPr>
      </w:pPr>
      <w:r w:rsidRPr="00B31653">
        <w:rPr>
          <w:sz w:val="22"/>
          <w:szCs w:val="22"/>
        </w:rPr>
        <w:t>ГОСУДАРСТВЕННОЕ АВТОНОМНОЕ ОБРАЗОВАТЕЛЬНОЕ УЧРЕЖДЕНИЕ</w:t>
      </w:r>
    </w:p>
    <w:p w:rsidR="00E61F81" w:rsidRPr="00B31653" w:rsidRDefault="00E61F81" w:rsidP="000E6459">
      <w:pPr>
        <w:tabs>
          <w:tab w:val="left" w:pos="0"/>
          <w:tab w:val="left" w:pos="1530"/>
        </w:tabs>
        <w:ind w:hanging="40"/>
        <w:jc w:val="center"/>
        <w:rPr>
          <w:sz w:val="22"/>
          <w:szCs w:val="22"/>
        </w:rPr>
      </w:pPr>
      <w:r w:rsidRPr="00B31653">
        <w:rPr>
          <w:sz w:val="22"/>
          <w:szCs w:val="22"/>
        </w:rPr>
        <w:t>ВЫСШЕГО ОБРАЗОВАНИЯ ЛЕНИНГРАДСКОЙ ОБЛАСТИ</w:t>
      </w:r>
    </w:p>
    <w:p w:rsidR="00E61F81" w:rsidRPr="00B31653" w:rsidRDefault="00E61F81" w:rsidP="000E6459">
      <w:pPr>
        <w:tabs>
          <w:tab w:val="left" w:pos="0"/>
          <w:tab w:val="left" w:pos="1530"/>
        </w:tabs>
        <w:ind w:hanging="40"/>
        <w:jc w:val="center"/>
        <w:rPr>
          <w:b/>
          <w:sz w:val="22"/>
          <w:szCs w:val="22"/>
        </w:rPr>
      </w:pPr>
      <w:r w:rsidRPr="00B31653">
        <w:rPr>
          <w:b/>
          <w:sz w:val="22"/>
          <w:szCs w:val="22"/>
        </w:rPr>
        <w:t>«ЛЕНИНГРАДСКИЙ ГОСУДАРСТВЕННЫЙ УНИВЕРСИТЕТ имени А.С. ПУШКИНА»</w:t>
      </w:r>
    </w:p>
    <w:p w:rsidR="00E61F81" w:rsidRPr="00B31653" w:rsidRDefault="00E61F81" w:rsidP="000E6459">
      <w:pPr>
        <w:suppressAutoHyphens/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:rsidR="00E61F81" w:rsidRPr="00B31653" w:rsidRDefault="00E61F81" w:rsidP="000E6459">
      <w:pPr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</w:p>
    <w:p w:rsidR="00E61F81" w:rsidRPr="00B31653" w:rsidRDefault="00E61F81" w:rsidP="000E6459">
      <w:pPr>
        <w:suppressAutoHyphens/>
        <w:autoSpaceDE w:val="0"/>
        <w:autoSpaceDN w:val="0"/>
        <w:adjustRightInd w:val="0"/>
        <w:ind w:left="4180"/>
        <w:jc w:val="both"/>
        <w:rPr>
          <w:noProof/>
          <w:sz w:val="22"/>
          <w:szCs w:val="22"/>
        </w:rPr>
      </w:pPr>
    </w:p>
    <w:p w:rsidR="006D20BD" w:rsidRPr="00B31653" w:rsidRDefault="006D20BD" w:rsidP="000E6459">
      <w:pPr>
        <w:suppressAutoHyphens/>
        <w:autoSpaceDE w:val="0"/>
        <w:autoSpaceDN w:val="0"/>
        <w:adjustRightInd w:val="0"/>
        <w:ind w:left="4180"/>
        <w:jc w:val="both"/>
        <w:rPr>
          <w:noProof/>
          <w:sz w:val="22"/>
          <w:szCs w:val="22"/>
        </w:rPr>
      </w:pPr>
    </w:p>
    <w:p w:rsidR="00E61F81" w:rsidRPr="00B31653" w:rsidRDefault="00E61F81" w:rsidP="000E6459">
      <w:pPr>
        <w:suppressAutoHyphens/>
        <w:autoSpaceDE w:val="0"/>
        <w:autoSpaceDN w:val="0"/>
        <w:adjustRightInd w:val="0"/>
        <w:ind w:left="4180"/>
        <w:jc w:val="both"/>
        <w:rPr>
          <w:noProof/>
          <w:sz w:val="22"/>
          <w:szCs w:val="22"/>
        </w:rPr>
      </w:pPr>
    </w:p>
    <w:p w:rsidR="00E61F81" w:rsidRPr="00B31653" w:rsidRDefault="00E61F81" w:rsidP="000E6459">
      <w:pPr>
        <w:ind w:left="3541" w:firstLine="2129"/>
        <w:rPr>
          <w:sz w:val="22"/>
          <w:szCs w:val="22"/>
        </w:rPr>
      </w:pPr>
      <w:r w:rsidRPr="00B31653">
        <w:rPr>
          <w:sz w:val="22"/>
          <w:szCs w:val="22"/>
        </w:rPr>
        <w:t>УТВЕРЖДАЮ</w:t>
      </w:r>
    </w:p>
    <w:p w:rsidR="00E61F81" w:rsidRPr="00B31653" w:rsidRDefault="00E61F81" w:rsidP="000E6459">
      <w:pPr>
        <w:ind w:left="3541" w:firstLine="2129"/>
        <w:jc w:val="both"/>
        <w:rPr>
          <w:sz w:val="22"/>
          <w:szCs w:val="22"/>
        </w:rPr>
      </w:pPr>
      <w:r w:rsidRPr="00B31653">
        <w:rPr>
          <w:sz w:val="22"/>
          <w:szCs w:val="22"/>
        </w:rPr>
        <w:t>Проректор</w:t>
      </w:r>
    </w:p>
    <w:p w:rsidR="00E61F81" w:rsidRPr="00B31653" w:rsidRDefault="00E61F81" w:rsidP="000E6459">
      <w:pPr>
        <w:ind w:left="3541" w:firstLine="2129"/>
        <w:jc w:val="both"/>
        <w:rPr>
          <w:sz w:val="22"/>
          <w:szCs w:val="22"/>
        </w:rPr>
      </w:pPr>
      <w:r w:rsidRPr="00B31653">
        <w:rPr>
          <w:sz w:val="22"/>
          <w:szCs w:val="22"/>
        </w:rPr>
        <w:t>по учебно-методической работе</w:t>
      </w:r>
    </w:p>
    <w:p w:rsidR="00E61F81" w:rsidRPr="00B31653" w:rsidRDefault="00E61F81" w:rsidP="000E6459">
      <w:pPr>
        <w:suppressAutoHyphens/>
        <w:autoSpaceDE w:val="0"/>
        <w:autoSpaceDN w:val="0"/>
        <w:adjustRightInd w:val="0"/>
        <w:ind w:left="4180"/>
        <w:jc w:val="both"/>
        <w:rPr>
          <w:noProof/>
          <w:sz w:val="22"/>
          <w:szCs w:val="22"/>
        </w:rPr>
      </w:pPr>
      <w:r w:rsidRPr="00B31653">
        <w:rPr>
          <w:sz w:val="22"/>
          <w:szCs w:val="22"/>
        </w:rPr>
        <w:t xml:space="preserve">                        ________________ С.Н. Большаков</w:t>
      </w:r>
    </w:p>
    <w:p w:rsidR="00E61F81" w:rsidRPr="00B31653" w:rsidRDefault="00E61F81" w:rsidP="000E6459">
      <w:pPr>
        <w:suppressAutoHyphens/>
        <w:autoSpaceDE w:val="0"/>
        <w:autoSpaceDN w:val="0"/>
        <w:adjustRightInd w:val="0"/>
        <w:ind w:left="4180"/>
        <w:jc w:val="both"/>
        <w:rPr>
          <w:noProof/>
          <w:sz w:val="22"/>
          <w:szCs w:val="22"/>
        </w:rPr>
      </w:pPr>
    </w:p>
    <w:p w:rsidR="00E61F81" w:rsidRPr="00B31653" w:rsidRDefault="00E61F81" w:rsidP="000E6459">
      <w:pPr>
        <w:suppressAutoHyphens/>
        <w:autoSpaceDE w:val="0"/>
        <w:autoSpaceDN w:val="0"/>
        <w:adjustRightInd w:val="0"/>
        <w:ind w:left="4180"/>
        <w:jc w:val="both"/>
        <w:rPr>
          <w:sz w:val="22"/>
          <w:szCs w:val="22"/>
        </w:rPr>
      </w:pPr>
    </w:p>
    <w:p w:rsidR="00E61F81" w:rsidRPr="00B31653" w:rsidRDefault="00E61F81" w:rsidP="000E6459">
      <w:pPr>
        <w:suppressAutoHyphens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E61F81" w:rsidRPr="00B31653" w:rsidRDefault="00E61F81" w:rsidP="000E6459">
      <w:pPr>
        <w:suppressAutoHyphens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B31653">
        <w:rPr>
          <w:b/>
          <w:sz w:val="22"/>
          <w:szCs w:val="22"/>
        </w:rPr>
        <w:t xml:space="preserve">РАБОЧАЯ ПРОГРАММА ДИСЦИПЛИНЫ </w:t>
      </w:r>
    </w:p>
    <w:p w:rsidR="00E61F81" w:rsidRPr="00B31653" w:rsidRDefault="00E61F81" w:rsidP="000E6459">
      <w:pPr>
        <w:suppressAutoHyphens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E61F81" w:rsidRPr="00B31653" w:rsidRDefault="00E61F81" w:rsidP="000E6459">
      <w:pPr>
        <w:jc w:val="center"/>
        <w:rPr>
          <w:sz w:val="22"/>
          <w:szCs w:val="22"/>
        </w:rPr>
      </w:pPr>
      <w:r w:rsidRPr="00B31653">
        <w:rPr>
          <w:b/>
          <w:sz w:val="22"/>
          <w:szCs w:val="22"/>
        </w:rPr>
        <w:t>Б1.О.07.01 Математический анализ и дифференциальные уравнения</w:t>
      </w:r>
    </w:p>
    <w:p w:rsidR="00E61F81" w:rsidRPr="00B31653" w:rsidRDefault="00E61F81" w:rsidP="000E6459">
      <w:pPr>
        <w:rPr>
          <w:sz w:val="22"/>
          <w:szCs w:val="22"/>
        </w:rPr>
      </w:pPr>
    </w:p>
    <w:p w:rsidR="00E61F81" w:rsidRPr="00B31653" w:rsidRDefault="00E61F81" w:rsidP="000E6459">
      <w:pPr>
        <w:tabs>
          <w:tab w:val="right" w:leader="underscore" w:pos="8505"/>
        </w:tabs>
        <w:rPr>
          <w:sz w:val="22"/>
          <w:szCs w:val="22"/>
        </w:rPr>
      </w:pPr>
    </w:p>
    <w:p w:rsidR="00E61F81" w:rsidRPr="00B31653" w:rsidRDefault="00E61F81" w:rsidP="000E6459">
      <w:pPr>
        <w:tabs>
          <w:tab w:val="right" w:leader="underscore" w:pos="8505"/>
        </w:tabs>
        <w:rPr>
          <w:sz w:val="22"/>
          <w:szCs w:val="22"/>
        </w:rPr>
      </w:pPr>
    </w:p>
    <w:p w:rsidR="00E61F81" w:rsidRPr="00B31653" w:rsidRDefault="00E61F81" w:rsidP="000E6459">
      <w:pPr>
        <w:tabs>
          <w:tab w:val="right" w:leader="underscore" w:pos="8505"/>
        </w:tabs>
        <w:rPr>
          <w:sz w:val="22"/>
          <w:szCs w:val="22"/>
        </w:rPr>
      </w:pPr>
    </w:p>
    <w:p w:rsidR="00E61F81" w:rsidRPr="00B31653" w:rsidRDefault="00E61F81" w:rsidP="000E6459">
      <w:pPr>
        <w:tabs>
          <w:tab w:val="right" w:leader="underscore" w:pos="8505"/>
        </w:tabs>
        <w:rPr>
          <w:sz w:val="22"/>
          <w:szCs w:val="22"/>
        </w:rPr>
      </w:pPr>
    </w:p>
    <w:p w:rsidR="001C0A25" w:rsidRDefault="001C0A25" w:rsidP="001C0A25">
      <w:pPr>
        <w:tabs>
          <w:tab w:val="right" w:leader="underscore" w:pos="8505"/>
        </w:tabs>
        <w:jc w:val="center"/>
      </w:pPr>
      <w:r>
        <w:t>Направление подготовки</w:t>
      </w:r>
      <w:r>
        <w:rPr>
          <w:b/>
        </w:rPr>
        <w:t xml:space="preserve"> 44.03.05 Педагогическое образование</w:t>
      </w:r>
      <w:r>
        <w:rPr>
          <w:b/>
        </w:rPr>
        <w:br/>
        <w:t>(с двумя профилями подготовки)</w:t>
      </w:r>
    </w:p>
    <w:p w:rsidR="001C0A25" w:rsidRDefault="001C0A25" w:rsidP="001C0A25">
      <w:pPr>
        <w:tabs>
          <w:tab w:val="right" w:leader="underscore" w:pos="8505"/>
        </w:tabs>
        <w:jc w:val="center"/>
      </w:pPr>
      <w:r>
        <w:t xml:space="preserve">Направленность (профиль) </w:t>
      </w:r>
      <w:r>
        <w:rPr>
          <w:b/>
        </w:rPr>
        <w:t>Информатика и математика</w:t>
      </w:r>
    </w:p>
    <w:p w:rsidR="001C0A25" w:rsidRDefault="001C0A25" w:rsidP="001C0A25">
      <w:pPr>
        <w:tabs>
          <w:tab w:val="left" w:pos="3822"/>
        </w:tabs>
        <w:jc w:val="center"/>
        <w:rPr>
          <w:bCs/>
        </w:rPr>
      </w:pPr>
    </w:p>
    <w:p w:rsidR="00CE574B" w:rsidRDefault="00CE574B" w:rsidP="00CE574B">
      <w:pPr>
        <w:tabs>
          <w:tab w:val="right" w:leader="underscore" w:pos="8505"/>
        </w:tabs>
        <w:spacing w:before="240"/>
        <w:jc w:val="center"/>
        <w:rPr>
          <w:szCs w:val="28"/>
        </w:rPr>
      </w:pPr>
      <w:r>
        <w:rPr>
          <w:szCs w:val="28"/>
        </w:rPr>
        <w:t>(год начала подготовки - 2022)</w:t>
      </w:r>
    </w:p>
    <w:p w:rsidR="00CE574B" w:rsidRDefault="00CE574B" w:rsidP="00CE574B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CE574B" w:rsidRDefault="00CE574B" w:rsidP="00CE574B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CE574B" w:rsidRDefault="00CE574B" w:rsidP="00CE574B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CE574B" w:rsidRDefault="00CE574B" w:rsidP="00CE574B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CE574B" w:rsidRDefault="00CE574B" w:rsidP="00CE574B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CE574B" w:rsidRDefault="00CE574B" w:rsidP="00CE574B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CE574B" w:rsidRDefault="00CE574B" w:rsidP="00CE574B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CE574B" w:rsidRDefault="00CE574B" w:rsidP="00CE574B">
      <w:pPr>
        <w:tabs>
          <w:tab w:val="right" w:leader="underscore" w:pos="8505"/>
        </w:tabs>
        <w:spacing w:before="240"/>
        <w:jc w:val="center"/>
        <w:rPr>
          <w:szCs w:val="28"/>
        </w:rPr>
      </w:pPr>
    </w:p>
    <w:p w:rsidR="00CE574B" w:rsidRDefault="00CE574B" w:rsidP="00CE574B">
      <w:pPr>
        <w:tabs>
          <w:tab w:val="right" w:leader="underscore" w:pos="8505"/>
        </w:tabs>
        <w:spacing w:before="240"/>
        <w:jc w:val="center"/>
        <w:rPr>
          <w:iCs/>
          <w:szCs w:val="28"/>
        </w:rPr>
      </w:pPr>
      <w:r>
        <w:rPr>
          <w:iCs/>
          <w:szCs w:val="28"/>
        </w:rPr>
        <w:t>Санкт-Петербург</w:t>
      </w:r>
    </w:p>
    <w:p w:rsidR="00CE574B" w:rsidRDefault="00CE574B" w:rsidP="00CE574B">
      <w:pPr>
        <w:tabs>
          <w:tab w:val="right" w:leader="underscore" w:pos="8505"/>
        </w:tabs>
        <w:spacing w:before="240"/>
        <w:jc w:val="center"/>
        <w:rPr>
          <w:iCs/>
          <w:szCs w:val="28"/>
        </w:rPr>
      </w:pPr>
      <w:r>
        <w:rPr>
          <w:iCs/>
          <w:szCs w:val="28"/>
        </w:rPr>
        <w:t>2022</w:t>
      </w:r>
    </w:p>
    <w:p w:rsidR="006D20BD" w:rsidRPr="00B31653" w:rsidRDefault="006D20BD" w:rsidP="000E6459">
      <w:pPr>
        <w:jc w:val="center"/>
        <w:rPr>
          <w:iCs/>
          <w:sz w:val="22"/>
          <w:szCs w:val="22"/>
        </w:rPr>
      </w:pPr>
      <w:bookmarkStart w:id="0" w:name="_GoBack"/>
      <w:bookmarkEnd w:id="0"/>
    </w:p>
    <w:p w:rsidR="003F458A" w:rsidRPr="00B31653" w:rsidRDefault="003F458A" w:rsidP="000E6459">
      <w:pPr>
        <w:tabs>
          <w:tab w:val="left" w:pos="708"/>
        </w:tabs>
        <w:ind w:left="-142" w:firstLine="142"/>
        <w:jc w:val="center"/>
        <w:rPr>
          <w:i/>
          <w:sz w:val="22"/>
          <w:szCs w:val="22"/>
        </w:rPr>
      </w:pPr>
      <w:r w:rsidRPr="00B31653">
        <w:rPr>
          <w:b/>
          <w:bCs/>
          <w:sz w:val="22"/>
          <w:szCs w:val="22"/>
        </w:rPr>
        <w:br w:type="page"/>
      </w:r>
    </w:p>
    <w:p w:rsidR="003F458A" w:rsidRPr="00B31653" w:rsidRDefault="003F458A" w:rsidP="000E6459">
      <w:pPr>
        <w:pStyle w:val="10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B31653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1. </w:t>
      </w:r>
      <w:r w:rsidR="00162958" w:rsidRPr="00B31653">
        <w:rPr>
          <w:rFonts w:ascii="Times New Roman" w:hAnsi="Times New Roman" w:cs="Times New Roman"/>
          <w:color w:val="auto"/>
          <w:sz w:val="22"/>
          <w:szCs w:val="22"/>
        </w:rPr>
        <w:t>ПЕРЕЧЕНЬ ПЛАНИРУЕМЫХ РЕЗУЛЬТАТОВ ОБУЧЕНИЯ ПО ДИСЦИПЛИНЕ</w:t>
      </w:r>
    </w:p>
    <w:p w:rsidR="007A7A17" w:rsidRPr="00B31653" w:rsidRDefault="003F458A" w:rsidP="000E6459">
      <w:pPr>
        <w:pStyle w:val="a"/>
        <w:numPr>
          <w:ilvl w:val="0"/>
          <w:numId w:val="0"/>
        </w:numPr>
        <w:spacing w:before="120" w:after="120" w:line="240" w:lineRule="auto"/>
        <w:ind w:firstLine="709"/>
        <w:rPr>
          <w:sz w:val="22"/>
          <w:szCs w:val="22"/>
        </w:rPr>
      </w:pPr>
      <w:r w:rsidRPr="00B31653">
        <w:rPr>
          <w:sz w:val="22"/>
          <w:szCs w:val="22"/>
        </w:rPr>
        <w:t>Процесс изучения дисциплины направлен на форм</w:t>
      </w:r>
      <w:r w:rsidR="00B977DB" w:rsidRPr="00B31653">
        <w:rPr>
          <w:sz w:val="22"/>
          <w:szCs w:val="22"/>
        </w:rPr>
        <w:t>ирование следующих компетенций: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84"/>
        <w:gridCol w:w="3155"/>
        <w:gridCol w:w="5115"/>
      </w:tblGrid>
      <w:tr w:rsidR="007A7A17" w:rsidRPr="00B31653" w:rsidTr="000E6459">
        <w:tc>
          <w:tcPr>
            <w:tcW w:w="0" w:type="auto"/>
            <w:vAlign w:val="center"/>
          </w:tcPr>
          <w:p w:rsidR="007A7A17" w:rsidRPr="00B31653" w:rsidRDefault="007A7A17" w:rsidP="000E6459">
            <w:pPr>
              <w:jc w:val="center"/>
              <w:rPr>
                <w:sz w:val="22"/>
                <w:szCs w:val="22"/>
              </w:rPr>
            </w:pPr>
            <w:r w:rsidRPr="00B31653">
              <w:rPr>
                <w:sz w:val="22"/>
                <w:szCs w:val="22"/>
              </w:rPr>
              <w:t>Индекс компетенции</w:t>
            </w:r>
          </w:p>
        </w:tc>
        <w:tc>
          <w:tcPr>
            <w:tcW w:w="0" w:type="auto"/>
            <w:vAlign w:val="center"/>
          </w:tcPr>
          <w:p w:rsidR="007A7A17" w:rsidRPr="00B31653" w:rsidRDefault="007A7A17" w:rsidP="000E6459">
            <w:pPr>
              <w:pStyle w:val="a5"/>
              <w:jc w:val="center"/>
              <w:rPr>
                <w:sz w:val="22"/>
                <w:szCs w:val="22"/>
              </w:rPr>
            </w:pPr>
            <w:r w:rsidRPr="00B31653">
              <w:rPr>
                <w:sz w:val="22"/>
                <w:szCs w:val="22"/>
              </w:rPr>
              <w:t>Содержание компетенции</w:t>
            </w:r>
          </w:p>
          <w:p w:rsidR="007A7A17" w:rsidRPr="00B31653" w:rsidRDefault="007A7A17" w:rsidP="000E6459">
            <w:pPr>
              <w:jc w:val="center"/>
              <w:rPr>
                <w:sz w:val="22"/>
                <w:szCs w:val="22"/>
              </w:rPr>
            </w:pPr>
            <w:r w:rsidRPr="00B31653">
              <w:rPr>
                <w:sz w:val="22"/>
                <w:szCs w:val="22"/>
              </w:rPr>
              <w:t>(или ее части)</w:t>
            </w:r>
          </w:p>
        </w:tc>
        <w:tc>
          <w:tcPr>
            <w:tcW w:w="0" w:type="auto"/>
            <w:vAlign w:val="center"/>
          </w:tcPr>
          <w:p w:rsidR="007A7A17" w:rsidRPr="00B31653" w:rsidRDefault="007A7A17" w:rsidP="000E6459">
            <w:pPr>
              <w:jc w:val="center"/>
              <w:rPr>
                <w:sz w:val="22"/>
                <w:szCs w:val="22"/>
              </w:rPr>
            </w:pPr>
            <w:r w:rsidRPr="00B31653">
              <w:rPr>
                <w:sz w:val="22"/>
                <w:szCs w:val="22"/>
              </w:rPr>
              <w:t>Индикаторы компетенций</w:t>
            </w:r>
          </w:p>
          <w:p w:rsidR="007A7A17" w:rsidRPr="00B31653" w:rsidRDefault="007A7A17" w:rsidP="000E6459">
            <w:pPr>
              <w:jc w:val="center"/>
              <w:rPr>
                <w:sz w:val="22"/>
                <w:szCs w:val="22"/>
              </w:rPr>
            </w:pPr>
            <w:r w:rsidRPr="00B31653">
              <w:rPr>
                <w:sz w:val="22"/>
                <w:szCs w:val="22"/>
              </w:rPr>
              <w:t>(код и содержание)</w:t>
            </w:r>
          </w:p>
        </w:tc>
      </w:tr>
      <w:tr w:rsidR="007A7A17" w:rsidRPr="00B31653" w:rsidTr="000E6459">
        <w:trPr>
          <w:trHeight w:val="573"/>
        </w:trPr>
        <w:tc>
          <w:tcPr>
            <w:tcW w:w="0" w:type="auto"/>
            <w:vMerge w:val="restart"/>
          </w:tcPr>
          <w:p w:rsidR="007A7A17" w:rsidRPr="00B31653" w:rsidRDefault="007A7A17" w:rsidP="000E6459">
            <w:pPr>
              <w:jc w:val="center"/>
              <w:rPr>
                <w:sz w:val="22"/>
                <w:szCs w:val="22"/>
              </w:rPr>
            </w:pPr>
            <w:r w:rsidRPr="00B31653">
              <w:rPr>
                <w:sz w:val="22"/>
                <w:szCs w:val="22"/>
              </w:rPr>
              <w:t>ОПК-8</w:t>
            </w:r>
          </w:p>
        </w:tc>
        <w:tc>
          <w:tcPr>
            <w:tcW w:w="0" w:type="auto"/>
            <w:vMerge w:val="restart"/>
          </w:tcPr>
          <w:p w:rsidR="007A7A17" w:rsidRPr="00B31653" w:rsidRDefault="007A7A17" w:rsidP="000E6459">
            <w:pPr>
              <w:pStyle w:val="a5"/>
              <w:jc w:val="both"/>
              <w:rPr>
                <w:sz w:val="22"/>
                <w:szCs w:val="22"/>
              </w:rPr>
            </w:pPr>
            <w:r w:rsidRPr="00B31653">
              <w:rPr>
                <w:sz w:val="22"/>
                <w:szCs w:val="22"/>
              </w:rPr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0" w:type="auto"/>
          </w:tcPr>
          <w:p w:rsidR="007A7A17" w:rsidRPr="00B31653" w:rsidRDefault="007A7A17" w:rsidP="000E6459">
            <w:pPr>
              <w:jc w:val="both"/>
              <w:rPr>
                <w:sz w:val="22"/>
                <w:szCs w:val="22"/>
              </w:rPr>
            </w:pPr>
            <w:r w:rsidRPr="00B31653">
              <w:rPr>
                <w:sz w:val="22"/>
                <w:szCs w:val="22"/>
              </w:rPr>
              <w:t xml:space="preserve">ОПК-8.1. Демонстрирует специальные научные знания в предметной области </w:t>
            </w:r>
          </w:p>
        </w:tc>
      </w:tr>
      <w:tr w:rsidR="007A7A17" w:rsidRPr="00B31653" w:rsidTr="000E6459">
        <w:trPr>
          <w:trHeight w:val="1120"/>
        </w:trPr>
        <w:tc>
          <w:tcPr>
            <w:tcW w:w="0" w:type="auto"/>
            <w:vMerge/>
          </w:tcPr>
          <w:p w:rsidR="007A7A17" w:rsidRPr="00B31653" w:rsidRDefault="007A7A17" w:rsidP="000E6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7A7A17" w:rsidRPr="00B31653" w:rsidRDefault="007A7A17" w:rsidP="000E6459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7A7A17" w:rsidRPr="00B31653" w:rsidRDefault="007A7A17" w:rsidP="000E6459">
            <w:pPr>
              <w:jc w:val="both"/>
              <w:rPr>
                <w:sz w:val="22"/>
                <w:szCs w:val="22"/>
              </w:rPr>
            </w:pPr>
            <w:r w:rsidRPr="00B31653">
              <w:rPr>
                <w:sz w:val="22"/>
                <w:szCs w:val="22"/>
              </w:rPr>
              <w:t>ОПК-8.2. Осуществляет трансформацию специальных научных знаний в соответствии с психофизиологическими, возрастными, познавательными особенностями обучающихся</w:t>
            </w:r>
          </w:p>
        </w:tc>
      </w:tr>
      <w:tr w:rsidR="007A7A17" w:rsidRPr="00B31653" w:rsidTr="000E6459">
        <w:trPr>
          <w:trHeight w:val="711"/>
        </w:trPr>
        <w:tc>
          <w:tcPr>
            <w:tcW w:w="0" w:type="auto"/>
            <w:vMerge/>
          </w:tcPr>
          <w:p w:rsidR="007A7A17" w:rsidRPr="00B31653" w:rsidRDefault="007A7A17" w:rsidP="000E6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7A7A17" w:rsidRPr="00B31653" w:rsidRDefault="007A7A17" w:rsidP="000E6459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7A7A17" w:rsidRPr="00B31653" w:rsidRDefault="007A7A17" w:rsidP="000E6459">
            <w:pPr>
              <w:jc w:val="both"/>
              <w:rPr>
                <w:sz w:val="22"/>
                <w:szCs w:val="22"/>
              </w:rPr>
            </w:pPr>
            <w:r w:rsidRPr="00B31653">
              <w:rPr>
                <w:sz w:val="22"/>
                <w:szCs w:val="22"/>
              </w:rPr>
              <w:t>ОПК-8.3. Владеет навыками осуществления урочной и внеурочной деятельности в соответствии с предметной областью</w:t>
            </w:r>
          </w:p>
        </w:tc>
      </w:tr>
      <w:tr w:rsidR="007A7A17" w:rsidRPr="00B31653" w:rsidTr="000E6459">
        <w:trPr>
          <w:trHeight w:val="1076"/>
        </w:trPr>
        <w:tc>
          <w:tcPr>
            <w:tcW w:w="0" w:type="auto"/>
            <w:vMerge w:val="restart"/>
          </w:tcPr>
          <w:p w:rsidR="007A7A17" w:rsidRPr="00B31653" w:rsidRDefault="007A7A17" w:rsidP="000E6459">
            <w:pPr>
              <w:jc w:val="center"/>
              <w:rPr>
                <w:sz w:val="22"/>
                <w:szCs w:val="22"/>
              </w:rPr>
            </w:pPr>
            <w:r w:rsidRPr="00B31653">
              <w:rPr>
                <w:sz w:val="22"/>
                <w:szCs w:val="22"/>
              </w:rPr>
              <w:t>ПК-3</w:t>
            </w:r>
          </w:p>
        </w:tc>
        <w:tc>
          <w:tcPr>
            <w:tcW w:w="0" w:type="auto"/>
            <w:vMerge w:val="restart"/>
          </w:tcPr>
          <w:p w:rsidR="007A7A17" w:rsidRPr="00B31653" w:rsidRDefault="007A7A17" w:rsidP="000E6459">
            <w:pPr>
              <w:jc w:val="both"/>
              <w:rPr>
                <w:sz w:val="22"/>
                <w:szCs w:val="22"/>
              </w:rPr>
            </w:pPr>
            <w:r w:rsidRPr="00B31653">
              <w:rPr>
                <w:sz w:val="22"/>
                <w:szCs w:val="22"/>
              </w:rPr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0" w:type="auto"/>
          </w:tcPr>
          <w:p w:rsidR="007A7A17" w:rsidRPr="00B31653" w:rsidRDefault="007A7A17" w:rsidP="000E6459">
            <w:pPr>
              <w:jc w:val="both"/>
              <w:rPr>
                <w:sz w:val="22"/>
                <w:szCs w:val="22"/>
              </w:rPr>
            </w:pPr>
            <w:r w:rsidRPr="00B31653">
              <w:rPr>
                <w:sz w:val="22"/>
                <w:szCs w:val="22"/>
              </w:rPr>
              <w:t>ПК-3.1. Знает необходимые для реализации образовательного процесса при обучении математике современные математические и методические теории</w:t>
            </w:r>
          </w:p>
        </w:tc>
      </w:tr>
      <w:tr w:rsidR="007A7A17" w:rsidRPr="00B31653" w:rsidTr="000E6459">
        <w:trPr>
          <w:trHeight w:val="1120"/>
        </w:trPr>
        <w:tc>
          <w:tcPr>
            <w:tcW w:w="0" w:type="auto"/>
            <w:vMerge/>
          </w:tcPr>
          <w:p w:rsidR="007A7A17" w:rsidRPr="00B31653" w:rsidRDefault="007A7A17" w:rsidP="000E6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7A7A17" w:rsidRPr="00B31653" w:rsidRDefault="007A7A17" w:rsidP="000E64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7A7A17" w:rsidRPr="00B31653" w:rsidRDefault="007A7A17" w:rsidP="000E6459">
            <w:pPr>
              <w:jc w:val="both"/>
              <w:rPr>
                <w:sz w:val="22"/>
                <w:szCs w:val="22"/>
              </w:rPr>
            </w:pPr>
            <w:r w:rsidRPr="00B31653">
              <w:rPr>
                <w:sz w:val="22"/>
                <w:szCs w:val="22"/>
              </w:rPr>
              <w:t>ПК-3.2. Умеет отбирать, анализировать необходимые для реализации образовательного процесса при обучении математике математические и методические теории</w:t>
            </w:r>
          </w:p>
        </w:tc>
      </w:tr>
      <w:tr w:rsidR="007A7A17" w:rsidRPr="00B31653" w:rsidTr="000E6459">
        <w:trPr>
          <w:trHeight w:val="1122"/>
        </w:trPr>
        <w:tc>
          <w:tcPr>
            <w:tcW w:w="0" w:type="auto"/>
            <w:vMerge/>
          </w:tcPr>
          <w:p w:rsidR="007A7A17" w:rsidRPr="00B31653" w:rsidRDefault="007A7A17" w:rsidP="000E6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7A7A17" w:rsidRPr="00B31653" w:rsidRDefault="007A7A17" w:rsidP="000E64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7A7A17" w:rsidRPr="00B31653" w:rsidRDefault="007A7A17" w:rsidP="000E6459">
            <w:pPr>
              <w:jc w:val="both"/>
              <w:rPr>
                <w:sz w:val="22"/>
                <w:szCs w:val="22"/>
              </w:rPr>
            </w:pPr>
            <w:r w:rsidRPr="00B31653">
              <w:rPr>
                <w:sz w:val="22"/>
                <w:szCs w:val="22"/>
              </w:rPr>
              <w:t>ПК-3.3. Владеет навыками применения предметных математических и методических знаний при реализации образовательного процесса по математике</w:t>
            </w:r>
          </w:p>
        </w:tc>
      </w:tr>
    </w:tbl>
    <w:p w:rsidR="003F458A" w:rsidRPr="00B31653" w:rsidRDefault="003F458A" w:rsidP="000E6459">
      <w:pPr>
        <w:pStyle w:val="1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31653">
        <w:rPr>
          <w:rFonts w:ascii="Times New Roman" w:hAnsi="Times New Roman" w:cs="Times New Roman"/>
          <w:color w:val="auto"/>
          <w:sz w:val="22"/>
          <w:szCs w:val="22"/>
        </w:rPr>
        <w:t xml:space="preserve">2. </w:t>
      </w:r>
      <w:r w:rsidR="007B7D4A" w:rsidRPr="00B31653">
        <w:rPr>
          <w:rFonts w:ascii="Times New Roman" w:hAnsi="Times New Roman" w:cs="Times New Roman"/>
          <w:caps/>
          <w:color w:val="auto"/>
          <w:sz w:val="22"/>
          <w:szCs w:val="22"/>
        </w:rPr>
        <w:t>Место дисциплины</w:t>
      </w:r>
      <w:r w:rsidRPr="00B31653">
        <w:rPr>
          <w:rFonts w:ascii="Times New Roman" w:hAnsi="Times New Roman" w:cs="Times New Roman"/>
          <w:caps/>
          <w:color w:val="auto"/>
          <w:sz w:val="22"/>
          <w:szCs w:val="22"/>
        </w:rPr>
        <w:t xml:space="preserve"> в структуре ОП</w:t>
      </w:r>
    </w:p>
    <w:p w:rsidR="006D2850" w:rsidRPr="00B31653" w:rsidRDefault="006D2850" w:rsidP="000E6459">
      <w:pPr>
        <w:spacing w:before="240"/>
        <w:ind w:firstLine="709"/>
        <w:jc w:val="both"/>
        <w:rPr>
          <w:sz w:val="22"/>
          <w:szCs w:val="22"/>
        </w:rPr>
      </w:pPr>
      <w:r w:rsidRPr="00B31653">
        <w:rPr>
          <w:sz w:val="22"/>
          <w:szCs w:val="22"/>
        </w:rPr>
        <w:t>Дисциплина «Математический анализ и дифференциальные ур</w:t>
      </w:r>
      <w:r w:rsidR="007D788D" w:rsidRPr="00B31653">
        <w:rPr>
          <w:sz w:val="22"/>
          <w:szCs w:val="22"/>
        </w:rPr>
        <w:t xml:space="preserve">авнения» относится </w:t>
      </w:r>
      <w:r w:rsidR="005235A2" w:rsidRPr="00B31653">
        <w:rPr>
          <w:sz w:val="22"/>
          <w:szCs w:val="22"/>
        </w:rPr>
        <w:t>к обязательной части.</w:t>
      </w:r>
    </w:p>
    <w:p w:rsidR="006D2850" w:rsidRPr="00B31653" w:rsidRDefault="006D2850" w:rsidP="000E6459">
      <w:pPr>
        <w:ind w:firstLine="709"/>
        <w:jc w:val="both"/>
        <w:rPr>
          <w:sz w:val="22"/>
          <w:szCs w:val="22"/>
        </w:rPr>
      </w:pPr>
      <w:r w:rsidRPr="00B31653">
        <w:rPr>
          <w:sz w:val="22"/>
          <w:szCs w:val="22"/>
        </w:rPr>
        <w:t>Для освоения дисциплины «Математический анализ и дифференциальные уравнения» студенты используют знания, умения и виды деятельности, сформированные в процессе изучения предмета «Математика» на предыдущем уровне образования.</w:t>
      </w:r>
    </w:p>
    <w:p w:rsidR="00CF5C26" w:rsidRPr="00B31653" w:rsidRDefault="006D2850" w:rsidP="000E6459">
      <w:pPr>
        <w:ind w:firstLine="709"/>
        <w:jc w:val="both"/>
        <w:rPr>
          <w:sz w:val="22"/>
          <w:szCs w:val="22"/>
        </w:rPr>
      </w:pPr>
      <w:r w:rsidRPr="00B31653">
        <w:rPr>
          <w:sz w:val="22"/>
          <w:szCs w:val="22"/>
        </w:rPr>
        <w:t>Освоение данной дисциплины является необходимой основой для последующего изучения теоретических дисциплин вариативной части, в том числе «Теория вероятностей и мат</w:t>
      </w:r>
      <w:r w:rsidR="0066596C" w:rsidRPr="00B31653">
        <w:rPr>
          <w:sz w:val="22"/>
          <w:szCs w:val="22"/>
        </w:rPr>
        <w:t>ематическая статистика», «Математические методы решения физических задач</w:t>
      </w:r>
      <w:r w:rsidRPr="00B31653">
        <w:rPr>
          <w:sz w:val="22"/>
          <w:szCs w:val="22"/>
        </w:rPr>
        <w:t xml:space="preserve">», </w:t>
      </w:r>
      <w:r w:rsidR="0066596C" w:rsidRPr="00B31653">
        <w:rPr>
          <w:sz w:val="22"/>
          <w:szCs w:val="22"/>
        </w:rPr>
        <w:t>«Теория функций комплексного переменного», «Теория функций вещественного переменного».</w:t>
      </w:r>
    </w:p>
    <w:p w:rsidR="003F458A" w:rsidRPr="00B31653" w:rsidRDefault="003F458A" w:rsidP="000E6459">
      <w:pPr>
        <w:ind w:firstLine="709"/>
        <w:jc w:val="both"/>
        <w:rPr>
          <w:sz w:val="22"/>
          <w:szCs w:val="22"/>
        </w:rPr>
      </w:pPr>
      <w:r w:rsidRPr="00B31653">
        <w:rPr>
          <w:sz w:val="22"/>
          <w:szCs w:val="22"/>
        </w:rPr>
        <w:t>После изучения дисциплины обучающиеся смогут использовать сформированные компетенции в процессе выполнения выпускной квалификационной работы (ВКР).</w:t>
      </w:r>
    </w:p>
    <w:p w:rsidR="006F6720" w:rsidRPr="00B31653" w:rsidRDefault="006F6720" w:rsidP="000E6459">
      <w:pPr>
        <w:shd w:val="clear" w:color="auto" w:fill="FFFFFF"/>
        <w:ind w:firstLine="709"/>
        <w:jc w:val="both"/>
        <w:rPr>
          <w:b/>
          <w:sz w:val="22"/>
          <w:szCs w:val="22"/>
        </w:rPr>
      </w:pPr>
      <w:r w:rsidRPr="00B31653">
        <w:rPr>
          <w:b/>
          <w:bCs/>
          <w:spacing w:val="-16"/>
          <w:sz w:val="22"/>
          <w:szCs w:val="22"/>
        </w:rPr>
        <w:t>Целью</w:t>
      </w:r>
      <w:r w:rsidRPr="00B31653">
        <w:rPr>
          <w:bCs/>
          <w:spacing w:val="-16"/>
          <w:sz w:val="22"/>
          <w:szCs w:val="22"/>
        </w:rPr>
        <w:t xml:space="preserve"> освоения дисциплины «Математический анализ и дифференциальные уравнения»</w:t>
      </w:r>
      <w:r w:rsidRPr="00B31653">
        <w:rPr>
          <w:sz w:val="22"/>
          <w:szCs w:val="22"/>
        </w:rPr>
        <w:t xml:space="preserve"> является формирование систематизированных знаний в области математического анализа, формирование представлений о понятиях и методах теории обыкновенных дифференциальных уравнений, об их месте и роли в системе математических наук с учетом содержательной специфики предмета «Алгебра и начала анализа» в общеобразовательной школе.</w:t>
      </w:r>
    </w:p>
    <w:p w:rsidR="006F6720" w:rsidRPr="00B31653" w:rsidRDefault="006F6720" w:rsidP="000E6459">
      <w:pPr>
        <w:ind w:firstLine="709"/>
        <w:jc w:val="both"/>
        <w:rPr>
          <w:sz w:val="22"/>
          <w:szCs w:val="22"/>
        </w:rPr>
      </w:pPr>
      <w:r w:rsidRPr="00B31653">
        <w:rPr>
          <w:b/>
          <w:sz w:val="22"/>
          <w:szCs w:val="22"/>
        </w:rPr>
        <w:t>Задачи</w:t>
      </w:r>
      <w:r w:rsidRPr="00B31653">
        <w:rPr>
          <w:sz w:val="22"/>
          <w:szCs w:val="22"/>
        </w:rPr>
        <w:t xml:space="preserve"> освоения дисциплины:</w:t>
      </w:r>
    </w:p>
    <w:p w:rsidR="006F6720" w:rsidRPr="00B31653" w:rsidRDefault="006F6720" w:rsidP="000E6459">
      <w:pPr>
        <w:ind w:firstLine="709"/>
        <w:jc w:val="both"/>
        <w:rPr>
          <w:sz w:val="22"/>
          <w:szCs w:val="22"/>
        </w:rPr>
      </w:pPr>
      <w:r w:rsidRPr="00B31653">
        <w:rPr>
          <w:sz w:val="22"/>
          <w:szCs w:val="22"/>
        </w:rPr>
        <w:t>- рассмотреть основные разделы математического анализа, необходимые студентам в процессе профессиональной подготовки по данной специальности;</w:t>
      </w:r>
    </w:p>
    <w:p w:rsidR="006F6720" w:rsidRPr="00B31653" w:rsidRDefault="006F6720" w:rsidP="000E6459">
      <w:pPr>
        <w:ind w:firstLine="709"/>
        <w:jc w:val="both"/>
        <w:rPr>
          <w:sz w:val="22"/>
          <w:szCs w:val="22"/>
        </w:rPr>
      </w:pPr>
      <w:r w:rsidRPr="00B31653">
        <w:rPr>
          <w:sz w:val="22"/>
          <w:szCs w:val="22"/>
        </w:rPr>
        <w:t>- установить основные подходы к описанию математических объектов;</w:t>
      </w:r>
    </w:p>
    <w:p w:rsidR="006F6720" w:rsidRPr="00B31653" w:rsidRDefault="006F6720" w:rsidP="000E6459">
      <w:pPr>
        <w:ind w:firstLine="709"/>
        <w:jc w:val="both"/>
        <w:rPr>
          <w:sz w:val="22"/>
          <w:szCs w:val="22"/>
        </w:rPr>
      </w:pPr>
      <w:r w:rsidRPr="00B31653">
        <w:rPr>
          <w:sz w:val="22"/>
          <w:szCs w:val="22"/>
        </w:rPr>
        <w:t>- изучить основные методы решения математических и прикладных задач с использованием средств дифференциального и интегрального исчислений;</w:t>
      </w:r>
    </w:p>
    <w:p w:rsidR="006F6720" w:rsidRPr="00B31653" w:rsidRDefault="006F6720" w:rsidP="000E6459">
      <w:pPr>
        <w:ind w:firstLine="709"/>
        <w:jc w:val="both"/>
        <w:rPr>
          <w:sz w:val="22"/>
          <w:szCs w:val="22"/>
        </w:rPr>
      </w:pPr>
      <w:r w:rsidRPr="00B31653">
        <w:rPr>
          <w:sz w:val="22"/>
          <w:szCs w:val="22"/>
        </w:rPr>
        <w:t>- обеспечить навыки применения данных знаний в будущей практической деятельности.</w:t>
      </w:r>
    </w:p>
    <w:p w:rsidR="003F458A" w:rsidRPr="00B31653" w:rsidRDefault="003F458A" w:rsidP="000E6459">
      <w:pPr>
        <w:pStyle w:val="10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B31653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3. </w:t>
      </w:r>
      <w:r w:rsidRPr="00B31653">
        <w:rPr>
          <w:rFonts w:ascii="Times New Roman" w:hAnsi="Times New Roman" w:cs="Times New Roman"/>
          <w:caps/>
          <w:color w:val="auto"/>
          <w:sz w:val="22"/>
          <w:szCs w:val="22"/>
        </w:rPr>
        <w:t>Объем дисциплины и виды учебной работы</w:t>
      </w:r>
    </w:p>
    <w:p w:rsidR="00CF5C26" w:rsidRPr="00B31653" w:rsidRDefault="003F458A" w:rsidP="000E6459">
      <w:pPr>
        <w:spacing w:before="240" w:after="120"/>
        <w:ind w:firstLine="720"/>
        <w:jc w:val="both"/>
        <w:rPr>
          <w:sz w:val="22"/>
          <w:szCs w:val="22"/>
        </w:rPr>
      </w:pPr>
      <w:r w:rsidRPr="00B31653">
        <w:rPr>
          <w:sz w:val="22"/>
          <w:szCs w:val="22"/>
        </w:rPr>
        <w:t xml:space="preserve">Общая трудоемкость освоения дисциплины составляет </w:t>
      </w:r>
      <w:r w:rsidR="009450DC" w:rsidRPr="00B31653">
        <w:rPr>
          <w:sz w:val="22"/>
          <w:szCs w:val="22"/>
        </w:rPr>
        <w:t>12</w:t>
      </w:r>
      <w:r w:rsidR="006857A1" w:rsidRPr="00B31653">
        <w:rPr>
          <w:sz w:val="22"/>
          <w:szCs w:val="22"/>
        </w:rPr>
        <w:t xml:space="preserve"> зачетных единиц</w:t>
      </w:r>
      <w:r w:rsidRPr="00B31653">
        <w:rPr>
          <w:sz w:val="22"/>
          <w:szCs w:val="22"/>
        </w:rPr>
        <w:t xml:space="preserve">, </w:t>
      </w:r>
      <w:r w:rsidR="009450DC" w:rsidRPr="00B31653">
        <w:rPr>
          <w:sz w:val="22"/>
          <w:szCs w:val="22"/>
        </w:rPr>
        <w:t>432 </w:t>
      </w:r>
      <w:r w:rsidR="00162958" w:rsidRPr="00B31653">
        <w:rPr>
          <w:sz w:val="22"/>
          <w:szCs w:val="22"/>
        </w:rPr>
        <w:t>академических</w:t>
      </w:r>
      <w:r w:rsidRPr="00B31653">
        <w:rPr>
          <w:sz w:val="22"/>
          <w:szCs w:val="22"/>
        </w:rPr>
        <w:t xml:space="preserve"> часа.</w:t>
      </w:r>
    </w:p>
    <w:p w:rsidR="00D36834" w:rsidRPr="00B35950" w:rsidRDefault="00D36834" w:rsidP="00B35950">
      <w:pPr>
        <w:rPr>
          <w:bCs/>
        </w:rPr>
      </w:pPr>
      <w:r w:rsidRPr="00B35950">
        <w:rPr>
          <w:bCs/>
        </w:rPr>
        <w:t>Очная форма обучения</w:t>
      </w:r>
    </w:p>
    <w:tbl>
      <w:tblPr>
        <w:tblW w:w="5000" w:type="pct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CellMar>
          <w:left w:w="122" w:type="dxa"/>
        </w:tblCellMar>
        <w:tblLook w:val="04A0" w:firstRow="1" w:lastRow="0" w:firstColumn="1" w:lastColumn="0" w:noHBand="0" w:noVBand="1"/>
      </w:tblPr>
      <w:tblGrid>
        <w:gridCol w:w="6862"/>
        <w:gridCol w:w="1364"/>
        <w:gridCol w:w="1642"/>
      </w:tblGrid>
      <w:tr w:rsidR="00D36834" w:rsidRPr="00B31653" w:rsidTr="00D36834">
        <w:trPr>
          <w:trHeight w:val="247"/>
        </w:trPr>
        <w:tc>
          <w:tcPr>
            <w:tcW w:w="3477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D36834" w:rsidRPr="00B31653" w:rsidRDefault="00D36834" w:rsidP="000E6459">
            <w:pPr>
              <w:pStyle w:val="a5"/>
              <w:jc w:val="center"/>
              <w:rPr>
                <w:i/>
                <w:iCs/>
                <w:sz w:val="22"/>
                <w:szCs w:val="22"/>
              </w:rPr>
            </w:pPr>
            <w:r w:rsidRPr="00B31653">
              <w:rPr>
                <w:sz w:val="22"/>
                <w:szCs w:val="22"/>
              </w:rPr>
              <w:t>Вид учебной работы</w:t>
            </w:r>
          </w:p>
        </w:tc>
        <w:tc>
          <w:tcPr>
            <w:tcW w:w="15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D36834" w:rsidRPr="00B31653" w:rsidRDefault="00D36834" w:rsidP="000E6459">
            <w:pPr>
              <w:pStyle w:val="a5"/>
              <w:ind w:hanging="3"/>
              <w:jc w:val="center"/>
              <w:rPr>
                <w:sz w:val="22"/>
                <w:szCs w:val="22"/>
              </w:rPr>
            </w:pPr>
            <w:r w:rsidRPr="00B31653">
              <w:rPr>
                <w:sz w:val="22"/>
                <w:szCs w:val="22"/>
              </w:rPr>
              <w:t>Трудоемкость в акад.час</w:t>
            </w:r>
          </w:p>
        </w:tc>
      </w:tr>
      <w:tr w:rsidR="00D36834" w:rsidRPr="00B31653" w:rsidTr="00D36834">
        <w:trPr>
          <w:trHeight w:val="247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D36834" w:rsidRPr="00B31653" w:rsidRDefault="00D36834" w:rsidP="000E6459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9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36834" w:rsidRPr="00B31653" w:rsidRDefault="00D36834" w:rsidP="000E6459">
            <w:pPr>
              <w:pStyle w:val="a5"/>
              <w:ind w:hanging="3"/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D36834" w:rsidRPr="00B31653" w:rsidRDefault="00D36834" w:rsidP="000E6459">
            <w:pPr>
              <w:pStyle w:val="a5"/>
              <w:ind w:hanging="3"/>
              <w:jc w:val="center"/>
              <w:rPr>
                <w:sz w:val="22"/>
                <w:szCs w:val="22"/>
              </w:rPr>
            </w:pPr>
            <w:r w:rsidRPr="00B31653">
              <w:rPr>
                <w:sz w:val="22"/>
                <w:szCs w:val="22"/>
              </w:rPr>
              <w:t>Практическая подготовка</w:t>
            </w:r>
          </w:p>
        </w:tc>
      </w:tr>
      <w:tr w:rsidR="00D36834" w:rsidRPr="00B31653" w:rsidTr="00D36834">
        <w:trPr>
          <w:trHeight w:val="239"/>
        </w:trPr>
        <w:tc>
          <w:tcPr>
            <w:tcW w:w="3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D36834" w:rsidRPr="00B31653" w:rsidRDefault="00D36834" w:rsidP="000E6459">
            <w:pPr>
              <w:ind w:left="57"/>
              <w:rPr>
                <w:sz w:val="22"/>
                <w:szCs w:val="22"/>
              </w:rPr>
            </w:pPr>
            <w:r w:rsidRPr="00B31653">
              <w:rPr>
                <w:b/>
                <w:sz w:val="22"/>
                <w:szCs w:val="22"/>
              </w:rPr>
              <w:t>Контактная работа (аудиторные занятия) (всего):</w:t>
            </w:r>
          </w:p>
        </w:tc>
        <w:tc>
          <w:tcPr>
            <w:tcW w:w="15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D36834" w:rsidRPr="00B35950" w:rsidRDefault="00D36834" w:rsidP="000E6459">
            <w:pPr>
              <w:ind w:hanging="3"/>
              <w:jc w:val="center"/>
              <w:rPr>
                <w:sz w:val="22"/>
                <w:szCs w:val="22"/>
              </w:rPr>
            </w:pPr>
            <w:r w:rsidRPr="00B35950">
              <w:rPr>
                <w:sz w:val="22"/>
                <w:szCs w:val="22"/>
              </w:rPr>
              <w:t>156</w:t>
            </w:r>
          </w:p>
        </w:tc>
      </w:tr>
      <w:tr w:rsidR="00D36834" w:rsidRPr="00B31653" w:rsidTr="00D36834">
        <w:tc>
          <w:tcPr>
            <w:tcW w:w="3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D36834" w:rsidRPr="00B31653" w:rsidRDefault="00D36834" w:rsidP="000E6459">
            <w:pPr>
              <w:pStyle w:val="a5"/>
              <w:ind w:left="57"/>
              <w:rPr>
                <w:sz w:val="22"/>
                <w:szCs w:val="22"/>
              </w:rPr>
            </w:pPr>
            <w:r w:rsidRPr="00B31653">
              <w:rPr>
                <w:sz w:val="22"/>
                <w:szCs w:val="22"/>
              </w:rPr>
              <w:t>в том числе:</w:t>
            </w:r>
          </w:p>
        </w:tc>
        <w:tc>
          <w:tcPr>
            <w:tcW w:w="15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36834" w:rsidRPr="00B35950" w:rsidRDefault="00D36834" w:rsidP="000E6459">
            <w:pPr>
              <w:pStyle w:val="a5"/>
              <w:snapToGrid w:val="0"/>
              <w:ind w:hanging="3"/>
              <w:jc w:val="center"/>
              <w:rPr>
                <w:sz w:val="22"/>
                <w:szCs w:val="22"/>
              </w:rPr>
            </w:pPr>
          </w:p>
        </w:tc>
      </w:tr>
      <w:tr w:rsidR="00D36834" w:rsidRPr="00B31653" w:rsidTr="00D36834">
        <w:tc>
          <w:tcPr>
            <w:tcW w:w="3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D36834" w:rsidRPr="00B31653" w:rsidRDefault="00D36834" w:rsidP="000E6459">
            <w:pPr>
              <w:pStyle w:val="a5"/>
              <w:ind w:left="57"/>
              <w:rPr>
                <w:sz w:val="22"/>
                <w:szCs w:val="22"/>
              </w:rPr>
            </w:pPr>
            <w:r w:rsidRPr="00B31653">
              <w:rPr>
                <w:sz w:val="22"/>
                <w:szCs w:val="22"/>
              </w:rPr>
              <w:t>Лекции</w:t>
            </w:r>
          </w:p>
        </w:tc>
        <w:tc>
          <w:tcPr>
            <w:tcW w:w="69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  <w:hideMark/>
          </w:tcPr>
          <w:p w:rsidR="00D36834" w:rsidRPr="00B35950" w:rsidRDefault="00D36834" w:rsidP="000E6459">
            <w:pPr>
              <w:ind w:hanging="3"/>
              <w:jc w:val="center"/>
              <w:rPr>
                <w:sz w:val="22"/>
                <w:szCs w:val="22"/>
              </w:rPr>
            </w:pPr>
            <w:r w:rsidRPr="00B35950">
              <w:rPr>
                <w:sz w:val="22"/>
                <w:szCs w:val="22"/>
              </w:rPr>
              <w:t>64</w:t>
            </w:r>
          </w:p>
        </w:tc>
        <w:tc>
          <w:tcPr>
            <w:tcW w:w="8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  <w:hideMark/>
          </w:tcPr>
          <w:p w:rsidR="00D36834" w:rsidRPr="00B35950" w:rsidRDefault="00D36834" w:rsidP="000E6459">
            <w:pPr>
              <w:ind w:hanging="3"/>
              <w:jc w:val="center"/>
              <w:rPr>
                <w:sz w:val="22"/>
                <w:szCs w:val="22"/>
              </w:rPr>
            </w:pPr>
            <w:r w:rsidRPr="00B35950">
              <w:rPr>
                <w:sz w:val="22"/>
                <w:szCs w:val="22"/>
              </w:rPr>
              <w:t>-</w:t>
            </w:r>
          </w:p>
        </w:tc>
      </w:tr>
      <w:tr w:rsidR="00D36834" w:rsidRPr="00B31653" w:rsidTr="00D36834">
        <w:tc>
          <w:tcPr>
            <w:tcW w:w="3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D36834" w:rsidRPr="00B31653" w:rsidRDefault="00D36834" w:rsidP="000E6459">
            <w:pPr>
              <w:pStyle w:val="a5"/>
              <w:ind w:left="57"/>
              <w:rPr>
                <w:sz w:val="22"/>
                <w:szCs w:val="22"/>
              </w:rPr>
            </w:pPr>
            <w:r w:rsidRPr="00B31653">
              <w:rPr>
                <w:sz w:val="22"/>
                <w:szCs w:val="22"/>
              </w:rPr>
              <w:t>Лабораторные работы / Практические занятия (в т.ч. зачет)</w:t>
            </w:r>
          </w:p>
        </w:tc>
        <w:tc>
          <w:tcPr>
            <w:tcW w:w="69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  <w:hideMark/>
          </w:tcPr>
          <w:p w:rsidR="00D36834" w:rsidRPr="00B35950" w:rsidRDefault="00D36834" w:rsidP="000E6459">
            <w:pPr>
              <w:ind w:hanging="3"/>
              <w:jc w:val="center"/>
              <w:rPr>
                <w:sz w:val="22"/>
                <w:szCs w:val="22"/>
              </w:rPr>
            </w:pPr>
            <w:r w:rsidRPr="00B35950">
              <w:rPr>
                <w:sz w:val="22"/>
                <w:szCs w:val="22"/>
              </w:rPr>
              <w:t>-/92</w:t>
            </w:r>
          </w:p>
        </w:tc>
        <w:tc>
          <w:tcPr>
            <w:tcW w:w="8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  <w:hideMark/>
          </w:tcPr>
          <w:p w:rsidR="00D36834" w:rsidRPr="00B35950" w:rsidRDefault="00D36834" w:rsidP="000E6459">
            <w:pPr>
              <w:ind w:hanging="3"/>
              <w:jc w:val="center"/>
              <w:rPr>
                <w:sz w:val="22"/>
                <w:szCs w:val="22"/>
              </w:rPr>
            </w:pPr>
            <w:r w:rsidRPr="00B35950">
              <w:rPr>
                <w:sz w:val="22"/>
                <w:szCs w:val="22"/>
              </w:rPr>
              <w:t>-/-</w:t>
            </w:r>
          </w:p>
        </w:tc>
      </w:tr>
      <w:tr w:rsidR="00D36834" w:rsidRPr="00B31653" w:rsidTr="00D36834">
        <w:tc>
          <w:tcPr>
            <w:tcW w:w="3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D36834" w:rsidRPr="00B31653" w:rsidRDefault="00D36834" w:rsidP="000E6459">
            <w:pPr>
              <w:pStyle w:val="a5"/>
              <w:ind w:left="57"/>
              <w:rPr>
                <w:sz w:val="22"/>
                <w:szCs w:val="22"/>
              </w:rPr>
            </w:pPr>
            <w:r w:rsidRPr="00B31653">
              <w:rPr>
                <w:b/>
                <w:bCs/>
                <w:sz w:val="22"/>
                <w:szCs w:val="22"/>
              </w:rPr>
              <w:t>Самостоятельная работа (всего)</w:t>
            </w:r>
          </w:p>
        </w:tc>
        <w:tc>
          <w:tcPr>
            <w:tcW w:w="15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vAlign w:val="bottom"/>
            <w:hideMark/>
          </w:tcPr>
          <w:p w:rsidR="00D36834" w:rsidRPr="00B35950" w:rsidRDefault="00D36834" w:rsidP="000E6459">
            <w:pPr>
              <w:ind w:hanging="3"/>
              <w:jc w:val="center"/>
              <w:rPr>
                <w:sz w:val="22"/>
                <w:szCs w:val="22"/>
              </w:rPr>
            </w:pPr>
            <w:r w:rsidRPr="00B35950">
              <w:rPr>
                <w:sz w:val="22"/>
                <w:szCs w:val="22"/>
              </w:rPr>
              <w:t>195</w:t>
            </w:r>
          </w:p>
        </w:tc>
      </w:tr>
      <w:tr w:rsidR="00D36834" w:rsidRPr="00B31653" w:rsidTr="00D36834">
        <w:tc>
          <w:tcPr>
            <w:tcW w:w="3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D36834" w:rsidRPr="00B31653" w:rsidRDefault="00D36834" w:rsidP="000E6459">
            <w:pPr>
              <w:pStyle w:val="a5"/>
              <w:ind w:left="57"/>
              <w:rPr>
                <w:sz w:val="22"/>
                <w:szCs w:val="22"/>
              </w:rPr>
            </w:pPr>
            <w:r w:rsidRPr="00B31653">
              <w:rPr>
                <w:b/>
                <w:sz w:val="22"/>
                <w:szCs w:val="22"/>
              </w:rPr>
              <w:t>Вид промежуточной аттестации (экзамен):</w:t>
            </w:r>
          </w:p>
        </w:tc>
        <w:tc>
          <w:tcPr>
            <w:tcW w:w="15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D36834" w:rsidRPr="00B35950" w:rsidRDefault="00D36834" w:rsidP="000E6459">
            <w:pPr>
              <w:jc w:val="center"/>
              <w:rPr>
                <w:sz w:val="22"/>
                <w:szCs w:val="22"/>
              </w:rPr>
            </w:pPr>
            <w:r w:rsidRPr="00B35950">
              <w:rPr>
                <w:sz w:val="22"/>
                <w:szCs w:val="22"/>
              </w:rPr>
              <w:t>81</w:t>
            </w:r>
          </w:p>
        </w:tc>
      </w:tr>
      <w:tr w:rsidR="00D36834" w:rsidRPr="00B31653" w:rsidTr="00D36834">
        <w:tc>
          <w:tcPr>
            <w:tcW w:w="3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D36834" w:rsidRPr="00B31653" w:rsidRDefault="00D36834" w:rsidP="000E6459">
            <w:pPr>
              <w:pStyle w:val="a5"/>
              <w:ind w:left="57"/>
              <w:rPr>
                <w:sz w:val="22"/>
                <w:szCs w:val="22"/>
              </w:rPr>
            </w:pPr>
            <w:r w:rsidRPr="00B31653">
              <w:rPr>
                <w:sz w:val="22"/>
                <w:szCs w:val="22"/>
              </w:rPr>
              <w:t>контактная работа</w:t>
            </w:r>
          </w:p>
        </w:tc>
        <w:tc>
          <w:tcPr>
            <w:tcW w:w="15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D36834" w:rsidRPr="00B35950" w:rsidRDefault="00D36834" w:rsidP="000E6459">
            <w:pPr>
              <w:jc w:val="center"/>
              <w:rPr>
                <w:sz w:val="22"/>
                <w:szCs w:val="22"/>
              </w:rPr>
            </w:pPr>
            <w:r w:rsidRPr="00B35950">
              <w:rPr>
                <w:sz w:val="22"/>
                <w:szCs w:val="22"/>
              </w:rPr>
              <w:t>7,05</w:t>
            </w:r>
          </w:p>
        </w:tc>
      </w:tr>
      <w:tr w:rsidR="00D36834" w:rsidRPr="00B31653" w:rsidTr="00D36834">
        <w:tc>
          <w:tcPr>
            <w:tcW w:w="3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D36834" w:rsidRPr="00B31653" w:rsidRDefault="00D36834" w:rsidP="000E6459">
            <w:pPr>
              <w:pStyle w:val="a5"/>
              <w:ind w:left="57"/>
              <w:rPr>
                <w:sz w:val="22"/>
                <w:szCs w:val="22"/>
              </w:rPr>
            </w:pPr>
            <w:r w:rsidRPr="00B31653">
              <w:rPr>
                <w:sz w:val="22"/>
                <w:szCs w:val="22"/>
              </w:rPr>
              <w:t>самостоятельная работа по подготовке к экзамену</w:t>
            </w:r>
          </w:p>
        </w:tc>
        <w:tc>
          <w:tcPr>
            <w:tcW w:w="15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D36834" w:rsidRPr="00B35950" w:rsidRDefault="00D36834" w:rsidP="000E6459">
            <w:pPr>
              <w:jc w:val="center"/>
              <w:rPr>
                <w:sz w:val="22"/>
                <w:szCs w:val="22"/>
              </w:rPr>
            </w:pPr>
            <w:r w:rsidRPr="00B35950">
              <w:rPr>
                <w:sz w:val="22"/>
                <w:szCs w:val="22"/>
              </w:rPr>
              <w:t>73,95</w:t>
            </w:r>
          </w:p>
        </w:tc>
      </w:tr>
      <w:tr w:rsidR="00D36834" w:rsidRPr="00B31653" w:rsidTr="00D36834">
        <w:trPr>
          <w:trHeight w:val="173"/>
        </w:trPr>
        <w:tc>
          <w:tcPr>
            <w:tcW w:w="34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D36834" w:rsidRPr="00B31653" w:rsidRDefault="00D36834" w:rsidP="000E6459">
            <w:pPr>
              <w:pStyle w:val="a5"/>
              <w:ind w:left="57"/>
              <w:rPr>
                <w:sz w:val="22"/>
                <w:szCs w:val="22"/>
              </w:rPr>
            </w:pPr>
            <w:r w:rsidRPr="00B31653">
              <w:rPr>
                <w:b/>
                <w:sz w:val="22"/>
                <w:szCs w:val="22"/>
              </w:rPr>
              <w:t>Общая трудоемкость дисциплины (в час. /з.е.)</w:t>
            </w:r>
          </w:p>
        </w:tc>
        <w:tc>
          <w:tcPr>
            <w:tcW w:w="152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D36834" w:rsidRPr="00B35950" w:rsidRDefault="00D36834" w:rsidP="000E6459">
            <w:pPr>
              <w:pStyle w:val="a5"/>
              <w:ind w:hanging="3"/>
              <w:jc w:val="center"/>
              <w:rPr>
                <w:sz w:val="22"/>
                <w:szCs w:val="22"/>
              </w:rPr>
            </w:pPr>
            <w:r w:rsidRPr="00B35950">
              <w:rPr>
                <w:sz w:val="22"/>
                <w:szCs w:val="22"/>
              </w:rPr>
              <w:t>432/12</w:t>
            </w:r>
          </w:p>
        </w:tc>
      </w:tr>
    </w:tbl>
    <w:p w:rsidR="00B35950" w:rsidRDefault="00B35950" w:rsidP="00B35950">
      <w:pPr>
        <w:rPr>
          <w:bCs/>
        </w:rPr>
      </w:pPr>
    </w:p>
    <w:p w:rsidR="00B35950" w:rsidRPr="00B35950" w:rsidRDefault="00B35950" w:rsidP="00B35950">
      <w:pPr>
        <w:rPr>
          <w:bCs/>
          <w:sz w:val="22"/>
        </w:rPr>
      </w:pPr>
      <w:r w:rsidRPr="00B35950">
        <w:rPr>
          <w:bCs/>
          <w:sz w:val="22"/>
        </w:rPr>
        <w:t>Заочная форма обучения</w:t>
      </w:r>
    </w:p>
    <w:tbl>
      <w:tblPr>
        <w:tblW w:w="9817" w:type="dxa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840"/>
        <w:gridCol w:w="1276"/>
        <w:gridCol w:w="1701"/>
      </w:tblGrid>
      <w:tr w:rsidR="00B35950" w:rsidRPr="00B35950" w:rsidTr="00B35950">
        <w:trPr>
          <w:trHeight w:val="257"/>
        </w:trPr>
        <w:tc>
          <w:tcPr>
            <w:tcW w:w="6840" w:type="dxa"/>
            <w:shd w:val="clear" w:color="auto" w:fill="auto"/>
          </w:tcPr>
          <w:p w:rsidR="00B35950" w:rsidRPr="00B35950" w:rsidRDefault="00B35950" w:rsidP="00807417">
            <w:pPr>
              <w:pStyle w:val="a5"/>
              <w:jc w:val="center"/>
              <w:rPr>
                <w:i/>
                <w:iCs/>
                <w:sz w:val="22"/>
              </w:rPr>
            </w:pPr>
            <w:r w:rsidRPr="00B35950">
              <w:rPr>
                <w:sz w:val="22"/>
              </w:rPr>
              <w:t>Вид учебной работы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B35950" w:rsidRPr="00B35950" w:rsidRDefault="00B35950" w:rsidP="00807417">
            <w:pPr>
              <w:pStyle w:val="a5"/>
              <w:jc w:val="center"/>
              <w:rPr>
                <w:sz w:val="22"/>
              </w:rPr>
            </w:pPr>
            <w:r w:rsidRPr="00B35950">
              <w:rPr>
                <w:sz w:val="22"/>
              </w:rPr>
              <w:t>Трудоемкость в акад.час</w:t>
            </w:r>
          </w:p>
        </w:tc>
      </w:tr>
      <w:tr w:rsidR="00B35950" w:rsidRPr="00B35950" w:rsidTr="00B35950">
        <w:trPr>
          <w:trHeight w:val="257"/>
        </w:trPr>
        <w:tc>
          <w:tcPr>
            <w:tcW w:w="6840" w:type="dxa"/>
            <w:shd w:val="clear" w:color="auto" w:fill="auto"/>
          </w:tcPr>
          <w:p w:rsidR="00B35950" w:rsidRPr="00B35950" w:rsidRDefault="00B35950" w:rsidP="00807417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35950" w:rsidRPr="00B35950" w:rsidRDefault="00B35950" w:rsidP="00807417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35950" w:rsidRPr="00B35950" w:rsidRDefault="00B35950" w:rsidP="00807417">
            <w:pPr>
              <w:pStyle w:val="a5"/>
              <w:ind w:hanging="3"/>
              <w:jc w:val="center"/>
              <w:rPr>
                <w:sz w:val="18"/>
                <w:szCs w:val="20"/>
              </w:rPr>
            </w:pPr>
            <w:r w:rsidRPr="00B35950">
              <w:rPr>
                <w:sz w:val="18"/>
                <w:szCs w:val="20"/>
              </w:rPr>
              <w:t>Практическая подготовка</w:t>
            </w:r>
          </w:p>
        </w:tc>
      </w:tr>
      <w:tr w:rsidR="00B35950" w:rsidRPr="00B35950" w:rsidTr="00B35950">
        <w:trPr>
          <w:trHeight w:val="262"/>
        </w:trPr>
        <w:tc>
          <w:tcPr>
            <w:tcW w:w="6840" w:type="dxa"/>
            <w:shd w:val="clear" w:color="auto" w:fill="E0E0E0"/>
          </w:tcPr>
          <w:p w:rsidR="00B35950" w:rsidRPr="00B35950" w:rsidRDefault="00B35950" w:rsidP="00807417">
            <w:pPr>
              <w:rPr>
                <w:sz w:val="22"/>
              </w:rPr>
            </w:pPr>
            <w:r w:rsidRPr="00B35950">
              <w:rPr>
                <w:b/>
                <w:sz w:val="22"/>
              </w:rPr>
              <w:t>Контактная работа (аудиторные занятия) (всего):</w:t>
            </w:r>
          </w:p>
        </w:tc>
        <w:tc>
          <w:tcPr>
            <w:tcW w:w="2977" w:type="dxa"/>
            <w:gridSpan w:val="2"/>
            <w:shd w:val="clear" w:color="auto" w:fill="E0E0E0"/>
          </w:tcPr>
          <w:p w:rsidR="00B35950" w:rsidRPr="00B35950" w:rsidRDefault="00B35950" w:rsidP="00807417">
            <w:pPr>
              <w:jc w:val="center"/>
              <w:rPr>
                <w:sz w:val="22"/>
              </w:rPr>
            </w:pPr>
            <w:r w:rsidRPr="00B35950">
              <w:rPr>
                <w:sz w:val="22"/>
              </w:rPr>
              <w:t>42</w:t>
            </w:r>
          </w:p>
        </w:tc>
      </w:tr>
      <w:tr w:rsidR="00B35950" w:rsidRPr="00B35950" w:rsidTr="00B35950">
        <w:tc>
          <w:tcPr>
            <w:tcW w:w="6840" w:type="dxa"/>
            <w:shd w:val="clear" w:color="auto" w:fill="auto"/>
          </w:tcPr>
          <w:p w:rsidR="00B35950" w:rsidRPr="00B35950" w:rsidRDefault="00B35950" w:rsidP="00807417">
            <w:pPr>
              <w:pStyle w:val="a5"/>
              <w:rPr>
                <w:sz w:val="22"/>
              </w:rPr>
            </w:pPr>
            <w:r w:rsidRPr="00B35950">
              <w:rPr>
                <w:sz w:val="22"/>
              </w:rPr>
              <w:t>в том числе: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B35950" w:rsidRPr="00B35950" w:rsidRDefault="00B35950" w:rsidP="00807417">
            <w:pPr>
              <w:pStyle w:val="a5"/>
              <w:snapToGrid w:val="0"/>
              <w:jc w:val="center"/>
              <w:rPr>
                <w:sz w:val="22"/>
              </w:rPr>
            </w:pPr>
          </w:p>
        </w:tc>
      </w:tr>
      <w:tr w:rsidR="00B35950" w:rsidRPr="00B35950" w:rsidTr="00B35950">
        <w:tc>
          <w:tcPr>
            <w:tcW w:w="6840" w:type="dxa"/>
            <w:shd w:val="clear" w:color="auto" w:fill="auto"/>
          </w:tcPr>
          <w:p w:rsidR="00B35950" w:rsidRPr="00B35950" w:rsidRDefault="00B35950" w:rsidP="00807417">
            <w:pPr>
              <w:pStyle w:val="a5"/>
              <w:rPr>
                <w:sz w:val="22"/>
              </w:rPr>
            </w:pPr>
            <w:r w:rsidRPr="00B35950">
              <w:rPr>
                <w:sz w:val="22"/>
              </w:rPr>
              <w:t>Лекции</w:t>
            </w:r>
          </w:p>
        </w:tc>
        <w:tc>
          <w:tcPr>
            <w:tcW w:w="1276" w:type="dxa"/>
            <w:shd w:val="clear" w:color="auto" w:fill="auto"/>
          </w:tcPr>
          <w:p w:rsidR="00B35950" w:rsidRPr="00B35950" w:rsidRDefault="00B35950" w:rsidP="00807417">
            <w:pPr>
              <w:jc w:val="center"/>
              <w:rPr>
                <w:sz w:val="22"/>
              </w:rPr>
            </w:pPr>
            <w:r w:rsidRPr="00B35950">
              <w:rPr>
                <w:sz w:val="22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B35950" w:rsidRPr="00B35950" w:rsidRDefault="00B35950" w:rsidP="00807417">
            <w:pPr>
              <w:jc w:val="center"/>
              <w:rPr>
                <w:sz w:val="22"/>
              </w:rPr>
            </w:pPr>
            <w:r w:rsidRPr="00B35950">
              <w:rPr>
                <w:sz w:val="22"/>
              </w:rPr>
              <w:t>-</w:t>
            </w:r>
          </w:p>
        </w:tc>
      </w:tr>
      <w:tr w:rsidR="00B35950" w:rsidRPr="00B35950" w:rsidTr="00B35950">
        <w:tc>
          <w:tcPr>
            <w:tcW w:w="6840" w:type="dxa"/>
            <w:shd w:val="clear" w:color="auto" w:fill="auto"/>
          </w:tcPr>
          <w:p w:rsidR="00B35950" w:rsidRPr="00B35950" w:rsidRDefault="00B35950" w:rsidP="00807417">
            <w:pPr>
              <w:pStyle w:val="a5"/>
              <w:rPr>
                <w:sz w:val="22"/>
              </w:rPr>
            </w:pPr>
            <w:r w:rsidRPr="00B35950">
              <w:rPr>
                <w:sz w:val="22"/>
              </w:rPr>
              <w:t>Лабораторные работы/ Практические занятия</w:t>
            </w:r>
          </w:p>
        </w:tc>
        <w:tc>
          <w:tcPr>
            <w:tcW w:w="1276" w:type="dxa"/>
            <w:shd w:val="clear" w:color="auto" w:fill="auto"/>
          </w:tcPr>
          <w:p w:rsidR="00B35950" w:rsidRPr="00B35950" w:rsidRDefault="00B35950" w:rsidP="00807417">
            <w:pPr>
              <w:jc w:val="center"/>
              <w:rPr>
                <w:sz w:val="22"/>
              </w:rPr>
            </w:pPr>
            <w:r w:rsidRPr="00B35950">
              <w:rPr>
                <w:sz w:val="22"/>
              </w:rPr>
              <w:t>-/26</w:t>
            </w:r>
          </w:p>
        </w:tc>
        <w:tc>
          <w:tcPr>
            <w:tcW w:w="1701" w:type="dxa"/>
            <w:shd w:val="clear" w:color="auto" w:fill="auto"/>
          </w:tcPr>
          <w:p w:rsidR="00B35950" w:rsidRPr="00B35950" w:rsidRDefault="00B35950" w:rsidP="00807417">
            <w:pPr>
              <w:jc w:val="center"/>
              <w:rPr>
                <w:sz w:val="22"/>
              </w:rPr>
            </w:pPr>
            <w:r w:rsidRPr="00B35950">
              <w:rPr>
                <w:sz w:val="22"/>
              </w:rPr>
              <w:t>-/-</w:t>
            </w:r>
          </w:p>
        </w:tc>
      </w:tr>
      <w:tr w:rsidR="00381E10" w:rsidRPr="00B35950" w:rsidTr="00141B42">
        <w:tc>
          <w:tcPr>
            <w:tcW w:w="6840" w:type="dxa"/>
            <w:shd w:val="clear" w:color="auto" w:fill="E0E0E0"/>
          </w:tcPr>
          <w:p w:rsidR="00381E10" w:rsidRPr="00B35950" w:rsidRDefault="00381E10" w:rsidP="00807417">
            <w:pPr>
              <w:pStyle w:val="a5"/>
              <w:rPr>
                <w:sz w:val="22"/>
              </w:rPr>
            </w:pPr>
            <w:r w:rsidRPr="00B35950">
              <w:rPr>
                <w:b/>
                <w:bCs/>
                <w:sz w:val="22"/>
              </w:rPr>
              <w:t>Самостоятельная работа (всего)</w:t>
            </w:r>
          </w:p>
        </w:tc>
        <w:tc>
          <w:tcPr>
            <w:tcW w:w="2977" w:type="dxa"/>
            <w:gridSpan w:val="2"/>
            <w:shd w:val="clear" w:color="auto" w:fill="E0E0E0"/>
          </w:tcPr>
          <w:p w:rsidR="00381E10" w:rsidRPr="00B35950" w:rsidRDefault="00381E10" w:rsidP="00807417">
            <w:pPr>
              <w:jc w:val="center"/>
              <w:rPr>
                <w:sz w:val="22"/>
              </w:rPr>
            </w:pPr>
            <w:r w:rsidRPr="00B35950">
              <w:rPr>
                <w:sz w:val="22"/>
              </w:rPr>
              <w:t>363</w:t>
            </w:r>
          </w:p>
        </w:tc>
      </w:tr>
      <w:tr w:rsidR="00381E10" w:rsidRPr="00B35950" w:rsidTr="00A73DCF">
        <w:tc>
          <w:tcPr>
            <w:tcW w:w="6840" w:type="dxa"/>
            <w:shd w:val="clear" w:color="auto" w:fill="D9D9D9"/>
          </w:tcPr>
          <w:p w:rsidR="00381E10" w:rsidRPr="00B35950" w:rsidRDefault="00381E10" w:rsidP="00807417">
            <w:pPr>
              <w:pStyle w:val="a5"/>
              <w:rPr>
                <w:sz w:val="22"/>
              </w:rPr>
            </w:pPr>
            <w:r w:rsidRPr="00B35950">
              <w:rPr>
                <w:b/>
                <w:sz w:val="22"/>
              </w:rPr>
              <w:t>Вид промежуточной аттестации (зачет):</w:t>
            </w:r>
          </w:p>
        </w:tc>
        <w:tc>
          <w:tcPr>
            <w:tcW w:w="2977" w:type="dxa"/>
            <w:gridSpan w:val="2"/>
            <w:shd w:val="clear" w:color="auto" w:fill="D9D9D9"/>
          </w:tcPr>
          <w:p w:rsidR="00381E10" w:rsidRPr="00B35950" w:rsidRDefault="00381E10" w:rsidP="00807417">
            <w:pPr>
              <w:pStyle w:val="a5"/>
              <w:jc w:val="center"/>
              <w:rPr>
                <w:sz w:val="22"/>
              </w:rPr>
            </w:pPr>
            <w:r w:rsidRPr="00B35950">
              <w:rPr>
                <w:sz w:val="22"/>
              </w:rPr>
              <w:t>-</w:t>
            </w:r>
          </w:p>
        </w:tc>
      </w:tr>
      <w:tr w:rsidR="00381E10" w:rsidRPr="00B35950" w:rsidTr="001950F4">
        <w:tc>
          <w:tcPr>
            <w:tcW w:w="6840" w:type="dxa"/>
            <w:shd w:val="clear" w:color="auto" w:fill="auto"/>
          </w:tcPr>
          <w:p w:rsidR="00381E10" w:rsidRPr="00B35950" w:rsidRDefault="00381E10" w:rsidP="00807417">
            <w:pPr>
              <w:pStyle w:val="a5"/>
              <w:rPr>
                <w:sz w:val="22"/>
              </w:rPr>
            </w:pPr>
            <w:r w:rsidRPr="00B35950">
              <w:rPr>
                <w:sz w:val="22"/>
              </w:rPr>
              <w:t>контактная работа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381E10" w:rsidRPr="00B35950" w:rsidRDefault="00381E10" w:rsidP="00807417">
            <w:pPr>
              <w:pStyle w:val="a5"/>
              <w:jc w:val="center"/>
              <w:rPr>
                <w:sz w:val="22"/>
              </w:rPr>
            </w:pPr>
            <w:r w:rsidRPr="00B35950">
              <w:rPr>
                <w:sz w:val="22"/>
              </w:rPr>
              <w:t>-</w:t>
            </w:r>
          </w:p>
        </w:tc>
      </w:tr>
      <w:tr w:rsidR="00381E10" w:rsidRPr="00B35950" w:rsidTr="0095500E">
        <w:tc>
          <w:tcPr>
            <w:tcW w:w="6840" w:type="dxa"/>
            <w:shd w:val="clear" w:color="auto" w:fill="auto"/>
          </w:tcPr>
          <w:p w:rsidR="00381E10" w:rsidRPr="00B35950" w:rsidRDefault="00381E10" w:rsidP="00807417">
            <w:pPr>
              <w:pStyle w:val="a5"/>
              <w:rPr>
                <w:sz w:val="22"/>
              </w:rPr>
            </w:pPr>
            <w:r w:rsidRPr="00B35950">
              <w:rPr>
                <w:sz w:val="22"/>
              </w:rPr>
              <w:t>самостоятельная работа по подготовке к зачету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381E10" w:rsidRPr="00B35950" w:rsidRDefault="00381E10" w:rsidP="00807417">
            <w:pPr>
              <w:pStyle w:val="a5"/>
              <w:jc w:val="center"/>
              <w:rPr>
                <w:sz w:val="22"/>
              </w:rPr>
            </w:pPr>
            <w:r w:rsidRPr="00B35950">
              <w:rPr>
                <w:sz w:val="22"/>
              </w:rPr>
              <w:t>-</w:t>
            </w:r>
          </w:p>
        </w:tc>
      </w:tr>
      <w:tr w:rsidR="00B35950" w:rsidRPr="00B35950" w:rsidTr="00B35950">
        <w:tc>
          <w:tcPr>
            <w:tcW w:w="6840" w:type="dxa"/>
            <w:shd w:val="clear" w:color="auto" w:fill="DDDDDD"/>
          </w:tcPr>
          <w:p w:rsidR="00B35950" w:rsidRPr="00B35950" w:rsidRDefault="00B35950" w:rsidP="00807417">
            <w:pPr>
              <w:pStyle w:val="a5"/>
              <w:ind w:left="57"/>
              <w:rPr>
                <w:sz w:val="22"/>
              </w:rPr>
            </w:pPr>
            <w:r w:rsidRPr="00B35950">
              <w:rPr>
                <w:b/>
                <w:sz w:val="22"/>
              </w:rPr>
              <w:t>Вид промежуточной аттестации (экзамен):</w:t>
            </w:r>
          </w:p>
        </w:tc>
        <w:tc>
          <w:tcPr>
            <w:tcW w:w="2977" w:type="dxa"/>
            <w:gridSpan w:val="2"/>
            <w:shd w:val="clear" w:color="auto" w:fill="DDDDDD"/>
          </w:tcPr>
          <w:p w:rsidR="00B35950" w:rsidRPr="00B35950" w:rsidRDefault="00B35950" w:rsidP="00807417">
            <w:pPr>
              <w:pStyle w:val="a5"/>
              <w:ind w:left="57"/>
              <w:jc w:val="center"/>
              <w:rPr>
                <w:sz w:val="22"/>
              </w:rPr>
            </w:pPr>
            <w:r w:rsidRPr="00B35950">
              <w:rPr>
                <w:sz w:val="22"/>
              </w:rPr>
              <w:t>27</w:t>
            </w:r>
          </w:p>
        </w:tc>
      </w:tr>
      <w:tr w:rsidR="00B35950" w:rsidRPr="00B35950" w:rsidTr="00B35950">
        <w:tc>
          <w:tcPr>
            <w:tcW w:w="6840" w:type="dxa"/>
            <w:shd w:val="clear" w:color="auto" w:fill="auto"/>
          </w:tcPr>
          <w:p w:rsidR="00B35950" w:rsidRPr="00B35950" w:rsidRDefault="00B35950" w:rsidP="00807417">
            <w:pPr>
              <w:pStyle w:val="a5"/>
              <w:ind w:left="57"/>
              <w:rPr>
                <w:sz w:val="22"/>
              </w:rPr>
            </w:pPr>
            <w:r w:rsidRPr="00B35950">
              <w:rPr>
                <w:sz w:val="22"/>
              </w:rPr>
              <w:t>контактная работа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B35950" w:rsidRPr="00B35950" w:rsidRDefault="00B35950" w:rsidP="00807417">
            <w:pPr>
              <w:pStyle w:val="a5"/>
              <w:ind w:left="57"/>
              <w:jc w:val="center"/>
              <w:rPr>
                <w:sz w:val="22"/>
              </w:rPr>
            </w:pPr>
            <w:r w:rsidRPr="00B35950">
              <w:rPr>
                <w:sz w:val="22"/>
              </w:rPr>
              <w:t>7,05</w:t>
            </w:r>
          </w:p>
        </w:tc>
      </w:tr>
      <w:tr w:rsidR="00B35950" w:rsidRPr="00B35950" w:rsidTr="00B35950">
        <w:tc>
          <w:tcPr>
            <w:tcW w:w="6840" w:type="dxa"/>
            <w:shd w:val="clear" w:color="auto" w:fill="auto"/>
          </w:tcPr>
          <w:p w:rsidR="00B35950" w:rsidRPr="00B35950" w:rsidRDefault="00B35950" w:rsidP="00807417">
            <w:pPr>
              <w:pStyle w:val="a5"/>
              <w:ind w:left="57"/>
              <w:rPr>
                <w:sz w:val="22"/>
              </w:rPr>
            </w:pPr>
            <w:r w:rsidRPr="00B35950">
              <w:rPr>
                <w:sz w:val="22"/>
              </w:rPr>
              <w:t>самостоятельная работа по подготовке к экзамену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B35950" w:rsidRPr="00B35950" w:rsidRDefault="00B35950" w:rsidP="00807417">
            <w:pPr>
              <w:pStyle w:val="a5"/>
              <w:ind w:left="57"/>
              <w:jc w:val="center"/>
              <w:rPr>
                <w:sz w:val="22"/>
              </w:rPr>
            </w:pPr>
            <w:r w:rsidRPr="00B35950">
              <w:rPr>
                <w:sz w:val="22"/>
              </w:rPr>
              <w:t>19,95</w:t>
            </w:r>
          </w:p>
        </w:tc>
      </w:tr>
      <w:tr w:rsidR="00B35950" w:rsidRPr="00B35950" w:rsidTr="00B35950">
        <w:trPr>
          <w:trHeight w:val="306"/>
        </w:trPr>
        <w:tc>
          <w:tcPr>
            <w:tcW w:w="6840" w:type="dxa"/>
            <w:shd w:val="clear" w:color="auto" w:fill="E0E0E0"/>
          </w:tcPr>
          <w:p w:rsidR="00B35950" w:rsidRPr="00B35950" w:rsidRDefault="00B35950" w:rsidP="00807417">
            <w:pPr>
              <w:pStyle w:val="a5"/>
              <w:rPr>
                <w:sz w:val="22"/>
              </w:rPr>
            </w:pPr>
            <w:r w:rsidRPr="00B35950">
              <w:rPr>
                <w:b/>
                <w:sz w:val="22"/>
              </w:rPr>
              <w:t>Общая трудоемкость дисциплины (в час. /з.е.)</w:t>
            </w:r>
          </w:p>
        </w:tc>
        <w:tc>
          <w:tcPr>
            <w:tcW w:w="2977" w:type="dxa"/>
            <w:gridSpan w:val="2"/>
            <w:shd w:val="clear" w:color="auto" w:fill="E0E0E0"/>
          </w:tcPr>
          <w:p w:rsidR="00B35950" w:rsidRPr="00B35950" w:rsidRDefault="00B35950" w:rsidP="00807417">
            <w:pPr>
              <w:pStyle w:val="a5"/>
              <w:jc w:val="center"/>
              <w:rPr>
                <w:sz w:val="22"/>
              </w:rPr>
            </w:pPr>
            <w:r w:rsidRPr="00B35950">
              <w:rPr>
                <w:sz w:val="22"/>
              </w:rPr>
              <w:t>432/12</w:t>
            </w:r>
          </w:p>
        </w:tc>
      </w:tr>
    </w:tbl>
    <w:p w:rsidR="003F458A" w:rsidRPr="00B31653" w:rsidRDefault="003F458A" w:rsidP="000E6459">
      <w:pPr>
        <w:pStyle w:val="10"/>
        <w:jc w:val="both"/>
        <w:rPr>
          <w:rFonts w:ascii="Times New Roman" w:hAnsi="Times New Roman" w:cs="Times New Roman"/>
          <w:caps/>
          <w:color w:val="auto"/>
          <w:sz w:val="22"/>
          <w:szCs w:val="22"/>
        </w:rPr>
      </w:pPr>
      <w:r w:rsidRPr="00B31653">
        <w:rPr>
          <w:rFonts w:ascii="Times New Roman" w:hAnsi="Times New Roman" w:cs="Times New Roman"/>
          <w:color w:val="auto"/>
          <w:sz w:val="22"/>
          <w:szCs w:val="22"/>
        </w:rPr>
        <w:t xml:space="preserve">4. </w:t>
      </w:r>
      <w:r w:rsidRPr="00B31653">
        <w:rPr>
          <w:rFonts w:ascii="Times New Roman" w:hAnsi="Times New Roman" w:cs="Times New Roman"/>
          <w:caps/>
          <w:color w:val="auto"/>
          <w:sz w:val="22"/>
          <w:szCs w:val="22"/>
        </w:rPr>
        <w:t>Содержание дисциплины</w:t>
      </w:r>
    </w:p>
    <w:p w:rsidR="002B5697" w:rsidRPr="00B31653" w:rsidRDefault="002B5697" w:rsidP="000E6459">
      <w:pPr>
        <w:spacing w:before="240"/>
        <w:ind w:firstLine="709"/>
        <w:jc w:val="both"/>
        <w:rPr>
          <w:sz w:val="22"/>
          <w:szCs w:val="22"/>
        </w:rPr>
      </w:pPr>
      <w:r w:rsidRPr="00B31653">
        <w:rPr>
          <w:sz w:val="22"/>
          <w:szCs w:val="22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635BBA" w:rsidRPr="00B31653" w:rsidRDefault="00635BBA" w:rsidP="000E6459">
      <w:pPr>
        <w:spacing w:before="240" w:after="240"/>
        <w:jc w:val="both"/>
        <w:rPr>
          <w:b/>
          <w:sz w:val="22"/>
          <w:szCs w:val="22"/>
        </w:rPr>
      </w:pPr>
      <w:r w:rsidRPr="00B31653">
        <w:rPr>
          <w:b/>
          <w:sz w:val="22"/>
          <w:szCs w:val="22"/>
        </w:rPr>
        <w:t>4.1. Блоки (разделы) дисциплины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41"/>
        <w:gridCol w:w="9113"/>
      </w:tblGrid>
      <w:tr w:rsidR="00635BBA" w:rsidRPr="00B31653" w:rsidTr="00635BBA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BA" w:rsidRPr="00B31653" w:rsidRDefault="00635BBA" w:rsidP="000E645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B31653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BA" w:rsidRPr="00B31653" w:rsidRDefault="00635BBA" w:rsidP="000E645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B31653">
              <w:rPr>
                <w:bCs/>
                <w:sz w:val="22"/>
                <w:szCs w:val="22"/>
              </w:rPr>
              <w:t>Наименование блока (раздела) дисциплины</w:t>
            </w:r>
          </w:p>
        </w:tc>
      </w:tr>
      <w:tr w:rsidR="00635BBA" w:rsidRPr="00B31653" w:rsidTr="00635BBA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BA" w:rsidRPr="00B31653" w:rsidRDefault="00635BBA" w:rsidP="000E645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B3165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BA" w:rsidRPr="00B31653" w:rsidRDefault="00635BBA" w:rsidP="000E6459">
            <w:pPr>
              <w:widowControl w:val="0"/>
              <w:spacing w:before="11"/>
              <w:jc w:val="both"/>
              <w:rPr>
                <w:spacing w:val="-1"/>
                <w:w w:val="105"/>
                <w:sz w:val="22"/>
                <w:szCs w:val="22"/>
                <w:lang w:eastAsia="en-US"/>
              </w:rPr>
            </w:pPr>
            <w:r w:rsidRPr="00B31653">
              <w:rPr>
                <w:sz w:val="22"/>
                <w:szCs w:val="22"/>
              </w:rPr>
              <w:t>Функции и пределы</w:t>
            </w:r>
          </w:p>
        </w:tc>
      </w:tr>
      <w:tr w:rsidR="00635BBA" w:rsidRPr="00B31653" w:rsidTr="00635BBA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BA" w:rsidRPr="00B31653" w:rsidRDefault="00635BBA" w:rsidP="000E645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B31653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BBA" w:rsidRPr="00B31653" w:rsidRDefault="00635BBA" w:rsidP="000E645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B31653">
              <w:rPr>
                <w:sz w:val="22"/>
                <w:szCs w:val="22"/>
              </w:rPr>
              <w:t>Производная и дифференциал</w:t>
            </w:r>
          </w:p>
        </w:tc>
      </w:tr>
      <w:tr w:rsidR="00635BBA" w:rsidRPr="00B31653" w:rsidTr="00635BBA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BA" w:rsidRPr="00B31653" w:rsidRDefault="00635BBA" w:rsidP="000E645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B31653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BA" w:rsidRPr="00B31653" w:rsidRDefault="00635BBA" w:rsidP="000E645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2"/>
                <w:szCs w:val="22"/>
              </w:rPr>
            </w:pPr>
            <w:r w:rsidRPr="00B31653">
              <w:rPr>
                <w:sz w:val="22"/>
                <w:szCs w:val="22"/>
              </w:rPr>
              <w:t>Интегральное исчисление функции одной переменной</w:t>
            </w:r>
          </w:p>
        </w:tc>
      </w:tr>
      <w:tr w:rsidR="00635BBA" w:rsidRPr="00B31653" w:rsidTr="00635BBA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BA" w:rsidRPr="00B31653" w:rsidRDefault="00635BBA" w:rsidP="000E645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B31653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BA" w:rsidRPr="00B31653" w:rsidRDefault="00635BBA" w:rsidP="000E645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2"/>
                <w:szCs w:val="22"/>
              </w:rPr>
            </w:pPr>
            <w:r w:rsidRPr="00B31653">
              <w:rPr>
                <w:sz w:val="22"/>
                <w:szCs w:val="22"/>
              </w:rPr>
              <w:t>Теория рядов</w:t>
            </w:r>
          </w:p>
        </w:tc>
      </w:tr>
      <w:tr w:rsidR="00635BBA" w:rsidRPr="00B31653" w:rsidTr="00635BBA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BA" w:rsidRPr="00B31653" w:rsidRDefault="00635BBA" w:rsidP="000E645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B31653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BA" w:rsidRPr="00B31653" w:rsidRDefault="00635BBA" w:rsidP="000E645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2"/>
                <w:szCs w:val="22"/>
              </w:rPr>
            </w:pPr>
            <w:r w:rsidRPr="00B31653">
              <w:rPr>
                <w:sz w:val="22"/>
                <w:szCs w:val="22"/>
              </w:rPr>
              <w:t>Дифференциальное исчисление функции нескольких переменных</w:t>
            </w:r>
          </w:p>
        </w:tc>
      </w:tr>
      <w:tr w:rsidR="00635BBA" w:rsidRPr="00B31653" w:rsidTr="00635BBA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BA" w:rsidRPr="00B31653" w:rsidRDefault="00635BBA" w:rsidP="000E645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B31653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BA" w:rsidRPr="00B31653" w:rsidRDefault="00635BBA" w:rsidP="000E645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2"/>
                <w:szCs w:val="22"/>
              </w:rPr>
            </w:pPr>
            <w:r w:rsidRPr="00B31653">
              <w:rPr>
                <w:sz w:val="22"/>
                <w:szCs w:val="22"/>
              </w:rPr>
              <w:t>Дифференциальные уравнения и методы их решения</w:t>
            </w:r>
          </w:p>
        </w:tc>
      </w:tr>
    </w:tbl>
    <w:p w:rsidR="003F458A" w:rsidRPr="00B31653" w:rsidRDefault="003F458A" w:rsidP="000E6459">
      <w:pPr>
        <w:pStyle w:val="2"/>
        <w:rPr>
          <w:rStyle w:val="70"/>
          <w:rFonts w:ascii="Times New Roman" w:hAnsi="Times New Roman" w:cs="Times New Roman"/>
          <w:color w:val="auto"/>
          <w:sz w:val="22"/>
          <w:szCs w:val="22"/>
        </w:rPr>
      </w:pPr>
      <w:r w:rsidRPr="00B31653">
        <w:rPr>
          <w:rFonts w:ascii="Times New Roman" w:hAnsi="Times New Roman" w:cs="Times New Roman"/>
          <w:caps/>
          <w:color w:val="auto"/>
          <w:sz w:val="22"/>
          <w:szCs w:val="22"/>
        </w:rPr>
        <w:lastRenderedPageBreak/>
        <w:t>4.</w:t>
      </w:r>
      <w:r w:rsidR="001C12D2" w:rsidRPr="00B31653">
        <w:rPr>
          <w:rFonts w:ascii="Times New Roman" w:hAnsi="Times New Roman" w:cs="Times New Roman"/>
          <w:caps/>
          <w:color w:val="auto"/>
          <w:sz w:val="22"/>
          <w:szCs w:val="22"/>
        </w:rPr>
        <w:t>2</w:t>
      </w:r>
      <w:r w:rsidR="00F57E2D" w:rsidRPr="00B31653">
        <w:rPr>
          <w:rFonts w:ascii="Times New Roman" w:hAnsi="Times New Roman" w:cs="Times New Roman"/>
          <w:caps/>
          <w:color w:val="auto"/>
          <w:sz w:val="22"/>
          <w:szCs w:val="22"/>
        </w:rPr>
        <w:t>.</w:t>
      </w:r>
      <w:r w:rsidRPr="00B31653">
        <w:rPr>
          <w:rFonts w:ascii="Times New Roman" w:hAnsi="Times New Roman" w:cs="Times New Roman"/>
          <w:caps/>
          <w:color w:val="auto"/>
          <w:sz w:val="22"/>
          <w:szCs w:val="22"/>
        </w:rPr>
        <w:t xml:space="preserve"> </w:t>
      </w:r>
      <w:r w:rsidRPr="00B31653">
        <w:rPr>
          <w:rStyle w:val="70"/>
          <w:rFonts w:ascii="Times New Roman" w:hAnsi="Times New Roman" w:cs="Times New Roman"/>
          <w:color w:val="auto"/>
          <w:sz w:val="22"/>
          <w:szCs w:val="22"/>
        </w:rPr>
        <w:t>Примерная тематика курсовых проектов (работ)</w:t>
      </w:r>
    </w:p>
    <w:p w:rsidR="003F458A" w:rsidRPr="00B31653" w:rsidRDefault="003F458A" w:rsidP="000E6459">
      <w:pPr>
        <w:spacing w:before="240"/>
        <w:ind w:firstLine="709"/>
        <w:rPr>
          <w:bCs/>
          <w:sz w:val="22"/>
          <w:szCs w:val="22"/>
        </w:rPr>
      </w:pPr>
      <w:r w:rsidRPr="00B31653">
        <w:rPr>
          <w:bCs/>
          <w:sz w:val="22"/>
          <w:szCs w:val="22"/>
        </w:rPr>
        <w:t>Курсовая работа по дисциплине не предусмотрена учебным планом.</w:t>
      </w:r>
    </w:p>
    <w:p w:rsidR="00B31653" w:rsidRPr="00B31653" w:rsidRDefault="00B31653" w:rsidP="000E6459">
      <w:pPr>
        <w:spacing w:before="240"/>
        <w:jc w:val="both"/>
        <w:rPr>
          <w:b/>
          <w:sz w:val="22"/>
          <w:szCs w:val="22"/>
        </w:rPr>
      </w:pPr>
      <w:r w:rsidRPr="00B31653">
        <w:rPr>
          <w:b/>
          <w:bCs/>
          <w:caps/>
          <w:sz w:val="22"/>
          <w:szCs w:val="22"/>
        </w:rPr>
        <w:t xml:space="preserve">4.3. </w:t>
      </w:r>
      <w:r w:rsidRPr="00B31653">
        <w:rPr>
          <w:b/>
          <w:sz w:val="22"/>
          <w:szCs w:val="22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:rsidR="00B31653" w:rsidRPr="00B31653" w:rsidRDefault="00B31653" w:rsidP="000E6459">
      <w:pPr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4A0" w:firstRow="1" w:lastRow="0" w:firstColumn="1" w:lastColumn="0" w:noHBand="0" w:noVBand="1"/>
      </w:tblPr>
      <w:tblGrid>
        <w:gridCol w:w="624"/>
        <w:gridCol w:w="3035"/>
        <w:gridCol w:w="1981"/>
        <w:gridCol w:w="2260"/>
        <w:gridCol w:w="1968"/>
      </w:tblGrid>
      <w:tr w:rsidR="00B31653" w:rsidRPr="00B31653" w:rsidTr="00B31653">
        <w:trPr>
          <w:trHeight w:val="307"/>
        </w:trPr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653" w:rsidRPr="00B31653" w:rsidRDefault="00B31653" w:rsidP="000E6459">
            <w:pPr>
              <w:pStyle w:val="a5"/>
              <w:jc w:val="both"/>
              <w:rPr>
                <w:sz w:val="22"/>
                <w:szCs w:val="22"/>
              </w:rPr>
            </w:pPr>
            <w:r w:rsidRPr="00B31653">
              <w:rPr>
                <w:sz w:val="22"/>
                <w:szCs w:val="22"/>
              </w:rPr>
              <w:t>№ п/п</w:t>
            </w:r>
          </w:p>
        </w:tc>
        <w:tc>
          <w:tcPr>
            <w:tcW w:w="1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653" w:rsidRPr="00B31653" w:rsidRDefault="00B31653" w:rsidP="000E6459">
            <w:pPr>
              <w:pStyle w:val="a5"/>
              <w:jc w:val="center"/>
              <w:rPr>
                <w:sz w:val="22"/>
                <w:szCs w:val="22"/>
              </w:rPr>
            </w:pPr>
            <w:r w:rsidRPr="00B31653">
              <w:rPr>
                <w:sz w:val="22"/>
                <w:szCs w:val="22"/>
              </w:rPr>
              <w:t>Наименование блока (раздела) дисциплины</w:t>
            </w:r>
          </w:p>
        </w:tc>
        <w:tc>
          <w:tcPr>
            <w:tcW w:w="2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653" w:rsidRPr="00B31653" w:rsidRDefault="00B31653" w:rsidP="000E6459">
            <w:pPr>
              <w:pStyle w:val="a5"/>
              <w:tabs>
                <w:tab w:val="left" w:pos="20"/>
              </w:tabs>
              <w:ind w:firstLine="20"/>
              <w:jc w:val="center"/>
              <w:rPr>
                <w:sz w:val="22"/>
                <w:szCs w:val="22"/>
              </w:rPr>
            </w:pPr>
            <w:r w:rsidRPr="00B31653">
              <w:rPr>
                <w:sz w:val="22"/>
                <w:szCs w:val="22"/>
              </w:rPr>
              <w:t>Занятия, проводимые в активной и интерактивной формах</w:t>
            </w:r>
          </w:p>
        </w:tc>
        <w:tc>
          <w:tcPr>
            <w:tcW w:w="9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653" w:rsidRPr="00B31653" w:rsidRDefault="00B31653" w:rsidP="000E6459">
            <w:pPr>
              <w:pStyle w:val="a5"/>
              <w:jc w:val="center"/>
              <w:rPr>
                <w:sz w:val="22"/>
                <w:szCs w:val="22"/>
                <w:highlight w:val="yellow"/>
              </w:rPr>
            </w:pPr>
            <w:r w:rsidRPr="00B31653">
              <w:rPr>
                <w:sz w:val="22"/>
                <w:szCs w:val="22"/>
              </w:rPr>
              <w:t>Практическая подготовка*</w:t>
            </w:r>
          </w:p>
        </w:tc>
      </w:tr>
      <w:tr w:rsidR="00B31653" w:rsidRPr="00B31653" w:rsidTr="00B31653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653" w:rsidRPr="00B31653" w:rsidRDefault="00B31653" w:rsidP="000E645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653" w:rsidRPr="00B31653" w:rsidRDefault="00B31653" w:rsidP="000E6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653" w:rsidRPr="00B31653" w:rsidRDefault="00B31653" w:rsidP="000E6459">
            <w:pPr>
              <w:pStyle w:val="a5"/>
              <w:tabs>
                <w:tab w:val="left" w:pos="0"/>
              </w:tabs>
              <w:ind w:firstLine="20"/>
              <w:jc w:val="center"/>
              <w:rPr>
                <w:sz w:val="22"/>
                <w:szCs w:val="22"/>
              </w:rPr>
            </w:pPr>
            <w:r w:rsidRPr="00B31653">
              <w:rPr>
                <w:sz w:val="22"/>
                <w:szCs w:val="22"/>
              </w:rPr>
              <w:t>Форма проведения занятия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653" w:rsidRPr="00B31653" w:rsidRDefault="00B31653" w:rsidP="000E6459">
            <w:pPr>
              <w:pStyle w:val="a5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B31653">
              <w:rPr>
                <w:sz w:val="22"/>
                <w:szCs w:val="22"/>
              </w:rPr>
              <w:t>Наименование видов занятий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653" w:rsidRPr="00B31653" w:rsidRDefault="00B31653" w:rsidP="000E6459">
            <w:pPr>
              <w:rPr>
                <w:sz w:val="22"/>
                <w:szCs w:val="22"/>
                <w:highlight w:val="yellow"/>
              </w:rPr>
            </w:pPr>
          </w:p>
        </w:tc>
      </w:tr>
      <w:tr w:rsidR="00B31653" w:rsidRPr="00B31653" w:rsidTr="00B31653">
        <w:trPr>
          <w:trHeight w:val="446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53" w:rsidRPr="00B31653" w:rsidRDefault="00B31653" w:rsidP="000E6459">
            <w:pPr>
              <w:pStyle w:val="a5"/>
              <w:jc w:val="both"/>
              <w:rPr>
                <w:sz w:val="22"/>
                <w:szCs w:val="22"/>
              </w:rPr>
            </w:pPr>
            <w:r w:rsidRPr="00B31653">
              <w:rPr>
                <w:sz w:val="22"/>
                <w:szCs w:val="22"/>
              </w:rPr>
              <w:t>1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53" w:rsidRPr="00B31653" w:rsidRDefault="00B31653" w:rsidP="000E6459">
            <w:pPr>
              <w:widowControl w:val="0"/>
              <w:spacing w:before="11"/>
              <w:jc w:val="both"/>
              <w:rPr>
                <w:spacing w:val="-1"/>
                <w:w w:val="105"/>
                <w:sz w:val="22"/>
                <w:szCs w:val="22"/>
                <w:lang w:eastAsia="en-US"/>
              </w:rPr>
            </w:pPr>
            <w:r w:rsidRPr="00B31653">
              <w:rPr>
                <w:sz w:val="22"/>
                <w:szCs w:val="22"/>
              </w:rPr>
              <w:t>Функции и пределы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53" w:rsidRPr="00B31653" w:rsidRDefault="00B31653" w:rsidP="000E6459">
            <w:pPr>
              <w:pStyle w:val="a5"/>
              <w:jc w:val="both"/>
              <w:rPr>
                <w:sz w:val="22"/>
                <w:szCs w:val="22"/>
              </w:rPr>
            </w:pPr>
            <w:r w:rsidRPr="00B31653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53" w:rsidRPr="00B31653" w:rsidRDefault="00B31653" w:rsidP="000E6459">
            <w:pPr>
              <w:pStyle w:val="a5"/>
              <w:jc w:val="both"/>
              <w:rPr>
                <w:sz w:val="22"/>
                <w:szCs w:val="22"/>
              </w:rPr>
            </w:pPr>
            <w:r w:rsidRPr="00B3165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53" w:rsidRPr="00B31653" w:rsidRDefault="00B31653" w:rsidP="000E6459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B31653" w:rsidRPr="00B31653" w:rsidTr="00B31653">
        <w:trPr>
          <w:trHeight w:val="514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53" w:rsidRPr="00B31653" w:rsidRDefault="00B31653" w:rsidP="000E6459">
            <w:pPr>
              <w:pStyle w:val="a5"/>
              <w:jc w:val="both"/>
              <w:rPr>
                <w:sz w:val="22"/>
                <w:szCs w:val="22"/>
              </w:rPr>
            </w:pPr>
            <w:r w:rsidRPr="00B31653">
              <w:rPr>
                <w:sz w:val="22"/>
                <w:szCs w:val="22"/>
              </w:rPr>
              <w:t>2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53" w:rsidRPr="00B31653" w:rsidRDefault="00B31653" w:rsidP="000E645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B31653">
              <w:rPr>
                <w:sz w:val="22"/>
                <w:szCs w:val="22"/>
              </w:rPr>
              <w:t>Производная и дифференциал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53" w:rsidRPr="00B31653" w:rsidRDefault="00B31653" w:rsidP="000E6459">
            <w:pPr>
              <w:pStyle w:val="a5"/>
              <w:jc w:val="both"/>
              <w:rPr>
                <w:sz w:val="22"/>
                <w:szCs w:val="22"/>
              </w:rPr>
            </w:pPr>
            <w:r w:rsidRPr="00B31653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53" w:rsidRPr="00B31653" w:rsidRDefault="00B31653" w:rsidP="000E6459">
            <w:pPr>
              <w:pStyle w:val="a5"/>
              <w:jc w:val="both"/>
              <w:rPr>
                <w:sz w:val="22"/>
                <w:szCs w:val="22"/>
              </w:rPr>
            </w:pPr>
            <w:r w:rsidRPr="00B31653">
              <w:rPr>
                <w:sz w:val="22"/>
                <w:szCs w:val="22"/>
              </w:rPr>
              <w:t>Коллоквиум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53" w:rsidRPr="00B31653" w:rsidRDefault="00B31653" w:rsidP="000E6459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B31653" w:rsidRPr="00B31653" w:rsidTr="00B31653">
        <w:trPr>
          <w:trHeight w:val="514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53" w:rsidRPr="00B31653" w:rsidRDefault="00B31653" w:rsidP="000E6459">
            <w:pPr>
              <w:pStyle w:val="a5"/>
              <w:jc w:val="both"/>
              <w:rPr>
                <w:sz w:val="22"/>
                <w:szCs w:val="22"/>
              </w:rPr>
            </w:pPr>
            <w:r w:rsidRPr="00B31653">
              <w:rPr>
                <w:sz w:val="22"/>
                <w:szCs w:val="22"/>
              </w:rPr>
              <w:t>3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53" w:rsidRPr="00B31653" w:rsidRDefault="00B31653" w:rsidP="000E645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2"/>
                <w:szCs w:val="22"/>
              </w:rPr>
            </w:pPr>
            <w:r w:rsidRPr="00B31653">
              <w:rPr>
                <w:sz w:val="22"/>
                <w:szCs w:val="22"/>
              </w:rPr>
              <w:t>Интегральное исчисление функции одной переменной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53" w:rsidRPr="00B31653" w:rsidRDefault="00B31653" w:rsidP="000E6459">
            <w:pPr>
              <w:pStyle w:val="a5"/>
              <w:jc w:val="both"/>
              <w:rPr>
                <w:sz w:val="22"/>
                <w:szCs w:val="22"/>
              </w:rPr>
            </w:pPr>
            <w:r w:rsidRPr="00B31653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53" w:rsidRPr="00B31653" w:rsidRDefault="00B31653" w:rsidP="000E6459">
            <w:pPr>
              <w:pStyle w:val="a5"/>
              <w:jc w:val="both"/>
              <w:rPr>
                <w:sz w:val="22"/>
                <w:szCs w:val="22"/>
              </w:rPr>
            </w:pPr>
            <w:r w:rsidRPr="00B3165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53" w:rsidRPr="00B31653" w:rsidRDefault="00B31653" w:rsidP="000E6459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B31653" w:rsidRPr="00B31653" w:rsidTr="00B31653">
        <w:trPr>
          <w:trHeight w:val="514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53" w:rsidRPr="00B31653" w:rsidRDefault="00B31653" w:rsidP="000E6459">
            <w:pPr>
              <w:pStyle w:val="a5"/>
              <w:jc w:val="both"/>
              <w:rPr>
                <w:sz w:val="22"/>
                <w:szCs w:val="22"/>
              </w:rPr>
            </w:pPr>
            <w:r w:rsidRPr="00B31653">
              <w:rPr>
                <w:sz w:val="22"/>
                <w:szCs w:val="22"/>
              </w:rPr>
              <w:t>4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53" w:rsidRPr="00B31653" w:rsidRDefault="00B31653" w:rsidP="000E645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2"/>
                <w:szCs w:val="22"/>
              </w:rPr>
            </w:pPr>
            <w:r w:rsidRPr="00B31653">
              <w:rPr>
                <w:sz w:val="22"/>
                <w:szCs w:val="22"/>
              </w:rPr>
              <w:t>Теория рядов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53" w:rsidRPr="00B31653" w:rsidRDefault="00B31653" w:rsidP="000E6459">
            <w:pPr>
              <w:pStyle w:val="a5"/>
              <w:jc w:val="both"/>
              <w:rPr>
                <w:sz w:val="22"/>
                <w:szCs w:val="22"/>
              </w:rPr>
            </w:pPr>
            <w:r w:rsidRPr="00B31653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53" w:rsidRPr="00B31653" w:rsidRDefault="00B31653" w:rsidP="000E6459">
            <w:pPr>
              <w:pStyle w:val="a5"/>
              <w:jc w:val="both"/>
              <w:rPr>
                <w:sz w:val="22"/>
                <w:szCs w:val="22"/>
              </w:rPr>
            </w:pPr>
            <w:r w:rsidRPr="00B31653">
              <w:rPr>
                <w:sz w:val="22"/>
                <w:szCs w:val="22"/>
              </w:rPr>
              <w:t>Коллоквиум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53" w:rsidRPr="00B31653" w:rsidRDefault="00B31653" w:rsidP="000E6459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B31653" w:rsidRPr="00B31653" w:rsidTr="00B31653">
        <w:trPr>
          <w:trHeight w:val="514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53" w:rsidRPr="00B31653" w:rsidRDefault="00B31653" w:rsidP="000E6459">
            <w:pPr>
              <w:pStyle w:val="a5"/>
              <w:jc w:val="both"/>
              <w:rPr>
                <w:sz w:val="22"/>
                <w:szCs w:val="22"/>
              </w:rPr>
            </w:pPr>
            <w:r w:rsidRPr="00B31653">
              <w:rPr>
                <w:sz w:val="22"/>
                <w:szCs w:val="22"/>
              </w:rPr>
              <w:t>5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53" w:rsidRPr="00B31653" w:rsidRDefault="00B31653" w:rsidP="000E645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2"/>
                <w:szCs w:val="22"/>
              </w:rPr>
            </w:pPr>
            <w:r w:rsidRPr="00B31653">
              <w:rPr>
                <w:sz w:val="22"/>
                <w:szCs w:val="22"/>
              </w:rPr>
              <w:t>Дифференциальное исчисление функции нескольких переменных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53" w:rsidRPr="00B31653" w:rsidRDefault="00B31653" w:rsidP="000E6459">
            <w:pPr>
              <w:pStyle w:val="a5"/>
              <w:jc w:val="both"/>
              <w:rPr>
                <w:sz w:val="22"/>
                <w:szCs w:val="22"/>
              </w:rPr>
            </w:pPr>
            <w:r w:rsidRPr="00B31653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53" w:rsidRPr="00B31653" w:rsidRDefault="00B31653" w:rsidP="000E6459">
            <w:pPr>
              <w:pStyle w:val="a5"/>
              <w:jc w:val="both"/>
              <w:rPr>
                <w:sz w:val="22"/>
                <w:szCs w:val="22"/>
              </w:rPr>
            </w:pPr>
            <w:r w:rsidRPr="00B3165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53" w:rsidRPr="00B31653" w:rsidRDefault="00B31653" w:rsidP="000E6459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B31653" w:rsidRPr="00B31653" w:rsidTr="00B31653">
        <w:trPr>
          <w:trHeight w:val="514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53" w:rsidRPr="00B31653" w:rsidRDefault="00B31653" w:rsidP="000E6459">
            <w:pPr>
              <w:pStyle w:val="a5"/>
              <w:jc w:val="both"/>
              <w:rPr>
                <w:sz w:val="22"/>
                <w:szCs w:val="22"/>
              </w:rPr>
            </w:pPr>
            <w:r w:rsidRPr="00B31653">
              <w:rPr>
                <w:sz w:val="22"/>
                <w:szCs w:val="22"/>
              </w:rPr>
              <w:t>6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53" w:rsidRPr="00B31653" w:rsidRDefault="00B31653" w:rsidP="000E645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2"/>
                <w:szCs w:val="22"/>
              </w:rPr>
            </w:pPr>
            <w:r w:rsidRPr="00B31653">
              <w:rPr>
                <w:sz w:val="22"/>
                <w:szCs w:val="22"/>
              </w:rPr>
              <w:t>Дифференциальные уравнения и методы их решения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53" w:rsidRPr="00B31653" w:rsidRDefault="00B31653" w:rsidP="000E6459">
            <w:pPr>
              <w:pStyle w:val="a5"/>
              <w:jc w:val="both"/>
              <w:rPr>
                <w:sz w:val="22"/>
                <w:szCs w:val="22"/>
              </w:rPr>
            </w:pPr>
            <w:r w:rsidRPr="00B31653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53" w:rsidRPr="00B31653" w:rsidRDefault="00B31653" w:rsidP="000E6459">
            <w:pPr>
              <w:pStyle w:val="a5"/>
              <w:jc w:val="both"/>
              <w:rPr>
                <w:sz w:val="22"/>
                <w:szCs w:val="22"/>
              </w:rPr>
            </w:pPr>
            <w:r w:rsidRPr="00B31653">
              <w:rPr>
                <w:sz w:val="22"/>
                <w:szCs w:val="22"/>
              </w:rPr>
              <w:t>Коллоквиум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53" w:rsidRPr="00B31653" w:rsidRDefault="00B31653" w:rsidP="000E6459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</w:tbl>
    <w:p w:rsidR="00B31653" w:rsidRPr="00B31653" w:rsidRDefault="00B31653" w:rsidP="000E6459">
      <w:pPr>
        <w:jc w:val="both"/>
        <w:rPr>
          <w:b/>
          <w:bCs/>
          <w:caps/>
          <w:sz w:val="22"/>
          <w:szCs w:val="22"/>
        </w:rPr>
      </w:pPr>
      <w:r w:rsidRPr="00B31653">
        <w:rPr>
          <w:b/>
          <w:sz w:val="22"/>
          <w:szCs w:val="22"/>
        </w:rPr>
        <w:t>*</w:t>
      </w:r>
      <w:r w:rsidRPr="00B31653">
        <w:rPr>
          <w:sz w:val="22"/>
          <w:szCs w:val="22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B31653">
        <w:rPr>
          <w:b/>
          <w:sz w:val="22"/>
          <w:szCs w:val="22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3F458A" w:rsidRPr="00B31653" w:rsidRDefault="003F458A" w:rsidP="000E6459">
      <w:pPr>
        <w:pStyle w:val="10"/>
        <w:jc w:val="both"/>
        <w:rPr>
          <w:rFonts w:ascii="Times New Roman" w:hAnsi="Times New Roman" w:cs="Times New Roman"/>
          <w:b w:val="0"/>
          <w:bCs w:val="0"/>
          <w:caps/>
          <w:color w:val="auto"/>
          <w:sz w:val="22"/>
          <w:szCs w:val="22"/>
        </w:rPr>
      </w:pPr>
      <w:r w:rsidRPr="00B31653">
        <w:rPr>
          <w:rFonts w:ascii="Times New Roman" w:hAnsi="Times New Roman" w:cs="Times New Roman"/>
          <w:caps/>
          <w:color w:val="auto"/>
          <w:sz w:val="22"/>
          <w:szCs w:val="22"/>
        </w:rPr>
        <w:t>5. Учебно-методическое обеспечение для самостоятельной работы обучающихся по дисциплине</w:t>
      </w:r>
    </w:p>
    <w:p w:rsidR="00054053" w:rsidRPr="000E6459" w:rsidRDefault="00B65AC2" w:rsidP="000E6459">
      <w:pPr>
        <w:spacing w:before="240" w:after="240"/>
        <w:jc w:val="both"/>
        <w:rPr>
          <w:b/>
          <w:sz w:val="22"/>
          <w:szCs w:val="22"/>
        </w:rPr>
      </w:pPr>
      <w:r w:rsidRPr="00B31653">
        <w:rPr>
          <w:b/>
          <w:sz w:val="22"/>
          <w:szCs w:val="22"/>
        </w:rPr>
        <w:t xml:space="preserve">5.1. </w:t>
      </w:r>
      <w:r w:rsidR="00054053" w:rsidRPr="00B31653">
        <w:rPr>
          <w:b/>
          <w:sz w:val="22"/>
          <w:szCs w:val="22"/>
        </w:rPr>
        <w:t xml:space="preserve">Задания </w:t>
      </w:r>
      <w:r w:rsidR="00487C4B" w:rsidRPr="00B31653">
        <w:rPr>
          <w:b/>
          <w:sz w:val="22"/>
          <w:szCs w:val="22"/>
        </w:rPr>
        <w:t>для самостоятельной работы</w:t>
      </w:r>
      <w:r w:rsidR="000E6459">
        <w:rPr>
          <w:b/>
          <w:sz w:val="22"/>
          <w:szCs w:val="22"/>
        </w:rPr>
        <w:t xml:space="preserve"> </w:t>
      </w:r>
      <w:r w:rsidR="00487C4B" w:rsidRPr="000E6459">
        <w:rPr>
          <w:b/>
          <w:sz w:val="22"/>
          <w:szCs w:val="22"/>
        </w:rPr>
        <w:t>п</w:t>
      </w:r>
      <w:r w:rsidR="00054053" w:rsidRPr="000E6459">
        <w:rPr>
          <w:b/>
          <w:sz w:val="22"/>
          <w:szCs w:val="22"/>
        </w:rPr>
        <w:t>о материалу за 1 семестр</w:t>
      </w:r>
    </w:p>
    <w:p w:rsidR="00054053" w:rsidRPr="00B31653" w:rsidRDefault="00054053" w:rsidP="000E6459">
      <w:pPr>
        <w:ind w:firstLine="709"/>
        <w:jc w:val="both"/>
        <w:rPr>
          <w:sz w:val="22"/>
          <w:szCs w:val="22"/>
        </w:rPr>
      </w:pPr>
      <w:r w:rsidRPr="00B31653">
        <w:rPr>
          <w:sz w:val="22"/>
          <w:szCs w:val="22"/>
        </w:rPr>
        <w:t>№1. Найдите пределы:</w:t>
      </w:r>
    </w:p>
    <w:p w:rsidR="00054053" w:rsidRPr="00B31653" w:rsidRDefault="00054053" w:rsidP="000E6459">
      <w:pPr>
        <w:ind w:firstLine="709"/>
        <w:jc w:val="both"/>
        <w:rPr>
          <w:sz w:val="22"/>
          <w:szCs w:val="22"/>
        </w:rPr>
      </w:pPr>
      <w:r w:rsidRPr="00B31653">
        <w:rPr>
          <w:sz w:val="22"/>
          <w:szCs w:val="22"/>
        </w:rPr>
        <w:t xml:space="preserve">1) </w:t>
      </w:r>
      <w:r w:rsidR="0036789B" w:rsidRPr="00B31653">
        <w:rPr>
          <w:position w:val="-28"/>
          <w:sz w:val="22"/>
          <w:szCs w:val="22"/>
        </w:rPr>
        <w:object w:dxaOrig="146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75pt;height:33.75pt" o:ole="" fillcolor="window">
            <v:imagedata r:id="rId8" o:title=""/>
          </v:shape>
          <o:OLEObject Type="Embed" ProgID="Equation.3" ShapeID="_x0000_i1025" DrawAspect="Content" ObjectID="_1745398486" r:id="rId9"/>
        </w:object>
      </w:r>
      <w:r w:rsidRPr="00B31653">
        <w:rPr>
          <w:sz w:val="22"/>
          <w:szCs w:val="22"/>
        </w:rPr>
        <w:t xml:space="preserve">, 2) </w:t>
      </w:r>
      <w:r w:rsidR="0036789B" w:rsidRPr="00B31653">
        <w:rPr>
          <w:position w:val="-20"/>
          <w:sz w:val="22"/>
          <w:szCs w:val="22"/>
        </w:rPr>
        <w:object w:dxaOrig="2500" w:dyaOrig="639">
          <v:shape id="_x0000_i1026" type="#_x0000_t75" style="width:120pt;height:30.75pt" o:ole="" fillcolor="window">
            <v:imagedata r:id="rId10" o:title=""/>
          </v:shape>
          <o:OLEObject Type="Embed" ProgID="Equation.3" ShapeID="_x0000_i1026" DrawAspect="Content" ObjectID="_1745398487" r:id="rId11"/>
        </w:object>
      </w:r>
      <w:r w:rsidRPr="00B31653">
        <w:rPr>
          <w:sz w:val="22"/>
          <w:szCs w:val="22"/>
        </w:rPr>
        <w:t>,</w:t>
      </w:r>
    </w:p>
    <w:p w:rsidR="0029329E" w:rsidRPr="00B31653" w:rsidRDefault="00054053" w:rsidP="000E6459">
      <w:pPr>
        <w:spacing w:before="240"/>
        <w:ind w:firstLine="709"/>
        <w:jc w:val="both"/>
        <w:rPr>
          <w:sz w:val="22"/>
          <w:szCs w:val="22"/>
        </w:rPr>
      </w:pPr>
      <w:r w:rsidRPr="00B31653">
        <w:rPr>
          <w:sz w:val="22"/>
          <w:szCs w:val="22"/>
        </w:rPr>
        <w:t xml:space="preserve">3) </w:t>
      </w:r>
      <w:r w:rsidR="0036789B" w:rsidRPr="00B31653">
        <w:rPr>
          <w:position w:val="-24"/>
          <w:sz w:val="22"/>
          <w:szCs w:val="22"/>
        </w:rPr>
        <w:object w:dxaOrig="1260" w:dyaOrig="620">
          <v:shape id="_x0000_i1027" type="#_x0000_t75" style="width:63.75pt;height:30.75pt" o:ole="" fillcolor="window">
            <v:imagedata r:id="rId12" o:title=""/>
          </v:shape>
          <o:OLEObject Type="Embed" ProgID="Equation.3" ShapeID="_x0000_i1027" DrawAspect="Content" ObjectID="_1745398488" r:id="rId13"/>
        </w:object>
      </w:r>
      <w:r w:rsidRPr="00B31653">
        <w:rPr>
          <w:sz w:val="22"/>
          <w:szCs w:val="22"/>
        </w:rPr>
        <w:t xml:space="preserve">, 4) </w:t>
      </w:r>
      <w:r w:rsidR="0036789B" w:rsidRPr="00B31653">
        <w:rPr>
          <w:position w:val="-24"/>
          <w:sz w:val="22"/>
          <w:szCs w:val="22"/>
        </w:rPr>
        <w:object w:dxaOrig="1040" w:dyaOrig="660">
          <v:shape id="_x0000_i1028" type="#_x0000_t75" style="width:52.5pt;height:33.75pt" o:ole="" fillcolor="window">
            <v:imagedata r:id="rId14" o:title=""/>
          </v:shape>
          <o:OLEObject Type="Embed" ProgID="Equation.3" ShapeID="_x0000_i1028" DrawAspect="Content" ObjectID="_1745398489" r:id="rId15"/>
        </w:object>
      </w:r>
      <w:r w:rsidR="0029329E" w:rsidRPr="00B31653">
        <w:rPr>
          <w:sz w:val="22"/>
          <w:szCs w:val="22"/>
        </w:rPr>
        <w:t>.</w:t>
      </w:r>
    </w:p>
    <w:p w:rsidR="0029329E" w:rsidRPr="00B31653" w:rsidRDefault="0029329E" w:rsidP="000E6459">
      <w:pPr>
        <w:spacing w:before="240"/>
        <w:ind w:firstLine="709"/>
        <w:jc w:val="both"/>
        <w:rPr>
          <w:sz w:val="22"/>
          <w:szCs w:val="22"/>
        </w:rPr>
      </w:pPr>
      <w:r w:rsidRPr="00B31653">
        <w:rPr>
          <w:sz w:val="22"/>
          <w:szCs w:val="22"/>
        </w:rPr>
        <w:t>№2. Найдите пределы последовательностей:</w:t>
      </w:r>
    </w:p>
    <w:p w:rsidR="0029329E" w:rsidRPr="00B31653" w:rsidRDefault="0029329E" w:rsidP="000E6459">
      <w:pPr>
        <w:ind w:firstLine="709"/>
        <w:jc w:val="both"/>
        <w:rPr>
          <w:sz w:val="22"/>
          <w:szCs w:val="22"/>
        </w:rPr>
      </w:pPr>
      <w:r w:rsidRPr="00B31653">
        <w:rPr>
          <w:sz w:val="22"/>
          <w:szCs w:val="22"/>
        </w:rPr>
        <w:t xml:space="preserve">1) </w:t>
      </w:r>
      <w:r w:rsidRPr="00B31653">
        <w:rPr>
          <w:position w:val="-28"/>
          <w:sz w:val="22"/>
          <w:szCs w:val="22"/>
        </w:rPr>
        <w:object w:dxaOrig="1880" w:dyaOrig="740">
          <v:shape id="_x0000_i1029" type="#_x0000_t75" style="width:94.5pt;height:36.75pt" o:ole="">
            <v:imagedata r:id="rId16" o:title=""/>
          </v:shape>
          <o:OLEObject Type="Embed" ProgID="Equation.3" ShapeID="_x0000_i1029" DrawAspect="Content" ObjectID="_1745398490" r:id="rId17"/>
        </w:object>
      </w:r>
      <w:r w:rsidRPr="00B31653">
        <w:rPr>
          <w:sz w:val="22"/>
          <w:szCs w:val="22"/>
        </w:rPr>
        <w:t>,</w:t>
      </w:r>
    </w:p>
    <w:p w:rsidR="0029329E" w:rsidRPr="00B31653" w:rsidRDefault="0029329E" w:rsidP="000E6459">
      <w:pPr>
        <w:ind w:firstLine="709"/>
        <w:jc w:val="both"/>
        <w:rPr>
          <w:sz w:val="22"/>
          <w:szCs w:val="22"/>
        </w:rPr>
      </w:pPr>
      <w:r w:rsidRPr="00B31653">
        <w:rPr>
          <w:sz w:val="22"/>
          <w:szCs w:val="22"/>
        </w:rPr>
        <w:t xml:space="preserve">2) </w:t>
      </w:r>
      <w:r w:rsidRPr="00B31653">
        <w:rPr>
          <w:position w:val="-34"/>
          <w:sz w:val="22"/>
          <w:szCs w:val="22"/>
        </w:rPr>
        <w:object w:dxaOrig="3200" w:dyaOrig="800">
          <v:shape id="_x0000_i1030" type="#_x0000_t75" style="width:160.5pt;height:41.25pt" o:ole="">
            <v:imagedata r:id="rId18" o:title=""/>
          </v:shape>
          <o:OLEObject Type="Embed" ProgID="Equation.3" ShapeID="_x0000_i1030" DrawAspect="Content" ObjectID="_1745398491" r:id="rId19"/>
        </w:object>
      </w:r>
      <w:r w:rsidRPr="00B31653">
        <w:rPr>
          <w:sz w:val="22"/>
          <w:szCs w:val="22"/>
        </w:rPr>
        <w:t>,</w:t>
      </w:r>
    </w:p>
    <w:p w:rsidR="0029329E" w:rsidRPr="00B31653" w:rsidRDefault="0029329E" w:rsidP="000E6459">
      <w:pPr>
        <w:ind w:firstLine="709"/>
        <w:jc w:val="both"/>
        <w:rPr>
          <w:sz w:val="22"/>
          <w:szCs w:val="22"/>
        </w:rPr>
      </w:pPr>
      <w:r w:rsidRPr="00B31653">
        <w:rPr>
          <w:sz w:val="22"/>
          <w:szCs w:val="22"/>
        </w:rPr>
        <w:lastRenderedPageBreak/>
        <w:t xml:space="preserve">3) </w:t>
      </w:r>
      <w:r w:rsidRPr="00B31653">
        <w:rPr>
          <w:position w:val="-76"/>
          <w:sz w:val="22"/>
          <w:szCs w:val="22"/>
        </w:rPr>
        <w:object w:dxaOrig="2700" w:dyaOrig="1219">
          <v:shape id="_x0000_i1031" type="#_x0000_t75" style="width:135.75pt;height:60.75pt" o:ole="">
            <v:imagedata r:id="rId20" o:title=""/>
          </v:shape>
          <o:OLEObject Type="Embed" ProgID="Equation.3" ShapeID="_x0000_i1031" DrawAspect="Content" ObjectID="_1745398492" r:id="rId21"/>
        </w:object>
      </w:r>
      <w:r w:rsidRPr="00B31653">
        <w:rPr>
          <w:sz w:val="22"/>
          <w:szCs w:val="22"/>
        </w:rPr>
        <w:t>,</w:t>
      </w:r>
    </w:p>
    <w:p w:rsidR="0029329E" w:rsidRPr="00B31653" w:rsidRDefault="0029329E" w:rsidP="000E6459">
      <w:pPr>
        <w:ind w:firstLine="709"/>
        <w:jc w:val="both"/>
        <w:rPr>
          <w:sz w:val="22"/>
          <w:szCs w:val="22"/>
        </w:rPr>
      </w:pPr>
      <w:r w:rsidRPr="00B31653">
        <w:rPr>
          <w:sz w:val="22"/>
          <w:szCs w:val="22"/>
        </w:rPr>
        <w:t xml:space="preserve">4) </w:t>
      </w:r>
      <w:r w:rsidRPr="00B31653">
        <w:rPr>
          <w:position w:val="-20"/>
          <w:sz w:val="22"/>
          <w:szCs w:val="22"/>
        </w:rPr>
        <w:object w:dxaOrig="2799" w:dyaOrig="520">
          <v:shape id="_x0000_i1032" type="#_x0000_t75" style="width:139.5pt;height:25.5pt" o:ole="">
            <v:imagedata r:id="rId22" o:title=""/>
          </v:shape>
          <o:OLEObject Type="Embed" ProgID="Equation.3" ShapeID="_x0000_i1032" DrawAspect="Content" ObjectID="_1745398493" r:id="rId23"/>
        </w:object>
      </w:r>
      <w:r w:rsidRPr="00B31653">
        <w:rPr>
          <w:sz w:val="22"/>
          <w:szCs w:val="22"/>
        </w:rPr>
        <w:t>,</w:t>
      </w:r>
    </w:p>
    <w:p w:rsidR="00054053" w:rsidRPr="00B31653" w:rsidRDefault="0029329E" w:rsidP="000E6459">
      <w:pPr>
        <w:ind w:firstLine="709"/>
        <w:jc w:val="both"/>
        <w:rPr>
          <w:sz w:val="22"/>
          <w:szCs w:val="22"/>
        </w:rPr>
      </w:pPr>
      <w:r w:rsidRPr="00B31653">
        <w:rPr>
          <w:sz w:val="22"/>
          <w:szCs w:val="22"/>
        </w:rPr>
        <w:t xml:space="preserve">5) </w:t>
      </w:r>
      <w:r w:rsidRPr="00B31653">
        <w:rPr>
          <w:position w:val="-20"/>
          <w:sz w:val="22"/>
          <w:szCs w:val="22"/>
        </w:rPr>
        <w:object w:dxaOrig="1939" w:dyaOrig="520">
          <v:shape id="_x0000_i1033" type="#_x0000_t75" style="width:97.5pt;height:25.5pt" o:ole="">
            <v:imagedata r:id="rId24" o:title=""/>
          </v:shape>
          <o:OLEObject Type="Embed" ProgID="Equation.3" ShapeID="_x0000_i1033" DrawAspect="Content" ObjectID="_1745398494" r:id="rId25"/>
        </w:object>
      </w:r>
      <w:r w:rsidRPr="00B31653">
        <w:rPr>
          <w:sz w:val="22"/>
          <w:szCs w:val="22"/>
        </w:rPr>
        <w:t>.</w:t>
      </w:r>
    </w:p>
    <w:p w:rsidR="00D6653A" w:rsidRPr="00B31653" w:rsidRDefault="0029329E" w:rsidP="000E6459">
      <w:pPr>
        <w:ind w:firstLine="709"/>
        <w:jc w:val="both"/>
        <w:rPr>
          <w:sz w:val="22"/>
          <w:szCs w:val="22"/>
        </w:rPr>
      </w:pPr>
      <w:r w:rsidRPr="00B31653">
        <w:rPr>
          <w:sz w:val="22"/>
          <w:szCs w:val="22"/>
        </w:rPr>
        <w:t>№3</w:t>
      </w:r>
      <w:r w:rsidR="00054053" w:rsidRPr="00B31653">
        <w:rPr>
          <w:sz w:val="22"/>
          <w:szCs w:val="22"/>
        </w:rPr>
        <w:t>. Исследуйте на непрерывность, определите род точек раз</w:t>
      </w:r>
      <w:r w:rsidR="00D6653A" w:rsidRPr="00B31653">
        <w:rPr>
          <w:sz w:val="22"/>
          <w:szCs w:val="22"/>
        </w:rPr>
        <w:t>рыва и постройте график функции:</w:t>
      </w:r>
    </w:p>
    <w:p w:rsidR="00054053" w:rsidRPr="00B31653" w:rsidRDefault="00D6653A" w:rsidP="000E6459">
      <w:pPr>
        <w:ind w:firstLine="709"/>
        <w:jc w:val="both"/>
        <w:rPr>
          <w:sz w:val="22"/>
          <w:szCs w:val="22"/>
        </w:rPr>
      </w:pPr>
      <w:r w:rsidRPr="00B31653">
        <w:rPr>
          <w:sz w:val="22"/>
          <w:szCs w:val="22"/>
        </w:rPr>
        <w:t xml:space="preserve">1) </w:t>
      </w:r>
      <w:r w:rsidR="0036789B" w:rsidRPr="00B31653">
        <w:rPr>
          <w:position w:val="-10"/>
          <w:sz w:val="22"/>
          <w:szCs w:val="22"/>
        </w:rPr>
        <w:object w:dxaOrig="1100" w:dyaOrig="540">
          <v:shape id="_x0000_i1034" type="#_x0000_t75" style="width:52.5pt;height:28.5pt" o:ole="" fillcolor="window">
            <v:imagedata r:id="rId26" o:title=""/>
          </v:shape>
          <o:OLEObject Type="Embed" ProgID="Equation.3" ShapeID="_x0000_i1034" DrawAspect="Content" ObjectID="_1745398495" r:id="rId27"/>
        </w:object>
      </w:r>
      <w:r w:rsidRPr="00B31653">
        <w:rPr>
          <w:sz w:val="22"/>
          <w:szCs w:val="22"/>
        </w:rPr>
        <w:t>,</w:t>
      </w:r>
    </w:p>
    <w:p w:rsidR="00D6653A" w:rsidRPr="00B31653" w:rsidRDefault="003718CB" w:rsidP="000E6459">
      <w:pPr>
        <w:ind w:firstLine="709"/>
        <w:jc w:val="both"/>
        <w:rPr>
          <w:sz w:val="22"/>
          <w:szCs w:val="22"/>
        </w:rPr>
      </w:pPr>
      <w:r w:rsidRPr="00B31653">
        <w:rPr>
          <w:position w:val="-42"/>
          <w:sz w:val="22"/>
          <w:szCs w:val="22"/>
        </w:rPr>
        <w:object w:dxaOrig="3240" w:dyaOrig="960">
          <v:shape id="_x0000_i1035" type="#_x0000_t75" style="width:162.75pt;height:48pt" o:ole="" fillcolor="window">
            <v:imagedata r:id="rId28" o:title=""/>
          </v:shape>
          <o:OLEObject Type="Embed" ProgID="Equation.3" ShapeID="_x0000_i1035" DrawAspect="Content" ObjectID="_1745398496" r:id="rId29"/>
        </w:object>
      </w:r>
    </w:p>
    <w:p w:rsidR="003718CB" w:rsidRPr="00B31653" w:rsidRDefault="0029329E" w:rsidP="000E6459">
      <w:pPr>
        <w:ind w:firstLine="709"/>
        <w:jc w:val="both"/>
        <w:rPr>
          <w:sz w:val="22"/>
          <w:szCs w:val="22"/>
        </w:rPr>
      </w:pPr>
      <w:r w:rsidRPr="00B31653">
        <w:rPr>
          <w:sz w:val="22"/>
          <w:szCs w:val="22"/>
        </w:rPr>
        <w:t>№4</w:t>
      </w:r>
      <w:r w:rsidR="00054053" w:rsidRPr="00B31653">
        <w:rPr>
          <w:sz w:val="22"/>
          <w:szCs w:val="22"/>
        </w:rPr>
        <w:t>. Найдите вторую производную функции</w:t>
      </w:r>
      <w:r w:rsidR="003718CB" w:rsidRPr="00B31653">
        <w:rPr>
          <w:sz w:val="22"/>
          <w:szCs w:val="22"/>
          <w:lang w:val="en-US"/>
        </w:rPr>
        <w:t>:</w:t>
      </w:r>
    </w:p>
    <w:p w:rsidR="003718CB" w:rsidRPr="00B31653" w:rsidRDefault="00FD65B1" w:rsidP="000E6459">
      <w:pPr>
        <w:ind w:firstLine="709"/>
        <w:rPr>
          <w:sz w:val="22"/>
          <w:szCs w:val="22"/>
        </w:rPr>
      </w:pPr>
      <w:r w:rsidRPr="00B31653">
        <w:rPr>
          <w:position w:val="-54"/>
          <w:sz w:val="22"/>
          <w:szCs w:val="22"/>
        </w:rPr>
        <w:object w:dxaOrig="2520" w:dyaOrig="1320">
          <v:shape id="_x0000_i1036" type="#_x0000_t75" style="width:125.25pt;height:66pt" o:ole="" fillcolor="window">
            <v:imagedata r:id="rId30" o:title=""/>
          </v:shape>
          <o:OLEObject Type="Embed" ProgID="Equation.3" ShapeID="_x0000_i1036" DrawAspect="Content" ObjectID="_1745398497" r:id="rId31"/>
        </w:object>
      </w:r>
    </w:p>
    <w:p w:rsidR="003718CB" w:rsidRPr="00B31653" w:rsidRDefault="003718CB" w:rsidP="000E6459">
      <w:pPr>
        <w:ind w:firstLine="709"/>
        <w:rPr>
          <w:sz w:val="22"/>
          <w:szCs w:val="22"/>
        </w:rPr>
      </w:pPr>
      <w:r w:rsidRPr="00B31653">
        <w:rPr>
          <w:sz w:val="22"/>
          <w:szCs w:val="22"/>
        </w:rPr>
        <w:t xml:space="preserve">4) </w:t>
      </w:r>
      <w:r w:rsidRPr="00B31653">
        <w:rPr>
          <w:position w:val="-10"/>
          <w:sz w:val="22"/>
          <w:szCs w:val="22"/>
        </w:rPr>
        <w:object w:dxaOrig="3220" w:dyaOrig="360">
          <v:shape id="_x0000_i1037" type="#_x0000_t75" style="width:160.5pt;height:18.75pt" o:ole="">
            <v:imagedata r:id="rId32" o:title=""/>
          </v:shape>
          <o:OLEObject Type="Embed" ProgID="Equation.3" ShapeID="_x0000_i1037" DrawAspect="Content" ObjectID="_1745398498" r:id="rId33"/>
        </w:object>
      </w:r>
    </w:p>
    <w:p w:rsidR="00054053" w:rsidRPr="00B31653" w:rsidRDefault="003718CB" w:rsidP="000E6459">
      <w:pPr>
        <w:ind w:firstLine="709"/>
        <w:jc w:val="both"/>
        <w:rPr>
          <w:sz w:val="22"/>
          <w:szCs w:val="22"/>
        </w:rPr>
      </w:pPr>
      <w:r w:rsidRPr="00B31653">
        <w:rPr>
          <w:sz w:val="22"/>
          <w:szCs w:val="22"/>
        </w:rPr>
        <w:t>5)</w:t>
      </w:r>
      <w:r w:rsidR="00054053" w:rsidRPr="00B31653">
        <w:rPr>
          <w:sz w:val="22"/>
          <w:szCs w:val="22"/>
        </w:rPr>
        <w:t xml:space="preserve"> </w:t>
      </w:r>
      <w:r w:rsidR="0036789B" w:rsidRPr="00B31653">
        <w:rPr>
          <w:position w:val="-10"/>
          <w:sz w:val="22"/>
          <w:szCs w:val="22"/>
        </w:rPr>
        <w:object w:dxaOrig="1460" w:dyaOrig="400">
          <v:shape id="_x0000_i1038" type="#_x0000_t75" style="width:72.75pt;height:21.75pt" o:ole="" fillcolor="window">
            <v:imagedata r:id="rId34" o:title=""/>
          </v:shape>
          <o:OLEObject Type="Embed" ProgID="Equation.3" ShapeID="_x0000_i1038" DrawAspect="Content" ObjectID="_1745398499" r:id="rId35"/>
        </w:object>
      </w:r>
      <w:r w:rsidR="00054053" w:rsidRPr="00B31653">
        <w:rPr>
          <w:sz w:val="22"/>
          <w:szCs w:val="22"/>
        </w:rPr>
        <w:t>.</w:t>
      </w:r>
    </w:p>
    <w:p w:rsidR="00054053" w:rsidRPr="00B31653" w:rsidRDefault="0029329E" w:rsidP="000E6459">
      <w:pPr>
        <w:ind w:firstLine="709"/>
        <w:jc w:val="both"/>
        <w:rPr>
          <w:sz w:val="22"/>
          <w:szCs w:val="22"/>
        </w:rPr>
      </w:pPr>
      <w:r w:rsidRPr="00B31653">
        <w:rPr>
          <w:sz w:val="22"/>
          <w:szCs w:val="22"/>
        </w:rPr>
        <w:t>№5</w:t>
      </w:r>
      <w:r w:rsidR="00054053" w:rsidRPr="00B31653">
        <w:rPr>
          <w:sz w:val="22"/>
          <w:szCs w:val="22"/>
        </w:rPr>
        <w:t xml:space="preserve">. Найдите производную первого порядка функции </w:t>
      </w:r>
      <w:r w:rsidR="00FD65B1" w:rsidRPr="00B31653">
        <w:rPr>
          <w:position w:val="-10"/>
          <w:sz w:val="22"/>
          <w:szCs w:val="22"/>
        </w:rPr>
        <w:object w:dxaOrig="220" w:dyaOrig="260">
          <v:shape id="_x0000_i1039" type="#_x0000_t75" style="width:11.25pt;height:13.5pt" o:ole="">
            <v:imagedata r:id="rId36" o:title=""/>
          </v:shape>
          <o:OLEObject Type="Embed" ProgID="Equation.3" ShapeID="_x0000_i1039" DrawAspect="Content" ObjectID="_1745398500" r:id="rId37"/>
        </w:object>
      </w:r>
      <w:r w:rsidR="00054053" w:rsidRPr="00B31653">
        <w:rPr>
          <w:sz w:val="22"/>
          <w:szCs w:val="22"/>
        </w:rPr>
        <w:t xml:space="preserve"> аргумента </w:t>
      </w:r>
      <w:r w:rsidR="003718CB" w:rsidRPr="00B31653">
        <w:rPr>
          <w:position w:val="-6"/>
          <w:sz w:val="22"/>
          <w:szCs w:val="22"/>
        </w:rPr>
        <w:object w:dxaOrig="200" w:dyaOrig="220">
          <v:shape id="_x0000_i1040" type="#_x0000_t75" style="width:11.25pt;height:11.25pt" o:ole="">
            <v:imagedata r:id="rId38" o:title=""/>
          </v:shape>
          <o:OLEObject Type="Embed" ProgID="Equation.3" ShapeID="_x0000_i1040" DrawAspect="Content" ObjectID="_1745398501" r:id="rId39"/>
        </w:object>
      </w:r>
      <w:r w:rsidR="00054053" w:rsidRPr="00B31653">
        <w:rPr>
          <w:sz w:val="22"/>
          <w:szCs w:val="22"/>
        </w:rPr>
        <w:t xml:space="preserve">, заданной параметрически </w:t>
      </w:r>
      <w:r w:rsidR="003718CB" w:rsidRPr="00B31653">
        <w:rPr>
          <w:position w:val="-10"/>
          <w:sz w:val="22"/>
          <w:szCs w:val="22"/>
        </w:rPr>
        <w:object w:dxaOrig="1540" w:dyaOrig="360">
          <v:shape id="_x0000_i1041" type="#_x0000_t75" style="width:76.5pt;height:18.75pt" o:ole="" fillcolor="window">
            <v:imagedata r:id="rId40" o:title=""/>
          </v:shape>
          <o:OLEObject Type="Embed" ProgID="Equation.3" ShapeID="_x0000_i1041" DrawAspect="Content" ObjectID="_1745398502" r:id="rId41"/>
        </w:object>
      </w:r>
      <w:r w:rsidR="00054053" w:rsidRPr="00B31653">
        <w:rPr>
          <w:sz w:val="22"/>
          <w:szCs w:val="22"/>
        </w:rPr>
        <w:t xml:space="preserve">, где </w:t>
      </w:r>
      <w:r w:rsidR="0036789B" w:rsidRPr="00B31653">
        <w:rPr>
          <w:position w:val="-6"/>
          <w:sz w:val="22"/>
          <w:szCs w:val="22"/>
        </w:rPr>
        <w:object w:dxaOrig="139" w:dyaOrig="240">
          <v:shape id="_x0000_i1042" type="#_x0000_t75" style="width:7.5pt;height:12.75pt" o:ole="">
            <v:imagedata r:id="rId42" o:title=""/>
          </v:shape>
          <o:OLEObject Type="Embed" ProgID="Equation.3" ShapeID="_x0000_i1042" DrawAspect="Content" ObjectID="_1745398503" r:id="rId43"/>
        </w:object>
      </w:r>
      <w:r w:rsidR="00054053" w:rsidRPr="00B31653">
        <w:rPr>
          <w:sz w:val="22"/>
          <w:szCs w:val="22"/>
        </w:rPr>
        <w:t xml:space="preserve"> - параметр.</w:t>
      </w:r>
    </w:p>
    <w:p w:rsidR="00054053" w:rsidRPr="00B31653" w:rsidRDefault="0029329E" w:rsidP="000E6459">
      <w:pPr>
        <w:ind w:firstLine="709"/>
        <w:jc w:val="both"/>
        <w:rPr>
          <w:sz w:val="22"/>
          <w:szCs w:val="22"/>
        </w:rPr>
      </w:pPr>
      <w:r w:rsidRPr="00B31653">
        <w:rPr>
          <w:sz w:val="22"/>
          <w:szCs w:val="22"/>
        </w:rPr>
        <w:t>№6</w:t>
      </w:r>
      <w:r w:rsidR="00054053" w:rsidRPr="00B31653">
        <w:rPr>
          <w:sz w:val="22"/>
          <w:szCs w:val="22"/>
        </w:rPr>
        <w:t xml:space="preserve">. Найдите наименьшее и наибольшее значение функции </w:t>
      </w:r>
      <w:r w:rsidR="0036789B" w:rsidRPr="00B31653">
        <w:rPr>
          <w:position w:val="-10"/>
          <w:sz w:val="22"/>
          <w:szCs w:val="22"/>
        </w:rPr>
        <w:object w:dxaOrig="1660" w:dyaOrig="360">
          <v:shape id="_x0000_i1043" type="#_x0000_t75" style="width:83.25pt;height:18.75pt" o:ole="" fillcolor="window">
            <v:imagedata r:id="rId44" o:title=""/>
          </v:shape>
          <o:OLEObject Type="Embed" ProgID="Equation.3" ShapeID="_x0000_i1043" DrawAspect="Content" ObjectID="_1745398504" r:id="rId45"/>
        </w:object>
      </w:r>
      <w:r w:rsidR="00054053" w:rsidRPr="00B31653">
        <w:rPr>
          <w:sz w:val="22"/>
          <w:szCs w:val="22"/>
        </w:rPr>
        <w:t xml:space="preserve"> на отрезке </w:t>
      </w:r>
      <w:r w:rsidR="0036789B" w:rsidRPr="00B31653">
        <w:rPr>
          <w:position w:val="-10"/>
          <w:sz w:val="22"/>
          <w:szCs w:val="22"/>
        </w:rPr>
        <w:object w:dxaOrig="680" w:dyaOrig="340">
          <v:shape id="_x0000_i1044" type="#_x0000_t75" style="width:33.75pt;height:16.5pt" o:ole="">
            <v:imagedata r:id="rId46" o:title=""/>
          </v:shape>
          <o:OLEObject Type="Embed" ProgID="Equation.3" ShapeID="_x0000_i1044" DrawAspect="Content" ObjectID="_1745398505" r:id="rId47"/>
        </w:object>
      </w:r>
      <w:r w:rsidR="00054053" w:rsidRPr="00B31653">
        <w:rPr>
          <w:sz w:val="22"/>
          <w:szCs w:val="22"/>
        </w:rPr>
        <w:t>.</w:t>
      </w:r>
    </w:p>
    <w:p w:rsidR="00487C4B" w:rsidRPr="00B31653" w:rsidRDefault="0029329E" w:rsidP="000E6459">
      <w:pPr>
        <w:ind w:firstLine="709"/>
        <w:jc w:val="both"/>
        <w:rPr>
          <w:sz w:val="22"/>
          <w:szCs w:val="22"/>
        </w:rPr>
      </w:pPr>
      <w:r w:rsidRPr="00B31653">
        <w:rPr>
          <w:sz w:val="22"/>
          <w:szCs w:val="22"/>
        </w:rPr>
        <w:t>№7</w:t>
      </w:r>
      <w:r w:rsidR="00487C4B" w:rsidRPr="00B31653">
        <w:rPr>
          <w:sz w:val="22"/>
          <w:szCs w:val="22"/>
        </w:rPr>
        <w:t xml:space="preserve">. Ответьте </w:t>
      </w:r>
      <w:r w:rsidR="003718CB" w:rsidRPr="00B31653">
        <w:rPr>
          <w:sz w:val="22"/>
          <w:szCs w:val="22"/>
        </w:rPr>
        <w:t xml:space="preserve">письменно </w:t>
      </w:r>
      <w:r w:rsidR="00487C4B" w:rsidRPr="00B31653">
        <w:rPr>
          <w:sz w:val="22"/>
          <w:szCs w:val="22"/>
        </w:rPr>
        <w:t>на вопросы:</w:t>
      </w:r>
    </w:p>
    <w:p w:rsidR="00487C4B" w:rsidRPr="00B31653" w:rsidRDefault="00487C4B" w:rsidP="000E6459">
      <w:pPr>
        <w:ind w:firstLine="1276"/>
        <w:jc w:val="both"/>
        <w:rPr>
          <w:sz w:val="22"/>
          <w:szCs w:val="22"/>
        </w:rPr>
      </w:pPr>
      <w:r w:rsidRPr="00B31653">
        <w:rPr>
          <w:sz w:val="22"/>
          <w:szCs w:val="22"/>
        </w:rPr>
        <w:t>1. Сформулируйте четыре определения непрерывности функции в точке.</w:t>
      </w:r>
    </w:p>
    <w:p w:rsidR="00487C4B" w:rsidRPr="00B31653" w:rsidRDefault="00487C4B" w:rsidP="000E6459">
      <w:pPr>
        <w:ind w:firstLine="1276"/>
        <w:jc w:val="both"/>
        <w:rPr>
          <w:sz w:val="22"/>
          <w:szCs w:val="22"/>
        </w:rPr>
      </w:pPr>
      <w:r w:rsidRPr="00B31653">
        <w:rPr>
          <w:sz w:val="22"/>
          <w:szCs w:val="22"/>
        </w:rPr>
        <w:t xml:space="preserve">2. В чём различие между понятиями непрерывности функции и пределом функции в точке </w:t>
      </w:r>
      <w:r w:rsidRPr="00B31653">
        <w:rPr>
          <w:sz w:val="22"/>
          <w:szCs w:val="22"/>
        </w:rPr>
        <w:object w:dxaOrig="279" w:dyaOrig="360">
          <v:shape id="_x0000_i1045" type="#_x0000_t75" style="width:6pt;height:7.5pt" o:ole="">
            <v:imagedata r:id="rId48" o:title=""/>
          </v:shape>
          <o:OLEObject Type="Embed" ProgID="Equation.3" ShapeID="_x0000_i1045" DrawAspect="Content" ObjectID="_1745398506" r:id="rId49"/>
        </w:object>
      </w:r>
      <w:r w:rsidRPr="00B31653">
        <w:rPr>
          <w:sz w:val="22"/>
          <w:szCs w:val="22"/>
        </w:rPr>
        <w:t>?</w:t>
      </w:r>
    </w:p>
    <w:p w:rsidR="00487C4B" w:rsidRPr="00B31653" w:rsidRDefault="00487C4B" w:rsidP="000E6459">
      <w:pPr>
        <w:ind w:firstLine="1276"/>
        <w:jc w:val="both"/>
        <w:rPr>
          <w:sz w:val="22"/>
          <w:szCs w:val="22"/>
        </w:rPr>
      </w:pPr>
      <w:r w:rsidRPr="00B31653">
        <w:rPr>
          <w:sz w:val="22"/>
          <w:szCs w:val="22"/>
        </w:rPr>
        <w:t>3. Сформулируйте теорему об арифметических действиях над непрерывными функциями.</w:t>
      </w:r>
    </w:p>
    <w:p w:rsidR="00487C4B" w:rsidRPr="00B31653" w:rsidRDefault="00487C4B" w:rsidP="000E6459">
      <w:pPr>
        <w:ind w:firstLine="1276"/>
        <w:jc w:val="both"/>
        <w:rPr>
          <w:sz w:val="22"/>
          <w:szCs w:val="22"/>
        </w:rPr>
      </w:pPr>
      <w:r w:rsidRPr="00B31653">
        <w:rPr>
          <w:sz w:val="22"/>
          <w:szCs w:val="22"/>
        </w:rPr>
        <w:t xml:space="preserve">4. Докажите непрерывность функции </w:t>
      </w:r>
      <w:r w:rsidR="0036789B" w:rsidRPr="00B31653">
        <w:rPr>
          <w:position w:val="-10"/>
          <w:sz w:val="22"/>
          <w:szCs w:val="22"/>
        </w:rPr>
        <w:object w:dxaOrig="1280" w:dyaOrig="320">
          <v:shape id="_x0000_i1046" type="#_x0000_t75" style="width:63.75pt;height:16.5pt" o:ole="">
            <v:imagedata r:id="rId50" o:title=""/>
          </v:shape>
          <o:OLEObject Type="Embed" ProgID="Equation.3" ShapeID="_x0000_i1046" DrawAspect="Content" ObjectID="_1745398507" r:id="rId51"/>
        </w:object>
      </w:r>
      <w:r w:rsidRPr="00B31653">
        <w:rPr>
          <w:sz w:val="22"/>
          <w:szCs w:val="22"/>
        </w:rPr>
        <w:t xml:space="preserve"> в любой точке </w:t>
      </w:r>
      <w:r w:rsidRPr="00B31653">
        <w:rPr>
          <w:sz w:val="22"/>
          <w:szCs w:val="22"/>
          <w:lang w:val="en-US"/>
        </w:rPr>
        <w:t>x</w:t>
      </w:r>
      <w:r w:rsidRPr="00B31653">
        <w:rPr>
          <w:sz w:val="22"/>
          <w:szCs w:val="22"/>
        </w:rPr>
        <w:t>.</w:t>
      </w:r>
    </w:p>
    <w:p w:rsidR="00487C4B" w:rsidRPr="00B31653" w:rsidRDefault="00487C4B" w:rsidP="000E6459">
      <w:pPr>
        <w:ind w:firstLine="1276"/>
        <w:jc w:val="both"/>
        <w:rPr>
          <w:sz w:val="22"/>
          <w:szCs w:val="22"/>
        </w:rPr>
      </w:pPr>
      <w:r w:rsidRPr="00B31653">
        <w:rPr>
          <w:sz w:val="22"/>
          <w:szCs w:val="22"/>
        </w:rPr>
        <w:t>5. Какие точки называются точками разрыва функции?</w:t>
      </w:r>
    </w:p>
    <w:p w:rsidR="00487C4B" w:rsidRPr="00B31653" w:rsidRDefault="00487C4B" w:rsidP="000E6459">
      <w:pPr>
        <w:ind w:firstLine="1276"/>
        <w:jc w:val="both"/>
        <w:rPr>
          <w:sz w:val="22"/>
          <w:szCs w:val="22"/>
        </w:rPr>
      </w:pPr>
      <w:r w:rsidRPr="00B31653">
        <w:rPr>
          <w:sz w:val="22"/>
          <w:szCs w:val="22"/>
        </w:rPr>
        <w:t>6. Дайте определения точек разрыва первого и второго рода. Приведите примеры.</w:t>
      </w:r>
    </w:p>
    <w:p w:rsidR="00487C4B" w:rsidRPr="00B31653" w:rsidRDefault="00487C4B" w:rsidP="000E6459">
      <w:pPr>
        <w:ind w:firstLine="1276"/>
        <w:jc w:val="both"/>
        <w:rPr>
          <w:sz w:val="22"/>
          <w:szCs w:val="22"/>
        </w:rPr>
      </w:pPr>
      <w:r w:rsidRPr="00B31653">
        <w:rPr>
          <w:sz w:val="22"/>
          <w:szCs w:val="22"/>
        </w:rPr>
        <w:t>7. Сформулируйте теоремы об основных свойствах непрерывных функций.</w:t>
      </w:r>
    </w:p>
    <w:p w:rsidR="00487C4B" w:rsidRPr="00B31653" w:rsidRDefault="00487C4B" w:rsidP="000E6459">
      <w:pPr>
        <w:ind w:firstLine="1276"/>
        <w:jc w:val="both"/>
        <w:rPr>
          <w:sz w:val="22"/>
          <w:szCs w:val="22"/>
        </w:rPr>
      </w:pPr>
      <w:r w:rsidRPr="00B31653">
        <w:rPr>
          <w:sz w:val="22"/>
          <w:szCs w:val="22"/>
        </w:rPr>
        <w:t xml:space="preserve">8. Приведите примеры эквивалентных бесконечно малых функций при </w:t>
      </w:r>
      <w:r w:rsidR="0036789B" w:rsidRPr="00B31653">
        <w:rPr>
          <w:position w:val="-6"/>
          <w:sz w:val="22"/>
          <w:szCs w:val="22"/>
        </w:rPr>
        <w:object w:dxaOrig="700" w:dyaOrig="279">
          <v:shape id="_x0000_i1047" type="#_x0000_t75" style="width:35.25pt;height:13.5pt" o:ole="">
            <v:imagedata r:id="rId52" o:title=""/>
          </v:shape>
          <o:OLEObject Type="Embed" ProgID="Equation.3" ShapeID="_x0000_i1047" DrawAspect="Content" ObjectID="_1745398508" r:id="rId53"/>
        </w:object>
      </w:r>
      <w:r w:rsidRPr="00B31653">
        <w:rPr>
          <w:sz w:val="22"/>
          <w:szCs w:val="22"/>
        </w:rPr>
        <w:t>.</w:t>
      </w:r>
    </w:p>
    <w:p w:rsidR="00487C4B" w:rsidRPr="00B31653" w:rsidRDefault="00487C4B" w:rsidP="000E6459">
      <w:pPr>
        <w:ind w:firstLine="1276"/>
        <w:jc w:val="both"/>
        <w:rPr>
          <w:sz w:val="22"/>
          <w:szCs w:val="22"/>
        </w:rPr>
      </w:pPr>
      <w:r w:rsidRPr="00B31653">
        <w:rPr>
          <w:sz w:val="22"/>
          <w:szCs w:val="22"/>
        </w:rPr>
        <w:t>9. Какую роль играет непрерывность элементарных функций на своей области определения при вычислении пределов?</w:t>
      </w:r>
    </w:p>
    <w:p w:rsidR="00054053" w:rsidRPr="00B31653" w:rsidRDefault="00B65AC2" w:rsidP="000E6459">
      <w:pPr>
        <w:jc w:val="both"/>
        <w:rPr>
          <w:b/>
          <w:sz w:val="22"/>
          <w:szCs w:val="22"/>
        </w:rPr>
      </w:pPr>
      <w:r w:rsidRPr="00B31653">
        <w:rPr>
          <w:b/>
          <w:sz w:val="22"/>
          <w:szCs w:val="22"/>
        </w:rPr>
        <w:t xml:space="preserve">5.2. </w:t>
      </w:r>
      <w:r w:rsidR="00054053" w:rsidRPr="00B31653">
        <w:rPr>
          <w:b/>
          <w:sz w:val="22"/>
          <w:szCs w:val="22"/>
        </w:rPr>
        <w:t>Задания по материалу за 2 семестр</w:t>
      </w:r>
    </w:p>
    <w:p w:rsidR="00054053" w:rsidRPr="00B31653" w:rsidRDefault="00054053" w:rsidP="000E6459">
      <w:pPr>
        <w:ind w:firstLine="709"/>
        <w:jc w:val="both"/>
        <w:rPr>
          <w:sz w:val="22"/>
          <w:szCs w:val="22"/>
        </w:rPr>
      </w:pPr>
      <w:r w:rsidRPr="00B31653">
        <w:rPr>
          <w:sz w:val="22"/>
          <w:szCs w:val="22"/>
        </w:rPr>
        <w:t>№1. Найдите неопределенные интегралы:</w:t>
      </w:r>
    </w:p>
    <w:p w:rsidR="00A47D3A" w:rsidRPr="00B31653" w:rsidRDefault="00054053" w:rsidP="000E6459">
      <w:pPr>
        <w:ind w:firstLine="709"/>
        <w:rPr>
          <w:sz w:val="22"/>
          <w:szCs w:val="22"/>
        </w:rPr>
      </w:pPr>
      <w:r w:rsidRPr="00B31653">
        <w:rPr>
          <w:sz w:val="22"/>
          <w:szCs w:val="22"/>
        </w:rPr>
        <w:t xml:space="preserve">1) </w:t>
      </w:r>
      <w:r w:rsidR="0036789B" w:rsidRPr="00B31653">
        <w:rPr>
          <w:position w:val="-24"/>
          <w:sz w:val="22"/>
          <w:szCs w:val="22"/>
        </w:rPr>
        <w:object w:dxaOrig="1120" w:dyaOrig="660">
          <v:shape id="_x0000_i1048" type="#_x0000_t75" style="width:55.5pt;height:33.75pt" o:ole="" fillcolor="window">
            <v:imagedata r:id="rId54" o:title=""/>
          </v:shape>
          <o:OLEObject Type="Embed" ProgID="Equation.3" ShapeID="_x0000_i1048" DrawAspect="Content" ObjectID="_1745398509" r:id="rId55"/>
        </w:object>
      </w:r>
      <w:r w:rsidR="00A47D3A" w:rsidRPr="00B31653">
        <w:rPr>
          <w:sz w:val="22"/>
          <w:szCs w:val="22"/>
        </w:rPr>
        <w:t>,</w:t>
      </w:r>
    </w:p>
    <w:p w:rsidR="00A47D3A" w:rsidRPr="00B31653" w:rsidRDefault="00054053" w:rsidP="000E6459">
      <w:pPr>
        <w:ind w:firstLine="709"/>
        <w:rPr>
          <w:sz w:val="22"/>
          <w:szCs w:val="22"/>
        </w:rPr>
      </w:pPr>
      <w:r w:rsidRPr="00B31653">
        <w:rPr>
          <w:sz w:val="22"/>
          <w:szCs w:val="22"/>
        </w:rPr>
        <w:t xml:space="preserve">2) </w:t>
      </w:r>
      <w:r w:rsidR="0036789B" w:rsidRPr="00B31653">
        <w:rPr>
          <w:position w:val="-18"/>
          <w:sz w:val="22"/>
          <w:szCs w:val="22"/>
          <w:lang w:val="en-US"/>
        </w:rPr>
        <w:object w:dxaOrig="920" w:dyaOrig="480">
          <v:shape id="_x0000_i1049" type="#_x0000_t75" style="width:46.5pt;height:24pt" o:ole="" fillcolor="window">
            <v:imagedata r:id="rId56" o:title=""/>
          </v:shape>
          <o:OLEObject Type="Embed" ProgID="Equation.3" ShapeID="_x0000_i1049" DrawAspect="Content" ObjectID="_1745398510" r:id="rId57"/>
        </w:object>
      </w:r>
      <w:r w:rsidR="00A47D3A" w:rsidRPr="00B31653">
        <w:rPr>
          <w:sz w:val="22"/>
          <w:szCs w:val="22"/>
        </w:rPr>
        <w:t>,</w:t>
      </w:r>
    </w:p>
    <w:p w:rsidR="00A47D3A" w:rsidRPr="00B31653" w:rsidRDefault="00A47D3A" w:rsidP="000E6459">
      <w:pPr>
        <w:ind w:firstLine="709"/>
        <w:rPr>
          <w:sz w:val="22"/>
          <w:szCs w:val="22"/>
        </w:rPr>
      </w:pPr>
      <w:r w:rsidRPr="00B31653">
        <w:rPr>
          <w:sz w:val="22"/>
          <w:szCs w:val="22"/>
        </w:rPr>
        <w:t xml:space="preserve">3) </w:t>
      </w:r>
      <w:r w:rsidRPr="00B31653">
        <w:rPr>
          <w:position w:val="-18"/>
          <w:sz w:val="22"/>
          <w:szCs w:val="22"/>
        </w:rPr>
        <w:object w:dxaOrig="2680" w:dyaOrig="499">
          <v:shape id="_x0000_i1050" type="#_x0000_t75" style="width:123.75pt;height:24pt" o:ole="" fillcolor="window">
            <v:imagedata r:id="rId58" o:title=""/>
          </v:shape>
          <o:OLEObject Type="Embed" ProgID="Equation.3" ShapeID="_x0000_i1050" DrawAspect="Content" ObjectID="_1745398511" r:id="rId59"/>
        </w:object>
      </w:r>
      <w:r w:rsidRPr="00B31653">
        <w:rPr>
          <w:sz w:val="22"/>
          <w:szCs w:val="22"/>
        </w:rPr>
        <w:t>,</w:t>
      </w:r>
    </w:p>
    <w:p w:rsidR="00A47D3A" w:rsidRPr="00B31653" w:rsidRDefault="00A47D3A" w:rsidP="000E6459">
      <w:pPr>
        <w:ind w:firstLine="709"/>
        <w:rPr>
          <w:sz w:val="22"/>
          <w:szCs w:val="22"/>
        </w:rPr>
      </w:pPr>
      <w:r w:rsidRPr="00B31653">
        <w:rPr>
          <w:sz w:val="22"/>
          <w:szCs w:val="22"/>
        </w:rPr>
        <w:t xml:space="preserve">4) </w:t>
      </w:r>
      <w:r w:rsidRPr="00B31653">
        <w:rPr>
          <w:position w:val="-18"/>
          <w:sz w:val="22"/>
          <w:szCs w:val="22"/>
        </w:rPr>
        <w:object w:dxaOrig="1800" w:dyaOrig="480">
          <v:shape id="_x0000_i1051" type="#_x0000_t75" style="width:90.75pt;height:24pt" o:ole="" fillcolor="window">
            <v:imagedata r:id="rId60" o:title=""/>
          </v:shape>
          <o:OLEObject Type="Embed" ProgID="Equation.3" ShapeID="_x0000_i1051" DrawAspect="Content" ObjectID="_1745398512" r:id="rId61"/>
        </w:object>
      </w:r>
      <w:r w:rsidRPr="00B31653">
        <w:rPr>
          <w:sz w:val="22"/>
          <w:szCs w:val="22"/>
        </w:rPr>
        <w:t>,</w:t>
      </w:r>
    </w:p>
    <w:p w:rsidR="00A47D3A" w:rsidRPr="00B31653" w:rsidRDefault="00A47D3A" w:rsidP="000E6459">
      <w:pPr>
        <w:ind w:firstLine="709"/>
        <w:rPr>
          <w:sz w:val="22"/>
          <w:szCs w:val="22"/>
        </w:rPr>
      </w:pPr>
      <w:r w:rsidRPr="00B31653">
        <w:rPr>
          <w:sz w:val="22"/>
          <w:szCs w:val="22"/>
        </w:rPr>
        <w:lastRenderedPageBreak/>
        <w:t xml:space="preserve">5) </w:t>
      </w:r>
      <w:r w:rsidRPr="00B31653">
        <w:rPr>
          <w:position w:val="-30"/>
          <w:sz w:val="22"/>
          <w:szCs w:val="22"/>
        </w:rPr>
        <w:object w:dxaOrig="1400" w:dyaOrig="680">
          <v:shape id="_x0000_i1052" type="#_x0000_t75" style="width:71.25pt;height:33.75pt" o:ole="" fillcolor="window">
            <v:imagedata r:id="rId62" o:title=""/>
          </v:shape>
          <o:OLEObject Type="Embed" ProgID="Equation.3" ShapeID="_x0000_i1052" DrawAspect="Content" ObjectID="_1745398513" r:id="rId63"/>
        </w:object>
      </w:r>
      <w:r w:rsidRPr="00B31653">
        <w:rPr>
          <w:sz w:val="22"/>
          <w:szCs w:val="22"/>
        </w:rPr>
        <w:t>,</w:t>
      </w:r>
    </w:p>
    <w:p w:rsidR="00A47D3A" w:rsidRPr="00B31653" w:rsidRDefault="00A47D3A" w:rsidP="000E6459">
      <w:pPr>
        <w:ind w:firstLine="709"/>
        <w:rPr>
          <w:sz w:val="22"/>
          <w:szCs w:val="22"/>
        </w:rPr>
      </w:pPr>
      <w:r w:rsidRPr="00B31653">
        <w:rPr>
          <w:sz w:val="22"/>
          <w:szCs w:val="22"/>
        </w:rPr>
        <w:t xml:space="preserve">6) </w:t>
      </w:r>
      <w:r w:rsidRPr="00B31653">
        <w:rPr>
          <w:sz w:val="22"/>
          <w:szCs w:val="22"/>
        </w:rPr>
        <w:object w:dxaOrig="1760" w:dyaOrig="440">
          <v:shape id="_x0000_i1053" type="#_x0000_t75" style="width:88.5pt;height:21.75pt" o:ole="" fillcolor="window">
            <v:imagedata r:id="rId64" o:title=""/>
          </v:shape>
          <o:OLEObject Type="Embed" ProgID="Equation.3" ShapeID="_x0000_i1053" DrawAspect="Content" ObjectID="_1745398514" r:id="rId65"/>
        </w:object>
      </w:r>
      <w:r w:rsidRPr="00B31653">
        <w:rPr>
          <w:sz w:val="22"/>
          <w:szCs w:val="22"/>
        </w:rPr>
        <w:t>,</w:t>
      </w:r>
    </w:p>
    <w:p w:rsidR="00A47D3A" w:rsidRPr="00B31653" w:rsidRDefault="00A47D3A" w:rsidP="000E6459">
      <w:pPr>
        <w:ind w:firstLine="709"/>
        <w:rPr>
          <w:sz w:val="22"/>
          <w:szCs w:val="22"/>
        </w:rPr>
      </w:pPr>
      <w:r w:rsidRPr="00B31653">
        <w:rPr>
          <w:sz w:val="22"/>
          <w:szCs w:val="22"/>
        </w:rPr>
        <w:t xml:space="preserve">7) </w:t>
      </w:r>
      <w:r w:rsidRPr="00B31653">
        <w:rPr>
          <w:position w:val="-24"/>
          <w:sz w:val="22"/>
          <w:szCs w:val="22"/>
        </w:rPr>
        <w:object w:dxaOrig="1920" w:dyaOrig="660">
          <v:shape id="_x0000_i1054" type="#_x0000_t75" style="width:95.25pt;height:33.75pt" o:ole="" fillcolor="window">
            <v:imagedata r:id="rId66" o:title=""/>
          </v:shape>
          <o:OLEObject Type="Embed" ProgID="Equation.3" ShapeID="_x0000_i1054" DrawAspect="Content" ObjectID="_1745398515" r:id="rId67"/>
        </w:object>
      </w:r>
      <w:r w:rsidRPr="00B31653">
        <w:rPr>
          <w:sz w:val="22"/>
          <w:szCs w:val="22"/>
        </w:rPr>
        <w:t>,</w:t>
      </w:r>
    </w:p>
    <w:p w:rsidR="00A47D3A" w:rsidRPr="00B31653" w:rsidRDefault="00A47D3A" w:rsidP="000E6459">
      <w:pPr>
        <w:ind w:firstLine="709"/>
        <w:rPr>
          <w:sz w:val="22"/>
          <w:szCs w:val="22"/>
        </w:rPr>
      </w:pPr>
      <w:r w:rsidRPr="00B31653">
        <w:rPr>
          <w:sz w:val="22"/>
          <w:szCs w:val="22"/>
        </w:rPr>
        <w:t xml:space="preserve">8) </w:t>
      </w:r>
      <w:r w:rsidRPr="00B31653">
        <w:rPr>
          <w:position w:val="-18"/>
          <w:sz w:val="22"/>
          <w:szCs w:val="22"/>
        </w:rPr>
        <w:object w:dxaOrig="2600" w:dyaOrig="499">
          <v:shape id="_x0000_i1055" type="#_x0000_t75" style="width:130.5pt;height:25.5pt" o:ole="" fillcolor="window">
            <v:imagedata r:id="rId68" o:title=""/>
          </v:shape>
          <o:OLEObject Type="Embed" ProgID="Equation.3" ShapeID="_x0000_i1055" DrawAspect="Content" ObjectID="_1745398516" r:id="rId69"/>
        </w:object>
      </w:r>
      <w:r w:rsidRPr="00B31653">
        <w:rPr>
          <w:sz w:val="22"/>
          <w:szCs w:val="22"/>
        </w:rPr>
        <w:t>,</w:t>
      </w:r>
    </w:p>
    <w:p w:rsidR="00A47D3A" w:rsidRPr="00B31653" w:rsidRDefault="00A47D3A" w:rsidP="000E6459">
      <w:pPr>
        <w:ind w:firstLine="709"/>
        <w:rPr>
          <w:sz w:val="22"/>
          <w:szCs w:val="22"/>
        </w:rPr>
      </w:pPr>
      <w:r w:rsidRPr="00B31653">
        <w:rPr>
          <w:sz w:val="22"/>
          <w:szCs w:val="22"/>
        </w:rPr>
        <w:t xml:space="preserve">9) </w:t>
      </w:r>
      <w:r w:rsidRPr="00B31653">
        <w:rPr>
          <w:position w:val="-18"/>
          <w:sz w:val="22"/>
          <w:szCs w:val="22"/>
        </w:rPr>
        <w:object w:dxaOrig="1180" w:dyaOrig="480">
          <v:shape id="_x0000_i1056" type="#_x0000_t75" style="width:58.5pt;height:24pt" o:ole="" fillcolor="window">
            <v:imagedata r:id="rId70" o:title=""/>
          </v:shape>
          <o:OLEObject Type="Embed" ProgID="Equation.3" ShapeID="_x0000_i1056" DrawAspect="Content" ObjectID="_1745398517" r:id="rId71"/>
        </w:object>
      </w:r>
      <w:r w:rsidRPr="00B31653">
        <w:rPr>
          <w:sz w:val="22"/>
          <w:szCs w:val="22"/>
        </w:rPr>
        <w:t>,</w:t>
      </w:r>
    </w:p>
    <w:p w:rsidR="00A47D3A" w:rsidRPr="00B31653" w:rsidRDefault="00A47D3A" w:rsidP="000E6459">
      <w:pPr>
        <w:ind w:firstLine="709"/>
        <w:rPr>
          <w:sz w:val="22"/>
          <w:szCs w:val="22"/>
        </w:rPr>
      </w:pPr>
      <w:r w:rsidRPr="00B31653">
        <w:rPr>
          <w:sz w:val="22"/>
          <w:szCs w:val="22"/>
        </w:rPr>
        <w:t xml:space="preserve">10) </w:t>
      </w:r>
      <w:r w:rsidRPr="00B31653">
        <w:rPr>
          <w:position w:val="-28"/>
          <w:sz w:val="22"/>
          <w:szCs w:val="22"/>
        </w:rPr>
        <w:object w:dxaOrig="1100" w:dyaOrig="720">
          <v:shape id="_x0000_i1057" type="#_x0000_t75" style="width:55.5pt;height:36.75pt" o:ole="" fillcolor="window">
            <v:imagedata r:id="rId72" o:title=""/>
          </v:shape>
          <o:OLEObject Type="Embed" ProgID="Equation.3" ShapeID="_x0000_i1057" DrawAspect="Content" ObjectID="_1745398518" r:id="rId73"/>
        </w:object>
      </w:r>
      <w:r w:rsidRPr="00B31653">
        <w:rPr>
          <w:sz w:val="22"/>
          <w:szCs w:val="22"/>
        </w:rPr>
        <w:t>,</w:t>
      </w:r>
    </w:p>
    <w:p w:rsidR="00A47D3A" w:rsidRPr="00B31653" w:rsidRDefault="00A47D3A" w:rsidP="000E6459">
      <w:pPr>
        <w:ind w:firstLine="709"/>
        <w:rPr>
          <w:sz w:val="22"/>
          <w:szCs w:val="22"/>
        </w:rPr>
      </w:pPr>
      <w:r w:rsidRPr="00B31653">
        <w:rPr>
          <w:sz w:val="22"/>
          <w:szCs w:val="22"/>
        </w:rPr>
        <w:t xml:space="preserve">11) </w:t>
      </w:r>
      <w:r w:rsidRPr="00B31653">
        <w:rPr>
          <w:position w:val="-18"/>
          <w:sz w:val="22"/>
          <w:szCs w:val="22"/>
        </w:rPr>
        <w:object w:dxaOrig="1500" w:dyaOrig="480">
          <v:shape id="_x0000_i1058" type="#_x0000_t75" style="width:75.75pt;height:24pt" o:ole="" fillcolor="window">
            <v:imagedata r:id="rId74" o:title=""/>
          </v:shape>
          <o:OLEObject Type="Embed" ProgID="Equation.3" ShapeID="_x0000_i1058" DrawAspect="Content" ObjectID="_1745398519" r:id="rId75"/>
        </w:object>
      </w:r>
      <w:r w:rsidRPr="00B31653">
        <w:rPr>
          <w:sz w:val="22"/>
          <w:szCs w:val="22"/>
        </w:rPr>
        <w:t>,</w:t>
      </w:r>
    </w:p>
    <w:p w:rsidR="00A47D3A" w:rsidRPr="00B31653" w:rsidRDefault="00A47D3A" w:rsidP="000E6459">
      <w:pPr>
        <w:ind w:firstLine="709"/>
        <w:jc w:val="both"/>
        <w:rPr>
          <w:sz w:val="22"/>
          <w:szCs w:val="22"/>
        </w:rPr>
      </w:pPr>
      <w:r w:rsidRPr="00B31653">
        <w:rPr>
          <w:sz w:val="22"/>
          <w:szCs w:val="22"/>
        </w:rPr>
        <w:t xml:space="preserve">12) </w:t>
      </w:r>
      <w:r w:rsidRPr="00B31653">
        <w:rPr>
          <w:position w:val="-24"/>
          <w:sz w:val="22"/>
          <w:szCs w:val="22"/>
        </w:rPr>
        <w:object w:dxaOrig="2460" w:dyaOrig="660">
          <v:shape id="_x0000_i1059" type="#_x0000_t75" style="width:122.25pt;height:33.75pt" o:ole="" fillcolor="window">
            <v:imagedata r:id="rId76" o:title=""/>
          </v:shape>
          <o:OLEObject Type="Embed" ProgID="Equation.3" ShapeID="_x0000_i1059" DrawAspect="Content" ObjectID="_1745398520" r:id="rId77"/>
        </w:object>
      </w:r>
      <w:r w:rsidRPr="00B31653">
        <w:rPr>
          <w:sz w:val="22"/>
          <w:szCs w:val="22"/>
        </w:rPr>
        <w:t>.</w:t>
      </w:r>
    </w:p>
    <w:p w:rsidR="00054053" w:rsidRPr="00B31653" w:rsidRDefault="00054053" w:rsidP="000E6459">
      <w:pPr>
        <w:ind w:firstLine="709"/>
        <w:jc w:val="both"/>
        <w:rPr>
          <w:sz w:val="22"/>
          <w:szCs w:val="22"/>
        </w:rPr>
      </w:pPr>
      <w:r w:rsidRPr="00B31653">
        <w:rPr>
          <w:sz w:val="22"/>
          <w:szCs w:val="22"/>
        </w:rPr>
        <w:t>№2. Вычислите площадь фигуры, ограниченной линиями:</w:t>
      </w:r>
    </w:p>
    <w:p w:rsidR="00054053" w:rsidRPr="00B31653" w:rsidRDefault="00580A72" w:rsidP="000E6459">
      <w:pPr>
        <w:ind w:firstLine="709"/>
        <w:jc w:val="both"/>
        <w:rPr>
          <w:sz w:val="22"/>
          <w:szCs w:val="22"/>
        </w:rPr>
      </w:pPr>
      <w:r w:rsidRPr="00B31653">
        <w:rPr>
          <w:sz w:val="22"/>
          <w:szCs w:val="22"/>
        </w:rPr>
        <w:t xml:space="preserve">1) </w:t>
      </w:r>
      <w:r w:rsidR="0036789B" w:rsidRPr="00B31653">
        <w:rPr>
          <w:position w:val="-10"/>
          <w:sz w:val="22"/>
          <w:szCs w:val="22"/>
        </w:rPr>
        <w:object w:dxaOrig="820" w:dyaOrig="360">
          <v:shape id="_x0000_i1060" type="#_x0000_t75" style="width:41.25pt;height:18.75pt" o:ole="" fillcolor="window">
            <v:imagedata r:id="rId78" o:title=""/>
          </v:shape>
          <o:OLEObject Type="Embed" ProgID="Equation.3" ShapeID="_x0000_i1060" DrawAspect="Content" ObjectID="_1745398521" r:id="rId79"/>
        </w:object>
      </w:r>
      <w:r w:rsidR="00054053" w:rsidRPr="00B31653">
        <w:rPr>
          <w:sz w:val="22"/>
          <w:szCs w:val="22"/>
        </w:rPr>
        <w:t xml:space="preserve">, </w:t>
      </w:r>
      <w:r w:rsidR="0036789B" w:rsidRPr="00B31653">
        <w:rPr>
          <w:position w:val="-8"/>
          <w:sz w:val="22"/>
          <w:szCs w:val="22"/>
        </w:rPr>
        <w:object w:dxaOrig="780" w:dyaOrig="300">
          <v:shape id="_x0000_i1061" type="#_x0000_t75" style="width:38.25pt;height:13.5pt" o:ole="" fillcolor="window">
            <v:imagedata r:id="rId80" o:title=""/>
          </v:shape>
          <o:OLEObject Type="Embed" ProgID="Equation.3" ShapeID="_x0000_i1061" DrawAspect="Content" ObjectID="_1745398522" r:id="rId81"/>
        </w:object>
      </w:r>
      <w:r w:rsidR="0036789B" w:rsidRPr="00B31653">
        <w:rPr>
          <w:position w:val="-6"/>
          <w:sz w:val="22"/>
          <w:szCs w:val="22"/>
        </w:rPr>
        <w:object w:dxaOrig="540" w:dyaOrig="279">
          <v:shape id="_x0000_i1062" type="#_x0000_t75" style="width:28.5pt;height:13.5pt" o:ole="">
            <v:imagedata r:id="rId82" o:title=""/>
          </v:shape>
          <o:OLEObject Type="Embed" ProgID="Equation.3" ShapeID="_x0000_i1062" DrawAspect="Content" ObjectID="_1745398523" r:id="rId83"/>
        </w:object>
      </w:r>
      <w:r w:rsidRPr="00B31653">
        <w:rPr>
          <w:sz w:val="22"/>
          <w:szCs w:val="22"/>
        </w:rPr>
        <w:t>,</w:t>
      </w:r>
    </w:p>
    <w:p w:rsidR="00580A72" w:rsidRPr="00B31653" w:rsidRDefault="00580A72" w:rsidP="000E6459">
      <w:pPr>
        <w:ind w:firstLine="709"/>
        <w:jc w:val="both"/>
        <w:rPr>
          <w:sz w:val="22"/>
          <w:szCs w:val="22"/>
        </w:rPr>
      </w:pPr>
      <w:r w:rsidRPr="00B31653">
        <w:rPr>
          <w:sz w:val="22"/>
          <w:szCs w:val="22"/>
        </w:rPr>
        <w:t xml:space="preserve">2) </w:t>
      </w:r>
      <w:r w:rsidRPr="00B31653">
        <w:rPr>
          <w:position w:val="-10"/>
          <w:sz w:val="22"/>
          <w:szCs w:val="22"/>
        </w:rPr>
        <w:object w:dxaOrig="1060" w:dyaOrig="320">
          <v:shape id="_x0000_i1063" type="#_x0000_t75" style="width:53.25pt;height:16.5pt" o:ole="" fillcolor="window">
            <v:imagedata r:id="rId84" o:title=""/>
          </v:shape>
          <o:OLEObject Type="Embed" ProgID="Equation.3" ShapeID="_x0000_i1063" DrawAspect="Content" ObjectID="_1745398524" r:id="rId85"/>
        </w:object>
      </w:r>
      <w:r w:rsidRPr="00B31653">
        <w:rPr>
          <w:sz w:val="22"/>
          <w:szCs w:val="22"/>
        </w:rPr>
        <w:t xml:space="preserve">, </w:t>
      </w:r>
      <w:r w:rsidRPr="00B31653">
        <w:rPr>
          <w:position w:val="-10"/>
          <w:sz w:val="22"/>
          <w:szCs w:val="22"/>
        </w:rPr>
        <w:object w:dxaOrig="1660" w:dyaOrig="360">
          <v:shape id="_x0000_i1064" type="#_x0000_t75" style="width:83.25pt;height:18.75pt" o:ole="" fillcolor="window">
            <v:imagedata r:id="rId86" o:title=""/>
          </v:shape>
          <o:OLEObject Type="Embed" ProgID="Equation.3" ShapeID="_x0000_i1064" DrawAspect="Content" ObjectID="_1745398525" r:id="rId87"/>
        </w:object>
      </w:r>
      <w:r w:rsidRPr="00B31653">
        <w:rPr>
          <w:sz w:val="22"/>
          <w:szCs w:val="22"/>
        </w:rPr>
        <w:t>,</w:t>
      </w:r>
    </w:p>
    <w:p w:rsidR="00580A72" w:rsidRPr="00B31653" w:rsidRDefault="00580A72" w:rsidP="000E6459">
      <w:pPr>
        <w:ind w:firstLine="709"/>
        <w:jc w:val="both"/>
        <w:rPr>
          <w:sz w:val="22"/>
          <w:szCs w:val="22"/>
        </w:rPr>
      </w:pPr>
      <w:r w:rsidRPr="00B31653">
        <w:rPr>
          <w:sz w:val="22"/>
          <w:szCs w:val="22"/>
        </w:rPr>
        <w:t xml:space="preserve">3) </w:t>
      </w:r>
      <w:r w:rsidRPr="00B31653">
        <w:rPr>
          <w:position w:val="-10"/>
          <w:sz w:val="22"/>
          <w:szCs w:val="22"/>
        </w:rPr>
        <w:object w:dxaOrig="1080" w:dyaOrig="320">
          <v:shape id="_x0000_i1065" type="#_x0000_t75" style="width:53.25pt;height:16.5pt" o:ole="" fillcolor="window">
            <v:imagedata r:id="rId88" o:title=""/>
          </v:shape>
          <o:OLEObject Type="Embed" ProgID="Equation.3" ShapeID="_x0000_i1065" DrawAspect="Content" ObjectID="_1745398526" r:id="rId89"/>
        </w:object>
      </w:r>
      <w:r w:rsidRPr="00B31653">
        <w:rPr>
          <w:sz w:val="22"/>
          <w:szCs w:val="22"/>
        </w:rPr>
        <w:t xml:space="preserve">, </w:t>
      </w:r>
      <w:r w:rsidRPr="00B31653">
        <w:rPr>
          <w:position w:val="-10"/>
          <w:sz w:val="22"/>
          <w:szCs w:val="22"/>
        </w:rPr>
        <w:object w:dxaOrig="1499" w:dyaOrig="360">
          <v:shape id="_x0000_i1066" type="#_x0000_t75" style="width:76.5pt;height:18.75pt" o:ole="" fillcolor="window">
            <v:imagedata r:id="rId90" o:title=""/>
          </v:shape>
          <o:OLEObject Type="Embed" ProgID="Equation.3" ShapeID="_x0000_i1066" DrawAspect="Content" ObjectID="_1745398527" r:id="rId91"/>
        </w:object>
      </w:r>
      <w:r w:rsidRPr="00B31653">
        <w:rPr>
          <w:sz w:val="22"/>
          <w:szCs w:val="22"/>
        </w:rPr>
        <w:t>,</w:t>
      </w:r>
    </w:p>
    <w:p w:rsidR="00580A72" w:rsidRPr="00B31653" w:rsidRDefault="00580A72" w:rsidP="000E6459">
      <w:pPr>
        <w:ind w:firstLine="709"/>
        <w:jc w:val="both"/>
        <w:rPr>
          <w:sz w:val="22"/>
          <w:szCs w:val="22"/>
        </w:rPr>
      </w:pPr>
      <w:r w:rsidRPr="00B31653">
        <w:rPr>
          <w:sz w:val="22"/>
          <w:szCs w:val="22"/>
        </w:rPr>
        <w:t xml:space="preserve">4) </w:t>
      </w:r>
      <w:r w:rsidRPr="00B31653">
        <w:rPr>
          <w:position w:val="-10"/>
          <w:sz w:val="22"/>
          <w:szCs w:val="22"/>
        </w:rPr>
        <w:object w:dxaOrig="940" w:dyaOrig="320">
          <v:shape id="_x0000_i1067" type="#_x0000_t75" style="width:47.25pt;height:16.5pt" o:ole="" fillcolor="window">
            <v:imagedata r:id="rId92" o:title=""/>
          </v:shape>
          <o:OLEObject Type="Embed" ProgID="Equation.3" ShapeID="_x0000_i1067" DrawAspect="Content" ObjectID="_1745398528" r:id="rId93"/>
        </w:object>
      </w:r>
      <w:r w:rsidRPr="00B31653">
        <w:rPr>
          <w:sz w:val="22"/>
          <w:szCs w:val="22"/>
        </w:rPr>
        <w:t>,</w:t>
      </w:r>
      <w:r w:rsidRPr="00B31653">
        <w:rPr>
          <w:position w:val="-10"/>
          <w:sz w:val="22"/>
          <w:szCs w:val="22"/>
        </w:rPr>
        <w:object w:dxaOrig="1320" w:dyaOrig="360">
          <v:shape id="_x0000_i1068" type="#_x0000_t75" style="width:66pt;height:18.75pt" o:ole="" fillcolor="window">
            <v:imagedata r:id="rId94" o:title=""/>
          </v:shape>
          <o:OLEObject Type="Embed" ProgID="Equation.3" ShapeID="_x0000_i1068" DrawAspect="Content" ObjectID="_1745398529" r:id="rId95"/>
        </w:object>
      </w:r>
      <w:r w:rsidRPr="00B31653">
        <w:rPr>
          <w:sz w:val="22"/>
          <w:szCs w:val="22"/>
        </w:rPr>
        <w:t>.</w:t>
      </w:r>
    </w:p>
    <w:p w:rsidR="00054053" w:rsidRPr="00B31653" w:rsidRDefault="00054053" w:rsidP="000E6459">
      <w:pPr>
        <w:ind w:firstLine="709"/>
        <w:jc w:val="both"/>
        <w:rPr>
          <w:sz w:val="22"/>
          <w:szCs w:val="22"/>
        </w:rPr>
      </w:pPr>
      <w:r w:rsidRPr="00B31653">
        <w:rPr>
          <w:sz w:val="22"/>
          <w:szCs w:val="22"/>
        </w:rPr>
        <w:t>№3. Исследуйте на сходимость числовые ряды:</w:t>
      </w:r>
    </w:p>
    <w:p w:rsidR="00054053" w:rsidRPr="00B31653" w:rsidRDefault="00054053" w:rsidP="000E6459">
      <w:pPr>
        <w:ind w:firstLine="709"/>
        <w:jc w:val="both"/>
        <w:rPr>
          <w:sz w:val="22"/>
          <w:szCs w:val="22"/>
        </w:rPr>
      </w:pPr>
      <w:r w:rsidRPr="00B31653">
        <w:rPr>
          <w:sz w:val="22"/>
          <w:szCs w:val="22"/>
        </w:rPr>
        <w:t xml:space="preserve">1) </w:t>
      </w:r>
      <w:r w:rsidR="0036789B" w:rsidRPr="00B31653">
        <w:rPr>
          <w:position w:val="-28"/>
          <w:sz w:val="22"/>
          <w:szCs w:val="22"/>
        </w:rPr>
        <w:object w:dxaOrig="639" w:dyaOrig="700">
          <v:shape id="_x0000_i1069" type="#_x0000_t75" style="width:30.75pt;height:36.75pt" o:ole="" fillcolor="window">
            <v:imagedata r:id="rId96" o:title=""/>
          </v:shape>
          <o:OLEObject Type="Embed" ProgID="Equation.3" ShapeID="_x0000_i1069" DrawAspect="Content" ObjectID="_1745398530" r:id="rId97"/>
        </w:object>
      </w:r>
      <w:r w:rsidRPr="00B31653">
        <w:rPr>
          <w:sz w:val="22"/>
          <w:szCs w:val="22"/>
        </w:rPr>
        <w:t xml:space="preserve">, 2) </w:t>
      </w:r>
      <w:r w:rsidR="0036789B" w:rsidRPr="00B31653">
        <w:rPr>
          <w:position w:val="-28"/>
          <w:sz w:val="22"/>
          <w:szCs w:val="22"/>
        </w:rPr>
        <w:object w:dxaOrig="1219" w:dyaOrig="680">
          <v:shape id="_x0000_i1070" type="#_x0000_t75" style="width:60.75pt;height:35.25pt" o:ole="" fillcolor="window">
            <v:imagedata r:id="rId98" o:title=""/>
          </v:shape>
          <o:OLEObject Type="Embed" ProgID="Equation.3" ShapeID="_x0000_i1070" DrawAspect="Content" ObjectID="_1745398531" r:id="rId99"/>
        </w:object>
      </w:r>
      <w:r w:rsidRPr="00B31653">
        <w:rPr>
          <w:sz w:val="22"/>
          <w:szCs w:val="22"/>
        </w:rPr>
        <w:t xml:space="preserve">, 3) </w:t>
      </w:r>
      <w:r w:rsidR="0036789B" w:rsidRPr="00B31653">
        <w:rPr>
          <w:position w:val="-28"/>
          <w:sz w:val="22"/>
          <w:szCs w:val="22"/>
        </w:rPr>
        <w:object w:dxaOrig="1080" w:dyaOrig="680">
          <v:shape id="_x0000_i1071" type="#_x0000_t75" style="width:54.75pt;height:35.25pt" o:ole="" fillcolor="window">
            <v:imagedata r:id="rId100" o:title=""/>
          </v:shape>
          <o:OLEObject Type="Embed" ProgID="Equation.3" ShapeID="_x0000_i1071" DrawAspect="Content" ObjectID="_1745398532" r:id="rId101"/>
        </w:object>
      </w:r>
      <w:r w:rsidR="00407713" w:rsidRPr="00B31653">
        <w:rPr>
          <w:sz w:val="22"/>
          <w:szCs w:val="22"/>
        </w:rPr>
        <w:t>,</w:t>
      </w:r>
    </w:p>
    <w:p w:rsidR="00407713" w:rsidRPr="00B31653" w:rsidRDefault="00407713" w:rsidP="000E6459">
      <w:pPr>
        <w:ind w:firstLine="709"/>
        <w:rPr>
          <w:sz w:val="22"/>
          <w:szCs w:val="22"/>
        </w:rPr>
      </w:pPr>
      <w:r w:rsidRPr="00B31653">
        <w:rPr>
          <w:sz w:val="22"/>
          <w:szCs w:val="22"/>
        </w:rPr>
        <w:t xml:space="preserve">4) </w:t>
      </w:r>
      <w:r w:rsidRPr="00B31653">
        <w:rPr>
          <w:position w:val="-28"/>
          <w:sz w:val="22"/>
          <w:szCs w:val="22"/>
        </w:rPr>
        <w:object w:dxaOrig="1160" w:dyaOrig="680">
          <v:shape id="_x0000_i1072" type="#_x0000_t75" style="width:58.5pt;height:35.25pt" o:ole="" fillcolor="window">
            <v:imagedata r:id="rId102" o:title=""/>
          </v:shape>
          <o:OLEObject Type="Embed" ProgID="Equation.3" ShapeID="_x0000_i1072" DrawAspect="Content" ObjectID="_1745398533" r:id="rId103"/>
        </w:object>
      </w:r>
      <w:r w:rsidRPr="00B31653">
        <w:rPr>
          <w:sz w:val="22"/>
          <w:szCs w:val="22"/>
        </w:rPr>
        <w:t xml:space="preserve">, 5) </w:t>
      </w:r>
      <w:r w:rsidRPr="00B31653">
        <w:rPr>
          <w:position w:val="-28"/>
          <w:sz w:val="22"/>
          <w:szCs w:val="22"/>
        </w:rPr>
        <w:object w:dxaOrig="960" w:dyaOrig="680">
          <v:shape id="_x0000_i1073" type="#_x0000_t75" style="width:48pt;height:35.25pt" o:ole="" fillcolor="window">
            <v:imagedata r:id="rId104" o:title=""/>
          </v:shape>
          <o:OLEObject Type="Embed" ProgID="Equation.3" ShapeID="_x0000_i1073" DrawAspect="Content" ObjectID="_1745398534" r:id="rId105"/>
        </w:object>
      </w:r>
      <w:r w:rsidRPr="00B31653">
        <w:rPr>
          <w:sz w:val="22"/>
          <w:szCs w:val="22"/>
        </w:rPr>
        <w:t xml:space="preserve">, 6) </w:t>
      </w:r>
      <w:r w:rsidRPr="00B31653">
        <w:rPr>
          <w:position w:val="-28"/>
          <w:sz w:val="22"/>
          <w:szCs w:val="22"/>
        </w:rPr>
        <w:object w:dxaOrig="980" w:dyaOrig="680">
          <v:shape id="_x0000_i1074" type="#_x0000_t75" style="width:49.5pt;height:35.25pt" o:ole="" fillcolor="window">
            <v:imagedata r:id="rId106" o:title=""/>
          </v:shape>
          <o:OLEObject Type="Embed" ProgID="Equation.3" ShapeID="_x0000_i1074" DrawAspect="Content" ObjectID="_1745398535" r:id="rId107"/>
        </w:object>
      </w:r>
      <w:r w:rsidRPr="00B31653">
        <w:rPr>
          <w:sz w:val="22"/>
          <w:szCs w:val="22"/>
        </w:rPr>
        <w:t>.</w:t>
      </w:r>
    </w:p>
    <w:p w:rsidR="00054053" w:rsidRPr="00B31653" w:rsidRDefault="00054053" w:rsidP="000E6459">
      <w:pPr>
        <w:ind w:firstLine="709"/>
        <w:jc w:val="both"/>
        <w:rPr>
          <w:sz w:val="22"/>
          <w:szCs w:val="22"/>
        </w:rPr>
      </w:pPr>
      <w:r w:rsidRPr="00B31653">
        <w:rPr>
          <w:sz w:val="22"/>
          <w:szCs w:val="22"/>
        </w:rPr>
        <w:t xml:space="preserve">№4. Исследуйте на абсолютную и условную сходимость знакочередующийся ряд </w:t>
      </w:r>
      <w:r w:rsidR="0036789B" w:rsidRPr="00B31653">
        <w:rPr>
          <w:position w:val="-28"/>
          <w:sz w:val="22"/>
          <w:szCs w:val="22"/>
        </w:rPr>
        <w:object w:dxaOrig="920" w:dyaOrig="700">
          <v:shape id="_x0000_i1075" type="#_x0000_t75" style="width:46.5pt;height:36.75pt" o:ole="" fillcolor="window">
            <v:imagedata r:id="rId108" o:title=""/>
          </v:shape>
          <o:OLEObject Type="Embed" ProgID="Equation.3" ShapeID="_x0000_i1075" DrawAspect="Content" ObjectID="_1745398536" r:id="rId109"/>
        </w:object>
      </w:r>
      <w:r w:rsidRPr="00B31653">
        <w:rPr>
          <w:sz w:val="22"/>
          <w:szCs w:val="22"/>
        </w:rPr>
        <w:t>.</w:t>
      </w:r>
    </w:p>
    <w:p w:rsidR="00054053" w:rsidRPr="00B31653" w:rsidRDefault="00B65AC2" w:rsidP="000E6459">
      <w:pPr>
        <w:rPr>
          <w:b/>
          <w:sz w:val="22"/>
          <w:szCs w:val="22"/>
        </w:rPr>
      </w:pPr>
      <w:r w:rsidRPr="00B31653">
        <w:rPr>
          <w:b/>
          <w:sz w:val="22"/>
          <w:szCs w:val="22"/>
        </w:rPr>
        <w:t xml:space="preserve">5.3. </w:t>
      </w:r>
      <w:r w:rsidR="00054053" w:rsidRPr="00B31653">
        <w:rPr>
          <w:b/>
          <w:sz w:val="22"/>
          <w:szCs w:val="22"/>
        </w:rPr>
        <w:t>Задания по материалу за 3 семестр</w:t>
      </w:r>
    </w:p>
    <w:p w:rsidR="00054053" w:rsidRPr="00B31653" w:rsidRDefault="00054053" w:rsidP="000E6459">
      <w:pPr>
        <w:ind w:firstLine="709"/>
        <w:jc w:val="both"/>
        <w:rPr>
          <w:sz w:val="22"/>
          <w:szCs w:val="22"/>
        </w:rPr>
      </w:pPr>
      <w:r w:rsidRPr="00B31653">
        <w:rPr>
          <w:sz w:val="22"/>
          <w:szCs w:val="22"/>
        </w:rPr>
        <w:t xml:space="preserve">№1. Исследуйте на экстремум функцию </w:t>
      </w:r>
      <w:r w:rsidR="0036789B" w:rsidRPr="00B31653">
        <w:rPr>
          <w:position w:val="-10"/>
          <w:sz w:val="22"/>
          <w:szCs w:val="22"/>
          <w:lang w:val="en-US"/>
        </w:rPr>
        <w:object w:dxaOrig="2020" w:dyaOrig="400">
          <v:shape id="_x0000_i1076" type="#_x0000_t75" style="width:100.5pt;height:19.5pt" o:ole="" fillcolor="window">
            <v:imagedata r:id="rId110" o:title=""/>
          </v:shape>
          <o:OLEObject Type="Embed" ProgID="Equation.3" ShapeID="_x0000_i1076" DrawAspect="Content" ObjectID="_1745398537" r:id="rId111"/>
        </w:object>
      </w:r>
      <w:r w:rsidRPr="00B31653">
        <w:rPr>
          <w:sz w:val="22"/>
          <w:szCs w:val="22"/>
        </w:rPr>
        <w:t>.</w:t>
      </w:r>
    </w:p>
    <w:p w:rsidR="00054053" w:rsidRPr="00B31653" w:rsidRDefault="00054053" w:rsidP="000E6459">
      <w:pPr>
        <w:ind w:firstLine="709"/>
        <w:jc w:val="both"/>
        <w:rPr>
          <w:sz w:val="22"/>
          <w:szCs w:val="22"/>
        </w:rPr>
      </w:pPr>
      <w:r w:rsidRPr="00B31653">
        <w:rPr>
          <w:sz w:val="22"/>
          <w:szCs w:val="22"/>
        </w:rPr>
        <w:t>№2. Найдите общий интеграл дифференциального уравнения:</w:t>
      </w:r>
    </w:p>
    <w:p w:rsidR="00054053" w:rsidRPr="00B31653" w:rsidRDefault="00054053" w:rsidP="000E6459">
      <w:pPr>
        <w:ind w:firstLine="709"/>
        <w:jc w:val="both"/>
        <w:rPr>
          <w:sz w:val="22"/>
          <w:szCs w:val="22"/>
        </w:rPr>
      </w:pPr>
      <w:r w:rsidRPr="00B31653">
        <w:rPr>
          <w:sz w:val="22"/>
          <w:szCs w:val="22"/>
        </w:rPr>
        <w:t xml:space="preserve">1) </w:t>
      </w:r>
      <w:r w:rsidR="0036789B" w:rsidRPr="00B31653">
        <w:rPr>
          <w:position w:val="-10"/>
          <w:sz w:val="22"/>
          <w:szCs w:val="22"/>
        </w:rPr>
        <w:object w:dxaOrig="2680" w:dyaOrig="320">
          <v:shape id="_x0000_i1077" type="#_x0000_t75" style="width:133.5pt;height:14.25pt" o:ole="" fillcolor="window">
            <v:imagedata r:id="rId112" o:title=""/>
          </v:shape>
          <o:OLEObject Type="Embed" ProgID="Equation.3" ShapeID="_x0000_i1077" DrawAspect="Content" ObjectID="_1745398538" r:id="rId113"/>
        </w:object>
      </w:r>
      <w:r w:rsidRPr="00B31653">
        <w:rPr>
          <w:sz w:val="22"/>
          <w:szCs w:val="22"/>
        </w:rPr>
        <w:t xml:space="preserve">, 2) </w:t>
      </w:r>
      <w:r w:rsidR="0036789B" w:rsidRPr="00B31653">
        <w:rPr>
          <w:position w:val="-28"/>
          <w:sz w:val="22"/>
          <w:szCs w:val="22"/>
        </w:rPr>
        <w:object w:dxaOrig="1820" w:dyaOrig="700">
          <v:shape id="_x0000_i1078" type="#_x0000_t75" style="width:90.75pt;height:35.25pt" o:ole="" fillcolor="window">
            <v:imagedata r:id="rId114" o:title=""/>
          </v:shape>
          <o:OLEObject Type="Embed" ProgID="Equation.3" ShapeID="_x0000_i1078" DrawAspect="Content" ObjectID="_1745398539" r:id="rId115"/>
        </w:object>
      </w:r>
      <w:r w:rsidRPr="00B31653">
        <w:rPr>
          <w:sz w:val="22"/>
          <w:szCs w:val="22"/>
        </w:rPr>
        <w:t>.</w:t>
      </w:r>
    </w:p>
    <w:p w:rsidR="00054053" w:rsidRPr="00B31653" w:rsidRDefault="00054053" w:rsidP="000E6459">
      <w:pPr>
        <w:ind w:firstLine="709"/>
        <w:jc w:val="both"/>
        <w:rPr>
          <w:sz w:val="22"/>
          <w:szCs w:val="22"/>
        </w:rPr>
      </w:pPr>
      <w:r w:rsidRPr="00B31653">
        <w:rPr>
          <w:sz w:val="22"/>
          <w:szCs w:val="22"/>
        </w:rPr>
        <w:t>№ 3. Найдите решение задачи Коши:</w:t>
      </w:r>
    </w:p>
    <w:p w:rsidR="00CF5C26" w:rsidRPr="00B31653" w:rsidRDefault="00054053" w:rsidP="000E6459">
      <w:pPr>
        <w:ind w:firstLine="709"/>
        <w:jc w:val="both"/>
        <w:rPr>
          <w:sz w:val="22"/>
          <w:szCs w:val="22"/>
        </w:rPr>
      </w:pPr>
      <w:r w:rsidRPr="00B31653">
        <w:rPr>
          <w:sz w:val="22"/>
          <w:szCs w:val="22"/>
        </w:rPr>
        <w:object w:dxaOrig="4260" w:dyaOrig="680">
          <v:shape id="_x0000_i1079" type="#_x0000_t75" style="width:204.75pt;height:33.75pt" o:ole="" fillcolor="window">
            <v:imagedata r:id="rId116" o:title=""/>
          </v:shape>
          <o:OLEObject Type="Embed" ProgID="Equation.3" ShapeID="_x0000_i1079" DrawAspect="Content" ObjectID="_1745398540" r:id="rId117"/>
        </w:object>
      </w:r>
      <w:r w:rsidRPr="00B31653">
        <w:rPr>
          <w:sz w:val="22"/>
          <w:szCs w:val="22"/>
        </w:rPr>
        <w:t>.</w:t>
      </w:r>
    </w:p>
    <w:p w:rsidR="0036789B" w:rsidRPr="00B31653" w:rsidRDefault="0036789B" w:rsidP="000E6459">
      <w:pPr>
        <w:ind w:firstLine="709"/>
        <w:jc w:val="both"/>
        <w:rPr>
          <w:sz w:val="22"/>
          <w:szCs w:val="22"/>
        </w:rPr>
      </w:pPr>
      <w:r w:rsidRPr="00B31653">
        <w:rPr>
          <w:sz w:val="22"/>
          <w:szCs w:val="22"/>
        </w:rPr>
        <w:t xml:space="preserve">№4. Найдите экстремумы функции </w:t>
      </w:r>
      <w:r w:rsidRPr="00B31653">
        <w:rPr>
          <w:position w:val="-10"/>
          <w:sz w:val="22"/>
          <w:szCs w:val="22"/>
        </w:rPr>
        <w:object w:dxaOrig="2659" w:dyaOrig="360">
          <v:shape id="_x0000_i1080" type="#_x0000_t75" style="width:132.75pt;height:18.75pt" o:ole="">
            <v:imagedata r:id="rId118" o:title=""/>
          </v:shape>
          <o:OLEObject Type="Embed" ProgID="Equation.3" ShapeID="_x0000_i1080" DrawAspect="Content" ObjectID="_1745398541" r:id="rId119"/>
        </w:object>
      </w:r>
      <w:r w:rsidRPr="00B31653">
        <w:rPr>
          <w:position w:val="-10"/>
          <w:sz w:val="22"/>
          <w:szCs w:val="22"/>
        </w:rPr>
        <w:t xml:space="preserve"> </w:t>
      </w:r>
      <w:r w:rsidRPr="00B31653">
        <w:rPr>
          <w:sz w:val="22"/>
          <w:szCs w:val="22"/>
        </w:rPr>
        <w:t>при</w:t>
      </w:r>
      <w:r w:rsidRPr="00B31653">
        <w:rPr>
          <w:position w:val="-10"/>
          <w:sz w:val="22"/>
          <w:szCs w:val="22"/>
        </w:rPr>
        <w:t xml:space="preserve"> </w:t>
      </w:r>
      <w:r w:rsidRPr="00B31653">
        <w:rPr>
          <w:position w:val="-10"/>
          <w:sz w:val="22"/>
          <w:szCs w:val="22"/>
        </w:rPr>
        <w:object w:dxaOrig="1040" w:dyaOrig="320">
          <v:shape id="_x0000_i1081" type="#_x0000_t75" style="width:52.5pt;height:16.5pt" o:ole="">
            <v:imagedata r:id="rId120" o:title=""/>
          </v:shape>
          <o:OLEObject Type="Embed" ProgID="Equation.3" ShapeID="_x0000_i1081" DrawAspect="Content" ObjectID="_1745398542" r:id="rId121"/>
        </w:object>
      </w:r>
      <w:r w:rsidRPr="00B31653">
        <w:rPr>
          <w:position w:val="-10"/>
          <w:sz w:val="22"/>
          <w:szCs w:val="22"/>
        </w:rPr>
        <w:t xml:space="preserve"> </w:t>
      </w:r>
      <w:r w:rsidRPr="00B31653">
        <w:rPr>
          <w:sz w:val="22"/>
          <w:szCs w:val="22"/>
        </w:rPr>
        <w:t>двумя способами.</w:t>
      </w:r>
    </w:p>
    <w:p w:rsidR="001773FB" w:rsidRPr="00B31653" w:rsidRDefault="001773FB" w:rsidP="000E6459">
      <w:pPr>
        <w:ind w:firstLine="709"/>
        <w:jc w:val="both"/>
        <w:rPr>
          <w:sz w:val="22"/>
          <w:szCs w:val="22"/>
        </w:rPr>
      </w:pPr>
      <w:r w:rsidRPr="00B31653">
        <w:rPr>
          <w:sz w:val="22"/>
          <w:szCs w:val="22"/>
        </w:rPr>
        <w:t xml:space="preserve">№5. Найдите частные производные функции </w:t>
      </w:r>
      <w:r w:rsidRPr="00B31653">
        <w:rPr>
          <w:position w:val="-34"/>
          <w:sz w:val="22"/>
          <w:szCs w:val="22"/>
        </w:rPr>
        <w:object w:dxaOrig="3500" w:dyaOrig="720">
          <v:shape id="_x0000_i1082" type="#_x0000_t75" style="width:123.75pt;height:25.5pt" o:ole="">
            <v:imagedata r:id="rId122" o:title=""/>
          </v:shape>
          <o:OLEObject Type="Embed" ProgID="Equation.3" ShapeID="_x0000_i1082" DrawAspect="Content" ObjectID="_1745398543" r:id="rId123"/>
        </w:object>
      </w:r>
      <w:r w:rsidRPr="00B31653">
        <w:rPr>
          <w:sz w:val="22"/>
          <w:szCs w:val="22"/>
        </w:rPr>
        <w:t>.</w:t>
      </w:r>
    </w:p>
    <w:p w:rsidR="001773FB" w:rsidRPr="00B31653" w:rsidRDefault="001773FB" w:rsidP="000E6459">
      <w:pPr>
        <w:ind w:firstLine="709"/>
        <w:jc w:val="both"/>
        <w:rPr>
          <w:sz w:val="22"/>
          <w:szCs w:val="22"/>
        </w:rPr>
      </w:pPr>
      <w:r w:rsidRPr="00B31653">
        <w:rPr>
          <w:sz w:val="22"/>
          <w:szCs w:val="22"/>
        </w:rPr>
        <w:t xml:space="preserve">№6. Найдите полный дифференциал и дифференциал второго порядка функции </w:t>
      </w:r>
      <w:r w:rsidRPr="00B31653">
        <w:rPr>
          <w:position w:val="-30"/>
          <w:sz w:val="22"/>
          <w:szCs w:val="22"/>
        </w:rPr>
        <w:object w:dxaOrig="1820" w:dyaOrig="680">
          <v:shape id="_x0000_i1083" type="#_x0000_t75" style="width:90.75pt;height:35.25pt" o:ole="">
            <v:imagedata r:id="rId124" o:title=""/>
          </v:shape>
          <o:OLEObject Type="Embed" ProgID="Equation.3" ShapeID="_x0000_i1083" DrawAspect="Content" ObjectID="_1745398544" r:id="rId125"/>
        </w:object>
      </w:r>
      <w:r w:rsidRPr="00B31653">
        <w:rPr>
          <w:sz w:val="22"/>
          <w:szCs w:val="22"/>
        </w:rPr>
        <w:t>.</w:t>
      </w:r>
    </w:p>
    <w:p w:rsidR="001773FB" w:rsidRPr="00B31653" w:rsidRDefault="001773FB" w:rsidP="000E6459">
      <w:pPr>
        <w:ind w:firstLine="709"/>
        <w:jc w:val="both"/>
        <w:rPr>
          <w:position w:val="-10"/>
          <w:sz w:val="22"/>
          <w:szCs w:val="22"/>
        </w:rPr>
      </w:pPr>
      <w:r w:rsidRPr="00B31653">
        <w:rPr>
          <w:sz w:val="22"/>
          <w:szCs w:val="22"/>
        </w:rPr>
        <w:t xml:space="preserve">№7. Найдите производную данной функции </w:t>
      </w:r>
      <w:r w:rsidRPr="00B31653">
        <w:rPr>
          <w:position w:val="-10"/>
          <w:sz w:val="22"/>
          <w:szCs w:val="22"/>
        </w:rPr>
        <w:object w:dxaOrig="1160" w:dyaOrig="320">
          <v:shape id="_x0000_i1084" type="#_x0000_t75" style="width:58.5pt;height:16.5pt" o:ole="">
            <v:imagedata r:id="rId126" o:title=""/>
          </v:shape>
          <o:OLEObject Type="Embed" ProgID="Equation.3" ShapeID="_x0000_i1084" DrawAspect="Content" ObjectID="_1745398545" r:id="rId127"/>
        </w:object>
      </w:r>
      <w:r w:rsidRPr="00B31653">
        <w:rPr>
          <w:sz w:val="22"/>
          <w:szCs w:val="22"/>
        </w:rPr>
        <w:t xml:space="preserve"> в точке </w:t>
      </w:r>
      <w:r w:rsidRPr="00B31653">
        <w:rPr>
          <w:sz w:val="22"/>
          <w:szCs w:val="22"/>
        </w:rPr>
        <w:object w:dxaOrig="320" w:dyaOrig="240">
          <v:shape id="_x0000_i1085" type="#_x0000_t75" style="width:16.5pt;height:12.75pt" o:ole="">
            <v:imagedata r:id="rId128" o:title=""/>
          </v:shape>
          <o:OLEObject Type="Embed" ProgID="Equation.3" ShapeID="_x0000_i1085" DrawAspect="Content" ObjectID="_1745398546" r:id="rId129"/>
        </w:object>
      </w:r>
      <w:r w:rsidRPr="00B31653">
        <w:rPr>
          <w:sz w:val="22"/>
          <w:szCs w:val="22"/>
        </w:rPr>
        <w:t xml:space="preserve"> в направлении, определяемом вектором </w:t>
      </w:r>
      <w:r w:rsidRPr="00B31653">
        <w:rPr>
          <w:position w:val="-4"/>
          <w:sz w:val="22"/>
          <w:szCs w:val="22"/>
        </w:rPr>
        <w:object w:dxaOrig="460" w:dyaOrig="320">
          <v:shape id="_x0000_i1086" type="#_x0000_t75" style="width:22.5pt;height:16.5pt" o:ole="">
            <v:imagedata r:id="rId130" o:title=""/>
          </v:shape>
          <o:OLEObject Type="Embed" ProgID="Equation.3" ShapeID="_x0000_i1086" DrawAspect="Content" ObjectID="_1745398547" r:id="rId131"/>
        </w:object>
      </w:r>
      <w:r w:rsidRPr="00B31653">
        <w:rPr>
          <w:sz w:val="22"/>
          <w:szCs w:val="22"/>
        </w:rPr>
        <w:t xml:space="preserve">, если </w:t>
      </w:r>
      <w:r w:rsidRPr="00B31653">
        <w:rPr>
          <w:position w:val="-10"/>
          <w:sz w:val="22"/>
          <w:szCs w:val="22"/>
        </w:rPr>
        <w:object w:dxaOrig="3640" w:dyaOrig="360">
          <v:shape id="_x0000_i1087" type="#_x0000_t75" style="width:157.5pt;height:16.5pt" o:ole="">
            <v:imagedata r:id="rId132" o:title=""/>
          </v:shape>
          <o:OLEObject Type="Embed" ProgID="Equation.3" ShapeID="_x0000_i1087" DrawAspect="Content" ObjectID="_1745398548" r:id="rId133"/>
        </w:object>
      </w:r>
      <w:r w:rsidRPr="00B31653">
        <w:rPr>
          <w:sz w:val="22"/>
          <w:szCs w:val="22"/>
        </w:rPr>
        <w:t xml:space="preserve">, </w:t>
      </w:r>
      <w:r w:rsidRPr="00B31653">
        <w:rPr>
          <w:position w:val="-10"/>
          <w:sz w:val="22"/>
          <w:szCs w:val="22"/>
          <w:lang w:val="en-US"/>
        </w:rPr>
        <w:object w:dxaOrig="880" w:dyaOrig="340">
          <v:shape id="_x0000_i1088" type="#_x0000_t75" style="width:43.5pt;height:16.5pt" o:ole="">
            <v:imagedata r:id="rId134" o:title=""/>
          </v:shape>
          <o:OLEObject Type="Embed" ProgID="Equation.3" ShapeID="_x0000_i1088" DrawAspect="Content" ObjectID="_1745398549" r:id="rId135"/>
        </w:object>
      </w:r>
      <w:r w:rsidRPr="00B31653">
        <w:rPr>
          <w:sz w:val="22"/>
          <w:szCs w:val="22"/>
        </w:rPr>
        <w:t xml:space="preserve">, </w:t>
      </w:r>
      <w:r w:rsidRPr="00B31653">
        <w:rPr>
          <w:position w:val="-10"/>
          <w:sz w:val="22"/>
          <w:szCs w:val="22"/>
        </w:rPr>
        <w:object w:dxaOrig="680" w:dyaOrig="340">
          <v:shape id="_x0000_i1089" type="#_x0000_t75" style="width:35.25pt;height:16.5pt" o:ole="">
            <v:imagedata r:id="rId136" o:title=""/>
          </v:shape>
          <o:OLEObject Type="Embed" ProgID="Equation.3" ShapeID="_x0000_i1089" DrawAspect="Content" ObjectID="_1745398550" r:id="rId137"/>
        </w:object>
      </w:r>
      <w:r w:rsidRPr="00B31653">
        <w:rPr>
          <w:position w:val="-10"/>
          <w:sz w:val="22"/>
          <w:szCs w:val="22"/>
        </w:rPr>
        <w:t>.</w:t>
      </w:r>
    </w:p>
    <w:p w:rsidR="006138E2" w:rsidRPr="00B31653" w:rsidRDefault="00BC7B16" w:rsidP="000E6459">
      <w:pPr>
        <w:spacing w:before="240"/>
        <w:ind w:firstLine="709"/>
        <w:jc w:val="both"/>
        <w:rPr>
          <w:sz w:val="22"/>
          <w:szCs w:val="22"/>
        </w:rPr>
      </w:pPr>
      <w:r w:rsidRPr="00B31653">
        <w:rPr>
          <w:sz w:val="22"/>
          <w:szCs w:val="22"/>
        </w:rPr>
        <w:lastRenderedPageBreak/>
        <w:t>№8</w:t>
      </w:r>
      <w:r w:rsidR="006138E2" w:rsidRPr="00B31653">
        <w:rPr>
          <w:sz w:val="22"/>
          <w:szCs w:val="22"/>
        </w:rPr>
        <w:t>. Придумайте какое-либо дифференциальное уравнение четвертого порядка.</w:t>
      </w:r>
    </w:p>
    <w:p w:rsidR="006138E2" w:rsidRPr="00B31653" w:rsidRDefault="00BC7B16" w:rsidP="000E6459">
      <w:pPr>
        <w:ind w:firstLine="709"/>
        <w:jc w:val="both"/>
        <w:rPr>
          <w:sz w:val="22"/>
          <w:szCs w:val="22"/>
        </w:rPr>
      </w:pPr>
      <w:r w:rsidRPr="00B31653">
        <w:rPr>
          <w:sz w:val="22"/>
          <w:szCs w:val="22"/>
        </w:rPr>
        <w:t>№9</w:t>
      </w:r>
      <w:r w:rsidR="006138E2" w:rsidRPr="00B31653">
        <w:rPr>
          <w:sz w:val="22"/>
          <w:szCs w:val="22"/>
        </w:rPr>
        <w:t xml:space="preserve">. Постройте какую-либо интегральную кривую дифференциального уравнения </w:t>
      </w:r>
      <w:r w:rsidR="006138E2" w:rsidRPr="00B31653">
        <w:rPr>
          <w:position w:val="-10"/>
          <w:sz w:val="22"/>
          <w:szCs w:val="22"/>
        </w:rPr>
        <w:object w:dxaOrig="960" w:dyaOrig="320">
          <v:shape id="_x0000_i1090" type="#_x0000_t75" style="width:48pt;height:16.5pt" o:ole="">
            <v:imagedata r:id="rId138" o:title=""/>
          </v:shape>
          <o:OLEObject Type="Embed" ProgID="Equation.3" ShapeID="_x0000_i1090" DrawAspect="Content" ObjectID="_1745398551" r:id="rId139"/>
        </w:object>
      </w:r>
      <w:r w:rsidR="006138E2" w:rsidRPr="00B31653">
        <w:rPr>
          <w:sz w:val="22"/>
          <w:szCs w:val="22"/>
        </w:rPr>
        <w:t xml:space="preserve"> в координатной плоскости.</w:t>
      </w:r>
    </w:p>
    <w:p w:rsidR="006138E2" w:rsidRPr="00B31653" w:rsidRDefault="00BC7B16" w:rsidP="000E6459">
      <w:pPr>
        <w:ind w:firstLine="709"/>
        <w:jc w:val="both"/>
        <w:rPr>
          <w:sz w:val="22"/>
          <w:szCs w:val="22"/>
        </w:rPr>
      </w:pPr>
      <w:r w:rsidRPr="00B31653">
        <w:rPr>
          <w:sz w:val="22"/>
          <w:szCs w:val="22"/>
        </w:rPr>
        <w:t>№10</w:t>
      </w:r>
      <w:r w:rsidR="006138E2" w:rsidRPr="00B31653">
        <w:rPr>
          <w:sz w:val="22"/>
          <w:szCs w:val="22"/>
        </w:rPr>
        <w:t xml:space="preserve">. Докажите, что дифференциальное уравнение </w:t>
      </w:r>
      <w:r w:rsidR="006138E2" w:rsidRPr="00B31653">
        <w:rPr>
          <w:position w:val="-24"/>
          <w:sz w:val="22"/>
          <w:szCs w:val="22"/>
        </w:rPr>
        <w:object w:dxaOrig="1180" w:dyaOrig="620">
          <v:shape id="_x0000_i1091" type="#_x0000_t75" style="width:58.5pt;height:30.75pt" o:ole="">
            <v:imagedata r:id="rId140" o:title=""/>
          </v:shape>
          <o:OLEObject Type="Embed" ProgID="Equation.3" ShapeID="_x0000_i1091" DrawAspect="Content" ObjectID="_1745398552" r:id="rId141"/>
        </w:object>
      </w:r>
      <w:r w:rsidR="006138E2" w:rsidRPr="00B31653">
        <w:rPr>
          <w:sz w:val="22"/>
          <w:szCs w:val="22"/>
        </w:rPr>
        <w:t xml:space="preserve"> является однородным.</w:t>
      </w:r>
    </w:p>
    <w:p w:rsidR="006138E2" w:rsidRPr="00B31653" w:rsidRDefault="00BC7B16" w:rsidP="000E6459">
      <w:pPr>
        <w:ind w:firstLine="709"/>
        <w:jc w:val="both"/>
        <w:rPr>
          <w:sz w:val="22"/>
          <w:szCs w:val="22"/>
        </w:rPr>
      </w:pPr>
      <w:r w:rsidRPr="00B31653">
        <w:rPr>
          <w:sz w:val="22"/>
          <w:szCs w:val="22"/>
        </w:rPr>
        <w:t>№11</w:t>
      </w:r>
      <w:r w:rsidR="006138E2" w:rsidRPr="00B31653">
        <w:rPr>
          <w:sz w:val="22"/>
          <w:szCs w:val="22"/>
        </w:rPr>
        <w:t xml:space="preserve">. Известно, что </w:t>
      </w:r>
      <w:r w:rsidR="006138E2" w:rsidRPr="00B31653">
        <w:rPr>
          <w:position w:val="-10"/>
          <w:sz w:val="22"/>
          <w:szCs w:val="22"/>
        </w:rPr>
        <w:object w:dxaOrig="1359" w:dyaOrig="360">
          <v:shape id="_x0000_i1092" type="#_x0000_t75" style="width:68.25pt;height:18.75pt" o:ole="">
            <v:imagedata r:id="rId142" o:title=""/>
          </v:shape>
          <o:OLEObject Type="Embed" ProgID="Equation.3" ShapeID="_x0000_i1092" DrawAspect="Content" ObjectID="_1745398553" r:id="rId143"/>
        </w:object>
      </w:r>
      <w:r w:rsidR="006138E2" w:rsidRPr="00B31653">
        <w:rPr>
          <w:sz w:val="22"/>
          <w:szCs w:val="22"/>
        </w:rPr>
        <w:t xml:space="preserve"> - общее решение дифференциального уравнения </w:t>
      </w:r>
      <w:r w:rsidR="006138E2" w:rsidRPr="00B31653">
        <w:rPr>
          <w:position w:val="-24"/>
          <w:sz w:val="22"/>
          <w:szCs w:val="22"/>
        </w:rPr>
        <w:object w:dxaOrig="1400" w:dyaOrig="620">
          <v:shape id="_x0000_i1093" type="#_x0000_t75" style="width:71.25pt;height:30.75pt" o:ole="">
            <v:imagedata r:id="rId144" o:title=""/>
          </v:shape>
          <o:OLEObject Type="Embed" ProgID="Equation.3" ShapeID="_x0000_i1093" DrawAspect="Content" ObjectID="_1745398554" r:id="rId145"/>
        </w:object>
      </w:r>
      <w:r w:rsidR="006138E2" w:rsidRPr="00B31653">
        <w:rPr>
          <w:sz w:val="22"/>
          <w:szCs w:val="22"/>
        </w:rPr>
        <w:t xml:space="preserve">. Решите задачу Коши: </w:t>
      </w:r>
      <w:r w:rsidR="006138E2" w:rsidRPr="00B31653">
        <w:rPr>
          <w:position w:val="-24"/>
          <w:sz w:val="22"/>
          <w:szCs w:val="22"/>
        </w:rPr>
        <w:object w:dxaOrig="1400" w:dyaOrig="620">
          <v:shape id="_x0000_i1094" type="#_x0000_t75" style="width:71.25pt;height:30.75pt" o:ole="">
            <v:imagedata r:id="rId146" o:title=""/>
          </v:shape>
          <o:OLEObject Type="Embed" ProgID="Equation.3" ShapeID="_x0000_i1094" DrawAspect="Content" ObjectID="_1745398555" r:id="rId147"/>
        </w:object>
      </w:r>
      <w:r w:rsidR="006138E2" w:rsidRPr="00B31653">
        <w:rPr>
          <w:sz w:val="22"/>
          <w:szCs w:val="22"/>
        </w:rPr>
        <w:t xml:space="preserve">, </w:t>
      </w:r>
      <w:r w:rsidR="006138E2" w:rsidRPr="00B31653">
        <w:rPr>
          <w:position w:val="-10"/>
          <w:sz w:val="22"/>
          <w:szCs w:val="22"/>
        </w:rPr>
        <w:object w:dxaOrig="820" w:dyaOrig="340">
          <v:shape id="_x0000_i1095" type="#_x0000_t75" style="width:41.25pt;height:17.25pt" o:ole="">
            <v:imagedata r:id="rId148" o:title=""/>
          </v:shape>
          <o:OLEObject Type="Embed" ProgID="Equation.3" ShapeID="_x0000_i1095" DrawAspect="Content" ObjectID="_1745398556" r:id="rId149"/>
        </w:object>
      </w:r>
      <w:r w:rsidR="006138E2" w:rsidRPr="00B31653">
        <w:rPr>
          <w:sz w:val="22"/>
          <w:szCs w:val="22"/>
        </w:rPr>
        <w:t>.</w:t>
      </w:r>
    </w:p>
    <w:p w:rsidR="006138E2" w:rsidRPr="00B31653" w:rsidRDefault="00BC7B16" w:rsidP="000E6459">
      <w:pPr>
        <w:ind w:firstLine="709"/>
        <w:jc w:val="both"/>
        <w:rPr>
          <w:sz w:val="22"/>
          <w:szCs w:val="22"/>
        </w:rPr>
      </w:pPr>
      <w:r w:rsidRPr="00B31653">
        <w:rPr>
          <w:sz w:val="22"/>
          <w:szCs w:val="22"/>
        </w:rPr>
        <w:t>№12</w:t>
      </w:r>
      <w:r w:rsidR="006138E2" w:rsidRPr="00B31653">
        <w:rPr>
          <w:sz w:val="22"/>
          <w:szCs w:val="22"/>
        </w:rPr>
        <w:t xml:space="preserve">. Является ли функция </w:t>
      </w:r>
      <w:r w:rsidR="006138E2" w:rsidRPr="00B31653">
        <w:rPr>
          <w:position w:val="-10"/>
          <w:sz w:val="22"/>
          <w:szCs w:val="22"/>
        </w:rPr>
        <w:object w:dxaOrig="1500" w:dyaOrig="400">
          <v:shape id="_x0000_i1096" type="#_x0000_t75" style="width:74.25pt;height:19.5pt" o:ole="">
            <v:imagedata r:id="rId150" o:title=""/>
          </v:shape>
          <o:OLEObject Type="Embed" ProgID="Equation.3" ShapeID="_x0000_i1096" DrawAspect="Content" ObjectID="_1745398557" r:id="rId151"/>
        </w:object>
      </w:r>
      <w:r w:rsidR="006138E2" w:rsidRPr="00B31653">
        <w:rPr>
          <w:sz w:val="22"/>
          <w:szCs w:val="22"/>
        </w:rPr>
        <w:t xml:space="preserve"> решением дифференциального уравнения </w:t>
      </w:r>
      <w:r w:rsidR="006138E2" w:rsidRPr="00B31653">
        <w:rPr>
          <w:position w:val="-10"/>
          <w:sz w:val="22"/>
          <w:szCs w:val="22"/>
        </w:rPr>
        <w:object w:dxaOrig="1579" w:dyaOrig="400">
          <v:shape id="_x0000_i1097" type="#_x0000_t75" style="width:79.5pt;height:19.5pt" o:ole="">
            <v:imagedata r:id="rId152" o:title=""/>
          </v:shape>
          <o:OLEObject Type="Embed" ProgID="Equation.3" ShapeID="_x0000_i1097" DrawAspect="Content" ObjectID="_1745398558" r:id="rId153"/>
        </w:object>
      </w:r>
      <w:r w:rsidR="006138E2" w:rsidRPr="00B31653">
        <w:rPr>
          <w:sz w:val="22"/>
          <w:szCs w:val="22"/>
        </w:rPr>
        <w:t>? Почему?</w:t>
      </w:r>
    </w:p>
    <w:p w:rsidR="006138E2" w:rsidRPr="00B31653" w:rsidRDefault="00BC7B16" w:rsidP="000E6459">
      <w:pPr>
        <w:ind w:firstLine="709"/>
        <w:jc w:val="both"/>
        <w:rPr>
          <w:sz w:val="22"/>
          <w:szCs w:val="22"/>
        </w:rPr>
      </w:pPr>
      <w:r w:rsidRPr="00B31653">
        <w:rPr>
          <w:sz w:val="22"/>
          <w:szCs w:val="22"/>
        </w:rPr>
        <w:t>№13</w:t>
      </w:r>
      <w:r w:rsidR="006138E2" w:rsidRPr="00B31653">
        <w:rPr>
          <w:sz w:val="22"/>
          <w:szCs w:val="22"/>
        </w:rPr>
        <w:t xml:space="preserve">. Дано дифференциальное уравнение </w:t>
      </w:r>
      <w:r w:rsidR="006138E2" w:rsidRPr="00B31653">
        <w:rPr>
          <w:position w:val="-24"/>
          <w:sz w:val="22"/>
          <w:szCs w:val="22"/>
        </w:rPr>
        <w:object w:dxaOrig="1280" w:dyaOrig="620">
          <v:shape id="_x0000_i1098" type="#_x0000_t75" style="width:64.5pt;height:30.75pt" o:ole="">
            <v:imagedata r:id="rId154" o:title=""/>
          </v:shape>
          <o:OLEObject Type="Embed" ProgID="Equation.3" ShapeID="_x0000_i1098" DrawAspect="Content" ObjectID="_1745398559" r:id="rId155"/>
        </w:object>
      </w:r>
      <w:r w:rsidR="006138E2" w:rsidRPr="00B31653">
        <w:rPr>
          <w:sz w:val="22"/>
          <w:szCs w:val="22"/>
        </w:rPr>
        <w:t>.</w:t>
      </w:r>
    </w:p>
    <w:p w:rsidR="006138E2" w:rsidRPr="00B31653" w:rsidRDefault="00BC7B16" w:rsidP="000E6459">
      <w:pPr>
        <w:ind w:firstLine="1418"/>
        <w:jc w:val="both"/>
        <w:rPr>
          <w:sz w:val="22"/>
          <w:szCs w:val="22"/>
        </w:rPr>
      </w:pPr>
      <w:r w:rsidRPr="00B31653">
        <w:rPr>
          <w:sz w:val="22"/>
          <w:szCs w:val="22"/>
        </w:rPr>
        <w:t>13</w:t>
      </w:r>
      <w:r w:rsidR="006138E2" w:rsidRPr="00B31653">
        <w:rPr>
          <w:sz w:val="22"/>
          <w:szCs w:val="22"/>
        </w:rPr>
        <w:t>.1</w:t>
      </w:r>
      <w:r w:rsidR="006138E2" w:rsidRPr="00B31653">
        <w:rPr>
          <w:position w:val="-4"/>
          <w:sz w:val="22"/>
          <w:szCs w:val="22"/>
        </w:rPr>
        <w:object w:dxaOrig="120" w:dyaOrig="300">
          <v:shape id="_x0000_i1099" type="#_x0000_t75" style="width:6pt;height:14.25pt" o:ole="">
            <v:imagedata r:id="rId156" o:title=""/>
          </v:shape>
          <o:OLEObject Type="Embed" ProgID="Equation.3" ShapeID="_x0000_i1099" DrawAspect="Content" ObjectID="_1745398560" r:id="rId157"/>
        </w:object>
      </w:r>
      <w:r w:rsidR="006138E2" w:rsidRPr="00B31653">
        <w:rPr>
          <w:sz w:val="22"/>
          <w:szCs w:val="22"/>
        </w:rPr>
        <w:t>. Укажите тип уравнения.</w:t>
      </w:r>
    </w:p>
    <w:p w:rsidR="006138E2" w:rsidRPr="00B31653" w:rsidRDefault="00BC7B16" w:rsidP="000E6459">
      <w:pPr>
        <w:ind w:firstLine="1418"/>
        <w:jc w:val="both"/>
        <w:rPr>
          <w:sz w:val="22"/>
          <w:szCs w:val="22"/>
        </w:rPr>
      </w:pPr>
      <w:r w:rsidRPr="00B31653">
        <w:rPr>
          <w:sz w:val="22"/>
          <w:szCs w:val="22"/>
        </w:rPr>
        <w:t>13</w:t>
      </w:r>
      <w:r w:rsidR="006138E2" w:rsidRPr="00B31653">
        <w:rPr>
          <w:sz w:val="22"/>
          <w:szCs w:val="22"/>
        </w:rPr>
        <w:t>.2</w:t>
      </w:r>
      <w:r w:rsidR="006138E2" w:rsidRPr="00B31653">
        <w:rPr>
          <w:position w:val="-4"/>
          <w:sz w:val="22"/>
          <w:szCs w:val="22"/>
        </w:rPr>
        <w:object w:dxaOrig="139" w:dyaOrig="300">
          <v:shape id="_x0000_i1100" type="#_x0000_t75" style="width:7.5pt;height:14.25pt" o:ole="">
            <v:imagedata r:id="rId158" o:title=""/>
          </v:shape>
          <o:OLEObject Type="Embed" ProgID="Equation.3" ShapeID="_x0000_i1100" DrawAspect="Content" ObjectID="_1745398561" r:id="rId159"/>
        </w:object>
      </w:r>
      <w:r w:rsidR="006138E2" w:rsidRPr="00B31653">
        <w:rPr>
          <w:sz w:val="22"/>
          <w:szCs w:val="22"/>
        </w:rPr>
        <w:t>. Найдите общее решение уравнения.</w:t>
      </w:r>
    </w:p>
    <w:p w:rsidR="006138E2" w:rsidRPr="00B31653" w:rsidRDefault="00BC7B16" w:rsidP="000E6459">
      <w:pPr>
        <w:ind w:firstLine="1418"/>
        <w:jc w:val="both"/>
        <w:rPr>
          <w:sz w:val="22"/>
          <w:szCs w:val="22"/>
        </w:rPr>
      </w:pPr>
      <w:r w:rsidRPr="00B31653">
        <w:rPr>
          <w:sz w:val="22"/>
          <w:szCs w:val="22"/>
        </w:rPr>
        <w:t>13</w:t>
      </w:r>
      <w:r w:rsidR="006138E2" w:rsidRPr="00B31653">
        <w:rPr>
          <w:sz w:val="22"/>
          <w:szCs w:val="22"/>
        </w:rPr>
        <w:t>.3</w:t>
      </w:r>
      <w:r w:rsidR="006138E2" w:rsidRPr="00B31653">
        <w:rPr>
          <w:position w:val="-4"/>
          <w:sz w:val="22"/>
          <w:szCs w:val="22"/>
        </w:rPr>
        <w:object w:dxaOrig="160" w:dyaOrig="300">
          <v:shape id="_x0000_i1101" type="#_x0000_t75" style="width:7.5pt;height:14.25pt" o:ole="">
            <v:imagedata r:id="rId160" o:title=""/>
          </v:shape>
          <o:OLEObject Type="Embed" ProgID="Equation.3" ShapeID="_x0000_i1101" DrawAspect="Content" ObjectID="_1745398562" r:id="rId161"/>
        </w:object>
      </w:r>
      <w:r w:rsidR="006138E2" w:rsidRPr="00B31653">
        <w:rPr>
          <w:sz w:val="22"/>
          <w:szCs w:val="22"/>
        </w:rPr>
        <w:t>. Сделайте проверку правильности решения, найденного в п.6.2.</w:t>
      </w:r>
    </w:p>
    <w:p w:rsidR="006138E2" w:rsidRPr="00B31653" w:rsidRDefault="00BC7B16" w:rsidP="000E6459">
      <w:pPr>
        <w:ind w:firstLine="709"/>
        <w:jc w:val="both"/>
        <w:rPr>
          <w:sz w:val="22"/>
          <w:szCs w:val="22"/>
        </w:rPr>
      </w:pPr>
      <w:r w:rsidRPr="00B31653">
        <w:rPr>
          <w:sz w:val="22"/>
          <w:szCs w:val="22"/>
        </w:rPr>
        <w:t>№14</w:t>
      </w:r>
      <w:r w:rsidR="006138E2" w:rsidRPr="00B31653">
        <w:rPr>
          <w:sz w:val="22"/>
          <w:szCs w:val="22"/>
        </w:rPr>
        <w:t xml:space="preserve">. Какую замену следует сделать, чтобы понизить порядок уравнения </w:t>
      </w:r>
      <w:r w:rsidR="006138E2" w:rsidRPr="00B31653">
        <w:rPr>
          <w:position w:val="-28"/>
          <w:sz w:val="22"/>
          <w:szCs w:val="22"/>
        </w:rPr>
        <w:object w:dxaOrig="1440" w:dyaOrig="700">
          <v:shape id="_x0000_i1102" type="#_x0000_t75" style="width:1in;height:35.25pt" o:ole="">
            <v:imagedata r:id="rId162" o:title=""/>
          </v:shape>
          <o:OLEObject Type="Embed" ProgID="Equation.3" ShapeID="_x0000_i1102" DrawAspect="Content" ObjectID="_1745398563" r:id="rId163"/>
        </w:object>
      </w:r>
      <w:r w:rsidR="006138E2" w:rsidRPr="00B31653">
        <w:rPr>
          <w:sz w:val="22"/>
          <w:szCs w:val="22"/>
        </w:rPr>
        <w:t>. Почему?</w:t>
      </w:r>
    </w:p>
    <w:p w:rsidR="006138E2" w:rsidRPr="00B31653" w:rsidRDefault="00BC7B16" w:rsidP="000E6459">
      <w:pPr>
        <w:ind w:firstLine="709"/>
        <w:jc w:val="both"/>
        <w:rPr>
          <w:sz w:val="22"/>
          <w:szCs w:val="22"/>
        </w:rPr>
      </w:pPr>
      <w:r w:rsidRPr="00B31653">
        <w:rPr>
          <w:sz w:val="22"/>
          <w:szCs w:val="22"/>
        </w:rPr>
        <w:t>№15</w:t>
      </w:r>
      <w:r w:rsidR="006138E2" w:rsidRPr="00B31653">
        <w:rPr>
          <w:sz w:val="22"/>
          <w:szCs w:val="22"/>
        </w:rPr>
        <w:t xml:space="preserve">. Найдите общий интеграл дифференциального уравнения </w:t>
      </w:r>
      <w:r w:rsidR="006138E2" w:rsidRPr="00B31653">
        <w:rPr>
          <w:position w:val="-10"/>
          <w:sz w:val="22"/>
          <w:szCs w:val="22"/>
        </w:rPr>
        <w:object w:dxaOrig="2360" w:dyaOrig="420">
          <v:shape id="_x0000_i1103" type="#_x0000_t75" style="width:118.5pt;height:21.75pt" o:ole="">
            <v:imagedata r:id="rId164" o:title=""/>
          </v:shape>
          <o:OLEObject Type="Embed" ProgID="Equation.3" ShapeID="_x0000_i1103" DrawAspect="Content" ObjectID="_1745398564" r:id="rId165"/>
        </w:object>
      </w:r>
      <w:r w:rsidR="006138E2" w:rsidRPr="00B31653">
        <w:rPr>
          <w:sz w:val="22"/>
          <w:szCs w:val="22"/>
        </w:rPr>
        <w:t>.</w:t>
      </w:r>
    </w:p>
    <w:p w:rsidR="001773FB" w:rsidRPr="00B31653" w:rsidRDefault="00BC7B16" w:rsidP="000E6459">
      <w:pPr>
        <w:ind w:firstLine="709"/>
        <w:jc w:val="both"/>
        <w:rPr>
          <w:sz w:val="22"/>
          <w:szCs w:val="22"/>
        </w:rPr>
      </w:pPr>
      <w:r w:rsidRPr="00B31653">
        <w:rPr>
          <w:sz w:val="22"/>
          <w:szCs w:val="22"/>
        </w:rPr>
        <w:t>№16</w:t>
      </w:r>
      <w:r w:rsidR="006138E2" w:rsidRPr="00B31653">
        <w:rPr>
          <w:sz w:val="22"/>
          <w:szCs w:val="22"/>
        </w:rPr>
        <w:t xml:space="preserve">. Решите задачу Коши: </w:t>
      </w:r>
      <w:r w:rsidR="006138E2" w:rsidRPr="00B31653">
        <w:rPr>
          <w:position w:val="-10"/>
          <w:sz w:val="22"/>
          <w:szCs w:val="22"/>
        </w:rPr>
        <w:object w:dxaOrig="1020" w:dyaOrig="320">
          <v:shape id="_x0000_i1104" type="#_x0000_t75" style="width:50.25pt;height:16.5pt" o:ole="">
            <v:imagedata r:id="rId166" o:title=""/>
          </v:shape>
          <o:OLEObject Type="Embed" ProgID="Equation.3" ShapeID="_x0000_i1104" DrawAspect="Content" ObjectID="_1745398565" r:id="rId167"/>
        </w:object>
      </w:r>
      <w:r w:rsidR="006138E2" w:rsidRPr="00B31653">
        <w:rPr>
          <w:sz w:val="22"/>
          <w:szCs w:val="22"/>
        </w:rPr>
        <w:t xml:space="preserve">, </w:t>
      </w:r>
      <w:r w:rsidR="006138E2" w:rsidRPr="00B31653">
        <w:rPr>
          <w:position w:val="-10"/>
          <w:sz w:val="22"/>
          <w:szCs w:val="22"/>
        </w:rPr>
        <w:object w:dxaOrig="2060" w:dyaOrig="320">
          <v:shape id="_x0000_i1105" type="#_x0000_t75" style="width:102.75pt;height:16.5pt" o:ole="">
            <v:imagedata r:id="rId168" o:title=""/>
          </v:shape>
          <o:OLEObject Type="Embed" ProgID="Equation.3" ShapeID="_x0000_i1105" DrawAspect="Content" ObjectID="_1745398566" r:id="rId169"/>
        </w:object>
      </w:r>
      <w:r w:rsidRPr="00B31653">
        <w:rPr>
          <w:sz w:val="22"/>
          <w:szCs w:val="22"/>
        </w:rPr>
        <w:t>.</w:t>
      </w:r>
    </w:p>
    <w:p w:rsidR="003F458A" w:rsidRPr="00B31653" w:rsidRDefault="003F458A" w:rsidP="000E6459">
      <w:pPr>
        <w:pStyle w:val="10"/>
        <w:jc w:val="both"/>
        <w:rPr>
          <w:rFonts w:ascii="Times New Roman" w:hAnsi="Times New Roman" w:cs="Times New Roman"/>
          <w:b w:val="0"/>
          <w:bCs w:val="0"/>
          <w:caps/>
          <w:color w:val="auto"/>
          <w:sz w:val="22"/>
          <w:szCs w:val="22"/>
        </w:rPr>
      </w:pPr>
      <w:r w:rsidRPr="00B31653">
        <w:rPr>
          <w:rFonts w:ascii="Times New Roman" w:hAnsi="Times New Roman" w:cs="Times New Roman"/>
          <w:caps/>
          <w:color w:val="auto"/>
          <w:sz w:val="22"/>
          <w:szCs w:val="22"/>
        </w:rPr>
        <w:t xml:space="preserve">6. Оценочные средства для текущего контроля успеваемости </w:t>
      </w:r>
    </w:p>
    <w:p w:rsidR="003F458A" w:rsidRPr="00B31653" w:rsidRDefault="007B7D4A" w:rsidP="000E6459">
      <w:pPr>
        <w:pStyle w:val="2"/>
        <w:spacing w:after="24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B31653">
        <w:rPr>
          <w:rFonts w:ascii="Times New Roman" w:hAnsi="Times New Roman" w:cs="Times New Roman"/>
          <w:color w:val="auto"/>
          <w:sz w:val="22"/>
          <w:szCs w:val="22"/>
        </w:rPr>
        <w:t xml:space="preserve">6.1. </w:t>
      </w:r>
      <w:r w:rsidR="00F57E2D" w:rsidRPr="00B31653">
        <w:rPr>
          <w:rFonts w:ascii="Times New Roman" w:hAnsi="Times New Roman" w:cs="Times New Roman"/>
          <w:color w:val="auto"/>
          <w:sz w:val="22"/>
          <w:szCs w:val="22"/>
        </w:rPr>
        <w:t>Текущий контроль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3161"/>
        <w:gridCol w:w="6301"/>
      </w:tblGrid>
      <w:tr w:rsidR="00587008" w:rsidRPr="00B31653" w:rsidTr="00B65AC2">
        <w:trPr>
          <w:trHeight w:val="276"/>
        </w:trPr>
        <w:tc>
          <w:tcPr>
            <w:tcW w:w="199" w:type="pct"/>
            <w:vMerge w:val="restart"/>
            <w:vAlign w:val="center"/>
          </w:tcPr>
          <w:p w:rsidR="00F57E2D" w:rsidRPr="00B31653" w:rsidRDefault="00F57E2D" w:rsidP="000E6459">
            <w:pPr>
              <w:pStyle w:val="a5"/>
              <w:jc w:val="center"/>
              <w:rPr>
                <w:sz w:val="22"/>
                <w:szCs w:val="22"/>
              </w:rPr>
            </w:pPr>
            <w:r w:rsidRPr="00B31653">
              <w:rPr>
                <w:sz w:val="22"/>
                <w:szCs w:val="22"/>
              </w:rPr>
              <w:t>№</w:t>
            </w:r>
          </w:p>
        </w:tc>
        <w:tc>
          <w:tcPr>
            <w:tcW w:w="1604" w:type="pct"/>
            <w:vMerge w:val="restart"/>
            <w:vAlign w:val="center"/>
          </w:tcPr>
          <w:p w:rsidR="00F57E2D" w:rsidRPr="00B31653" w:rsidRDefault="00F57E2D" w:rsidP="000E6459">
            <w:pPr>
              <w:pStyle w:val="a5"/>
              <w:jc w:val="center"/>
              <w:rPr>
                <w:sz w:val="22"/>
                <w:szCs w:val="22"/>
              </w:rPr>
            </w:pPr>
            <w:r w:rsidRPr="00B31653">
              <w:rPr>
                <w:sz w:val="22"/>
                <w:szCs w:val="22"/>
              </w:rPr>
              <w:t>Номера разделов дисциплины</w:t>
            </w:r>
          </w:p>
        </w:tc>
        <w:tc>
          <w:tcPr>
            <w:tcW w:w="3197" w:type="pct"/>
            <w:vMerge w:val="restart"/>
            <w:vAlign w:val="center"/>
          </w:tcPr>
          <w:p w:rsidR="00F57E2D" w:rsidRPr="00B31653" w:rsidRDefault="00F57E2D" w:rsidP="000E6459">
            <w:pPr>
              <w:pStyle w:val="a5"/>
              <w:jc w:val="center"/>
              <w:rPr>
                <w:sz w:val="22"/>
                <w:szCs w:val="22"/>
              </w:rPr>
            </w:pPr>
            <w:r w:rsidRPr="00B31653">
              <w:rPr>
                <w:sz w:val="22"/>
                <w:szCs w:val="22"/>
              </w:rPr>
              <w:t>Форма текущего контроля</w:t>
            </w:r>
          </w:p>
        </w:tc>
      </w:tr>
      <w:tr w:rsidR="00587008" w:rsidRPr="00B31653" w:rsidTr="00B65AC2">
        <w:trPr>
          <w:trHeight w:val="276"/>
        </w:trPr>
        <w:tc>
          <w:tcPr>
            <w:tcW w:w="199" w:type="pct"/>
            <w:vMerge/>
            <w:vAlign w:val="center"/>
          </w:tcPr>
          <w:p w:rsidR="00F57E2D" w:rsidRPr="00B31653" w:rsidRDefault="00F57E2D" w:rsidP="000E6459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604" w:type="pct"/>
            <w:vMerge/>
            <w:vAlign w:val="center"/>
          </w:tcPr>
          <w:p w:rsidR="00F57E2D" w:rsidRPr="00B31653" w:rsidRDefault="00F57E2D" w:rsidP="000E6459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3197" w:type="pct"/>
            <w:vMerge/>
          </w:tcPr>
          <w:p w:rsidR="00F57E2D" w:rsidRPr="00B31653" w:rsidRDefault="00F57E2D" w:rsidP="000E6459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E431A4" w:rsidRPr="00B31653" w:rsidTr="00B65AC2">
        <w:trPr>
          <w:trHeight w:val="253"/>
        </w:trPr>
        <w:tc>
          <w:tcPr>
            <w:tcW w:w="199" w:type="pct"/>
            <w:vAlign w:val="center"/>
          </w:tcPr>
          <w:p w:rsidR="00E431A4" w:rsidRPr="00B31653" w:rsidRDefault="00B65AC2" w:rsidP="000E6459">
            <w:pPr>
              <w:pStyle w:val="a5"/>
              <w:jc w:val="center"/>
              <w:rPr>
                <w:sz w:val="22"/>
                <w:szCs w:val="22"/>
                <w:lang w:val="en-US"/>
              </w:rPr>
            </w:pPr>
            <w:r w:rsidRPr="00B31653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604" w:type="pct"/>
            <w:vAlign w:val="center"/>
          </w:tcPr>
          <w:p w:rsidR="00E431A4" w:rsidRPr="00B31653" w:rsidRDefault="00B65AC2" w:rsidP="000E6459">
            <w:pPr>
              <w:pStyle w:val="a5"/>
              <w:jc w:val="center"/>
              <w:rPr>
                <w:sz w:val="22"/>
                <w:szCs w:val="22"/>
                <w:lang w:val="en-US"/>
              </w:rPr>
            </w:pPr>
            <w:r w:rsidRPr="00B31653">
              <w:rPr>
                <w:sz w:val="22"/>
                <w:szCs w:val="22"/>
                <w:lang w:val="en-US"/>
              </w:rPr>
              <w:t>I</w:t>
            </w:r>
            <w:r w:rsidRPr="00B31653">
              <w:rPr>
                <w:sz w:val="22"/>
                <w:szCs w:val="22"/>
              </w:rPr>
              <w:t>-</w:t>
            </w:r>
            <w:r w:rsidRPr="00B31653"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3197" w:type="pct"/>
          </w:tcPr>
          <w:p w:rsidR="00E431A4" w:rsidRPr="00B31653" w:rsidRDefault="00B65AC2" w:rsidP="000E6459">
            <w:pPr>
              <w:pStyle w:val="a5"/>
              <w:jc w:val="center"/>
              <w:rPr>
                <w:sz w:val="22"/>
                <w:szCs w:val="22"/>
              </w:rPr>
            </w:pPr>
            <w:r w:rsidRPr="00B31653">
              <w:rPr>
                <w:sz w:val="22"/>
                <w:szCs w:val="22"/>
              </w:rPr>
              <w:t>Проверка решения задач для самостоятельной работы</w:t>
            </w:r>
          </w:p>
        </w:tc>
      </w:tr>
    </w:tbl>
    <w:p w:rsidR="006C57FC" w:rsidRDefault="006C57FC" w:rsidP="006C57FC">
      <w:pPr>
        <w:tabs>
          <w:tab w:val="left" w:pos="0"/>
        </w:tabs>
        <w:rPr>
          <w:rFonts w:eastAsia="Droid Sans Fallback"/>
          <w:b/>
          <w:bCs/>
          <w:color w:val="000000"/>
          <w:lang w:bidi="hi-IN"/>
        </w:rPr>
      </w:pPr>
    </w:p>
    <w:p w:rsidR="006C57FC" w:rsidRPr="003C0E55" w:rsidRDefault="006C57FC" w:rsidP="006C57FC">
      <w:pPr>
        <w:tabs>
          <w:tab w:val="left" w:pos="0"/>
        </w:tabs>
      </w:pPr>
      <w:r w:rsidRPr="003C0E55">
        <w:rPr>
          <w:rFonts w:eastAsia="Droid Sans Fallback"/>
          <w:b/>
          <w:bCs/>
          <w:color w:val="000000"/>
          <w:lang w:bidi="hi-IN"/>
        </w:rPr>
        <w:t xml:space="preserve">7. </w:t>
      </w:r>
      <w:r w:rsidRPr="003C0E55">
        <w:rPr>
          <w:b/>
          <w:bCs/>
          <w:color w:val="000000"/>
        </w:rPr>
        <w:t>ПЕРЕЧЕНЬ УЧЕБНОЙ ЛИТЕРАТУРЫ:</w:t>
      </w:r>
    </w:p>
    <w:p w:rsidR="006C57FC" w:rsidRPr="003C0E55" w:rsidRDefault="006C57FC" w:rsidP="006C57FC"/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6C57FC" w:rsidRPr="003C0E55" w:rsidTr="00807417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C57FC" w:rsidRPr="003C0E55" w:rsidRDefault="006C57FC" w:rsidP="00807417">
            <w:pPr>
              <w:jc w:val="center"/>
            </w:pPr>
            <w:r w:rsidRPr="003C0E55">
              <w:rPr>
                <w:color w:val="000000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C57FC" w:rsidRPr="003C0E55" w:rsidRDefault="006C57FC" w:rsidP="00807417">
            <w:pPr>
              <w:jc w:val="center"/>
            </w:pPr>
            <w:r w:rsidRPr="003C0E55">
              <w:rPr>
                <w:color w:val="000000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C57FC" w:rsidRPr="003C0E55" w:rsidRDefault="006C57FC" w:rsidP="00807417">
            <w:pPr>
              <w:jc w:val="center"/>
            </w:pPr>
            <w:r w:rsidRPr="003C0E55">
              <w:rPr>
                <w:color w:val="000000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6C57FC" w:rsidRPr="003C0E55" w:rsidRDefault="006C57FC" w:rsidP="00807417">
            <w:pPr>
              <w:jc w:val="center"/>
            </w:pPr>
            <w:r w:rsidRPr="003C0E55">
              <w:rPr>
                <w:color w:val="000000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6C57FC" w:rsidRPr="003C0E55" w:rsidRDefault="006C57FC" w:rsidP="00807417">
            <w:pPr>
              <w:jc w:val="center"/>
            </w:pPr>
            <w:r w:rsidRPr="003C0E55">
              <w:rPr>
                <w:color w:val="000000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C57FC" w:rsidRPr="003C0E55" w:rsidRDefault="006C57FC" w:rsidP="00807417">
            <w:pPr>
              <w:jc w:val="center"/>
            </w:pPr>
            <w:r w:rsidRPr="003C0E55">
              <w:rPr>
                <w:color w:val="000000"/>
              </w:rPr>
              <w:t>Наличие</w:t>
            </w:r>
          </w:p>
        </w:tc>
      </w:tr>
      <w:tr w:rsidR="006C57FC" w:rsidRPr="003C0E55" w:rsidTr="00807417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C57FC" w:rsidRPr="003C0E55" w:rsidRDefault="006C57FC" w:rsidP="00807417">
            <w:pPr>
              <w:snapToGrid w:val="0"/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C57FC" w:rsidRPr="003C0E55" w:rsidRDefault="006C57FC" w:rsidP="00807417">
            <w:pPr>
              <w:snapToGrid w:val="0"/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C57FC" w:rsidRPr="003C0E55" w:rsidRDefault="006C57FC" w:rsidP="00807417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C57FC" w:rsidRPr="003C0E55" w:rsidRDefault="006C57FC" w:rsidP="00807417">
            <w:pPr>
              <w:snapToGrid w:val="0"/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6C57FC" w:rsidRPr="003C0E55" w:rsidRDefault="006C57FC" w:rsidP="00807417">
            <w:pPr>
              <w:snapToGrid w:val="0"/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6C57FC" w:rsidRPr="003C0E55" w:rsidRDefault="006C57FC" w:rsidP="00807417">
            <w:pPr>
              <w:jc w:val="center"/>
            </w:pPr>
            <w:r w:rsidRPr="003C0E55">
              <w:rPr>
                <w:color w:val="000000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57FC" w:rsidRPr="003C0E55" w:rsidRDefault="006C57FC" w:rsidP="00807417">
            <w:pPr>
              <w:jc w:val="center"/>
            </w:pPr>
            <w:r w:rsidRPr="003C0E55">
              <w:rPr>
                <w:color w:val="000000"/>
              </w:rPr>
              <w:t>ЭБС (адрес в сети Интернет)</w:t>
            </w:r>
          </w:p>
        </w:tc>
      </w:tr>
      <w:tr w:rsidR="006C57FC" w:rsidRPr="003C0E55" w:rsidTr="00807417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57FC" w:rsidRPr="003C0E55" w:rsidRDefault="006C57FC" w:rsidP="00807417">
            <w:pPr>
              <w:jc w:val="center"/>
            </w:pPr>
            <w:r w:rsidRPr="003C0E55">
              <w:rPr>
                <w:color w:val="000000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57FC" w:rsidRPr="006C57FC" w:rsidRDefault="006C57FC" w:rsidP="006C57FC">
            <w:pPr>
              <w:rPr>
                <w:sz w:val="22"/>
                <w:szCs w:val="22"/>
              </w:rPr>
            </w:pPr>
            <w:r w:rsidRPr="006C57FC">
              <w:rPr>
                <w:sz w:val="22"/>
                <w:szCs w:val="22"/>
              </w:rPr>
              <w:t>Математический анализ в 2 ч. Часть 1 в 2 кн. Книга 1: учебник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57FC" w:rsidRPr="006C57FC" w:rsidRDefault="006C57FC" w:rsidP="00807417">
            <w:pPr>
              <w:rPr>
                <w:sz w:val="22"/>
                <w:szCs w:val="22"/>
              </w:rPr>
            </w:pPr>
            <w:r w:rsidRPr="006C57FC">
              <w:rPr>
                <w:sz w:val="22"/>
                <w:szCs w:val="22"/>
              </w:rPr>
              <w:t>Ильин В. А., Садовничий В. А., Сендов Б. Х.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57FC" w:rsidRPr="006C57FC" w:rsidRDefault="006C57FC" w:rsidP="006C57FC">
            <w:pPr>
              <w:rPr>
                <w:sz w:val="22"/>
                <w:szCs w:val="22"/>
              </w:rPr>
            </w:pPr>
            <w:r w:rsidRPr="006C57FC">
              <w:rPr>
                <w:sz w:val="22"/>
                <w:szCs w:val="22"/>
              </w:rPr>
              <w:t>М.: Издательство Юрайт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57FC" w:rsidRPr="006C57FC" w:rsidRDefault="006C57FC" w:rsidP="00807417">
            <w:pPr>
              <w:rPr>
                <w:sz w:val="22"/>
                <w:szCs w:val="22"/>
              </w:rPr>
            </w:pPr>
            <w:r w:rsidRPr="006C57FC"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57FC" w:rsidRPr="006C57FC" w:rsidRDefault="006C57FC" w:rsidP="00807417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57FC" w:rsidRPr="006C57FC" w:rsidRDefault="003E3E05" w:rsidP="00807417">
            <w:pPr>
              <w:rPr>
                <w:color w:val="000000"/>
                <w:sz w:val="22"/>
                <w:szCs w:val="22"/>
              </w:rPr>
            </w:pPr>
            <w:hyperlink r:id="rId170" w:tgtFrame="_blank" w:history="1">
              <w:r w:rsidR="006C57FC" w:rsidRPr="006C57FC">
                <w:rPr>
                  <w:rStyle w:val="af2"/>
                  <w:sz w:val="22"/>
                  <w:szCs w:val="22"/>
                </w:rPr>
                <w:t>https://urait.ru/bcode/491294</w:t>
              </w:r>
            </w:hyperlink>
          </w:p>
        </w:tc>
      </w:tr>
      <w:tr w:rsidR="006C57FC" w:rsidRPr="003C0E55" w:rsidTr="00807417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57FC" w:rsidRPr="003C0E55" w:rsidRDefault="006C57FC" w:rsidP="00807417">
            <w:pPr>
              <w:jc w:val="center"/>
            </w:pPr>
            <w:r w:rsidRPr="003C0E55">
              <w:rPr>
                <w:color w:val="000000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57FC" w:rsidRPr="00C43718" w:rsidRDefault="006C57FC" w:rsidP="006C57FC">
            <w:pPr>
              <w:rPr>
                <w:sz w:val="22"/>
                <w:szCs w:val="22"/>
              </w:rPr>
            </w:pPr>
            <w:r w:rsidRPr="006C57FC">
              <w:rPr>
                <w:sz w:val="22"/>
                <w:szCs w:val="22"/>
              </w:rPr>
              <w:t>Ильин, В. А.  Математический анализ в 2 ч. Часть 1 в 2 кн. Книга 2: учебник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57FC" w:rsidRPr="006C57FC" w:rsidRDefault="006C57FC" w:rsidP="00807417">
            <w:pPr>
              <w:rPr>
                <w:sz w:val="22"/>
                <w:szCs w:val="22"/>
              </w:rPr>
            </w:pPr>
            <w:r w:rsidRPr="006C57FC">
              <w:rPr>
                <w:sz w:val="22"/>
                <w:szCs w:val="22"/>
              </w:rPr>
              <w:t>Ильин В. А., Садовничий В. А., Сендов Б. Х.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57FC" w:rsidRPr="006C57FC" w:rsidRDefault="006C57FC" w:rsidP="00807417">
            <w:pPr>
              <w:rPr>
                <w:sz w:val="22"/>
                <w:szCs w:val="22"/>
              </w:rPr>
            </w:pPr>
            <w:r w:rsidRPr="006C57FC">
              <w:rPr>
                <w:sz w:val="22"/>
                <w:szCs w:val="22"/>
              </w:rPr>
              <w:t>М.: Издательство Юрайт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57FC" w:rsidRPr="006C57FC" w:rsidRDefault="006C57FC" w:rsidP="00807417">
            <w:pPr>
              <w:rPr>
                <w:sz w:val="22"/>
                <w:szCs w:val="22"/>
              </w:rPr>
            </w:pPr>
            <w:r w:rsidRPr="006C57FC"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57FC" w:rsidRPr="00C43718" w:rsidRDefault="006C57FC" w:rsidP="00807417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57FC" w:rsidRPr="00C43718" w:rsidRDefault="003E3E05" w:rsidP="00807417">
            <w:pPr>
              <w:rPr>
                <w:color w:val="000000"/>
                <w:sz w:val="22"/>
                <w:szCs w:val="22"/>
              </w:rPr>
            </w:pPr>
            <w:hyperlink r:id="rId171" w:tgtFrame="_blank" w:history="1">
              <w:r w:rsidR="006C57FC">
                <w:rPr>
                  <w:rStyle w:val="af2"/>
                </w:rPr>
                <w:t>https://urait.ru/bcode/491295</w:t>
              </w:r>
            </w:hyperlink>
          </w:p>
        </w:tc>
      </w:tr>
      <w:tr w:rsidR="006C57FC" w:rsidRPr="003C0E55" w:rsidTr="00807417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57FC" w:rsidRPr="003C0E55" w:rsidRDefault="006C57FC" w:rsidP="00807417">
            <w:pPr>
              <w:jc w:val="center"/>
            </w:pPr>
            <w:r w:rsidRPr="003C0E55">
              <w:rPr>
                <w:color w:val="000000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57FC" w:rsidRPr="00C43718" w:rsidRDefault="006C57FC" w:rsidP="006C57FC">
            <w:pPr>
              <w:rPr>
                <w:sz w:val="22"/>
                <w:szCs w:val="22"/>
              </w:rPr>
            </w:pPr>
            <w:r w:rsidRPr="006C57FC">
              <w:rPr>
                <w:sz w:val="22"/>
                <w:szCs w:val="22"/>
              </w:rPr>
              <w:t xml:space="preserve">Математический анализ. Предел и непрерывность функции одной </w:t>
            </w:r>
            <w:r w:rsidRPr="006C57FC">
              <w:rPr>
                <w:sz w:val="22"/>
                <w:szCs w:val="22"/>
              </w:rPr>
              <w:lastRenderedPageBreak/>
              <w:t>переменной: учебное пособие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57FC" w:rsidRPr="00C43718" w:rsidRDefault="006C57FC" w:rsidP="008074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Садовничая И.В., Фоменко Т.</w:t>
            </w:r>
            <w:r w:rsidRPr="006C57FC">
              <w:rPr>
                <w:sz w:val="22"/>
                <w:szCs w:val="22"/>
              </w:rPr>
              <w:t>Н.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57FC" w:rsidRPr="006C57FC" w:rsidRDefault="006C57FC" w:rsidP="00807417">
            <w:pPr>
              <w:rPr>
                <w:sz w:val="22"/>
                <w:szCs w:val="22"/>
              </w:rPr>
            </w:pPr>
            <w:r w:rsidRPr="006C57FC">
              <w:rPr>
                <w:sz w:val="22"/>
                <w:szCs w:val="22"/>
              </w:rPr>
              <w:t>М.: Издательство Юрайт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57FC" w:rsidRPr="006C57FC" w:rsidRDefault="006C57FC" w:rsidP="00807417">
            <w:pPr>
              <w:rPr>
                <w:sz w:val="22"/>
                <w:szCs w:val="22"/>
              </w:rPr>
            </w:pPr>
            <w:r w:rsidRPr="006C57FC"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57FC" w:rsidRPr="00C43718" w:rsidRDefault="006C57FC" w:rsidP="00807417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57FC" w:rsidRPr="00C43718" w:rsidRDefault="003E3E05" w:rsidP="00807417">
            <w:pPr>
              <w:rPr>
                <w:color w:val="000000"/>
                <w:sz w:val="22"/>
                <w:szCs w:val="22"/>
              </w:rPr>
            </w:pPr>
            <w:hyperlink r:id="rId172" w:tgtFrame="_blank" w:history="1">
              <w:r w:rsidR="006C57FC">
                <w:rPr>
                  <w:rStyle w:val="af2"/>
                </w:rPr>
                <w:t>https://urait.ru/bcode/493095</w:t>
              </w:r>
            </w:hyperlink>
          </w:p>
        </w:tc>
      </w:tr>
      <w:tr w:rsidR="006C57FC" w:rsidRPr="003C0E55" w:rsidTr="00807417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57FC" w:rsidRPr="003C0E55" w:rsidRDefault="006C57FC" w:rsidP="008074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57FC" w:rsidRPr="006C57FC" w:rsidRDefault="006C57FC" w:rsidP="006C57FC">
            <w:pPr>
              <w:rPr>
                <w:sz w:val="22"/>
                <w:szCs w:val="22"/>
              </w:rPr>
            </w:pPr>
            <w:r w:rsidRPr="006C57FC">
              <w:rPr>
                <w:sz w:val="22"/>
                <w:szCs w:val="22"/>
              </w:rPr>
              <w:t>Математический анализ: учебное пособие для бакалавров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57FC" w:rsidRDefault="006C57FC" w:rsidP="006C57FC">
            <w:pPr>
              <w:rPr>
                <w:sz w:val="22"/>
                <w:szCs w:val="22"/>
              </w:rPr>
            </w:pPr>
            <w:r w:rsidRPr="006C57FC">
              <w:rPr>
                <w:sz w:val="22"/>
                <w:szCs w:val="22"/>
              </w:rPr>
              <w:t xml:space="preserve">Кытманов А.М.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57FC" w:rsidRPr="006C57FC" w:rsidRDefault="006C57FC" w:rsidP="00807417">
            <w:pPr>
              <w:rPr>
                <w:sz w:val="22"/>
                <w:szCs w:val="22"/>
              </w:rPr>
            </w:pPr>
            <w:r w:rsidRPr="006C57FC">
              <w:rPr>
                <w:sz w:val="22"/>
                <w:szCs w:val="22"/>
              </w:rPr>
              <w:t>М.: Издательство Юрайт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57FC" w:rsidRPr="006C57FC" w:rsidRDefault="006C57FC" w:rsidP="00807417">
            <w:pPr>
              <w:rPr>
                <w:sz w:val="22"/>
                <w:szCs w:val="22"/>
              </w:rPr>
            </w:pPr>
            <w:r w:rsidRPr="006C57FC"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57FC" w:rsidRPr="00C43718" w:rsidRDefault="006C57FC" w:rsidP="00807417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57FC" w:rsidRDefault="003E3E05" w:rsidP="00807417">
            <w:hyperlink r:id="rId173" w:tgtFrame="_blank" w:history="1">
              <w:r w:rsidR="006C57FC">
                <w:rPr>
                  <w:rStyle w:val="af2"/>
                </w:rPr>
                <w:t>https://urait.ru/bcode/425244</w:t>
              </w:r>
            </w:hyperlink>
          </w:p>
        </w:tc>
      </w:tr>
      <w:tr w:rsidR="006C57FC" w:rsidRPr="003C0E55" w:rsidTr="00807417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57FC" w:rsidRDefault="006C57FC" w:rsidP="008074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57FC" w:rsidRPr="006C57FC" w:rsidRDefault="006C57FC" w:rsidP="006C57FC">
            <w:pPr>
              <w:rPr>
                <w:sz w:val="22"/>
                <w:szCs w:val="22"/>
              </w:rPr>
            </w:pPr>
            <w:r w:rsidRPr="006C57FC">
              <w:rPr>
                <w:sz w:val="22"/>
                <w:szCs w:val="22"/>
              </w:rPr>
              <w:t>Математический анализ: неопределенный интеграл: учебное пособие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57FC" w:rsidRPr="006C57FC" w:rsidRDefault="006C57FC" w:rsidP="006C57FC">
            <w:pPr>
              <w:rPr>
                <w:sz w:val="22"/>
                <w:szCs w:val="22"/>
              </w:rPr>
            </w:pPr>
            <w:r w:rsidRPr="006C57FC">
              <w:rPr>
                <w:sz w:val="22"/>
                <w:szCs w:val="22"/>
              </w:rPr>
              <w:t xml:space="preserve">Хорошилова Е. В.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57FC" w:rsidRPr="006C57FC" w:rsidRDefault="006C57FC" w:rsidP="00807417">
            <w:pPr>
              <w:rPr>
                <w:sz w:val="22"/>
                <w:szCs w:val="22"/>
              </w:rPr>
            </w:pPr>
            <w:r w:rsidRPr="006C57FC">
              <w:rPr>
                <w:sz w:val="22"/>
                <w:szCs w:val="22"/>
              </w:rPr>
              <w:t>М.: Издательство Юрайт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57FC" w:rsidRPr="006C57FC" w:rsidRDefault="006C57FC" w:rsidP="00807417">
            <w:pPr>
              <w:rPr>
                <w:sz w:val="22"/>
                <w:szCs w:val="22"/>
              </w:rPr>
            </w:pPr>
            <w:r w:rsidRPr="006C57FC"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57FC" w:rsidRPr="00C43718" w:rsidRDefault="006C57FC" w:rsidP="00807417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57FC" w:rsidRDefault="003E3E05" w:rsidP="00807417">
            <w:hyperlink r:id="rId174" w:tgtFrame="_blank" w:history="1">
              <w:r w:rsidR="006C57FC">
                <w:rPr>
                  <w:rStyle w:val="af2"/>
                </w:rPr>
                <w:t>https://urait.ru/bcode/493087</w:t>
              </w:r>
            </w:hyperlink>
          </w:p>
        </w:tc>
      </w:tr>
      <w:tr w:rsidR="006C57FC" w:rsidRPr="003C0E55" w:rsidTr="00807417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57FC" w:rsidRDefault="006C57FC" w:rsidP="008074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57FC" w:rsidRPr="006C57FC" w:rsidRDefault="006C57FC" w:rsidP="006C57FC">
            <w:pPr>
              <w:rPr>
                <w:sz w:val="22"/>
                <w:szCs w:val="22"/>
              </w:rPr>
            </w:pPr>
            <w:r w:rsidRPr="006C57FC">
              <w:rPr>
                <w:sz w:val="22"/>
                <w:szCs w:val="22"/>
              </w:rPr>
              <w:t>Математический анализ: определенный интеграл в 2 ч. Часть 1: учебное пособие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57FC" w:rsidRPr="006C57FC" w:rsidRDefault="006C57FC" w:rsidP="006C57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Садовничая И.В., Хорошилова Е.</w:t>
            </w:r>
            <w:r w:rsidRPr="006C57FC">
              <w:rPr>
                <w:sz w:val="22"/>
                <w:szCs w:val="22"/>
              </w:rPr>
              <w:t>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57FC" w:rsidRPr="006C57FC" w:rsidRDefault="006C57FC" w:rsidP="00807417">
            <w:pPr>
              <w:rPr>
                <w:sz w:val="22"/>
                <w:szCs w:val="22"/>
              </w:rPr>
            </w:pPr>
            <w:r w:rsidRPr="006C57FC">
              <w:rPr>
                <w:sz w:val="22"/>
                <w:szCs w:val="22"/>
              </w:rPr>
              <w:t>М.: Издательство Юрайт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57FC" w:rsidRPr="006C57FC" w:rsidRDefault="006C57FC" w:rsidP="00807417">
            <w:pPr>
              <w:rPr>
                <w:sz w:val="22"/>
                <w:szCs w:val="22"/>
              </w:rPr>
            </w:pPr>
            <w:r w:rsidRPr="006C57FC"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57FC" w:rsidRPr="00C43718" w:rsidRDefault="006C57FC" w:rsidP="00807417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57FC" w:rsidRDefault="003E3E05" w:rsidP="00807417">
            <w:hyperlink r:id="rId175" w:tgtFrame="_blank" w:history="1">
              <w:r w:rsidR="006C57FC">
                <w:rPr>
                  <w:rStyle w:val="af2"/>
                </w:rPr>
                <w:t>https://urait.ru/bcode/493086</w:t>
              </w:r>
            </w:hyperlink>
          </w:p>
        </w:tc>
      </w:tr>
      <w:tr w:rsidR="006C57FC" w:rsidRPr="003C0E55" w:rsidTr="00807417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57FC" w:rsidRDefault="006C57FC" w:rsidP="008074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57FC" w:rsidRPr="006C57FC" w:rsidRDefault="006C57FC" w:rsidP="006C57FC">
            <w:pPr>
              <w:rPr>
                <w:sz w:val="22"/>
                <w:szCs w:val="22"/>
              </w:rPr>
            </w:pPr>
            <w:r>
              <w:t>Математический анализ: определенный интеграл в 2 ч. Часть 2: учебное пособие для вузов 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57FC" w:rsidRDefault="006C57FC" w:rsidP="006C57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Садовничая И.В., Хорошилова Е.</w:t>
            </w:r>
            <w:r w:rsidRPr="006C57FC">
              <w:rPr>
                <w:sz w:val="22"/>
                <w:szCs w:val="22"/>
              </w:rPr>
              <w:t>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57FC" w:rsidRPr="006C57FC" w:rsidRDefault="006C57FC" w:rsidP="00807417">
            <w:pPr>
              <w:rPr>
                <w:sz w:val="22"/>
                <w:szCs w:val="22"/>
              </w:rPr>
            </w:pPr>
            <w:r w:rsidRPr="006C57FC">
              <w:rPr>
                <w:sz w:val="22"/>
                <w:szCs w:val="22"/>
              </w:rPr>
              <w:t>М.: Издательство Юрайт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57FC" w:rsidRPr="006C57FC" w:rsidRDefault="006C57FC" w:rsidP="00807417">
            <w:pPr>
              <w:rPr>
                <w:sz w:val="22"/>
                <w:szCs w:val="22"/>
              </w:rPr>
            </w:pPr>
            <w:r w:rsidRPr="006C57FC"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57FC" w:rsidRPr="00C43718" w:rsidRDefault="006C57FC" w:rsidP="00807417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57FC" w:rsidRDefault="003E3E05" w:rsidP="00807417">
            <w:hyperlink r:id="rId176" w:tgtFrame="_blank" w:history="1">
              <w:r w:rsidR="006C57FC">
                <w:rPr>
                  <w:rStyle w:val="af2"/>
                </w:rPr>
                <w:t>https://urait.ru/bcode/493129</w:t>
              </w:r>
            </w:hyperlink>
          </w:p>
        </w:tc>
      </w:tr>
      <w:tr w:rsidR="006C57FC" w:rsidRPr="003C0E55" w:rsidTr="00807417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57FC" w:rsidRDefault="006C57FC" w:rsidP="008074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57FC" w:rsidRDefault="006C57FC" w:rsidP="006C57FC">
            <w:r w:rsidRPr="006C57FC">
              <w:rPr>
                <w:sz w:val="22"/>
                <w:szCs w:val="22"/>
              </w:rPr>
              <w:t>Математический анализ. Сборник задан</w:t>
            </w:r>
            <w:r>
              <w:rPr>
                <w:sz w:val="22"/>
                <w:szCs w:val="22"/>
              </w:rPr>
              <w:t>ий: учебное пособие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57FC" w:rsidRDefault="006C57FC" w:rsidP="006C57FC">
            <w:pPr>
              <w:rPr>
                <w:sz w:val="22"/>
                <w:szCs w:val="22"/>
              </w:rPr>
            </w:pPr>
            <w:r w:rsidRPr="006C57FC">
              <w:rPr>
                <w:sz w:val="22"/>
                <w:szCs w:val="22"/>
              </w:rPr>
              <w:t>Логинова В</w:t>
            </w:r>
            <w:r>
              <w:rPr>
                <w:sz w:val="22"/>
                <w:szCs w:val="22"/>
              </w:rPr>
              <w:t>.</w:t>
            </w:r>
            <w:r w:rsidRPr="006C57FC">
              <w:rPr>
                <w:sz w:val="22"/>
                <w:szCs w:val="22"/>
              </w:rPr>
              <w:t>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57FC" w:rsidRPr="006C57FC" w:rsidRDefault="006C57FC" w:rsidP="00807417">
            <w:pPr>
              <w:rPr>
                <w:sz w:val="22"/>
                <w:szCs w:val="22"/>
              </w:rPr>
            </w:pPr>
            <w:r w:rsidRPr="006C57FC">
              <w:rPr>
                <w:sz w:val="22"/>
                <w:szCs w:val="22"/>
              </w:rPr>
              <w:t>М.: Издательство Юрайт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57FC" w:rsidRPr="006C57FC" w:rsidRDefault="006C57FC" w:rsidP="00807417">
            <w:pPr>
              <w:rPr>
                <w:sz w:val="22"/>
                <w:szCs w:val="22"/>
              </w:rPr>
            </w:pPr>
            <w:r w:rsidRPr="006C57FC"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57FC" w:rsidRPr="00C43718" w:rsidRDefault="006C57FC" w:rsidP="00807417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57FC" w:rsidRDefault="003E3E05" w:rsidP="00807417">
            <w:hyperlink r:id="rId177" w:tgtFrame="_blank" w:history="1">
              <w:r w:rsidR="006C57FC">
                <w:rPr>
                  <w:rStyle w:val="af2"/>
                </w:rPr>
                <w:t>https://urait.ru/bcode/493329</w:t>
              </w:r>
            </w:hyperlink>
          </w:p>
        </w:tc>
      </w:tr>
      <w:tr w:rsidR="006C57FC" w:rsidRPr="003C0E55" w:rsidTr="00807417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57FC" w:rsidRDefault="006C57FC" w:rsidP="008074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57FC" w:rsidRPr="006C57FC" w:rsidRDefault="006C57FC" w:rsidP="006C57FC">
            <w:pPr>
              <w:rPr>
                <w:sz w:val="22"/>
                <w:szCs w:val="22"/>
              </w:rPr>
            </w:pPr>
            <w:r w:rsidRPr="006C57FC">
              <w:rPr>
                <w:sz w:val="22"/>
                <w:szCs w:val="22"/>
              </w:rPr>
              <w:t>Математический анализ. Дифференциальное и интегральное исчисление функций одной переменной в 2 ч. Часть 1: учебник и практикум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57FC" w:rsidRPr="006C57FC" w:rsidRDefault="006C57FC" w:rsidP="006C57FC">
            <w:pPr>
              <w:rPr>
                <w:sz w:val="22"/>
                <w:szCs w:val="22"/>
              </w:rPr>
            </w:pPr>
            <w:r w:rsidRPr="006C57FC">
              <w:rPr>
                <w:sz w:val="22"/>
                <w:szCs w:val="22"/>
              </w:rPr>
              <w:t xml:space="preserve">Потапов А.П.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57FC" w:rsidRPr="006C57FC" w:rsidRDefault="006C57FC" w:rsidP="00807417">
            <w:pPr>
              <w:rPr>
                <w:sz w:val="22"/>
                <w:szCs w:val="22"/>
              </w:rPr>
            </w:pPr>
            <w:r w:rsidRPr="006C57FC">
              <w:rPr>
                <w:sz w:val="22"/>
                <w:szCs w:val="22"/>
              </w:rPr>
              <w:t>М.: Издательство Юрайт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57FC" w:rsidRPr="006C57FC" w:rsidRDefault="006C57FC" w:rsidP="00807417">
            <w:pPr>
              <w:rPr>
                <w:sz w:val="22"/>
                <w:szCs w:val="22"/>
              </w:rPr>
            </w:pPr>
            <w:r w:rsidRPr="006C57FC"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57FC" w:rsidRPr="00C43718" w:rsidRDefault="006C57FC" w:rsidP="00807417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57FC" w:rsidRDefault="003E3E05" w:rsidP="00807417">
            <w:hyperlink r:id="rId178" w:tgtFrame="_blank" w:history="1">
              <w:r w:rsidR="006C57FC">
                <w:rPr>
                  <w:rStyle w:val="af2"/>
                </w:rPr>
                <w:t>https://urait.ru/bcode/489992</w:t>
              </w:r>
            </w:hyperlink>
          </w:p>
        </w:tc>
      </w:tr>
      <w:tr w:rsidR="006C57FC" w:rsidRPr="003C0E55" w:rsidTr="00807417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57FC" w:rsidRDefault="006C57FC" w:rsidP="008074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57FC" w:rsidRPr="006C57FC" w:rsidRDefault="006C57FC" w:rsidP="006C57FC">
            <w:pPr>
              <w:rPr>
                <w:sz w:val="22"/>
                <w:szCs w:val="22"/>
              </w:rPr>
            </w:pPr>
            <w:r w:rsidRPr="006C57FC">
              <w:rPr>
                <w:sz w:val="22"/>
                <w:szCs w:val="22"/>
              </w:rPr>
              <w:t>Математический анализ. Дифференциальное и интегральное исчисление функций одной переменной в 2 ч. Часть 2: учебник и практикум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57FC" w:rsidRPr="006C57FC" w:rsidRDefault="006C57FC" w:rsidP="00807417">
            <w:pPr>
              <w:rPr>
                <w:sz w:val="22"/>
                <w:szCs w:val="22"/>
              </w:rPr>
            </w:pPr>
            <w:r w:rsidRPr="006C57FC">
              <w:rPr>
                <w:sz w:val="22"/>
                <w:szCs w:val="22"/>
              </w:rPr>
              <w:t xml:space="preserve">Потапов А.П.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57FC" w:rsidRPr="006C57FC" w:rsidRDefault="006C57FC" w:rsidP="00807417">
            <w:pPr>
              <w:rPr>
                <w:sz w:val="22"/>
                <w:szCs w:val="22"/>
              </w:rPr>
            </w:pPr>
            <w:r w:rsidRPr="006C57FC">
              <w:rPr>
                <w:sz w:val="22"/>
                <w:szCs w:val="22"/>
              </w:rPr>
              <w:t>М.: Издательство Юрайт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57FC" w:rsidRPr="006C57FC" w:rsidRDefault="006C57FC" w:rsidP="00807417">
            <w:pPr>
              <w:rPr>
                <w:sz w:val="22"/>
                <w:szCs w:val="22"/>
              </w:rPr>
            </w:pPr>
            <w:r w:rsidRPr="006C57FC"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C57FC" w:rsidRPr="00C43718" w:rsidRDefault="006C57FC" w:rsidP="00807417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57FC" w:rsidRDefault="003E3E05" w:rsidP="00807417">
            <w:hyperlink r:id="rId179" w:tgtFrame="_blank" w:history="1">
              <w:r w:rsidR="006C57FC">
                <w:rPr>
                  <w:rStyle w:val="af2"/>
                </w:rPr>
                <w:t>https://urait.ru/bcode/493053</w:t>
              </w:r>
            </w:hyperlink>
          </w:p>
        </w:tc>
      </w:tr>
    </w:tbl>
    <w:p w:rsidR="00D2224D" w:rsidRPr="00B31653" w:rsidRDefault="00D2224D" w:rsidP="000E6459">
      <w:pPr>
        <w:pStyle w:val="14"/>
        <w:spacing w:before="240" w:after="240" w:line="240" w:lineRule="auto"/>
        <w:ind w:left="0"/>
        <w:jc w:val="both"/>
        <w:rPr>
          <w:rFonts w:ascii="Times New Roman" w:hAnsi="Times New Roman" w:cs="Times New Roman"/>
        </w:rPr>
      </w:pPr>
      <w:r w:rsidRPr="00B31653">
        <w:rPr>
          <w:rFonts w:ascii="Times New Roman" w:hAnsi="Times New Roman" w:cs="Times New Roman"/>
          <w:b/>
          <w:bCs/>
        </w:rPr>
        <w:t xml:space="preserve">8. </w:t>
      </w:r>
      <w:r w:rsidRPr="00B31653">
        <w:rPr>
          <w:rFonts w:ascii="Times New Roman" w:hAnsi="Times New Roman" w:cs="Times New Roman"/>
          <w:b/>
          <w:bCs/>
          <w:caps/>
        </w:rPr>
        <w:t>Ресурсы информационно-телекоммуникационной сети «Интернет»</w:t>
      </w:r>
    </w:p>
    <w:p w:rsidR="00D2224D" w:rsidRPr="00B31653" w:rsidRDefault="00D2224D" w:rsidP="000E6459">
      <w:pPr>
        <w:ind w:firstLine="244"/>
        <w:jc w:val="both"/>
        <w:rPr>
          <w:sz w:val="22"/>
          <w:szCs w:val="22"/>
        </w:rPr>
      </w:pPr>
      <w:r w:rsidRPr="00B31653">
        <w:rPr>
          <w:sz w:val="22"/>
          <w:szCs w:val="22"/>
        </w:rPr>
        <w:t xml:space="preserve">1. «НЭБ». Национальная электронная библиотека. – Режим доступа: </w:t>
      </w:r>
      <w:hyperlink r:id="rId180" w:history="1">
        <w:r w:rsidRPr="00B31653">
          <w:rPr>
            <w:rStyle w:val="af2"/>
            <w:sz w:val="22"/>
            <w:szCs w:val="22"/>
          </w:rPr>
          <w:t>http://нэб.рф/</w:t>
        </w:r>
      </w:hyperlink>
    </w:p>
    <w:p w:rsidR="00D2224D" w:rsidRPr="00B31653" w:rsidRDefault="00D2224D" w:rsidP="000E6459">
      <w:pPr>
        <w:ind w:firstLine="244"/>
        <w:jc w:val="both"/>
        <w:rPr>
          <w:sz w:val="22"/>
          <w:szCs w:val="22"/>
        </w:rPr>
      </w:pPr>
      <w:r w:rsidRPr="00B31653">
        <w:rPr>
          <w:sz w:val="22"/>
          <w:szCs w:val="22"/>
        </w:rPr>
        <w:t xml:space="preserve">2. «eLibrary». Научная электронная библиотека. – Режим доступа: </w:t>
      </w:r>
      <w:hyperlink r:id="rId181" w:history="1">
        <w:r w:rsidRPr="00B31653">
          <w:rPr>
            <w:rStyle w:val="af2"/>
            <w:sz w:val="22"/>
            <w:szCs w:val="22"/>
          </w:rPr>
          <w:t>https://elibrary.ru</w:t>
        </w:r>
      </w:hyperlink>
    </w:p>
    <w:p w:rsidR="00D2224D" w:rsidRPr="00B31653" w:rsidRDefault="00D2224D" w:rsidP="000E6459">
      <w:pPr>
        <w:ind w:firstLine="244"/>
        <w:jc w:val="both"/>
        <w:rPr>
          <w:sz w:val="22"/>
          <w:szCs w:val="22"/>
        </w:rPr>
      </w:pPr>
      <w:r w:rsidRPr="00B31653">
        <w:rPr>
          <w:sz w:val="22"/>
          <w:szCs w:val="22"/>
        </w:rPr>
        <w:t xml:space="preserve">3. «КиберЛенинка». Научная электронная библиотека. – Режим доступа: </w:t>
      </w:r>
      <w:hyperlink r:id="rId182" w:history="1">
        <w:r w:rsidRPr="00B31653">
          <w:rPr>
            <w:rStyle w:val="af2"/>
            <w:sz w:val="22"/>
            <w:szCs w:val="22"/>
          </w:rPr>
          <w:t>https://cyberleninka.ru/</w:t>
        </w:r>
      </w:hyperlink>
    </w:p>
    <w:p w:rsidR="00D2224D" w:rsidRPr="00B31653" w:rsidRDefault="00D2224D" w:rsidP="000E6459">
      <w:pPr>
        <w:ind w:firstLine="244"/>
        <w:jc w:val="both"/>
        <w:rPr>
          <w:sz w:val="22"/>
          <w:szCs w:val="22"/>
        </w:rPr>
      </w:pPr>
      <w:r w:rsidRPr="00B31653">
        <w:rPr>
          <w:sz w:val="22"/>
          <w:szCs w:val="22"/>
        </w:rPr>
        <w:t xml:space="preserve">4. ЭБС «Университетская библиотека онлайн». – Режим доступа: </w:t>
      </w:r>
      <w:hyperlink r:id="rId183" w:history="1">
        <w:r w:rsidRPr="00B31653">
          <w:rPr>
            <w:rStyle w:val="af2"/>
            <w:sz w:val="22"/>
            <w:szCs w:val="22"/>
          </w:rPr>
          <w:t>http://www.biblioclub.ru/</w:t>
        </w:r>
      </w:hyperlink>
    </w:p>
    <w:p w:rsidR="00D2224D" w:rsidRPr="00B31653" w:rsidRDefault="00D2224D" w:rsidP="000E6459">
      <w:pPr>
        <w:ind w:firstLine="244"/>
        <w:jc w:val="both"/>
        <w:rPr>
          <w:sz w:val="22"/>
          <w:szCs w:val="22"/>
        </w:rPr>
      </w:pPr>
      <w:r w:rsidRPr="00B31653">
        <w:rPr>
          <w:sz w:val="22"/>
          <w:szCs w:val="22"/>
        </w:rPr>
        <w:t xml:space="preserve">5. Российская государственная библиотека. – Режим доступа: </w:t>
      </w:r>
      <w:hyperlink r:id="rId184" w:history="1">
        <w:r w:rsidRPr="00B31653">
          <w:rPr>
            <w:rStyle w:val="af2"/>
            <w:sz w:val="22"/>
            <w:szCs w:val="22"/>
          </w:rPr>
          <w:t>http://www.rsl.ru/</w:t>
        </w:r>
      </w:hyperlink>
    </w:p>
    <w:p w:rsidR="00D2224D" w:rsidRPr="00B31653" w:rsidRDefault="00D2224D" w:rsidP="000E6459">
      <w:pPr>
        <w:pStyle w:val="14"/>
        <w:spacing w:before="240" w:after="240" w:line="240" w:lineRule="auto"/>
        <w:ind w:left="0"/>
        <w:jc w:val="both"/>
        <w:rPr>
          <w:rFonts w:ascii="Times New Roman" w:hAnsi="Times New Roman" w:cs="Times New Roman"/>
        </w:rPr>
      </w:pPr>
      <w:r w:rsidRPr="00B31653">
        <w:rPr>
          <w:rFonts w:ascii="Times New Roman" w:hAnsi="Times New Roman" w:cs="Times New Roman"/>
          <w:b/>
          <w:bCs/>
        </w:rPr>
        <w:lastRenderedPageBreak/>
        <w:t>9. ИНФОРМАЦИОННЫЕ ТЕХНОЛОГИИ, ИСПОЛЬЗУЕМЫЕ ПРИ ОСУЩЕСТВЛЕНИИ ОБРАЗОВАТЕЛЬНОГО ПРОЦЕССА ПО ДИСЦИПЛИНЕ</w:t>
      </w:r>
    </w:p>
    <w:p w:rsidR="00D2224D" w:rsidRPr="00B31653" w:rsidRDefault="00D2224D" w:rsidP="000E6459">
      <w:pPr>
        <w:ind w:firstLine="567"/>
        <w:jc w:val="both"/>
        <w:rPr>
          <w:sz w:val="22"/>
          <w:szCs w:val="22"/>
        </w:rPr>
      </w:pPr>
      <w:r w:rsidRPr="00B31653">
        <w:rPr>
          <w:rFonts w:eastAsia="WenQuanYi Micro Hei"/>
          <w:sz w:val="22"/>
          <w:szCs w:val="22"/>
        </w:rPr>
        <w:t>В ходе осуществления образовательного процесса используются следующие информационные технологии:</w:t>
      </w:r>
    </w:p>
    <w:p w:rsidR="00D2224D" w:rsidRPr="00B31653" w:rsidRDefault="00D2224D" w:rsidP="000E6459">
      <w:pPr>
        <w:ind w:firstLine="567"/>
        <w:jc w:val="both"/>
        <w:rPr>
          <w:sz w:val="22"/>
          <w:szCs w:val="22"/>
        </w:rPr>
      </w:pPr>
      <w:r w:rsidRPr="00B31653">
        <w:rPr>
          <w:rFonts w:eastAsia="WenQuanYi Micro Hei"/>
          <w:sz w:val="22"/>
          <w:szCs w:val="22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D2224D" w:rsidRPr="00B31653" w:rsidRDefault="00D2224D" w:rsidP="000E6459">
      <w:pPr>
        <w:ind w:firstLine="567"/>
        <w:jc w:val="both"/>
        <w:rPr>
          <w:sz w:val="22"/>
          <w:szCs w:val="22"/>
        </w:rPr>
      </w:pPr>
      <w:r w:rsidRPr="00B31653">
        <w:rPr>
          <w:rFonts w:eastAsia="WenQuanYi Micro Hei"/>
          <w:sz w:val="22"/>
          <w:szCs w:val="22"/>
        </w:rPr>
        <w:t>- средства телекоммуникационного общения (электронная почта и т.п.) преподавателя и обучаемого.</w:t>
      </w:r>
    </w:p>
    <w:p w:rsidR="00D2224D" w:rsidRPr="00B31653" w:rsidRDefault="00D2224D" w:rsidP="000E6459">
      <w:pPr>
        <w:ind w:firstLine="567"/>
        <w:jc w:val="both"/>
        <w:rPr>
          <w:rFonts w:eastAsia="WenQuanYi Micro Hei"/>
          <w:sz w:val="22"/>
          <w:szCs w:val="22"/>
        </w:rPr>
      </w:pPr>
      <w:r w:rsidRPr="00B31653">
        <w:rPr>
          <w:rFonts w:eastAsia="WenQuanYi Micro Hei"/>
          <w:sz w:val="22"/>
          <w:szCs w:val="22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D2224D" w:rsidRPr="00B31653" w:rsidRDefault="00D2224D" w:rsidP="000E6459">
      <w:pPr>
        <w:spacing w:before="240"/>
        <w:contextualSpacing/>
        <w:jc w:val="both"/>
        <w:rPr>
          <w:sz w:val="22"/>
          <w:szCs w:val="22"/>
        </w:rPr>
      </w:pPr>
      <w:r w:rsidRPr="00B31653">
        <w:rPr>
          <w:rFonts w:eastAsia="WenQuanYi Micro Hei"/>
          <w:b/>
          <w:bCs/>
          <w:sz w:val="22"/>
          <w:szCs w:val="22"/>
        </w:rPr>
        <w:t>9.1. Требования к программному обеспечению учебного процесса</w:t>
      </w:r>
    </w:p>
    <w:p w:rsidR="00D2224D" w:rsidRPr="00B31653" w:rsidRDefault="00D2224D" w:rsidP="000E6459">
      <w:pPr>
        <w:jc w:val="both"/>
        <w:rPr>
          <w:sz w:val="22"/>
          <w:szCs w:val="22"/>
        </w:rPr>
      </w:pPr>
      <w:r w:rsidRPr="00B31653">
        <w:rPr>
          <w:rFonts w:eastAsia="WenQuanYi Micro Hei"/>
          <w:sz w:val="22"/>
          <w:szCs w:val="22"/>
        </w:rPr>
        <w:t>Для успешного освоения дисциплины, обучающийся использует следующие программные средства:</w:t>
      </w:r>
    </w:p>
    <w:p w:rsidR="00D2224D" w:rsidRPr="00B31653" w:rsidRDefault="00D2224D" w:rsidP="000E6459">
      <w:pPr>
        <w:numPr>
          <w:ilvl w:val="0"/>
          <w:numId w:val="16"/>
        </w:numPr>
        <w:tabs>
          <w:tab w:val="left" w:pos="788"/>
        </w:tabs>
        <w:suppressAutoHyphens/>
        <w:jc w:val="both"/>
        <w:rPr>
          <w:sz w:val="22"/>
          <w:szCs w:val="22"/>
        </w:rPr>
      </w:pPr>
      <w:r w:rsidRPr="00B31653">
        <w:rPr>
          <w:rFonts w:eastAsia="WenQuanYi Micro Hei"/>
          <w:sz w:val="22"/>
          <w:szCs w:val="22"/>
        </w:rPr>
        <w:t>Windows 10 x64</w:t>
      </w:r>
    </w:p>
    <w:p w:rsidR="00D2224D" w:rsidRPr="00B31653" w:rsidRDefault="00D2224D" w:rsidP="000E6459">
      <w:pPr>
        <w:numPr>
          <w:ilvl w:val="0"/>
          <w:numId w:val="16"/>
        </w:numPr>
        <w:tabs>
          <w:tab w:val="left" w:pos="788"/>
        </w:tabs>
        <w:suppressAutoHyphens/>
        <w:jc w:val="both"/>
        <w:rPr>
          <w:sz w:val="22"/>
          <w:szCs w:val="22"/>
        </w:rPr>
      </w:pPr>
      <w:r w:rsidRPr="00B31653">
        <w:rPr>
          <w:rFonts w:eastAsia="WenQuanYi Micro Hei"/>
          <w:sz w:val="22"/>
          <w:szCs w:val="22"/>
        </w:rPr>
        <w:t>MicrosoftOffice 2016</w:t>
      </w:r>
    </w:p>
    <w:p w:rsidR="00D2224D" w:rsidRPr="00B31653" w:rsidRDefault="00D2224D" w:rsidP="000E6459">
      <w:pPr>
        <w:numPr>
          <w:ilvl w:val="0"/>
          <w:numId w:val="16"/>
        </w:numPr>
        <w:tabs>
          <w:tab w:val="left" w:pos="788"/>
        </w:tabs>
        <w:suppressAutoHyphens/>
        <w:jc w:val="both"/>
        <w:rPr>
          <w:sz w:val="22"/>
          <w:szCs w:val="22"/>
        </w:rPr>
      </w:pPr>
      <w:r w:rsidRPr="00B31653">
        <w:rPr>
          <w:rFonts w:eastAsia="WenQuanYi Micro Hei"/>
          <w:sz w:val="22"/>
          <w:szCs w:val="22"/>
        </w:rPr>
        <w:t>LibreOffice</w:t>
      </w:r>
    </w:p>
    <w:p w:rsidR="00D2224D" w:rsidRPr="00B31653" w:rsidRDefault="00D2224D" w:rsidP="000E6459">
      <w:pPr>
        <w:numPr>
          <w:ilvl w:val="0"/>
          <w:numId w:val="16"/>
        </w:numPr>
        <w:tabs>
          <w:tab w:val="left" w:pos="788"/>
        </w:tabs>
        <w:suppressAutoHyphens/>
        <w:jc w:val="both"/>
        <w:rPr>
          <w:sz w:val="22"/>
          <w:szCs w:val="22"/>
        </w:rPr>
      </w:pPr>
      <w:r w:rsidRPr="00B31653">
        <w:rPr>
          <w:rFonts w:eastAsia="WenQuanYi Micro Hei"/>
          <w:sz w:val="22"/>
          <w:szCs w:val="22"/>
        </w:rPr>
        <w:t>Firefox</w:t>
      </w:r>
    </w:p>
    <w:p w:rsidR="00D2224D" w:rsidRPr="00B31653" w:rsidRDefault="00D2224D" w:rsidP="000E6459">
      <w:pPr>
        <w:numPr>
          <w:ilvl w:val="0"/>
          <w:numId w:val="16"/>
        </w:numPr>
        <w:tabs>
          <w:tab w:val="left" w:pos="788"/>
        </w:tabs>
        <w:suppressAutoHyphens/>
        <w:jc w:val="both"/>
        <w:rPr>
          <w:sz w:val="22"/>
          <w:szCs w:val="22"/>
        </w:rPr>
      </w:pPr>
      <w:r w:rsidRPr="00B31653">
        <w:rPr>
          <w:rFonts w:eastAsia="WenQuanYi Micro Hei"/>
          <w:sz w:val="22"/>
          <w:szCs w:val="22"/>
        </w:rPr>
        <w:t>GIMP</w:t>
      </w:r>
    </w:p>
    <w:p w:rsidR="00D2224D" w:rsidRPr="00B31653" w:rsidRDefault="00D2224D" w:rsidP="000E6459">
      <w:pPr>
        <w:spacing w:before="240" w:after="240"/>
        <w:contextualSpacing/>
        <w:jc w:val="both"/>
        <w:rPr>
          <w:sz w:val="22"/>
          <w:szCs w:val="22"/>
        </w:rPr>
      </w:pPr>
      <w:r w:rsidRPr="00B31653">
        <w:rPr>
          <w:rFonts w:eastAsia="WenQuanYi Micro Hei"/>
          <w:b/>
          <w:sz w:val="22"/>
          <w:szCs w:val="22"/>
        </w:rPr>
        <w:t>9.2. Информационно-справочные системы (при необходимости)</w:t>
      </w:r>
    </w:p>
    <w:p w:rsidR="00D2224D" w:rsidRPr="00B31653" w:rsidRDefault="00D2224D" w:rsidP="000E6459">
      <w:pPr>
        <w:spacing w:before="240"/>
        <w:ind w:left="760"/>
        <w:jc w:val="both"/>
        <w:rPr>
          <w:sz w:val="22"/>
          <w:szCs w:val="22"/>
        </w:rPr>
      </w:pPr>
      <w:r w:rsidRPr="00B31653">
        <w:rPr>
          <w:rFonts w:eastAsia="WenQuanYi Micro Hei"/>
          <w:sz w:val="22"/>
          <w:szCs w:val="22"/>
        </w:rPr>
        <w:t>Не используются.</w:t>
      </w:r>
    </w:p>
    <w:p w:rsidR="00D2224D" w:rsidRPr="00B31653" w:rsidRDefault="00D2224D" w:rsidP="000E6459">
      <w:pPr>
        <w:spacing w:before="240" w:after="240"/>
        <w:jc w:val="both"/>
        <w:rPr>
          <w:b/>
          <w:bCs/>
          <w:spacing w:val="5"/>
          <w:sz w:val="22"/>
          <w:szCs w:val="22"/>
        </w:rPr>
      </w:pPr>
      <w:r w:rsidRPr="00B31653">
        <w:rPr>
          <w:b/>
          <w:bCs/>
          <w:sz w:val="22"/>
          <w:szCs w:val="22"/>
        </w:rPr>
        <w:t xml:space="preserve">10. </w:t>
      </w:r>
      <w:r w:rsidRPr="00B31653">
        <w:rPr>
          <w:b/>
          <w:bCs/>
          <w:spacing w:val="5"/>
          <w:sz w:val="22"/>
          <w:szCs w:val="22"/>
        </w:rPr>
        <w:t>МАТЕРИАЛЬНО-ТЕХНИЧЕСКОЕ ОБЕСПЕЧЕНИЕ ДИСЦИПЛИНЫ</w:t>
      </w:r>
    </w:p>
    <w:p w:rsidR="00D2224D" w:rsidRPr="00B31653" w:rsidRDefault="00D2224D" w:rsidP="000E6459">
      <w:pPr>
        <w:ind w:firstLine="527"/>
        <w:jc w:val="both"/>
        <w:rPr>
          <w:sz w:val="22"/>
          <w:szCs w:val="22"/>
        </w:rPr>
      </w:pPr>
      <w:r w:rsidRPr="00B31653">
        <w:rPr>
          <w:rFonts w:eastAsia="ArialMT"/>
          <w:sz w:val="22"/>
          <w:szCs w:val="22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D2224D" w:rsidRPr="00B31653" w:rsidRDefault="00D2224D" w:rsidP="000E6459">
      <w:pPr>
        <w:ind w:firstLine="527"/>
        <w:jc w:val="both"/>
        <w:rPr>
          <w:sz w:val="22"/>
          <w:szCs w:val="22"/>
        </w:rPr>
      </w:pPr>
      <w:r w:rsidRPr="00B31653">
        <w:rPr>
          <w:sz w:val="22"/>
          <w:szCs w:val="22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D2224D" w:rsidRPr="00B31653" w:rsidRDefault="00D2224D" w:rsidP="000E6459">
      <w:pPr>
        <w:ind w:firstLine="527"/>
        <w:jc w:val="both"/>
        <w:rPr>
          <w:sz w:val="22"/>
          <w:szCs w:val="22"/>
        </w:rPr>
      </w:pPr>
      <w:r w:rsidRPr="00B31653">
        <w:rPr>
          <w:sz w:val="22"/>
          <w:szCs w:val="22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D2224D" w:rsidRPr="00B31653" w:rsidRDefault="00D2224D" w:rsidP="000E6459">
      <w:pPr>
        <w:pStyle w:val="10"/>
        <w:rPr>
          <w:sz w:val="22"/>
          <w:szCs w:val="22"/>
        </w:rPr>
      </w:pPr>
    </w:p>
    <w:p w:rsidR="007F115B" w:rsidRPr="00B31653" w:rsidRDefault="007F115B" w:rsidP="000E6459">
      <w:pPr>
        <w:pStyle w:val="10"/>
        <w:rPr>
          <w:sz w:val="22"/>
          <w:szCs w:val="22"/>
        </w:rPr>
      </w:pPr>
    </w:p>
    <w:sectPr w:rsidR="007F115B" w:rsidRPr="00B31653" w:rsidSect="00DA65F1">
      <w:headerReference w:type="default" r:id="rId185"/>
      <w:footerReference w:type="default" r:id="rId186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E05" w:rsidRDefault="003E3E05">
      <w:r>
        <w:separator/>
      </w:r>
    </w:p>
  </w:endnote>
  <w:endnote w:type="continuationSeparator" w:id="0">
    <w:p w:rsidR="003E3E05" w:rsidRDefault="003E3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1022434"/>
      <w:docPartObj>
        <w:docPartGallery w:val="Page Numbers (Bottom of Page)"/>
        <w:docPartUnique/>
      </w:docPartObj>
    </w:sdtPr>
    <w:sdtEndPr/>
    <w:sdtContent>
      <w:p w:rsidR="00081E06" w:rsidRDefault="00081E0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574B">
          <w:rPr>
            <w:noProof/>
          </w:rPr>
          <w:t>2</w:t>
        </w:r>
        <w:r>
          <w:fldChar w:fldCharType="end"/>
        </w:r>
      </w:p>
    </w:sdtContent>
  </w:sdt>
  <w:p w:rsidR="00081E06" w:rsidRDefault="00081E0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E05" w:rsidRDefault="003E3E05">
      <w:r>
        <w:separator/>
      </w:r>
    </w:p>
  </w:footnote>
  <w:footnote w:type="continuationSeparator" w:id="0">
    <w:p w:rsidR="003E3E05" w:rsidRDefault="003E3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E06" w:rsidRDefault="00081E06" w:rsidP="0014477D">
    <w:pPr>
      <w:pStyle w:val="a6"/>
      <w:framePr w:wrap="auto" w:vAnchor="text" w:hAnchor="margin" w:xAlign="right" w:y="1"/>
      <w:rPr>
        <w:rStyle w:val="a8"/>
      </w:rPr>
    </w:pPr>
  </w:p>
  <w:p w:rsidR="00081E06" w:rsidRDefault="00081E06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242675C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81F6CD4"/>
    <w:multiLevelType w:val="hybridMultilevel"/>
    <w:tmpl w:val="9926D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C5ADA"/>
    <w:multiLevelType w:val="hybridMultilevel"/>
    <w:tmpl w:val="08FABAAE"/>
    <w:lvl w:ilvl="0" w:tplc="723CFF4C">
      <w:start w:val="1"/>
      <w:numFmt w:val="decimal"/>
      <w:lvlText w:val="%1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2286CF2"/>
    <w:multiLevelType w:val="hybridMultilevel"/>
    <w:tmpl w:val="B9AA54D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20C06"/>
    <w:multiLevelType w:val="hybridMultilevel"/>
    <w:tmpl w:val="8A3CA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7" w15:restartNumberingAfterBreak="0">
    <w:nsid w:val="50761481"/>
    <w:multiLevelType w:val="hybridMultilevel"/>
    <w:tmpl w:val="A894BA4E"/>
    <w:lvl w:ilvl="0" w:tplc="BEC2A7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9B693D"/>
    <w:multiLevelType w:val="hybridMultilevel"/>
    <w:tmpl w:val="8A3CA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030E38"/>
    <w:multiLevelType w:val="hybridMultilevel"/>
    <w:tmpl w:val="413C101C"/>
    <w:lvl w:ilvl="0" w:tplc="723CFF4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E81060"/>
    <w:multiLevelType w:val="hybridMultilevel"/>
    <w:tmpl w:val="B6A8C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E33847"/>
    <w:multiLevelType w:val="hybridMultilevel"/>
    <w:tmpl w:val="9818668A"/>
    <w:lvl w:ilvl="0" w:tplc="BEC2A7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50431F"/>
    <w:multiLevelType w:val="hybridMultilevel"/>
    <w:tmpl w:val="8A3CA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F3106F"/>
    <w:multiLevelType w:val="hybridMultilevel"/>
    <w:tmpl w:val="673495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5E77BD6"/>
    <w:multiLevelType w:val="hybridMultilevel"/>
    <w:tmpl w:val="0BBED3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7"/>
  </w:num>
  <w:num w:numId="5">
    <w:abstractNumId w:val="9"/>
  </w:num>
  <w:num w:numId="6">
    <w:abstractNumId w:val="3"/>
  </w:num>
  <w:num w:numId="7">
    <w:abstractNumId w:val="14"/>
  </w:num>
  <w:num w:numId="8">
    <w:abstractNumId w:val="10"/>
  </w:num>
  <w:num w:numId="9">
    <w:abstractNumId w:val="15"/>
  </w:num>
  <w:num w:numId="10">
    <w:abstractNumId w:val="13"/>
  </w:num>
  <w:num w:numId="11">
    <w:abstractNumId w:val="8"/>
  </w:num>
  <w:num w:numId="12">
    <w:abstractNumId w:val="5"/>
  </w:num>
  <w:num w:numId="13">
    <w:abstractNumId w:val="2"/>
  </w:num>
  <w:num w:numId="14">
    <w:abstractNumId w:val="1"/>
  </w:num>
  <w:num w:numId="15">
    <w:abstractNumId w:val="4"/>
  </w:num>
  <w:num w:numId="16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8C9"/>
    <w:rsid w:val="00004CFC"/>
    <w:rsid w:val="000113DB"/>
    <w:rsid w:val="000248D3"/>
    <w:rsid w:val="000304CF"/>
    <w:rsid w:val="000335AC"/>
    <w:rsid w:val="00037EA9"/>
    <w:rsid w:val="00040027"/>
    <w:rsid w:val="000425C6"/>
    <w:rsid w:val="0004305E"/>
    <w:rsid w:val="0004633E"/>
    <w:rsid w:val="00051D77"/>
    <w:rsid w:val="00052C34"/>
    <w:rsid w:val="00054053"/>
    <w:rsid w:val="00056BDB"/>
    <w:rsid w:val="000573FC"/>
    <w:rsid w:val="0006234B"/>
    <w:rsid w:val="0006461A"/>
    <w:rsid w:val="00065678"/>
    <w:rsid w:val="00070746"/>
    <w:rsid w:val="0007264B"/>
    <w:rsid w:val="00080264"/>
    <w:rsid w:val="00081E06"/>
    <w:rsid w:val="0009316C"/>
    <w:rsid w:val="00096BFB"/>
    <w:rsid w:val="000A3A45"/>
    <w:rsid w:val="000B12C2"/>
    <w:rsid w:val="000B3441"/>
    <w:rsid w:val="000C1225"/>
    <w:rsid w:val="000C266A"/>
    <w:rsid w:val="000C7AAA"/>
    <w:rsid w:val="000D5290"/>
    <w:rsid w:val="000E359D"/>
    <w:rsid w:val="000E6459"/>
    <w:rsid w:val="000E6E04"/>
    <w:rsid w:val="000F219A"/>
    <w:rsid w:val="000F23C3"/>
    <w:rsid w:val="000F420F"/>
    <w:rsid w:val="000F461D"/>
    <w:rsid w:val="000F589C"/>
    <w:rsid w:val="000F5976"/>
    <w:rsid w:val="000F5C62"/>
    <w:rsid w:val="00101252"/>
    <w:rsid w:val="00113A60"/>
    <w:rsid w:val="00114B70"/>
    <w:rsid w:val="0011556B"/>
    <w:rsid w:val="00121712"/>
    <w:rsid w:val="0012224D"/>
    <w:rsid w:val="001231D3"/>
    <w:rsid w:val="001237DA"/>
    <w:rsid w:val="001261E4"/>
    <w:rsid w:val="00133F3B"/>
    <w:rsid w:val="001357B4"/>
    <w:rsid w:val="001415B7"/>
    <w:rsid w:val="0014276E"/>
    <w:rsid w:val="0014477D"/>
    <w:rsid w:val="00145BCA"/>
    <w:rsid w:val="00151163"/>
    <w:rsid w:val="00154600"/>
    <w:rsid w:val="00155342"/>
    <w:rsid w:val="00156E8D"/>
    <w:rsid w:val="00162958"/>
    <w:rsid w:val="0016387E"/>
    <w:rsid w:val="001639BB"/>
    <w:rsid w:val="00164DEB"/>
    <w:rsid w:val="00166E82"/>
    <w:rsid w:val="001710BC"/>
    <w:rsid w:val="001773FB"/>
    <w:rsid w:val="001856FD"/>
    <w:rsid w:val="001860FC"/>
    <w:rsid w:val="00187CF7"/>
    <w:rsid w:val="0019332D"/>
    <w:rsid w:val="001A7AFD"/>
    <w:rsid w:val="001B0B42"/>
    <w:rsid w:val="001B6146"/>
    <w:rsid w:val="001C0A25"/>
    <w:rsid w:val="001C12D2"/>
    <w:rsid w:val="001D000A"/>
    <w:rsid w:val="001D1528"/>
    <w:rsid w:val="00201861"/>
    <w:rsid w:val="00204E5A"/>
    <w:rsid w:val="002104F8"/>
    <w:rsid w:val="00214166"/>
    <w:rsid w:val="002152A6"/>
    <w:rsid w:val="0021569F"/>
    <w:rsid w:val="002171AE"/>
    <w:rsid w:val="00220028"/>
    <w:rsid w:val="00231F31"/>
    <w:rsid w:val="002323CA"/>
    <w:rsid w:val="0023651E"/>
    <w:rsid w:val="00241D54"/>
    <w:rsid w:val="00250346"/>
    <w:rsid w:val="00250360"/>
    <w:rsid w:val="002532D4"/>
    <w:rsid w:val="00254D8E"/>
    <w:rsid w:val="00255A37"/>
    <w:rsid w:val="002565ED"/>
    <w:rsid w:val="0026216B"/>
    <w:rsid w:val="00262C9F"/>
    <w:rsid w:val="00270AD8"/>
    <w:rsid w:val="00277691"/>
    <w:rsid w:val="0028500D"/>
    <w:rsid w:val="00287117"/>
    <w:rsid w:val="00287EEA"/>
    <w:rsid w:val="00290F9E"/>
    <w:rsid w:val="00291922"/>
    <w:rsid w:val="00292259"/>
    <w:rsid w:val="0029329E"/>
    <w:rsid w:val="00295E15"/>
    <w:rsid w:val="002971B4"/>
    <w:rsid w:val="002A1608"/>
    <w:rsid w:val="002A31AB"/>
    <w:rsid w:val="002A4612"/>
    <w:rsid w:val="002A4E56"/>
    <w:rsid w:val="002A79D1"/>
    <w:rsid w:val="002B36AA"/>
    <w:rsid w:val="002B3AAF"/>
    <w:rsid w:val="002B4680"/>
    <w:rsid w:val="002B5697"/>
    <w:rsid w:val="002C10DA"/>
    <w:rsid w:val="002C1B9B"/>
    <w:rsid w:val="002C1F8A"/>
    <w:rsid w:val="002C4D65"/>
    <w:rsid w:val="002D0B28"/>
    <w:rsid w:val="002D6C48"/>
    <w:rsid w:val="002D7648"/>
    <w:rsid w:val="002E5DEA"/>
    <w:rsid w:val="002F49A9"/>
    <w:rsid w:val="003011EE"/>
    <w:rsid w:val="00310BFF"/>
    <w:rsid w:val="00311C9C"/>
    <w:rsid w:val="0031568E"/>
    <w:rsid w:val="0031751C"/>
    <w:rsid w:val="003202E3"/>
    <w:rsid w:val="00327D14"/>
    <w:rsid w:val="003300DA"/>
    <w:rsid w:val="00333B0E"/>
    <w:rsid w:val="00333BE3"/>
    <w:rsid w:val="00341595"/>
    <w:rsid w:val="00345AE2"/>
    <w:rsid w:val="00345B5E"/>
    <w:rsid w:val="003542BE"/>
    <w:rsid w:val="00360191"/>
    <w:rsid w:val="00360688"/>
    <w:rsid w:val="00362924"/>
    <w:rsid w:val="0036789B"/>
    <w:rsid w:val="003718CB"/>
    <w:rsid w:val="0037327E"/>
    <w:rsid w:val="00375D0C"/>
    <w:rsid w:val="003766DE"/>
    <w:rsid w:val="00381412"/>
    <w:rsid w:val="00381E10"/>
    <w:rsid w:val="00384D63"/>
    <w:rsid w:val="00385E56"/>
    <w:rsid w:val="003904D5"/>
    <w:rsid w:val="00390C2C"/>
    <w:rsid w:val="00395E94"/>
    <w:rsid w:val="003971CC"/>
    <w:rsid w:val="003A2AFD"/>
    <w:rsid w:val="003A38C9"/>
    <w:rsid w:val="003C0B79"/>
    <w:rsid w:val="003C10A4"/>
    <w:rsid w:val="003C1102"/>
    <w:rsid w:val="003C20B5"/>
    <w:rsid w:val="003D1343"/>
    <w:rsid w:val="003E1908"/>
    <w:rsid w:val="003E26E9"/>
    <w:rsid w:val="003E3E05"/>
    <w:rsid w:val="003E45AC"/>
    <w:rsid w:val="003E5AD1"/>
    <w:rsid w:val="003E76EA"/>
    <w:rsid w:val="003E7DDB"/>
    <w:rsid w:val="003F1628"/>
    <w:rsid w:val="003F458A"/>
    <w:rsid w:val="003F6693"/>
    <w:rsid w:val="004027A5"/>
    <w:rsid w:val="00407713"/>
    <w:rsid w:val="00407CC6"/>
    <w:rsid w:val="004124E8"/>
    <w:rsid w:val="00412D58"/>
    <w:rsid w:val="00416031"/>
    <w:rsid w:val="00420BA6"/>
    <w:rsid w:val="00433FAD"/>
    <w:rsid w:val="00434012"/>
    <w:rsid w:val="00437AE5"/>
    <w:rsid w:val="00437EFE"/>
    <w:rsid w:val="0044027D"/>
    <w:rsid w:val="004444AC"/>
    <w:rsid w:val="00446C9B"/>
    <w:rsid w:val="00450FE6"/>
    <w:rsid w:val="00461664"/>
    <w:rsid w:val="00461990"/>
    <w:rsid w:val="00461A6A"/>
    <w:rsid w:val="00461EB2"/>
    <w:rsid w:val="00471090"/>
    <w:rsid w:val="00474EFB"/>
    <w:rsid w:val="00475B0E"/>
    <w:rsid w:val="00480C8C"/>
    <w:rsid w:val="00481059"/>
    <w:rsid w:val="00483CA6"/>
    <w:rsid w:val="00487C4B"/>
    <w:rsid w:val="00491414"/>
    <w:rsid w:val="004A0EB5"/>
    <w:rsid w:val="004A60D4"/>
    <w:rsid w:val="004A7D3E"/>
    <w:rsid w:val="004B11AA"/>
    <w:rsid w:val="004B4E1D"/>
    <w:rsid w:val="004B5711"/>
    <w:rsid w:val="004B6E80"/>
    <w:rsid w:val="004B718F"/>
    <w:rsid w:val="004C0089"/>
    <w:rsid w:val="004C2E61"/>
    <w:rsid w:val="004C351C"/>
    <w:rsid w:val="004C633C"/>
    <w:rsid w:val="004C7491"/>
    <w:rsid w:val="004D2D2B"/>
    <w:rsid w:val="004D4D7E"/>
    <w:rsid w:val="004D7D80"/>
    <w:rsid w:val="004F3ED9"/>
    <w:rsid w:val="004F4A23"/>
    <w:rsid w:val="004F7598"/>
    <w:rsid w:val="00500818"/>
    <w:rsid w:val="005168DA"/>
    <w:rsid w:val="00520749"/>
    <w:rsid w:val="00522884"/>
    <w:rsid w:val="005235A2"/>
    <w:rsid w:val="00526079"/>
    <w:rsid w:val="00526EEB"/>
    <w:rsid w:val="0053349D"/>
    <w:rsid w:val="00534A7B"/>
    <w:rsid w:val="005366ED"/>
    <w:rsid w:val="005367E9"/>
    <w:rsid w:val="005400B1"/>
    <w:rsid w:val="00540F92"/>
    <w:rsid w:val="00544A56"/>
    <w:rsid w:val="00563D93"/>
    <w:rsid w:val="00566CE7"/>
    <w:rsid w:val="0056747D"/>
    <w:rsid w:val="00575B3B"/>
    <w:rsid w:val="00580A72"/>
    <w:rsid w:val="00587008"/>
    <w:rsid w:val="00590383"/>
    <w:rsid w:val="00591EAF"/>
    <w:rsid w:val="00592BF6"/>
    <w:rsid w:val="00593C0C"/>
    <w:rsid w:val="005949B5"/>
    <w:rsid w:val="005965C5"/>
    <w:rsid w:val="00597235"/>
    <w:rsid w:val="005A4816"/>
    <w:rsid w:val="005B28B9"/>
    <w:rsid w:val="005B424D"/>
    <w:rsid w:val="005B6BAC"/>
    <w:rsid w:val="005C5D06"/>
    <w:rsid w:val="005C7E55"/>
    <w:rsid w:val="005D5294"/>
    <w:rsid w:val="005D7E1B"/>
    <w:rsid w:val="005E1171"/>
    <w:rsid w:val="005E1F02"/>
    <w:rsid w:val="005E5045"/>
    <w:rsid w:val="005F7E2E"/>
    <w:rsid w:val="00601AAD"/>
    <w:rsid w:val="0061123D"/>
    <w:rsid w:val="00612515"/>
    <w:rsid w:val="006138E2"/>
    <w:rsid w:val="00613D0D"/>
    <w:rsid w:val="00617FDB"/>
    <w:rsid w:val="00623093"/>
    <w:rsid w:val="006232F6"/>
    <w:rsid w:val="00625492"/>
    <w:rsid w:val="00634FFF"/>
    <w:rsid w:val="00635BBA"/>
    <w:rsid w:val="0063674C"/>
    <w:rsid w:val="00640082"/>
    <w:rsid w:val="00640C2C"/>
    <w:rsid w:val="00647D81"/>
    <w:rsid w:val="00653102"/>
    <w:rsid w:val="00657956"/>
    <w:rsid w:val="00661838"/>
    <w:rsid w:val="00662F33"/>
    <w:rsid w:val="0066357D"/>
    <w:rsid w:val="0066596C"/>
    <w:rsid w:val="00667C53"/>
    <w:rsid w:val="0067062A"/>
    <w:rsid w:val="00672A9E"/>
    <w:rsid w:val="0067345C"/>
    <w:rsid w:val="00676891"/>
    <w:rsid w:val="00680C8A"/>
    <w:rsid w:val="00683331"/>
    <w:rsid w:val="00683656"/>
    <w:rsid w:val="006857A1"/>
    <w:rsid w:val="00687425"/>
    <w:rsid w:val="0068798D"/>
    <w:rsid w:val="00691465"/>
    <w:rsid w:val="006935CF"/>
    <w:rsid w:val="006A64CE"/>
    <w:rsid w:val="006A697C"/>
    <w:rsid w:val="006A780B"/>
    <w:rsid w:val="006B0BBA"/>
    <w:rsid w:val="006B152D"/>
    <w:rsid w:val="006B45BC"/>
    <w:rsid w:val="006B6150"/>
    <w:rsid w:val="006C09C6"/>
    <w:rsid w:val="006C2160"/>
    <w:rsid w:val="006C2A1F"/>
    <w:rsid w:val="006C430D"/>
    <w:rsid w:val="006C57FC"/>
    <w:rsid w:val="006D03EF"/>
    <w:rsid w:val="006D1E5C"/>
    <w:rsid w:val="006D20BD"/>
    <w:rsid w:val="006D2850"/>
    <w:rsid w:val="006E2B69"/>
    <w:rsid w:val="006E7CAF"/>
    <w:rsid w:val="006F0E83"/>
    <w:rsid w:val="006F6720"/>
    <w:rsid w:val="006F7E7A"/>
    <w:rsid w:val="00701B40"/>
    <w:rsid w:val="0070492D"/>
    <w:rsid w:val="00710144"/>
    <w:rsid w:val="00726F50"/>
    <w:rsid w:val="007334CC"/>
    <w:rsid w:val="00734819"/>
    <w:rsid w:val="00741DFE"/>
    <w:rsid w:val="007459C8"/>
    <w:rsid w:val="007460AF"/>
    <w:rsid w:val="00754816"/>
    <w:rsid w:val="0075502A"/>
    <w:rsid w:val="00760AE0"/>
    <w:rsid w:val="00760F3F"/>
    <w:rsid w:val="0076580D"/>
    <w:rsid w:val="007677F8"/>
    <w:rsid w:val="0076793F"/>
    <w:rsid w:val="00774F34"/>
    <w:rsid w:val="0077528F"/>
    <w:rsid w:val="00787D60"/>
    <w:rsid w:val="00787E26"/>
    <w:rsid w:val="007A1B6C"/>
    <w:rsid w:val="007A6C23"/>
    <w:rsid w:val="007A7A17"/>
    <w:rsid w:val="007B7D4A"/>
    <w:rsid w:val="007D5303"/>
    <w:rsid w:val="007D788D"/>
    <w:rsid w:val="007E09EC"/>
    <w:rsid w:val="007E3394"/>
    <w:rsid w:val="007E381C"/>
    <w:rsid w:val="007E5704"/>
    <w:rsid w:val="007F115B"/>
    <w:rsid w:val="007F18F6"/>
    <w:rsid w:val="008002E6"/>
    <w:rsid w:val="00800ED4"/>
    <w:rsid w:val="008102D2"/>
    <w:rsid w:val="008141D0"/>
    <w:rsid w:val="00814A72"/>
    <w:rsid w:val="00814B52"/>
    <w:rsid w:val="008151C0"/>
    <w:rsid w:val="008158B5"/>
    <w:rsid w:val="00817005"/>
    <w:rsid w:val="00822D05"/>
    <w:rsid w:val="008238E7"/>
    <w:rsid w:val="00823BF7"/>
    <w:rsid w:val="00825A41"/>
    <w:rsid w:val="00827AD6"/>
    <w:rsid w:val="00830585"/>
    <w:rsid w:val="0083361E"/>
    <w:rsid w:val="0083699D"/>
    <w:rsid w:val="00843AF9"/>
    <w:rsid w:val="0084451A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20C9"/>
    <w:rsid w:val="008761E0"/>
    <w:rsid w:val="008807C3"/>
    <w:rsid w:val="00883F1D"/>
    <w:rsid w:val="00886C79"/>
    <w:rsid w:val="00890BF1"/>
    <w:rsid w:val="00896E21"/>
    <w:rsid w:val="008A047C"/>
    <w:rsid w:val="008A5963"/>
    <w:rsid w:val="008B0729"/>
    <w:rsid w:val="008B4338"/>
    <w:rsid w:val="008B5F57"/>
    <w:rsid w:val="008C0989"/>
    <w:rsid w:val="008C1333"/>
    <w:rsid w:val="008C2262"/>
    <w:rsid w:val="008C6072"/>
    <w:rsid w:val="008D1095"/>
    <w:rsid w:val="008D237F"/>
    <w:rsid w:val="008D7592"/>
    <w:rsid w:val="008E1A75"/>
    <w:rsid w:val="008E2D8B"/>
    <w:rsid w:val="008E7E26"/>
    <w:rsid w:val="008F00BA"/>
    <w:rsid w:val="008F3CF2"/>
    <w:rsid w:val="008F4C18"/>
    <w:rsid w:val="008F5EDC"/>
    <w:rsid w:val="00900D35"/>
    <w:rsid w:val="0091284C"/>
    <w:rsid w:val="00923967"/>
    <w:rsid w:val="00926A1A"/>
    <w:rsid w:val="00934D82"/>
    <w:rsid w:val="009373CD"/>
    <w:rsid w:val="00941318"/>
    <w:rsid w:val="009450DC"/>
    <w:rsid w:val="009460C4"/>
    <w:rsid w:val="00960581"/>
    <w:rsid w:val="00960F71"/>
    <w:rsid w:val="00964FC4"/>
    <w:rsid w:val="00971602"/>
    <w:rsid w:val="00972062"/>
    <w:rsid w:val="00976173"/>
    <w:rsid w:val="00983E13"/>
    <w:rsid w:val="0099367E"/>
    <w:rsid w:val="00995D0A"/>
    <w:rsid w:val="009A3949"/>
    <w:rsid w:val="009A7979"/>
    <w:rsid w:val="009B305C"/>
    <w:rsid w:val="009C02C9"/>
    <w:rsid w:val="009C060E"/>
    <w:rsid w:val="009C1DC1"/>
    <w:rsid w:val="009C7B57"/>
    <w:rsid w:val="009D4525"/>
    <w:rsid w:val="009E02E3"/>
    <w:rsid w:val="009E47CD"/>
    <w:rsid w:val="009E529A"/>
    <w:rsid w:val="009E75D3"/>
    <w:rsid w:val="009F10D6"/>
    <w:rsid w:val="009F6A08"/>
    <w:rsid w:val="009F6D89"/>
    <w:rsid w:val="00A0014F"/>
    <w:rsid w:val="00A03CF0"/>
    <w:rsid w:val="00A07BF3"/>
    <w:rsid w:val="00A07EA9"/>
    <w:rsid w:val="00A153B5"/>
    <w:rsid w:val="00A22611"/>
    <w:rsid w:val="00A228F6"/>
    <w:rsid w:val="00A26960"/>
    <w:rsid w:val="00A307CC"/>
    <w:rsid w:val="00A30D92"/>
    <w:rsid w:val="00A31E4A"/>
    <w:rsid w:val="00A3235D"/>
    <w:rsid w:val="00A33B02"/>
    <w:rsid w:val="00A34C68"/>
    <w:rsid w:val="00A35D6B"/>
    <w:rsid w:val="00A3673C"/>
    <w:rsid w:val="00A47D3A"/>
    <w:rsid w:val="00A54CF4"/>
    <w:rsid w:val="00A61E4D"/>
    <w:rsid w:val="00A64DCE"/>
    <w:rsid w:val="00A7455D"/>
    <w:rsid w:val="00A80898"/>
    <w:rsid w:val="00A82E4F"/>
    <w:rsid w:val="00A91354"/>
    <w:rsid w:val="00A92778"/>
    <w:rsid w:val="00A95739"/>
    <w:rsid w:val="00AA0AEF"/>
    <w:rsid w:val="00AA42C4"/>
    <w:rsid w:val="00AA692A"/>
    <w:rsid w:val="00AB2999"/>
    <w:rsid w:val="00AC1E9D"/>
    <w:rsid w:val="00AC1EE3"/>
    <w:rsid w:val="00AC2315"/>
    <w:rsid w:val="00AC58BD"/>
    <w:rsid w:val="00AC69BA"/>
    <w:rsid w:val="00AC6E66"/>
    <w:rsid w:val="00AD72A2"/>
    <w:rsid w:val="00AE1002"/>
    <w:rsid w:val="00AE1CEA"/>
    <w:rsid w:val="00AE293A"/>
    <w:rsid w:val="00AE5B9D"/>
    <w:rsid w:val="00AF14AF"/>
    <w:rsid w:val="00AF179B"/>
    <w:rsid w:val="00AF1F2E"/>
    <w:rsid w:val="00B030DF"/>
    <w:rsid w:val="00B05C3E"/>
    <w:rsid w:val="00B10A6D"/>
    <w:rsid w:val="00B10B36"/>
    <w:rsid w:val="00B16E06"/>
    <w:rsid w:val="00B16F29"/>
    <w:rsid w:val="00B20C62"/>
    <w:rsid w:val="00B22284"/>
    <w:rsid w:val="00B30FFD"/>
    <w:rsid w:val="00B31653"/>
    <w:rsid w:val="00B33C4B"/>
    <w:rsid w:val="00B358A7"/>
    <w:rsid w:val="00B35950"/>
    <w:rsid w:val="00B4504B"/>
    <w:rsid w:val="00B45071"/>
    <w:rsid w:val="00B466A8"/>
    <w:rsid w:val="00B50F78"/>
    <w:rsid w:val="00B50F9D"/>
    <w:rsid w:val="00B51FEA"/>
    <w:rsid w:val="00B5547A"/>
    <w:rsid w:val="00B6400E"/>
    <w:rsid w:val="00B65766"/>
    <w:rsid w:val="00B65AC2"/>
    <w:rsid w:val="00B669A5"/>
    <w:rsid w:val="00B67C1D"/>
    <w:rsid w:val="00B82872"/>
    <w:rsid w:val="00B82DCA"/>
    <w:rsid w:val="00B85F24"/>
    <w:rsid w:val="00B872BE"/>
    <w:rsid w:val="00B93A7D"/>
    <w:rsid w:val="00B94DE7"/>
    <w:rsid w:val="00B977DB"/>
    <w:rsid w:val="00BA228C"/>
    <w:rsid w:val="00BA7064"/>
    <w:rsid w:val="00BA71AB"/>
    <w:rsid w:val="00BA746B"/>
    <w:rsid w:val="00BB29A7"/>
    <w:rsid w:val="00BB45C2"/>
    <w:rsid w:val="00BB5B7B"/>
    <w:rsid w:val="00BB72DD"/>
    <w:rsid w:val="00BC04A1"/>
    <w:rsid w:val="00BC272A"/>
    <w:rsid w:val="00BC7B16"/>
    <w:rsid w:val="00BD0DF6"/>
    <w:rsid w:val="00BD5DC1"/>
    <w:rsid w:val="00BD61B1"/>
    <w:rsid w:val="00BD7278"/>
    <w:rsid w:val="00BE0375"/>
    <w:rsid w:val="00BE3811"/>
    <w:rsid w:val="00BE7B68"/>
    <w:rsid w:val="00BF3114"/>
    <w:rsid w:val="00BF3F33"/>
    <w:rsid w:val="00C000D6"/>
    <w:rsid w:val="00C01602"/>
    <w:rsid w:val="00C0425E"/>
    <w:rsid w:val="00C04CAE"/>
    <w:rsid w:val="00C07BC5"/>
    <w:rsid w:val="00C10C96"/>
    <w:rsid w:val="00C13268"/>
    <w:rsid w:val="00C1328F"/>
    <w:rsid w:val="00C163D5"/>
    <w:rsid w:val="00C17E03"/>
    <w:rsid w:val="00C31A2C"/>
    <w:rsid w:val="00C32D7B"/>
    <w:rsid w:val="00C3538F"/>
    <w:rsid w:val="00C35605"/>
    <w:rsid w:val="00C401F4"/>
    <w:rsid w:val="00C422E4"/>
    <w:rsid w:val="00C42CC3"/>
    <w:rsid w:val="00C47A94"/>
    <w:rsid w:val="00C47CD0"/>
    <w:rsid w:val="00C514C0"/>
    <w:rsid w:val="00C55B65"/>
    <w:rsid w:val="00C62165"/>
    <w:rsid w:val="00C74CC2"/>
    <w:rsid w:val="00C805B3"/>
    <w:rsid w:val="00C835DC"/>
    <w:rsid w:val="00C90561"/>
    <w:rsid w:val="00C90F41"/>
    <w:rsid w:val="00C92252"/>
    <w:rsid w:val="00CA619B"/>
    <w:rsid w:val="00CA6ACB"/>
    <w:rsid w:val="00CA6BFC"/>
    <w:rsid w:val="00CB5BCD"/>
    <w:rsid w:val="00CB5D6E"/>
    <w:rsid w:val="00CB7C09"/>
    <w:rsid w:val="00CC0C47"/>
    <w:rsid w:val="00CC3480"/>
    <w:rsid w:val="00CC40A9"/>
    <w:rsid w:val="00CC5974"/>
    <w:rsid w:val="00CD3C6C"/>
    <w:rsid w:val="00CE2519"/>
    <w:rsid w:val="00CE574B"/>
    <w:rsid w:val="00CE5855"/>
    <w:rsid w:val="00CF2687"/>
    <w:rsid w:val="00CF4690"/>
    <w:rsid w:val="00CF5C26"/>
    <w:rsid w:val="00CF72D2"/>
    <w:rsid w:val="00D03CDC"/>
    <w:rsid w:val="00D052BA"/>
    <w:rsid w:val="00D0604A"/>
    <w:rsid w:val="00D14FB0"/>
    <w:rsid w:val="00D150C6"/>
    <w:rsid w:val="00D15B78"/>
    <w:rsid w:val="00D20A50"/>
    <w:rsid w:val="00D20CA0"/>
    <w:rsid w:val="00D2224D"/>
    <w:rsid w:val="00D2298C"/>
    <w:rsid w:val="00D22DB9"/>
    <w:rsid w:val="00D35C7B"/>
    <w:rsid w:val="00D36834"/>
    <w:rsid w:val="00D40FAF"/>
    <w:rsid w:val="00D443BD"/>
    <w:rsid w:val="00D5380E"/>
    <w:rsid w:val="00D5519E"/>
    <w:rsid w:val="00D6425B"/>
    <w:rsid w:val="00D6468F"/>
    <w:rsid w:val="00D6653A"/>
    <w:rsid w:val="00D6657F"/>
    <w:rsid w:val="00D7009D"/>
    <w:rsid w:val="00D71D54"/>
    <w:rsid w:val="00D74DF0"/>
    <w:rsid w:val="00D75076"/>
    <w:rsid w:val="00D75C45"/>
    <w:rsid w:val="00D8444B"/>
    <w:rsid w:val="00D91A1D"/>
    <w:rsid w:val="00D95D1E"/>
    <w:rsid w:val="00D96D2E"/>
    <w:rsid w:val="00DA65F1"/>
    <w:rsid w:val="00DA6839"/>
    <w:rsid w:val="00DA7675"/>
    <w:rsid w:val="00DB10DA"/>
    <w:rsid w:val="00DB4B27"/>
    <w:rsid w:val="00DB5847"/>
    <w:rsid w:val="00DB7C78"/>
    <w:rsid w:val="00DC031E"/>
    <w:rsid w:val="00DC2913"/>
    <w:rsid w:val="00DC2BD0"/>
    <w:rsid w:val="00DD096A"/>
    <w:rsid w:val="00DD4777"/>
    <w:rsid w:val="00DE4FFA"/>
    <w:rsid w:val="00DF3BED"/>
    <w:rsid w:val="00E00305"/>
    <w:rsid w:val="00E06A01"/>
    <w:rsid w:val="00E06C4E"/>
    <w:rsid w:val="00E07117"/>
    <w:rsid w:val="00E07958"/>
    <w:rsid w:val="00E13A81"/>
    <w:rsid w:val="00E22CB3"/>
    <w:rsid w:val="00E250E8"/>
    <w:rsid w:val="00E431A4"/>
    <w:rsid w:val="00E4654B"/>
    <w:rsid w:val="00E50039"/>
    <w:rsid w:val="00E50E8E"/>
    <w:rsid w:val="00E56622"/>
    <w:rsid w:val="00E61F81"/>
    <w:rsid w:val="00E6561F"/>
    <w:rsid w:val="00E72A74"/>
    <w:rsid w:val="00E82ADC"/>
    <w:rsid w:val="00E85BD8"/>
    <w:rsid w:val="00E915F9"/>
    <w:rsid w:val="00E96892"/>
    <w:rsid w:val="00E96B55"/>
    <w:rsid w:val="00EA07EE"/>
    <w:rsid w:val="00EA5A34"/>
    <w:rsid w:val="00EA6A79"/>
    <w:rsid w:val="00EA71CF"/>
    <w:rsid w:val="00EB0D70"/>
    <w:rsid w:val="00EB3693"/>
    <w:rsid w:val="00EB3B1E"/>
    <w:rsid w:val="00EC4425"/>
    <w:rsid w:val="00EC4EAC"/>
    <w:rsid w:val="00EC4F25"/>
    <w:rsid w:val="00EC69C9"/>
    <w:rsid w:val="00ED17E3"/>
    <w:rsid w:val="00ED3A32"/>
    <w:rsid w:val="00EE1398"/>
    <w:rsid w:val="00EE14DB"/>
    <w:rsid w:val="00EE1935"/>
    <w:rsid w:val="00EE4D65"/>
    <w:rsid w:val="00EF23F9"/>
    <w:rsid w:val="00EF5F95"/>
    <w:rsid w:val="00EF6FB2"/>
    <w:rsid w:val="00F0176C"/>
    <w:rsid w:val="00F02854"/>
    <w:rsid w:val="00F04FE5"/>
    <w:rsid w:val="00F11992"/>
    <w:rsid w:val="00F204BD"/>
    <w:rsid w:val="00F22730"/>
    <w:rsid w:val="00F23AC2"/>
    <w:rsid w:val="00F30016"/>
    <w:rsid w:val="00F326FF"/>
    <w:rsid w:val="00F3298C"/>
    <w:rsid w:val="00F355AF"/>
    <w:rsid w:val="00F35837"/>
    <w:rsid w:val="00F37E9C"/>
    <w:rsid w:val="00F42945"/>
    <w:rsid w:val="00F45B0F"/>
    <w:rsid w:val="00F45FE3"/>
    <w:rsid w:val="00F46E53"/>
    <w:rsid w:val="00F51C3A"/>
    <w:rsid w:val="00F544D7"/>
    <w:rsid w:val="00F57E2D"/>
    <w:rsid w:val="00F60874"/>
    <w:rsid w:val="00F64BAB"/>
    <w:rsid w:val="00F654E1"/>
    <w:rsid w:val="00F657C8"/>
    <w:rsid w:val="00F65E97"/>
    <w:rsid w:val="00F76965"/>
    <w:rsid w:val="00F76B88"/>
    <w:rsid w:val="00F77704"/>
    <w:rsid w:val="00F81EE2"/>
    <w:rsid w:val="00F9434D"/>
    <w:rsid w:val="00F9570D"/>
    <w:rsid w:val="00FA24D2"/>
    <w:rsid w:val="00FA4751"/>
    <w:rsid w:val="00FA668E"/>
    <w:rsid w:val="00FB066D"/>
    <w:rsid w:val="00FB1702"/>
    <w:rsid w:val="00FB202C"/>
    <w:rsid w:val="00FB55A3"/>
    <w:rsid w:val="00FB6952"/>
    <w:rsid w:val="00FB716C"/>
    <w:rsid w:val="00FB75D8"/>
    <w:rsid w:val="00FC59C5"/>
    <w:rsid w:val="00FD03D5"/>
    <w:rsid w:val="00FD4A03"/>
    <w:rsid w:val="00FD65B1"/>
    <w:rsid w:val="00FD70DB"/>
    <w:rsid w:val="00FF1C2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A1222E9-3CD4-4917-81C1-243649E18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iPriority="9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iPriority="0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next w:val="a0"/>
    <w:link w:val="11"/>
    <w:uiPriority w:val="9"/>
    <w:qFormat/>
    <w:locked/>
    <w:rsid w:val="00AB29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locked/>
    <w:rsid w:val="00AB29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9"/>
    <w:unhideWhenUsed/>
    <w:qFormat/>
    <w:locked/>
    <w:rsid w:val="00AB29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link w:val="40"/>
    <w:uiPriority w:val="9"/>
    <w:qFormat/>
    <w:locked/>
    <w:rsid w:val="002C10DA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0"/>
    <w:next w:val="a0"/>
    <w:link w:val="50"/>
    <w:uiPriority w:val="99"/>
    <w:qFormat/>
    <w:locked/>
    <w:rsid w:val="005D529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uiPriority w:val="99"/>
    <w:qFormat/>
    <w:locked/>
    <w:rsid w:val="00145BCA"/>
    <w:pPr>
      <w:spacing w:before="240" w:after="60"/>
      <w:outlineLvl w:val="5"/>
    </w:pPr>
    <w:rPr>
      <w:rFonts w:eastAsia="Calibri"/>
      <w:b/>
      <w:bCs/>
      <w:sz w:val="20"/>
      <w:szCs w:val="20"/>
    </w:rPr>
  </w:style>
  <w:style w:type="paragraph" w:styleId="7">
    <w:name w:val="heading 7"/>
    <w:basedOn w:val="a0"/>
    <w:next w:val="a0"/>
    <w:link w:val="70"/>
    <w:qFormat/>
    <w:locked/>
    <w:rsid w:val="005D5294"/>
    <w:pPr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0"/>
    <w:next w:val="a0"/>
    <w:link w:val="80"/>
    <w:uiPriority w:val="99"/>
    <w:qFormat/>
    <w:locked/>
    <w:rsid w:val="00145BCA"/>
    <w:pPr>
      <w:spacing w:before="240" w:after="60"/>
      <w:outlineLvl w:val="7"/>
    </w:pPr>
    <w:rPr>
      <w:rFonts w:eastAsia="Calibri"/>
      <w:i/>
      <w:iCs/>
    </w:rPr>
  </w:style>
  <w:style w:type="paragraph" w:styleId="9">
    <w:name w:val="heading 9"/>
    <w:basedOn w:val="a0"/>
    <w:next w:val="a0"/>
    <w:link w:val="90"/>
    <w:uiPriority w:val="99"/>
    <w:qFormat/>
    <w:locked/>
    <w:rsid w:val="00145BCA"/>
    <w:pPr>
      <w:spacing w:before="240" w:after="60"/>
      <w:outlineLvl w:val="8"/>
    </w:pPr>
    <w:rPr>
      <w:rFonts w:ascii="Arial" w:eastAsia="Calibri" w:hAnsi="Arial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8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1D000A"/>
    <w:rPr>
      <w:sz w:val="24"/>
      <w:lang w:val="ru-RU" w:eastAsia="ru-RU"/>
    </w:rPr>
  </w:style>
  <w:style w:type="character" w:styleId="a8">
    <w:name w:val="page number"/>
    <w:basedOn w:val="a1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locked/>
    <w:rsid w:val="00D75076"/>
    <w:rPr>
      <w:sz w:val="24"/>
    </w:rPr>
  </w:style>
  <w:style w:type="paragraph" w:styleId="31">
    <w:name w:val="Body Text Indent 3"/>
    <w:basedOn w:val="a0"/>
    <w:link w:val="32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375D0C"/>
    <w:rPr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locked/>
    <w:rsid w:val="00375D0C"/>
    <w:rPr>
      <w:sz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basedOn w:val="a1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rsid w:val="00155342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basedOn w:val="a1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basedOn w:val="a1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">
    <w:name w:val="Список1"/>
    <w:rsid w:val="00F10FD4"/>
    <w:pPr>
      <w:numPr>
        <w:numId w:val="2"/>
      </w:numPr>
    </w:pPr>
  </w:style>
  <w:style w:type="paragraph" w:styleId="21">
    <w:name w:val="Body Text 2"/>
    <w:basedOn w:val="a0"/>
    <w:link w:val="22"/>
    <w:uiPriority w:val="99"/>
    <w:rsid w:val="0011556B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1"/>
    <w:link w:val="21"/>
    <w:uiPriority w:val="99"/>
    <w:rsid w:val="0011556B"/>
    <w:rPr>
      <w:sz w:val="24"/>
      <w:szCs w:val="24"/>
      <w:lang w:val="x-none" w:eastAsia="x-none"/>
    </w:rPr>
  </w:style>
  <w:style w:type="character" w:styleId="af9">
    <w:name w:val="Emphasis"/>
    <w:qFormat/>
    <w:locked/>
    <w:rsid w:val="0011556B"/>
    <w:rPr>
      <w:i/>
      <w:iCs/>
    </w:rPr>
  </w:style>
  <w:style w:type="character" w:customStyle="1" w:styleId="11">
    <w:name w:val="Заголовок 1 Знак"/>
    <w:basedOn w:val="a1"/>
    <w:link w:val="10"/>
    <w:uiPriority w:val="9"/>
    <w:rsid w:val="00AB29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sid w:val="00AB29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9"/>
    <w:rsid w:val="00AB299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a">
    <w:name w:val="TOC Heading"/>
    <w:basedOn w:val="10"/>
    <w:next w:val="a0"/>
    <w:uiPriority w:val="39"/>
    <w:semiHidden/>
    <w:unhideWhenUsed/>
    <w:qFormat/>
    <w:rsid w:val="00AB2999"/>
    <w:pPr>
      <w:spacing w:line="276" w:lineRule="auto"/>
      <w:outlineLvl w:val="9"/>
    </w:pPr>
  </w:style>
  <w:style w:type="paragraph" w:styleId="12">
    <w:name w:val="toc 1"/>
    <w:basedOn w:val="a0"/>
    <w:next w:val="a0"/>
    <w:autoRedefine/>
    <w:uiPriority w:val="39"/>
    <w:locked/>
    <w:rsid w:val="00CF2687"/>
    <w:pPr>
      <w:tabs>
        <w:tab w:val="right" w:leader="dot" w:pos="9639"/>
      </w:tabs>
    </w:pPr>
  </w:style>
  <w:style w:type="paragraph" w:styleId="23">
    <w:name w:val="toc 2"/>
    <w:basedOn w:val="a0"/>
    <w:next w:val="a0"/>
    <w:autoRedefine/>
    <w:uiPriority w:val="39"/>
    <w:locked/>
    <w:rsid w:val="00AB2999"/>
    <w:pPr>
      <w:spacing w:after="100"/>
      <w:ind w:left="240"/>
    </w:pPr>
  </w:style>
  <w:style w:type="paragraph" w:styleId="33">
    <w:name w:val="toc 3"/>
    <w:basedOn w:val="a0"/>
    <w:next w:val="a0"/>
    <w:autoRedefine/>
    <w:uiPriority w:val="39"/>
    <w:locked/>
    <w:rsid w:val="00AB2999"/>
    <w:pPr>
      <w:spacing w:after="100"/>
      <w:ind w:left="480"/>
    </w:pPr>
  </w:style>
  <w:style w:type="character" w:customStyle="1" w:styleId="40">
    <w:name w:val="Заголовок 4 Знак"/>
    <w:basedOn w:val="a1"/>
    <w:link w:val="4"/>
    <w:uiPriority w:val="9"/>
    <w:rsid w:val="002C10DA"/>
    <w:rPr>
      <w:b/>
      <w:bCs/>
      <w:sz w:val="24"/>
      <w:szCs w:val="24"/>
    </w:rPr>
  </w:style>
  <w:style w:type="paragraph" w:customStyle="1" w:styleId="book-authors">
    <w:name w:val="book-authors"/>
    <w:basedOn w:val="a0"/>
    <w:rsid w:val="002C10DA"/>
    <w:pPr>
      <w:spacing w:before="100" w:beforeAutospacing="1" w:after="100" w:afterAutospacing="1"/>
    </w:pPr>
  </w:style>
  <w:style w:type="paragraph" w:customStyle="1" w:styleId="book-summary">
    <w:name w:val="book-summary"/>
    <w:basedOn w:val="a0"/>
    <w:rsid w:val="002C10DA"/>
    <w:pPr>
      <w:spacing w:before="100" w:beforeAutospacing="1" w:after="100" w:afterAutospacing="1"/>
    </w:pPr>
  </w:style>
  <w:style w:type="paragraph" w:styleId="41">
    <w:name w:val="toc 4"/>
    <w:basedOn w:val="a0"/>
    <w:next w:val="a0"/>
    <w:autoRedefine/>
    <w:uiPriority w:val="39"/>
    <w:unhideWhenUsed/>
    <w:locked/>
    <w:rsid w:val="000A3A45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1">
    <w:name w:val="toc 5"/>
    <w:basedOn w:val="a0"/>
    <w:next w:val="a0"/>
    <w:autoRedefine/>
    <w:uiPriority w:val="39"/>
    <w:unhideWhenUsed/>
    <w:locked/>
    <w:rsid w:val="000A3A45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1">
    <w:name w:val="toc 6"/>
    <w:basedOn w:val="a0"/>
    <w:next w:val="a0"/>
    <w:autoRedefine/>
    <w:uiPriority w:val="39"/>
    <w:unhideWhenUsed/>
    <w:locked/>
    <w:rsid w:val="000A3A45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1">
    <w:name w:val="toc 7"/>
    <w:basedOn w:val="a0"/>
    <w:next w:val="a0"/>
    <w:autoRedefine/>
    <w:uiPriority w:val="39"/>
    <w:unhideWhenUsed/>
    <w:locked/>
    <w:rsid w:val="000A3A45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0"/>
    <w:next w:val="a0"/>
    <w:autoRedefine/>
    <w:uiPriority w:val="39"/>
    <w:unhideWhenUsed/>
    <w:locked/>
    <w:rsid w:val="000A3A45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0"/>
    <w:next w:val="a0"/>
    <w:autoRedefine/>
    <w:uiPriority w:val="39"/>
    <w:unhideWhenUsed/>
    <w:locked/>
    <w:rsid w:val="000A3A45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styleId="afb">
    <w:name w:val="Body Text Indent"/>
    <w:basedOn w:val="a0"/>
    <w:link w:val="afc"/>
    <w:uiPriority w:val="99"/>
    <w:unhideWhenUsed/>
    <w:rsid w:val="00145BCA"/>
    <w:pPr>
      <w:spacing w:after="120"/>
      <w:ind w:left="283"/>
    </w:pPr>
  </w:style>
  <w:style w:type="character" w:customStyle="1" w:styleId="afc">
    <w:name w:val="Основной текст с отступом Знак"/>
    <w:basedOn w:val="a1"/>
    <w:link w:val="afb"/>
    <w:uiPriority w:val="99"/>
    <w:rsid w:val="00145BCA"/>
    <w:rPr>
      <w:sz w:val="24"/>
      <w:szCs w:val="24"/>
    </w:rPr>
  </w:style>
  <w:style w:type="character" w:customStyle="1" w:styleId="60">
    <w:name w:val="Заголовок 6 Знак"/>
    <w:basedOn w:val="a1"/>
    <w:link w:val="6"/>
    <w:uiPriority w:val="99"/>
    <w:rsid w:val="00145BCA"/>
    <w:rPr>
      <w:rFonts w:eastAsia="Calibri"/>
      <w:b/>
      <w:bCs/>
      <w:sz w:val="20"/>
      <w:szCs w:val="20"/>
    </w:rPr>
  </w:style>
  <w:style w:type="character" w:customStyle="1" w:styleId="80">
    <w:name w:val="Заголовок 8 Знак"/>
    <w:basedOn w:val="a1"/>
    <w:link w:val="8"/>
    <w:uiPriority w:val="99"/>
    <w:rsid w:val="00145BCA"/>
    <w:rPr>
      <w:rFonts w:eastAsia="Calibri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9"/>
    <w:rsid w:val="00145BCA"/>
    <w:rPr>
      <w:rFonts w:ascii="Arial" w:eastAsia="Calibri" w:hAnsi="Arial"/>
      <w:sz w:val="20"/>
      <w:szCs w:val="20"/>
    </w:rPr>
  </w:style>
  <w:style w:type="numbering" w:customStyle="1" w:styleId="13">
    <w:name w:val="Нет списка1"/>
    <w:next w:val="a3"/>
    <w:uiPriority w:val="99"/>
    <w:semiHidden/>
    <w:unhideWhenUsed/>
    <w:rsid w:val="00145BCA"/>
  </w:style>
  <w:style w:type="paragraph" w:customStyle="1" w:styleId="14">
    <w:name w:val="Абзац списка1"/>
    <w:basedOn w:val="a0"/>
    <w:rsid w:val="00145BC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d">
    <w:name w:val="Title"/>
    <w:basedOn w:val="a0"/>
    <w:link w:val="15"/>
    <w:uiPriority w:val="99"/>
    <w:qFormat/>
    <w:locked/>
    <w:rsid w:val="00145BCA"/>
    <w:pPr>
      <w:jc w:val="center"/>
    </w:pPr>
    <w:rPr>
      <w:rFonts w:eastAsia="Calibri"/>
    </w:rPr>
  </w:style>
  <w:style w:type="character" w:customStyle="1" w:styleId="15">
    <w:name w:val="Заголовок Знак1"/>
    <w:basedOn w:val="a1"/>
    <w:link w:val="afd"/>
    <w:uiPriority w:val="99"/>
    <w:rsid w:val="00145BCA"/>
    <w:rPr>
      <w:rFonts w:eastAsia="Calibri"/>
      <w:sz w:val="24"/>
      <w:szCs w:val="24"/>
    </w:rPr>
  </w:style>
  <w:style w:type="paragraph" w:customStyle="1" w:styleId="210">
    <w:name w:val="Основной текст 21"/>
    <w:basedOn w:val="a0"/>
    <w:uiPriority w:val="99"/>
    <w:rsid w:val="00145BCA"/>
    <w:pPr>
      <w:ind w:firstLine="567"/>
      <w:jc w:val="both"/>
    </w:pPr>
    <w:rPr>
      <w:rFonts w:ascii="Arial" w:hAnsi="Arial"/>
      <w:color w:val="000000"/>
      <w:sz w:val="20"/>
      <w:szCs w:val="20"/>
    </w:rPr>
  </w:style>
  <w:style w:type="character" w:customStyle="1" w:styleId="62">
    <w:name w:val="Знак Знак6"/>
    <w:uiPriority w:val="99"/>
    <w:locked/>
    <w:rsid w:val="00145BCA"/>
    <w:rPr>
      <w:sz w:val="24"/>
      <w:lang w:val="ru-RU" w:eastAsia="ru-RU"/>
    </w:rPr>
  </w:style>
  <w:style w:type="character" w:customStyle="1" w:styleId="small11">
    <w:name w:val="small11"/>
    <w:uiPriority w:val="99"/>
    <w:rsid w:val="00145BCA"/>
    <w:rPr>
      <w:sz w:val="16"/>
    </w:rPr>
  </w:style>
  <w:style w:type="paragraph" w:customStyle="1" w:styleId="16">
    <w:name w:val="Заголовок1"/>
    <w:basedOn w:val="a0"/>
    <w:link w:val="afe"/>
    <w:uiPriority w:val="99"/>
    <w:rsid w:val="00145BCA"/>
    <w:pPr>
      <w:pageBreakBefore/>
      <w:spacing w:after="240"/>
      <w:jc w:val="center"/>
    </w:pPr>
    <w:rPr>
      <w:rFonts w:eastAsia="Calibri"/>
      <w:b/>
      <w:szCs w:val="20"/>
    </w:rPr>
  </w:style>
  <w:style w:type="character" w:customStyle="1" w:styleId="afe">
    <w:name w:val="Заголовок Знак"/>
    <w:link w:val="16"/>
    <w:uiPriority w:val="99"/>
    <w:locked/>
    <w:rsid w:val="00145BCA"/>
    <w:rPr>
      <w:rFonts w:eastAsia="Calibri"/>
      <w:b/>
      <w:sz w:val="24"/>
      <w:szCs w:val="20"/>
    </w:rPr>
  </w:style>
  <w:style w:type="paragraph" w:customStyle="1" w:styleId="aff">
    <w:name w:val="ТЕМА"/>
    <w:basedOn w:val="a0"/>
    <w:link w:val="aff0"/>
    <w:uiPriority w:val="99"/>
    <w:rsid w:val="00145BCA"/>
    <w:pPr>
      <w:spacing w:before="240"/>
      <w:ind w:firstLine="284"/>
      <w:jc w:val="both"/>
    </w:pPr>
    <w:rPr>
      <w:rFonts w:eastAsia="Calibri"/>
      <w:b/>
      <w:sz w:val="28"/>
      <w:szCs w:val="20"/>
      <w:u w:val="single"/>
    </w:rPr>
  </w:style>
  <w:style w:type="paragraph" w:customStyle="1" w:styleId="aff1">
    <w:name w:val="Раздел"/>
    <w:basedOn w:val="a0"/>
    <w:uiPriority w:val="99"/>
    <w:rsid w:val="00145BCA"/>
    <w:pPr>
      <w:spacing w:before="240" w:after="240"/>
      <w:ind w:firstLine="284"/>
      <w:jc w:val="both"/>
    </w:pPr>
    <w:rPr>
      <w:rFonts w:cs="Calibri"/>
      <w:b/>
      <w:sz w:val="28"/>
      <w:szCs w:val="28"/>
    </w:rPr>
  </w:style>
  <w:style w:type="character" w:customStyle="1" w:styleId="aff0">
    <w:name w:val="ТЕМА Знак"/>
    <w:link w:val="aff"/>
    <w:uiPriority w:val="99"/>
    <w:locked/>
    <w:rsid w:val="00145BCA"/>
    <w:rPr>
      <w:rFonts w:eastAsia="Calibri"/>
      <w:b/>
      <w:sz w:val="28"/>
      <w:szCs w:val="20"/>
      <w:u w:val="single"/>
    </w:rPr>
  </w:style>
  <w:style w:type="paragraph" w:styleId="24">
    <w:name w:val="Body Text Indent 2"/>
    <w:basedOn w:val="a0"/>
    <w:link w:val="25"/>
    <w:uiPriority w:val="99"/>
    <w:rsid w:val="00145BCA"/>
    <w:pPr>
      <w:spacing w:after="120" w:line="480" w:lineRule="auto"/>
      <w:ind w:left="283"/>
    </w:pPr>
    <w:rPr>
      <w:rFonts w:ascii="Calibri" w:eastAsia="Calibri" w:hAnsi="Calibri"/>
      <w:sz w:val="20"/>
      <w:szCs w:val="20"/>
    </w:rPr>
  </w:style>
  <w:style w:type="character" w:customStyle="1" w:styleId="25">
    <w:name w:val="Основной текст с отступом 2 Знак"/>
    <w:basedOn w:val="a1"/>
    <w:link w:val="24"/>
    <w:uiPriority w:val="99"/>
    <w:rsid w:val="00145BCA"/>
    <w:rPr>
      <w:rFonts w:ascii="Calibri" w:eastAsia="Calibri" w:hAnsi="Calibri"/>
      <w:sz w:val="20"/>
      <w:szCs w:val="20"/>
    </w:rPr>
  </w:style>
  <w:style w:type="paragraph" w:customStyle="1" w:styleId="summary">
    <w:name w:val="summary"/>
    <w:basedOn w:val="a0"/>
    <w:uiPriority w:val="99"/>
    <w:rsid w:val="00145BCA"/>
    <w:pPr>
      <w:spacing w:before="100" w:beforeAutospacing="1" w:after="100" w:afterAutospacing="1"/>
    </w:pPr>
  </w:style>
  <w:style w:type="numbering" w:customStyle="1" w:styleId="26">
    <w:name w:val="Нет списка2"/>
    <w:next w:val="a3"/>
    <w:uiPriority w:val="99"/>
    <w:semiHidden/>
    <w:unhideWhenUsed/>
    <w:rsid w:val="00C000D6"/>
  </w:style>
  <w:style w:type="character" w:customStyle="1" w:styleId="50">
    <w:name w:val="Заголовок 5 Знак"/>
    <w:basedOn w:val="a1"/>
    <w:link w:val="5"/>
    <w:uiPriority w:val="99"/>
    <w:rsid w:val="005D5294"/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customStyle="1" w:styleId="70">
    <w:name w:val="Заголовок 7 Знак"/>
    <w:basedOn w:val="a1"/>
    <w:link w:val="7"/>
    <w:rsid w:val="005D5294"/>
    <w:rPr>
      <w:sz w:val="24"/>
      <w:szCs w:val="24"/>
      <w:lang w:val="x-none" w:eastAsia="x-none"/>
    </w:rPr>
  </w:style>
  <w:style w:type="character" w:customStyle="1" w:styleId="27">
    <w:name w:val="Основной текст (2)"/>
    <w:basedOn w:val="a1"/>
    <w:rsid w:val="005D52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f2">
    <w:name w:val="Plain Text"/>
    <w:basedOn w:val="a0"/>
    <w:link w:val="aff3"/>
    <w:rsid w:val="005D5294"/>
    <w:rPr>
      <w:rFonts w:ascii="Courier New" w:hAnsi="Courier New"/>
      <w:sz w:val="20"/>
      <w:szCs w:val="20"/>
    </w:rPr>
  </w:style>
  <w:style w:type="character" w:customStyle="1" w:styleId="aff3">
    <w:name w:val="Текст Знак"/>
    <w:basedOn w:val="a1"/>
    <w:link w:val="aff2"/>
    <w:rsid w:val="005D5294"/>
    <w:rPr>
      <w:rFonts w:ascii="Courier New" w:hAnsi="Courier New"/>
      <w:sz w:val="20"/>
      <w:szCs w:val="20"/>
    </w:rPr>
  </w:style>
  <w:style w:type="character" w:styleId="aff4">
    <w:name w:val="Strong"/>
    <w:uiPriority w:val="22"/>
    <w:qFormat/>
    <w:locked/>
    <w:rsid w:val="005D5294"/>
    <w:rPr>
      <w:b/>
      <w:bCs/>
    </w:rPr>
  </w:style>
  <w:style w:type="character" w:customStyle="1" w:styleId="17">
    <w:name w:val="Название Знак1"/>
    <w:basedOn w:val="a1"/>
    <w:uiPriority w:val="99"/>
    <w:rsid w:val="005D529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211">
    <w:name w:val="Основной текст с отступом 2 Знак1"/>
    <w:basedOn w:val="a1"/>
    <w:uiPriority w:val="99"/>
    <w:semiHidden/>
    <w:rsid w:val="005D52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2">
    <w:name w:val="FR2"/>
    <w:rsid w:val="005D5294"/>
    <w:pPr>
      <w:widowControl w:val="0"/>
      <w:snapToGrid w:val="0"/>
      <w:spacing w:before="300"/>
      <w:ind w:left="760" w:right="200"/>
    </w:pPr>
    <w:rPr>
      <w:sz w:val="12"/>
      <w:szCs w:val="20"/>
    </w:rPr>
  </w:style>
  <w:style w:type="paragraph" w:customStyle="1" w:styleId="212">
    <w:name w:val="Основной текст с отступом 21"/>
    <w:rsid w:val="005D5294"/>
    <w:pPr>
      <w:spacing w:line="240" w:lineRule="atLeast"/>
      <w:ind w:right="43" w:firstLine="283"/>
      <w:jc w:val="both"/>
    </w:pPr>
    <w:rPr>
      <w:noProof/>
      <w:sz w:val="20"/>
      <w:szCs w:val="20"/>
    </w:rPr>
  </w:style>
  <w:style w:type="character" w:customStyle="1" w:styleId="18">
    <w:name w:val="Верхний колонтитул Знак1"/>
    <w:basedOn w:val="a1"/>
    <w:uiPriority w:val="99"/>
    <w:semiHidden/>
    <w:rsid w:val="005D52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9">
    <w:name w:val="заголовок 1"/>
    <w:basedOn w:val="a0"/>
    <w:next w:val="a0"/>
    <w:rsid w:val="005D5294"/>
    <w:pPr>
      <w:keepNext/>
      <w:autoSpaceDE w:val="0"/>
      <w:autoSpaceDN w:val="0"/>
      <w:jc w:val="center"/>
      <w:outlineLvl w:val="0"/>
    </w:pPr>
    <w:rPr>
      <w:rFonts w:ascii="Arial" w:hAnsi="Arial" w:cs="Arial"/>
      <w:b/>
      <w:bCs/>
    </w:rPr>
  </w:style>
  <w:style w:type="paragraph" w:customStyle="1" w:styleId="LO-Normal">
    <w:name w:val="LO-Normal"/>
    <w:rsid w:val="005D5294"/>
    <w:pPr>
      <w:suppressAutoHyphens/>
    </w:pPr>
    <w:rPr>
      <w:sz w:val="20"/>
      <w:szCs w:val="20"/>
      <w:lang w:eastAsia="zh-CN"/>
    </w:rPr>
  </w:style>
  <w:style w:type="paragraph" w:customStyle="1" w:styleId="213">
    <w:name w:val="Заголовок 21"/>
    <w:basedOn w:val="a0"/>
    <w:next w:val="a0"/>
    <w:uiPriority w:val="99"/>
    <w:unhideWhenUsed/>
    <w:qFormat/>
    <w:locked/>
    <w:rsid w:val="005D529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table" w:customStyle="1" w:styleId="1a">
    <w:name w:val="Сетка таблицы1"/>
    <w:basedOn w:val="a2"/>
    <w:next w:val="a4"/>
    <w:uiPriority w:val="99"/>
    <w:rsid w:val="005D529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0">
    <w:name w:val="Оглавление 41"/>
    <w:basedOn w:val="a0"/>
    <w:next w:val="a0"/>
    <w:autoRedefine/>
    <w:uiPriority w:val="39"/>
    <w:unhideWhenUsed/>
    <w:locked/>
    <w:rsid w:val="005D5294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customStyle="1" w:styleId="510">
    <w:name w:val="Оглавление 51"/>
    <w:basedOn w:val="a0"/>
    <w:next w:val="a0"/>
    <w:autoRedefine/>
    <w:uiPriority w:val="39"/>
    <w:unhideWhenUsed/>
    <w:locked/>
    <w:rsid w:val="005D5294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customStyle="1" w:styleId="610">
    <w:name w:val="Оглавление 61"/>
    <w:basedOn w:val="a0"/>
    <w:next w:val="a0"/>
    <w:autoRedefine/>
    <w:uiPriority w:val="39"/>
    <w:unhideWhenUsed/>
    <w:locked/>
    <w:rsid w:val="005D5294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customStyle="1" w:styleId="710">
    <w:name w:val="Оглавление 71"/>
    <w:basedOn w:val="a0"/>
    <w:next w:val="a0"/>
    <w:autoRedefine/>
    <w:uiPriority w:val="39"/>
    <w:unhideWhenUsed/>
    <w:locked/>
    <w:rsid w:val="005D5294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customStyle="1" w:styleId="810">
    <w:name w:val="Оглавление 81"/>
    <w:basedOn w:val="a0"/>
    <w:next w:val="a0"/>
    <w:autoRedefine/>
    <w:uiPriority w:val="39"/>
    <w:unhideWhenUsed/>
    <w:locked/>
    <w:rsid w:val="005D5294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customStyle="1" w:styleId="910">
    <w:name w:val="Оглавление 91"/>
    <w:basedOn w:val="a0"/>
    <w:next w:val="a0"/>
    <w:autoRedefine/>
    <w:uiPriority w:val="39"/>
    <w:unhideWhenUsed/>
    <w:locked/>
    <w:rsid w:val="005D5294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numbering" w:customStyle="1" w:styleId="110">
    <w:name w:val="Нет списка11"/>
    <w:next w:val="a3"/>
    <w:uiPriority w:val="99"/>
    <w:semiHidden/>
    <w:unhideWhenUsed/>
    <w:rsid w:val="005D5294"/>
  </w:style>
  <w:style w:type="character" w:customStyle="1" w:styleId="214">
    <w:name w:val="Заголовок 2 Знак1"/>
    <w:basedOn w:val="a1"/>
    <w:uiPriority w:val="9"/>
    <w:semiHidden/>
    <w:rsid w:val="005D52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34">
    <w:name w:val="Нет списка3"/>
    <w:next w:val="a3"/>
    <w:uiPriority w:val="99"/>
    <w:semiHidden/>
    <w:unhideWhenUsed/>
    <w:rsid w:val="005D5294"/>
  </w:style>
  <w:style w:type="table" w:customStyle="1" w:styleId="28">
    <w:name w:val="Сетка таблицы2"/>
    <w:basedOn w:val="a2"/>
    <w:next w:val="a4"/>
    <w:uiPriority w:val="59"/>
    <w:rsid w:val="005D5294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">
    <w:name w:val="WW-Базовый"/>
    <w:rsid w:val="00635BBA"/>
    <w:pPr>
      <w:widowControl w:val="0"/>
      <w:suppressAutoHyphens/>
      <w:spacing w:line="252" w:lineRule="auto"/>
      <w:ind w:left="40" w:firstLine="480"/>
      <w:jc w:val="both"/>
    </w:pPr>
    <w:rPr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oleObject" Target="embeddings/oleObject55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3.bin"/><Relationship Id="rId138" Type="http://schemas.openxmlformats.org/officeDocument/2006/relationships/image" Target="media/image66.wmf"/><Relationship Id="rId154" Type="http://schemas.openxmlformats.org/officeDocument/2006/relationships/image" Target="media/image74.wmf"/><Relationship Id="rId159" Type="http://schemas.openxmlformats.org/officeDocument/2006/relationships/oleObject" Target="embeddings/oleObject76.bin"/><Relationship Id="rId175" Type="http://schemas.openxmlformats.org/officeDocument/2006/relationships/hyperlink" Target="https://urait.ru/bcode/493086" TargetMode="External"/><Relationship Id="rId170" Type="http://schemas.openxmlformats.org/officeDocument/2006/relationships/hyperlink" Target="https://urait.ru/bcode/491294" TargetMode="External"/><Relationship Id="rId16" Type="http://schemas.openxmlformats.org/officeDocument/2006/relationships/image" Target="media/image5.wmf"/><Relationship Id="rId107" Type="http://schemas.openxmlformats.org/officeDocument/2006/relationships/oleObject" Target="embeddings/oleObject50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8.bin"/><Relationship Id="rId128" Type="http://schemas.openxmlformats.org/officeDocument/2006/relationships/image" Target="media/image61.wmf"/><Relationship Id="rId144" Type="http://schemas.openxmlformats.org/officeDocument/2006/relationships/image" Target="media/image69.wmf"/><Relationship Id="rId149" Type="http://schemas.openxmlformats.org/officeDocument/2006/relationships/oleObject" Target="embeddings/oleObject71.bin"/><Relationship Id="rId5" Type="http://schemas.openxmlformats.org/officeDocument/2006/relationships/webSettings" Target="webSettings.xml"/><Relationship Id="rId90" Type="http://schemas.openxmlformats.org/officeDocument/2006/relationships/image" Target="media/image42.wmf"/><Relationship Id="rId95" Type="http://schemas.openxmlformats.org/officeDocument/2006/relationships/oleObject" Target="embeddings/oleObject44.bin"/><Relationship Id="rId160" Type="http://schemas.openxmlformats.org/officeDocument/2006/relationships/image" Target="media/image77.wmf"/><Relationship Id="rId165" Type="http://schemas.openxmlformats.org/officeDocument/2006/relationships/oleObject" Target="embeddings/oleObject79.bin"/><Relationship Id="rId181" Type="http://schemas.openxmlformats.org/officeDocument/2006/relationships/hyperlink" Target="https://elibrary.ru/" TargetMode="External"/><Relationship Id="rId186" Type="http://schemas.openxmlformats.org/officeDocument/2006/relationships/footer" Target="footer1.xml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3.bin"/><Relationship Id="rId118" Type="http://schemas.openxmlformats.org/officeDocument/2006/relationships/image" Target="media/image56.wmf"/><Relationship Id="rId134" Type="http://schemas.openxmlformats.org/officeDocument/2006/relationships/image" Target="media/image64.wmf"/><Relationship Id="rId139" Type="http://schemas.openxmlformats.org/officeDocument/2006/relationships/oleObject" Target="embeddings/oleObject66.bin"/><Relationship Id="rId80" Type="http://schemas.openxmlformats.org/officeDocument/2006/relationships/image" Target="media/image37.wmf"/><Relationship Id="rId85" Type="http://schemas.openxmlformats.org/officeDocument/2006/relationships/oleObject" Target="embeddings/oleObject39.bin"/><Relationship Id="rId150" Type="http://schemas.openxmlformats.org/officeDocument/2006/relationships/image" Target="media/image72.wmf"/><Relationship Id="rId155" Type="http://schemas.openxmlformats.org/officeDocument/2006/relationships/oleObject" Target="embeddings/oleObject74.bin"/><Relationship Id="rId171" Type="http://schemas.openxmlformats.org/officeDocument/2006/relationships/hyperlink" Target="https://urait.ru/bcode/491295" TargetMode="External"/><Relationship Id="rId176" Type="http://schemas.openxmlformats.org/officeDocument/2006/relationships/hyperlink" Target="https://urait.ru/bcode/493129" TargetMode="Externa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08" Type="http://schemas.openxmlformats.org/officeDocument/2006/relationships/image" Target="media/image51.wmf"/><Relationship Id="rId124" Type="http://schemas.openxmlformats.org/officeDocument/2006/relationships/image" Target="media/image59.wmf"/><Relationship Id="rId129" Type="http://schemas.openxmlformats.org/officeDocument/2006/relationships/oleObject" Target="embeddings/oleObject61.bin"/><Relationship Id="rId54" Type="http://schemas.openxmlformats.org/officeDocument/2006/relationships/image" Target="media/image24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4.bin"/><Relationship Id="rId91" Type="http://schemas.openxmlformats.org/officeDocument/2006/relationships/oleObject" Target="embeddings/oleObject42.bin"/><Relationship Id="rId96" Type="http://schemas.openxmlformats.org/officeDocument/2006/relationships/image" Target="media/image45.wmf"/><Relationship Id="rId140" Type="http://schemas.openxmlformats.org/officeDocument/2006/relationships/image" Target="media/image67.wmf"/><Relationship Id="rId145" Type="http://schemas.openxmlformats.org/officeDocument/2006/relationships/oleObject" Target="embeddings/oleObject69.bin"/><Relationship Id="rId161" Type="http://schemas.openxmlformats.org/officeDocument/2006/relationships/oleObject" Target="embeddings/oleObject77.bin"/><Relationship Id="rId166" Type="http://schemas.openxmlformats.org/officeDocument/2006/relationships/image" Target="media/image80.wmf"/><Relationship Id="rId182" Type="http://schemas.openxmlformats.org/officeDocument/2006/relationships/hyperlink" Target="https://cyberleninka.ru/" TargetMode="External"/><Relationship Id="rId187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119" Type="http://schemas.openxmlformats.org/officeDocument/2006/relationships/oleObject" Target="embeddings/oleObject56.bin"/><Relationship Id="rId44" Type="http://schemas.openxmlformats.org/officeDocument/2006/relationships/image" Target="media/image19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81" Type="http://schemas.openxmlformats.org/officeDocument/2006/relationships/oleObject" Target="embeddings/oleObject37.bin"/><Relationship Id="rId86" Type="http://schemas.openxmlformats.org/officeDocument/2006/relationships/image" Target="media/image40.wmf"/><Relationship Id="rId130" Type="http://schemas.openxmlformats.org/officeDocument/2006/relationships/image" Target="media/image62.wmf"/><Relationship Id="rId135" Type="http://schemas.openxmlformats.org/officeDocument/2006/relationships/oleObject" Target="embeddings/oleObject64.bin"/><Relationship Id="rId151" Type="http://schemas.openxmlformats.org/officeDocument/2006/relationships/oleObject" Target="embeddings/oleObject72.bin"/><Relationship Id="rId156" Type="http://schemas.openxmlformats.org/officeDocument/2006/relationships/image" Target="media/image75.wmf"/><Relationship Id="rId177" Type="http://schemas.openxmlformats.org/officeDocument/2006/relationships/hyperlink" Target="https://urait.ru/bcode/493329" TargetMode="External"/><Relationship Id="rId172" Type="http://schemas.openxmlformats.org/officeDocument/2006/relationships/hyperlink" Target="https://urait.ru/bcode/493095" TargetMode="External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1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5.bin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125" Type="http://schemas.openxmlformats.org/officeDocument/2006/relationships/oleObject" Target="embeddings/oleObject59.bin"/><Relationship Id="rId141" Type="http://schemas.openxmlformats.org/officeDocument/2006/relationships/oleObject" Target="embeddings/oleObject67.bin"/><Relationship Id="rId146" Type="http://schemas.openxmlformats.org/officeDocument/2006/relationships/image" Target="media/image70.wmf"/><Relationship Id="rId167" Type="http://schemas.openxmlformats.org/officeDocument/2006/relationships/oleObject" Target="embeddings/oleObject80.bin"/><Relationship Id="rId188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162" Type="http://schemas.openxmlformats.org/officeDocument/2006/relationships/image" Target="media/image78.wmf"/><Relationship Id="rId183" Type="http://schemas.openxmlformats.org/officeDocument/2006/relationships/hyperlink" Target="http://www.knigafund.ru/" TargetMode="External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115" Type="http://schemas.openxmlformats.org/officeDocument/2006/relationships/oleObject" Target="embeddings/oleObject54.bin"/><Relationship Id="rId131" Type="http://schemas.openxmlformats.org/officeDocument/2006/relationships/oleObject" Target="embeddings/oleObject62.bin"/><Relationship Id="rId136" Type="http://schemas.openxmlformats.org/officeDocument/2006/relationships/image" Target="media/image65.wmf"/><Relationship Id="rId157" Type="http://schemas.openxmlformats.org/officeDocument/2006/relationships/oleObject" Target="embeddings/oleObject75.bin"/><Relationship Id="rId178" Type="http://schemas.openxmlformats.org/officeDocument/2006/relationships/hyperlink" Target="https://urait.ru/bcode/489992" TargetMode="External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52" Type="http://schemas.openxmlformats.org/officeDocument/2006/relationships/image" Target="media/image73.wmf"/><Relationship Id="rId173" Type="http://schemas.openxmlformats.org/officeDocument/2006/relationships/hyperlink" Target="https://urait.ru/bcode/425244" TargetMode="External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70.bin"/><Relationship Id="rId168" Type="http://schemas.openxmlformats.org/officeDocument/2006/relationships/image" Target="media/image81.wmf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7.bin"/><Relationship Id="rId142" Type="http://schemas.openxmlformats.org/officeDocument/2006/relationships/image" Target="media/image68.wmf"/><Relationship Id="rId163" Type="http://schemas.openxmlformats.org/officeDocument/2006/relationships/oleObject" Target="embeddings/oleObject78.bin"/><Relationship Id="rId184" Type="http://schemas.openxmlformats.org/officeDocument/2006/relationships/hyperlink" Target="http://www.rsl.ru/" TargetMode="External"/><Relationship Id="rId3" Type="http://schemas.openxmlformats.org/officeDocument/2006/relationships/styles" Target="styles.xml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116" Type="http://schemas.openxmlformats.org/officeDocument/2006/relationships/image" Target="media/image55.wmf"/><Relationship Id="rId137" Type="http://schemas.openxmlformats.org/officeDocument/2006/relationships/oleObject" Target="embeddings/oleObject65.bin"/><Relationship Id="rId158" Type="http://schemas.openxmlformats.org/officeDocument/2006/relationships/image" Target="media/image76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32" Type="http://schemas.openxmlformats.org/officeDocument/2006/relationships/image" Target="media/image63.wmf"/><Relationship Id="rId153" Type="http://schemas.openxmlformats.org/officeDocument/2006/relationships/oleObject" Target="embeddings/oleObject73.bin"/><Relationship Id="rId174" Type="http://schemas.openxmlformats.org/officeDocument/2006/relationships/hyperlink" Target="https://urait.ru/bcode/493087" TargetMode="External"/><Relationship Id="rId179" Type="http://schemas.openxmlformats.org/officeDocument/2006/relationships/hyperlink" Target="https://urait.ru/bcode/493053" TargetMode="External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106" Type="http://schemas.openxmlformats.org/officeDocument/2006/relationships/image" Target="media/image50.wmf"/><Relationship Id="rId127" Type="http://schemas.openxmlformats.org/officeDocument/2006/relationships/oleObject" Target="embeddings/oleObject60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8.wmf"/><Relationship Id="rId143" Type="http://schemas.openxmlformats.org/officeDocument/2006/relationships/oleObject" Target="embeddings/oleObject68.bin"/><Relationship Id="rId148" Type="http://schemas.openxmlformats.org/officeDocument/2006/relationships/image" Target="media/image71.wmf"/><Relationship Id="rId164" Type="http://schemas.openxmlformats.org/officeDocument/2006/relationships/image" Target="media/image79.wmf"/><Relationship Id="rId169" Type="http://schemas.openxmlformats.org/officeDocument/2006/relationships/oleObject" Target="embeddings/oleObject81.bin"/><Relationship Id="rId185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hyperlink" Target="http://www.biblioclub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75B1E-4E2D-454F-9CFF-E806521DF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2441</Words>
  <Characters>13916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Алена Олеговна Москалева</cp:lastModifiedBy>
  <cp:revision>90</cp:revision>
  <cp:lastPrinted>2019-02-01T06:55:00Z</cp:lastPrinted>
  <dcterms:created xsi:type="dcterms:W3CDTF">2017-01-09T08:01:00Z</dcterms:created>
  <dcterms:modified xsi:type="dcterms:W3CDTF">2023-05-12T09:06:00Z</dcterms:modified>
</cp:coreProperties>
</file>