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4E6" w:rsidRDefault="00E944E6" w:rsidP="00E944E6">
      <w:pPr>
        <w:tabs>
          <w:tab w:val="left" w:pos="1530"/>
        </w:tabs>
        <w:ind w:hanging="40"/>
        <w:jc w:val="center"/>
      </w:pPr>
    </w:p>
    <w:p w:rsidR="00E944E6" w:rsidRDefault="00E944E6" w:rsidP="00E944E6">
      <w:pPr>
        <w:tabs>
          <w:tab w:val="left" w:pos="0"/>
          <w:tab w:val="left" w:pos="1530"/>
        </w:tabs>
        <w:ind w:hanging="40"/>
        <w:jc w:val="center"/>
      </w:pPr>
      <w:r>
        <w:t xml:space="preserve">ГОСУДАРСТВЕННОЕ АВТОНОМНОЕ ОБРАЗОВАТЕЛЬНОЕ УЧРЕЖДЕНИЕ ВЫСШЕГО ОБРАЗОВАНИЯ </w:t>
      </w:r>
    </w:p>
    <w:p w:rsidR="00E944E6" w:rsidRDefault="00E944E6" w:rsidP="00E944E6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E944E6" w:rsidRDefault="00E944E6" w:rsidP="00E944E6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E944E6" w:rsidRDefault="00E944E6" w:rsidP="00E944E6">
      <w:pPr>
        <w:tabs>
          <w:tab w:val="left" w:pos="1530"/>
        </w:tabs>
        <w:ind w:hanging="40"/>
        <w:jc w:val="center"/>
      </w:pPr>
      <w:r>
        <w:rPr>
          <w:b/>
        </w:rPr>
        <w:t>ИМЕНИ А.С. ПУШКИНА»</w:t>
      </w:r>
    </w:p>
    <w:p w:rsidR="00E944E6" w:rsidRDefault="00E944E6" w:rsidP="00E944E6">
      <w:pPr>
        <w:tabs>
          <w:tab w:val="left" w:pos="1530"/>
        </w:tabs>
        <w:ind w:hanging="40"/>
        <w:jc w:val="center"/>
      </w:pPr>
    </w:p>
    <w:p w:rsidR="00E944E6" w:rsidRDefault="00E944E6" w:rsidP="00E944E6">
      <w:pPr>
        <w:tabs>
          <w:tab w:val="left" w:pos="1530"/>
        </w:tabs>
        <w:ind w:hanging="40"/>
        <w:jc w:val="center"/>
      </w:pPr>
    </w:p>
    <w:p w:rsidR="00E944E6" w:rsidRDefault="00E944E6" w:rsidP="00E944E6">
      <w:pPr>
        <w:tabs>
          <w:tab w:val="left" w:pos="1530"/>
        </w:tabs>
        <w:ind w:hanging="40"/>
        <w:jc w:val="center"/>
      </w:pPr>
    </w:p>
    <w:p w:rsidR="00E944E6" w:rsidRDefault="00E944E6" w:rsidP="00E944E6">
      <w:pPr>
        <w:tabs>
          <w:tab w:val="left" w:pos="1530"/>
        </w:tabs>
        <w:ind w:firstLine="5630"/>
      </w:pPr>
      <w:r>
        <w:t>УТВЕРЖДАЮ</w:t>
      </w:r>
    </w:p>
    <w:p w:rsidR="00E944E6" w:rsidRDefault="00E944E6" w:rsidP="00E944E6">
      <w:pPr>
        <w:tabs>
          <w:tab w:val="left" w:pos="1530"/>
        </w:tabs>
        <w:ind w:firstLine="5630"/>
      </w:pPr>
      <w:r>
        <w:t>Проректор по учебно-методической</w:t>
      </w:r>
    </w:p>
    <w:p w:rsidR="00E944E6" w:rsidRDefault="00E944E6" w:rsidP="00E944E6">
      <w:pPr>
        <w:tabs>
          <w:tab w:val="left" w:pos="1530"/>
        </w:tabs>
        <w:ind w:firstLine="5630"/>
      </w:pPr>
      <w:r>
        <w:t xml:space="preserve">работе </w:t>
      </w:r>
    </w:p>
    <w:p w:rsidR="00E944E6" w:rsidRDefault="00E944E6" w:rsidP="00E944E6">
      <w:pPr>
        <w:tabs>
          <w:tab w:val="left" w:pos="1530"/>
        </w:tabs>
        <w:ind w:firstLine="5630"/>
      </w:pPr>
      <w:r>
        <w:t>____________ С.Н.Большаков</w:t>
      </w:r>
    </w:p>
    <w:p w:rsidR="00E944E6" w:rsidRDefault="00E944E6" w:rsidP="00E944E6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E944E6" w:rsidRDefault="00E944E6" w:rsidP="00E944E6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E944E6" w:rsidRDefault="00E944E6" w:rsidP="00E944E6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E944E6" w:rsidRDefault="00E944E6" w:rsidP="00E944E6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E944E6" w:rsidRDefault="00E944E6" w:rsidP="00E944E6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:rsidR="00E944E6" w:rsidRDefault="00E944E6" w:rsidP="00E944E6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rStyle w:val="ListLabel13"/>
        </w:rPr>
        <w:t>дисциплины</w:t>
      </w:r>
    </w:p>
    <w:p w:rsidR="00E944E6" w:rsidRDefault="00E944E6" w:rsidP="00E944E6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E944E6" w:rsidRDefault="00E944E6" w:rsidP="00E944E6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E944E6" w:rsidRPr="003C0E55" w:rsidRDefault="00E944E6" w:rsidP="00E944E6">
      <w:pPr>
        <w:jc w:val="center"/>
      </w:pPr>
      <w:r w:rsidRPr="00E944E6">
        <w:rPr>
          <w:b/>
          <w:color w:val="000000"/>
        </w:rPr>
        <w:t>Б1.В.05.ДВ.03.01</w:t>
      </w:r>
      <w:r>
        <w:rPr>
          <w:b/>
          <w:color w:val="000000"/>
        </w:rPr>
        <w:t xml:space="preserve"> </w:t>
      </w:r>
      <w:r w:rsidRPr="00E944E6">
        <w:rPr>
          <w:b/>
          <w:color w:val="000000"/>
        </w:rPr>
        <w:t>МЕТОДЫ И СРЕДСТВА ЗАЩИТЫ ИНФОРМАЦИИ</w:t>
      </w:r>
    </w:p>
    <w:p w:rsidR="00E944E6" w:rsidRDefault="00E944E6" w:rsidP="00E944E6">
      <w:pPr>
        <w:tabs>
          <w:tab w:val="left" w:pos="3822"/>
        </w:tabs>
        <w:ind w:hanging="40"/>
        <w:jc w:val="center"/>
      </w:pPr>
    </w:p>
    <w:p w:rsidR="00E944E6" w:rsidRDefault="00E944E6" w:rsidP="00E944E6">
      <w:pPr>
        <w:tabs>
          <w:tab w:val="left" w:pos="3822"/>
        </w:tabs>
        <w:rPr>
          <w:b/>
          <w:color w:val="00000A"/>
        </w:rPr>
      </w:pPr>
    </w:p>
    <w:p w:rsidR="00E944E6" w:rsidRDefault="00E944E6" w:rsidP="00E944E6">
      <w:pPr>
        <w:tabs>
          <w:tab w:val="right" w:leader="underscore" w:pos="8505"/>
        </w:tabs>
        <w:jc w:val="center"/>
      </w:pPr>
      <w:r>
        <w:t>Направление подготовки</w:t>
      </w:r>
      <w:r>
        <w:rPr>
          <w:b/>
        </w:rPr>
        <w:t xml:space="preserve"> 44.03.05 Педагогическое образование </w:t>
      </w:r>
      <w:r>
        <w:rPr>
          <w:b/>
        </w:rPr>
        <w:br/>
        <w:t>(с двумя профилями подготовки)</w:t>
      </w:r>
    </w:p>
    <w:p w:rsidR="00E944E6" w:rsidRDefault="00E944E6" w:rsidP="00E944E6">
      <w:pPr>
        <w:tabs>
          <w:tab w:val="left" w:pos="3822"/>
        </w:tabs>
        <w:jc w:val="center"/>
        <w:rPr>
          <w:b/>
        </w:rPr>
      </w:pPr>
      <w:r>
        <w:t xml:space="preserve">Направленность (профиль) </w:t>
      </w:r>
      <w:r>
        <w:rPr>
          <w:b/>
        </w:rPr>
        <w:t>Информатика и математика</w:t>
      </w:r>
    </w:p>
    <w:p w:rsidR="00E944E6" w:rsidRDefault="00E944E6" w:rsidP="00E944E6">
      <w:pPr>
        <w:tabs>
          <w:tab w:val="left" w:pos="3822"/>
        </w:tabs>
        <w:jc w:val="center"/>
      </w:pPr>
    </w:p>
    <w:p w:rsidR="00E944E6" w:rsidRPr="00C80FD4" w:rsidRDefault="00E944E6" w:rsidP="00E944E6">
      <w:pPr>
        <w:tabs>
          <w:tab w:val="left" w:pos="3822"/>
        </w:tabs>
        <w:jc w:val="center"/>
        <w:rPr>
          <w:bCs/>
        </w:rPr>
      </w:pPr>
    </w:p>
    <w:p w:rsidR="001066A8" w:rsidRDefault="001066A8" w:rsidP="001066A8">
      <w:pPr>
        <w:tabs>
          <w:tab w:val="right" w:leader="underscore" w:pos="8505"/>
        </w:tabs>
        <w:spacing w:before="240"/>
        <w:jc w:val="center"/>
        <w:rPr>
          <w:szCs w:val="28"/>
        </w:rPr>
      </w:pPr>
      <w:r>
        <w:rPr>
          <w:szCs w:val="28"/>
        </w:rPr>
        <w:t>(год начала подготовки - 2022)</w:t>
      </w:r>
    </w:p>
    <w:p w:rsidR="001066A8" w:rsidRDefault="001066A8" w:rsidP="001066A8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1066A8" w:rsidRDefault="001066A8" w:rsidP="001066A8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1066A8" w:rsidRDefault="001066A8" w:rsidP="001066A8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1066A8" w:rsidRDefault="001066A8" w:rsidP="001066A8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1066A8" w:rsidRDefault="001066A8" w:rsidP="001066A8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1066A8" w:rsidRDefault="001066A8" w:rsidP="001066A8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1066A8" w:rsidRDefault="001066A8" w:rsidP="001066A8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1066A8" w:rsidRDefault="001066A8" w:rsidP="001066A8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1066A8" w:rsidRDefault="001066A8" w:rsidP="001066A8">
      <w:pPr>
        <w:tabs>
          <w:tab w:val="right" w:leader="underscore" w:pos="8505"/>
        </w:tabs>
        <w:spacing w:before="240"/>
        <w:jc w:val="center"/>
        <w:rPr>
          <w:iCs/>
          <w:szCs w:val="28"/>
        </w:rPr>
      </w:pPr>
      <w:r>
        <w:rPr>
          <w:iCs/>
          <w:szCs w:val="28"/>
        </w:rPr>
        <w:t>Санкт-Петербург</w:t>
      </w:r>
    </w:p>
    <w:p w:rsidR="001066A8" w:rsidRDefault="001066A8" w:rsidP="001066A8">
      <w:pPr>
        <w:tabs>
          <w:tab w:val="right" w:leader="underscore" w:pos="8505"/>
        </w:tabs>
        <w:spacing w:before="240"/>
        <w:jc w:val="center"/>
        <w:rPr>
          <w:iCs/>
          <w:szCs w:val="28"/>
        </w:rPr>
      </w:pPr>
      <w:r>
        <w:rPr>
          <w:iCs/>
          <w:szCs w:val="28"/>
        </w:rPr>
        <w:t>2022</w:t>
      </w:r>
    </w:p>
    <w:p w:rsidR="0084158B" w:rsidRPr="00DF6911" w:rsidRDefault="00B452D6" w:rsidP="003762BD">
      <w:pPr>
        <w:spacing w:line="360" w:lineRule="auto"/>
        <w:jc w:val="center"/>
        <w:rPr>
          <w:b/>
          <w:bCs/>
        </w:rPr>
      </w:pPr>
      <w:bookmarkStart w:id="0" w:name="_GoBack"/>
      <w:bookmarkEnd w:id="0"/>
      <w:r w:rsidRPr="00CC38D6">
        <w:br w:type="page"/>
      </w:r>
      <w:r w:rsidR="0084158B" w:rsidRPr="00DF6911">
        <w:rPr>
          <w:b/>
          <w:bCs/>
        </w:rPr>
        <w:lastRenderedPageBreak/>
        <w:t>1. ПЕРЕЧЕНЬ ПЛАНИРУЕМЫХ РЕЗУЛЬТАТОВ ОБУЧЕНИЯ ПО ДИСЦИПЛИНЕ</w:t>
      </w:r>
    </w:p>
    <w:p w:rsidR="0084158B" w:rsidRDefault="0084158B" w:rsidP="0084158B">
      <w:pPr>
        <w:pStyle w:val="a1"/>
        <w:numPr>
          <w:ilvl w:val="0"/>
          <w:numId w:val="0"/>
        </w:numPr>
        <w:spacing w:after="120" w:line="240" w:lineRule="auto"/>
        <w:ind w:firstLine="709"/>
        <w:rPr>
          <w:color w:val="000000"/>
        </w:rPr>
      </w:pPr>
      <w:r w:rsidRPr="003C0E55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jc w:val="center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277"/>
        <w:gridCol w:w="3402"/>
        <w:gridCol w:w="4961"/>
      </w:tblGrid>
      <w:tr w:rsidR="0084158B" w:rsidRPr="004B4749" w:rsidTr="0084158B">
        <w:trPr>
          <w:trHeight w:val="858"/>
          <w:tblHeader/>
          <w:jc w:val="center"/>
        </w:trPr>
        <w:tc>
          <w:tcPr>
            <w:tcW w:w="1277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4158B" w:rsidRPr="004B4749" w:rsidRDefault="0084158B" w:rsidP="0084158B">
            <w:pPr>
              <w:pStyle w:val="a7"/>
              <w:jc w:val="center"/>
              <w:rPr>
                <w:b/>
                <w:i/>
                <w:iCs/>
                <w:color w:val="000000"/>
              </w:rPr>
            </w:pPr>
            <w:r w:rsidRPr="004B4749">
              <w:rPr>
                <w:b/>
                <w:color w:val="000000"/>
              </w:rPr>
              <w:t>Индекс компетенции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4158B" w:rsidRPr="004B4749" w:rsidRDefault="0084158B" w:rsidP="0084158B">
            <w:pPr>
              <w:pStyle w:val="a7"/>
              <w:jc w:val="center"/>
              <w:rPr>
                <w:b/>
              </w:rPr>
            </w:pPr>
            <w:r w:rsidRPr="004B4749">
              <w:rPr>
                <w:b/>
                <w:color w:val="000000"/>
              </w:rPr>
              <w:t xml:space="preserve">Содержание компетенции </w:t>
            </w:r>
          </w:p>
          <w:p w:rsidR="0084158B" w:rsidRPr="004B4749" w:rsidRDefault="0084158B" w:rsidP="0084158B">
            <w:pPr>
              <w:pStyle w:val="a7"/>
              <w:jc w:val="center"/>
              <w:rPr>
                <w:b/>
              </w:rPr>
            </w:pPr>
            <w:r w:rsidRPr="004B4749">
              <w:rPr>
                <w:b/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84158B" w:rsidRPr="004B4749" w:rsidRDefault="0084158B" w:rsidP="0084158B">
            <w:pPr>
              <w:pStyle w:val="a7"/>
              <w:jc w:val="center"/>
              <w:rPr>
                <w:b/>
              </w:rPr>
            </w:pPr>
            <w:r w:rsidRPr="004B4749">
              <w:rPr>
                <w:b/>
              </w:rPr>
              <w:t>Индикаторы компетенций (код и содержание)</w:t>
            </w:r>
          </w:p>
        </w:tc>
      </w:tr>
      <w:tr w:rsidR="0084158B" w:rsidRPr="004B4749" w:rsidTr="0084158B">
        <w:trPr>
          <w:trHeight w:val="424"/>
          <w:jc w:val="center"/>
        </w:trPr>
        <w:tc>
          <w:tcPr>
            <w:tcW w:w="1277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:rsidR="0084158B" w:rsidRPr="004B4749" w:rsidRDefault="0084158B" w:rsidP="0084158B">
            <w:pPr>
              <w:pStyle w:val="afff2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4749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40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84158B" w:rsidRPr="004B4749" w:rsidRDefault="0084158B" w:rsidP="0084158B">
            <w:pPr>
              <w:pStyle w:val="afff2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749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84158B" w:rsidRPr="0084158B" w:rsidRDefault="0084158B" w:rsidP="0084158B">
            <w:pPr>
              <w:pStyle w:val="afff2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58B">
              <w:rPr>
                <w:rFonts w:ascii="Times New Roman" w:hAnsi="Times New Roman" w:cs="Times New Roman"/>
                <w:sz w:val="24"/>
                <w:szCs w:val="24"/>
              </w:rPr>
              <w:t>ИПК</w:t>
            </w:r>
            <w:r w:rsidR="007008E7" w:rsidRPr="007008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58B">
              <w:rPr>
                <w:rFonts w:ascii="Times New Roman" w:hAnsi="Times New Roman" w:cs="Times New Roman"/>
                <w:sz w:val="24"/>
                <w:szCs w:val="24"/>
              </w:rPr>
              <w:t>3.1 Знает: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58B">
              <w:rPr>
                <w:rFonts w:ascii="Times New Roman" w:hAnsi="Times New Roman" w:cs="Times New Roman"/>
                <w:sz w:val="24"/>
                <w:szCs w:val="24"/>
              </w:rPr>
              <w:t>основные понятия информационной безопасности; принципы классификации угроз безопасности  компьютерным системам; принципы защиты   информации; основные инструменты обеспечения безопасности в информационных системах; законодательные акты РФ в области информационной безопасности;</w:t>
            </w:r>
          </w:p>
          <w:p w:rsidR="0084158B" w:rsidRPr="0084158B" w:rsidRDefault="0084158B" w:rsidP="0084158B">
            <w:pPr>
              <w:pStyle w:val="afff2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58B">
              <w:rPr>
                <w:rFonts w:ascii="Times New Roman" w:hAnsi="Times New Roman" w:cs="Times New Roman"/>
                <w:sz w:val="24"/>
                <w:szCs w:val="24"/>
              </w:rPr>
              <w:t>стандарты информационной безопасности;</w:t>
            </w:r>
          </w:p>
          <w:p w:rsidR="0084158B" w:rsidRPr="0084158B" w:rsidRDefault="0084158B" w:rsidP="0084158B">
            <w:pPr>
              <w:pStyle w:val="afff2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58B">
              <w:rPr>
                <w:rFonts w:ascii="Times New Roman" w:hAnsi="Times New Roman" w:cs="Times New Roman"/>
                <w:sz w:val="24"/>
                <w:szCs w:val="24"/>
              </w:rPr>
              <w:t xml:space="preserve">подходы к защите продуктов и систем, реализованные в действующих отечественных и международных  стандартах IT-безопасности; </w:t>
            </w:r>
          </w:p>
          <w:p w:rsidR="0084158B" w:rsidRPr="004B4749" w:rsidRDefault="0084158B" w:rsidP="0084158B">
            <w:pPr>
              <w:pStyle w:val="afff2"/>
              <w:spacing w:line="240" w:lineRule="auto"/>
              <w:ind w:left="0" w:firstLine="0"/>
              <w:rPr>
                <w:b/>
                <w:color w:val="FF0000"/>
              </w:rPr>
            </w:pPr>
            <w:r w:rsidRPr="0084158B">
              <w:rPr>
                <w:rFonts w:ascii="Times New Roman" w:hAnsi="Times New Roman" w:cs="Times New Roman"/>
                <w:sz w:val="24"/>
                <w:szCs w:val="24"/>
              </w:rPr>
              <w:t>технологию использования компьютерной техники и программного обеспечения в поиске источников информации, позволяющих планировать и реализовывать образовательный  процесс по информатике и ИКТ в образовательных учреждениях основного и среднего общего образования</w:t>
            </w:r>
          </w:p>
        </w:tc>
      </w:tr>
      <w:tr w:rsidR="0084158B" w:rsidRPr="004B4749" w:rsidTr="0084158B">
        <w:trPr>
          <w:trHeight w:val="424"/>
          <w:jc w:val="center"/>
        </w:trPr>
        <w:tc>
          <w:tcPr>
            <w:tcW w:w="1277" w:type="dxa"/>
            <w:vMerge/>
            <w:tcBorders>
              <w:left w:val="single" w:sz="12" w:space="0" w:color="00000A"/>
            </w:tcBorders>
            <w:shd w:val="clear" w:color="auto" w:fill="auto"/>
          </w:tcPr>
          <w:p w:rsidR="0084158B" w:rsidRPr="004B4749" w:rsidRDefault="0084158B" w:rsidP="0084158B">
            <w:pPr>
              <w:pStyle w:val="afff2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84158B" w:rsidRPr="004B4749" w:rsidRDefault="0084158B" w:rsidP="0084158B">
            <w:pPr>
              <w:pStyle w:val="afff2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84158B" w:rsidRPr="0084158B" w:rsidRDefault="0084158B" w:rsidP="0084158B">
            <w:pPr>
              <w:pStyle w:val="afc"/>
              <w:tabs>
                <w:tab w:val="left" w:pos="1134"/>
              </w:tabs>
              <w:ind w:left="0" w:firstLine="0"/>
              <w:jc w:val="both"/>
            </w:pPr>
            <w:r w:rsidRPr="0084158B">
              <w:t>ИПК</w:t>
            </w:r>
            <w:r w:rsidR="007008E7" w:rsidRPr="007008E7">
              <w:t>-</w:t>
            </w:r>
            <w:r w:rsidRPr="0084158B">
              <w:t>3.2 Умеет: конфигурировать  встроенные в операционную систему средства  безопасности; проводить анализ защищенности компьютера; устанавливать и настраивать программное обеспечение для защиты от вредоносного ПО; выбирать и использовать программные средства защиты информации; выбирать каналы и протоколы передачи информации; использовать электронную цифровую подпись; адекватно использовать программное обеспечение персонального компьютера;</w:t>
            </w:r>
          </w:p>
          <w:p w:rsidR="0084158B" w:rsidRPr="0084158B" w:rsidRDefault="0084158B" w:rsidP="0084158B">
            <w:pPr>
              <w:pStyle w:val="afc"/>
              <w:tabs>
                <w:tab w:val="left" w:pos="1134"/>
              </w:tabs>
              <w:ind w:left="0" w:firstLine="0"/>
              <w:jc w:val="both"/>
              <w:rPr>
                <w:b/>
                <w:color w:val="FF0000"/>
              </w:rPr>
            </w:pPr>
            <w:r w:rsidRPr="0084158B">
              <w:t>использовать компьютерную технику и программное обеспечение в поиске источников информации, позволяющих планировать и  реализовывать образовательный  процесс по информатике и ИКТ в образовательных учреждениях основного и среднего общего образования</w:t>
            </w:r>
          </w:p>
        </w:tc>
      </w:tr>
      <w:tr w:rsidR="0084158B" w:rsidRPr="004B4749" w:rsidTr="0084158B">
        <w:trPr>
          <w:trHeight w:val="424"/>
          <w:jc w:val="center"/>
        </w:trPr>
        <w:tc>
          <w:tcPr>
            <w:tcW w:w="1277" w:type="dxa"/>
            <w:vMerge/>
            <w:tcBorders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:rsidR="0084158B" w:rsidRPr="004B4749" w:rsidRDefault="0084158B" w:rsidP="0084158B">
            <w:pPr>
              <w:pStyle w:val="afff2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84158B" w:rsidRPr="004B4749" w:rsidRDefault="0084158B" w:rsidP="0084158B">
            <w:pPr>
              <w:pStyle w:val="afff2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</w:tcPr>
          <w:p w:rsidR="0084158B" w:rsidRPr="0084158B" w:rsidRDefault="0084158B" w:rsidP="0084158B">
            <w:pPr>
              <w:pStyle w:val="afc"/>
              <w:tabs>
                <w:tab w:val="left" w:pos="1080"/>
              </w:tabs>
              <w:ind w:left="0" w:firstLine="0"/>
              <w:jc w:val="both"/>
              <w:rPr>
                <w:b/>
                <w:color w:val="FF0000"/>
              </w:rPr>
            </w:pPr>
            <w:r w:rsidRPr="0084158B">
              <w:t>ИПК</w:t>
            </w:r>
            <w:r w:rsidR="007008E7" w:rsidRPr="007008E7">
              <w:t>-</w:t>
            </w:r>
            <w:r w:rsidRPr="0084158B">
              <w:t>3.3 Владеет:</w:t>
            </w:r>
            <w:r w:rsidRPr="0084158B">
              <w:rPr>
                <w:color w:val="000000"/>
              </w:rPr>
              <w:t xml:space="preserve"> навыками </w:t>
            </w:r>
            <w:r w:rsidRPr="0084158B">
              <w:t xml:space="preserve">конфигурирования встроенных в ОС средств безопасности; навыками установки, настройки и использования средств для защиты от вредоносного ПО, средств </w:t>
            </w:r>
            <w:r w:rsidRPr="0084158B">
              <w:lastRenderedPageBreak/>
              <w:t>шифрования и инструментов резервного копирования и восстановления информации; навыками использования программных средств защиты информации; навыками использования электронной цифровой подписи; навыками использования компьютерной техники и программного обеспечения в поиске источников информации, позволяющих планировать и  реализовывать образовательный  процесс по информатике и ИКТ в образовательных учреждениях основного и среднего общего образования</w:t>
            </w:r>
          </w:p>
        </w:tc>
      </w:tr>
    </w:tbl>
    <w:p w:rsidR="00B452D6" w:rsidRDefault="00B452D6" w:rsidP="0084158B">
      <w:pPr>
        <w:keepNext/>
        <w:spacing w:before="120" w:after="120"/>
      </w:pPr>
      <w:r w:rsidRPr="007F18F6">
        <w:rPr>
          <w:b/>
          <w:bCs/>
        </w:rPr>
        <w:lastRenderedPageBreak/>
        <w:t xml:space="preserve">2. </w:t>
      </w:r>
      <w:r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</w:p>
    <w:p w:rsidR="00B452D6" w:rsidRPr="003D7A0E" w:rsidRDefault="00B452D6" w:rsidP="009B651F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152564">
        <w:rPr>
          <w:b/>
          <w:bCs/>
          <w:color w:val="auto"/>
          <w:sz w:val="24"/>
          <w:szCs w:val="24"/>
        </w:rPr>
        <w:t xml:space="preserve">Цель </w:t>
      </w:r>
      <w:r>
        <w:rPr>
          <w:b/>
          <w:bCs/>
          <w:color w:val="auto"/>
          <w:sz w:val="24"/>
          <w:szCs w:val="24"/>
        </w:rPr>
        <w:t>дисциплины</w:t>
      </w:r>
      <w:r w:rsidRPr="00152564">
        <w:rPr>
          <w:bCs/>
          <w:color w:val="auto"/>
          <w:sz w:val="24"/>
          <w:szCs w:val="24"/>
        </w:rPr>
        <w:t>:</w:t>
      </w:r>
      <w:r w:rsidRPr="00D6425B">
        <w:rPr>
          <w:color w:val="auto"/>
          <w:sz w:val="24"/>
          <w:szCs w:val="24"/>
        </w:rPr>
        <w:t xml:space="preserve"> </w:t>
      </w:r>
      <w:r w:rsidRPr="00AB76EC">
        <w:rPr>
          <w:color w:val="auto"/>
          <w:sz w:val="24"/>
          <w:szCs w:val="24"/>
        </w:rPr>
        <w:t>знакомство со стандартами</w:t>
      </w:r>
      <w:r>
        <w:t xml:space="preserve"> </w:t>
      </w:r>
      <w:r>
        <w:rPr>
          <w:color w:val="auto"/>
          <w:sz w:val="24"/>
          <w:szCs w:val="24"/>
        </w:rPr>
        <w:t>информационной безопасности, угрозами информационной безопасности, принципами, методами и средствами защиты информации.</w:t>
      </w:r>
    </w:p>
    <w:p w:rsidR="00B452D6" w:rsidRPr="006D2D93" w:rsidRDefault="00B452D6" w:rsidP="009B651F">
      <w:pPr>
        <w:pStyle w:val="af6"/>
        <w:ind w:firstLine="709"/>
        <w:jc w:val="both"/>
        <w:rPr>
          <w:b/>
          <w:bCs/>
        </w:rPr>
      </w:pPr>
      <w:r w:rsidRPr="006D2D93">
        <w:rPr>
          <w:b/>
          <w:bCs/>
        </w:rPr>
        <w:t>Задачи дисциплины:</w:t>
      </w:r>
    </w:p>
    <w:p w:rsidR="00B452D6" w:rsidRDefault="00B452D6" w:rsidP="009B651F">
      <w:pPr>
        <w:pStyle w:val="afc"/>
        <w:numPr>
          <w:ilvl w:val="0"/>
          <w:numId w:val="16"/>
        </w:numPr>
        <w:contextualSpacing w:val="0"/>
        <w:jc w:val="both"/>
      </w:pPr>
      <w:r w:rsidRPr="008A0998">
        <w:t>формирование системы базовых понятий</w:t>
      </w:r>
      <w:r>
        <w:t xml:space="preserve"> информационной безопасности</w:t>
      </w:r>
      <w:r w:rsidRPr="005C01EF">
        <w:t>;</w:t>
      </w:r>
    </w:p>
    <w:p w:rsidR="00B452D6" w:rsidRPr="003D7A0E" w:rsidRDefault="00B452D6" w:rsidP="009B651F">
      <w:pPr>
        <w:pStyle w:val="afc"/>
        <w:numPr>
          <w:ilvl w:val="0"/>
          <w:numId w:val="16"/>
        </w:numPr>
        <w:contextualSpacing w:val="0"/>
        <w:jc w:val="both"/>
      </w:pPr>
      <w:r>
        <w:t>формирование</w:t>
      </w:r>
      <w:r w:rsidRPr="003D7A0E">
        <w:t xml:space="preserve"> представлени</w:t>
      </w:r>
      <w:r>
        <w:t>й</w:t>
      </w:r>
      <w:r w:rsidRPr="003D7A0E">
        <w:t xml:space="preserve"> о</w:t>
      </w:r>
      <w:r>
        <w:t>б угрозах информационной безопасности</w:t>
      </w:r>
      <w:r w:rsidRPr="003D7A0E">
        <w:t>;</w:t>
      </w:r>
    </w:p>
    <w:p w:rsidR="00B452D6" w:rsidRPr="00A66E4F" w:rsidRDefault="00B452D6" w:rsidP="009B651F">
      <w:pPr>
        <w:pStyle w:val="afc"/>
        <w:numPr>
          <w:ilvl w:val="0"/>
          <w:numId w:val="16"/>
        </w:numPr>
        <w:contextualSpacing w:val="0"/>
        <w:jc w:val="both"/>
      </w:pPr>
      <w:r w:rsidRPr="00A66E4F">
        <w:t>ознакомление студентов с основными положениями отечественных и международных стандарт</w:t>
      </w:r>
      <w:r>
        <w:t>ов</w:t>
      </w:r>
      <w:r w:rsidRPr="00A66E4F">
        <w:t xml:space="preserve"> </w:t>
      </w:r>
      <w:r>
        <w:t>информационной безопасности;</w:t>
      </w:r>
    </w:p>
    <w:p w:rsidR="00B452D6" w:rsidRPr="00A66E4F" w:rsidRDefault="00B452D6" w:rsidP="009B651F">
      <w:pPr>
        <w:pStyle w:val="afc"/>
        <w:numPr>
          <w:ilvl w:val="0"/>
          <w:numId w:val="16"/>
        </w:numPr>
        <w:contextualSpacing w:val="0"/>
        <w:jc w:val="both"/>
      </w:pPr>
      <w:r>
        <w:t>ознакомление студентов с основными классами программных средств защиты информации;</w:t>
      </w:r>
    </w:p>
    <w:p w:rsidR="00B452D6" w:rsidRPr="003D7A0E" w:rsidRDefault="00B452D6" w:rsidP="009B651F">
      <w:pPr>
        <w:pStyle w:val="afc"/>
        <w:numPr>
          <w:ilvl w:val="0"/>
          <w:numId w:val="16"/>
        </w:numPr>
        <w:contextualSpacing w:val="0"/>
        <w:jc w:val="both"/>
      </w:pPr>
      <w:r>
        <w:t xml:space="preserve">формирование навыков настройки и использования </w:t>
      </w:r>
      <w:r w:rsidRPr="00A66E4F">
        <w:t>средств для защиты от вредоносного ПО, сред</w:t>
      </w:r>
      <w:r>
        <w:t xml:space="preserve">ств шифрования, </w:t>
      </w:r>
      <w:r w:rsidRPr="00A66E4F">
        <w:t>инструментов резервного копирования и восстановления информации</w:t>
      </w:r>
      <w:r w:rsidRPr="003D7A0E">
        <w:t>.</w:t>
      </w:r>
    </w:p>
    <w:p w:rsidR="00B452D6" w:rsidRDefault="00495B1D" w:rsidP="009B5E7A">
      <w:pPr>
        <w:spacing w:before="120"/>
        <w:ind w:firstLine="709"/>
        <w:jc w:val="both"/>
      </w:pPr>
      <w:r w:rsidRPr="007D5303">
        <w:t xml:space="preserve">Дисциплина входит в </w:t>
      </w:r>
      <w:r>
        <w:t xml:space="preserve">блок </w:t>
      </w:r>
      <w:r w:rsidRPr="007F4063">
        <w:rPr>
          <w:b/>
        </w:rPr>
        <w:t>Б1</w:t>
      </w:r>
      <w:r>
        <w:t xml:space="preserve"> (</w:t>
      </w:r>
      <w:r w:rsidRPr="007F4063">
        <w:rPr>
          <w:b/>
        </w:rPr>
        <w:t>Дисциплины</w:t>
      </w:r>
      <w:r>
        <w:t xml:space="preserve">) в </w:t>
      </w:r>
      <w:r w:rsidRPr="007F4063">
        <w:rPr>
          <w:b/>
        </w:rPr>
        <w:t>часть, формируемую участниками образовательных отношений</w:t>
      </w:r>
      <w:r>
        <w:t xml:space="preserve">, в модуль </w:t>
      </w:r>
      <w:r>
        <w:rPr>
          <w:b/>
        </w:rPr>
        <w:t xml:space="preserve">Документационное обеспечение управления и </w:t>
      </w:r>
      <w:r w:rsidRPr="007F4063">
        <w:rPr>
          <w:b/>
        </w:rPr>
        <w:t>информационн</w:t>
      </w:r>
      <w:r>
        <w:rPr>
          <w:b/>
        </w:rPr>
        <w:t>ая</w:t>
      </w:r>
      <w:r w:rsidRPr="007F4063">
        <w:rPr>
          <w:b/>
        </w:rPr>
        <w:t xml:space="preserve"> </w:t>
      </w:r>
      <w:r>
        <w:rPr>
          <w:b/>
        </w:rPr>
        <w:t>безопасность</w:t>
      </w:r>
      <w:r>
        <w:t xml:space="preserve"> и является </w:t>
      </w:r>
      <w:r w:rsidRPr="007F4063">
        <w:rPr>
          <w:b/>
        </w:rPr>
        <w:t>дисциплиной по выбору (Б1.В.0</w:t>
      </w:r>
      <w:r>
        <w:rPr>
          <w:b/>
        </w:rPr>
        <w:t>5</w:t>
      </w:r>
      <w:r w:rsidRPr="007F4063">
        <w:rPr>
          <w:b/>
        </w:rPr>
        <w:t>.ДВ.0</w:t>
      </w:r>
      <w:r>
        <w:rPr>
          <w:b/>
        </w:rPr>
        <w:t>3</w:t>
      </w:r>
      <w:r w:rsidRPr="007F4063">
        <w:rPr>
          <w:b/>
        </w:rPr>
        <w:t>)</w:t>
      </w:r>
      <w:r w:rsidRPr="007F4063">
        <w:t xml:space="preserve"> </w:t>
      </w:r>
      <w:r w:rsidRPr="00FE4CBD">
        <w:t>учебного плана направления 4</w:t>
      </w:r>
      <w:r>
        <w:t>4</w:t>
      </w:r>
      <w:r w:rsidRPr="00FE4CBD">
        <w:t>.03.0</w:t>
      </w:r>
      <w:r>
        <w:t>5</w:t>
      </w:r>
      <w:r>
        <w:rPr>
          <w:rFonts w:cs="TimesNewRomanPSMT"/>
        </w:rPr>
        <w:t xml:space="preserve"> «Педагогическое образование» (</w:t>
      </w:r>
      <w:r w:rsidRPr="00A44F18">
        <w:rPr>
          <w:rFonts w:cs="TimesNewRomanPSMT"/>
        </w:rPr>
        <w:t>Б1.В.</w:t>
      </w:r>
      <w:r>
        <w:rPr>
          <w:rFonts w:cs="TimesNewRomanPSMT"/>
        </w:rPr>
        <w:t>05.ДВ.03</w:t>
      </w:r>
      <w:r w:rsidRPr="00A44F18">
        <w:rPr>
          <w:rFonts w:cs="TimesNewRomanPSMT"/>
        </w:rPr>
        <w:t>.01</w:t>
      </w:r>
      <w:r>
        <w:rPr>
          <w:rFonts w:cs="TimesNewRomanPSMT"/>
        </w:rPr>
        <w:t xml:space="preserve">). </w:t>
      </w:r>
      <w:r w:rsidR="00B452D6" w:rsidRPr="003B4497">
        <w:t xml:space="preserve"> Дисциплина позволит сформировать у бакалавров представление об</w:t>
      </w:r>
      <w:r w:rsidR="00B452D6">
        <w:t xml:space="preserve"> основных угрозах информационной безопасности и методах и средствах защиты информации.</w:t>
      </w:r>
    </w:p>
    <w:p w:rsidR="00B452D6" w:rsidRDefault="00B452D6" w:rsidP="009B5E7A">
      <w:pPr>
        <w:ind w:firstLine="709"/>
        <w:jc w:val="both"/>
      </w:pPr>
      <w:r>
        <w:t xml:space="preserve">Предшествующими для изучения учебной дисциплины являются дисциплины: </w:t>
      </w:r>
      <w:r w:rsidR="00495B1D">
        <w:rPr>
          <w:rFonts w:cs="TimesNewRomanPSMT"/>
        </w:rPr>
        <w:t>Введение в информатику (</w:t>
      </w:r>
      <w:r w:rsidR="00495B1D" w:rsidRPr="00A44F18">
        <w:rPr>
          <w:rFonts w:cs="TimesNewRomanPSMT"/>
        </w:rPr>
        <w:t>Б1.В.</w:t>
      </w:r>
      <w:r w:rsidR="00495B1D">
        <w:rPr>
          <w:rFonts w:cs="TimesNewRomanPSMT"/>
        </w:rPr>
        <w:t>02.</w:t>
      </w:r>
      <w:r w:rsidR="00495B1D" w:rsidRPr="00A44F18">
        <w:rPr>
          <w:rFonts w:cs="TimesNewRomanPSMT"/>
        </w:rPr>
        <w:t>ДВ.01.01</w:t>
      </w:r>
      <w:r w:rsidR="00495B1D">
        <w:rPr>
          <w:rFonts w:cs="TimesNewRomanPSMT"/>
        </w:rPr>
        <w:t>)</w:t>
      </w:r>
      <w:r w:rsidR="00495B1D" w:rsidRPr="00CD23C8">
        <w:rPr>
          <w:rFonts w:cs="TimesNewRomanPSMT"/>
        </w:rPr>
        <w:t xml:space="preserve">, </w:t>
      </w:r>
      <w:r w:rsidR="00495B1D" w:rsidRPr="009F57FB">
        <w:rPr>
          <w:rFonts w:cs="TimesNewRomanPSMT"/>
        </w:rPr>
        <w:t>Информационные технологии</w:t>
      </w:r>
      <w:r w:rsidR="00495B1D">
        <w:rPr>
          <w:rFonts w:cs="TimesNewRomanPSMT"/>
        </w:rPr>
        <w:t xml:space="preserve"> в образовании (</w:t>
      </w:r>
      <w:r w:rsidR="00495B1D" w:rsidRPr="007F4063">
        <w:rPr>
          <w:rFonts w:cs="TimesNewRomanPSMT"/>
        </w:rPr>
        <w:t>Б1.О.02.03</w:t>
      </w:r>
      <w:r w:rsidR="00495B1D">
        <w:rPr>
          <w:rFonts w:cs="TimesNewRomanPSMT"/>
        </w:rPr>
        <w:t>),</w:t>
      </w:r>
      <w:r w:rsidR="00495B1D" w:rsidRPr="00CD23C8">
        <w:rPr>
          <w:rFonts w:cs="TimesNewRomanPSMT"/>
        </w:rPr>
        <w:t xml:space="preserve"> </w:t>
      </w:r>
      <w:r w:rsidR="00495B1D" w:rsidRPr="009F57FB">
        <w:rPr>
          <w:rFonts w:cs="TimesNewRomanPSMT"/>
        </w:rPr>
        <w:t>Программирование</w:t>
      </w:r>
      <w:r w:rsidR="00495B1D">
        <w:rPr>
          <w:rFonts w:cs="TimesNewRomanPSMT"/>
        </w:rPr>
        <w:t xml:space="preserve"> (</w:t>
      </w:r>
      <w:r w:rsidR="00495B1D" w:rsidRPr="007F4063">
        <w:rPr>
          <w:rFonts w:cs="TimesNewRomanPSMT"/>
        </w:rPr>
        <w:t>Б1.О.08.04</w:t>
      </w:r>
      <w:r w:rsidR="00495B1D">
        <w:rPr>
          <w:rFonts w:cs="TimesNewRomanPSMT"/>
        </w:rPr>
        <w:t>)</w:t>
      </w:r>
      <w:r>
        <w:t>, «Операционные системы, сети и интернет-технологии» (</w:t>
      </w:r>
      <w:r w:rsidR="00495B1D" w:rsidRPr="00495B1D">
        <w:t>Б1.В.02.ДВ.02.01</w:t>
      </w:r>
      <w:r>
        <w:t>), «Архитектура компьютера»</w:t>
      </w:r>
      <w:r w:rsidR="00495B1D">
        <w:t>(</w:t>
      </w:r>
      <w:r>
        <w:t xml:space="preserve"> </w:t>
      </w:r>
      <w:r w:rsidR="00495B1D" w:rsidRPr="00495B1D">
        <w:t>Б1.О.08.02</w:t>
      </w:r>
      <w:r>
        <w:t>).</w:t>
      </w:r>
    </w:p>
    <w:p w:rsidR="0084158B" w:rsidRDefault="00B452D6" w:rsidP="0084158B">
      <w:pPr>
        <w:ind w:firstLine="709"/>
        <w:jc w:val="both"/>
      </w:pPr>
      <w:r>
        <w:t>После изучения дисциплины обучающиеся смогут использовать сформированные компетенции в процессе изучения дисциплин «Информатизация управления образовательным процессом» (</w:t>
      </w:r>
      <w:r w:rsidR="00495B1D" w:rsidRPr="0060253D">
        <w:t>Б1.В.ДВ.11.01</w:t>
      </w:r>
      <w:r>
        <w:t>), а также – в процессе самообразования.</w:t>
      </w:r>
      <w:r w:rsidR="0084158B">
        <w:t xml:space="preserve"> </w:t>
      </w:r>
      <w:r w:rsidR="0084158B">
        <w:rPr>
          <w:rFonts w:cs="TimesNewRomanPSMT"/>
        </w:rPr>
        <w:t xml:space="preserve">Также </w:t>
      </w:r>
      <w:r w:rsidR="0084158B">
        <w:t>обучающиеся смогут использовать сформированные компетенции в процессе выполнения выпускной квалификационной работы (ВКР).</w:t>
      </w:r>
    </w:p>
    <w:p w:rsidR="00B452D6" w:rsidRDefault="00B452D6" w:rsidP="009B5E7A">
      <w:pPr>
        <w:pageBreakBefore/>
        <w:spacing w:before="120" w:line="360" w:lineRule="auto"/>
        <w:rPr>
          <w:b/>
          <w:bCs/>
        </w:rPr>
      </w:pPr>
      <w:r>
        <w:rPr>
          <w:b/>
          <w:bCs/>
        </w:rPr>
        <w:lastRenderedPageBreak/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AA4CB0" w:rsidRDefault="00B452D6" w:rsidP="00AA4CB0">
      <w:pPr>
        <w:spacing w:after="120"/>
        <w:ind w:firstLine="720"/>
        <w:jc w:val="both"/>
      </w:pPr>
      <w:r w:rsidRPr="00A377CC">
        <w:t xml:space="preserve">Общая трудоемкость дисциплины составляет </w:t>
      </w:r>
      <w:r w:rsidR="00AA4CB0" w:rsidRPr="00A377CC">
        <w:t>2 зач</w:t>
      </w:r>
      <w:r w:rsidR="00AA4CB0">
        <w:t>етные единицы,</w:t>
      </w:r>
      <w:r w:rsidR="00AA4CB0" w:rsidRPr="00A377CC">
        <w:t xml:space="preserve"> </w:t>
      </w:r>
      <w:r w:rsidRPr="00A377CC">
        <w:t xml:space="preserve">72 </w:t>
      </w:r>
      <w:r w:rsidR="00AA4CB0">
        <w:t xml:space="preserve">академических </w:t>
      </w:r>
      <w:r w:rsidRPr="00A377CC">
        <w:t xml:space="preserve">часа </w:t>
      </w:r>
      <w:r w:rsidR="00AA4CB0" w:rsidRPr="0009615E">
        <w:t xml:space="preserve">(1 </w:t>
      </w:r>
      <w:r w:rsidR="00AA4CB0">
        <w:t>зачетная единица соответствует 36 академическим часам</w:t>
      </w:r>
      <w:r w:rsidR="00AA4CB0" w:rsidRPr="0009615E">
        <w:t>)</w:t>
      </w:r>
      <w:r w:rsidR="00AA4CB0" w:rsidRPr="00255A37">
        <w:t>.</w:t>
      </w:r>
    </w:p>
    <w:p w:rsidR="000D7D34" w:rsidRPr="001353A1" w:rsidRDefault="000D7D34" w:rsidP="000D7D34">
      <w:pPr>
        <w:spacing w:after="120"/>
        <w:jc w:val="both"/>
        <w:rPr>
          <w:b/>
        </w:rPr>
      </w:pPr>
      <w:r w:rsidRPr="001353A1">
        <w:rPr>
          <w:b/>
        </w:rPr>
        <w:t>Очная форма обучения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1843"/>
        <w:gridCol w:w="1808"/>
      </w:tblGrid>
      <w:tr w:rsidR="000D7D34" w:rsidRPr="00F0111D" w:rsidTr="00BC28AA">
        <w:trPr>
          <w:trHeight w:val="943"/>
          <w:tblHeader/>
        </w:trPr>
        <w:tc>
          <w:tcPr>
            <w:tcW w:w="5920" w:type="dxa"/>
            <w:tcBorders>
              <w:top w:val="single" w:sz="12" w:space="0" w:color="auto"/>
            </w:tcBorders>
          </w:tcPr>
          <w:p w:rsidR="000D7D34" w:rsidRPr="00F0111D" w:rsidRDefault="000D7D34" w:rsidP="00BC28AA">
            <w:pPr>
              <w:pStyle w:val="a7"/>
              <w:jc w:val="center"/>
              <w:rPr>
                <w:b/>
              </w:rPr>
            </w:pPr>
            <w:r w:rsidRPr="00F0111D">
              <w:rPr>
                <w:b/>
              </w:rPr>
              <w:t>Вид учебной работы</w:t>
            </w:r>
          </w:p>
          <w:p w:rsidR="000D7D34" w:rsidRPr="00F0111D" w:rsidRDefault="000D7D34" w:rsidP="00BC28AA">
            <w:pPr>
              <w:pStyle w:val="a7"/>
              <w:jc w:val="center"/>
              <w:rPr>
                <w:b/>
                <w:i/>
                <w:iCs/>
              </w:rPr>
            </w:pPr>
          </w:p>
        </w:tc>
        <w:tc>
          <w:tcPr>
            <w:tcW w:w="3651" w:type="dxa"/>
            <w:gridSpan w:val="2"/>
            <w:tcBorders>
              <w:top w:val="single" w:sz="12" w:space="0" w:color="auto"/>
            </w:tcBorders>
          </w:tcPr>
          <w:p w:rsidR="000D7D34" w:rsidRPr="00F0111D" w:rsidRDefault="000D7D34" w:rsidP="00BC28AA">
            <w:pPr>
              <w:pStyle w:val="a7"/>
              <w:jc w:val="center"/>
              <w:rPr>
                <w:b/>
              </w:rPr>
            </w:pPr>
            <w:r w:rsidRPr="00F0111D">
              <w:rPr>
                <w:b/>
              </w:rPr>
              <w:t>Трудоемкость в акад.час</w:t>
            </w:r>
          </w:p>
          <w:p w:rsidR="000D7D34" w:rsidRPr="00F0111D" w:rsidRDefault="000D7D34" w:rsidP="00BC28AA">
            <w:pPr>
              <w:pStyle w:val="a7"/>
              <w:jc w:val="center"/>
              <w:rPr>
                <w:b/>
              </w:rPr>
            </w:pPr>
          </w:p>
        </w:tc>
      </w:tr>
      <w:tr w:rsidR="000D7D34" w:rsidRPr="00F0111D" w:rsidTr="00BC28AA">
        <w:trPr>
          <w:trHeight w:val="545"/>
          <w:tblHeader/>
        </w:trPr>
        <w:tc>
          <w:tcPr>
            <w:tcW w:w="5920" w:type="dxa"/>
            <w:tcBorders>
              <w:top w:val="single" w:sz="12" w:space="0" w:color="auto"/>
            </w:tcBorders>
          </w:tcPr>
          <w:p w:rsidR="000D7D34" w:rsidRPr="00F0111D" w:rsidRDefault="000D7D34" w:rsidP="00BC28AA">
            <w:pPr>
              <w:pStyle w:val="a7"/>
              <w:jc w:val="center"/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0D7D34" w:rsidRPr="00F0111D" w:rsidRDefault="000D7D34" w:rsidP="00BC28AA">
            <w:pPr>
              <w:pStyle w:val="a7"/>
              <w:jc w:val="center"/>
            </w:pPr>
          </w:p>
        </w:tc>
        <w:tc>
          <w:tcPr>
            <w:tcW w:w="1808" w:type="dxa"/>
            <w:tcBorders>
              <w:top w:val="single" w:sz="12" w:space="0" w:color="auto"/>
            </w:tcBorders>
          </w:tcPr>
          <w:p w:rsidR="000D7D34" w:rsidRPr="00F0111D" w:rsidRDefault="000D7D34" w:rsidP="00BC28AA">
            <w:pPr>
              <w:pStyle w:val="a7"/>
              <w:jc w:val="center"/>
              <w:rPr>
                <w:b/>
              </w:rPr>
            </w:pPr>
            <w:r w:rsidRPr="00F0111D">
              <w:rPr>
                <w:b/>
              </w:rPr>
              <w:t>Практическая подготовка</w:t>
            </w:r>
          </w:p>
        </w:tc>
      </w:tr>
      <w:tr w:rsidR="000D7D34" w:rsidRPr="00F0111D" w:rsidTr="00BC28AA">
        <w:trPr>
          <w:trHeight w:val="424"/>
        </w:trPr>
        <w:tc>
          <w:tcPr>
            <w:tcW w:w="5920" w:type="dxa"/>
            <w:shd w:val="clear" w:color="auto" w:fill="E0E0E0"/>
          </w:tcPr>
          <w:p w:rsidR="000D7D34" w:rsidRPr="00F0111D" w:rsidRDefault="000D7D34" w:rsidP="00BC28AA">
            <w:pPr>
              <w:rPr>
                <w:b/>
              </w:rPr>
            </w:pPr>
            <w:r w:rsidRPr="00F0111D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651" w:type="dxa"/>
            <w:gridSpan w:val="2"/>
            <w:shd w:val="clear" w:color="auto" w:fill="E0E0E0"/>
          </w:tcPr>
          <w:p w:rsidR="000D7D34" w:rsidRPr="00F0111D" w:rsidRDefault="000D7D34" w:rsidP="00BC28AA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0D7D34" w:rsidRPr="00F0111D" w:rsidTr="00BC28AA">
        <w:tc>
          <w:tcPr>
            <w:tcW w:w="5920" w:type="dxa"/>
          </w:tcPr>
          <w:p w:rsidR="000D7D34" w:rsidRPr="00F0111D" w:rsidRDefault="000D7D34" w:rsidP="00BC28AA">
            <w:pPr>
              <w:pStyle w:val="a7"/>
            </w:pPr>
            <w:r w:rsidRPr="00F0111D">
              <w:t>В том числе:</w:t>
            </w:r>
          </w:p>
        </w:tc>
        <w:tc>
          <w:tcPr>
            <w:tcW w:w="3651" w:type="dxa"/>
            <w:gridSpan w:val="2"/>
          </w:tcPr>
          <w:p w:rsidR="000D7D34" w:rsidRPr="00F0111D" w:rsidRDefault="000D7D34" w:rsidP="00BC28AA">
            <w:pPr>
              <w:pStyle w:val="a7"/>
              <w:jc w:val="center"/>
            </w:pPr>
          </w:p>
        </w:tc>
      </w:tr>
      <w:tr w:rsidR="000D7D34" w:rsidRPr="00F0111D" w:rsidTr="00BC28AA">
        <w:tc>
          <w:tcPr>
            <w:tcW w:w="5920" w:type="dxa"/>
          </w:tcPr>
          <w:p w:rsidR="000D7D34" w:rsidRPr="00F0111D" w:rsidRDefault="000D7D34" w:rsidP="00BC28AA">
            <w:pPr>
              <w:pStyle w:val="a7"/>
            </w:pPr>
            <w:r w:rsidRPr="00F0111D">
              <w:t>Лекции</w:t>
            </w:r>
          </w:p>
        </w:tc>
        <w:tc>
          <w:tcPr>
            <w:tcW w:w="1843" w:type="dxa"/>
          </w:tcPr>
          <w:p w:rsidR="000D7D34" w:rsidRPr="00F0111D" w:rsidRDefault="000D7D34" w:rsidP="00BC28AA">
            <w:pPr>
              <w:pStyle w:val="a7"/>
              <w:jc w:val="center"/>
            </w:pPr>
            <w:r>
              <w:t>14</w:t>
            </w:r>
          </w:p>
        </w:tc>
        <w:tc>
          <w:tcPr>
            <w:tcW w:w="1808" w:type="dxa"/>
          </w:tcPr>
          <w:p w:rsidR="000D7D34" w:rsidRPr="00F0111D" w:rsidRDefault="000D7D34" w:rsidP="00BC28AA">
            <w:pPr>
              <w:pStyle w:val="a7"/>
              <w:jc w:val="center"/>
            </w:pPr>
            <w:r w:rsidRPr="00F0111D">
              <w:t>-</w:t>
            </w:r>
          </w:p>
        </w:tc>
      </w:tr>
      <w:tr w:rsidR="000D7D34" w:rsidRPr="00F0111D" w:rsidTr="00BC28AA">
        <w:tc>
          <w:tcPr>
            <w:tcW w:w="5920" w:type="dxa"/>
          </w:tcPr>
          <w:p w:rsidR="000D7D34" w:rsidRPr="007008E7" w:rsidRDefault="000D7D34" w:rsidP="00BC28AA">
            <w:pPr>
              <w:pStyle w:val="a7"/>
            </w:pPr>
            <w:r w:rsidRPr="00F0111D">
              <w:t>Лабораторные работы / Практические занятия (в т.ч. зачет)</w:t>
            </w:r>
          </w:p>
        </w:tc>
        <w:tc>
          <w:tcPr>
            <w:tcW w:w="1843" w:type="dxa"/>
          </w:tcPr>
          <w:p w:rsidR="000D7D34" w:rsidRPr="00F0111D" w:rsidRDefault="000D7D34" w:rsidP="00BC28AA">
            <w:pPr>
              <w:pStyle w:val="a7"/>
              <w:jc w:val="center"/>
            </w:pPr>
            <w:r>
              <w:t>26</w:t>
            </w:r>
            <w:r w:rsidRPr="00F0111D">
              <w:t>/-</w:t>
            </w:r>
          </w:p>
        </w:tc>
        <w:tc>
          <w:tcPr>
            <w:tcW w:w="1808" w:type="dxa"/>
          </w:tcPr>
          <w:p w:rsidR="000D7D34" w:rsidRPr="00F0111D" w:rsidRDefault="000D7D34" w:rsidP="00BC28AA">
            <w:pPr>
              <w:pStyle w:val="a7"/>
              <w:jc w:val="center"/>
            </w:pPr>
            <w:r w:rsidRPr="00F0111D">
              <w:t>-/-</w:t>
            </w:r>
          </w:p>
        </w:tc>
      </w:tr>
      <w:tr w:rsidR="000D7D34" w:rsidRPr="00F0111D" w:rsidTr="00BC28AA">
        <w:tc>
          <w:tcPr>
            <w:tcW w:w="5920" w:type="dxa"/>
            <w:shd w:val="clear" w:color="auto" w:fill="E0E0E0"/>
          </w:tcPr>
          <w:p w:rsidR="000D7D34" w:rsidRPr="00F0111D" w:rsidRDefault="000D7D34" w:rsidP="00BC28AA">
            <w:pPr>
              <w:pStyle w:val="a7"/>
              <w:rPr>
                <w:b/>
                <w:bCs/>
              </w:rPr>
            </w:pPr>
            <w:r w:rsidRPr="00F0111D">
              <w:rPr>
                <w:b/>
                <w:bCs/>
              </w:rPr>
              <w:t>Самостоятельная работа  (всего)</w:t>
            </w:r>
          </w:p>
        </w:tc>
        <w:tc>
          <w:tcPr>
            <w:tcW w:w="3651" w:type="dxa"/>
            <w:gridSpan w:val="2"/>
            <w:shd w:val="clear" w:color="auto" w:fill="E0E0E0"/>
          </w:tcPr>
          <w:p w:rsidR="000D7D34" w:rsidRPr="00F0111D" w:rsidRDefault="000D7D34" w:rsidP="00BC28AA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0D7D34" w:rsidRPr="00F0111D" w:rsidTr="00BC28AA">
        <w:tc>
          <w:tcPr>
            <w:tcW w:w="5920" w:type="dxa"/>
            <w:tcBorders>
              <w:bottom w:val="single" w:sz="6" w:space="0" w:color="auto"/>
            </w:tcBorders>
            <w:shd w:val="clear" w:color="auto" w:fill="E0E0E0"/>
          </w:tcPr>
          <w:p w:rsidR="000D7D34" w:rsidRPr="00F0111D" w:rsidRDefault="000D7D34" w:rsidP="00BC28AA">
            <w:pPr>
              <w:pStyle w:val="a7"/>
              <w:ind w:left="57"/>
              <w:rPr>
                <w:b/>
              </w:rPr>
            </w:pPr>
            <w:r w:rsidRPr="00F0111D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651" w:type="dxa"/>
            <w:gridSpan w:val="2"/>
            <w:tcBorders>
              <w:bottom w:val="single" w:sz="6" w:space="0" w:color="auto"/>
            </w:tcBorders>
            <w:shd w:val="clear" w:color="auto" w:fill="E0E0E0"/>
            <w:vAlign w:val="bottom"/>
          </w:tcPr>
          <w:p w:rsidR="000D7D34" w:rsidRPr="00F0111D" w:rsidRDefault="000D7D34" w:rsidP="00BC28AA">
            <w:pPr>
              <w:pStyle w:val="a7"/>
              <w:jc w:val="center"/>
            </w:pPr>
            <w:r w:rsidRPr="00F0111D">
              <w:t>-</w:t>
            </w:r>
          </w:p>
        </w:tc>
      </w:tr>
      <w:tr w:rsidR="000D7D34" w:rsidRPr="00F0111D" w:rsidTr="00BC28AA">
        <w:tc>
          <w:tcPr>
            <w:tcW w:w="59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D7D34" w:rsidRPr="00F0111D" w:rsidRDefault="000D7D34" w:rsidP="00BC28AA">
            <w:pPr>
              <w:pStyle w:val="a7"/>
              <w:ind w:left="57"/>
            </w:pPr>
            <w:r w:rsidRPr="00F0111D">
              <w:t>контактная работа</w:t>
            </w:r>
          </w:p>
        </w:tc>
        <w:tc>
          <w:tcPr>
            <w:tcW w:w="36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0D7D34" w:rsidRPr="00F0111D" w:rsidRDefault="000D7D34" w:rsidP="00BC28AA">
            <w:pPr>
              <w:pStyle w:val="a7"/>
              <w:jc w:val="center"/>
            </w:pPr>
            <w:r w:rsidRPr="00F0111D">
              <w:t>-</w:t>
            </w:r>
          </w:p>
        </w:tc>
      </w:tr>
      <w:tr w:rsidR="000D7D34" w:rsidRPr="00F0111D" w:rsidTr="00BC28AA">
        <w:tc>
          <w:tcPr>
            <w:tcW w:w="59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D7D34" w:rsidRPr="00F0111D" w:rsidRDefault="000D7D34" w:rsidP="00BC28AA">
            <w:pPr>
              <w:pStyle w:val="a7"/>
              <w:ind w:left="57"/>
            </w:pPr>
            <w:r w:rsidRPr="00F0111D">
              <w:t>самостоятельная работа по подготовке к экзамену</w:t>
            </w:r>
          </w:p>
        </w:tc>
        <w:tc>
          <w:tcPr>
            <w:tcW w:w="36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0D7D34" w:rsidRPr="00F0111D" w:rsidRDefault="000D7D34" w:rsidP="00BC28AA">
            <w:pPr>
              <w:pStyle w:val="a7"/>
              <w:jc w:val="center"/>
            </w:pPr>
            <w:r w:rsidRPr="00F0111D">
              <w:t>-</w:t>
            </w:r>
          </w:p>
        </w:tc>
      </w:tr>
      <w:tr w:rsidR="000D7D34" w:rsidRPr="00F0111D" w:rsidTr="00BC28AA">
        <w:trPr>
          <w:trHeight w:val="500"/>
        </w:trPr>
        <w:tc>
          <w:tcPr>
            <w:tcW w:w="5920" w:type="dxa"/>
            <w:tcBorders>
              <w:top w:val="single" w:sz="6" w:space="0" w:color="auto"/>
            </w:tcBorders>
            <w:shd w:val="clear" w:color="auto" w:fill="E0E0E0"/>
          </w:tcPr>
          <w:p w:rsidR="000D7D34" w:rsidRPr="00F0111D" w:rsidRDefault="000D7D34" w:rsidP="00BC28AA">
            <w:pPr>
              <w:pStyle w:val="a7"/>
              <w:rPr>
                <w:b/>
              </w:rPr>
            </w:pPr>
            <w:r w:rsidRPr="00F0111D">
              <w:rPr>
                <w:b/>
              </w:rPr>
              <w:t>Общая трудоемкость дисциплины (в час./з.е.)</w:t>
            </w:r>
          </w:p>
        </w:tc>
        <w:tc>
          <w:tcPr>
            <w:tcW w:w="3651" w:type="dxa"/>
            <w:gridSpan w:val="2"/>
            <w:tcBorders>
              <w:top w:val="single" w:sz="6" w:space="0" w:color="auto"/>
            </w:tcBorders>
            <w:shd w:val="clear" w:color="auto" w:fill="E0E0E0"/>
          </w:tcPr>
          <w:p w:rsidR="000D7D34" w:rsidRPr="00F0111D" w:rsidRDefault="000D7D34" w:rsidP="00BC28AA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72/2</w:t>
            </w:r>
          </w:p>
        </w:tc>
      </w:tr>
    </w:tbl>
    <w:p w:rsidR="00176085" w:rsidRPr="00EB763E" w:rsidRDefault="00176085" w:rsidP="00176085">
      <w:pPr>
        <w:tabs>
          <w:tab w:val="left" w:pos="708"/>
        </w:tabs>
        <w:spacing w:after="120"/>
        <w:rPr>
          <w:b/>
        </w:rPr>
      </w:pPr>
      <w:r w:rsidRPr="00EB763E">
        <w:rPr>
          <w:b/>
        </w:rPr>
        <w:t>Заочная форма обучения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1701"/>
        <w:gridCol w:w="1950"/>
      </w:tblGrid>
      <w:tr w:rsidR="00176085" w:rsidRPr="00EB763E" w:rsidTr="003660DE">
        <w:trPr>
          <w:trHeight w:val="943"/>
          <w:tblHeader/>
        </w:trPr>
        <w:tc>
          <w:tcPr>
            <w:tcW w:w="59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6085" w:rsidRPr="00EB763E" w:rsidRDefault="00176085" w:rsidP="003660DE">
            <w:pPr>
              <w:tabs>
                <w:tab w:val="left" w:pos="708"/>
              </w:tabs>
              <w:jc w:val="center"/>
              <w:rPr>
                <w:b/>
              </w:rPr>
            </w:pPr>
            <w:r w:rsidRPr="00EB763E">
              <w:rPr>
                <w:b/>
              </w:rPr>
              <w:t>Вид учебной работы</w:t>
            </w:r>
          </w:p>
          <w:p w:rsidR="00176085" w:rsidRPr="00EB763E" w:rsidRDefault="00176085" w:rsidP="003660DE">
            <w:pPr>
              <w:tabs>
                <w:tab w:val="left" w:pos="708"/>
              </w:tabs>
              <w:jc w:val="center"/>
              <w:rPr>
                <w:b/>
                <w:i/>
                <w:iCs/>
              </w:rPr>
            </w:pPr>
          </w:p>
        </w:tc>
        <w:tc>
          <w:tcPr>
            <w:tcW w:w="365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6085" w:rsidRPr="00EB763E" w:rsidRDefault="00176085" w:rsidP="003660DE">
            <w:pPr>
              <w:tabs>
                <w:tab w:val="left" w:pos="708"/>
              </w:tabs>
              <w:jc w:val="center"/>
              <w:rPr>
                <w:b/>
              </w:rPr>
            </w:pPr>
            <w:r w:rsidRPr="00EB763E">
              <w:rPr>
                <w:b/>
              </w:rPr>
              <w:t>Трудоемкость в акад.час</w:t>
            </w:r>
          </w:p>
          <w:p w:rsidR="00176085" w:rsidRPr="00EB763E" w:rsidRDefault="00176085" w:rsidP="003660DE">
            <w:pPr>
              <w:tabs>
                <w:tab w:val="left" w:pos="708"/>
              </w:tabs>
              <w:jc w:val="center"/>
              <w:rPr>
                <w:b/>
              </w:rPr>
            </w:pPr>
          </w:p>
        </w:tc>
      </w:tr>
      <w:tr w:rsidR="00176085" w:rsidRPr="00EB763E" w:rsidTr="003660DE">
        <w:trPr>
          <w:trHeight w:val="943"/>
          <w:tblHeader/>
        </w:trPr>
        <w:tc>
          <w:tcPr>
            <w:tcW w:w="59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6085" w:rsidRPr="00EB763E" w:rsidRDefault="00176085" w:rsidP="003660DE">
            <w:pPr>
              <w:tabs>
                <w:tab w:val="left" w:pos="708"/>
              </w:tabs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085" w:rsidRPr="00EB763E" w:rsidRDefault="00176085" w:rsidP="003660DE">
            <w:pPr>
              <w:tabs>
                <w:tab w:val="left" w:pos="708"/>
              </w:tabs>
              <w:jc w:val="center"/>
            </w:pPr>
          </w:p>
        </w:tc>
        <w:tc>
          <w:tcPr>
            <w:tcW w:w="19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76085" w:rsidRPr="00EB763E" w:rsidRDefault="00176085" w:rsidP="003660DE">
            <w:pPr>
              <w:tabs>
                <w:tab w:val="left" w:pos="708"/>
              </w:tabs>
              <w:jc w:val="center"/>
              <w:rPr>
                <w:b/>
              </w:rPr>
            </w:pPr>
            <w:r w:rsidRPr="00EB763E">
              <w:rPr>
                <w:b/>
              </w:rPr>
              <w:t>Практическая подготовка</w:t>
            </w:r>
          </w:p>
        </w:tc>
      </w:tr>
      <w:tr w:rsidR="00176085" w:rsidRPr="00EB763E" w:rsidTr="003660DE">
        <w:trPr>
          <w:trHeight w:val="424"/>
        </w:trPr>
        <w:tc>
          <w:tcPr>
            <w:tcW w:w="5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176085" w:rsidRPr="00EB763E" w:rsidRDefault="00176085" w:rsidP="003660DE">
            <w:pPr>
              <w:tabs>
                <w:tab w:val="left" w:pos="708"/>
              </w:tabs>
              <w:rPr>
                <w:b/>
              </w:rPr>
            </w:pPr>
            <w:r w:rsidRPr="00EB763E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hideMark/>
          </w:tcPr>
          <w:p w:rsidR="00176085" w:rsidRPr="00EB763E" w:rsidRDefault="00176085" w:rsidP="003660DE">
            <w:pPr>
              <w:tabs>
                <w:tab w:val="left" w:pos="708"/>
              </w:tabs>
              <w:jc w:val="center"/>
              <w:rPr>
                <w:b/>
              </w:rPr>
            </w:pPr>
            <w:r w:rsidRPr="00EB763E">
              <w:rPr>
                <w:b/>
              </w:rPr>
              <w:t>14</w:t>
            </w:r>
          </w:p>
        </w:tc>
      </w:tr>
      <w:tr w:rsidR="00176085" w:rsidRPr="00EB763E" w:rsidTr="003660DE">
        <w:tc>
          <w:tcPr>
            <w:tcW w:w="5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085" w:rsidRPr="00EB763E" w:rsidRDefault="00176085" w:rsidP="003660DE">
            <w:pPr>
              <w:tabs>
                <w:tab w:val="left" w:pos="708"/>
              </w:tabs>
            </w:pPr>
            <w:r w:rsidRPr="00EB763E">
              <w:t>В том числе:</w:t>
            </w:r>
          </w:p>
        </w:tc>
        <w:tc>
          <w:tcPr>
            <w:tcW w:w="3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6085" w:rsidRPr="00EB763E" w:rsidRDefault="00176085" w:rsidP="003660DE">
            <w:pPr>
              <w:tabs>
                <w:tab w:val="left" w:pos="708"/>
              </w:tabs>
              <w:jc w:val="center"/>
            </w:pPr>
          </w:p>
        </w:tc>
      </w:tr>
      <w:tr w:rsidR="00176085" w:rsidRPr="00EB763E" w:rsidTr="003660DE">
        <w:tc>
          <w:tcPr>
            <w:tcW w:w="5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085" w:rsidRPr="00EB763E" w:rsidRDefault="00176085" w:rsidP="003660DE">
            <w:pPr>
              <w:tabs>
                <w:tab w:val="left" w:pos="708"/>
              </w:tabs>
            </w:pPr>
            <w:r w:rsidRPr="00EB763E">
              <w:t>Лекции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085" w:rsidRPr="00EB763E" w:rsidRDefault="00176085" w:rsidP="003660DE">
            <w:pPr>
              <w:tabs>
                <w:tab w:val="left" w:pos="708"/>
              </w:tabs>
              <w:jc w:val="center"/>
            </w:pPr>
            <w:r>
              <w:t>6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76085" w:rsidRPr="00EB763E" w:rsidRDefault="00176085" w:rsidP="003660DE">
            <w:pPr>
              <w:tabs>
                <w:tab w:val="left" w:pos="708"/>
              </w:tabs>
              <w:jc w:val="center"/>
            </w:pPr>
            <w:r w:rsidRPr="00EB763E">
              <w:t>-</w:t>
            </w:r>
          </w:p>
        </w:tc>
      </w:tr>
      <w:tr w:rsidR="00176085" w:rsidRPr="00EB763E" w:rsidTr="003660DE">
        <w:tc>
          <w:tcPr>
            <w:tcW w:w="5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085" w:rsidRPr="00EB763E" w:rsidRDefault="00176085" w:rsidP="003660DE">
            <w:pPr>
              <w:tabs>
                <w:tab w:val="left" w:pos="708"/>
              </w:tabs>
            </w:pPr>
            <w:r w:rsidRPr="00EB763E">
              <w:t xml:space="preserve">Лабораторные работы / Практические занятия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085" w:rsidRPr="00EB763E" w:rsidRDefault="00176085" w:rsidP="003660DE">
            <w:pPr>
              <w:tabs>
                <w:tab w:val="left" w:pos="708"/>
              </w:tabs>
              <w:jc w:val="center"/>
            </w:pPr>
            <w:r>
              <w:t>8</w:t>
            </w:r>
            <w:r w:rsidRPr="00EB763E">
              <w:t>/-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76085" w:rsidRPr="00EB763E" w:rsidRDefault="00176085" w:rsidP="003660DE">
            <w:pPr>
              <w:tabs>
                <w:tab w:val="left" w:pos="708"/>
              </w:tabs>
              <w:jc w:val="center"/>
            </w:pPr>
            <w:r>
              <w:t>-</w:t>
            </w:r>
            <w:r w:rsidRPr="00EB763E">
              <w:t>/-</w:t>
            </w:r>
          </w:p>
        </w:tc>
      </w:tr>
      <w:tr w:rsidR="00176085" w:rsidRPr="00EB763E" w:rsidTr="003660DE">
        <w:tc>
          <w:tcPr>
            <w:tcW w:w="5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176085" w:rsidRPr="00EB763E" w:rsidRDefault="00176085" w:rsidP="003660DE">
            <w:pPr>
              <w:tabs>
                <w:tab w:val="left" w:pos="708"/>
              </w:tabs>
              <w:rPr>
                <w:b/>
                <w:bCs/>
              </w:rPr>
            </w:pPr>
            <w:r w:rsidRPr="00EB763E">
              <w:rPr>
                <w:b/>
                <w:bCs/>
              </w:rPr>
              <w:t>Самостоятельная работа  (всего)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176085" w:rsidRPr="00EB763E" w:rsidRDefault="00176085" w:rsidP="003660DE">
            <w:pPr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  <w:lang w:val="en-US"/>
              </w:rPr>
              <w:t>54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hideMark/>
          </w:tcPr>
          <w:p w:rsidR="00176085" w:rsidRPr="00EB763E" w:rsidRDefault="00176085" w:rsidP="003660DE">
            <w:pPr>
              <w:tabs>
                <w:tab w:val="left" w:pos="708"/>
              </w:tabs>
              <w:jc w:val="center"/>
              <w:rPr>
                <w:b/>
                <w:lang w:val="en-US"/>
              </w:rPr>
            </w:pPr>
            <w:r w:rsidRPr="00EB763E">
              <w:rPr>
                <w:b/>
                <w:lang w:val="en-US"/>
              </w:rPr>
              <w:t>-</w:t>
            </w:r>
          </w:p>
        </w:tc>
      </w:tr>
      <w:tr w:rsidR="00176085" w:rsidRPr="00EB763E" w:rsidTr="003660DE">
        <w:tc>
          <w:tcPr>
            <w:tcW w:w="5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176085" w:rsidRPr="00EB763E" w:rsidRDefault="00176085" w:rsidP="003660DE">
            <w:pPr>
              <w:tabs>
                <w:tab w:val="left" w:pos="708"/>
              </w:tabs>
            </w:pPr>
            <w:r w:rsidRPr="00EB763E">
              <w:rPr>
                <w:b/>
              </w:rPr>
              <w:t>Вид промежуточной аттестации (зачет):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176085" w:rsidRPr="00EB763E" w:rsidRDefault="00176085" w:rsidP="003660DE">
            <w:pPr>
              <w:tabs>
                <w:tab w:val="left" w:pos="708"/>
              </w:tabs>
              <w:jc w:val="center"/>
              <w:rPr>
                <w:b/>
              </w:rPr>
            </w:pPr>
            <w:r w:rsidRPr="00EB763E">
              <w:rPr>
                <w:b/>
              </w:rPr>
              <w:t>4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hideMark/>
          </w:tcPr>
          <w:p w:rsidR="00176085" w:rsidRPr="00EB763E" w:rsidRDefault="00176085" w:rsidP="003660DE">
            <w:pPr>
              <w:tabs>
                <w:tab w:val="left" w:pos="708"/>
              </w:tabs>
              <w:jc w:val="center"/>
              <w:rPr>
                <w:b/>
              </w:rPr>
            </w:pPr>
            <w:r w:rsidRPr="00EB763E">
              <w:rPr>
                <w:b/>
              </w:rPr>
              <w:t>-</w:t>
            </w:r>
          </w:p>
        </w:tc>
      </w:tr>
      <w:tr w:rsidR="00176085" w:rsidRPr="00EB763E" w:rsidTr="003660DE">
        <w:tc>
          <w:tcPr>
            <w:tcW w:w="5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085" w:rsidRPr="00EB763E" w:rsidRDefault="00176085" w:rsidP="003660DE">
            <w:pPr>
              <w:tabs>
                <w:tab w:val="left" w:pos="708"/>
              </w:tabs>
            </w:pPr>
            <w:r w:rsidRPr="00EB763E">
              <w:t>контактная работа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085" w:rsidRPr="00EB763E" w:rsidRDefault="00176085" w:rsidP="003660DE">
            <w:pPr>
              <w:tabs>
                <w:tab w:val="left" w:pos="708"/>
              </w:tabs>
              <w:jc w:val="center"/>
            </w:pPr>
            <w:r w:rsidRPr="00EB763E">
              <w:t>0,25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76085" w:rsidRPr="00EB763E" w:rsidRDefault="00176085" w:rsidP="003660DE">
            <w:pPr>
              <w:tabs>
                <w:tab w:val="left" w:pos="708"/>
              </w:tabs>
              <w:jc w:val="center"/>
              <w:rPr>
                <w:b/>
              </w:rPr>
            </w:pPr>
            <w:r w:rsidRPr="00EB763E">
              <w:rPr>
                <w:b/>
              </w:rPr>
              <w:t>-</w:t>
            </w:r>
          </w:p>
        </w:tc>
      </w:tr>
      <w:tr w:rsidR="00176085" w:rsidRPr="00EB763E" w:rsidTr="003660DE">
        <w:tc>
          <w:tcPr>
            <w:tcW w:w="5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085" w:rsidRPr="00EB763E" w:rsidRDefault="00176085" w:rsidP="003660DE">
            <w:pPr>
              <w:tabs>
                <w:tab w:val="left" w:pos="708"/>
              </w:tabs>
            </w:pPr>
            <w:r w:rsidRPr="00EB763E">
              <w:t>самостоятельная работа по подготовке к зачету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085" w:rsidRPr="00EB763E" w:rsidRDefault="00176085" w:rsidP="003660DE">
            <w:pPr>
              <w:tabs>
                <w:tab w:val="left" w:pos="708"/>
              </w:tabs>
              <w:jc w:val="center"/>
            </w:pPr>
            <w:r w:rsidRPr="00EB763E">
              <w:t>3,75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76085" w:rsidRPr="00EB763E" w:rsidRDefault="00176085" w:rsidP="003660DE">
            <w:pPr>
              <w:tabs>
                <w:tab w:val="left" w:pos="708"/>
              </w:tabs>
              <w:jc w:val="center"/>
              <w:rPr>
                <w:b/>
              </w:rPr>
            </w:pPr>
            <w:r w:rsidRPr="00EB763E">
              <w:rPr>
                <w:b/>
              </w:rPr>
              <w:t>-</w:t>
            </w:r>
          </w:p>
        </w:tc>
      </w:tr>
      <w:tr w:rsidR="00176085" w:rsidRPr="00EB763E" w:rsidTr="003660DE">
        <w:tc>
          <w:tcPr>
            <w:tcW w:w="5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176085" w:rsidRPr="00EB763E" w:rsidRDefault="00176085" w:rsidP="003660DE">
            <w:pPr>
              <w:tabs>
                <w:tab w:val="left" w:pos="708"/>
              </w:tabs>
              <w:ind w:left="57"/>
              <w:rPr>
                <w:b/>
              </w:rPr>
            </w:pPr>
            <w:r w:rsidRPr="00EB763E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vAlign w:val="bottom"/>
            <w:hideMark/>
          </w:tcPr>
          <w:p w:rsidR="00176085" w:rsidRPr="003D7053" w:rsidRDefault="00176085" w:rsidP="003660DE">
            <w:pPr>
              <w:tabs>
                <w:tab w:val="left" w:pos="708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176085" w:rsidRPr="00EB763E" w:rsidTr="003660DE">
        <w:tc>
          <w:tcPr>
            <w:tcW w:w="5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085" w:rsidRPr="00EB763E" w:rsidRDefault="00176085" w:rsidP="003660DE">
            <w:pPr>
              <w:tabs>
                <w:tab w:val="left" w:pos="708"/>
              </w:tabs>
              <w:ind w:left="57"/>
            </w:pPr>
            <w:r w:rsidRPr="00EB763E">
              <w:t>контактная работа</w:t>
            </w:r>
          </w:p>
        </w:tc>
        <w:tc>
          <w:tcPr>
            <w:tcW w:w="3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76085" w:rsidRPr="00EB763E" w:rsidRDefault="00176085" w:rsidP="003660DE">
            <w:pPr>
              <w:tabs>
                <w:tab w:val="left" w:pos="708"/>
              </w:tabs>
              <w:jc w:val="center"/>
            </w:pPr>
            <w:r>
              <w:t>-</w:t>
            </w:r>
          </w:p>
        </w:tc>
      </w:tr>
      <w:tr w:rsidR="00176085" w:rsidRPr="00EB763E" w:rsidTr="003660DE">
        <w:tc>
          <w:tcPr>
            <w:tcW w:w="5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085" w:rsidRPr="00EB763E" w:rsidRDefault="00176085" w:rsidP="003660DE">
            <w:pPr>
              <w:tabs>
                <w:tab w:val="left" w:pos="708"/>
              </w:tabs>
              <w:ind w:left="57"/>
            </w:pPr>
            <w:r w:rsidRPr="00EB763E">
              <w:t>самостоятельная работа по подготовке к экзамену</w:t>
            </w:r>
          </w:p>
        </w:tc>
        <w:tc>
          <w:tcPr>
            <w:tcW w:w="3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176085" w:rsidRPr="00EB763E" w:rsidRDefault="00176085" w:rsidP="003660DE">
            <w:pPr>
              <w:tabs>
                <w:tab w:val="left" w:pos="708"/>
              </w:tabs>
              <w:jc w:val="center"/>
            </w:pPr>
            <w:r>
              <w:t>-</w:t>
            </w:r>
          </w:p>
        </w:tc>
      </w:tr>
      <w:tr w:rsidR="00176085" w:rsidRPr="00EB763E" w:rsidTr="003660DE">
        <w:trPr>
          <w:trHeight w:val="862"/>
        </w:trPr>
        <w:tc>
          <w:tcPr>
            <w:tcW w:w="59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hideMark/>
          </w:tcPr>
          <w:p w:rsidR="00176085" w:rsidRPr="00EB763E" w:rsidRDefault="00176085" w:rsidP="003660DE">
            <w:pPr>
              <w:tabs>
                <w:tab w:val="left" w:pos="708"/>
              </w:tabs>
              <w:rPr>
                <w:b/>
              </w:rPr>
            </w:pPr>
            <w:r w:rsidRPr="00EB763E">
              <w:rPr>
                <w:b/>
              </w:rPr>
              <w:t>Общая трудоемкость дисциплины (в час./з.е.)</w:t>
            </w:r>
          </w:p>
        </w:tc>
        <w:tc>
          <w:tcPr>
            <w:tcW w:w="365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176085" w:rsidRPr="00EB763E" w:rsidRDefault="00176085" w:rsidP="003660DE">
            <w:pPr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72/2</w:t>
            </w:r>
          </w:p>
        </w:tc>
      </w:tr>
    </w:tbl>
    <w:p w:rsidR="00176085" w:rsidRDefault="00176085" w:rsidP="008B0C6A">
      <w:pPr>
        <w:spacing w:before="120" w:after="120" w:line="360" w:lineRule="auto"/>
        <w:rPr>
          <w:b/>
          <w:bCs/>
        </w:rPr>
      </w:pPr>
    </w:p>
    <w:p w:rsidR="00B452D6" w:rsidRDefault="00176085" w:rsidP="008B0C6A">
      <w:pPr>
        <w:spacing w:before="120" w:after="120" w:line="360" w:lineRule="auto"/>
        <w:rPr>
          <w:b/>
          <w:bCs/>
          <w:caps/>
        </w:rPr>
      </w:pPr>
      <w:r>
        <w:rPr>
          <w:b/>
          <w:bCs/>
        </w:rPr>
        <w:br w:type="page"/>
      </w:r>
      <w:r w:rsidR="00B452D6">
        <w:rPr>
          <w:b/>
          <w:bCs/>
        </w:rPr>
        <w:lastRenderedPageBreak/>
        <w:t>4</w:t>
      </w:r>
      <w:r w:rsidR="00B452D6" w:rsidRPr="007F18F6">
        <w:rPr>
          <w:b/>
          <w:bCs/>
        </w:rPr>
        <w:t xml:space="preserve">. </w:t>
      </w:r>
      <w:r w:rsidR="00B452D6" w:rsidRPr="00162958">
        <w:rPr>
          <w:b/>
          <w:bCs/>
          <w:caps/>
        </w:rPr>
        <w:t>Содержание дисциплины</w:t>
      </w:r>
    </w:p>
    <w:p w:rsidR="00B452D6" w:rsidRPr="00284E83" w:rsidRDefault="00B452D6" w:rsidP="00284E83">
      <w:pPr>
        <w:jc w:val="both"/>
      </w:pPr>
      <w:r w:rsidRPr="00284E83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84158B" w:rsidRPr="00162958" w:rsidRDefault="0084158B" w:rsidP="0084158B">
      <w:pPr>
        <w:spacing w:before="120" w:after="120"/>
        <w:rPr>
          <w:b/>
          <w:bCs/>
          <w:caps/>
        </w:rPr>
      </w:pPr>
      <w:r w:rsidRPr="00162958">
        <w:rPr>
          <w:b/>
          <w:bCs/>
        </w:rPr>
        <w:t>4.</w:t>
      </w:r>
      <w:r w:rsidRPr="008B71C2">
        <w:rPr>
          <w:b/>
          <w:bCs/>
        </w:rPr>
        <w:t>1</w:t>
      </w:r>
      <w:r>
        <w:rPr>
          <w:b/>
          <w:bCs/>
        </w:rPr>
        <w:t>. Блоки (разделы</w:t>
      </w:r>
      <w:r w:rsidRPr="0053465B">
        <w:rPr>
          <w:b/>
          <w:bCs/>
        </w:rPr>
        <w:t>) дисциплины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69"/>
        <w:gridCol w:w="8802"/>
      </w:tblGrid>
      <w:tr w:rsidR="0084158B" w:rsidRPr="001841F8" w:rsidTr="0084158B">
        <w:trPr>
          <w:jc w:val="center"/>
        </w:trPr>
        <w:tc>
          <w:tcPr>
            <w:tcW w:w="769" w:type="dxa"/>
            <w:shd w:val="clear" w:color="auto" w:fill="auto"/>
          </w:tcPr>
          <w:p w:rsidR="0084158B" w:rsidRPr="001841F8" w:rsidRDefault="0084158B" w:rsidP="0084158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41F8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802" w:type="dxa"/>
            <w:shd w:val="clear" w:color="auto" w:fill="auto"/>
          </w:tcPr>
          <w:p w:rsidR="0084158B" w:rsidRPr="001841F8" w:rsidRDefault="0084158B" w:rsidP="0084158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41F8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4158B" w:rsidRPr="0053465B" w:rsidTr="0084158B">
        <w:trPr>
          <w:jc w:val="center"/>
        </w:trPr>
        <w:tc>
          <w:tcPr>
            <w:tcW w:w="769" w:type="dxa"/>
            <w:shd w:val="clear" w:color="auto" w:fill="auto"/>
          </w:tcPr>
          <w:p w:rsidR="0084158B" w:rsidRPr="001841F8" w:rsidRDefault="0084158B" w:rsidP="0084158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41F8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2" w:type="dxa"/>
            <w:shd w:val="clear" w:color="auto" w:fill="auto"/>
          </w:tcPr>
          <w:p w:rsidR="0084158B" w:rsidRPr="00AD2644" w:rsidRDefault="0084158B" w:rsidP="0084158B">
            <w:r w:rsidRPr="00AD2644">
              <w:t xml:space="preserve">Введение в </w:t>
            </w:r>
            <w:r>
              <w:t>информационную безопасность</w:t>
            </w:r>
          </w:p>
        </w:tc>
      </w:tr>
      <w:tr w:rsidR="0084158B" w:rsidRPr="0053465B" w:rsidTr="0084158B">
        <w:trPr>
          <w:jc w:val="center"/>
        </w:trPr>
        <w:tc>
          <w:tcPr>
            <w:tcW w:w="769" w:type="dxa"/>
            <w:shd w:val="clear" w:color="auto" w:fill="auto"/>
          </w:tcPr>
          <w:p w:rsidR="0084158B" w:rsidRPr="001841F8" w:rsidRDefault="0084158B" w:rsidP="0084158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41F8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2" w:type="dxa"/>
            <w:shd w:val="clear" w:color="auto" w:fill="auto"/>
          </w:tcPr>
          <w:p w:rsidR="0084158B" w:rsidRPr="00AD2644" w:rsidRDefault="0084158B" w:rsidP="0084158B">
            <w:r>
              <w:t>Защита от несанкционированного доступа</w:t>
            </w:r>
          </w:p>
        </w:tc>
      </w:tr>
      <w:tr w:rsidR="0084158B" w:rsidRPr="0053465B" w:rsidTr="0084158B">
        <w:trPr>
          <w:jc w:val="center"/>
        </w:trPr>
        <w:tc>
          <w:tcPr>
            <w:tcW w:w="769" w:type="dxa"/>
            <w:shd w:val="clear" w:color="auto" w:fill="auto"/>
          </w:tcPr>
          <w:p w:rsidR="0084158B" w:rsidRPr="001841F8" w:rsidRDefault="0084158B" w:rsidP="0084158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41F8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802" w:type="dxa"/>
            <w:shd w:val="clear" w:color="auto" w:fill="auto"/>
          </w:tcPr>
          <w:p w:rsidR="0084158B" w:rsidRPr="00AD2644" w:rsidRDefault="0084158B" w:rsidP="0084158B">
            <w:r>
              <w:t>Защита доступности</w:t>
            </w:r>
          </w:p>
        </w:tc>
      </w:tr>
      <w:tr w:rsidR="0084158B" w:rsidRPr="0053465B" w:rsidTr="0084158B">
        <w:trPr>
          <w:jc w:val="center"/>
        </w:trPr>
        <w:tc>
          <w:tcPr>
            <w:tcW w:w="769" w:type="dxa"/>
            <w:shd w:val="clear" w:color="auto" w:fill="auto"/>
          </w:tcPr>
          <w:p w:rsidR="0084158B" w:rsidRPr="001841F8" w:rsidRDefault="0084158B" w:rsidP="0084158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41F8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802" w:type="dxa"/>
            <w:shd w:val="clear" w:color="auto" w:fill="auto"/>
          </w:tcPr>
          <w:p w:rsidR="0084158B" w:rsidRPr="00AD2644" w:rsidRDefault="0084158B" w:rsidP="0084158B">
            <w:r>
              <w:t>Защита целостности</w:t>
            </w:r>
          </w:p>
        </w:tc>
      </w:tr>
    </w:tbl>
    <w:p w:rsidR="00B452D6" w:rsidRPr="00C66F40" w:rsidRDefault="00B452D6" w:rsidP="00DD7F90">
      <w:pPr>
        <w:pStyle w:val="14"/>
        <w:keepNext w:val="0"/>
        <w:widowControl w:val="0"/>
        <w:ind w:firstLine="0"/>
        <w:jc w:val="both"/>
        <w:outlineLvl w:val="0"/>
        <w:rPr>
          <w:b/>
          <w:bCs/>
          <w:caps/>
          <w:sz w:val="24"/>
          <w:szCs w:val="24"/>
        </w:rPr>
      </w:pPr>
      <w:r w:rsidRPr="00C66F40">
        <w:rPr>
          <w:b/>
          <w:bCs/>
          <w:sz w:val="24"/>
          <w:szCs w:val="24"/>
        </w:rPr>
        <w:t>4.</w:t>
      </w:r>
      <w:r w:rsidR="00772132">
        <w:rPr>
          <w:b/>
          <w:bCs/>
          <w:sz w:val="24"/>
          <w:szCs w:val="24"/>
        </w:rPr>
        <w:t>2</w:t>
      </w:r>
      <w:r w:rsidRPr="00C66F40">
        <w:rPr>
          <w:b/>
          <w:bCs/>
          <w:sz w:val="24"/>
          <w:szCs w:val="24"/>
        </w:rPr>
        <w:t xml:space="preserve">. Примерная тематика курсовых </w:t>
      </w:r>
      <w:r w:rsidR="00AA4CB0" w:rsidRPr="00C66F40">
        <w:rPr>
          <w:b/>
          <w:bCs/>
          <w:sz w:val="24"/>
          <w:szCs w:val="24"/>
        </w:rPr>
        <w:t xml:space="preserve">работ </w:t>
      </w:r>
      <w:r w:rsidRPr="00C66F40">
        <w:rPr>
          <w:b/>
          <w:bCs/>
          <w:sz w:val="24"/>
          <w:szCs w:val="24"/>
        </w:rPr>
        <w:t>(</w:t>
      </w:r>
      <w:r w:rsidR="00AA4CB0" w:rsidRPr="00C66F40">
        <w:rPr>
          <w:b/>
          <w:bCs/>
          <w:sz w:val="24"/>
          <w:szCs w:val="24"/>
        </w:rPr>
        <w:t>проектов</w:t>
      </w:r>
      <w:r w:rsidRPr="00C66F40">
        <w:rPr>
          <w:b/>
          <w:bCs/>
          <w:sz w:val="24"/>
          <w:szCs w:val="24"/>
        </w:rPr>
        <w:t>)</w:t>
      </w:r>
    </w:p>
    <w:p w:rsidR="00B452D6" w:rsidRPr="00BF0C5B" w:rsidRDefault="00B452D6" w:rsidP="00DD7F90">
      <w:pPr>
        <w:pStyle w:val="af6"/>
        <w:spacing w:after="0"/>
        <w:jc w:val="both"/>
      </w:pPr>
      <w:r>
        <w:t>Выполнение курсовых проектов учебным планом не предусмотрено.</w:t>
      </w:r>
    </w:p>
    <w:p w:rsidR="00D2702A" w:rsidRDefault="00B452D6" w:rsidP="00D2702A">
      <w:pPr>
        <w:spacing w:before="120" w:after="120"/>
        <w:jc w:val="both"/>
        <w:rPr>
          <w:b/>
        </w:rPr>
      </w:pPr>
      <w:r w:rsidRPr="00162958">
        <w:rPr>
          <w:b/>
          <w:bCs/>
        </w:rPr>
        <w:t>4.</w:t>
      </w:r>
      <w:r w:rsidR="00772132">
        <w:rPr>
          <w:b/>
          <w:bCs/>
        </w:rPr>
        <w:t>3</w:t>
      </w:r>
      <w:r>
        <w:rPr>
          <w:b/>
          <w:bCs/>
        </w:rPr>
        <w:t>. </w:t>
      </w:r>
      <w:r w:rsidRPr="00BE5904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AB1ADC">
        <w:rPr>
          <w:b/>
        </w:rPr>
        <w:t xml:space="preserve">. </w:t>
      </w:r>
      <w:r w:rsidR="00D2702A">
        <w:rPr>
          <w:b/>
        </w:rPr>
        <w:t>Практическая подготовка*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121"/>
        <w:gridCol w:w="1843"/>
        <w:gridCol w:w="2693"/>
        <w:gridCol w:w="2375"/>
      </w:tblGrid>
      <w:tr w:rsidR="00A0391D" w:rsidTr="00C9453A">
        <w:trPr>
          <w:trHeight w:val="278"/>
          <w:tblHeader/>
        </w:trPr>
        <w:tc>
          <w:tcPr>
            <w:tcW w:w="5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391D" w:rsidRDefault="00A0391D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12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391D" w:rsidRDefault="00A0391D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0391D" w:rsidRDefault="00A0391D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 xml:space="preserve">Занятия, проводимые в активной </w:t>
            </w:r>
            <w:r>
              <w:rPr>
                <w:b/>
              </w:rPr>
              <w:br/>
              <w:t>и интерактивной формах</w:t>
            </w:r>
          </w:p>
        </w:tc>
        <w:tc>
          <w:tcPr>
            <w:tcW w:w="237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0391D" w:rsidRPr="007008E7" w:rsidRDefault="00A0391D">
            <w:pPr>
              <w:pStyle w:val="a7"/>
              <w:jc w:val="center"/>
              <w:rPr>
                <w:b/>
                <w:lang w:val="en-US"/>
              </w:rPr>
            </w:pPr>
            <w:r>
              <w:rPr>
                <w:b/>
              </w:rPr>
              <w:t>Практическая подготовка</w:t>
            </w:r>
            <w:r w:rsidR="007008E7">
              <w:rPr>
                <w:b/>
                <w:lang w:val="en-US"/>
              </w:rPr>
              <w:t>*</w:t>
            </w:r>
          </w:p>
        </w:tc>
      </w:tr>
      <w:tr w:rsidR="00A0391D" w:rsidTr="00C9453A">
        <w:trPr>
          <w:trHeight w:val="277"/>
          <w:tblHeader/>
        </w:trPr>
        <w:tc>
          <w:tcPr>
            <w:tcW w:w="539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391D" w:rsidRDefault="00A0391D">
            <w:pPr>
              <w:rPr>
                <w:b/>
              </w:rPr>
            </w:pPr>
          </w:p>
        </w:tc>
        <w:tc>
          <w:tcPr>
            <w:tcW w:w="212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391D" w:rsidRDefault="00A0391D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391D" w:rsidRDefault="00A0391D" w:rsidP="00C9453A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 xml:space="preserve">Форма проведения занятия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391D" w:rsidRDefault="00A0391D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Наименование видов занятий</w:t>
            </w:r>
          </w:p>
        </w:tc>
        <w:tc>
          <w:tcPr>
            <w:tcW w:w="2375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0391D" w:rsidRDefault="00A0391D">
            <w:pPr>
              <w:rPr>
                <w:b/>
              </w:rPr>
            </w:pPr>
          </w:p>
        </w:tc>
      </w:tr>
      <w:tr w:rsidR="00A0391D" w:rsidTr="00C9453A">
        <w:trPr>
          <w:trHeight w:val="1140"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91D" w:rsidRDefault="00A0391D">
            <w:pPr>
              <w:pStyle w:val="a7"/>
              <w:jc w:val="center"/>
            </w:pPr>
            <w:r>
              <w:t>1.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91D" w:rsidRDefault="00A0391D">
            <w:r>
              <w:t>Введение в информационную безопасность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91D" w:rsidRDefault="00C9453A">
            <w:pPr>
              <w:pStyle w:val="a7"/>
            </w:pPr>
            <w:r>
              <w:t>лекционное занятие</w:t>
            </w:r>
            <w:r w:rsidR="00A0391D"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91D" w:rsidRDefault="00C9453A">
            <w:pPr>
              <w:pStyle w:val="a7"/>
            </w:pPr>
            <w:r>
              <w:t xml:space="preserve">использование презентаций 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0391D" w:rsidRDefault="00A0391D">
            <w:pPr>
              <w:pStyle w:val="a7"/>
            </w:pPr>
          </w:p>
        </w:tc>
      </w:tr>
      <w:tr w:rsidR="00A0391D" w:rsidTr="00C9453A">
        <w:trPr>
          <w:trHeight w:val="555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91D" w:rsidRDefault="00A0391D">
            <w:pPr>
              <w:pStyle w:val="a7"/>
              <w:jc w:val="center"/>
            </w:pPr>
            <w:r>
              <w:t>2</w:t>
            </w:r>
          </w:p>
        </w:tc>
        <w:tc>
          <w:tcPr>
            <w:tcW w:w="21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91D" w:rsidRDefault="00A0391D">
            <w:r>
              <w:t>Защита от несанкционированного доступа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91D" w:rsidRDefault="00C9453A">
            <w:pPr>
              <w:pStyle w:val="a7"/>
            </w:pPr>
            <w:r>
              <w:t>лекционное занятие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91D" w:rsidRDefault="00C9453A">
            <w:pPr>
              <w:pStyle w:val="a7"/>
            </w:pPr>
            <w:r>
              <w:t>использование презентаций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0391D" w:rsidRDefault="00A0391D">
            <w:pPr>
              <w:pStyle w:val="a7"/>
            </w:pPr>
          </w:p>
        </w:tc>
      </w:tr>
      <w:tr w:rsidR="00A0391D" w:rsidTr="00C9453A">
        <w:trPr>
          <w:trHeight w:val="555"/>
        </w:trPr>
        <w:tc>
          <w:tcPr>
            <w:tcW w:w="53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391D" w:rsidRDefault="00A0391D"/>
        </w:tc>
        <w:tc>
          <w:tcPr>
            <w:tcW w:w="21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391D" w:rsidRDefault="00A0391D"/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91D" w:rsidRDefault="00C9453A">
            <w:pPr>
              <w:pStyle w:val="a7"/>
            </w:pPr>
            <w:r>
              <w:t>лабораторное занятие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91D" w:rsidRDefault="00C9453A">
            <w:pPr>
              <w:pStyle w:val="a7"/>
            </w:pPr>
            <w:r>
              <w:t>решение ситуационных задач, работа в группах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0391D" w:rsidRDefault="00A0391D"/>
        </w:tc>
      </w:tr>
      <w:tr w:rsidR="00A0391D" w:rsidTr="00C9453A">
        <w:trPr>
          <w:trHeight w:val="555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91D" w:rsidRDefault="00A0391D">
            <w:pPr>
              <w:pStyle w:val="a7"/>
              <w:jc w:val="center"/>
            </w:pPr>
            <w:r>
              <w:t>3</w:t>
            </w:r>
          </w:p>
        </w:tc>
        <w:tc>
          <w:tcPr>
            <w:tcW w:w="21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91D" w:rsidRDefault="00A0391D">
            <w:r>
              <w:t>Защита доступности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91D" w:rsidRDefault="00C9453A">
            <w:pPr>
              <w:pStyle w:val="a7"/>
            </w:pPr>
            <w:r>
              <w:t>лекционное занятие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91D" w:rsidRDefault="00C9453A">
            <w:pPr>
              <w:pStyle w:val="a7"/>
            </w:pPr>
            <w:r>
              <w:t>использование презентаций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0391D" w:rsidRDefault="00A0391D">
            <w:pPr>
              <w:pStyle w:val="a7"/>
            </w:pPr>
          </w:p>
        </w:tc>
      </w:tr>
      <w:tr w:rsidR="00A0391D" w:rsidTr="00C9453A">
        <w:trPr>
          <w:trHeight w:val="555"/>
        </w:trPr>
        <w:tc>
          <w:tcPr>
            <w:tcW w:w="53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391D" w:rsidRDefault="00A0391D"/>
        </w:tc>
        <w:tc>
          <w:tcPr>
            <w:tcW w:w="21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391D" w:rsidRDefault="00A0391D"/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91D" w:rsidRDefault="00C9453A">
            <w:pPr>
              <w:pStyle w:val="a7"/>
            </w:pPr>
            <w:r>
              <w:t>лабораторное занятие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91D" w:rsidRDefault="00C9453A">
            <w:pPr>
              <w:pStyle w:val="a7"/>
            </w:pPr>
            <w:r>
              <w:t>решение ситуационных задач, работа в группах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0391D" w:rsidRDefault="00A0391D"/>
        </w:tc>
      </w:tr>
      <w:tr w:rsidR="00CA2407" w:rsidTr="00C9453A">
        <w:trPr>
          <w:trHeight w:val="413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A2407" w:rsidRDefault="00CA2407">
            <w:pPr>
              <w:pStyle w:val="a7"/>
              <w:jc w:val="center"/>
            </w:pPr>
            <w:r>
              <w:t>4</w:t>
            </w:r>
          </w:p>
        </w:tc>
        <w:tc>
          <w:tcPr>
            <w:tcW w:w="2121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A2407" w:rsidRDefault="00CA2407">
            <w:r>
              <w:t>Защита целостности</w:t>
            </w:r>
          </w:p>
          <w:p w:rsidR="00CA2407" w:rsidRDefault="00CA2407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407" w:rsidRDefault="00C9453A">
            <w:pPr>
              <w:pStyle w:val="a7"/>
            </w:pPr>
            <w:r>
              <w:t>лекционное занятие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407" w:rsidRDefault="00C9453A">
            <w:pPr>
              <w:pStyle w:val="a7"/>
            </w:pPr>
            <w:r>
              <w:t>использование презентаций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CA2407" w:rsidRDefault="00CA2407">
            <w:pPr>
              <w:pStyle w:val="a7"/>
            </w:pPr>
          </w:p>
        </w:tc>
      </w:tr>
      <w:tr w:rsidR="00CA2407" w:rsidTr="00C9453A">
        <w:trPr>
          <w:trHeight w:val="595"/>
        </w:trPr>
        <w:tc>
          <w:tcPr>
            <w:tcW w:w="53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A2407" w:rsidRDefault="00CA2407"/>
        </w:tc>
        <w:tc>
          <w:tcPr>
            <w:tcW w:w="212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A2407" w:rsidRDefault="00CA2407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A2407" w:rsidRDefault="00C9453A">
            <w:pPr>
              <w:pStyle w:val="a7"/>
            </w:pPr>
            <w:r>
              <w:t>лабораторное занятие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A2407" w:rsidRDefault="00C9453A">
            <w:pPr>
              <w:pStyle w:val="a7"/>
            </w:pPr>
            <w:r>
              <w:t>решение ситуационных задач, работа в группах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2407" w:rsidRDefault="00CA2407"/>
        </w:tc>
      </w:tr>
    </w:tbl>
    <w:p w:rsidR="00C9453A" w:rsidRDefault="00C9453A" w:rsidP="00AB1ADC">
      <w:pPr>
        <w:rPr>
          <w:b/>
        </w:rPr>
      </w:pPr>
    </w:p>
    <w:p w:rsidR="00AB1ADC" w:rsidRPr="00981B3A" w:rsidRDefault="00AB1ADC" w:rsidP="00AB1ADC">
      <w:pPr>
        <w:rPr>
          <w:b/>
          <w:bCs/>
          <w:caps/>
        </w:rPr>
      </w:pPr>
      <w:r w:rsidRPr="00981B3A">
        <w:rPr>
          <w:b/>
        </w:rPr>
        <w:t>*</w:t>
      </w:r>
      <w:r w:rsidRPr="00981B3A">
        <w:rPr>
          <w:sz w:val="20"/>
          <w:szCs w:val="20"/>
        </w:rPr>
        <w:t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B452D6" w:rsidRPr="00AE214B" w:rsidRDefault="00176085" w:rsidP="00DD7F90">
      <w:pPr>
        <w:spacing w:before="120" w:after="120"/>
        <w:rPr>
          <w:b/>
          <w:bCs/>
          <w:caps/>
        </w:rPr>
      </w:pPr>
      <w:r>
        <w:rPr>
          <w:b/>
          <w:bCs/>
          <w:caps/>
        </w:rPr>
        <w:br w:type="page"/>
      </w:r>
      <w:r w:rsidR="00B452D6" w:rsidRPr="00AE214B">
        <w:rPr>
          <w:b/>
          <w:bCs/>
          <w:caps/>
        </w:rPr>
        <w:lastRenderedPageBreak/>
        <w:t>5. Учебно-методическое обеспечение для самостоятельной работы обучающихся по дисциплине</w:t>
      </w:r>
    </w:p>
    <w:p w:rsidR="0084158B" w:rsidRPr="003C0E55" w:rsidRDefault="0084158B" w:rsidP="0084158B">
      <w:pPr>
        <w:pStyle w:val="af6"/>
        <w:spacing w:before="120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:rsidR="0084158B" w:rsidRPr="003C0E55" w:rsidRDefault="0084158B" w:rsidP="0084158B">
      <w:pPr>
        <w:pStyle w:val="af6"/>
        <w:spacing w:after="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B452D6" w:rsidRPr="00AE214B" w:rsidRDefault="00B452D6" w:rsidP="00DD7F90">
      <w:pPr>
        <w:spacing w:before="120" w:after="120"/>
        <w:rPr>
          <w:b/>
          <w:bCs/>
          <w:caps/>
        </w:rPr>
      </w:pPr>
      <w:r w:rsidRPr="00AE214B">
        <w:rPr>
          <w:b/>
          <w:bCs/>
        </w:rPr>
        <w:t>5.</w:t>
      </w:r>
      <w:r w:rsidR="0084158B">
        <w:rPr>
          <w:b/>
          <w:bCs/>
        </w:rPr>
        <w:t>2</w:t>
      </w:r>
      <w:r w:rsidRPr="00AE214B">
        <w:rPr>
          <w:b/>
          <w:bCs/>
        </w:rPr>
        <w:t>. Темы конспектов</w:t>
      </w:r>
    </w:p>
    <w:p w:rsidR="00B452D6" w:rsidRPr="003234FF" w:rsidRDefault="00B452D6" w:rsidP="00DD7F90">
      <w:pPr>
        <w:numPr>
          <w:ilvl w:val="0"/>
          <w:numId w:val="31"/>
        </w:numPr>
        <w:autoSpaceDE w:val="0"/>
        <w:autoSpaceDN w:val="0"/>
        <w:jc w:val="both"/>
      </w:pPr>
      <w:r>
        <w:t>Международные стандарты информационного обмена.</w:t>
      </w:r>
    </w:p>
    <w:p w:rsidR="00B452D6" w:rsidRDefault="00B452D6" w:rsidP="00DD7F90">
      <w:pPr>
        <w:numPr>
          <w:ilvl w:val="0"/>
          <w:numId w:val="31"/>
        </w:numPr>
        <w:autoSpaceDE w:val="0"/>
        <w:autoSpaceDN w:val="0"/>
        <w:jc w:val="both"/>
      </w:pPr>
      <w:r>
        <w:t>Понятие угрозы. Виды угроз.</w:t>
      </w:r>
    </w:p>
    <w:p w:rsidR="00B452D6" w:rsidRDefault="00B452D6" w:rsidP="00DD7F90">
      <w:pPr>
        <w:numPr>
          <w:ilvl w:val="0"/>
          <w:numId w:val="31"/>
        </w:numPr>
        <w:autoSpaceDE w:val="0"/>
        <w:autoSpaceDN w:val="0"/>
        <w:jc w:val="both"/>
      </w:pPr>
      <w:r>
        <w:t>Информационная безопасность в условиях функционирования в России. глобальных сетей.</w:t>
      </w:r>
    </w:p>
    <w:p w:rsidR="00B452D6" w:rsidRPr="00750D22" w:rsidRDefault="00B452D6" w:rsidP="00DD7F90">
      <w:pPr>
        <w:numPr>
          <w:ilvl w:val="0"/>
          <w:numId w:val="31"/>
        </w:numPr>
        <w:autoSpaceDE w:val="0"/>
        <w:autoSpaceDN w:val="0"/>
        <w:jc w:val="both"/>
      </w:pPr>
      <w:r>
        <w:t>Вирусы. Классификация вирусов</w:t>
      </w:r>
    </w:p>
    <w:p w:rsidR="00B452D6" w:rsidRDefault="00B452D6" w:rsidP="00DD7F90">
      <w:pPr>
        <w:numPr>
          <w:ilvl w:val="0"/>
          <w:numId w:val="31"/>
        </w:numPr>
        <w:autoSpaceDE w:val="0"/>
        <w:autoSpaceDN w:val="0"/>
        <w:jc w:val="both"/>
      </w:pPr>
      <w:r w:rsidRPr="00A86690">
        <w:t>Основные нормативные руководящие документы, касающиеся</w:t>
      </w:r>
      <w:r>
        <w:t xml:space="preserve"> </w:t>
      </w:r>
      <w:r w:rsidRPr="00A86690">
        <w:t>государственной тайны, нормативно-справочные документы. Назначение и</w:t>
      </w:r>
      <w:r>
        <w:t xml:space="preserve"> </w:t>
      </w:r>
      <w:r w:rsidRPr="00A86690">
        <w:t>задачи в сфере обеспечения информационной безопасности на уровне</w:t>
      </w:r>
      <w:r>
        <w:t xml:space="preserve"> </w:t>
      </w:r>
      <w:r w:rsidRPr="00A86690">
        <w:t>государства.</w:t>
      </w:r>
    </w:p>
    <w:p w:rsidR="00B452D6" w:rsidRDefault="00B452D6" w:rsidP="00DD7F90">
      <w:pPr>
        <w:numPr>
          <w:ilvl w:val="0"/>
          <w:numId w:val="31"/>
        </w:numPr>
        <w:autoSpaceDE w:val="0"/>
        <w:autoSpaceDN w:val="0"/>
        <w:jc w:val="both"/>
      </w:pPr>
      <w:r>
        <w:t>Виды</w:t>
      </w:r>
      <w:r w:rsidRPr="00A86690">
        <w:t xml:space="preserve"> нарушений информационной системы.</w:t>
      </w:r>
    </w:p>
    <w:p w:rsidR="00B452D6" w:rsidRDefault="00B452D6" w:rsidP="00DD7F90">
      <w:pPr>
        <w:numPr>
          <w:ilvl w:val="0"/>
          <w:numId w:val="31"/>
        </w:numPr>
        <w:autoSpaceDE w:val="0"/>
        <w:autoSpaceDN w:val="0"/>
        <w:jc w:val="both"/>
      </w:pPr>
      <w:r w:rsidRPr="00A86690">
        <w:t>Модели безопасности и их применение.</w:t>
      </w:r>
    </w:p>
    <w:p w:rsidR="00B452D6" w:rsidRPr="00A86690" w:rsidRDefault="00B452D6" w:rsidP="00DD7F90">
      <w:pPr>
        <w:numPr>
          <w:ilvl w:val="0"/>
          <w:numId w:val="31"/>
        </w:numPr>
        <w:autoSpaceDE w:val="0"/>
        <w:autoSpaceDN w:val="0"/>
        <w:jc w:val="both"/>
      </w:pPr>
      <w:r w:rsidRPr="00A86690">
        <w:t>Таксономия нарушений информационной безопасности вычислительной</w:t>
      </w:r>
      <w:r>
        <w:t xml:space="preserve"> </w:t>
      </w:r>
      <w:r w:rsidRPr="00A86690">
        <w:t>системы.</w:t>
      </w:r>
    </w:p>
    <w:p w:rsidR="00B452D6" w:rsidRDefault="00B452D6" w:rsidP="00DD7F90">
      <w:pPr>
        <w:numPr>
          <w:ilvl w:val="0"/>
          <w:numId w:val="31"/>
        </w:numPr>
        <w:autoSpaceDE w:val="0"/>
        <w:autoSpaceDN w:val="0"/>
        <w:jc w:val="both"/>
      </w:pPr>
      <w:r>
        <w:t>Классификация угроз информационной безопасности автоматизированных систем обработки информации.</w:t>
      </w:r>
    </w:p>
    <w:p w:rsidR="00B452D6" w:rsidRDefault="00B452D6" w:rsidP="00DD7F90">
      <w:pPr>
        <w:numPr>
          <w:ilvl w:val="0"/>
          <w:numId w:val="31"/>
        </w:numPr>
        <w:autoSpaceDE w:val="0"/>
        <w:autoSpaceDN w:val="0"/>
        <w:jc w:val="both"/>
      </w:pPr>
      <w:r>
        <w:t>Методы и принципы обеспечения информационной безопасности.</w:t>
      </w:r>
    </w:p>
    <w:p w:rsidR="00B452D6" w:rsidRPr="00750D22" w:rsidRDefault="00B452D6" w:rsidP="00DD7F90">
      <w:pPr>
        <w:numPr>
          <w:ilvl w:val="0"/>
          <w:numId w:val="31"/>
        </w:numPr>
        <w:autoSpaceDE w:val="0"/>
        <w:autoSpaceDN w:val="0"/>
        <w:jc w:val="both"/>
      </w:pPr>
      <w:r>
        <w:t>Методы реализации угроз информационной безопасности</w:t>
      </w:r>
    </w:p>
    <w:p w:rsidR="00B452D6" w:rsidRDefault="00B452D6" w:rsidP="00DD7F90">
      <w:pPr>
        <w:numPr>
          <w:ilvl w:val="0"/>
          <w:numId w:val="31"/>
        </w:numPr>
        <w:autoSpaceDE w:val="0"/>
        <w:autoSpaceDN w:val="0"/>
        <w:jc w:val="both"/>
      </w:pPr>
      <w:r>
        <w:t>Понятие политики безопасности.</w:t>
      </w:r>
    </w:p>
    <w:p w:rsidR="00B452D6" w:rsidRDefault="00B452D6" w:rsidP="00DD7F90">
      <w:pPr>
        <w:numPr>
          <w:ilvl w:val="0"/>
          <w:numId w:val="31"/>
        </w:numPr>
        <w:autoSpaceDE w:val="0"/>
        <w:autoSpaceDN w:val="0"/>
        <w:jc w:val="both"/>
      </w:pPr>
      <w:r>
        <w:t>Сущность и содержание основных типов политик безопасности.</w:t>
      </w:r>
    </w:p>
    <w:p w:rsidR="00B452D6" w:rsidRDefault="00B452D6" w:rsidP="00DD7F90">
      <w:pPr>
        <w:numPr>
          <w:ilvl w:val="0"/>
          <w:numId w:val="31"/>
        </w:numPr>
        <w:autoSpaceDE w:val="0"/>
        <w:autoSpaceDN w:val="0"/>
        <w:jc w:val="both"/>
      </w:pPr>
      <w:r>
        <w:t>Дискреционная, мандатная им ролевая модели политик безопасности.</w:t>
      </w:r>
    </w:p>
    <w:p w:rsidR="00B452D6" w:rsidRDefault="00B452D6" w:rsidP="00DD7F90">
      <w:pPr>
        <w:numPr>
          <w:ilvl w:val="0"/>
          <w:numId w:val="31"/>
        </w:numPr>
        <w:autoSpaceDE w:val="0"/>
        <w:autoSpaceDN w:val="0"/>
        <w:jc w:val="both"/>
      </w:pPr>
      <w:r>
        <w:t>Критерии безопасности формальных моделей политик безопасности</w:t>
      </w:r>
    </w:p>
    <w:p w:rsidR="00B452D6" w:rsidRDefault="00B452D6" w:rsidP="00DD7F90">
      <w:pPr>
        <w:numPr>
          <w:ilvl w:val="0"/>
          <w:numId w:val="31"/>
        </w:numPr>
        <w:autoSpaceDE w:val="0"/>
        <w:autoSpaceDN w:val="0"/>
        <w:jc w:val="both"/>
      </w:pPr>
      <w:r>
        <w:t>Программно-апппаратные средства защиты от несанкционированного доступа к компьютерным криптографическим системам.</w:t>
      </w:r>
    </w:p>
    <w:p w:rsidR="00B452D6" w:rsidRDefault="00B452D6" w:rsidP="00DD7F90">
      <w:pPr>
        <w:numPr>
          <w:ilvl w:val="0"/>
          <w:numId w:val="31"/>
        </w:numPr>
        <w:autoSpaceDE w:val="0"/>
        <w:autoSpaceDN w:val="0"/>
        <w:jc w:val="both"/>
      </w:pPr>
      <w:r>
        <w:t>Организационные, технологические, правовые методы защиты от несанкционированного доступа к информации.</w:t>
      </w:r>
    </w:p>
    <w:p w:rsidR="00B452D6" w:rsidRDefault="00B452D6" w:rsidP="00DD7F90">
      <w:pPr>
        <w:numPr>
          <w:ilvl w:val="0"/>
          <w:numId w:val="31"/>
        </w:numPr>
        <w:autoSpaceDE w:val="0"/>
        <w:autoSpaceDN w:val="0"/>
        <w:jc w:val="both"/>
      </w:pPr>
      <w:r>
        <w:t>Организационные методы защиты от несанкционированного доступа к информации.</w:t>
      </w:r>
    </w:p>
    <w:p w:rsidR="00B452D6" w:rsidRDefault="00B452D6" w:rsidP="00DD7F90">
      <w:pPr>
        <w:numPr>
          <w:ilvl w:val="0"/>
          <w:numId w:val="31"/>
        </w:numPr>
        <w:autoSpaceDE w:val="0"/>
        <w:autoSpaceDN w:val="0"/>
        <w:jc w:val="both"/>
      </w:pPr>
      <w:r>
        <w:t>Технологические методы защиты от несанкционированного доступа к информации.</w:t>
      </w:r>
    </w:p>
    <w:p w:rsidR="00B452D6" w:rsidRDefault="00B452D6" w:rsidP="00DD7F90">
      <w:pPr>
        <w:numPr>
          <w:ilvl w:val="0"/>
          <w:numId w:val="31"/>
        </w:numPr>
        <w:autoSpaceDE w:val="0"/>
        <w:autoSpaceDN w:val="0"/>
        <w:jc w:val="both"/>
      </w:pPr>
      <w:r>
        <w:t>Правовые методы защиты от несанкционированного доступа к информации.</w:t>
      </w:r>
    </w:p>
    <w:p w:rsidR="00B452D6" w:rsidRDefault="00B452D6" w:rsidP="00DD7F90">
      <w:pPr>
        <w:numPr>
          <w:ilvl w:val="0"/>
          <w:numId w:val="31"/>
        </w:numPr>
        <w:autoSpaceDE w:val="0"/>
        <w:autoSpaceDN w:val="0"/>
        <w:jc w:val="both"/>
      </w:pPr>
      <w:r>
        <w:t xml:space="preserve">Парольные системы. </w:t>
      </w:r>
    </w:p>
    <w:p w:rsidR="00B452D6" w:rsidRDefault="00B452D6" w:rsidP="00DD7F90">
      <w:pPr>
        <w:numPr>
          <w:ilvl w:val="0"/>
          <w:numId w:val="31"/>
        </w:numPr>
        <w:autoSpaceDE w:val="0"/>
        <w:autoSpaceDN w:val="0"/>
        <w:jc w:val="both"/>
      </w:pPr>
      <w:r>
        <w:t>Криптографические методы защиты.</w:t>
      </w:r>
    </w:p>
    <w:p w:rsidR="00B452D6" w:rsidRDefault="00B452D6" w:rsidP="00DD7F90">
      <w:pPr>
        <w:numPr>
          <w:ilvl w:val="0"/>
          <w:numId w:val="31"/>
        </w:numPr>
        <w:autoSpaceDE w:val="0"/>
        <w:autoSpaceDN w:val="0"/>
        <w:jc w:val="both"/>
      </w:pPr>
      <w:r>
        <w:t>Электронная цифровая подпись.</w:t>
      </w:r>
    </w:p>
    <w:p w:rsidR="00B452D6" w:rsidRDefault="00B452D6" w:rsidP="00DD7F90">
      <w:pPr>
        <w:numPr>
          <w:ilvl w:val="0"/>
          <w:numId w:val="31"/>
        </w:numPr>
        <w:autoSpaceDE w:val="0"/>
        <w:autoSpaceDN w:val="0"/>
        <w:jc w:val="both"/>
      </w:pPr>
      <w:r>
        <w:t>Организационно-технологические методы защиты целостности информации.</w:t>
      </w:r>
    </w:p>
    <w:p w:rsidR="00B452D6" w:rsidRDefault="00B452D6" w:rsidP="00DD7F90">
      <w:pPr>
        <w:numPr>
          <w:ilvl w:val="0"/>
          <w:numId w:val="31"/>
        </w:numPr>
        <w:autoSpaceDE w:val="0"/>
        <w:autoSpaceDN w:val="0"/>
        <w:jc w:val="both"/>
      </w:pPr>
      <w:r>
        <w:t>Защита от сбоев программно-аппаратной среды.</w:t>
      </w:r>
    </w:p>
    <w:p w:rsidR="00B452D6" w:rsidRDefault="00B452D6" w:rsidP="00DD7F90">
      <w:pPr>
        <w:numPr>
          <w:ilvl w:val="0"/>
          <w:numId w:val="31"/>
        </w:numPr>
        <w:autoSpaceDE w:val="0"/>
        <w:autoSpaceDN w:val="0"/>
        <w:jc w:val="both"/>
      </w:pPr>
      <w:r>
        <w:t xml:space="preserve">Криптографические средства сервисов безопасности. </w:t>
      </w:r>
    </w:p>
    <w:p w:rsidR="00B452D6" w:rsidRDefault="00B452D6" w:rsidP="00DD7F90">
      <w:pPr>
        <w:numPr>
          <w:ilvl w:val="0"/>
          <w:numId w:val="31"/>
        </w:numPr>
        <w:autoSpaceDE w:val="0"/>
        <w:autoSpaceDN w:val="0"/>
        <w:jc w:val="both"/>
      </w:pPr>
      <w:r>
        <w:t xml:space="preserve">Взаимодействие криптографических средств в ОС. </w:t>
      </w:r>
    </w:p>
    <w:p w:rsidR="00B452D6" w:rsidRDefault="00B452D6" w:rsidP="00DD7F90">
      <w:pPr>
        <w:numPr>
          <w:ilvl w:val="0"/>
          <w:numId w:val="31"/>
        </w:numPr>
        <w:autoSpaceDE w:val="0"/>
        <w:autoSpaceDN w:val="0"/>
        <w:jc w:val="both"/>
      </w:pPr>
      <w:r>
        <w:t>Механизмы распределения ключей.</w:t>
      </w:r>
    </w:p>
    <w:p w:rsidR="00B452D6" w:rsidRPr="00750D22" w:rsidRDefault="00B452D6" w:rsidP="00DD7F90">
      <w:pPr>
        <w:numPr>
          <w:ilvl w:val="0"/>
          <w:numId w:val="31"/>
        </w:numPr>
        <w:autoSpaceDE w:val="0"/>
        <w:autoSpaceDN w:val="0"/>
        <w:jc w:val="both"/>
      </w:pPr>
      <w:r>
        <w:t>Атаки на программно-аппаратные средства защиты информации.</w:t>
      </w:r>
    </w:p>
    <w:p w:rsidR="00B452D6" w:rsidRDefault="00B452D6" w:rsidP="00DD7F90">
      <w:pPr>
        <w:numPr>
          <w:ilvl w:val="0"/>
          <w:numId w:val="31"/>
        </w:numPr>
        <w:autoSpaceDE w:val="0"/>
        <w:autoSpaceDN w:val="0"/>
        <w:jc w:val="both"/>
      </w:pPr>
      <w:r>
        <w:t>Адресация, маршрутизация, безопасное масштабирование компьютерных сетей.</w:t>
      </w:r>
    </w:p>
    <w:p w:rsidR="00B452D6" w:rsidRDefault="00B452D6" w:rsidP="00DD7F90">
      <w:pPr>
        <w:numPr>
          <w:ilvl w:val="0"/>
          <w:numId w:val="31"/>
        </w:numPr>
        <w:autoSpaceDE w:val="0"/>
        <w:autoSpaceDN w:val="0"/>
        <w:jc w:val="both"/>
      </w:pPr>
      <w:r>
        <w:t xml:space="preserve"> Функции межсетевого экранирования.</w:t>
      </w:r>
    </w:p>
    <w:p w:rsidR="00B452D6" w:rsidRPr="00750D22" w:rsidRDefault="00B452D6" w:rsidP="00DD7F90">
      <w:pPr>
        <w:numPr>
          <w:ilvl w:val="0"/>
          <w:numId w:val="31"/>
        </w:numPr>
        <w:autoSpaceDE w:val="0"/>
        <w:autoSpaceDN w:val="0"/>
        <w:jc w:val="both"/>
      </w:pPr>
      <w:r>
        <w:t>Защита виртуальных каналов на сетевом уровне.</w:t>
      </w:r>
    </w:p>
    <w:p w:rsidR="00B452D6" w:rsidRDefault="00B452D6" w:rsidP="00DD7F90">
      <w:pPr>
        <w:numPr>
          <w:ilvl w:val="0"/>
          <w:numId w:val="31"/>
        </w:numPr>
        <w:autoSpaceDE w:val="0"/>
        <w:autoSpaceDN w:val="0"/>
        <w:jc w:val="both"/>
      </w:pPr>
      <w:r>
        <w:t xml:space="preserve">Нормативные документы Гостехкомиссии РФ. Структура требований. </w:t>
      </w:r>
    </w:p>
    <w:p w:rsidR="00B452D6" w:rsidRDefault="00B452D6" w:rsidP="00DD7F90">
      <w:pPr>
        <w:numPr>
          <w:ilvl w:val="0"/>
          <w:numId w:val="31"/>
        </w:numPr>
        <w:autoSpaceDE w:val="0"/>
        <w:autoSpaceDN w:val="0"/>
        <w:jc w:val="both"/>
      </w:pPr>
      <w:r>
        <w:t>Критерии безопасности информационных технологий</w:t>
      </w:r>
    </w:p>
    <w:p w:rsidR="00B452D6" w:rsidRDefault="00176085" w:rsidP="00DD7F90">
      <w:pPr>
        <w:spacing w:before="120" w:after="120"/>
        <w:rPr>
          <w:b/>
          <w:bCs/>
        </w:rPr>
      </w:pPr>
      <w:r>
        <w:rPr>
          <w:b/>
          <w:bCs/>
        </w:rPr>
        <w:br w:type="page"/>
      </w:r>
      <w:r w:rsidR="0084158B">
        <w:rPr>
          <w:b/>
          <w:bCs/>
        </w:rPr>
        <w:lastRenderedPageBreak/>
        <w:t>5.3</w:t>
      </w:r>
      <w:r w:rsidR="00B452D6" w:rsidRPr="00AE214B">
        <w:rPr>
          <w:b/>
          <w:bCs/>
        </w:rPr>
        <w:t xml:space="preserve">. Вопросы для подготовки к </w:t>
      </w:r>
      <w:r w:rsidR="0084158B">
        <w:rPr>
          <w:b/>
          <w:bCs/>
        </w:rPr>
        <w:t>устным собеседованиям (опросам)</w:t>
      </w:r>
    </w:p>
    <w:p w:rsidR="00B452D6" w:rsidRPr="00DE245F" w:rsidRDefault="00B452D6" w:rsidP="00E86FE8">
      <w:pPr>
        <w:pStyle w:val="afd"/>
        <w:jc w:val="center"/>
        <w:rPr>
          <w:b/>
          <w:sz w:val="24"/>
        </w:rPr>
      </w:pPr>
      <w:r w:rsidRPr="00DE245F">
        <w:rPr>
          <w:b/>
          <w:sz w:val="24"/>
        </w:rPr>
        <w:t>Тема 1. Введение в информационную безопасность</w:t>
      </w:r>
    </w:p>
    <w:p w:rsidR="00B452D6" w:rsidRDefault="00B452D6" w:rsidP="000F64F5">
      <w:pPr>
        <w:pStyle w:val="af"/>
        <w:numPr>
          <w:ilvl w:val="0"/>
          <w:numId w:val="32"/>
        </w:numPr>
        <w:spacing w:before="6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4E4DB5">
        <w:rPr>
          <w:rFonts w:ascii="Times New Roman" w:hAnsi="Times New Roman"/>
          <w:bCs/>
          <w:sz w:val="24"/>
          <w:szCs w:val="24"/>
        </w:rPr>
        <w:t xml:space="preserve">Что такое информационная </w:t>
      </w:r>
      <w:r>
        <w:rPr>
          <w:rFonts w:ascii="Times New Roman" w:hAnsi="Times New Roman"/>
          <w:bCs/>
          <w:sz w:val="24"/>
          <w:szCs w:val="24"/>
        </w:rPr>
        <w:t>безопасность</w:t>
      </w:r>
      <w:r w:rsidRPr="004E4DB5">
        <w:rPr>
          <w:rFonts w:ascii="Times New Roman" w:hAnsi="Times New Roman"/>
          <w:bCs/>
          <w:sz w:val="24"/>
          <w:szCs w:val="24"/>
        </w:rPr>
        <w:t>?</w:t>
      </w:r>
    </w:p>
    <w:p w:rsidR="00B452D6" w:rsidRDefault="00B452D6" w:rsidP="000F64F5">
      <w:pPr>
        <w:pStyle w:val="af"/>
        <w:numPr>
          <w:ilvl w:val="0"/>
          <w:numId w:val="32"/>
        </w:numPr>
        <w:spacing w:before="6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Что понимают под доступностью информационных ресурсов?</w:t>
      </w:r>
    </w:p>
    <w:p w:rsidR="00B452D6" w:rsidRDefault="00B452D6" w:rsidP="000F64F5">
      <w:pPr>
        <w:pStyle w:val="af"/>
        <w:numPr>
          <w:ilvl w:val="0"/>
          <w:numId w:val="32"/>
        </w:numPr>
        <w:spacing w:before="6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Что понимают под целостностью информационных ресурсов?</w:t>
      </w:r>
    </w:p>
    <w:p w:rsidR="00B452D6" w:rsidRDefault="00B452D6" w:rsidP="000F64F5">
      <w:pPr>
        <w:pStyle w:val="af"/>
        <w:numPr>
          <w:ilvl w:val="0"/>
          <w:numId w:val="32"/>
        </w:numPr>
        <w:spacing w:before="6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Что понимают под конфиденциальностью информационных ресурсов?</w:t>
      </w:r>
    </w:p>
    <w:p w:rsidR="00B452D6" w:rsidRDefault="00B452D6" w:rsidP="000F64F5">
      <w:pPr>
        <w:pStyle w:val="af"/>
        <w:numPr>
          <w:ilvl w:val="0"/>
          <w:numId w:val="32"/>
        </w:numPr>
        <w:spacing w:before="6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Что такое защита информации?</w:t>
      </w:r>
    </w:p>
    <w:p w:rsidR="00B452D6" w:rsidRDefault="00B452D6" w:rsidP="000F64F5">
      <w:pPr>
        <w:pStyle w:val="af"/>
        <w:numPr>
          <w:ilvl w:val="0"/>
          <w:numId w:val="32"/>
        </w:numPr>
        <w:spacing w:before="6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Что такое угроза информационной безопасности? Чем угроза отличается от атаки?</w:t>
      </w:r>
    </w:p>
    <w:p w:rsidR="00B452D6" w:rsidRDefault="00B452D6" w:rsidP="000F64F5">
      <w:pPr>
        <w:pStyle w:val="af"/>
        <w:numPr>
          <w:ilvl w:val="0"/>
          <w:numId w:val="32"/>
        </w:numPr>
        <w:spacing w:before="6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Приведите известные Вам варианты классификации угроз информационной безопасности.</w:t>
      </w:r>
    </w:p>
    <w:p w:rsidR="00B452D6" w:rsidRDefault="00B452D6" w:rsidP="000F64F5">
      <w:pPr>
        <w:pStyle w:val="af"/>
        <w:numPr>
          <w:ilvl w:val="0"/>
          <w:numId w:val="32"/>
        </w:numPr>
        <w:spacing w:before="6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Приведите примеры законодательных и морально-этических мер противодействия угрозам информационной безопасности.</w:t>
      </w:r>
    </w:p>
    <w:p w:rsidR="00B452D6" w:rsidRDefault="00B452D6" w:rsidP="000F64F5">
      <w:pPr>
        <w:pStyle w:val="af"/>
        <w:numPr>
          <w:ilvl w:val="0"/>
          <w:numId w:val="32"/>
        </w:numPr>
        <w:spacing w:before="6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Приведите примеры административных мер противодействия угрозам информационной безопасности.</w:t>
      </w:r>
    </w:p>
    <w:p w:rsidR="00B452D6" w:rsidRPr="00DE245F" w:rsidRDefault="00B452D6" w:rsidP="000F64F5">
      <w:pPr>
        <w:pStyle w:val="af"/>
        <w:numPr>
          <w:ilvl w:val="0"/>
          <w:numId w:val="32"/>
        </w:numPr>
        <w:spacing w:before="6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Приведите примеры физических и технических мер противодействия угрозам </w:t>
      </w:r>
      <w:r w:rsidRPr="00DE245F">
        <w:rPr>
          <w:rFonts w:ascii="Times New Roman" w:hAnsi="Times New Roman"/>
          <w:bCs/>
          <w:sz w:val="24"/>
          <w:szCs w:val="24"/>
        </w:rPr>
        <w:t>информационной безопасности.</w:t>
      </w:r>
    </w:p>
    <w:p w:rsidR="00B452D6" w:rsidRPr="00DE245F" w:rsidRDefault="00B452D6" w:rsidP="00E86FE8">
      <w:pPr>
        <w:pStyle w:val="afd"/>
        <w:jc w:val="center"/>
        <w:rPr>
          <w:b/>
          <w:sz w:val="24"/>
        </w:rPr>
      </w:pPr>
      <w:r w:rsidRPr="00DE245F">
        <w:rPr>
          <w:b/>
          <w:sz w:val="24"/>
        </w:rPr>
        <w:t xml:space="preserve">Тема 2. Защита от несанкционированного доступа </w:t>
      </w:r>
    </w:p>
    <w:p w:rsidR="00B452D6" w:rsidRDefault="00B452D6" w:rsidP="000F64F5">
      <w:pPr>
        <w:pStyle w:val="af"/>
        <w:numPr>
          <w:ilvl w:val="0"/>
          <w:numId w:val="32"/>
        </w:numPr>
        <w:spacing w:before="6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каких случаях для защиты от несанкционированного доступа используются криптографические методы защиты?</w:t>
      </w:r>
    </w:p>
    <w:p w:rsidR="00B452D6" w:rsidRDefault="00B452D6" w:rsidP="000F64F5">
      <w:pPr>
        <w:pStyle w:val="af"/>
        <w:numPr>
          <w:ilvl w:val="0"/>
          <w:numId w:val="32"/>
        </w:numPr>
        <w:spacing w:before="6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Чем шифрование отличается от кодирования? Приведите примеры шифра и кода. Что такое ключ?</w:t>
      </w:r>
    </w:p>
    <w:p w:rsidR="00B452D6" w:rsidRDefault="00B452D6" w:rsidP="000F64F5">
      <w:pPr>
        <w:pStyle w:val="af"/>
        <w:numPr>
          <w:ilvl w:val="0"/>
          <w:numId w:val="32"/>
        </w:numPr>
        <w:spacing w:before="6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Что такое симметричное шифрование? Каковы достоинства и недостатки симметричного шифрования? Приведите примеры симметричных алгоритмов шифрования.</w:t>
      </w:r>
    </w:p>
    <w:p w:rsidR="00B452D6" w:rsidRDefault="00B452D6" w:rsidP="000F64F5">
      <w:pPr>
        <w:pStyle w:val="af"/>
        <w:numPr>
          <w:ilvl w:val="0"/>
          <w:numId w:val="32"/>
        </w:numPr>
        <w:spacing w:before="6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Что такое асимметричное шифрование? Каковы достоинства и недостатки асимметричного шифрования? Приведите примеры асимметричных алгоритмов шифрования.</w:t>
      </w:r>
    </w:p>
    <w:p w:rsidR="00B452D6" w:rsidRDefault="00B452D6" w:rsidP="00E86FE8">
      <w:pPr>
        <w:pStyle w:val="af"/>
        <w:numPr>
          <w:ilvl w:val="0"/>
          <w:numId w:val="32"/>
        </w:numPr>
        <w:spacing w:before="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Перечислите основные требования к криптосистемам.</w:t>
      </w:r>
    </w:p>
    <w:p w:rsidR="00B452D6" w:rsidRDefault="00B452D6" w:rsidP="00E86FE8">
      <w:pPr>
        <w:pStyle w:val="af"/>
        <w:numPr>
          <w:ilvl w:val="0"/>
          <w:numId w:val="32"/>
        </w:numPr>
        <w:spacing w:before="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Что собой представляет дискреционная модель управления доступом?</w:t>
      </w:r>
    </w:p>
    <w:p w:rsidR="00B452D6" w:rsidRDefault="00B452D6" w:rsidP="00E86FE8">
      <w:pPr>
        <w:pStyle w:val="af"/>
        <w:numPr>
          <w:ilvl w:val="0"/>
          <w:numId w:val="32"/>
        </w:numPr>
        <w:spacing w:before="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Что собой представляет мандатная модель управления доступом?</w:t>
      </w:r>
    </w:p>
    <w:p w:rsidR="00B452D6" w:rsidRDefault="00B452D6" w:rsidP="00E86FE8">
      <w:pPr>
        <w:pStyle w:val="af"/>
        <w:numPr>
          <w:ilvl w:val="0"/>
          <w:numId w:val="32"/>
        </w:numPr>
        <w:spacing w:before="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Что собой представляет ролевая модель управления доступом?</w:t>
      </w:r>
    </w:p>
    <w:p w:rsidR="00B452D6" w:rsidRDefault="00B452D6" w:rsidP="00E86FE8">
      <w:pPr>
        <w:pStyle w:val="af"/>
        <w:numPr>
          <w:ilvl w:val="0"/>
          <w:numId w:val="32"/>
        </w:numPr>
        <w:spacing w:before="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Что такое идентификация, аутентификация и авторизация?</w:t>
      </w:r>
    </w:p>
    <w:p w:rsidR="00B452D6" w:rsidRDefault="00B452D6" w:rsidP="000F64F5">
      <w:pPr>
        <w:pStyle w:val="af"/>
        <w:numPr>
          <w:ilvl w:val="0"/>
          <w:numId w:val="32"/>
        </w:numPr>
        <w:spacing w:before="6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Перечислите основные элементы системы аутентификации.</w:t>
      </w:r>
    </w:p>
    <w:p w:rsidR="00B452D6" w:rsidRDefault="00B452D6" w:rsidP="000F64F5">
      <w:pPr>
        <w:pStyle w:val="af"/>
        <w:numPr>
          <w:ilvl w:val="0"/>
          <w:numId w:val="32"/>
        </w:numPr>
        <w:spacing w:before="6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Кратко охарактеризуйте основные классы аутентифицирующей информации.</w:t>
      </w:r>
    </w:p>
    <w:p w:rsidR="00B452D6" w:rsidRDefault="00B452D6" w:rsidP="000F64F5">
      <w:pPr>
        <w:pStyle w:val="af"/>
        <w:numPr>
          <w:ilvl w:val="0"/>
          <w:numId w:val="32"/>
        </w:numPr>
        <w:spacing w:before="6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Какие методы взлома парольной защиты Вы знаете? </w:t>
      </w:r>
    </w:p>
    <w:p w:rsidR="00B452D6" w:rsidRDefault="00B452D6" w:rsidP="000F64F5">
      <w:pPr>
        <w:pStyle w:val="af"/>
        <w:numPr>
          <w:ilvl w:val="0"/>
          <w:numId w:val="32"/>
        </w:numPr>
        <w:spacing w:before="6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Каким образом можно повысить степень </w:t>
      </w:r>
      <w:r w:rsidRPr="00411813">
        <w:rPr>
          <w:rFonts w:ascii="Times New Roman" w:hAnsi="Times New Roman"/>
          <w:bCs/>
          <w:sz w:val="24"/>
          <w:szCs w:val="24"/>
        </w:rPr>
        <w:t>защищенности парольной защиты от атаки полным перебором</w:t>
      </w:r>
      <w:r>
        <w:rPr>
          <w:rFonts w:ascii="Times New Roman" w:hAnsi="Times New Roman"/>
          <w:bCs/>
          <w:sz w:val="24"/>
          <w:szCs w:val="24"/>
        </w:rPr>
        <w:t>?</w:t>
      </w:r>
    </w:p>
    <w:p w:rsidR="00B452D6" w:rsidRPr="004E4DB5" w:rsidRDefault="00B452D6" w:rsidP="000F64F5">
      <w:pPr>
        <w:pStyle w:val="af"/>
        <w:numPr>
          <w:ilvl w:val="0"/>
          <w:numId w:val="32"/>
        </w:numPr>
        <w:spacing w:before="6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Каким образом можно повысить степень </w:t>
      </w:r>
      <w:r w:rsidRPr="00411813">
        <w:rPr>
          <w:rFonts w:ascii="Times New Roman" w:hAnsi="Times New Roman"/>
          <w:bCs/>
          <w:sz w:val="24"/>
          <w:szCs w:val="24"/>
        </w:rPr>
        <w:t xml:space="preserve">защищенности парольной защиты от атаки </w:t>
      </w:r>
      <w:r>
        <w:rPr>
          <w:rFonts w:ascii="Times New Roman" w:hAnsi="Times New Roman"/>
          <w:bCs/>
          <w:sz w:val="24"/>
          <w:szCs w:val="24"/>
        </w:rPr>
        <w:t>по словарю?</w:t>
      </w:r>
    </w:p>
    <w:p w:rsidR="00B452D6" w:rsidRDefault="00B452D6" w:rsidP="000F64F5">
      <w:pPr>
        <w:pStyle w:val="af"/>
        <w:numPr>
          <w:ilvl w:val="0"/>
          <w:numId w:val="32"/>
        </w:numPr>
        <w:spacing w:before="6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Перечислите </w:t>
      </w:r>
      <w:r w:rsidRPr="00411813">
        <w:rPr>
          <w:rFonts w:ascii="Times New Roman" w:hAnsi="Times New Roman"/>
          <w:bCs/>
          <w:sz w:val="24"/>
          <w:szCs w:val="24"/>
        </w:rPr>
        <w:t xml:space="preserve">пути снижения уязвимости парольной защиты от взлома </w:t>
      </w:r>
      <w:r>
        <w:rPr>
          <w:rFonts w:ascii="Times New Roman" w:hAnsi="Times New Roman"/>
          <w:bCs/>
          <w:sz w:val="24"/>
          <w:szCs w:val="24"/>
        </w:rPr>
        <w:t>базы паролей.</w:t>
      </w:r>
    </w:p>
    <w:p w:rsidR="00B452D6" w:rsidRDefault="00B452D6" w:rsidP="000F64F5">
      <w:pPr>
        <w:pStyle w:val="af"/>
        <w:numPr>
          <w:ilvl w:val="0"/>
          <w:numId w:val="32"/>
        </w:numPr>
        <w:spacing w:before="6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Перечислите </w:t>
      </w:r>
      <w:r w:rsidRPr="00411813">
        <w:rPr>
          <w:rFonts w:ascii="Times New Roman" w:hAnsi="Times New Roman"/>
          <w:bCs/>
          <w:sz w:val="24"/>
          <w:szCs w:val="24"/>
        </w:rPr>
        <w:t>пути снижения уязвимости парольной защиты</w:t>
      </w:r>
      <w:r>
        <w:rPr>
          <w:rFonts w:ascii="Times New Roman" w:hAnsi="Times New Roman"/>
          <w:bCs/>
          <w:sz w:val="24"/>
          <w:szCs w:val="24"/>
        </w:rPr>
        <w:t xml:space="preserve"> от </w:t>
      </w:r>
      <w:r w:rsidRPr="00411813">
        <w:rPr>
          <w:rFonts w:ascii="Times New Roman" w:hAnsi="Times New Roman"/>
          <w:bCs/>
          <w:sz w:val="24"/>
          <w:szCs w:val="24"/>
        </w:rPr>
        <w:t>перехват</w:t>
      </w:r>
      <w:r>
        <w:rPr>
          <w:rFonts w:ascii="Times New Roman" w:hAnsi="Times New Roman"/>
          <w:bCs/>
          <w:sz w:val="24"/>
          <w:szCs w:val="24"/>
        </w:rPr>
        <w:t>а</w:t>
      </w:r>
      <w:r w:rsidRPr="00411813">
        <w:rPr>
          <w:rFonts w:ascii="Times New Roman" w:hAnsi="Times New Roman"/>
          <w:bCs/>
          <w:sz w:val="24"/>
          <w:szCs w:val="24"/>
        </w:rPr>
        <w:t xml:space="preserve"> передаваемых по сетям паролей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452D6" w:rsidRPr="00DE245F" w:rsidRDefault="00B452D6" w:rsidP="000F64F5">
      <w:pPr>
        <w:pStyle w:val="af"/>
        <w:numPr>
          <w:ilvl w:val="0"/>
          <w:numId w:val="32"/>
        </w:numPr>
        <w:spacing w:before="6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Чем (с точки зрения защиты информации) может быть полезен менеджер паролей?</w:t>
      </w:r>
    </w:p>
    <w:p w:rsidR="00B452D6" w:rsidRPr="00DE245F" w:rsidRDefault="00B452D6" w:rsidP="00E86FE8">
      <w:pPr>
        <w:pStyle w:val="afd"/>
        <w:jc w:val="center"/>
        <w:rPr>
          <w:b/>
          <w:sz w:val="24"/>
        </w:rPr>
      </w:pPr>
      <w:r w:rsidRPr="00DE245F">
        <w:rPr>
          <w:b/>
          <w:sz w:val="24"/>
        </w:rPr>
        <w:t>Тема 3. Защита доступности</w:t>
      </w:r>
    </w:p>
    <w:p w:rsidR="00B452D6" w:rsidRDefault="00B452D6" w:rsidP="000F64F5">
      <w:pPr>
        <w:pStyle w:val="af"/>
        <w:numPr>
          <w:ilvl w:val="0"/>
          <w:numId w:val="32"/>
        </w:numPr>
        <w:spacing w:before="6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Перечислите основные методы и средства защиты доступности информационных ресурсов.</w:t>
      </w:r>
    </w:p>
    <w:p w:rsidR="00B452D6" w:rsidRDefault="00B452D6" w:rsidP="000F64F5">
      <w:pPr>
        <w:pStyle w:val="af"/>
        <w:numPr>
          <w:ilvl w:val="0"/>
          <w:numId w:val="32"/>
        </w:numPr>
        <w:spacing w:before="6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Что такое вредоносное программное обеспечение? Каковы его виды?</w:t>
      </w:r>
    </w:p>
    <w:p w:rsidR="00B452D6" w:rsidRDefault="00B452D6" w:rsidP="000F64F5">
      <w:pPr>
        <w:pStyle w:val="af"/>
        <w:numPr>
          <w:ilvl w:val="0"/>
          <w:numId w:val="32"/>
        </w:numPr>
        <w:spacing w:before="6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чем основаны методы обнаружения компьютерных вирусов?</w:t>
      </w:r>
    </w:p>
    <w:p w:rsidR="00B452D6" w:rsidRDefault="00B452D6" w:rsidP="000F64F5">
      <w:pPr>
        <w:pStyle w:val="af"/>
        <w:numPr>
          <w:ilvl w:val="0"/>
          <w:numId w:val="32"/>
        </w:numPr>
        <w:spacing w:before="6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Какие классы антивирусных программ Вы знаете?</w:t>
      </w:r>
    </w:p>
    <w:p w:rsidR="00B452D6" w:rsidRDefault="00B452D6" w:rsidP="000F64F5">
      <w:pPr>
        <w:pStyle w:val="af"/>
        <w:numPr>
          <w:ilvl w:val="0"/>
          <w:numId w:val="32"/>
        </w:numPr>
        <w:spacing w:before="6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Какие задачи защиты информационных ресурсов позволяет решить межсетевой экран?</w:t>
      </w:r>
    </w:p>
    <w:p w:rsidR="00B452D6" w:rsidRPr="00DE245F" w:rsidRDefault="00B452D6" w:rsidP="00E86FE8">
      <w:pPr>
        <w:pStyle w:val="afd"/>
        <w:jc w:val="center"/>
        <w:rPr>
          <w:b/>
          <w:sz w:val="24"/>
        </w:rPr>
      </w:pPr>
      <w:r w:rsidRPr="00DE245F">
        <w:rPr>
          <w:b/>
          <w:sz w:val="24"/>
        </w:rPr>
        <w:t xml:space="preserve">Тема 4. Защита целостности </w:t>
      </w:r>
    </w:p>
    <w:p w:rsidR="00B452D6" w:rsidRDefault="00B452D6" w:rsidP="000F64F5">
      <w:pPr>
        <w:pStyle w:val="af"/>
        <w:numPr>
          <w:ilvl w:val="0"/>
          <w:numId w:val="32"/>
        </w:numPr>
        <w:spacing w:before="6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Перечислите основные методы и средства защиты целостности информационных ресурсов.</w:t>
      </w:r>
    </w:p>
    <w:p w:rsidR="00B452D6" w:rsidRPr="004E4DB5" w:rsidRDefault="00B452D6" w:rsidP="000F64F5">
      <w:pPr>
        <w:pStyle w:val="af"/>
        <w:numPr>
          <w:ilvl w:val="0"/>
          <w:numId w:val="32"/>
        </w:numPr>
        <w:spacing w:before="6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Что такое помехоустойчивое кодирование? Приведите примеры обнаруживающих и корректирующих кодов.</w:t>
      </w:r>
    </w:p>
    <w:p w:rsidR="00B452D6" w:rsidRPr="00AE214B" w:rsidRDefault="0084158B" w:rsidP="00DD7F90">
      <w:pPr>
        <w:spacing w:before="120" w:after="120"/>
        <w:rPr>
          <w:b/>
          <w:caps/>
        </w:rPr>
      </w:pPr>
      <w:r>
        <w:rPr>
          <w:b/>
        </w:rPr>
        <w:t>5.4</w:t>
      </w:r>
      <w:r w:rsidR="00B452D6" w:rsidRPr="00AE214B">
        <w:rPr>
          <w:b/>
        </w:rPr>
        <w:t>. Вопрос</w:t>
      </w:r>
      <w:r>
        <w:rPr>
          <w:b/>
        </w:rPr>
        <w:t>ы для подготовки к коллоквиумам</w:t>
      </w:r>
    </w:p>
    <w:p w:rsidR="00B452D6" w:rsidRPr="000C5CE2" w:rsidRDefault="00B452D6" w:rsidP="00DD7F90">
      <w:pPr>
        <w:spacing w:before="120" w:after="120"/>
      </w:pPr>
      <w:r w:rsidRPr="000C5CE2">
        <w:t>Проведение коллоквиумов не предполагается</w:t>
      </w:r>
    </w:p>
    <w:p w:rsidR="00B452D6" w:rsidRPr="001710C2" w:rsidRDefault="0084158B" w:rsidP="00DD7F90">
      <w:pPr>
        <w:spacing w:before="120" w:after="120"/>
        <w:rPr>
          <w:b/>
          <w:caps/>
        </w:rPr>
      </w:pPr>
      <w:r>
        <w:rPr>
          <w:b/>
        </w:rPr>
        <w:t>5.5</w:t>
      </w:r>
      <w:r w:rsidR="00B452D6" w:rsidRPr="001710C2">
        <w:rPr>
          <w:b/>
        </w:rPr>
        <w:t xml:space="preserve">. Темы </w:t>
      </w:r>
      <w:r>
        <w:rPr>
          <w:b/>
        </w:rPr>
        <w:t>рефератов</w:t>
      </w:r>
    </w:p>
    <w:p w:rsidR="00B452D6" w:rsidRDefault="00B452D6" w:rsidP="00DD7F90">
      <w:pPr>
        <w:numPr>
          <w:ilvl w:val="0"/>
          <w:numId w:val="33"/>
        </w:numPr>
        <w:autoSpaceDE w:val="0"/>
        <w:autoSpaceDN w:val="0"/>
        <w:jc w:val="both"/>
      </w:pPr>
      <w:r>
        <w:t>Внутренние угрозы информационной безопасности</w:t>
      </w:r>
    </w:p>
    <w:p w:rsidR="00B452D6" w:rsidRDefault="00B452D6" w:rsidP="00DD7F90">
      <w:pPr>
        <w:numPr>
          <w:ilvl w:val="0"/>
          <w:numId w:val="33"/>
        </w:numPr>
        <w:autoSpaceDE w:val="0"/>
        <w:autoSpaceDN w:val="0"/>
        <w:jc w:val="both"/>
      </w:pPr>
      <w:r>
        <w:t>Недостатки каналов связи различной физической природы при обеспечении информационной безопасности</w:t>
      </w:r>
    </w:p>
    <w:p w:rsidR="00B452D6" w:rsidRDefault="00B452D6" w:rsidP="00DD7F90">
      <w:pPr>
        <w:numPr>
          <w:ilvl w:val="0"/>
          <w:numId w:val="33"/>
        </w:numPr>
        <w:autoSpaceDE w:val="0"/>
        <w:autoSpaceDN w:val="0"/>
        <w:jc w:val="both"/>
      </w:pPr>
      <w:r>
        <w:t>Технические каналы утечки информации</w:t>
      </w:r>
    </w:p>
    <w:p w:rsidR="00B452D6" w:rsidRDefault="00B452D6" w:rsidP="00DD7F90">
      <w:pPr>
        <w:numPr>
          <w:ilvl w:val="0"/>
          <w:numId w:val="33"/>
        </w:numPr>
        <w:autoSpaceDE w:val="0"/>
        <w:autoSpaceDN w:val="0"/>
        <w:jc w:val="both"/>
      </w:pPr>
      <w:r>
        <w:t>Угрозы целостности и конфиденциальности информации в компьютерных сетях</w:t>
      </w:r>
    </w:p>
    <w:p w:rsidR="00B452D6" w:rsidRDefault="00B452D6" w:rsidP="00DD7F90">
      <w:pPr>
        <w:numPr>
          <w:ilvl w:val="0"/>
          <w:numId w:val="33"/>
        </w:numPr>
        <w:autoSpaceDE w:val="0"/>
        <w:autoSpaceDN w:val="0"/>
        <w:jc w:val="both"/>
      </w:pPr>
      <w:r>
        <w:t>Методы защиты информации в телекоммуникационных сетях</w:t>
      </w:r>
    </w:p>
    <w:p w:rsidR="00B452D6" w:rsidRDefault="00B452D6" w:rsidP="00DD7F90">
      <w:pPr>
        <w:numPr>
          <w:ilvl w:val="0"/>
          <w:numId w:val="33"/>
        </w:numPr>
        <w:autoSpaceDE w:val="0"/>
        <w:autoSpaceDN w:val="0"/>
        <w:jc w:val="both"/>
      </w:pPr>
      <w:r>
        <w:t>Методы защиты информации и программного обеспечения в локальных компьютерных сетях</w:t>
      </w:r>
    </w:p>
    <w:p w:rsidR="00B452D6" w:rsidRDefault="00B452D6" w:rsidP="00DD7F90">
      <w:pPr>
        <w:numPr>
          <w:ilvl w:val="0"/>
          <w:numId w:val="33"/>
        </w:numPr>
        <w:autoSpaceDE w:val="0"/>
        <w:autoSpaceDN w:val="0"/>
        <w:jc w:val="both"/>
      </w:pPr>
      <w:r>
        <w:t>Компьютерные вирусы и метолы борьбы с ними</w:t>
      </w:r>
    </w:p>
    <w:p w:rsidR="00B452D6" w:rsidRPr="00715F65" w:rsidRDefault="00B452D6" w:rsidP="00DD7F90">
      <w:pPr>
        <w:numPr>
          <w:ilvl w:val="0"/>
          <w:numId w:val="33"/>
        </w:numPr>
        <w:autoSpaceDE w:val="0"/>
        <w:autoSpaceDN w:val="0"/>
        <w:jc w:val="both"/>
      </w:pPr>
      <w:r>
        <w:t>Способы повышения устойчивости паролирования в компьютерных сетях</w:t>
      </w:r>
    </w:p>
    <w:p w:rsidR="00B452D6" w:rsidRDefault="00B452D6" w:rsidP="00DD7F90">
      <w:pPr>
        <w:numPr>
          <w:ilvl w:val="0"/>
          <w:numId w:val="33"/>
        </w:numPr>
        <w:autoSpaceDE w:val="0"/>
        <w:autoSpaceDN w:val="0"/>
        <w:jc w:val="both"/>
      </w:pPr>
      <w:r>
        <w:t>Правовые основы информационной безопасности</w:t>
      </w:r>
    </w:p>
    <w:p w:rsidR="00B452D6" w:rsidRDefault="00B452D6" w:rsidP="00DD7F90">
      <w:pPr>
        <w:numPr>
          <w:ilvl w:val="0"/>
          <w:numId w:val="33"/>
        </w:numPr>
        <w:autoSpaceDE w:val="0"/>
        <w:autoSpaceDN w:val="0"/>
        <w:jc w:val="both"/>
      </w:pPr>
      <w:r>
        <w:t>Правовое обеспечение ограничения информационного доступа</w:t>
      </w:r>
    </w:p>
    <w:p w:rsidR="00B452D6" w:rsidRDefault="00B452D6" w:rsidP="00DD7F90">
      <w:pPr>
        <w:numPr>
          <w:ilvl w:val="0"/>
          <w:numId w:val="33"/>
        </w:numPr>
        <w:autoSpaceDE w:val="0"/>
        <w:autoSpaceDN w:val="0"/>
        <w:jc w:val="both"/>
      </w:pPr>
      <w:r>
        <w:t>Государственная информационная политика</w:t>
      </w:r>
    </w:p>
    <w:p w:rsidR="00B452D6" w:rsidRDefault="00B452D6" w:rsidP="00DD7F90">
      <w:pPr>
        <w:numPr>
          <w:ilvl w:val="0"/>
          <w:numId w:val="33"/>
        </w:numPr>
        <w:autoSpaceDE w:val="0"/>
        <w:autoSpaceDN w:val="0"/>
        <w:jc w:val="both"/>
      </w:pPr>
      <w:r>
        <w:t>Система защиты государственной тайны</w:t>
      </w:r>
    </w:p>
    <w:p w:rsidR="00B452D6" w:rsidRDefault="00B452D6" w:rsidP="00DD7F90">
      <w:pPr>
        <w:numPr>
          <w:ilvl w:val="0"/>
          <w:numId w:val="33"/>
        </w:numPr>
        <w:autoSpaceDE w:val="0"/>
        <w:autoSpaceDN w:val="0"/>
        <w:jc w:val="both"/>
      </w:pPr>
      <w:r>
        <w:t>Сертификация и лицензирование средств защиты информации</w:t>
      </w:r>
    </w:p>
    <w:p w:rsidR="00B452D6" w:rsidRDefault="00B452D6" w:rsidP="00DD7F90">
      <w:pPr>
        <w:numPr>
          <w:ilvl w:val="0"/>
          <w:numId w:val="33"/>
        </w:numPr>
        <w:autoSpaceDE w:val="0"/>
        <w:autoSpaceDN w:val="0"/>
        <w:jc w:val="both"/>
      </w:pPr>
      <w:r>
        <w:t>Правовая защита авторских и смежных прав</w:t>
      </w:r>
    </w:p>
    <w:p w:rsidR="00B452D6" w:rsidRDefault="00B452D6" w:rsidP="00DD7F90">
      <w:pPr>
        <w:numPr>
          <w:ilvl w:val="0"/>
          <w:numId w:val="33"/>
        </w:numPr>
        <w:autoSpaceDE w:val="0"/>
        <w:autoSpaceDN w:val="0"/>
        <w:jc w:val="both"/>
      </w:pPr>
      <w:r>
        <w:t>Криптографические методы защиты информации и основные направления их обеспечения</w:t>
      </w:r>
    </w:p>
    <w:p w:rsidR="00B452D6" w:rsidRDefault="00B452D6" w:rsidP="00DD7F90">
      <w:pPr>
        <w:numPr>
          <w:ilvl w:val="0"/>
          <w:numId w:val="33"/>
        </w:numPr>
        <w:autoSpaceDE w:val="0"/>
        <w:autoSpaceDN w:val="0"/>
        <w:jc w:val="both"/>
      </w:pPr>
      <w:r>
        <w:t>Особенности расследования компьютерных преступлений</w:t>
      </w:r>
    </w:p>
    <w:p w:rsidR="00B452D6" w:rsidRDefault="00B452D6" w:rsidP="00DD7F90">
      <w:pPr>
        <w:numPr>
          <w:ilvl w:val="0"/>
          <w:numId w:val="33"/>
        </w:numPr>
        <w:autoSpaceDE w:val="0"/>
        <w:autoSpaceDN w:val="0"/>
        <w:jc w:val="both"/>
      </w:pPr>
      <w:r>
        <w:t>Средства и методы физической защиты объекта</w:t>
      </w:r>
    </w:p>
    <w:p w:rsidR="00B452D6" w:rsidRDefault="00B452D6" w:rsidP="00DD7F90">
      <w:pPr>
        <w:numPr>
          <w:ilvl w:val="0"/>
          <w:numId w:val="33"/>
        </w:numPr>
        <w:autoSpaceDE w:val="0"/>
        <w:autoSpaceDN w:val="0"/>
        <w:jc w:val="both"/>
      </w:pPr>
      <w:r>
        <w:t>Применение межсетевых экранов для защиты компьютерных сетей</w:t>
      </w:r>
    </w:p>
    <w:p w:rsidR="00B452D6" w:rsidRDefault="00B452D6" w:rsidP="00DD7F90">
      <w:pPr>
        <w:numPr>
          <w:ilvl w:val="0"/>
          <w:numId w:val="33"/>
        </w:numPr>
        <w:autoSpaceDE w:val="0"/>
        <w:autoSpaceDN w:val="0"/>
        <w:jc w:val="both"/>
      </w:pPr>
      <w:r>
        <w:t>Синхронное и асинхронное шифрование</w:t>
      </w:r>
    </w:p>
    <w:p w:rsidR="00B452D6" w:rsidRDefault="00B452D6" w:rsidP="00DD7F90">
      <w:pPr>
        <w:numPr>
          <w:ilvl w:val="0"/>
          <w:numId w:val="33"/>
        </w:numPr>
        <w:autoSpaceDE w:val="0"/>
        <w:autoSpaceDN w:val="0"/>
        <w:jc w:val="both"/>
      </w:pPr>
      <w:r>
        <w:t>Расследование компьютерных преступлений в РФ и за рубежом</w:t>
      </w:r>
    </w:p>
    <w:p w:rsidR="00B452D6" w:rsidRPr="00C72D23" w:rsidRDefault="00B452D6" w:rsidP="00DD7F90">
      <w:pPr>
        <w:spacing w:before="120" w:after="120"/>
        <w:rPr>
          <w:b/>
          <w:bCs/>
          <w:caps/>
        </w:rPr>
      </w:pPr>
      <w:r w:rsidRPr="00C72D23">
        <w:rPr>
          <w:b/>
          <w:bCs/>
          <w:caps/>
        </w:rPr>
        <w:t xml:space="preserve">6. Оценочные средства для текущего контроля </w:t>
      </w:r>
      <w:r w:rsidR="0084158B">
        <w:rPr>
          <w:b/>
          <w:bCs/>
          <w:caps/>
        </w:rPr>
        <w:t>УСПЕВАЕМОСТИ</w:t>
      </w:r>
    </w:p>
    <w:p w:rsidR="00B452D6" w:rsidRDefault="00B452D6" w:rsidP="00DD7F90">
      <w:pPr>
        <w:spacing w:before="120" w:after="120"/>
        <w:rPr>
          <w:b/>
          <w:bCs/>
        </w:rPr>
      </w:pPr>
      <w:r>
        <w:rPr>
          <w:b/>
          <w:bCs/>
        </w:rPr>
        <w:t>6.1. Текущий контроль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AA4CB0" w:rsidRPr="007F18F6" w:rsidTr="00AA4CB0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AA4CB0" w:rsidRPr="00023CAB" w:rsidRDefault="00AA4CB0" w:rsidP="00AA4CB0">
            <w:pPr>
              <w:pStyle w:val="a7"/>
              <w:jc w:val="center"/>
              <w:rPr>
                <w:b/>
              </w:rPr>
            </w:pPr>
            <w:r w:rsidRPr="00023CAB">
              <w:rPr>
                <w:b/>
              </w:rPr>
              <w:t>№</w:t>
            </w:r>
          </w:p>
          <w:p w:rsidR="00AA4CB0" w:rsidRPr="00023CAB" w:rsidRDefault="00AA4CB0" w:rsidP="00AA4CB0">
            <w:pPr>
              <w:pStyle w:val="a7"/>
              <w:jc w:val="center"/>
              <w:rPr>
                <w:b/>
              </w:rPr>
            </w:pPr>
            <w:r w:rsidRPr="00023CAB">
              <w:rPr>
                <w:b/>
              </w:rPr>
              <w:t>пп</w:t>
            </w:r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:rsidR="00AA4CB0" w:rsidRPr="00023CAB" w:rsidRDefault="00AA4CB0" w:rsidP="00AA4CB0">
            <w:pPr>
              <w:pStyle w:val="a7"/>
              <w:jc w:val="center"/>
              <w:rPr>
                <w:b/>
              </w:rPr>
            </w:pPr>
            <w:r w:rsidRPr="00023CAB">
              <w:rPr>
                <w:b/>
              </w:rPr>
              <w:t>№  и наименование блока (раздела) 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AA4CB0" w:rsidRPr="00023CAB" w:rsidRDefault="00AA4CB0" w:rsidP="00AA4CB0">
            <w:pPr>
              <w:pStyle w:val="a7"/>
              <w:jc w:val="center"/>
              <w:rPr>
                <w:b/>
              </w:rPr>
            </w:pPr>
            <w:r w:rsidRPr="00023CAB">
              <w:rPr>
                <w:b/>
              </w:rPr>
              <w:t>Форма текущего контроля</w:t>
            </w:r>
          </w:p>
        </w:tc>
      </w:tr>
      <w:tr w:rsidR="00AA4CB0" w:rsidRPr="007F18F6" w:rsidTr="00AA4CB0">
        <w:tc>
          <w:tcPr>
            <w:tcW w:w="675" w:type="dxa"/>
          </w:tcPr>
          <w:p w:rsidR="00AA4CB0" w:rsidRPr="007F18F6" w:rsidRDefault="00AA4CB0" w:rsidP="00AA4CB0">
            <w:pPr>
              <w:pStyle w:val="a7"/>
            </w:pPr>
            <w:r>
              <w:t>1</w:t>
            </w:r>
          </w:p>
        </w:tc>
        <w:tc>
          <w:tcPr>
            <w:tcW w:w="5264" w:type="dxa"/>
            <w:vAlign w:val="center"/>
          </w:tcPr>
          <w:p w:rsidR="00AA4CB0" w:rsidRPr="00AD2644" w:rsidRDefault="00AA4CB0" w:rsidP="00AA4CB0">
            <w:r w:rsidRPr="00AD2644">
              <w:t xml:space="preserve">Введение в </w:t>
            </w:r>
            <w:r>
              <w:t>информационную безопасность</w:t>
            </w:r>
          </w:p>
        </w:tc>
        <w:tc>
          <w:tcPr>
            <w:tcW w:w="3827" w:type="dxa"/>
          </w:tcPr>
          <w:p w:rsidR="00AA4CB0" w:rsidRPr="00C72D23" w:rsidRDefault="00AA4CB0" w:rsidP="00AA4CB0">
            <w:pPr>
              <w:spacing w:after="120"/>
              <w:jc w:val="center"/>
            </w:pPr>
            <w:r w:rsidRPr="00C72D23">
              <w:t>Устное собеседование</w:t>
            </w:r>
          </w:p>
        </w:tc>
      </w:tr>
      <w:tr w:rsidR="00AA4CB0" w:rsidRPr="007F18F6" w:rsidTr="00AA4CB0">
        <w:tc>
          <w:tcPr>
            <w:tcW w:w="675" w:type="dxa"/>
          </w:tcPr>
          <w:p w:rsidR="00AA4CB0" w:rsidRPr="007F18F6" w:rsidRDefault="00AA4CB0" w:rsidP="00AA4CB0">
            <w:pPr>
              <w:pStyle w:val="a7"/>
            </w:pPr>
            <w:r>
              <w:t>2</w:t>
            </w:r>
          </w:p>
        </w:tc>
        <w:tc>
          <w:tcPr>
            <w:tcW w:w="5264" w:type="dxa"/>
            <w:vAlign w:val="center"/>
          </w:tcPr>
          <w:p w:rsidR="00AA4CB0" w:rsidRPr="00AD2644" w:rsidRDefault="00AA4CB0" w:rsidP="00AA4CB0">
            <w:r>
              <w:t>Защита от несанкционированного доступа</w:t>
            </w:r>
          </w:p>
        </w:tc>
        <w:tc>
          <w:tcPr>
            <w:tcW w:w="3827" w:type="dxa"/>
          </w:tcPr>
          <w:p w:rsidR="00AA4CB0" w:rsidRPr="00C72D23" w:rsidRDefault="00AA4CB0" w:rsidP="00AA4CB0">
            <w:pPr>
              <w:spacing w:after="120"/>
              <w:jc w:val="center"/>
            </w:pPr>
            <w:r w:rsidRPr="00C72D23">
              <w:t>Устное собеседование Контрольная работа №1</w:t>
            </w:r>
          </w:p>
        </w:tc>
      </w:tr>
      <w:tr w:rsidR="00AA4CB0" w:rsidRPr="007F18F6" w:rsidTr="00AA4CB0">
        <w:tc>
          <w:tcPr>
            <w:tcW w:w="675" w:type="dxa"/>
          </w:tcPr>
          <w:p w:rsidR="00AA4CB0" w:rsidRPr="007F18F6" w:rsidRDefault="00AA4CB0" w:rsidP="00AA4CB0">
            <w:pPr>
              <w:pStyle w:val="a7"/>
            </w:pPr>
            <w:r>
              <w:t>3</w:t>
            </w:r>
          </w:p>
        </w:tc>
        <w:tc>
          <w:tcPr>
            <w:tcW w:w="5264" w:type="dxa"/>
            <w:vAlign w:val="center"/>
          </w:tcPr>
          <w:p w:rsidR="00AA4CB0" w:rsidRPr="00AD2644" w:rsidRDefault="00AA4CB0" w:rsidP="00AA4CB0">
            <w:r>
              <w:t>Защита доступности</w:t>
            </w:r>
          </w:p>
        </w:tc>
        <w:tc>
          <w:tcPr>
            <w:tcW w:w="3827" w:type="dxa"/>
          </w:tcPr>
          <w:p w:rsidR="00AA4CB0" w:rsidRPr="00C72D23" w:rsidRDefault="00AA4CB0" w:rsidP="00AA4CB0">
            <w:pPr>
              <w:spacing w:after="120"/>
              <w:jc w:val="center"/>
            </w:pPr>
            <w:r w:rsidRPr="00C72D23">
              <w:t>Устное собеседование</w:t>
            </w:r>
          </w:p>
        </w:tc>
      </w:tr>
      <w:tr w:rsidR="00AA4CB0" w:rsidRPr="007F18F6" w:rsidTr="00AA4CB0">
        <w:tc>
          <w:tcPr>
            <w:tcW w:w="675" w:type="dxa"/>
          </w:tcPr>
          <w:p w:rsidR="00AA4CB0" w:rsidRDefault="00AA4CB0" w:rsidP="00AA4CB0">
            <w:pPr>
              <w:pStyle w:val="a7"/>
            </w:pPr>
            <w:r>
              <w:t>4</w:t>
            </w:r>
          </w:p>
        </w:tc>
        <w:tc>
          <w:tcPr>
            <w:tcW w:w="5264" w:type="dxa"/>
            <w:vAlign w:val="center"/>
          </w:tcPr>
          <w:p w:rsidR="00AA4CB0" w:rsidRPr="00AD2644" w:rsidRDefault="00AA4CB0" w:rsidP="00AA4CB0">
            <w:r>
              <w:t>Защита целостности</w:t>
            </w:r>
          </w:p>
        </w:tc>
        <w:tc>
          <w:tcPr>
            <w:tcW w:w="3827" w:type="dxa"/>
          </w:tcPr>
          <w:p w:rsidR="00AA4CB0" w:rsidRPr="00C72D23" w:rsidRDefault="00AA4CB0" w:rsidP="00AA4CB0">
            <w:pPr>
              <w:spacing w:after="120"/>
              <w:jc w:val="center"/>
            </w:pPr>
            <w:r w:rsidRPr="00C72D23">
              <w:t xml:space="preserve">Устное собеседование </w:t>
            </w:r>
          </w:p>
          <w:p w:rsidR="00AA4CB0" w:rsidRPr="00C72D23" w:rsidRDefault="00AA4CB0" w:rsidP="00AA4CB0">
            <w:pPr>
              <w:spacing w:after="120"/>
              <w:jc w:val="center"/>
            </w:pPr>
            <w:r w:rsidRPr="00C72D23">
              <w:t>Контрольная работа №</w:t>
            </w:r>
            <w:r>
              <w:t>2</w:t>
            </w:r>
          </w:p>
        </w:tc>
      </w:tr>
    </w:tbl>
    <w:p w:rsidR="00B452D6" w:rsidRPr="009C060E" w:rsidRDefault="00176085" w:rsidP="00DD7F90">
      <w:pPr>
        <w:spacing w:before="120" w:after="120" w:line="360" w:lineRule="auto"/>
        <w:jc w:val="both"/>
        <w:rPr>
          <w:b/>
          <w:bCs/>
          <w:caps/>
        </w:rPr>
      </w:pPr>
      <w:r>
        <w:rPr>
          <w:b/>
          <w:bCs/>
        </w:rPr>
        <w:br w:type="page"/>
      </w:r>
      <w:r w:rsidR="00B452D6">
        <w:rPr>
          <w:b/>
          <w:bCs/>
        </w:rPr>
        <w:lastRenderedPageBreak/>
        <w:t>6.2. </w:t>
      </w:r>
      <w:r w:rsidR="00B452D6" w:rsidRPr="009C060E">
        <w:rPr>
          <w:b/>
          <w:bCs/>
        </w:rPr>
        <w:t xml:space="preserve">Примеры оценочных средств </w:t>
      </w:r>
      <w:r w:rsidR="00B452D6">
        <w:rPr>
          <w:b/>
          <w:bCs/>
        </w:rPr>
        <w:t xml:space="preserve">для </w:t>
      </w:r>
      <w:r w:rsidR="00B452D6" w:rsidRPr="009C060E">
        <w:rPr>
          <w:b/>
          <w:bCs/>
        </w:rPr>
        <w:t xml:space="preserve">текущего контроля </w:t>
      </w:r>
      <w:r w:rsidR="00310B9F">
        <w:rPr>
          <w:b/>
          <w:bCs/>
        </w:rPr>
        <w:t>по дисциплине</w:t>
      </w:r>
    </w:p>
    <w:p w:rsidR="00B452D6" w:rsidRPr="00856823" w:rsidRDefault="00B452D6" w:rsidP="00DD7F90">
      <w:pPr>
        <w:spacing w:before="120" w:after="120"/>
        <w:rPr>
          <w:b/>
          <w:bCs/>
        </w:rPr>
      </w:pPr>
      <w:r w:rsidRPr="00856823">
        <w:rPr>
          <w:b/>
          <w:bCs/>
        </w:rPr>
        <w:t>Темы конспектов</w:t>
      </w:r>
    </w:p>
    <w:p w:rsidR="00B452D6" w:rsidRDefault="00B452D6" w:rsidP="00DD7F90">
      <w:pPr>
        <w:jc w:val="both"/>
        <w:rPr>
          <w:bCs/>
        </w:rPr>
      </w:pPr>
      <w:r>
        <w:rPr>
          <w:bCs/>
        </w:rPr>
        <w:t>Представлены в разделе 5.</w:t>
      </w:r>
      <w:r w:rsidR="0084158B">
        <w:rPr>
          <w:bCs/>
        </w:rPr>
        <w:t>2</w:t>
      </w:r>
      <w:r>
        <w:rPr>
          <w:bCs/>
        </w:rPr>
        <w:t>.</w:t>
      </w:r>
    </w:p>
    <w:p w:rsidR="00B452D6" w:rsidRPr="00856823" w:rsidRDefault="00B452D6" w:rsidP="00DD7F90">
      <w:pPr>
        <w:spacing w:before="120" w:after="120"/>
        <w:rPr>
          <w:b/>
          <w:bCs/>
        </w:rPr>
      </w:pPr>
      <w:r>
        <w:rPr>
          <w:b/>
          <w:bCs/>
        </w:rPr>
        <w:t>Вопросы для сдачи коллоквиумов</w:t>
      </w:r>
    </w:p>
    <w:p w:rsidR="00B452D6" w:rsidRDefault="0084158B" w:rsidP="00DD7F90">
      <w:pPr>
        <w:jc w:val="both"/>
        <w:rPr>
          <w:bCs/>
        </w:rPr>
      </w:pPr>
      <w:r>
        <w:rPr>
          <w:bCs/>
        </w:rPr>
        <w:t>Представлены в разделе 5.4</w:t>
      </w:r>
      <w:r w:rsidR="00B452D6">
        <w:rPr>
          <w:bCs/>
        </w:rPr>
        <w:t>.</w:t>
      </w:r>
    </w:p>
    <w:p w:rsidR="00B452D6" w:rsidRPr="00856823" w:rsidRDefault="00B452D6" w:rsidP="00DD7F90">
      <w:pPr>
        <w:spacing w:before="120" w:after="120"/>
        <w:rPr>
          <w:b/>
          <w:bCs/>
        </w:rPr>
      </w:pPr>
      <w:r>
        <w:rPr>
          <w:b/>
          <w:bCs/>
        </w:rPr>
        <w:t>Вопросы для проведения устных опросов</w:t>
      </w:r>
    </w:p>
    <w:p w:rsidR="00B452D6" w:rsidRDefault="0084158B" w:rsidP="00DD7F90">
      <w:pPr>
        <w:jc w:val="both"/>
        <w:rPr>
          <w:bCs/>
        </w:rPr>
      </w:pPr>
      <w:r>
        <w:rPr>
          <w:bCs/>
        </w:rPr>
        <w:t>Представлены в разделе 5.3</w:t>
      </w:r>
      <w:r w:rsidR="00B452D6">
        <w:rPr>
          <w:bCs/>
        </w:rPr>
        <w:t>.</w:t>
      </w:r>
    </w:p>
    <w:p w:rsidR="00B452D6" w:rsidRPr="00856823" w:rsidRDefault="00B452D6" w:rsidP="00DD7F90">
      <w:pPr>
        <w:keepNext/>
        <w:spacing w:before="120" w:after="120"/>
        <w:rPr>
          <w:b/>
          <w:bCs/>
        </w:rPr>
      </w:pPr>
      <w:r>
        <w:rPr>
          <w:b/>
          <w:bCs/>
        </w:rPr>
        <w:t>Темы рефератов</w:t>
      </w:r>
    </w:p>
    <w:p w:rsidR="00B452D6" w:rsidRDefault="00B452D6" w:rsidP="00DD7F90">
      <w:pPr>
        <w:jc w:val="both"/>
        <w:rPr>
          <w:bCs/>
        </w:rPr>
      </w:pPr>
      <w:r>
        <w:rPr>
          <w:bCs/>
        </w:rPr>
        <w:t xml:space="preserve">Представлены в </w:t>
      </w:r>
      <w:r w:rsidR="0084158B">
        <w:rPr>
          <w:bCs/>
        </w:rPr>
        <w:t>разделе 5.5</w:t>
      </w:r>
      <w:r>
        <w:rPr>
          <w:bCs/>
        </w:rPr>
        <w:t>.</w:t>
      </w:r>
    </w:p>
    <w:p w:rsidR="00B452D6" w:rsidRPr="00BB4922" w:rsidRDefault="00B452D6" w:rsidP="00DD7F90">
      <w:pPr>
        <w:spacing w:before="120" w:after="120"/>
        <w:rPr>
          <w:b/>
          <w:bCs/>
        </w:rPr>
      </w:pPr>
      <w:r>
        <w:rPr>
          <w:b/>
          <w:bCs/>
        </w:rPr>
        <w:t xml:space="preserve">Задания для лабораторных </w:t>
      </w:r>
      <w:r w:rsidR="00AA4CB0">
        <w:rPr>
          <w:b/>
          <w:bCs/>
        </w:rPr>
        <w:t>занятий</w:t>
      </w:r>
    </w:p>
    <w:p w:rsidR="00B452D6" w:rsidRDefault="00B452D6" w:rsidP="00DD7F90">
      <w:pPr>
        <w:pStyle w:val="a7"/>
        <w:jc w:val="center"/>
        <w:rPr>
          <w:b/>
          <w:bCs/>
        </w:rPr>
      </w:pPr>
      <w:r>
        <w:rPr>
          <w:b/>
          <w:bCs/>
        </w:rPr>
        <w:t>Тема «</w:t>
      </w:r>
      <w:r w:rsidRPr="00361843">
        <w:rPr>
          <w:b/>
          <w:bCs/>
        </w:rPr>
        <w:t>Использование классических криптоалгоритмов подстановки и перестановки для защиты текстовой информации</w:t>
      </w:r>
      <w:r>
        <w:rPr>
          <w:b/>
          <w:bCs/>
        </w:rPr>
        <w:t>»</w:t>
      </w:r>
    </w:p>
    <w:p w:rsidR="00B452D6" w:rsidRPr="005E7716" w:rsidRDefault="00B452D6" w:rsidP="00DD7F90">
      <w:pPr>
        <w:jc w:val="both"/>
      </w:pPr>
      <w:r w:rsidRPr="005E7716">
        <w:rPr>
          <w:b/>
        </w:rPr>
        <w:t xml:space="preserve">1. </w:t>
      </w:r>
      <w:r w:rsidRPr="005E7716">
        <w:t>Для одноалфавитного метода с фиксированным смешен</w:t>
      </w:r>
      <w:r>
        <w:t>и</w:t>
      </w:r>
      <w:r w:rsidRPr="005E7716">
        <w:t>ем определить установленно</w:t>
      </w:r>
      <w:r>
        <w:t xml:space="preserve">е в программе смещение. Для этого </w:t>
      </w:r>
      <w:r w:rsidRPr="005E7716">
        <w:t>следует:</w:t>
      </w:r>
    </w:p>
    <w:p w:rsidR="00B452D6" w:rsidRPr="005E7716" w:rsidRDefault="00B452D6" w:rsidP="00DD7F90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</w:pPr>
      <w:r w:rsidRPr="005E7716">
        <w:t>просмотреть предваритель</w:t>
      </w:r>
      <w:r>
        <w:t xml:space="preserve">но созданный с помощью редактора </w:t>
      </w:r>
      <w:r w:rsidRPr="005E7716">
        <w:t>свой текстовый файл;</w:t>
      </w:r>
    </w:p>
    <w:p w:rsidR="00B452D6" w:rsidRPr="005E7716" w:rsidRDefault="00B452D6" w:rsidP="00DD7F90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</w:pPr>
      <w:r w:rsidRPr="005E7716">
        <w:t>выполнить для этого файла шифрование;</w:t>
      </w:r>
    </w:p>
    <w:p w:rsidR="00B452D6" w:rsidRPr="005E7716" w:rsidRDefault="00B452D6" w:rsidP="00DD7F90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</w:pPr>
      <w:r w:rsidRPr="005E7716">
        <w:t>п</w:t>
      </w:r>
      <w:r>
        <w:t>остроить</w:t>
      </w:r>
      <w:r w:rsidRPr="005E7716">
        <w:t xml:space="preserve"> гистограммы исходного и зашифрованного т</w:t>
      </w:r>
      <w:r>
        <w:t>ек</w:t>
      </w:r>
      <w:r w:rsidRPr="005E7716">
        <w:t>стов;</w:t>
      </w:r>
    </w:p>
    <w:p w:rsidR="00B452D6" w:rsidRDefault="00B452D6" w:rsidP="00DD7F90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</w:pPr>
      <w:r>
        <w:t>о</w:t>
      </w:r>
      <w:r w:rsidRPr="005E7716">
        <w:t>писать гистограммы (в чем похожи, чем отличаются) и опреде</w:t>
      </w:r>
      <w:r>
        <w:t>лить,</w:t>
      </w:r>
      <w:r w:rsidRPr="005E7716">
        <w:t xml:space="preserve"> каким смещением было выполнено шифрование;</w:t>
      </w:r>
    </w:p>
    <w:p w:rsidR="00B452D6" w:rsidRPr="005E7716" w:rsidRDefault="00B452D6" w:rsidP="00DD7F90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</w:pPr>
      <w:r w:rsidRPr="005E7716">
        <w:t>расшифровать зашифрованный текст:</w:t>
      </w:r>
    </w:p>
    <w:p w:rsidR="00B452D6" w:rsidRPr="005E7716" w:rsidRDefault="00B452D6" w:rsidP="00DD7F90">
      <w:pPr>
        <w:jc w:val="both"/>
      </w:pPr>
      <w:r w:rsidRPr="005E7716">
        <w:rPr>
          <w:b/>
        </w:rPr>
        <w:t>2. </w:t>
      </w:r>
      <w:r w:rsidRPr="005E7716">
        <w:t>Для одноалфавитного метода с задаваемым смещением (шифр</w:t>
      </w:r>
      <w:r>
        <w:t xml:space="preserve"> </w:t>
      </w:r>
      <w:r w:rsidRPr="005E7716">
        <w:t>Цезаря) следует:</w:t>
      </w:r>
    </w:p>
    <w:p w:rsidR="00B452D6" w:rsidRPr="005E7716" w:rsidRDefault="00B452D6" w:rsidP="00DD7F90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</w:pPr>
      <w:r w:rsidRPr="005E7716">
        <w:t>выполнить шифрование с произвольным смещением для своего</w:t>
      </w:r>
      <w:r>
        <w:t xml:space="preserve"> </w:t>
      </w:r>
      <w:r w:rsidRPr="005E7716">
        <w:t>исходного текста;</w:t>
      </w:r>
    </w:p>
    <w:p w:rsidR="00B452D6" w:rsidRPr="005E7716" w:rsidRDefault="00B452D6" w:rsidP="00DD7F90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</w:pPr>
      <w:r>
        <w:t xml:space="preserve">построить </w:t>
      </w:r>
      <w:r w:rsidRPr="005E7716">
        <w:t>гистограммы исходного и зашифрованного текстов, определить смещение для нескольких символов;</w:t>
      </w:r>
    </w:p>
    <w:p w:rsidR="00B452D6" w:rsidRPr="005E7716" w:rsidRDefault="00B452D6" w:rsidP="00DD7F90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</w:pPr>
      <w:r w:rsidRPr="005E7716">
        <w:t>расшифровать</w:t>
      </w:r>
      <w:r>
        <w:t xml:space="preserve"> текст</w:t>
      </w:r>
      <w:r w:rsidRPr="005E7716">
        <w:t>.</w:t>
      </w:r>
    </w:p>
    <w:p w:rsidR="00B452D6" w:rsidRPr="005E7716" w:rsidRDefault="00B452D6" w:rsidP="00DD7F90">
      <w:pPr>
        <w:jc w:val="both"/>
      </w:pPr>
      <w:r w:rsidRPr="005E7716">
        <w:rPr>
          <w:b/>
        </w:rPr>
        <w:t>3. </w:t>
      </w:r>
      <w:r w:rsidRPr="005E7716">
        <w:t>Создайте небольшой файл длиной в не</w:t>
      </w:r>
      <w:r>
        <w:t>ско</w:t>
      </w:r>
      <w:r w:rsidRPr="005E7716">
        <w:t>лько слов с известным вам текстом, зашифруйте его, п</w:t>
      </w:r>
      <w:r>
        <w:t>остройте</w:t>
      </w:r>
      <w:r w:rsidRPr="005E7716">
        <w:t xml:space="preserve"> </w:t>
      </w:r>
      <w:r>
        <w:t>гисто</w:t>
      </w:r>
      <w:r w:rsidRPr="005E7716">
        <w:t>граммы (опишите их; ответьте, можно ли извлечь из них полез</w:t>
      </w:r>
      <w:r>
        <w:t>ную</w:t>
      </w:r>
      <w:r w:rsidRPr="005E7716">
        <w:t xml:space="preserve"> дешифрации информацию). Сравните исходный и зашифрованный те</w:t>
      </w:r>
      <w:r>
        <w:t>ксты и определите закон переста</w:t>
      </w:r>
      <w:r w:rsidRPr="005E7716">
        <w:t>новки символов.</w:t>
      </w:r>
      <w:r>
        <w:t xml:space="preserve">  Дешифруйте файл.</w:t>
      </w:r>
    </w:p>
    <w:p w:rsidR="00B452D6" w:rsidRPr="005E7716" w:rsidRDefault="00B452D6" w:rsidP="00DD7F90">
      <w:pPr>
        <w:jc w:val="both"/>
      </w:pPr>
      <w:r w:rsidRPr="0082562A">
        <w:rPr>
          <w:b/>
        </w:rPr>
        <w:t>4.</w:t>
      </w:r>
      <w:r>
        <w:t> Для инве</w:t>
      </w:r>
      <w:r w:rsidRPr="005E7716">
        <w:t>рсного кодирования (по дополнению до 255):</w:t>
      </w:r>
    </w:p>
    <w:p w:rsidR="00B452D6" w:rsidRPr="005E7716" w:rsidRDefault="00B452D6" w:rsidP="00DD7F90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>
        <w:t>выполните ш</w:t>
      </w:r>
      <w:r w:rsidRPr="005E7716">
        <w:t>ифрование для своего произвольного файла;</w:t>
      </w:r>
    </w:p>
    <w:p w:rsidR="00B452D6" w:rsidRDefault="00B452D6" w:rsidP="00DD7F90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>
        <w:t>постройте гистог</w:t>
      </w:r>
      <w:r w:rsidRPr="005E7716">
        <w:t>раммы</w:t>
      </w:r>
      <w:r>
        <w:t xml:space="preserve"> исходного и зашифрованного текстов, опишите гистограммы и определите </w:t>
      </w:r>
      <w:r w:rsidRPr="005E7716">
        <w:t>смещение для нескольких</w:t>
      </w:r>
      <w:r>
        <w:t xml:space="preserve"> символов;</w:t>
      </w:r>
    </w:p>
    <w:p w:rsidR="00B452D6" w:rsidRPr="0043126C" w:rsidRDefault="00B452D6" w:rsidP="00DD7F90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>
        <w:t>дешифруйте зашифрованный текст.</w:t>
      </w:r>
    </w:p>
    <w:p w:rsidR="00B452D6" w:rsidRDefault="00B452D6" w:rsidP="00DD7F90">
      <w:pPr>
        <w:pStyle w:val="a7"/>
        <w:jc w:val="center"/>
        <w:rPr>
          <w:b/>
          <w:bCs/>
        </w:rPr>
      </w:pPr>
      <w:r>
        <w:rPr>
          <w:b/>
          <w:bCs/>
        </w:rPr>
        <w:t>Тема «</w:t>
      </w:r>
      <w:r w:rsidRPr="00361843">
        <w:rPr>
          <w:b/>
          <w:bCs/>
        </w:rPr>
        <w:t>Исследование различных методов защиты текстовой информации и их стойкости на основе подбора ключей</w:t>
      </w:r>
      <w:r>
        <w:rPr>
          <w:b/>
          <w:bCs/>
        </w:rPr>
        <w:t>»</w:t>
      </w:r>
    </w:p>
    <w:p w:rsidR="00B452D6" w:rsidRPr="00D80414" w:rsidRDefault="00B452D6" w:rsidP="00DD7F90">
      <w:pPr>
        <w:jc w:val="both"/>
      </w:pPr>
      <w:r w:rsidRPr="00D80414">
        <w:rPr>
          <w:b/>
        </w:rPr>
        <w:t>1.</w:t>
      </w:r>
      <w:r w:rsidRPr="00D80414">
        <w:rPr>
          <w:b/>
          <w:lang w:val="en-US"/>
        </w:rPr>
        <w:t> </w:t>
      </w:r>
      <w:r w:rsidRPr="00D80414">
        <w:t xml:space="preserve">Выполнить настройку программы: выбрать метод </w:t>
      </w:r>
      <w:r>
        <w:t xml:space="preserve">шифрования, </w:t>
      </w:r>
      <w:r w:rsidRPr="00D80414">
        <w:t>ввести ключи для всех методов, ввести вероятное слово, осуществи</w:t>
      </w:r>
      <w:r>
        <w:t xml:space="preserve">ть </w:t>
      </w:r>
      <w:r w:rsidRPr="00D80414">
        <w:t>все остальные системные настройки.</w:t>
      </w:r>
    </w:p>
    <w:p w:rsidR="00B452D6" w:rsidRPr="00D80414" w:rsidRDefault="00B452D6" w:rsidP="00DD7F90">
      <w:pPr>
        <w:jc w:val="both"/>
      </w:pPr>
      <w:r w:rsidRPr="00D80414">
        <w:rPr>
          <w:b/>
        </w:rPr>
        <w:t>2. </w:t>
      </w:r>
      <w:r w:rsidRPr="00D80414">
        <w:t>Для метода замены (одноалфавитного метода):</w:t>
      </w:r>
    </w:p>
    <w:p w:rsidR="00B452D6" w:rsidRPr="00D80414" w:rsidRDefault="00B452D6" w:rsidP="00DD7F90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 w:rsidRPr="00D80414">
        <w:t>убрать данный алгоритм в списке доступных методов шифро</w:t>
      </w:r>
      <w:r>
        <w:t>вания и</w:t>
      </w:r>
      <w:r w:rsidRPr="00D80414">
        <w:t xml:space="preserve"> установить необходимое смещение;</w:t>
      </w:r>
    </w:p>
    <w:p w:rsidR="00B452D6" w:rsidRPr="00D80414" w:rsidRDefault="00B452D6" w:rsidP="00DD7F90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 w:rsidRPr="00D80414">
        <w:t>открыть произвольный файл;</w:t>
      </w:r>
    </w:p>
    <w:p w:rsidR="00B452D6" w:rsidRPr="00D80414" w:rsidRDefault="00B452D6" w:rsidP="00DD7F90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 w:rsidRPr="00D80414">
        <w:t>просмотреть содержимое исходного файла;</w:t>
      </w:r>
    </w:p>
    <w:p w:rsidR="00B452D6" w:rsidRPr="00D80414" w:rsidRDefault="00B452D6" w:rsidP="00DD7F90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 w:rsidRPr="00D80414">
        <w:t xml:space="preserve">исполнить для этого файла шифрование (при необходимости </w:t>
      </w:r>
      <w:r>
        <w:t xml:space="preserve">можно </w:t>
      </w:r>
      <w:r w:rsidRPr="00D80414">
        <w:t>задать имя зашифрованного файла);</w:t>
      </w:r>
    </w:p>
    <w:p w:rsidR="00B452D6" w:rsidRPr="00D80414" w:rsidRDefault="00B452D6" w:rsidP="00DD7F90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 w:rsidRPr="00D80414">
        <w:lastRenderedPageBreak/>
        <w:t>просмотреть в редакторе зашифрованный файл;</w:t>
      </w:r>
    </w:p>
    <w:p w:rsidR="00B452D6" w:rsidRPr="00D80414" w:rsidRDefault="00B452D6" w:rsidP="00DD7F90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 w:rsidRPr="00D80414">
        <w:t>ввести вероятное слово;</w:t>
      </w:r>
    </w:p>
    <w:p w:rsidR="00B452D6" w:rsidRPr="00D80414" w:rsidRDefault="00B452D6" w:rsidP="00DD7F90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 w:rsidRPr="00D80414">
        <w:t>ввести вероятную длину ключа (кроме метода замены);</w:t>
      </w:r>
    </w:p>
    <w:p w:rsidR="00B452D6" w:rsidRPr="00D80414" w:rsidRDefault="00B452D6" w:rsidP="00DD7F90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 w:rsidRPr="00D80414">
        <w:t>подобрать</w:t>
      </w:r>
      <w:r>
        <w:t xml:space="preserve"> </w:t>
      </w:r>
      <w:r w:rsidRPr="00D80414">
        <w:t>ключ;</w:t>
      </w:r>
    </w:p>
    <w:p w:rsidR="00B452D6" w:rsidRPr="00D80414" w:rsidRDefault="00B452D6" w:rsidP="00DD7F90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 w:rsidRPr="00D80414">
        <w:t>выполнить расшифрование со всеми найденными ключами;</w:t>
      </w:r>
    </w:p>
    <w:p w:rsidR="00B452D6" w:rsidRPr="00D80414" w:rsidRDefault="00B452D6" w:rsidP="00DD7F90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 w:rsidRPr="00D80414">
        <w:t>найти в каком-либо из расшифрованных файлов правильно расшифрованное ключевое слово;</w:t>
      </w:r>
    </w:p>
    <w:p w:rsidR="00B452D6" w:rsidRPr="00D80414" w:rsidRDefault="00B452D6" w:rsidP="00DD7F90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 w:rsidRPr="00D80414">
        <w:t>расшифровать файл исходным ключом;</w:t>
      </w:r>
    </w:p>
    <w:p w:rsidR="00B452D6" w:rsidRPr="00D80414" w:rsidRDefault="00B452D6" w:rsidP="00DD7F90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 w:rsidRPr="00D80414">
        <w:t>проверить результат.</w:t>
      </w:r>
    </w:p>
    <w:p w:rsidR="00B452D6" w:rsidRPr="00D80414" w:rsidRDefault="00B452D6" w:rsidP="00DD7F90">
      <w:pPr>
        <w:jc w:val="both"/>
      </w:pPr>
      <w:r w:rsidRPr="00D80414">
        <w:rPr>
          <w:b/>
        </w:rPr>
        <w:t>3. </w:t>
      </w:r>
      <w:r w:rsidRPr="00D80414">
        <w:t>Для метода перестановки:</w:t>
      </w:r>
    </w:p>
    <w:p w:rsidR="00B452D6" w:rsidRPr="00D80414" w:rsidRDefault="00B452D6" w:rsidP="00DD7F90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</w:pPr>
      <w:r w:rsidRPr="00D80414">
        <w:t>выбрать метод перестановки;</w:t>
      </w:r>
    </w:p>
    <w:p w:rsidR="00B452D6" w:rsidRPr="00D80414" w:rsidRDefault="00B452D6" w:rsidP="00DD7F90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</w:pPr>
      <w:r w:rsidRPr="00D80414">
        <w:t>в открывшемся окне ввода ключа перестановки символов указать</w:t>
      </w:r>
      <w:r>
        <w:t xml:space="preserve"> </w:t>
      </w:r>
      <w:r w:rsidRPr="00D80414">
        <w:t>сначала длину этого ключа, а затем из появившихся кнопок составить</w:t>
      </w:r>
      <w:r>
        <w:t xml:space="preserve"> </w:t>
      </w:r>
      <w:r w:rsidRPr="00D80414">
        <w:t>необходимую комбинацию для ключа, нажимая на кнопки в заданном</w:t>
      </w:r>
      <w:r>
        <w:t xml:space="preserve"> </w:t>
      </w:r>
      <w:r w:rsidRPr="00D80414">
        <w:t>порядке; при этом уже использован</w:t>
      </w:r>
      <w:r>
        <w:t>ные кнопки становятся недоступ</w:t>
      </w:r>
      <w:r w:rsidRPr="00D80414">
        <w:t>ными для предотвращения их повторного ввода;</w:t>
      </w:r>
    </w:p>
    <w:p w:rsidR="00B452D6" w:rsidRPr="00D80414" w:rsidRDefault="00B452D6" w:rsidP="00DD7F90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</w:pPr>
      <w:r w:rsidRPr="00D80414">
        <w:t>далее действия полность</w:t>
      </w:r>
      <w:r>
        <w:t>ю соответствуют изложенным в п.</w:t>
      </w:r>
      <w:r w:rsidRPr="00D80414">
        <w:t>2.</w:t>
      </w:r>
    </w:p>
    <w:p w:rsidR="00B452D6" w:rsidRPr="00D80414" w:rsidRDefault="00B452D6" w:rsidP="00DD7F90">
      <w:pPr>
        <w:jc w:val="both"/>
      </w:pPr>
      <w:r w:rsidRPr="00D80414">
        <w:rPr>
          <w:b/>
        </w:rPr>
        <w:t>4.</w:t>
      </w:r>
      <w:r w:rsidRPr="00D80414">
        <w:rPr>
          <w:b/>
          <w:lang w:val="en-US"/>
        </w:rPr>
        <w:t> </w:t>
      </w:r>
      <w:r w:rsidRPr="00D80414">
        <w:t>Для метода гаммирования:</w:t>
      </w:r>
    </w:p>
    <w:p w:rsidR="00B452D6" w:rsidRPr="00D80414" w:rsidRDefault="00B452D6" w:rsidP="00DD7F90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</w:pPr>
      <w:r w:rsidRPr="00D80414">
        <w:t>выбрать метод;</w:t>
      </w:r>
    </w:p>
    <w:p w:rsidR="00B452D6" w:rsidRPr="00D80414" w:rsidRDefault="00B452D6" w:rsidP="00DD7F90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</w:pPr>
      <w:r w:rsidRPr="00D80414">
        <w:t>ввести ключ;</w:t>
      </w:r>
    </w:p>
    <w:p w:rsidR="00B452D6" w:rsidRPr="00D80414" w:rsidRDefault="00B452D6" w:rsidP="00DD7F90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</w:pPr>
      <w:r>
        <w:t>полностью повторить п.</w:t>
      </w:r>
      <w:r>
        <w:rPr>
          <w:lang w:val="en-US"/>
        </w:rPr>
        <w:t>2</w:t>
      </w:r>
      <w:r w:rsidRPr="00D80414">
        <w:t>.</w:t>
      </w:r>
    </w:p>
    <w:p w:rsidR="00B452D6" w:rsidRPr="00D80414" w:rsidRDefault="00B452D6" w:rsidP="00DD7F90">
      <w:pPr>
        <w:jc w:val="both"/>
      </w:pPr>
      <w:r w:rsidRPr="00D80414">
        <w:rPr>
          <w:b/>
        </w:rPr>
        <w:t>5. </w:t>
      </w:r>
      <w:r w:rsidRPr="00D80414">
        <w:t>Для таблицы Виженера все действия повторяются из п.4 (метод гаммирования).</w:t>
      </w:r>
      <w:r w:rsidRPr="001A18B9">
        <w:t xml:space="preserve"> </w:t>
      </w:r>
      <w:r>
        <w:t xml:space="preserve">В </w:t>
      </w:r>
      <w:r w:rsidRPr="00D80414">
        <w:t>отчете для каждого метода ш</w:t>
      </w:r>
      <w:r>
        <w:t>ифрования описывается последовательн</w:t>
      </w:r>
      <w:r w:rsidRPr="00D80414">
        <w:t>ость выполняемых действий, указываются имена всех использо</w:t>
      </w:r>
      <w:r>
        <w:t>ва</w:t>
      </w:r>
      <w:r w:rsidRPr="00D80414">
        <w:t>н</w:t>
      </w:r>
      <w:r>
        <w:t>н</w:t>
      </w:r>
      <w:r w:rsidRPr="00D80414">
        <w:t>ых файлов, исходные и найденные ключи, описывается процесс дешифрования.</w:t>
      </w:r>
    </w:p>
    <w:p w:rsidR="00B452D6" w:rsidRDefault="00B452D6" w:rsidP="00DD7F90">
      <w:pPr>
        <w:pStyle w:val="a7"/>
        <w:jc w:val="center"/>
        <w:rPr>
          <w:b/>
          <w:bCs/>
        </w:rPr>
      </w:pPr>
      <w:r>
        <w:rPr>
          <w:b/>
          <w:bCs/>
        </w:rPr>
        <w:t>Тема «</w:t>
      </w:r>
      <w:r w:rsidRPr="00361843">
        <w:rPr>
          <w:b/>
          <w:bCs/>
        </w:rPr>
        <w:t>Стандарт симметричного шифрования AES Rijndael</w:t>
      </w:r>
      <w:r>
        <w:rPr>
          <w:b/>
          <w:bCs/>
        </w:rPr>
        <w:t>»</w:t>
      </w:r>
    </w:p>
    <w:p w:rsidR="00B452D6" w:rsidRPr="008835D7" w:rsidRDefault="00B452D6" w:rsidP="00DD7F90">
      <w:pPr>
        <w:jc w:val="both"/>
      </w:pPr>
      <w:r w:rsidRPr="0008539F">
        <w:rPr>
          <w:b/>
        </w:rPr>
        <w:t>1.</w:t>
      </w:r>
      <w:r w:rsidRPr="0008539F">
        <w:rPr>
          <w:b/>
          <w:lang w:val="en-US"/>
        </w:rPr>
        <w:t> </w:t>
      </w:r>
      <w:r w:rsidRPr="008835D7">
        <w:t>Изучить на примере обычных текстовых файлов способы шиф</w:t>
      </w:r>
      <w:r w:rsidRPr="008835D7">
        <w:softHyphen/>
        <w:t xml:space="preserve">рования и расшифрования с помощью алгоритма </w:t>
      </w:r>
      <w:r w:rsidRPr="008835D7">
        <w:rPr>
          <w:bCs/>
        </w:rPr>
        <w:t>Rijndael</w:t>
      </w:r>
      <w:r w:rsidRPr="008835D7">
        <w:t xml:space="preserve">. Подробно рассмотреть действие всех цикловых преобразований как при шифровании, так и расшифровании. Исходный текст для </w:t>
      </w:r>
      <w:r>
        <w:t>шифрования может быть подготов</w:t>
      </w:r>
      <w:r w:rsidRPr="008835D7">
        <w:t>ле</w:t>
      </w:r>
      <w:r>
        <w:t>н заранее и сохранен в файле *.</w:t>
      </w:r>
      <w:r>
        <w:rPr>
          <w:lang w:val="en-US"/>
        </w:rPr>
        <w:t>txt</w:t>
      </w:r>
      <w:r w:rsidRPr="008835D7">
        <w:t>.</w:t>
      </w:r>
    </w:p>
    <w:p w:rsidR="00B452D6" w:rsidRPr="0008539F" w:rsidRDefault="00B452D6" w:rsidP="00DD7F90">
      <w:pPr>
        <w:pStyle w:val="a7"/>
        <w:jc w:val="center"/>
        <w:rPr>
          <w:b/>
          <w:bCs/>
        </w:rPr>
      </w:pPr>
      <w:r>
        <w:rPr>
          <w:b/>
          <w:bCs/>
        </w:rPr>
        <w:t>Тема «</w:t>
      </w:r>
      <w:r w:rsidRPr="00361843">
        <w:rPr>
          <w:b/>
          <w:bCs/>
        </w:rPr>
        <w:t>Генерация простых чисел, используемых в асимметричных системах шифрования</w:t>
      </w:r>
      <w:r>
        <w:rPr>
          <w:b/>
          <w:bCs/>
        </w:rPr>
        <w:t>»</w:t>
      </w:r>
    </w:p>
    <w:p w:rsidR="00B452D6" w:rsidRDefault="00B452D6" w:rsidP="00DD7F90">
      <w:pPr>
        <w:pStyle w:val="a7"/>
        <w:rPr>
          <w:bCs/>
        </w:rPr>
      </w:pPr>
      <w:r w:rsidRPr="0008539F">
        <w:rPr>
          <w:b/>
          <w:bCs/>
        </w:rPr>
        <w:t>1.</w:t>
      </w:r>
      <w:r>
        <w:rPr>
          <w:bCs/>
          <w:lang w:val="en-US"/>
        </w:rPr>
        <w:t> </w:t>
      </w:r>
      <w:r>
        <w:rPr>
          <w:bCs/>
        </w:rPr>
        <w:t>Проверить на простоту два произвольных числа разрядностью не менее 5.</w:t>
      </w:r>
    </w:p>
    <w:p w:rsidR="00B452D6" w:rsidRDefault="00B452D6" w:rsidP="00DD7F90">
      <w:pPr>
        <w:pStyle w:val="a7"/>
        <w:rPr>
          <w:bCs/>
        </w:rPr>
      </w:pPr>
      <w:r w:rsidRPr="0008539F">
        <w:rPr>
          <w:b/>
          <w:bCs/>
        </w:rPr>
        <w:t>2.</w:t>
      </w:r>
      <w:r>
        <w:rPr>
          <w:bCs/>
        </w:rPr>
        <w:t> Найти в заданном интервале все простые числа. Предварительно вычислить количество простых чисел.</w:t>
      </w:r>
    </w:p>
    <w:p w:rsidR="00B452D6" w:rsidRDefault="00B452D6" w:rsidP="00DD7F90">
      <w:pPr>
        <w:pStyle w:val="a7"/>
        <w:rPr>
          <w:bCs/>
        </w:rPr>
      </w:pPr>
      <w:r w:rsidRPr="0008539F">
        <w:rPr>
          <w:b/>
          <w:bCs/>
        </w:rPr>
        <w:t>3.</w:t>
      </w:r>
      <w:r>
        <w:rPr>
          <w:bCs/>
        </w:rPr>
        <w:t> Известно, что в заданном интервале имеются числа Кармайкла. Найти их.</w:t>
      </w:r>
    </w:p>
    <w:p w:rsidR="00B452D6" w:rsidRDefault="00B452D6" w:rsidP="0084158B">
      <w:pPr>
        <w:pStyle w:val="a7"/>
        <w:keepNext/>
        <w:jc w:val="center"/>
        <w:rPr>
          <w:b/>
          <w:bCs/>
        </w:rPr>
      </w:pPr>
      <w:r>
        <w:rPr>
          <w:b/>
          <w:bCs/>
        </w:rPr>
        <w:t>Тема «</w:t>
      </w:r>
      <w:r w:rsidRPr="00361843">
        <w:rPr>
          <w:b/>
          <w:bCs/>
        </w:rPr>
        <w:t>Электронная цифровая подпись</w:t>
      </w:r>
      <w:r>
        <w:rPr>
          <w:b/>
          <w:bCs/>
        </w:rPr>
        <w:t>»</w:t>
      </w:r>
    </w:p>
    <w:p w:rsidR="00B452D6" w:rsidRDefault="00B452D6" w:rsidP="00DD7F90">
      <w:pPr>
        <w:pStyle w:val="a7"/>
        <w:jc w:val="both"/>
        <w:rPr>
          <w:bCs/>
        </w:rPr>
      </w:pPr>
      <w:r w:rsidRPr="0008539F">
        <w:rPr>
          <w:b/>
          <w:bCs/>
        </w:rPr>
        <w:t>1.</w:t>
      </w:r>
      <w:r>
        <w:rPr>
          <w:bCs/>
          <w:lang w:val="en-US"/>
        </w:rPr>
        <w:t> </w:t>
      </w:r>
      <w:r w:rsidRPr="0008539F">
        <w:rPr>
          <w:bCs/>
        </w:rPr>
        <w:t>Ознакомиться с основными направлениями работ в рамках федеральной целевой программы «Электронная Россия», а также со</w:t>
      </w:r>
      <w:r>
        <w:rPr>
          <w:bCs/>
        </w:rPr>
        <w:t xml:space="preserve"> </w:t>
      </w:r>
      <w:r w:rsidRPr="0008539F">
        <w:rPr>
          <w:bCs/>
        </w:rPr>
        <w:t>сведениями о порядке использования и действующих алгоритмах</w:t>
      </w:r>
      <w:r>
        <w:rPr>
          <w:bCs/>
        </w:rPr>
        <w:t xml:space="preserve"> </w:t>
      </w:r>
      <w:r w:rsidRPr="0008539F">
        <w:rPr>
          <w:bCs/>
        </w:rPr>
        <w:t>постановки электронной цифровой</w:t>
      </w:r>
      <w:r>
        <w:rPr>
          <w:bCs/>
        </w:rPr>
        <w:t xml:space="preserve"> подписи</w:t>
      </w:r>
      <w:r w:rsidRPr="0008539F">
        <w:rPr>
          <w:bCs/>
        </w:rPr>
        <w:t>.</w:t>
      </w:r>
    </w:p>
    <w:p w:rsidR="00B452D6" w:rsidRPr="0008539F" w:rsidRDefault="00B452D6" w:rsidP="00DD7F90">
      <w:pPr>
        <w:pStyle w:val="a7"/>
        <w:jc w:val="both"/>
        <w:rPr>
          <w:bCs/>
        </w:rPr>
      </w:pPr>
      <w:r>
        <w:rPr>
          <w:b/>
          <w:bCs/>
        </w:rPr>
        <w:t>2</w:t>
      </w:r>
      <w:r w:rsidRPr="0008539F">
        <w:rPr>
          <w:b/>
          <w:bCs/>
        </w:rPr>
        <w:t>.</w:t>
      </w:r>
      <w:r>
        <w:rPr>
          <w:bCs/>
          <w:lang w:val="en-US"/>
        </w:rPr>
        <w:t> </w:t>
      </w:r>
      <w:r w:rsidRPr="0008539F">
        <w:rPr>
          <w:bCs/>
        </w:rPr>
        <w:t xml:space="preserve">Сгенерировать и переслать участникам обмена ключи для шифрования исходного документа и ключи для подписания документа. </w:t>
      </w:r>
    </w:p>
    <w:p w:rsidR="00B452D6" w:rsidRPr="0008539F" w:rsidRDefault="00B452D6" w:rsidP="00DD7F90">
      <w:pPr>
        <w:pStyle w:val="a7"/>
        <w:jc w:val="both"/>
        <w:rPr>
          <w:bCs/>
        </w:rPr>
      </w:pPr>
      <w:r>
        <w:rPr>
          <w:b/>
          <w:bCs/>
        </w:rPr>
        <w:t>3</w:t>
      </w:r>
      <w:r w:rsidRPr="0008539F">
        <w:rPr>
          <w:b/>
          <w:bCs/>
        </w:rPr>
        <w:t>.</w:t>
      </w:r>
      <w:r>
        <w:rPr>
          <w:bCs/>
          <w:lang w:val="en-US"/>
        </w:rPr>
        <w:t> </w:t>
      </w:r>
      <w:r w:rsidRPr="0008539F">
        <w:rPr>
          <w:bCs/>
        </w:rPr>
        <w:t>Зашифровать исходное сообщение и подписать его на секретном</w:t>
      </w:r>
      <w:r>
        <w:rPr>
          <w:bCs/>
        </w:rPr>
        <w:t xml:space="preserve"> </w:t>
      </w:r>
      <w:r w:rsidRPr="0008539F">
        <w:rPr>
          <w:bCs/>
        </w:rPr>
        <w:t>ключе отправителя.</w:t>
      </w:r>
    </w:p>
    <w:p w:rsidR="00B452D6" w:rsidRPr="0008539F" w:rsidRDefault="00B452D6" w:rsidP="00DD7F90">
      <w:pPr>
        <w:pStyle w:val="a7"/>
        <w:jc w:val="both"/>
        <w:rPr>
          <w:bCs/>
        </w:rPr>
      </w:pPr>
      <w:r>
        <w:rPr>
          <w:b/>
          <w:bCs/>
        </w:rPr>
        <w:t>4</w:t>
      </w:r>
      <w:r w:rsidRPr="0008539F">
        <w:rPr>
          <w:b/>
          <w:bCs/>
        </w:rPr>
        <w:t>.</w:t>
      </w:r>
      <w:r>
        <w:rPr>
          <w:bCs/>
          <w:lang w:val="en-US"/>
        </w:rPr>
        <w:t> </w:t>
      </w:r>
      <w:r w:rsidRPr="0008539F">
        <w:rPr>
          <w:bCs/>
        </w:rPr>
        <w:t>Переслать зашифрованное и подписанное сообщение получателю. Выполнить проверку правильности ЭЦП и восстановить исходный текст сообщения.</w:t>
      </w:r>
    </w:p>
    <w:p w:rsidR="00B452D6" w:rsidRPr="00106273" w:rsidRDefault="00B452D6" w:rsidP="00DD7F90">
      <w:pPr>
        <w:pStyle w:val="a7"/>
        <w:jc w:val="center"/>
        <w:rPr>
          <w:b/>
          <w:bCs/>
        </w:rPr>
      </w:pPr>
      <w:r>
        <w:rPr>
          <w:b/>
          <w:bCs/>
        </w:rPr>
        <w:t>Тема «</w:t>
      </w:r>
      <w:r w:rsidRPr="00361843">
        <w:rPr>
          <w:b/>
          <w:bCs/>
        </w:rPr>
        <w:t>Шифрование методом скользящей перестановки</w:t>
      </w:r>
      <w:r>
        <w:rPr>
          <w:b/>
          <w:bCs/>
        </w:rPr>
        <w:t>»</w:t>
      </w:r>
    </w:p>
    <w:p w:rsidR="00B452D6" w:rsidRDefault="00B452D6" w:rsidP="00DD7F90">
      <w:pPr>
        <w:pStyle w:val="a7"/>
        <w:jc w:val="both"/>
        <w:rPr>
          <w:bCs/>
        </w:rPr>
      </w:pPr>
      <w:r w:rsidRPr="0008539F">
        <w:rPr>
          <w:b/>
          <w:bCs/>
        </w:rPr>
        <w:t>1.</w:t>
      </w:r>
      <w:r>
        <w:rPr>
          <w:b/>
          <w:bCs/>
          <w:lang w:val="en-US"/>
        </w:rPr>
        <w:t> </w:t>
      </w:r>
      <w:r w:rsidRPr="000C5CE2">
        <w:rPr>
          <w:bCs/>
        </w:rPr>
        <w:t>Открыть данные</w:t>
      </w:r>
      <w:r>
        <w:rPr>
          <w:bCs/>
        </w:rPr>
        <w:t xml:space="preserve"> для шифрования.</w:t>
      </w:r>
    </w:p>
    <w:p w:rsidR="00B452D6" w:rsidRPr="0008539F" w:rsidRDefault="00B452D6" w:rsidP="00DD7F90">
      <w:pPr>
        <w:pStyle w:val="a7"/>
        <w:jc w:val="both"/>
        <w:rPr>
          <w:bCs/>
        </w:rPr>
      </w:pPr>
      <w:r w:rsidRPr="0008539F">
        <w:rPr>
          <w:b/>
          <w:bCs/>
        </w:rPr>
        <w:t>2.</w:t>
      </w:r>
      <w:r>
        <w:rPr>
          <w:bCs/>
        </w:rPr>
        <w:t> Произвести шифрование информации с использованием шифра скользящей перестановки, сохранить шифротекст в файле.</w:t>
      </w:r>
    </w:p>
    <w:p w:rsidR="00B452D6" w:rsidRDefault="00176085" w:rsidP="00DD7F90">
      <w:pPr>
        <w:pStyle w:val="a7"/>
        <w:jc w:val="center"/>
        <w:rPr>
          <w:b/>
          <w:bCs/>
        </w:rPr>
      </w:pPr>
      <w:r>
        <w:rPr>
          <w:b/>
          <w:bCs/>
        </w:rPr>
        <w:br w:type="page"/>
      </w:r>
      <w:r w:rsidR="00B452D6">
        <w:rPr>
          <w:b/>
          <w:bCs/>
        </w:rPr>
        <w:lastRenderedPageBreak/>
        <w:t>Тема «</w:t>
      </w:r>
      <w:r w:rsidR="00B452D6" w:rsidRPr="00361843">
        <w:rPr>
          <w:b/>
          <w:bCs/>
        </w:rPr>
        <w:t>Корректирующие коды. Коды Хемминга</w:t>
      </w:r>
      <w:r w:rsidR="00B452D6">
        <w:rPr>
          <w:b/>
          <w:bCs/>
        </w:rPr>
        <w:t>»</w:t>
      </w:r>
    </w:p>
    <w:p w:rsidR="00B452D6" w:rsidRPr="009F6217" w:rsidRDefault="00B452D6" w:rsidP="00DD7F90">
      <w:pPr>
        <w:shd w:val="clear" w:color="auto" w:fill="FFFFFF"/>
        <w:tabs>
          <w:tab w:val="left" w:pos="528"/>
        </w:tabs>
      </w:pPr>
      <w:r w:rsidRPr="009F6217">
        <w:rPr>
          <w:b/>
        </w:rPr>
        <w:t>1.</w:t>
      </w:r>
      <w:r>
        <w:t xml:space="preserve"> </w:t>
      </w:r>
      <w:r w:rsidRPr="009F6217">
        <w:t>Построить самокорректирующийся код Хэмминга для слов</w:t>
      </w:r>
      <w:r>
        <w:t xml:space="preserve"> </w:t>
      </w:r>
      <w:r w:rsidRPr="009F6217">
        <w:t>длины 4.</w:t>
      </w:r>
    </w:p>
    <w:p w:rsidR="00B452D6" w:rsidRPr="009F6217" w:rsidRDefault="00B452D6" w:rsidP="00DD7F90">
      <w:pPr>
        <w:shd w:val="clear" w:color="auto" w:fill="FFFFFF"/>
        <w:tabs>
          <w:tab w:val="left" w:pos="528"/>
        </w:tabs>
        <w:jc w:val="both"/>
      </w:pPr>
      <w:r w:rsidRPr="009F6217">
        <w:rPr>
          <w:b/>
        </w:rPr>
        <w:t>2.</w:t>
      </w:r>
      <w:r>
        <w:t> </w:t>
      </w:r>
      <w:r w:rsidRPr="009F6217">
        <w:t>Обнаружить и исправить ошибку при передаче кодовых</w:t>
      </w:r>
      <w:r>
        <w:t xml:space="preserve"> слов </w:t>
      </w:r>
      <w:r w:rsidRPr="009F6217">
        <w:rPr>
          <w:position w:val="-10"/>
        </w:rPr>
        <w:object w:dxaOrig="2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5.75pt" o:ole="">
            <v:imagedata r:id="rId8" o:title=""/>
          </v:shape>
          <o:OLEObject Type="Embed" ProgID="Equation.3" ShapeID="_x0000_i1025" DrawAspect="Content" ObjectID="_1745398076" r:id="rId9"/>
        </w:object>
      </w:r>
      <w:r w:rsidRPr="009F6217">
        <w:t xml:space="preserve"> из кода Хэмминга </w:t>
      </w:r>
      <w:r w:rsidRPr="009F6217">
        <w:rPr>
          <w:position w:val="-12"/>
        </w:rPr>
        <w:object w:dxaOrig="360" w:dyaOrig="380">
          <v:shape id="_x0000_i1026" type="#_x0000_t75" style="width:18pt;height:18pt" o:ole="">
            <v:imagedata r:id="rId10" o:title=""/>
          </v:shape>
          <o:OLEObject Type="Embed" ProgID="Equation.3" ShapeID="_x0000_i1026" DrawAspect="Content" ObjectID="_1745398077" r:id="rId11"/>
        </w:object>
      </w:r>
      <w:r w:rsidRPr="009F6217">
        <w:t>:</w:t>
      </w:r>
    </w:p>
    <w:p w:rsidR="00B452D6" w:rsidRDefault="00B452D6" w:rsidP="00DD7F90">
      <w:pPr>
        <w:ind w:firstLine="709"/>
        <w:rPr>
          <w:lang w:val="en-US"/>
        </w:rPr>
      </w:pPr>
      <w:r w:rsidRPr="009F6217">
        <w:rPr>
          <w:position w:val="-46"/>
        </w:rPr>
        <w:object w:dxaOrig="1300" w:dyaOrig="1040">
          <v:shape id="_x0000_i1027" type="#_x0000_t75" style="width:63.75pt;height:51.75pt" o:ole="">
            <v:imagedata r:id="rId12" o:title=""/>
          </v:shape>
          <o:OLEObject Type="Embed" ProgID="Equation.3" ShapeID="_x0000_i1027" DrawAspect="Content" ObjectID="_1745398078" r:id="rId13"/>
        </w:object>
      </w:r>
    </w:p>
    <w:p w:rsidR="00B452D6" w:rsidRPr="00361843" w:rsidRDefault="00B452D6" w:rsidP="00DD7F90">
      <w:pPr>
        <w:keepNext/>
      </w:pPr>
      <w:r w:rsidRPr="00361843">
        <w:rPr>
          <w:b/>
        </w:rPr>
        <w:t>3.</w:t>
      </w:r>
      <w:r w:rsidRPr="00CC6C20">
        <w:rPr>
          <w:b/>
          <w:lang w:val="en-US"/>
        </w:rPr>
        <w:t> </w:t>
      </w:r>
    </w:p>
    <w:p w:rsidR="00B452D6" w:rsidRPr="00F50D73" w:rsidRDefault="00B452D6" w:rsidP="00DD7F90">
      <w:pPr>
        <w:jc w:val="both"/>
      </w:pPr>
      <w:r w:rsidRPr="00CC6C20">
        <w:rPr>
          <w:b/>
        </w:rPr>
        <w:t>3.1. </w:t>
      </w:r>
      <w:r w:rsidRPr="00CC6C20">
        <w:t>Закодировать с помощью кода Хэмминга предложенный алфавит</w:t>
      </w:r>
      <w:r>
        <w:t xml:space="preserve">: </w:t>
      </w:r>
      <w:r w:rsidRPr="00046064">
        <w:rPr>
          <w:b/>
        </w:rPr>
        <w:t>Кириллица А .. М</w:t>
      </w:r>
      <w:r w:rsidRPr="00CC6C20">
        <w:t>.</w:t>
      </w:r>
      <w:r w:rsidRPr="00F50D73">
        <w:t xml:space="preserve"> </w:t>
      </w:r>
      <w:r>
        <w:t>Описать в тетради процесс получения кода одной любой буквы (на выбор).</w:t>
      </w:r>
    </w:p>
    <w:p w:rsidR="00B452D6" w:rsidRPr="00966340" w:rsidRDefault="00B452D6" w:rsidP="00DD7F90">
      <w:pPr>
        <w:jc w:val="both"/>
      </w:pPr>
      <w:r w:rsidRPr="00CC6C20">
        <w:rPr>
          <w:b/>
        </w:rPr>
        <w:t>3.2. </w:t>
      </w:r>
      <w:r w:rsidRPr="00CC6C20">
        <w:t>В каждую строку таблицы с закодированной информацией внести одиночную ошибку, зафиксировать в кодовой таблице результат</w:t>
      </w:r>
      <w:r>
        <w:t xml:space="preserve"> </w:t>
      </w:r>
      <w:r w:rsidRPr="00CC6C20">
        <w:t>декодирования.</w:t>
      </w:r>
      <w:r w:rsidRPr="00966340">
        <w:t xml:space="preserve"> </w:t>
      </w:r>
      <w:r>
        <w:t>Описать в тетради процесс декодирования кода с одной ошибкой любой буквы (на выбор).</w:t>
      </w:r>
    </w:p>
    <w:p w:rsidR="00B452D6" w:rsidRPr="00CC6C20" w:rsidRDefault="00B452D6" w:rsidP="00DD7F90">
      <w:pPr>
        <w:jc w:val="both"/>
      </w:pPr>
      <w:r w:rsidRPr="00CC6C20">
        <w:rPr>
          <w:b/>
        </w:rPr>
        <w:t>3.3. </w:t>
      </w:r>
      <w:r w:rsidRPr="00CC6C20">
        <w:t>В последние две строки таблицы с закодированной информацией</w:t>
      </w:r>
      <w:r>
        <w:t xml:space="preserve"> </w:t>
      </w:r>
      <w:r w:rsidRPr="00CC6C20">
        <w:t>внести двойные ошибки, зафиксировать в кодовой таблице результат</w:t>
      </w:r>
      <w:r>
        <w:t xml:space="preserve"> </w:t>
      </w:r>
      <w:r w:rsidRPr="00CC6C20">
        <w:t>декодирования.</w:t>
      </w:r>
    </w:p>
    <w:p w:rsidR="00B452D6" w:rsidRPr="00CC6C20" w:rsidRDefault="00B452D6" w:rsidP="00DD7F90">
      <w:pPr>
        <w:jc w:val="both"/>
      </w:pPr>
      <w:r w:rsidRPr="00CC6C20">
        <w:rPr>
          <w:b/>
        </w:rPr>
        <w:t>3.4. </w:t>
      </w:r>
      <w:r w:rsidRPr="00CC6C20">
        <w:t>Проанализировать полученные результаты и сформулировать аргументированные выводы.</w:t>
      </w:r>
    </w:p>
    <w:p w:rsidR="00B452D6" w:rsidRPr="00CC6C20" w:rsidRDefault="00B452D6" w:rsidP="00DD7F90">
      <w:pPr>
        <w:jc w:val="both"/>
      </w:pPr>
      <w:r w:rsidRPr="00CC6C20">
        <w:rPr>
          <w:b/>
        </w:rPr>
        <w:t>3.5. </w:t>
      </w:r>
      <w:r w:rsidRPr="00CC6C20">
        <w:t>Описать полученный код Хэмминга:</w:t>
      </w:r>
    </w:p>
    <w:p w:rsidR="00B452D6" w:rsidRPr="00CC6C20" w:rsidRDefault="00B452D6" w:rsidP="000F64F5">
      <w:pPr>
        <w:widowControl w:val="0"/>
        <w:numPr>
          <w:ilvl w:val="0"/>
          <w:numId w:val="29"/>
        </w:numPr>
        <w:tabs>
          <w:tab w:val="clear" w:pos="1440"/>
          <w:tab w:val="num" w:pos="851"/>
        </w:tabs>
        <w:autoSpaceDE w:val="0"/>
        <w:autoSpaceDN w:val="0"/>
        <w:adjustRightInd w:val="0"/>
        <w:ind w:left="851" w:hanging="425"/>
        <w:jc w:val="both"/>
      </w:pPr>
      <w:r w:rsidRPr="00CC6C20">
        <w:t>количество контрольных и и</w:t>
      </w:r>
      <w:r>
        <w:t>нформационных разрядов и их но</w:t>
      </w:r>
      <w:r w:rsidRPr="00CC6C20">
        <w:t>мера;</w:t>
      </w:r>
    </w:p>
    <w:p w:rsidR="00B452D6" w:rsidRPr="00CC6C20" w:rsidRDefault="00B452D6" w:rsidP="000F64F5">
      <w:pPr>
        <w:widowControl w:val="0"/>
        <w:numPr>
          <w:ilvl w:val="0"/>
          <w:numId w:val="29"/>
        </w:numPr>
        <w:tabs>
          <w:tab w:val="clear" w:pos="1440"/>
          <w:tab w:val="num" w:pos="851"/>
        </w:tabs>
        <w:autoSpaceDE w:val="0"/>
        <w:autoSpaceDN w:val="0"/>
        <w:adjustRightInd w:val="0"/>
        <w:ind w:left="851" w:hanging="425"/>
        <w:jc w:val="both"/>
      </w:pPr>
      <w:r w:rsidRPr="00CC6C20">
        <w:t>минимальное кодовое расстояние;</w:t>
      </w:r>
    </w:p>
    <w:p w:rsidR="00B452D6" w:rsidRDefault="00B452D6" w:rsidP="000F64F5">
      <w:pPr>
        <w:widowControl w:val="0"/>
        <w:numPr>
          <w:ilvl w:val="0"/>
          <w:numId w:val="29"/>
        </w:numPr>
        <w:tabs>
          <w:tab w:val="clear" w:pos="1440"/>
          <w:tab w:val="num" w:pos="851"/>
        </w:tabs>
        <w:autoSpaceDE w:val="0"/>
        <w:autoSpaceDN w:val="0"/>
        <w:adjustRightInd w:val="0"/>
        <w:ind w:left="851" w:hanging="425"/>
        <w:jc w:val="both"/>
      </w:pPr>
      <w:r w:rsidRPr="00CC6C20">
        <w:t>оценить корректирующую способность полученного кода.</w:t>
      </w:r>
    </w:p>
    <w:p w:rsidR="00B452D6" w:rsidRDefault="00B452D6" w:rsidP="00DD7F90">
      <w:pPr>
        <w:jc w:val="both"/>
      </w:pPr>
      <w:r w:rsidRPr="00CC6C20">
        <w:rPr>
          <w:b/>
        </w:rPr>
        <w:t>3.6. </w:t>
      </w:r>
      <w:r w:rsidRPr="00CC6C20">
        <w:t>Составить из предложенного</w:t>
      </w:r>
      <w:r>
        <w:t xml:space="preserve"> алфавита слово длиной не менее </w:t>
      </w:r>
      <w:r w:rsidRPr="00CC6C20">
        <w:t xml:space="preserve">пяти символов и закодировать его с помощью полученного кода Хэмминга. Подсчитать длину </w:t>
      </w:r>
      <w:r>
        <w:t xml:space="preserve">исходного текста (кодировка </w:t>
      </w:r>
      <w:r>
        <w:rPr>
          <w:lang w:val="en-US"/>
        </w:rPr>
        <w:t>ASCII</w:t>
      </w:r>
      <w:r w:rsidRPr="00CC6C20">
        <w:t>) и закодированного текста (код Хэмминга).</w:t>
      </w:r>
    </w:p>
    <w:p w:rsidR="00B452D6" w:rsidRPr="00046064" w:rsidRDefault="00B452D6" w:rsidP="00DD7F90">
      <w:pPr>
        <w:jc w:val="both"/>
      </w:pPr>
      <w:r w:rsidRPr="00046064">
        <w:rPr>
          <w:b/>
        </w:rPr>
        <w:t>3.7. </w:t>
      </w:r>
      <w:r w:rsidRPr="00046064">
        <w:t>Оценить результаты обнаружения и исправления одиночных</w:t>
      </w:r>
      <w:r>
        <w:t xml:space="preserve"> </w:t>
      </w:r>
      <w:r w:rsidRPr="00046064">
        <w:t>и обнаружения двойных ошибок. Сделать выводы о корректирующей</w:t>
      </w:r>
      <w:r>
        <w:t xml:space="preserve"> </w:t>
      </w:r>
      <w:r w:rsidRPr="00046064">
        <w:t>способности исследуемого кода.</w:t>
      </w:r>
    </w:p>
    <w:p w:rsidR="00B452D6" w:rsidRDefault="00B452D6" w:rsidP="00DD7F90">
      <w:pPr>
        <w:pStyle w:val="a7"/>
        <w:jc w:val="center"/>
        <w:rPr>
          <w:b/>
          <w:bCs/>
        </w:rPr>
      </w:pPr>
      <w:r>
        <w:rPr>
          <w:b/>
          <w:bCs/>
        </w:rPr>
        <w:t>Тема «</w:t>
      </w:r>
      <w:r w:rsidRPr="00361843">
        <w:rPr>
          <w:b/>
          <w:bCs/>
        </w:rPr>
        <w:t>Корректирующие коды. Циклические коды</w:t>
      </w:r>
      <w:r>
        <w:rPr>
          <w:b/>
          <w:bCs/>
        </w:rPr>
        <w:t>»</w:t>
      </w:r>
    </w:p>
    <w:p w:rsidR="00B452D6" w:rsidRDefault="00B452D6" w:rsidP="00DD7F90">
      <w:r w:rsidRPr="006C7250">
        <w:rPr>
          <w:b/>
        </w:rPr>
        <w:t>1</w:t>
      </w:r>
      <w:r>
        <w:rPr>
          <w:b/>
        </w:rPr>
        <w:t>.</w:t>
      </w:r>
      <w:r>
        <w:t xml:space="preserve"> Пусть </w:t>
      </w:r>
      <w:r>
        <w:rPr>
          <w:i/>
          <w:iCs/>
        </w:rPr>
        <w:t>g(х)=</w:t>
      </w:r>
      <w:r>
        <w:rPr>
          <w:i/>
          <w:iCs/>
          <w:lang w:val="en-US"/>
        </w:rPr>
        <w:t>x</w:t>
      </w:r>
      <w:r>
        <w:rPr>
          <w:i/>
          <w:iCs/>
          <w:vertAlign w:val="superscript"/>
        </w:rPr>
        <w:t>3</w:t>
      </w:r>
      <w:r>
        <w:rPr>
          <w:i/>
          <w:iCs/>
        </w:rPr>
        <w:t>+х</w:t>
      </w:r>
      <w:r>
        <w:rPr>
          <w:i/>
          <w:iCs/>
          <w:vertAlign w:val="superscript"/>
        </w:rPr>
        <w:t>2</w:t>
      </w:r>
      <w:r>
        <w:rPr>
          <w:i/>
          <w:iCs/>
        </w:rPr>
        <w:t>+1 —</w:t>
      </w:r>
      <w:r>
        <w:t xml:space="preserve"> порождающий полином кода (7,4). Найдите код сообщения (1,0,1,0).</w:t>
      </w:r>
    </w:p>
    <w:p w:rsidR="00B452D6" w:rsidRPr="00361843" w:rsidRDefault="00B452D6" w:rsidP="00DD7F90">
      <w:r>
        <w:rPr>
          <w:b/>
        </w:rPr>
        <w:t>2.</w:t>
      </w:r>
      <w:r>
        <w:t xml:space="preserve"> Полученный вектор </w:t>
      </w:r>
      <w:r>
        <w:rPr>
          <w:i/>
          <w:iCs/>
          <w:lang w:val="en-US"/>
        </w:rPr>
        <w:t>v</w:t>
      </w:r>
      <w:r>
        <w:rPr>
          <w:i/>
          <w:iCs/>
        </w:rPr>
        <w:t>(</w:t>
      </w:r>
      <w:r>
        <w:rPr>
          <w:i/>
          <w:iCs/>
          <w:lang w:val="en-US"/>
        </w:rPr>
        <w:t>x</w:t>
      </w:r>
      <w:r>
        <w:rPr>
          <w:i/>
          <w:iCs/>
        </w:rPr>
        <w:t>)</w:t>
      </w:r>
      <w:r>
        <w:t>=(1,1,0,0,0,1,1). Найдите переданный вектор.</w:t>
      </w:r>
    </w:p>
    <w:p w:rsidR="00B452D6" w:rsidRDefault="00B452D6" w:rsidP="00DD7F90">
      <w:pPr>
        <w:jc w:val="both"/>
      </w:pPr>
      <w:r>
        <w:rPr>
          <w:b/>
        </w:rPr>
        <w:t>3.</w:t>
      </w:r>
      <w:r w:rsidRPr="00183E89">
        <w:rPr>
          <w:b/>
          <w:lang w:val="en-US"/>
        </w:rPr>
        <w:t> </w:t>
      </w:r>
      <w:r>
        <w:t>Получите</w:t>
      </w:r>
      <w:r w:rsidRPr="00183E89">
        <w:t xml:space="preserve"> систематический циклический код, используя </w:t>
      </w:r>
      <w:r>
        <w:t>порождающий</w:t>
      </w:r>
      <w:r w:rsidRPr="00183E89">
        <w:t xml:space="preserve"> полином</w:t>
      </w:r>
      <w:r>
        <w:t xml:space="preserve"> третьей степени: </w:t>
      </w:r>
      <w:r>
        <w:rPr>
          <w:i/>
          <w:iCs/>
          <w:lang w:val="en-US"/>
        </w:rPr>
        <w:t>x</w:t>
      </w:r>
      <w:r>
        <w:rPr>
          <w:i/>
          <w:iCs/>
          <w:vertAlign w:val="superscript"/>
        </w:rPr>
        <w:t>3</w:t>
      </w:r>
      <w:r>
        <w:rPr>
          <w:i/>
          <w:iCs/>
        </w:rPr>
        <w:t>+х+1</w:t>
      </w:r>
      <w:r w:rsidRPr="00183E89">
        <w:t>.</w:t>
      </w:r>
    </w:p>
    <w:p w:rsidR="00B452D6" w:rsidRPr="00201095" w:rsidRDefault="00B452D6" w:rsidP="00DD7F90">
      <w:r>
        <w:rPr>
          <w:b/>
        </w:rPr>
        <w:t xml:space="preserve">4. </w:t>
      </w:r>
      <w:r>
        <w:t>Оцените результаты обнаружения и исправления одиночных ошибок. Сделать выводы о корректирующей способности исследуемого кода.</w:t>
      </w:r>
    </w:p>
    <w:p w:rsidR="00B452D6" w:rsidRDefault="00B452D6" w:rsidP="00DD7F90">
      <w:pPr>
        <w:pStyle w:val="a7"/>
        <w:jc w:val="center"/>
        <w:rPr>
          <w:b/>
          <w:bCs/>
        </w:rPr>
      </w:pPr>
      <w:r>
        <w:rPr>
          <w:b/>
          <w:bCs/>
        </w:rPr>
        <w:t>Тема «</w:t>
      </w:r>
      <w:r w:rsidRPr="00361843">
        <w:rPr>
          <w:b/>
          <w:bCs/>
        </w:rPr>
        <w:t>Методы сжатия по Шеннону и Хаффмену</w:t>
      </w:r>
      <w:r>
        <w:rPr>
          <w:b/>
          <w:bCs/>
        </w:rPr>
        <w:t>»</w:t>
      </w:r>
    </w:p>
    <w:p w:rsidR="00B452D6" w:rsidRPr="00D4621B" w:rsidRDefault="00B452D6" w:rsidP="00DD7F90">
      <w:pPr>
        <w:jc w:val="both"/>
      </w:pPr>
      <w:r w:rsidRPr="005E7716">
        <w:rPr>
          <w:b/>
        </w:rPr>
        <w:t>1.</w:t>
      </w:r>
      <w:r w:rsidRPr="00D4621B">
        <w:t xml:space="preserve"> </w:t>
      </w:r>
      <w:r w:rsidRPr="00D4621B">
        <w:rPr>
          <w:color w:val="000000"/>
          <w:spacing w:val="-1"/>
        </w:rPr>
        <w:t>Выполнит</w:t>
      </w:r>
      <w:r>
        <w:rPr>
          <w:color w:val="000000"/>
          <w:spacing w:val="-1"/>
        </w:rPr>
        <w:t>е</w:t>
      </w:r>
      <w:r w:rsidRPr="00D4621B">
        <w:rPr>
          <w:color w:val="000000"/>
          <w:spacing w:val="-1"/>
        </w:rPr>
        <w:t xml:space="preserve"> следующие задания:</w:t>
      </w:r>
    </w:p>
    <w:p w:rsidR="00B452D6" w:rsidRPr="00D4621B" w:rsidRDefault="00B452D6" w:rsidP="00DD7F90">
      <w:pPr>
        <w:widowControl w:val="0"/>
        <w:numPr>
          <w:ilvl w:val="0"/>
          <w:numId w:val="30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before="5" w:line="240" w:lineRule="exact"/>
        <w:jc w:val="both"/>
      </w:pPr>
      <w:r>
        <w:rPr>
          <w:color w:val="000000"/>
          <w:spacing w:val="-2"/>
        </w:rPr>
        <w:t xml:space="preserve">число символов алфавита </w:t>
      </w:r>
      <w:r w:rsidRPr="00D4621B">
        <w:rPr>
          <w:i/>
          <w:color w:val="000000"/>
          <w:spacing w:val="-2"/>
          <w:lang w:val="en-US"/>
        </w:rPr>
        <w:t>k</w:t>
      </w:r>
      <w:r w:rsidRPr="00D4621B">
        <w:rPr>
          <w:color w:val="000000"/>
          <w:spacing w:val="-2"/>
        </w:rPr>
        <w:t>=</w:t>
      </w:r>
      <w:r w:rsidRPr="00D4621B">
        <w:rPr>
          <w:i/>
          <w:iCs/>
          <w:color w:val="000000"/>
          <w:spacing w:val="-2"/>
        </w:rPr>
        <w:t>т</w:t>
      </w:r>
      <w:r w:rsidRPr="00C42A60">
        <w:rPr>
          <w:i/>
          <w:iCs/>
          <w:color w:val="000000"/>
          <w:spacing w:val="-2"/>
        </w:rPr>
        <w:t>+2</w:t>
      </w:r>
      <w:r w:rsidRPr="00D4621B">
        <w:rPr>
          <w:i/>
          <w:iCs/>
          <w:color w:val="000000"/>
          <w:spacing w:val="-2"/>
        </w:rPr>
        <w:t xml:space="preserve"> (т — </w:t>
      </w:r>
      <w:r w:rsidRPr="00D4621B">
        <w:rPr>
          <w:color w:val="000000"/>
          <w:spacing w:val="-2"/>
        </w:rPr>
        <w:t>номер варианта). Соста</w:t>
      </w:r>
      <w:r w:rsidRPr="00D4621B">
        <w:rPr>
          <w:color w:val="000000"/>
          <w:spacing w:val="-1"/>
        </w:rPr>
        <w:t>вь</w:t>
      </w:r>
      <w:r>
        <w:rPr>
          <w:color w:val="000000"/>
          <w:spacing w:val="-1"/>
        </w:rPr>
        <w:t>те</w:t>
      </w:r>
      <w:r w:rsidRPr="00D4621B">
        <w:rPr>
          <w:color w:val="000000"/>
          <w:spacing w:val="-1"/>
        </w:rPr>
        <w:t xml:space="preserve"> такое исходное сообщение, чтобы:</w:t>
      </w:r>
    </w:p>
    <w:p w:rsidR="00B452D6" w:rsidRPr="00D4621B" w:rsidRDefault="00B452D6" w:rsidP="00DD7F90">
      <w:pPr>
        <w:widowControl w:val="0"/>
        <w:numPr>
          <w:ilvl w:val="1"/>
          <w:numId w:val="30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before="5" w:line="240" w:lineRule="exact"/>
        <w:jc w:val="both"/>
      </w:pPr>
      <w:r w:rsidRPr="00D4621B">
        <w:rPr>
          <w:color w:val="000000"/>
          <w:spacing w:val="2"/>
        </w:rPr>
        <w:t>символы алфавита встречались в сообщении с равными</w:t>
      </w:r>
      <w:r>
        <w:rPr>
          <w:color w:val="000000"/>
          <w:spacing w:val="2"/>
        </w:rPr>
        <w:t xml:space="preserve"> </w:t>
      </w:r>
      <w:r w:rsidRPr="00D4621B">
        <w:rPr>
          <w:color w:val="000000"/>
        </w:rPr>
        <w:t>вероятностями,</w:t>
      </w:r>
    </w:p>
    <w:p w:rsidR="00B452D6" w:rsidRPr="00D4621B" w:rsidRDefault="00B452D6" w:rsidP="00DD7F90">
      <w:pPr>
        <w:widowControl w:val="0"/>
        <w:numPr>
          <w:ilvl w:val="1"/>
          <w:numId w:val="30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before="5" w:line="240" w:lineRule="exact"/>
        <w:jc w:val="both"/>
      </w:pPr>
      <w:r w:rsidRPr="00D4621B">
        <w:rPr>
          <w:color w:val="000000"/>
          <w:spacing w:val="2"/>
        </w:rPr>
        <w:t>символы алфавита встречались в сообщении с разными</w:t>
      </w:r>
      <w:r>
        <w:rPr>
          <w:color w:val="000000"/>
          <w:spacing w:val="2"/>
        </w:rPr>
        <w:t xml:space="preserve"> </w:t>
      </w:r>
      <w:r w:rsidRPr="00D4621B">
        <w:rPr>
          <w:color w:val="000000"/>
        </w:rPr>
        <w:t>вероятностями;</w:t>
      </w:r>
    </w:p>
    <w:p w:rsidR="00B452D6" w:rsidRPr="00143A8A" w:rsidRDefault="00B452D6" w:rsidP="00DD7F90">
      <w:pPr>
        <w:widowControl w:val="0"/>
        <w:numPr>
          <w:ilvl w:val="0"/>
          <w:numId w:val="30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240" w:lineRule="exact"/>
        <w:jc w:val="both"/>
        <w:rPr>
          <w:b/>
        </w:rPr>
      </w:pPr>
      <w:r w:rsidRPr="00D4621B">
        <w:rPr>
          <w:color w:val="000000"/>
          <w:spacing w:val="4"/>
        </w:rPr>
        <w:t>вве</w:t>
      </w:r>
      <w:r>
        <w:rPr>
          <w:color w:val="000000"/>
          <w:spacing w:val="4"/>
        </w:rPr>
        <w:t>дите</w:t>
      </w:r>
      <w:r w:rsidRPr="00D4621B">
        <w:rPr>
          <w:color w:val="000000"/>
          <w:spacing w:val="4"/>
        </w:rPr>
        <w:t xml:space="preserve"> произвольный связный текст на русском языке. Это</w:t>
      </w:r>
      <w:r>
        <w:rPr>
          <w:color w:val="000000"/>
          <w:spacing w:val="4"/>
        </w:rPr>
        <w:t xml:space="preserve"> </w:t>
      </w:r>
      <w:r w:rsidRPr="00D4621B">
        <w:rPr>
          <w:color w:val="000000"/>
          <w:spacing w:val="6"/>
        </w:rPr>
        <w:t>может быть пословица, стихотворение или произвольный</w:t>
      </w:r>
      <w:r>
        <w:rPr>
          <w:color w:val="000000"/>
          <w:spacing w:val="6"/>
        </w:rPr>
        <w:t xml:space="preserve"> </w:t>
      </w:r>
      <w:r w:rsidRPr="00D4621B">
        <w:rPr>
          <w:color w:val="000000"/>
          <w:spacing w:val="-2"/>
        </w:rPr>
        <w:t xml:space="preserve">текст. Используя результаты работы программы, </w:t>
      </w:r>
      <w:r w:rsidRPr="00D4621B">
        <w:rPr>
          <w:color w:val="000000"/>
          <w:spacing w:val="3"/>
        </w:rPr>
        <w:t>проанализир</w:t>
      </w:r>
      <w:r>
        <w:rPr>
          <w:color w:val="000000"/>
          <w:spacing w:val="3"/>
        </w:rPr>
        <w:t>уйте</w:t>
      </w:r>
      <w:r w:rsidRPr="00D4621B">
        <w:rPr>
          <w:color w:val="000000"/>
          <w:spacing w:val="3"/>
        </w:rPr>
        <w:t xml:space="preserve"> алфавит введенного сообщения: подсчи</w:t>
      </w:r>
      <w:r w:rsidRPr="00D4621B">
        <w:rPr>
          <w:color w:val="000000"/>
          <w:spacing w:val="4"/>
        </w:rPr>
        <w:t>та</w:t>
      </w:r>
      <w:r>
        <w:rPr>
          <w:color w:val="000000"/>
          <w:spacing w:val="4"/>
        </w:rPr>
        <w:t>йте</w:t>
      </w:r>
      <w:r w:rsidRPr="00D4621B">
        <w:rPr>
          <w:color w:val="000000"/>
          <w:spacing w:val="4"/>
        </w:rPr>
        <w:t xml:space="preserve"> количество символ</w:t>
      </w:r>
      <w:r>
        <w:rPr>
          <w:color w:val="000000"/>
          <w:spacing w:val="4"/>
        </w:rPr>
        <w:t xml:space="preserve">ов алфавита, значение энтропии </w:t>
      </w:r>
      <w:r w:rsidRPr="00D4621B">
        <w:rPr>
          <w:i/>
          <w:color w:val="000000"/>
          <w:spacing w:val="4"/>
          <w:lang w:val="en-US"/>
        </w:rPr>
        <w:t>H</w:t>
      </w:r>
      <w:r w:rsidRPr="00D4621B">
        <w:rPr>
          <w:color w:val="000000"/>
          <w:spacing w:val="4"/>
        </w:rPr>
        <w:t xml:space="preserve">, </w:t>
      </w:r>
      <w:r w:rsidRPr="00D4621B">
        <w:rPr>
          <w:color w:val="000000"/>
          <w:spacing w:val="2"/>
        </w:rPr>
        <w:t xml:space="preserve">среднее количество символов на знак </w:t>
      </w:r>
      <w:r>
        <w:rPr>
          <w:i/>
          <w:iCs/>
          <w:color w:val="000000"/>
          <w:spacing w:val="2"/>
          <w:lang w:val="en-US"/>
        </w:rPr>
        <w:t>L</w:t>
      </w:r>
      <w:r w:rsidRPr="00D4621B">
        <w:rPr>
          <w:i/>
          <w:iCs/>
          <w:color w:val="000000"/>
          <w:spacing w:val="2"/>
        </w:rPr>
        <w:t xml:space="preserve"> </w:t>
      </w:r>
      <w:r w:rsidRPr="00D4621B">
        <w:rPr>
          <w:color w:val="000000"/>
          <w:spacing w:val="2"/>
        </w:rPr>
        <w:t xml:space="preserve">при целочисленном </w:t>
      </w:r>
      <w:r w:rsidRPr="00D4621B">
        <w:rPr>
          <w:color w:val="000000"/>
        </w:rPr>
        <w:t>кодировании.</w:t>
      </w:r>
    </w:p>
    <w:p w:rsidR="00B452D6" w:rsidRDefault="00B452D6" w:rsidP="00DD7F90">
      <w:pPr>
        <w:shd w:val="clear" w:color="auto" w:fill="FFFFFF"/>
        <w:spacing w:before="120" w:line="240" w:lineRule="exact"/>
        <w:ind w:left="43"/>
        <w:jc w:val="both"/>
        <w:rPr>
          <w:color w:val="000000"/>
          <w:spacing w:val="1"/>
        </w:rPr>
      </w:pPr>
      <w:r w:rsidRPr="00D4621B">
        <w:rPr>
          <w:b/>
          <w:iCs/>
          <w:color w:val="000000"/>
          <w:spacing w:val="4"/>
        </w:rPr>
        <w:t>2.</w:t>
      </w:r>
      <w:r w:rsidRPr="00D4621B">
        <w:rPr>
          <w:i/>
          <w:iCs/>
          <w:color w:val="000000"/>
          <w:spacing w:val="4"/>
        </w:rPr>
        <w:t xml:space="preserve"> </w:t>
      </w:r>
      <w:r w:rsidRPr="00D4621B">
        <w:rPr>
          <w:color w:val="000000"/>
          <w:spacing w:val="4"/>
        </w:rPr>
        <w:t xml:space="preserve">Сообщение состоит из последовательности двух букв </w:t>
      </w:r>
      <w:r w:rsidRPr="00D4621B">
        <w:rPr>
          <w:i/>
          <w:color w:val="000000"/>
          <w:spacing w:val="7"/>
        </w:rPr>
        <w:t>А</w:t>
      </w:r>
      <w:r w:rsidRPr="00D4621B">
        <w:rPr>
          <w:color w:val="000000"/>
          <w:spacing w:val="7"/>
        </w:rPr>
        <w:t xml:space="preserve"> и </w:t>
      </w:r>
      <w:r w:rsidRPr="00D4621B">
        <w:rPr>
          <w:i/>
          <w:color w:val="000000"/>
          <w:spacing w:val="7"/>
        </w:rPr>
        <w:t>В</w:t>
      </w:r>
      <w:r w:rsidRPr="00D4621B">
        <w:rPr>
          <w:color w:val="000000"/>
          <w:spacing w:val="7"/>
        </w:rPr>
        <w:t xml:space="preserve">, вероятности появления каждой из которых не зависят от </w:t>
      </w:r>
      <w:r w:rsidRPr="00D4621B">
        <w:rPr>
          <w:color w:val="000000"/>
          <w:spacing w:val="-1"/>
        </w:rPr>
        <w:t xml:space="preserve">того, какая была передана раньше, и равны 0,8 и 0,2 соответственно. </w:t>
      </w:r>
      <w:r w:rsidRPr="00D4621B">
        <w:rPr>
          <w:color w:val="000000"/>
          <w:spacing w:val="4"/>
        </w:rPr>
        <w:t xml:space="preserve">Произведите кодирование по методу Шеннона: а) отдельных букв; </w:t>
      </w:r>
      <w:r w:rsidRPr="00D4621B">
        <w:rPr>
          <w:color w:val="000000"/>
          <w:spacing w:val="4"/>
        </w:rPr>
        <w:br/>
      </w:r>
      <w:r w:rsidRPr="00D4621B">
        <w:rPr>
          <w:color w:val="000000"/>
        </w:rPr>
        <w:t>б)</w:t>
      </w:r>
      <w:r>
        <w:rPr>
          <w:color w:val="000000"/>
          <w:lang w:val="en-US"/>
        </w:rPr>
        <w:t> </w:t>
      </w:r>
      <w:r w:rsidRPr="00D4621B">
        <w:rPr>
          <w:color w:val="000000"/>
        </w:rPr>
        <w:t xml:space="preserve">блоков, состоящих из двухбуквенных сочетаний; </w:t>
      </w:r>
      <w:r>
        <w:rPr>
          <w:color w:val="000000"/>
        </w:rPr>
        <w:t>в)</w:t>
      </w:r>
      <w:r>
        <w:rPr>
          <w:color w:val="000000"/>
          <w:lang w:val="en-US"/>
        </w:rPr>
        <w:t> </w:t>
      </w:r>
      <w:r w:rsidRPr="00D4621B">
        <w:rPr>
          <w:color w:val="000000"/>
        </w:rPr>
        <w:t>блоков, состо</w:t>
      </w:r>
      <w:r w:rsidRPr="00D4621B">
        <w:rPr>
          <w:color w:val="000000"/>
          <w:spacing w:val="-1"/>
        </w:rPr>
        <w:t xml:space="preserve">ящих из трехбуквенных сочетаний. Сравните полученные коды по их </w:t>
      </w:r>
      <w:r w:rsidRPr="00D4621B">
        <w:rPr>
          <w:color w:val="000000"/>
          <w:spacing w:val="1"/>
        </w:rPr>
        <w:t>эффективности.</w:t>
      </w:r>
    </w:p>
    <w:p w:rsidR="00B452D6" w:rsidRDefault="00176085" w:rsidP="00DD7F90">
      <w:pPr>
        <w:pStyle w:val="af6"/>
        <w:jc w:val="center"/>
        <w:rPr>
          <w:b/>
          <w:bCs/>
        </w:rPr>
      </w:pPr>
      <w:r>
        <w:rPr>
          <w:b/>
          <w:bCs/>
        </w:rPr>
        <w:br w:type="page"/>
      </w:r>
      <w:r w:rsidR="00B452D6">
        <w:rPr>
          <w:b/>
          <w:bCs/>
        </w:rPr>
        <w:lastRenderedPageBreak/>
        <w:t>Тема «</w:t>
      </w:r>
      <w:r w:rsidR="00B452D6" w:rsidRPr="00361843">
        <w:rPr>
          <w:b/>
          <w:bCs/>
          <w:lang w:val="en-US"/>
        </w:rPr>
        <w:t>LZW</w:t>
      </w:r>
      <w:r w:rsidR="00B452D6" w:rsidRPr="00361843">
        <w:rPr>
          <w:b/>
          <w:bCs/>
        </w:rPr>
        <w:t>-сжатие</w:t>
      </w:r>
      <w:r w:rsidR="00B452D6">
        <w:rPr>
          <w:b/>
          <w:bCs/>
        </w:rPr>
        <w:t>»</w:t>
      </w:r>
    </w:p>
    <w:p w:rsidR="00B452D6" w:rsidRDefault="00B452D6" w:rsidP="00DD7F90">
      <w:r w:rsidRPr="006C7250">
        <w:rPr>
          <w:b/>
        </w:rPr>
        <w:t>1</w:t>
      </w:r>
      <w:r>
        <w:rPr>
          <w:b/>
        </w:rPr>
        <w:t>.</w:t>
      </w:r>
      <w:r>
        <w:t xml:space="preserve"> Сжать и затем распаковать строку символов латинского алфавита: </w:t>
      </w:r>
      <w:r w:rsidRPr="00F03AE0">
        <w:rPr>
          <w:b/>
          <w:lang w:val="en-US"/>
        </w:rPr>
        <w:t>Program</w:t>
      </w:r>
      <w:r>
        <w:t>.</w:t>
      </w:r>
    </w:p>
    <w:p w:rsidR="00B452D6" w:rsidRPr="004D1BCA" w:rsidRDefault="00B452D6" w:rsidP="00DD7F90">
      <w:r>
        <w:rPr>
          <w:b/>
        </w:rPr>
        <w:t>2.</w:t>
      </w:r>
      <w:r>
        <w:t xml:space="preserve"> Сжать и затем распаковать строку символов кириллицы: </w:t>
      </w:r>
      <w:r w:rsidRPr="00F03AE0">
        <w:rPr>
          <w:b/>
        </w:rPr>
        <w:t>Кибернетика</w:t>
      </w:r>
      <w:r>
        <w:t>.</w:t>
      </w:r>
    </w:p>
    <w:p w:rsidR="00B452D6" w:rsidRDefault="00B452D6" w:rsidP="00DD7F90">
      <w:r>
        <w:rPr>
          <w:b/>
        </w:rPr>
        <w:t>3.</w:t>
      </w:r>
      <w:r w:rsidRPr="00183E89">
        <w:rPr>
          <w:b/>
          <w:lang w:val="en-US"/>
        </w:rPr>
        <w:t> </w:t>
      </w:r>
      <w:r>
        <w:t xml:space="preserve">Сжать и затем распаковать строку чисел: </w:t>
      </w:r>
      <w:r w:rsidRPr="00F03AE0">
        <w:rPr>
          <w:b/>
        </w:rPr>
        <w:t>612534712</w:t>
      </w:r>
      <w:r>
        <w:t>.</w:t>
      </w:r>
    </w:p>
    <w:p w:rsidR="00B452D6" w:rsidRPr="00066D28" w:rsidRDefault="00B452D6" w:rsidP="00E86FE8">
      <w:pPr>
        <w:pStyle w:val="af6"/>
        <w:jc w:val="center"/>
        <w:rPr>
          <w:b/>
          <w:bCs/>
        </w:rPr>
      </w:pPr>
      <w:r>
        <w:rPr>
          <w:b/>
          <w:bCs/>
        </w:rPr>
        <w:t>Тема</w:t>
      </w:r>
      <w:r w:rsidRPr="00066D28">
        <w:rPr>
          <w:b/>
          <w:bCs/>
        </w:rPr>
        <w:t xml:space="preserve"> «Организация защиты от вредоносного ПО»</w:t>
      </w:r>
    </w:p>
    <w:p w:rsidR="00B452D6" w:rsidRDefault="00B452D6" w:rsidP="00E86FE8">
      <w:r w:rsidRPr="00066D28">
        <w:rPr>
          <w:b/>
        </w:rPr>
        <w:t>1.</w:t>
      </w:r>
      <w:r>
        <w:t> Проведите исследование средств антивирусной защиты, установленных на Вашем рабочем компьютере.</w:t>
      </w:r>
    </w:p>
    <w:p w:rsidR="00B452D6" w:rsidRDefault="00B452D6" w:rsidP="00E86FE8">
      <w:r w:rsidRPr="00066D28">
        <w:rPr>
          <w:b/>
        </w:rPr>
        <w:t>2.</w:t>
      </w:r>
      <w:r>
        <w:t> Оцените насколько Ваш компьютер защищен от вредоносного ПО.</w:t>
      </w:r>
    </w:p>
    <w:p w:rsidR="00B452D6" w:rsidRPr="00065B0E" w:rsidRDefault="00B452D6" w:rsidP="00E86FE8">
      <w:pPr>
        <w:autoSpaceDE w:val="0"/>
        <w:autoSpaceDN w:val="0"/>
        <w:adjustRightInd w:val="0"/>
        <w:spacing w:before="120" w:after="120"/>
        <w:jc w:val="both"/>
        <w:rPr>
          <w:b/>
        </w:rPr>
      </w:pPr>
      <w:r w:rsidRPr="00065B0E">
        <w:rPr>
          <w:b/>
        </w:rPr>
        <w:t>Пример контрольной работы №1</w:t>
      </w:r>
    </w:p>
    <w:p w:rsidR="00B452D6" w:rsidRPr="00065B0E" w:rsidRDefault="00B452D6" w:rsidP="00E86FE8">
      <w:pPr>
        <w:pStyle w:val="a7"/>
        <w:rPr>
          <w:bCs/>
        </w:rPr>
      </w:pPr>
      <w:r w:rsidRPr="00065B0E">
        <w:rPr>
          <w:b/>
          <w:bCs/>
        </w:rPr>
        <w:t>1.</w:t>
      </w:r>
      <w:r w:rsidRPr="00065B0E">
        <w:rPr>
          <w:bCs/>
          <w:lang w:val="en-US"/>
        </w:rPr>
        <w:t> </w:t>
      </w:r>
      <w:r w:rsidRPr="00065B0E">
        <w:rPr>
          <w:bCs/>
        </w:rPr>
        <w:t>Проверить на простоту два произвольных числа разрядностью не менее 5.</w:t>
      </w:r>
    </w:p>
    <w:p w:rsidR="00B452D6" w:rsidRPr="00065B0E" w:rsidRDefault="00B452D6" w:rsidP="00E86FE8">
      <w:pPr>
        <w:pStyle w:val="a7"/>
        <w:rPr>
          <w:bCs/>
        </w:rPr>
      </w:pPr>
      <w:r w:rsidRPr="00065B0E">
        <w:rPr>
          <w:b/>
          <w:bCs/>
        </w:rPr>
        <w:t>2.</w:t>
      </w:r>
      <w:r w:rsidRPr="00065B0E">
        <w:rPr>
          <w:bCs/>
        </w:rPr>
        <w:t> Найти в заданном интервале все простые числа. Предварительно вычислить количество простых чисел.</w:t>
      </w:r>
    </w:p>
    <w:p w:rsidR="00B452D6" w:rsidRPr="00065B0E" w:rsidRDefault="00B452D6" w:rsidP="00E86FE8">
      <w:pPr>
        <w:pStyle w:val="a7"/>
        <w:rPr>
          <w:bCs/>
        </w:rPr>
      </w:pPr>
      <w:r w:rsidRPr="00065B0E">
        <w:rPr>
          <w:b/>
          <w:bCs/>
        </w:rPr>
        <w:t>3.</w:t>
      </w:r>
      <w:r w:rsidRPr="00065B0E">
        <w:rPr>
          <w:bCs/>
        </w:rPr>
        <w:t> Известно, что в заданном интервале имеются числа Кармайкла. Найти их.</w:t>
      </w:r>
    </w:p>
    <w:p w:rsidR="00B452D6" w:rsidRDefault="00B452D6" w:rsidP="00E86FE8">
      <w:pPr>
        <w:jc w:val="both"/>
        <w:rPr>
          <w:bCs/>
        </w:rPr>
      </w:pPr>
      <w:r>
        <w:rPr>
          <w:b/>
          <w:bCs/>
        </w:rPr>
        <w:t>4</w:t>
      </w:r>
      <w:r w:rsidRPr="00065B0E">
        <w:rPr>
          <w:b/>
          <w:bCs/>
        </w:rPr>
        <w:t>.</w:t>
      </w:r>
      <w:r w:rsidRPr="00065B0E">
        <w:rPr>
          <w:bCs/>
        </w:rPr>
        <w:t> Произвести шифрование информации с использованием шифра скользящей перестановки, сохранить шифротекст в файле.</w:t>
      </w:r>
    </w:p>
    <w:p w:rsidR="00B452D6" w:rsidRPr="00065B0E" w:rsidRDefault="00B452D6" w:rsidP="00E86FE8">
      <w:pPr>
        <w:jc w:val="both"/>
      </w:pPr>
      <w:r w:rsidRPr="002B06EB">
        <w:rPr>
          <w:b/>
          <w:bCs/>
        </w:rPr>
        <w:t>5</w:t>
      </w:r>
      <w:r w:rsidRPr="00065B0E">
        <w:rPr>
          <w:b/>
        </w:rPr>
        <w:t>.</w:t>
      </w:r>
      <w:r w:rsidRPr="00065B0E">
        <w:t xml:space="preserve"> С помощью алгоритма </w:t>
      </w:r>
      <w:r w:rsidRPr="00065B0E">
        <w:rPr>
          <w:b/>
          <w:bCs/>
          <w:lang w:val="en-US"/>
        </w:rPr>
        <w:t>LZW</w:t>
      </w:r>
      <w:r w:rsidRPr="00065B0E">
        <w:rPr>
          <w:b/>
          <w:bCs/>
        </w:rPr>
        <w:t xml:space="preserve"> </w:t>
      </w:r>
      <w:r w:rsidRPr="00065B0E">
        <w:t xml:space="preserve">сжать и затем распаковать строку символов латинского алфавита: </w:t>
      </w:r>
      <w:r w:rsidRPr="00065B0E">
        <w:rPr>
          <w:b/>
          <w:lang w:val="en-US"/>
        </w:rPr>
        <w:t>Control</w:t>
      </w:r>
      <w:r w:rsidRPr="00065B0E">
        <w:t>.</w:t>
      </w:r>
    </w:p>
    <w:p w:rsidR="00B452D6" w:rsidRPr="00065B0E" w:rsidRDefault="00B452D6" w:rsidP="00E86FE8">
      <w:pPr>
        <w:jc w:val="both"/>
      </w:pPr>
      <w:r>
        <w:rPr>
          <w:b/>
        </w:rPr>
        <w:t>6</w:t>
      </w:r>
      <w:r w:rsidRPr="00065B0E">
        <w:rPr>
          <w:b/>
        </w:rPr>
        <w:t>.</w:t>
      </w:r>
      <w:r w:rsidRPr="00065B0E">
        <w:t xml:space="preserve"> </w:t>
      </w:r>
      <w:r w:rsidRPr="00065B0E">
        <w:rPr>
          <w:spacing w:val="-2"/>
        </w:rPr>
        <w:t xml:space="preserve">Число символов алфавита </w:t>
      </w:r>
      <w:r w:rsidRPr="00013A11">
        <w:rPr>
          <w:spacing w:val="-2"/>
        </w:rPr>
        <w:t>6</w:t>
      </w:r>
      <w:r w:rsidRPr="00065B0E">
        <w:rPr>
          <w:spacing w:val="-2"/>
        </w:rPr>
        <w:t>. Соста</w:t>
      </w:r>
      <w:r w:rsidRPr="00065B0E">
        <w:rPr>
          <w:spacing w:val="-1"/>
        </w:rPr>
        <w:t>вить такое исходное сообщение, чтобы:</w:t>
      </w:r>
    </w:p>
    <w:p w:rsidR="00B452D6" w:rsidRPr="00065B0E" w:rsidRDefault="00B452D6" w:rsidP="00E86FE8">
      <w:pPr>
        <w:widowControl w:val="0"/>
        <w:numPr>
          <w:ilvl w:val="1"/>
          <w:numId w:val="30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before="5" w:line="240" w:lineRule="exact"/>
        <w:jc w:val="both"/>
      </w:pPr>
      <w:r w:rsidRPr="00065B0E">
        <w:rPr>
          <w:spacing w:val="2"/>
        </w:rPr>
        <w:t xml:space="preserve">символы алфавита встречались в сообщении с равными </w:t>
      </w:r>
      <w:r w:rsidRPr="00065B0E">
        <w:t>вероятностями,</w:t>
      </w:r>
    </w:p>
    <w:p w:rsidR="00B452D6" w:rsidRPr="00065B0E" w:rsidRDefault="00B452D6" w:rsidP="00E86FE8">
      <w:pPr>
        <w:widowControl w:val="0"/>
        <w:numPr>
          <w:ilvl w:val="1"/>
          <w:numId w:val="30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before="5" w:line="240" w:lineRule="exact"/>
        <w:jc w:val="both"/>
      </w:pPr>
      <w:r w:rsidRPr="00065B0E">
        <w:rPr>
          <w:spacing w:val="2"/>
        </w:rPr>
        <w:t xml:space="preserve">символы алфавита встречались в сообщении с разными </w:t>
      </w:r>
      <w:r w:rsidRPr="00065B0E">
        <w:t>вероятностями;</w:t>
      </w:r>
    </w:p>
    <w:p w:rsidR="00B452D6" w:rsidRPr="00065B0E" w:rsidRDefault="00B452D6" w:rsidP="00E86FE8">
      <w:pPr>
        <w:jc w:val="both"/>
      </w:pPr>
      <w:r w:rsidRPr="00065B0E">
        <w:t xml:space="preserve">Закодируйте данное сообщение методами </w:t>
      </w:r>
      <w:r w:rsidRPr="00065B0E">
        <w:rPr>
          <w:b/>
        </w:rPr>
        <w:t>Шеннона и Хаффмена</w:t>
      </w:r>
      <w:r w:rsidRPr="00065B0E">
        <w:t>.</w:t>
      </w:r>
    </w:p>
    <w:p w:rsidR="00B452D6" w:rsidRPr="00065B0E" w:rsidRDefault="00B452D6" w:rsidP="00E86FE8">
      <w:pPr>
        <w:autoSpaceDE w:val="0"/>
        <w:autoSpaceDN w:val="0"/>
        <w:adjustRightInd w:val="0"/>
        <w:spacing w:before="120" w:after="120"/>
        <w:jc w:val="both"/>
        <w:rPr>
          <w:b/>
        </w:rPr>
      </w:pPr>
      <w:r w:rsidRPr="00065B0E">
        <w:rPr>
          <w:b/>
        </w:rPr>
        <w:t>Пример контрольной работы №2</w:t>
      </w:r>
    </w:p>
    <w:p w:rsidR="00B452D6" w:rsidRPr="00065B0E" w:rsidRDefault="00B452D6" w:rsidP="00E86FE8">
      <w:pPr>
        <w:jc w:val="both"/>
      </w:pPr>
      <w:r>
        <w:rPr>
          <w:b/>
        </w:rPr>
        <w:t>1</w:t>
      </w:r>
      <w:r w:rsidRPr="00065B0E">
        <w:rPr>
          <w:b/>
        </w:rPr>
        <w:t>.</w:t>
      </w:r>
      <w:r w:rsidRPr="00065B0E">
        <w:t xml:space="preserve"> Пусть </w:t>
      </w:r>
      <w:r w:rsidRPr="00065B0E">
        <w:rPr>
          <w:i/>
          <w:iCs/>
        </w:rPr>
        <w:t>g(х)=</w:t>
      </w:r>
      <w:r w:rsidRPr="00065B0E">
        <w:rPr>
          <w:i/>
          <w:iCs/>
          <w:lang w:val="en-US"/>
        </w:rPr>
        <w:t>x</w:t>
      </w:r>
      <w:r w:rsidRPr="00065B0E">
        <w:rPr>
          <w:i/>
          <w:iCs/>
          <w:vertAlign w:val="superscript"/>
        </w:rPr>
        <w:t>3</w:t>
      </w:r>
      <w:r w:rsidRPr="00065B0E">
        <w:rPr>
          <w:i/>
          <w:iCs/>
        </w:rPr>
        <w:t>+х</w:t>
      </w:r>
      <w:r w:rsidRPr="00065B0E">
        <w:rPr>
          <w:i/>
          <w:iCs/>
          <w:vertAlign w:val="superscript"/>
        </w:rPr>
        <w:t>2</w:t>
      </w:r>
      <w:r w:rsidRPr="00065B0E">
        <w:rPr>
          <w:i/>
          <w:iCs/>
        </w:rPr>
        <w:t>+1 —</w:t>
      </w:r>
      <w:r w:rsidRPr="00065B0E">
        <w:t xml:space="preserve"> порождающий полином кода (7,4). Найдите код сообщения (1,0,1,1).</w:t>
      </w:r>
    </w:p>
    <w:p w:rsidR="00B452D6" w:rsidRPr="00065B0E" w:rsidRDefault="00B452D6" w:rsidP="00E86FE8">
      <w:pPr>
        <w:jc w:val="both"/>
      </w:pPr>
      <w:r>
        <w:rPr>
          <w:b/>
        </w:rPr>
        <w:t>2</w:t>
      </w:r>
      <w:r w:rsidRPr="00065B0E">
        <w:rPr>
          <w:b/>
        </w:rPr>
        <w:t>. </w:t>
      </w:r>
      <w:r w:rsidRPr="00065B0E">
        <w:t xml:space="preserve">Составить из предложенного алфавита слово длиной не менее пяти символов и закодировать его с помощью полученного кода Хэмминга. Подсчитать длину исходного текста (кодировка </w:t>
      </w:r>
      <w:r w:rsidRPr="00065B0E">
        <w:rPr>
          <w:lang w:val="en-US"/>
        </w:rPr>
        <w:t>ASCII</w:t>
      </w:r>
      <w:r w:rsidRPr="00065B0E">
        <w:t>) и закодированного текста (код Хэмминга).</w:t>
      </w:r>
    </w:p>
    <w:p w:rsidR="00B452D6" w:rsidRDefault="00B452D6" w:rsidP="00E86FE8">
      <w:pPr>
        <w:shd w:val="clear" w:color="auto" w:fill="FFFFFF"/>
        <w:tabs>
          <w:tab w:val="left" w:pos="528"/>
        </w:tabs>
      </w:pPr>
      <w:r>
        <w:rPr>
          <w:b/>
        </w:rPr>
        <w:t>3</w:t>
      </w:r>
      <w:r w:rsidRPr="00065B0E">
        <w:rPr>
          <w:b/>
        </w:rPr>
        <w:t>.</w:t>
      </w:r>
      <w:r w:rsidRPr="00065B0E">
        <w:t xml:space="preserve"> Построить самокорректирующийся код Хэмминга для слов длины 4.</w:t>
      </w:r>
    </w:p>
    <w:p w:rsidR="00B452D6" w:rsidRPr="00065B0E" w:rsidRDefault="00B452D6" w:rsidP="00E86FE8">
      <w:pPr>
        <w:pStyle w:val="a7"/>
        <w:jc w:val="both"/>
        <w:rPr>
          <w:bCs/>
        </w:rPr>
      </w:pPr>
      <w:r w:rsidRPr="00065B0E">
        <w:rPr>
          <w:b/>
          <w:bCs/>
        </w:rPr>
        <w:t>4. </w:t>
      </w:r>
      <w:r w:rsidRPr="00065B0E">
        <w:rPr>
          <w:bCs/>
        </w:rPr>
        <w:t>Сгенерировать и переслать участникам обмена ключи для шифрования исходного документа и ключи для подписания документа. Зашифровать исходное сообщение и подписать его на секретном ключе отправителя.</w:t>
      </w:r>
      <w:r>
        <w:rPr>
          <w:bCs/>
        </w:rPr>
        <w:t xml:space="preserve"> </w:t>
      </w:r>
      <w:r w:rsidRPr="00065B0E">
        <w:rPr>
          <w:bCs/>
        </w:rPr>
        <w:t>Переслать зашифрованное и подписанное сообщение получателю. Выполнить проверку правильности ЭЦП и восстановить исходный текст сообщения.</w:t>
      </w:r>
    </w:p>
    <w:p w:rsidR="00AB1ADC" w:rsidRDefault="00AB1ADC" w:rsidP="00AB1ADC">
      <w:pPr>
        <w:spacing w:before="120" w:after="120"/>
        <w:jc w:val="both"/>
        <w:rPr>
          <w:b/>
          <w:bCs/>
        </w:rPr>
      </w:pPr>
      <w:r>
        <w:rPr>
          <w:b/>
          <w:bCs/>
        </w:rPr>
        <w:t xml:space="preserve">7. </w:t>
      </w:r>
      <w:r>
        <w:rPr>
          <w:b/>
          <w:bCs/>
          <w:color w:val="000000"/>
        </w:rPr>
        <w:t>ПЕРЕЧЕНЬ УЧЕБНОЙ ЛИТЕРАТУРЫ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2410"/>
        <w:gridCol w:w="1702"/>
        <w:gridCol w:w="1700"/>
        <w:gridCol w:w="708"/>
        <w:gridCol w:w="993"/>
        <w:gridCol w:w="1382"/>
      </w:tblGrid>
      <w:tr w:rsidR="005B71DD" w:rsidRPr="00BA7386" w:rsidTr="00BA7386">
        <w:trPr>
          <w:cantSplit/>
          <w:trHeight w:val="600"/>
          <w:tblHeader/>
        </w:trPr>
        <w:tc>
          <w:tcPr>
            <w:tcW w:w="353" w:type="pct"/>
            <w:vMerge w:val="restart"/>
            <w:vAlign w:val="center"/>
            <w:hideMark/>
          </w:tcPr>
          <w:p w:rsidR="005B71DD" w:rsidRPr="00BA7386" w:rsidRDefault="005B71D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A7386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259" w:type="pct"/>
            <w:vMerge w:val="restart"/>
            <w:vAlign w:val="center"/>
            <w:hideMark/>
          </w:tcPr>
          <w:p w:rsidR="005B71DD" w:rsidRPr="00BA7386" w:rsidRDefault="005B71DD">
            <w:pPr>
              <w:jc w:val="center"/>
              <w:rPr>
                <w:b/>
                <w:sz w:val="22"/>
                <w:szCs w:val="22"/>
              </w:rPr>
            </w:pPr>
            <w:r w:rsidRPr="00BA7386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89" w:type="pct"/>
            <w:vMerge w:val="restart"/>
            <w:vAlign w:val="center"/>
            <w:hideMark/>
          </w:tcPr>
          <w:p w:rsidR="005B71DD" w:rsidRPr="00BA7386" w:rsidRDefault="005B71DD">
            <w:pPr>
              <w:jc w:val="center"/>
              <w:rPr>
                <w:b/>
                <w:sz w:val="22"/>
                <w:szCs w:val="22"/>
              </w:rPr>
            </w:pPr>
            <w:r w:rsidRPr="00BA7386">
              <w:rPr>
                <w:b/>
                <w:sz w:val="22"/>
                <w:szCs w:val="22"/>
              </w:rPr>
              <w:t>Авторы</w:t>
            </w:r>
          </w:p>
        </w:tc>
        <w:tc>
          <w:tcPr>
            <w:tcW w:w="888" w:type="pct"/>
            <w:vMerge w:val="restart"/>
            <w:textDirection w:val="btLr"/>
            <w:vAlign w:val="center"/>
            <w:hideMark/>
          </w:tcPr>
          <w:p w:rsidR="005B71DD" w:rsidRPr="00BA7386" w:rsidRDefault="005B71D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A7386">
              <w:rPr>
                <w:b/>
                <w:sz w:val="22"/>
                <w:szCs w:val="22"/>
              </w:rPr>
              <w:t>Место издания</w:t>
            </w:r>
          </w:p>
        </w:tc>
        <w:tc>
          <w:tcPr>
            <w:tcW w:w="370" w:type="pct"/>
            <w:vMerge w:val="restart"/>
            <w:textDirection w:val="btLr"/>
            <w:vAlign w:val="center"/>
            <w:hideMark/>
          </w:tcPr>
          <w:p w:rsidR="005B71DD" w:rsidRPr="00BA7386" w:rsidRDefault="005B71D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A7386">
              <w:rPr>
                <w:b/>
                <w:sz w:val="22"/>
                <w:szCs w:val="22"/>
              </w:rPr>
              <w:t>Год издания</w:t>
            </w:r>
          </w:p>
        </w:tc>
        <w:tc>
          <w:tcPr>
            <w:tcW w:w="1241" w:type="pct"/>
            <w:gridSpan w:val="2"/>
            <w:vAlign w:val="center"/>
            <w:hideMark/>
          </w:tcPr>
          <w:p w:rsidR="005B71DD" w:rsidRPr="00BA7386" w:rsidRDefault="005B71DD">
            <w:pPr>
              <w:jc w:val="center"/>
              <w:rPr>
                <w:sz w:val="22"/>
                <w:szCs w:val="22"/>
              </w:rPr>
            </w:pPr>
            <w:r w:rsidRPr="00BA7386">
              <w:rPr>
                <w:sz w:val="22"/>
                <w:szCs w:val="22"/>
              </w:rPr>
              <w:t>Наличие</w:t>
            </w:r>
          </w:p>
        </w:tc>
      </w:tr>
      <w:tr w:rsidR="005B71DD" w:rsidRPr="00BA7386" w:rsidTr="00BA7386">
        <w:trPr>
          <w:cantSplit/>
          <w:trHeight w:val="519"/>
          <w:tblHeader/>
        </w:trPr>
        <w:tc>
          <w:tcPr>
            <w:tcW w:w="353" w:type="pct"/>
            <w:vMerge/>
            <w:vAlign w:val="center"/>
            <w:hideMark/>
          </w:tcPr>
          <w:p w:rsidR="005B71DD" w:rsidRPr="00BA7386" w:rsidRDefault="005B71DD">
            <w:pPr>
              <w:rPr>
                <w:b/>
                <w:sz w:val="22"/>
                <w:szCs w:val="22"/>
              </w:rPr>
            </w:pPr>
          </w:p>
        </w:tc>
        <w:tc>
          <w:tcPr>
            <w:tcW w:w="1259" w:type="pct"/>
            <w:vMerge/>
            <w:vAlign w:val="center"/>
            <w:hideMark/>
          </w:tcPr>
          <w:p w:rsidR="005B71DD" w:rsidRPr="00BA7386" w:rsidRDefault="005B71DD">
            <w:pPr>
              <w:rPr>
                <w:b/>
                <w:sz w:val="22"/>
                <w:szCs w:val="22"/>
              </w:rPr>
            </w:pPr>
          </w:p>
        </w:tc>
        <w:tc>
          <w:tcPr>
            <w:tcW w:w="889" w:type="pct"/>
            <w:vMerge/>
            <w:vAlign w:val="center"/>
            <w:hideMark/>
          </w:tcPr>
          <w:p w:rsidR="005B71DD" w:rsidRPr="00BA7386" w:rsidRDefault="005B71DD">
            <w:pPr>
              <w:rPr>
                <w:b/>
                <w:sz w:val="22"/>
                <w:szCs w:val="22"/>
              </w:rPr>
            </w:pPr>
          </w:p>
        </w:tc>
        <w:tc>
          <w:tcPr>
            <w:tcW w:w="888" w:type="pct"/>
            <w:vMerge/>
            <w:vAlign w:val="center"/>
            <w:hideMark/>
          </w:tcPr>
          <w:p w:rsidR="005B71DD" w:rsidRPr="00BA7386" w:rsidRDefault="005B71DD">
            <w:pPr>
              <w:rPr>
                <w:b/>
                <w:sz w:val="22"/>
                <w:szCs w:val="22"/>
              </w:rPr>
            </w:pPr>
          </w:p>
        </w:tc>
        <w:tc>
          <w:tcPr>
            <w:tcW w:w="370" w:type="pct"/>
            <w:vMerge/>
            <w:vAlign w:val="center"/>
            <w:hideMark/>
          </w:tcPr>
          <w:p w:rsidR="005B71DD" w:rsidRPr="00BA7386" w:rsidRDefault="005B71DD">
            <w:pPr>
              <w:rPr>
                <w:b/>
                <w:sz w:val="22"/>
                <w:szCs w:val="22"/>
              </w:rPr>
            </w:pPr>
          </w:p>
        </w:tc>
        <w:tc>
          <w:tcPr>
            <w:tcW w:w="519" w:type="pct"/>
            <w:hideMark/>
          </w:tcPr>
          <w:p w:rsidR="005B71DD" w:rsidRPr="00BA7386" w:rsidRDefault="005B71DD">
            <w:pPr>
              <w:jc w:val="center"/>
              <w:rPr>
                <w:sz w:val="22"/>
                <w:szCs w:val="22"/>
              </w:rPr>
            </w:pPr>
            <w:r w:rsidRPr="00BA7386">
              <w:rPr>
                <w:sz w:val="22"/>
                <w:szCs w:val="22"/>
              </w:rPr>
              <w:t>Печат-ные изда-ния</w:t>
            </w:r>
          </w:p>
        </w:tc>
        <w:tc>
          <w:tcPr>
            <w:tcW w:w="722" w:type="pct"/>
            <w:hideMark/>
          </w:tcPr>
          <w:p w:rsidR="005B71DD" w:rsidRPr="00BA7386" w:rsidRDefault="005B71DD">
            <w:pPr>
              <w:jc w:val="center"/>
              <w:rPr>
                <w:sz w:val="22"/>
                <w:szCs w:val="22"/>
              </w:rPr>
            </w:pPr>
            <w:r w:rsidRPr="00BA7386">
              <w:rPr>
                <w:sz w:val="22"/>
                <w:szCs w:val="22"/>
              </w:rPr>
              <w:t>ЭБС (адрес в сети Интернет)</w:t>
            </w:r>
          </w:p>
        </w:tc>
      </w:tr>
      <w:tr w:rsidR="005B71DD" w:rsidRPr="00BA7386" w:rsidTr="00BA7386">
        <w:tc>
          <w:tcPr>
            <w:tcW w:w="353" w:type="pct"/>
            <w:hideMark/>
          </w:tcPr>
          <w:p w:rsidR="005B71DD" w:rsidRPr="00BA7386" w:rsidRDefault="00BA7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B71DD" w:rsidRPr="00BA7386">
              <w:rPr>
                <w:sz w:val="22"/>
                <w:szCs w:val="22"/>
              </w:rPr>
              <w:t>.</w:t>
            </w:r>
          </w:p>
        </w:tc>
        <w:tc>
          <w:tcPr>
            <w:tcW w:w="1259" w:type="pct"/>
            <w:hideMark/>
          </w:tcPr>
          <w:p w:rsidR="005B71DD" w:rsidRPr="00BA7386" w:rsidRDefault="005B71DD">
            <w:pPr>
              <w:rPr>
                <w:sz w:val="22"/>
                <w:szCs w:val="22"/>
              </w:rPr>
            </w:pPr>
            <w:r w:rsidRPr="00BA7386">
              <w:rPr>
                <w:sz w:val="22"/>
                <w:szCs w:val="22"/>
              </w:rPr>
              <w:t>Основы информационной безопасности: учебное пособие</w:t>
            </w:r>
          </w:p>
        </w:tc>
        <w:tc>
          <w:tcPr>
            <w:tcW w:w="889" w:type="pct"/>
            <w:hideMark/>
          </w:tcPr>
          <w:p w:rsidR="005B71DD" w:rsidRPr="00BA7386" w:rsidRDefault="005B71DD">
            <w:pPr>
              <w:rPr>
                <w:sz w:val="22"/>
                <w:szCs w:val="22"/>
              </w:rPr>
            </w:pPr>
            <w:r w:rsidRPr="00BA7386">
              <w:rPr>
                <w:sz w:val="22"/>
                <w:szCs w:val="22"/>
              </w:rPr>
              <w:t>Гультяева Т.А.</w:t>
            </w:r>
          </w:p>
        </w:tc>
        <w:tc>
          <w:tcPr>
            <w:tcW w:w="888" w:type="pct"/>
            <w:hideMark/>
          </w:tcPr>
          <w:p w:rsidR="005B71DD" w:rsidRPr="00BA7386" w:rsidRDefault="005B71DD" w:rsidP="00C9453A">
            <w:pPr>
              <w:rPr>
                <w:sz w:val="22"/>
                <w:szCs w:val="22"/>
              </w:rPr>
            </w:pPr>
            <w:r w:rsidRPr="00BA7386">
              <w:rPr>
                <w:sz w:val="22"/>
                <w:szCs w:val="22"/>
              </w:rPr>
              <w:t xml:space="preserve">Новосибирск: </w:t>
            </w:r>
            <w:r w:rsidR="00C9453A">
              <w:rPr>
                <w:sz w:val="22"/>
                <w:szCs w:val="22"/>
              </w:rPr>
              <w:t>НГТУ</w:t>
            </w:r>
          </w:p>
        </w:tc>
        <w:tc>
          <w:tcPr>
            <w:tcW w:w="370" w:type="pct"/>
            <w:hideMark/>
          </w:tcPr>
          <w:p w:rsidR="005B71DD" w:rsidRPr="00BA7386" w:rsidRDefault="005B71DD">
            <w:pPr>
              <w:rPr>
                <w:sz w:val="22"/>
                <w:szCs w:val="22"/>
                <w:lang w:val="en-US"/>
              </w:rPr>
            </w:pPr>
            <w:r w:rsidRPr="00BA7386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519" w:type="pct"/>
          </w:tcPr>
          <w:p w:rsidR="005B71DD" w:rsidRPr="00BA7386" w:rsidRDefault="005B71DD">
            <w:pPr>
              <w:rPr>
                <w:sz w:val="22"/>
                <w:szCs w:val="22"/>
              </w:rPr>
            </w:pPr>
          </w:p>
        </w:tc>
        <w:tc>
          <w:tcPr>
            <w:tcW w:w="722" w:type="pct"/>
            <w:hideMark/>
          </w:tcPr>
          <w:p w:rsidR="005B71DD" w:rsidRPr="00BA7386" w:rsidRDefault="007F421D" w:rsidP="00BA7386">
            <w:pPr>
              <w:rPr>
                <w:sz w:val="22"/>
                <w:szCs w:val="22"/>
              </w:rPr>
            </w:pPr>
            <w:hyperlink r:id="rId14" w:history="1">
              <w:r w:rsidR="00BA7386" w:rsidRPr="00BA7386">
                <w:rPr>
                  <w:rStyle w:val="af4"/>
                  <w:sz w:val="22"/>
                  <w:szCs w:val="22"/>
                </w:rPr>
                <w:t>http://biblioclub.ru</w:t>
              </w:r>
            </w:hyperlink>
          </w:p>
          <w:p w:rsidR="00BA7386" w:rsidRPr="00BA7386" w:rsidRDefault="00BA7386" w:rsidP="00BA7386">
            <w:pPr>
              <w:rPr>
                <w:sz w:val="22"/>
                <w:szCs w:val="22"/>
              </w:rPr>
            </w:pPr>
          </w:p>
        </w:tc>
      </w:tr>
      <w:tr w:rsidR="005B71DD" w:rsidRPr="00BA7386" w:rsidTr="00BA7386">
        <w:tc>
          <w:tcPr>
            <w:tcW w:w="353" w:type="pct"/>
            <w:hideMark/>
          </w:tcPr>
          <w:p w:rsidR="005B71DD" w:rsidRPr="00BA7386" w:rsidRDefault="00BA738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5B71DD" w:rsidRPr="00BA738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259" w:type="pct"/>
            <w:hideMark/>
          </w:tcPr>
          <w:p w:rsidR="005B71DD" w:rsidRPr="00BA7386" w:rsidRDefault="005B71DD">
            <w:pPr>
              <w:rPr>
                <w:sz w:val="22"/>
                <w:szCs w:val="22"/>
              </w:rPr>
            </w:pPr>
            <w:r w:rsidRPr="00BA7386">
              <w:rPr>
                <w:sz w:val="22"/>
                <w:szCs w:val="22"/>
              </w:rPr>
              <w:t>Информационная безопасность: учебно-методическое пособие</w:t>
            </w:r>
          </w:p>
        </w:tc>
        <w:tc>
          <w:tcPr>
            <w:tcW w:w="889" w:type="pct"/>
            <w:hideMark/>
          </w:tcPr>
          <w:p w:rsidR="005B71DD" w:rsidRPr="00BA7386" w:rsidRDefault="005B71DD">
            <w:pPr>
              <w:rPr>
                <w:sz w:val="22"/>
                <w:szCs w:val="22"/>
              </w:rPr>
            </w:pPr>
            <w:r w:rsidRPr="00BA7386">
              <w:rPr>
                <w:sz w:val="22"/>
                <w:szCs w:val="22"/>
              </w:rPr>
              <w:t>Моргунов А.В.</w:t>
            </w:r>
          </w:p>
        </w:tc>
        <w:tc>
          <w:tcPr>
            <w:tcW w:w="888" w:type="pct"/>
            <w:hideMark/>
          </w:tcPr>
          <w:p w:rsidR="005B71DD" w:rsidRPr="00BA7386" w:rsidRDefault="005B71DD">
            <w:pPr>
              <w:rPr>
                <w:sz w:val="22"/>
                <w:szCs w:val="22"/>
              </w:rPr>
            </w:pPr>
            <w:r w:rsidRPr="00BA7386">
              <w:rPr>
                <w:sz w:val="22"/>
                <w:szCs w:val="22"/>
              </w:rPr>
              <w:t xml:space="preserve">Новосибирск: </w:t>
            </w:r>
            <w:r w:rsidR="00C9453A">
              <w:rPr>
                <w:sz w:val="22"/>
                <w:szCs w:val="22"/>
              </w:rPr>
              <w:t>НГТУ</w:t>
            </w:r>
          </w:p>
        </w:tc>
        <w:tc>
          <w:tcPr>
            <w:tcW w:w="370" w:type="pct"/>
            <w:hideMark/>
          </w:tcPr>
          <w:p w:rsidR="005B71DD" w:rsidRPr="00BA7386" w:rsidRDefault="005B71DD">
            <w:pPr>
              <w:rPr>
                <w:sz w:val="22"/>
                <w:szCs w:val="22"/>
                <w:lang w:val="en-US"/>
              </w:rPr>
            </w:pPr>
            <w:r w:rsidRPr="00BA7386">
              <w:rPr>
                <w:sz w:val="22"/>
                <w:szCs w:val="22"/>
                <w:lang w:val="en-US"/>
              </w:rPr>
              <w:t>2019</w:t>
            </w:r>
          </w:p>
        </w:tc>
        <w:tc>
          <w:tcPr>
            <w:tcW w:w="519" w:type="pct"/>
          </w:tcPr>
          <w:p w:rsidR="005B71DD" w:rsidRPr="00BA7386" w:rsidRDefault="005B71DD">
            <w:pPr>
              <w:rPr>
                <w:sz w:val="22"/>
                <w:szCs w:val="22"/>
              </w:rPr>
            </w:pPr>
          </w:p>
        </w:tc>
        <w:tc>
          <w:tcPr>
            <w:tcW w:w="722" w:type="pct"/>
            <w:hideMark/>
          </w:tcPr>
          <w:p w:rsidR="005B71DD" w:rsidRPr="00BA7386" w:rsidRDefault="007F421D" w:rsidP="00BA7386">
            <w:pPr>
              <w:rPr>
                <w:sz w:val="22"/>
                <w:szCs w:val="22"/>
              </w:rPr>
            </w:pPr>
            <w:hyperlink r:id="rId15" w:history="1">
              <w:r w:rsidR="00BA7386" w:rsidRPr="00BA7386">
                <w:rPr>
                  <w:rStyle w:val="af4"/>
                  <w:sz w:val="22"/>
                  <w:szCs w:val="22"/>
                </w:rPr>
                <w:t>http://biblioclub.ru</w:t>
              </w:r>
            </w:hyperlink>
          </w:p>
          <w:p w:rsidR="00BA7386" w:rsidRPr="00BA7386" w:rsidRDefault="00BA7386" w:rsidP="00BA7386">
            <w:pPr>
              <w:rPr>
                <w:sz w:val="22"/>
                <w:szCs w:val="22"/>
              </w:rPr>
            </w:pPr>
          </w:p>
        </w:tc>
      </w:tr>
      <w:tr w:rsidR="00BA7386" w:rsidRPr="00BA7386" w:rsidTr="00BA7386">
        <w:tc>
          <w:tcPr>
            <w:tcW w:w="353" w:type="pct"/>
            <w:hideMark/>
          </w:tcPr>
          <w:p w:rsidR="00BA7386" w:rsidRPr="00BA7386" w:rsidRDefault="00BA738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Pr="00BA738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259" w:type="pct"/>
          </w:tcPr>
          <w:p w:rsidR="00BA7386" w:rsidRPr="00BA7386" w:rsidRDefault="00BA7386" w:rsidP="00BA7386">
            <w:pPr>
              <w:rPr>
                <w:sz w:val="22"/>
                <w:szCs w:val="22"/>
              </w:rPr>
            </w:pPr>
            <w:r w:rsidRPr="00BA7386">
              <w:rPr>
                <w:sz w:val="22"/>
                <w:szCs w:val="22"/>
              </w:rPr>
              <w:t xml:space="preserve">Преступления в сфере информационной безопасности: учебное </w:t>
            </w:r>
            <w:r w:rsidRPr="00BA7386">
              <w:rPr>
                <w:sz w:val="22"/>
                <w:szCs w:val="22"/>
              </w:rPr>
              <w:lastRenderedPageBreak/>
              <w:t>пособие для вузов</w:t>
            </w:r>
          </w:p>
        </w:tc>
        <w:tc>
          <w:tcPr>
            <w:tcW w:w="889" w:type="pct"/>
          </w:tcPr>
          <w:p w:rsidR="00BA7386" w:rsidRPr="00BA7386" w:rsidRDefault="00BA7386">
            <w:pPr>
              <w:rPr>
                <w:sz w:val="22"/>
                <w:szCs w:val="22"/>
              </w:rPr>
            </w:pPr>
            <w:r w:rsidRPr="00BA7386">
              <w:rPr>
                <w:sz w:val="22"/>
                <w:szCs w:val="22"/>
              </w:rPr>
              <w:lastRenderedPageBreak/>
              <w:t xml:space="preserve">Корабельников С. М.  </w:t>
            </w:r>
          </w:p>
        </w:tc>
        <w:tc>
          <w:tcPr>
            <w:tcW w:w="888" w:type="pct"/>
          </w:tcPr>
          <w:p w:rsidR="00BA7386" w:rsidRPr="00BA7386" w:rsidRDefault="00BA7386" w:rsidP="00807417">
            <w:pPr>
              <w:rPr>
                <w:sz w:val="22"/>
                <w:szCs w:val="22"/>
              </w:rPr>
            </w:pPr>
            <w:r w:rsidRPr="00BA7386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.</w:t>
            </w:r>
            <w:r w:rsidRPr="00BA7386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370" w:type="pct"/>
          </w:tcPr>
          <w:p w:rsidR="00BA7386" w:rsidRPr="00BA7386" w:rsidRDefault="00BA7386" w:rsidP="00807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519" w:type="pct"/>
          </w:tcPr>
          <w:p w:rsidR="00BA7386" w:rsidRPr="00BA7386" w:rsidRDefault="00BA7386">
            <w:pPr>
              <w:rPr>
                <w:sz w:val="22"/>
                <w:szCs w:val="22"/>
              </w:rPr>
            </w:pPr>
          </w:p>
        </w:tc>
        <w:tc>
          <w:tcPr>
            <w:tcW w:w="722" w:type="pct"/>
            <w:hideMark/>
          </w:tcPr>
          <w:p w:rsidR="00BA7386" w:rsidRPr="00BA7386" w:rsidRDefault="007F421D" w:rsidP="00BA7386">
            <w:pPr>
              <w:rPr>
                <w:sz w:val="22"/>
                <w:szCs w:val="22"/>
              </w:rPr>
            </w:pPr>
            <w:hyperlink r:id="rId16" w:history="1">
              <w:r w:rsidR="00C9453A" w:rsidRPr="00FF6796">
                <w:rPr>
                  <w:rStyle w:val="af4"/>
                </w:rPr>
                <w:t>https://urait.ru/bcode/4</w:t>
              </w:r>
              <w:r w:rsidR="00C9453A" w:rsidRPr="00FF6796">
                <w:rPr>
                  <w:rStyle w:val="af4"/>
                </w:rPr>
                <w:lastRenderedPageBreak/>
                <w:t>96492</w:t>
              </w:r>
            </w:hyperlink>
          </w:p>
        </w:tc>
      </w:tr>
      <w:tr w:rsidR="00BA7386" w:rsidRPr="00BA7386" w:rsidTr="00BA7386">
        <w:trPr>
          <w:cantSplit/>
          <w:trHeight w:val="519"/>
        </w:trPr>
        <w:tc>
          <w:tcPr>
            <w:tcW w:w="353" w:type="pct"/>
            <w:hideMark/>
          </w:tcPr>
          <w:p w:rsidR="00BA7386" w:rsidRPr="00BA7386" w:rsidRDefault="00BA738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Pr="00BA7386">
              <w:rPr>
                <w:sz w:val="22"/>
                <w:szCs w:val="22"/>
              </w:rPr>
              <w:t>.</w:t>
            </w:r>
          </w:p>
        </w:tc>
        <w:tc>
          <w:tcPr>
            <w:tcW w:w="1259" w:type="pct"/>
            <w:hideMark/>
          </w:tcPr>
          <w:p w:rsidR="00BA7386" w:rsidRPr="00BA7386" w:rsidRDefault="00BA7386">
            <w:pPr>
              <w:rPr>
                <w:sz w:val="22"/>
                <w:szCs w:val="22"/>
              </w:rPr>
            </w:pPr>
            <w:r w:rsidRPr="00BA7386">
              <w:rPr>
                <w:sz w:val="22"/>
                <w:szCs w:val="22"/>
              </w:rPr>
              <w:t>Основы защиты информации: учебное пособие</w:t>
            </w:r>
          </w:p>
        </w:tc>
        <w:tc>
          <w:tcPr>
            <w:tcW w:w="889" w:type="pct"/>
            <w:hideMark/>
          </w:tcPr>
          <w:p w:rsidR="00BA7386" w:rsidRPr="00BA7386" w:rsidRDefault="00BA7386">
            <w:pPr>
              <w:rPr>
                <w:sz w:val="22"/>
                <w:szCs w:val="22"/>
              </w:rPr>
            </w:pPr>
            <w:r w:rsidRPr="00BA7386">
              <w:rPr>
                <w:sz w:val="22"/>
                <w:szCs w:val="22"/>
              </w:rPr>
              <w:t>Гультяева Т.А.</w:t>
            </w:r>
          </w:p>
        </w:tc>
        <w:tc>
          <w:tcPr>
            <w:tcW w:w="888" w:type="pct"/>
            <w:hideMark/>
          </w:tcPr>
          <w:p w:rsidR="00BA7386" w:rsidRPr="00BA7386" w:rsidRDefault="00BA7386">
            <w:pPr>
              <w:rPr>
                <w:sz w:val="22"/>
                <w:szCs w:val="22"/>
              </w:rPr>
            </w:pPr>
            <w:r w:rsidRPr="00BA7386">
              <w:rPr>
                <w:sz w:val="22"/>
                <w:szCs w:val="22"/>
              </w:rPr>
              <w:t xml:space="preserve">Новосибирск: </w:t>
            </w:r>
            <w:r w:rsidR="00C9453A">
              <w:rPr>
                <w:sz w:val="22"/>
                <w:szCs w:val="22"/>
              </w:rPr>
              <w:t>НГТУ</w:t>
            </w:r>
          </w:p>
        </w:tc>
        <w:tc>
          <w:tcPr>
            <w:tcW w:w="370" w:type="pct"/>
            <w:hideMark/>
          </w:tcPr>
          <w:p w:rsidR="00BA7386" w:rsidRPr="00BA7386" w:rsidRDefault="00BA7386">
            <w:pPr>
              <w:jc w:val="center"/>
              <w:rPr>
                <w:sz w:val="22"/>
                <w:szCs w:val="22"/>
                <w:lang w:val="en-US"/>
              </w:rPr>
            </w:pPr>
            <w:r w:rsidRPr="00BA7386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519" w:type="pct"/>
          </w:tcPr>
          <w:p w:rsidR="00BA7386" w:rsidRPr="00BA7386" w:rsidRDefault="00BA7386">
            <w:pPr>
              <w:rPr>
                <w:sz w:val="22"/>
                <w:szCs w:val="22"/>
              </w:rPr>
            </w:pPr>
          </w:p>
        </w:tc>
        <w:tc>
          <w:tcPr>
            <w:tcW w:w="722" w:type="pct"/>
            <w:hideMark/>
          </w:tcPr>
          <w:p w:rsidR="00BA7386" w:rsidRPr="00BA7386" w:rsidRDefault="007F421D" w:rsidP="00BA7386">
            <w:pPr>
              <w:rPr>
                <w:sz w:val="22"/>
                <w:szCs w:val="22"/>
              </w:rPr>
            </w:pPr>
            <w:hyperlink r:id="rId17" w:history="1">
              <w:r w:rsidR="00BA7386" w:rsidRPr="00BA7386">
                <w:rPr>
                  <w:rStyle w:val="af4"/>
                  <w:sz w:val="22"/>
                  <w:szCs w:val="22"/>
                </w:rPr>
                <w:t>http://biblioclub.ru</w:t>
              </w:r>
            </w:hyperlink>
          </w:p>
          <w:p w:rsidR="00BA7386" w:rsidRPr="00BA7386" w:rsidRDefault="00BA7386" w:rsidP="00BA7386">
            <w:pPr>
              <w:rPr>
                <w:sz w:val="22"/>
                <w:szCs w:val="22"/>
              </w:rPr>
            </w:pPr>
          </w:p>
        </w:tc>
      </w:tr>
      <w:tr w:rsidR="00BA7386" w:rsidRPr="00BA7386" w:rsidTr="00BA7386">
        <w:trPr>
          <w:cantSplit/>
          <w:trHeight w:val="519"/>
        </w:trPr>
        <w:tc>
          <w:tcPr>
            <w:tcW w:w="353" w:type="pct"/>
            <w:hideMark/>
          </w:tcPr>
          <w:p w:rsidR="00BA7386" w:rsidRPr="00BA7386" w:rsidRDefault="00BA738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BA7386">
              <w:rPr>
                <w:sz w:val="22"/>
                <w:szCs w:val="22"/>
              </w:rPr>
              <w:t>.</w:t>
            </w:r>
          </w:p>
        </w:tc>
        <w:tc>
          <w:tcPr>
            <w:tcW w:w="1259" w:type="pct"/>
            <w:hideMark/>
          </w:tcPr>
          <w:p w:rsidR="00BA7386" w:rsidRPr="00BA7386" w:rsidRDefault="00BA7386">
            <w:pPr>
              <w:rPr>
                <w:sz w:val="22"/>
                <w:szCs w:val="22"/>
              </w:rPr>
            </w:pPr>
            <w:r w:rsidRPr="00BA7386">
              <w:rPr>
                <w:sz w:val="22"/>
                <w:szCs w:val="22"/>
              </w:rPr>
              <w:t>Криптографические методы защиты информации: стандартные шифры. Шифры с открытым ключом: учебное пособие</w:t>
            </w:r>
          </w:p>
        </w:tc>
        <w:tc>
          <w:tcPr>
            <w:tcW w:w="889" w:type="pct"/>
            <w:hideMark/>
          </w:tcPr>
          <w:p w:rsidR="00BA7386" w:rsidRPr="00BA7386" w:rsidRDefault="00BA7386">
            <w:pPr>
              <w:rPr>
                <w:sz w:val="22"/>
                <w:szCs w:val="22"/>
              </w:rPr>
            </w:pPr>
            <w:r w:rsidRPr="00BA7386">
              <w:rPr>
                <w:sz w:val="22"/>
                <w:szCs w:val="22"/>
              </w:rPr>
              <w:t>Котов Ю.А.</w:t>
            </w:r>
          </w:p>
        </w:tc>
        <w:tc>
          <w:tcPr>
            <w:tcW w:w="888" w:type="pct"/>
            <w:hideMark/>
          </w:tcPr>
          <w:p w:rsidR="00BA7386" w:rsidRPr="00BA7386" w:rsidRDefault="00BA7386">
            <w:pPr>
              <w:rPr>
                <w:sz w:val="22"/>
                <w:szCs w:val="22"/>
              </w:rPr>
            </w:pPr>
            <w:r w:rsidRPr="00BA7386">
              <w:rPr>
                <w:sz w:val="22"/>
                <w:szCs w:val="22"/>
              </w:rPr>
              <w:t xml:space="preserve">Новосибирск: </w:t>
            </w:r>
            <w:r w:rsidR="00C9453A">
              <w:rPr>
                <w:sz w:val="22"/>
                <w:szCs w:val="22"/>
              </w:rPr>
              <w:t>НГТУ</w:t>
            </w:r>
          </w:p>
        </w:tc>
        <w:tc>
          <w:tcPr>
            <w:tcW w:w="370" w:type="pct"/>
            <w:hideMark/>
          </w:tcPr>
          <w:p w:rsidR="00BA7386" w:rsidRPr="00BA7386" w:rsidRDefault="00BA7386">
            <w:pPr>
              <w:jc w:val="center"/>
              <w:rPr>
                <w:sz w:val="22"/>
                <w:szCs w:val="22"/>
                <w:lang w:val="en-US"/>
              </w:rPr>
            </w:pPr>
            <w:r w:rsidRPr="00BA7386">
              <w:rPr>
                <w:sz w:val="22"/>
                <w:szCs w:val="22"/>
                <w:lang w:val="en-US"/>
              </w:rPr>
              <w:t>2017</w:t>
            </w:r>
          </w:p>
        </w:tc>
        <w:tc>
          <w:tcPr>
            <w:tcW w:w="519" w:type="pct"/>
          </w:tcPr>
          <w:p w:rsidR="00BA7386" w:rsidRPr="00BA7386" w:rsidRDefault="00BA7386">
            <w:pPr>
              <w:rPr>
                <w:sz w:val="22"/>
                <w:szCs w:val="22"/>
              </w:rPr>
            </w:pPr>
          </w:p>
        </w:tc>
        <w:tc>
          <w:tcPr>
            <w:tcW w:w="722" w:type="pct"/>
            <w:hideMark/>
          </w:tcPr>
          <w:p w:rsidR="00BA7386" w:rsidRPr="00BA7386" w:rsidRDefault="007F421D" w:rsidP="00BA7386">
            <w:pPr>
              <w:rPr>
                <w:sz w:val="22"/>
                <w:szCs w:val="22"/>
              </w:rPr>
            </w:pPr>
            <w:hyperlink r:id="rId18" w:history="1">
              <w:r w:rsidR="00BA7386" w:rsidRPr="00BA7386">
                <w:rPr>
                  <w:rStyle w:val="af4"/>
                  <w:sz w:val="22"/>
                  <w:szCs w:val="22"/>
                </w:rPr>
                <w:t>http://biblioclub.ru</w:t>
              </w:r>
            </w:hyperlink>
          </w:p>
          <w:p w:rsidR="00BA7386" w:rsidRPr="00BA7386" w:rsidRDefault="00BA7386" w:rsidP="00BA7386">
            <w:pPr>
              <w:rPr>
                <w:sz w:val="22"/>
                <w:szCs w:val="22"/>
              </w:rPr>
            </w:pPr>
          </w:p>
        </w:tc>
      </w:tr>
      <w:tr w:rsidR="00BA7386" w:rsidRPr="00BA7386" w:rsidTr="00BA7386">
        <w:tc>
          <w:tcPr>
            <w:tcW w:w="353" w:type="pct"/>
            <w:hideMark/>
          </w:tcPr>
          <w:p w:rsidR="00BA7386" w:rsidRPr="00BA7386" w:rsidRDefault="00BA7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BA7386">
              <w:rPr>
                <w:sz w:val="22"/>
                <w:szCs w:val="22"/>
              </w:rPr>
              <w:t>.</w:t>
            </w:r>
          </w:p>
        </w:tc>
        <w:tc>
          <w:tcPr>
            <w:tcW w:w="1259" w:type="pct"/>
          </w:tcPr>
          <w:p w:rsidR="00BA7386" w:rsidRPr="00BA7386" w:rsidRDefault="00BA7386" w:rsidP="00BA7386">
            <w:pPr>
              <w:rPr>
                <w:sz w:val="22"/>
                <w:szCs w:val="22"/>
              </w:rPr>
            </w:pPr>
            <w:r w:rsidRPr="00BA7386">
              <w:rPr>
                <w:sz w:val="22"/>
                <w:szCs w:val="22"/>
              </w:rPr>
              <w:t>Информационная безопасность и защита информации: учебное пособие для вузов</w:t>
            </w:r>
          </w:p>
        </w:tc>
        <w:tc>
          <w:tcPr>
            <w:tcW w:w="889" w:type="pct"/>
          </w:tcPr>
          <w:p w:rsidR="00BA7386" w:rsidRPr="00BA7386" w:rsidRDefault="00BA7386">
            <w:pPr>
              <w:rPr>
                <w:sz w:val="22"/>
                <w:szCs w:val="22"/>
              </w:rPr>
            </w:pPr>
            <w:r w:rsidRPr="00BA7386">
              <w:rPr>
                <w:sz w:val="22"/>
                <w:szCs w:val="22"/>
              </w:rPr>
              <w:t xml:space="preserve">Зенков А. В.  </w:t>
            </w:r>
          </w:p>
        </w:tc>
        <w:tc>
          <w:tcPr>
            <w:tcW w:w="888" w:type="pct"/>
          </w:tcPr>
          <w:p w:rsidR="00BA7386" w:rsidRPr="00BA7386" w:rsidRDefault="00BA7386" w:rsidP="00BA7386">
            <w:pPr>
              <w:rPr>
                <w:sz w:val="22"/>
                <w:szCs w:val="22"/>
              </w:rPr>
            </w:pPr>
            <w:r w:rsidRPr="00BA7386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.</w:t>
            </w:r>
            <w:r w:rsidRPr="00BA7386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370" w:type="pct"/>
          </w:tcPr>
          <w:p w:rsidR="00BA7386" w:rsidRPr="00BA7386" w:rsidRDefault="00BA7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519" w:type="pct"/>
          </w:tcPr>
          <w:p w:rsidR="00BA7386" w:rsidRPr="00BA7386" w:rsidRDefault="00BA7386">
            <w:pPr>
              <w:rPr>
                <w:sz w:val="22"/>
                <w:szCs w:val="22"/>
              </w:rPr>
            </w:pPr>
          </w:p>
        </w:tc>
        <w:tc>
          <w:tcPr>
            <w:tcW w:w="722" w:type="pct"/>
          </w:tcPr>
          <w:p w:rsidR="00BA7386" w:rsidRPr="00BA7386" w:rsidRDefault="007F421D" w:rsidP="00BA7386">
            <w:pPr>
              <w:rPr>
                <w:sz w:val="22"/>
                <w:szCs w:val="22"/>
              </w:rPr>
            </w:pPr>
            <w:hyperlink r:id="rId19" w:tgtFrame="_blank" w:history="1">
              <w:r w:rsidR="00BA7386">
                <w:rPr>
                  <w:rStyle w:val="af4"/>
                </w:rPr>
                <w:t>https://urait.ru/bcode/497002</w:t>
              </w:r>
            </w:hyperlink>
          </w:p>
        </w:tc>
      </w:tr>
      <w:tr w:rsidR="00BA7386" w:rsidRPr="00BA7386" w:rsidTr="00BA7386">
        <w:tc>
          <w:tcPr>
            <w:tcW w:w="353" w:type="pct"/>
            <w:hideMark/>
          </w:tcPr>
          <w:p w:rsidR="00BA7386" w:rsidRPr="00BA7386" w:rsidRDefault="00BA738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</w:t>
            </w:r>
            <w:r w:rsidRPr="00BA738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259" w:type="pct"/>
          </w:tcPr>
          <w:p w:rsidR="00BA7386" w:rsidRPr="00BA7386" w:rsidRDefault="00BA7386" w:rsidP="00BA7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BA7386">
              <w:rPr>
                <w:sz w:val="22"/>
                <w:szCs w:val="22"/>
              </w:rPr>
              <w:t>рганизационное и правовое обеспече</w:t>
            </w:r>
            <w:r>
              <w:rPr>
                <w:sz w:val="22"/>
                <w:szCs w:val="22"/>
              </w:rPr>
              <w:t>ние информационной безопасности: учебник и практикум для вузов</w:t>
            </w:r>
          </w:p>
        </w:tc>
        <w:tc>
          <w:tcPr>
            <w:tcW w:w="889" w:type="pct"/>
          </w:tcPr>
          <w:p w:rsidR="00BA7386" w:rsidRPr="00BA7386" w:rsidRDefault="00BA7386" w:rsidP="00BA7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Полякова</w:t>
            </w:r>
            <w:r w:rsidRPr="00BA73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Т.</w:t>
            </w:r>
            <w:r w:rsidRPr="00BA7386">
              <w:rPr>
                <w:sz w:val="22"/>
                <w:szCs w:val="22"/>
              </w:rPr>
              <w:t xml:space="preserve">А., Стрельцова А.А. </w:t>
            </w:r>
          </w:p>
        </w:tc>
        <w:tc>
          <w:tcPr>
            <w:tcW w:w="888" w:type="pct"/>
          </w:tcPr>
          <w:p w:rsidR="00BA7386" w:rsidRPr="00BA7386" w:rsidRDefault="00BA7386" w:rsidP="00807417">
            <w:pPr>
              <w:rPr>
                <w:sz w:val="22"/>
                <w:szCs w:val="22"/>
              </w:rPr>
            </w:pPr>
            <w:r w:rsidRPr="00BA7386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.</w:t>
            </w:r>
            <w:r w:rsidRPr="00BA7386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370" w:type="pct"/>
          </w:tcPr>
          <w:p w:rsidR="00BA7386" w:rsidRPr="00BA7386" w:rsidRDefault="00BA7386" w:rsidP="00807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519" w:type="pct"/>
          </w:tcPr>
          <w:p w:rsidR="00BA7386" w:rsidRPr="00BA7386" w:rsidRDefault="00BA7386">
            <w:pPr>
              <w:rPr>
                <w:sz w:val="22"/>
                <w:szCs w:val="22"/>
              </w:rPr>
            </w:pPr>
          </w:p>
        </w:tc>
        <w:tc>
          <w:tcPr>
            <w:tcW w:w="722" w:type="pct"/>
          </w:tcPr>
          <w:p w:rsidR="00BA7386" w:rsidRPr="00BA7386" w:rsidRDefault="007F421D" w:rsidP="00BA7386">
            <w:pPr>
              <w:rPr>
                <w:sz w:val="22"/>
                <w:szCs w:val="22"/>
              </w:rPr>
            </w:pPr>
            <w:hyperlink r:id="rId20" w:tgtFrame="_blank" w:history="1">
              <w:r w:rsidR="00BA7386">
                <w:rPr>
                  <w:rStyle w:val="af4"/>
                </w:rPr>
                <w:t>https://urait.ru/bcode/498844</w:t>
              </w:r>
            </w:hyperlink>
          </w:p>
        </w:tc>
      </w:tr>
      <w:tr w:rsidR="00BA7386" w:rsidRPr="00BA7386" w:rsidTr="00BA7386">
        <w:tc>
          <w:tcPr>
            <w:tcW w:w="353" w:type="pct"/>
            <w:hideMark/>
          </w:tcPr>
          <w:p w:rsidR="00BA7386" w:rsidRPr="00BA7386" w:rsidRDefault="00BA738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</w:t>
            </w:r>
            <w:r w:rsidRPr="00BA738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259" w:type="pct"/>
          </w:tcPr>
          <w:p w:rsidR="00BA7386" w:rsidRPr="00BA7386" w:rsidRDefault="00BA7386" w:rsidP="00BA7386">
            <w:pPr>
              <w:rPr>
                <w:sz w:val="22"/>
                <w:szCs w:val="22"/>
              </w:rPr>
            </w:pPr>
            <w:r w:rsidRPr="00BA7386">
              <w:rPr>
                <w:sz w:val="22"/>
                <w:szCs w:val="22"/>
              </w:rPr>
              <w:t>Информационная безопасность: учебное пособие для вузов</w:t>
            </w:r>
          </w:p>
        </w:tc>
        <w:tc>
          <w:tcPr>
            <w:tcW w:w="889" w:type="pct"/>
          </w:tcPr>
          <w:p w:rsidR="00BA7386" w:rsidRPr="00BA7386" w:rsidRDefault="00BA7386">
            <w:pPr>
              <w:rPr>
                <w:sz w:val="22"/>
                <w:szCs w:val="22"/>
              </w:rPr>
            </w:pPr>
            <w:r w:rsidRPr="00BA7386">
              <w:rPr>
                <w:sz w:val="22"/>
                <w:szCs w:val="22"/>
              </w:rPr>
              <w:t xml:space="preserve">Суворова Г. М.  </w:t>
            </w:r>
          </w:p>
        </w:tc>
        <w:tc>
          <w:tcPr>
            <w:tcW w:w="888" w:type="pct"/>
          </w:tcPr>
          <w:p w:rsidR="00BA7386" w:rsidRPr="00BA7386" w:rsidRDefault="00BA7386" w:rsidP="00807417">
            <w:pPr>
              <w:rPr>
                <w:sz w:val="22"/>
                <w:szCs w:val="22"/>
              </w:rPr>
            </w:pPr>
            <w:r w:rsidRPr="00BA7386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.</w:t>
            </w:r>
            <w:r w:rsidRPr="00BA7386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370" w:type="pct"/>
          </w:tcPr>
          <w:p w:rsidR="00BA7386" w:rsidRPr="00BA7386" w:rsidRDefault="00BA7386" w:rsidP="00807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519" w:type="pct"/>
          </w:tcPr>
          <w:p w:rsidR="00BA7386" w:rsidRPr="00BA7386" w:rsidRDefault="00BA7386">
            <w:pPr>
              <w:rPr>
                <w:sz w:val="22"/>
                <w:szCs w:val="22"/>
              </w:rPr>
            </w:pPr>
          </w:p>
        </w:tc>
        <w:tc>
          <w:tcPr>
            <w:tcW w:w="722" w:type="pct"/>
          </w:tcPr>
          <w:p w:rsidR="00BA7386" w:rsidRPr="00BA7386" w:rsidRDefault="007F421D" w:rsidP="00BA7386">
            <w:pPr>
              <w:rPr>
                <w:sz w:val="22"/>
                <w:szCs w:val="22"/>
              </w:rPr>
            </w:pPr>
            <w:hyperlink r:id="rId21" w:tgtFrame="_blank" w:history="1">
              <w:r w:rsidR="00BA7386">
                <w:rPr>
                  <w:rStyle w:val="af4"/>
                </w:rPr>
                <w:t>https://urait.ru/bcode/496741</w:t>
              </w:r>
            </w:hyperlink>
          </w:p>
        </w:tc>
      </w:tr>
      <w:tr w:rsidR="00BA7386" w:rsidRPr="00BA7386" w:rsidTr="00BA7386">
        <w:tc>
          <w:tcPr>
            <w:tcW w:w="353" w:type="pct"/>
            <w:hideMark/>
          </w:tcPr>
          <w:p w:rsidR="00BA7386" w:rsidRPr="00BA7386" w:rsidRDefault="00BA738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</w:t>
            </w:r>
            <w:r w:rsidRPr="00BA738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259" w:type="pct"/>
          </w:tcPr>
          <w:p w:rsidR="00BA7386" w:rsidRPr="00BA7386" w:rsidRDefault="00BA7386" w:rsidP="00BA7386">
            <w:pPr>
              <w:rPr>
                <w:sz w:val="22"/>
                <w:szCs w:val="22"/>
              </w:rPr>
            </w:pPr>
            <w:r w:rsidRPr="00BA7386">
              <w:rPr>
                <w:sz w:val="22"/>
                <w:szCs w:val="22"/>
              </w:rPr>
              <w:t>Информационная безопасность человека: учебное пособие для вузов</w:t>
            </w:r>
          </w:p>
        </w:tc>
        <w:tc>
          <w:tcPr>
            <w:tcW w:w="889" w:type="pct"/>
          </w:tcPr>
          <w:p w:rsidR="00BA7386" w:rsidRPr="00BA7386" w:rsidRDefault="00BA7386">
            <w:pPr>
              <w:rPr>
                <w:sz w:val="22"/>
                <w:szCs w:val="22"/>
              </w:rPr>
            </w:pPr>
            <w:r w:rsidRPr="00BA7386">
              <w:rPr>
                <w:sz w:val="22"/>
                <w:szCs w:val="22"/>
              </w:rPr>
              <w:t xml:space="preserve">Чернова Е. В.  </w:t>
            </w:r>
          </w:p>
        </w:tc>
        <w:tc>
          <w:tcPr>
            <w:tcW w:w="888" w:type="pct"/>
          </w:tcPr>
          <w:p w:rsidR="00BA7386" w:rsidRPr="00BA7386" w:rsidRDefault="00BA7386" w:rsidP="00807417">
            <w:pPr>
              <w:rPr>
                <w:sz w:val="22"/>
                <w:szCs w:val="22"/>
              </w:rPr>
            </w:pPr>
            <w:r w:rsidRPr="00BA7386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.</w:t>
            </w:r>
            <w:r w:rsidRPr="00BA7386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370" w:type="pct"/>
          </w:tcPr>
          <w:p w:rsidR="00BA7386" w:rsidRPr="00BA7386" w:rsidRDefault="00BA7386" w:rsidP="00807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519" w:type="pct"/>
          </w:tcPr>
          <w:p w:rsidR="00BA7386" w:rsidRPr="00BA7386" w:rsidRDefault="00BA7386">
            <w:pPr>
              <w:rPr>
                <w:sz w:val="22"/>
                <w:szCs w:val="22"/>
              </w:rPr>
            </w:pPr>
          </w:p>
        </w:tc>
        <w:tc>
          <w:tcPr>
            <w:tcW w:w="722" w:type="pct"/>
          </w:tcPr>
          <w:p w:rsidR="00BA7386" w:rsidRPr="00BA7386" w:rsidRDefault="007F421D" w:rsidP="00BA7386">
            <w:pPr>
              <w:rPr>
                <w:sz w:val="22"/>
                <w:szCs w:val="22"/>
              </w:rPr>
            </w:pPr>
            <w:hyperlink r:id="rId22" w:tgtFrame="_blank" w:history="1">
              <w:r w:rsidR="00BA7386">
                <w:rPr>
                  <w:rStyle w:val="af4"/>
                </w:rPr>
                <w:t>https://urait.ru/bcode/495922</w:t>
              </w:r>
            </w:hyperlink>
          </w:p>
        </w:tc>
      </w:tr>
    </w:tbl>
    <w:p w:rsidR="00BA7386" w:rsidRDefault="00BA7386" w:rsidP="00BA7386">
      <w:pPr>
        <w:widowControl w:val="0"/>
        <w:tabs>
          <w:tab w:val="left" w:pos="788"/>
        </w:tabs>
        <w:suppressAutoHyphens/>
        <w:contextualSpacing/>
        <w:rPr>
          <w:b/>
          <w:bCs/>
          <w:color w:val="000000"/>
          <w:kern w:val="1"/>
          <w:lang w:eastAsia="zh-CN"/>
        </w:rPr>
      </w:pPr>
    </w:p>
    <w:p w:rsidR="00BA7386" w:rsidRPr="00BA7386" w:rsidRDefault="00BA7386" w:rsidP="00BA7386">
      <w:pPr>
        <w:keepNext/>
        <w:widowControl w:val="0"/>
        <w:tabs>
          <w:tab w:val="left" w:pos="788"/>
        </w:tabs>
        <w:suppressAutoHyphens/>
        <w:contextualSpacing/>
        <w:rPr>
          <w:kern w:val="1"/>
          <w:lang w:eastAsia="zh-CN"/>
        </w:rPr>
      </w:pPr>
      <w:r w:rsidRPr="00BA7386">
        <w:rPr>
          <w:b/>
          <w:bCs/>
          <w:color w:val="000000"/>
          <w:kern w:val="1"/>
          <w:lang w:eastAsia="zh-CN"/>
        </w:rPr>
        <w:t xml:space="preserve">8. </w:t>
      </w:r>
      <w:r w:rsidRPr="00BA7386">
        <w:rPr>
          <w:b/>
          <w:bCs/>
          <w:caps/>
          <w:color w:val="000000"/>
          <w:kern w:val="1"/>
          <w:lang w:eastAsia="zh-CN"/>
        </w:rPr>
        <w:t>Ресурсы информационно-телекоммуникационной сети «Интернет»:</w:t>
      </w:r>
    </w:p>
    <w:p w:rsidR="00BA7386" w:rsidRPr="00BA7386" w:rsidRDefault="00BA7386" w:rsidP="00BA7386">
      <w:pPr>
        <w:widowControl w:val="0"/>
        <w:tabs>
          <w:tab w:val="left" w:pos="788"/>
        </w:tabs>
        <w:suppressAutoHyphens/>
        <w:contextualSpacing/>
        <w:rPr>
          <w:kern w:val="1"/>
          <w:lang w:eastAsia="zh-CN"/>
        </w:rPr>
      </w:pPr>
    </w:p>
    <w:p w:rsidR="00BA7386" w:rsidRPr="00BA7386" w:rsidRDefault="00BA7386" w:rsidP="00BA7386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BA7386">
        <w:rPr>
          <w:kern w:val="1"/>
          <w:lang w:eastAsia="zh-CN"/>
        </w:rPr>
        <w:t xml:space="preserve">1. «НЭБ». Национальная электронная библиотека. – Режим доступа: </w:t>
      </w:r>
      <w:hyperlink r:id="rId23" w:history="1">
        <w:r w:rsidRPr="00BA7386">
          <w:rPr>
            <w:color w:val="0000FF"/>
            <w:kern w:val="1"/>
            <w:u w:val="single"/>
            <w:lang w:eastAsia="zh-CN"/>
          </w:rPr>
          <w:t>http://нэб.рф/</w:t>
        </w:r>
      </w:hyperlink>
    </w:p>
    <w:p w:rsidR="00BA7386" w:rsidRPr="00BA7386" w:rsidRDefault="00BA7386" w:rsidP="00BA7386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BA7386">
        <w:rPr>
          <w:kern w:val="1"/>
          <w:lang w:eastAsia="zh-CN"/>
        </w:rPr>
        <w:t xml:space="preserve">2. «eLibrary». Научная электронная библиотека. – Режим доступа: </w:t>
      </w:r>
      <w:hyperlink r:id="rId24" w:history="1">
        <w:r w:rsidRPr="00BA7386">
          <w:rPr>
            <w:color w:val="0000FF"/>
            <w:kern w:val="1"/>
            <w:u w:val="single"/>
            <w:lang w:eastAsia="zh-CN"/>
          </w:rPr>
          <w:t>https://elibrary.ru</w:t>
        </w:r>
      </w:hyperlink>
    </w:p>
    <w:p w:rsidR="00BA7386" w:rsidRPr="00BA7386" w:rsidRDefault="00BA7386" w:rsidP="00BA7386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BA7386">
        <w:rPr>
          <w:kern w:val="1"/>
          <w:lang w:eastAsia="zh-CN"/>
        </w:rPr>
        <w:t xml:space="preserve">3. «КиберЛенинка». Научная электронная библиотека. – Режим доступа: </w:t>
      </w:r>
      <w:hyperlink r:id="rId25" w:history="1">
        <w:r w:rsidRPr="00BA7386">
          <w:rPr>
            <w:color w:val="0000FF"/>
            <w:kern w:val="1"/>
            <w:u w:val="single"/>
            <w:lang w:eastAsia="zh-CN"/>
          </w:rPr>
          <w:t>https://cyberleninka.ru/</w:t>
        </w:r>
      </w:hyperlink>
    </w:p>
    <w:p w:rsidR="00BA7386" w:rsidRPr="00BA7386" w:rsidRDefault="00BA7386" w:rsidP="00BA7386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BA7386">
        <w:rPr>
          <w:kern w:val="1"/>
          <w:lang w:eastAsia="zh-CN"/>
        </w:rPr>
        <w:t xml:space="preserve">4. ЭБС «Университетская библиотека онлайн». – Режим доступа: </w:t>
      </w:r>
      <w:hyperlink r:id="rId26" w:history="1">
        <w:r w:rsidRPr="00BA7386">
          <w:rPr>
            <w:color w:val="0000FF"/>
            <w:kern w:val="1"/>
            <w:u w:val="single"/>
            <w:lang w:eastAsia="zh-CN"/>
          </w:rPr>
          <w:t>http://www.biblioclub.ru/</w:t>
        </w:r>
      </w:hyperlink>
    </w:p>
    <w:p w:rsidR="00BA7386" w:rsidRPr="00BA7386" w:rsidRDefault="00BA7386" w:rsidP="00BA7386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BA7386">
        <w:rPr>
          <w:kern w:val="1"/>
          <w:lang w:eastAsia="zh-CN"/>
        </w:rPr>
        <w:t xml:space="preserve">5. Российская государственная библиотека. – Режим доступа: </w:t>
      </w:r>
      <w:hyperlink r:id="rId27" w:history="1">
        <w:r w:rsidRPr="00BA7386">
          <w:rPr>
            <w:color w:val="0000FF"/>
            <w:kern w:val="1"/>
            <w:u w:val="single"/>
            <w:lang w:eastAsia="zh-CN"/>
          </w:rPr>
          <w:t>http://www.rsl.ru/</w:t>
        </w:r>
      </w:hyperlink>
    </w:p>
    <w:p w:rsidR="00BA7386" w:rsidRPr="00BA7386" w:rsidRDefault="00BA7386" w:rsidP="00BA7386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</w:p>
    <w:p w:rsidR="00BA7386" w:rsidRPr="00BA7386" w:rsidRDefault="00BA7386" w:rsidP="00BA7386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BA7386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BA7386" w:rsidRPr="00BA7386" w:rsidRDefault="00BA7386" w:rsidP="00BA7386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BA7386">
        <w:rPr>
          <w:rFonts w:eastAsia="WenQuanYi Micro Hei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BA7386" w:rsidRPr="00BA7386" w:rsidRDefault="00BA7386" w:rsidP="00BA7386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BA7386">
        <w:rPr>
          <w:rFonts w:eastAsia="WenQuanYi Micro Hei"/>
          <w:kern w:val="1"/>
          <w:lang w:eastAsia="zh-CN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BA7386" w:rsidRPr="00BA7386" w:rsidRDefault="00BA7386" w:rsidP="00BA7386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BA7386">
        <w:rPr>
          <w:rFonts w:eastAsia="WenQuanYi Micro Hei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BA7386" w:rsidRPr="00BA7386" w:rsidRDefault="00BA7386" w:rsidP="00BA7386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 w:rsidRPr="00BA7386">
        <w:rPr>
          <w:rFonts w:eastAsia="WenQuanYi Micro Hei"/>
          <w:kern w:val="1"/>
          <w:lang w:eastAsia="zh-CN"/>
        </w:rPr>
        <w:lastRenderedPageBreak/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BA7386" w:rsidRPr="00BA7386" w:rsidRDefault="00BA7386" w:rsidP="00BA7386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:rsidR="00BA7386" w:rsidRPr="00BA7386" w:rsidRDefault="00BA7386" w:rsidP="00BA7386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BA7386">
        <w:rPr>
          <w:rFonts w:eastAsia="WenQuanYi Micro Hei"/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:rsidR="00BA7386" w:rsidRPr="00BA7386" w:rsidRDefault="00BA7386" w:rsidP="00BA7386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BA7386"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BA7386" w:rsidRPr="00BA7386" w:rsidRDefault="00BA7386" w:rsidP="00BA7386">
      <w:pPr>
        <w:widowControl w:val="0"/>
        <w:numPr>
          <w:ilvl w:val="0"/>
          <w:numId w:val="38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BA7386">
        <w:rPr>
          <w:rFonts w:eastAsia="WenQuanYi Micro Hei"/>
          <w:kern w:val="1"/>
          <w:lang w:eastAsia="zh-CN"/>
        </w:rPr>
        <w:t>Windows 10 x64</w:t>
      </w:r>
    </w:p>
    <w:p w:rsidR="00BA7386" w:rsidRPr="00BA7386" w:rsidRDefault="00BA7386" w:rsidP="00BA7386">
      <w:pPr>
        <w:widowControl w:val="0"/>
        <w:numPr>
          <w:ilvl w:val="0"/>
          <w:numId w:val="38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BA7386">
        <w:rPr>
          <w:rFonts w:eastAsia="WenQuanYi Micro Hei"/>
          <w:kern w:val="1"/>
          <w:lang w:eastAsia="zh-CN"/>
        </w:rPr>
        <w:t>MicrosoftOffice 2016</w:t>
      </w:r>
    </w:p>
    <w:p w:rsidR="00BA7386" w:rsidRPr="00BA7386" w:rsidRDefault="00BA7386" w:rsidP="00BA7386">
      <w:pPr>
        <w:widowControl w:val="0"/>
        <w:numPr>
          <w:ilvl w:val="0"/>
          <w:numId w:val="38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BA7386">
        <w:rPr>
          <w:rFonts w:eastAsia="WenQuanYi Micro Hei"/>
          <w:kern w:val="1"/>
          <w:lang w:eastAsia="zh-CN"/>
        </w:rPr>
        <w:t>LibreOffice</w:t>
      </w:r>
    </w:p>
    <w:p w:rsidR="00BA7386" w:rsidRPr="00BA7386" w:rsidRDefault="00BA7386" w:rsidP="00BA7386">
      <w:pPr>
        <w:widowControl w:val="0"/>
        <w:numPr>
          <w:ilvl w:val="0"/>
          <w:numId w:val="38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BA7386">
        <w:rPr>
          <w:rFonts w:eastAsia="WenQuanYi Micro Hei"/>
          <w:kern w:val="1"/>
          <w:lang w:eastAsia="zh-CN"/>
        </w:rPr>
        <w:t>Firefox</w:t>
      </w:r>
    </w:p>
    <w:p w:rsidR="00BA7386" w:rsidRPr="00BA7386" w:rsidRDefault="00BA7386" w:rsidP="00BA7386">
      <w:pPr>
        <w:widowControl w:val="0"/>
        <w:numPr>
          <w:ilvl w:val="0"/>
          <w:numId w:val="38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BA7386">
        <w:rPr>
          <w:rFonts w:eastAsia="WenQuanYi Micro Hei"/>
          <w:kern w:val="1"/>
          <w:lang w:eastAsia="zh-CN"/>
        </w:rPr>
        <w:t>GIMP</w:t>
      </w:r>
    </w:p>
    <w:p w:rsidR="00BA7386" w:rsidRPr="00BA7386" w:rsidRDefault="00BA7386" w:rsidP="00BA7386">
      <w:pPr>
        <w:tabs>
          <w:tab w:val="left" w:pos="3975"/>
          <w:tab w:val="center" w:pos="5352"/>
        </w:tabs>
        <w:suppressAutoHyphens/>
        <w:ind w:left="40" w:firstLine="480"/>
        <w:jc w:val="both"/>
        <w:rPr>
          <w:kern w:val="1"/>
          <w:lang w:eastAsia="zh-CN"/>
        </w:rPr>
      </w:pPr>
    </w:p>
    <w:p w:rsidR="00BA7386" w:rsidRPr="00BA7386" w:rsidRDefault="00BA7386" w:rsidP="00BA7386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BA7386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:rsidR="00BA7386" w:rsidRPr="00BA7386" w:rsidRDefault="00BA7386" w:rsidP="00BA7386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BA7386">
        <w:rPr>
          <w:rFonts w:eastAsia="WenQuanYi Micro Hei"/>
          <w:kern w:val="1"/>
          <w:lang w:eastAsia="zh-CN"/>
        </w:rPr>
        <w:t>Не используются</w:t>
      </w:r>
    </w:p>
    <w:p w:rsidR="00BA7386" w:rsidRPr="00BA7386" w:rsidRDefault="00BA7386" w:rsidP="00BA7386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:rsidR="00BA7386" w:rsidRPr="00BA7386" w:rsidRDefault="00BA7386" w:rsidP="00BA7386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spacing w:val="5"/>
          <w:kern w:val="1"/>
          <w:lang w:eastAsia="zh-CN"/>
        </w:rPr>
      </w:pPr>
      <w:r w:rsidRPr="00BA7386">
        <w:rPr>
          <w:b/>
          <w:bCs/>
          <w:kern w:val="1"/>
          <w:lang w:eastAsia="zh-CN"/>
        </w:rPr>
        <w:t xml:space="preserve">10. </w:t>
      </w:r>
      <w:r w:rsidRPr="00BA7386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</w:p>
    <w:p w:rsidR="00BA7386" w:rsidRPr="00BA7386" w:rsidRDefault="00BA7386" w:rsidP="00BA7386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</w:p>
    <w:p w:rsidR="00BA7386" w:rsidRPr="00BA7386" w:rsidRDefault="00BA7386" w:rsidP="00BA7386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BA7386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BA7386" w:rsidRPr="00BA7386" w:rsidRDefault="00BA7386" w:rsidP="00BA7386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BA7386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BA7386" w:rsidRPr="00BA7386" w:rsidRDefault="00BA7386" w:rsidP="00BA7386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BA7386">
        <w:rPr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84158B" w:rsidRPr="003C0E55" w:rsidRDefault="0084158B" w:rsidP="00BA7386">
      <w:pPr>
        <w:keepNext/>
        <w:spacing w:before="120" w:after="120" w:line="360" w:lineRule="auto"/>
        <w:jc w:val="both"/>
      </w:pPr>
    </w:p>
    <w:sectPr w:rsidR="0084158B" w:rsidRPr="003C0E55" w:rsidSect="00C805B3">
      <w:headerReference w:type="defaul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21D" w:rsidRDefault="007F421D">
      <w:r>
        <w:separator/>
      </w:r>
    </w:p>
  </w:endnote>
  <w:endnote w:type="continuationSeparator" w:id="0">
    <w:p w:rsidR="007F421D" w:rsidRDefault="007F4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21D" w:rsidRDefault="007F421D">
      <w:r>
        <w:separator/>
      </w:r>
    </w:p>
  </w:footnote>
  <w:footnote w:type="continuationSeparator" w:id="0">
    <w:p w:rsidR="007F421D" w:rsidRDefault="007F4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58B" w:rsidRDefault="0084158B" w:rsidP="0014477D">
    <w:pPr>
      <w:pStyle w:val="a8"/>
      <w:framePr w:wrap="auto" w:vAnchor="text" w:hAnchor="margin" w:xAlign="right" w:y="1"/>
      <w:rPr>
        <w:rStyle w:val="aa"/>
      </w:rPr>
    </w:pPr>
  </w:p>
  <w:p w:rsidR="0084158B" w:rsidRDefault="0084158B" w:rsidP="00D74B3E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C8CA968"/>
    <w:lvl w:ilvl="0">
      <w:start w:val="1"/>
      <w:numFmt w:val="decimal"/>
      <w:pStyle w:val="a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 w15:restartNumberingAfterBreak="0">
    <w:nsid w:val="FFFFFF88"/>
    <w:multiLevelType w:val="singleLevel"/>
    <w:tmpl w:val="4F5621A4"/>
    <w:lvl w:ilvl="0">
      <w:start w:val="1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" w15:restartNumberingAfterBreak="0">
    <w:nsid w:val="052B02A1"/>
    <w:multiLevelType w:val="hybridMultilevel"/>
    <w:tmpl w:val="FF6EC9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7552E"/>
    <w:multiLevelType w:val="hybridMultilevel"/>
    <w:tmpl w:val="9FD89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0A3A40"/>
    <w:multiLevelType w:val="hybridMultilevel"/>
    <w:tmpl w:val="D97C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44E5D"/>
    <w:multiLevelType w:val="hybridMultilevel"/>
    <w:tmpl w:val="BFF480D4"/>
    <w:lvl w:ilvl="0" w:tplc="EC4EFA68">
      <w:start w:val="1"/>
      <w:numFmt w:val="decimal"/>
      <w:pStyle w:val="a0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80327A6"/>
    <w:multiLevelType w:val="singleLevel"/>
    <w:tmpl w:val="D04A49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color w:val="auto"/>
      </w:rPr>
    </w:lvl>
  </w:abstractNum>
  <w:abstractNum w:abstractNumId="9" w15:restartNumberingAfterBreak="0">
    <w:nsid w:val="2B2561CB"/>
    <w:multiLevelType w:val="hybridMultilevel"/>
    <w:tmpl w:val="EB8012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BA8092C"/>
    <w:multiLevelType w:val="hybridMultilevel"/>
    <w:tmpl w:val="049AE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C3DA4"/>
    <w:multiLevelType w:val="hybridMultilevel"/>
    <w:tmpl w:val="F0F20E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63B79"/>
    <w:multiLevelType w:val="hybridMultilevel"/>
    <w:tmpl w:val="BD167D36"/>
    <w:lvl w:ilvl="0" w:tplc="BC06A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37C58E2"/>
    <w:multiLevelType w:val="hybridMultilevel"/>
    <w:tmpl w:val="211EE7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45521"/>
    <w:multiLevelType w:val="hybridMultilevel"/>
    <w:tmpl w:val="6A326CF6"/>
    <w:lvl w:ilvl="0" w:tplc="7526C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8"/>
        <w:szCs w:val="28"/>
      </w:rPr>
    </w:lvl>
    <w:lvl w:ilvl="1" w:tplc="8326CC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color w:val="auto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26603DE"/>
    <w:multiLevelType w:val="hybridMultilevel"/>
    <w:tmpl w:val="5D8053FE"/>
    <w:lvl w:ilvl="0" w:tplc="F2D218A6">
      <w:start w:val="1"/>
      <w:numFmt w:val="decimal"/>
      <w:pStyle w:val="30"/>
      <w:lvlText w:val="%1."/>
      <w:lvlJc w:val="left"/>
      <w:pPr>
        <w:tabs>
          <w:tab w:val="num" w:pos="644"/>
        </w:tabs>
        <w:ind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B3266BB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C244560"/>
    <w:multiLevelType w:val="multilevel"/>
    <w:tmpl w:val="48E87784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7" w15:restartNumberingAfterBreak="0">
    <w:nsid w:val="4C2574AF"/>
    <w:multiLevelType w:val="hybridMultilevel"/>
    <w:tmpl w:val="71C88AF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685504"/>
    <w:multiLevelType w:val="hybridMultilevel"/>
    <w:tmpl w:val="9C0606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6A6EB4"/>
    <w:multiLevelType w:val="hybridMultilevel"/>
    <w:tmpl w:val="5DBC6642"/>
    <w:lvl w:ilvl="0" w:tplc="FEB4F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C3B207D"/>
    <w:multiLevelType w:val="hybridMultilevel"/>
    <w:tmpl w:val="18EC8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4E797E"/>
    <w:multiLevelType w:val="hybridMultilevel"/>
    <w:tmpl w:val="4C086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E3F03"/>
    <w:multiLevelType w:val="hybridMultilevel"/>
    <w:tmpl w:val="07EE71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065B50"/>
    <w:multiLevelType w:val="multilevel"/>
    <w:tmpl w:val="CB7C0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5E0C23"/>
    <w:multiLevelType w:val="hybridMultilevel"/>
    <w:tmpl w:val="9312912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F97052E"/>
    <w:multiLevelType w:val="hybridMultilevel"/>
    <w:tmpl w:val="CBD648C0"/>
    <w:lvl w:ilvl="0" w:tplc="99BAD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0"/>
  </w:num>
  <w:num w:numId="12">
    <w:abstractNumId w:val="1"/>
  </w:num>
  <w:num w:numId="13">
    <w:abstractNumId w:val="0"/>
  </w:num>
  <w:num w:numId="14">
    <w:abstractNumId w:val="16"/>
  </w:num>
  <w:num w:numId="15">
    <w:abstractNumId w:val="24"/>
  </w:num>
  <w:num w:numId="16">
    <w:abstractNumId w:val="9"/>
  </w:num>
  <w:num w:numId="17">
    <w:abstractNumId w:val="5"/>
  </w:num>
  <w:num w:numId="18">
    <w:abstractNumId w:val="23"/>
  </w:num>
  <w:num w:numId="19">
    <w:abstractNumId w:val="8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4"/>
  </w:num>
  <w:num w:numId="23">
    <w:abstractNumId w:val="22"/>
  </w:num>
  <w:num w:numId="24">
    <w:abstractNumId w:val="21"/>
  </w:num>
  <w:num w:numId="25">
    <w:abstractNumId w:val="18"/>
  </w:num>
  <w:num w:numId="26">
    <w:abstractNumId w:val="4"/>
  </w:num>
  <w:num w:numId="27">
    <w:abstractNumId w:val="11"/>
  </w:num>
  <w:num w:numId="28">
    <w:abstractNumId w:val="10"/>
  </w:num>
  <w:num w:numId="29">
    <w:abstractNumId w:val="25"/>
  </w:num>
  <w:num w:numId="30">
    <w:abstractNumId w:val="13"/>
  </w:num>
  <w:num w:numId="31">
    <w:abstractNumId w:val="12"/>
  </w:num>
  <w:num w:numId="32">
    <w:abstractNumId w:val="19"/>
  </w:num>
  <w:num w:numId="33">
    <w:abstractNumId w:val="26"/>
  </w:num>
  <w:num w:numId="34">
    <w:abstractNumId w:val="3"/>
  </w:num>
  <w:num w:numId="35">
    <w:abstractNumId w:val="20"/>
  </w:num>
  <w:num w:numId="36">
    <w:abstractNumId w:val="6"/>
  </w:num>
  <w:num w:numId="37">
    <w:abstractNumId w:val="8"/>
    <w:lvlOverride w:ilvl="0">
      <w:startOverride w:val="1"/>
    </w:lvlOverride>
  </w:num>
  <w:num w:numId="38">
    <w:abstractNumId w:val="2"/>
  </w:num>
  <w:num w:numId="39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113DB"/>
    <w:rsid w:val="00012055"/>
    <w:rsid w:val="000133EA"/>
    <w:rsid w:val="00013A11"/>
    <w:rsid w:val="000160A1"/>
    <w:rsid w:val="000205D3"/>
    <w:rsid w:val="000248D3"/>
    <w:rsid w:val="000303F0"/>
    <w:rsid w:val="000335AC"/>
    <w:rsid w:val="000352BB"/>
    <w:rsid w:val="00036681"/>
    <w:rsid w:val="00037EA9"/>
    <w:rsid w:val="00040027"/>
    <w:rsid w:val="0004305E"/>
    <w:rsid w:val="00045421"/>
    <w:rsid w:val="00046064"/>
    <w:rsid w:val="0004633E"/>
    <w:rsid w:val="00051D77"/>
    <w:rsid w:val="000545A0"/>
    <w:rsid w:val="000553E9"/>
    <w:rsid w:val="000573FC"/>
    <w:rsid w:val="00061B30"/>
    <w:rsid w:val="00062086"/>
    <w:rsid w:val="00062D8A"/>
    <w:rsid w:val="0006461A"/>
    <w:rsid w:val="00065187"/>
    <w:rsid w:val="00065678"/>
    <w:rsid w:val="00065B0E"/>
    <w:rsid w:val="00066D28"/>
    <w:rsid w:val="000673F7"/>
    <w:rsid w:val="000705FE"/>
    <w:rsid w:val="00071874"/>
    <w:rsid w:val="0007546E"/>
    <w:rsid w:val="00075AEA"/>
    <w:rsid w:val="00076D36"/>
    <w:rsid w:val="00077DDE"/>
    <w:rsid w:val="00080264"/>
    <w:rsid w:val="00080F62"/>
    <w:rsid w:val="00084B97"/>
    <w:rsid w:val="0008539F"/>
    <w:rsid w:val="0009255E"/>
    <w:rsid w:val="000A01B2"/>
    <w:rsid w:val="000A56F5"/>
    <w:rsid w:val="000B12C2"/>
    <w:rsid w:val="000B1BA4"/>
    <w:rsid w:val="000C1000"/>
    <w:rsid w:val="000C1225"/>
    <w:rsid w:val="000C266A"/>
    <w:rsid w:val="000C5CE2"/>
    <w:rsid w:val="000C7AAA"/>
    <w:rsid w:val="000D7D34"/>
    <w:rsid w:val="000E3DC2"/>
    <w:rsid w:val="000E4B63"/>
    <w:rsid w:val="000E5F7E"/>
    <w:rsid w:val="000E5FAF"/>
    <w:rsid w:val="000E6FB3"/>
    <w:rsid w:val="000F23C3"/>
    <w:rsid w:val="000F420F"/>
    <w:rsid w:val="000F461D"/>
    <w:rsid w:val="000F46AA"/>
    <w:rsid w:val="000F589C"/>
    <w:rsid w:val="000F5976"/>
    <w:rsid w:val="000F5C62"/>
    <w:rsid w:val="000F64F5"/>
    <w:rsid w:val="000F7797"/>
    <w:rsid w:val="000F7CEF"/>
    <w:rsid w:val="00101252"/>
    <w:rsid w:val="0010360A"/>
    <w:rsid w:val="00106273"/>
    <w:rsid w:val="001066A8"/>
    <w:rsid w:val="00114B70"/>
    <w:rsid w:val="0011556B"/>
    <w:rsid w:val="00121712"/>
    <w:rsid w:val="0012183C"/>
    <w:rsid w:val="0012224D"/>
    <w:rsid w:val="001237DA"/>
    <w:rsid w:val="00124C51"/>
    <w:rsid w:val="00132DA1"/>
    <w:rsid w:val="00133F3B"/>
    <w:rsid w:val="001357B4"/>
    <w:rsid w:val="00136597"/>
    <w:rsid w:val="00141053"/>
    <w:rsid w:val="001415B7"/>
    <w:rsid w:val="0014276E"/>
    <w:rsid w:val="00143A8A"/>
    <w:rsid w:val="00144364"/>
    <w:rsid w:val="0014477D"/>
    <w:rsid w:val="00151163"/>
    <w:rsid w:val="00152564"/>
    <w:rsid w:val="00152638"/>
    <w:rsid w:val="00152BE9"/>
    <w:rsid w:val="00153EA8"/>
    <w:rsid w:val="00154600"/>
    <w:rsid w:val="00154D27"/>
    <w:rsid w:val="00155342"/>
    <w:rsid w:val="001565E0"/>
    <w:rsid w:val="001567C0"/>
    <w:rsid w:val="00156E8D"/>
    <w:rsid w:val="00160140"/>
    <w:rsid w:val="00160289"/>
    <w:rsid w:val="0016234A"/>
    <w:rsid w:val="00162958"/>
    <w:rsid w:val="0016386A"/>
    <w:rsid w:val="0016387E"/>
    <w:rsid w:val="001639BB"/>
    <w:rsid w:val="00166E82"/>
    <w:rsid w:val="0016739E"/>
    <w:rsid w:val="001710C2"/>
    <w:rsid w:val="001717AD"/>
    <w:rsid w:val="00173728"/>
    <w:rsid w:val="00176085"/>
    <w:rsid w:val="00183423"/>
    <w:rsid w:val="00183655"/>
    <w:rsid w:val="00183E89"/>
    <w:rsid w:val="00185250"/>
    <w:rsid w:val="001856FD"/>
    <w:rsid w:val="00185C5E"/>
    <w:rsid w:val="001860FC"/>
    <w:rsid w:val="00187CF7"/>
    <w:rsid w:val="00191E04"/>
    <w:rsid w:val="00196B39"/>
    <w:rsid w:val="001A18B9"/>
    <w:rsid w:val="001A190D"/>
    <w:rsid w:val="001A272E"/>
    <w:rsid w:val="001A29A2"/>
    <w:rsid w:val="001A7307"/>
    <w:rsid w:val="001A7AFD"/>
    <w:rsid w:val="001B1406"/>
    <w:rsid w:val="001B2AC2"/>
    <w:rsid w:val="001B3B5F"/>
    <w:rsid w:val="001B6146"/>
    <w:rsid w:val="001C0E4C"/>
    <w:rsid w:val="001C4715"/>
    <w:rsid w:val="001D000A"/>
    <w:rsid w:val="001D43BE"/>
    <w:rsid w:val="001D727E"/>
    <w:rsid w:val="001E0FE3"/>
    <w:rsid w:val="001E3E8F"/>
    <w:rsid w:val="001E672C"/>
    <w:rsid w:val="001F1900"/>
    <w:rsid w:val="001F2268"/>
    <w:rsid w:val="001F2673"/>
    <w:rsid w:val="00201095"/>
    <w:rsid w:val="00201901"/>
    <w:rsid w:val="00202C5D"/>
    <w:rsid w:val="00204E5A"/>
    <w:rsid w:val="002104F8"/>
    <w:rsid w:val="00210BB0"/>
    <w:rsid w:val="002112B4"/>
    <w:rsid w:val="00214166"/>
    <w:rsid w:val="002152A6"/>
    <w:rsid w:val="0021569F"/>
    <w:rsid w:val="00216BEA"/>
    <w:rsid w:val="002171AE"/>
    <w:rsid w:val="00220028"/>
    <w:rsid w:val="00220C76"/>
    <w:rsid w:val="00221FAD"/>
    <w:rsid w:val="00223968"/>
    <w:rsid w:val="00227FC5"/>
    <w:rsid w:val="002301F2"/>
    <w:rsid w:val="0023130F"/>
    <w:rsid w:val="00232089"/>
    <w:rsid w:val="00232AA6"/>
    <w:rsid w:val="0023651E"/>
    <w:rsid w:val="00241D54"/>
    <w:rsid w:val="00242A89"/>
    <w:rsid w:val="00242CDD"/>
    <w:rsid w:val="00247766"/>
    <w:rsid w:val="00250360"/>
    <w:rsid w:val="002532D4"/>
    <w:rsid w:val="00253AF2"/>
    <w:rsid w:val="00253C67"/>
    <w:rsid w:val="00254286"/>
    <w:rsid w:val="00254D8E"/>
    <w:rsid w:val="00254E43"/>
    <w:rsid w:val="00255A37"/>
    <w:rsid w:val="002565ED"/>
    <w:rsid w:val="00257077"/>
    <w:rsid w:val="0026183F"/>
    <w:rsid w:val="0026216B"/>
    <w:rsid w:val="00262C9F"/>
    <w:rsid w:val="00266B8E"/>
    <w:rsid w:val="00266BE0"/>
    <w:rsid w:val="00270AD8"/>
    <w:rsid w:val="002750CC"/>
    <w:rsid w:val="00277691"/>
    <w:rsid w:val="00284E83"/>
    <w:rsid w:val="0028500D"/>
    <w:rsid w:val="00287117"/>
    <w:rsid w:val="00287EEA"/>
    <w:rsid w:val="00290B4E"/>
    <w:rsid w:val="00290F9E"/>
    <w:rsid w:val="00291922"/>
    <w:rsid w:val="00292259"/>
    <w:rsid w:val="0029371E"/>
    <w:rsid w:val="00295E15"/>
    <w:rsid w:val="0029795E"/>
    <w:rsid w:val="002A1608"/>
    <w:rsid w:val="002A31AB"/>
    <w:rsid w:val="002A39A9"/>
    <w:rsid w:val="002A3EF4"/>
    <w:rsid w:val="002A4612"/>
    <w:rsid w:val="002A56F0"/>
    <w:rsid w:val="002A79D1"/>
    <w:rsid w:val="002B06EB"/>
    <w:rsid w:val="002B36AA"/>
    <w:rsid w:val="002B3AAF"/>
    <w:rsid w:val="002B4680"/>
    <w:rsid w:val="002C1B9B"/>
    <w:rsid w:val="002C1F8A"/>
    <w:rsid w:val="002C4D65"/>
    <w:rsid w:val="002C5B01"/>
    <w:rsid w:val="002C5EFD"/>
    <w:rsid w:val="002C790B"/>
    <w:rsid w:val="002D1F14"/>
    <w:rsid w:val="002D6A61"/>
    <w:rsid w:val="002D6C48"/>
    <w:rsid w:val="002D7648"/>
    <w:rsid w:val="002E0886"/>
    <w:rsid w:val="002E3E3C"/>
    <w:rsid w:val="002E5DEA"/>
    <w:rsid w:val="002E7ED6"/>
    <w:rsid w:val="002F22A2"/>
    <w:rsid w:val="002F29F4"/>
    <w:rsid w:val="002F49A9"/>
    <w:rsid w:val="002F610E"/>
    <w:rsid w:val="002F6517"/>
    <w:rsid w:val="002F71A6"/>
    <w:rsid w:val="00300D15"/>
    <w:rsid w:val="00301605"/>
    <w:rsid w:val="00302360"/>
    <w:rsid w:val="003027DB"/>
    <w:rsid w:val="00302D25"/>
    <w:rsid w:val="00310B9F"/>
    <w:rsid w:val="00310F0B"/>
    <w:rsid w:val="00311C9C"/>
    <w:rsid w:val="00313454"/>
    <w:rsid w:val="0031568E"/>
    <w:rsid w:val="003161C6"/>
    <w:rsid w:val="003202E3"/>
    <w:rsid w:val="00320CF8"/>
    <w:rsid w:val="00322005"/>
    <w:rsid w:val="003234FF"/>
    <w:rsid w:val="003300DA"/>
    <w:rsid w:val="003303EC"/>
    <w:rsid w:val="00332821"/>
    <w:rsid w:val="00332AED"/>
    <w:rsid w:val="00334C75"/>
    <w:rsid w:val="0033625E"/>
    <w:rsid w:val="00336A76"/>
    <w:rsid w:val="00341595"/>
    <w:rsid w:val="00341956"/>
    <w:rsid w:val="00344921"/>
    <w:rsid w:val="00345B5E"/>
    <w:rsid w:val="00346CED"/>
    <w:rsid w:val="0034745E"/>
    <w:rsid w:val="003510B3"/>
    <w:rsid w:val="0035277B"/>
    <w:rsid w:val="00352858"/>
    <w:rsid w:val="00353259"/>
    <w:rsid w:val="00360191"/>
    <w:rsid w:val="00360688"/>
    <w:rsid w:val="00361843"/>
    <w:rsid w:val="003620EA"/>
    <w:rsid w:val="00362924"/>
    <w:rsid w:val="00364F49"/>
    <w:rsid w:val="00366947"/>
    <w:rsid w:val="0037327E"/>
    <w:rsid w:val="00373D62"/>
    <w:rsid w:val="00374618"/>
    <w:rsid w:val="00375D0C"/>
    <w:rsid w:val="00375EFB"/>
    <w:rsid w:val="003762BD"/>
    <w:rsid w:val="00381412"/>
    <w:rsid w:val="0038178D"/>
    <w:rsid w:val="00381F67"/>
    <w:rsid w:val="00383FA4"/>
    <w:rsid w:val="00384D63"/>
    <w:rsid w:val="00385E56"/>
    <w:rsid w:val="00387BE6"/>
    <w:rsid w:val="003904D5"/>
    <w:rsid w:val="00390C2C"/>
    <w:rsid w:val="00393A69"/>
    <w:rsid w:val="00395E94"/>
    <w:rsid w:val="003971CC"/>
    <w:rsid w:val="00397A88"/>
    <w:rsid w:val="003A38C9"/>
    <w:rsid w:val="003A6FF2"/>
    <w:rsid w:val="003B0767"/>
    <w:rsid w:val="003B0C00"/>
    <w:rsid w:val="003B4497"/>
    <w:rsid w:val="003C10A4"/>
    <w:rsid w:val="003C1D4A"/>
    <w:rsid w:val="003C20B5"/>
    <w:rsid w:val="003C2AA1"/>
    <w:rsid w:val="003C2ADC"/>
    <w:rsid w:val="003C7299"/>
    <w:rsid w:val="003D4407"/>
    <w:rsid w:val="003D64EA"/>
    <w:rsid w:val="003D7A0E"/>
    <w:rsid w:val="003E1908"/>
    <w:rsid w:val="003E1B3B"/>
    <w:rsid w:val="003E26E9"/>
    <w:rsid w:val="003E5AD1"/>
    <w:rsid w:val="003E76EA"/>
    <w:rsid w:val="003E7DDB"/>
    <w:rsid w:val="003F1628"/>
    <w:rsid w:val="003F3418"/>
    <w:rsid w:val="003F458A"/>
    <w:rsid w:val="003F4741"/>
    <w:rsid w:val="003F48E4"/>
    <w:rsid w:val="003F5CC9"/>
    <w:rsid w:val="003F698E"/>
    <w:rsid w:val="003F75AA"/>
    <w:rsid w:val="004027A5"/>
    <w:rsid w:val="00407CC6"/>
    <w:rsid w:val="004105C9"/>
    <w:rsid w:val="00411813"/>
    <w:rsid w:val="004124E8"/>
    <w:rsid w:val="00416031"/>
    <w:rsid w:val="004201AD"/>
    <w:rsid w:val="00423521"/>
    <w:rsid w:val="00424D8A"/>
    <w:rsid w:val="00426FA9"/>
    <w:rsid w:val="00427489"/>
    <w:rsid w:val="004304CA"/>
    <w:rsid w:val="0043126C"/>
    <w:rsid w:val="00434012"/>
    <w:rsid w:val="004352BC"/>
    <w:rsid w:val="00437AE5"/>
    <w:rsid w:val="0044027D"/>
    <w:rsid w:val="00441793"/>
    <w:rsid w:val="00442AA7"/>
    <w:rsid w:val="0044302E"/>
    <w:rsid w:val="00450FE6"/>
    <w:rsid w:val="004560E9"/>
    <w:rsid w:val="00457D1C"/>
    <w:rsid w:val="00461990"/>
    <w:rsid w:val="004619A4"/>
    <w:rsid w:val="00461EB2"/>
    <w:rsid w:val="00465570"/>
    <w:rsid w:val="00466BBF"/>
    <w:rsid w:val="00470D55"/>
    <w:rsid w:val="00471090"/>
    <w:rsid w:val="004711A5"/>
    <w:rsid w:val="0047281C"/>
    <w:rsid w:val="00474BCF"/>
    <w:rsid w:val="00474EFB"/>
    <w:rsid w:val="00475B0E"/>
    <w:rsid w:val="00476BC7"/>
    <w:rsid w:val="00476F4A"/>
    <w:rsid w:val="00480252"/>
    <w:rsid w:val="00480C8C"/>
    <w:rsid w:val="00481059"/>
    <w:rsid w:val="00483CA6"/>
    <w:rsid w:val="00484204"/>
    <w:rsid w:val="00491414"/>
    <w:rsid w:val="004923C2"/>
    <w:rsid w:val="00495B1D"/>
    <w:rsid w:val="00497D10"/>
    <w:rsid w:val="004A0EB5"/>
    <w:rsid w:val="004A60D4"/>
    <w:rsid w:val="004A7D3E"/>
    <w:rsid w:val="004B0569"/>
    <w:rsid w:val="004B0857"/>
    <w:rsid w:val="004B4E1D"/>
    <w:rsid w:val="004B5711"/>
    <w:rsid w:val="004B6E80"/>
    <w:rsid w:val="004C0089"/>
    <w:rsid w:val="004C351C"/>
    <w:rsid w:val="004C633C"/>
    <w:rsid w:val="004C6B0D"/>
    <w:rsid w:val="004C7491"/>
    <w:rsid w:val="004C7EE3"/>
    <w:rsid w:val="004D1BCA"/>
    <w:rsid w:val="004D4D7E"/>
    <w:rsid w:val="004D7D80"/>
    <w:rsid w:val="004E06CC"/>
    <w:rsid w:val="004E4DB5"/>
    <w:rsid w:val="004E697C"/>
    <w:rsid w:val="004E69ED"/>
    <w:rsid w:val="004F00E1"/>
    <w:rsid w:val="004F0D76"/>
    <w:rsid w:val="004F168C"/>
    <w:rsid w:val="004F3ED9"/>
    <w:rsid w:val="004F4A23"/>
    <w:rsid w:val="00505750"/>
    <w:rsid w:val="00507A2A"/>
    <w:rsid w:val="00510B41"/>
    <w:rsid w:val="0051207F"/>
    <w:rsid w:val="00512B10"/>
    <w:rsid w:val="005168DA"/>
    <w:rsid w:val="00520749"/>
    <w:rsid w:val="00526079"/>
    <w:rsid w:val="00526280"/>
    <w:rsid w:val="00526EEB"/>
    <w:rsid w:val="0053107A"/>
    <w:rsid w:val="0053349D"/>
    <w:rsid w:val="00534A7B"/>
    <w:rsid w:val="00534AE2"/>
    <w:rsid w:val="00534DB1"/>
    <w:rsid w:val="005400B1"/>
    <w:rsid w:val="00540F92"/>
    <w:rsid w:val="00544A56"/>
    <w:rsid w:val="0054586E"/>
    <w:rsid w:val="00563D93"/>
    <w:rsid w:val="00566644"/>
    <w:rsid w:val="005713F7"/>
    <w:rsid w:val="00576563"/>
    <w:rsid w:val="00581286"/>
    <w:rsid w:val="00585832"/>
    <w:rsid w:val="00592BF6"/>
    <w:rsid w:val="00593C0C"/>
    <w:rsid w:val="005949B5"/>
    <w:rsid w:val="00594B99"/>
    <w:rsid w:val="00595407"/>
    <w:rsid w:val="005965C5"/>
    <w:rsid w:val="00596929"/>
    <w:rsid w:val="00597235"/>
    <w:rsid w:val="00597767"/>
    <w:rsid w:val="00597AC8"/>
    <w:rsid w:val="005A4816"/>
    <w:rsid w:val="005B0F5D"/>
    <w:rsid w:val="005B28B9"/>
    <w:rsid w:val="005B2F0D"/>
    <w:rsid w:val="005B424D"/>
    <w:rsid w:val="005B54FE"/>
    <w:rsid w:val="005B57FA"/>
    <w:rsid w:val="005B6832"/>
    <w:rsid w:val="005B6BAC"/>
    <w:rsid w:val="005B6C7D"/>
    <w:rsid w:val="005B71DD"/>
    <w:rsid w:val="005C01EF"/>
    <w:rsid w:val="005C5D06"/>
    <w:rsid w:val="005C7AC9"/>
    <w:rsid w:val="005D7B1A"/>
    <w:rsid w:val="005E0CE3"/>
    <w:rsid w:val="005E1F02"/>
    <w:rsid w:val="005E2832"/>
    <w:rsid w:val="005E2C12"/>
    <w:rsid w:val="005E4EC0"/>
    <w:rsid w:val="005E5045"/>
    <w:rsid w:val="005E55B7"/>
    <w:rsid w:val="005E7716"/>
    <w:rsid w:val="005F05CB"/>
    <w:rsid w:val="005F534E"/>
    <w:rsid w:val="005F6C02"/>
    <w:rsid w:val="005F7DEA"/>
    <w:rsid w:val="005F7E2E"/>
    <w:rsid w:val="00601155"/>
    <w:rsid w:val="006014EC"/>
    <w:rsid w:val="00601AAD"/>
    <w:rsid w:val="00601DB2"/>
    <w:rsid w:val="0060253D"/>
    <w:rsid w:val="0061123D"/>
    <w:rsid w:val="00612515"/>
    <w:rsid w:val="00613D0D"/>
    <w:rsid w:val="0061654D"/>
    <w:rsid w:val="00616845"/>
    <w:rsid w:val="00617E17"/>
    <w:rsid w:val="006219E3"/>
    <w:rsid w:val="00625492"/>
    <w:rsid w:val="00634FFF"/>
    <w:rsid w:val="0063674C"/>
    <w:rsid w:val="00640082"/>
    <w:rsid w:val="00640C2C"/>
    <w:rsid w:val="006460D2"/>
    <w:rsid w:val="00647D81"/>
    <w:rsid w:val="00652140"/>
    <w:rsid w:val="00653102"/>
    <w:rsid w:val="006570C0"/>
    <w:rsid w:val="006577B0"/>
    <w:rsid w:val="00661566"/>
    <w:rsid w:val="00662F33"/>
    <w:rsid w:val="0066357D"/>
    <w:rsid w:val="00663E4A"/>
    <w:rsid w:val="006654B9"/>
    <w:rsid w:val="00667C53"/>
    <w:rsid w:val="006705BB"/>
    <w:rsid w:val="00670D50"/>
    <w:rsid w:val="0067345C"/>
    <w:rsid w:val="00674678"/>
    <w:rsid w:val="00676891"/>
    <w:rsid w:val="00676E53"/>
    <w:rsid w:val="00680C8A"/>
    <w:rsid w:val="00683331"/>
    <w:rsid w:val="00683656"/>
    <w:rsid w:val="00685F2E"/>
    <w:rsid w:val="00687425"/>
    <w:rsid w:val="0068798D"/>
    <w:rsid w:val="00690432"/>
    <w:rsid w:val="00691465"/>
    <w:rsid w:val="0069296D"/>
    <w:rsid w:val="006935CF"/>
    <w:rsid w:val="0069478F"/>
    <w:rsid w:val="00696F6D"/>
    <w:rsid w:val="00697C02"/>
    <w:rsid w:val="00697DFD"/>
    <w:rsid w:val="006A4517"/>
    <w:rsid w:val="006A5087"/>
    <w:rsid w:val="006A64CE"/>
    <w:rsid w:val="006A697C"/>
    <w:rsid w:val="006B0CDD"/>
    <w:rsid w:val="006B152D"/>
    <w:rsid w:val="006B45BC"/>
    <w:rsid w:val="006B6150"/>
    <w:rsid w:val="006B7CBC"/>
    <w:rsid w:val="006C210D"/>
    <w:rsid w:val="006C2160"/>
    <w:rsid w:val="006C2A1F"/>
    <w:rsid w:val="006C4D36"/>
    <w:rsid w:val="006C7250"/>
    <w:rsid w:val="006D03EF"/>
    <w:rsid w:val="006D1B89"/>
    <w:rsid w:val="006D2D93"/>
    <w:rsid w:val="006E02C1"/>
    <w:rsid w:val="006E0CC5"/>
    <w:rsid w:val="006E2B69"/>
    <w:rsid w:val="006E6792"/>
    <w:rsid w:val="006E7CAF"/>
    <w:rsid w:val="006F0E83"/>
    <w:rsid w:val="006F383D"/>
    <w:rsid w:val="006F4A4B"/>
    <w:rsid w:val="006F632C"/>
    <w:rsid w:val="007008E7"/>
    <w:rsid w:val="00702F10"/>
    <w:rsid w:val="0070492D"/>
    <w:rsid w:val="007075FD"/>
    <w:rsid w:val="00710144"/>
    <w:rsid w:val="00714E0D"/>
    <w:rsid w:val="00715F65"/>
    <w:rsid w:val="007168ED"/>
    <w:rsid w:val="00716A9B"/>
    <w:rsid w:val="00716BE5"/>
    <w:rsid w:val="00716C92"/>
    <w:rsid w:val="00720268"/>
    <w:rsid w:val="00726F50"/>
    <w:rsid w:val="007274B5"/>
    <w:rsid w:val="0073265A"/>
    <w:rsid w:val="00734819"/>
    <w:rsid w:val="00740B17"/>
    <w:rsid w:val="00741C9E"/>
    <w:rsid w:val="00741DFE"/>
    <w:rsid w:val="007460AF"/>
    <w:rsid w:val="00746B5C"/>
    <w:rsid w:val="00750D22"/>
    <w:rsid w:val="0075106A"/>
    <w:rsid w:val="00753D20"/>
    <w:rsid w:val="007549B9"/>
    <w:rsid w:val="00754D08"/>
    <w:rsid w:val="0075502A"/>
    <w:rsid w:val="00755F3D"/>
    <w:rsid w:val="00760792"/>
    <w:rsid w:val="00760AE0"/>
    <w:rsid w:val="00760F3F"/>
    <w:rsid w:val="007618FB"/>
    <w:rsid w:val="00762CF5"/>
    <w:rsid w:val="0076580D"/>
    <w:rsid w:val="007677F8"/>
    <w:rsid w:val="0076793F"/>
    <w:rsid w:val="007714C7"/>
    <w:rsid w:val="00772132"/>
    <w:rsid w:val="007723FE"/>
    <w:rsid w:val="007737AA"/>
    <w:rsid w:val="00774F34"/>
    <w:rsid w:val="0077528F"/>
    <w:rsid w:val="007756F4"/>
    <w:rsid w:val="00781949"/>
    <w:rsid w:val="00786843"/>
    <w:rsid w:val="007869EE"/>
    <w:rsid w:val="00786EB1"/>
    <w:rsid w:val="00787D60"/>
    <w:rsid w:val="00793BC7"/>
    <w:rsid w:val="007A0805"/>
    <w:rsid w:val="007A0B2C"/>
    <w:rsid w:val="007A1B6C"/>
    <w:rsid w:val="007A5CF8"/>
    <w:rsid w:val="007A6C23"/>
    <w:rsid w:val="007B3DBA"/>
    <w:rsid w:val="007B5403"/>
    <w:rsid w:val="007B6B49"/>
    <w:rsid w:val="007B6C3D"/>
    <w:rsid w:val="007C0989"/>
    <w:rsid w:val="007C4E4D"/>
    <w:rsid w:val="007C543F"/>
    <w:rsid w:val="007D106E"/>
    <w:rsid w:val="007D1CCA"/>
    <w:rsid w:val="007D5303"/>
    <w:rsid w:val="007D5762"/>
    <w:rsid w:val="007D6B15"/>
    <w:rsid w:val="007D779B"/>
    <w:rsid w:val="007D7D37"/>
    <w:rsid w:val="007E02C7"/>
    <w:rsid w:val="007E09EC"/>
    <w:rsid w:val="007E2D25"/>
    <w:rsid w:val="007E3394"/>
    <w:rsid w:val="007E381C"/>
    <w:rsid w:val="007F13DD"/>
    <w:rsid w:val="007F18F6"/>
    <w:rsid w:val="007F1CDE"/>
    <w:rsid w:val="007F1F61"/>
    <w:rsid w:val="007F421D"/>
    <w:rsid w:val="00800A03"/>
    <w:rsid w:val="00801165"/>
    <w:rsid w:val="00801A28"/>
    <w:rsid w:val="00806020"/>
    <w:rsid w:val="008102D2"/>
    <w:rsid w:val="00814186"/>
    <w:rsid w:val="00814A72"/>
    <w:rsid w:val="008151C0"/>
    <w:rsid w:val="008158B5"/>
    <w:rsid w:val="00815F74"/>
    <w:rsid w:val="008166FC"/>
    <w:rsid w:val="00817005"/>
    <w:rsid w:val="00817201"/>
    <w:rsid w:val="008175AB"/>
    <w:rsid w:val="00822B8D"/>
    <w:rsid w:val="00822D05"/>
    <w:rsid w:val="008238E7"/>
    <w:rsid w:val="00823DD8"/>
    <w:rsid w:val="00823FF5"/>
    <w:rsid w:val="0082562A"/>
    <w:rsid w:val="00825A41"/>
    <w:rsid w:val="00826DAD"/>
    <w:rsid w:val="00827AD6"/>
    <w:rsid w:val="0083035C"/>
    <w:rsid w:val="00830535"/>
    <w:rsid w:val="00830585"/>
    <w:rsid w:val="00831BB9"/>
    <w:rsid w:val="00832D22"/>
    <w:rsid w:val="0083361E"/>
    <w:rsid w:val="0083699D"/>
    <w:rsid w:val="0083728F"/>
    <w:rsid w:val="00837BF2"/>
    <w:rsid w:val="0084158B"/>
    <w:rsid w:val="00841850"/>
    <w:rsid w:val="008420AE"/>
    <w:rsid w:val="00843AF9"/>
    <w:rsid w:val="0084451A"/>
    <w:rsid w:val="0084660D"/>
    <w:rsid w:val="00850F4C"/>
    <w:rsid w:val="00851D2A"/>
    <w:rsid w:val="00852CA6"/>
    <w:rsid w:val="008530F1"/>
    <w:rsid w:val="008543B3"/>
    <w:rsid w:val="00854B15"/>
    <w:rsid w:val="00856823"/>
    <w:rsid w:val="00861EE0"/>
    <w:rsid w:val="00863687"/>
    <w:rsid w:val="0086555D"/>
    <w:rsid w:val="00866514"/>
    <w:rsid w:val="00870AA3"/>
    <w:rsid w:val="00871B45"/>
    <w:rsid w:val="00871F21"/>
    <w:rsid w:val="008720C9"/>
    <w:rsid w:val="00872792"/>
    <w:rsid w:val="00872ADF"/>
    <w:rsid w:val="0087337A"/>
    <w:rsid w:val="0087462D"/>
    <w:rsid w:val="008757D3"/>
    <w:rsid w:val="008761E0"/>
    <w:rsid w:val="008807C3"/>
    <w:rsid w:val="008835D7"/>
    <w:rsid w:val="00883F1D"/>
    <w:rsid w:val="00886C79"/>
    <w:rsid w:val="00886D2A"/>
    <w:rsid w:val="0089014C"/>
    <w:rsid w:val="00890BF1"/>
    <w:rsid w:val="00892DB9"/>
    <w:rsid w:val="00895A4B"/>
    <w:rsid w:val="00896E21"/>
    <w:rsid w:val="00897BC9"/>
    <w:rsid w:val="008A047C"/>
    <w:rsid w:val="008A0998"/>
    <w:rsid w:val="008A5963"/>
    <w:rsid w:val="008A6712"/>
    <w:rsid w:val="008B0C6A"/>
    <w:rsid w:val="008B4338"/>
    <w:rsid w:val="008B5F57"/>
    <w:rsid w:val="008B7FE6"/>
    <w:rsid w:val="008C0989"/>
    <w:rsid w:val="008C1ED3"/>
    <w:rsid w:val="008C2262"/>
    <w:rsid w:val="008C4E0C"/>
    <w:rsid w:val="008C6072"/>
    <w:rsid w:val="008D1095"/>
    <w:rsid w:val="008D192A"/>
    <w:rsid w:val="008D34AA"/>
    <w:rsid w:val="008D4198"/>
    <w:rsid w:val="008D435B"/>
    <w:rsid w:val="008D7592"/>
    <w:rsid w:val="008E1A75"/>
    <w:rsid w:val="008E1F56"/>
    <w:rsid w:val="008F1B3F"/>
    <w:rsid w:val="008F2CC0"/>
    <w:rsid w:val="008F4AA2"/>
    <w:rsid w:val="008F4E40"/>
    <w:rsid w:val="008F7168"/>
    <w:rsid w:val="00900D35"/>
    <w:rsid w:val="00905DA1"/>
    <w:rsid w:val="009109CD"/>
    <w:rsid w:val="00912E17"/>
    <w:rsid w:val="00915B6C"/>
    <w:rsid w:val="00917F92"/>
    <w:rsid w:val="009215E7"/>
    <w:rsid w:val="009245C8"/>
    <w:rsid w:val="00926A1A"/>
    <w:rsid w:val="00926C19"/>
    <w:rsid w:val="009328EA"/>
    <w:rsid w:val="00932ADD"/>
    <w:rsid w:val="00933D49"/>
    <w:rsid w:val="00934D82"/>
    <w:rsid w:val="009368E5"/>
    <w:rsid w:val="00941157"/>
    <w:rsid w:val="00941318"/>
    <w:rsid w:val="009460C4"/>
    <w:rsid w:val="00946E25"/>
    <w:rsid w:val="009515E6"/>
    <w:rsid w:val="00955B5C"/>
    <w:rsid w:val="00960581"/>
    <w:rsid w:val="00964FC4"/>
    <w:rsid w:val="00966340"/>
    <w:rsid w:val="00967F8F"/>
    <w:rsid w:val="00970D3F"/>
    <w:rsid w:val="00971602"/>
    <w:rsid w:val="00971D0B"/>
    <w:rsid w:val="00971FE3"/>
    <w:rsid w:val="00976173"/>
    <w:rsid w:val="00976362"/>
    <w:rsid w:val="00981F10"/>
    <w:rsid w:val="009832E2"/>
    <w:rsid w:val="00983641"/>
    <w:rsid w:val="00983E13"/>
    <w:rsid w:val="009849CB"/>
    <w:rsid w:val="00991286"/>
    <w:rsid w:val="0099367E"/>
    <w:rsid w:val="00995676"/>
    <w:rsid w:val="009972E6"/>
    <w:rsid w:val="009A207A"/>
    <w:rsid w:val="009A36CA"/>
    <w:rsid w:val="009A3949"/>
    <w:rsid w:val="009A7979"/>
    <w:rsid w:val="009B1E19"/>
    <w:rsid w:val="009B305C"/>
    <w:rsid w:val="009B5E7A"/>
    <w:rsid w:val="009B651F"/>
    <w:rsid w:val="009C060E"/>
    <w:rsid w:val="009C145A"/>
    <w:rsid w:val="009C1DC1"/>
    <w:rsid w:val="009C28C6"/>
    <w:rsid w:val="009C5080"/>
    <w:rsid w:val="009D170F"/>
    <w:rsid w:val="009D34D1"/>
    <w:rsid w:val="009D35EA"/>
    <w:rsid w:val="009D4525"/>
    <w:rsid w:val="009E02E3"/>
    <w:rsid w:val="009E1AC8"/>
    <w:rsid w:val="009E2A24"/>
    <w:rsid w:val="009E2DD7"/>
    <w:rsid w:val="009E3172"/>
    <w:rsid w:val="009E467F"/>
    <w:rsid w:val="009E47CD"/>
    <w:rsid w:val="009E529A"/>
    <w:rsid w:val="009E59CA"/>
    <w:rsid w:val="009E65D3"/>
    <w:rsid w:val="009E75D3"/>
    <w:rsid w:val="009F0DFD"/>
    <w:rsid w:val="009F10D6"/>
    <w:rsid w:val="009F45EC"/>
    <w:rsid w:val="009F6217"/>
    <w:rsid w:val="009F6A08"/>
    <w:rsid w:val="009F6D89"/>
    <w:rsid w:val="009F7082"/>
    <w:rsid w:val="00A0092E"/>
    <w:rsid w:val="00A00F34"/>
    <w:rsid w:val="00A0391D"/>
    <w:rsid w:val="00A03CF0"/>
    <w:rsid w:val="00A04382"/>
    <w:rsid w:val="00A153B5"/>
    <w:rsid w:val="00A157D8"/>
    <w:rsid w:val="00A16513"/>
    <w:rsid w:val="00A212A8"/>
    <w:rsid w:val="00A22611"/>
    <w:rsid w:val="00A228F6"/>
    <w:rsid w:val="00A22AFB"/>
    <w:rsid w:val="00A307CC"/>
    <w:rsid w:val="00A31E4A"/>
    <w:rsid w:val="00A33B02"/>
    <w:rsid w:val="00A34687"/>
    <w:rsid w:val="00A34C68"/>
    <w:rsid w:val="00A34EC2"/>
    <w:rsid w:val="00A35D6B"/>
    <w:rsid w:val="00A377CC"/>
    <w:rsid w:val="00A37980"/>
    <w:rsid w:val="00A45CDE"/>
    <w:rsid w:val="00A54CF4"/>
    <w:rsid w:val="00A578DA"/>
    <w:rsid w:val="00A60C08"/>
    <w:rsid w:val="00A62F67"/>
    <w:rsid w:val="00A64DCE"/>
    <w:rsid w:val="00A66E4F"/>
    <w:rsid w:val="00A71830"/>
    <w:rsid w:val="00A745AE"/>
    <w:rsid w:val="00A75939"/>
    <w:rsid w:val="00A75F04"/>
    <w:rsid w:val="00A76EDD"/>
    <w:rsid w:val="00A80898"/>
    <w:rsid w:val="00A82E4F"/>
    <w:rsid w:val="00A842ED"/>
    <w:rsid w:val="00A84C45"/>
    <w:rsid w:val="00A86690"/>
    <w:rsid w:val="00A8760D"/>
    <w:rsid w:val="00A90165"/>
    <w:rsid w:val="00A91354"/>
    <w:rsid w:val="00A92778"/>
    <w:rsid w:val="00A93239"/>
    <w:rsid w:val="00A95739"/>
    <w:rsid w:val="00A9736D"/>
    <w:rsid w:val="00AA0AEF"/>
    <w:rsid w:val="00AA4CB0"/>
    <w:rsid w:val="00AA4F49"/>
    <w:rsid w:val="00AA527C"/>
    <w:rsid w:val="00AA572D"/>
    <w:rsid w:val="00AA5B73"/>
    <w:rsid w:val="00AB179F"/>
    <w:rsid w:val="00AB1ADC"/>
    <w:rsid w:val="00AB1F83"/>
    <w:rsid w:val="00AB63B8"/>
    <w:rsid w:val="00AB76EC"/>
    <w:rsid w:val="00AC068F"/>
    <w:rsid w:val="00AC167C"/>
    <w:rsid w:val="00AC1E9D"/>
    <w:rsid w:val="00AC2315"/>
    <w:rsid w:val="00AC3938"/>
    <w:rsid w:val="00AC58BD"/>
    <w:rsid w:val="00AC69BA"/>
    <w:rsid w:val="00AC6E66"/>
    <w:rsid w:val="00AC704F"/>
    <w:rsid w:val="00AD2644"/>
    <w:rsid w:val="00AD44DF"/>
    <w:rsid w:val="00AD72A2"/>
    <w:rsid w:val="00AE0B7F"/>
    <w:rsid w:val="00AE1002"/>
    <w:rsid w:val="00AE1CEA"/>
    <w:rsid w:val="00AE214B"/>
    <w:rsid w:val="00AE25DD"/>
    <w:rsid w:val="00AE293A"/>
    <w:rsid w:val="00AE5DB6"/>
    <w:rsid w:val="00AF14AF"/>
    <w:rsid w:val="00AF179B"/>
    <w:rsid w:val="00AF17A9"/>
    <w:rsid w:val="00AF4E19"/>
    <w:rsid w:val="00AF632F"/>
    <w:rsid w:val="00B00519"/>
    <w:rsid w:val="00B030FD"/>
    <w:rsid w:val="00B05C3E"/>
    <w:rsid w:val="00B05CA1"/>
    <w:rsid w:val="00B05E0B"/>
    <w:rsid w:val="00B10A6D"/>
    <w:rsid w:val="00B13737"/>
    <w:rsid w:val="00B13AC6"/>
    <w:rsid w:val="00B143B5"/>
    <w:rsid w:val="00B16E06"/>
    <w:rsid w:val="00B16F29"/>
    <w:rsid w:val="00B20C07"/>
    <w:rsid w:val="00B20C62"/>
    <w:rsid w:val="00B2619A"/>
    <w:rsid w:val="00B2654E"/>
    <w:rsid w:val="00B26F04"/>
    <w:rsid w:val="00B278C2"/>
    <w:rsid w:val="00B30FFD"/>
    <w:rsid w:val="00B31339"/>
    <w:rsid w:val="00B33042"/>
    <w:rsid w:val="00B33F55"/>
    <w:rsid w:val="00B34761"/>
    <w:rsid w:val="00B35F09"/>
    <w:rsid w:val="00B3789A"/>
    <w:rsid w:val="00B379CE"/>
    <w:rsid w:val="00B410CD"/>
    <w:rsid w:val="00B4504B"/>
    <w:rsid w:val="00B45071"/>
    <w:rsid w:val="00B452D6"/>
    <w:rsid w:val="00B50F78"/>
    <w:rsid w:val="00B50F9D"/>
    <w:rsid w:val="00B51AC6"/>
    <w:rsid w:val="00B522CD"/>
    <w:rsid w:val="00B55303"/>
    <w:rsid w:val="00B617D8"/>
    <w:rsid w:val="00B6400E"/>
    <w:rsid w:val="00B64B15"/>
    <w:rsid w:val="00B65766"/>
    <w:rsid w:val="00B662F5"/>
    <w:rsid w:val="00B67C1D"/>
    <w:rsid w:val="00B67EF0"/>
    <w:rsid w:val="00B7105A"/>
    <w:rsid w:val="00B822E9"/>
    <w:rsid w:val="00B82872"/>
    <w:rsid w:val="00B85F24"/>
    <w:rsid w:val="00B865C4"/>
    <w:rsid w:val="00B872BE"/>
    <w:rsid w:val="00B91F3D"/>
    <w:rsid w:val="00B9240F"/>
    <w:rsid w:val="00B93A7D"/>
    <w:rsid w:val="00B94DE7"/>
    <w:rsid w:val="00BA025E"/>
    <w:rsid w:val="00BA228C"/>
    <w:rsid w:val="00BA37F6"/>
    <w:rsid w:val="00BA638C"/>
    <w:rsid w:val="00BA7064"/>
    <w:rsid w:val="00BA71AB"/>
    <w:rsid w:val="00BA7386"/>
    <w:rsid w:val="00BA746B"/>
    <w:rsid w:val="00BB29A7"/>
    <w:rsid w:val="00BB4922"/>
    <w:rsid w:val="00BC04A1"/>
    <w:rsid w:val="00BC3466"/>
    <w:rsid w:val="00BC3DC3"/>
    <w:rsid w:val="00BC56E9"/>
    <w:rsid w:val="00BD4041"/>
    <w:rsid w:val="00BD468A"/>
    <w:rsid w:val="00BD753A"/>
    <w:rsid w:val="00BD7D21"/>
    <w:rsid w:val="00BE0341"/>
    <w:rsid w:val="00BE0375"/>
    <w:rsid w:val="00BE269E"/>
    <w:rsid w:val="00BE2839"/>
    <w:rsid w:val="00BE5904"/>
    <w:rsid w:val="00BF0C5B"/>
    <w:rsid w:val="00BF1B8F"/>
    <w:rsid w:val="00BF3114"/>
    <w:rsid w:val="00BF4695"/>
    <w:rsid w:val="00C00196"/>
    <w:rsid w:val="00C01602"/>
    <w:rsid w:val="00C02E10"/>
    <w:rsid w:val="00C0425E"/>
    <w:rsid w:val="00C0482E"/>
    <w:rsid w:val="00C048D0"/>
    <w:rsid w:val="00C04CAE"/>
    <w:rsid w:val="00C061A0"/>
    <w:rsid w:val="00C06FB6"/>
    <w:rsid w:val="00C10C96"/>
    <w:rsid w:val="00C11F47"/>
    <w:rsid w:val="00C121F9"/>
    <w:rsid w:val="00C12F50"/>
    <w:rsid w:val="00C13022"/>
    <w:rsid w:val="00C13268"/>
    <w:rsid w:val="00C14780"/>
    <w:rsid w:val="00C163D5"/>
    <w:rsid w:val="00C17E03"/>
    <w:rsid w:val="00C21186"/>
    <w:rsid w:val="00C2185B"/>
    <w:rsid w:val="00C2290B"/>
    <w:rsid w:val="00C2582B"/>
    <w:rsid w:val="00C2727A"/>
    <w:rsid w:val="00C3129D"/>
    <w:rsid w:val="00C31A2C"/>
    <w:rsid w:val="00C32C26"/>
    <w:rsid w:val="00C331AC"/>
    <w:rsid w:val="00C34A55"/>
    <w:rsid w:val="00C35605"/>
    <w:rsid w:val="00C372EF"/>
    <w:rsid w:val="00C401F4"/>
    <w:rsid w:val="00C42A60"/>
    <w:rsid w:val="00C42CC3"/>
    <w:rsid w:val="00C447AF"/>
    <w:rsid w:val="00C46DAC"/>
    <w:rsid w:val="00C47A94"/>
    <w:rsid w:val="00C47CD0"/>
    <w:rsid w:val="00C537F5"/>
    <w:rsid w:val="00C55B65"/>
    <w:rsid w:val="00C60D9B"/>
    <w:rsid w:val="00C62165"/>
    <w:rsid w:val="00C66F40"/>
    <w:rsid w:val="00C7149A"/>
    <w:rsid w:val="00C71ACC"/>
    <w:rsid w:val="00C72409"/>
    <w:rsid w:val="00C72865"/>
    <w:rsid w:val="00C72D23"/>
    <w:rsid w:val="00C742FD"/>
    <w:rsid w:val="00C74CC2"/>
    <w:rsid w:val="00C805B3"/>
    <w:rsid w:val="00C818F9"/>
    <w:rsid w:val="00C835DC"/>
    <w:rsid w:val="00C86D79"/>
    <w:rsid w:val="00C90F41"/>
    <w:rsid w:val="00C9190D"/>
    <w:rsid w:val="00C92252"/>
    <w:rsid w:val="00C92EAC"/>
    <w:rsid w:val="00C9453A"/>
    <w:rsid w:val="00C94F00"/>
    <w:rsid w:val="00C95EB0"/>
    <w:rsid w:val="00C96160"/>
    <w:rsid w:val="00CA187C"/>
    <w:rsid w:val="00CA2407"/>
    <w:rsid w:val="00CA4F8F"/>
    <w:rsid w:val="00CA619B"/>
    <w:rsid w:val="00CA667F"/>
    <w:rsid w:val="00CA6ACB"/>
    <w:rsid w:val="00CB1A4D"/>
    <w:rsid w:val="00CB293F"/>
    <w:rsid w:val="00CB528E"/>
    <w:rsid w:val="00CB5BCD"/>
    <w:rsid w:val="00CB5D6E"/>
    <w:rsid w:val="00CB640C"/>
    <w:rsid w:val="00CB73F5"/>
    <w:rsid w:val="00CB7C09"/>
    <w:rsid w:val="00CC0C47"/>
    <w:rsid w:val="00CC104D"/>
    <w:rsid w:val="00CC38D6"/>
    <w:rsid w:val="00CC40A9"/>
    <w:rsid w:val="00CC566F"/>
    <w:rsid w:val="00CC5974"/>
    <w:rsid w:val="00CC6C20"/>
    <w:rsid w:val="00CC7FC3"/>
    <w:rsid w:val="00CD3398"/>
    <w:rsid w:val="00CD3C6C"/>
    <w:rsid w:val="00CD4E66"/>
    <w:rsid w:val="00CE2519"/>
    <w:rsid w:val="00CE4CCA"/>
    <w:rsid w:val="00CE503D"/>
    <w:rsid w:val="00CE512C"/>
    <w:rsid w:val="00CE5855"/>
    <w:rsid w:val="00CE595A"/>
    <w:rsid w:val="00CF08B9"/>
    <w:rsid w:val="00CF3774"/>
    <w:rsid w:val="00CF51D4"/>
    <w:rsid w:val="00CF6B3B"/>
    <w:rsid w:val="00CF72D2"/>
    <w:rsid w:val="00D03CDC"/>
    <w:rsid w:val="00D052BA"/>
    <w:rsid w:val="00D05F37"/>
    <w:rsid w:val="00D0604A"/>
    <w:rsid w:val="00D06B01"/>
    <w:rsid w:val="00D06DFA"/>
    <w:rsid w:val="00D114AB"/>
    <w:rsid w:val="00D11B68"/>
    <w:rsid w:val="00D150C6"/>
    <w:rsid w:val="00D15B78"/>
    <w:rsid w:val="00D16E0E"/>
    <w:rsid w:val="00D20B66"/>
    <w:rsid w:val="00D20CA0"/>
    <w:rsid w:val="00D22DB9"/>
    <w:rsid w:val="00D2702A"/>
    <w:rsid w:val="00D309BA"/>
    <w:rsid w:val="00D335F8"/>
    <w:rsid w:val="00D35038"/>
    <w:rsid w:val="00D40FAF"/>
    <w:rsid w:val="00D4621B"/>
    <w:rsid w:val="00D47C3F"/>
    <w:rsid w:val="00D50AA2"/>
    <w:rsid w:val="00D51A04"/>
    <w:rsid w:val="00D5380E"/>
    <w:rsid w:val="00D54B3E"/>
    <w:rsid w:val="00D550EE"/>
    <w:rsid w:val="00D5519E"/>
    <w:rsid w:val="00D55950"/>
    <w:rsid w:val="00D578FA"/>
    <w:rsid w:val="00D6401B"/>
    <w:rsid w:val="00D6425B"/>
    <w:rsid w:val="00D6468F"/>
    <w:rsid w:val="00D6657F"/>
    <w:rsid w:val="00D6687A"/>
    <w:rsid w:val="00D7009D"/>
    <w:rsid w:val="00D7082A"/>
    <w:rsid w:val="00D70DBB"/>
    <w:rsid w:val="00D71D54"/>
    <w:rsid w:val="00D73A5B"/>
    <w:rsid w:val="00D73D80"/>
    <w:rsid w:val="00D74B3E"/>
    <w:rsid w:val="00D74DF0"/>
    <w:rsid w:val="00D75076"/>
    <w:rsid w:val="00D75C45"/>
    <w:rsid w:val="00D762F0"/>
    <w:rsid w:val="00D76840"/>
    <w:rsid w:val="00D80414"/>
    <w:rsid w:val="00D81042"/>
    <w:rsid w:val="00D8195A"/>
    <w:rsid w:val="00D83AFC"/>
    <w:rsid w:val="00D8444B"/>
    <w:rsid w:val="00D86050"/>
    <w:rsid w:val="00D87D68"/>
    <w:rsid w:val="00D91A1D"/>
    <w:rsid w:val="00D91C56"/>
    <w:rsid w:val="00D95D1E"/>
    <w:rsid w:val="00D96D2E"/>
    <w:rsid w:val="00DA3750"/>
    <w:rsid w:val="00DA3E6F"/>
    <w:rsid w:val="00DA6839"/>
    <w:rsid w:val="00DA7943"/>
    <w:rsid w:val="00DA7D7D"/>
    <w:rsid w:val="00DB10DA"/>
    <w:rsid w:val="00DB359F"/>
    <w:rsid w:val="00DB4B27"/>
    <w:rsid w:val="00DB507A"/>
    <w:rsid w:val="00DB7C78"/>
    <w:rsid w:val="00DC031E"/>
    <w:rsid w:val="00DC2913"/>
    <w:rsid w:val="00DC2BD0"/>
    <w:rsid w:val="00DC2DC8"/>
    <w:rsid w:val="00DC5F2A"/>
    <w:rsid w:val="00DD4777"/>
    <w:rsid w:val="00DD5732"/>
    <w:rsid w:val="00DD7F90"/>
    <w:rsid w:val="00DE04A1"/>
    <w:rsid w:val="00DE0746"/>
    <w:rsid w:val="00DE1273"/>
    <w:rsid w:val="00DE17B9"/>
    <w:rsid w:val="00DE245F"/>
    <w:rsid w:val="00DE3630"/>
    <w:rsid w:val="00DE4BA1"/>
    <w:rsid w:val="00DE4FFA"/>
    <w:rsid w:val="00DE7171"/>
    <w:rsid w:val="00DF0003"/>
    <w:rsid w:val="00DF0DDC"/>
    <w:rsid w:val="00DF3BED"/>
    <w:rsid w:val="00DF7E29"/>
    <w:rsid w:val="00E00305"/>
    <w:rsid w:val="00E0294B"/>
    <w:rsid w:val="00E03264"/>
    <w:rsid w:val="00E04452"/>
    <w:rsid w:val="00E06830"/>
    <w:rsid w:val="00E06A01"/>
    <w:rsid w:val="00E06C4E"/>
    <w:rsid w:val="00E07117"/>
    <w:rsid w:val="00E07958"/>
    <w:rsid w:val="00E102CE"/>
    <w:rsid w:val="00E11159"/>
    <w:rsid w:val="00E116A7"/>
    <w:rsid w:val="00E13A81"/>
    <w:rsid w:val="00E14CF2"/>
    <w:rsid w:val="00E224A4"/>
    <w:rsid w:val="00E22CB3"/>
    <w:rsid w:val="00E23214"/>
    <w:rsid w:val="00E24BB6"/>
    <w:rsid w:val="00E2687E"/>
    <w:rsid w:val="00E300EC"/>
    <w:rsid w:val="00E35637"/>
    <w:rsid w:val="00E40F74"/>
    <w:rsid w:val="00E43EAC"/>
    <w:rsid w:val="00E443F3"/>
    <w:rsid w:val="00E46FBC"/>
    <w:rsid w:val="00E50039"/>
    <w:rsid w:val="00E50CA3"/>
    <w:rsid w:val="00E54331"/>
    <w:rsid w:val="00E56622"/>
    <w:rsid w:val="00E6079C"/>
    <w:rsid w:val="00E6414E"/>
    <w:rsid w:val="00E677DB"/>
    <w:rsid w:val="00E67C73"/>
    <w:rsid w:val="00E67F04"/>
    <w:rsid w:val="00E70740"/>
    <w:rsid w:val="00E72A74"/>
    <w:rsid w:val="00E74569"/>
    <w:rsid w:val="00E75FEB"/>
    <w:rsid w:val="00E81120"/>
    <w:rsid w:val="00E82ADC"/>
    <w:rsid w:val="00E83E62"/>
    <w:rsid w:val="00E86FE8"/>
    <w:rsid w:val="00E90252"/>
    <w:rsid w:val="00E915F9"/>
    <w:rsid w:val="00E91934"/>
    <w:rsid w:val="00E927DE"/>
    <w:rsid w:val="00E938E0"/>
    <w:rsid w:val="00E93FDE"/>
    <w:rsid w:val="00E944E6"/>
    <w:rsid w:val="00E96801"/>
    <w:rsid w:val="00EA07EE"/>
    <w:rsid w:val="00EA0911"/>
    <w:rsid w:val="00EA1D10"/>
    <w:rsid w:val="00EA2282"/>
    <w:rsid w:val="00EA6A79"/>
    <w:rsid w:val="00EA6DD1"/>
    <w:rsid w:val="00EB0D70"/>
    <w:rsid w:val="00EB1B0A"/>
    <w:rsid w:val="00EB3693"/>
    <w:rsid w:val="00EB3B1E"/>
    <w:rsid w:val="00EB4C96"/>
    <w:rsid w:val="00EB7325"/>
    <w:rsid w:val="00EC1E78"/>
    <w:rsid w:val="00EC1FD3"/>
    <w:rsid w:val="00EC4425"/>
    <w:rsid w:val="00EC4EAC"/>
    <w:rsid w:val="00EC6826"/>
    <w:rsid w:val="00EC69C9"/>
    <w:rsid w:val="00ED17E3"/>
    <w:rsid w:val="00ED182D"/>
    <w:rsid w:val="00ED3A32"/>
    <w:rsid w:val="00ED5B73"/>
    <w:rsid w:val="00EE0DEB"/>
    <w:rsid w:val="00EE1398"/>
    <w:rsid w:val="00EE14DB"/>
    <w:rsid w:val="00EE1935"/>
    <w:rsid w:val="00EE4993"/>
    <w:rsid w:val="00EF23F9"/>
    <w:rsid w:val="00EF2BA2"/>
    <w:rsid w:val="00EF3896"/>
    <w:rsid w:val="00EF5F95"/>
    <w:rsid w:val="00EF6FB2"/>
    <w:rsid w:val="00F0157B"/>
    <w:rsid w:val="00F02BF3"/>
    <w:rsid w:val="00F03AE0"/>
    <w:rsid w:val="00F04FE5"/>
    <w:rsid w:val="00F10E04"/>
    <w:rsid w:val="00F11992"/>
    <w:rsid w:val="00F12A59"/>
    <w:rsid w:val="00F15412"/>
    <w:rsid w:val="00F22730"/>
    <w:rsid w:val="00F23AC2"/>
    <w:rsid w:val="00F24B0E"/>
    <w:rsid w:val="00F24EA5"/>
    <w:rsid w:val="00F254CF"/>
    <w:rsid w:val="00F27078"/>
    <w:rsid w:val="00F30016"/>
    <w:rsid w:val="00F32584"/>
    <w:rsid w:val="00F3298C"/>
    <w:rsid w:val="00F3550E"/>
    <w:rsid w:val="00F355AF"/>
    <w:rsid w:val="00F35837"/>
    <w:rsid w:val="00F37E9C"/>
    <w:rsid w:val="00F41196"/>
    <w:rsid w:val="00F42D08"/>
    <w:rsid w:val="00F45B0F"/>
    <w:rsid w:val="00F45FE3"/>
    <w:rsid w:val="00F500DA"/>
    <w:rsid w:val="00F50D73"/>
    <w:rsid w:val="00F50D8F"/>
    <w:rsid w:val="00F51C3A"/>
    <w:rsid w:val="00F55D0D"/>
    <w:rsid w:val="00F579A3"/>
    <w:rsid w:val="00F60874"/>
    <w:rsid w:val="00F64BAB"/>
    <w:rsid w:val="00F654E1"/>
    <w:rsid w:val="00F657C8"/>
    <w:rsid w:val="00F65E97"/>
    <w:rsid w:val="00F67DBE"/>
    <w:rsid w:val="00F704F5"/>
    <w:rsid w:val="00F76965"/>
    <w:rsid w:val="00F76B88"/>
    <w:rsid w:val="00F8106C"/>
    <w:rsid w:val="00F81EE2"/>
    <w:rsid w:val="00F86A17"/>
    <w:rsid w:val="00F913DE"/>
    <w:rsid w:val="00F9434D"/>
    <w:rsid w:val="00F9570D"/>
    <w:rsid w:val="00FA24D2"/>
    <w:rsid w:val="00FA4751"/>
    <w:rsid w:val="00FA668E"/>
    <w:rsid w:val="00FB066D"/>
    <w:rsid w:val="00FB1702"/>
    <w:rsid w:val="00FB202C"/>
    <w:rsid w:val="00FB3178"/>
    <w:rsid w:val="00FB3542"/>
    <w:rsid w:val="00FB55A3"/>
    <w:rsid w:val="00FB6952"/>
    <w:rsid w:val="00FB716C"/>
    <w:rsid w:val="00FB75D8"/>
    <w:rsid w:val="00FC0007"/>
    <w:rsid w:val="00FC08FE"/>
    <w:rsid w:val="00FC556F"/>
    <w:rsid w:val="00FC59C5"/>
    <w:rsid w:val="00FD3D2C"/>
    <w:rsid w:val="00FD4A03"/>
    <w:rsid w:val="00FD5E88"/>
    <w:rsid w:val="00FD7A06"/>
    <w:rsid w:val="00FE182F"/>
    <w:rsid w:val="00FE77A5"/>
    <w:rsid w:val="00FF1C2B"/>
    <w:rsid w:val="00FF32AD"/>
    <w:rsid w:val="00FF3DD6"/>
    <w:rsid w:val="00FF549C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A59B24-4DC4-47A9-B9CE-A66AA1FA1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locked="1" w:uiPriority="0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E06830"/>
    <w:rPr>
      <w:sz w:val="24"/>
      <w:szCs w:val="24"/>
    </w:rPr>
  </w:style>
  <w:style w:type="paragraph" w:styleId="10">
    <w:name w:val="heading 1"/>
    <w:basedOn w:val="a2"/>
    <w:link w:val="11"/>
    <w:uiPriority w:val="99"/>
    <w:qFormat/>
    <w:locked/>
    <w:rsid w:val="00AC06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2"/>
    <w:next w:val="a2"/>
    <w:link w:val="20"/>
    <w:uiPriority w:val="99"/>
    <w:qFormat/>
    <w:locked/>
    <w:rsid w:val="00DA7D7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1">
    <w:name w:val="heading 3"/>
    <w:basedOn w:val="a2"/>
    <w:next w:val="a2"/>
    <w:link w:val="32"/>
    <w:uiPriority w:val="99"/>
    <w:qFormat/>
    <w:locked/>
    <w:rsid w:val="00DD7F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AC068F"/>
    <w:rPr>
      <w:rFonts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semiHidden/>
    <w:locked/>
    <w:rsid w:val="00DA7D7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link w:val="31"/>
    <w:uiPriority w:val="99"/>
    <w:semiHidden/>
    <w:locked/>
    <w:rsid w:val="00DD7F90"/>
    <w:rPr>
      <w:rFonts w:ascii="Arial" w:hAnsi="Arial" w:cs="Arial"/>
      <w:b/>
      <w:bCs/>
      <w:sz w:val="26"/>
      <w:szCs w:val="26"/>
      <w:lang w:val="ru-RU" w:eastAsia="ru-RU" w:bidi="ar-SA"/>
    </w:rPr>
  </w:style>
  <w:style w:type="table" w:styleId="a6">
    <w:name w:val="Table Grid"/>
    <w:basedOn w:val="a4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список с точками"/>
    <w:basedOn w:val="a2"/>
    <w:rsid w:val="003A38C9"/>
    <w:pPr>
      <w:numPr>
        <w:numId w:val="14"/>
      </w:numPr>
      <w:spacing w:line="312" w:lineRule="auto"/>
      <w:jc w:val="both"/>
    </w:pPr>
  </w:style>
  <w:style w:type="paragraph" w:customStyle="1" w:styleId="a7">
    <w:name w:val="Для таблиц"/>
    <w:basedOn w:val="a2"/>
    <w:uiPriority w:val="99"/>
    <w:rsid w:val="003A38C9"/>
  </w:style>
  <w:style w:type="paragraph" w:styleId="a8">
    <w:name w:val="header"/>
    <w:basedOn w:val="a2"/>
    <w:link w:val="a9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1D000A"/>
    <w:rPr>
      <w:rFonts w:cs="Times New Roman"/>
      <w:sz w:val="24"/>
      <w:lang w:val="ru-RU" w:eastAsia="ru-RU"/>
    </w:rPr>
  </w:style>
  <w:style w:type="character" w:styleId="aa">
    <w:name w:val="page number"/>
    <w:uiPriority w:val="99"/>
    <w:rsid w:val="001D000A"/>
    <w:rPr>
      <w:rFonts w:cs="Times New Roman"/>
    </w:rPr>
  </w:style>
  <w:style w:type="paragraph" w:styleId="ab">
    <w:name w:val="footer"/>
    <w:basedOn w:val="a2"/>
    <w:link w:val="ac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D75076"/>
    <w:rPr>
      <w:rFonts w:cs="Times New Roman"/>
      <w:sz w:val="24"/>
    </w:rPr>
  </w:style>
  <w:style w:type="paragraph" w:styleId="33">
    <w:name w:val="Body Text Indent 3"/>
    <w:basedOn w:val="a2"/>
    <w:link w:val="34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4">
    <w:name w:val="Основной текст с отступом 3 Знак"/>
    <w:link w:val="33"/>
    <w:uiPriority w:val="99"/>
    <w:locked/>
    <w:rsid w:val="00375D0C"/>
    <w:rPr>
      <w:rFonts w:cs="Times New Roman"/>
      <w:sz w:val="20"/>
    </w:rPr>
  </w:style>
  <w:style w:type="paragraph" w:styleId="ad">
    <w:name w:val="annotation text"/>
    <w:basedOn w:val="a2"/>
    <w:link w:val="ae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locked/>
    <w:rsid w:val="00375D0C"/>
    <w:rPr>
      <w:rFonts w:cs="Times New Roman"/>
      <w:sz w:val="20"/>
    </w:rPr>
  </w:style>
  <w:style w:type="paragraph" w:styleId="af">
    <w:name w:val="List Paragraph"/>
    <w:basedOn w:val="a2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Normal (Web)"/>
    <w:basedOn w:val="a2"/>
    <w:link w:val="af1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1">
    <w:name w:val="Обычный (веб) Знак"/>
    <w:link w:val="af0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2">
    <w:name w:val="Balloon Text"/>
    <w:basedOn w:val="a2"/>
    <w:link w:val="af3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2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4">
    <w:name w:val="Hyperlink"/>
    <w:uiPriority w:val="99"/>
    <w:rsid w:val="005C5D06"/>
    <w:rPr>
      <w:rFonts w:cs="Times New Roman"/>
      <w:color w:val="0000FF"/>
      <w:u w:val="single"/>
    </w:rPr>
  </w:style>
  <w:style w:type="character" w:styleId="af5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6">
    <w:name w:val="Body Text"/>
    <w:basedOn w:val="a2"/>
    <w:link w:val="af7"/>
    <w:uiPriority w:val="99"/>
    <w:semiHidden/>
    <w:rsid w:val="00155342"/>
    <w:pPr>
      <w:spacing w:after="120"/>
    </w:pPr>
  </w:style>
  <w:style w:type="character" w:customStyle="1" w:styleId="af7">
    <w:name w:val="Основной текст Знак"/>
    <w:link w:val="af6"/>
    <w:uiPriority w:val="99"/>
    <w:semiHidden/>
    <w:locked/>
    <w:rsid w:val="00155342"/>
    <w:rPr>
      <w:rFonts w:cs="Times New Roman"/>
      <w:sz w:val="24"/>
      <w:szCs w:val="24"/>
    </w:rPr>
  </w:style>
  <w:style w:type="paragraph" w:styleId="af8">
    <w:name w:val="footnote text"/>
    <w:basedOn w:val="a2"/>
    <w:link w:val="af9"/>
    <w:uiPriority w:val="99"/>
    <w:semiHidden/>
    <w:rsid w:val="00934D82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locked/>
    <w:rsid w:val="00934D82"/>
    <w:rPr>
      <w:rFonts w:cs="Times New Roman"/>
    </w:rPr>
  </w:style>
  <w:style w:type="character" w:styleId="afa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2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11556B"/>
    <w:rPr>
      <w:rFonts w:cs="Times New Roman"/>
      <w:sz w:val="24"/>
      <w:szCs w:val="24"/>
    </w:rPr>
  </w:style>
  <w:style w:type="character" w:styleId="afb">
    <w:name w:val="Emphasis"/>
    <w:uiPriority w:val="99"/>
    <w:qFormat/>
    <w:locked/>
    <w:rsid w:val="0011556B"/>
    <w:rPr>
      <w:rFonts w:cs="Times New Roman"/>
      <w:i/>
    </w:rPr>
  </w:style>
  <w:style w:type="paragraph" w:customStyle="1" w:styleId="a">
    <w:name w:val="СписокМ"/>
    <w:basedOn w:val="a2"/>
    <w:uiPriority w:val="99"/>
    <w:rsid w:val="005C01EF"/>
    <w:pPr>
      <w:numPr>
        <w:numId w:val="1"/>
      </w:numPr>
      <w:tabs>
        <w:tab w:val="clear" w:pos="926"/>
        <w:tab w:val="num" w:pos="360"/>
      </w:tabs>
      <w:spacing w:line="288" w:lineRule="auto"/>
      <w:ind w:left="360"/>
      <w:jc w:val="both"/>
    </w:pPr>
    <w:rPr>
      <w:sz w:val="28"/>
    </w:rPr>
  </w:style>
  <w:style w:type="paragraph" w:styleId="3">
    <w:name w:val="List Number 3"/>
    <w:basedOn w:val="a2"/>
    <w:uiPriority w:val="99"/>
    <w:rsid w:val="008166FC"/>
    <w:pPr>
      <w:numPr>
        <w:numId w:val="2"/>
      </w:numPr>
      <w:tabs>
        <w:tab w:val="clear" w:pos="360"/>
        <w:tab w:val="num" w:pos="926"/>
      </w:tabs>
      <w:ind w:left="926"/>
    </w:pPr>
  </w:style>
  <w:style w:type="paragraph" w:styleId="afc">
    <w:name w:val="List"/>
    <w:basedOn w:val="a2"/>
    <w:uiPriority w:val="99"/>
    <w:semiHidden/>
    <w:rsid w:val="00823DD8"/>
    <w:pPr>
      <w:ind w:left="283" w:hanging="283"/>
      <w:contextualSpacing/>
    </w:pPr>
  </w:style>
  <w:style w:type="paragraph" w:customStyle="1" w:styleId="12">
    <w:name w:val="Знак1"/>
    <w:basedOn w:val="a2"/>
    <w:uiPriority w:val="99"/>
    <w:rsid w:val="0018525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ТекстТаблицы"/>
    <w:basedOn w:val="a8"/>
    <w:uiPriority w:val="99"/>
    <w:rsid w:val="00221FAD"/>
    <w:pPr>
      <w:tabs>
        <w:tab w:val="clear" w:pos="4677"/>
        <w:tab w:val="clear" w:pos="9355"/>
      </w:tabs>
    </w:pPr>
    <w:rPr>
      <w:sz w:val="22"/>
    </w:rPr>
  </w:style>
  <w:style w:type="paragraph" w:customStyle="1" w:styleId="afe">
    <w:name w:val="ИтогТаблицы"/>
    <w:basedOn w:val="afd"/>
    <w:uiPriority w:val="99"/>
    <w:rsid w:val="00B64B15"/>
    <w:pPr>
      <w:jc w:val="right"/>
    </w:pPr>
  </w:style>
  <w:style w:type="paragraph" w:customStyle="1" w:styleId="200">
    <w:name w:val="20"/>
    <w:basedOn w:val="a2"/>
    <w:uiPriority w:val="99"/>
    <w:rsid w:val="00CE4CCA"/>
    <w:pPr>
      <w:tabs>
        <w:tab w:val="left" w:pos="170"/>
        <w:tab w:val="num" w:pos="720"/>
      </w:tabs>
      <w:spacing w:before="60"/>
      <w:ind w:left="170" w:hanging="170"/>
      <w:jc w:val="both"/>
    </w:pPr>
    <w:rPr>
      <w:sz w:val="28"/>
      <w:szCs w:val="28"/>
    </w:rPr>
  </w:style>
  <w:style w:type="paragraph" w:customStyle="1" w:styleId="af40">
    <w:name w:val="af4"/>
    <w:basedOn w:val="a2"/>
    <w:uiPriority w:val="99"/>
    <w:rsid w:val="00CE4CCA"/>
    <w:pPr>
      <w:keepNext/>
      <w:jc w:val="center"/>
    </w:pPr>
    <w:rPr>
      <w:rFonts w:ascii="Arial" w:hAnsi="Arial" w:cs="Arial"/>
    </w:rPr>
  </w:style>
  <w:style w:type="paragraph" w:styleId="aff">
    <w:name w:val="Body Text Indent"/>
    <w:basedOn w:val="a2"/>
    <w:link w:val="aff0"/>
    <w:uiPriority w:val="99"/>
    <w:rsid w:val="00FF32AD"/>
    <w:pPr>
      <w:spacing w:after="120"/>
      <w:ind w:left="283"/>
    </w:pPr>
  </w:style>
  <w:style w:type="character" w:customStyle="1" w:styleId="aff0">
    <w:name w:val="Основной текст с отступом Знак"/>
    <w:link w:val="aff"/>
    <w:uiPriority w:val="99"/>
    <w:locked/>
    <w:rsid w:val="00FF32AD"/>
    <w:rPr>
      <w:rFonts w:cs="Times New Roman"/>
      <w:sz w:val="24"/>
      <w:szCs w:val="24"/>
    </w:rPr>
  </w:style>
  <w:style w:type="paragraph" w:customStyle="1" w:styleId="23">
    <w:name w:val="СП2"/>
    <w:basedOn w:val="a2"/>
    <w:uiPriority w:val="99"/>
    <w:rsid w:val="003D7A0E"/>
    <w:pPr>
      <w:tabs>
        <w:tab w:val="num" w:pos="720"/>
        <w:tab w:val="num" w:pos="926"/>
      </w:tabs>
      <w:autoSpaceDE w:val="0"/>
      <w:autoSpaceDN w:val="0"/>
      <w:ind w:left="190" w:firstLine="170"/>
    </w:pPr>
  </w:style>
  <w:style w:type="paragraph" w:styleId="aff1">
    <w:name w:val="List Number"/>
    <w:basedOn w:val="a2"/>
    <w:uiPriority w:val="99"/>
    <w:semiHidden/>
    <w:rsid w:val="000303F0"/>
    <w:pPr>
      <w:tabs>
        <w:tab w:val="num" w:pos="926"/>
      </w:tabs>
      <w:ind w:left="360" w:hanging="360"/>
      <w:contextualSpacing/>
    </w:pPr>
  </w:style>
  <w:style w:type="paragraph" w:customStyle="1" w:styleId="110">
    <w:name w:val="Знак11"/>
    <w:basedOn w:val="a2"/>
    <w:uiPriority w:val="99"/>
    <w:rsid w:val="00DD7F9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2">
    <w:name w:val="Title"/>
    <w:basedOn w:val="a2"/>
    <w:link w:val="aff3"/>
    <w:uiPriority w:val="99"/>
    <w:qFormat/>
    <w:locked/>
    <w:rsid w:val="00DD7F9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f3">
    <w:name w:val="Заголовок Знак"/>
    <w:link w:val="aff2"/>
    <w:uiPriority w:val="99"/>
    <w:locked/>
    <w:rsid w:val="00DD7F90"/>
    <w:rPr>
      <w:rFonts w:ascii="Cambria" w:hAnsi="Cambria" w:cs="Times New Roman"/>
      <w:b/>
      <w:bCs/>
      <w:kern w:val="28"/>
      <w:sz w:val="32"/>
      <w:szCs w:val="32"/>
      <w:lang w:val="ru-RU" w:eastAsia="ru-RU" w:bidi="ar-SA"/>
    </w:rPr>
  </w:style>
  <w:style w:type="paragraph" w:customStyle="1" w:styleId="120">
    <w:name w:val="Знак12"/>
    <w:basedOn w:val="a2"/>
    <w:uiPriority w:val="99"/>
    <w:rsid w:val="00DD7F9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Subtitle"/>
    <w:basedOn w:val="a2"/>
    <w:next w:val="af6"/>
    <w:link w:val="aff5"/>
    <w:uiPriority w:val="99"/>
    <w:qFormat/>
    <w:locked/>
    <w:rsid w:val="00DD7F90"/>
    <w:pPr>
      <w:autoSpaceDE w:val="0"/>
      <w:autoSpaceDN w:val="0"/>
      <w:spacing w:before="240" w:after="60"/>
      <w:jc w:val="center"/>
      <w:outlineLvl w:val="1"/>
    </w:pPr>
    <w:rPr>
      <w:rFonts w:ascii="Cambria" w:hAnsi="Cambria"/>
    </w:rPr>
  </w:style>
  <w:style w:type="character" w:customStyle="1" w:styleId="aff5">
    <w:name w:val="Подзаголовок Знак"/>
    <w:link w:val="aff4"/>
    <w:uiPriority w:val="99"/>
    <w:locked/>
    <w:rsid w:val="00DD7F90"/>
    <w:rPr>
      <w:rFonts w:ascii="Cambria" w:hAnsi="Cambria" w:cs="Times New Roman"/>
      <w:sz w:val="24"/>
      <w:szCs w:val="24"/>
      <w:lang w:val="ru-RU" w:eastAsia="ru-RU" w:bidi="ar-SA"/>
    </w:rPr>
  </w:style>
  <w:style w:type="paragraph" w:customStyle="1" w:styleId="FR1">
    <w:name w:val="FR1"/>
    <w:uiPriority w:val="99"/>
    <w:rsid w:val="00DD7F90"/>
    <w:pPr>
      <w:widowControl w:val="0"/>
      <w:autoSpaceDE w:val="0"/>
      <w:autoSpaceDN w:val="0"/>
      <w:jc w:val="right"/>
    </w:pPr>
    <w:rPr>
      <w:rFonts w:ascii="Arial" w:hAnsi="Arial" w:cs="Arial"/>
      <w:noProof/>
      <w:sz w:val="28"/>
      <w:szCs w:val="28"/>
      <w:lang w:val="en-US"/>
    </w:rPr>
  </w:style>
  <w:style w:type="paragraph" w:customStyle="1" w:styleId="aff6">
    <w:name w:val="Заголовки"/>
    <w:next w:val="a2"/>
    <w:autoRedefine/>
    <w:uiPriority w:val="99"/>
    <w:rsid w:val="00DD7F90"/>
    <w:pPr>
      <w:spacing w:before="120" w:after="120"/>
      <w:jc w:val="center"/>
    </w:pPr>
    <w:rPr>
      <w:b/>
      <w:sz w:val="28"/>
    </w:rPr>
  </w:style>
  <w:style w:type="paragraph" w:customStyle="1" w:styleId="a0">
    <w:name w:val="лит"/>
    <w:autoRedefine/>
    <w:uiPriority w:val="99"/>
    <w:rsid w:val="00DD7F90"/>
    <w:pPr>
      <w:numPr>
        <w:numId w:val="20"/>
      </w:numPr>
      <w:jc w:val="both"/>
    </w:pPr>
    <w:rPr>
      <w:rFonts w:eastAsia="SimSun"/>
      <w:sz w:val="24"/>
      <w:szCs w:val="24"/>
    </w:rPr>
  </w:style>
  <w:style w:type="paragraph" w:customStyle="1" w:styleId="aff7">
    <w:name w:val="Пункт"/>
    <w:uiPriority w:val="99"/>
    <w:rsid w:val="00DD7F90"/>
    <w:pPr>
      <w:spacing w:before="120" w:after="120" w:line="360" w:lineRule="auto"/>
      <w:jc w:val="center"/>
    </w:pPr>
    <w:rPr>
      <w:b/>
      <w:sz w:val="28"/>
    </w:rPr>
  </w:style>
  <w:style w:type="paragraph" w:customStyle="1" w:styleId="13">
    <w:name w:val="Знак13"/>
    <w:basedOn w:val="a2"/>
    <w:uiPriority w:val="99"/>
    <w:rsid w:val="00DD7F9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8">
    <w:name w:val="ШапкаТаблицы"/>
    <w:basedOn w:val="a8"/>
    <w:uiPriority w:val="99"/>
    <w:rsid w:val="00DD7F90"/>
    <w:pPr>
      <w:tabs>
        <w:tab w:val="clear" w:pos="4677"/>
        <w:tab w:val="clear" w:pos="9355"/>
      </w:tabs>
      <w:jc w:val="center"/>
    </w:pPr>
    <w:rPr>
      <w:sz w:val="22"/>
      <w:szCs w:val="20"/>
    </w:rPr>
  </w:style>
  <w:style w:type="paragraph" w:customStyle="1" w:styleId="14">
    <w:name w:val="заголовок 1"/>
    <w:basedOn w:val="a2"/>
    <w:next w:val="af6"/>
    <w:uiPriority w:val="99"/>
    <w:rsid w:val="00DD7F90"/>
    <w:pPr>
      <w:keepNext/>
      <w:autoSpaceDE w:val="0"/>
      <w:autoSpaceDN w:val="0"/>
      <w:spacing w:before="240" w:after="60"/>
      <w:ind w:firstLine="709"/>
    </w:pPr>
    <w:rPr>
      <w:kern w:val="32"/>
      <w:sz w:val="28"/>
      <w:szCs w:val="28"/>
    </w:rPr>
  </w:style>
  <w:style w:type="paragraph" w:customStyle="1" w:styleId="30">
    <w:name w:val="Сп_3"/>
    <w:basedOn w:val="a2"/>
    <w:uiPriority w:val="99"/>
    <w:rsid w:val="00DD7F90"/>
    <w:pPr>
      <w:numPr>
        <w:numId w:val="21"/>
      </w:numPr>
    </w:pPr>
  </w:style>
  <w:style w:type="paragraph" w:customStyle="1" w:styleId="aff9">
    <w:name w:val="Ст"/>
    <w:basedOn w:val="a2"/>
    <w:uiPriority w:val="99"/>
    <w:rsid w:val="00DD7F90"/>
    <w:pPr>
      <w:spacing w:before="120"/>
    </w:pPr>
    <w:rPr>
      <w:rFonts w:ascii="Arial" w:hAnsi="Arial" w:cs="Arial"/>
      <w:b/>
      <w:bCs/>
    </w:rPr>
  </w:style>
  <w:style w:type="paragraph" w:customStyle="1" w:styleId="affa">
    <w:name w:val="Текст_прил"/>
    <w:basedOn w:val="a2"/>
    <w:uiPriority w:val="99"/>
    <w:rsid w:val="00DD7F90"/>
    <w:pPr>
      <w:jc w:val="both"/>
    </w:pPr>
  </w:style>
  <w:style w:type="paragraph" w:customStyle="1" w:styleId="affb">
    <w:name w:val="Тело"/>
    <w:basedOn w:val="a2"/>
    <w:uiPriority w:val="99"/>
    <w:rsid w:val="00DD7F90"/>
    <w:pPr>
      <w:autoSpaceDE w:val="0"/>
      <w:autoSpaceDN w:val="0"/>
      <w:spacing w:line="259" w:lineRule="auto"/>
      <w:ind w:firstLine="720"/>
      <w:jc w:val="both"/>
    </w:pPr>
    <w:rPr>
      <w:sz w:val="28"/>
      <w:szCs w:val="20"/>
    </w:rPr>
  </w:style>
  <w:style w:type="paragraph" w:styleId="affc">
    <w:name w:val="caption"/>
    <w:basedOn w:val="a2"/>
    <w:next w:val="a2"/>
    <w:uiPriority w:val="99"/>
    <w:qFormat/>
    <w:locked/>
    <w:rsid w:val="00DD7F90"/>
    <w:pPr>
      <w:shd w:val="clear" w:color="auto" w:fill="FFFFFF"/>
    </w:pPr>
    <w:rPr>
      <w:color w:val="000000"/>
      <w:spacing w:val="-3"/>
      <w:sz w:val="28"/>
    </w:rPr>
  </w:style>
  <w:style w:type="paragraph" w:styleId="affd">
    <w:name w:val="Plain Text"/>
    <w:basedOn w:val="a2"/>
    <w:link w:val="affe"/>
    <w:uiPriority w:val="99"/>
    <w:rsid w:val="00DD7F90"/>
    <w:rPr>
      <w:rFonts w:ascii="Courier New" w:hAnsi="Courier New"/>
      <w:sz w:val="20"/>
      <w:szCs w:val="20"/>
    </w:rPr>
  </w:style>
  <w:style w:type="character" w:customStyle="1" w:styleId="affe">
    <w:name w:val="Текст Знак"/>
    <w:link w:val="affd"/>
    <w:uiPriority w:val="99"/>
    <w:semiHidden/>
    <w:locked/>
    <w:rsid w:val="00DD7F90"/>
    <w:rPr>
      <w:rFonts w:ascii="Courier New" w:hAnsi="Courier New" w:cs="Times New Roman"/>
      <w:lang w:val="ru-RU" w:eastAsia="ru-RU" w:bidi="ar-SA"/>
    </w:rPr>
  </w:style>
  <w:style w:type="paragraph" w:customStyle="1" w:styleId="book-summary">
    <w:name w:val="book-summary"/>
    <w:basedOn w:val="a2"/>
    <w:uiPriority w:val="99"/>
    <w:rsid w:val="00DD7F90"/>
    <w:pPr>
      <w:spacing w:before="100" w:beforeAutospacing="1" w:after="100" w:afterAutospacing="1"/>
    </w:pPr>
  </w:style>
  <w:style w:type="paragraph" w:customStyle="1" w:styleId="9">
    <w:name w:val="заголовок 9"/>
    <w:basedOn w:val="a2"/>
    <w:next w:val="a2"/>
    <w:uiPriority w:val="99"/>
    <w:rsid w:val="00DD7F90"/>
    <w:pPr>
      <w:keepNext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afff">
    <w:name w:val="Голова"/>
    <w:basedOn w:val="a2"/>
    <w:next w:val="a2"/>
    <w:uiPriority w:val="99"/>
    <w:rsid w:val="00DD7F90"/>
    <w:pPr>
      <w:autoSpaceDE w:val="0"/>
      <w:autoSpaceDN w:val="0"/>
      <w:spacing w:before="240" w:after="240"/>
      <w:jc w:val="center"/>
    </w:pPr>
    <w:rPr>
      <w:b/>
      <w:bCs/>
      <w:sz w:val="28"/>
      <w:szCs w:val="28"/>
    </w:rPr>
  </w:style>
  <w:style w:type="paragraph" w:customStyle="1" w:styleId="afff0">
    <w:name w:val="текст сноски"/>
    <w:basedOn w:val="a2"/>
    <w:uiPriority w:val="99"/>
    <w:rsid w:val="00DD7F90"/>
    <w:pPr>
      <w:autoSpaceDE w:val="0"/>
      <w:autoSpaceDN w:val="0"/>
    </w:pPr>
    <w:rPr>
      <w:sz w:val="20"/>
      <w:szCs w:val="20"/>
    </w:rPr>
  </w:style>
  <w:style w:type="paragraph" w:customStyle="1" w:styleId="FR3">
    <w:name w:val="FR3"/>
    <w:uiPriority w:val="99"/>
    <w:rsid w:val="00DD7F90"/>
    <w:pPr>
      <w:widowControl w:val="0"/>
      <w:autoSpaceDE w:val="0"/>
      <w:autoSpaceDN w:val="0"/>
      <w:adjustRightInd w:val="0"/>
      <w:spacing w:before="160" w:line="340" w:lineRule="auto"/>
      <w:ind w:left="120" w:hanging="120"/>
      <w:jc w:val="both"/>
    </w:pPr>
    <w:rPr>
      <w:rFonts w:ascii="Arial" w:hAnsi="Arial" w:cs="Arial"/>
    </w:rPr>
  </w:style>
  <w:style w:type="paragraph" w:customStyle="1" w:styleId="15">
    <w:name w:val="Т1"/>
    <w:basedOn w:val="a2"/>
    <w:uiPriority w:val="99"/>
    <w:rsid w:val="00DD7F90"/>
    <w:pPr>
      <w:autoSpaceDE w:val="0"/>
      <w:autoSpaceDN w:val="0"/>
      <w:ind w:firstLine="709"/>
      <w:jc w:val="both"/>
    </w:pPr>
  </w:style>
  <w:style w:type="paragraph" w:customStyle="1" w:styleId="leftmargin">
    <w:name w:val="left_margin"/>
    <w:basedOn w:val="a2"/>
    <w:uiPriority w:val="99"/>
    <w:rsid w:val="00DD7F90"/>
  </w:style>
  <w:style w:type="paragraph" w:customStyle="1" w:styleId="afff1">
    <w:name w:val="Формула"/>
    <w:next w:val="a2"/>
    <w:autoRedefine/>
    <w:uiPriority w:val="99"/>
    <w:rsid w:val="00DD7F90"/>
    <w:pPr>
      <w:spacing w:before="60" w:after="60" w:line="360" w:lineRule="auto"/>
      <w:jc w:val="center"/>
    </w:pPr>
    <w:rPr>
      <w:sz w:val="28"/>
    </w:rPr>
  </w:style>
  <w:style w:type="character" w:customStyle="1" w:styleId="24">
    <w:name w:val="Знак Знак2"/>
    <w:uiPriority w:val="99"/>
    <w:semiHidden/>
    <w:locked/>
    <w:rsid w:val="00DD7F90"/>
    <w:rPr>
      <w:sz w:val="24"/>
    </w:rPr>
  </w:style>
  <w:style w:type="paragraph" w:customStyle="1" w:styleId="16">
    <w:name w:val="Абзац списка1"/>
    <w:basedOn w:val="a2"/>
    <w:uiPriority w:val="99"/>
    <w:rsid w:val="00E86FE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xt">
    <w:name w:val="txt"/>
    <w:basedOn w:val="a2"/>
    <w:rsid w:val="00284E83"/>
    <w:pPr>
      <w:spacing w:before="100" w:beforeAutospacing="1" w:after="100" w:afterAutospacing="1"/>
    </w:pPr>
  </w:style>
  <w:style w:type="numbering" w:customStyle="1" w:styleId="1">
    <w:name w:val="Список1"/>
    <w:rsid w:val="003A788A"/>
    <w:pPr>
      <w:numPr>
        <w:numId w:val="15"/>
      </w:numPr>
    </w:pPr>
  </w:style>
  <w:style w:type="paragraph" w:customStyle="1" w:styleId="afff2">
    <w:name w:val="Содержимое таблицы"/>
    <w:basedOn w:val="a2"/>
    <w:rsid w:val="0084158B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84158B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character" w:customStyle="1" w:styleId="ListLabel13">
    <w:name w:val="ListLabel 13"/>
    <w:rsid w:val="00E944E6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4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4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4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4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4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4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4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4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yperlink" Target="http://biblioclub.ru" TargetMode="External"/><Relationship Id="rId26" Type="http://schemas.openxmlformats.org/officeDocument/2006/relationships/hyperlink" Target="http://www.knigafund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bcode/496741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yperlink" Target="http://biblioclub.ru" TargetMode="External"/><Relationship Id="rId25" Type="http://schemas.openxmlformats.org/officeDocument/2006/relationships/hyperlink" Target="https://cyberlenink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code/496492" TargetMode="External"/><Relationship Id="rId20" Type="http://schemas.openxmlformats.org/officeDocument/2006/relationships/hyperlink" Target="https://urait.ru/bcode/498844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yperlink" Target="https://elibrar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" TargetMode="External"/><Relationship Id="rId23" Type="http://schemas.openxmlformats.org/officeDocument/2006/relationships/hyperlink" Target="http://www.biblioclub.ru/" TargetMode="External"/><Relationship Id="rId28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hyperlink" Target="https://urait.ru/bcode/497002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biblioclub.ru" TargetMode="External"/><Relationship Id="rId22" Type="http://schemas.openxmlformats.org/officeDocument/2006/relationships/hyperlink" Target="https://urait.ru/bcode/495922" TargetMode="External"/><Relationship Id="rId27" Type="http://schemas.openxmlformats.org/officeDocument/2006/relationships/hyperlink" Target="http://www.rsl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D0587-19EA-4EF1-AE8A-909190320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4269</Words>
  <Characters>24336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28548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Алена Олеговна Москалева</cp:lastModifiedBy>
  <cp:revision>59</cp:revision>
  <cp:lastPrinted>2017-01-20T08:48:00Z</cp:lastPrinted>
  <dcterms:created xsi:type="dcterms:W3CDTF">2018-05-02T06:53:00Z</dcterms:created>
  <dcterms:modified xsi:type="dcterms:W3CDTF">2023-05-12T09:01:00Z</dcterms:modified>
</cp:coreProperties>
</file>